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E3" w:rsidRPr="00D75EE3" w:rsidRDefault="00D75EE3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5EE3">
        <w:rPr>
          <w:rFonts w:ascii="Times New Roman" w:hAnsi="Times New Roman" w:cs="Times New Roman"/>
          <w:sz w:val="20"/>
          <w:szCs w:val="20"/>
        </w:rPr>
        <w:t>Дата занятия: 13</w:t>
      </w:r>
      <w:r w:rsidRPr="00D75EE3">
        <w:rPr>
          <w:rFonts w:ascii="Times New Roman" w:hAnsi="Times New Roman" w:cs="Times New Roman"/>
          <w:sz w:val="20"/>
          <w:szCs w:val="20"/>
        </w:rPr>
        <w:t>.05.2020</w:t>
      </w:r>
    </w:p>
    <w:p w:rsidR="00D75EE3" w:rsidRPr="00D75EE3" w:rsidRDefault="00D75EE3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5EE3">
        <w:rPr>
          <w:rFonts w:ascii="Times New Roman" w:hAnsi="Times New Roman" w:cs="Times New Roman"/>
          <w:b/>
          <w:sz w:val="20"/>
          <w:szCs w:val="20"/>
        </w:rPr>
        <w:t xml:space="preserve">ТЕМА: «Осложнения язвенной болезни желудка и ДПК: </w:t>
      </w:r>
      <w:r w:rsidRPr="00D75EE3">
        <w:rPr>
          <w:rFonts w:ascii="Times New Roman" w:hAnsi="Times New Roman" w:cs="Times New Roman"/>
          <w:b/>
          <w:sz w:val="20"/>
          <w:szCs w:val="20"/>
        </w:rPr>
        <w:t>перфорация</w:t>
      </w:r>
      <w:r w:rsidRPr="00D75EE3">
        <w:rPr>
          <w:rFonts w:ascii="Times New Roman" w:hAnsi="Times New Roman" w:cs="Times New Roman"/>
          <w:b/>
          <w:sz w:val="20"/>
          <w:szCs w:val="20"/>
        </w:rPr>
        <w:t>».</w:t>
      </w:r>
    </w:p>
    <w:p w:rsidR="00D75EE3" w:rsidRPr="00D75EE3" w:rsidRDefault="00D75EE3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5EE3" w:rsidRPr="00D75EE3" w:rsidRDefault="00D75EE3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5EE3">
        <w:rPr>
          <w:rFonts w:ascii="Times New Roman" w:hAnsi="Times New Roman" w:cs="Times New Roman"/>
          <w:b/>
          <w:sz w:val="20"/>
          <w:szCs w:val="20"/>
        </w:rPr>
        <w:t>ВОПРОСЫ ПО ТЕМЕ: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1. Назовите основные клинические проявления перфорации язв</w:t>
      </w:r>
      <w:r w:rsidR="000A6664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ы </w:t>
      </w: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желудка и ДПК.</w:t>
      </w:r>
    </w:p>
    <w:p w:rsidR="006D029F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2.</w:t>
      </w:r>
      <w:r w:rsidR="00C46788" w:rsidRPr="00D75EE3">
        <w:rPr>
          <w:rFonts w:ascii="Times New Roman" w:hAnsi="Times New Roman" w:cs="Times New Roman"/>
          <w:color w:val="363636"/>
          <w:sz w:val="20"/>
          <w:szCs w:val="20"/>
        </w:rPr>
        <w:t xml:space="preserve"> Диагностика </w:t>
      </w:r>
      <w:r w:rsidR="006D029F" w:rsidRPr="00D75EE3">
        <w:rPr>
          <w:rFonts w:ascii="Times New Roman" w:hAnsi="Times New Roman" w:cs="Times New Roman"/>
          <w:color w:val="363636"/>
          <w:sz w:val="20"/>
          <w:szCs w:val="20"/>
        </w:rPr>
        <w:t xml:space="preserve">перфорации полового органа. Диагностический алгоритм </w:t>
      </w:r>
      <w:r w:rsidR="00C46788" w:rsidRPr="00D75EE3">
        <w:rPr>
          <w:rFonts w:ascii="Times New Roman" w:hAnsi="Times New Roman" w:cs="Times New Roman"/>
          <w:color w:val="363636"/>
          <w:sz w:val="20"/>
          <w:szCs w:val="20"/>
        </w:rPr>
        <w:t xml:space="preserve">при </w:t>
      </w:r>
      <w:r w:rsidR="006D029F" w:rsidRPr="00D75EE3">
        <w:rPr>
          <w:rFonts w:ascii="Times New Roman" w:hAnsi="Times New Roman" w:cs="Times New Roman"/>
          <w:color w:val="363636"/>
          <w:sz w:val="20"/>
          <w:szCs w:val="20"/>
        </w:rPr>
        <w:t>«</w:t>
      </w:r>
      <w:r w:rsidR="00C46788" w:rsidRPr="00D75EE3">
        <w:rPr>
          <w:rFonts w:ascii="Times New Roman" w:hAnsi="Times New Roman" w:cs="Times New Roman"/>
          <w:color w:val="363636"/>
          <w:sz w:val="20"/>
          <w:szCs w:val="20"/>
        </w:rPr>
        <w:t>прикрытой</w:t>
      </w:r>
      <w:r w:rsidR="006D029F" w:rsidRPr="00D75EE3">
        <w:rPr>
          <w:rFonts w:ascii="Times New Roman" w:hAnsi="Times New Roman" w:cs="Times New Roman"/>
          <w:color w:val="363636"/>
          <w:sz w:val="20"/>
          <w:szCs w:val="20"/>
        </w:rPr>
        <w:t>»</w:t>
      </w:r>
      <w:r w:rsidR="00C46788" w:rsidRPr="00D75EE3">
        <w:rPr>
          <w:rFonts w:ascii="Times New Roman" w:hAnsi="Times New Roman" w:cs="Times New Roman"/>
          <w:color w:val="363636"/>
          <w:sz w:val="20"/>
          <w:szCs w:val="20"/>
        </w:rPr>
        <w:t xml:space="preserve"> и «атипичной» </w:t>
      </w:r>
      <w:r w:rsidR="006D029F" w:rsidRPr="00D75EE3">
        <w:rPr>
          <w:rFonts w:ascii="Times New Roman" w:hAnsi="Times New Roman" w:cs="Times New Roman"/>
          <w:color w:val="363636"/>
          <w:sz w:val="20"/>
          <w:szCs w:val="20"/>
        </w:rPr>
        <w:t>перфорации.</w:t>
      </w:r>
    </w:p>
    <w:p w:rsidR="006D029F" w:rsidRPr="00D75EE3" w:rsidRDefault="006D029F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</w:rPr>
        <w:t>3.</w:t>
      </w:r>
      <w:r w:rsidR="000A6664">
        <w:rPr>
          <w:rFonts w:ascii="Times New Roman" w:hAnsi="Times New Roman" w:cs="Times New Roman"/>
          <w:color w:val="363636"/>
          <w:sz w:val="20"/>
          <w:szCs w:val="20"/>
        </w:rPr>
        <w:t xml:space="preserve"> </w:t>
      </w:r>
      <w:r w:rsidRPr="00D75EE3">
        <w:rPr>
          <w:rFonts w:ascii="Times New Roman" w:hAnsi="Times New Roman" w:cs="Times New Roman"/>
          <w:color w:val="363636"/>
          <w:sz w:val="20"/>
          <w:szCs w:val="20"/>
        </w:rPr>
        <w:t>Лечение</w:t>
      </w:r>
      <w:r w:rsidR="002B2224" w:rsidRPr="00D75EE3">
        <w:rPr>
          <w:rFonts w:ascii="Times New Roman" w:hAnsi="Times New Roman" w:cs="Times New Roman"/>
          <w:color w:val="363636"/>
          <w:sz w:val="20"/>
          <w:szCs w:val="20"/>
        </w:rPr>
        <w:t xml:space="preserve"> </w:t>
      </w:r>
      <w:proofErr w:type="spellStart"/>
      <w:r w:rsidR="002B2224" w:rsidRPr="00D75EE3">
        <w:rPr>
          <w:rFonts w:ascii="Times New Roman" w:hAnsi="Times New Roman" w:cs="Times New Roman"/>
          <w:color w:val="363636"/>
          <w:sz w:val="20"/>
          <w:szCs w:val="20"/>
        </w:rPr>
        <w:t>перфоративной</w:t>
      </w:r>
      <w:proofErr w:type="spellEnd"/>
      <w:r w:rsidR="002B2224" w:rsidRPr="00D75EE3">
        <w:rPr>
          <w:rFonts w:ascii="Times New Roman" w:hAnsi="Times New Roman" w:cs="Times New Roman"/>
          <w:color w:val="363636"/>
          <w:sz w:val="20"/>
          <w:szCs w:val="20"/>
        </w:rPr>
        <w:t xml:space="preserve"> язвы желудка и ДПК.</w:t>
      </w:r>
      <w:bookmarkStart w:id="0" w:name="_GoBack"/>
      <w:bookmarkEnd w:id="0"/>
    </w:p>
    <w:p w:rsidR="00D75EE3" w:rsidRPr="00D75EE3" w:rsidRDefault="00D75EE3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5EE3" w:rsidRPr="00D75EE3" w:rsidRDefault="00D75EE3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b/>
          <w:color w:val="363636"/>
          <w:sz w:val="20"/>
          <w:szCs w:val="20"/>
          <w:shd w:val="clear" w:color="auto" w:fill="F3FDF5"/>
        </w:rPr>
        <w:t>ТЕСТЫ: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1. Показания к </w:t>
      </w:r>
      <w:proofErr w:type="spellStart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ушиванию</w:t>
      </w:r>
      <w:proofErr w:type="spellEnd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 прободной язвы желудка и ДПК? Все, кроме: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а) Язва желудка с признаками малигнизации.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б) Тяжёлые сопутствующие заболевания.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в) Впервые выявленная язва у больного молодого возраста.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г) Хирург не владеет другими операциями.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д) Отказ больного от резекции желудка.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2. При подозрении на </w:t>
      </w:r>
      <w:proofErr w:type="spellStart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перфоративную</w:t>
      </w:r>
      <w:proofErr w:type="spellEnd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 язву желудка основным методом диагностики является: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а) Рентгеноскопия желудка с бариевой взвесью.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б) Обзорная рентгеноскопия брюшной полости.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в) Экстренная </w:t>
      </w:r>
      <w:proofErr w:type="spellStart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гастродуоденоскопия</w:t>
      </w:r>
      <w:proofErr w:type="spellEnd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г) Ангиография.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д) Лапароскопия.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3. При сочетании алкогольной интоксикации с перфорацией </w:t>
      </w:r>
      <w:proofErr w:type="spellStart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гастродуоденальных</w:t>
      </w:r>
      <w:proofErr w:type="spellEnd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 язв возникают определённые диагностические трудности, обусловленные: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а) Снижением болевого синдрома, что приводит к угасанию рефлексов со стороны передней брюшной стенки.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б) Поздней обращаемостью.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в) Возможностью психозов.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г) Возможностью суицидальных попыток.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д) Всем перечисленным.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4. Какие различают виды перфорации язвы желудка и ДПК?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а) Перфорация в свободную брюшную полость.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б) Прикрытая перфорация.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в) Перфорации в полость малого сальника.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г) Перфорация в полость, отграниченную спайками.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д) Всё перечисленное.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5. Наиболее достоверным клиническим проявлением </w:t>
      </w:r>
      <w:proofErr w:type="spellStart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перфоративной</w:t>
      </w:r>
      <w:proofErr w:type="spellEnd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 язвы желудка является: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а) Рвота.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б) Боль в </w:t>
      </w:r>
      <w:proofErr w:type="spellStart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эпигастрии</w:t>
      </w:r>
      <w:proofErr w:type="spellEnd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в) Отсутствие печёночной тупости.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г) Частый жидкий стул.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д) Икота.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6. В процессе диагностики </w:t>
      </w:r>
      <w:proofErr w:type="spellStart"/>
      <w:proofErr w:type="gramStart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перфоративных</w:t>
      </w:r>
      <w:proofErr w:type="spellEnd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 </w:t>
      </w:r>
      <w:r w:rsidR="002B2224"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 </w:t>
      </w:r>
      <w:proofErr w:type="spellStart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гастродуоденальных</w:t>
      </w:r>
      <w:proofErr w:type="spellEnd"/>
      <w:proofErr w:type="gramEnd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 язв могут быть применены все методы, кроме: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а) ФГДС.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б) Ангиография.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в) Лапароцентез.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г) Лапароскопия.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д) Обзорная рентгеноскопия и рентгенография.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7. Какие </w:t>
      </w:r>
      <w:proofErr w:type="spellStart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перфоративные</w:t>
      </w:r>
      <w:proofErr w:type="spellEnd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 язвы желудка и ДПК относятся к типичным?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а) Прикрытая перфорация.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б) Перфорация язвы задней стенки желудка.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в) Перфорация кардиальной язвы желудка.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г) Перфорация язв желудка и ДПК в свободную брюшную полость.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д) Перфорация язвы задней стенки ДПК.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8. Укажите признаки, характерные для </w:t>
      </w:r>
      <w:proofErr w:type="spellStart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перфоративной</w:t>
      </w:r>
      <w:proofErr w:type="spellEnd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 язвы желудка и ДПК в период мнимого благополучия. Все, кроме: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а) Больной отмечает улучшение самочувствия.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б) Вздутие живота.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в) Положительный симптом </w:t>
      </w:r>
      <w:proofErr w:type="spellStart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Щёткина-Блюмберга</w:t>
      </w:r>
      <w:proofErr w:type="spellEnd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г) От момента перфорации прошло более 6 часов.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д) Уменьшение интенсивности болей в животе.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9. Наиболее частым местом перфорации у больных язвенной болезнью является: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lastRenderedPageBreak/>
        <w:t>а) Двенадцатиперстная кишка.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б) Пилорический отдел желудка.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в) Малая кривизна желудка.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г) Большая кривизна желудка.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д) Задняя стенка желудка.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10. Характерный рентгенологический симптом </w:t>
      </w:r>
      <w:proofErr w:type="spellStart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перфоративной</w:t>
      </w:r>
      <w:proofErr w:type="spellEnd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 язвы желудка и ДПК?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а) Симптом широкого уровня — большое количество жидкости в желудке.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б) Не выявляются изменения.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в) Чаши </w:t>
      </w:r>
      <w:proofErr w:type="spellStart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Клойбера</w:t>
      </w:r>
      <w:proofErr w:type="spellEnd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г) Серп воздуха под правым куполом диафрагмы.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д) Кишечные арки.</w:t>
      </w:r>
    </w:p>
    <w:p w:rsidR="00D75EE3" w:rsidRPr="00D75EE3" w:rsidRDefault="00D75EE3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</w:p>
    <w:p w:rsidR="00D75EE3" w:rsidRPr="00D75EE3" w:rsidRDefault="00D75EE3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b/>
          <w:color w:val="363636"/>
          <w:sz w:val="20"/>
          <w:szCs w:val="20"/>
          <w:shd w:val="clear" w:color="auto" w:fill="F3FDF5"/>
        </w:rPr>
        <w:t>СИТУАЦИОННЫЕ ЗАДАЧИ: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b/>
          <w:color w:val="363636"/>
          <w:sz w:val="20"/>
          <w:szCs w:val="20"/>
          <w:shd w:val="clear" w:color="auto" w:fill="F3FDF5"/>
        </w:rPr>
        <w:t>Ситуационная задача №1:</w:t>
      </w: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 Скорую помощь вызвал пациент 20 лет. Врач скорой помощи увидел его лежащим на правом боку, стонущим и скрежещущим зубами, заболел 15 минут назад. Последнюю неделю он жаловался на сильную изжогу. При осмотре: стонет, бледен, колени приведены к животу, холодный пот, глаза выражают испуг, просит скорейшей помощи. Пульс 58 уд. в мин. АД 90/40 мм рт. ст. Дыхательные экскурсии неглубокие, </w:t>
      </w:r>
      <w:proofErr w:type="spellStart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тахипные</w:t>
      </w:r>
      <w:proofErr w:type="spellEnd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. Тоны сердца ритмичные, патологических шумов не слышно. Попытка уложить на спину увенчалась успехом на короткое время, больной принимает прежнее положение. Передняя брюшная стенка в дыхании не участвует, пальпация живота болезненная, резкое напряжение мышц передней брюшной стенки во всех отделах. При перкуссии живота четко определить печеночную тупость не удается.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1) Действие врача скорой помощи?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2) Ваш диагноз?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3) Действия врача-хирурга в стационаре?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4) Объём оказания помощи в хирургическом стационаре?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5) Вторичная профилактика?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b/>
          <w:color w:val="363636"/>
          <w:sz w:val="20"/>
          <w:szCs w:val="20"/>
          <w:shd w:val="clear" w:color="auto" w:fill="F3FDF5"/>
        </w:rPr>
        <w:t>Ситуационная задача №2:</w:t>
      </w: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 xml:space="preserve"> Больной 43 лет, страдает язвенной болезнью ДПК в течение 6 лет. Последнюю неделю интенсивные голодные и ночные боли, 7 часов назад появилась резкая боль в эпигастрии. Вызвал скорую помощь. </w:t>
      </w:r>
      <w:proofErr w:type="spellStart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Пальпаторно</w:t>
      </w:r>
      <w:proofErr w:type="spellEnd"/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: резкая болезненность, напряжение мышц брюшной стенки. АД 80/60 мм рт. ст. Пульс 56 в мин.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1) Действие врача скорой помощи?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2) Какой диагноз можно предположить?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3) Какие исследования помогут Вам уточнить диагноз?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4) Действия хирурга стационара?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5) Третичная профилактика?</w:t>
      </w:r>
    </w:p>
    <w:p w:rsidR="00D75EE3" w:rsidRPr="00D75EE3" w:rsidRDefault="00D75EE3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</w:p>
    <w:p w:rsidR="00D75EE3" w:rsidRPr="00D75EE3" w:rsidRDefault="00D75EE3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b/>
          <w:color w:val="363636"/>
          <w:sz w:val="20"/>
          <w:szCs w:val="20"/>
          <w:shd w:val="clear" w:color="auto" w:fill="F3FDF5"/>
        </w:rPr>
        <w:t>ПРАКТИЧЕСКИЕ НАВЫКИ:</w:t>
      </w:r>
    </w:p>
    <w:p w:rsidR="00D75EE3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1. Определить печёночную тупость</w:t>
      </w:r>
      <w:r w:rsidR="00D75EE3"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.</w:t>
      </w:r>
    </w:p>
    <w:p w:rsidR="004407FB" w:rsidRPr="00D75EE3" w:rsidRDefault="00071FED" w:rsidP="00D75E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2. Оценить результаты рентгенографии при перфорации полого органа брюшной полости</w:t>
      </w:r>
      <w:r w:rsidR="00D75EE3" w:rsidRPr="00D75EE3">
        <w:rPr>
          <w:rFonts w:ascii="Times New Roman" w:hAnsi="Times New Roman" w:cs="Times New Roman"/>
          <w:color w:val="363636"/>
          <w:sz w:val="20"/>
          <w:szCs w:val="20"/>
          <w:shd w:val="clear" w:color="auto" w:fill="F3FDF5"/>
        </w:rPr>
        <w:t>.</w:t>
      </w:r>
    </w:p>
    <w:sectPr w:rsidR="004407FB" w:rsidRPr="00D75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D9B"/>
    <w:rsid w:val="00071FED"/>
    <w:rsid w:val="000A6664"/>
    <w:rsid w:val="002B2224"/>
    <w:rsid w:val="004407FB"/>
    <w:rsid w:val="00475D9B"/>
    <w:rsid w:val="006D029F"/>
    <w:rsid w:val="00B770D1"/>
    <w:rsid w:val="00C46788"/>
    <w:rsid w:val="00D75EE3"/>
    <w:rsid w:val="00D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E95BC-0667-4007-B4B6-2DB242F9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Роман Борисов</cp:lastModifiedBy>
  <cp:revision>6</cp:revision>
  <dcterms:created xsi:type="dcterms:W3CDTF">2020-05-07T05:31:00Z</dcterms:created>
  <dcterms:modified xsi:type="dcterms:W3CDTF">2020-05-13T02:19:00Z</dcterms:modified>
</cp:coreProperties>
</file>