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7C" w:rsidRPr="00F42C67" w:rsidRDefault="0028777C" w:rsidP="0028777C">
      <w:pPr>
        <w:spacing w:after="0" w:line="276" w:lineRule="auto"/>
        <w:jc w:val="center"/>
        <w:rPr>
          <w:rFonts w:ascii="Times New Roman" w:hAnsi="Times New Roman" w:cs="Times New Roman"/>
          <w:sz w:val="24"/>
          <w:szCs w:val="24"/>
        </w:rPr>
      </w:pPr>
      <w:r w:rsidRPr="00F42C67">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F42C67">
        <w:rPr>
          <w:rFonts w:ascii="Times New Roman" w:hAnsi="Times New Roman" w:cs="Times New Roman"/>
          <w:sz w:val="24"/>
          <w:szCs w:val="24"/>
        </w:rPr>
        <w:t>Войно-Ясенецкого</w:t>
      </w:r>
      <w:proofErr w:type="spellEnd"/>
      <w:r w:rsidRPr="00F42C67">
        <w:rPr>
          <w:rFonts w:ascii="Times New Roman" w:hAnsi="Times New Roman" w:cs="Times New Roman"/>
          <w:sz w:val="24"/>
          <w:szCs w:val="24"/>
        </w:rPr>
        <w:t>» Министерства здравоохранения Российской Федерации.</w:t>
      </w: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r w:rsidRPr="00F42C67">
        <w:rPr>
          <w:rFonts w:ascii="Times New Roman" w:hAnsi="Times New Roman" w:cs="Times New Roman"/>
          <w:sz w:val="24"/>
          <w:szCs w:val="24"/>
        </w:rPr>
        <w:t>КАФЕДРА</w:t>
      </w:r>
    </w:p>
    <w:p w:rsidR="0028777C" w:rsidRPr="00F42C67" w:rsidRDefault="0028777C" w:rsidP="0028777C">
      <w:pPr>
        <w:spacing w:after="0" w:line="276" w:lineRule="auto"/>
        <w:jc w:val="center"/>
        <w:rPr>
          <w:rFonts w:ascii="Times New Roman" w:hAnsi="Times New Roman" w:cs="Times New Roman"/>
          <w:sz w:val="24"/>
          <w:szCs w:val="24"/>
        </w:rPr>
      </w:pPr>
      <w:r w:rsidRPr="00F42C67">
        <w:rPr>
          <w:rFonts w:ascii="Times New Roman" w:hAnsi="Times New Roman" w:cs="Times New Roman"/>
          <w:sz w:val="24"/>
          <w:szCs w:val="24"/>
        </w:rPr>
        <w:t>ЛОР-болезней с курсом ПО</w:t>
      </w: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1F6B20">
      <w:pPr>
        <w:spacing w:after="0" w:line="276" w:lineRule="auto"/>
        <w:jc w:val="center"/>
        <w:rPr>
          <w:rFonts w:ascii="Times New Roman" w:hAnsi="Times New Roman" w:cs="Times New Roman"/>
          <w:sz w:val="24"/>
          <w:szCs w:val="24"/>
        </w:rPr>
      </w:pPr>
      <w:r w:rsidRPr="00F42C67">
        <w:rPr>
          <w:rFonts w:ascii="Times New Roman" w:hAnsi="Times New Roman" w:cs="Times New Roman"/>
          <w:sz w:val="24"/>
          <w:szCs w:val="24"/>
        </w:rPr>
        <w:t xml:space="preserve">Рецензия </w:t>
      </w:r>
      <w:proofErr w:type="gramStart"/>
      <w:r w:rsidRPr="00F42C67">
        <w:rPr>
          <w:rFonts w:ascii="Times New Roman" w:hAnsi="Times New Roman" w:cs="Times New Roman"/>
          <w:sz w:val="24"/>
          <w:szCs w:val="24"/>
        </w:rPr>
        <w:t>&lt; К.М.Н.</w:t>
      </w:r>
      <w:proofErr w:type="gramEnd"/>
      <w:r w:rsidRPr="00F42C67">
        <w:rPr>
          <w:rFonts w:ascii="Times New Roman" w:hAnsi="Times New Roman" w:cs="Times New Roman"/>
          <w:sz w:val="24"/>
          <w:szCs w:val="24"/>
        </w:rPr>
        <w:t xml:space="preserve">, асс., кафедры ЛОР-болезней с курсом ПО </w:t>
      </w:r>
      <w:proofErr w:type="spellStart"/>
      <w:r w:rsidRPr="00F42C67">
        <w:rPr>
          <w:rFonts w:ascii="Times New Roman" w:hAnsi="Times New Roman" w:cs="Times New Roman"/>
          <w:sz w:val="24"/>
          <w:szCs w:val="24"/>
        </w:rPr>
        <w:t>Болдыревой</w:t>
      </w:r>
      <w:proofErr w:type="spellEnd"/>
      <w:r w:rsidRPr="00F42C67">
        <w:rPr>
          <w:rFonts w:ascii="Times New Roman" w:hAnsi="Times New Roman" w:cs="Times New Roman"/>
          <w:sz w:val="24"/>
          <w:szCs w:val="24"/>
        </w:rPr>
        <w:t xml:space="preserve"> Ольги Валерьевны&gt;  на реферат ординатора первого года обучения специальности Оториноларингология &lt;</w:t>
      </w:r>
      <w:proofErr w:type="spellStart"/>
      <w:r w:rsidR="00647E38" w:rsidRPr="00F42C67">
        <w:rPr>
          <w:rFonts w:ascii="Times New Roman" w:hAnsi="Times New Roman" w:cs="Times New Roman"/>
          <w:sz w:val="24"/>
          <w:szCs w:val="24"/>
        </w:rPr>
        <w:t>Высотиной</w:t>
      </w:r>
      <w:proofErr w:type="spellEnd"/>
      <w:r w:rsidR="00647E38" w:rsidRPr="00F42C67">
        <w:rPr>
          <w:rFonts w:ascii="Times New Roman" w:hAnsi="Times New Roman" w:cs="Times New Roman"/>
          <w:sz w:val="24"/>
          <w:szCs w:val="24"/>
        </w:rPr>
        <w:t xml:space="preserve"> Полины Андреевны</w:t>
      </w:r>
      <w:r w:rsidRPr="00F42C67">
        <w:rPr>
          <w:rFonts w:ascii="Times New Roman" w:hAnsi="Times New Roman" w:cs="Times New Roman"/>
          <w:sz w:val="24"/>
          <w:szCs w:val="24"/>
        </w:rPr>
        <w:t xml:space="preserve">&gt; по теме: &lt; </w:t>
      </w:r>
      <w:r w:rsidR="00F42C67" w:rsidRPr="00F42C67">
        <w:rPr>
          <w:rFonts w:ascii="Times New Roman" w:hAnsi="Times New Roman" w:cs="Times New Roman"/>
          <w:sz w:val="24"/>
          <w:szCs w:val="24"/>
        </w:rPr>
        <w:t>Физиология носа и околоносовых пазух</w:t>
      </w:r>
      <w:r w:rsidR="00647E38" w:rsidRPr="00F42C67">
        <w:rPr>
          <w:rFonts w:ascii="Times New Roman" w:hAnsi="Times New Roman" w:cs="Times New Roman"/>
          <w:sz w:val="24"/>
          <w:szCs w:val="24"/>
        </w:rPr>
        <w:t xml:space="preserve"> </w:t>
      </w:r>
      <w:r w:rsidRPr="00F42C67">
        <w:rPr>
          <w:rFonts w:ascii="Times New Roman" w:hAnsi="Times New Roman" w:cs="Times New Roman"/>
          <w:sz w:val="24"/>
          <w:szCs w:val="24"/>
        </w:rPr>
        <w:t>&gt;.</w:t>
      </w:r>
    </w:p>
    <w:p w:rsidR="0028777C" w:rsidRPr="00F42C67" w:rsidRDefault="0028777C" w:rsidP="0028777C">
      <w:pPr>
        <w:spacing w:after="0" w:line="276" w:lineRule="auto"/>
        <w:jc w:val="both"/>
        <w:rPr>
          <w:rFonts w:ascii="Times New Roman" w:hAnsi="Times New Roman" w:cs="Times New Roman"/>
          <w:sz w:val="24"/>
          <w:szCs w:val="24"/>
        </w:rPr>
      </w:pPr>
      <w:r w:rsidRPr="00F42C67">
        <w:rPr>
          <w:rFonts w:ascii="Times New Roman" w:hAnsi="Times New Roman" w:cs="Times New Roman"/>
          <w:sz w:val="24"/>
          <w:szCs w:val="24"/>
        </w:rPr>
        <w:t>Рецензия на реферат – это критический отзыв о проведенной самостоятельной работе ординатора с литературой по выбранной специальности обучения, включающий анализ степени раскрытия выбранной тематики, перечисление возможных недочётов и рекомендации по оценке. Ознакомившись с рефератом, преподаватель убеждается в том, что ординатор владеет описанным материалом, умеет его анализировать и способен аргументировано защищать свою точку зрения. Написание реферата производится в произвольной форме, однако автор должен придерживаться определённых негласных требований по содержанию. Для большего удобства, экономии времени и повышения наглядности качества работ, нами были введены стандартизированные критерии оценки рефератов.</w:t>
      </w:r>
    </w:p>
    <w:p w:rsidR="0028777C" w:rsidRPr="00F42C67" w:rsidRDefault="0028777C" w:rsidP="0028777C">
      <w:pPr>
        <w:spacing w:after="0" w:line="276" w:lineRule="auto"/>
        <w:jc w:val="both"/>
        <w:rPr>
          <w:rFonts w:ascii="Times New Roman" w:hAnsi="Times New Roman" w:cs="Times New Roman"/>
          <w:sz w:val="24"/>
          <w:szCs w:val="24"/>
        </w:rPr>
      </w:pPr>
      <w:r w:rsidRPr="00F42C67">
        <w:rPr>
          <w:rFonts w:ascii="Times New Roman" w:hAnsi="Times New Roman" w:cs="Times New Roman"/>
          <w:sz w:val="24"/>
          <w:szCs w:val="24"/>
        </w:rPr>
        <w:t>Основные оценочные критерии рецензии на реферат ординатора первого года обучения специальности Оториноларингология:</w:t>
      </w:r>
    </w:p>
    <w:tbl>
      <w:tblPr>
        <w:tblStyle w:val="a4"/>
        <w:tblW w:w="0" w:type="auto"/>
        <w:tblLayout w:type="fixed"/>
        <w:tblLook w:val="04A0" w:firstRow="1" w:lastRow="0" w:firstColumn="1" w:lastColumn="0" w:noHBand="0" w:noVBand="1"/>
      </w:tblPr>
      <w:tblGrid>
        <w:gridCol w:w="7366"/>
        <w:gridCol w:w="1979"/>
      </w:tblGrid>
      <w:tr w:rsidR="0028777C" w:rsidRPr="00F42C67" w:rsidTr="00E67A69">
        <w:tc>
          <w:tcPr>
            <w:tcW w:w="7366" w:type="dxa"/>
            <w:tcBorders>
              <w:top w:val="single" w:sz="4" w:space="0" w:color="auto"/>
              <w:left w:val="single" w:sz="4" w:space="0" w:color="auto"/>
              <w:bottom w:val="single" w:sz="4" w:space="0" w:color="auto"/>
              <w:right w:val="single" w:sz="4" w:space="0" w:color="auto"/>
            </w:tcBorders>
            <w:hideMark/>
          </w:tcPr>
          <w:p w:rsidR="0028777C" w:rsidRPr="00F42C67" w:rsidRDefault="0028777C" w:rsidP="00E67A69">
            <w:p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Оценочный критерий</w:t>
            </w:r>
          </w:p>
        </w:tc>
        <w:tc>
          <w:tcPr>
            <w:tcW w:w="1979" w:type="dxa"/>
            <w:tcBorders>
              <w:top w:val="single" w:sz="4" w:space="0" w:color="auto"/>
              <w:left w:val="single" w:sz="4" w:space="0" w:color="auto"/>
              <w:bottom w:val="single" w:sz="4" w:space="0" w:color="auto"/>
              <w:right w:val="single" w:sz="4" w:space="0" w:color="auto"/>
            </w:tcBorders>
            <w:hideMark/>
          </w:tcPr>
          <w:p w:rsidR="0028777C" w:rsidRPr="00F42C67" w:rsidRDefault="0028777C" w:rsidP="00E67A69">
            <w:p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Положительный/отрицательный</w:t>
            </w:r>
          </w:p>
        </w:tc>
      </w:tr>
      <w:tr w:rsidR="0028777C" w:rsidRPr="00F42C67" w:rsidTr="00E67A69">
        <w:tc>
          <w:tcPr>
            <w:tcW w:w="7366" w:type="dxa"/>
            <w:tcBorders>
              <w:top w:val="single" w:sz="4" w:space="0" w:color="auto"/>
              <w:left w:val="single" w:sz="4" w:space="0" w:color="auto"/>
              <w:bottom w:val="single" w:sz="4" w:space="0" w:color="auto"/>
              <w:right w:val="single" w:sz="4" w:space="0" w:color="auto"/>
            </w:tcBorders>
            <w:hideMark/>
          </w:tcPr>
          <w:p w:rsidR="0028777C" w:rsidRPr="00F42C67" w:rsidRDefault="0028777C" w:rsidP="0028777C">
            <w:pPr>
              <w:pStyle w:val="a3"/>
              <w:numPr>
                <w:ilvl w:val="0"/>
                <w:numId w:val="1"/>
              </w:num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Структурированность;</w:t>
            </w:r>
          </w:p>
        </w:tc>
        <w:tc>
          <w:tcPr>
            <w:tcW w:w="1979" w:type="dxa"/>
            <w:tcBorders>
              <w:top w:val="single" w:sz="4" w:space="0" w:color="auto"/>
              <w:left w:val="single" w:sz="4" w:space="0" w:color="auto"/>
              <w:bottom w:val="single" w:sz="4" w:space="0" w:color="auto"/>
              <w:right w:val="single" w:sz="4" w:space="0" w:color="auto"/>
            </w:tcBorders>
          </w:tcPr>
          <w:p w:rsidR="0028777C" w:rsidRPr="00F42C67" w:rsidRDefault="0028777C" w:rsidP="00E67A69">
            <w:pPr>
              <w:spacing w:line="276" w:lineRule="auto"/>
              <w:jc w:val="both"/>
              <w:rPr>
                <w:rFonts w:ascii="Times New Roman" w:hAnsi="Times New Roman" w:cs="Times New Roman"/>
                <w:sz w:val="24"/>
                <w:szCs w:val="24"/>
              </w:rPr>
            </w:pPr>
          </w:p>
        </w:tc>
      </w:tr>
      <w:tr w:rsidR="0028777C" w:rsidRPr="00F42C67" w:rsidTr="00E67A69">
        <w:tc>
          <w:tcPr>
            <w:tcW w:w="7366" w:type="dxa"/>
            <w:tcBorders>
              <w:top w:val="single" w:sz="4" w:space="0" w:color="auto"/>
              <w:left w:val="single" w:sz="4" w:space="0" w:color="auto"/>
              <w:bottom w:val="single" w:sz="4" w:space="0" w:color="auto"/>
              <w:right w:val="single" w:sz="4" w:space="0" w:color="auto"/>
            </w:tcBorders>
            <w:hideMark/>
          </w:tcPr>
          <w:p w:rsidR="0028777C" w:rsidRPr="00F42C67" w:rsidRDefault="0028777C" w:rsidP="0028777C">
            <w:pPr>
              <w:pStyle w:val="a3"/>
              <w:numPr>
                <w:ilvl w:val="0"/>
                <w:numId w:val="1"/>
              </w:num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Наличие орфографических ошибок;</w:t>
            </w:r>
          </w:p>
        </w:tc>
        <w:tc>
          <w:tcPr>
            <w:tcW w:w="1979" w:type="dxa"/>
            <w:tcBorders>
              <w:top w:val="single" w:sz="4" w:space="0" w:color="auto"/>
              <w:left w:val="single" w:sz="4" w:space="0" w:color="auto"/>
              <w:bottom w:val="single" w:sz="4" w:space="0" w:color="auto"/>
              <w:right w:val="single" w:sz="4" w:space="0" w:color="auto"/>
            </w:tcBorders>
          </w:tcPr>
          <w:p w:rsidR="0028777C" w:rsidRPr="00F42C67" w:rsidRDefault="0028777C" w:rsidP="00E67A69">
            <w:pPr>
              <w:spacing w:line="276" w:lineRule="auto"/>
              <w:jc w:val="both"/>
              <w:rPr>
                <w:rFonts w:ascii="Times New Roman" w:hAnsi="Times New Roman" w:cs="Times New Roman"/>
                <w:sz w:val="24"/>
                <w:szCs w:val="24"/>
              </w:rPr>
            </w:pPr>
          </w:p>
        </w:tc>
      </w:tr>
      <w:tr w:rsidR="0028777C" w:rsidRPr="00F42C67" w:rsidTr="00E67A69">
        <w:tc>
          <w:tcPr>
            <w:tcW w:w="7366" w:type="dxa"/>
            <w:tcBorders>
              <w:top w:val="single" w:sz="4" w:space="0" w:color="auto"/>
              <w:left w:val="single" w:sz="4" w:space="0" w:color="auto"/>
              <w:bottom w:val="single" w:sz="4" w:space="0" w:color="auto"/>
              <w:right w:val="single" w:sz="4" w:space="0" w:color="auto"/>
            </w:tcBorders>
            <w:hideMark/>
          </w:tcPr>
          <w:p w:rsidR="0028777C" w:rsidRPr="00F42C67" w:rsidRDefault="0028777C" w:rsidP="0028777C">
            <w:pPr>
              <w:pStyle w:val="a3"/>
              <w:numPr>
                <w:ilvl w:val="0"/>
                <w:numId w:val="1"/>
              </w:num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Соответствие текста реферата по его теме;</w:t>
            </w:r>
          </w:p>
        </w:tc>
        <w:tc>
          <w:tcPr>
            <w:tcW w:w="1979" w:type="dxa"/>
            <w:tcBorders>
              <w:top w:val="single" w:sz="4" w:space="0" w:color="auto"/>
              <w:left w:val="single" w:sz="4" w:space="0" w:color="auto"/>
              <w:bottom w:val="single" w:sz="4" w:space="0" w:color="auto"/>
              <w:right w:val="single" w:sz="4" w:space="0" w:color="auto"/>
            </w:tcBorders>
          </w:tcPr>
          <w:p w:rsidR="0028777C" w:rsidRPr="00F42C67" w:rsidRDefault="0028777C" w:rsidP="00E67A69">
            <w:pPr>
              <w:spacing w:line="276" w:lineRule="auto"/>
              <w:jc w:val="both"/>
              <w:rPr>
                <w:rFonts w:ascii="Times New Roman" w:hAnsi="Times New Roman" w:cs="Times New Roman"/>
                <w:sz w:val="24"/>
                <w:szCs w:val="24"/>
              </w:rPr>
            </w:pPr>
          </w:p>
        </w:tc>
      </w:tr>
      <w:tr w:rsidR="0028777C" w:rsidRPr="00F42C67" w:rsidTr="00E67A69">
        <w:tc>
          <w:tcPr>
            <w:tcW w:w="7366" w:type="dxa"/>
            <w:tcBorders>
              <w:top w:val="single" w:sz="4" w:space="0" w:color="auto"/>
              <w:left w:val="single" w:sz="4" w:space="0" w:color="auto"/>
              <w:bottom w:val="single" w:sz="4" w:space="0" w:color="auto"/>
              <w:right w:val="single" w:sz="4" w:space="0" w:color="auto"/>
            </w:tcBorders>
            <w:hideMark/>
          </w:tcPr>
          <w:p w:rsidR="0028777C" w:rsidRPr="00F42C67" w:rsidRDefault="0028777C" w:rsidP="0028777C">
            <w:pPr>
              <w:pStyle w:val="a3"/>
              <w:numPr>
                <w:ilvl w:val="0"/>
                <w:numId w:val="1"/>
              </w:num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Владение терминологией;</w:t>
            </w:r>
          </w:p>
        </w:tc>
        <w:tc>
          <w:tcPr>
            <w:tcW w:w="1979" w:type="dxa"/>
            <w:tcBorders>
              <w:top w:val="single" w:sz="4" w:space="0" w:color="auto"/>
              <w:left w:val="single" w:sz="4" w:space="0" w:color="auto"/>
              <w:bottom w:val="single" w:sz="4" w:space="0" w:color="auto"/>
              <w:right w:val="single" w:sz="4" w:space="0" w:color="auto"/>
            </w:tcBorders>
          </w:tcPr>
          <w:p w:rsidR="0028777C" w:rsidRPr="00F42C67" w:rsidRDefault="0028777C" w:rsidP="00E67A69">
            <w:pPr>
              <w:spacing w:line="276" w:lineRule="auto"/>
              <w:jc w:val="both"/>
              <w:rPr>
                <w:rFonts w:ascii="Times New Roman" w:hAnsi="Times New Roman" w:cs="Times New Roman"/>
                <w:sz w:val="24"/>
                <w:szCs w:val="24"/>
              </w:rPr>
            </w:pPr>
          </w:p>
        </w:tc>
      </w:tr>
      <w:tr w:rsidR="0028777C" w:rsidRPr="00F42C67" w:rsidTr="00E67A69">
        <w:tc>
          <w:tcPr>
            <w:tcW w:w="7366" w:type="dxa"/>
            <w:tcBorders>
              <w:top w:val="single" w:sz="4" w:space="0" w:color="auto"/>
              <w:left w:val="single" w:sz="4" w:space="0" w:color="auto"/>
              <w:bottom w:val="single" w:sz="4" w:space="0" w:color="auto"/>
              <w:right w:val="single" w:sz="4" w:space="0" w:color="auto"/>
            </w:tcBorders>
            <w:hideMark/>
          </w:tcPr>
          <w:p w:rsidR="0028777C" w:rsidRPr="00F42C67" w:rsidRDefault="0028777C" w:rsidP="0028777C">
            <w:pPr>
              <w:pStyle w:val="a3"/>
              <w:numPr>
                <w:ilvl w:val="0"/>
                <w:numId w:val="1"/>
              </w:num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Полнота и глубина раскрытия основных понятий темы;</w:t>
            </w:r>
          </w:p>
        </w:tc>
        <w:tc>
          <w:tcPr>
            <w:tcW w:w="1979" w:type="dxa"/>
            <w:tcBorders>
              <w:top w:val="single" w:sz="4" w:space="0" w:color="auto"/>
              <w:left w:val="single" w:sz="4" w:space="0" w:color="auto"/>
              <w:bottom w:val="single" w:sz="4" w:space="0" w:color="auto"/>
              <w:right w:val="single" w:sz="4" w:space="0" w:color="auto"/>
            </w:tcBorders>
          </w:tcPr>
          <w:p w:rsidR="0028777C" w:rsidRPr="00F42C67" w:rsidRDefault="0028777C" w:rsidP="00E67A69">
            <w:pPr>
              <w:spacing w:line="276" w:lineRule="auto"/>
              <w:jc w:val="both"/>
              <w:rPr>
                <w:rFonts w:ascii="Times New Roman" w:hAnsi="Times New Roman" w:cs="Times New Roman"/>
                <w:sz w:val="24"/>
                <w:szCs w:val="24"/>
              </w:rPr>
            </w:pPr>
          </w:p>
        </w:tc>
      </w:tr>
      <w:tr w:rsidR="0028777C" w:rsidRPr="00F42C67" w:rsidTr="00E67A69">
        <w:tc>
          <w:tcPr>
            <w:tcW w:w="7366" w:type="dxa"/>
            <w:tcBorders>
              <w:top w:val="single" w:sz="4" w:space="0" w:color="auto"/>
              <w:left w:val="single" w:sz="4" w:space="0" w:color="auto"/>
              <w:bottom w:val="single" w:sz="4" w:space="0" w:color="auto"/>
              <w:right w:val="single" w:sz="4" w:space="0" w:color="auto"/>
            </w:tcBorders>
            <w:hideMark/>
          </w:tcPr>
          <w:p w:rsidR="0028777C" w:rsidRPr="00F42C67" w:rsidRDefault="0028777C" w:rsidP="0028777C">
            <w:pPr>
              <w:pStyle w:val="a3"/>
              <w:numPr>
                <w:ilvl w:val="0"/>
                <w:numId w:val="1"/>
              </w:num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Логичность доказательной базы;</w:t>
            </w:r>
          </w:p>
        </w:tc>
        <w:tc>
          <w:tcPr>
            <w:tcW w:w="1979" w:type="dxa"/>
            <w:tcBorders>
              <w:top w:val="single" w:sz="4" w:space="0" w:color="auto"/>
              <w:left w:val="single" w:sz="4" w:space="0" w:color="auto"/>
              <w:bottom w:val="single" w:sz="4" w:space="0" w:color="auto"/>
              <w:right w:val="single" w:sz="4" w:space="0" w:color="auto"/>
            </w:tcBorders>
          </w:tcPr>
          <w:p w:rsidR="0028777C" w:rsidRPr="00F42C67" w:rsidRDefault="0028777C" w:rsidP="00E67A69">
            <w:pPr>
              <w:spacing w:line="276" w:lineRule="auto"/>
              <w:jc w:val="both"/>
              <w:rPr>
                <w:rFonts w:ascii="Times New Roman" w:hAnsi="Times New Roman" w:cs="Times New Roman"/>
                <w:sz w:val="24"/>
                <w:szCs w:val="24"/>
              </w:rPr>
            </w:pPr>
          </w:p>
        </w:tc>
      </w:tr>
      <w:tr w:rsidR="0028777C" w:rsidRPr="00F42C67" w:rsidTr="00E67A69">
        <w:tc>
          <w:tcPr>
            <w:tcW w:w="7366" w:type="dxa"/>
            <w:tcBorders>
              <w:top w:val="single" w:sz="4" w:space="0" w:color="auto"/>
              <w:left w:val="single" w:sz="4" w:space="0" w:color="auto"/>
              <w:bottom w:val="single" w:sz="4" w:space="0" w:color="auto"/>
              <w:right w:val="single" w:sz="4" w:space="0" w:color="auto"/>
            </w:tcBorders>
            <w:hideMark/>
          </w:tcPr>
          <w:p w:rsidR="0028777C" w:rsidRPr="00F42C67" w:rsidRDefault="0028777C" w:rsidP="0028777C">
            <w:pPr>
              <w:pStyle w:val="a3"/>
              <w:numPr>
                <w:ilvl w:val="0"/>
                <w:numId w:val="1"/>
              </w:num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Умение аргументировать основные положения и выводы;</w:t>
            </w:r>
          </w:p>
        </w:tc>
        <w:tc>
          <w:tcPr>
            <w:tcW w:w="1979" w:type="dxa"/>
            <w:tcBorders>
              <w:top w:val="single" w:sz="4" w:space="0" w:color="auto"/>
              <w:left w:val="single" w:sz="4" w:space="0" w:color="auto"/>
              <w:bottom w:val="single" w:sz="4" w:space="0" w:color="auto"/>
              <w:right w:val="single" w:sz="4" w:space="0" w:color="auto"/>
            </w:tcBorders>
          </w:tcPr>
          <w:p w:rsidR="0028777C" w:rsidRPr="00F42C67" w:rsidRDefault="0028777C" w:rsidP="00E67A69">
            <w:pPr>
              <w:spacing w:line="276" w:lineRule="auto"/>
              <w:jc w:val="both"/>
              <w:rPr>
                <w:rFonts w:ascii="Times New Roman" w:hAnsi="Times New Roman" w:cs="Times New Roman"/>
                <w:sz w:val="24"/>
                <w:szCs w:val="24"/>
              </w:rPr>
            </w:pPr>
          </w:p>
        </w:tc>
      </w:tr>
      <w:tr w:rsidR="0028777C" w:rsidRPr="00F42C67" w:rsidTr="00E67A69">
        <w:tc>
          <w:tcPr>
            <w:tcW w:w="7366" w:type="dxa"/>
            <w:tcBorders>
              <w:top w:val="single" w:sz="4" w:space="0" w:color="auto"/>
              <w:left w:val="single" w:sz="4" w:space="0" w:color="auto"/>
              <w:bottom w:val="single" w:sz="4" w:space="0" w:color="auto"/>
              <w:right w:val="single" w:sz="4" w:space="0" w:color="auto"/>
            </w:tcBorders>
            <w:hideMark/>
          </w:tcPr>
          <w:p w:rsidR="0028777C" w:rsidRPr="00F42C67" w:rsidRDefault="0028777C" w:rsidP="0028777C">
            <w:pPr>
              <w:pStyle w:val="a3"/>
              <w:numPr>
                <w:ilvl w:val="0"/>
                <w:numId w:val="1"/>
              </w:num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Круг использования известных научных источников;</w:t>
            </w:r>
          </w:p>
        </w:tc>
        <w:tc>
          <w:tcPr>
            <w:tcW w:w="1979" w:type="dxa"/>
            <w:tcBorders>
              <w:top w:val="single" w:sz="4" w:space="0" w:color="auto"/>
              <w:left w:val="single" w:sz="4" w:space="0" w:color="auto"/>
              <w:bottom w:val="single" w:sz="4" w:space="0" w:color="auto"/>
              <w:right w:val="single" w:sz="4" w:space="0" w:color="auto"/>
            </w:tcBorders>
          </w:tcPr>
          <w:p w:rsidR="0028777C" w:rsidRPr="00F42C67" w:rsidRDefault="0028777C" w:rsidP="00E67A69">
            <w:pPr>
              <w:spacing w:line="276" w:lineRule="auto"/>
              <w:jc w:val="both"/>
              <w:rPr>
                <w:rFonts w:ascii="Times New Roman" w:hAnsi="Times New Roman" w:cs="Times New Roman"/>
                <w:sz w:val="24"/>
                <w:szCs w:val="24"/>
              </w:rPr>
            </w:pPr>
          </w:p>
        </w:tc>
      </w:tr>
      <w:tr w:rsidR="0028777C" w:rsidRPr="00F42C67" w:rsidTr="00E67A69">
        <w:tc>
          <w:tcPr>
            <w:tcW w:w="7366" w:type="dxa"/>
            <w:tcBorders>
              <w:top w:val="single" w:sz="4" w:space="0" w:color="auto"/>
              <w:left w:val="single" w:sz="4" w:space="0" w:color="auto"/>
              <w:bottom w:val="single" w:sz="4" w:space="0" w:color="auto"/>
              <w:right w:val="single" w:sz="4" w:space="0" w:color="auto"/>
            </w:tcBorders>
            <w:hideMark/>
          </w:tcPr>
          <w:p w:rsidR="0028777C" w:rsidRPr="00F42C67" w:rsidRDefault="0028777C" w:rsidP="0028777C">
            <w:pPr>
              <w:pStyle w:val="a3"/>
              <w:numPr>
                <w:ilvl w:val="0"/>
                <w:numId w:val="1"/>
              </w:numPr>
              <w:spacing w:line="276" w:lineRule="auto"/>
              <w:jc w:val="both"/>
              <w:rPr>
                <w:rFonts w:ascii="Times New Roman" w:hAnsi="Times New Roman" w:cs="Times New Roman"/>
                <w:sz w:val="24"/>
                <w:szCs w:val="24"/>
              </w:rPr>
            </w:pPr>
            <w:r w:rsidRPr="00F42C67">
              <w:rPr>
                <w:rFonts w:ascii="Times New Roman" w:hAnsi="Times New Roman" w:cs="Times New Roman"/>
                <w:sz w:val="24"/>
                <w:szCs w:val="24"/>
              </w:rPr>
              <w:t>Умение сделать общий вывод.</w:t>
            </w:r>
          </w:p>
        </w:tc>
        <w:tc>
          <w:tcPr>
            <w:tcW w:w="1979" w:type="dxa"/>
            <w:tcBorders>
              <w:top w:val="single" w:sz="4" w:space="0" w:color="auto"/>
              <w:left w:val="single" w:sz="4" w:space="0" w:color="auto"/>
              <w:bottom w:val="single" w:sz="4" w:space="0" w:color="auto"/>
              <w:right w:val="single" w:sz="4" w:space="0" w:color="auto"/>
            </w:tcBorders>
          </w:tcPr>
          <w:p w:rsidR="0028777C" w:rsidRPr="00F42C67" w:rsidRDefault="0028777C" w:rsidP="00E67A69">
            <w:pPr>
              <w:spacing w:line="276" w:lineRule="auto"/>
              <w:jc w:val="both"/>
              <w:rPr>
                <w:rFonts w:ascii="Times New Roman" w:hAnsi="Times New Roman" w:cs="Times New Roman"/>
                <w:sz w:val="24"/>
                <w:szCs w:val="24"/>
              </w:rPr>
            </w:pPr>
          </w:p>
        </w:tc>
      </w:tr>
    </w:tbl>
    <w:p w:rsidR="0028777C" w:rsidRPr="00F42C67" w:rsidRDefault="0028777C" w:rsidP="0028777C">
      <w:pPr>
        <w:spacing w:after="0" w:line="276" w:lineRule="auto"/>
        <w:jc w:val="both"/>
        <w:rPr>
          <w:rFonts w:ascii="Times New Roman" w:hAnsi="Times New Roman" w:cs="Times New Roman"/>
          <w:sz w:val="24"/>
          <w:szCs w:val="24"/>
        </w:rPr>
      </w:pPr>
    </w:p>
    <w:p w:rsidR="0028777C" w:rsidRPr="00F42C67" w:rsidRDefault="0028777C" w:rsidP="0028777C">
      <w:pPr>
        <w:spacing w:after="0" w:line="276" w:lineRule="auto"/>
        <w:jc w:val="both"/>
        <w:rPr>
          <w:rFonts w:ascii="Times New Roman" w:hAnsi="Times New Roman" w:cs="Times New Roman"/>
          <w:sz w:val="24"/>
          <w:szCs w:val="24"/>
        </w:rPr>
      </w:pPr>
      <w:r w:rsidRPr="00F42C67">
        <w:rPr>
          <w:rFonts w:ascii="Times New Roman" w:hAnsi="Times New Roman" w:cs="Times New Roman"/>
          <w:sz w:val="24"/>
          <w:szCs w:val="24"/>
        </w:rPr>
        <w:t>Итоговая оценка: положительная/отрицательная</w:t>
      </w:r>
    </w:p>
    <w:p w:rsidR="0028777C" w:rsidRPr="00F42C67" w:rsidRDefault="0028777C" w:rsidP="0028777C">
      <w:pPr>
        <w:spacing w:after="0" w:line="276" w:lineRule="auto"/>
        <w:jc w:val="both"/>
        <w:rPr>
          <w:rFonts w:ascii="Times New Roman" w:hAnsi="Times New Roman" w:cs="Times New Roman"/>
          <w:sz w:val="24"/>
          <w:szCs w:val="24"/>
        </w:rPr>
      </w:pPr>
      <w:r w:rsidRPr="00F42C67">
        <w:rPr>
          <w:rFonts w:ascii="Times New Roman" w:hAnsi="Times New Roman" w:cs="Times New Roman"/>
          <w:sz w:val="24"/>
          <w:szCs w:val="24"/>
        </w:rPr>
        <w:t>Комментарии рецензента:</w:t>
      </w:r>
    </w:p>
    <w:p w:rsidR="0028777C" w:rsidRPr="00F42C67" w:rsidRDefault="0028777C" w:rsidP="0028777C">
      <w:pPr>
        <w:spacing w:after="0" w:line="276" w:lineRule="auto"/>
        <w:jc w:val="both"/>
        <w:rPr>
          <w:rFonts w:ascii="Times New Roman" w:hAnsi="Times New Roman" w:cs="Times New Roman"/>
          <w:sz w:val="24"/>
          <w:szCs w:val="24"/>
        </w:rPr>
      </w:pPr>
    </w:p>
    <w:p w:rsidR="0028777C" w:rsidRPr="00F42C67" w:rsidRDefault="0028777C" w:rsidP="0028777C">
      <w:pPr>
        <w:spacing w:after="0" w:line="276" w:lineRule="auto"/>
        <w:jc w:val="both"/>
        <w:rPr>
          <w:rFonts w:ascii="Times New Roman" w:hAnsi="Times New Roman" w:cs="Times New Roman"/>
          <w:sz w:val="24"/>
          <w:szCs w:val="24"/>
        </w:rPr>
      </w:pPr>
    </w:p>
    <w:p w:rsidR="0028777C" w:rsidRPr="00F42C67" w:rsidRDefault="0028777C" w:rsidP="0028777C">
      <w:pPr>
        <w:spacing w:after="0" w:line="276" w:lineRule="auto"/>
        <w:jc w:val="both"/>
        <w:rPr>
          <w:rFonts w:ascii="Times New Roman" w:hAnsi="Times New Roman" w:cs="Times New Roman"/>
          <w:sz w:val="24"/>
          <w:szCs w:val="24"/>
        </w:rPr>
      </w:pPr>
    </w:p>
    <w:p w:rsidR="0028777C" w:rsidRPr="00F42C67" w:rsidRDefault="0028777C" w:rsidP="0028777C">
      <w:pPr>
        <w:spacing w:after="0" w:line="276" w:lineRule="auto"/>
        <w:jc w:val="both"/>
        <w:rPr>
          <w:rFonts w:ascii="Times New Roman" w:hAnsi="Times New Roman" w:cs="Times New Roman"/>
          <w:sz w:val="24"/>
          <w:szCs w:val="24"/>
        </w:rPr>
      </w:pPr>
      <w:r w:rsidRPr="00F42C67">
        <w:rPr>
          <w:rFonts w:ascii="Times New Roman" w:hAnsi="Times New Roman" w:cs="Times New Roman"/>
          <w:sz w:val="24"/>
          <w:szCs w:val="24"/>
        </w:rPr>
        <w:t xml:space="preserve">Дата:          </w:t>
      </w:r>
    </w:p>
    <w:p w:rsidR="0028777C" w:rsidRPr="00F42C67" w:rsidRDefault="0028777C" w:rsidP="0028777C">
      <w:pPr>
        <w:spacing w:after="0" w:line="276" w:lineRule="auto"/>
        <w:jc w:val="both"/>
        <w:rPr>
          <w:rFonts w:ascii="Times New Roman" w:hAnsi="Times New Roman" w:cs="Times New Roman"/>
          <w:sz w:val="24"/>
          <w:szCs w:val="24"/>
        </w:rPr>
      </w:pPr>
      <w:r w:rsidRPr="00F42C67">
        <w:rPr>
          <w:rFonts w:ascii="Times New Roman" w:hAnsi="Times New Roman" w:cs="Times New Roman"/>
          <w:sz w:val="24"/>
          <w:szCs w:val="24"/>
        </w:rPr>
        <w:t>Подпись рецензента:</w:t>
      </w:r>
    </w:p>
    <w:p w:rsidR="0028777C" w:rsidRPr="00F42C67" w:rsidRDefault="0028777C" w:rsidP="0028777C">
      <w:pPr>
        <w:spacing w:after="0" w:line="276" w:lineRule="auto"/>
        <w:jc w:val="both"/>
        <w:rPr>
          <w:rFonts w:ascii="Times New Roman" w:hAnsi="Times New Roman" w:cs="Times New Roman"/>
          <w:sz w:val="24"/>
          <w:szCs w:val="24"/>
        </w:rPr>
      </w:pPr>
      <w:r w:rsidRPr="00F42C67">
        <w:rPr>
          <w:rFonts w:ascii="Times New Roman" w:hAnsi="Times New Roman" w:cs="Times New Roman"/>
          <w:sz w:val="24"/>
          <w:szCs w:val="24"/>
        </w:rPr>
        <w:t>Подпись ординатора:</w:t>
      </w:r>
      <w:bookmarkStart w:id="0" w:name="_GoBack"/>
      <w:bookmarkEnd w:id="0"/>
    </w:p>
    <w:p w:rsidR="0028777C" w:rsidRPr="00F42C67" w:rsidRDefault="0028777C" w:rsidP="0028777C">
      <w:pPr>
        <w:spacing w:after="0" w:line="276" w:lineRule="auto"/>
        <w:jc w:val="center"/>
        <w:rPr>
          <w:rFonts w:ascii="Times New Roman" w:hAnsi="Times New Roman" w:cs="Times New Roman"/>
          <w:sz w:val="24"/>
          <w:szCs w:val="24"/>
        </w:rPr>
      </w:pPr>
      <w:r w:rsidRPr="00F42C67">
        <w:rPr>
          <w:rFonts w:ascii="Times New Roman" w:hAnsi="Times New Roman" w:cs="Times New Roman"/>
          <w:sz w:val="24"/>
          <w:szCs w:val="24"/>
        </w:rPr>
        <w:lastRenderedPageBreak/>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F42C67">
        <w:rPr>
          <w:rFonts w:ascii="Times New Roman" w:hAnsi="Times New Roman" w:cs="Times New Roman"/>
          <w:sz w:val="24"/>
          <w:szCs w:val="24"/>
        </w:rPr>
        <w:t>Войно-Ясенецкого</w:t>
      </w:r>
      <w:proofErr w:type="spellEnd"/>
      <w:r w:rsidRPr="00F42C67">
        <w:rPr>
          <w:rFonts w:ascii="Times New Roman" w:hAnsi="Times New Roman" w:cs="Times New Roman"/>
          <w:sz w:val="24"/>
          <w:szCs w:val="24"/>
        </w:rPr>
        <w:t>» Министерства здравоохранения Российской Федерации.</w:t>
      </w: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r w:rsidRPr="00F42C67">
        <w:rPr>
          <w:rFonts w:ascii="Times New Roman" w:hAnsi="Times New Roman" w:cs="Times New Roman"/>
          <w:sz w:val="24"/>
          <w:szCs w:val="24"/>
        </w:rPr>
        <w:t>Кафедра ЛОР-болезней с курсом ПО</w:t>
      </w: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r w:rsidRPr="00F42C67">
        <w:rPr>
          <w:rFonts w:ascii="Times New Roman" w:hAnsi="Times New Roman" w:cs="Times New Roman"/>
          <w:sz w:val="24"/>
          <w:szCs w:val="24"/>
        </w:rPr>
        <w:t>РЕФЕРАТ</w:t>
      </w:r>
    </w:p>
    <w:p w:rsidR="0028777C" w:rsidRPr="00F42C67" w:rsidRDefault="00F42C67" w:rsidP="0028777C">
      <w:pPr>
        <w:spacing w:after="0" w:line="276" w:lineRule="auto"/>
        <w:jc w:val="center"/>
        <w:rPr>
          <w:rFonts w:ascii="Times New Roman" w:hAnsi="Times New Roman" w:cs="Times New Roman"/>
          <w:sz w:val="24"/>
          <w:szCs w:val="24"/>
        </w:rPr>
      </w:pPr>
      <w:r w:rsidRPr="00F42C67">
        <w:rPr>
          <w:rFonts w:ascii="Times New Roman" w:hAnsi="Times New Roman" w:cs="Times New Roman"/>
          <w:sz w:val="24"/>
          <w:szCs w:val="24"/>
        </w:rPr>
        <w:t>Физиология носа и околоносовых пазух</w:t>
      </w: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right"/>
        <w:rPr>
          <w:rFonts w:ascii="Times New Roman" w:hAnsi="Times New Roman" w:cs="Times New Roman"/>
          <w:sz w:val="24"/>
          <w:szCs w:val="24"/>
        </w:rPr>
      </w:pPr>
      <w:proofErr w:type="spellStart"/>
      <w:r w:rsidRPr="00F42C67">
        <w:rPr>
          <w:rFonts w:ascii="Times New Roman" w:hAnsi="Times New Roman" w:cs="Times New Roman"/>
          <w:sz w:val="24"/>
          <w:szCs w:val="24"/>
        </w:rPr>
        <w:t>Зав.кафедрой</w:t>
      </w:r>
      <w:proofErr w:type="spellEnd"/>
      <w:r w:rsidRPr="00F42C67">
        <w:rPr>
          <w:rFonts w:ascii="Times New Roman" w:hAnsi="Times New Roman" w:cs="Times New Roman"/>
          <w:sz w:val="24"/>
          <w:szCs w:val="24"/>
        </w:rPr>
        <w:t>: д.м.н., проф. Вахрушев С.Г.</w:t>
      </w:r>
    </w:p>
    <w:p w:rsidR="0028777C" w:rsidRPr="00F42C67" w:rsidRDefault="0028777C" w:rsidP="0028777C">
      <w:pPr>
        <w:spacing w:after="0" w:line="276" w:lineRule="auto"/>
        <w:jc w:val="right"/>
        <w:rPr>
          <w:rFonts w:ascii="Times New Roman" w:hAnsi="Times New Roman" w:cs="Times New Roman"/>
          <w:sz w:val="24"/>
          <w:szCs w:val="24"/>
        </w:rPr>
      </w:pPr>
      <w:r w:rsidRPr="00F42C67">
        <w:rPr>
          <w:rFonts w:ascii="Times New Roman" w:hAnsi="Times New Roman" w:cs="Times New Roman"/>
          <w:sz w:val="24"/>
          <w:szCs w:val="24"/>
        </w:rPr>
        <w:t>Проверила: к.м.н., асс. Болдырева О.В.</w:t>
      </w:r>
    </w:p>
    <w:p w:rsidR="0028777C" w:rsidRPr="00F42C67" w:rsidRDefault="0028777C" w:rsidP="0028777C">
      <w:pPr>
        <w:spacing w:after="0" w:line="276" w:lineRule="auto"/>
        <w:jc w:val="right"/>
        <w:rPr>
          <w:rFonts w:ascii="Times New Roman" w:hAnsi="Times New Roman" w:cs="Times New Roman"/>
          <w:sz w:val="24"/>
          <w:szCs w:val="24"/>
        </w:rPr>
      </w:pPr>
      <w:r w:rsidRPr="00F42C67">
        <w:rPr>
          <w:rFonts w:ascii="Times New Roman" w:hAnsi="Times New Roman" w:cs="Times New Roman"/>
          <w:sz w:val="24"/>
          <w:szCs w:val="24"/>
        </w:rPr>
        <w:t xml:space="preserve">Выполнила: ординатор 1 года обучения </w:t>
      </w:r>
      <w:r w:rsidR="00647E38" w:rsidRPr="00F42C67">
        <w:rPr>
          <w:rFonts w:ascii="Times New Roman" w:hAnsi="Times New Roman" w:cs="Times New Roman"/>
          <w:sz w:val="24"/>
          <w:szCs w:val="24"/>
        </w:rPr>
        <w:t xml:space="preserve">Высотина П.А. </w:t>
      </w:r>
    </w:p>
    <w:p w:rsidR="0028777C" w:rsidRPr="00F42C67" w:rsidRDefault="0028777C" w:rsidP="0028777C">
      <w:pPr>
        <w:spacing w:after="0" w:line="276" w:lineRule="auto"/>
        <w:jc w:val="right"/>
        <w:rPr>
          <w:rFonts w:ascii="Times New Roman" w:hAnsi="Times New Roman" w:cs="Times New Roman"/>
          <w:sz w:val="24"/>
          <w:szCs w:val="24"/>
        </w:rPr>
      </w:pPr>
    </w:p>
    <w:p w:rsidR="0028777C" w:rsidRPr="00F42C67" w:rsidRDefault="0028777C" w:rsidP="0028777C">
      <w:pPr>
        <w:spacing w:after="0" w:line="276" w:lineRule="auto"/>
        <w:jc w:val="right"/>
        <w:rPr>
          <w:rFonts w:ascii="Times New Roman" w:hAnsi="Times New Roman" w:cs="Times New Roman"/>
          <w:sz w:val="24"/>
          <w:szCs w:val="24"/>
        </w:rPr>
      </w:pPr>
    </w:p>
    <w:p w:rsidR="0028777C" w:rsidRPr="00F42C67" w:rsidRDefault="0028777C" w:rsidP="0028777C">
      <w:pPr>
        <w:spacing w:after="0" w:line="276" w:lineRule="auto"/>
        <w:jc w:val="right"/>
        <w:rPr>
          <w:rFonts w:ascii="Times New Roman" w:hAnsi="Times New Roman" w:cs="Times New Roman"/>
          <w:sz w:val="24"/>
          <w:szCs w:val="24"/>
        </w:rPr>
      </w:pPr>
    </w:p>
    <w:p w:rsidR="0028777C" w:rsidRPr="00F42C67" w:rsidRDefault="0028777C" w:rsidP="0028777C">
      <w:pPr>
        <w:spacing w:after="0" w:line="276" w:lineRule="auto"/>
        <w:jc w:val="right"/>
        <w:rPr>
          <w:rFonts w:ascii="Times New Roman" w:hAnsi="Times New Roman" w:cs="Times New Roman"/>
          <w:sz w:val="24"/>
          <w:szCs w:val="24"/>
        </w:rPr>
      </w:pPr>
    </w:p>
    <w:p w:rsidR="0028777C" w:rsidRPr="00F42C67" w:rsidRDefault="0028777C" w:rsidP="0028777C">
      <w:pPr>
        <w:spacing w:after="0" w:line="276" w:lineRule="auto"/>
        <w:jc w:val="right"/>
        <w:rPr>
          <w:rFonts w:ascii="Times New Roman" w:hAnsi="Times New Roman" w:cs="Times New Roman"/>
          <w:sz w:val="24"/>
          <w:szCs w:val="24"/>
        </w:rPr>
      </w:pPr>
    </w:p>
    <w:p w:rsidR="0028777C" w:rsidRPr="00F42C67" w:rsidRDefault="0028777C" w:rsidP="0028777C">
      <w:pPr>
        <w:spacing w:after="0" w:line="276" w:lineRule="auto"/>
        <w:jc w:val="right"/>
        <w:rPr>
          <w:rFonts w:ascii="Times New Roman" w:hAnsi="Times New Roman" w:cs="Times New Roman"/>
          <w:sz w:val="24"/>
          <w:szCs w:val="24"/>
        </w:rPr>
      </w:pPr>
    </w:p>
    <w:p w:rsidR="0028777C" w:rsidRPr="00F42C67" w:rsidRDefault="0028777C" w:rsidP="0028777C">
      <w:pPr>
        <w:spacing w:after="0" w:line="276" w:lineRule="auto"/>
        <w:jc w:val="right"/>
        <w:rPr>
          <w:rFonts w:ascii="Times New Roman" w:hAnsi="Times New Roman" w:cs="Times New Roman"/>
          <w:sz w:val="24"/>
          <w:szCs w:val="24"/>
        </w:rPr>
      </w:pPr>
    </w:p>
    <w:p w:rsidR="0028777C" w:rsidRPr="00F42C67" w:rsidRDefault="0028777C" w:rsidP="0028777C">
      <w:pPr>
        <w:spacing w:after="0" w:line="276" w:lineRule="auto"/>
        <w:jc w:val="right"/>
        <w:rPr>
          <w:rFonts w:ascii="Times New Roman" w:hAnsi="Times New Roman" w:cs="Times New Roman"/>
          <w:sz w:val="24"/>
          <w:szCs w:val="24"/>
        </w:rPr>
      </w:pPr>
    </w:p>
    <w:p w:rsidR="0028777C" w:rsidRPr="00F42C67" w:rsidRDefault="0028777C" w:rsidP="0028777C">
      <w:pPr>
        <w:spacing w:after="0" w:line="276" w:lineRule="auto"/>
        <w:rPr>
          <w:rFonts w:ascii="Times New Roman" w:hAnsi="Times New Roman" w:cs="Times New Roman"/>
          <w:sz w:val="24"/>
          <w:szCs w:val="24"/>
        </w:rPr>
      </w:pPr>
    </w:p>
    <w:p w:rsidR="0028777C" w:rsidRPr="00F42C67" w:rsidRDefault="0028777C" w:rsidP="0028777C">
      <w:pPr>
        <w:spacing w:after="0" w:line="276" w:lineRule="auto"/>
        <w:jc w:val="right"/>
        <w:rPr>
          <w:rFonts w:ascii="Times New Roman" w:hAnsi="Times New Roman" w:cs="Times New Roman"/>
          <w:sz w:val="24"/>
          <w:szCs w:val="24"/>
        </w:rPr>
      </w:pPr>
    </w:p>
    <w:p w:rsidR="0028777C" w:rsidRPr="00F42C67" w:rsidRDefault="0028777C" w:rsidP="0028777C">
      <w:pPr>
        <w:spacing w:after="0" w:line="276" w:lineRule="auto"/>
        <w:jc w:val="right"/>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r w:rsidRPr="00F42C67">
        <w:rPr>
          <w:rFonts w:ascii="Times New Roman" w:hAnsi="Times New Roman" w:cs="Times New Roman"/>
          <w:sz w:val="24"/>
          <w:szCs w:val="24"/>
        </w:rPr>
        <w:t>Красноярск, 20</w:t>
      </w:r>
      <w:r w:rsidR="00502A27">
        <w:rPr>
          <w:rFonts w:ascii="Times New Roman" w:hAnsi="Times New Roman" w:cs="Times New Roman"/>
          <w:sz w:val="24"/>
          <w:szCs w:val="24"/>
        </w:rPr>
        <w:t>19</w:t>
      </w:r>
    </w:p>
    <w:p w:rsidR="00647E38" w:rsidRPr="00F42C67" w:rsidRDefault="00647E38" w:rsidP="00647E38">
      <w:pPr>
        <w:pStyle w:val="a7"/>
        <w:ind w:right="73"/>
        <w:jc w:val="both"/>
        <w:rPr>
          <w:rFonts w:eastAsiaTheme="minorHAnsi"/>
          <w:color w:val="auto"/>
          <w:lang w:eastAsia="en-US"/>
        </w:rPr>
      </w:pPr>
    </w:p>
    <w:p w:rsidR="00647E38" w:rsidRPr="00F42C67" w:rsidRDefault="00647E38" w:rsidP="00647E38">
      <w:pPr>
        <w:pStyle w:val="a7"/>
        <w:ind w:right="73"/>
        <w:jc w:val="both"/>
        <w:rPr>
          <w:b/>
          <w:color w:val="auto"/>
        </w:rPr>
      </w:pPr>
      <w:r w:rsidRPr="00F42C67">
        <w:rPr>
          <w:b/>
          <w:color w:val="auto"/>
        </w:rPr>
        <w:lastRenderedPageBreak/>
        <w:t xml:space="preserve">СОДЕРЖАНИЕ                                                       </w:t>
      </w:r>
      <w:r w:rsidRPr="00F42C67">
        <w:rPr>
          <w:b/>
          <w:color w:val="auto"/>
        </w:rPr>
        <w:tab/>
      </w:r>
    </w:p>
    <w:p w:rsidR="00647E38" w:rsidRPr="00F42C67" w:rsidRDefault="00647E38" w:rsidP="00647E38">
      <w:pPr>
        <w:pStyle w:val="a7"/>
        <w:spacing w:before="0" w:beforeAutospacing="0" w:after="0" w:afterAutospacing="0"/>
        <w:ind w:firstLine="357"/>
        <w:rPr>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502A27" w:rsidRDefault="009C5C56" w:rsidP="009C5C56">
      <w:pPr>
        <w:pStyle w:val="a7"/>
        <w:numPr>
          <w:ilvl w:val="0"/>
          <w:numId w:val="21"/>
        </w:numPr>
        <w:spacing w:before="0" w:beforeAutospacing="0" w:after="0" w:afterAutospacing="0"/>
        <w:rPr>
          <w:color w:val="auto"/>
        </w:rPr>
      </w:pPr>
      <w:r w:rsidRPr="00502A27">
        <w:rPr>
          <w:color w:val="auto"/>
        </w:rPr>
        <w:t>Клиническая физиология носа</w:t>
      </w:r>
    </w:p>
    <w:p w:rsidR="009C5C56" w:rsidRPr="00502A27" w:rsidRDefault="009C5C56" w:rsidP="009C5C56">
      <w:pPr>
        <w:pStyle w:val="a7"/>
        <w:numPr>
          <w:ilvl w:val="0"/>
          <w:numId w:val="21"/>
        </w:numPr>
        <w:spacing w:before="0" w:beforeAutospacing="0" w:after="0" w:afterAutospacing="0"/>
        <w:rPr>
          <w:color w:val="auto"/>
        </w:rPr>
      </w:pPr>
      <w:r w:rsidRPr="00502A27">
        <w:rPr>
          <w:color w:val="auto"/>
        </w:rPr>
        <w:t>Клиническая физиология околоносовых пазух</w:t>
      </w:r>
    </w:p>
    <w:p w:rsidR="009C5C56" w:rsidRPr="00502A27" w:rsidRDefault="009C5C56" w:rsidP="009C5C56">
      <w:pPr>
        <w:pStyle w:val="a3"/>
        <w:numPr>
          <w:ilvl w:val="1"/>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02A27">
        <w:rPr>
          <w:rFonts w:ascii="Times New Roman" w:eastAsia="Times New Roman" w:hAnsi="Times New Roman" w:cs="Times New Roman"/>
          <w:iCs/>
          <w:color w:val="000000"/>
          <w:sz w:val="24"/>
          <w:szCs w:val="24"/>
          <w:lang w:eastAsia="ru-RU"/>
        </w:rPr>
        <w:t>Верхнечелюстные пазухи</w:t>
      </w:r>
      <w:r w:rsidRPr="00502A27">
        <w:rPr>
          <w:rFonts w:ascii="Times New Roman" w:eastAsia="Times New Roman" w:hAnsi="Times New Roman" w:cs="Times New Roman"/>
          <w:color w:val="000000"/>
          <w:sz w:val="24"/>
          <w:szCs w:val="24"/>
          <w:lang w:eastAsia="ru-RU"/>
        </w:rPr>
        <w:t> </w:t>
      </w:r>
    </w:p>
    <w:p w:rsidR="009C5C56" w:rsidRPr="00502A27" w:rsidRDefault="009C5C56" w:rsidP="009C5C56">
      <w:pPr>
        <w:pStyle w:val="a7"/>
        <w:numPr>
          <w:ilvl w:val="1"/>
          <w:numId w:val="21"/>
        </w:numPr>
        <w:spacing w:before="0" w:beforeAutospacing="0" w:after="0" w:afterAutospacing="0"/>
        <w:rPr>
          <w:color w:val="auto"/>
        </w:rPr>
      </w:pPr>
      <w:r w:rsidRPr="00502A27">
        <w:rPr>
          <w:color w:val="auto"/>
        </w:rPr>
        <w:t xml:space="preserve"> </w:t>
      </w:r>
      <w:r w:rsidR="001F6B20" w:rsidRPr="00502A27">
        <w:rPr>
          <w:color w:val="auto"/>
        </w:rPr>
        <w:t xml:space="preserve">Решетчатые пазухи </w:t>
      </w:r>
    </w:p>
    <w:p w:rsidR="001F6B20" w:rsidRPr="00502A27" w:rsidRDefault="001F6B20" w:rsidP="009C5C56">
      <w:pPr>
        <w:pStyle w:val="a7"/>
        <w:numPr>
          <w:ilvl w:val="1"/>
          <w:numId w:val="21"/>
        </w:numPr>
        <w:spacing w:before="0" w:beforeAutospacing="0" w:after="0" w:afterAutospacing="0"/>
        <w:rPr>
          <w:color w:val="auto"/>
        </w:rPr>
      </w:pPr>
      <w:r w:rsidRPr="00502A27">
        <w:rPr>
          <w:color w:val="auto"/>
        </w:rPr>
        <w:t xml:space="preserve"> Лобная пазуха</w:t>
      </w:r>
    </w:p>
    <w:p w:rsidR="001F6B20" w:rsidRPr="00502A27" w:rsidRDefault="001F6B20" w:rsidP="009C5C56">
      <w:pPr>
        <w:pStyle w:val="a7"/>
        <w:numPr>
          <w:ilvl w:val="1"/>
          <w:numId w:val="21"/>
        </w:numPr>
        <w:spacing w:before="0" w:beforeAutospacing="0" w:after="0" w:afterAutospacing="0"/>
        <w:rPr>
          <w:color w:val="auto"/>
        </w:rPr>
      </w:pPr>
      <w:r w:rsidRPr="00502A27">
        <w:rPr>
          <w:color w:val="auto"/>
        </w:rPr>
        <w:t xml:space="preserve"> Клиновидная пазуха</w:t>
      </w:r>
    </w:p>
    <w:p w:rsidR="00502A27" w:rsidRPr="00502A27" w:rsidRDefault="00502A27" w:rsidP="00502A27">
      <w:pPr>
        <w:pStyle w:val="a7"/>
        <w:numPr>
          <w:ilvl w:val="0"/>
          <w:numId w:val="21"/>
        </w:numPr>
        <w:spacing w:before="0" w:beforeAutospacing="0" w:after="0" w:afterAutospacing="0"/>
        <w:rPr>
          <w:color w:val="auto"/>
        </w:rPr>
      </w:pPr>
      <w:r w:rsidRPr="00502A27">
        <w:rPr>
          <w:color w:val="auto"/>
        </w:rPr>
        <w:t>Список литературы</w:t>
      </w:r>
    </w:p>
    <w:p w:rsidR="00647E38" w:rsidRPr="00502A27" w:rsidRDefault="00647E38" w:rsidP="00647E38">
      <w:pPr>
        <w:pStyle w:val="a7"/>
        <w:spacing w:before="0" w:beforeAutospacing="0" w:after="0" w:afterAutospacing="0"/>
        <w:ind w:firstLine="357"/>
        <w:rPr>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pStyle w:val="a7"/>
        <w:spacing w:before="0" w:beforeAutospacing="0" w:after="0" w:afterAutospacing="0"/>
        <w:ind w:firstLine="357"/>
        <w:rPr>
          <w:b/>
          <w:color w:val="auto"/>
        </w:rPr>
      </w:pPr>
    </w:p>
    <w:p w:rsidR="00647E38" w:rsidRPr="00F42C67" w:rsidRDefault="00647E38" w:rsidP="00647E38">
      <w:pPr>
        <w:spacing w:line="193" w:lineRule="atLeast"/>
        <w:jc w:val="both"/>
        <w:rPr>
          <w:rFonts w:ascii="Times New Roman" w:hAnsi="Times New Roman" w:cs="Times New Roman"/>
          <w:sz w:val="24"/>
          <w:szCs w:val="24"/>
        </w:rPr>
      </w:pPr>
    </w:p>
    <w:p w:rsidR="00F42C67" w:rsidRPr="00F42C67" w:rsidRDefault="00F42C67" w:rsidP="00647E38">
      <w:pPr>
        <w:spacing w:line="193" w:lineRule="atLeast"/>
        <w:jc w:val="both"/>
        <w:rPr>
          <w:rFonts w:ascii="Times New Roman" w:hAnsi="Times New Roman" w:cs="Times New Roman"/>
          <w:sz w:val="24"/>
          <w:szCs w:val="24"/>
        </w:rPr>
      </w:pPr>
    </w:p>
    <w:p w:rsidR="00F42C67" w:rsidRPr="00F42C67" w:rsidRDefault="00F42C67" w:rsidP="00647E38">
      <w:pPr>
        <w:spacing w:line="193" w:lineRule="atLeast"/>
        <w:jc w:val="both"/>
        <w:rPr>
          <w:rFonts w:ascii="Times New Roman" w:hAnsi="Times New Roman" w:cs="Times New Roman"/>
          <w:sz w:val="24"/>
          <w:szCs w:val="24"/>
        </w:rPr>
      </w:pPr>
    </w:p>
    <w:p w:rsidR="00F42C67" w:rsidRPr="00F42C67" w:rsidRDefault="00F42C67" w:rsidP="00647E38">
      <w:pPr>
        <w:spacing w:line="193" w:lineRule="atLeast"/>
        <w:jc w:val="both"/>
        <w:rPr>
          <w:rFonts w:ascii="Times New Roman" w:hAnsi="Times New Roman" w:cs="Times New Roman"/>
          <w:sz w:val="24"/>
          <w:szCs w:val="24"/>
        </w:rPr>
      </w:pPr>
    </w:p>
    <w:p w:rsidR="00F42C67" w:rsidRPr="00F42C67" w:rsidRDefault="00F42C67" w:rsidP="00647E38">
      <w:pPr>
        <w:spacing w:line="193" w:lineRule="atLeast"/>
        <w:jc w:val="both"/>
        <w:rPr>
          <w:rFonts w:ascii="Times New Roman" w:hAnsi="Times New Roman" w:cs="Times New Roman"/>
          <w:sz w:val="24"/>
          <w:szCs w:val="24"/>
        </w:rPr>
      </w:pPr>
    </w:p>
    <w:p w:rsidR="00F42C67" w:rsidRPr="00F42C67" w:rsidRDefault="00F42C67" w:rsidP="00647E38">
      <w:pPr>
        <w:spacing w:line="193" w:lineRule="atLeast"/>
        <w:jc w:val="both"/>
        <w:rPr>
          <w:rFonts w:ascii="Times New Roman" w:hAnsi="Times New Roman" w:cs="Times New Roman"/>
          <w:sz w:val="24"/>
          <w:szCs w:val="24"/>
        </w:rPr>
      </w:pPr>
    </w:p>
    <w:p w:rsidR="00F42C67" w:rsidRPr="00F42C67" w:rsidRDefault="00F42C67" w:rsidP="00647E38">
      <w:pPr>
        <w:spacing w:line="193" w:lineRule="atLeast"/>
        <w:jc w:val="both"/>
        <w:rPr>
          <w:rFonts w:ascii="Times New Roman" w:hAnsi="Times New Roman" w:cs="Times New Roman"/>
          <w:sz w:val="24"/>
          <w:szCs w:val="24"/>
        </w:rPr>
      </w:pPr>
    </w:p>
    <w:p w:rsidR="00F42C67" w:rsidRPr="00F42C67" w:rsidRDefault="00F42C67" w:rsidP="00647E38">
      <w:pPr>
        <w:spacing w:line="193" w:lineRule="atLeast"/>
        <w:jc w:val="both"/>
        <w:rPr>
          <w:rFonts w:ascii="Times New Roman" w:hAnsi="Times New Roman" w:cs="Times New Roman"/>
          <w:sz w:val="24"/>
          <w:szCs w:val="24"/>
        </w:rPr>
      </w:pPr>
    </w:p>
    <w:p w:rsidR="00F42C67" w:rsidRPr="00F42C67" w:rsidRDefault="00F42C67" w:rsidP="00647E38">
      <w:pPr>
        <w:spacing w:line="193" w:lineRule="atLeast"/>
        <w:jc w:val="both"/>
        <w:rPr>
          <w:rFonts w:ascii="Times New Roman" w:hAnsi="Times New Roman" w:cs="Times New Roman"/>
          <w:sz w:val="24"/>
          <w:szCs w:val="24"/>
        </w:rPr>
      </w:pPr>
    </w:p>
    <w:p w:rsidR="00F42C67" w:rsidRPr="00F42C67" w:rsidRDefault="00F42C67" w:rsidP="00F42C67">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F42C67" w:rsidRPr="009C5C56" w:rsidRDefault="00F42C67" w:rsidP="009C5C56">
      <w:pPr>
        <w:pStyle w:val="a3"/>
        <w:numPr>
          <w:ilvl w:val="0"/>
          <w:numId w:val="22"/>
        </w:numPr>
        <w:spacing w:before="100" w:beforeAutospacing="1" w:after="100" w:afterAutospacing="1" w:line="240" w:lineRule="auto"/>
        <w:jc w:val="both"/>
        <w:outlineLvl w:val="0"/>
        <w:rPr>
          <w:rFonts w:ascii="Times New Roman" w:eastAsia="Times New Roman" w:hAnsi="Times New Roman" w:cs="Times New Roman"/>
          <w:b/>
          <w:color w:val="000000"/>
          <w:kern w:val="36"/>
          <w:sz w:val="24"/>
          <w:szCs w:val="24"/>
          <w:lang w:eastAsia="ru-RU"/>
        </w:rPr>
      </w:pPr>
      <w:r w:rsidRPr="009C5C56">
        <w:rPr>
          <w:rFonts w:ascii="Times New Roman" w:eastAsia="Times New Roman" w:hAnsi="Times New Roman" w:cs="Times New Roman"/>
          <w:b/>
          <w:color w:val="000000"/>
          <w:kern w:val="36"/>
          <w:sz w:val="24"/>
          <w:szCs w:val="24"/>
          <w:lang w:eastAsia="ru-RU"/>
        </w:rPr>
        <w:lastRenderedPageBreak/>
        <w:t>Клиническая физиология носа </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i/>
          <w:iCs/>
          <w:color w:val="000000"/>
          <w:sz w:val="24"/>
          <w:szCs w:val="24"/>
          <w:lang w:eastAsia="ru-RU"/>
        </w:rPr>
        <w:t>Различают верхние и нижние дыхательные пути. Нос и око</w:t>
      </w:r>
      <w:r w:rsidRPr="00F42C67">
        <w:rPr>
          <w:rFonts w:ascii="Times New Roman" w:eastAsia="Times New Roman" w:hAnsi="Times New Roman" w:cs="Times New Roman"/>
          <w:i/>
          <w:iCs/>
          <w:color w:val="000000"/>
          <w:sz w:val="24"/>
          <w:szCs w:val="24"/>
          <w:lang w:eastAsia="ru-RU"/>
        </w:rPr>
        <w:softHyphen/>
        <w:t>лоносовые пазухи, глотка с полостью рта и гортань относятся к верхним дыхательным путям, трахея, бронхи с бронхиолами и альвеолы — к нижним.</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Нормальным для человека является дыхание через нос. Нос выполняет, кроме дыхательной, защитную, резонаторную и обо</w:t>
      </w:r>
      <w:r w:rsidRPr="00F42C67">
        <w:rPr>
          <w:rFonts w:ascii="Times New Roman" w:eastAsia="Times New Roman" w:hAnsi="Times New Roman" w:cs="Times New Roman"/>
          <w:color w:val="000000"/>
          <w:sz w:val="24"/>
          <w:szCs w:val="24"/>
          <w:lang w:eastAsia="ru-RU"/>
        </w:rPr>
        <w:softHyphen/>
        <w:t>нятельную функции, а также участвует в регуляции глубины ды</w:t>
      </w:r>
      <w:r w:rsidRPr="00F42C67">
        <w:rPr>
          <w:rFonts w:ascii="Times New Roman" w:eastAsia="Times New Roman" w:hAnsi="Times New Roman" w:cs="Times New Roman"/>
          <w:color w:val="000000"/>
          <w:sz w:val="24"/>
          <w:szCs w:val="24"/>
          <w:lang w:eastAsia="ru-RU"/>
        </w:rPr>
        <w:softHyphen/>
        <w:t>хания и слезоотделения, гемодинамике головного мозга.</w:t>
      </w:r>
    </w:p>
    <w:p w:rsidR="009C5C56"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Дыхательная функция носа является частью функции дыхательного аппарата человека. Во время вдоха, обусловленного отрицательным давлением в грудной полости, воздух устремляется в обе половины носа. Поскольку плос</w:t>
      </w:r>
      <w:r w:rsidRPr="00F42C67">
        <w:rPr>
          <w:rFonts w:ascii="Times New Roman" w:eastAsia="Times New Roman" w:hAnsi="Times New Roman" w:cs="Times New Roman"/>
          <w:color w:val="000000"/>
          <w:sz w:val="24"/>
          <w:szCs w:val="24"/>
          <w:lang w:eastAsia="ru-RU"/>
        </w:rPr>
        <w:softHyphen/>
        <w:t>кость ноздрей расположена горизонтально, струя воздуха вна</w:t>
      </w:r>
      <w:r w:rsidRPr="00F42C67">
        <w:rPr>
          <w:rFonts w:ascii="Times New Roman" w:eastAsia="Times New Roman" w:hAnsi="Times New Roman" w:cs="Times New Roman"/>
          <w:color w:val="000000"/>
          <w:sz w:val="24"/>
          <w:szCs w:val="24"/>
          <w:lang w:eastAsia="ru-RU"/>
        </w:rPr>
        <w:softHyphen/>
        <w:t>чале направляется вверх, большая часть — по общему носово</w:t>
      </w:r>
      <w:r w:rsidRPr="00F42C67">
        <w:rPr>
          <w:rFonts w:ascii="Times New Roman" w:eastAsia="Times New Roman" w:hAnsi="Times New Roman" w:cs="Times New Roman"/>
          <w:color w:val="000000"/>
          <w:sz w:val="24"/>
          <w:szCs w:val="24"/>
          <w:lang w:eastAsia="ru-RU"/>
        </w:rPr>
        <w:softHyphen/>
        <w:t>му ходу, меньшая — по среднему. В связи с продолжающейся тягой в сторону хоан основная масса воздуха дугообразно по</w:t>
      </w:r>
      <w:r w:rsidRPr="00F42C67">
        <w:rPr>
          <w:rFonts w:ascii="Times New Roman" w:eastAsia="Times New Roman" w:hAnsi="Times New Roman" w:cs="Times New Roman"/>
          <w:color w:val="000000"/>
          <w:sz w:val="24"/>
          <w:szCs w:val="24"/>
          <w:lang w:eastAsia="ru-RU"/>
        </w:rPr>
        <w:softHyphen/>
        <w:t>ворачивает кзади и идет на уровне среднего носового хода, хотя часть воздушной струи достигает свода носа и здесь пово</w:t>
      </w:r>
      <w:r w:rsidRPr="00F42C67">
        <w:rPr>
          <w:rFonts w:ascii="Times New Roman" w:eastAsia="Times New Roman" w:hAnsi="Times New Roman" w:cs="Times New Roman"/>
          <w:color w:val="000000"/>
          <w:sz w:val="24"/>
          <w:szCs w:val="24"/>
          <w:lang w:eastAsia="ru-RU"/>
        </w:rPr>
        <w:softHyphen/>
        <w:t>рачивает к хоанам. При выдохе напор воздуха происходит от носоглотки через хоаны (расположенные вертикально) к нозд</w:t>
      </w:r>
      <w:r w:rsidRPr="00F42C67">
        <w:rPr>
          <w:rFonts w:ascii="Times New Roman" w:eastAsia="Times New Roman" w:hAnsi="Times New Roman" w:cs="Times New Roman"/>
          <w:color w:val="000000"/>
          <w:sz w:val="24"/>
          <w:szCs w:val="24"/>
          <w:lang w:eastAsia="ru-RU"/>
        </w:rPr>
        <w:softHyphen/>
        <w:t>рям, поэтому основная масса воздуха при выдохе идет на уров</w:t>
      </w:r>
      <w:r w:rsidRPr="00F42C67">
        <w:rPr>
          <w:rFonts w:ascii="Times New Roman" w:eastAsia="Times New Roman" w:hAnsi="Times New Roman" w:cs="Times New Roman"/>
          <w:color w:val="000000"/>
          <w:sz w:val="24"/>
          <w:szCs w:val="24"/>
          <w:lang w:eastAsia="ru-RU"/>
        </w:rPr>
        <w:softHyphen/>
        <w:t xml:space="preserve">не нижнего носового хода. </w:t>
      </w:r>
    </w:p>
    <w:p w:rsidR="009C5C56"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Таким образом, дыхание осущест</w:t>
      </w:r>
      <w:r w:rsidRPr="00F42C67">
        <w:rPr>
          <w:rFonts w:ascii="Times New Roman" w:eastAsia="Times New Roman" w:hAnsi="Times New Roman" w:cs="Times New Roman"/>
          <w:color w:val="000000"/>
          <w:sz w:val="24"/>
          <w:szCs w:val="24"/>
          <w:lang w:eastAsia="ru-RU"/>
        </w:rPr>
        <w:softHyphen/>
        <w:t>вляется преимущественно через дыхательную область (</w:t>
      </w:r>
      <w:proofErr w:type="spellStart"/>
      <w:r w:rsidRPr="00F42C67">
        <w:rPr>
          <w:rFonts w:ascii="Times New Roman" w:eastAsia="Times New Roman" w:hAnsi="Times New Roman" w:cs="Times New Roman"/>
          <w:color w:val="000000"/>
          <w:sz w:val="24"/>
          <w:szCs w:val="24"/>
          <w:lang w:eastAsia="ru-RU"/>
        </w:rPr>
        <w:t>regio</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respiratoria</w:t>
      </w:r>
      <w:proofErr w:type="spellEnd"/>
      <w:r w:rsidRPr="00F42C67">
        <w:rPr>
          <w:rFonts w:ascii="Times New Roman" w:eastAsia="Times New Roman" w:hAnsi="Times New Roman" w:cs="Times New Roman"/>
          <w:color w:val="000000"/>
          <w:sz w:val="24"/>
          <w:szCs w:val="24"/>
          <w:lang w:eastAsia="ru-RU"/>
        </w:rPr>
        <w:t>). При вдохе из околоносовых пазух выходит часть воздуха, что способствует согреванию и увлажнению вдыхае</w:t>
      </w:r>
      <w:r w:rsidRPr="00F42C67">
        <w:rPr>
          <w:rFonts w:ascii="Times New Roman" w:eastAsia="Times New Roman" w:hAnsi="Times New Roman" w:cs="Times New Roman"/>
          <w:color w:val="000000"/>
          <w:sz w:val="24"/>
          <w:szCs w:val="24"/>
          <w:lang w:eastAsia="ru-RU"/>
        </w:rPr>
        <w:softHyphen/>
        <w:t xml:space="preserve">мого воздуха, а также диффузии его в обонятельную область. </w:t>
      </w:r>
    </w:p>
    <w:p w:rsidR="009C5C56"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При выдохе согретый воздух поступает в пазухи. Около поло</w:t>
      </w:r>
      <w:r w:rsidRPr="00F42C67">
        <w:rPr>
          <w:rFonts w:ascii="Times New Roman" w:eastAsia="Times New Roman" w:hAnsi="Times New Roman" w:cs="Times New Roman"/>
          <w:color w:val="000000"/>
          <w:sz w:val="24"/>
          <w:szCs w:val="24"/>
          <w:lang w:eastAsia="ru-RU"/>
        </w:rPr>
        <w:softHyphen/>
        <w:t>вины (47 %) сопротивления дыхательных путей приходится на полость носа, что обусловлено и относительной узостью, изо</w:t>
      </w:r>
      <w:r w:rsidRPr="00F42C67">
        <w:rPr>
          <w:rFonts w:ascii="Times New Roman" w:eastAsia="Times New Roman" w:hAnsi="Times New Roman" w:cs="Times New Roman"/>
          <w:color w:val="000000"/>
          <w:sz w:val="24"/>
          <w:szCs w:val="24"/>
          <w:lang w:eastAsia="ru-RU"/>
        </w:rPr>
        <w:softHyphen/>
        <w:t>гнутостью носовых ходов и неровной поверхностью их стенок. Это сопротивление имеет физиологическое обоснование:</w:t>
      </w:r>
      <w:r w:rsidRPr="00F42C67">
        <w:rPr>
          <w:rFonts w:ascii="Times New Roman" w:eastAsia="Times New Roman" w:hAnsi="Times New Roman" w:cs="Times New Roman"/>
          <w:i/>
          <w:iCs/>
          <w:color w:val="000000"/>
          <w:sz w:val="24"/>
          <w:szCs w:val="24"/>
          <w:lang w:eastAsia="ru-RU"/>
        </w:rPr>
        <w:t> дав</w:t>
      </w:r>
      <w:r w:rsidRPr="00F42C67">
        <w:rPr>
          <w:rFonts w:ascii="Times New Roman" w:eastAsia="Times New Roman" w:hAnsi="Times New Roman" w:cs="Times New Roman"/>
          <w:i/>
          <w:iCs/>
          <w:color w:val="000000"/>
          <w:sz w:val="24"/>
          <w:szCs w:val="24"/>
          <w:lang w:eastAsia="ru-RU"/>
        </w:rPr>
        <w:softHyphen/>
        <w:t>ление струи воздуха на слизистую оболочку носа участвует в возбуждении дыхательного рефлекса.</w:t>
      </w:r>
      <w:r w:rsidRPr="00F42C67">
        <w:rPr>
          <w:rFonts w:ascii="Times New Roman" w:eastAsia="Times New Roman" w:hAnsi="Times New Roman" w:cs="Times New Roman"/>
          <w:color w:val="000000"/>
          <w:sz w:val="24"/>
          <w:szCs w:val="24"/>
          <w:lang w:eastAsia="ru-RU"/>
        </w:rPr>
        <w:t> </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Если дыхание происходит через рот, вдох становится менее глубоким, в результате чего уменьшается количество поступающего в организм кислорода. При этом уменьшается и отрицательное давление со стороны грудной клетки, что в свою очередь приводит к нарушению ге</w:t>
      </w:r>
      <w:r w:rsidRPr="00F42C67">
        <w:rPr>
          <w:rFonts w:ascii="Times New Roman" w:eastAsia="Times New Roman" w:hAnsi="Times New Roman" w:cs="Times New Roman"/>
          <w:color w:val="000000"/>
          <w:sz w:val="24"/>
          <w:szCs w:val="24"/>
          <w:lang w:eastAsia="ru-RU"/>
        </w:rPr>
        <w:softHyphen/>
        <w:t>модинамики черепа (ухудшается отток венозной крови от го</w:t>
      </w:r>
      <w:r w:rsidRPr="00F42C67">
        <w:rPr>
          <w:rFonts w:ascii="Times New Roman" w:eastAsia="Times New Roman" w:hAnsi="Times New Roman" w:cs="Times New Roman"/>
          <w:color w:val="000000"/>
          <w:sz w:val="24"/>
          <w:szCs w:val="24"/>
          <w:lang w:eastAsia="ru-RU"/>
        </w:rPr>
        <w:softHyphen/>
        <w:t>ловы). Компенсаторные механизмы, особенно у детей, часто оказываются недостаточными, что обусловливает развитие рада патологических процессов в нервной, психической, сосу</w:t>
      </w:r>
      <w:r w:rsidRPr="00F42C67">
        <w:rPr>
          <w:rFonts w:ascii="Times New Roman" w:eastAsia="Times New Roman" w:hAnsi="Times New Roman" w:cs="Times New Roman"/>
          <w:color w:val="000000"/>
          <w:sz w:val="24"/>
          <w:szCs w:val="24"/>
          <w:lang w:eastAsia="ru-RU"/>
        </w:rPr>
        <w:softHyphen/>
        <w:t>дистой, кроветворной и других системах. В частности,</w:t>
      </w:r>
      <w:r w:rsidRPr="00F42C67">
        <w:rPr>
          <w:rFonts w:ascii="Times New Roman" w:eastAsia="Times New Roman" w:hAnsi="Times New Roman" w:cs="Times New Roman"/>
          <w:i/>
          <w:iCs/>
          <w:color w:val="000000"/>
          <w:sz w:val="24"/>
          <w:szCs w:val="24"/>
          <w:lang w:eastAsia="ru-RU"/>
        </w:rPr>
        <w:t> при хро</w:t>
      </w:r>
      <w:r w:rsidRPr="00F42C67">
        <w:rPr>
          <w:rFonts w:ascii="Times New Roman" w:eastAsia="Times New Roman" w:hAnsi="Times New Roman" w:cs="Times New Roman"/>
          <w:i/>
          <w:iCs/>
          <w:color w:val="000000"/>
          <w:sz w:val="24"/>
          <w:szCs w:val="24"/>
          <w:lang w:eastAsia="ru-RU"/>
        </w:rPr>
        <w:softHyphen/>
        <w:t>ническом нарушении носового дыхания у детей уменьшается со</w:t>
      </w:r>
      <w:r w:rsidRPr="00F42C67">
        <w:rPr>
          <w:rFonts w:ascii="Times New Roman" w:eastAsia="Times New Roman" w:hAnsi="Times New Roman" w:cs="Times New Roman"/>
          <w:i/>
          <w:iCs/>
          <w:color w:val="000000"/>
          <w:sz w:val="24"/>
          <w:szCs w:val="24"/>
          <w:lang w:eastAsia="ru-RU"/>
        </w:rPr>
        <w:softHyphen/>
        <w:t>держание гемоглобина в крови, снижается цветовой показатель, увеличивается количество белых кровяных телец и уменьшается количество эритроцитов, снижается резервная щелочность крови, изменяются окислительные процессы и др.</w:t>
      </w:r>
      <w:r w:rsidRPr="00F42C67">
        <w:rPr>
          <w:rFonts w:ascii="Times New Roman" w:eastAsia="Times New Roman" w:hAnsi="Times New Roman" w:cs="Times New Roman"/>
          <w:color w:val="000000"/>
          <w:sz w:val="24"/>
          <w:szCs w:val="24"/>
          <w:lang w:eastAsia="ru-RU"/>
        </w:rPr>
        <w:t> У взрослых эти тенденции также имеют место, хотя и выражены в мень</w:t>
      </w:r>
      <w:r w:rsidRPr="00F42C67">
        <w:rPr>
          <w:rFonts w:ascii="Times New Roman" w:eastAsia="Times New Roman" w:hAnsi="Times New Roman" w:cs="Times New Roman"/>
          <w:color w:val="000000"/>
          <w:sz w:val="24"/>
          <w:szCs w:val="24"/>
          <w:lang w:eastAsia="ru-RU"/>
        </w:rPr>
        <w:softHyphen/>
        <w:t>шей степени.</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Защитная функция носа представлена механиз</w:t>
      </w:r>
      <w:r w:rsidRPr="00F42C67">
        <w:rPr>
          <w:rFonts w:ascii="Times New Roman" w:eastAsia="Times New Roman" w:hAnsi="Times New Roman" w:cs="Times New Roman"/>
          <w:color w:val="000000"/>
          <w:sz w:val="24"/>
          <w:szCs w:val="24"/>
          <w:lang w:eastAsia="ru-RU"/>
        </w:rPr>
        <w:softHyphen/>
        <w:t>мами, с помощью которых воздух согревается, увлажняется и очищается во время его прохождения по носовым путям при вдохе.</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Согревание воздуха осуществляется за счет тепла, идущего от поверхности стенок носа, площадь которой большая благодаря неровности стенок. Кавернозные тела, рас</w:t>
      </w:r>
      <w:r w:rsidRPr="00F42C67">
        <w:rPr>
          <w:rFonts w:ascii="Times New Roman" w:eastAsia="Times New Roman" w:hAnsi="Times New Roman" w:cs="Times New Roman"/>
          <w:color w:val="000000"/>
          <w:sz w:val="24"/>
          <w:szCs w:val="24"/>
          <w:lang w:eastAsia="ru-RU"/>
        </w:rPr>
        <w:softHyphen/>
        <w:t>положенные в слизистой оболочке нижних и частично сред</w:t>
      </w:r>
      <w:r w:rsidRPr="00F42C67">
        <w:rPr>
          <w:rFonts w:ascii="Times New Roman" w:eastAsia="Times New Roman" w:hAnsi="Times New Roman" w:cs="Times New Roman"/>
          <w:color w:val="000000"/>
          <w:sz w:val="24"/>
          <w:szCs w:val="24"/>
          <w:lang w:eastAsia="ru-RU"/>
        </w:rPr>
        <w:softHyphen/>
        <w:t xml:space="preserve">них носовых раковин, </w:t>
      </w:r>
      <w:r w:rsidRPr="00F42C67">
        <w:rPr>
          <w:rFonts w:ascii="Times New Roman" w:eastAsia="Times New Roman" w:hAnsi="Times New Roman" w:cs="Times New Roman"/>
          <w:color w:val="000000"/>
          <w:sz w:val="24"/>
          <w:szCs w:val="24"/>
          <w:lang w:eastAsia="ru-RU"/>
        </w:rPr>
        <w:lastRenderedPageBreak/>
        <w:t>пред</w:t>
      </w:r>
      <w:r w:rsidR="009C5C56">
        <w:rPr>
          <w:rFonts w:ascii="Times New Roman" w:eastAsia="Times New Roman" w:hAnsi="Times New Roman" w:cs="Times New Roman"/>
          <w:color w:val="000000"/>
          <w:sz w:val="24"/>
          <w:szCs w:val="24"/>
          <w:lang w:eastAsia="ru-RU"/>
        </w:rPr>
        <w:t>ставляют собой сосудистый аппа</w:t>
      </w:r>
      <w:r w:rsidRPr="00F42C67">
        <w:rPr>
          <w:rFonts w:ascii="Times New Roman" w:eastAsia="Times New Roman" w:hAnsi="Times New Roman" w:cs="Times New Roman"/>
          <w:color w:val="000000"/>
          <w:sz w:val="24"/>
          <w:szCs w:val="24"/>
          <w:lang w:eastAsia="ru-RU"/>
        </w:rPr>
        <w:t>рат, предназначенный для согревания воздуха. Холодный воз</w:t>
      </w:r>
      <w:r w:rsidRPr="00F42C67">
        <w:rPr>
          <w:rFonts w:ascii="Times New Roman" w:eastAsia="Times New Roman" w:hAnsi="Times New Roman" w:cs="Times New Roman"/>
          <w:color w:val="000000"/>
          <w:sz w:val="24"/>
          <w:szCs w:val="24"/>
          <w:lang w:eastAsia="ru-RU"/>
        </w:rPr>
        <w:softHyphen/>
        <w:t>дух как раздражающий фактор вызывает очень быстрое реф</w:t>
      </w:r>
      <w:r w:rsidRPr="00F42C67">
        <w:rPr>
          <w:rFonts w:ascii="Times New Roman" w:eastAsia="Times New Roman" w:hAnsi="Times New Roman" w:cs="Times New Roman"/>
          <w:color w:val="000000"/>
          <w:sz w:val="24"/>
          <w:szCs w:val="24"/>
          <w:lang w:eastAsia="ru-RU"/>
        </w:rPr>
        <w:softHyphen/>
        <w:t>лекторное расширение кавернозных пространств и заполне</w:t>
      </w:r>
      <w:r w:rsidRPr="00F42C67">
        <w:rPr>
          <w:rFonts w:ascii="Times New Roman" w:eastAsia="Times New Roman" w:hAnsi="Times New Roman" w:cs="Times New Roman"/>
          <w:color w:val="000000"/>
          <w:sz w:val="24"/>
          <w:szCs w:val="24"/>
          <w:lang w:eastAsia="ru-RU"/>
        </w:rPr>
        <w:softHyphen/>
        <w:t>ние их кровью, при этом объем раковин значительно увеличи</w:t>
      </w:r>
      <w:r w:rsidRPr="00F42C67">
        <w:rPr>
          <w:rFonts w:ascii="Times New Roman" w:eastAsia="Times New Roman" w:hAnsi="Times New Roman" w:cs="Times New Roman"/>
          <w:color w:val="000000"/>
          <w:sz w:val="24"/>
          <w:szCs w:val="24"/>
          <w:lang w:eastAsia="ru-RU"/>
        </w:rPr>
        <w:softHyphen/>
        <w:t>вается, поверхность их также становится больше, соответст</w:t>
      </w:r>
      <w:r w:rsidRPr="00F42C67">
        <w:rPr>
          <w:rFonts w:ascii="Times New Roman" w:eastAsia="Times New Roman" w:hAnsi="Times New Roman" w:cs="Times New Roman"/>
          <w:color w:val="000000"/>
          <w:sz w:val="24"/>
          <w:szCs w:val="24"/>
          <w:lang w:eastAsia="ru-RU"/>
        </w:rPr>
        <w:softHyphen/>
        <w:t>венно суживаются носовые ходы. В этих условиях воздух про</w:t>
      </w:r>
      <w:r w:rsidRPr="00F42C67">
        <w:rPr>
          <w:rFonts w:ascii="Times New Roman" w:eastAsia="Times New Roman" w:hAnsi="Times New Roman" w:cs="Times New Roman"/>
          <w:color w:val="000000"/>
          <w:sz w:val="24"/>
          <w:szCs w:val="24"/>
          <w:lang w:eastAsia="ru-RU"/>
        </w:rPr>
        <w:softHyphen/>
        <w:t>ходит в полость носа более тонкой струей и обтекает большую поверхность слизистой оболочки, вследствие чего согревание идет интенсивнее. Температура наружного воздуха с 20 °С по</w:t>
      </w:r>
      <w:r w:rsidRPr="00F42C67">
        <w:rPr>
          <w:rFonts w:ascii="Times New Roman" w:eastAsia="Times New Roman" w:hAnsi="Times New Roman" w:cs="Times New Roman"/>
          <w:color w:val="000000"/>
          <w:sz w:val="24"/>
          <w:szCs w:val="24"/>
          <w:lang w:eastAsia="ru-RU"/>
        </w:rPr>
        <w:softHyphen/>
        <w:t>вышается до 36 °С после прохождения его по полости носа до носоглотки. Согревающий эффект тем больше выражен, чем ниже температура наружного воздуха.</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 xml:space="preserve">Увлажнение воздуха в полости носа происходит вследствие насыщения его влагой, покрывающей слизистую оболочку. Носовая слизь образуется путем проникновения жидкости из кровеносных сосудов, желез слизистой оболочки, слезных желез и лимфы из межтканевых щелей. У взрослого человека в течение 1 </w:t>
      </w:r>
      <w:proofErr w:type="spellStart"/>
      <w:r w:rsidRPr="00F42C67">
        <w:rPr>
          <w:rFonts w:ascii="Times New Roman" w:eastAsia="Times New Roman" w:hAnsi="Times New Roman" w:cs="Times New Roman"/>
          <w:color w:val="000000"/>
          <w:sz w:val="24"/>
          <w:szCs w:val="24"/>
          <w:lang w:eastAsia="ru-RU"/>
        </w:rPr>
        <w:t>сут</w:t>
      </w:r>
      <w:proofErr w:type="spellEnd"/>
      <w:r w:rsidRPr="00F42C67">
        <w:rPr>
          <w:rFonts w:ascii="Times New Roman" w:eastAsia="Times New Roman" w:hAnsi="Times New Roman" w:cs="Times New Roman"/>
          <w:color w:val="000000"/>
          <w:sz w:val="24"/>
          <w:szCs w:val="24"/>
          <w:lang w:eastAsia="ru-RU"/>
        </w:rPr>
        <w:t xml:space="preserve"> из носовой полости в виде пара выде</w:t>
      </w:r>
      <w:r w:rsidRPr="00F42C67">
        <w:rPr>
          <w:rFonts w:ascii="Times New Roman" w:eastAsia="Times New Roman" w:hAnsi="Times New Roman" w:cs="Times New Roman"/>
          <w:color w:val="000000"/>
          <w:sz w:val="24"/>
          <w:szCs w:val="24"/>
          <w:lang w:eastAsia="ru-RU"/>
        </w:rPr>
        <w:softHyphen/>
        <w:t>ляется более 500 мл воды, однако этот объем зависит от влаж</w:t>
      </w:r>
      <w:r w:rsidRPr="00F42C67">
        <w:rPr>
          <w:rFonts w:ascii="Times New Roman" w:eastAsia="Times New Roman" w:hAnsi="Times New Roman" w:cs="Times New Roman"/>
          <w:color w:val="000000"/>
          <w:sz w:val="24"/>
          <w:szCs w:val="24"/>
          <w:lang w:eastAsia="ru-RU"/>
        </w:rPr>
        <w:softHyphen/>
        <w:t>ности и температуры наружного воздуха, состояния носа и других факторов.</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Очищение воздуха в носу обеспечивается не</w:t>
      </w:r>
      <w:r w:rsidRPr="00F42C67">
        <w:rPr>
          <w:rFonts w:ascii="Times New Roman" w:eastAsia="Times New Roman" w:hAnsi="Times New Roman" w:cs="Times New Roman"/>
          <w:color w:val="000000"/>
          <w:sz w:val="24"/>
          <w:szCs w:val="24"/>
          <w:lang w:eastAsia="ru-RU"/>
        </w:rPr>
        <w:softHyphen/>
        <w:t>сколькими механизмами. При прохождении струи воздуха через преддверие носа крупные частицы пыли задерживаются достаточно густыми волосами на коже преддверия. Более мел</w:t>
      </w:r>
      <w:r w:rsidRPr="00F42C67">
        <w:rPr>
          <w:rFonts w:ascii="Times New Roman" w:eastAsia="Times New Roman" w:hAnsi="Times New Roman" w:cs="Times New Roman"/>
          <w:color w:val="000000"/>
          <w:sz w:val="24"/>
          <w:szCs w:val="24"/>
          <w:lang w:eastAsia="ru-RU"/>
        </w:rPr>
        <w:softHyphen/>
        <w:t>кая пыль, которая прошла через первый фильтр вместе с мик</w:t>
      </w:r>
      <w:r w:rsidRPr="00F42C67">
        <w:rPr>
          <w:rFonts w:ascii="Times New Roman" w:eastAsia="Times New Roman" w:hAnsi="Times New Roman" w:cs="Times New Roman"/>
          <w:color w:val="000000"/>
          <w:sz w:val="24"/>
          <w:szCs w:val="24"/>
          <w:lang w:eastAsia="ru-RU"/>
        </w:rPr>
        <w:softHyphen/>
        <w:t>робами, осаждается на слизистой оболочке, покрытой слизис</w:t>
      </w:r>
      <w:r w:rsidRPr="00F42C67">
        <w:rPr>
          <w:rFonts w:ascii="Times New Roman" w:eastAsia="Times New Roman" w:hAnsi="Times New Roman" w:cs="Times New Roman"/>
          <w:color w:val="000000"/>
          <w:sz w:val="24"/>
          <w:szCs w:val="24"/>
          <w:lang w:eastAsia="ru-RU"/>
        </w:rPr>
        <w:softHyphen/>
        <w:t>тым секретом; осаждению пыли способствуют узость и изо</w:t>
      </w:r>
      <w:r w:rsidRPr="00F42C67">
        <w:rPr>
          <w:rFonts w:ascii="Times New Roman" w:eastAsia="Times New Roman" w:hAnsi="Times New Roman" w:cs="Times New Roman"/>
          <w:color w:val="000000"/>
          <w:sz w:val="24"/>
          <w:szCs w:val="24"/>
          <w:lang w:eastAsia="ru-RU"/>
        </w:rPr>
        <w:softHyphen/>
        <w:t>гнутость носовых ходов. Около 40—60 % пылевых частиц и микробов, находящихся во вдыхаемом воздухе, задерживаются в слизи и удаляются вместе с нею. Механизмом, удаляющим слизь из носа, является мерцательный эпителий. Посредством колебательных движений ресничек слизь про</w:t>
      </w:r>
      <w:r w:rsidRPr="00F42C67">
        <w:rPr>
          <w:rFonts w:ascii="Times New Roman" w:eastAsia="Times New Roman" w:hAnsi="Times New Roman" w:cs="Times New Roman"/>
          <w:color w:val="000000"/>
          <w:sz w:val="24"/>
          <w:szCs w:val="24"/>
          <w:lang w:eastAsia="ru-RU"/>
        </w:rPr>
        <w:softHyphen/>
        <w:t>двигается в сторону носоглотки таким образом, что их рабочее движение кзади происходит в распрямленном состоянии, а возвращение — в изогнутом. Поскольку в обонятельной зоне имеются островки мерцательного эпителия, то и здесь удале</w:t>
      </w:r>
      <w:r w:rsidRPr="00F42C67">
        <w:rPr>
          <w:rFonts w:ascii="Times New Roman" w:eastAsia="Times New Roman" w:hAnsi="Times New Roman" w:cs="Times New Roman"/>
          <w:color w:val="000000"/>
          <w:sz w:val="24"/>
          <w:szCs w:val="24"/>
          <w:lang w:eastAsia="ru-RU"/>
        </w:rPr>
        <w:softHyphen/>
        <w:t>ние слизи обеспечено. Колебания ресничек подчиняются оп</w:t>
      </w:r>
      <w:r w:rsidRPr="00F42C67">
        <w:rPr>
          <w:rFonts w:ascii="Times New Roman" w:eastAsia="Times New Roman" w:hAnsi="Times New Roman" w:cs="Times New Roman"/>
          <w:color w:val="000000"/>
          <w:sz w:val="24"/>
          <w:szCs w:val="24"/>
          <w:lang w:eastAsia="ru-RU"/>
        </w:rPr>
        <w:softHyphen/>
        <w:t>ределенному ритму (примерно 250 циклов в минуту), при этом один участок как бы передает другому порцию перемещаемой слизи. В передних и верхних отделах полости носа движение слизи более медленное, чем в средних и задних; общее время прохождения слизи от переднего края нижней носовой рако</w:t>
      </w:r>
      <w:r w:rsidRPr="00F42C67">
        <w:rPr>
          <w:rFonts w:ascii="Times New Roman" w:eastAsia="Times New Roman" w:hAnsi="Times New Roman" w:cs="Times New Roman"/>
          <w:color w:val="000000"/>
          <w:sz w:val="24"/>
          <w:szCs w:val="24"/>
          <w:lang w:eastAsia="ru-RU"/>
        </w:rPr>
        <w:softHyphen/>
        <w:t xml:space="preserve">вины </w:t>
      </w:r>
      <w:proofErr w:type="gramStart"/>
      <w:r w:rsidRPr="00F42C67">
        <w:rPr>
          <w:rFonts w:ascii="Times New Roman" w:eastAsia="Times New Roman" w:hAnsi="Times New Roman" w:cs="Times New Roman"/>
          <w:color w:val="000000"/>
          <w:sz w:val="24"/>
          <w:szCs w:val="24"/>
          <w:lang w:eastAsia="ru-RU"/>
        </w:rPr>
        <w:t>до хоан</w:t>
      </w:r>
      <w:proofErr w:type="gramEnd"/>
      <w:r w:rsidRPr="00F42C67">
        <w:rPr>
          <w:rFonts w:ascii="Times New Roman" w:eastAsia="Times New Roman" w:hAnsi="Times New Roman" w:cs="Times New Roman"/>
          <w:color w:val="000000"/>
          <w:sz w:val="24"/>
          <w:szCs w:val="24"/>
          <w:lang w:eastAsia="ru-RU"/>
        </w:rPr>
        <w:t xml:space="preserve"> может достигать 20—30 мин. На движение рес</w:t>
      </w:r>
      <w:r w:rsidRPr="00F42C67">
        <w:rPr>
          <w:rFonts w:ascii="Times New Roman" w:eastAsia="Times New Roman" w:hAnsi="Times New Roman" w:cs="Times New Roman"/>
          <w:color w:val="000000"/>
          <w:sz w:val="24"/>
          <w:szCs w:val="24"/>
          <w:lang w:eastAsia="ru-RU"/>
        </w:rPr>
        <w:softHyphen/>
        <w:t>ничек оказывают влияние различные факторы: воспалитель</w:t>
      </w:r>
      <w:r w:rsidRPr="00F42C67">
        <w:rPr>
          <w:rFonts w:ascii="Times New Roman" w:eastAsia="Times New Roman" w:hAnsi="Times New Roman" w:cs="Times New Roman"/>
          <w:color w:val="000000"/>
          <w:sz w:val="24"/>
          <w:szCs w:val="24"/>
          <w:lang w:eastAsia="ru-RU"/>
        </w:rPr>
        <w:softHyphen/>
        <w:t xml:space="preserve">ные, физические, химические, температурные, рН среды и др. При нарушении нормальных условий реснички не только перестают колебаться, но и даже исчезают, пока </w:t>
      </w:r>
      <w:r w:rsidR="009C5C56">
        <w:rPr>
          <w:rFonts w:ascii="Times New Roman" w:eastAsia="Times New Roman" w:hAnsi="Times New Roman" w:cs="Times New Roman"/>
          <w:color w:val="000000"/>
          <w:sz w:val="24"/>
          <w:szCs w:val="24"/>
          <w:lang w:eastAsia="ru-RU"/>
        </w:rPr>
        <w:t>не нормали</w:t>
      </w:r>
      <w:r w:rsidRPr="00F42C67">
        <w:rPr>
          <w:rFonts w:ascii="Times New Roman" w:eastAsia="Times New Roman" w:hAnsi="Times New Roman" w:cs="Times New Roman"/>
          <w:color w:val="000000"/>
          <w:sz w:val="24"/>
          <w:szCs w:val="24"/>
          <w:lang w:eastAsia="ru-RU"/>
        </w:rPr>
        <w:t xml:space="preserve">зуются условия на слизистой оболочке </w:t>
      </w:r>
      <w:proofErr w:type="gramStart"/>
      <w:r w:rsidRPr="00F42C67">
        <w:rPr>
          <w:rFonts w:ascii="Times New Roman" w:eastAsia="Times New Roman" w:hAnsi="Times New Roman" w:cs="Times New Roman"/>
          <w:color w:val="000000"/>
          <w:sz w:val="24"/>
          <w:szCs w:val="24"/>
          <w:lang w:eastAsia="ru-RU"/>
        </w:rPr>
        <w:t>При</w:t>
      </w:r>
      <w:proofErr w:type="gramEnd"/>
      <w:r w:rsidRPr="00F42C67">
        <w:rPr>
          <w:rFonts w:ascii="Times New Roman" w:eastAsia="Times New Roman" w:hAnsi="Times New Roman" w:cs="Times New Roman"/>
          <w:color w:val="000000"/>
          <w:sz w:val="24"/>
          <w:szCs w:val="24"/>
          <w:lang w:eastAsia="ru-RU"/>
        </w:rPr>
        <w:t xml:space="preserve"> печении заболева</w:t>
      </w:r>
      <w:r w:rsidRPr="00F42C67">
        <w:rPr>
          <w:rFonts w:ascii="Times New Roman" w:eastAsia="Times New Roman" w:hAnsi="Times New Roman" w:cs="Times New Roman"/>
          <w:color w:val="000000"/>
          <w:sz w:val="24"/>
          <w:szCs w:val="24"/>
          <w:lang w:eastAsia="ru-RU"/>
        </w:rPr>
        <w:softHyphen/>
        <w:t>ний носа нужно учитывать, что любое вливание капель в нос, особенно длительное, не только дает лечебный эффект, но и может оказать отрицательное влияние на дренажную функцию мерцательного эпителия, поэтому необходимо избегать про</w:t>
      </w:r>
      <w:r w:rsidRPr="00F42C67">
        <w:rPr>
          <w:rFonts w:ascii="Times New Roman" w:eastAsia="Times New Roman" w:hAnsi="Times New Roman" w:cs="Times New Roman"/>
          <w:color w:val="000000"/>
          <w:sz w:val="24"/>
          <w:szCs w:val="24"/>
          <w:lang w:eastAsia="ru-RU"/>
        </w:rPr>
        <w:softHyphen/>
        <w:t xml:space="preserve">должи </w:t>
      </w:r>
      <w:proofErr w:type="spellStart"/>
      <w:r w:rsidRPr="00F42C67">
        <w:rPr>
          <w:rFonts w:ascii="Times New Roman" w:eastAsia="Times New Roman" w:hAnsi="Times New Roman" w:cs="Times New Roman"/>
          <w:color w:val="000000"/>
          <w:sz w:val="24"/>
          <w:szCs w:val="24"/>
          <w:lang w:eastAsia="ru-RU"/>
        </w:rPr>
        <w:t>гельного</w:t>
      </w:r>
      <w:proofErr w:type="spellEnd"/>
      <w:r w:rsidRPr="00F42C67">
        <w:rPr>
          <w:rFonts w:ascii="Times New Roman" w:eastAsia="Times New Roman" w:hAnsi="Times New Roman" w:cs="Times New Roman"/>
          <w:color w:val="000000"/>
          <w:sz w:val="24"/>
          <w:szCs w:val="24"/>
          <w:lang w:eastAsia="ru-RU"/>
        </w:rPr>
        <w:t xml:space="preserve"> введения в но</w:t>
      </w:r>
      <w:r w:rsidR="009C5C56">
        <w:rPr>
          <w:rFonts w:ascii="Times New Roman" w:eastAsia="Times New Roman" w:hAnsi="Times New Roman" w:cs="Times New Roman"/>
          <w:color w:val="000000"/>
          <w:sz w:val="24"/>
          <w:szCs w:val="24"/>
          <w:lang w:eastAsia="ru-RU"/>
        </w:rPr>
        <w:t>с масляных, содовых, сосудосу</w:t>
      </w:r>
      <w:r w:rsidRPr="00F42C67">
        <w:rPr>
          <w:rFonts w:ascii="Times New Roman" w:eastAsia="Times New Roman" w:hAnsi="Times New Roman" w:cs="Times New Roman"/>
          <w:color w:val="000000"/>
          <w:sz w:val="24"/>
          <w:szCs w:val="24"/>
          <w:lang w:eastAsia="ru-RU"/>
        </w:rPr>
        <w:t>живающих и других растворов</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Выраженный обеззараживающий эффект дает лизоцим, который содержится в секрете слезных желез и носовой слизи Слизь из носоглотки обычно проглатывается вместе со слю</w:t>
      </w:r>
      <w:r w:rsidRPr="00F42C67">
        <w:rPr>
          <w:rFonts w:ascii="Times New Roman" w:eastAsia="Times New Roman" w:hAnsi="Times New Roman" w:cs="Times New Roman"/>
          <w:color w:val="000000"/>
          <w:sz w:val="24"/>
          <w:szCs w:val="24"/>
          <w:lang w:eastAsia="ru-RU"/>
        </w:rPr>
        <w:softHyphen/>
        <w:t xml:space="preserve">ной, и в желудке происходит ее окончательное </w:t>
      </w:r>
      <w:proofErr w:type="spellStart"/>
      <w:r w:rsidRPr="00F42C67">
        <w:rPr>
          <w:rFonts w:ascii="Times New Roman" w:eastAsia="Times New Roman" w:hAnsi="Times New Roman" w:cs="Times New Roman"/>
          <w:color w:val="000000"/>
          <w:sz w:val="24"/>
          <w:szCs w:val="24"/>
          <w:lang w:eastAsia="ru-RU"/>
        </w:rPr>
        <w:t>обезврежива</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ние</w:t>
      </w:r>
      <w:proofErr w:type="spellEnd"/>
      <w:r w:rsidRPr="00F42C67">
        <w:rPr>
          <w:rFonts w:ascii="Times New Roman" w:eastAsia="Times New Roman" w:hAnsi="Times New Roman" w:cs="Times New Roman"/>
          <w:color w:val="000000"/>
          <w:sz w:val="24"/>
          <w:szCs w:val="24"/>
          <w:lang w:eastAsia="ru-RU"/>
        </w:rPr>
        <w:t>.</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К защитным механизмам относится также рефле</w:t>
      </w:r>
      <w:r w:rsidR="009C5C56">
        <w:rPr>
          <w:rFonts w:ascii="Times New Roman" w:eastAsia="Times New Roman" w:hAnsi="Times New Roman" w:cs="Times New Roman"/>
          <w:color w:val="000000"/>
          <w:sz w:val="24"/>
          <w:szCs w:val="24"/>
          <w:lang w:eastAsia="ru-RU"/>
        </w:rPr>
        <w:t>кс чиханья и слезоотделения Пыле</w:t>
      </w:r>
      <w:r w:rsidRPr="00F42C67">
        <w:rPr>
          <w:rFonts w:ascii="Times New Roman" w:eastAsia="Times New Roman" w:hAnsi="Times New Roman" w:cs="Times New Roman"/>
          <w:color w:val="000000"/>
          <w:sz w:val="24"/>
          <w:szCs w:val="24"/>
          <w:lang w:eastAsia="ru-RU"/>
        </w:rPr>
        <w:t xml:space="preserve">вые частицы, механические, химические, </w:t>
      </w:r>
      <w:proofErr w:type="spellStart"/>
      <w:r w:rsidRPr="00F42C67">
        <w:rPr>
          <w:rFonts w:ascii="Times New Roman" w:eastAsia="Times New Roman" w:hAnsi="Times New Roman" w:cs="Times New Roman"/>
          <w:color w:val="000000"/>
          <w:sz w:val="24"/>
          <w:szCs w:val="24"/>
          <w:lang w:eastAsia="ru-RU"/>
        </w:rPr>
        <w:t>холодовые</w:t>
      </w:r>
      <w:proofErr w:type="spellEnd"/>
      <w:r w:rsidRPr="00F42C67">
        <w:rPr>
          <w:rFonts w:ascii="Times New Roman" w:eastAsia="Times New Roman" w:hAnsi="Times New Roman" w:cs="Times New Roman"/>
          <w:color w:val="000000"/>
          <w:sz w:val="24"/>
          <w:szCs w:val="24"/>
          <w:lang w:eastAsia="ru-RU"/>
        </w:rPr>
        <w:t xml:space="preserve"> и другие факторы могут быть раздражителями, вызывающими этот рефлекс </w:t>
      </w:r>
      <w:proofErr w:type="gramStart"/>
      <w:r w:rsidRPr="00F42C67">
        <w:rPr>
          <w:rFonts w:ascii="Times New Roman" w:eastAsia="Times New Roman" w:hAnsi="Times New Roman" w:cs="Times New Roman"/>
          <w:color w:val="000000"/>
          <w:sz w:val="24"/>
          <w:szCs w:val="24"/>
          <w:lang w:eastAsia="ru-RU"/>
        </w:rPr>
        <w:t>При</w:t>
      </w:r>
      <w:proofErr w:type="gramEnd"/>
      <w:r w:rsidRPr="00F42C67">
        <w:rPr>
          <w:rFonts w:ascii="Times New Roman" w:eastAsia="Times New Roman" w:hAnsi="Times New Roman" w:cs="Times New Roman"/>
          <w:color w:val="000000"/>
          <w:sz w:val="24"/>
          <w:szCs w:val="24"/>
          <w:lang w:eastAsia="ru-RU"/>
        </w:rPr>
        <w:t xml:space="preserve"> чиха</w:t>
      </w:r>
      <w:r w:rsidRPr="00F42C67">
        <w:rPr>
          <w:rFonts w:ascii="Times New Roman" w:eastAsia="Times New Roman" w:hAnsi="Times New Roman" w:cs="Times New Roman"/>
          <w:color w:val="000000"/>
          <w:sz w:val="24"/>
          <w:szCs w:val="24"/>
          <w:lang w:eastAsia="ru-RU"/>
        </w:rPr>
        <w:softHyphen/>
        <w:t xml:space="preserve">нье воздух внезапно с определенной силой выбрасывается из носа, тем самым удаляются раздражающие вещества Чиханье может сопровождаться обильным </w:t>
      </w:r>
      <w:proofErr w:type="spellStart"/>
      <w:r w:rsidRPr="00F42C67">
        <w:rPr>
          <w:rFonts w:ascii="Times New Roman" w:eastAsia="Times New Roman" w:hAnsi="Times New Roman" w:cs="Times New Roman"/>
          <w:color w:val="000000"/>
          <w:sz w:val="24"/>
          <w:szCs w:val="24"/>
          <w:lang w:eastAsia="ru-RU"/>
        </w:rPr>
        <w:t>слизеотделением</w:t>
      </w:r>
      <w:proofErr w:type="spellEnd"/>
      <w:r w:rsidRPr="00F42C67">
        <w:rPr>
          <w:rFonts w:ascii="Times New Roman" w:eastAsia="Times New Roman" w:hAnsi="Times New Roman" w:cs="Times New Roman"/>
          <w:color w:val="000000"/>
          <w:sz w:val="24"/>
          <w:szCs w:val="24"/>
          <w:lang w:eastAsia="ru-RU"/>
        </w:rPr>
        <w:t xml:space="preserve"> хотя оно может возникнуть при воздействии различных раздражителей и без чиханья</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lastRenderedPageBreak/>
        <w:t>Обонятельна</w:t>
      </w:r>
      <w:r w:rsidR="009C5C56">
        <w:rPr>
          <w:rFonts w:ascii="Times New Roman" w:eastAsia="Times New Roman" w:hAnsi="Times New Roman" w:cs="Times New Roman"/>
          <w:color w:val="000000"/>
          <w:sz w:val="24"/>
          <w:szCs w:val="24"/>
          <w:lang w:eastAsia="ru-RU"/>
        </w:rPr>
        <w:t>я функция у человека обеспечива</w:t>
      </w:r>
      <w:r w:rsidRPr="00F42C67">
        <w:rPr>
          <w:rFonts w:ascii="Times New Roman" w:eastAsia="Times New Roman" w:hAnsi="Times New Roman" w:cs="Times New Roman"/>
          <w:color w:val="000000"/>
          <w:sz w:val="24"/>
          <w:szCs w:val="24"/>
          <w:lang w:eastAsia="ru-RU"/>
        </w:rPr>
        <w:t>ется обонятельной зоной слизистой оболочки носа, в которой находятся нейроэпителиальные веретенообразные обонятель</w:t>
      </w:r>
      <w:r w:rsidRPr="00F42C67">
        <w:rPr>
          <w:rFonts w:ascii="Times New Roman" w:eastAsia="Times New Roman" w:hAnsi="Times New Roman" w:cs="Times New Roman"/>
          <w:color w:val="000000"/>
          <w:sz w:val="24"/>
          <w:szCs w:val="24"/>
          <w:lang w:eastAsia="ru-RU"/>
        </w:rPr>
        <w:softHyphen/>
        <w:t xml:space="preserve">ные клетки, представляющие собой хеморецепторы </w:t>
      </w:r>
      <w:proofErr w:type="spellStart"/>
      <w:r w:rsidRPr="00F42C67">
        <w:rPr>
          <w:rFonts w:ascii="Times New Roman" w:eastAsia="Times New Roman" w:hAnsi="Times New Roman" w:cs="Times New Roman"/>
          <w:color w:val="000000"/>
          <w:sz w:val="24"/>
          <w:szCs w:val="24"/>
          <w:lang w:eastAsia="ru-RU"/>
        </w:rPr>
        <w:t>Обоня</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телььая</w:t>
      </w:r>
      <w:proofErr w:type="spellEnd"/>
      <w:r w:rsidRPr="00F42C67">
        <w:rPr>
          <w:rFonts w:ascii="Times New Roman" w:eastAsia="Times New Roman" w:hAnsi="Times New Roman" w:cs="Times New Roman"/>
          <w:color w:val="000000"/>
          <w:sz w:val="24"/>
          <w:szCs w:val="24"/>
          <w:lang w:eastAsia="ru-RU"/>
        </w:rPr>
        <w:t xml:space="preserve"> область (</w:t>
      </w:r>
      <w:proofErr w:type="spellStart"/>
      <w:r w:rsidRPr="00F42C67">
        <w:rPr>
          <w:rFonts w:ascii="Times New Roman" w:eastAsia="Times New Roman" w:hAnsi="Times New Roman" w:cs="Times New Roman"/>
          <w:color w:val="000000"/>
          <w:sz w:val="24"/>
          <w:szCs w:val="24"/>
          <w:lang w:eastAsia="ru-RU"/>
        </w:rPr>
        <w:t>regio</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olfactoria</w:t>
      </w:r>
      <w:proofErr w:type="spellEnd"/>
      <w:r w:rsidRPr="00F42C67">
        <w:rPr>
          <w:rFonts w:ascii="Times New Roman" w:eastAsia="Times New Roman" w:hAnsi="Times New Roman" w:cs="Times New Roman"/>
          <w:color w:val="000000"/>
          <w:sz w:val="24"/>
          <w:szCs w:val="24"/>
          <w:lang w:eastAsia="ru-RU"/>
        </w:rPr>
        <w:t xml:space="preserve">) начинается от </w:t>
      </w:r>
      <w:proofErr w:type="spellStart"/>
      <w:r w:rsidRPr="00F42C67">
        <w:rPr>
          <w:rFonts w:ascii="Times New Roman" w:eastAsia="Times New Roman" w:hAnsi="Times New Roman" w:cs="Times New Roman"/>
          <w:color w:val="000000"/>
          <w:sz w:val="24"/>
          <w:szCs w:val="24"/>
          <w:lang w:eastAsia="ru-RU"/>
        </w:rPr>
        <w:t>обонятельнойщели</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rirnma</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olfactoria</w:t>
      </w:r>
      <w:proofErr w:type="spellEnd"/>
      <w:r w:rsidRPr="00F42C67">
        <w:rPr>
          <w:rFonts w:ascii="Times New Roman" w:eastAsia="Times New Roman" w:hAnsi="Times New Roman" w:cs="Times New Roman"/>
          <w:color w:val="000000"/>
          <w:sz w:val="24"/>
          <w:szCs w:val="24"/>
          <w:lang w:eastAsia="ru-RU"/>
        </w:rPr>
        <w:t>), которая находится между нижним краем средней раковины и носовой перегородкой и имеет ши</w:t>
      </w:r>
      <w:r w:rsidRPr="00F42C67">
        <w:rPr>
          <w:rFonts w:ascii="Times New Roman" w:eastAsia="Times New Roman" w:hAnsi="Times New Roman" w:cs="Times New Roman"/>
          <w:color w:val="000000"/>
          <w:sz w:val="24"/>
          <w:szCs w:val="24"/>
          <w:lang w:eastAsia="ru-RU"/>
        </w:rPr>
        <w:softHyphen/>
        <w:t>рину 3—4 мм. Обонятельная щель ведет кверху в обонятель</w:t>
      </w:r>
      <w:r w:rsidRPr="00F42C67">
        <w:rPr>
          <w:rFonts w:ascii="Times New Roman" w:eastAsia="Times New Roman" w:hAnsi="Times New Roman" w:cs="Times New Roman"/>
          <w:color w:val="000000"/>
          <w:sz w:val="24"/>
          <w:szCs w:val="24"/>
          <w:lang w:eastAsia="ru-RU"/>
        </w:rPr>
        <w:softHyphen/>
        <w:t>ную область, которая располагается на латеральной и меди</w:t>
      </w:r>
      <w:r w:rsidRPr="00F42C67">
        <w:rPr>
          <w:rFonts w:ascii="Times New Roman" w:eastAsia="Times New Roman" w:hAnsi="Times New Roman" w:cs="Times New Roman"/>
          <w:color w:val="000000"/>
          <w:sz w:val="24"/>
          <w:szCs w:val="24"/>
          <w:lang w:eastAsia="ru-RU"/>
        </w:rPr>
        <w:softHyphen/>
        <w:t>альной стенках до свода носа. Для улучшения ощущения не</w:t>
      </w:r>
      <w:r w:rsidRPr="00F42C67">
        <w:rPr>
          <w:rFonts w:ascii="Times New Roman" w:eastAsia="Times New Roman" w:hAnsi="Times New Roman" w:cs="Times New Roman"/>
          <w:color w:val="000000"/>
          <w:sz w:val="24"/>
          <w:szCs w:val="24"/>
          <w:lang w:eastAsia="ru-RU"/>
        </w:rPr>
        <w:softHyphen/>
        <w:t>обходимо, чтобы воздух диффундировал в обонятельной об</w:t>
      </w:r>
      <w:r w:rsidRPr="00F42C67">
        <w:rPr>
          <w:rFonts w:ascii="Times New Roman" w:eastAsia="Times New Roman" w:hAnsi="Times New Roman" w:cs="Times New Roman"/>
          <w:color w:val="000000"/>
          <w:sz w:val="24"/>
          <w:szCs w:val="24"/>
          <w:lang w:eastAsia="ru-RU"/>
        </w:rPr>
        <w:softHyphen/>
        <w:t>ласти. Это достигается короткими форсированными вдохами через нос, при этом образуется большое количество завихре</w:t>
      </w:r>
      <w:r w:rsidRPr="00F42C67">
        <w:rPr>
          <w:rFonts w:ascii="Times New Roman" w:eastAsia="Times New Roman" w:hAnsi="Times New Roman" w:cs="Times New Roman"/>
          <w:color w:val="000000"/>
          <w:sz w:val="24"/>
          <w:szCs w:val="24"/>
          <w:lang w:eastAsia="ru-RU"/>
        </w:rPr>
        <w:softHyphen/>
        <w:t>ний, направленных в обонятельную зону (такие вдохи человек делает, когда нюхает). Непосредственным раздражителем обо</w:t>
      </w:r>
      <w:r w:rsidRPr="00F42C67">
        <w:rPr>
          <w:rFonts w:ascii="Times New Roman" w:eastAsia="Times New Roman" w:hAnsi="Times New Roman" w:cs="Times New Roman"/>
          <w:color w:val="000000"/>
          <w:sz w:val="24"/>
          <w:szCs w:val="24"/>
          <w:lang w:eastAsia="ru-RU"/>
        </w:rPr>
        <w:softHyphen/>
        <w:t>нятельного рецептора являются молекулы газообразного ве</w:t>
      </w:r>
      <w:r w:rsidRPr="00F42C67">
        <w:rPr>
          <w:rFonts w:ascii="Times New Roman" w:eastAsia="Times New Roman" w:hAnsi="Times New Roman" w:cs="Times New Roman"/>
          <w:color w:val="000000"/>
          <w:sz w:val="24"/>
          <w:szCs w:val="24"/>
          <w:lang w:eastAsia="ru-RU"/>
        </w:rPr>
        <w:softHyphen/>
        <w:t>щества, а также пара, тумана, пыли, дыма, растворимые в обычных условиях в воде и жирах. Такие молекулы, имеющие не полностью насыщенные атомные связи, называются</w:t>
      </w:r>
      <w:r w:rsidR="009C5C56">
        <w:rPr>
          <w:rFonts w:ascii="Times New Roman" w:eastAsia="Times New Roman" w:hAnsi="Times New Roman" w:cs="Times New Roman"/>
          <w:i/>
          <w:iCs/>
          <w:color w:val="000000"/>
          <w:sz w:val="24"/>
          <w:szCs w:val="24"/>
          <w:lang w:eastAsia="ru-RU"/>
        </w:rPr>
        <w:t> </w:t>
      </w:r>
      <w:proofErr w:type="spellStart"/>
      <w:r w:rsidR="009C5C56">
        <w:rPr>
          <w:rFonts w:ascii="Times New Roman" w:eastAsia="Times New Roman" w:hAnsi="Times New Roman" w:cs="Times New Roman"/>
          <w:i/>
          <w:iCs/>
          <w:color w:val="000000"/>
          <w:sz w:val="24"/>
          <w:szCs w:val="24"/>
          <w:lang w:eastAsia="ru-RU"/>
        </w:rPr>
        <w:t>одори</w:t>
      </w:r>
      <w:r w:rsidRPr="00F42C67">
        <w:rPr>
          <w:rFonts w:ascii="Times New Roman" w:eastAsia="Times New Roman" w:hAnsi="Times New Roman" w:cs="Times New Roman"/>
          <w:i/>
          <w:iCs/>
          <w:color w:val="000000"/>
          <w:sz w:val="24"/>
          <w:szCs w:val="24"/>
          <w:lang w:eastAsia="ru-RU"/>
        </w:rPr>
        <w:t>векторами</w:t>
      </w:r>
      <w:proofErr w:type="spellEnd"/>
      <w:r w:rsidRPr="00F42C67">
        <w:rPr>
          <w:rFonts w:ascii="Times New Roman" w:eastAsia="Times New Roman" w:hAnsi="Times New Roman" w:cs="Times New Roman"/>
          <w:i/>
          <w:iCs/>
          <w:color w:val="000000"/>
          <w:sz w:val="24"/>
          <w:szCs w:val="24"/>
          <w:lang w:eastAsia="ru-RU"/>
        </w:rPr>
        <w:t>.</w:t>
      </w:r>
      <w:r w:rsidRPr="00F42C67">
        <w:rPr>
          <w:rFonts w:ascii="Times New Roman" w:eastAsia="Times New Roman" w:hAnsi="Times New Roman" w:cs="Times New Roman"/>
          <w:color w:val="000000"/>
          <w:sz w:val="24"/>
          <w:szCs w:val="24"/>
          <w:lang w:eastAsia="ru-RU"/>
        </w:rPr>
        <w:t xml:space="preserve"> Согласно химической теории обоняния </w:t>
      </w:r>
      <w:proofErr w:type="spellStart"/>
      <w:r w:rsidRPr="00F42C67">
        <w:rPr>
          <w:rFonts w:ascii="Times New Roman" w:eastAsia="Times New Roman" w:hAnsi="Times New Roman" w:cs="Times New Roman"/>
          <w:color w:val="000000"/>
          <w:sz w:val="24"/>
          <w:szCs w:val="24"/>
          <w:lang w:eastAsia="ru-RU"/>
        </w:rPr>
        <w:t>Цваад</w:t>
      </w:r>
      <w:r w:rsidR="009C5C56">
        <w:rPr>
          <w:rFonts w:ascii="Times New Roman" w:eastAsia="Times New Roman" w:hAnsi="Times New Roman" w:cs="Times New Roman"/>
          <w:color w:val="000000"/>
          <w:sz w:val="24"/>
          <w:szCs w:val="24"/>
          <w:lang w:eastAsia="ru-RU"/>
        </w:rPr>
        <w:t>е</w:t>
      </w:r>
      <w:r w:rsidRPr="00F42C67">
        <w:rPr>
          <w:rFonts w:ascii="Times New Roman" w:eastAsia="Times New Roman" w:hAnsi="Times New Roman" w:cs="Times New Roman"/>
          <w:color w:val="000000"/>
          <w:sz w:val="24"/>
          <w:szCs w:val="24"/>
          <w:lang w:eastAsia="ru-RU"/>
        </w:rPr>
        <w:t>макера</w:t>
      </w:r>
      <w:proofErr w:type="spellEnd"/>
      <w:r w:rsidRPr="00F42C67">
        <w:rPr>
          <w:rFonts w:ascii="Times New Roman" w:eastAsia="Times New Roman" w:hAnsi="Times New Roman" w:cs="Times New Roman"/>
          <w:color w:val="000000"/>
          <w:sz w:val="24"/>
          <w:szCs w:val="24"/>
          <w:lang w:eastAsia="ru-RU"/>
        </w:rPr>
        <w:t>, пахучее вещество (</w:t>
      </w:r>
      <w:proofErr w:type="spellStart"/>
      <w:r w:rsidRPr="00F42C67">
        <w:rPr>
          <w:rFonts w:ascii="Times New Roman" w:eastAsia="Times New Roman" w:hAnsi="Times New Roman" w:cs="Times New Roman"/>
          <w:color w:val="000000"/>
          <w:sz w:val="24"/>
          <w:szCs w:val="24"/>
          <w:lang w:eastAsia="ru-RU"/>
        </w:rPr>
        <w:t>одоривектор</w:t>
      </w:r>
      <w:proofErr w:type="spellEnd"/>
      <w:r w:rsidRPr="00F42C67">
        <w:rPr>
          <w:rFonts w:ascii="Times New Roman" w:eastAsia="Times New Roman" w:hAnsi="Times New Roman" w:cs="Times New Roman"/>
          <w:color w:val="000000"/>
          <w:sz w:val="24"/>
          <w:szCs w:val="24"/>
          <w:lang w:eastAsia="ru-RU"/>
        </w:rPr>
        <w:t>), растворяясь в секре</w:t>
      </w:r>
      <w:r w:rsidRPr="00F42C67">
        <w:rPr>
          <w:rFonts w:ascii="Times New Roman" w:eastAsia="Times New Roman" w:hAnsi="Times New Roman" w:cs="Times New Roman"/>
          <w:color w:val="000000"/>
          <w:sz w:val="24"/>
          <w:szCs w:val="24"/>
          <w:lang w:eastAsia="ru-RU"/>
        </w:rPr>
        <w:softHyphen/>
        <w:t xml:space="preserve">те (слизи) </w:t>
      </w:r>
      <w:proofErr w:type="spellStart"/>
      <w:r w:rsidRPr="00F42C67">
        <w:rPr>
          <w:rFonts w:ascii="Times New Roman" w:eastAsia="Times New Roman" w:hAnsi="Times New Roman" w:cs="Times New Roman"/>
          <w:color w:val="000000"/>
          <w:sz w:val="24"/>
          <w:szCs w:val="24"/>
          <w:lang w:eastAsia="ru-RU"/>
        </w:rPr>
        <w:t>боуменовых</w:t>
      </w:r>
      <w:proofErr w:type="spellEnd"/>
      <w:r w:rsidRPr="00F42C67">
        <w:rPr>
          <w:rFonts w:ascii="Times New Roman" w:eastAsia="Times New Roman" w:hAnsi="Times New Roman" w:cs="Times New Roman"/>
          <w:color w:val="000000"/>
          <w:sz w:val="24"/>
          <w:szCs w:val="24"/>
          <w:lang w:eastAsia="ru-RU"/>
        </w:rPr>
        <w:t xml:space="preserve"> (обонятельных) желез с низким осмо</w:t>
      </w:r>
      <w:r w:rsidRPr="00F42C67">
        <w:rPr>
          <w:rFonts w:ascii="Times New Roman" w:eastAsia="Times New Roman" w:hAnsi="Times New Roman" w:cs="Times New Roman"/>
          <w:color w:val="000000"/>
          <w:sz w:val="24"/>
          <w:szCs w:val="24"/>
          <w:lang w:eastAsia="ru-RU"/>
        </w:rPr>
        <w:softHyphen/>
        <w:t>тическим давлением, быстро распространяется и вступает в контакт с волосками обонятельных веретенообразных клеток. По этим волоскам молекулы пахучего вещества проникают в протоплазму клеток, где вступают в соединение с определен</w:t>
      </w:r>
      <w:r w:rsidRPr="00F42C67">
        <w:rPr>
          <w:rFonts w:ascii="Times New Roman" w:eastAsia="Times New Roman" w:hAnsi="Times New Roman" w:cs="Times New Roman"/>
          <w:color w:val="000000"/>
          <w:sz w:val="24"/>
          <w:szCs w:val="24"/>
          <w:lang w:eastAsia="ru-RU"/>
        </w:rPr>
        <w:softHyphen/>
        <w:t>ным белком, что сопровождается обонятельным возбуждени</w:t>
      </w:r>
      <w:r w:rsidRPr="00F42C67">
        <w:rPr>
          <w:rFonts w:ascii="Times New Roman" w:eastAsia="Times New Roman" w:hAnsi="Times New Roman" w:cs="Times New Roman"/>
          <w:color w:val="000000"/>
          <w:sz w:val="24"/>
          <w:szCs w:val="24"/>
          <w:lang w:eastAsia="ru-RU"/>
        </w:rPr>
        <w:softHyphen/>
        <w:t>ем. Как эта, так и другие теории не совсем полно объясняют механизм обоняния. Чувствительность обоняния к различным веществам у разных людей неодинакова, но средний порог обоняния по количеству пахучего вещества в воздухе довольно низкий. Для сильно пахнущих веществ он находится в преде</w:t>
      </w:r>
      <w:r w:rsidRPr="00F42C67">
        <w:rPr>
          <w:rFonts w:ascii="Times New Roman" w:eastAsia="Times New Roman" w:hAnsi="Times New Roman" w:cs="Times New Roman"/>
          <w:color w:val="000000"/>
          <w:sz w:val="24"/>
          <w:szCs w:val="24"/>
          <w:lang w:eastAsia="ru-RU"/>
        </w:rPr>
        <w:softHyphen/>
        <w:t>лах 210</w:t>
      </w:r>
      <w:r w:rsidRPr="00F42C67">
        <w:rPr>
          <w:rFonts w:ascii="Times New Roman" w:eastAsia="Times New Roman" w:hAnsi="Times New Roman" w:cs="Times New Roman"/>
          <w:color w:val="000000"/>
          <w:sz w:val="24"/>
          <w:szCs w:val="24"/>
          <w:vertAlign w:val="superscript"/>
          <w:lang w:eastAsia="ru-RU"/>
        </w:rPr>
        <w:t>7</w:t>
      </w:r>
      <w:r w:rsidRPr="00F42C67">
        <w:rPr>
          <w:rFonts w:ascii="Times New Roman" w:eastAsia="Times New Roman" w:hAnsi="Times New Roman" w:cs="Times New Roman"/>
          <w:color w:val="000000"/>
          <w:sz w:val="24"/>
          <w:szCs w:val="24"/>
          <w:lang w:eastAsia="ru-RU"/>
        </w:rPr>
        <w:t> на 1 л воздуха.</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Роль околоносовых пазух в акте носового дыхания весьма условна. В то же время их, по-видимому, нельзя рассматри</w:t>
      </w:r>
      <w:r w:rsidRPr="00F42C67">
        <w:rPr>
          <w:rFonts w:ascii="Times New Roman" w:eastAsia="Times New Roman" w:hAnsi="Times New Roman" w:cs="Times New Roman"/>
          <w:color w:val="000000"/>
          <w:sz w:val="24"/>
          <w:szCs w:val="24"/>
          <w:lang w:eastAsia="ru-RU"/>
        </w:rPr>
        <w:softHyphen/>
        <w:t>вать только в качестве рудиментарных образований. Можно выделить две основные функции околоносовых пазух — за</w:t>
      </w:r>
      <w:r w:rsidRPr="00F42C67">
        <w:rPr>
          <w:rFonts w:ascii="Times New Roman" w:eastAsia="Times New Roman" w:hAnsi="Times New Roman" w:cs="Times New Roman"/>
          <w:color w:val="000000"/>
          <w:sz w:val="24"/>
          <w:szCs w:val="24"/>
          <w:lang w:eastAsia="ru-RU"/>
        </w:rPr>
        <w:softHyphen/>
        <w:t>щитную и резонаторную</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42C67">
        <w:rPr>
          <w:rFonts w:ascii="Times New Roman" w:eastAsia="Times New Roman" w:hAnsi="Times New Roman" w:cs="Times New Roman"/>
          <w:color w:val="000000"/>
          <w:sz w:val="24"/>
          <w:szCs w:val="24"/>
          <w:lang w:eastAsia="ru-RU"/>
        </w:rPr>
        <w:t>.Защитная</w:t>
      </w:r>
      <w:proofErr w:type="gramEnd"/>
      <w:r w:rsidRPr="00F42C67">
        <w:rPr>
          <w:rFonts w:ascii="Times New Roman" w:eastAsia="Times New Roman" w:hAnsi="Times New Roman" w:cs="Times New Roman"/>
          <w:color w:val="000000"/>
          <w:sz w:val="24"/>
          <w:szCs w:val="24"/>
          <w:lang w:eastAsia="ru-RU"/>
        </w:rPr>
        <w:t xml:space="preserve"> функция околоносовых пазух выража</w:t>
      </w:r>
      <w:r w:rsidRPr="00F42C67">
        <w:rPr>
          <w:rFonts w:ascii="Times New Roman" w:eastAsia="Times New Roman" w:hAnsi="Times New Roman" w:cs="Times New Roman"/>
          <w:color w:val="000000"/>
          <w:sz w:val="24"/>
          <w:szCs w:val="24"/>
          <w:lang w:eastAsia="ru-RU"/>
        </w:rPr>
        <w:softHyphen/>
        <w:t>ется, во-первых, в том, что наличие самих пазух служит защи</w:t>
      </w:r>
      <w:r w:rsidRPr="00F42C67">
        <w:rPr>
          <w:rFonts w:ascii="Times New Roman" w:eastAsia="Times New Roman" w:hAnsi="Times New Roman" w:cs="Times New Roman"/>
          <w:color w:val="000000"/>
          <w:sz w:val="24"/>
          <w:szCs w:val="24"/>
          <w:lang w:eastAsia="ru-RU"/>
        </w:rPr>
        <w:softHyphen/>
        <w:t>той от внешних воздействий для более глубоких и жизненно важных образований лицевого и мозгового черепа; во-вторых, пазухи являются дополнительными резервуарами согретого, увлажненного и очищенного воздуха. Слизистая оболочка пазух обладает свойствами, препятствующими развитию в них инфекционного воспалительного процесса. В частности, в верхнечелюстных пазухах мерцательный эпителий осущест</w:t>
      </w:r>
      <w:r w:rsidRPr="00F42C67">
        <w:rPr>
          <w:rFonts w:ascii="Times New Roman" w:eastAsia="Times New Roman" w:hAnsi="Times New Roman" w:cs="Times New Roman"/>
          <w:color w:val="000000"/>
          <w:sz w:val="24"/>
          <w:szCs w:val="24"/>
          <w:lang w:eastAsia="ru-RU"/>
        </w:rPr>
        <w:softHyphen/>
        <w:t>вляет движение (клиренс) тонкого слоя слизи по определен</w:t>
      </w:r>
      <w:r w:rsidRPr="00F42C67">
        <w:rPr>
          <w:rFonts w:ascii="Times New Roman" w:eastAsia="Times New Roman" w:hAnsi="Times New Roman" w:cs="Times New Roman"/>
          <w:color w:val="000000"/>
          <w:sz w:val="24"/>
          <w:szCs w:val="24"/>
          <w:lang w:eastAsia="ru-RU"/>
        </w:rPr>
        <w:softHyphen/>
        <w:t>ному круговому пути со стороны боковой, передней и задней стенок книзу и в сторону медиальной стенки кверху в область входа в пазуху и далее в полость носа. Этот клиренс слизистой оболочки легко может быть снижен, особенно в верхнече</w:t>
      </w:r>
      <w:r w:rsidRPr="00F42C67">
        <w:rPr>
          <w:rFonts w:ascii="Times New Roman" w:eastAsia="Times New Roman" w:hAnsi="Times New Roman" w:cs="Times New Roman"/>
          <w:color w:val="000000"/>
          <w:sz w:val="24"/>
          <w:szCs w:val="24"/>
          <w:lang w:eastAsia="ru-RU"/>
        </w:rPr>
        <w:softHyphen/>
        <w:t>люстных пазухах, где соустье находится у верхней стенки, что приводит к нарушению дренажной функции и объясняет более частое, чем в других пазухах, возникновение воспале</w:t>
      </w:r>
      <w:r w:rsidRPr="00F42C67">
        <w:rPr>
          <w:rFonts w:ascii="Times New Roman" w:eastAsia="Times New Roman" w:hAnsi="Times New Roman" w:cs="Times New Roman"/>
          <w:color w:val="000000"/>
          <w:sz w:val="24"/>
          <w:szCs w:val="24"/>
          <w:lang w:eastAsia="ru-RU"/>
        </w:rPr>
        <w:softHyphen/>
        <w:t>ния.</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Резонаторная функция околоносовых пазух принимает активное участие в формировании оригинального тембра и других характеристик голоса. Это обусловлено тем, что пазухи, являясь воздухоносными полостями (резонатора</w:t>
      </w:r>
      <w:r w:rsidRPr="00F42C67">
        <w:rPr>
          <w:rFonts w:ascii="Times New Roman" w:eastAsia="Times New Roman" w:hAnsi="Times New Roman" w:cs="Times New Roman"/>
          <w:color w:val="000000"/>
          <w:sz w:val="24"/>
          <w:szCs w:val="24"/>
          <w:lang w:eastAsia="ru-RU"/>
        </w:rPr>
        <w:softHyphen/>
        <w:t>ми), окружают полость носа и вместе с ним, а также другими отделами верхних дыхательных путей и грудной клеткой обра</w:t>
      </w:r>
      <w:r w:rsidRPr="00F42C67">
        <w:rPr>
          <w:rFonts w:ascii="Times New Roman" w:eastAsia="Times New Roman" w:hAnsi="Times New Roman" w:cs="Times New Roman"/>
          <w:color w:val="000000"/>
          <w:sz w:val="24"/>
          <w:szCs w:val="24"/>
          <w:lang w:eastAsia="ru-RU"/>
        </w:rPr>
        <w:softHyphen/>
        <w:t>зуют характерный (и неповторимый) для каждого человека голос.</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Резонаторная функция полости носа и околоносовых пазух состоит в усилении различных тонов голоса. Маленькие по</w:t>
      </w:r>
      <w:r w:rsidRPr="00F42C67">
        <w:rPr>
          <w:rFonts w:ascii="Times New Roman" w:eastAsia="Times New Roman" w:hAnsi="Times New Roman" w:cs="Times New Roman"/>
          <w:color w:val="000000"/>
          <w:sz w:val="24"/>
          <w:szCs w:val="24"/>
          <w:lang w:eastAsia="ru-RU"/>
        </w:rPr>
        <w:softHyphen/>
        <w:t>лости (клетки решетчатого лабиринта, клиновидные пазухи) резонируют более высокие звуки, а крупные (верхнечелюст</w:t>
      </w:r>
      <w:r w:rsidRPr="00F42C67">
        <w:rPr>
          <w:rFonts w:ascii="Times New Roman" w:eastAsia="Times New Roman" w:hAnsi="Times New Roman" w:cs="Times New Roman"/>
          <w:color w:val="000000"/>
          <w:sz w:val="24"/>
          <w:szCs w:val="24"/>
          <w:lang w:eastAsia="ru-RU"/>
        </w:rPr>
        <w:softHyphen/>
        <w:t>ные и лобные пазухи) — более низкие. Поскольку в норме у взрослого человека полости пазух не изменяются, то и тембр голоса сохраняется постоянным в течение всей жизни. Не</w:t>
      </w:r>
      <w:r w:rsidRPr="00F42C67">
        <w:rPr>
          <w:rFonts w:ascii="Times New Roman" w:eastAsia="Times New Roman" w:hAnsi="Times New Roman" w:cs="Times New Roman"/>
          <w:color w:val="000000"/>
          <w:sz w:val="24"/>
          <w:szCs w:val="24"/>
          <w:lang w:eastAsia="ru-RU"/>
        </w:rPr>
        <w:softHyphen/>
        <w:t xml:space="preserve">большие изменения тембра голоса </w:t>
      </w:r>
      <w:r w:rsidRPr="00F42C67">
        <w:rPr>
          <w:rFonts w:ascii="Times New Roman" w:eastAsia="Times New Roman" w:hAnsi="Times New Roman" w:cs="Times New Roman"/>
          <w:color w:val="000000"/>
          <w:sz w:val="24"/>
          <w:szCs w:val="24"/>
          <w:lang w:eastAsia="ru-RU"/>
        </w:rPr>
        <w:lastRenderedPageBreak/>
        <w:t xml:space="preserve">происходят </w:t>
      </w:r>
      <w:proofErr w:type="gramStart"/>
      <w:r w:rsidRPr="00F42C67">
        <w:rPr>
          <w:rFonts w:ascii="Times New Roman" w:eastAsia="Times New Roman" w:hAnsi="Times New Roman" w:cs="Times New Roman"/>
          <w:color w:val="000000"/>
          <w:sz w:val="24"/>
          <w:szCs w:val="24"/>
          <w:lang w:eastAsia="ru-RU"/>
        </w:rPr>
        <w:t>во время</w:t>
      </w:r>
      <w:proofErr w:type="gramEnd"/>
      <w:r w:rsidRPr="00F42C67">
        <w:rPr>
          <w:rFonts w:ascii="Times New Roman" w:eastAsia="Times New Roman" w:hAnsi="Times New Roman" w:cs="Times New Roman"/>
          <w:color w:val="000000"/>
          <w:sz w:val="24"/>
          <w:szCs w:val="24"/>
          <w:lang w:eastAsia="ru-RU"/>
        </w:rPr>
        <w:t xml:space="preserve"> воспа</w:t>
      </w:r>
      <w:r w:rsidRPr="00F42C67">
        <w:rPr>
          <w:rFonts w:ascii="Times New Roman" w:eastAsia="Times New Roman" w:hAnsi="Times New Roman" w:cs="Times New Roman"/>
          <w:color w:val="000000"/>
          <w:sz w:val="24"/>
          <w:szCs w:val="24"/>
          <w:lang w:eastAsia="ru-RU"/>
        </w:rPr>
        <w:softHyphen/>
        <w:t>ления пазух в связи с утолщением слизистой оболочки (это хорошо замечают певцы). Положение мягкого неба в опреде</w:t>
      </w:r>
      <w:r w:rsidRPr="00F42C67">
        <w:rPr>
          <w:rFonts w:ascii="Times New Roman" w:eastAsia="Times New Roman" w:hAnsi="Times New Roman" w:cs="Times New Roman"/>
          <w:color w:val="000000"/>
          <w:sz w:val="24"/>
          <w:szCs w:val="24"/>
          <w:lang w:eastAsia="ru-RU"/>
        </w:rPr>
        <w:softHyphen/>
        <w:t>ленной степени регулирует резонанс, отгораживая носоглотку, а значит, и полость носа от среднего отдела глотки и гортани, откуда идет звук. В момент произнесения некоторых звуков («м», «н») мягкое небо свободно свисает, носоглотка и хоаны остаются открытыми, при этом голос приобретает носовой от</w:t>
      </w:r>
      <w:r w:rsidRPr="00F42C67">
        <w:rPr>
          <w:rFonts w:ascii="Times New Roman" w:eastAsia="Times New Roman" w:hAnsi="Times New Roman" w:cs="Times New Roman"/>
          <w:color w:val="000000"/>
          <w:sz w:val="24"/>
          <w:szCs w:val="24"/>
          <w:lang w:eastAsia="ru-RU"/>
        </w:rPr>
        <w:softHyphen/>
        <w:t>тенок. Паралич (или отсутствие) мягкого неба сопровождается открытой гнусавостью (</w:t>
      </w:r>
      <w:proofErr w:type="spellStart"/>
      <w:r w:rsidRPr="00F42C67">
        <w:rPr>
          <w:rFonts w:ascii="Times New Roman" w:eastAsia="Times New Roman" w:hAnsi="Times New Roman" w:cs="Times New Roman"/>
          <w:color w:val="000000"/>
          <w:sz w:val="24"/>
          <w:szCs w:val="24"/>
          <w:lang w:eastAsia="ru-RU"/>
        </w:rPr>
        <w:t>rhinolalia</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aperta</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обтурация</w:t>
      </w:r>
      <w:proofErr w:type="spellEnd"/>
      <w:r w:rsidRPr="00F42C67">
        <w:rPr>
          <w:rFonts w:ascii="Times New Roman" w:eastAsia="Times New Roman" w:hAnsi="Times New Roman" w:cs="Times New Roman"/>
          <w:color w:val="000000"/>
          <w:sz w:val="24"/>
          <w:szCs w:val="24"/>
          <w:lang w:eastAsia="ru-RU"/>
        </w:rPr>
        <w:t xml:space="preserve"> носоглот</w:t>
      </w:r>
      <w:r w:rsidRPr="00F42C67">
        <w:rPr>
          <w:rFonts w:ascii="Times New Roman" w:eastAsia="Times New Roman" w:hAnsi="Times New Roman" w:cs="Times New Roman"/>
          <w:color w:val="000000"/>
          <w:sz w:val="24"/>
          <w:szCs w:val="24"/>
          <w:lang w:eastAsia="ru-RU"/>
        </w:rPr>
        <w:softHyphen/>
        <w:t>ки, хоан, полости носа (аденоиды, полипы, гипертрофия но</w:t>
      </w:r>
      <w:r w:rsidRPr="00F42C67">
        <w:rPr>
          <w:rFonts w:ascii="Times New Roman" w:eastAsia="Times New Roman" w:hAnsi="Times New Roman" w:cs="Times New Roman"/>
          <w:color w:val="000000"/>
          <w:sz w:val="24"/>
          <w:szCs w:val="24"/>
          <w:lang w:eastAsia="ru-RU"/>
        </w:rPr>
        <w:softHyphen/>
        <w:t>совых раковин, опухоль и др.) — закрытой (</w:t>
      </w:r>
      <w:proofErr w:type="spellStart"/>
      <w:r w:rsidRPr="00F42C67">
        <w:rPr>
          <w:rFonts w:ascii="Times New Roman" w:eastAsia="Times New Roman" w:hAnsi="Times New Roman" w:cs="Times New Roman"/>
          <w:color w:val="000000"/>
          <w:sz w:val="24"/>
          <w:szCs w:val="24"/>
          <w:lang w:eastAsia="ru-RU"/>
        </w:rPr>
        <w:t>rhinolalia</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clausa</w:t>
      </w:r>
      <w:proofErr w:type="spellEnd"/>
      <w:r w:rsidRPr="00F42C67">
        <w:rPr>
          <w:rFonts w:ascii="Times New Roman" w:eastAsia="Times New Roman" w:hAnsi="Times New Roman" w:cs="Times New Roman"/>
          <w:color w:val="000000"/>
          <w:sz w:val="24"/>
          <w:szCs w:val="24"/>
          <w:lang w:eastAsia="ru-RU"/>
        </w:rPr>
        <w:t>).</w:t>
      </w:r>
    </w:p>
    <w:p w:rsidR="00F42C67" w:rsidRPr="00F42C67" w:rsidRDefault="00F42C67" w:rsidP="00F42C67">
      <w:pPr>
        <w:spacing w:line="193" w:lineRule="atLeast"/>
        <w:jc w:val="both"/>
        <w:rPr>
          <w:rFonts w:ascii="Times New Roman" w:hAnsi="Times New Roman" w:cs="Times New Roman"/>
          <w:sz w:val="24"/>
          <w:szCs w:val="24"/>
        </w:rPr>
      </w:pPr>
    </w:p>
    <w:p w:rsidR="00F42C67" w:rsidRPr="009C5C56" w:rsidRDefault="00F42C67" w:rsidP="009C5C56">
      <w:pPr>
        <w:pStyle w:val="a3"/>
        <w:numPr>
          <w:ilvl w:val="0"/>
          <w:numId w:val="22"/>
        </w:numPr>
        <w:spacing w:before="100" w:beforeAutospacing="1" w:after="100" w:afterAutospacing="1" w:line="240" w:lineRule="auto"/>
        <w:jc w:val="both"/>
        <w:outlineLvl w:val="0"/>
        <w:rPr>
          <w:rFonts w:ascii="Times New Roman" w:eastAsia="Times New Roman" w:hAnsi="Times New Roman" w:cs="Times New Roman"/>
          <w:b/>
          <w:color w:val="000000"/>
          <w:kern w:val="36"/>
          <w:sz w:val="24"/>
          <w:szCs w:val="24"/>
          <w:lang w:eastAsia="ru-RU"/>
        </w:rPr>
      </w:pPr>
      <w:r w:rsidRPr="009C5C56">
        <w:rPr>
          <w:rFonts w:ascii="Times New Roman" w:eastAsia="Times New Roman" w:hAnsi="Times New Roman" w:cs="Times New Roman"/>
          <w:b/>
          <w:color w:val="000000"/>
          <w:kern w:val="36"/>
          <w:sz w:val="24"/>
          <w:szCs w:val="24"/>
          <w:lang w:eastAsia="ru-RU"/>
        </w:rPr>
        <w:t>Клиническая анатомия околоносовых пазух</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Околоносовые пазухи располагаются вокруг полости носа и сообщаются с ней (рис. 1.8). Всего четыре пары воздухо</w:t>
      </w:r>
      <w:r w:rsidRPr="00F42C67">
        <w:rPr>
          <w:rFonts w:ascii="Times New Roman" w:eastAsia="Times New Roman" w:hAnsi="Times New Roman" w:cs="Times New Roman"/>
          <w:color w:val="000000"/>
          <w:sz w:val="24"/>
          <w:szCs w:val="24"/>
          <w:lang w:eastAsia="ru-RU"/>
        </w:rPr>
        <w:softHyphen/>
        <w:t>носных пазух:</w:t>
      </w:r>
      <w:r w:rsidRPr="00F42C67">
        <w:rPr>
          <w:rFonts w:ascii="Times New Roman" w:eastAsia="Times New Roman" w:hAnsi="Times New Roman" w:cs="Times New Roman"/>
          <w:i/>
          <w:iCs/>
          <w:color w:val="000000"/>
          <w:sz w:val="24"/>
          <w:szCs w:val="24"/>
          <w:lang w:eastAsia="ru-RU"/>
        </w:rPr>
        <w:t> верхнечелюстные, клетки решетчатого лаби</w:t>
      </w:r>
      <w:r w:rsidRPr="00F42C67">
        <w:rPr>
          <w:rFonts w:ascii="Times New Roman" w:eastAsia="Times New Roman" w:hAnsi="Times New Roman" w:cs="Times New Roman"/>
          <w:i/>
          <w:iCs/>
          <w:color w:val="000000"/>
          <w:sz w:val="24"/>
          <w:szCs w:val="24"/>
          <w:lang w:eastAsia="ru-RU"/>
        </w:rPr>
        <w:softHyphen/>
        <w:t>ринта, лобные</w:t>
      </w:r>
      <w:r w:rsidRPr="00F42C67">
        <w:rPr>
          <w:rFonts w:ascii="Times New Roman" w:eastAsia="Times New Roman" w:hAnsi="Times New Roman" w:cs="Times New Roman"/>
          <w:color w:val="000000"/>
          <w:sz w:val="24"/>
          <w:szCs w:val="24"/>
          <w:lang w:eastAsia="ru-RU"/>
        </w:rPr>
        <w:t> и</w:t>
      </w:r>
      <w:r w:rsidRPr="00F42C67">
        <w:rPr>
          <w:rFonts w:ascii="Times New Roman" w:eastAsia="Times New Roman" w:hAnsi="Times New Roman" w:cs="Times New Roman"/>
          <w:i/>
          <w:iCs/>
          <w:color w:val="000000"/>
          <w:sz w:val="24"/>
          <w:szCs w:val="24"/>
          <w:lang w:eastAsia="ru-RU"/>
        </w:rPr>
        <w:t> клиновидные.</w:t>
      </w:r>
      <w:r w:rsidRPr="00F42C67">
        <w:rPr>
          <w:rFonts w:ascii="Times New Roman" w:eastAsia="Times New Roman" w:hAnsi="Times New Roman" w:cs="Times New Roman"/>
          <w:color w:val="000000"/>
          <w:sz w:val="24"/>
          <w:szCs w:val="24"/>
          <w:lang w:eastAsia="ru-RU"/>
        </w:rPr>
        <w:t> Различают передние (верхнече</w:t>
      </w:r>
      <w:r w:rsidRPr="00F42C67">
        <w:rPr>
          <w:rFonts w:ascii="Times New Roman" w:eastAsia="Times New Roman" w:hAnsi="Times New Roman" w:cs="Times New Roman"/>
          <w:color w:val="000000"/>
          <w:sz w:val="24"/>
          <w:szCs w:val="24"/>
          <w:lang w:eastAsia="ru-RU"/>
        </w:rPr>
        <w:softHyphen/>
        <w:t>люстные, лобные, передние и средние клетки решетчатой кости) и задние (клиновидные и задние клетки решетчатой кости) пазухи. Такое подразделение удобно, поскольку пато</w:t>
      </w:r>
      <w:r w:rsidRPr="00F42C67">
        <w:rPr>
          <w:rFonts w:ascii="Times New Roman" w:eastAsia="Times New Roman" w:hAnsi="Times New Roman" w:cs="Times New Roman"/>
          <w:color w:val="000000"/>
          <w:sz w:val="24"/>
          <w:szCs w:val="24"/>
          <w:lang w:eastAsia="ru-RU"/>
        </w:rPr>
        <w:softHyphen/>
        <w:t>логия передних пазух несколько отличается от таковой зад</w:t>
      </w:r>
      <w:r w:rsidRPr="00F42C67">
        <w:rPr>
          <w:rFonts w:ascii="Times New Roman" w:eastAsia="Times New Roman" w:hAnsi="Times New Roman" w:cs="Times New Roman"/>
          <w:color w:val="000000"/>
          <w:sz w:val="24"/>
          <w:szCs w:val="24"/>
          <w:lang w:eastAsia="ru-RU"/>
        </w:rPr>
        <w:softHyphen/>
        <w:t>них. В частности,</w:t>
      </w:r>
      <w:r w:rsidRPr="00F42C67">
        <w:rPr>
          <w:rFonts w:ascii="Times New Roman" w:eastAsia="Times New Roman" w:hAnsi="Times New Roman" w:cs="Times New Roman"/>
          <w:i/>
          <w:iCs/>
          <w:color w:val="000000"/>
          <w:sz w:val="24"/>
          <w:szCs w:val="24"/>
          <w:lang w:eastAsia="ru-RU"/>
        </w:rPr>
        <w:t> передние пазухи сообщаются с полостью носа через средний носовой ход, а задние — через верхний</w:t>
      </w:r>
      <w:r w:rsidRPr="00F42C67">
        <w:rPr>
          <w:rFonts w:ascii="Times New Roman" w:eastAsia="Times New Roman" w:hAnsi="Times New Roman" w:cs="Times New Roman"/>
          <w:color w:val="000000"/>
          <w:sz w:val="24"/>
          <w:szCs w:val="24"/>
          <w:lang w:eastAsia="ru-RU"/>
        </w:rPr>
        <w:t>, что важно в диагностическом плане; заболевания задних пазух, особенно клиновидных, встречаются значительно реже, чем передних.</w:t>
      </w:r>
    </w:p>
    <w:p w:rsidR="009C5C56" w:rsidRPr="009C5C56" w:rsidRDefault="009C5C56" w:rsidP="009C5C56">
      <w:pPr>
        <w:pStyle w:val="a3"/>
        <w:numPr>
          <w:ilvl w:val="1"/>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5C56">
        <w:rPr>
          <w:rFonts w:ascii="Times New Roman" w:eastAsia="Times New Roman" w:hAnsi="Times New Roman" w:cs="Times New Roman"/>
          <w:b/>
          <w:iCs/>
          <w:color w:val="000000"/>
          <w:sz w:val="24"/>
          <w:szCs w:val="24"/>
          <w:lang w:eastAsia="ru-RU"/>
        </w:rPr>
        <w:t xml:space="preserve"> </w:t>
      </w:r>
      <w:r w:rsidR="00F42C67" w:rsidRPr="009C5C56">
        <w:rPr>
          <w:rFonts w:ascii="Times New Roman" w:eastAsia="Times New Roman" w:hAnsi="Times New Roman" w:cs="Times New Roman"/>
          <w:b/>
          <w:iCs/>
          <w:color w:val="000000"/>
          <w:sz w:val="24"/>
          <w:szCs w:val="24"/>
          <w:lang w:eastAsia="ru-RU"/>
        </w:rPr>
        <w:t>Верхнечелюстные пазухи</w:t>
      </w:r>
      <w:r w:rsidR="00F42C67" w:rsidRPr="009C5C56">
        <w:rPr>
          <w:rFonts w:ascii="Times New Roman" w:eastAsia="Times New Roman" w:hAnsi="Times New Roman" w:cs="Times New Roman"/>
          <w:color w:val="000000"/>
          <w:sz w:val="24"/>
          <w:szCs w:val="24"/>
          <w:lang w:eastAsia="ru-RU"/>
        </w:rPr>
        <w:t> </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w:t>
      </w:r>
      <w:proofErr w:type="spellStart"/>
      <w:r w:rsidRPr="00F42C67">
        <w:rPr>
          <w:rFonts w:ascii="Times New Roman" w:eastAsia="Times New Roman" w:hAnsi="Times New Roman" w:cs="Times New Roman"/>
          <w:color w:val="000000"/>
          <w:sz w:val="24"/>
          <w:szCs w:val="24"/>
          <w:lang w:eastAsia="ru-RU"/>
        </w:rPr>
        <w:t>sinus</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maxillaris</w:t>
      </w:r>
      <w:proofErr w:type="spellEnd"/>
      <w:r w:rsidRPr="00F42C67">
        <w:rPr>
          <w:rFonts w:ascii="Times New Roman" w:eastAsia="Times New Roman" w:hAnsi="Times New Roman" w:cs="Times New Roman"/>
          <w:color w:val="000000"/>
          <w:sz w:val="24"/>
          <w:szCs w:val="24"/>
          <w:lang w:eastAsia="ru-RU"/>
        </w:rPr>
        <w:t>) парные, располо</w:t>
      </w:r>
      <w:r w:rsidRPr="00F42C67">
        <w:rPr>
          <w:rFonts w:ascii="Times New Roman" w:eastAsia="Times New Roman" w:hAnsi="Times New Roman" w:cs="Times New Roman"/>
          <w:color w:val="000000"/>
          <w:sz w:val="24"/>
          <w:szCs w:val="24"/>
          <w:lang w:eastAsia="ru-RU"/>
        </w:rPr>
        <w:softHyphen/>
        <w:t>жены в теле верхней челюсти (см. рис. 1.8). Они самые круп</w:t>
      </w:r>
      <w:r w:rsidRPr="00F42C67">
        <w:rPr>
          <w:rFonts w:ascii="Times New Roman" w:eastAsia="Times New Roman" w:hAnsi="Times New Roman" w:cs="Times New Roman"/>
          <w:color w:val="000000"/>
          <w:sz w:val="24"/>
          <w:szCs w:val="24"/>
          <w:lang w:eastAsia="ru-RU"/>
        </w:rPr>
        <w:softHyphen/>
        <w:t>ные: объем каждой из них в среднем равен 10,5—17,7 см</w:t>
      </w:r>
      <w:r w:rsidRPr="00F42C67">
        <w:rPr>
          <w:rFonts w:ascii="Times New Roman" w:eastAsia="Times New Roman" w:hAnsi="Times New Roman" w:cs="Times New Roman"/>
          <w:color w:val="000000"/>
          <w:sz w:val="24"/>
          <w:szCs w:val="24"/>
          <w:vertAlign w:val="superscript"/>
          <w:lang w:eastAsia="ru-RU"/>
        </w:rPr>
        <w:t>3 </w:t>
      </w:r>
      <w:r w:rsidRPr="00F42C67">
        <w:rPr>
          <w:rFonts w:ascii="Times New Roman" w:eastAsia="Times New Roman" w:hAnsi="Times New Roman" w:cs="Times New Roman"/>
          <w:color w:val="000000"/>
          <w:sz w:val="24"/>
          <w:szCs w:val="24"/>
          <w:lang w:eastAsia="ru-RU"/>
        </w:rPr>
        <w:t>(от 1,5 до 31,5 см). Внутренняя поверхность пазух покрыта слизистой оболочкой толщиной около 0,1 мм. Многорядный цилиндрический мерцательный эпителий, покрывающий сли</w:t>
      </w:r>
      <w:r w:rsidRPr="00F42C67">
        <w:rPr>
          <w:rFonts w:ascii="Times New Roman" w:eastAsia="Times New Roman" w:hAnsi="Times New Roman" w:cs="Times New Roman"/>
          <w:color w:val="000000"/>
          <w:sz w:val="24"/>
          <w:szCs w:val="24"/>
          <w:lang w:eastAsia="ru-RU"/>
        </w:rPr>
        <w:softHyphen/>
        <w:t>зистую оболочку, функционирует (имеет клиренс) таким обра</w:t>
      </w:r>
      <w:r w:rsidRPr="00F42C67">
        <w:rPr>
          <w:rFonts w:ascii="Times New Roman" w:eastAsia="Times New Roman" w:hAnsi="Times New Roman" w:cs="Times New Roman"/>
          <w:color w:val="000000"/>
          <w:sz w:val="24"/>
          <w:szCs w:val="24"/>
          <w:lang w:eastAsia="ru-RU"/>
        </w:rPr>
        <w:softHyphen/>
        <w:t>зом, что слизь продвигается по кругу кверху, к медиальному углу пазухи, где расположено соустье со средним носовым ходом полости носа. В пазухе различают переднюю и заднюю, верхнюю и нижнюю, а также медиальную стенки.</w:t>
      </w:r>
    </w:p>
    <w:p w:rsidR="009C5C56"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На передней, или лицевой, стенке снаружи имеется углуб</w:t>
      </w:r>
      <w:r w:rsidRPr="00F42C67">
        <w:rPr>
          <w:rFonts w:ascii="Times New Roman" w:eastAsia="Times New Roman" w:hAnsi="Times New Roman" w:cs="Times New Roman"/>
          <w:color w:val="000000"/>
          <w:sz w:val="24"/>
          <w:szCs w:val="24"/>
          <w:lang w:eastAsia="ru-RU"/>
        </w:rPr>
        <w:softHyphen/>
        <w:t>ление — клыковая, или собачья, ямка (</w:t>
      </w:r>
      <w:proofErr w:type="spellStart"/>
      <w:r w:rsidRPr="00F42C67">
        <w:rPr>
          <w:rFonts w:ascii="Times New Roman" w:eastAsia="Times New Roman" w:hAnsi="Times New Roman" w:cs="Times New Roman"/>
          <w:color w:val="000000"/>
          <w:sz w:val="24"/>
          <w:szCs w:val="24"/>
          <w:lang w:eastAsia="ru-RU"/>
        </w:rPr>
        <w:t>fossa</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canina</w:t>
      </w:r>
      <w:proofErr w:type="spellEnd"/>
      <w:r w:rsidRPr="00F42C67">
        <w:rPr>
          <w:rFonts w:ascii="Times New Roman" w:eastAsia="Times New Roman" w:hAnsi="Times New Roman" w:cs="Times New Roman"/>
          <w:color w:val="000000"/>
          <w:sz w:val="24"/>
          <w:szCs w:val="24"/>
          <w:lang w:eastAsia="ru-RU"/>
        </w:rPr>
        <w:t>). Следует иметь в виду, что при ощупывании этой стенки через мягкую ткань щеки сразу над ямкой из кости выходит подглазничный нерв (</w:t>
      </w:r>
      <w:proofErr w:type="spellStart"/>
      <w:proofErr w:type="gramStart"/>
      <w:r w:rsidRPr="00F42C67">
        <w:rPr>
          <w:rFonts w:ascii="Times New Roman" w:eastAsia="Times New Roman" w:hAnsi="Times New Roman" w:cs="Times New Roman"/>
          <w:color w:val="000000"/>
          <w:sz w:val="24"/>
          <w:szCs w:val="24"/>
          <w:lang w:eastAsia="ru-RU"/>
        </w:rPr>
        <w:t>n.infraorbitalis</w:t>
      </w:r>
      <w:proofErr w:type="spellEnd"/>
      <w:proofErr w:type="gramEnd"/>
      <w:r w:rsidRPr="00F42C67">
        <w:rPr>
          <w:rFonts w:ascii="Times New Roman" w:eastAsia="Times New Roman" w:hAnsi="Times New Roman" w:cs="Times New Roman"/>
          <w:color w:val="000000"/>
          <w:sz w:val="24"/>
          <w:szCs w:val="24"/>
          <w:lang w:eastAsia="ru-RU"/>
        </w:rPr>
        <w:t xml:space="preserve">). </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lastRenderedPageBreak/>
        <w:t>Собачья ямка может быть различной глу</w:t>
      </w:r>
      <w:r w:rsidRPr="00F42C67">
        <w:rPr>
          <w:rFonts w:ascii="Times New Roman" w:eastAsia="Times New Roman" w:hAnsi="Times New Roman" w:cs="Times New Roman"/>
          <w:color w:val="000000"/>
          <w:sz w:val="24"/>
          <w:szCs w:val="24"/>
          <w:lang w:eastAsia="ru-RU"/>
        </w:rPr>
        <w:softHyphen/>
        <w:t xml:space="preserve">бины (в среднем 4—7 мм). </w:t>
      </w:r>
      <w:r w:rsidRPr="00F42C67">
        <w:rPr>
          <w:rFonts w:ascii="Times New Roman" w:eastAsia="Times New Roman" w:hAnsi="Times New Roman" w:cs="Times New Roman"/>
          <w:noProof/>
          <w:color w:val="000000"/>
          <w:sz w:val="24"/>
          <w:szCs w:val="24"/>
          <w:lang w:eastAsia="ru-RU"/>
        </w:rPr>
        <w:drawing>
          <wp:inline distT="0" distB="0" distL="0" distR="0">
            <wp:extent cx="2657475" cy="5695950"/>
            <wp:effectExtent l="0" t="0" r="9525" b="0"/>
            <wp:docPr id="2" name="Рисунок 2" descr="https://studfile.net/html/704/116/html_xG2mauhYEx.iPMD/img-YO4g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704/116/html_xG2mauhYEx.iPMD/img-YO4gR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5695950"/>
                    </a:xfrm>
                    <a:prstGeom prst="rect">
                      <a:avLst/>
                    </a:prstGeom>
                    <a:noFill/>
                    <a:ln>
                      <a:noFill/>
                    </a:ln>
                  </pic:spPr>
                </pic:pic>
              </a:graphicData>
            </a:graphic>
          </wp:inline>
        </w:drawing>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b/>
          <w:bCs/>
          <w:color w:val="000000"/>
          <w:sz w:val="24"/>
          <w:szCs w:val="24"/>
          <w:lang w:eastAsia="ru-RU"/>
        </w:rPr>
        <w:t>Рис. 1.8.</w:t>
      </w:r>
      <w:r w:rsidRPr="00F42C67">
        <w:rPr>
          <w:rFonts w:ascii="Times New Roman" w:eastAsia="Times New Roman" w:hAnsi="Times New Roman" w:cs="Times New Roman"/>
          <w:color w:val="000000"/>
          <w:sz w:val="24"/>
          <w:szCs w:val="24"/>
          <w:lang w:eastAsia="ru-RU"/>
        </w:rPr>
        <w:t> Околоносовые пазухи.</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а — фронтальный разрез полости носа: 1,4 — соустье основной пазухи; 2, 3 — основная пазуха; 5, 6, 1б, 17 — задние решетчатые клетки; 7 — средний носо</w:t>
      </w:r>
      <w:r w:rsidRPr="00F42C67">
        <w:rPr>
          <w:rFonts w:ascii="Times New Roman" w:eastAsia="Times New Roman" w:hAnsi="Times New Roman" w:cs="Times New Roman"/>
          <w:color w:val="000000"/>
          <w:sz w:val="24"/>
          <w:szCs w:val="24"/>
          <w:lang w:eastAsia="ru-RU"/>
        </w:rPr>
        <w:softHyphen/>
        <w:t>вой ход, 8 — средняя носовая раковина; 9, 14 — верхнечелюстная пазуха; 10, 12 — нижний носовой ход; 11 — перегородка носа; 13 — нижняя носовая рако</w:t>
      </w:r>
      <w:r w:rsidRPr="00F42C67">
        <w:rPr>
          <w:rFonts w:ascii="Times New Roman" w:eastAsia="Times New Roman" w:hAnsi="Times New Roman" w:cs="Times New Roman"/>
          <w:color w:val="000000"/>
          <w:sz w:val="24"/>
          <w:szCs w:val="24"/>
          <w:lang w:eastAsia="ru-RU"/>
        </w:rPr>
        <w:softHyphen/>
        <w:t>вина; 15 — верхнечелюстной карман основной пазухи; б — базальный разрез полости носа: 18 — лобные пазухи; 19 — клетки решетчатого лабиринта; 20 — верхняя носовая раковина; 21 — правая основная пазуха; 22 — левая основная пазуха; 23 — обонятельные щели.</w:t>
      </w:r>
    </w:p>
    <w:p w:rsidR="00F42C67" w:rsidRPr="00F42C67" w:rsidRDefault="009C5C56"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ее значительной глубине пе</w:t>
      </w:r>
      <w:r w:rsidR="00F42C67" w:rsidRPr="00F42C67">
        <w:rPr>
          <w:rFonts w:ascii="Times New Roman" w:eastAsia="Times New Roman" w:hAnsi="Times New Roman" w:cs="Times New Roman"/>
          <w:color w:val="000000"/>
          <w:sz w:val="24"/>
          <w:szCs w:val="24"/>
          <w:lang w:eastAsia="ru-RU"/>
        </w:rPr>
        <w:t>редняя и верхняя стенки пазухи находятся в непосредственной близости от медиальной. В таких случаях при пункции пазухи через нижний (и тем более через средний) носовой ход игла незаметно для хирурга может проникнуть через переднюю или верхнюю стенку в мягкие ткани щеки или глазницу, что может привести к развитию гнойных осложнений. В области соба</w:t>
      </w:r>
      <w:r w:rsidR="00F42C67" w:rsidRPr="00F42C67">
        <w:rPr>
          <w:rFonts w:ascii="Times New Roman" w:eastAsia="Times New Roman" w:hAnsi="Times New Roman" w:cs="Times New Roman"/>
          <w:color w:val="000000"/>
          <w:sz w:val="24"/>
          <w:szCs w:val="24"/>
          <w:lang w:eastAsia="ru-RU"/>
        </w:rPr>
        <w:softHyphen/>
        <w:t>чьей ямки передняя стенка наиболее тонкая.</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lastRenderedPageBreak/>
        <w:t xml:space="preserve">Медиальная (носовая) стенка пазухи костная, лишь в ее верхнем отделе кость может отсутствовать, и тогда в этом месте стенка представлена только </w:t>
      </w:r>
      <w:proofErr w:type="spellStart"/>
      <w:r w:rsidRPr="00F42C67">
        <w:rPr>
          <w:rFonts w:ascii="Times New Roman" w:eastAsia="Times New Roman" w:hAnsi="Times New Roman" w:cs="Times New Roman"/>
          <w:color w:val="000000"/>
          <w:sz w:val="24"/>
          <w:szCs w:val="24"/>
          <w:lang w:eastAsia="ru-RU"/>
        </w:rPr>
        <w:t>дубликатурой</w:t>
      </w:r>
      <w:proofErr w:type="spellEnd"/>
      <w:r w:rsidRPr="00F42C67">
        <w:rPr>
          <w:rFonts w:ascii="Times New Roman" w:eastAsia="Times New Roman" w:hAnsi="Times New Roman" w:cs="Times New Roman"/>
          <w:color w:val="000000"/>
          <w:sz w:val="24"/>
          <w:szCs w:val="24"/>
          <w:lang w:eastAsia="ru-RU"/>
        </w:rPr>
        <w:t xml:space="preserve"> слизистой оболочки. Медиальная стенка соответствует нижнему и сред</w:t>
      </w:r>
      <w:r w:rsidRPr="00F42C67">
        <w:rPr>
          <w:rFonts w:ascii="Times New Roman" w:eastAsia="Times New Roman" w:hAnsi="Times New Roman" w:cs="Times New Roman"/>
          <w:color w:val="000000"/>
          <w:sz w:val="24"/>
          <w:szCs w:val="24"/>
          <w:lang w:eastAsia="ru-RU"/>
        </w:rPr>
        <w:softHyphen/>
        <w:t xml:space="preserve">нему носовым ходам. В ее переднем отделе проходит </w:t>
      </w:r>
      <w:proofErr w:type="spellStart"/>
      <w:proofErr w:type="gramStart"/>
      <w:r w:rsidRPr="00F42C67">
        <w:rPr>
          <w:rFonts w:ascii="Times New Roman" w:eastAsia="Times New Roman" w:hAnsi="Times New Roman" w:cs="Times New Roman"/>
          <w:color w:val="000000"/>
          <w:sz w:val="24"/>
          <w:szCs w:val="24"/>
          <w:lang w:eastAsia="ru-RU"/>
        </w:rPr>
        <w:t>носо</w:t>
      </w:r>
      <w:proofErr w:type="spellEnd"/>
      <w:r w:rsidRPr="00F42C67">
        <w:rPr>
          <w:rFonts w:ascii="Times New Roman" w:eastAsia="Times New Roman" w:hAnsi="Times New Roman" w:cs="Times New Roman"/>
          <w:color w:val="000000"/>
          <w:sz w:val="24"/>
          <w:szCs w:val="24"/>
          <w:lang w:eastAsia="ru-RU"/>
        </w:rPr>
        <w:t>- слезный</w:t>
      </w:r>
      <w:proofErr w:type="gramEnd"/>
      <w:r w:rsidRPr="00F42C67">
        <w:rPr>
          <w:rFonts w:ascii="Times New Roman" w:eastAsia="Times New Roman" w:hAnsi="Times New Roman" w:cs="Times New Roman"/>
          <w:color w:val="000000"/>
          <w:sz w:val="24"/>
          <w:szCs w:val="24"/>
          <w:lang w:eastAsia="ru-RU"/>
        </w:rPr>
        <w:t xml:space="preserve"> канал, а в верхнем, соответственно среднему носово</w:t>
      </w:r>
      <w:r w:rsidRPr="00F42C67">
        <w:rPr>
          <w:rFonts w:ascii="Times New Roman" w:eastAsia="Times New Roman" w:hAnsi="Times New Roman" w:cs="Times New Roman"/>
          <w:color w:val="000000"/>
          <w:sz w:val="24"/>
          <w:szCs w:val="24"/>
          <w:lang w:eastAsia="ru-RU"/>
        </w:rPr>
        <w:softHyphen/>
        <w:t>му ходу, под орбитальным краем находится отверстие пазухи в полость носа (</w:t>
      </w:r>
      <w:proofErr w:type="spellStart"/>
      <w:r w:rsidRPr="00F42C67">
        <w:rPr>
          <w:rFonts w:ascii="Times New Roman" w:eastAsia="Times New Roman" w:hAnsi="Times New Roman" w:cs="Times New Roman"/>
          <w:color w:val="000000"/>
          <w:sz w:val="24"/>
          <w:szCs w:val="24"/>
          <w:lang w:eastAsia="ru-RU"/>
        </w:rPr>
        <w:t>ostium</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maxillare</w:t>
      </w:r>
      <w:proofErr w:type="spellEnd"/>
      <w:r w:rsidRPr="00F42C67">
        <w:rPr>
          <w:rFonts w:ascii="Times New Roman" w:eastAsia="Times New Roman" w:hAnsi="Times New Roman" w:cs="Times New Roman"/>
          <w:color w:val="000000"/>
          <w:sz w:val="24"/>
          <w:szCs w:val="24"/>
          <w:lang w:eastAsia="ru-RU"/>
        </w:rPr>
        <w:t>). Иногда имеется не простое от</w:t>
      </w:r>
      <w:r w:rsidRPr="00F42C67">
        <w:rPr>
          <w:rFonts w:ascii="Times New Roman" w:eastAsia="Times New Roman" w:hAnsi="Times New Roman" w:cs="Times New Roman"/>
          <w:color w:val="000000"/>
          <w:sz w:val="24"/>
          <w:szCs w:val="24"/>
          <w:lang w:eastAsia="ru-RU"/>
        </w:rPr>
        <w:softHyphen/>
        <w:t>верстие, а канал длиной несколько миллиметров. Расположе</w:t>
      </w:r>
      <w:r w:rsidRPr="00F42C67">
        <w:rPr>
          <w:rFonts w:ascii="Times New Roman" w:eastAsia="Times New Roman" w:hAnsi="Times New Roman" w:cs="Times New Roman"/>
          <w:color w:val="000000"/>
          <w:sz w:val="24"/>
          <w:szCs w:val="24"/>
          <w:lang w:eastAsia="ru-RU"/>
        </w:rPr>
        <w:softHyphen/>
        <w:t>ние выхода из пазухи в ее верхнем отделе, его относительная узость (диаметр 2—6 мм) и в части случаев наличие не отверс</w:t>
      </w:r>
      <w:r w:rsidRPr="00F42C67">
        <w:rPr>
          <w:rFonts w:ascii="Times New Roman" w:eastAsia="Times New Roman" w:hAnsi="Times New Roman" w:cs="Times New Roman"/>
          <w:color w:val="000000"/>
          <w:sz w:val="24"/>
          <w:szCs w:val="24"/>
          <w:lang w:eastAsia="ru-RU"/>
        </w:rPr>
        <w:softHyphen/>
        <w:t xml:space="preserve">тия, а канала (или нескольких отверстий — </w:t>
      </w:r>
      <w:proofErr w:type="spellStart"/>
      <w:r w:rsidRPr="00F42C67">
        <w:rPr>
          <w:rFonts w:ascii="Times New Roman" w:eastAsia="Times New Roman" w:hAnsi="Times New Roman" w:cs="Times New Roman"/>
          <w:color w:val="000000"/>
          <w:sz w:val="24"/>
          <w:szCs w:val="24"/>
          <w:lang w:eastAsia="ru-RU"/>
        </w:rPr>
        <w:t>фонтанел</w:t>
      </w:r>
      <w:proofErr w:type="spellEnd"/>
      <w:r w:rsidRPr="00F42C67">
        <w:rPr>
          <w:rFonts w:ascii="Times New Roman" w:eastAsia="Times New Roman" w:hAnsi="Times New Roman" w:cs="Times New Roman"/>
          <w:color w:val="000000"/>
          <w:sz w:val="24"/>
          <w:szCs w:val="24"/>
          <w:lang w:eastAsia="ru-RU"/>
        </w:rPr>
        <w:t xml:space="preserve">) создают неблагоприятные условия </w:t>
      </w:r>
      <w:proofErr w:type="gramStart"/>
      <w:r w:rsidRPr="00F42C67">
        <w:rPr>
          <w:rFonts w:ascii="Times New Roman" w:eastAsia="Times New Roman" w:hAnsi="Times New Roman" w:cs="Times New Roman"/>
          <w:color w:val="000000"/>
          <w:sz w:val="24"/>
          <w:szCs w:val="24"/>
          <w:lang w:eastAsia="ru-RU"/>
        </w:rPr>
        <w:t>для оттока</w:t>
      </w:r>
      <w:proofErr w:type="gramEnd"/>
      <w:r w:rsidRPr="00F42C67">
        <w:rPr>
          <w:rFonts w:ascii="Times New Roman" w:eastAsia="Times New Roman" w:hAnsi="Times New Roman" w:cs="Times New Roman"/>
          <w:color w:val="000000"/>
          <w:sz w:val="24"/>
          <w:szCs w:val="24"/>
          <w:lang w:eastAsia="ru-RU"/>
        </w:rPr>
        <w:t xml:space="preserve"> отделяемого из пазухи, что способствует развитию здесь воспалительного процесса. В верхней части медиальная стенка пазухи граничит с клетка</w:t>
      </w:r>
      <w:r w:rsidRPr="00F42C67">
        <w:rPr>
          <w:rFonts w:ascii="Times New Roman" w:eastAsia="Times New Roman" w:hAnsi="Times New Roman" w:cs="Times New Roman"/>
          <w:color w:val="000000"/>
          <w:sz w:val="24"/>
          <w:szCs w:val="24"/>
          <w:lang w:eastAsia="ru-RU"/>
        </w:rPr>
        <w:softHyphen/>
        <w:t>ми решетчатой кости, что часто позволяет воспалительному процессу распространяться в этом направлении.</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Верхняя стенка верхнечелюстной пазухи одновременно яв</w:t>
      </w:r>
      <w:r w:rsidRPr="00F42C67">
        <w:rPr>
          <w:rFonts w:ascii="Times New Roman" w:eastAsia="Times New Roman" w:hAnsi="Times New Roman" w:cs="Times New Roman"/>
          <w:color w:val="000000"/>
          <w:sz w:val="24"/>
          <w:szCs w:val="24"/>
          <w:lang w:eastAsia="ru-RU"/>
        </w:rPr>
        <w:softHyphen/>
        <w:t>ляется и нижней стенкой глазницы; эта стенка наиболее тон</w:t>
      </w:r>
      <w:r w:rsidRPr="00F42C67">
        <w:rPr>
          <w:rFonts w:ascii="Times New Roman" w:eastAsia="Times New Roman" w:hAnsi="Times New Roman" w:cs="Times New Roman"/>
          <w:color w:val="000000"/>
          <w:sz w:val="24"/>
          <w:szCs w:val="24"/>
          <w:lang w:eastAsia="ru-RU"/>
        </w:rPr>
        <w:softHyphen/>
        <w:t>кая, в ней проходят канал нижнеглазничного нерва и одно</w:t>
      </w:r>
      <w:r w:rsidRPr="00F42C67">
        <w:rPr>
          <w:rFonts w:ascii="Times New Roman" w:eastAsia="Times New Roman" w:hAnsi="Times New Roman" w:cs="Times New Roman"/>
          <w:color w:val="000000"/>
          <w:sz w:val="24"/>
          <w:szCs w:val="24"/>
          <w:lang w:eastAsia="ru-RU"/>
        </w:rPr>
        <w:softHyphen/>
        <w:t xml:space="preserve">именные сосуды; иногда здесь образуются </w:t>
      </w:r>
      <w:proofErr w:type="spellStart"/>
      <w:r w:rsidRPr="00F42C67">
        <w:rPr>
          <w:rFonts w:ascii="Times New Roman" w:eastAsia="Times New Roman" w:hAnsi="Times New Roman" w:cs="Times New Roman"/>
          <w:color w:val="000000"/>
          <w:sz w:val="24"/>
          <w:szCs w:val="24"/>
          <w:lang w:eastAsia="ru-RU"/>
        </w:rPr>
        <w:t>дегисценции</w:t>
      </w:r>
      <w:proofErr w:type="spellEnd"/>
      <w:r w:rsidRPr="00F42C67">
        <w:rPr>
          <w:rFonts w:ascii="Times New Roman" w:eastAsia="Times New Roman" w:hAnsi="Times New Roman" w:cs="Times New Roman"/>
          <w:color w:val="000000"/>
          <w:sz w:val="24"/>
          <w:szCs w:val="24"/>
          <w:lang w:eastAsia="ru-RU"/>
        </w:rPr>
        <w:t xml:space="preserve"> (врож</w:t>
      </w:r>
      <w:r w:rsidRPr="00F42C67">
        <w:rPr>
          <w:rFonts w:ascii="Times New Roman" w:eastAsia="Times New Roman" w:hAnsi="Times New Roman" w:cs="Times New Roman"/>
          <w:color w:val="000000"/>
          <w:sz w:val="24"/>
          <w:szCs w:val="24"/>
          <w:lang w:eastAsia="ru-RU"/>
        </w:rPr>
        <w:softHyphen/>
        <w:t>денные расщелины в кости), закрытые лишь слизистой обо</w:t>
      </w:r>
      <w:r w:rsidRPr="00F42C67">
        <w:rPr>
          <w:rFonts w:ascii="Times New Roman" w:eastAsia="Times New Roman" w:hAnsi="Times New Roman" w:cs="Times New Roman"/>
          <w:color w:val="000000"/>
          <w:sz w:val="24"/>
          <w:szCs w:val="24"/>
          <w:lang w:eastAsia="ru-RU"/>
        </w:rPr>
        <w:softHyphen/>
        <w:t xml:space="preserve">лочкой. В связи с этим во время операции можно повредить содержимое глазницы через такие </w:t>
      </w:r>
      <w:proofErr w:type="spellStart"/>
      <w:r w:rsidRPr="00F42C67">
        <w:rPr>
          <w:rFonts w:ascii="Times New Roman" w:eastAsia="Times New Roman" w:hAnsi="Times New Roman" w:cs="Times New Roman"/>
          <w:color w:val="000000"/>
          <w:sz w:val="24"/>
          <w:szCs w:val="24"/>
          <w:lang w:eastAsia="ru-RU"/>
        </w:rPr>
        <w:t>дегисценции</w:t>
      </w:r>
      <w:proofErr w:type="spellEnd"/>
      <w:r w:rsidRPr="00F42C67">
        <w:rPr>
          <w:rFonts w:ascii="Times New Roman" w:eastAsia="Times New Roman" w:hAnsi="Times New Roman" w:cs="Times New Roman"/>
          <w:color w:val="000000"/>
          <w:sz w:val="24"/>
          <w:szCs w:val="24"/>
          <w:lang w:eastAsia="ru-RU"/>
        </w:rPr>
        <w:t>. В некоторых случаях верхняя и медиальная стенки пазухи находятся на не</w:t>
      </w:r>
      <w:r w:rsidRPr="00F42C67">
        <w:rPr>
          <w:rFonts w:ascii="Times New Roman" w:eastAsia="Times New Roman" w:hAnsi="Times New Roman" w:cs="Times New Roman"/>
          <w:color w:val="000000"/>
          <w:sz w:val="24"/>
          <w:szCs w:val="24"/>
          <w:lang w:eastAsia="ru-RU"/>
        </w:rPr>
        <w:softHyphen/>
        <w:t>большом расстоянии друг от друга; в таких условиях пункция пазухи через носовой ход опасна, поскольку игла может про</w:t>
      </w:r>
      <w:r w:rsidRPr="00F42C67">
        <w:rPr>
          <w:rFonts w:ascii="Times New Roman" w:eastAsia="Times New Roman" w:hAnsi="Times New Roman" w:cs="Times New Roman"/>
          <w:color w:val="000000"/>
          <w:sz w:val="24"/>
          <w:szCs w:val="24"/>
          <w:lang w:eastAsia="ru-RU"/>
        </w:rPr>
        <w:softHyphen/>
        <w:t>никнуть в глазницу и вызвать гнойное воспаление в ней.</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Нижней стенкой, или дном, пазухи является альвеолярный отросток верхней челюсти; в большинстве случаев у взрослых дно пазухи находится ниже дна полости носа. Важно отметить, что у взрослых ближе всего ко дну пазухи находятся 2-й пре- моляр и 1-й моляр, в некоторых случаях верхушки корней зубов выстоят в пазуху и прикрыты лишь слизистой оболоч</w:t>
      </w:r>
      <w:r w:rsidRPr="00F42C67">
        <w:rPr>
          <w:rFonts w:ascii="Times New Roman" w:eastAsia="Times New Roman" w:hAnsi="Times New Roman" w:cs="Times New Roman"/>
          <w:color w:val="000000"/>
          <w:sz w:val="24"/>
          <w:szCs w:val="24"/>
          <w:lang w:eastAsia="ru-RU"/>
        </w:rPr>
        <w:softHyphen/>
        <w:t>кой. Этим объясняется нередко наблюдающееся распростра</w:t>
      </w:r>
      <w:r w:rsidRPr="00F42C67">
        <w:rPr>
          <w:rFonts w:ascii="Times New Roman" w:eastAsia="Times New Roman" w:hAnsi="Times New Roman" w:cs="Times New Roman"/>
          <w:color w:val="000000"/>
          <w:sz w:val="24"/>
          <w:szCs w:val="24"/>
          <w:lang w:eastAsia="ru-RU"/>
        </w:rPr>
        <w:softHyphen/>
        <w:t>нение воспалительного процесса с соответствующих зубов на пазуху.</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 xml:space="preserve">Задняя стенка пазухи толстая, образована верхнечелюстным бугром, который ограждает спереди </w:t>
      </w:r>
      <w:proofErr w:type="spellStart"/>
      <w:r w:rsidRPr="00F42C67">
        <w:rPr>
          <w:rFonts w:ascii="Times New Roman" w:eastAsia="Times New Roman" w:hAnsi="Times New Roman" w:cs="Times New Roman"/>
          <w:color w:val="000000"/>
          <w:sz w:val="24"/>
          <w:szCs w:val="24"/>
          <w:lang w:eastAsia="ru-RU"/>
        </w:rPr>
        <w:t>крылонебную</w:t>
      </w:r>
      <w:proofErr w:type="spellEnd"/>
      <w:r w:rsidRPr="00F42C67">
        <w:rPr>
          <w:rFonts w:ascii="Times New Roman" w:eastAsia="Times New Roman" w:hAnsi="Times New Roman" w:cs="Times New Roman"/>
          <w:color w:val="000000"/>
          <w:sz w:val="24"/>
          <w:szCs w:val="24"/>
          <w:lang w:eastAsia="ru-RU"/>
        </w:rPr>
        <w:t xml:space="preserve"> ямку, где рас</w:t>
      </w:r>
      <w:r w:rsidRPr="00F42C67">
        <w:rPr>
          <w:rFonts w:ascii="Times New Roman" w:eastAsia="Times New Roman" w:hAnsi="Times New Roman" w:cs="Times New Roman"/>
          <w:color w:val="000000"/>
          <w:sz w:val="24"/>
          <w:szCs w:val="24"/>
          <w:lang w:eastAsia="ru-RU"/>
        </w:rPr>
        <w:softHyphen/>
        <w:t xml:space="preserve">положены верхнечелюстной нерв, </w:t>
      </w:r>
      <w:proofErr w:type="spellStart"/>
      <w:r w:rsidRPr="00F42C67">
        <w:rPr>
          <w:rFonts w:ascii="Times New Roman" w:eastAsia="Times New Roman" w:hAnsi="Times New Roman" w:cs="Times New Roman"/>
          <w:color w:val="000000"/>
          <w:sz w:val="24"/>
          <w:szCs w:val="24"/>
          <w:lang w:eastAsia="ru-RU"/>
        </w:rPr>
        <w:t>крылонебный</w:t>
      </w:r>
      <w:proofErr w:type="spellEnd"/>
      <w:r w:rsidRPr="00F42C67">
        <w:rPr>
          <w:rFonts w:ascii="Times New Roman" w:eastAsia="Times New Roman" w:hAnsi="Times New Roman" w:cs="Times New Roman"/>
          <w:color w:val="000000"/>
          <w:sz w:val="24"/>
          <w:szCs w:val="24"/>
          <w:lang w:eastAsia="ru-RU"/>
        </w:rPr>
        <w:t xml:space="preserve"> узел, внутрен</w:t>
      </w:r>
      <w:r w:rsidRPr="00F42C67">
        <w:rPr>
          <w:rFonts w:ascii="Times New Roman" w:eastAsia="Times New Roman" w:hAnsi="Times New Roman" w:cs="Times New Roman"/>
          <w:color w:val="000000"/>
          <w:sz w:val="24"/>
          <w:szCs w:val="24"/>
          <w:lang w:eastAsia="ru-RU"/>
        </w:rPr>
        <w:softHyphen/>
        <w:t xml:space="preserve">няя челюстная артерия, </w:t>
      </w:r>
      <w:proofErr w:type="spellStart"/>
      <w:r w:rsidRPr="00F42C67">
        <w:rPr>
          <w:rFonts w:ascii="Times New Roman" w:eastAsia="Times New Roman" w:hAnsi="Times New Roman" w:cs="Times New Roman"/>
          <w:color w:val="000000"/>
          <w:sz w:val="24"/>
          <w:szCs w:val="24"/>
          <w:lang w:eastAsia="ru-RU"/>
        </w:rPr>
        <w:t>крылонебное</w:t>
      </w:r>
      <w:proofErr w:type="spellEnd"/>
      <w:r w:rsidRPr="00F42C67">
        <w:rPr>
          <w:rFonts w:ascii="Times New Roman" w:eastAsia="Times New Roman" w:hAnsi="Times New Roman" w:cs="Times New Roman"/>
          <w:color w:val="000000"/>
          <w:sz w:val="24"/>
          <w:szCs w:val="24"/>
          <w:lang w:eastAsia="ru-RU"/>
        </w:rPr>
        <w:t xml:space="preserve"> венозное сплетение.</w:t>
      </w:r>
    </w:p>
    <w:p w:rsidR="009C5C56" w:rsidRPr="009C5C56" w:rsidRDefault="009C5C56" w:rsidP="00F42C67">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C5C56">
        <w:rPr>
          <w:rFonts w:ascii="Times New Roman" w:eastAsia="Times New Roman" w:hAnsi="Times New Roman" w:cs="Times New Roman"/>
          <w:b/>
          <w:iCs/>
          <w:color w:val="000000"/>
          <w:sz w:val="24"/>
          <w:szCs w:val="24"/>
          <w:lang w:eastAsia="ru-RU"/>
        </w:rPr>
        <w:t>Решетчатые пазухи</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или решетчатый лабиринт (</w:t>
      </w:r>
      <w:proofErr w:type="spellStart"/>
      <w:r w:rsidRPr="00F42C67">
        <w:rPr>
          <w:rFonts w:ascii="Times New Roman" w:eastAsia="Times New Roman" w:hAnsi="Times New Roman" w:cs="Times New Roman"/>
          <w:color w:val="000000"/>
          <w:sz w:val="24"/>
          <w:szCs w:val="24"/>
          <w:lang w:eastAsia="ru-RU"/>
        </w:rPr>
        <w:t>labyrinthus</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ethmoidalis</w:t>
      </w:r>
      <w:proofErr w:type="spellEnd"/>
      <w:r w:rsidRPr="00F42C67">
        <w:rPr>
          <w:rFonts w:ascii="Times New Roman" w:eastAsia="Times New Roman" w:hAnsi="Times New Roman" w:cs="Times New Roman"/>
          <w:color w:val="000000"/>
          <w:sz w:val="24"/>
          <w:szCs w:val="24"/>
          <w:lang w:eastAsia="ru-RU"/>
        </w:rPr>
        <w:t>), представлены воздухоносными клетками решет</w:t>
      </w:r>
      <w:r w:rsidRPr="00F42C67">
        <w:rPr>
          <w:rFonts w:ascii="Times New Roman" w:eastAsia="Times New Roman" w:hAnsi="Times New Roman" w:cs="Times New Roman"/>
          <w:color w:val="000000"/>
          <w:sz w:val="24"/>
          <w:szCs w:val="24"/>
          <w:lang w:eastAsia="ru-RU"/>
        </w:rPr>
        <w:softHyphen/>
        <w:t>чатой кости, которые расположены между лобной и клиновид</w:t>
      </w:r>
      <w:r w:rsidRPr="00F42C67">
        <w:rPr>
          <w:rFonts w:ascii="Times New Roman" w:eastAsia="Times New Roman" w:hAnsi="Times New Roman" w:cs="Times New Roman"/>
          <w:color w:val="000000"/>
          <w:sz w:val="24"/>
          <w:szCs w:val="24"/>
          <w:lang w:eastAsia="ru-RU"/>
        </w:rPr>
        <w:softHyphen/>
        <w:t>ной пазухами (см. рис. 1.8). Снаружи решетчатые клетки гра</w:t>
      </w:r>
      <w:r w:rsidRPr="00F42C67">
        <w:rPr>
          <w:rFonts w:ascii="Times New Roman" w:eastAsia="Times New Roman" w:hAnsi="Times New Roman" w:cs="Times New Roman"/>
          <w:color w:val="000000"/>
          <w:sz w:val="24"/>
          <w:szCs w:val="24"/>
          <w:lang w:eastAsia="ru-RU"/>
        </w:rPr>
        <w:softHyphen/>
        <w:t>ничат с бумажной пластинкой глазницы, а медиальная стенка решетчатой кости является латеральной стенкой полости носа. Количество, объем и расположение решетчатых клеток варьи</w:t>
      </w:r>
      <w:r w:rsidRPr="00F42C67">
        <w:rPr>
          <w:rFonts w:ascii="Times New Roman" w:eastAsia="Times New Roman" w:hAnsi="Times New Roman" w:cs="Times New Roman"/>
          <w:color w:val="000000"/>
          <w:sz w:val="24"/>
          <w:szCs w:val="24"/>
          <w:lang w:eastAsia="ru-RU"/>
        </w:rPr>
        <w:softHyphen/>
        <w:t>руют, в среднем их 8—10 с каждой стороны. Часто наблюдаю</w:t>
      </w:r>
      <w:r w:rsidRPr="00F42C67">
        <w:rPr>
          <w:rFonts w:ascii="Times New Roman" w:eastAsia="Times New Roman" w:hAnsi="Times New Roman" w:cs="Times New Roman"/>
          <w:color w:val="000000"/>
          <w:sz w:val="24"/>
          <w:szCs w:val="24"/>
          <w:lang w:eastAsia="ru-RU"/>
        </w:rPr>
        <w:softHyphen/>
        <w:t>щиеся варианты расположения решетчатых клеток — их рас</w:t>
      </w:r>
      <w:r w:rsidRPr="00F42C67">
        <w:rPr>
          <w:rFonts w:ascii="Times New Roman" w:eastAsia="Times New Roman" w:hAnsi="Times New Roman" w:cs="Times New Roman"/>
          <w:color w:val="000000"/>
          <w:sz w:val="24"/>
          <w:szCs w:val="24"/>
          <w:lang w:eastAsia="ru-RU"/>
        </w:rPr>
        <w:softHyphen/>
        <w:t>пространение в глазницу в передних или задних отделах. В этом случае они граничат на различном протяжении и с пе</w:t>
      </w:r>
      <w:r w:rsidRPr="00F42C67">
        <w:rPr>
          <w:rFonts w:ascii="Times New Roman" w:eastAsia="Times New Roman" w:hAnsi="Times New Roman" w:cs="Times New Roman"/>
          <w:color w:val="000000"/>
          <w:sz w:val="24"/>
          <w:szCs w:val="24"/>
          <w:lang w:eastAsia="ru-RU"/>
        </w:rPr>
        <w:softHyphen/>
        <w:t>редней черепной ямкой. Часто встречается также вариант, ко</w:t>
      </w:r>
      <w:r w:rsidRPr="00F42C67">
        <w:rPr>
          <w:rFonts w:ascii="Times New Roman" w:eastAsia="Times New Roman" w:hAnsi="Times New Roman" w:cs="Times New Roman"/>
          <w:color w:val="000000"/>
          <w:sz w:val="24"/>
          <w:szCs w:val="24"/>
          <w:lang w:eastAsia="ru-RU"/>
        </w:rPr>
        <w:softHyphen/>
        <w:t xml:space="preserve">гда </w:t>
      </w:r>
      <w:proofErr w:type="spellStart"/>
      <w:r w:rsidRPr="00F42C67">
        <w:rPr>
          <w:rFonts w:ascii="Times New Roman" w:eastAsia="Times New Roman" w:hAnsi="Times New Roman" w:cs="Times New Roman"/>
          <w:color w:val="000000"/>
          <w:sz w:val="24"/>
          <w:szCs w:val="24"/>
          <w:lang w:eastAsia="ru-RU"/>
        </w:rPr>
        <w:t>латеральнее</w:t>
      </w:r>
      <w:proofErr w:type="spellEnd"/>
      <w:r w:rsidRPr="00F42C67">
        <w:rPr>
          <w:rFonts w:ascii="Times New Roman" w:eastAsia="Times New Roman" w:hAnsi="Times New Roman" w:cs="Times New Roman"/>
          <w:color w:val="000000"/>
          <w:sz w:val="24"/>
          <w:szCs w:val="24"/>
          <w:lang w:eastAsia="ru-RU"/>
        </w:rPr>
        <w:t xml:space="preserve"> решетчатой пластинки с обеих ее сторон рас</w:t>
      </w:r>
      <w:r w:rsidRPr="00F42C67">
        <w:rPr>
          <w:rFonts w:ascii="Times New Roman" w:eastAsia="Times New Roman" w:hAnsi="Times New Roman" w:cs="Times New Roman"/>
          <w:color w:val="000000"/>
          <w:sz w:val="24"/>
          <w:szCs w:val="24"/>
          <w:lang w:eastAsia="ru-RU"/>
        </w:rPr>
        <w:softHyphen/>
        <w:t>полагаются клетки решетчатого лабиринта; в этих случаях гра</w:t>
      </w:r>
      <w:r w:rsidRPr="00F42C67">
        <w:rPr>
          <w:rFonts w:ascii="Times New Roman" w:eastAsia="Times New Roman" w:hAnsi="Times New Roman" w:cs="Times New Roman"/>
          <w:color w:val="000000"/>
          <w:sz w:val="24"/>
          <w:szCs w:val="24"/>
          <w:lang w:eastAsia="ru-RU"/>
        </w:rPr>
        <w:softHyphen/>
        <w:t>ницей между полостью черепа и полостью носа являются и ре</w:t>
      </w:r>
      <w:r w:rsidRPr="00F42C67">
        <w:rPr>
          <w:rFonts w:ascii="Times New Roman" w:eastAsia="Times New Roman" w:hAnsi="Times New Roman" w:cs="Times New Roman"/>
          <w:color w:val="000000"/>
          <w:sz w:val="24"/>
          <w:szCs w:val="24"/>
          <w:lang w:eastAsia="ru-RU"/>
        </w:rPr>
        <w:softHyphen/>
        <w:t>шетчатая пластинка, и свод решетчатой кости. При этом в хи</w:t>
      </w:r>
      <w:r w:rsidRPr="00F42C67">
        <w:rPr>
          <w:rFonts w:ascii="Times New Roman" w:eastAsia="Times New Roman" w:hAnsi="Times New Roman" w:cs="Times New Roman"/>
          <w:color w:val="000000"/>
          <w:sz w:val="24"/>
          <w:szCs w:val="24"/>
          <w:lang w:eastAsia="ru-RU"/>
        </w:rPr>
        <w:softHyphen/>
        <w:t>рургическом плане важно отметить, что решетчатая пластинка чаще лежит ниже, чем свод решетчатой кости по бокам от нее, поэтому при вскрытии клеток решетчатого лабиринта нужно строго придерживаться латерального направления, чтобы не проникнуть в полость черепа через решетчатую кость.</w:t>
      </w:r>
    </w:p>
    <w:p w:rsidR="009C5C56" w:rsidRDefault="009C5C56" w:rsidP="00F42C67">
      <w:pPr>
        <w:spacing w:before="100" w:beforeAutospacing="1" w:after="100" w:afterAutospacing="1" w:line="240" w:lineRule="auto"/>
        <w:jc w:val="both"/>
        <w:rPr>
          <w:rFonts w:ascii="Times New Roman" w:eastAsia="Times New Roman" w:hAnsi="Times New Roman" w:cs="Times New Roman"/>
          <w:b/>
          <w:iCs/>
          <w:color w:val="000000"/>
          <w:sz w:val="24"/>
          <w:szCs w:val="24"/>
          <w:lang w:eastAsia="ru-RU"/>
        </w:rPr>
      </w:pPr>
    </w:p>
    <w:p w:rsidR="009C5C56"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b/>
          <w:iCs/>
          <w:color w:val="000000"/>
          <w:sz w:val="24"/>
          <w:szCs w:val="24"/>
          <w:lang w:eastAsia="ru-RU"/>
        </w:rPr>
        <w:lastRenderedPageBreak/>
        <w:t>Лобная пазуха</w:t>
      </w:r>
      <w:r w:rsidRPr="00F42C67">
        <w:rPr>
          <w:rFonts w:ascii="Times New Roman" w:eastAsia="Times New Roman" w:hAnsi="Times New Roman" w:cs="Times New Roman"/>
          <w:color w:val="000000"/>
          <w:sz w:val="24"/>
          <w:szCs w:val="24"/>
          <w:lang w:eastAsia="ru-RU"/>
        </w:rPr>
        <w:t> </w:t>
      </w:r>
    </w:p>
    <w:p w:rsidR="00F42C67" w:rsidRPr="00F42C67" w:rsidRDefault="009C5C56"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00F42C67" w:rsidRPr="00F42C67">
        <w:rPr>
          <w:rFonts w:ascii="Times New Roman" w:eastAsia="Times New Roman" w:hAnsi="Times New Roman" w:cs="Times New Roman"/>
          <w:color w:val="000000"/>
          <w:sz w:val="24"/>
          <w:szCs w:val="24"/>
          <w:lang w:eastAsia="ru-RU"/>
        </w:rPr>
        <w:t>(</w:t>
      </w:r>
      <w:proofErr w:type="spellStart"/>
      <w:proofErr w:type="gramEnd"/>
      <w:r w:rsidR="00F42C67" w:rsidRPr="00F42C67">
        <w:rPr>
          <w:rFonts w:ascii="Times New Roman" w:eastAsia="Times New Roman" w:hAnsi="Times New Roman" w:cs="Times New Roman"/>
          <w:color w:val="000000"/>
          <w:sz w:val="24"/>
          <w:szCs w:val="24"/>
          <w:lang w:eastAsia="ru-RU"/>
        </w:rPr>
        <w:t>sinus</w:t>
      </w:r>
      <w:proofErr w:type="spellEnd"/>
      <w:r w:rsidR="00F42C67" w:rsidRPr="00F42C67">
        <w:rPr>
          <w:rFonts w:ascii="Times New Roman" w:eastAsia="Times New Roman" w:hAnsi="Times New Roman" w:cs="Times New Roman"/>
          <w:color w:val="000000"/>
          <w:sz w:val="24"/>
          <w:szCs w:val="24"/>
          <w:lang w:eastAsia="ru-RU"/>
        </w:rPr>
        <w:t xml:space="preserve"> </w:t>
      </w:r>
      <w:proofErr w:type="spellStart"/>
      <w:r w:rsidR="00F42C67" w:rsidRPr="00F42C67">
        <w:rPr>
          <w:rFonts w:ascii="Times New Roman" w:eastAsia="Times New Roman" w:hAnsi="Times New Roman" w:cs="Times New Roman"/>
          <w:color w:val="000000"/>
          <w:sz w:val="24"/>
          <w:szCs w:val="24"/>
          <w:lang w:eastAsia="ru-RU"/>
        </w:rPr>
        <w:t>frontalis</w:t>
      </w:r>
      <w:proofErr w:type="spellEnd"/>
      <w:r w:rsidR="00F42C67" w:rsidRPr="00F42C67">
        <w:rPr>
          <w:rFonts w:ascii="Times New Roman" w:eastAsia="Times New Roman" w:hAnsi="Times New Roman" w:cs="Times New Roman"/>
          <w:color w:val="000000"/>
          <w:sz w:val="24"/>
          <w:szCs w:val="24"/>
          <w:lang w:eastAsia="ru-RU"/>
        </w:rPr>
        <w:t>) находится в чешуе лобной кости (рис. 1.9). Пазуха имеет четыре стенки: переднюю (ли</w:t>
      </w:r>
      <w:r w:rsidR="00F42C67" w:rsidRPr="00F42C67">
        <w:rPr>
          <w:rFonts w:ascii="Times New Roman" w:eastAsia="Times New Roman" w:hAnsi="Times New Roman" w:cs="Times New Roman"/>
          <w:color w:val="000000"/>
          <w:sz w:val="24"/>
          <w:szCs w:val="24"/>
          <w:lang w:eastAsia="ru-RU"/>
        </w:rPr>
        <w:softHyphen/>
        <w:t>цевая), заднюю (мозговая), граничащую с черепной ямкой, нижнюю (глазничная), большая часть которой является верх</w:t>
      </w:r>
      <w:r w:rsidR="00F42C67" w:rsidRPr="00F42C67">
        <w:rPr>
          <w:rFonts w:ascii="Times New Roman" w:eastAsia="Times New Roman" w:hAnsi="Times New Roman" w:cs="Times New Roman"/>
          <w:color w:val="000000"/>
          <w:sz w:val="24"/>
          <w:szCs w:val="24"/>
          <w:lang w:eastAsia="ru-RU"/>
        </w:rPr>
        <w:softHyphen/>
        <w:t xml:space="preserve">ней </w:t>
      </w:r>
      <w:proofErr w:type="gramStart"/>
      <w:r w:rsidR="00F42C67" w:rsidRPr="00F42C67">
        <w:rPr>
          <w:rFonts w:ascii="Times New Roman" w:eastAsia="Times New Roman" w:hAnsi="Times New Roman" w:cs="Times New Roman"/>
          <w:color w:val="000000"/>
          <w:sz w:val="24"/>
          <w:szCs w:val="24"/>
          <w:lang w:eastAsia="ru-RU"/>
        </w:rPr>
        <w:t>стенкой глазницы</w:t>
      </w:r>
      <w:proofErr w:type="gramEnd"/>
      <w:r w:rsidR="00F42C67" w:rsidRPr="00F42C67">
        <w:rPr>
          <w:rFonts w:ascii="Times New Roman" w:eastAsia="Times New Roman" w:hAnsi="Times New Roman" w:cs="Times New Roman"/>
          <w:color w:val="000000"/>
          <w:sz w:val="24"/>
          <w:szCs w:val="24"/>
          <w:lang w:eastAsia="ru-RU"/>
        </w:rPr>
        <w:t xml:space="preserve"> и которая на небольшом протяжении граничит с клетками решетчатой кости и носовой полостью, и медиальную (</w:t>
      </w:r>
      <w:proofErr w:type="spellStart"/>
      <w:r w:rsidR="00F42C67" w:rsidRPr="00F42C67">
        <w:rPr>
          <w:rFonts w:ascii="Times New Roman" w:eastAsia="Times New Roman" w:hAnsi="Times New Roman" w:cs="Times New Roman"/>
          <w:color w:val="000000"/>
          <w:sz w:val="24"/>
          <w:szCs w:val="24"/>
          <w:lang w:eastAsia="ru-RU"/>
        </w:rPr>
        <w:t>межпазушную</w:t>
      </w:r>
      <w:proofErr w:type="spellEnd"/>
      <w:r w:rsidR="00F42C67" w:rsidRPr="00F42C67">
        <w:rPr>
          <w:rFonts w:ascii="Times New Roman" w:eastAsia="Times New Roman" w:hAnsi="Times New Roman" w:cs="Times New Roman"/>
          <w:color w:val="000000"/>
          <w:sz w:val="24"/>
          <w:szCs w:val="24"/>
          <w:lang w:eastAsia="ru-RU"/>
        </w:rPr>
        <w:t>), которая в нижнем отделе обычно расположена по средней линии, а кверху может отклоняться в стороны. Передняя и задняя стенки в верхнем отделе пазухи сходятся под углом. На нижней стенке пазухи кпереди у пере</w:t>
      </w:r>
      <w:r w:rsidR="00F42C67" w:rsidRPr="00F42C67">
        <w:rPr>
          <w:rFonts w:ascii="Times New Roman" w:eastAsia="Times New Roman" w:hAnsi="Times New Roman" w:cs="Times New Roman"/>
          <w:color w:val="000000"/>
          <w:sz w:val="24"/>
          <w:szCs w:val="24"/>
          <w:lang w:eastAsia="ru-RU"/>
        </w:rPr>
        <w:softHyphen/>
        <w:t>городки находится отверстие лобно-носового канала, длина которого около 1 — 1,5 см; в ряде случаев пазуха открывается в полость носа не каналом, а отверстием. Обычно канал откры</w:t>
      </w:r>
      <w:r w:rsidR="00F42C67" w:rsidRPr="00F42C67">
        <w:rPr>
          <w:rFonts w:ascii="Times New Roman" w:eastAsia="Times New Roman" w:hAnsi="Times New Roman" w:cs="Times New Roman"/>
          <w:color w:val="000000"/>
          <w:sz w:val="24"/>
          <w:szCs w:val="24"/>
          <w:lang w:eastAsia="ru-RU"/>
        </w:rPr>
        <w:softHyphen/>
        <w:t>вается в переднем отделе полулунной щели в среднем носовом ходе. Конфигурация и размеры этой пазухи вариабельны, ее объем в среднем равен 4,7 см</w:t>
      </w:r>
      <w:r w:rsidR="00F42C67" w:rsidRPr="00F42C67">
        <w:rPr>
          <w:rFonts w:ascii="Times New Roman" w:eastAsia="Times New Roman" w:hAnsi="Times New Roman" w:cs="Times New Roman"/>
          <w:color w:val="000000"/>
          <w:sz w:val="24"/>
          <w:szCs w:val="24"/>
          <w:vertAlign w:val="superscript"/>
          <w:lang w:eastAsia="ru-RU"/>
        </w:rPr>
        <w:t>3</w:t>
      </w:r>
      <w:r w:rsidR="00F42C67" w:rsidRPr="00F42C67">
        <w:rPr>
          <w:rFonts w:ascii="Times New Roman" w:eastAsia="Times New Roman" w:hAnsi="Times New Roman" w:cs="Times New Roman"/>
          <w:color w:val="000000"/>
          <w:sz w:val="24"/>
          <w:szCs w:val="24"/>
          <w:lang w:eastAsia="ru-RU"/>
        </w:rPr>
        <w:t>. Иногда одна или обе пазухи от</w:t>
      </w:r>
      <w:r w:rsidR="00F42C67" w:rsidRPr="00F42C67">
        <w:rPr>
          <w:rFonts w:ascii="Times New Roman" w:eastAsia="Times New Roman" w:hAnsi="Times New Roman" w:cs="Times New Roman"/>
          <w:color w:val="000000"/>
          <w:sz w:val="24"/>
          <w:szCs w:val="24"/>
          <w:lang w:eastAsia="ru-RU"/>
        </w:rPr>
        <w:softHyphen/>
        <w:t xml:space="preserve">сутствуют, что важно в диагностическом плане. В ряде случаев пазухи, распространяясь </w:t>
      </w:r>
      <w:proofErr w:type="spellStart"/>
      <w:r w:rsidR="00F42C67" w:rsidRPr="00F42C67">
        <w:rPr>
          <w:rFonts w:ascii="Times New Roman" w:eastAsia="Times New Roman" w:hAnsi="Times New Roman" w:cs="Times New Roman"/>
          <w:color w:val="000000"/>
          <w:sz w:val="24"/>
          <w:szCs w:val="24"/>
          <w:lang w:eastAsia="ru-RU"/>
        </w:rPr>
        <w:t>латерально</w:t>
      </w:r>
      <w:proofErr w:type="spellEnd"/>
      <w:r w:rsidR="00F42C67" w:rsidRPr="00F42C67">
        <w:rPr>
          <w:rFonts w:ascii="Times New Roman" w:eastAsia="Times New Roman" w:hAnsi="Times New Roman" w:cs="Times New Roman"/>
          <w:color w:val="000000"/>
          <w:sz w:val="24"/>
          <w:szCs w:val="24"/>
          <w:lang w:eastAsia="ru-RU"/>
        </w:rPr>
        <w:t>, могут быть большими, иметь бухты и перегородки.</w:t>
      </w:r>
    </w:p>
    <w:p w:rsidR="009C5C56"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b/>
          <w:iCs/>
          <w:color w:val="000000"/>
          <w:sz w:val="24"/>
          <w:szCs w:val="24"/>
          <w:lang w:eastAsia="ru-RU"/>
        </w:rPr>
        <w:t>Клиновидн</w:t>
      </w:r>
      <w:r w:rsidR="001F6B20">
        <w:rPr>
          <w:rFonts w:ascii="Times New Roman" w:eastAsia="Times New Roman" w:hAnsi="Times New Roman" w:cs="Times New Roman"/>
          <w:b/>
          <w:iCs/>
          <w:color w:val="000000"/>
          <w:sz w:val="24"/>
          <w:szCs w:val="24"/>
          <w:lang w:eastAsia="ru-RU"/>
        </w:rPr>
        <w:t>ая пазуха</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w:t>
      </w:r>
      <w:proofErr w:type="spellStart"/>
      <w:r w:rsidRPr="00F42C67">
        <w:rPr>
          <w:rFonts w:ascii="Times New Roman" w:eastAsia="Times New Roman" w:hAnsi="Times New Roman" w:cs="Times New Roman"/>
          <w:color w:val="000000"/>
          <w:sz w:val="24"/>
          <w:szCs w:val="24"/>
          <w:lang w:eastAsia="ru-RU"/>
        </w:rPr>
        <w:t>sinus</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sphenoidalis</w:t>
      </w:r>
      <w:proofErr w:type="spellEnd"/>
      <w:r w:rsidRPr="00F42C67">
        <w:rPr>
          <w:rFonts w:ascii="Times New Roman" w:eastAsia="Times New Roman" w:hAnsi="Times New Roman" w:cs="Times New Roman"/>
          <w:color w:val="000000"/>
          <w:sz w:val="24"/>
          <w:szCs w:val="24"/>
          <w:lang w:eastAsia="ru-RU"/>
        </w:rPr>
        <w:t>) располагаются в теле клиновидной кости (см. рис. 1.9). В каждой пазухе разли</w:t>
      </w:r>
      <w:r w:rsidRPr="00F42C67">
        <w:rPr>
          <w:rFonts w:ascii="Times New Roman" w:eastAsia="Times New Roman" w:hAnsi="Times New Roman" w:cs="Times New Roman"/>
          <w:color w:val="000000"/>
          <w:sz w:val="24"/>
          <w:szCs w:val="24"/>
          <w:lang w:eastAsia="ru-RU"/>
        </w:rPr>
        <w:softHyphen/>
        <w:t xml:space="preserve">чают переднюю, заднюю, верхнюю, нижнюю, наружную и внутреннюю стенки. Пазухи разделяет </w:t>
      </w:r>
      <w:proofErr w:type="spellStart"/>
      <w:r w:rsidRPr="00F42C67">
        <w:rPr>
          <w:rFonts w:ascii="Times New Roman" w:eastAsia="Times New Roman" w:hAnsi="Times New Roman" w:cs="Times New Roman"/>
          <w:color w:val="000000"/>
          <w:sz w:val="24"/>
          <w:szCs w:val="24"/>
          <w:lang w:eastAsia="ru-RU"/>
        </w:rPr>
        <w:t>межпазушная</w:t>
      </w:r>
      <w:proofErr w:type="spellEnd"/>
      <w:r w:rsidRPr="00F42C67">
        <w:rPr>
          <w:rFonts w:ascii="Times New Roman" w:eastAsia="Times New Roman" w:hAnsi="Times New Roman" w:cs="Times New Roman"/>
          <w:color w:val="000000"/>
          <w:sz w:val="24"/>
          <w:szCs w:val="24"/>
          <w:lang w:eastAsia="ru-RU"/>
        </w:rPr>
        <w:t xml:space="preserve"> перего</w:t>
      </w:r>
      <w:r w:rsidRPr="00F42C67">
        <w:rPr>
          <w:rFonts w:ascii="Times New Roman" w:eastAsia="Times New Roman" w:hAnsi="Times New Roman" w:cs="Times New Roman"/>
          <w:color w:val="000000"/>
          <w:sz w:val="24"/>
          <w:szCs w:val="24"/>
          <w:lang w:eastAsia="ru-RU"/>
        </w:rPr>
        <w:softHyphen/>
        <w:t>родка, или внутренняя стенка. В передней стенке каждой па</w:t>
      </w:r>
      <w:r w:rsidRPr="00F42C67">
        <w:rPr>
          <w:rFonts w:ascii="Times New Roman" w:eastAsia="Times New Roman" w:hAnsi="Times New Roman" w:cs="Times New Roman"/>
          <w:color w:val="000000"/>
          <w:sz w:val="24"/>
          <w:szCs w:val="24"/>
          <w:lang w:eastAsia="ru-RU"/>
        </w:rPr>
        <w:softHyphen/>
        <w:t>зухи имеется выводное отверстие (</w:t>
      </w:r>
      <w:proofErr w:type="spellStart"/>
      <w:r w:rsidRPr="00F42C67">
        <w:rPr>
          <w:rFonts w:ascii="Times New Roman" w:eastAsia="Times New Roman" w:hAnsi="Times New Roman" w:cs="Times New Roman"/>
          <w:color w:val="000000"/>
          <w:sz w:val="24"/>
          <w:szCs w:val="24"/>
          <w:lang w:eastAsia="ru-RU"/>
        </w:rPr>
        <w:t>ostium</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sphenoidale</w:t>
      </w:r>
      <w:proofErr w:type="spellEnd"/>
      <w:r w:rsidRPr="00F42C67">
        <w:rPr>
          <w:rFonts w:ascii="Times New Roman" w:eastAsia="Times New Roman" w:hAnsi="Times New Roman" w:cs="Times New Roman"/>
          <w:color w:val="000000"/>
          <w:sz w:val="24"/>
          <w:szCs w:val="24"/>
          <w:lang w:eastAsia="ru-RU"/>
        </w:rPr>
        <w:t>), ведущее в верхний носовой ход. Такое сообщение пазухи с полостью носа обусловливает отток отделяемого в носоглотку по ее зад-</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noProof/>
          <w:color w:val="000000"/>
          <w:sz w:val="24"/>
          <w:szCs w:val="24"/>
          <w:lang w:eastAsia="ru-RU"/>
        </w:rPr>
        <w:drawing>
          <wp:inline distT="0" distB="0" distL="0" distR="0">
            <wp:extent cx="2352675" cy="2495550"/>
            <wp:effectExtent l="0" t="0" r="9525" b="0"/>
            <wp:docPr id="1" name="Рисунок 1" descr="https://studfile.net/html/704/116/html_xG2mauhYEx.iPMD/img-6mJJ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704/116/html_xG2mauhYEx.iPMD/img-6mJJC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2495550"/>
                    </a:xfrm>
                    <a:prstGeom prst="rect">
                      <a:avLst/>
                    </a:prstGeom>
                    <a:noFill/>
                    <a:ln>
                      <a:noFill/>
                    </a:ln>
                  </pic:spPr>
                </pic:pic>
              </a:graphicData>
            </a:graphic>
          </wp:inline>
        </w:drawing>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b/>
          <w:bCs/>
          <w:color w:val="000000"/>
          <w:sz w:val="24"/>
          <w:szCs w:val="24"/>
          <w:lang w:eastAsia="ru-RU"/>
        </w:rPr>
        <w:t>6 5 i</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Рис. 1.9. Околоносовые пазухи (сагиттальный разрез)</w:t>
      </w:r>
    </w:p>
    <w:p w:rsidR="00F42C67" w:rsidRPr="00F42C67" w:rsidRDefault="001F6B20"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 лоб</w:t>
      </w:r>
      <w:r w:rsidR="00F42C67" w:rsidRPr="00F42C67">
        <w:rPr>
          <w:rFonts w:ascii="Times New Roman" w:eastAsia="Times New Roman" w:hAnsi="Times New Roman" w:cs="Times New Roman"/>
          <w:color w:val="000000"/>
          <w:sz w:val="24"/>
          <w:szCs w:val="24"/>
          <w:lang w:eastAsia="ru-RU"/>
        </w:rPr>
        <w:t>но-носовой канал; 2 — задние решетчатые клетки 3 - основная пазу</w:t>
      </w:r>
      <w:r w:rsidR="00F42C67" w:rsidRPr="00F42C67">
        <w:rPr>
          <w:rFonts w:ascii="Times New Roman" w:eastAsia="Times New Roman" w:hAnsi="Times New Roman" w:cs="Times New Roman"/>
          <w:color w:val="000000"/>
          <w:sz w:val="24"/>
          <w:szCs w:val="24"/>
          <w:lang w:eastAsia="ru-RU"/>
        </w:rPr>
        <w:softHyphen/>
        <w:t>ха; 4 — средняя носовая раковина 5 - средний юсовой ход. 6 — нижняя но</w:t>
      </w:r>
      <w:r w:rsidR="00F42C67" w:rsidRPr="00F42C67">
        <w:rPr>
          <w:rFonts w:ascii="Times New Roman" w:eastAsia="Times New Roman" w:hAnsi="Times New Roman" w:cs="Times New Roman"/>
          <w:color w:val="000000"/>
          <w:sz w:val="24"/>
          <w:szCs w:val="24"/>
          <w:lang w:eastAsia="ru-RU"/>
        </w:rPr>
        <w:softHyphen/>
        <w:t xml:space="preserve">совая раковина; 7 — </w:t>
      </w:r>
      <w:proofErr w:type="spellStart"/>
      <w:r w:rsidR="00F42C67" w:rsidRPr="00F42C67">
        <w:rPr>
          <w:rFonts w:ascii="Times New Roman" w:eastAsia="Times New Roman" w:hAnsi="Times New Roman" w:cs="Times New Roman"/>
          <w:color w:val="000000"/>
          <w:sz w:val="24"/>
          <w:szCs w:val="24"/>
          <w:lang w:eastAsia="ru-RU"/>
        </w:rPr>
        <w:t>коючковидный</w:t>
      </w:r>
      <w:proofErr w:type="spellEnd"/>
      <w:r w:rsidR="00F42C67" w:rsidRPr="00F42C67">
        <w:rPr>
          <w:rFonts w:ascii="Times New Roman" w:eastAsia="Times New Roman" w:hAnsi="Times New Roman" w:cs="Times New Roman"/>
          <w:color w:val="000000"/>
          <w:sz w:val="24"/>
          <w:szCs w:val="24"/>
          <w:lang w:eastAsia="ru-RU"/>
        </w:rPr>
        <w:t xml:space="preserve"> отросток; 8 — верхнечелюстная пазуха, 9 — соустье верхнечелюстной пазухи' 10 — полулунная щель, II — передние решетчатые клетки; 12 — лобная пазуха</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i/>
          <w:iCs/>
          <w:color w:val="000000"/>
          <w:sz w:val="24"/>
          <w:szCs w:val="24"/>
          <w:lang w:eastAsia="ru-RU"/>
        </w:rPr>
        <w:t>г</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lastRenderedPageBreak/>
        <w:t xml:space="preserve">ней стенке </w:t>
      </w:r>
      <w:proofErr w:type="spellStart"/>
      <w:r w:rsidRPr="00F42C67">
        <w:rPr>
          <w:rFonts w:ascii="Times New Roman" w:eastAsia="Times New Roman" w:hAnsi="Times New Roman" w:cs="Times New Roman"/>
          <w:color w:val="000000"/>
          <w:sz w:val="24"/>
          <w:szCs w:val="24"/>
          <w:lang w:eastAsia="ru-RU"/>
        </w:rPr>
        <w:t>Межпазушная</w:t>
      </w:r>
      <w:proofErr w:type="spellEnd"/>
      <w:r w:rsidRPr="00F42C67">
        <w:rPr>
          <w:rFonts w:ascii="Times New Roman" w:eastAsia="Times New Roman" w:hAnsi="Times New Roman" w:cs="Times New Roman"/>
          <w:color w:val="000000"/>
          <w:sz w:val="24"/>
          <w:szCs w:val="24"/>
          <w:lang w:eastAsia="ru-RU"/>
        </w:rPr>
        <w:t xml:space="preserve"> перегородка продолжается кпереди к перегородке носа. Нижняя стенка пазухи частично составля</w:t>
      </w:r>
      <w:r w:rsidRPr="00F42C67">
        <w:rPr>
          <w:rFonts w:ascii="Times New Roman" w:eastAsia="Times New Roman" w:hAnsi="Times New Roman" w:cs="Times New Roman"/>
          <w:color w:val="000000"/>
          <w:sz w:val="24"/>
          <w:szCs w:val="24"/>
          <w:lang w:eastAsia="ru-RU"/>
        </w:rPr>
        <w:softHyphen/>
        <w:t>ет свод носоглотки, верхняя стенка представлена нижней по</w:t>
      </w:r>
      <w:r w:rsidRPr="00F42C67">
        <w:rPr>
          <w:rFonts w:ascii="Times New Roman" w:eastAsia="Times New Roman" w:hAnsi="Times New Roman" w:cs="Times New Roman"/>
          <w:color w:val="000000"/>
          <w:sz w:val="24"/>
          <w:szCs w:val="24"/>
          <w:lang w:eastAsia="ru-RU"/>
        </w:rPr>
        <w:softHyphen/>
        <w:t>верхностью турецкого седла, к этой стенке сверху, кроме ги</w:t>
      </w:r>
      <w:r w:rsidRPr="00F42C67">
        <w:rPr>
          <w:rFonts w:ascii="Times New Roman" w:eastAsia="Times New Roman" w:hAnsi="Times New Roman" w:cs="Times New Roman"/>
          <w:color w:val="000000"/>
          <w:sz w:val="24"/>
          <w:szCs w:val="24"/>
          <w:lang w:eastAsia="ru-RU"/>
        </w:rPr>
        <w:softHyphen/>
        <w:t>пофиза и зрительного нерва, прилежит часть лобной д</w:t>
      </w:r>
      <w:r w:rsidR="009C5C56">
        <w:rPr>
          <w:rFonts w:ascii="Times New Roman" w:eastAsia="Times New Roman" w:hAnsi="Times New Roman" w:cs="Times New Roman"/>
          <w:color w:val="000000"/>
          <w:sz w:val="24"/>
          <w:szCs w:val="24"/>
          <w:lang w:eastAsia="ru-RU"/>
        </w:rPr>
        <w:t>о</w:t>
      </w:r>
      <w:r w:rsidRPr="00F42C67">
        <w:rPr>
          <w:rFonts w:ascii="Times New Roman" w:eastAsia="Times New Roman" w:hAnsi="Times New Roman" w:cs="Times New Roman"/>
          <w:color w:val="000000"/>
          <w:sz w:val="24"/>
          <w:szCs w:val="24"/>
          <w:lang w:eastAsia="ru-RU"/>
        </w:rPr>
        <w:t>ли мозга с обонятельными извилинами Задняя стенка наиболее толстая и переходит в базилярный отдел затылочной кости. Латеральная стенка клиновидной пазухи чаще всего тонкая (1—2 мм),</w:t>
      </w:r>
      <w:r w:rsidRPr="00F42C67">
        <w:rPr>
          <w:rFonts w:ascii="Times New Roman" w:eastAsia="Times New Roman" w:hAnsi="Times New Roman" w:cs="Times New Roman"/>
          <w:i/>
          <w:iCs/>
          <w:color w:val="000000"/>
          <w:sz w:val="24"/>
          <w:szCs w:val="24"/>
          <w:lang w:eastAsia="ru-RU"/>
        </w:rPr>
        <w:t> с ней граничат внутренняя сонная артерия и пещерис</w:t>
      </w:r>
      <w:r w:rsidRPr="00F42C67">
        <w:rPr>
          <w:rFonts w:ascii="Times New Roman" w:eastAsia="Times New Roman" w:hAnsi="Times New Roman" w:cs="Times New Roman"/>
          <w:i/>
          <w:iCs/>
          <w:color w:val="000000"/>
          <w:sz w:val="24"/>
          <w:szCs w:val="24"/>
          <w:lang w:eastAsia="ru-RU"/>
        </w:rPr>
        <w:softHyphen/>
        <w:t>тая пазуха</w:t>
      </w:r>
      <w:r w:rsidRPr="00F42C67">
        <w:rPr>
          <w:rFonts w:ascii="Times New Roman" w:eastAsia="Times New Roman" w:hAnsi="Times New Roman" w:cs="Times New Roman"/>
          <w:color w:val="000000"/>
          <w:sz w:val="24"/>
          <w:szCs w:val="24"/>
          <w:lang w:eastAsia="ru-RU"/>
        </w:rPr>
        <w:t> (</w:t>
      </w:r>
      <w:proofErr w:type="spellStart"/>
      <w:r w:rsidRPr="00F42C67">
        <w:rPr>
          <w:rFonts w:ascii="Times New Roman" w:eastAsia="Times New Roman" w:hAnsi="Times New Roman" w:cs="Times New Roman"/>
          <w:color w:val="000000"/>
          <w:sz w:val="24"/>
          <w:szCs w:val="24"/>
          <w:lang w:eastAsia="ru-RU"/>
        </w:rPr>
        <w:t>sinus</w:t>
      </w:r>
      <w:proofErr w:type="spellEnd"/>
      <w:r w:rsidRPr="00F42C67">
        <w:rPr>
          <w:rFonts w:ascii="Times New Roman" w:eastAsia="Times New Roman" w:hAnsi="Times New Roman" w:cs="Times New Roman"/>
          <w:color w:val="000000"/>
          <w:sz w:val="24"/>
          <w:szCs w:val="24"/>
          <w:lang w:eastAsia="ru-RU"/>
        </w:rPr>
        <w:t xml:space="preserve"> </w:t>
      </w:r>
      <w:proofErr w:type="spellStart"/>
      <w:r w:rsidRPr="00F42C67">
        <w:rPr>
          <w:rFonts w:ascii="Times New Roman" w:eastAsia="Times New Roman" w:hAnsi="Times New Roman" w:cs="Times New Roman"/>
          <w:color w:val="000000"/>
          <w:sz w:val="24"/>
          <w:szCs w:val="24"/>
          <w:lang w:eastAsia="ru-RU"/>
        </w:rPr>
        <w:t>cavernosus</w:t>
      </w:r>
      <w:proofErr w:type="spellEnd"/>
      <w:r w:rsidRPr="00F42C67">
        <w:rPr>
          <w:rFonts w:ascii="Times New Roman" w:eastAsia="Times New Roman" w:hAnsi="Times New Roman" w:cs="Times New Roman"/>
          <w:color w:val="000000"/>
          <w:sz w:val="24"/>
          <w:szCs w:val="24"/>
          <w:lang w:eastAsia="ru-RU"/>
        </w:rPr>
        <w:t>); здесь проходят глазодвигатель</w:t>
      </w:r>
      <w:r w:rsidRPr="00F42C67">
        <w:rPr>
          <w:rFonts w:ascii="Times New Roman" w:eastAsia="Times New Roman" w:hAnsi="Times New Roman" w:cs="Times New Roman"/>
          <w:color w:val="000000"/>
          <w:sz w:val="24"/>
          <w:szCs w:val="24"/>
          <w:lang w:eastAsia="ru-RU"/>
        </w:rPr>
        <w:softHyphen/>
        <w:t xml:space="preserve">ный нерв, первая </w:t>
      </w:r>
      <w:r w:rsidR="009C5C56">
        <w:rPr>
          <w:rFonts w:ascii="Times New Roman" w:eastAsia="Times New Roman" w:hAnsi="Times New Roman" w:cs="Times New Roman"/>
          <w:color w:val="000000"/>
          <w:sz w:val="24"/>
          <w:szCs w:val="24"/>
          <w:lang w:eastAsia="ru-RU"/>
        </w:rPr>
        <w:t>ветвь тройничного, блоковый и от</w:t>
      </w:r>
      <w:r w:rsidRPr="00F42C67">
        <w:rPr>
          <w:rFonts w:ascii="Times New Roman" w:eastAsia="Times New Roman" w:hAnsi="Times New Roman" w:cs="Times New Roman"/>
          <w:color w:val="000000"/>
          <w:sz w:val="24"/>
          <w:szCs w:val="24"/>
          <w:lang w:eastAsia="ru-RU"/>
        </w:rPr>
        <w:t>водящий нервы (Ш, IV, V, VI пары черепных нервов)</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У новорожденного имеются только две пары пазух — верх</w:t>
      </w:r>
      <w:r w:rsidRPr="00F42C67">
        <w:rPr>
          <w:rFonts w:ascii="Times New Roman" w:eastAsia="Times New Roman" w:hAnsi="Times New Roman" w:cs="Times New Roman"/>
          <w:color w:val="000000"/>
          <w:sz w:val="24"/>
          <w:szCs w:val="24"/>
          <w:lang w:eastAsia="ru-RU"/>
        </w:rPr>
        <w:softHyphen/>
        <w:t xml:space="preserve">нечелюстные и решетчатые, однако и эти пазухи представлены лишь зачатками Так, верхнечелюстные пазухи представляют </w:t>
      </w:r>
      <w:proofErr w:type="spellStart"/>
      <w:r w:rsidRPr="00F42C67">
        <w:rPr>
          <w:rFonts w:ascii="Times New Roman" w:eastAsia="Times New Roman" w:hAnsi="Times New Roman" w:cs="Times New Roman"/>
          <w:color w:val="000000"/>
          <w:sz w:val="24"/>
          <w:szCs w:val="24"/>
          <w:lang w:eastAsia="ru-RU"/>
        </w:rPr>
        <w:t>соЬой</w:t>
      </w:r>
      <w:proofErr w:type="spellEnd"/>
      <w:r w:rsidRPr="00F42C67">
        <w:rPr>
          <w:rFonts w:ascii="Times New Roman" w:eastAsia="Times New Roman" w:hAnsi="Times New Roman" w:cs="Times New Roman"/>
          <w:color w:val="000000"/>
          <w:sz w:val="24"/>
          <w:szCs w:val="24"/>
          <w:lang w:eastAsia="ru-RU"/>
        </w:rPr>
        <w:t xml:space="preserve"> лишь дивертикулы слизистой оболочки носа в толщу верхней челюсти у внутренних углов глазниц в виде щели дли</w:t>
      </w:r>
      <w:r w:rsidRPr="00F42C67">
        <w:rPr>
          <w:rFonts w:ascii="Times New Roman" w:eastAsia="Times New Roman" w:hAnsi="Times New Roman" w:cs="Times New Roman"/>
          <w:color w:val="000000"/>
          <w:sz w:val="24"/>
          <w:szCs w:val="24"/>
          <w:lang w:eastAsia="ru-RU"/>
        </w:rPr>
        <w:softHyphen/>
        <w:t>ной 10 мм, шириной и высотой 2—3 мм К 6 годам эти пазухи приобретают нормальные фор</w:t>
      </w:r>
      <w:r w:rsidR="009C5C56">
        <w:rPr>
          <w:rFonts w:ascii="Times New Roman" w:eastAsia="Times New Roman" w:hAnsi="Times New Roman" w:cs="Times New Roman"/>
          <w:color w:val="000000"/>
          <w:sz w:val="24"/>
          <w:szCs w:val="24"/>
          <w:lang w:eastAsia="ru-RU"/>
        </w:rPr>
        <w:t>мы, но размеры их чаще неболь</w:t>
      </w:r>
      <w:r w:rsidRPr="00F42C67">
        <w:rPr>
          <w:rFonts w:ascii="Times New Roman" w:eastAsia="Times New Roman" w:hAnsi="Times New Roman" w:cs="Times New Roman"/>
          <w:color w:val="000000"/>
          <w:sz w:val="24"/>
          <w:szCs w:val="24"/>
          <w:lang w:eastAsia="ru-RU"/>
        </w:rPr>
        <w:t>шие, к 8 годам дно пазух опускается до уровня дна носа и лишь к 12 годам — ниже дна полости носа, как у взрослого. Для клиники представляет интерес тот факт, что в грудном возрасте взаимоотношения зубов, глазницы и верхнечелюст</w:t>
      </w:r>
      <w:r w:rsidRPr="00F42C67">
        <w:rPr>
          <w:rFonts w:ascii="Times New Roman" w:eastAsia="Times New Roman" w:hAnsi="Times New Roman" w:cs="Times New Roman"/>
          <w:color w:val="000000"/>
          <w:sz w:val="24"/>
          <w:szCs w:val="24"/>
          <w:lang w:eastAsia="ru-RU"/>
        </w:rPr>
        <w:softHyphen/>
        <w:t>ной пазухи имеют значительные особенности. Если у взросло</w:t>
      </w:r>
      <w:r w:rsidRPr="00F42C67">
        <w:rPr>
          <w:rFonts w:ascii="Times New Roman" w:eastAsia="Times New Roman" w:hAnsi="Times New Roman" w:cs="Times New Roman"/>
          <w:color w:val="000000"/>
          <w:sz w:val="24"/>
          <w:szCs w:val="24"/>
          <w:lang w:eastAsia="ru-RU"/>
        </w:rPr>
        <w:softHyphen/>
        <w:t>го между глазницей и зубами находится пазуха, то у ребенка грудного возраста нижняя стенка глазницы расположена не</w:t>
      </w:r>
      <w:r w:rsidRPr="00F42C67">
        <w:rPr>
          <w:rFonts w:ascii="Times New Roman" w:eastAsia="Times New Roman" w:hAnsi="Times New Roman" w:cs="Times New Roman"/>
          <w:color w:val="000000"/>
          <w:sz w:val="24"/>
          <w:szCs w:val="24"/>
          <w:lang w:eastAsia="ru-RU"/>
        </w:rPr>
        <w:softHyphen/>
        <w:t>посредственно над двумя рядами зачатков молочных и посто</w:t>
      </w:r>
      <w:r w:rsidRPr="00F42C67">
        <w:rPr>
          <w:rFonts w:ascii="Times New Roman" w:eastAsia="Times New Roman" w:hAnsi="Times New Roman" w:cs="Times New Roman"/>
          <w:color w:val="000000"/>
          <w:sz w:val="24"/>
          <w:szCs w:val="24"/>
          <w:lang w:eastAsia="ru-RU"/>
        </w:rPr>
        <w:softHyphen/>
        <w:t xml:space="preserve">янных зубов, а зачаток пазухи — </w:t>
      </w:r>
      <w:proofErr w:type="spellStart"/>
      <w:r w:rsidRPr="00F42C67">
        <w:rPr>
          <w:rFonts w:ascii="Times New Roman" w:eastAsia="Times New Roman" w:hAnsi="Times New Roman" w:cs="Times New Roman"/>
          <w:color w:val="000000"/>
          <w:sz w:val="24"/>
          <w:szCs w:val="24"/>
          <w:lang w:eastAsia="ru-RU"/>
        </w:rPr>
        <w:t>медиально</w:t>
      </w:r>
      <w:proofErr w:type="spellEnd"/>
      <w:r w:rsidRPr="00F42C67">
        <w:rPr>
          <w:rFonts w:ascii="Times New Roman" w:eastAsia="Times New Roman" w:hAnsi="Times New Roman" w:cs="Times New Roman"/>
          <w:color w:val="000000"/>
          <w:sz w:val="24"/>
          <w:szCs w:val="24"/>
          <w:lang w:eastAsia="ru-RU"/>
        </w:rPr>
        <w:t xml:space="preserve"> на некотором от</w:t>
      </w:r>
      <w:r w:rsidRPr="00F42C67">
        <w:rPr>
          <w:rFonts w:ascii="Times New Roman" w:eastAsia="Times New Roman" w:hAnsi="Times New Roman" w:cs="Times New Roman"/>
          <w:color w:val="000000"/>
          <w:sz w:val="24"/>
          <w:szCs w:val="24"/>
          <w:lang w:eastAsia="ru-RU"/>
        </w:rPr>
        <w:softHyphen/>
        <w:t>далении от зубов. С увеличением возраста ребенка зубы посте</w:t>
      </w:r>
      <w:r w:rsidRPr="00F42C67">
        <w:rPr>
          <w:rFonts w:ascii="Times New Roman" w:eastAsia="Times New Roman" w:hAnsi="Times New Roman" w:cs="Times New Roman"/>
          <w:color w:val="000000"/>
          <w:sz w:val="24"/>
          <w:szCs w:val="24"/>
          <w:lang w:eastAsia="ru-RU"/>
        </w:rPr>
        <w:softHyphen/>
        <w:t>пенно занимают свое постоянное место, а верхнечелюстная пазуха принимает соответствующие размеры и конфигурацию. В раннем детском возрасте к пазухе ближе всего клык, в воз</w:t>
      </w:r>
      <w:r w:rsidRPr="00F42C67">
        <w:rPr>
          <w:rFonts w:ascii="Times New Roman" w:eastAsia="Times New Roman" w:hAnsi="Times New Roman" w:cs="Times New Roman"/>
          <w:color w:val="000000"/>
          <w:sz w:val="24"/>
          <w:szCs w:val="24"/>
          <w:lang w:eastAsia="ru-RU"/>
        </w:rPr>
        <w:softHyphen/>
        <w:t xml:space="preserve">расте 6 лет радом с дном пазухи располагаются два </w:t>
      </w:r>
      <w:proofErr w:type="spellStart"/>
      <w:r w:rsidRPr="00F42C67">
        <w:rPr>
          <w:rFonts w:ascii="Times New Roman" w:eastAsia="Times New Roman" w:hAnsi="Times New Roman" w:cs="Times New Roman"/>
          <w:color w:val="000000"/>
          <w:sz w:val="24"/>
          <w:szCs w:val="24"/>
          <w:lang w:eastAsia="ru-RU"/>
        </w:rPr>
        <w:t>премоляра</w:t>
      </w:r>
      <w:proofErr w:type="spellEnd"/>
      <w:r w:rsidRPr="00F42C67">
        <w:rPr>
          <w:rFonts w:ascii="Times New Roman" w:eastAsia="Times New Roman" w:hAnsi="Times New Roman" w:cs="Times New Roman"/>
          <w:color w:val="000000"/>
          <w:sz w:val="24"/>
          <w:szCs w:val="24"/>
          <w:lang w:eastAsia="ru-RU"/>
        </w:rPr>
        <w:t xml:space="preserve"> и моляр, которые по тем или иным причинам могут вызывать заболевание верхнечелюстной пазухи (как и у взрослого). К 12 годам жизни топография названных образований приближает</w:t>
      </w:r>
      <w:r w:rsidRPr="00F42C67">
        <w:rPr>
          <w:rFonts w:ascii="Times New Roman" w:eastAsia="Times New Roman" w:hAnsi="Times New Roman" w:cs="Times New Roman"/>
          <w:color w:val="000000"/>
          <w:sz w:val="24"/>
          <w:szCs w:val="24"/>
          <w:lang w:eastAsia="ru-RU"/>
        </w:rPr>
        <w:softHyphen/>
        <w:t>ся к норме взрослого человека.</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Клетки решетчатой кости к моменту рождения сформиро</w:t>
      </w:r>
      <w:r w:rsidRPr="00F42C67">
        <w:rPr>
          <w:rFonts w:ascii="Times New Roman" w:eastAsia="Times New Roman" w:hAnsi="Times New Roman" w:cs="Times New Roman"/>
          <w:color w:val="000000"/>
          <w:sz w:val="24"/>
          <w:szCs w:val="24"/>
          <w:lang w:eastAsia="ru-RU"/>
        </w:rPr>
        <w:softHyphen/>
        <w:t>ваны, однако их число и объем с возрастом увеличиваются, особенно в период от 3 до 5 лет.</w:t>
      </w:r>
    </w:p>
    <w:p w:rsidR="00F42C67" w:rsidRPr="00F42C67" w:rsidRDefault="00F42C67" w:rsidP="00F42C6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42C67">
        <w:rPr>
          <w:rFonts w:ascii="Times New Roman" w:eastAsia="Times New Roman" w:hAnsi="Times New Roman" w:cs="Times New Roman"/>
          <w:color w:val="000000"/>
          <w:sz w:val="24"/>
          <w:szCs w:val="24"/>
          <w:lang w:eastAsia="ru-RU"/>
        </w:rPr>
        <w:t>Лобные и клиновидные пазухи у новорожденного отсутст</w:t>
      </w:r>
      <w:r w:rsidRPr="00F42C67">
        <w:rPr>
          <w:rFonts w:ascii="Times New Roman" w:eastAsia="Times New Roman" w:hAnsi="Times New Roman" w:cs="Times New Roman"/>
          <w:color w:val="000000"/>
          <w:sz w:val="24"/>
          <w:szCs w:val="24"/>
          <w:lang w:eastAsia="ru-RU"/>
        </w:rPr>
        <w:softHyphen/>
        <w:t>вуют; их формирование начинается к 3—4 годам. Клиновид</w:t>
      </w:r>
      <w:r w:rsidRPr="00F42C67">
        <w:rPr>
          <w:rFonts w:ascii="Times New Roman" w:eastAsia="Times New Roman" w:hAnsi="Times New Roman" w:cs="Times New Roman"/>
          <w:color w:val="000000"/>
          <w:sz w:val="24"/>
          <w:szCs w:val="24"/>
          <w:lang w:eastAsia="ru-RU"/>
        </w:rPr>
        <w:softHyphen/>
        <w:t xml:space="preserve">ные пазухи оказываются как бы </w:t>
      </w:r>
      <w:proofErr w:type="spellStart"/>
      <w:r w:rsidRPr="00F42C67">
        <w:rPr>
          <w:rFonts w:ascii="Times New Roman" w:eastAsia="Times New Roman" w:hAnsi="Times New Roman" w:cs="Times New Roman"/>
          <w:color w:val="000000"/>
          <w:sz w:val="24"/>
          <w:szCs w:val="24"/>
          <w:lang w:eastAsia="ru-RU"/>
        </w:rPr>
        <w:t>отшнурованными</w:t>
      </w:r>
      <w:proofErr w:type="spellEnd"/>
      <w:r w:rsidRPr="00F42C67">
        <w:rPr>
          <w:rFonts w:ascii="Times New Roman" w:eastAsia="Times New Roman" w:hAnsi="Times New Roman" w:cs="Times New Roman"/>
          <w:color w:val="000000"/>
          <w:sz w:val="24"/>
          <w:szCs w:val="24"/>
          <w:lang w:eastAsia="ru-RU"/>
        </w:rPr>
        <w:t xml:space="preserve"> клетками решетчатого лабиринта, располагающимися в теле клиновид</w:t>
      </w:r>
      <w:r w:rsidRPr="00F42C67">
        <w:rPr>
          <w:rFonts w:ascii="Times New Roman" w:eastAsia="Times New Roman" w:hAnsi="Times New Roman" w:cs="Times New Roman"/>
          <w:color w:val="000000"/>
          <w:sz w:val="24"/>
          <w:szCs w:val="24"/>
          <w:lang w:eastAsia="ru-RU"/>
        </w:rPr>
        <w:softHyphen/>
        <w:t xml:space="preserve">ной кости. Лобные пазухи появляются у верхневнутреннего угла глазницы из передних клеток решетчатой кости; в них врастает слизистая оболочка носа, одновременно продолжает рассасываться </w:t>
      </w:r>
      <w:proofErr w:type="spellStart"/>
      <w:r w:rsidRPr="00F42C67">
        <w:rPr>
          <w:rFonts w:ascii="Times New Roman" w:eastAsia="Times New Roman" w:hAnsi="Times New Roman" w:cs="Times New Roman"/>
          <w:color w:val="000000"/>
          <w:sz w:val="24"/>
          <w:szCs w:val="24"/>
          <w:lang w:eastAsia="ru-RU"/>
        </w:rPr>
        <w:t>спонгиозная</w:t>
      </w:r>
      <w:proofErr w:type="spellEnd"/>
      <w:r w:rsidRPr="00F42C67">
        <w:rPr>
          <w:rFonts w:ascii="Times New Roman" w:eastAsia="Times New Roman" w:hAnsi="Times New Roman" w:cs="Times New Roman"/>
          <w:color w:val="000000"/>
          <w:sz w:val="24"/>
          <w:szCs w:val="24"/>
          <w:lang w:eastAsia="ru-RU"/>
        </w:rPr>
        <w:t xml:space="preserve"> кость между наружной и внутрен</w:t>
      </w:r>
      <w:r w:rsidRPr="00F42C67">
        <w:rPr>
          <w:rFonts w:ascii="Times New Roman" w:eastAsia="Times New Roman" w:hAnsi="Times New Roman" w:cs="Times New Roman"/>
          <w:color w:val="000000"/>
          <w:sz w:val="24"/>
          <w:szCs w:val="24"/>
          <w:lang w:eastAsia="ru-RU"/>
        </w:rPr>
        <w:softHyphen/>
        <w:t>ней кортикальными пластинками лобной кости. В возрасте 6 лет высота и ширина этих пазух около 8 и 12 мм соответст</w:t>
      </w:r>
      <w:r w:rsidRPr="00F42C67">
        <w:rPr>
          <w:rFonts w:ascii="Times New Roman" w:eastAsia="Times New Roman" w:hAnsi="Times New Roman" w:cs="Times New Roman"/>
          <w:color w:val="000000"/>
          <w:sz w:val="24"/>
          <w:szCs w:val="24"/>
          <w:lang w:eastAsia="ru-RU"/>
        </w:rPr>
        <w:softHyphen/>
        <w:t>венно; в ряде случаев может сформироваться лишь одна лоб</w:t>
      </w:r>
      <w:r w:rsidRPr="00F42C67">
        <w:rPr>
          <w:rFonts w:ascii="Times New Roman" w:eastAsia="Times New Roman" w:hAnsi="Times New Roman" w:cs="Times New Roman"/>
          <w:color w:val="000000"/>
          <w:sz w:val="24"/>
          <w:szCs w:val="24"/>
          <w:lang w:eastAsia="ru-RU"/>
        </w:rPr>
        <w:softHyphen/>
        <w:t>ная пазуха, иногда они обе отсутствуют.</w:t>
      </w:r>
    </w:p>
    <w:p w:rsidR="00F42C67" w:rsidRDefault="00F42C67" w:rsidP="00647E38">
      <w:pPr>
        <w:spacing w:line="193" w:lineRule="atLeast"/>
        <w:jc w:val="both"/>
        <w:rPr>
          <w:rFonts w:ascii="Times New Roman" w:hAnsi="Times New Roman" w:cs="Times New Roman"/>
          <w:sz w:val="24"/>
          <w:szCs w:val="24"/>
        </w:rPr>
      </w:pPr>
    </w:p>
    <w:p w:rsidR="009C5C56" w:rsidRDefault="009C5C56" w:rsidP="00647E38">
      <w:pPr>
        <w:spacing w:line="193" w:lineRule="atLeast"/>
        <w:jc w:val="both"/>
        <w:rPr>
          <w:rFonts w:ascii="Times New Roman" w:hAnsi="Times New Roman" w:cs="Times New Roman"/>
          <w:sz w:val="24"/>
          <w:szCs w:val="24"/>
        </w:rPr>
      </w:pPr>
    </w:p>
    <w:p w:rsidR="009C5C56" w:rsidRDefault="009C5C56" w:rsidP="00647E38">
      <w:pPr>
        <w:spacing w:line="193" w:lineRule="atLeast"/>
        <w:jc w:val="both"/>
        <w:rPr>
          <w:rFonts w:ascii="Times New Roman" w:hAnsi="Times New Roman" w:cs="Times New Roman"/>
          <w:sz w:val="24"/>
          <w:szCs w:val="24"/>
        </w:rPr>
      </w:pPr>
    </w:p>
    <w:p w:rsidR="009C5C56" w:rsidRDefault="009C5C56" w:rsidP="00647E38">
      <w:pPr>
        <w:spacing w:line="193" w:lineRule="atLeast"/>
        <w:jc w:val="both"/>
        <w:rPr>
          <w:rFonts w:ascii="Times New Roman" w:hAnsi="Times New Roman" w:cs="Times New Roman"/>
          <w:sz w:val="24"/>
          <w:szCs w:val="24"/>
        </w:rPr>
      </w:pPr>
    </w:p>
    <w:p w:rsidR="009C5C56" w:rsidRDefault="009C5C56" w:rsidP="00647E38">
      <w:pPr>
        <w:spacing w:line="193" w:lineRule="atLeast"/>
        <w:jc w:val="both"/>
        <w:rPr>
          <w:rFonts w:ascii="Times New Roman" w:hAnsi="Times New Roman" w:cs="Times New Roman"/>
          <w:sz w:val="24"/>
          <w:szCs w:val="24"/>
        </w:rPr>
      </w:pPr>
    </w:p>
    <w:p w:rsidR="001F6B20" w:rsidRDefault="001F6B20" w:rsidP="00647E38">
      <w:pPr>
        <w:spacing w:line="193" w:lineRule="atLeast"/>
        <w:jc w:val="both"/>
        <w:rPr>
          <w:rFonts w:ascii="Times New Roman" w:hAnsi="Times New Roman" w:cs="Times New Roman"/>
          <w:sz w:val="24"/>
          <w:szCs w:val="24"/>
        </w:rPr>
      </w:pPr>
    </w:p>
    <w:p w:rsidR="009C5C56" w:rsidRPr="00F42C67" w:rsidRDefault="009C5C56" w:rsidP="00647E38">
      <w:pPr>
        <w:spacing w:line="193" w:lineRule="atLeast"/>
        <w:jc w:val="both"/>
        <w:rPr>
          <w:rFonts w:ascii="Times New Roman" w:hAnsi="Times New Roman" w:cs="Times New Roman"/>
          <w:sz w:val="24"/>
          <w:szCs w:val="24"/>
        </w:rPr>
      </w:pPr>
    </w:p>
    <w:p w:rsidR="00647E38" w:rsidRPr="00F42C67" w:rsidRDefault="00647E38" w:rsidP="00647E38">
      <w:pPr>
        <w:numPr>
          <w:ilvl w:val="0"/>
          <w:numId w:val="16"/>
        </w:numPr>
        <w:spacing w:after="0" w:line="193" w:lineRule="atLeast"/>
        <w:jc w:val="both"/>
        <w:rPr>
          <w:rFonts w:ascii="Times New Roman" w:hAnsi="Times New Roman" w:cs="Times New Roman"/>
          <w:b/>
          <w:sz w:val="24"/>
          <w:szCs w:val="24"/>
        </w:rPr>
      </w:pPr>
      <w:r w:rsidRPr="00F42C67">
        <w:rPr>
          <w:rFonts w:ascii="Times New Roman" w:hAnsi="Times New Roman" w:cs="Times New Roman"/>
          <w:b/>
          <w:sz w:val="24"/>
          <w:szCs w:val="24"/>
        </w:rPr>
        <w:lastRenderedPageBreak/>
        <w:t xml:space="preserve">СПИСОК ЛИТЕРАТУРЫ    </w:t>
      </w:r>
    </w:p>
    <w:p w:rsidR="00647E38" w:rsidRPr="00F42C67" w:rsidRDefault="00647E38" w:rsidP="00647E38">
      <w:pPr>
        <w:spacing w:line="193" w:lineRule="atLeast"/>
        <w:ind w:left="708"/>
        <w:jc w:val="both"/>
        <w:rPr>
          <w:rFonts w:ascii="Times New Roman" w:hAnsi="Times New Roman" w:cs="Times New Roman"/>
          <w:b/>
          <w:sz w:val="24"/>
          <w:szCs w:val="24"/>
        </w:rPr>
      </w:pPr>
    </w:p>
    <w:p w:rsidR="009C5C56" w:rsidRDefault="009C5C56" w:rsidP="009C5C56">
      <w:pPr>
        <w:pStyle w:val="a3"/>
        <w:numPr>
          <w:ilvl w:val="0"/>
          <w:numId w:val="15"/>
        </w:numPr>
        <w:spacing w:after="0" w:line="193" w:lineRule="atLeast"/>
        <w:jc w:val="both"/>
        <w:rPr>
          <w:rFonts w:ascii="Times New Roman" w:hAnsi="Times New Roman" w:cs="Times New Roman"/>
          <w:sz w:val="24"/>
          <w:szCs w:val="24"/>
        </w:rPr>
      </w:pPr>
      <w:proofErr w:type="spellStart"/>
      <w:r>
        <w:rPr>
          <w:rFonts w:ascii="Times New Roman" w:hAnsi="Times New Roman" w:cs="Times New Roman"/>
          <w:sz w:val="24"/>
          <w:szCs w:val="24"/>
        </w:rPr>
        <w:t>Бабияк</w:t>
      </w:r>
      <w:proofErr w:type="spellEnd"/>
      <w:r>
        <w:rPr>
          <w:rFonts w:ascii="Times New Roman" w:hAnsi="Times New Roman" w:cs="Times New Roman"/>
          <w:sz w:val="24"/>
          <w:szCs w:val="24"/>
        </w:rPr>
        <w:t xml:space="preserve">. В.И., Говорун М.И., </w:t>
      </w:r>
      <w:proofErr w:type="spellStart"/>
      <w:r>
        <w:rPr>
          <w:rFonts w:ascii="Times New Roman" w:hAnsi="Times New Roman" w:cs="Times New Roman"/>
          <w:sz w:val="24"/>
          <w:szCs w:val="24"/>
        </w:rPr>
        <w:t>Накатис</w:t>
      </w:r>
      <w:proofErr w:type="spellEnd"/>
      <w:r>
        <w:rPr>
          <w:rFonts w:ascii="Times New Roman" w:hAnsi="Times New Roman" w:cs="Times New Roman"/>
          <w:sz w:val="24"/>
          <w:szCs w:val="24"/>
        </w:rPr>
        <w:t xml:space="preserve"> Я.А., </w:t>
      </w:r>
      <w:proofErr w:type="spellStart"/>
      <w:r>
        <w:rPr>
          <w:rFonts w:ascii="Times New Roman" w:hAnsi="Times New Roman" w:cs="Times New Roman"/>
          <w:sz w:val="24"/>
          <w:szCs w:val="24"/>
        </w:rPr>
        <w:t>Пащинин</w:t>
      </w:r>
      <w:proofErr w:type="spellEnd"/>
      <w:r>
        <w:rPr>
          <w:rFonts w:ascii="Times New Roman" w:hAnsi="Times New Roman" w:cs="Times New Roman"/>
          <w:sz w:val="24"/>
          <w:szCs w:val="24"/>
        </w:rPr>
        <w:t xml:space="preserve"> А.Н.</w:t>
      </w:r>
    </w:p>
    <w:p w:rsidR="009C5C56" w:rsidRDefault="009C5C56" w:rsidP="009C5C56">
      <w:pPr>
        <w:pStyle w:val="a3"/>
        <w:spacing w:after="0" w:line="193" w:lineRule="atLeast"/>
        <w:ind w:left="390"/>
        <w:jc w:val="both"/>
        <w:rPr>
          <w:rFonts w:ascii="Times New Roman" w:hAnsi="Times New Roman" w:cs="Times New Roman"/>
          <w:sz w:val="24"/>
          <w:szCs w:val="24"/>
        </w:rPr>
      </w:pPr>
      <w:r>
        <w:rPr>
          <w:rFonts w:ascii="Times New Roman" w:hAnsi="Times New Roman" w:cs="Times New Roman"/>
          <w:sz w:val="24"/>
          <w:szCs w:val="24"/>
        </w:rPr>
        <w:t>«Оториноларингология»</w:t>
      </w:r>
    </w:p>
    <w:p w:rsidR="00647E38" w:rsidRPr="009C5C56" w:rsidRDefault="00647E38" w:rsidP="009C5C56">
      <w:pPr>
        <w:pStyle w:val="a3"/>
        <w:numPr>
          <w:ilvl w:val="0"/>
          <w:numId w:val="15"/>
        </w:numPr>
        <w:spacing w:after="0" w:line="193" w:lineRule="atLeast"/>
        <w:jc w:val="both"/>
        <w:rPr>
          <w:rFonts w:ascii="Times New Roman" w:hAnsi="Times New Roman" w:cs="Times New Roman"/>
          <w:sz w:val="24"/>
          <w:szCs w:val="24"/>
        </w:rPr>
      </w:pPr>
      <w:r w:rsidRPr="009C5C56">
        <w:rPr>
          <w:rFonts w:ascii="Times New Roman" w:hAnsi="Times New Roman" w:cs="Times New Roman"/>
          <w:sz w:val="24"/>
          <w:szCs w:val="24"/>
        </w:rPr>
        <w:t xml:space="preserve">Богомильский М.Р. Чистякова В.Р. </w:t>
      </w:r>
      <w:proofErr w:type="gramStart"/>
      <w:r w:rsidRPr="009C5C56">
        <w:rPr>
          <w:rFonts w:ascii="Times New Roman" w:hAnsi="Times New Roman" w:cs="Times New Roman"/>
          <w:sz w:val="24"/>
          <w:szCs w:val="24"/>
        </w:rPr>
        <w:t>« Детская</w:t>
      </w:r>
      <w:proofErr w:type="gramEnd"/>
      <w:r w:rsidRPr="009C5C56">
        <w:rPr>
          <w:rFonts w:ascii="Times New Roman" w:hAnsi="Times New Roman" w:cs="Times New Roman"/>
          <w:sz w:val="24"/>
          <w:szCs w:val="24"/>
        </w:rPr>
        <w:t xml:space="preserve"> оториноларингология», 2014г</w:t>
      </w:r>
    </w:p>
    <w:p w:rsidR="00647E38" w:rsidRPr="00F42C67" w:rsidRDefault="00647E38" w:rsidP="00647E38">
      <w:pPr>
        <w:numPr>
          <w:ilvl w:val="0"/>
          <w:numId w:val="15"/>
        </w:numPr>
        <w:spacing w:after="0" w:line="193" w:lineRule="atLeast"/>
        <w:jc w:val="both"/>
        <w:rPr>
          <w:rFonts w:ascii="Times New Roman" w:hAnsi="Times New Roman" w:cs="Times New Roman"/>
          <w:sz w:val="24"/>
          <w:szCs w:val="24"/>
        </w:rPr>
      </w:pPr>
      <w:r w:rsidRPr="00F42C67">
        <w:rPr>
          <w:rFonts w:ascii="Times New Roman" w:hAnsi="Times New Roman" w:cs="Times New Roman"/>
          <w:bCs/>
          <w:sz w:val="24"/>
          <w:szCs w:val="24"/>
        </w:rPr>
        <w:t xml:space="preserve">Назарова Е.Н., </w:t>
      </w:r>
      <w:proofErr w:type="spellStart"/>
      <w:r w:rsidRPr="00F42C67">
        <w:rPr>
          <w:rFonts w:ascii="Times New Roman" w:hAnsi="Times New Roman" w:cs="Times New Roman"/>
          <w:bCs/>
          <w:sz w:val="24"/>
          <w:szCs w:val="24"/>
        </w:rPr>
        <w:t>Жилов</w:t>
      </w:r>
      <w:proofErr w:type="spellEnd"/>
      <w:r w:rsidRPr="00F42C67">
        <w:rPr>
          <w:rFonts w:ascii="Times New Roman" w:hAnsi="Times New Roman" w:cs="Times New Roman"/>
          <w:bCs/>
          <w:sz w:val="24"/>
          <w:szCs w:val="24"/>
        </w:rPr>
        <w:t xml:space="preserve"> Ю.Д. «Возрастная анатомия и физиология». Москва, Академия, 2008г.</w:t>
      </w:r>
    </w:p>
    <w:p w:rsidR="00647E38" w:rsidRPr="00F42C67" w:rsidRDefault="00647E38" w:rsidP="00647E38">
      <w:pPr>
        <w:numPr>
          <w:ilvl w:val="0"/>
          <w:numId w:val="15"/>
        </w:numPr>
        <w:spacing w:after="0" w:line="193" w:lineRule="atLeast"/>
        <w:jc w:val="both"/>
        <w:rPr>
          <w:rFonts w:ascii="Times New Roman" w:hAnsi="Times New Roman" w:cs="Times New Roman"/>
          <w:sz w:val="24"/>
          <w:szCs w:val="24"/>
        </w:rPr>
      </w:pPr>
      <w:r w:rsidRPr="00F42C67">
        <w:rPr>
          <w:rFonts w:ascii="Times New Roman" w:hAnsi="Times New Roman" w:cs="Times New Roman"/>
          <w:kern w:val="36"/>
          <w:sz w:val="24"/>
          <w:szCs w:val="24"/>
        </w:rPr>
        <w:t>Нейман Л.В., Богомильский М.Р. «Анатомия, физиология и патология органов слуха и речи».</w:t>
      </w:r>
    </w:p>
    <w:p w:rsidR="00647E38" w:rsidRPr="00F42C67" w:rsidRDefault="00647E38" w:rsidP="00647E38">
      <w:pPr>
        <w:numPr>
          <w:ilvl w:val="0"/>
          <w:numId w:val="15"/>
        </w:numPr>
        <w:spacing w:after="0" w:line="193" w:lineRule="atLeast"/>
        <w:jc w:val="both"/>
        <w:rPr>
          <w:rFonts w:ascii="Times New Roman" w:hAnsi="Times New Roman" w:cs="Times New Roman"/>
          <w:sz w:val="24"/>
          <w:szCs w:val="24"/>
        </w:rPr>
      </w:pPr>
      <w:r w:rsidRPr="00F42C67">
        <w:rPr>
          <w:rFonts w:ascii="Times New Roman" w:hAnsi="Times New Roman" w:cs="Times New Roman"/>
          <w:sz w:val="24"/>
          <w:szCs w:val="24"/>
        </w:rPr>
        <w:t>Клименко К.Э. «В лабиринтах уха, горла и носа», 2019г.</w:t>
      </w:r>
    </w:p>
    <w:p w:rsidR="00647E38" w:rsidRPr="00F42C67" w:rsidRDefault="00647E38" w:rsidP="00647E38">
      <w:pPr>
        <w:pStyle w:val="a3"/>
        <w:rPr>
          <w:rFonts w:ascii="Times New Roman" w:hAnsi="Times New Roman" w:cs="Times New Roman"/>
          <w:kern w:val="36"/>
          <w:sz w:val="24"/>
          <w:szCs w:val="24"/>
        </w:rPr>
      </w:pPr>
    </w:p>
    <w:p w:rsidR="00647E38" w:rsidRPr="00F42C67" w:rsidRDefault="00647E38" w:rsidP="00647E38">
      <w:pPr>
        <w:spacing w:line="193" w:lineRule="atLeast"/>
        <w:jc w:val="both"/>
        <w:outlineLvl w:val="0"/>
        <w:rPr>
          <w:rFonts w:ascii="Times New Roman" w:hAnsi="Times New Roman" w:cs="Times New Roman"/>
          <w:kern w:val="36"/>
          <w:sz w:val="24"/>
          <w:szCs w:val="24"/>
        </w:rPr>
      </w:pPr>
    </w:p>
    <w:p w:rsidR="00647E38" w:rsidRPr="00F42C67" w:rsidRDefault="00647E38" w:rsidP="00647E38">
      <w:pPr>
        <w:pStyle w:val="a3"/>
        <w:rPr>
          <w:rFonts w:ascii="Times New Roman" w:hAnsi="Times New Roman" w:cs="Times New Roman"/>
          <w:kern w:val="36"/>
          <w:sz w:val="24"/>
          <w:szCs w:val="24"/>
        </w:rPr>
      </w:pPr>
    </w:p>
    <w:p w:rsidR="00647E38" w:rsidRPr="00F42C67" w:rsidRDefault="00647E38" w:rsidP="00647E38">
      <w:pPr>
        <w:pStyle w:val="a7"/>
        <w:spacing w:before="0" w:beforeAutospacing="0" w:after="0" w:afterAutospacing="0"/>
        <w:jc w:val="both"/>
        <w:rPr>
          <w:rStyle w:val="a8"/>
          <w:b w:val="0"/>
          <w:bCs w:val="0"/>
          <w:color w:val="auto"/>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28777C">
      <w:pPr>
        <w:spacing w:after="0" w:line="276" w:lineRule="auto"/>
        <w:jc w:val="center"/>
        <w:rPr>
          <w:rFonts w:ascii="Times New Roman" w:hAnsi="Times New Roman" w:cs="Times New Roman"/>
          <w:sz w:val="24"/>
          <w:szCs w:val="24"/>
        </w:rPr>
      </w:pPr>
    </w:p>
    <w:p w:rsidR="00285409" w:rsidRPr="00F42C67" w:rsidRDefault="00285409" w:rsidP="00C26874">
      <w:pPr>
        <w:spacing w:after="0" w:line="276" w:lineRule="auto"/>
        <w:jc w:val="both"/>
        <w:rPr>
          <w:rFonts w:ascii="Times New Roman" w:hAnsi="Times New Roman" w:cs="Times New Roman"/>
          <w:sz w:val="24"/>
          <w:szCs w:val="24"/>
        </w:rPr>
      </w:pPr>
    </w:p>
    <w:p w:rsidR="00285409" w:rsidRPr="00F42C67" w:rsidRDefault="00285409" w:rsidP="00C26874">
      <w:pPr>
        <w:spacing w:after="0" w:line="276" w:lineRule="auto"/>
        <w:jc w:val="both"/>
        <w:rPr>
          <w:rFonts w:ascii="Times New Roman" w:hAnsi="Times New Roman" w:cs="Times New Roman"/>
          <w:sz w:val="24"/>
          <w:szCs w:val="24"/>
        </w:rPr>
      </w:pPr>
    </w:p>
    <w:p w:rsidR="00285409" w:rsidRPr="00F42C67" w:rsidRDefault="00285409" w:rsidP="00C26874">
      <w:pPr>
        <w:spacing w:after="0" w:line="276" w:lineRule="auto"/>
        <w:jc w:val="both"/>
        <w:rPr>
          <w:rFonts w:ascii="Times New Roman" w:hAnsi="Times New Roman" w:cs="Times New Roman"/>
          <w:sz w:val="24"/>
          <w:szCs w:val="24"/>
        </w:rPr>
      </w:pPr>
    </w:p>
    <w:p w:rsidR="00285409" w:rsidRPr="00F42C67" w:rsidRDefault="00285409" w:rsidP="00C26874">
      <w:pPr>
        <w:spacing w:after="0" w:line="276" w:lineRule="auto"/>
        <w:jc w:val="both"/>
        <w:rPr>
          <w:rFonts w:ascii="Times New Roman" w:hAnsi="Times New Roman" w:cs="Times New Roman"/>
          <w:sz w:val="24"/>
          <w:szCs w:val="24"/>
        </w:rPr>
      </w:pPr>
    </w:p>
    <w:p w:rsidR="00285409" w:rsidRPr="00F42C67" w:rsidRDefault="00285409" w:rsidP="00C26874">
      <w:pPr>
        <w:spacing w:after="0" w:line="276" w:lineRule="auto"/>
        <w:jc w:val="both"/>
        <w:rPr>
          <w:rFonts w:ascii="Times New Roman" w:hAnsi="Times New Roman" w:cs="Times New Roman"/>
          <w:sz w:val="24"/>
          <w:szCs w:val="24"/>
        </w:rPr>
      </w:pPr>
    </w:p>
    <w:p w:rsidR="0028777C" w:rsidRPr="00F42C67" w:rsidRDefault="0028777C" w:rsidP="0028777C">
      <w:pPr>
        <w:spacing w:after="0" w:line="276" w:lineRule="auto"/>
        <w:rPr>
          <w:rFonts w:ascii="Times New Roman" w:hAnsi="Times New Roman" w:cs="Times New Roman"/>
          <w:sz w:val="24"/>
          <w:szCs w:val="24"/>
        </w:rPr>
      </w:pPr>
    </w:p>
    <w:p w:rsidR="0028777C" w:rsidRPr="00F42C67" w:rsidRDefault="0028777C" w:rsidP="0028777C">
      <w:pPr>
        <w:spacing w:after="0" w:line="276" w:lineRule="auto"/>
        <w:rPr>
          <w:rFonts w:ascii="Times New Roman" w:hAnsi="Times New Roman" w:cs="Times New Roman"/>
          <w:sz w:val="24"/>
          <w:szCs w:val="24"/>
        </w:rPr>
      </w:pPr>
    </w:p>
    <w:p w:rsidR="0028777C" w:rsidRPr="00F42C67" w:rsidRDefault="0028777C" w:rsidP="0028777C">
      <w:pPr>
        <w:spacing w:after="0" w:line="276" w:lineRule="auto"/>
        <w:jc w:val="center"/>
        <w:rPr>
          <w:rFonts w:ascii="Times New Roman" w:hAnsi="Times New Roman" w:cs="Times New Roman"/>
          <w:sz w:val="24"/>
          <w:szCs w:val="24"/>
        </w:rPr>
      </w:pPr>
    </w:p>
    <w:p w:rsidR="00EF05FD" w:rsidRPr="00F42C67" w:rsidRDefault="00EF05FD">
      <w:pPr>
        <w:rPr>
          <w:rFonts w:ascii="Times New Roman" w:hAnsi="Times New Roman" w:cs="Times New Roman"/>
          <w:sz w:val="24"/>
          <w:szCs w:val="24"/>
        </w:rPr>
      </w:pPr>
    </w:p>
    <w:p w:rsidR="00F42C67" w:rsidRPr="00F42C67" w:rsidRDefault="00F42C67">
      <w:pPr>
        <w:rPr>
          <w:rFonts w:ascii="Times New Roman" w:hAnsi="Times New Roman" w:cs="Times New Roman"/>
          <w:sz w:val="24"/>
          <w:szCs w:val="24"/>
        </w:rPr>
      </w:pPr>
    </w:p>
    <w:sectPr w:rsidR="00F42C67" w:rsidRPr="00F42C6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AE" w:rsidRDefault="00B178AE" w:rsidP="009C5C56">
      <w:pPr>
        <w:spacing w:after="0" w:line="240" w:lineRule="auto"/>
      </w:pPr>
      <w:r>
        <w:separator/>
      </w:r>
    </w:p>
  </w:endnote>
  <w:endnote w:type="continuationSeparator" w:id="0">
    <w:p w:rsidR="00B178AE" w:rsidRDefault="00B178AE" w:rsidP="009C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47691"/>
      <w:docPartObj>
        <w:docPartGallery w:val="Page Numbers (Bottom of Page)"/>
        <w:docPartUnique/>
      </w:docPartObj>
    </w:sdtPr>
    <w:sdtEndPr/>
    <w:sdtContent>
      <w:p w:rsidR="009C5C56" w:rsidRDefault="009C5C56">
        <w:pPr>
          <w:pStyle w:val="ab"/>
          <w:jc w:val="right"/>
        </w:pPr>
        <w:r>
          <w:fldChar w:fldCharType="begin"/>
        </w:r>
        <w:r>
          <w:instrText>PAGE   \* MERGEFORMAT</w:instrText>
        </w:r>
        <w:r>
          <w:fldChar w:fldCharType="separate"/>
        </w:r>
        <w:r w:rsidR="00502A27">
          <w:rPr>
            <w:noProof/>
          </w:rPr>
          <w:t>4</w:t>
        </w:r>
        <w:r>
          <w:fldChar w:fldCharType="end"/>
        </w:r>
      </w:p>
    </w:sdtContent>
  </w:sdt>
  <w:p w:rsidR="009C5C56" w:rsidRDefault="009C5C5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AE" w:rsidRDefault="00B178AE" w:rsidP="009C5C56">
      <w:pPr>
        <w:spacing w:after="0" w:line="240" w:lineRule="auto"/>
      </w:pPr>
      <w:r>
        <w:separator/>
      </w:r>
    </w:p>
  </w:footnote>
  <w:footnote w:type="continuationSeparator" w:id="0">
    <w:p w:rsidR="00B178AE" w:rsidRDefault="00B178AE" w:rsidP="009C5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B5C"/>
    <w:multiLevelType w:val="hybridMultilevel"/>
    <w:tmpl w:val="B142D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230C24"/>
    <w:multiLevelType w:val="hybridMultilevel"/>
    <w:tmpl w:val="FD22B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D51465"/>
    <w:multiLevelType w:val="hybridMultilevel"/>
    <w:tmpl w:val="3C5E4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080B4E"/>
    <w:multiLevelType w:val="hybridMultilevel"/>
    <w:tmpl w:val="AF329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7576A9"/>
    <w:multiLevelType w:val="multilevel"/>
    <w:tmpl w:val="74AC6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A8C72D2"/>
    <w:multiLevelType w:val="hybridMultilevel"/>
    <w:tmpl w:val="48F44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88293B"/>
    <w:multiLevelType w:val="hybridMultilevel"/>
    <w:tmpl w:val="C7C455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3443C4"/>
    <w:multiLevelType w:val="hybridMultilevel"/>
    <w:tmpl w:val="AD7A9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82151"/>
    <w:multiLevelType w:val="hybridMultilevel"/>
    <w:tmpl w:val="E7487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0E64EA"/>
    <w:multiLevelType w:val="hybridMultilevel"/>
    <w:tmpl w:val="83F4A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5A5F35"/>
    <w:multiLevelType w:val="multilevel"/>
    <w:tmpl w:val="7F848A42"/>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1" w15:restartNumberingAfterBreak="0">
    <w:nsid w:val="46CD6E9B"/>
    <w:multiLevelType w:val="hybridMultilevel"/>
    <w:tmpl w:val="0928A5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4A7DFC"/>
    <w:multiLevelType w:val="hybridMultilevel"/>
    <w:tmpl w:val="F7004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64072F"/>
    <w:multiLevelType w:val="hybridMultilevel"/>
    <w:tmpl w:val="5F98C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A93829"/>
    <w:multiLevelType w:val="hybridMultilevel"/>
    <w:tmpl w:val="85F2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3B72EB"/>
    <w:multiLevelType w:val="hybridMultilevel"/>
    <w:tmpl w:val="F1A00BE4"/>
    <w:lvl w:ilvl="0" w:tplc="8EFCF022">
      <w:start w:val="1"/>
      <w:numFmt w:val="decimal"/>
      <w:lvlText w:val="%1."/>
      <w:lvlJc w:val="left"/>
      <w:pPr>
        <w:ind w:left="390" w:hanging="390"/>
      </w:pPr>
      <w:rPr>
        <w:rFonts w:ascii="Times New Roman" w:eastAsiaTheme="minorHAnsi" w:hAnsi="Times New Roman" w:cs="Times New Roman"/>
        <w:color w:val="333333"/>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D8B4CF9"/>
    <w:multiLevelType w:val="hybridMultilevel"/>
    <w:tmpl w:val="66A06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C36B9A"/>
    <w:multiLevelType w:val="hybridMultilevel"/>
    <w:tmpl w:val="6FFEC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5B4F5A"/>
    <w:multiLevelType w:val="hybridMultilevel"/>
    <w:tmpl w:val="DF02CEE6"/>
    <w:lvl w:ilvl="0" w:tplc="F40AE8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73336CF"/>
    <w:multiLevelType w:val="multilevel"/>
    <w:tmpl w:val="BA2E0E3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20" w15:restartNumberingAfterBreak="0">
    <w:nsid w:val="77874CAE"/>
    <w:multiLevelType w:val="hybridMultilevel"/>
    <w:tmpl w:val="C50AC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0"/>
  </w:num>
  <w:num w:numId="5">
    <w:abstractNumId w:val="12"/>
  </w:num>
  <w:num w:numId="6">
    <w:abstractNumId w:val="20"/>
  </w:num>
  <w:num w:numId="7">
    <w:abstractNumId w:val="1"/>
  </w:num>
  <w:num w:numId="8">
    <w:abstractNumId w:val="17"/>
  </w:num>
  <w:num w:numId="9">
    <w:abstractNumId w:val="3"/>
  </w:num>
  <w:num w:numId="10">
    <w:abstractNumId w:val="14"/>
  </w:num>
  <w:num w:numId="11">
    <w:abstractNumId w:val="8"/>
  </w:num>
  <w:num w:numId="12">
    <w:abstractNumId w:val="5"/>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1"/>
  </w:num>
  <w:num w:numId="18">
    <w:abstractNumId w:val="2"/>
  </w:num>
  <w:num w:numId="19">
    <w:abstractNumId w:val="18"/>
  </w:num>
  <w:num w:numId="20">
    <w:abstractNumId w:val="6"/>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B3"/>
    <w:rsid w:val="000122A4"/>
    <w:rsid w:val="00115F77"/>
    <w:rsid w:val="001D171A"/>
    <w:rsid w:val="001F6B20"/>
    <w:rsid w:val="00285409"/>
    <w:rsid w:val="0028777C"/>
    <w:rsid w:val="00380B28"/>
    <w:rsid w:val="00397E85"/>
    <w:rsid w:val="003D2B76"/>
    <w:rsid w:val="00502A27"/>
    <w:rsid w:val="00542A70"/>
    <w:rsid w:val="00590BAE"/>
    <w:rsid w:val="00647E38"/>
    <w:rsid w:val="00652B83"/>
    <w:rsid w:val="009C5C56"/>
    <w:rsid w:val="00A105CF"/>
    <w:rsid w:val="00AE4BE4"/>
    <w:rsid w:val="00B178AE"/>
    <w:rsid w:val="00C26874"/>
    <w:rsid w:val="00E03AAA"/>
    <w:rsid w:val="00EC2060"/>
    <w:rsid w:val="00EF05FD"/>
    <w:rsid w:val="00F355B3"/>
    <w:rsid w:val="00F42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8517"/>
  <w15:chartTrackingRefBased/>
  <w15:docId w15:val="{7DA042BA-DF34-4173-9FE4-BC7086E5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77C"/>
  </w:style>
  <w:style w:type="paragraph" w:styleId="1">
    <w:name w:val="heading 1"/>
    <w:basedOn w:val="a"/>
    <w:next w:val="a"/>
    <w:link w:val="10"/>
    <w:uiPriority w:val="9"/>
    <w:qFormat/>
    <w:rsid w:val="002854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854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47E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77C"/>
    <w:pPr>
      <w:spacing w:line="256" w:lineRule="auto"/>
      <w:ind w:left="720"/>
      <w:contextualSpacing/>
    </w:pPr>
  </w:style>
  <w:style w:type="table" w:styleId="a4">
    <w:name w:val="Table Grid"/>
    <w:basedOn w:val="a1"/>
    <w:uiPriority w:val="39"/>
    <w:rsid w:val="0028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85409"/>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285409"/>
    <w:pPr>
      <w:outlineLvl w:val="9"/>
    </w:pPr>
    <w:rPr>
      <w:lang w:eastAsia="ru-RU"/>
    </w:rPr>
  </w:style>
  <w:style w:type="character" w:customStyle="1" w:styleId="20">
    <w:name w:val="Заголовок 2 Знак"/>
    <w:basedOn w:val="a0"/>
    <w:link w:val="2"/>
    <w:uiPriority w:val="9"/>
    <w:rsid w:val="00285409"/>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AE4BE4"/>
    <w:pPr>
      <w:spacing w:after="100"/>
    </w:pPr>
  </w:style>
  <w:style w:type="paragraph" w:styleId="21">
    <w:name w:val="toc 2"/>
    <w:basedOn w:val="a"/>
    <w:next w:val="a"/>
    <w:autoRedefine/>
    <w:uiPriority w:val="39"/>
    <w:unhideWhenUsed/>
    <w:rsid w:val="00AE4BE4"/>
    <w:pPr>
      <w:spacing w:after="100"/>
      <w:ind w:left="220"/>
    </w:pPr>
  </w:style>
  <w:style w:type="character" w:styleId="a6">
    <w:name w:val="Hyperlink"/>
    <w:basedOn w:val="a0"/>
    <w:uiPriority w:val="99"/>
    <w:unhideWhenUsed/>
    <w:rsid w:val="00AE4BE4"/>
    <w:rPr>
      <w:color w:val="0563C1" w:themeColor="hyperlink"/>
      <w:u w:val="single"/>
    </w:rPr>
  </w:style>
  <w:style w:type="character" w:customStyle="1" w:styleId="30">
    <w:name w:val="Заголовок 3 Знак"/>
    <w:basedOn w:val="a0"/>
    <w:link w:val="3"/>
    <w:uiPriority w:val="9"/>
    <w:semiHidden/>
    <w:rsid w:val="00647E38"/>
    <w:rPr>
      <w:rFonts w:asciiTheme="majorHAnsi" w:eastAsiaTheme="majorEastAsia" w:hAnsiTheme="majorHAnsi" w:cstheme="majorBidi"/>
      <w:color w:val="1F4D78" w:themeColor="accent1" w:themeShade="7F"/>
      <w:sz w:val="24"/>
      <w:szCs w:val="24"/>
    </w:rPr>
  </w:style>
  <w:style w:type="paragraph" w:styleId="a7">
    <w:name w:val="Normal (Web)"/>
    <w:basedOn w:val="a"/>
    <w:uiPriority w:val="99"/>
    <w:rsid w:val="00647E38"/>
    <w:pPr>
      <w:spacing w:before="100" w:beforeAutospacing="1" w:after="100" w:afterAutospacing="1" w:line="240" w:lineRule="auto"/>
    </w:pPr>
    <w:rPr>
      <w:rFonts w:ascii="Times New Roman" w:eastAsia="Times New Roman" w:hAnsi="Times New Roman" w:cs="Times New Roman"/>
      <w:color w:val="4D4D4D"/>
      <w:sz w:val="24"/>
      <w:szCs w:val="24"/>
      <w:lang w:eastAsia="ru-RU"/>
    </w:rPr>
  </w:style>
  <w:style w:type="character" w:styleId="a8">
    <w:name w:val="Strong"/>
    <w:basedOn w:val="a0"/>
    <w:uiPriority w:val="22"/>
    <w:qFormat/>
    <w:rsid w:val="00647E38"/>
    <w:rPr>
      <w:b/>
      <w:bCs/>
    </w:rPr>
  </w:style>
  <w:style w:type="paragraph" w:styleId="a9">
    <w:name w:val="header"/>
    <w:basedOn w:val="a"/>
    <w:link w:val="aa"/>
    <w:uiPriority w:val="99"/>
    <w:unhideWhenUsed/>
    <w:rsid w:val="009C5C5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5C56"/>
  </w:style>
  <w:style w:type="paragraph" w:styleId="ab">
    <w:name w:val="footer"/>
    <w:basedOn w:val="a"/>
    <w:link w:val="ac"/>
    <w:uiPriority w:val="99"/>
    <w:unhideWhenUsed/>
    <w:rsid w:val="009C5C5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5C56"/>
  </w:style>
  <w:style w:type="paragraph" w:styleId="ad">
    <w:name w:val="Balloon Text"/>
    <w:basedOn w:val="a"/>
    <w:link w:val="ae"/>
    <w:uiPriority w:val="99"/>
    <w:semiHidden/>
    <w:unhideWhenUsed/>
    <w:rsid w:val="00502A2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02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10881">
      <w:bodyDiv w:val="1"/>
      <w:marLeft w:val="0"/>
      <w:marRight w:val="0"/>
      <w:marTop w:val="0"/>
      <w:marBottom w:val="0"/>
      <w:divBdr>
        <w:top w:val="none" w:sz="0" w:space="0" w:color="auto"/>
        <w:left w:val="none" w:sz="0" w:space="0" w:color="auto"/>
        <w:bottom w:val="none" w:sz="0" w:space="0" w:color="auto"/>
        <w:right w:val="none" w:sz="0" w:space="0" w:color="auto"/>
      </w:divBdr>
    </w:div>
    <w:div w:id="1166821107">
      <w:bodyDiv w:val="1"/>
      <w:marLeft w:val="0"/>
      <w:marRight w:val="0"/>
      <w:marTop w:val="0"/>
      <w:marBottom w:val="0"/>
      <w:divBdr>
        <w:top w:val="none" w:sz="0" w:space="0" w:color="auto"/>
        <w:left w:val="none" w:sz="0" w:space="0" w:color="auto"/>
        <w:bottom w:val="none" w:sz="0" w:space="0" w:color="auto"/>
        <w:right w:val="none" w:sz="0" w:space="0" w:color="auto"/>
      </w:divBdr>
    </w:div>
    <w:div w:id="21299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3F914-1675-4BD4-A102-8BD6253E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3806</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Высотины</cp:lastModifiedBy>
  <cp:revision>10</cp:revision>
  <cp:lastPrinted>2020-02-20T05:30:00Z</cp:lastPrinted>
  <dcterms:created xsi:type="dcterms:W3CDTF">2019-02-26T06:37:00Z</dcterms:created>
  <dcterms:modified xsi:type="dcterms:W3CDTF">2020-02-20T05:31:00Z</dcterms:modified>
</cp:coreProperties>
</file>