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688F" w14:textId="77777777" w:rsidR="00873E4A" w:rsidRDefault="00873E4A">
      <w:pPr>
        <w:pStyle w:val="p1"/>
      </w:pPr>
      <w:r>
        <w:rPr>
          <w:rStyle w:val="s1"/>
        </w:rPr>
        <w:t xml:space="preserve">Больной 58 лет. Обратилась к онкологу в связи с тем, что за последние шесть месяцев правая молочная железа уменьшилась в размере, стала плотной как "камень". Четыре месяца назад появились резкие боли в </w:t>
      </w:r>
      <w:proofErr w:type="spellStart"/>
      <w:r>
        <w:rPr>
          <w:rStyle w:val="s1"/>
        </w:rPr>
        <w:t>пояснично-крестцовом</w:t>
      </w:r>
      <w:proofErr w:type="spellEnd"/>
      <w:r>
        <w:rPr>
          <w:rStyle w:val="s1"/>
        </w:rPr>
        <w:t xml:space="preserve"> отделе позвоночника. Анамнез: три месяца назад больная обратилась к неврологу по поводу этих болей в позвоночнике. Была проведена противовоспалительная терапия и </w:t>
      </w:r>
      <w:proofErr w:type="spellStart"/>
      <w:r>
        <w:rPr>
          <w:rStyle w:val="s1"/>
        </w:rPr>
        <w:t>физиолечение</w:t>
      </w:r>
      <w:proofErr w:type="spellEnd"/>
      <w:r>
        <w:rPr>
          <w:rStyle w:val="s1"/>
        </w:rPr>
        <w:t>. Боли не только не уменьшились, но и стали постоянными.</w:t>
      </w:r>
    </w:p>
    <w:p w14:paraId="5EAC2870" w14:textId="77777777" w:rsidR="00873E4A" w:rsidRDefault="00873E4A">
      <w:pPr>
        <w:pStyle w:val="p1"/>
      </w:pPr>
      <w:r>
        <w:rPr>
          <w:rStyle w:val="s2"/>
        </w:rPr>
        <w:t>Вопрос 1:</w:t>
      </w:r>
      <w:r>
        <w:rPr>
          <w:rStyle w:val="s1"/>
        </w:rPr>
        <w:t> Предварительный диагноз?</w:t>
      </w:r>
    </w:p>
    <w:p w14:paraId="0D983F83" w14:textId="77777777" w:rsidR="00873E4A" w:rsidRDefault="00873E4A">
      <w:pPr>
        <w:pStyle w:val="p1"/>
      </w:pPr>
      <w:r>
        <w:rPr>
          <w:rStyle w:val="s2"/>
        </w:rPr>
        <w:t>Вопрос 2:</w:t>
      </w:r>
      <w:r>
        <w:rPr>
          <w:rStyle w:val="s1"/>
        </w:rPr>
        <w:t> План обследования?</w:t>
      </w:r>
    </w:p>
    <w:p w14:paraId="24C92A81" w14:textId="77777777" w:rsidR="00873E4A" w:rsidRDefault="00873E4A">
      <w:pPr>
        <w:pStyle w:val="p1"/>
      </w:pPr>
      <w:r>
        <w:rPr>
          <w:rStyle w:val="s2"/>
        </w:rPr>
        <w:t>Вопрос 3:</w:t>
      </w:r>
      <w:r>
        <w:rPr>
          <w:rStyle w:val="s1"/>
        </w:rPr>
        <w:t> Какая клиническая форма рака молочной железы?</w:t>
      </w:r>
    </w:p>
    <w:p w14:paraId="54706D41" w14:textId="77777777" w:rsidR="00873E4A" w:rsidRDefault="00873E4A">
      <w:pPr>
        <w:pStyle w:val="p1"/>
      </w:pPr>
      <w:r>
        <w:rPr>
          <w:rStyle w:val="s2"/>
        </w:rPr>
        <w:t>Вопрос 4:</w:t>
      </w:r>
      <w:r>
        <w:rPr>
          <w:rStyle w:val="s1"/>
        </w:rPr>
        <w:t xml:space="preserve"> Выпишите рецепт на нестероидный противовоспалительный препарат (таблетки </w:t>
      </w:r>
      <w:proofErr w:type="spellStart"/>
      <w:r>
        <w:rPr>
          <w:rStyle w:val="s1"/>
        </w:rPr>
        <w:t>кетонала</w:t>
      </w:r>
      <w:proofErr w:type="spellEnd"/>
      <w:r>
        <w:rPr>
          <w:rStyle w:val="s1"/>
        </w:rPr>
        <w:t>)?</w:t>
      </w:r>
    </w:p>
    <w:p w14:paraId="781C4102" w14:textId="77777777" w:rsidR="00873E4A" w:rsidRDefault="00873E4A">
      <w:pPr>
        <w:pStyle w:val="p1"/>
      </w:pPr>
      <w:r>
        <w:rPr>
          <w:rStyle w:val="s2"/>
        </w:rPr>
        <w:t>Вопрос 5:</w:t>
      </w:r>
      <w:r>
        <w:rPr>
          <w:rStyle w:val="s1"/>
        </w:rPr>
        <w:t> Какие ошибки допустил невролог?</w:t>
      </w:r>
    </w:p>
    <w:p w14:paraId="6EF6E73B" w14:textId="77777777" w:rsidR="00873E4A" w:rsidRDefault="00873E4A">
      <w:pPr>
        <w:pStyle w:val="p2"/>
      </w:pPr>
    </w:p>
    <w:p w14:paraId="1111A5DE" w14:textId="77777777" w:rsidR="00873E4A" w:rsidRDefault="00873E4A">
      <w:pPr>
        <w:pStyle w:val="p1"/>
      </w:pPr>
      <w:r>
        <w:rPr>
          <w:rStyle w:val="s1"/>
        </w:rPr>
        <w:t>1)рак правой молочной железы</w:t>
      </w:r>
    </w:p>
    <w:p w14:paraId="6D14EA9F" w14:textId="77777777" w:rsidR="00873E4A" w:rsidRDefault="00873E4A">
      <w:pPr>
        <w:pStyle w:val="p1"/>
      </w:pPr>
      <w:r>
        <w:rPr>
          <w:rStyle w:val="s1"/>
        </w:rPr>
        <w:t xml:space="preserve">2)сбор </w:t>
      </w:r>
      <w:proofErr w:type="spellStart"/>
      <w:r>
        <w:rPr>
          <w:rStyle w:val="s1"/>
        </w:rPr>
        <w:t>анамнеза</w:t>
      </w:r>
      <w:proofErr w:type="spellEnd"/>
      <w:r>
        <w:rPr>
          <w:rStyle w:val="s1"/>
        </w:rPr>
        <w:t xml:space="preserve"> и осмотр; </w:t>
      </w:r>
      <w:proofErr w:type="spellStart"/>
      <w:r>
        <w:rPr>
          <w:rStyle w:val="s1"/>
        </w:rPr>
        <w:t>бимануальная</w:t>
      </w:r>
      <w:proofErr w:type="spellEnd"/>
      <w:r>
        <w:rPr>
          <w:rStyle w:val="s1"/>
        </w:rPr>
        <w:t xml:space="preserve"> пальпацию молочных желез и </w:t>
      </w:r>
      <w:proofErr w:type="spellStart"/>
      <w:r>
        <w:rPr>
          <w:rStyle w:val="s1"/>
        </w:rPr>
        <w:t>лимфоузлов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регионарных</w:t>
      </w:r>
      <w:proofErr w:type="spellEnd"/>
      <w:r>
        <w:rPr>
          <w:rStyle w:val="s1"/>
        </w:rPr>
        <w:t xml:space="preserve"> зон, а также выявление симптомов, подозрительных в отношении отдаленных метастазов;</w:t>
      </w:r>
    </w:p>
    <w:p w14:paraId="5679BFB6" w14:textId="77777777" w:rsidR="00873E4A" w:rsidRDefault="00873E4A">
      <w:pPr>
        <w:pStyle w:val="p1"/>
      </w:pPr>
      <w:r>
        <w:rPr>
          <w:rStyle w:val="s1"/>
        </w:rPr>
        <w:t xml:space="preserve">общий анализ крови с подсчетом </w:t>
      </w:r>
      <w:proofErr w:type="spellStart"/>
      <w:r>
        <w:rPr>
          <w:rStyle w:val="s1"/>
        </w:rPr>
        <w:t>лейкоцитарной</w:t>
      </w:r>
      <w:proofErr w:type="spellEnd"/>
      <w:r>
        <w:rPr>
          <w:rStyle w:val="s1"/>
        </w:rPr>
        <w:t xml:space="preserve"> формулы и количества тромбоцитов;</w:t>
      </w:r>
      <w:r>
        <w:rPr>
          <w:rFonts w:ascii="UICTFontTextStyleBody" w:hAnsi="UICTFontTextStyleBody"/>
        </w:rPr>
        <w:br/>
      </w:r>
      <w:r>
        <w:rPr>
          <w:rStyle w:val="s1"/>
        </w:rPr>
        <w:t xml:space="preserve">биохимический анализ крови с определением показателей функции печени, почек, уровня щелочной </w:t>
      </w:r>
      <w:proofErr w:type="spellStart"/>
      <w:r>
        <w:rPr>
          <w:rStyle w:val="s1"/>
        </w:rPr>
        <w:t>фосфатазы</w:t>
      </w:r>
      <w:proofErr w:type="spellEnd"/>
      <w:r>
        <w:rPr>
          <w:rStyle w:val="s1"/>
        </w:rPr>
        <w:t>, кальция, глюкозы;</w:t>
      </w:r>
      <w:r>
        <w:rPr>
          <w:rFonts w:ascii="UICTFontTextStyleBody" w:hAnsi="UICTFontTextStyleBody"/>
        </w:rPr>
        <w:br/>
      </w:r>
      <w:r>
        <w:rPr>
          <w:rStyle w:val="s1"/>
        </w:rPr>
        <w:t xml:space="preserve">билатеральную маммографию + УЗИ молочных желез и </w:t>
      </w:r>
      <w:proofErr w:type="spellStart"/>
      <w:r>
        <w:rPr>
          <w:rStyle w:val="s1"/>
        </w:rPr>
        <w:t>регионарных</w:t>
      </w:r>
      <w:proofErr w:type="spellEnd"/>
      <w:r>
        <w:rPr>
          <w:rStyle w:val="s1"/>
        </w:rPr>
        <w:t xml:space="preserve"> зон; МРТ молочных желез – по показаниям;</w:t>
      </w:r>
      <w:r>
        <w:rPr>
          <w:rFonts w:ascii="UICTFontTextStyleBody" w:hAnsi="UICTFontTextStyleBody"/>
        </w:rPr>
        <w:br/>
      </w:r>
      <w:r>
        <w:rPr>
          <w:rStyle w:val="s1"/>
        </w:rPr>
        <w:t></w:t>
      </w:r>
      <w:proofErr w:type="spellStart"/>
      <w:r>
        <w:rPr>
          <w:rStyle w:val="s1"/>
        </w:rPr>
        <w:t>R-графию</w:t>
      </w:r>
      <w:proofErr w:type="spellEnd"/>
      <w:r>
        <w:rPr>
          <w:rStyle w:val="s1"/>
        </w:rPr>
        <w:t xml:space="preserve"> органов грудной клетки; КТ / МРТ органов грудной клетки – по показаниям;</w:t>
      </w:r>
      <w:r>
        <w:rPr>
          <w:rFonts w:ascii="UICTFontTextStyleBody" w:hAnsi="UICTFontTextStyleBody"/>
        </w:rPr>
        <w:br/>
      </w:r>
      <w:r>
        <w:rPr>
          <w:rStyle w:val="s1"/>
        </w:rPr>
        <w:t xml:space="preserve">УЗИ органов брюшной полости и малого таза, КТ / МРТ органов брюшной полости и малого таза с </w:t>
      </w:r>
      <w:proofErr w:type="spellStart"/>
      <w:r>
        <w:rPr>
          <w:rStyle w:val="s1"/>
        </w:rPr>
        <w:t>контрастированием</w:t>
      </w:r>
      <w:proofErr w:type="spellEnd"/>
      <w:r>
        <w:rPr>
          <w:rStyle w:val="s1"/>
        </w:rPr>
        <w:t xml:space="preserve"> – по показаниям; определение </w:t>
      </w:r>
      <w:proofErr w:type="spellStart"/>
      <w:r>
        <w:rPr>
          <w:rStyle w:val="s1"/>
        </w:rPr>
        <w:t>онкомаркеров</w:t>
      </w:r>
      <w:proofErr w:type="spellEnd"/>
    </w:p>
    <w:p w14:paraId="17BC7CD1" w14:textId="77777777" w:rsidR="00873E4A" w:rsidRDefault="00873E4A">
      <w:pPr>
        <w:pStyle w:val="p1"/>
      </w:pPr>
      <w:r>
        <w:rPr>
          <w:rStyle w:val="s1"/>
        </w:rPr>
        <w:t>3) панцирная форма</w:t>
      </w:r>
    </w:p>
    <w:p w14:paraId="350D0D48" w14:textId="77777777" w:rsidR="00873E4A" w:rsidRDefault="00873E4A">
      <w:pPr>
        <w:pStyle w:val="p1"/>
      </w:pPr>
      <w:r>
        <w:rPr>
          <w:rStyle w:val="s1"/>
        </w:rPr>
        <w:t xml:space="preserve">4) Rp. </w:t>
      </w:r>
      <w:proofErr w:type="spellStart"/>
      <w:r>
        <w:rPr>
          <w:rStyle w:val="s1"/>
        </w:rPr>
        <w:t>Tabl</w:t>
      </w:r>
      <w:proofErr w:type="spellEnd"/>
      <w:r>
        <w:rPr>
          <w:rStyle w:val="s1"/>
        </w:rPr>
        <w:t xml:space="preserve">. </w:t>
      </w:r>
      <w:proofErr w:type="spellStart"/>
      <w:r>
        <w:rPr>
          <w:rStyle w:val="s1"/>
        </w:rPr>
        <w:t>Ketoprofeni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100mg</w:t>
      </w:r>
      <w:proofErr w:type="spellEnd"/>
      <w:r>
        <w:rPr>
          <w:rStyle w:val="s1"/>
        </w:rPr>
        <w:t xml:space="preserve"> №10</w:t>
      </w:r>
    </w:p>
    <w:p w14:paraId="50C35534" w14:textId="77777777" w:rsidR="00873E4A" w:rsidRDefault="00873E4A">
      <w:pPr>
        <w:pStyle w:val="p1"/>
      </w:pPr>
      <w:r>
        <w:rPr>
          <w:rStyle w:val="s1"/>
        </w:rPr>
        <w:t>           D.s. внутрь по 1 табл 2 р/д после еды</w:t>
      </w:r>
    </w:p>
    <w:p w14:paraId="70A881C1" w14:textId="77777777" w:rsidR="00873E4A" w:rsidRDefault="00873E4A">
      <w:pPr>
        <w:pStyle w:val="p1"/>
      </w:pPr>
      <w:r>
        <w:rPr>
          <w:rStyle w:val="s1"/>
        </w:rPr>
        <w:t xml:space="preserve">5) назначил </w:t>
      </w:r>
      <w:proofErr w:type="spellStart"/>
      <w:r>
        <w:rPr>
          <w:rStyle w:val="s1"/>
        </w:rPr>
        <w:t>физиолечение</w:t>
      </w:r>
      <w:proofErr w:type="spellEnd"/>
      <w:r>
        <w:rPr>
          <w:rStyle w:val="s1"/>
        </w:rPr>
        <w:t xml:space="preserve">, не собрав анамнез, не был </w:t>
      </w:r>
      <w:proofErr w:type="spellStart"/>
      <w:r>
        <w:rPr>
          <w:rStyle w:val="s1"/>
        </w:rPr>
        <w:t>онконасторожен</w:t>
      </w:r>
      <w:proofErr w:type="spellEnd"/>
      <w:r>
        <w:rPr>
          <w:rStyle w:val="s1"/>
        </w:rPr>
        <w:t>.</w:t>
      </w:r>
      <w:r>
        <w:rPr>
          <w:rStyle w:val="apple-converted-space"/>
          <w:rFonts w:ascii="UICTFontTextStyleBody" w:hAnsi="UICTFontTextStyleBody"/>
        </w:rPr>
        <w:t> </w:t>
      </w:r>
    </w:p>
    <w:p w14:paraId="0B86CF77" w14:textId="77777777" w:rsidR="00873E4A" w:rsidRDefault="00873E4A">
      <w:pPr>
        <w:pStyle w:val="p2"/>
      </w:pPr>
    </w:p>
    <w:p w14:paraId="4DD1AF91" w14:textId="77777777" w:rsidR="00873E4A" w:rsidRDefault="00873E4A">
      <w:pPr>
        <w:pStyle w:val="p2"/>
      </w:pPr>
    </w:p>
    <w:p w14:paraId="00493561" w14:textId="77777777" w:rsidR="00873E4A" w:rsidRDefault="00873E4A">
      <w:pPr>
        <w:pStyle w:val="p2"/>
      </w:pPr>
    </w:p>
    <w:p w14:paraId="13918CB4" w14:textId="77777777" w:rsidR="00873E4A" w:rsidRDefault="00873E4A">
      <w:pPr>
        <w:pStyle w:val="p1"/>
      </w:pPr>
      <w:r>
        <w:rPr>
          <w:rStyle w:val="s1"/>
        </w:rPr>
        <w:t xml:space="preserve">Больной 25 лет. Обратилась к хирургу с жалобами на болезненность обеих молочных желез, усиливающуюся перед менструацией, чувство полноты и </w:t>
      </w:r>
      <w:proofErr w:type="spellStart"/>
      <w:r>
        <w:rPr>
          <w:rStyle w:val="s1"/>
        </w:rPr>
        <w:t>распирания</w:t>
      </w:r>
      <w:proofErr w:type="spellEnd"/>
      <w:r>
        <w:rPr>
          <w:rStyle w:val="s1"/>
        </w:rPr>
        <w:t xml:space="preserve"> в молочных железах. Анамнез: несколько лет назад больная переболела вирусным гепатитом В, диету соблюдает, однако злоупотребляет крепким кофе. Менструации с 13 лет, регулярные, замужем, 1 беременность, 1 роды. </w:t>
      </w:r>
      <w:proofErr w:type="spellStart"/>
      <w:r>
        <w:rPr>
          <w:rStyle w:val="s1"/>
        </w:rPr>
        <w:t>Пальпаторно</w:t>
      </w:r>
      <w:proofErr w:type="spellEnd"/>
      <w:r>
        <w:rPr>
          <w:rStyle w:val="s1"/>
        </w:rPr>
        <w:t xml:space="preserve"> в </w:t>
      </w:r>
      <w:proofErr w:type="spellStart"/>
      <w:r>
        <w:rPr>
          <w:rStyle w:val="s1"/>
        </w:rPr>
        <w:t>верхне-наружных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квадрантах</w:t>
      </w:r>
      <w:proofErr w:type="spellEnd"/>
      <w:r>
        <w:rPr>
          <w:rStyle w:val="s1"/>
        </w:rPr>
        <w:t xml:space="preserve"> молочных желез больше справа определяются диффузные уплотнения и </w:t>
      </w:r>
      <w:proofErr w:type="spellStart"/>
      <w:r>
        <w:rPr>
          <w:rStyle w:val="s1"/>
        </w:rPr>
        <w:t>тяжистость</w:t>
      </w:r>
      <w:proofErr w:type="spellEnd"/>
      <w:r>
        <w:rPr>
          <w:rStyle w:val="s1"/>
        </w:rPr>
        <w:t xml:space="preserve"> тканей.</w:t>
      </w:r>
    </w:p>
    <w:p w14:paraId="51CF8D4A" w14:textId="77777777" w:rsidR="00873E4A" w:rsidRDefault="00873E4A">
      <w:pPr>
        <w:pStyle w:val="p1"/>
      </w:pPr>
      <w:r>
        <w:rPr>
          <w:rStyle w:val="s2"/>
        </w:rPr>
        <w:t>Вопрос 1:</w:t>
      </w:r>
      <w:r>
        <w:rPr>
          <w:rStyle w:val="s1"/>
        </w:rPr>
        <w:t> Предполагаемый диагноз?</w:t>
      </w:r>
    </w:p>
    <w:p w14:paraId="226C250F" w14:textId="77777777" w:rsidR="00873E4A" w:rsidRDefault="00873E4A">
      <w:pPr>
        <w:pStyle w:val="p1"/>
      </w:pPr>
      <w:r>
        <w:rPr>
          <w:rStyle w:val="s2"/>
        </w:rPr>
        <w:t>Вопрос 2:</w:t>
      </w:r>
      <w:r>
        <w:rPr>
          <w:rStyle w:val="s1"/>
        </w:rPr>
        <w:t xml:space="preserve"> При каком заболевании у мужчин могут </w:t>
      </w:r>
      <w:proofErr w:type="spellStart"/>
      <w:r>
        <w:rPr>
          <w:rStyle w:val="s1"/>
        </w:rPr>
        <w:t>нагрубать</w:t>
      </w:r>
      <w:proofErr w:type="spellEnd"/>
      <w:r>
        <w:rPr>
          <w:rStyle w:val="s1"/>
        </w:rPr>
        <w:t xml:space="preserve"> грудные железы и выделяться молозиво?</w:t>
      </w:r>
    </w:p>
    <w:p w14:paraId="29D67FF3" w14:textId="77777777" w:rsidR="00873E4A" w:rsidRDefault="00873E4A">
      <w:pPr>
        <w:pStyle w:val="p1"/>
      </w:pPr>
      <w:r>
        <w:rPr>
          <w:rStyle w:val="s2"/>
        </w:rPr>
        <w:lastRenderedPageBreak/>
        <w:t>Вопрос 3:</w:t>
      </w:r>
      <w:r>
        <w:rPr>
          <w:rStyle w:val="s1"/>
        </w:rPr>
        <w:t> Какие факторы усиливают клинические проявления данного заболевания в этом случае?</w:t>
      </w:r>
    </w:p>
    <w:p w14:paraId="24F75C67" w14:textId="77777777" w:rsidR="00873E4A" w:rsidRDefault="00873E4A">
      <w:pPr>
        <w:pStyle w:val="p1"/>
      </w:pPr>
      <w:r>
        <w:rPr>
          <w:rStyle w:val="s2"/>
        </w:rPr>
        <w:t>Вопрос 4:</w:t>
      </w:r>
      <w:r>
        <w:rPr>
          <w:rStyle w:val="s1"/>
        </w:rPr>
        <w:t xml:space="preserve"> Выпишите рецепт на препарат </w:t>
      </w:r>
      <w:proofErr w:type="spellStart"/>
      <w:r>
        <w:rPr>
          <w:rStyle w:val="s1"/>
        </w:rPr>
        <w:t>адеметионин</w:t>
      </w:r>
      <w:proofErr w:type="spellEnd"/>
      <w:r>
        <w:rPr>
          <w:rStyle w:val="s1"/>
        </w:rPr>
        <w:t xml:space="preserve"> для улучшения функции печени?</w:t>
      </w:r>
    </w:p>
    <w:p w14:paraId="40A0AE10" w14:textId="77777777" w:rsidR="00873E4A" w:rsidRDefault="00873E4A">
      <w:pPr>
        <w:pStyle w:val="p1"/>
      </w:pPr>
      <w:r>
        <w:rPr>
          <w:rStyle w:val="s2"/>
        </w:rPr>
        <w:t>Вопрос 5:</w:t>
      </w:r>
      <w:r>
        <w:rPr>
          <w:rStyle w:val="s1"/>
        </w:rPr>
        <w:t> К какой диспансерной группе относится пациентка?</w:t>
      </w:r>
    </w:p>
    <w:p w14:paraId="6F428310" w14:textId="77777777" w:rsidR="00873E4A" w:rsidRDefault="00873E4A">
      <w:pPr>
        <w:pStyle w:val="p2"/>
      </w:pPr>
    </w:p>
    <w:p w14:paraId="65AAE230" w14:textId="77777777" w:rsidR="00873E4A" w:rsidRDefault="00873E4A">
      <w:pPr>
        <w:pStyle w:val="p1"/>
      </w:pPr>
      <w:r>
        <w:rPr>
          <w:rStyle w:val="s1"/>
        </w:rPr>
        <w:t>1) мастопатия</w:t>
      </w:r>
    </w:p>
    <w:p w14:paraId="67B4427F" w14:textId="77777777" w:rsidR="00873E4A" w:rsidRDefault="00873E4A">
      <w:pPr>
        <w:pStyle w:val="p1"/>
      </w:pPr>
      <w:r>
        <w:rPr>
          <w:rStyle w:val="s1"/>
        </w:rPr>
        <w:t xml:space="preserve">2) </w:t>
      </w:r>
      <w:proofErr w:type="spellStart"/>
      <w:r>
        <w:rPr>
          <w:rStyle w:val="s1"/>
        </w:rPr>
        <w:t>Гинекомастия</w:t>
      </w:r>
      <w:proofErr w:type="spellEnd"/>
    </w:p>
    <w:p w14:paraId="0967F408" w14:textId="77777777" w:rsidR="00873E4A" w:rsidRDefault="00873E4A">
      <w:pPr>
        <w:pStyle w:val="p1"/>
      </w:pPr>
      <w:r>
        <w:rPr>
          <w:rStyle w:val="s1"/>
        </w:rPr>
        <w:t xml:space="preserve">3) усиление синтеза ФСГ, которое приводит к </w:t>
      </w:r>
      <w:proofErr w:type="spellStart"/>
      <w:r>
        <w:rPr>
          <w:rStyle w:val="s1"/>
        </w:rPr>
        <w:t>пролиферации</w:t>
      </w:r>
      <w:proofErr w:type="spellEnd"/>
      <w:r>
        <w:rPr>
          <w:rStyle w:val="s1"/>
        </w:rPr>
        <w:t xml:space="preserve"> железистой ткани</w:t>
      </w:r>
    </w:p>
    <w:p w14:paraId="74098DFA" w14:textId="77777777" w:rsidR="00873E4A" w:rsidRDefault="00873E4A">
      <w:pPr>
        <w:pStyle w:val="p1"/>
      </w:pPr>
      <w:r>
        <w:rPr>
          <w:rStyle w:val="s1"/>
        </w:rPr>
        <w:t xml:space="preserve">4) Rp. </w:t>
      </w:r>
      <w:proofErr w:type="spellStart"/>
      <w:r>
        <w:rPr>
          <w:rStyle w:val="s1"/>
        </w:rPr>
        <w:t>Tabl</w:t>
      </w:r>
      <w:proofErr w:type="spellEnd"/>
      <w:r>
        <w:rPr>
          <w:rStyle w:val="s1"/>
        </w:rPr>
        <w:t xml:space="preserve">. </w:t>
      </w:r>
      <w:proofErr w:type="spellStart"/>
      <w:r>
        <w:rPr>
          <w:rStyle w:val="s1"/>
        </w:rPr>
        <w:t>Adenometianini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400mg</w:t>
      </w:r>
      <w:proofErr w:type="spellEnd"/>
    </w:p>
    <w:p w14:paraId="2D989D11" w14:textId="77777777" w:rsidR="00873E4A" w:rsidRDefault="00873E4A">
      <w:pPr>
        <w:pStyle w:val="p1"/>
      </w:pPr>
      <w:r>
        <w:rPr>
          <w:rStyle w:val="s1"/>
        </w:rPr>
        <w:t>   D.s. внутрь по 1 табл 1 раз после обеда</w:t>
      </w:r>
    </w:p>
    <w:p w14:paraId="52CE6892" w14:textId="77777777" w:rsidR="00873E4A" w:rsidRDefault="00873E4A">
      <w:pPr>
        <w:pStyle w:val="p1"/>
      </w:pPr>
      <w:r>
        <w:rPr>
          <w:rStyle w:val="s1"/>
        </w:rPr>
        <w:t>5) группа диспансерного наблюдения будет известна после уточнения диагноза</w:t>
      </w:r>
    </w:p>
    <w:p w14:paraId="538E893F" w14:textId="77777777" w:rsidR="00873E4A" w:rsidRDefault="00873E4A">
      <w:pPr>
        <w:pStyle w:val="p1"/>
      </w:pPr>
      <w:r>
        <w:rPr>
          <w:rStyle w:val="s1"/>
        </w:rPr>
        <w:t> </w:t>
      </w:r>
    </w:p>
    <w:p w14:paraId="1E34186B" w14:textId="77777777" w:rsidR="00873E4A" w:rsidRDefault="00873E4A">
      <w:pPr>
        <w:pStyle w:val="p2"/>
      </w:pPr>
    </w:p>
    <w:p w14:paraId="4F99953D" w14:textId="77777777" w:rsidR="00873E4A" w:rsidRDefault="00873E4A">
      <w:pPr>
        <w:pStyle w:val="p2"/>
      </w:pPr>
    </w:p>
    <w:p w14:paraId="51FF333B" w14:textId="77777777" w:rsidR="00873E4A" w:rsidRDefault="00873E4A">
      <w:pPr>
        <w:pStyle w:val="p2"/>
      </w:pPr>
    </w:p>
    <w:p w14:paraId="465D31C1" w14:textId="77777777" w:rsidR="00873E4A" w:rsidRDefault="00873E4A">
      <w:pPr>
        <w:pStyle w:val="p1"/>
      </w:pPr>
      <w:r>
        <w:rPr>
          <w:rStyle w:val="s1"/>
        </w:rPr>
        <w:t xml:space="preserve">У больной 20 лет в </w:t>
      </w:r>
      <w:proofErr w:type="spellStart"/>
      <w:r>
        <w:rPr>
          <w:rStyle w:val="s1"/>
        </w:rPr>
        <w:t>верхне-наружном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квадранте</w:t>
      </w:r>
      <w:proofErr w:type="spellEnd"/>
      <w:r>
        <w:rPr>
          <w:rStyle w:val="s1"/>
        </w:rPr>
        <w:t xml:space="preserve"> молочной железы </w:t>
      </w:r>
      <w:proofErr w:type="spellStart"/>
      <w:r>
        <w:rPr>
          <w:rStyle w:val="s1"/>
        </w:rPr>
        <w:t>пальпируется</w:t>
      </w:r>
      <w:proofErr w:type="spellEnd"/>
      <w:r>
        <w:rPr>
          <w:rStyle w:val="s1"/>
        </w:rPr>
        <w:t xml:space="preserve"> опухоль размером 1,5x2,0 см, подвижная, плотная, с четкими контурами, безболезненная. Кожные симптомы отрицательные. Выделений из соска нет. </w:t>
      </w:r>
      <w:proofErr w:type="spellStart"/>
      <w:r>
        <w:rPr>
          <w:rStyle w:val="s1"/>
        </w:rPr>
        <w:t>Подмышечные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лимфоузлы</w:t>
      </w:r>
      <w:proofErr w:type="spellEnd"/>
      <w:r>
        <w:rPr>
          <w:rStyle w:val="s1"/>
        </w:rPr>
        <w:t xml:space="preserve"> не </w:t>
      </w:r>
      <w:proofErr w:type="spellStart"/>
      <w:r>
        <w:rPr>
          <w:rStyle w:val="s1"/>
        </w:rPr>
        <w:t>уве</w:t>
      </w:r>
      <w:r>
        <w:rPr>
          <w:rStyle w:val="s1"/>
        </w:rPr>
        <w:softHyphen/>
        <w:t>личены</w:t>
      </w:r>
      <w:proofErr w:type="spellEnd"/>
      <w:r>
        <w:rPr>
          <w:rStyle w:val="s1"/>
        </w:rPr>
        <w:t>. Опухоль больная заметила месяц назад.</w:t>
      </w:r>
    </w:p>
    <w:p w14:paraId="004A925B" w14:textId="77777777" w:rsidR="00873E4A" w:rsidRDefault="00873E4A">
      <w:pPr>
        <w:pStyle w:val="p1"/>
      </w:pPr>
      <w:r>
        <w:rPr>
          <w:rStyle w:val="s2"/>
        </w:rPr>
        <w:t>Вопрос 1:</w:t>
      </w:r>
      <w:r>
        <w:rPr>
          <w:rStyle w:val="s1"/>
        </w:rPr>
        <w:t xml:space="preserve"> Между какими заболеваниями Вы будете проводить дифференциальную </w:t>
      </w:r>
      <w:proofErr w:type="spellStart"/>
      <w:r>
        <w:rPr>
          <w:rStyle w:val="s1"/>
        </w:rPr>
        <w:t>диагности</w:t>
      </w:r>
      <w:r>
        <w:rPr>
          <w:rStyle w:val="s1"/>
        </w:rPr>
        <w:softHyphen/>
        <w:t>ку</w:t>
      </w:r>
      <w:proofErr w:type="spellEnd"/>
      <w:r>
        <w:rPr>
          <w:rStyle w:val="s1"/>
        </w:rPr>
        <w:t>?</w:t>
      </w:r>
    </w:p>
    <w:p w14:paraId="47DD6D59" w14:textId="77777777" w:rsidR="00873E4A" w:rsidRDefault="00873E4A">
      <w:pPr>
        <w:pStyle w:val="p1"/>
      </w:pPr>
      <w:r>
        <w:rPr>
          <w:rStyle w:val="s2"/>
        </w:rPr>
        <w:t>Вопрос 2: </w:t>
      </w:r>
      <w:r>
        <w:rPr>
          <w:rStyle w:val="s1"/>
        </w:rPr>
        <w:t>Каков алгоритм обследования?</w:t>
      </w:r>
    </w:p>
    <w:p w14:paraId="14B8C355" w14:textId="77777777" w:rsidR="00873E4A" w:rsidRDefault="00873E4A">
      <w:pPr>
        <w:pStyle w:val="p1"/>
      </w:pPr>
      <w:r>
        <w:rPr>
          <w:rStyle w:val="s2"/>
        </w:rPr>
        <w:t>Вопрос 3: </w:t>
      </w:r>
      <w:r>
        <w:rPr>
          <w:rStyle w:val="s1"/>
        </w:rPr>
        <w:t>Наиболее вероятный диагноз?</w:t>
      </w:r>
    </w:p>
    <w:p w14:paraId="0F2A4722" w14:textId="77777777" w:rsidR="00873E4A" w:rsidRDefault="00873E4A">
      <w:pPr>
        <w:pStyle w:val="p1"/>
      </w:pPr>
      <w:r>
        <w:rPr>
          <w:rStyle w:val="s2"/>
        </w:rPr>
        <w:t>Вопрос 4: </w:t>
      </w:r>
      <w:r>
        <w:rPr>
          <w:rStyle w:val="s1"/>
        </w:rPr>
        <w:t>Консультация какого специалиста необходима?</w:t>
      </w:r>
    </w:p>
    <w:p w14:paraId="63F7A01E" w14:textId="77777777" w:rsidR="00873E4A" w:rsidRDefault="00873E4A">
      <w:pPr>
        <w:pStyle w:val="p1"/>
      </w:pPr>
      <w:r>
        <w:rPr>
          <w:rStyle w:val="s2"/>
        </w:rPr>
        <w:t>Вопрос 5: </w:t>
      </w:r>
      <w:r>
        <w:rPr>
          <w:rStyle w:val="s1"/>
        </w:rPr>
        <w:t>Какая операция предпочтительна в данной ситуации?</w:t>
      </w:r>
    </w:p>
    <w:p w14:paraId="2DC684A7" w14:textId="77777777" w:rsidR="00873E4A" w:rsidRDefault="00873E4A">
      <w:pPr>
        <w:pStyle w:val="p2"/>
      </w:pPr>
    </w:p>
    <w:p w14:paraId="33DBC7C5" w14:textId="77777777" w:rsidR="00873E4A" w:rsidRDefault="00873E4A">
      <w:pPr>
        <w:pStyle w:val="p1"/>
      </w:pPr>
      <w:r>
        <w:rPr>
          <w:rStyle w:val="s1"/>
        </w:rPr>
        <w:t xml:space="preserve">1) узловой формой рака молочной железы, очаговым фиброзом, липомой молочной железы, </w:t>
      </w:r>
      <w:proofErr w:type="spellStart"/>
      <w:r>
        <w:rPr>
          <w:rStyle w:val="s1"/>
        </w:rPr>
        <w:t>фиброаденомой</w:t>
      </w:r>
      <w:proofErr w:type="spellEnd"/>
    </w:p>
    <w:p w14:paraId="118BA6E3" w14:textId="77777777" w:rsidR="00873E4A" w:rsidRDefault="00873E4A">
      <w:pPr>
        <w:pStyle w:val="p1"/>
      </w:pPr>
      <w:r>
        <w:rPr>
          <w:rStyle w:val="s1"/>
        </w:rPr>
        <w:t xml:space="preserve">2) сбор </w:t>
      </w:r>
      <w:proofErr w:type="spellStart"/>
      <w:r>
        <w:rPr>
          <w:rStyle w:val="s1"/>
        </w:rPr>
        <w:t>анамнеза</w:t>
      </w:r>
      <w:proofErr w:type="spellEnd"/>
      <w:r>
        <w:rPr>
          <w:rStyle w:val="s1"/>
        </w:rPr>
        <w:t xml:space="preserve"> и осмотр; </w:t>
      </w:r>
      <w:proofErr w:type="spellStart"/>
      <w:r>
        <w:rPr>
          <w:rStyle w:val="s1"/>
        </w:rPr>
        <w:t>бимануальная</w:t>
      </w:r>
      <w:proofErr w:type="spellEnd"/>
      <w:r>
        <w:rPr>
          <w:rStyle w:val="s1"/>
        </w:rPr>
        <w:t xml:space="preserve"> пальпация молочных желез и </w:t>
      </w:r>
      <w:proofErr w:type="spellStart"/>
      <w:r>
        <w:rPr>
          <w:rStyle w:val="s1"/>
        </w:rPr>
        <w:t>лимфоузлов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регионарных</w:t>
      </w:r>
      <w:proofErr w:type="spellEnd"/>
      <w:r>
        <w:rPr>
          <w:rStyle w:val="s1"/>
        </w:rPr>
        <w:t xml:space="preserve"> зон, а также выявление симптомов, подозрительных в отношении отдаленных метастазов;</w:t>
      </w:r>
    </w:p>
    <w:p w14:paraId="358E0F88" w14:textId="77777777" w:rsidR="00873E4A" w:rsidRDefault="00873E4A">
      <w:pPr>
        <w:pStyle w:val="p1"/>
      </w:pPr>
      <w:r>
        <w:rPr>
          <w:rStyle w:val="s1"/>
        </w:rPr>
        <w:t xml:space="preserve">общий анализ крови с подсчетом </w:t>
      </w:r>
      <w:proofErr w:type="spellStart"/>
      <w:r>
        <w:rPr>
          <w:rStyle w:val="s1"/>
        </w:rPr>
        <w:t>лейкоцитарной</w:t>
      </w:r>
      <w:proofErr w:type="spellEnd"/>
      <w:r>
        <w:rPr>
          <w:rStyle w:val="s1"/>
        </w:rPr>
        <w:t xml:space="preserve"> формулы и количества тромбоцитов;</w:t>
      </w:r>
      <w:r>
        <w:rPr>
          <w:rFonts w:ascii="UICTFontTextStyleBody" w:hAnsi="UICTFontTextStyleBody"/>
        </w:rPr>
        <w:br/>
      </w:r>
      <w:r>
        <w:rPr>
          <w:rStyle w:val="s1"/>
        </w:rPr>
        <w:t xml:space="preserve">биохимический анализ крови с определением показателей функции печени, почек, уровня щелочной </w:t>
      </w:r>
      <w:proofErr w:type="spellStart"/>
      <w:r>
        <w:rPr>
          <w:rStyle w:val="s1"/>
        </w:rPr>
        <w:t>фосфатазы</w:t>
      </w:r>
      <w:proofErr w:type="spellEnd"/>
      <w:r>
        <w:rPr>
          <w:rStyle w:val="s1"/>
        </w:rPr>
        <w:t>, кальция, глюкозы;</w:t>
      </w:r>
      <w:r>
        <w:rPr>
          <w:rFonts w:ascii="UICTFontTextStyleBody" w:hAnsi="UICTFontTextStyleBody"/>
        </w:rPr>
        <w:br/>
      </w:r>
      <w:r>
        <w:rPr>
          <w:rStyle w:val="s1"/>
        </w:rPr>
        <w:t xml:space="preserve">билатеральную маммографию + УЗИ молочных желез и </w:t>
      </w:r>
      <w:proofErr w:type="spellStart"/>
      <w:r>
        <w:rPr>
          <w:rStyle w:val="s1"/>
        </w:rPr>
        <w:t>регионарных</w:t>
      </w:r>
      <w:proofErr w:type="spellEnd"/>
      <w:r>
        <w:rPr>
          <w:rStyle w:val="s1"/>
        </w:rPr>
        <w:t xml:space="preserve"> зон; МРТ молочных желез – по показаниям;</w:t>
      </w:r>
      <w:r>
        <w:rPr>
          <w:rFonts w:ascii="UICTFontTextStyleBody" w:hAnsi="UICTFontTextStyleBody"/>
        </w:rPr>
        <w:br/>
      </w:r>
      <w:proofErr w:type="spellStart"/>
      <w:r>
        <w:rPr>
          <w:rStyle w:val="s1"/>
        </w:rPr>
        <w:t>R-графию</w:t>
      </w:r>
      <w:proofErr w:type="spellEnd"/>
      <w:r>
        <w:rPr>
          <w:rStyle w:val="s1"/>
        </w:rPr>
        <w:t xml:space="preserve"> органов грудной клетки; КТ / МРТ органов грудной клетки – по показаниям;</w:t>
      </w:r>
      <w:r>
        <w:rPr>
          <w:rFonts w:ascii="UICTFontTextStyleBody" w:hAnsi="UICTFontTextStyleBody"/>
        </w:rPr>
        <w:br/>
      </w:r>
      <w:r>
        <w:rPr>
          <w:rStyle w:val="s1"/>
        </w:rPr>
        <w:t xml:space="preserve">УЗИ органов брюшной полости и малого таза, КТ / МРТ органов брюшной полости и малого таза с </w:t>
      </w:r>
      <w:proofErr w:type="spellStart"/>
      <w:r>
        <w:rPr>
          <w:rStyle w:val="s1"/>
        </w:rPr>
        <w:t>контрастированием</w:t>
      </w:r>
      <w:proofErr w:type="spellEnd"/>
      <w:r>
        <w:rPr>
          <w:rStyle w:val="s1"/>
        </w:rPr>
        <w:t xml:space="preserve"> – по показаниям; определение </w:t>
      </w:r>
      <w:proofErr w:type="spellStart"/>
      <w:r>
        <w:rPr>
          <w:rStyle w:val="s1"/>
        </w:rPr>
        <w:t>онкомаркеров</w:t>
      </w:r>
      <w:proofErr w:type="spellEnd"/>
    </w:p>
    <w:p w14:paraId="25F6AFAC" w14:textId="77777777" w:rsidR="00873E4A" w:rsidRDefault="00873E4A">
      <w:pPr>
        <w:pStyle w:val="p1"/>
      </w:pPr>
      <w:r>
        <w:rPr>
          <w:rStyle w:val="s1"/>
        </w:rPr>
        <w:t>3) </w:t>
      </w:r>
      <w:proofErr w:type="spellStart"/>
      <w:r>
        <w:rPr>
          <w:rStyle w:val="s1"/>
        </w:rPr>
        <w:t>фиброаденома</w:t>
      </w:r>
      <w:proofErr w:type="spellEnd"/>
    </w:p>
    <w:p w14:paraId="03BE161B" w14:textId="77777777" w:rsidR="00873E4A" w:rsidRDefault="00873E4A">
      <w:pPr>
        <w:pStyle w:val="p1"/>
      </w:pPr>
      <w:r>
        <w:rPr>
          <w:rStyle w:val="s1"/>
        </w:rPr>
        <w:lastRenderedPageBreak/>
        <w:t>4) маммолог, гинеколог</w:t>
      </w:r>
    </w:p>
    <w:p w14:paraId="2E62BB43" w14:textId="77777777" w:rsidR="00873E4A" w:rsidRDefault="00873E4A">
      <w:pPr>
        <w:pStyle w:val="p1"/>
      </w:pPr>
      <w:r>
        <w:rPr>
          <w:rStyle w:val="s1"/>
        </w:rPr>
        <w:t xml:space="preserve">5) </w:t>
      </w:r>
      <w:proofErr w:type="spellStart"/>
      <w:r>
        <w:rPr>
          <w:rStyle w:val="s1"/>
        </w:rPr>
        <w:t>секторальная</w:t>
      </w:r>
      <w:proofErr w:type="spellEnd"/>
      <w:r>
        <w:rPr>
          <w:rStyle w:val="s1"/>
        </w:rPr>
        <w:t xml:space="preserve"> резекция молочной железы</w:t>
      </w:r>
    </w:p>
    <w:p w14:paraId="1CB6CEB0" w14:textId="77777777" w:rsidR="00873E4A" w:rsidRDefault="00873E4A">
      <w:pPr>
        <w:pStyle w:val="p1"/>
      </w:pPr>
      <w:r>
        <w:rPr>
          <w:rStyle w:val="s1"/>
        </w:rPr>
        <w:t> </w:t>
      </w:r>
    </w:p>
    <w:p w14:paraId="2C23E525" w14:textId="77777777" w:rsidR="00873E4A" w:rsidRDefault="00873E4A">
      <w:pPr>
        <w:pStyle w:val="p2"/>
      </w:pPr>
    </w:p>
    <w:p w14:paraId="781A808C" w14:textId="77777777" w:rsidR="00873E4A" w:rsidRDefault="00873E4A">
      <w:pPr>
        <w:pStyle w:val="p2"/>
      </w:pPr>
    </w:p>
    <w:p w14:paraId="2BC27F56" w14:textId="77777777" w:rsidR="00873E4A" w:rsidRDefault="00873E4A">
      <w:pPr>
        <w:pStyle w:val="p2"/>
      </w:pPr>
    </w:p>
    <w:p w14:paraId="5F9BBF1C" w14:textId="77777777" w:rsidR="00873E4A" w:rsidRDefault="00873E4A">
      <w:pPr>
        <w:pStyle w:val="p2"/>
      </w:pPr>
    </w:p>
    <w:p w14:paraId="74FF9034" w14:textId="77777777" w:rsidR="00873E4A" w:rsidRDefault="00873E4A">
      <w:pPr>
        <w:pStyle w:val="p1"/>
      </w:pPr>
      <w:r>
        <w:rPr>
          <w:rStyle w:val="s1"/>
        </w:rPr>
        <w:t xml:space="preserve"> Пациент 68 лет, обратился к урологу с жалобами на затрудненное мочеиспускание, ранее принимал </w:t>
      </w:r>
      <w:proofErr w:type="spellStart"/>
      <w:r>
        <w:rPr>
          <w:rStyle w:val="s1"/>
        </w:rPr>
        <w:t>омник</w:t>
      </w:r>
      <w:proofErr w:type="spellEnd"/>
      <w:r>
        <w:rPr>
          <w:rStyle w:val="s1"/>
        </w:rPr>
        <w:t xml:space="preserve">, </w:t>
      </w:r>
      <w:proofErr w:type="spellStart"/>
      <w:r>
        <w:rPr>
          <w:rStyle w:val="s1"/>
        </w:rPr>
        <w:t>финастерид</w:t>
      </w:r>
      <w:proofErr w:type="spellEnd"/>
      <w:r>
        <w:rPr>
          <w:rStyle w:val="s1"/>
        </w:rPr>
        <w:t xml:space="preserve">. Из </w:t>
      </w:r>
      <w:proofErr w:type="spellStart"/>
      <w:r>
        <w:rPr>
          <w:rStyle w:val="s1"/>
        </w:rPr>
        <w:t>анамнеза</w:t>
      </w:r>
      <w:proofErr w:type="spellEnd"/>
      <w:r>
        <w:rPr>
          <w:rStyle w:val="s1"/>
        </w:rPr>
        <w:t xml:space="preserve"> выяснена сопутствующая патология: ИБС, постинфарктный кардиосклероз, стенокардия напряжения II </w:t>
      </w:r>
      <w:proofErr w:type="spellStart"/>
      <w:r>
        <w:rPr>
          <w:rStyle w:val="s1"/>
        </w:rPr>
        <w:t>ф.кл</w:t>
      </w:r>
      <w:proofErr w:type="spellEnd"/>
      <w:r>
        <w:rPr>
          <w:rStyle w:val="s1"/>
        </w:rPr>
        <w:t xml:space="preserve">., СН IIА ст.; ХОБЛ; язвенная болезнь желудка с частыми обострениями. При осмотре: Поясничная область не изменена. Почки не </w:t>
      </w:r>
      <w:proofErr w:type="spellStart"/>
      <w:r>
        <w:rPr>
          <w:rStyle w:val="s1"/>
        </w:rPr>
        <w:t>пальпируются</w:t>
      </w:r>
      <w:proofErr w:type="spellEnd"/>
      <w:r>
        <w:rPr>
          <w:rStyle w:val="s1"/>
        </w:rPr>
        <w:t xml:space="preserve">. Симптом XII ребра отрицателен с обеих сторон. Мочевой пузырь над лоном не определяется. Мочится 8-10 раз в сутки, мочеиспускание затруднено. Отеков нет. Per </w:t>
      </w:r>
      <w:proofErr w:type="spellStart"/>
      <w:r>
        <w:rPr>
          <w:rStyle w:val="s1"/>
        </w:rPr>
        <w:t>rectum</w:t>
      </w:r>
      <w:proofErr w:type="spellEnd"/>
      <w:r>
        <w:rPr>
          <w:rStyle w:val="s1"/>
        </w:rPr>
        <w:t xml:space="preserve">: Тонус </w:t>
      </w:r>
      <w:proofErr w:type="spellStart"/>
      <w:r>
        <w:rPr>
          <w:rStyle w:val="s1"/>
        </w:rPr>
        <w:t>сфинктера</w:t>
      </w:r>
      <w:proofErr w:type="spellEnd"/>
      <w:r>
        <w:rPr>
          <w:rStyle w:val="s1"/>
        </w:rPr>
        <w:t xml:space="preserve"> сохранен. Ампула прямой кишки свободна. Простата симметрична, незначительно увеличена. В правой доле по периферии определяется плотный узел до 1 см в диаметре, безболезненный. Семенные пузырьки не </w:t>
      </w:r>
      <w:proofErr w:type="spellStart"/>
      <w:r>
        <w:rPr>
          <w:rStyle w:val="s1"/>
        </w:rPr>
        <w:t>пальпируются</w:t>
      </w:r>
      <w:proofErr w:type="spellEnd"/>
      <w:r>
        <w:rPr>
          <w:rStyle w:val="s1"/>
        </w:rPr>
        <w:t xml:space="preserve">. Срединная бороздка сглажена. Наружные половые органы по мужскому типу. Яички в мошонке, не изменены. Шкала IPSS – 12 баллов. Произведена биопсия простаты, </w:t>
      </w:r>
      <w:proofErr w:type="spellStart"/>
      <w:r>
        <w:rPr>
          <w:rStyle w:val="s1"/>
        </w:rPr>
        <w:t>гистол</w:t>
      </w:r>
      <w:proofErr w:type="spellEnd"/>
      <w:r>
        <w:rPr>
          <w:rStyle w:val="s1"/>
        </w:rPr>
        <w:t xml:space="preserve">. заключение </w:t>
      </w:r>
      <w:proofErr w:type="spellStart"/>
      <w:r>
        <w:rPr>
          <w:rStyle w:val="s1"/>
        </w:rPr>
        <w:t>ххх</w:t>
      </w:r>
      <w:proofErr w:type="spellEnd"/>
      <w:r>
        <w:rPr>
          <w:rStyle w:val="s1"/>
        </w:rPr>
        <w:t xml:space="preserve">: </w:t>
      </w:r>
      <w:proofErr w:type="spellStart"/>
      <w:r>
        <w:rPr>
          <w:rStyle w:val="s1"/>
        </w:rPr>
        <w:t>мелкоацинарная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аденокарцинома</w:t>
      </w:r>
      <w:proofErr w:type="spellEnd"/>
      <w:r>
        <w:rPr>
          <w:rStyle w:val="s1"/>
        </w:rPr>
        <w:t xml:space="preserve">, индекс </w:t>
      </w:r>
      <w:proofErr w:type="spellStart"/>
      <w:r>
        <w:rPr>
          <w:rStyle w:val="s1"/>
        </w:rPr>
        <w:t>Глисона</w:t>
      </w:r>
      <w:proofErr w:type="spellEnd"/>
      <w:r>
        <w:rPr>
          <w:rStyle w:val="s1"/>
        </w:rPr>
        <w:t xml:space="preserve"> – 6, около 40% опухолевой ткани в положительных </w:t>
      </w:r>
      <w:proofErr w:type="spellStart"/>
      <w:r>
        <w:rPr>
          <w:rStyle w:val="s1"/>
        </w:rPr>
        <w:t>биоптатах</w:t>
      </w:r>
      <w:proofErr w:type="spellEnd"/>
      <w:r>
        <w:rPr>
          <w:rStyle w:val="s1"/>
        </w:rPr>
        <w:t xml:space="preserve">. ПСА 8 </w:t>
      </w:r>
      <w:proofErr w:type="spellStart"/>
      <w:r>
        <w:rPr>
          <w:rStyle w:val="s1"/>
        </w:rPr>
        <w:t>нг</w:t>
      </w:r>
      <w:proofErr w:type="spellEnd"/>
      <w:r>
        <w:rPr>
          <w:rStyle w:val="s1"/>
        </w:rPr>
        <w:t xml:space="preserve">/мл. ТРУЗИ простаты: объем – 40 см3, структура простаты неоднородная. В правой доле узел пониженной </w:t>
      </w:r>
      <w:proofErr w:type="spellStart"/>
      <w:r>
        <w:rPr>
          <w:rStyle w:val="s1"/>
        </w:rPr>
        <w:t>эхогенности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10х12х10</w:t>
      </w:r>
      <w:proofErr w:type="spellEnd"/>
      <w:r>
        <w:rPr>
          <w:rStyle w:val="s1"/>
        </w:rPr>
        <w:t xml:space="preserve"> мм. Объем остаточной мочи – 25 мл.</w:t>
      </w:r>
    </w:p>
    <w:p w14:paraId="0B4BFE79" w14:textId="77777777" w:rsidR="00873E4A" w:rsidRDefault="00873E4A">
      <w:pPr>
        <w:pStyle w:val="p1"/>
      </w:pPr>
      <w:r>
        <w:rPr>
          <w:rStyle w:val="s2"/>
        </w:rPr>
        <w:t>Вопрос 1:</w:t>
      </w:r>
      <w:r>
        <w:rPr>
          <w:rStyle w:val="s1"/>
        </w:rPr>
        <w:t> Диагноз?</w:t>
      </w:r>
    </w:p>
    <w:p w14:paraId="7D6E2ADD" w14:textId="77777777" w:rsidR="00873E4A" w:rsidRDefault="00873E4A">
      <w:pPr>
        <w:pStyle w:val="p1"/>
      </w:pPr>
      <w:r>
        <w:rPr>
          <w:rStyle w:val="s2"/>
        </w:rPr>
        <w:t>Вопрос 2</w:t>
      </w:r>
      <w:r>
        <w:rPr>
          <w:rStyle w:val="s1"/>
        </w:rPr>
        <w:t xml:space="preserve">: О чем говорит индекс </w:t>
      </w:r>
      <w:proofErr w:type="spellStart"/>
      <w:r>
        <w:rPr>
          <w:rStyle w:val="s1"/>
        </w:rPr>
        <w:t>Глиссона</w:t>
      </w:r>
      <w:proofErr w:type="spellEnd"/>
      <w:r>
        <w:rPr>
          <w:rStyle w:val="s1"/>
        </w:rPr>
        <w:t>?</w:t>
      </w:r>
    </w:p>
    <w:p w14:paraId="066F685C" w14:textId="77777777" w:rsidR="00873E4A" w:rsidRDefault="00873E4A">
      <w:pPr>
        <w:pStyle w:val="p1"/>
      </w:pPr>
      <w:r>
        <w:rPr>
          <w:rStyle w:val="s2"/>
        </w:rPr>
        <w:t>Вопрос 3:</w:t>
      </w:r>
      <w:r>
        <w:rPr>
          <w:rStyle w:val="s1"/>
        </w:rPr>
        <w:t> Какие факторы могли повлиять на уровень ПСА у данного пациента?</w:t>
      </w:r>
    </w:p>
    <w:p w14:paraId="7B033F80" w14:textId="77777777" w:rsidR="00873E4A" w:rsidRDefault="00873E4A">
      <w:pPr>
        <w:pStyle w:val="p1"/>
      </w:pPr>
      <w:r>
        <w:rPr>
          <w:rStyle w:val="s2"/>
        </w:rPr>
        <w:t>Вопрос 4: </w:t>
      </w:r>
      <w:r>
        <w:rPr>
          <w:rStyle w:val="s1"/>
        </w:rPr>
        <w:t>Какие дополнительные методы обследования необходимы для уточнения диагноза при появлении болей в костях?</w:t>
      </w:r>
    </w:p>
    <w:p w14:paraId="46A8068A" w14:textId="77777777" w:rsidR="00873E4A" w:rsidRDefault="00873E4A">
      <w:pPr>
        <w:pStyle w:val="p1"/>
      </w:pPr>
      <w:r>
        <w:rPr>
          <w:rStyle w:val="s2"/>
        </w:rPr>
        <w:t>Вопрос 5:</w:t>
      </w:r>
      <w:r>
        <w:rPr>
          <w:rStyle w:val="s1"/>
        </w:rPr>
        <w:t> План лечения?</w:t>
      </w:r>
    </w:p>
    <w:p w14:paraId="370FAB55" w14:textId="77777777" w:rsidR="00873E4A" w:rsidRDefault="00873E4A">
      <w:pPr>
        <w:pStyle w:val="p2"/>
      </w:pPr>
    </w:p>
    <w:p w14:paraId="6F2CB57E" w14:textId="77777777" w:rsidR="00873E4A" w:rsidRDefault="00873E4A">
      <w:pPr>
        <w:pStyle w:val="p1"/>
      </w:pPr>
      <w:r>
        <w:rPr>
          <w:rStyle w:val="s1"/>
        </w:rPr>
        <w:t>1)рак предстательной железы</w:t>
      </w:r>
      <w:r>
        <w:rPr>
          <w:rFonts w:ascii="UICTFontTextStyleBody" w:hAnsi="UICTFontTextStyleBody"/>
        </w:rPr>
        <w:br/>
      </w:r>
      <w:r>
        <w:rPr>
          <w:rStyle w:val="s1"/>
        </w:rPr>
        <w:t xml:space="preserve">2)используется для гистологической оценки </w:t>
      </w:r>
      <w:proofErr w:type="spellStart"/>
      <w:r>
        <w:rPr>
          <w:rStyle w:val="s1"/>
        </w:rPr>
        <w:t>дифференцировки</w:t>
      </w:r>
      <w:proofErr w:type="spellEnd"/>
      <w:r>
        <w:rPr>
          <w:rStyle w:val="s1"/>
        </w:rPr>
        <w:t>  клеток рака предстательной железы</w:t>
      </w:r>
    </w:p>
    <w:p w14:paraId="213B85E8" w14:textId="77777777" w:rsidR="00873E4A" w:rsidRDefault="00873E4A">
      <w:pPr>
        <w:pStyle w:val="p1"/>
      </w:pPr>
      <w:r>
        <w:rPr>
          <w:rStyle w:val="s1"/>
        </w:rPr>
        <w:t>3) возраст, гормональный фон, национальность, сопутствующие заболевания</w:t>
      </w:r>
    </w:p>
    <w:p w14:paraId="038CD4C0" w14:textId="77777777" w:rsidR="00873E4A" w:rsidRDefault="00873E4A">
      <w:pPr>
        <w:pStyle w:val="p1"/>
      </w:pPr>
      <w:r>
        <w:rPr>
          <w:rStyle w:val="s1"/>
        </w:rPr>
        <w:t xml:space="preserve">4) </w:t>
      </w:r>
      <w:proofErr w:type="spellStart"/>
      <w:r>
        <w:rPr>
          <w:rStyle w:val="s1"/>
        </w:rPr>
        <w:t>пэт-кт</w:t>
      </w:r>
      <w:proofErr w:type="spellEnd"/>
      <w:r>
        <w:rPr>
          <w:rStyle w:val="s1"/>
        </w:rPr>
        <w:t>, МРТ, </w:t>
      </w:r>
      <w:proofErr w:type="spellStart"/>
      <w:r>
        <w:rPr>
          <w:rStyle w:val="s1"/>
        </w:rPr>
        <w:t>остеоденситометрия</w:t>
      </w:r>
      <w:proofErr w:type="spellEnd"/>
    </w:p>
    <w:p w14:paraId="4CCA7775" w14:textId="77777777" w:rsidR="00873E4A" w:rsidRDefault="00873E4A">
      <w:pPr>
        <w:pStyle w:val="p1"/>
      </w:pPr>
      <w:r>
        <w:rPr>
          <w:rStyle w:val="s1"/>
        </w:rPr>
        <w:t xml:space="preserve">5) </w:t>
      </w:r>
      <w:proofErr w:type="spellStart"/>
      <w:r>
        <w:rPr>
          <w:rStyle w:val="s1"/>
        </w:rPr>
        <w:t>химиолучевая</w:t>
      </w:r>
      <w:proofErr w:type="spellEnd"/>
      <w:r>
        <w:rPr>
          <w:rStyle w:val="s1"/>
        </w:rPr>
        <w:t xml:space="preserve"> терапия с последующим оперативным лечением (радикальная </w:t>
      </w:r>
      <w:proofErr w:type="spellStart"/>
      <w:r>
        <w:rPr>
          <w:rStyle w:val="s1"/>
        </w:rPr>
        <w:t>простатэктомия</w:t>
      </w:r>
      <w:proofErr w:type="spellEnd"/>
      <w:r>
        <w:rPr>
          <w:rStyle w:val="s1"/>
        </w:rPr>
        <w:t>)</w:t>
      </w:r>
    </w:p>
    <w:p w14:paraId="0E5595B4" w14:textId="77777777" w:rsidR="00873E4A" w:rsidRDefault="00873E4A">
      <w:pPr>
        <w:pStyle w:val="p1"/>
      </w:pPr>
      <w:r>
        <w:rPr>
          <w:rStyle w:val="s1"/>
        </w:rPr>
        <w:t> </w:t>
      </w:r>
    </w:p>
    <w:p w14:paraId="045CD7D6" w14:textId="77777777" w:rsidR="00873E4A" w:rsidRDefault="00873E4A">
      <w:pPr>
        <w:pStyle w:val="p2"/>
      </w:pPr>
    </w:p>
    <w:p w14:paraId="78D0DE1E" w14:textId="77777777" w:rsidR="00873E4A" w:rsidRDefault="00873E4A">
      <w:pPr>
        <w:pStyle w:val="p2"/>
      </w:pPr>
    </w:p>
    <w:p w14:paraId="7FE619A2" w14:textId="77777777" w:rsidR="00873E4A" w:rsidRDefault="00873E4A">
      <w:pPr>
        <w:pStyle w:val="p2"/>
      </w:pPr>
    </w:p>
    <w:p w14:paraId="39725BE8" w14:textId="77777777" w:rsidR="00873E4A" w:rsidRDefault="00873E4A">
      <w:pPr>
        <w:pStyle w:val="p2"/>
      </w:pPr>
    </w:p>
    <w:p w14:paraId="733C9717" w14:textId="77777777" w:rsidR="00873E4A" w:rsidRDefault="00873E4A">
      <w:pPr>
        <w:pStyle w:val="p1"/>
      </w:pPr>
      <w:r>
        <w:rPr>
          <w:rStyle w:val="s1"/>
        </w:rPr>
        <w:t xml:space="preserve"> Больной С., 59 лет обратился в поликлинику по месту жительства с жалобами  на общую слабость и мелькание «мушек» перед глазами. Слабость нарастала в течение последнего месяца. Явной примеси крови в стуле не </w:t>
      </w:r>
      <w:r>
        <w:rPr>
          <w:rStyle w:val="s1"/>
        </w:rPr>
        <w:lastRenderedPageBreak/>
        <w:t xml:space="preserve">замечал. Родственники больной обратили внимание на бледность кожных покровов. По общему анализу крови - гемоглобин 55 г/л. Живот с развитой жировой клетчаткой, мягкий, слегка болезненный в правом </w:t>
      </w:r>
      <w:proofErr w:type="spellStart"/>
      <w:r>
        <w:rPr>
          <w:rStyle w:val="s1"/>
        </w:rPr>
        <w:t>подреберье</w:t>
      </w:r>
      <w:proofErr w:type="spellEnd"/>
      <w:r>
        <w:rPr>
          <w:rStyle w:val="s1"/>
        </w:rPr>
        <w:t xml:space="preserve">. Симптомов раздражения брюшины нет. При </w:t>
      </w:r>
      <w:proofErr w:type="spellStart"/>
      <w:r>
        <w:rPr>
          <w:rStyle w:val="s1"/>
        </w:rPr>
        <w:t>фиброколоноскопии</w:t>
      </w:r>
      <w:proofErr w:type="spellEnd"/>
      <w:r>
        <w:rPr>
          <w:rStyle w:val="s1"/>
        </w:rPr>
        <w:t xml:space="preserve"> в печеночном углу </w:t>
      </w:r>
      <w:proofErr w:type="spellStart"/>
      <w:r>
        <w:rPr>
          <w:rStyle w:val="s1"/>
        </w:rPr>
        <w:t>ободочной</w:t>
      </w:r>
      <w:proofErr w:type="spellEnd"/>
      <w:r>
        <w:rPr>
          <w:rStyle w:val="s1"/>
        </w:rPr>
        <w:t xml:space="preserve"> кишки </w:t>
      </w:r>
      <w:proofErr w:type="spellStart"/>
      <w:r>
        <w:rPr>
          <w:rStyle w:val="s1"/>
        </w:rPr>
        <w:t>экзофитная</w:t>
      </w:r>
      <w:proofErr w:type="spellEnd"/>
      <w:r>
        <w:rPr>
          <w:rStyle w:val="s1"/>
        </w:rPr>
        <w:t xml:space="preserve"> опухоль с язвенным дефектом до 5,5 см в диаметре, на одну треть перекрывающая просвет кишки, взята биопсия - </w:t>
      </w:r>
      <w:proofErr w:type="spellStart"/>
      <w:r>
        <w:rPr>
          <w:rStyle w:val="s1"/>
        </w:rPr>
        <w:t>аденокарцинома</w:t>
      </w:r>
      <w:proofErr w:type="spellEnd"/>
      <w:r>
        <w:rPr>
          <w:rStyle w:val="s1"/>
        </w:rPr>
        <w:t>.</w:t>
      </w:r>
    </w:p>
    <w:p w14:paraId="767D35F4" w14:textId="77777777" w:rsidR="00873E4A" w:rsidRDefault="00873E4A">
      <w:pPr>
        <w:pStyle w:val="li1"/>
        <w:numPr>
          <w:ilvl w:val="0"/>
          <w:numId w:val="1"/>
        </w:numPr>
        <w:rPr>
          <w:rFonts w:eastAsia="Times New Roman"/>
        </w:rPr>
      </w:pPr>
      <w:r>
        <w:rPr>
          <w:rStyle w:val="s1"/>
          <w:rFonts w:eastAsia="Times New Roman"/>
        </w:rPr>
        <w:t xml:space="preserve">Укажите клиническую форму рака </w:t>
      </w:r>
      <w:proofErr w:type="spellStart"/>
      <w:r>
        <w:rPr>
          <w:rStyle w:val="s1"/>
          <w:rFonts w:eastAsia="Times New Roman"/>
        </w:rPr>
        <w:t>ободочной</w:t>
      </w:r>
      <w:proofErr w:type="spellEnd"/>
      <w:r>
        <w:rPr>
          <w:rStyle w:val="s1"/>
          <w:rFonts w:eastAsia="Times New Roman"/>
        </w:rPr>
        <w:t xml:space="preserve"> кишки?</w:t>
      </w:r>
    </w:p>
    <w:p w14:paraId="3C8BC15C" w14:textId="77777777" w:rsidR="00873E4A" w:rsidRDefault="00873E4A">
      <w:pPr>
        <w:pStyle w:val="li1"/>
        <w:numPr>
          <w:ilvl w:val="0"/>
          <w:numId w:val="1"/>
        </w:numPr>
        <w:rPr>
          <w:rFonts w:eastAsia="Times New Roman"/>
        </w:rPr>
      </w:pPr>
      <w:r>
        <w:rPr>
          <w:rStyle w:val="s1"/>
          <w:rFonts w:eastAsia="Times New Roman"/>
        </w:rPr>
        <w:t xml:space="preserve">Какой предраковый процесс чаще предшествует раку </w:t>
      </w:r>
      <w:proofErr w:type="spellStart"/>
      <w:r>
        <w:rPr>
          <w:rStyle w:val="s1"/>
          <w:rFonts w:eastAsia="Times New Roman"/>
        </w:rPr>
        <w:t>ободочной</w:t>
      </w:r>
      <w:proofErr w:type="spellEnd"/>
      <w:r>
        <w:rPr>
          <w:rStyle w:val="s1"/>
          <w:rFonts w:eastAsia="Times New Roman"/>
        </w:rPr>
        <w:t xml:space="preserve"> кишки?</w:t>
      </w:r>
    </w:p>
    <w:p w14:paraId="5885B9AB" w14:textId="77777777" w:rsidR="00873E4A" w:rsidRDefault="00873E4A">
      <w:pPr>
        <w:pStyle w:val="li1"/>
        <w:numPr>
          <w:ilvl w:val="0"/>
          <w:numId w:val="1"/>
        </w:numPr>
        <w:rPr>
          <w:rFonts w:eastAsia="Times New Roman"/>
        </w:rPr>
      </w:pPr>
      <w:r>
        <w:rPr>
          <w:rStyle w:val="s1"/>
          <w:rFonts w:eastAsia="Times New Roman"/>
        </w:rPr>
        <w:t xml:space="preserve">Назовите самый информативный скрининг-тест на скрытую кровь при </w:t>
      </w:r>
      <w:proofErr w:type="spellStart"/>
      <w:r>
        <w:rPr>
          <w:rStyle w:val="s1"/>
          <w:rFonts w:eastAsia="Times New Roman"/>
        </w:rPr>
        <w:t>колоректальном</w:t>
      </w:r>
      <w:proofErr w:type="spellEnd"/>
      <w:r>
        <w:rPr>
          <w:rStyle w:val="s1"/>
          <w:rFonts w:eastAsia="Times New Roman"/>
        </w:rPr>
        <w:t xml:space="preserve"> раке?</w:t>
      </w:r>
    </w:p>
    <w:p w14:paraId="1D30A765" w14:textId="77777777" w:rsidR="00873E4A" w:rsidRDefault="00873E4A">
      <w:pPr>
        <w:pStyle w:val="li1"/>
        <w:numPr>
          <w:ilvl w:val="0"/>
          <w:numId w:val="1"/>
        </w:numPr>
        <w:rPr>
          <w:rFonts w:eastAsia="Times New Roman"/>
        </w:rPr>
      </w:pPr>
      <w:r>
        <w:rPr>
          <w:rStyle w:val="s1"/>
          <w:rFonts w:eastAsia="Times New Roman"/>
        </w:rPr>
        <w:t>Объем оперативного лечения?</w:t>
      </w:r>
    </w:p>
    <w:p w14:paraId="6E929219" w14:textId="77777777" w:rsidR="00873E4A" w:rsidRDefault="00873E4A">
      <w:pPr>
        <w:pStyle w:val="li1"/>
        <w:numPr>
          <w:ilvl w:val="0"/>
          <w:numId w:val="1"/>
        </w:numPr>
        <w:rPr>
          <w:rFonts w:eastAsia="Times New Roman"/>
        </w:rPr>
      </w:pPr>
      <w:r>
        <w:rPr>
          <w:rStyle w:val="s1"/>
          <w:rFonts w:eastAsia="Times New Roman"/>
        </w:rPr>
        <w:t xml:space="preserve">Назовите наиболее распространенные схемы химиотерапии </w:t>
      </w:r>
      <w:proofErr w:type="spellStart"/>
      <w:r>
        <w:rPr>
          <w:rStyle w:val="s1"/>
          <w:rFonts w:eastAsia="Times New Roman"/>
        </w:rPr>
        <w:t>колоректального</w:t>
      </w:r>
      <w:proofErr w:type="spellEnd"/>
      <w:r>
        <w:rPr>
          <w:rStyle w:val="s1"/>
          <w:rFonts w:eastAsia="Times New Roman"/>
        </w:rPr>
        <w:t xml:space="preserve"> рака?</w:t>
      </w:r>
    </w:p>
    <w:p w14:paraId="07FBC312" w14:textId="77777777" w:rsidR="00873E4A" w:rsidRDefault="00873E4A">
      <w:pPr>
        <w:pStyle w:val="p1"/>
      </w:pPr>
      <w:r>
        <w:rPr>
          <w:rStyle w:val="s1"/>
        </w:rPr>
        <w:t xml:space="preserve">1) </w:t>
      </w:r>
      <w:proofErr w:type="spellStart"/>
      <w:r>
        <w:rPr>
          <w:rStyle w:val="s1"/>
        </w:rPr>
        <w:t>токсико-анемическая</w:t>
      </w:r>
      <w:proofErr w:type="spellEnd"/>
      <w:r>
        <w:rPr>
          <w:rStyle w:val="s1"/>
        </w:rPr>
        <w:t xml:space="preserve"> форма</w:t>
      </w:r>
    </w:p>
    <w:p w14:paraId="607731EC" w14:textId="77777777" w:rsidR="00873E4A" w:rsidRDefault="00873E4A">
      <w:pPr>
        <w:pStyle w:val="p1"/>
      </w:pPr>
      <w:r>
        <w:rPr>
          <w:rStyle w:val="s1"/>
        </w:rPr>
        <w:t>2)</w:t>
      </w:r>
      <w:proofErr w:type="spellStart"/>
      <w:r>
        <w:rPr>
          <w:rStyle w:val="s1"/>
        </w:rPr>
        <w:t>Аденоматозные</w:t>
      </w:r>
      <w:proofErr w:type="spellEnd"/>
      <w:r>
        <w:rPr>
          <w:rStyle w:val="s1"/>
        </w:rPr>
        <w:t xml:space="preserve"> полипы, </w:t>
      </w:r>
      <w:proofErr w:type="spellStart"/>
      <w:r>
        <w:rPr>
          <w:rStyle w:val="s1"/>
        </w:rPr>
        <w:t>ворсиначатые</w:t>
      </w:r>
      <w:proofErr w:type="spellEnd"/>
      <w:r>
        <w:rPr>
          <w:rStyle w:val="s1"/>
        </w:rPr>
        <w:t xml:space="preserve"> опухоли, семейные </w:t>
      </w:r>
      <w:proofErr w:type="spellStart"/>
      <w:r>
        <w:rPr>
          <w:rStyle w:val="s1"/>
        </w:rPr>
        <w:t>полипозы</w:t>
      </w:r>
      <w:proofErr w:type="spellEnd"/>
    </w:p>
    <w:p w14:paraId="57C32744" w14:textId="77777777" w:rsidR="00873E4A" w:rsidRDefault="00873E4A">
      <w:pPr>
        <w:pStyle w:val="p1"/>
      </w:pPr>
      <w:r>
        <w:rPr>
          <w:rStyle w:val="s1"/>
        </w:rPr>
        <w:t>3)</w:t>
      </w:r>
      <w:proofErr w:type="spellStart"/>
      <w:r>
        <w:rPr>
          <w:rStyle w:val="s1"/>
        </w:rPr>
        <w:t>Иммунохимический</w:t>
      </w:r>
      <w:proofErr w:type="spellEnd"/>
      <w:r>
        <w:rPr>
          <w:rStyle w:val="s1"/>
        </w:rPr>
        <w:t xml:space="preserve"> тест определения скрытой крови IFOBT (FIT)</w:t>
      </w:r>
    </w:p>
    <w:p w14:paraId="74C63132" w14:textId="77777777" w:rsidR="00873E4A" w:rsidRDefault="00873E4A">
      <w:pPr>
        <w:pStyle w:val="p1"/>
      </w:pPr>
      <w:r>
        <w:rPr>
          <w:rStyle w:val="s1"/>
        </w:rPr>
        <w:t xml:space="preserve">4)правосторонняя </w:t>
      </w:r>
      <w:proofErr w:type="spellStart"/>
      <w:r>
        <w:rPr>
          <w:rStyle w:val="s1"/>
        </w:rPr>
        <w:t>гемиколэктомия</w:t>
      </w:r>
      <w:proofErr w:type="spellEnd"/>
    </w:p>
    <w:p w14:paraId="725A2EAB" w14:textId="77777777" w:rsidR="00873E4A" w:rsidRDefault="00873E4A">
      <w:pPr>
        <w:pStyle w:val="p1"/>
      </w:pPr>
      <w:r>
        <w:rPr>
          <w:rStyle w:val="s1"/>
        </w:rPr>
        <w:t>5)</w:t>
      </w:r>
      <w:proofErr w:type="spellStart"/>
      <w:r>
        <w:rPr>
          <w:rStyle w:val="s1"/>
        </w:rPr>
        <w:t>Болюсное</w:t>
      </w:r>
      <w:proofErr w:type="spellEnd"/>
      <w:r>
        <w:rPr>
          <w:rStyle w:val="s1"/>
        </w:rPr>
        <w:t xml:space="preserve"> введение 5-FU + </w:t>
      </w:r>
      <w:proofErr w:type="spellStart"/>
      <w:r>
        <w:rPr>
          <w:rStyle w:val="s1"/>
        </w:rPr>
        <w:t>лейковорин</w:t>
      </w:r>
      <w:proofErr w:type="spellEnd"/>
      <w:r>
        <w:rPr>
          <w:rStyle w:val="s1"/>
        </w:rPr>
        <w:t xml:space="preserve"> еженедельно в течение 6 недель, 2 недели перерыв =&gt; 3 цикла каждые 8 недель</w:t>
      </w:r>
    </w:p>
    <w:p w14:paraId="08BD385B" w14:textId="77777777" w:rsidR="00873E4A" w:rsidRDefault="00873E4A">
      <w:pPr>
        <w:pStyle w:val="p2"/>
      </w:pPr>
    </w:p>
    <w:p w14:paraId="5E27B3A1" w14:textId="77777777" w:rsidR="00873E4A" w:rsidRDefault="00873E4A">
      <w:pPr>
        <w:pStyle w:val="p2"/>
      </w:pPr>
    </w:p>
    <w:p w14:paraId="342306A6" w14:textId="77777777" w:rsidR="00873E4A" w:rsidRDefault="00873E4A">
      <w:pPr>
        <w:pStyle w:val="p2"/>
      </w:pPr>
    </w:p>
    <w:p w14:paraId="3EC2DC01" w14:textId="77777777" w:rsidR="00873E4A" w:rsidRDefault="00873E4A">
      <w:pPr>
        <w:pStyle w:val="p2"/>
      </w:pPr>
    </w:p>
    <w:p w14:paraId="547EFA10" w14:textId="77777777" w:rsidR="00873E4A" w:rsidRDefault="00873E4A">
      <w:pPr>
        <w:pStyle w:val="p2"/>
      </w:pPr>
    </w:p>
    <w:p w14:paraId="264C20A4" w14:textId="77777777" w:rsidR="00873E4A" w:rsidRDefault="00873E4A">
      <w:pPr>
        <w:pStyle w:val="p1"/>
      </w:pPr>
      <w:r>
        <w:rPr>
          <w:rStyle w:val="s1"/>
        </w:rPr>
        <w:t xml:space="preserve">В больницу обратился мужчина 30 лет. Неделю назад во время бритья он поранил крупную родинку, она увеличилась в размере, потемнела, появился зуд. При осмотре на левой щеке обнаружен </w:t>
      </w:r>
      <w:proofErr w:type="spellStart"/>
      <w:r>
        <w:rPr>
          <w:rStyle w:val="s1"/>
        </w:rPr>
        <w:t>невус</w:t>
      </w:r>
      <w:proofErr w:type="spellEnd"/>
      <w:r>
        <w:rPr>
          <w:rStyle w:val="s1"/>
        </w:rPr>
        <w:t xml:space="preserve"> в диаметре 0,7 см, неправильной формы, темно коричневого цвета с венчиком </w:t>
      </w:r>
      <w:proofErr w:type="spellStart"/>
      <w:r>
        <w:rPr>
          <w:rStyle w:val="s1"/>
        </w:rPr>
        <w:t>гиперемии</w:t>
      </w:r>
      <w:proofErr w:type="spellEnd"/>
      <w:r>
        <w:rPr>
          <w:rStyle w:val="s1"/>
        </w:rPr>
        <w:t>.</w:t>
      </w:r>
    </w:p>
    <w:p w14:paraId="518CEB79" w14:textId="77777777" w:rsidR="00873E4A" w:rsidRDefault="00873E4A">
      <w:pPr>
        <w:pStyle w:val="p1"/>
      </w:pPr>
      <w:r>
        <w:rPr>
          <w:rStyle w:val="s2"/>
        </w:rPr>
        <w:t>Вопрос 1:</w:t>
      </w:r>
      <w:r>
        <w:rPr>
          <w:rStyle w:val="s1"/>
        </w:rPr>
        <w:t> Диагноз?</w:t>
      </w:r>
    </w:p>
    <w:p w14:paraId="26326E21" w14:textId="77777777" w:rsidR="00873E4A" w:rsidRDefault="00873E4A">
      <w:pPr>
        <w:pStyle w:val="p1"/>
      </w:pPr>
      <w:r>
        <w:rPr>
          <w:rStyle w:val="s2"/>
        </w:rPr>
        <w:t>Вопрос 2:</w:t>
      </w:r>
      <w:r>
        <w:rPr>
          <w:rStyle w:val="s1"/>
        </w:rPr>
        <w:t> Способ гистологической диагностики пигментной опухоли?</w:t>
      </w:r>
    </w:p>
    <w:p w14:paraId="77B7B469" w14:textId="77777777" w:rsidR="00873E4A" w:rsidRDefault="00873E4A">
      <w:pPr>
        <w:pStyle w:val="p1"/>
      </w:pPr>
      <w:r>
        <w:rPr>
          <w:rStyle w:val="s2"/>
        </w:rPr>
        <w:t>Вопрос 3:</w:t>
      </w:r>
      <w:r>
        <w:rPr>
          <w:rStyle w:val="s1"/>
        </w:rPr>
        <w:t> Тактика при доброкачественном характере пигментного образования?</w:t>
      </w:r>
    </w:p>
    <w:p w14:paraId="5D912AD6" w14:textId="77777777" w:rsidR="00873E4A" w:rsidRDefault="00873E4A">
      <w:pPr>
        <w:pStyle w:val="p1"/>
      </w:pPr>
      <w:r>
        <w:rPr>
          <w:rStyle w:val="s2"/>
        </w:rPr>
        <w:t>Вопрос 4:</w:t>
      </w:r>
      <w:r>
        <w:rPr>
          <w:rStyle w:val="s1"/>
        </w:rPr>
        <w:t> Выписать рецепт на антисептик для наружного применения (этиловый спирт) при перевязках после операции?</w:t>
      </w:r>
    </w:p>
    <w:p w14:paraId="252535FA" w14:textId="77777777" w:rsidR="00873E4A" w:rsidRDefault="00873E4A">
      <w:pPr>
        <w:pStyle w:val="p1"/>
      </w:pPr>
      <w:r>
        <w:rPr>
          <w:rStyle w:val="s2"/>
        </w:rPr>
        <w:t>Вопрос 5:</w:t>
      </w:r>
      <w:r>
        <w:rPr>
          <w:rStyle w:val="s1"/>
        </w:rPr>
        <w:t> Вариант профилактики у данного больного?</w:t>
      </w:r>
    </w:p>
    <w:p w14:paraId="1F947052" w14:textId="77777777" w:rsidR="00873E4A" w:rsidRDefault="00873E4A">
      <w:pPr>
        <w:pStyle w:val="p2"/>
      </w:pPr>
    </w:p>
    <w:p w14:paraId="1CA5AB9E" w14:textId="77777777" w:rsidR="00873E4A" w:rsidRDefault="00873E4A">
      <w:pPr>
        <w:pStyle w:val="p1"/>
      </w:pPr>
      <w:r>
        <w:rPr>
          <w:rStyle w:val="s1"/>
        </w:rPr>
        <w:t>1)</w:t>
      </w:r>
      <w:proofErr w:type="spellStart"/>
      <w:r>
        <w:rPr>
          <w:rStyle w:val="s1"/>
        </w:rPr>
        <w:t>новоклеточный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невус</w:t>
      </w:r>
      <w:proofErr w:type="spellEnd"/>
    </w:p>
    <w:p w14:paraId="1AB59E39" w14:textId="77777777" w:rsidR="00873E4A" w:rsidRDefault="00873E4A">
      <w:pPr>
        <w:pStyle w:val="p1"/>
      </w:pPr>
      <w:r>
        <w:rPr>
          <w:rStyle w:val="s1"/>
        </w:rPr>
        <w:t>2)биопсия с дальнейшим гистологическим исследованием. цитологическое исследование</w:t>
      </w:r>
    </w:p>
    <w:p w14:paraId="4483B1AB" w14:textId="77777777" w:rsidR="00873E4A" w:rsidRDefault="00873E4A">
      <w:pPr>
        <w:pStyle w:val="p1"/>
      </w:pPr>
      <w:r>
        <w:rPr>
          <w:rStyle w:val="s1"/>
        </w:rPr>
        <w:t>3)иссечение, обработка послеоперационной раны</w:t>
      </w:r>
    </w:p>
    <w:p w14:paraId="0B43D979" w14:textId="77777777" w:rsidR="00873E4A" w:rsidRDefault="00873E4A">
      <w:pPr>
        <w:pStyle w:val="p1"/>
      </w:pPr>
      <w:r>
        <w:rPr>
          <w:rStyle w:val="s1"/>
        </w:rPr>
        <w:t xml:space="preserve">4)Rp. Sol </w:t>
      </w:r>
      <w:proofErr w:type="spellStart"/>
      <w:r>
        <w:rPr>
          <w:rStyle w:val="s1"/>
        </w:rPr>
        <w:t>Spiritus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Aethilici</w:t>
      </w:r>
      <w:proofErr w:type="spellEnd"/>
      <w:r>
        <w:rPr>
          <w:rStyle w:val="s1"/>
        </w:rPr>
        <w:t xml:space="preserve"> 70%</w:t>
      </w:r>
    </w:p>
    <w:p w14:paraId="44FA9D18" w14:textId="77777777" w:rsidR="00873E4A" w:rsidRDefault="00873E4A">
      <w:pPr>
        <w:pStyle w:val="p1"/>
      </w:pPr>
      <w:r>
        <w:rPr>
          <w:rStyle w:val="s1"/>
        </w:rPr>
        <w:t>         S. наружнее применение для обработки раны</w:t>
      </w:r>
    </w:p>
    <w:p w14:paraId="5D698D04" w14:textId="77777777" w:rsidR="00873E4A" w:rsidRDefault="00873E4A">
      <w:pPr>
        <w:pStyle w:val="p1"/>
      </w:pPr>
      <w:r>
        <w:rPr>
          <w:rStyle w:val="s1"/>
        </w:rPr>
        <w:t xml:space="preserve">5) снизить </w:t>
      </w:r>
      <w:proofErr w:type="spellStart"/>
      <w:r>
        <w:rPr>
          <w:rStyle w:val="s1"/>
        </w:rPr>
        <w:t>травматизацию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невусов</w:t>
      </w:r>
      <w:proofErr w:type="spellEnd"/>
      <w:r>
        <w:rPr>
          <w:rStyle w:val="s1"/>
        </w:rPr>
        <w:t xml:space="preserve">, </w:t>
      </w:r>
      <w:proofErr w:type="spellStart"/>
      <w:r>
        <w:rPr>
          <w:rStyle w:val="s1"/>
        </w:rPr>
        <w:t>гиперинсоляцию</w:t>
      </w:r>
      <w:proofErr w:type="spellEnd"/>
      <w:r>
        <w:rPr>
          <w:rStyle w:val="s1"/>
        </w:rPr>
        <w:t xml:space="preserve">, удаление подозрительных </w:t>
      </w:r>
      <w:proofErr w:type="spellStart"/>
      <w:r>
        <w:rPr>
          <w:rStyle w:val="s1"/>
        </w:rPr>
        <w:t>невусов</w:t>
      </w:r>
      <w:proofErr w:type="spellEnd"/>
      <w:r>
        <w:rPr>
          <w:rStyle w:val="apple-converted-space"/>
          <w:rFonts w:ascii="UICTFontTextStyleBody" w:hAnsi="UICTFontTextStyleBody"/>
        </w:rPr>
        <w:t> </w:t>
      </w:r>
    </w:p>
    <w:p w14:paraId="3553B07D" w14:textId="77777777" w:rsidR="00873E4A" w:rsidRDefault="00873E4A">
      <w:pPr>
        <w:pStyle w:val="p2"/>
      </w:pPr>
    </w:p>
    <w:p w14:paraId="66A683AC" w14:textId="77777777" w:rsidR="00873E4A" w:rsidRDefault="00873E4A">
      <w:pPr>
        <w:pStyle w:val="p2"/>
      </w:pPr>
    </w:p>
    <w:p w14:paraId="1D165CA4" w14:textId="77777777" w:rsidR="00873E4A" w:rsidRDefault="00873E4A">
      <w:pPr>
        <w:pStyle w:val="p2"/>
      </w:pPr>
    </w:p>
    <w:p w14:paraId="7DECBC6B" w14:textId="77777777" w:rsidR="00873E4A" w:rsidRDefault="00873E4A">
      <w:pPr>
        <w:pStyle w:val="p2"/>
      </w:pPr>
    </w:p>
    <w:p w14:paraId="7E054197" w14:textId="77777777" w:rsidR="00873E4A" w:rsidRDefault="00873E4A">
      <w:pPr>
        <w:pStyle w:val="p1"/>
      </w:pPr>
      <w:r>
        <w:rPr>
          <w:rStyle w:val="s1"/>
        </w:rPr>
        <w:t xml:space="preserve">У больного 55 лет по наружной поверхности средней трети правого бедра появилось образование с широким основанием по типу грибовидного нароста диаметром 4,0 см, которое за прошедший месяц увеличилось в 2 раза. В паховой области </w:t>
      </w:r>
      <w:proofErr w:type="spellStart"/>
      <w:r>
        <w:rPr>
          <w:rStyle w:val="s1"/>
        </w:rPr>
        <w:t>пальпаторно</w:t>
      </w:r>
      <w:proofErr w:type="spellEnd"/>
      <w:r>
        <w:rPr>
          <w:rStyle w:val="s1"/>
        </w:rPr>
        <w:t xml:space="preserve"> определяются плотные, не спаянные с кожей, безболезненные лимфатические узлы диаметром 1,5 см.</w:t>
      </w:r>
    </w:p>
    <w:p w14:paraId="2AB22D47" w14:textId="77777777" w:rsidR="00873E4A" w:rsidRDefault="00873E4A">
      <w:pPr>
        <w:pStyle w:val="p1"/>
      </w:pPr>
      <w:r>
        <w:rPr>
          <w:rStyle w:val="s2"/>
        </w:rPr>
        <w:t>Вопрос 1:</w:t>
      </w:r>
      <w:r>
        <w:rPr>
          <w:rStyle w:val="s1"/>
        </w:rPr>
        <w:t> Диагноз?</w:t>
      </w:r>
    </w:p>
    <w:p w14:paraId="107FB42B" w14:textId="77777777" w:rsidR="00873E4A" w:rsidRDefault="00873E4A">
      <w:pPr>
        <w:pStyle w:val="p1"/>
      </w:pPr>
      <w:r>
        <w:rPr>
          <w:rStyle w:val="s2"/>
        </w:rPr>
        <w:t>Вопрос 2:</w:t>
      </w:r>
      <w:r>
        <w:rPr>
          <w:rStyle w:val="s1"/>
        </w:rPr>
        <w:t> Клиническая форма и гистологический вариант опухоли?</w:t>
      </w:r>
    </w:p>
    <w:p w14:paraId="0E2F9204" w14:textId="77777777" w:rsidR="00873E4A" w:rsidRDefault="00873E4A">
      <w:pPr>
        <w:pStyle w:val="p1"/>
      </w:pPr>
      <w:r>
        <w:rPr>
          <w:rStyle w:val="s2"/>
        </w:rPr>
        <w:t>Вопрос 3:</w:t>
      </w:r>
      <w:r>
        <w:rPr>
          <w:rStyle w:val="s1"/>
        </w:rPr>
        <w:t xml:space="preserve"> Методы морфологической верификации первичного очага и </w:t>
      </w:r>
      <w:proofErr w:type="spellStart"/>
      <w:r>
        <w:rPr>
          <w:rStyle w:val="s1"/>
        </w:rPr>
        <w:t>лимфогенных</w:t>
      </w:r>
      <w:proofErr w:type="spellEnd"/>
      <w:r>
        <w:rPr>
          <w:rStyle w:val="s1"/>
        </w:rPr>
        <w:t xml:space="preserve"> метастазов?</w:t>
      </w:r>
    </w:p>
    <w:p w14:paraId="5201665D" w14:textId="77777777" w:rsidR="00873E4A" w:rsidRDefault="00873E4A">
      <w:pPr>
        <w:pStyle w:val="p1"/>
      </w:pPr>
      <w:r>
        <w:rPr>
          <w:rStyle w:val="s2"/>
        </w:rPr>
        <w:t>Вопрос 4:</w:t>
      </w:r>
      <w:r>
        <w:rPr>
          <w:rStyle w:val="s1"/>
        </w:rPr>
        <w:t> Выпишите рецепт на кожный антисептик (</w:t>
      </w:r>
      <w:proofErr w:type="spellStart"/>
      <w:r>
        <w:rPr>
          <w:rStyle w:val="s1"/>
        </w:rPr>
        <w:t>хлоргексидин</w:t>
      </w:r>
      <w:proofErr w:type="spellEnd"/>
      <w:r>
        <w:rPr>
          <w:rStyle w:val="s1"/>
        </w:rPr>
        <w:t>) для обработки операционного поля?</w:t>
      </w:r>
    </w:p>
    <w:p w14:paraId="1AC0DF7F" w14:textId="77777777" w:rsidR="00873E4A" w:rsidRDefault="00873E4A">
      <w:pPr>
        <w:pStyle w:val="p1"/>
      </w:pPr>
      <w:r>
        <w:rPr>
          <w:rStyle w:val="s2"/>
        </w:rPr>
        <w:t>Вопрос 5:</w:t>
      </w:r>
      <w:r>
        <w:rPr>
          <w:rStyle w:val="s1"/>
        </w:rPr>
        <w:t> Объем операции у данного пациента?</w:t>
      </w:r>
    </w:p>
    <w:p w14:paraId="744AB937" w14:textId="77777777" w:rsidR="00873E4A" w:rsidRDefault="00873E4A">
      <w:pPr>
        <w:pStyle w:val="p2"/>
      </w:pPr>
    </w:p>
    <w:p w14:paraId="71B06804" w14:textId="77777777" w:rsidR="00873E4A" w:rsidRDefault="00873E4A">
      <w:pPr>
        <w:pStyle w:val="p1"/>
      </w:pPr>
      <w:r>
        <w:rPr>
          <w:rStyle w:val="s1"/>
        </w:rPr>
        <w:t>1)Опухолевая фаза грибовидного микоза</w:t>
      </w:r>
    </w:p>
    <w:p w14:paraId="17935705" w14:textId="77777777" w:rsidR="00873E4A" w:rsidRDefault="00873E4A">
      <w:pPr>
        <w:pStyle w:val="p1"/>
      </w:pPr>
      <w:r>
        <w:rPr>
          <w:rStyle w:val="s1"/>
        </w:rPr>
        <w:t xml:space="preserve">2) </w:t>
      </w:r>
      <w:proofErr w:type="spellStart"/>
      <w:r>
        <w:rPr>
          <w:rStyle w:val="s1"/>
        </w:rPr>
        <w:t>лимфопролеферативное</w:t>
      </w:r>
      <w:proofErr w:type="spellEnd"/>
      <w:r>
        <w:rPr>
          <w:rStyle w:val="s1"/>
        </w:rPr>
        <w:t xml:space="preserve"> заболевание</w:t>
      </w:r>
    </w:p>
    <w:p w14:paraId="0A7E0E25" w14:textId="77777777" w:rsidR="00873E4A" w:rsidRDefault="00873E4A">
      <w:pPr>
        <w:pStyle w:val="p1"/>
      </w:pPr>
      <w:r>
        <w:rPr>
          <w:rStyle w:val="s1"/>
        </w:rPr>
        <w:t xml:space="preserve">3)гистологическое исследование, цитология, определение степень </w:t>
      </w:r>
      <w:proofErr w:type="spellStart"/>
      <w:r>
        <w:rPr>
          <w:rStyle w:val="s1"/>
        </w:rPr>
        <w:t>дифференцировки</w:t>
      </w:r>
      <w:proofErr w:type="spellEnd"/>
      <w:r>
        <w:rPr>
          <w:rStyle w:val="s1"/>
        </w:rPr>
        <w:t xml:space="preserve"> клеточного состава, </w:t>
      </w:r>
      <w:proofErr w:type="spellStart"/>
      <w:r>
        <w:rPr>
          <w:rStyle w:val="s1"/>
        </w:rPr>
        <w:t>гистоархитектоника</w:t>
      </w:r>
      <w:proofErr w:type="spellEnd"/>
    </w:p>
    <w:p w14:paraId="20F1652E" w14:textId="77777777" w:rsidR="00873E4A" w:rsidRDefault="00873E4A">
      <w:pPr>
        <w:pStyle w:val="p1"/>
      </w:pPr>
      <w:r>
        <w:rPr>
          <w:rStyle w:val="s1"/>
        </w:rPr>
        <w:t xml:space="preserve">4) Rp.: </w:t>
      </w:r>
      <w:proofErr w:type="spellStart"/>
      <w:r>
        <w:rPr>
          <w:rStyle w:val="s1"/>
        </w:rPr>
        <w:t>Chlorhexidine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bigluconati</w:t>
      </w:r>
      <w:proofErr w:type="spellEnd"/>
      <w:r>
        <w:rPr>
          <w:rStyle w:val="s1"/>
        </w:rPr>
        <w:t xml:space="preserve"> 0,05%-400,0 ml.</w:t>
      </w:r>
      <w:r>
        <w:rPr>
          <w:rFonts w:ascii="UICTFontTextStyleBody" w:hAnsi="UICTFontTextStyleBody"/>
        </w:rPr>
        <w:br/>
      </w:r>
      <w:r>
        <w:rPr>
          <w:rStyle w:val="s1"/>
        </w:rPr>
        <w:t>D.S. Промывать рану.</w:t>
      </w:r>
    </w:p>
    <w:p w14:paraId="67C350FA" w14:textId="77777777" w:rsidR="00873E4A" w:rsidRDefault="00873E4A">
      <w:pPr>
        <w:pStyle w:val="p1"/>
      </w:pPr>
      <w:r>
        <w:rPr>
          <w:rStyle w:val="s1"/>
        </w:rPr>
        <w:t xml:space="preserve">5) удаление опухоли, удаление и ревизия </w:t>
      </w:r>
      <w:proofErr w:type="spellStart"/>
      <w:r>
        <w:rPr>
          <w:rStyle w:val="s1"/>
        </w:rPr>
        <w:t>регионарных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лимфоузлов</w:t>
      </w:r>
      <w:proofErr w:type="spellEnd"/>
    </w:p>
    <w:p w14:paraId="4B067AA9" w14:textId="77777777" w:rsidR="00873E4A" w:rsidRDefault="00873E4A">
      <w:pPr>
        <w:pStyle w:val="p2"/>
      </w:pPr>
    </w:p>
    <w:p w14:paraId="529C7831" w14:textId="77777777" w:rsidR="00873E4A" w:rsidRDefault="00873E4A">
      <w:pPr>
        <w:pStyle w:val="p2"/>
      </w:pPr>
    </w:p>
    <w:p w14:paraId="57BBBEA0" w14:textId="77777777" w:rsidR="00873E4A" w:rsidRDefault="00873E4A">
      <w:pPr>
        <w:pStyle w:val="p2"/>
      </w:pPr>
    </w:p>
    <w:p w14:paraId="588CDD42" w14:textId="77777777" w:rsidR="00873E4A" w:rsidRDefault="00873E4A">
      <w:pPr>
        <w:pStyle w:val="p1"/>
      </w:pPr>
      <w:r>
        <w:rPr>
          <w:rStyle w:val="s1"/>
        </w:rPr>
        <w:t xml:space="preserve">Больная Р., 42 лет бригадой скорой медицинской помощи доставлена с умеренными кровянистыми выделениями из влагалища, которые возникли после обычного полового сношения. В течение 10 лет нерегулярно наблюдалась у гинеколога по месту жительства по поводу эрозии шейки матки. После санации влагалища при осмотре гинекологом в зеркалах на шейке матки </w:t>
      </w:r>
      <w:proofErr w:type="spellStart"/>
      <w:r>
        <w:rPr>
          <w:rStyle w:val="s1"/>
        </w:rPr>
        <w:t>визуализируется</w:t>
      </w:r>
      <w:proofErr w:type="spellEnd"/>
      <w:r>
        <w:rPr>
          <w:rStyle w:val="s1"/>
        </w:rPr>
        <w:t xml:space="preserve"> опухолевая язва с неровными краями, кровоточащей поверхностью диаметром более 4,0 см с переходом на верхнюю треть влагалища. При пальпации опухоль не переходит на стенки таза, но имеется инфильтрация, распространяющаяся на </w:t>
      </w:r>
      <w:proofErr w:type="spellStart"/>
      <w:r>
        <w:rPr>
          <w:rStyle w:val="s1"/>
        </w:rPr>
        <w:t>параметрий</w:t>
      </w:r>
      <w:proofErr w:type="spellEnd"/>
      <w:r>
        <w:rPr>
          <w:rStyle w:val="s1"/>
        </w:rPr>
        <w:t xml:space="preserve"> справа. При обследовании живот умеренно болезненный в нижних отделах больше справа, симптомов раздражения брюшины нет.</w:t>
      </w:r>
    </w:p>
    <w:p w14:paraId="2F1124B7" w14:textId="77777777" w:rsidR="00873E4A" w:rsidRDefault="00873E4A">
      <w:pPr>
        <w:pStyle w:val="li1"/>
        <w:numPr>
          <w:ilvl w:val="0"/>
          <w:numId w:val="2"/>
        </w:numPr>
        <w:rPr>
          <w:rFonts w:eastAsia="Times New Roman"/>
        </w:rPr>
      </w:pPr>
      <w:r>
        <w:rPr>
          <w:rStyle w:val="s1"/>
          <w:rFonts w:eastAsia="Times New Roman"/>
        </w:rPr>
        <w:t>Какую стадию рака шейки матки по FIGO можно предварительно поставить пациентке без дополнительного обследования в случае морфологической верификации процесса?</w:t>
      </w:r>
    </w:p>
    <w:p w14:paraId="3FBA3DFF" w14:textId="77777777" w:rsidR="00873E4A" w:rsidRDefault="00873E4A">
      <w:pPr>
        <w:pStyle w:val="li1"/>
        <w:numPr>
          <w:ilvl w:val="0"/>
          <w:numId w:val="2"/>
        </w:numPr>
        <w:rPr>
          <w:rFonts w:eastAsia="Times New Roman"/>
        </w:rPr>
      </w:pPr>
      <w:r>
        <w:rPr>
          <w:rStyle w:val="s1"/>
          <w:rFonts w:eastAsia="Times New Roman"/>
        </w:rPr>
        <w:t xml:space="preserve">Укажите наиболее информативный метод оценки глубины инвазии и перехода опухоли на </w:t>
      </w:r>
      <w:proofErr w:type="spellStart"/>
      <w:r>
        <w:rPr>
          <w:rStyle w:val="s1"/>
          <w:rFonts w:eastAsia="Times New Roman"/>
        </w:rPr>
        <w:t>параметрий</w:t>
      </w:r>
      <w:proofErr w:type="spellEnd"/>
      <w:r>
        <w:rPr>
          <w:rStyle w:val="s1"/>
          <w:rFonts w:eastAsia="Times New Roman"/>
        </w:rPr>
        <w:t xml:space="preserve"> и смежные органы?</w:t>
      </w:r>
    </w:p>
    <w:p w14:paraId="66E93E58" w14:textId="77777777" w:rsidR="00873E4A" w:rsidRDefault="00873E4A">
      <w:pPr>
        <w:pStyle w:val="li1"/>
        <w:numPr>
          <w:ilvl w:val="0"/>
          <w:numId w:val="2"/>
        </w:numPr>
        <w:rPr>
          <w:rFonts w:eastAsia="Times New Roman"/>
        </w:rPr>
      </w:pPr>
      <w:r>
        <w:rPr>
          <w:rStyle w:val="s1"/>
          <w:rFonts w:eastAsia="Times New Roman"/>
        </w:rPr>
        <w:t>К какой группе заболеваний нужно отнести эрозию шейки матки?</w:t>
      </w:r>
    </w:p>
    <w:p w14:paraId="1D09A697" w14:textId="77777777" w:rsidR="00873E4A" w:rsidRDefault="00873E4A">
      <w:pPr>
        <w:pStyle w:val="li1"/>
        <w:numPr>
          <w:ilvl w:val="0"/>
          <w:numId w:val="2"/>
        </w:numPr>
        <w:rPr>
          <w:rFonts w:eastAsia="Times New Roman"/>
        </w:rPr>
      </w:pPr>
      <w:r>
        <w:rPr>
          <w:rStyle w:val="s1"/>
          <w:rFonts w:eastAsia="Times New Roman"/>
        </w:rPr>
        <w:t xml:space="preserve">Назовите стандарт </w:t>
      </w:r>
      <w:proofErr w:type="spellStart"/>
      <w:r>
        <w:rPr>
          <w:rStyle w:val="s1"/>
          <w:rFonts w:eastAsia="Times New Roman"/>
        </w:rPr>
        <w:t>цервикального</w:t>
      </w:r>
      <w:proofErr w:type="spellEnd"/>
      <w:r>
        <w:rPr>
          <w:rStyle w:val="s1"/>
          <w:rFonts w:eastAsia="Times New Roman"/>
        </w:rPr>
        <w:t xml:space="preserve"> скрининга шейки матки на </w:t>
      </w:r>
      <w:proofErr w:type="spellStart"/>
      <w:r>
        <w:rPr>
          <w:rStyle w:val="s1"/>
          <w:rFonts w:eastAsia="Times New Roman"/>
        </w:rPr>
        <w:t>поликлиническом</w:t>
      </w:r>
      <w:proofErr w:type="spellEnd"/>
      <w:r>
        <w:rPr>
          <w:rStyle w:val="s1"/>
          <w:rFonts w:eastAsia="Times New Roman"/>
        </w:rPr>
        <w:t xml:space="preserve"> уровне?</w:t>
      </w:r>
    </w:p>
    <w:p w14:paraId="1648A28F" w14:textId="77777777" w:rsidR="00873E4A" w:rsidRDefault="00873E4A">
      <w:pPr>
        <w:pStyle w:val="li1"/>
        <w:numPr>
          <w:ilvl w:val="0"/>
          <w:numId w:val="2"/>
        </w:numPr>
        <w:rPr>
          <w:rFonts w:eastAsia="Times New Roman"/>
        </w:rPr>
      </w:pPr>
      <w:r>
        <w:rPr>
          <w:rStyle w:val="s1"/>
          <w:rFonts w:eastAsia="Times New Roman"/>
        </w:rPr>
        <w:t xml:space="preserve">Какие варианты комбинированного лечения возможны в данном случае при подтверждении распространения опухоли на </w:t>
      </w:r>
      <w:proofErr w:type="spellStart"/>
      <w:r>
        <w:rPr>
          <w:rStyle w:val="s1"/>
          <w:rFonts w:eastAsia="Times New Roman"/>
        </w:rPr>
        <w:t>параметрий</w:t>
      </w:r>
      <w:proofErr w:type="spellEnd"/>
      <w:r>
        <w:rPr>
          <w:rStyle w:val="s1"/>
          <w:rFonts w:eastAsia="Times New Roman"/>
        </w:rPr>
        <w:t>?</w:t>
      </w:r>
    </w:p>
    <w:p w14:paraId="7B910829" w14:textId="77777777" w:rsidR="00873E4A" w:rsidRDefault="00873E4A">
      <w:pPr>
        <w:pStyle w:val="p2"/>
      </w:pPr>
    </w:p>
    <w:p w14:paraId="05F3004A" w14:textId="77777777" w:rsidR="00873E4A" w:rsidRDefault="00873E4A">
      <w:pPr>
        <w:pStyle w:val="p1"/>
      </w:pPr>
      <w:r>
        <w:rPr>
          <w:rStyle w:val="s1"/>
        </w:rPr>
        <w:t>1)</w:t>
      </w:r>
      <w:proofErr w:type="spellStart"/>
      <w:r>
        <w:rPr>
          <w:rStyle w:val="s1"/>
        </w:rPr>
        <w:t>T2b</w:t>
      </w:r>
      <w:proofErr w:type="spellEnd"/>
    </w:p>
    <w:p w14:paraId="371408C3" w14:textId="77777777" w:rsidR="00A07D4B" w:rsidRDefault="00873E4A">
      <w:pPr>
        <w:pStyle w:val="p1"/>
        <w:rPr>
          <w:rStyle w:val="s1"/>
        </w:rPr>
      </w:pPr>
      <w:r>
        <w:rPr>
          <w:rStyle w:val="s1"/>
        </w:rPr>
        <w:t>2)</w:t>
      </w:r>
      <w:proofErr w:type="spellStart"/>
      <w:r w:rsidR="00A07D4B">
        <w:rPr>
          <w:rStyle w:val="s1"/>
        </w:rPr>
        <w:t>мрт</w:t>
      </w:r>
      <w:proofErr w:type="spellEnd"/>
    </w:p>
    <w:p w14:paraId="565EBFDE" w14:textId="3B3D3B2D" w:rsidR="00873E4A" w:rsidRDefault="00873E4A">
      <w:pPr>
        <w:pStyle w:val="p1"/>
      </w:pPr>
      <w:r>
        <w:rPr>
          <w:rStyle w:val="s1"/>
        </w:rPr>
        <w:t>3) фоновый процесс</w:t>
      </w:r>
      <w:r>
        <w:rPr>
          <w:rFonts w:ascii="UICTFontTextStyleBody" w:hAnsi="UICTFontTextStyleBody"/>
        </w:rPr>
        <w:br/>
      </w:r>
      <w:r>
        <w:rPr>
          <w:rStyle w:val="s1"/>
        </w:rPr>
        <w:t xml:space="preserve">4) </w:t>
      </w:r>
      <w:proofErr w:type="spellStart"/>
      <w:r>
        <w:rPr>
          <w:rStyle w:val="s1"/>
        </w:rPr>
        <w:t>популяционный</w:t>
      </w:r>
      <w:proofErr w:type="spellEnd"/>
      <w:r>
        <w:rPr>
          <w:rStyle w:val="s1"/>
        </w:rPr>
        <w:t xml:space="preserve"> анализ мазков шейки матки</w:t>
      </w:r>
      <w:r>
        <w:rPr>
          <w:rFonts w:ascii="UICTFontTextStyleBody" w:hAnsi="UICTFontTextStyleBody"/>
        </w:rPr>
        <w:br/>
      </w:r>
      <w:r>
        <w:rPr>
          <w:rStyle w:val="s1"/>
        </w:rPr>
        <w:t xml:space="preserve">5)операция </w:t>
      </w:r>
      <w:proofErr w:type="spellStart"/>
      <w:r>
        <w:rPr>
          <w:rStyle w:val="s1"/>
        </w:rPr>
        <w:t>Вартгейма</w:t>
      </w:r>
      <w:proofErr w:type="spellEnd"/>
      <w:r>
        <w:rPr>
          <w:rStyle w:val="s1"/>
        </w:rPr>
        <w:t xml:space="preserve">, </w:t>
      </w:r>
      <w:proofErr w:type="spellStart"/>
      <w:r>
        <w:rPr>
          <w:rStyle w:val="s1"/>
        </w:rPr>
        <w:t>постлучевая</w:t>
      </w:r>
      <w:proofErr w:type="spellEnd"/>
      <w:r>
        <w:rPr>
          <w:rStyle w:val="s1"/>
        </w:rPr>
        <w:t xml:space="preserve"> терапия, химиотерапия</w:t>
      </w:r>
    </w:p>
    <w:p w14:paraId="096C6F91" w14:textId="77777777" w:rsidR="00873E4A" w:rsidRDefault="00873E4A"/>
    <w:sectPr w:rsidR="00873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  <w:font w:name="UICTFontTextStyleEmphasizedBody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4656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2236E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5606305">
    <w:abstractNumId w:val="0"/>
  </w:num>
  <w:num w:numId="2" w16cid:durableId="182668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E4A"/>
    <w:rsid w:val="00873E4A"/>
    <w:rsid w:val="00A0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0D879D"/>
  <w15:chartTrackingRefBased/>
  <w15:docId w15:val="{9BC8C1C0-D77A-9C47-9138-A8BC7E21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73E4A"/>
    <w:rPr>
      <w:rFonts w:ascii=".AppleSystemUIFont" w:hAnsi=".AppleSystemUIFont" w:cs="Times New Roman"/>
      <w:kern w:val="0"/>
      <w:sz w:val="26"/>
      <w:szCs w:val="26"/>
      <w14:ligatures w14:val="none"/>
    </w:rPr>
  </w:style>
  <w:style w:type="paragraph" w:customStyle="1" w:styleId="p2">
    <w:name w:val="p2"/>
    <w:basedOn w:val="a"/>
    <w:rsid w:val="00873E4A"/>
    <w:rPr>
      <w:rFonts w:ascii=".AppleSystemUIFont" w:hAnsi=".AppleSystemUIFont" w:cs="Times New Roman"/>
      <w:kern w:val="0"/>
      <w:sz w:val="26"/>
      <w:szCs w:val="26"/>
      <w14:ligatures w14:val="none"/>
    </w:rPr>
  </w:style>
  <w:style w:type="character" w:customStyle="1" w:styleId="s1">
    <w:name w:val="s1"/>
    <w:basedOn w:val="a0"/>
    <w:rsid w:val="00873E4A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s2">
    <w:name w:val="s2"/>
    <w:basedOn w:val="a0"/>
    <w:rsid w:val="00873E4A"/>
    <w:rPr>
      <w:rFonts w:ascii="UICTFontTextStyleEmphasizedBody" w:hAnsi="UICTFontTextStyleEmphasizedBody" w:hint="default"/>
      <w:b/>
      <w:bCs/>
      <w:i w:val="0"/>
      <w:iCs w:val="0"/>
      <w:sz w:val="26"/>
      <w:szCs w:val="26"/>
    </w:rPr>
  </w:style>
  <w:style w:type="paragraph" w:customStyle="1" w:styleId="li1">
    <w:name w:val="li1"/>
    <w:basedOn w:val="a"/>
    <w:rsid w:val="00873E4A"/>
    <w:rPr>
      <w:rFonts w:ascii=".AppleSystemUIFont" w:hAnsi=".AppleSystemUIFont" w:cs="Times New Roman"/>
      <w:kern w:val="0"/>
      <w:sz w:val="26"/>
      <w:szCs w:val="26"/>
      <w14:ligatures w14:val="none"/>
    </w:rPr>
  </w:style>
  <w:style w:type="character" w:customStyle="1" w:styleId="apple-converted-space">
    <w:name w:val="apple-converted-space"/>
    <w:basedOn w:val="a0"/>
    <w:rsid w:val="00873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1571</Words>
  <Characters>8956</Characters>
  <Application>Microsoft Office Word</Application>
  <DocSecurity>0</DocSecurity>
  <Lines>74</Lines>
  <Paragraphs>21</Paragraphs>
  <ScaleCrop>false</ScaleCrop>
  <Company/>
  <LinksUpToDate>false</LinksUpToDate>
  <CharactersWithSpaces>10506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🐥 Chrrri</dc:creator>
  <cp:keywords/>
  <dc:description/>
  <cp:lastModifiedBy>🐥 Chrrri</cp:lastModifiedBy>
  <cp:revision>3</cp:revision>
  <dcterms:created xsi:type="dcterms:W3CDTF">2024-02-12T08:31:00Z</dcterms:created>
  <dcterms:modified xsi:type="dcterms:W3CDTF">2024-02-12T09:09:00Z</dcterms:modified>
</cp:coreProperties>
</file>