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22604" w:rsidRDefault="00733E62">
      <w:pPr>
        <w:pStyle w:val="Style1"/>
        <w:widowControl/>
        <w:spacing w:before="48"/>
        <w:ind w:right="418"/>
        <w:rPr>
          <w:rStyle w:val="FontStyle19"/>
        </w:rPr>
      </w:pPr>
      <w:r w:rsidRPr="00B22604">
        <w:rPr>
          <w:rStyle w:val="FontStyle19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им. проф. В. Ф. Войно- Ясенецкого» М</w:t>
      </w:r>
      <w:r w:rsidRPr="00B22604">
        <w:rPr>
          <w:rStyle w:val="FontStyle19"/>
        </w:rPr>
        <w:t>инистерства здравоохранения Российской Федерации Кафедра оперативной гинекологии ИПО</w:t>
      </w: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379"/>
        <w:jc w:val="center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before="192"/>
        <w:ind w:right="379"/>
        <w:jc w:val="center"/>
        <w:rPr>
          <w:rStyle w:val="FontStyle21"/>
        </w:rPr>
      </w:pPr>
      <w:r w:rsidRPr="00B22604">
        <w:rPr>
          <w:rStyle w:val="FontStyle21"/>
        </w:rPr>
        <w:t>Реферат</w:t>
      </w:r>
    </w:p>
    <w:p w:rsidR="00000000" w:rsidRPr="00B22604" w:rsidRDefault="00733E62">
      <w:pPr>
        <w:pStyle w:val="Style3"/>
        <w:widowControl/>
        <w:spacing w:line="240" w:lineRule="exact"/>
        <w:ind w:left="1070"/>
        <w:jc w:val="both"/>
        <w:rPr>
          <w:sz w:val="20"/>
          <w:szCs w:val="20"/>
        </w:rPr>
      </w:pPr>
    </w:p>
    <w:p w:rsidR="00000000" w:rsidRPr="00B22604" w:rsidRDefault="00733E62">
      <w:pPr>
        <w:pStyle w:val="Style3"/>
        <w:widowControl/>
        <w:spacing w:line="240" w:lineRule="exact"/>
        <w:ind w:left="1070"/>
        <w:jc w:val="both"/>
        <w:rPr>
          <w:sz w:val="20"/>
          <w:szCs w:val="20"/>
        </w:rPr>
      </w:pPr>
    </w:p>
    <w:p w:rsidR="00000000" w:rsidRPr="00B22604" w:rsidRDefault="00733E62" w:rsidP="00B22604">
      <w:pPr>
        <w:pStyle w:val="Style3"/>
        <w:widowControl/>
        <w:spacing w:before="130"/>
        <w:ind w:left="1070"/>
        <w:jc w:val="center"/>
        <w:rPr>
          <w:rStyle w:val="FontStyle19"/>
          <w:sz w:val="28"/>
          <w:szCs w:val="28"/>
        </w:rPr>
      </w:pPr>
      <w:r w:rsidRPr="00B22604">
        <w:rPr>
          <w:rStyle w:val="FontStyle19"/>
          <w:sz w:val="28"/>
          <w:szCs w:val="28"/>
        </w:rPr>
        <w:t>Ведение беременности и родов с рубцом на матке</w:t>
      </w: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line="240" w:lineRule="exact"/>
        <w:ind w:left="3379"/>
        <w:rPr>
          <w:sz w:val="20"/>
          <w:szCs w:val="20"/>
        </w:rPr>
      </w:pPr>
    </w:p>
    <w:p w:rsidR="00000000" w:rsidRPr="00B22604" w:rsidRDefault="00733E62">
      <w:pPr>
        <w:pStyle w:val="Style4"/>
        <w:widowControl/>
        <w:spacing w:before="168" w:line="293" w:lineRule="exact"/>
        <w:ind w:left="3379"/>
        <w:rPr>
          <w:rStyle w:val="FontStyle19"/>
        </w:rPr>
      </w:pPr>
      <w:r w:rsidRPr="00B22604">
        <w:rPr>
          <w:rStyle w:val="FontStyle19"/>
        </w:rPr>
        <w:t>Выполнил: Клинический ординатор кафедры оперативной гинекологии ИПО</w:t>
      </w:r>
    </w:p>
    <w:p w:rsidR="00000000" w:rsidRPr="00B22604" w:rsidRDefault="00B22604">
      <w:pPr>
        <w:pStyle w:val="Style4"/>
        <w:widowControl/>
        <w:spacing w:line="293" w:lineRule="exact"/>
        <w:ind w:left="5914"/>
        <w:rPr>
          <w:rStyle w:val="FontStyle19"/>
        </w:rPr>
      </w:pPr>
      <w:r>
        <w:rPr>
          <w:rStyle w:val="FontStyle19"/>
        </w:rPr>
        <w:t>Кривоногова Екатерина Сергеевна</w:t>
      </w:r>
      <w:r w:rsidR="00733E62" w:rsidRPr="00B22604">
        <w:rPr>
          <w:rStyle w:val="FontStyle19"/>
        </w:rPr>
        <w:t xml:space="preserve"> Проверил:</w:t>
      </w:r>
    </w:p>
    <w:p w:rsidR="00000000" w:rsidRPr="00B22604" w:rsidRDefault="00733E62">
      <w:pPr>
        <w:pStyle w:val="Style5"/>
        <w:widowControl/>
        <w:spacing w:before="5" w:line="293" w:lineRule="exact"/>
        <w:ind w:right="5"/>
        <w:jc w:val="right"/>
        <w:rPr>
          <w:rStyle w:val="FontStyle19"/>
        </w:rPr>
      </w:pPr>
      <w:r w:rsidRPr="00B22604">
        <w:rPr>
          <w:rStyle w:val="FontStyle19"/>
        </w:rPr>
        <w:t>д.м.н</w:t>
      </w:r>
      <w:r w:rsidRPr="00B22604">
        <w:rPr>
          <w:rStyle w:val="FontStyle19"/>
        </w:rPr>
        <w:t>., доцент Макаренко Т. А.</w:t>
      </w:r>
    </w:p>
    <w:p w:rsidR="00000000" w:rsidRPr="00B22604" w:rsidRDefault="00B22604">
      <w:pPr>
        <w:widowControl/>
        <w:spacing w:before="62"/>
        <w:ind w:left="4939" w:right="581"/>
      </w:pPr>
      <w:r>
        <w:rPr>
          <w:noProof/>
        </w:rPr>
        <w:drawing>
          <wp:inline distT="0" distB="0" distL="0" distR="0">
            <wp:extent cx="1139825" cy="4159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22604" w:rsidRDefault="00733E62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000000" w:rsidRPr="00B22604" w:rsidRDefault="00733E62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000000" w:rsidRPr="00B22604" w:rsidRDefault="00733E62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000000" w:rsidRPr="00B22604" w:rsidRDefault="00733E62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000000" w:rsidRDefault="00733E62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line="240" w:lineRule="exact"/>
        <w:ind w:left="2501"/>
        <w:jc w:val="both"/>
        <w:rPr>
          <w:sz w:val="20"/>
          <w:szCs w:val="20"/>
        </w:rPr>
      </w:pPr>
    </w:p>
    <w:p w:rsidR="00B22604" w:rsidRDefault="00B22604">
      <w:pPr>
        <w:pStyle w:val="Style6"/>
        <w:widowControl/>
        <w:spacing w:before="216"/>
        <w:ind w:left="2501"/>
        <w:jc w:val="both"/>
        <w:rPr>
          <w:rStyle w:val="FontStyle19"/>
        </w:rPr>
      </w:pPr>
    </w:p>
    <w:p w:rsidR="00B22604" w:rsidRDefault="00B22604">
      <w:pPr>
        <w:pStyle w:val="Style6"/>
        <w:widowControl/>
        <w:spacing w:before="216"/>
        <w:ind w:left="2501"/>
        <w:jc w:val="both"/>
        <w:rPr>
          <w:rStyle w:val="FontStyle19"/>
        </w:rPr>
      </w:pPr>
    </w:p>
    <w:p w:rsidR="00B22604" w:rsidRDefault="00B22604">
      <w:pPr>
        <w:pStyle w:val="Style6"/>
        <w:widowControl/>
        <w:spacing w:before="216"/>
        <w:ind w:left="2501"/>
        <w:jc w:val="both"/>
        <w:rPr>
          <w:rStyle w:val="FontStyle19"/>
        </w:rPr>
      </w:pPr>
    </w:p>
    <w:p w:rsidR="00000000" w:rsidRPr="00B22604" w:rsidRDefault="00B22604" w:rsidP="00B22604">
      <w:pPr>
        <w:pStyle w:val="Style6"/>
        <w:widowControl/>
        <w:spacing w:before="216"/>
        <w:ind w:left="2501"/>
        <w:rPr>
          <w:rStyle w:val="FontStyle19"/>
          <w:rFonts w:eastAsia="SimHei"/>
        </w:rPr>
      </w:pPr>
      <w:r>
        <w:rPr>
          <w:rStyle w:val="FontStyle19"/>
        </w:rPr>
        <w:t>Кр</w:t>
      </w:r>
      <w:r w:rsidR="00733E62" w:rsidRPr="00B22604">
        <w:rPr>
          <w:rStyle w:val="FontStyle19"/>
        </w:rPr>
        <w:t>асноярск 20</w:t>
      </w:r>
      <w:r w:rsidR="00733E62" w:rsidRPr="00B22604">
        <w:rPr>
          <w:rStyle w:val="FontStyle20"/>
          <w:rFonts w:ascii="Times New Roman" w:cs="Times New Roman"/>
        </w:rPr>
        <w:t>1</w:t>
      </w:r>
      <w:r>
        <w:rPr>
          <w:rStyle w:val="FontStyle19"/>
          <w:rFonts w:eastAsia="SimHei"/>
        </w:rPr>
        <w:t>9</w:t>
      </w:r>
    </w:p>
    <w:p w:rsidR="00000000" w:rsidRPr="00B22604" w:rsidRDefault="00733E62">
      <w:pPr>
        <w:pStyle w:val="Style6"/>
        <w:widowControl/>
        <w:spacing w:before="216"/>
        <w:ind w:left="2501"/>
        <w:jc w:val="both"/>
        <w:rPr>
          <w:rStyle w:val="FontStyle19"/>
          <w:rFonts w:eastAsia="SimHei"/>
        </w:rPr>
        <w:sectPr w:rsidR="00000000" w:rsidRPr="00B22604" w:rsidSect="00B22604">
          <w:type w:val="continuous"/>
          <w:pgSz w:w="16837" w:h="23810"/>
          <w:pgMar w:top="4052" w:right="1102" w:bottom="1440" w:left="2127" w:header="720" w:footer="720" w:gutter="0"/>
          <w:cols w:space="60"/>
          <w:noEndnote/>
        </w:sectPr>
      </w:pPr>
    </w:p>
    <w:p w:rsidR="00000000" w:rsidRPr="00B22604" w:rsidRDefault="00733E62">
      <w:pPr>
        <w:pStyle w:val="Style2"/>
        <w:widowControl/>
        <w:spacing w:before="67"/>
        <w:ind w:left="4032"/>
        <w:jc w:val="both"/>
        <w:rPr>
          <w:rStyle w:val="FontStyle21"/>
        </w:rPr>
      </w:pPr>
      <w:r w:rsidRPr="00B22604">
        <w:rPr>
          <w:rStyle w:val="FontStyle21"/>
        </w:rPr>
        <w:lastRenderedPageBreak/>
        <w:t>Оглавление</w:t>
      </w:r>
    </w:p>
    <w:p w:rsidR="00000000" w:rsidRPr="00B22604" w:rsidRDefault="00733E62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Pr="00B22604" w:rsidRDefault="00733E62">
      <w:pPr>
        <w:pStyle w:val="Style8"/>
        <w:widowControl/>
        <w:spacing w:before="139" w:line="370" w:lineRule="exact"/>
        <w:jc w:val="left"/>
        <w:rPr>
          <w:rStyle w:val="FontStyle23"/>
        </w:rPr>
      </w:pPr>
      <w:r w:rsidRPr="00B22604">
        <w:rPr>
          <w:rStyle w:val="FontStyle23"/>
        </w:rPr>
        <w:t>Актуальность</w:t>
      </w:r>
    </w:p>
    <w:p w:rsidR="00000000" w:rsidRPr="00B22604" w:rsidRDefault="00733E62">
      <w:pPr>
        <w:pStyle w:val="Style8"/>
        <w:widowControl/>
        <w:spacing w:line="370" w:lineRule="exact"/>
        <w:ind w:right="3763"/>
        <w:jc w:val="left"/>
        <w:rPr>
          <w:rStyle w:val="FontStyle23"/>
        </w:rPr>
      </w:pPr>
      <w:r w:rsidRPr="00B22604">
        <w:rPr>
          <w:rStyle w:val="FontStyle23"/>
        </w:rPr>
        <w:t>Особенности формирования рубца на матке Оценка полноценности рубца на матке</w:t>
      </w:r>
    </w:p>
    <w:p w:rsidR="00B22604" w:rsidRDefault="00733E62">
      <w:pPr>
        <w:pStyle w:val="Style8"/>
        <w:widowControl/>
        <w:spacing w:line="370" w:lineRule="exact"/>
        <w:rPr>
          <w:rStyle w:val="FontStyle23"/>
        </w:rPr>
      </w:pPr>
      <w:r w:rsidRPr="00B22604">
        <w:rPr>
          <w:rStyle w:val="FontStyle23"/>
        </w:rPr>
        <w:t>Течение и ведение беременности при наличии рубца</w:t>
      </w:r>
      <w:r w:rsidRPr="00B22604">
        <w:rPr>
          <w:rStyle w:val="FontStyle23"/>
        </w:rPr>
        <w:t xml:space="preserve"> на матке. </w:t>
      </w:r>
    </w:p>
    <w:p w:rsidR="00000000" w:rsidRPr="00B22604" w:rsidRDefault="00733E62">
      <w:pPr>
        <w:pStyle w:val="Style8"/>
        <w:widowControl/>
        <w:spacing w:line="370" w:lineRule="exact"/>
        <w:rPr>
          <w:rStyle w:val="FontStyle23"/>
        </w:rPr>
      </w:pPr>
      <w:r w:rsidRPr="00B22604">
        <w:rPr>
          <w:rStyle w:val="FontStyle23"/>
        </w:rPr>
        <w:t>Осложнения</w:t>
      </w:r>
    </w:p>
    <w:p w:rsidR="00000000" w:rsidRP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>Особенности родоразрешения женщин с рубцом на матке</w:t>
      </w:r>
    </w:p>
    <w:p w:rsid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 xml:space="preserve">Рубец на матке после других оперативных вмешательств. </w:t>
      </w:r>
    </w:p>
    <w:p w:rsidR="00000000" w:rsidRP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>Особенности</w:t>
      </w:r>
    </w:p>
    <w:p w:rsidR="00000000" w:rsidRP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>родоразрешения</w:t>
      </w:r>
    </w:p>
    <w:p w:rsidR="00B22604" w:rsidRDefault="00733E62">
      <w:pPr>
        <w:pStyle w:val="Style8"/>
        <w:widowControl/>
        <w:spacing w:line="370" w:lineRule="exact"/>
        <w:ind w:right="2688"/>
        <w:jc w:val="left"/>
        <w:rPr>
          <w:rStyle w:val="FontStyle23"/>
        </w:rPr>
      </w:pPr>
      <w:r w:rsidRPr="00B22604">
        <w:rPr>
          <w:rStyle w:val="FontStyle23"/>
        </w:rPr>
        <w:t xml:space="preserve">Профилактика несостоятельности рубца на матке </w:t>
      </w:r>
    </w:p>
    <w:p w:rsidR="00000000" w:rsidRPr="00B22604" w:rsidRDefault="00733E62">
      <w:pPr>
        <w:pStyle w:val="Style8"/>
        <w:widowControl/>
        <w:spacing w:line="370" w:lineRule="exact"/>
        <w:ind w:right="2688"/>
        <w:jc w:val="left"/>
        <w:rPr>
          <w:rStyle w:val="FontStyle23"/>
        </w:rPr>
      </w:pPr>
      <w:r w:rsidRPr="00B22604">
        <w:rPr>
          <w:rStyle w:val="FontStyle23"/>
        </w:rPr>
        <w:t>Список используемой литературы</w:t>
      </w:r>
    </w:p>
    <w:p w:rsidR="00000000" w:rsidRPr="00B22604" w:rsidRDefault="00733E62">
      <w:pPr>
        <w:pStyle w:val="Style8"/>
        <w:widowControl/>
        <w:spacing w:line="370" w:lineRule="exact"/>
        <w:ind w:right="2688"/>
        <w:jc w:val="left"/>
        <w:rPr>
          <w:rStyle w:val="FontStyle23"/>
        </w:rPr>
        <w:sectPr w:rsidR="00000000" w:rsidRPr="00B22604" w:rsidSect="00B22604">
          <w:pgSz w:w="16837" w:h="23810"/>
          <w:pgMar w:top="1586" w:right="3725" w:bottom="1440" w:left="1418" w:header="720" w:footer="720" w:gutter="0"/>
          <w:cols w:space="60"/>
          <w:noEndnote/>
        </w:sectPr>
      </w:pPr>
    </w:p>
    <w:p w:rsidR="00000000" w:rsidRPr="00B22604" w:rsidRDefault="00733E62">
      <w:pPr>
        <w:pStyle w:val="Style2"/>
        <w:widowControl/>
        <w:spacing w:before="67"/>
        <w:ind w:left="739"/>
        <w:rPr>
          <w:rStyle w:val="FontStyle21"/>
        </w:rPr>
      </w:pPr>
      <w:r w:rsidRPr="00B22604">
        <w:rPr>
          <w:rStyle w:val="FontStyle21"/>
        </w:rPr>
        <w:lastRenderedPageBreak/>
        <w:t>А</w:t>
      </w:r>
      <w:r w:rsidRPr="00B22604">
        <w:rPr>
          <w:rStyle w:val="FontStyle21"/>
        </w:rPr>
        <w:t>ктуальность</w:t>
      </w:r>
    </w:p>
    <w:p w:rsidR="00000000" w:rsidRPr="00B22604" w:rsidRDefault="00733E62">
      <w:pPr>
        <w:pStyle w:val="Style10"/>
        <w:widowControl/>
        <w:spacing w:before="235"/>
        <w:rPr>
          <w:rStyle w:val="FontStyle23"/>
        </w:rPr>
      </w:pPr>
      <w:r w:rsidRPr="00B22604">
        <w:rPr>
          <w:rStyle w:val="FontStyle23"/>
        </w:rPr>
        <w:t xml:space="preserve">В связи с увеличением частоты абдоминального родоразрешения и консервативно- пластических операций (консервативная миомэктомия, устранение пороков развития, ушивание перфорационного отверстия) возросло число женщин с рубцом на матке. Более 30% </w:t>
      </w:r>
      <w:r w:rsidRPr="00B22604">
        <w:rPr>
          <w:rStyle w:val="FontStyle23"/>
        </w:rPr>
        <w:t>женщин, перенесших кесарево сечение, и более 50% женщин, которым выполнены реконструктивно- пластические операции на матке, планируют за этим последующую беременность.</w:t>
      </w:r>
    </w:p>
    <w:p w:rsidR="00000000" w:rsidRPr="00B22604" w:rsidRDefault="00733E62">
      <w:pPr>
        <w:pStyle w:val="Style10"/>
        <w:widowControl/>
        <w:ind w:right="14" w:firstLine="696"/>
        <w:rPr>
          <w:rStyle w:val="FontStyle23"/>
        </w:rPr>
      </w:pPr>
      <w:r w:rsidRPr="00B22604">
        <w:rPr>
          <w:rStyle w:val="FontStyle23"/>
        </w:rPr>
        <w:t>Выбор тактики ведения беременных с рубцом на матке, оптимальных сроков и методов их родо</w:t>
      </w:r>
      <w:r w:rsidRPr="00B22604">
        <w:rPr>
          <w:rStyle w:val="FontStyle23"/>
        </w:rPr>
        <w:t>разрешения нередко представляет значительные трудности и в каждом конкретном наблюдении должен решаться отдельно.</w:t>
      </w: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before="48"/>
        <w:rPr>
          <w:rStyle w:val="FontStyle21"/>
        </w:rPr>
      </w:pPr>
      <w:r w:rsidRPr="00B22604">
        <w:rPr>
          <w:rStyle w:val="FontStyle21"/>
        </w:rPr>
        <w:t>Особенности формирования рубца на матке</w:t>
      </w:r>
    </w:p>
    <w:p w:rsidR="00000000" w:rsidRPr="00B22604" w:rsidRDefault="00733E62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43"/>
        <w:ind w:firstLine="706"/>
        <w:rPr>
          <w:rStyle w:val="FontStyle23"/>
        </w:rPr>
      </w:pPr>
      <w:r w:rsidRPr="00B22604">
        <w:rPr>
          <w:rStyle w:val="FontStyle23"/>
        </w:rPr>
        <w:t>Степень полноценности заживления рассеченной стенки матки является основной проблемой последующей</w:t>
      </w:r>
      <w:r w:rsidRPr="00B22604">
        <w:rPr>
          <w:rStyle w:val="FontStyle23"/>
        </w:rPr>
        <w:t xml:space="preserve"> беременности.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Чтобы правильно понимать течение беременности при наличии рубца на матке и выбрать верную тактику ведения беременности и родов, необходимо иметь четкое представление о процессе формирования рубца на матке после операции.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На характер заживлен</w:t>
      </w:r>
      <w:r w:rsidRPr="00B22604">
        <w:rPr>
          <w:rStyle w:val="FontStyle23"/>
        </w:rPr>
        <w:t>ия рассеченной стенки матки оказывает влияние целый ряд факторов: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426"/>
        <w:jc w:val="left"/>
        <w:rPr>
          <w:rStyle w:val="FontStyle23"/>
        </w:rPr>
      </w:pPr>
      <w:r w:rsidRPr="00B22604">
        <w:rPr>
          <w:rStyle w:val="FontStyle23"/>
        </w:rPr>
        <w:t>состояние организма беременной накануне родов (экстрагенитальные заболевания и осложнения беременности);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характер микрофлоры родовых путей;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длительность безводного промежутка;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характер осложнений в родах;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локализация разреза на матке;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техника ушивания разреза на матке;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шовный материал;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продолжительность операции;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величина кровопотери;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spacing w:before="5"/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характер течения и ведения послеоперационного периода.</w:t>
      </w:r>
    </w:p>
    <w:p w:rsidR="00000000" w:rsidRPr="00B22604" w:rsidRDefault="00733E62">
      <w:pPr>
        <w:pStyle w:val="Style10"/>
        <w:widowControl/>
        <w:spacing w:line="240" w:lineRule="exact"/>
        <w:ind w:right="10"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0" w:line="365" w:lineRule="exact"/>
        <w:ind w:right="10" w:firstLine="701"/>
        <w:rPr>
          <w:rStyle w:val="FontStyle23"/>
        </w:rPr>
      </w:pPr>
      <w:r w:rsidRPr="00B22604">
        <w:rPr>
          <w:rStyle w:val="FontStyle23"/>
        </w:rPr>
        <w:t xml:space="preserve">При </w:t>
      </w:r>
      <w:r w:rsidRPr="00B22604">
        <w:rPr>
          <w:rStyle w:val="FontStyle22"/>
        </w:rPr>
        <w:t>наличии к</w:t>
      </w:r>
      <w:r w:rsidRPr="00B22604">
        <w:rPr>
          <w:rStyle w:val="FontStyle22"/>
        </w:rPr>
        <w:t xml:space="preserve">орпорального разреза </w:t>
      </w:r>
      <w:r w:rsidRPr="00B22604">
        <w:rPr>
          <w:rStyle w:val="FontStyle23"/>
        </w:rPr>
        <w:t>через 1 сут происходит слипание краев раны за счет коллагеновых пучков и нитей фибрина. Уже в начале регенерации происходит размножение миоцитов, новообразование лимфатических и кровеносных сосудов. Врастание миоцитов завершается к 20-</w:t>
      </w:r>
      <w:r w:rsidRPr="00B22604">
        <w:rPr>
          <w:rStyle w:val="FontStyle23"/>
        </w:rPr>
        <w:t>му дню. Разрез на матке восстанавливается за счет грануляционной ткани, которая постепенно замещается соединительной тканью и вросшими в нее волокнами мышечной ткани. Кровеносные сосуды в области рубца на матке располагаются неравномерно, дифференциация их</w:t>
      </w:r>
      <w:r w:rsidRPr="00B22604">
        <w:rPr>
          <w:rStyle w:val="FontStyle23"/>
        </w:rPr>
        <w:t xml:space="preserve"> нарушена. Проведенные морфологические исследования тканей рубцов на матке после корпорального кесарева сечения показали: во всех </w:t>
      </w:r>
      <w:r w:rsidRPr="00B22604">
        <w:rPr>
          <w:rStyle w:val="FontStyle23"/>
        </w:rPr>
        <w:lastRenderedPageBreak/>
        <w:t>случаях обнаружен комплекс общепатологических процессов, свидетельствующих о дезорганизации в соединительной ткани и сосудах р</w:t>
      </w:r>
      <w:r w:rsidRPr="00B22604">
        <w:rPr>
          <w:rStyle w:val="FontStyle23"/>
        </w:rPr>
        <w:t xml:space="preserve">убца. Эти процессы сами по себе могут обусловить </w:t>
      </w:r>
      <w:r w:rsidRPr="00B22604">
        <w:rPr>
          <w:rStyle w:val="FontStyle24"/>
        </w:rPr>
        <w:t xml:space="preserve">неполноценность рубца, </w:t>
      </w:r>
      <w:r w:rsidRPr="00B22604">
        <w:rPr>
          <w:rStyle w:val="FontStyle23"/>
        </w:rPr>
        <w:t>особенно если учесть функциональные особенности матки. Развивающийся прогрессирующий склероз тканей рубца отражается на трофике врастающих в рубец мышечных волокон. Вросшие ранее в руб</w:t>
      </w:r>
      <w:r w:rsidRPr="00B22604">
        <w:rPr>
          <w:rStyle w:val="FontStyle23"/>
        </w:rPr>
        <w:t>ец мышечные волокна с течением времени подвергаются атрофии и гибели. Наблюдается демускуляризация корпорального разреза Происходит замещение гладкомышечных элементов пучками грубой волокнистой соединительной ткани, что свидетельствует о его прогрессирующе</w:t>
      </w:r>
      <w:r w:rsidRPr="00B22604">
        <w:rPr>
          <w:rStyle w:val="FontStyle23"/>
        </w:rPr>
        <w:t>й неполноценности. Склеротические процессы захватывают и прилежащие к рубцу ткани.</w:t>
      </w:r>
    </w:p>
    <w:p w:rsidR="00000000" w:rsidRPr="00B22604" w:rsidRDefault="00733E62">
      <w:pPr>
        <w:pStyle w:val="Style14"/>
        <w:widowControl/>
        <w:spacing w:line="240" w:lineRule="exact"/>
        <w:ind w:left="686"/>
        <w:jc w:val="both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before="125"/>
        <w:ind w:left="686"/>
        <w:jc w:val="both"/>
        <w:rPr>
          <w:rStyle w:val="FontStyle24"/>
        </w:rPr>
      </w:pPr>
      <w:r w:rsidRPr="00B22604">
        <w:rPr>
          <w:rStyle w:val="FontStyle24"/>
        </w:rPr>
        <w:t>Степень выраженности мускуляризации корпорального рубца не увеличивается, а уменьшается в зависимости от давности его существования, что в конечном итоге приводит к его неп</w:t>
      </w:r>
      <w:r w:rsidRPr="00B22604">
        <w:rPr>
          <w:rStyle w:val="FontStyle24"/>
        </w:rPr>
        <w:t>олноценности.</w:t>
      </w:r>
    </w:p>
    <w:p w:rsidR="00000000" w:rsidRPr="00B22604" w:rsidRDefault="00733E62">
      <w:pPr>
        <w:pStyle w:val="Style10"/>
        <w:widowControl/>
        <w:spacing w:line="240" w:lineRule="exact"/>
        <w:ind w:right="10" w:firstLine="710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39"/>
        <w:ind w:right="10" w:firstLine="710"/>
        <w:rPr>
          <w:rStyle w:val="FontStyle23"/>
        </w:rPr>
      </w:pPr>
      <w:r w:rsidRPr="00B22604">
        <w:rPr>
          <w:rStyle w:val="FontStyle23"/>
        </w:rPr>
        <w:t xml:space="preserve">Степень подобных морфологических изменений значительно менее выражена при наличии рубца </w:t>
      </w:r>
      <w:r w:rsidRPr="00B22604">
        <w:rPr>
          <w:rStyle w:val="FontStyle22"/>
        </w:rPr>
        <w:t xml:space="preserve">е нижнем маточном сегменте, </w:t>
      </w:r>
      <w:r w:rsidRPr="00B22604">
        <w:rPr>
          <w:rStyle w:val="FontStyle23"/>
        </w:rPr>
        <w:t>где разрез производится в наименее функционально нагруженном месте, в малососудистой зоне параллельно мышечным волокнам и име</w:t>
      </w:r>
      <w:r w:rsidRPr="00B22604">
        <w:rPr>
          <w:rStyle w:val="FontStyle23"/>
        </w:rPr>
        <w:t>ются лучшие условия для формирования полноценного рубца. При гистологическом исследовании в поперечном рубце чаще всего отсутствуют явления склероза, некротические изменения и деформация сосудов, присущие корпоральному рубцу.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Для полноценной регенерации ра</w:t>
      </w:r>
      <w:r w:rsidRPr="00B22604">
        <w:rPr>
          <w:rStyle w:val="FontStyle23"/>
        </w:rPr>
        <w:t>ссеченной стенки большое значение имеет сосудистый фактор. Именно новообразование мелких сосудов необходимо для полноценного врастания миоцитов в соединительную ткань, которое происходит на начальных этапах заживления рассеченной стенки матки.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В клиническо</w:t>
      </w:r>
      <w:r w:rsidRPr="00B22604">
        <w:rPr>
          <w:rStyle w:val="FontStyle23"/>
        </w:rPr>
        <w:t>м аспекте термином «рубец на матке» обозначают ситуацию, которая возникает после разреза на матке независимо от характера заживления рассеченной стенки, т. е. указывает на факт рассечения матки во время операции.</w:t>
      </w:r>
    </w:p>
    <w:p w:rsidR="00000000" w:rsidRPr="00B22604" w:rsidRDefault="00733E62">
      <w:pPr>
        <w:pStyle w:val="Style10"/>
        <w:widowControl/>
        <w:ind w:firstLine="710"/>
        <w:rPr>
          <w:rStyle w:val="FontStyle23"/>
        </w:rPr>
      </w:pPr>
      <w:r w:rsidRPr="00B22604">
        <w:rPr>
          <w:rStyle w:val="FontStyle23"/>
        </w:rPr>
        <w:t>С морфологической точки зрения понятие «руб</w:t>
      </w:r>
      <w:r w:rsidRPr="00B22604">
        <w:rPr>
          <w:rStyle w:val="FontStyle23"/>
        </w:rPr>
        <w:t>ец на матке» имеет место в том случае, когда обнаруживается выраженное разрастание гиалинизированной или фиброзной ткани.</w:t>
      </w:r>
    </w:p>
    <w:p w:rsidR="00000000" w:rsidRPr="00B22604" w:rsidRDefault="00733E62">
      <w:pPr>
        <w:pStyle w:val="Style10"/>
        <w:widowControl/>
        <w:ind w:right="14" w:firstLine="0"/>
        <w:jc w:val="right"/>
        <w:rPr>
          <w:rStyle w:val="FontStyle23"/>
        </w:rPr>
      </w:pPr>
      <w:r w:rsidRPr="00B22604">
        <w:rPr>
          <w:rStyle w:val="FontStyle23"/>
        </w:rPr>
        <w:t xml:space="preserve">По морфологическим данным, </w:t>
      </w:r>
      <w:r w:rsidRPr="00B22604">
        <w:rPr>
          <w:rStyle w:val="FontStyle24"/>
        </w:rPr>
        <w:t xml:space="preserve">полноценная </w:t>
      </w:r>
      <w:r w:rsidRPr="00B22604">
        <w:rPr>
          <w:rStyle w:val="FontStyle23"/>
        </w:rPr>
        <w:t>зона разреза по своим структурным и функциональным свойствам близка к нормальной ткани миометри</w:t>
      </w:r>
      <w:r w:rsidRPr="00B22604">
        <w:rPr>
          <w:rStyle w:val="FontStyle23"/>
        </w:rPr>
        <w:t>я. Мышечный компонент значительно преобладает над соединительнотканным. Характер расположения сосудистой сети не изменен.</w:t>
      </w:r>
    </w:p>
    <w:p w:rsidR="00000000" w:rsidRPr="00B22604" w:rsidRDefault="00733E62">
      <w:pPr>
        <w:pStyle w:val="Style10"/>
        <w:widowControl/>
        <w:ind w:right="10" w:firstLine="696"/>
        <w:rPr>
          <w:rStyle w:val="FontStyle23"/>
        </w:rPr>
      </w:pPr>
      <w:r w:rsidRPr="00B22604">
        <w:rPr>
          <w:rStyle w:val="FontStyle24"/>
        </w:rPr>
        <w:t xml:space="preserve">Неполноценная </w:t>
      </w:r>
      <w:r w:rsidRPr="00B22604">
        <w:rPr>
          <w:rStyle w:val="FontStyle23"/>
        </w:rPr>
        <w:t>регенерация миометрия, приводящая к формированию несостоятельного рубца, в подавляющем большинстве наблюдений характериз</w:t>
      </w:r>
      <w:r w:rsidRPr="00B22604">
        <w:rPr>
          <w:rStyle w:val="FontStyle23"/>
        </w:rPr>
        <w:t>уется избыточным разрастанием соединительной ткани. Выявляются дистрофия миоцитов, деструктивные изменения мышечной ткани в виде некроза и некробиоза, расстройство кровообращения. Склеротические изменения сосудов препятствуют полноценной регенерации мышечн</w:t>
      </w:r>
      <w:r w:rsidRPr="00B22604">
        <w:rPr>
          <w:rStyle w:val="FontStyle23"/>
        </w:rPr>
        <w:t xml:space="preserve">ой ткани. Эти изменения приводят к нарушению </w:t>
      </w:r>
      <w:r w:rsidRPr="00B22604">
        <w:rPr>
          <w:rStyle w:val="FontStyle23"/>
        </w:rPr>
        <w:lastRenderedPageBreak/>
        <w:t>обмена веществ и местной тканевой гипоксии, что обусловливает развитие грубой соединительной ткани с явлениями гиалиноза.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Учитывая, что при наличии корпорального разреза происходит прогрессирующий склероз, с точ</w:t>
      </w:r>
      <w:r w:rsidRPr="00B22604">
        <w:rPr>
          <w:rStyle w:val="FontStyle23"/>
        </w:rPr>
        <w:t>ки зрения полноценности рубца принципиальным является промежуток времени, прошедший от момента операции до настоящей беременности.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Наименьший риск несостоятельности рубца на матке при последующей беременности определяется через 2 года после операции, но не</w:t>
      </w:r>
      <w:r w:rsidRPr="00B22604">
        <w:rPr>
          <w:rStyle w:val="FontStyle23"/>
        </w:rPr>
        <w:t xml:space="preserve"> более 4 лет.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 xml:space="preserve">При наличии поперечного разреза в нижнем маточном сегменте промежуток времени между предшествующим кесаревым сечением и наступлением настоящей беременности </w:t>
      </w:r>
      <w:r w:rsidRPr="00B22604">
        <w:rPr>
          <w:rStyle w:val="FontStyle24"/>
        </w:rPr>
        <w:t xml:space="preserve">не оказывает выраженного отрицательного влияния </w:t>
      </w:r>
      <w:r w:rsidRPr="00B22604">
        <w:rPr>
          <w:rStyle w:val="FontStyle23"/>
        </w:rPr>
        <w:t>на характер состоятельности рубца.</w:t>
      </w: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before="24"/>
        <w:rPr>
          <w:rStyle w:val="FontStyle21"/>
        </w:rPr>
      </w:pPr>
      <w:r w:rsidRPr="00B22604">
        <w:rPr>
          <w:rStyle w:val="FontStyle21"/>
        </w:rPr>
        <w:t>Оценка полноценности рубца на матке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9"/>
        <w:ind w:firstLine="701"/>
        <w:rPr>
          <w:rStyle w:val="FontStyle23"/>
        </w:rPr>
      </w:pPr>
      <w:r w:rsidRPr="00B22604">
        <w:rPr>
          <w:rStyle w:val="FontStyle23"/>
        </w:rPr>
        <w:t>В комплексе мероприятий по подготовке к предстоящей беременности важную роль играет оценка состояния рубца на матке.</w:t>
      </w:r>
    </w:p>
    <w:p w:rsidR="00000000" w:rsidRPr="00B22604" w:rsidRDefault="00733E62">
      <w:pPr>
        <w:pStyle w:val="Style10"/>
        <w:widowControl/>
        <w:ind w:left="710" w:firstLine="0"/>
        <w:jc w:val="left"/>
        <w:rPr>
          <w:rStyle w:val="FontStyle23"/>
        </w:rPr>
      </w:pPr>
      <w:r w:rsidRPr="00B22604">
        <w:rPr>
          <w:rStyle w:val="FontStyle23"/>
        </w:rPr>
        <w:t>Наиболее распространенным методом диагностики является</w:t>
      </w:r>
    </w:p>
    <w:p w:rsidR="00000000" w:rsidRPr="00B22604" w:rsidRDefault="00733E62">
      <w:pPr>
        <w:pStyle w:val="Style10"/>
        <w:widowControl/>
        <w:ind w:left="706" w:firstLine="0"/>
        <w:jc w:val="left"/>
        <w:rPr>
          <w:rStyle w:val="FontStyle23"/>
        </w:rPr>
      </w:pPr>
      <w:r w:rsidRPr="00B22604">
        <w:rPr>
          <w:rStyle w:val="FontStyle22"/>
        </w:rPr>
        <w:t xml:space="preserve">гистеросальпингография. </w:t>
      </w:r>
      <w:r w:rsidRPr="00B22604">
        <w:rPr>
          <w:rStyle w:val="FontStyle23"/>
        </w:rPr>
        <w:t xml:space="preserve">Исследование проводят </w:t>
      </w:r>
      <w:r w:rsidRPr="00B22604">
        <w:rPr>
          <w:rStyle w:val="FontStyle23"/>
        </w:rPr>
        <w:t>не ранее чем через 6</w:t>
      </w:r>
    </w:p>
    <w:p w:rsidR="00000000" w:rsidRPr="00B22604" w:rsidRDefault="00733E62">
      <w:pPr>
        <w:pStyle w:val="Style10"/>
        <w:widowControl/>
        <w:ind w:left="715" w:firstLine="0"/>
        <w:jc w:val="left"/>
        <w:rPr>
          <w:rStyle w:val="FontStyle23"/>
        </w:rPr>
      </w:pPr>
      <w:r w:rsidRPr="00B22604">
        <w:rPr>
          <w:rStyle w:val="FontStyle23"/>
        </w:rPr>
        <w:t>мес после операции в прямой и боковой проекции. Преимущество</w:t>
      </w:r>
    </w:p>
    <w:p w:rsidR="00000000" w:rsidRPr="00B22604" w:rsidRDefault="00733E62">
      <w:pPr>
        <w:pStyle w:val="Style10"/>
        <w:widowControl/>
        <w:ind w:left="720" w:firstLine="0"/>
        <w:jc w:val="left"/>
        <w:rPr>
          <w:rStyle w:val="FontStyle23"/>
        </w:rPr>
      </w:pPr>
      <w:r w:rsidRPr="00B22604">
        <w:rPr>
          <w:rStyle w:val="FontStyle23"/>
        </w:rPr>
        <w:t>отдают водорастворимым контрастным веществам.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Изменения, обнаруженные при рентгенологическом исследовании, можно разделить на две группы.</w:t>
      </w:r>
    </w:p>
    <w:p w:rsidR="00000000" w:rsidRPr="00B22604" w:rsidRDefault="00733E62">
      <w:pPr>
        <w:pStyle w:val="Style10"/>
        <w:widowControl/>
        <w:ind w:left="701" w:firstLine="0"/>
        <w:jc w:val="left"/>
        <w:rPr>
          <w:rStyle w:val="FontStyle23"/>
        </w:rPr>
      </w:pPr>
      <w:r w:rsidRPr="00B22604">
        <w:rPr>
          <w:rStyle w:val="FontStyle24"/>
        </w:rPr>
        <w:t xml:space="preserve">Первая группа: </w:t>
      </w:r>
      <w:r w:rsidRPr="00B22604">
        <w:rPr>
          <w:rStyle w:val="FontStyle23"/>
        </w:rPr>
        <w:t xml:space="preserve">изменения, связанные </w:t>
      </w:r>
      <w:r w:rsidRPr="00B22604">
        <w:rPr>
          <w:rStyle w:val="FontStyle23"/>
        </w:rPr>
        <w:t>с развитием спаечного процесса в</w:t>
      </w:r>
    </w:p>
    <w:p w:rsidR="00000000" w:rsidRPr="00B22604" w:rsidRDefault="00733E62">
      <w:pPr>
        <w:pStyle w:val="Style10"/>
        <w:widowControl/>
        <w:ind w:left="720" w:firstLine="0"/>
        <w:jc w:val="left"/>
        <w:rPr>
          <w:rStyle w:val="FontStyle23"/>
        </w:rPr>
      </w:pPr>
      <w:r w:rsidRPr="00B22604">
        <w:rPr>
          <w:rStyle w:val="FontStyle23"/>
        </w:rPr>
        <w:t>брюшной полости.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Эти изменения характеризуются различными смещениями матки в стороны и изменениями ее формы, подпаянными к матке петлями кишечника и сальником. Чаще смещения отмечаются у женщин, которым неоднократно проводи</w:t>
      </w:r>
      <w:r w:rsidRPr="00B22604">
        <w:rPr>
          <w:rStyle w:val="FontStyle23"/>
        </w:rPr>
        <w:t>лось кесарево сечение.</w:t>
      </w:r>
    </w:p>
    <w:p w:rsidR="00000000" w:rsidRPr="00B22604" w:rsidRDefault="00733E62">
      <w:pPr>
        <w:pStyle w:val="Style8"/>
        <w:widowControl/>
        <w:tabs>
          <w:tab w:val="left" w:pos="4291"/>
        </w:tabs>
        <w:spacing w:line="370" w:lineRule="exact"/>
        <w:ind w:right="10"/>
        <w:jc w:val="right"/>
        <w:rPr>
          <w:rStyle w:val="FontStyle23"/>
        </w:rPr>
      </w:pPr>
      <w:r w:rsidRPr="00B22604">
        <w:rPr>
          <w:rStyle w:val="FontStyle23"/>
        </w:rPr>
        <w:t>Изменения        формы</w:t>
      </w:r>
      <w:r w:rsidRPr="00B22604">
        <w:rPr>
          <w:rStyle w:val="FontStyle23"/>
        </w:rPr>
        <w:tab/>
        <w:t>матки  выражаются     в виде</w:t>
      </w:r>
      <w:r w:rsidRPr="00B22604">
        <w:rPr>
          <w:rStyle w:val="FontStyle23"/>
        </w:rPr>
        <w:br/>
        <w:t>удлиненного или</w:t>
      </w:r>
      <w:r w:rsidRPr="00B22604">
        <w:rPr>
          <w:rStyle w:val="FontStyle23"/>
        </w:rPr>
        <w:tab/>
        <w:t>неправильного треугольника, матка</w:t>
      </w:r>
    </w:p>
    <w:p w:rsidR="00000000" w:rsidRPr="00B22604" w:rsidRDefault="00733E62">
      <w:pPr>
        <w:pStyle w:val="Style8"/>
        <w:widowControl/>
        <w:spacing w:line="370" w:lineRule="exact"/>
        <w:rPr>
          <w:rStyle w:val="FontStyle23"/>
        </w:rPr>
      </w:pPr>
      <w:r w:rsidRPr="00B22604">
        <w:rPr>
          <w:rStyle w:val="FontStyle23"/>
        </w:rPr>
        <w:t>может принять седловидную форму. Дно матки часто поднимается кверху, достигая уровня позвонков</w:t>
      </w:r>
      <w:r w:rsidRPr="00B22604">
        <w:rPr>
          <w:rStyle w:val="FontStyle23"/>
        </w:rPr>
        <w:t xml:space="preserve"> </w:t>
      </w:r>
      <w:r w:rsidRPr="00B22604">
        <w:rPr>
          <w:rStyle w:val="FontStyle31"/>
          <w:rFonts w:ascii="Times New Roman" w:hAnsi="Times New Roman" w:cs="Times New Roman"/>
          <w:lang w:val="en-US"/>
        </w:rPr>
        <w:t>Lrv</w:t>
      </w:r>
      <w:r w:rsidRPr="00B22604">
        <w:rPr>
          <w:rStyle w:val="FontStyle31"/>
          <w:rFonts w:ascii="Times New Roman" w:hAnsi="Times New Roman" w:cs="Times New Roman"/>
        </w:rPr>
        <w:t>—</w:t>
      </w:r>
      <w:r w:rsidRPr="00B22604">
        <w:rPr>
          <w:rStyle w:val="FontStyle31"/>
          <w:rFonts w:ascii="Times New Roman" w:hAnsi="Times New Roman" w:cs="Times New Roman"/>
          <w:lang w:val="en-US"/>
        </w:rPr>
        <w:t>Lv</w:t>
      </w:r>
      <w:r w:rsidRPr="00B22604">
        <w:rPr>
          <w:rStyle w:val="FontStyle31"/>
          <w:rFonts w:ascii="Times New Roman" w:hAnsi="Times New Roman" w:cs="Times New Roman"/>
        </w:rPr>
        <w:t>.</w:t>
      </w:r>
      <w:r w:rsidRPr="00B22604">
        <w:rPr>
          <w:rStyle w:val="FontStyle31"/>
          <w:rFonts w:ascii="Times New Roman" w:hAnsi="Times New Roman" w:cs="Times New Roman"/>
        </w:rPr>
        <w:t xml:space="preserve"> </w:t>
      </w:r>
      <w:r w:rsidRPr="00B22604">
        <w:rPr>
          <w:rStyle w:val="FontStyle23"/>
        </w:rPr>
        <w:t>При смещении тела матки квер</w:t>
      </w:r>
      <w:r w:rsidRPr="00B22604">
        <w:rPr>
          <w:rStyle w:val="FontStyle23"/>
        </w:rPr>
        <w:t>ху может</w:t>
      </w:r>
    </w:p>
    <w:p w:rsidR="00000000" w:rsidRPr="00B22604" w:rsidRDefault="00733E62">
      <w:pPr>
        <w:pStyle w:val="Style8"/>
        <w:widowControl/>
        <w:spacing w:line="370" w:lineRule="exact"/>
        <w:ind w:right="29"/>
        <w:jc w:val="right"/>
        <w:rPr>
          <w:rStyle w:val="FontStyle23"/>
        </w:rPr>
      </w:pPr>
      <w:r w:rsidRPr="00B22604">
        <w:rPr>
          <w:rStyle w:val="FontStyle23"/>
        </w:rPr>
        <w:t>удлиняться ее шейка.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4"/>
        </w:rPr>
        <w:t xml:space="preserve">Вторая группа: </w:t>
      </w:r>
      <w:r w:rsidRPr="00B22604">
        <w:rPr>
          <w:rStyle w:val="FontStyle23"/>
        </w:rPr>
        <w:t>изменения в области рубца, или «прямые» признаки, возникающие непосредственно из-за несостоятельности самого рубца.</w:t>
      </w:r>
    </w:p>
    <w:p w:rsidR="00000000" w:rsidRPr="00B22604" w:rsidRDefault="00733E62" w:rsidP="00B22604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370" w:lineRule="exact"/>
        <w:rPr>
          <w:rStyle w:val="FontStyle25"/>
        </w:rPr>
      </w:pPr>
      <w:r w:rsidRPr="00B22604">
        <w:rPr>
          <w:rStyle w:val="FontStyle23"/>
        </w:rPr>
        <w:t>Обнаружение на гистерограммах зазубренных контуров внутренней поверхности матки. Это объяс</w:t>
      </w:r>
      <w:r w:rsidRPr="00B22604">
        <w:rPr>
          <w:rStyle w:val="FontStyle23"/>
        </w:rPr>
        <w:t>няется избыточным разрастанием соединительной ткани в области рубца. Наиболее легкие изменения.</w:t>
      </w:r>
    </w:p>
    <w:p w:rsidR="00000000" w:rsidRPr="00B22604" w:rsidRDefault="00733E62" w:rsidP="00B22604">
      <w:pPr>
        <w:pStyle w:val="Style13"/>
        <w:widowControl/>
        <w:numPr>
          <w:ilvl w:val="0"/>
          <w:numId w:val="2"/>
        </w:numPr>
        <w:tabs>
          <w:tab w:val="left" w:pos="946"/>
        </w:tabs>
        <w:spacing w:line="370" w:lineRule="exact"/>
        <w:rPr>
          <w:rStyle w:val="FontStyle19"/>
        </w:rPr>
      </w:pPr>
      <w:r w:rsidRPr="00B22604">
        <w:rPr>
          <w:rStyle w:val="FontStyle23"/>
        </w:rPr>
        <w:t>Образование нишеподобных углублений, проникающих в толщу мышечной оболочки. Углубления делятся на малые — до 3 мм; средние — до 3—6 мм и большие — 7 мм и б</w:t>
      </w:r>
      <w:r w:rsidRPr="00B22604">
        <w:rPr>
          <w:rStyle w:val="FontStyle23"/>
        </w:rPr>
        <w:t>олее. Форма углублений может быть различной.</w:t>
      </w:r>
    </w:p>
    <w:p w:rsidR="00000000" w:rsidRPr="00B22604" w:rsidRDefault="00733E62">
      <w:pPr>
        <w:widowControl/>
        <w:rPr>
          <w:sz w:val="2"/>
          <w:szCs w:val="2"/>
        </w:rPr>
      </w:pPr>
    </w:p>
    <w:p w:rsidR="00000000" w:rsidRPr="00B22604" w:rsidRDefault="00733E62" w:rsidP="00B22604">
      <w:pPr>
        <w:pStyle w:val="Style13"/>
        <w:widowControl/>
        <w:numPr>
          <w:ilvl w:val="0"/>
          <w:numId w:val="3"/>
        </w:numPr>
        <w:tabs>
          <w:tab w:val="left" w:pos="931"/>
        </w:tabs>
        <w:spacing w:line="370" w:lineRule="exact"/>
        <w:ind w:left="739" w:firstLine="0"/>
        <w:jc w:val="left"/>
        <w:rPr>
          <w:rStyle w:val="FontStyle25"/>
        </w:rPr>
      </w:pPr>
      <w:r w:rsidRPr="00B22604">
        <w:rPr>
          <w:rStyle w:val="FontStyle23"/>
        </w:rPr>
        <w:lastRenderedPageBreak/>
        <w:t>В виде клина или шипа, обращенного острием в глубину стенки.</w:t>
      </w:r>
    </w:p>
    <w:p w:rsidR="00000000" w:rsidRPr="00B22604" w:rsidRDefault="00733E62" w:rsidP="00B22604">
      <w:pPr>
        <w:pStyle w:val="Style13"/>
        <w:widowControl/>
        <w:numPr>
          <w:ilvl w:val="0"/>
          <w:numId w:val="4"/>
        </w:numPr>
        <w:tabs>
          <w:tab w:val="left" w:pos="965"/>
        </w:tabs>
        <w:spacing w:line="370" w:lineRule="exact"/>
        <w:ind w:firstLine="715"/>
        <w:rPr>
          <w:rStyle w:val="FontStyle19"/>
        </w:rPr>
      </w:pPr>
      <w:r w:rsidRPr="00B22604">
        <w:rPr>
          <w:rStyle w:val="FontStyle23"/>
        </w:rPr>
        <w:t>Дефекты мешкообразной формы. Возможно сочетание зазубренных контуров с нишеподобными углублениями. Причиной образования углублений является</w:t>
      </w:r>
      <w:r w:rsidRPr="00B22604">
        <w:rPr>
          <w:rStyle w:val="FontStyle23"/>
        </w:rPr>
        <w:t xml:space="preserve"> неполное срастание стенок матки в отдельных местах рубца.</w:t>
      </w:r>
    </w:p>
    <w:p w:rsidR="00000000" w:rsidRPr="00B22604" w:rsidRDefault="00733E62" w:rsidP="00B22604">
      <w:pPr>
        <w:pStyle w:val="Style13"/>
        <w:widowControl/>
        <w:numPr>
          <w:ilvl w:val="0"/>
          <w:numId w:val="4"/>
        </w:numPr>
        <w:tabs>
          <w:tab w:val="left" w:pos="965"/>
        </w:tabs>
        <w:spacing w:line="370" w:lineRule="exact"/>
        <w:ind w:right="14" w:firstLine="715"/>
        <w:rPr>
          <w:rStyle w:val="FontStyle26"/>
        </w:rPr>
      </w:pPr>
      <w:r w:rsidRPr="00B22604">
        <w:rPr>
          <w:rStyle w:val="FontStyle23"/>
        </w:rPr>
        <w:t>Изменение контуров внутренней поверхности в виде дефектов наполнения в области послеоперационного рубца, имеющих размеры от 2 до 12 мм. Их образование свидетельствует об избыточном разрастании</w:t>
      </w:r>
      <w:r w:rsidRPr="00B22604">
        <w:rPr>
          <w:rStyle w:val="FontStyle23"/>
        </w:rPr>
        <w:t xml:space="preserve"> соединительной ткани в отдельных участках послеоперационного рубца.</w:t>
      </w:r>
    </w:p>
    <w:p w:rsidR="00000000" w:rsidRPr="00B22604" w:rsidRDefault="00733E62" w:rsidP="00B22604">
      <w:pPr>
        <w:pStyle w:val="Style13"/>
        <w:widowControl/>
        <w:numPr>
          <w:ilvl w:val="0"/>
          <w:numId w:val="4"/>
        </w:numPr>
        <w:tabs>
          <w:tab w:val="left" w:pos="965"/>
        </w:tabs>
        <w:spacing w:line="370" w:lineRule="exact"/>
        <w:ind w:firstLine="715"/>
        <w:rPr>
          <w:rStyle w:val="FontStyle27"/>
        </w:rPr>
      </w:pPr>
      <w:r w:rsidRPr="00B22604">
        <w:rPr>
          <w:rStyle w:val="FontStyle23"/>
        </w:rPr>
        <w:t>Изменения на снимках после кесарева сечения в нижнем маточном сегменте нередко локализуются в шеечном канале. Они могут проявляться в удлинении шейки матки, изменении величины просве</w:t>
      </w:r>
      <w:r w:rsidRPr="00B22604">
        <w:rPr>
          <w:rStyle w:val="FontStyle23"/>
        </w:rPr>
        <w:t>та канала, в виде расширения и сужения, иногда в виде его облитерации. Контуры стенок канала могут быть зазубрены. В толще стенок обнаруживают углубления в виде ниш, в просвете канала встречаются дефекты наполнения.</w:t>
      </w:r>
    </w:p>
    <w:p w:rsidR="00000000" w:rsidRPr="00B22604" w:rsidRDefault="00733E62">
      <w:pPr>
        <w:pStyle w:val="Style10"/>
        <w:widowControl/>
        <w:ind w:firstLine="696"/>
        <w:rPr>
          <w:rStyle w:val="FontStyle24"/>
        </w:rPr>
      </w:pPr>
      <w:r w:rsidRPr="00B22604">
        <w:rPr>
          <w:rStyle w:val="FontStyle23"/>
        </w:rPr>
        <w:t>Гистеросальпингография не позволяет абсо</w:t>
      </w:r>
      <w:r w:rsidRPr="00B22604">
        <w:rPr>
          <w:rStyle w:val="FontStyle23"/>
        </w:rPr>
        <w:t xml:space="preserve">лютно достоверно оценить состоятельность рубца. Более достоверным методом исследования можно считать </w:t>
      </w:r>
      <w:r w:rsidRPr="00B22604">
        <w:rPr>
          <w:rStyle w:val="FontStyle24"/>
        </w:rPr>
        <w:t>гистероскопию.</w:t>
      </w:r>
    </w:p>
    <w:p w:rsidR="00000000" w:rsidRPr="00B22604" w:rsidRDefault="00733E62">
      <w:pPr>
        <w:pStyle w:val="Style10"/>
        <w:widowControl/>
        <w:spacing w:before="5"/>
        <w:ind w:left="710" w:firstLine="0"/>
        <w:jc w:val="left"/>
        <w:rPr>
          <w:rStyle w:val="FontStyle23"/>
        </w:rPr>
      </w:pPr>
      <w:r w:rsidRPr="00B22604">
        <w:rPr>
          <w:rStyle w:val="FontStyle23"/>
        </w:rPr>
        <w:t>Исследование можно проводить не ранее чем через 6 мес после</w:t>
      </w:r>
    </w:p>
    <w:p w:rsidR="00000000" w:rsidRPr="00B22604" w:rsidRDefault="00733E62">
      <w:pPr>
        <w:pStyle w:val="Style10"/>
        <w:widowControl/>
        <w:ind w:left="720" w:firstLine="0"/>
        <w:jc w:val="left"/>
        <w:rPr>
          <w:rStyle w:val="FontStyle23"/>
        </w:rPr>
      </w:pPr>
      <w:r w:rsidRPr="00B22604">
        <w:rPr>
          <w:rStyle w:val="FontStyle23"/>
        </w:rPr>
        <w:t>операции.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При наличии неполноценного рубца область исследования имеет белесоваты</w:t>
      </w:r>
      <w:r w:rsidRPr="00B22604">
        <w:rPr>
          <w:rStyle w:val="FontStyle23"/>
        </w:rPr>
        <w:t>е включения (бессосудистые зоны) различной величины и формы. Сосудистая сеть в этих участках выражена слабо или вообще отсутствует.</w:t>
      </w:r>
    </w:p>
    <w:p w:rsidR="00000000" w:rsidRPr="00B22604" w:rsidRDefault="00733E62">
      <w:pPr>
        <w:pStyle w:val="Style10"/>
        <w:widowControl/>
        <w:ind w:left="710" w:firstLine="0"/>
        <w:jc w:val="left"/>
        <w:rPr>
          <w:rStyle w:val="FontStyle23"/>
        </w:rPr>
      </w:pPr>
      <w:r w:rsidRPr="00B22604">
        <w:rPr>
          <w:rStyle w:val="FontStyle23"/>
        </w:rPr>
        <w:t>Могут отмечаться локальные вдавления, втяжения или утолщения в</w:t>
      </w:r>
    </w:p>
    <w:p w:rsidR="00000000" w:rsidRPr="00B22604" w:rsidRDefault="00733E62">
      <w:pPr>
        <w:pStyle w:val="Style10"/>
        <w:widowControl/>
        <w:ind w:left="720" w:firstLine="0"/>
        <w:jc w:val="left"/>
        <w:rPr>
          <w:rStyle w:val="FontStyle23"/>
        </w:rPr>
      </w:pPr>
      <w:r w:rsidRPr="00B22604">
        <w:rPr>
          <w:rStyle w:val="FontStyle23"/>
        </w:rPr>
        <w:t>области рубца.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Белесоватый цвет ткани рубца свидетельствует о</w:t>
      </w:r>
      <w:r w:rsidRPr="00B22604">
        <w:rPr>
          <w:rStyle w:val="FontStyle23"/>
        </w:rPr>
        <w:t xml:space="preserve"> выраженном преобладании соединительнотканного компонента, а втяжения — об истончении миометрия в результате неполноценной регенерации (фиброзированные места предыдущего разреза и/или дистрофические изменения мышечных волокон).</w:t>
      </w:r>
    </w:p>
    <w:p w:rsidR="00000000" w:rsidRPr="00B22604" w:rsidRDefault="00733E62">
      <w:pPr>
        <w:pStyle w:val="Style15"/>
        <w:widowControl/>
        <w:spacing w:before="67"/>
        <w:rPr>
          <w:rStyle w:val="FontStyle23"/>
        </w:rPr>
      </w:pPr>
      <w:r w:rsidRPr="00B22604">
        <w:rPr>
          <w:rStyle w:val="FontStyle23"/>
        </w:rPr>
        <w:t>При наличии полноценного руб</w:t>
      </w:r>
      <w:r w:rsidRPr="00B22604">
        <w:rPr>
          <w:rStyle w:val="FontStyle23"/>
        </w:rPr>
        <w:t>ца эта часть стенки матки практически не отличается от близлежащих отделов.</w:t>
      </w:r>
    </w:p>
    <w:p w:rsidR="00000000" w:rsidRPr="00B22604" w:rsidRDefault="00733E6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before="43"/>
        <w:jc w:val="both"/>
        <w:rPr>
          <w:rStyle w:val="FontStyle21"/>
        </w:rPr>
      </w:pPr>
      <w:r w:rsidRPr="00B22604">
        <w:rPr>
          <w:rStyle w:val="FontStyle21"/>
        </w:rPr>
        <w:t>Течение и ведение беременности при наличии рубца на матке. Осложнения</w:t>
      </w: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before="72" w:line="240" w:lineRule="auto"/>
        <w:rPr>
          <w:rStyle w:val="FontStyle24"/>
        </w:rPr>
      </w:pPr>
      <w:r w:rsidRPr="00B22604">
        <w:rPr>
          <w:rStyle w:val="FontStyle24"/>
        </w:rPr>
        <w:t>Особенности течения беременности</w:t>
      </w:r>
    </w:p>
    <w:p w:rsidR="00000000" w:rsidRPr="00B22604" w:rsidRDefault="00733E62">
      <w:pPr>
        <w:pStyle w:val="Style15"/>
        <w:widowControl/>
        <w:spacing w:line="240" w:lineRule="exact"/>
        <w:ind w:firstLine="0"/>
        <w:rPr>
          <w:sz w:val="20"/>
          <w:szCs w:val="20"/>
        </w:rPr>
      </w:pPr>
    </w:p>
    <w:p w:rsidR="00000000" w:rsidRPr="00B22604" w:rsidRDefault="00733E62">
      <w:pPr>
        <w:pStyle w:val="Style15"/>
        <w:widowControl/>
        <w:spacing w:before="139" w:line="370" w:lineRule="exact"/>
        <w:ind w:firstLine="0"/>
        <w:rPr>
          <w:rStyle w:val="FontStyle23"/>
        </w:rPr>
      </w:pPr>
      <w:r w:rsidRPr="00B22604">
        <w:rPr>
          <w:rStyle w:val="FontStyle23"/>
        </w:rPr>
        <w:t>Течение беременности при наличии рубца после кесарева сечения имеет ряд</w:t>
      </w:r>
      <w:r w:rsidRPr="00B22604">
        <w:rPr>
          <w:rStyle w:val="FontStyle23"/>
        </w:rPr>
        <w:t xml:space="preserve"> клинических особенностей. Так, у этих беременных чаще отмечается аномальное расположение плаценты и неправильное положение плода. Обращает на себя внимание, что у </w:t>
      </w:r>
      <w:r w:rsidRPr="00B22604">
        <w:rPr>
          <w:rStyle w:val="FontStyle28"/>
          <w:rFonts w:ascii="Times New Roman" w:hAnsi="Times New Roman" w:cs="Times New Roman"/>
        </w:rPr>
        <w:t xml:space="preserve">7з </w:t>
      </w:r>
      <w:r w:rsidRPr="00B22604">
        <w:rPr>
          <w:rStyle w:val="FontStyle23"/>
        </w:rPr>
        <w:t>женщин с рубцом на матке имеются клинические признаки угрозы прерывания беременности, при</w:t>
      </w:r>
      <w:r w:rsidRPr="00B22604">
        <w:rPr>
          <w:rStyle w:val="FontStyle23"/>
        </w:rPr>
        <w:t xml:space="preserve">чем у большинства из них во II и III триместрах беременности. Однако под маской симптомов угрозы прерывания беременности часто скрываются первые признаки несостоятельности рубца на </w:t>
      </w:r>
      <w:r w:rsidRPr="00B22604">
        <w:rPr>
          <w:rStyle w:val="FontStyle23"/>
        </w:rPr>
        <w:lastRenderedPageBreak/>
        <w:t xml:space="preserve">матке, которая является одним из наиболее частых осложнений беременности у </w:t>
      </w:r>
      <w:r w:rsidRPr="00B22604">
        <w:rPr>
          <w:rStyle w:val="FontStyle23"/>
        </w:rPr>
        <w:t>женщин после кесарева сечения.</w:t>
      </w:r>
    </w:p>
    <w:p w:rsidR="00000000" w:rsidRPr="00B22604" w:rsidRDefault="00733E62">
      <w:pPr>
        <w:pStyle w:val="Style15"/>
        <w:widowControl/>
        <w:spacing w:line="370" w:lineRule="exact"/>
        <w:ind w:right="91"/>
        <w:jc w:val="both"/>
        <w:rPr>
          <w:rStyle w:val="FontStyle23"/>
        </w:rPr>
      </w:pPr>
      <w:r w:rsidRPr="00B22604">
        <w:rPr>
          <w:rStyle w:val="FontStyle23"/>
        </w:rPr>
        <w:t>Рубцовая ткань характеризуется значительно меньшей эластичностью и прочностью по сравнению с мышечной тканью, не растягивается, вследствие чего возможен разрыв матки на границе рубцовой и мышечной ткани.</w:t>
      </w:r>
    </w:p>
    <w:p w:rsidR="00000000" w:rsidRPr="00B22604" w:rsidRDefault="00733E62">
      <w:pPr>
        <w:pStyle w:val="Style10"/>
        <w:widowControl/>
        <w:ind w:right="82" w:firstLine="696"/>
        <w:rPr>
          <w:rStyle w:val="FontStyle23"/>
        </w:rPr>
      </w:pPr>
      <w:r w:rsidRPr="00B22604">
        <w:rPr>
          <w:rStyle w:val="FontStyle23"/>
        </w:rPr>
        <w:t xml:space="preserve">Положительный эффект </w:t>
      </w:r>
      <w:r w:rsidRPr="00B22604">
        <w:rPr>
          <w:rStyle w:val="FontStyle23"/>
        </w:rPr>
        <w:t>от проводимой терапии, направленной на сохранение беременности, отсутствие локальной болезненности в области рубца на матке, результаты УЗИ (признаки полноценности рубца, плацента вне области рубца, удовлетворительное состояние плода) скорее всего свидетел</w:t>
      </w:r>
      <w:r w:rsidRPr="00B22604">
        <w:rPr>
          <w:rStyle w:val="FontStyle23"/>
        </w:rPr>
        <w:t>ьствуют в пользу диагноза «угроза прерывания беременности».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При наличии плаценты в области рубца и явлениях угрозы прерывания беременности не рекомендуется назначение токолитических препаратов.</w:t>
      </w:r>
    </w:p>
    <w:p w:rsidR="00000000" w:rsidRPr="00B22604" w:rsidRDefault="00733E62">
      <w:pPr>
        <w:pStyle w:val="Style15"/>
        <w:widowControl/>
        <w:spacing w:line="370" w:lineRule="exact"/>
        <w:ind w:left="706" w:firstLine="0"/>
        <w:rPr>
          <w:rStyle w:val="FontStyle23"/>
        </w:rPr>
      </w:pPr>
      <w:r w:rsidRPr="00B22604">
        <w:rPr>
          <w:rStyle w:val="FontStyle23"/>
        </w:rPr>
        <w:t>К клиническим признакам несостоятельности рубца на матке относ</w:t>
      </w:r>
      <w:r w:rsidRPr="00B22604">
        <w:rPr>
          <w:rStyle w:val="FontStyle23"/>
        </w:rPr>
        <w:t>ятся:</w:t>
      </w:r>
    </w:p>
    <w:p w:rsidR="00000000" w:rsidRPr="00B22604" w:rsidRDefault="00733E62">
      <w:pPr>
        <w:pStyle w:val="Style13"/>
        <w:widowControl/>
        <w:tabs>
          <w:tab w:val="left" w:pos="1042"/>
        </w:tabs>
        <w:spacing w:line="370" w:lineRule="exact"/>
        <w:ind w:right="86"/>
        <w:rPr>
          <w:rStyle w:val="FontStyle23"/>
        </w:rPr>
      </w:pPr>
      <w:r w:rsidRPr="00B22604">
        <w:rPr>
          <w:rStyle w:val="FontStyle23"/>
        </w:rPr>
        <w:t>а)</w:t>
      </w:r>
      <w:r w:rsidRPr="00B22604">
        <w:rPr>
          <w:rStyle w:val="FontStyle23"/>
        </w:rPr>
        <w:tab/>
        <w:t>сохраняющаяся на фоне терапии угрозы прерывания беременности</w:t>
      </w:r>
      <w:r w:rsidRPr="00B22604">
        <w:rPr>
          <w:rStyle w:val="FontStyle23"/>
        </w:rPr>
        <w:br/>
        <w:t>или периодически возникающая болезненность в области рубца, особенно в</w:t>
      </w:r>
      <w:r w:rsidRPr="00B22604">
        <w:rPr>
          <w:rStyle w:val="FontStyle23"/>
        </w:rPr>
        <w:br/>
        <w:t>связи с пальпацией или шевелением плода;</w:t>
      </w:r>
    </w:p>
    <w:p w:rsidR="00000000" w:rsidRPr="00B22604" w:rsidRDefault="00733E62">
      <w:pPr>
        <w:pStyle w:val="Style9"/>
        <w:widowControl/>
        <w:tabs>
          <w:tab w:val="left" w:pos="1022"/>
        </w:tabs>
        <w:ind w:left="701"/>
        <w:rPr>
          <w:rStyle w:val="FontStyle23"/>
        </w:rPr>
      </w:pPr>
      <w:r w:rsidRPr="00B22604">
        <w:rPr>
          <w:rStyle w:val="FontStyle23"/>
        </w:rPr>
        <w:t>б)</w:t>
      </w:r>
      <w:r w:rsidRPr="00B22604">
        <w:rPr>
          <w:rStyle w:val="FontStyle23"/>
        </w:rPr>
        <w:tab/>
        <w:t>определяемое пальпаторно или с помощью УЗИ истончение</w:t>
      </w:r>
      <w:r w:rsidRPr="00B22604">
        <w:rPr>
          <w:rStyle w:val="FontStyle23"/>
        </w:rPr>
        <w:br/>
        <w:t xml:space="preserve">в области рубца; </w:t>
      </w:r>
      <w:r w:rsidRPr="00B22604">
        <w:rPr>
          <w:rStyle w:val="FontStyle23"/>
        </w:rPr>
        <w:t>в) клинические признаки гипоксии плода.</w:t>
      </w:r>
      <w:r w:rsidRPr="00B22604">
        <w:rPr>
          <w:rStyle w:val="FontStyle23"/>
        </w:rPr>
        <w:br/>
        <w:t>Последнее положение объясняется патологическими изменениями,</w:t>
      </w:r>
    </w:p>
    <w:p w:rsidR="00000000" w:rsidRPr="00B22604" w:rsidRDefault="00733E62">
      <w:pPr>
        <w:pStyle w:val="Style8"/>
        <w:widowControl/>
        <w:spacing w:line="370" w:lineRule="exact"/>
        <w:ind w:right="96"/>
        <w:rPr>
          <w:rStyle w:val="FontStyle23"/>
        </w:rPr>
      </w:pPr>
      <w:r w:rsidRPr="00B22604">
        <w:rPr>
          <w:rStyle w:val="FontStyle23"/>
        </w:rPr>
        <w:t>которые, особенно в случае локализации плаценты на передней стенке матки, приводят к нарушению маточно- плацентарного кровообращения.</w:t>
      </w:r>
    </w:p>
    <w:p w:rsidR="00000000" w:rsidRPr="00B22604" w:rsidRDefault="00733E62">
      <w:pPr>
        <w:pStyle w:val="Style10"/>
        <w:widowControl/>
        <w:ind w:right="77" w:firstLine="696"/>
        <w:rPr>
          <w:rStyle w:val="FontStyle23"/>
        </w:rPr>
      </w:pPr>
      <w:r w:rsidRPr="00B22604">
        <w:rPr>
          <w:rStyle w:val="FontStyle23"/>
        </w:rPr>
        <w:t>Необходимо серьезно о</w:t>
      </w:r>
      <w:r w:rsidRPr="00B22604">
        <w:rPr>
          <w:rStyle w:val="FontStyle23"/>
        </w:rPr>
        <w:t>тноситься к болевому синдрому во время беременности. Боли внизу живота, в пояснице, по всему животу, в области рубца на брюшной стенке, неясной локализации, при физической нагрузке, не снимающиеся при самостоятельном приеме беременной болеутоляющих</w:t>
      </w:r>
    </w:p>
    <w:p w:rsidR="00000000" w:rsidRPr="00B22604" w:rsidRDefault="00733E62">
      <w:pPr>
        <w:pStyle w:val="Style10"/>
        <w:widowControl/>
        <w:ind w:right="77" w:firstLine="696"/>
        <w:rPr>
          <w:rStyle w:val="FontStyle23"/>
        </w:rPr>
        <w:sectPr w:rsidR="00000000" w:rsidRPr="00B22604">
          <w:pgSz w:w="16837" w:h="23810"/>
          <w:pgMar w:top="6285" w:right="3376" w:bottom="1440" w:left="4096" w:header="720" w:footer="720" w:gutter="0"/>
          <w:cols w:space="60"/>
          <w:noEndnote/>
        </w:sectPr>
      </w:pPr>
    </w:p>
    <w:p w:rsidR="00000000" w:rsidRPr="00B22604" w:rsidRDefault="00733E62">
      <w:pPr>
        <w:pStyle w:val="Style10"/>
        <w:widowControl/>
        <w:spacing w:before="67"/>
        <w:ind w:firstLine="0"/>
        <w:rPr>
          <w:rStyle w:val="FontStyle23"/>
        </w:rPr>
      </w:pPr>
      <w:r w:rsidRPr="00B22604">
        <w:rPr>
          <w:rStyle w:val="FontStyle23"/>
        </w:rPr>
        <w:lastRenderedPageBreak/>
        <w:t>средств, должны трактоваться как угроза разрыва матки, а не угроза прерывания беременности.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В срок родов или ближе к сроку родов у женщин, перенесших ранее кесарево сечение, затянувшиеся до суток ноющие или схваткообразные боли внизу</w:t>
      </w:r>
      <w:r w:rsidRPr="00B22604">
        <w:rPr>
          <w:rStyle w:val="FontStyle23"/>
        </w:rPr>
        <w:t xml:space="preserve"> живота должны заставить думать об угрозе разрыва матки.</w:t>
      </w:r>
    </w:p>
    <w:p w:rsidR="00000000" w:rsidRPr="00B22604" w:rsidRDefault="00733E62">
      <w:pPr>
        <w:pStyle w:val="Style10"/>
        <w:widowControl/>
        <w:ind w:firstLine="696"/>
        <w:rPr>
          <w:rStyle w:val="FontStyle24"/>
        </w:rPr>
      </w:pPr>
      <w:r w:rsidRPr="00B22604">
        <w:rPr>
          <w:rStyle w:val="FontStyle23"/>
        </w:rPr>
        <w:t>Картина должна быть дополнена результатами обследования беременной. Изменения сердцебиения плода, появление тошноты, однократной рвоты, болей в подложечной области, головокружения, обморочного состоя</w:t>
      </w:r>
      <w:r w:rsidRPr="00B22604">
        <w:rPr>
          <w:rStyle w:val="FontStyle23"/>
        </w:rPr>
        <w:t xml:space="preserve">ния (даже в легкой степени) указывают уже на </w:t>
      </w:r>
      <w:r w:rsidRPr="00B22604">
        <w:rPr>
          <w:rStyle w:val="FontStyle24"/>
        </w:rPr>
        <w:t xml:space="preserve">начинающийся разрыв матки. </w:t>
      </w:r>
      <w:r w:rsidRPr="00B22604">
        <w:rPr>
          <w:rStyle w:val="FontStyle23"/>
        </w:rPr>
        <w:t xml:space="preserve">Появившиеся при мониторном наблюдении признаки ухудшения состояния плода, а еще в большей степени его смерть свидетельствуют также о </w:t>
      </w:r>
      <w:r w:rsidRPr="00B22604">
        <w:rPr>
          <w:rStyle w:val="FontStyle24"/>
        </w:rPr>
        <w:t>начинающемся разрыве матки.</w:t>
      </w:r>
    </w:p>
    <w:p w:rsidR="00000000" w:rsidRPr="00B22604" w:rsidRDefault="00733E62">
      <w:pPr>
        <w:pStyle w:val="Style10"/>
        <w:widowControl/>
        <w:ind w:right="5" w:firstLine="691"/>
        <w:rPr>
          <w:rStyle w:val="FontStyle23"/>
        </w:rPr>
      </w:pPr>
      <w:r w:rsidRPr="00B22604">
        <w:rPr>
          <w:rStyle w:val="FontStyle23"/>
        </w:rPr>
        <w:t>До</w:t>
      </w:r>
      <w:r w:rsidRPr="00B22604">
        <w:rPr>
          <w:rStyle w:val="FontStyle23"/>
        </w:rPr>
        <w:t xml:space="preserve"> </w:t>
      </w:r>
      <w:r w:rsidRPr="00B22604">
        <w:rPr>
          <w:rStyle w:val="FontStyle24"/>
          <w:vertAlign w:val="superscript"/>
          <w:lang w:val="en-US"/>
        </w:rPr>
        <w:t>l</w:t>
      </w:r>
      <w:r w:rsidRPr="00B22604">
        <w:rPr>
          <w:rStyle w:val="FontStyle24"/>
          <w:lang w:val="en-US"/>
        </w:rPr>
        <w:t>U</w:t>
      </w:r>
      <w:r w:rsidRPr="00B22604">
        <w:rPr>
          <w:rStyle w:val="FontStyle24"/>
        </w:rPr>
        <w:t xml:space="preserve"> </w:t>
      </w:r>
      <w:r w:rsidRPr="00B22604">
        <w:rPr>
          <w:rStyle w:val="FontStyle23"/>
        </w:rPr>
        <w:t>У беременных увел</w:t>
      </w:r>
      <w:r w:rsidRPr="00B22604">
        <w:rPr>
          <w:rStyle w:val="FontStyle23"/>
        </w:rPr>
        <w:t xml:space="preserve">ичивается риск </w:t>
      </w:r>
      <w:r w:rsidRPr="00B22604">
        <w:rPr>
          <w:rStyle w:val="FontStyle24"/>
        </w:rPr>
        <w:t xml:space="preserve">задержки развития плода. </w:t>
      </w:r>
      <w:r w:rsidRPr="00B22604">
        <w:rPr>
          <w:rStyle w:val="FontStyle23"/>
        </w:rPr>
        <w:t xml:space="preserve">До </w:t>
      </w:r>
      <w:r w:rsidRPr="00B22604">
        <w:rPr>
          <w:rStyle w:val="FontStyle28"/>
          <w:rFonts w:ascii="Times New Roman" w:hAnsi="Times New Roman" w:cs="Times New Roman"/>
        </w:rPr>
        <w:t xml:space="preserve">7з </w:t>
      </w:r>
      <w:r w:rsidRPr="00B22604">
        <w:rPr>
          <w:rStyle w:val="FontStyle23"/>
        </w:rPr>
        <w:t xml:space="preserve">новорожденных при повторном кесаревом сечении рождаются в состоянии гипоксии той или иной степени тяжести. Более чем в </w:t>
      </w:r>
      <w:r w:rsidRPr="00B22604">
        <w:rPr>
          <w:rStyle w:val="FontStyle28"/>
          <w:rFonts w:ascii="Times New Roman" w:hAnsi="Times New Roman" w:cs="Times New Roman"/>
        </w:rPr>
        <w:t xml:space="preserve">7з </w:t>
      </w:r>
      <w:r w:rsidRPr="00B22604">
        <w:rPr>
          <w:rStyle w:val="FontStyle23"/>
        </w:rPr>
        <w:t xml:space="preserve">наблюдений дети рождаются с клиническими признаками </w:t>
      </w:r>
      <w:r w:rsidRPr="00B22604">
        <w:rPr>
          <w:rStyle w:val="FontStyle24"/>
        </w:rPr>
        <w:t xml:space="preserve">морфофункционалъной незрелости. </w:t>
      </w:r>
      <w:r w:rsidRPr="00B22604">
        <w:rPr>
          <w:rStyle w:val="FontStyle23"/>
        </w:rPr>
        <w:t>Ново</w:t>
      </w:r>
      <w:r w:rsidRPr="00B22604">
        <w:rPr>
          <w:rStyle w:val="FontStyle23"/>
        </w:rPr>
        <w:t>рожденные, имеющие при этом даже нормальные показатели массы и роста, должны быть отнесены к группе высокого риска возможного срыва адаптации, а общая заболеваемость таких детей достигает 30—35%.</w:t>
      </w:r>
    </w:p>
    <w:p w:rsidR="00000000" w:rsidRPr="00B22604" w:rsidRDefault="00733E62">
      <w:pPr>
        <w:pStyle w:val="Style10"/>
        <w:widowControl/>
        <w:ind w:right="14" w:firstLine="701"/>
        <w:rPr>
          <w:rStyle w:val="FontStyle23"/>
        </w:rPr>
      </w:pPr>
      <w:r w:rsidRPr="00B22604">
        <w:rPr>
          <w:rStyle w:val="FontStyle23"/>
        </w:rPr>
        <w:t>Имеющиеся трофические изменения передней стенки матки нередк</w:t>
      </w:r>
      <w:r w:rsidRPr="00B22604">
        <w:rPr>
          <w:rStyle w:val="FontStyle23"/>
        </w:rPr>
        <w:t xml:space="preserve">о приводят к нарушению маточно-плацентарного кровообращения и особенно при локализации плаценты на передней стенке матки. Взаимодействие элементов хориона при последующей беременности с тканью рубца приводит к выраженным некробиотическим изменениям вокруг </w:t>
      </w:r>
      <w:r w:rsidRPr="00B22604">
        <w:rPr>
          <w:rStyle w:val="FontStyle23"/>
        </w:rPr>
        <w:t>хориальных ворсин вплоть до очагов фибриноидного некроза, что неблагоприятно сказывается как на состоятельности самого рубца, так и на характере плодово-плацентарного кровообращения.</w:t>
      </w:r>
    </w:p>
    <w:p w:rsidR="00000000" w:rsidRPr="00B22604" w:rsidRDefault="00733E62">
      <w:pPr>
        <w:pStyle w:val="Style10"/>
        <w:widowControl/>
        <w:spacing w:before="5"/>
        <w:ind w:firstLine="706"/>
        <w:rPr>
          <w:rStyle w:val="FontStyle23"/>
        </w:rPr>
      </w:pPr>
      <w:r w:rsidRPr="00B22604">
        <w:rPr>
          <w:rStyle w:val="FontStyle23"/>
        </w:rPr>
        <w:t>Дистрофические изменения, происходящие в ткани рубца, оказывают влияние н</w:t>
      </w:r>
      <w:r w:rsidRPr="00B22604">
        <w:rPr>
          <w:rStyle w:val="FontStyle23"/>
        </w:rPr>
        <w:t>а иннервацию матки и приводят к патологической импульсации, что в свою очередь нарушает трофику передней стенки матки и ее моторику.</w:t>
      </w:r>
    </w:p>
    <w:p w:rsidR="00000000" w:rsidRPr="00B22604" w:rsidRDefault="00733E62">
      <w:pPr>
        <w:pStyle w:val="Style10"/>
        <w:widowControl/>
        <w:ind w:firstLine="710"/>
        <w:rPr>
          <w:rStyle w:val="FontStyle23"/>
        </w:rPr>
      </w:pPr>
      <w:r w:rsidRPr="00B22604">
        <w:rPr>
          <w:rStyle w:val="FontStyle23"/>
        </w:rPr>
        <w:t>Этим также объясняется увеличение частоты неправильного положения плода, его предлежания и преждевременной отслойки плацент</w:t>
      </w:r>
      <w:r w:rsidRPr="00B22604">
        <w:rPr>
          <w:rStyle w:val="FontStyle23"/>
        </w:rPr>
        <w:t>ы.</w:t>
      </w:r>
    </w:p>
    <w:p w:rsidR="00000000" w:rsidRPr="00B22604" w:rsidRDefault="00733E62">
      <w:pPr>
        <w:pStyle w:val="Style10"/>
        <w:widowControl/>
        <w:ind w:firstLine="710"/>
        <w:rPr>
          <w:rStyle w:val="FontStyle23"/>
        </w:rPr>
        <w:sectPr w:rsidR="00000000" w:rsidRPr="00B22604">
          <w:pgSz w:w="16837" w:h="23810"/>
          <w:pgMar w:top="2262" w:right="3373" w:bottom="1440" w:left="4093" w:header="720" w:footer="720" w:gutter="0"/>
          <w:cols w:space="60"/>
          <w:noEndnote/>
        </w:sectPr>
      </w:pPr>
    </w:p>
    <w:p w:rsidR="00000000" w:rsidRPr="00B22604" w:rsidRDefault="00733E62">
      <w:pPr>
        <w:pStyle w:val="Style14"/>
        <w:widowControl/>
        <w:spacing w:before="67" w:line="240" w:lineRule="auto"/>
        <w:rPr>
          <w:rStyle w:val="FontStyle24"/>
        </w:rPr>
      </w:pPr>
      <w:r w:rsidRPr="00B22604">
        <w:rPr>
          <w:rStyle w:val="FontStyle24"/>
        </w:rPr>
        <w:lastRenderedPageBreak/>
        <w:t>Особенности ведения беременности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44"/>
        <w:ind w:firstLine="701"/>
        <w:rPr>
          <w:rStyle w:val="FontStyle23"/>
        </w:rPr>
      </w:pPr>
      <w:r w:rsidRPr="00B22604">
        <w:rPr>
          <w:rStyle w:val="FontStyle23"/>
        </w:rPr>
        <w:t>Пациенток с рубцом на матке следует брать на учет в женской консультации с самых ранних сроков беременности. Каждая из них должна быть тщательно обследована для выработки дальнейшей акушерской так</w:t>
      </w:r>
      <w:r w:rsidRPr="00B22604">
        <w:rPr>
          <w:rStyle w:val="FontStyle23"/>
        </w:rPr>
        <w:t>тики. Врач обязан поставить эту женщину в известность о возможных осложнениях во время беременности и в родах, а также о возможных методах родоразрешения. Особое внимание при обследовании необходимо обратить на данные, которые имеют существенное значение п</w:t>
      </w:r>
      <w:r w:rsidRPr="00B22604">
        <w:rPr>
          <w:rStyle w:val="FontStyle23"/>
        </w:rPr>
        <w:t>ри выборе тактики ведения беременности и родов. К ним относятся: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ind w:left="1426"/>
        <w:rPr>
          <w:rStyle w:val="FontStyle23"/>
        </w:rPr>
      </w:pPr>
      <w:r w:rsidRPr="00B22604">
        <w:rPr>
          <w:rStyle w:val="FontStyle23"/>
        </w:rPr>
        <w:t>показания, послужившие основанием для выполнения первой операции;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ind w:left="1426"/>
        <w:rPr>
          <w:rStyle w:val="FontStyle23"/>
        </w:rPr>
      </w:pPr>
      <w:r w:rsidRPr="00B22604">
        <w:rPr>
          <w:rStyle w:val="FontStyle23"/>
        </w:rPr>
        <w:t>срок беременности, при котором было произведено первое кесарево сечение;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ind w:left="1080" w:firstLine="0"/>
        <w:rPr>
          <w:rStyle w:val="FontStyle23"/>
        </w:rPr>
      </w:pPr>
      <w:r w:rsidRPr="00B22604">
        <w:rPr>
          <w:rStyle w:val="FontStyle23"/>
        </w:rPr>
        <w:t>методика операции;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ind w:left="1426"/>
        <w:rPr>
          <w:rStyle w:val="FontStyle23"/>
        </w:rPr>
      </w:pPr>
      <w:r w:rsidRPr="00B22604">
        <w:rPr>
          <w:rStyle w:val="FontStyle23"/>
        </w:rPr>
        <w:t>течение послеопер</w:t>
      </w:r>
      <w:r w:rsidRPr="00B22604">
        <w:rPr>
          <w:rStyle w:val="FontStyle23"/>
        </w:rPr>
        <w:t>ационного периода и осложнения (если они имели место);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ind w:left="1080" w:firstLine="0"/>
        <w:rPr>
          <w:rStyle w:val="FontStyle23"/>
        </w:rPr>
      </w:pPr>
      <w:r w:rsidRPr="00B22604">
        <w:rPr>
          <w:rStyle w:val="FontStyle23"/>
        </w:rPr>
        <w:t>особенности менструальной функции после кесарева сечения;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ind w:left="1426"/>
        <w:rPr>
          <w:rStyle w:val="FontStyle23"/>
        </w:rPr>
      </w:pPr>
      <w:r w:rsidRPr="00B22604">
        <w:rPr>
          <w:rStyle w:val="FontStyle23"/>
        </w:rPr>
        <w:t>данные о генеративной функции после операции (количество беременностей, их исходы);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spacing w:before="5"/>
        <w:ind w:left="1426"/>
        <w:rPr>
          <w:rStyle w:val="FontStyle23"/>
        </w:rPr>
      </w:pPr>
      <w:r w:rsidRPr="00B22604">
        <w:rPr>
          <w:rStyle w:val="FontStyle23"/>
        </w:rPr>
        <w:t>промежуток времени, прошедший от момента кесаре</w:t>
      </w:r>
      <w:r w:rsidRPr="00B22604">
        <w:rPr>
          <w:rStyle w:val="FontStyle23"/>
        </w:rPr>
        <w:t>ва сечения до наступления последующей беременности;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26"/>
        </w:tabs>
        <w:spacing w:before="5"/>
        <w:ind w:left="1426"/>
        <w:rPr>
          <w:rStyle w:val="FontStyle23"/>
        </w:rPr>
      </w:pPr>
      <w:r w:rsidRPr="00B22604">
        <w:rPr>
          <w:rStyle w:val="FontStyle23"/>
        </w:rPr>
        <w:t>оперативные вмешательства на матке в период после кесарева сечения.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Желательно ознакомиться с выпиской из истории родов, закончившихся абдоминальным родоразрешением.</w:t>
      </w:r>
    </w:p>
    <w:p w:rsidR="00000000" w:rsidRPr="00B22604" w:rsidRDefault="00733E62">
      <w:pPr>
        <w:pStyle w:val="Style10"/>
        <w:widowControl/>
        <w:ind w:right="5" w:firstLine="715"/>
        <w:rPr>
          <w:rStyle w:val="FontStyle23"/>
        </w:rPr>
      </w:pPr>
      <w:r w:rsidRPr="00B22604">
        <w:rPr>
          <w:rStyle w:val="FontStyle23"/>
        </w:rPr>
        <w:t>Особое внимание следует уделять бе</w:t>
      </w:r>
      <w:r w:rsidRPr="00B22604">
        <w:rPr>
          <w:rStyle w:val="FontStyle23"/>
        </w:rPr>
        <w:t>ременным, у которых плацента локализуется в области рубца.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Учитывая причины внутриутробной гипоксии плода у беременных с рубцом на матке, необходимо проводить оценку состояния плода.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Исследование должно носить комплексный динамический характер с применение</w:t>
      </w:r>
      <w:r w:rsidRPr="00B22604">
        <w:rPr>
          <w:rStyle w:val="FontStyle23"/>
        </w:rPr>
        <w:t>м УЗИ, допплерографии, КТГ не менее 3—4 раз на протяжении беременности. При выявлении признаков внутриутробной гипоксии плода необходимо начать своевременную корригирующую терапию, направленную на улучшение маточно-плацентарного и фетоплацентарного кровооб</w:t>
      </w:r>
      <w:r w:rsidRPr="00B22604">
        <w:rPr>
          <w:rStyle w:val="FontStyle23"/>
        </w:rPr>
        <w:t>ращения.</w:t>
      </w: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before="77" w:line="240" w:lineRule="auto"/>
        <w:rPr>
          <w:rStyle w:val="FontStyle24"/>
        </w:rPr>
      </w:pPr>
      <w:r w:rsidRPr="00B22604">
        <w:rPr>
          <w:rStyle w:val="FontStyle24"/>
        </w:rPr>
        <w:t>Оценка состоятельности рубца на матке во время беременности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54"/>
        <w:ind w:firstLine="701"/>
        <w:rPr>
          <w:rStyle w:val="FontStyle23"/>
        </w:rPr>
      </w:pPr>
      <w:r w:rsidRPr="00B22604">
        <w:rPr>
          <w:rStyle w:val="FontStyle23"/>
        </w:rPr>
        <w:t>Важное значение имеют сведения о состоянии послеоперационного рубца на матке, полученные: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spacing w:before="67"/>
        <w:ind w:left="1430" w:right="1075" w:hanging="350"/>
        <w:jc w:val="left"/>
        <w:rPr>
          <w:rStyle w:val="FontStyle23"/>
        </w:rPr>
      </w:pPr>
      <w:r w:rsidRPr="00B22604">
        <w:rPr>
          <w:rStyle w:val="FontStyle23"/>
        </w:rPr>
        <w:t>на основании анамнестических данных и имеющейся документации;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430" w:right="1075" w:hanging="350"/>
        <w:jc w:val="left"/>
        <w:rPr>
          <w:rStyle w:val="FontStyle23"/>
        </w:rPr>
      </w:pPr>
      <w:r w:rsidRPr="00B22604">
        <w:rPr>
          <w:rStyle w:val="FontStyle23"/>
        </w:rPr>
        <w:t>методами гистеросальпин</w:t>
      </w:r>
      <w:r w:rsidRPr="00B22604">
        <w:rPr>
          <w:rStyle w:val="FontStyle23"/>
        </w:rPr>
        <w:t>гографии и гистероскопии до наступления настоящей беременности;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при обследовании женщины во время данной беременности;</w:t>
      </w:r>
    </w:p>
    <w:p w:rsidR="00000000" w:rsidRPr="00B22604" w:rsidRDefault="00733E62">
      <w:pPr>
        <w:pStyle w:val="Style11"/>
        <w:widowControl/>
        <w:tabs>
          <w:tab w:val="left" w:pos="1430"/>
        </w:tabs>
        <w:ind w:left="706"/>
        <w:rPr>
          <w:rStyle w:val="FontStyle23"/>
        </w:rPr>
      </w:pPr>
      <w:r w:rsidRPr="00B22604">
        <w:rPr>
          <w:rStyle w:val="FontStyle23"/>
        </w:rPr>
        <w:lastRenderedPageBreak/>
        <w:t>•</w:t>
      </w:r>
      <w:r w:rsidRPr="00B22604">
        <w:rPr>
          <w:rStyle w:val="FontStyle23"/>
        </w:rPr>
        <w:tab/>
        <w:t>при оценке характера течения данной беременности. Наиболее  часто  несостоятельным оказывается рубец у женщин,</w:t>
      </w:r>
    </w:p>
    <w:p w:rsidR="00000000" w:rsidRPr="00B22604" w:rsidRDefault="00733E62">
      <w:pPr>
        <w:pStyle w:val="Style8"/>
        <w:widowControl/>
        <w:spacing w:line="370" w:lineRule="exact"/>
        <w:rPr>
          <w:rStyle w:val="FontStyle23"/>
        </w:rPr>
      </w:pPr>
      <w:r w:rsidRPr="00B22604">
        <w:rPr>
          <w:rStyle w:val="FontStyle23"/>
        </w:rPr>
        <w:t>перенесших малое кес</w:t>
      </w:r>
      <w:r w:rsidRPr="00B22604">
        <w:rPr>
          <w:rStyle w:val="FontStyle23"/>
        </w:rPr>
        <w:t>арево сечение или кесарево сечение с корпоральным разрезом.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 xml:space="preserve">После кесарева сечения, выполненного на фоне начавшейся родовой деятельности, прогноз состоятельности рубца лучше, чем после операции, проведенной до начала родов. Это объясняется тем, что разрез </w:t>
      </w:r>
      <w:r w:rsidRPr="00B22604">
        <w:rPr>
          <w:rStyle w:val="FontStyle23"/>
        </w:rPr>
        <w:t>на матке в родах делается, как правило, ниже из-за укорочения или сглаживания шейки матки и при наличии сформированного нижнего маточного сегмента. Более низкое расположение рубца при этом оказывает меньшее влияние на течение последующей беременности и сни</w:t>
      </w:r>
      <w:r w:rsidRPr="00B22604">
        <w:rPr>
          <w:rStyle w:val="FontStyle23"/>
        </w:rPr>
        <w:t>жает риск возможного разрыва матки.</w:t>
      </w:r>
    </w:p>
    <w:p w:rsidR="00000000" w:rsidRPr="00B22604" w:rsidRDefault="00733E62">
      <w:pPr>
        <w:pStyle w:val="Style10"/>
        <w:widowControl/>
        <w:ind w:right="5" w:firstLine="710"/>
        <w:rPr>
          <w:rStyle w:val="FontStyle23"/>
        </w:rPr>
      </w:pPr>
      <w:r w:rsidRPr="00B22604">
        <w:rPr>
          <w:rStyle w:val="FontStyle23"/>
        </w:rPr>
        <w:t>С большей долей вероятности о наличии неполноценного рубца можно думать в том случае, если после кесарева сечения развились воспалительные осложнения, особенно с длительным лихорадочным течением и нагноением брюшной стен</w:t>
      </w:r>
      <w:r w:rsidRPr="00B22604">
        <w:rPr>
          <w:rStyle w:val="FontStyle23"/>
        </w:rPr>
        <w:t>ки. Следует иметь в виду, что и гладкое течение послеоперационного периода не является гарантией полноценного рубца. Понижение защитных сил организма в послеоперационном периоде может нарушить нормальную регенерацию тканей.</w:t>
      </w:r>
    </w:p>
    <w:p w:rsidR="00000000" w:rsidRPr="00B22604" w:rsidRDefault="00733E62">
      <w:pPr>
        <w:pStyle w:val="Style8"/>
        <w:widowControl/>
        <w:tabs>
          <w:tab w:val="left" w:pos="4104"/>
        </w:tabs>
        <w:spacing w:line="370" w:lineRule="exact"/>
        <w:ind w:left="710"/>
        <w:jc w:val="left"/>
        <w:rPr>
          <w:rStyle w:val="FontStyle23"/>
        </w:rPr>
      </w:pPr>
      <w:r w:rsidRPr="00B22604">
        <w:rPr>
          <w:rStyle w:val="FontStyle23"/>
        </w:rPr>
        <w:t>К неблагоприятным</w:t>
      </w:r>
      <w:r w:rsidRPr="00B22604">
        <w:rPr>
          <w:rStyle w:val="FontStyle23"/>
        </w:rPr>
        <w:tab/>
        <w:t>факторам форми</w:t>
      </w:r>
      <w:r w:rsidRPr="00B22604">
        <w:rPr>
          <w:rStyle w:val="FontStyle23"/>
        </w:rPr>
        <w:t>рования</w:t>
      </w:r>
    </w:p>
    <w:p w:rsidR="00000000" w:rsidRPr="00B22604" w:rsidRDefault="00733E62">
      <w:pPr>
        <w:pStyle w:val="Style8"/>
        <w:widowControl/>
        <w:tabs>
          <w:tab w:val="left" w:pos="4618"/>
        </w:tabs>
        <w:spacing w:line="370" w:lineRule="exact"/>
        <w:ind w:right="38"/>
        <w:jc w:val="right"/>
        <w:rPr>
          <w:rStyle w:val="FontStyle23"/>
        </w:rPr>
      </w:pPr>
      <w:r w:rsidRPr="00B22604">
        <w:rPr>
          <w:rStyle w:val="FontStyle23"/>
        </w:rPr>
        <w:t>послеоперационного     рубца</w:t>
      </w:r>
      <w:r w:rsidRPr="00B22604">
        <w:rPr>
          <w:rStyle w:val="FontStyle23"/>
        </w:rPr>
        <w:tab/>
        <w:t>относят выскабливания матки.</w:t>
      </w:r>
    </w:p>
    <w:p w:rsidR="00000000" w:rsidRPr="00B22604" w:rsidRDefault="00733E62">
      <w:pPr>
        <w:pStyle w:val="Style8"/>
        <w:widowControl/>
        <w:spacing w:before="5" w:line="370" w:lineRule="exact"/>
        <w:jc w:val="left"/>
        <w:rPr>
          <w:rStyle w:val="FontStyle23"/>
        </w:rPr>
      </w:pPr>
      <w:r w:rsidRPr="00B22604">
        <w:rPr>
          <w:rStyle w:val="FontStyle23"/>
        </w:rPr>
        <w:t>Аборты, выполненные в интервале после кесарева сечения до наступления настоящей беременности, также ухудшают ее прогноз, так как травмируются стенка матки и ее нервный аппарат. Риск несостоя</w:t>
      </w:r>
      <w:r w:rsidRPr="00B22604">
        <w:rPr>
          <w:rStyle w:val="FontStyle23"/>
        </w:rPr>
        <w:t>тельности рубца при этом увеличивается в 1,5 раза. Немаловажное значение имеют показания для первого кесарева сечения и сопутствующие при этом заболевания. К неполноценной репарации рассеченной стенки матки чаще всего приводят тяжелый гестоз, предлежание и</w:t>
      </w:r>
      <w:r w:rsidRPr="00B22604">
        <w:rPr>
          <w:rStyle w:val="FontStyle23"/>
        </w:rPr>
        <w:t xml:space="preserve"> преждевременная отслойка нормально расположенной плаценты, ожирение, анемия,    хронические    инфекционные    заболевания    (в результате иммунодефицита).   Неблагоприятными   факторами   являются состояния, связанные с перерастяжением нижнего маточного</w:t>
      </w:r>
      <w:r w:rsidRPr="00B22604">
        <w:rPr>
          <w:rStyle w:val="FontStyle23"/>
        </w:rPr>
        <w:t xml:space="preserve"> сегмента: клинически узкий таз, дискоординация родовой деятельности, неправильные вставления головки плода.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При осмотре беременной необходимо обращать внимание на особенности кожного рубца, учитывая его ширину, отношение к подлежащим тканям, болезненность</w:t>
      </w:r>
      <w:r w:rsidRPr="00B22604">
        <w:rPr>
          <w:rStyle w:val="FontStyle23"/>
        </w:rPr>
        <w:t xml:space="preserve"> при пальпации. Если рубец на коже тонкий, мягкий, не спаян с подлежащими тканями, т. е. основания предполагать наличие полноценного рубца на матке.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Важную информацию можно получить при пальпации рубца на матке через переднюю брюшную стенку.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При неполноцен</w:t>
      </w:r>
      <w:r w:rsidRPr="00B22604">
        <w:rPr>
          <w:rStyle w:val="FontStyle23"/>
        </w:rPr>
        <w:t>ном рубце определяется его истончение или болезненность в одном из участков. Следует помнить, что иногда за дефект рубца ошибочно может быть принят дефект апоневроза. Для избежания ошибки рубец на передней брюшной стенке следует несколько сместить.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 xml:space="preserve">Важное </w:t>
      </w:r>
      <w:r w:rsidRPr="00B22604">
        <w:rPr>
          <w:rStyle w:val="FontStyle23"/>
        </w:rPr>
        <w:t>значение имеет определение локализации плаценты с помощью УЗИ, так как расположение ее на передней стенке в области рубца делает его потенциально неполноценным.</w:t>
      </w:r>
    </w:p>
    <w:p w:rsidR="00000000" w:rsidRPr="00B22604" w:rsidRDefault="00733E62">
      <w:pPr>
        <w:pStyle w:val="Style10"/>
        <w:widowControl/>
        <w:ind w:firstLine="710"/>
        <w:rPr>
          <w:rStyle w:val="FontStyle23"/>
        </w:rPr>
      </w:pPr>
      <w:r w:rsidRPr="00B22604">
        <w:rPr>
          <w:rStyle w:val="FontStyle23"/>
        </w:rPr>
        <w:t>Определенную информацию о состоянии рубца на матке можно получить при УЗИ. Наиболее оптимальным</w:t>
      </w:r>
      <w:r w:rsidRPr="00B22604">
        <w:rPr>
          <w:rStyle w:val="FontStyle23"/>
        </w:rPr>
        <w:t xml:space="preserve"> для исследования является срок беременности от 28 до </w:t>
      </w:r>
      <w:r w:rsidRPr="00B22604">
        <w:rPr>
          <w:rStyle w:val="FontStyle23"/>
        </w:rPr>
        <w:lastRenderedPageBreak/>
        <w:t>37 нед. Именно в этот промежуток времени нижний сегмент матки достаточно сформирован, предлежащая часть еще не прижата ко входу в малый таз, количество околоплодных вод оптимально для проведения исследо</w:t>
      </w:r>
      <w:r w:rsidRPr="00B22604">
        <w:rPr>
          <w:rStyle w:val="FontStyle23"/>
        </w:rPr>
        <w:t>вания.</w:t>
      </w:r>
    </w:p>
    <w:p w:rsidR="00000000" w:rsidRPr="00B22604" w:rsidRDefault="00733E62">
      <w:pPr>
        <w:pStyle w:val="Style10"/>
        <w:widowControl/>
        <w:ind w:firstLine="710"/>
        <w:rPr>
          <w:rStyle w:val="FontStyle23"/>
        </w:rPr>
      </w:pPr>
      <w:r w:rsidRPr="00B22604">
        <w:rPr>
          <w:rStyle w:val="FontStyle23"/>
        </w:rPr>
        <w:t>УЗИ позволяет оценивать форму, толщину нижнего сегмента матки, эхоструктуру миометрия в данном отделе матки, характер контура ее передней стенки.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Толщина полноценного нижнего сегмента матки при УЗИ составляет не менее 4—5 мм. В зоне бывшего разреза,</w:t>
      </w:r>
      <w:r w:rsidRPr="00B22604">
        <w:rPr>
          <w:rStyle w:val="FontStyle23"/>
        </w:rPr>
        <w:t xml:space="preserve"> как правило, отмечается однородная эхоструктура, по акустической плотности соответствующая нормальной стенке матки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 xml:space="preserve">Неполноценный рубец после корпорального кесарева сечения определяется в виде дефекта мышечной стенки толщиной от </w:t>
      </w:r>
      <w:r w:rsidRPr="00B22604">
        <w:rPr>
          <w:rStyle w:val="FontStyle24"/>
          <w:vertAlign w:val="superscript"/>
        </w:rPr>
        <w:t>х</w:t>
      </w:r>
      <w:r w:rsidRPr="00B22604">
        <w:rPr>
          <w:rStyle w:val="FontStyle24"/>
        </w:rPr>
        <w:t xml:space="preserve">1г </w:t>
      </w:r>
      <w:r w:rsidRPr="00B22604">
        <w:rPr>
          <w:rStyle w:val="FontStyle23"/>
        </w:rPr>
        <w:t xml:space="preserve">до </w:t>
      </w:r>
      <w:r w:rsidRPr="00B22604">
        <w:rPr>
          <w:rStyle w:val="FontStyle28"/>
          <w:rFonts w:ascii="Times New Roman" w:hAnsi="Times New Roman" w:cs="Times New Roman"/>
        </w:rPr>
        <w:t xml:space="preserve">7з </w:t>
      </w:r>
      <w:r w:rsidRPr="00B22604">
        <w:rPr>
          <w:rStyle w:val="FontStyle23"/>
        </w:rPr>
        <w:t>миометрия. Горазд</w:t>
      </w:r>
      <w:r w:rsidRPr="00B22604">
        <w:rPr>
          <w:rStyle w:val="FontStyle23"/>
        </w:rPr>
        <w:t>о трудней для диагностики поперечный рубец в нижнем маточном сегменте, при котором также может отмечаться локальное истончение.</w:t>
      </w:r>
    </w:p>
    <w:p w:rsidR="00000000" w:rsidRPr="00B22604" w:rsidRDefault="00733E62">
      <w:pPr>
        <w:pStyle w:val="Style8"/>
        <w:widowControl/>
        <w:spacing w:line="370" w:lineRule="exact"/>
        <w:ind w:left="734"/>
        <w:jc w:val="left"/>
        <w:rPr>
          <w:rStyle w:val="FontStyle23"/>
        </w:rPr>
      </w:pPr>
      <w:r w:rsidRPr="00B22604">
        <w:rPr>
          <w:rStyle w:val="FontStyle23"/>
        </w:rPr>
        <w:t>Достоверность в распознавании состояния рубца при этом составляет 56—76%.</w:t>
      </w:r>
    </w:p>
    <w:p w:rsidR="00000000" w:rsidRP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>Эхографическое исследование целесообразно проводить пр</w:t>
      </w:r>
      <w:r w:rsidRPr="00B22604">
        <w:rPr>
          <w:rStyle w:val="FontStyle23"/>
        </w:rPr>
        <w:t>и наполненном мочевом пузыре.</w:t>
      </w: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before="182" w:line="240" w:lineRule="auto"/>
        <w:rPr>
          <w:rStyle w:val="FontStyle24"/>
        </w:rPr>
      </w:pPr>
      <w:r w:rsidRPr="00B22604">
        <w:rPr>
          <w:rStyle w:val="FontStyle24"/>
        </w:rPr>
        <w:t>Госпитализация беременных с рубцом на матке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54"/>
        <w:ind w:firstLine="701"/>
        <w:rPr>
          <w:rStyle w:val="FontStyle23"/>
        </w:rPr>
      </w:pPr>
      <w:r w:rsidRPr="00B22604">
        <w:rPr>
          <w:rStyle w:val="FontStyle23"/>
        </w:rPr>
        <w:t xml:space="preserve">Беременные с рубцом на матке подлежат плановой госпитализации в родильный дом в 35— 36 нед. Пациентка должна иметь при себе выписку из амбулаторной карты о показаниях к предыдущей </w:t>
      </w:r>
      <w:r w:rsidRPr="00B22604">
        <w:rPr>
          <w:rStyle w:val="FontStyle23"/>
        </w:rPr>
        <w:t>операции, методе рассечения матки, течении послеоперационного периода, данных обследования вне беременности, характере течения данной беременности и данных обследований во время настоящей беременности.</w:t>
      </w:r>
    </w:p>
    <w:p w:rsidR="00000000" w:rsidRPr="00B22604" w:rsidRDefault="00733E62">
      <w:pPr>
        <w:pStyle w:val="Style10"/>
        <w:widowControl/>
        <w:spacing w:before="67"/>
        <w:ind w:firstLine="696"/>
        <w:rPr>
          <w:rStyle w:val="FontStyle23"/>
        </w:rPr>
      </w:pPr>
      <w:r w:rsidRPr="00B22604">
        <w:rPr>
          <w:rStyle w:val="FontStyle23"/>
        </w:rPr>
        <w:t xml:space="preserve">В стационаре тщательному анализу подвергается общий и </w:t>
      </w:r>
      <w:r w:rsidRPr="00B22604">
        <w:rPr>
          <w:rStyle w:val="FontStyle23"/>
        </w:rPr>
        <w:t>акушерский анамнез. Особое внимание уделяют осмотру и пальпации рубца. Кроме общеклинических методов исследования, необходимо провести КТГ и УЗИ с допплерографией. Обследование должно быть произведено достаточно полно и быстро с составлением подробного пла</w:t>
      </w:r>
      <w:r w:rsidRPr="00B22604">
        <w:rPr>
          <w:rStyle w:val="FontStyle23"/>
        </w:rPr>
        <w:t>на ведения беременности и родов, определением способа родоразрешения с учетом возможных осложнений и путей их предупреждения.</w:t>
      </w: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before="48"/>
        <w:rPr>
          <w:rStyle w:val="FontStyle21"/>
        </w:rPr>
      </w:pPr>
      <w:r w:rsidRPr="00B22604">
        <w:rPr>
          <w:rStyle w:val="FontStyle21"/>
        </w:rPr>
        <w:t>Особенности родоразрешения женщин с рубцом на матке</w:t>
      </w:r>
    </w:p>
    <w:p w:rsidR="00000000" w:rsidRPr="00B22604" w:rsidRDefault="00733E62">
      <w:pPr>
        <w:pStyle w:val="Style14"/>
        <w:widowControl/>
        <w:spacing w:before="86" w:line="240" w:lineRule="auto"/>
        <w:rPr>
          <w:rStyle w:val="FontStyle24"/>
        </w:rPr>
      </w:pPr>
      <w:r w:rsidRPr="00B22604">
        <w:rPr>
          <w:rStyle w:val="FontStyle24"/>
        </w:rPr>
        <w:t>Родоразрешение через естественные родовые пути</w:t>
      </w:r>
    </w:p>
    <w:p w:rsidR="00000000" w:rsidRPr="00B22604" w:rsidRDefault="00733E62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44"/>
        <w:ind w:firstLine="696"/>
        <w:rPr>
          <w:rStyle w:val="FontStyle23"/>
        </w:rPr>
      </w:pPr>
      <w:r w:rsidRPr="00B22604">
        <w:rPr>
          <w:rStyle w:val="FontStyle23"/>
        </w:rPr>
        <w:t>Наиболее существенным сдер</w:t>
      </w:r>
      <w:r w:rsidRPr="00B22604">
        <w:rPr>
          <w:rStyle w:val="FontStyle23"/>
        </w:rPr>
        <w:t>живающим фактором ведения родов через естественные родовые пути у женщин с рубцом на матке являются опасность разрыва матки по рубцу и отсутствие полной уверенности в его полноценности.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Тем не менее потенциально самостоятельно могут рожать от</w:t>
      </w:r>
      <w:r w:rsidRPr="00B22604">
        <w:rPr>
          <w:rStyle w:val="FontStyle23"/>
        </w:rPr>
        <w:t xml:space="preserve"> </w:t>
      </w:r>
      <w:r w:rsidRPr="00B22604">
        <w:rPr>
          <w:rStyle w:val="FontStyle28"/>
          <w:rFonts w:ascii="Times New Roman" w:hAnsi="Times New Roman" w:cs="Times New Roman"/>
          <w:lang w:val="en-US"/>
        </w:rPr>
        <w:t>V</w:t>
      </w:r>
      <w:r w:rsidRPr="00B22604">
        <w:rPr>
          <w:rStyle w:val="FontStyle28"/>
          <w:rFonts w:ascii="Times New Roman" w:hAnsi="Times New Roman" w:cs="Times New Roman"/>
        </w:rPr>
        <w:t>2</w:t>
      </w:r>
      <w:r w:rsidRPr="00B22604">
        <w:rPr>
          <w:rStyle w:val="FontStyle28"/>
          <w:rFonts w:ascii="Times New Roman" w:hAnsi="Times New Roman" w:cs="Times New Roman"/>
        </w:rPr>
        <w:t xml:space="preserve"> </w:t>
      </w:r>
      <w:r w:rsidRPr="00B22604">
        <w:rPr>
          <w:rStyle w:val="FontStyle23"/>
        </w:rPr>
        <w:t xml:space="preserve">до </w:t>
      </w:r>
      <w:r w:rsidRPr="00B22604">
        <w:rPr>
          <w:rStyle w:val="FontStyle28"/>
          <w:rFonts w:ascii="Times New Roman" w:hAnsi="Times New Roman" w:cs="Times New Roman"/>
          <w:vertAlign w:val="superscript"/>
        </w:rPr>
        <w:t>2</w:t>
      </w:r>
      <w:r w:rsidRPr="00B22604">
        <w:rPr>
          <w:rStyle w:val="FontStyle28"/>
          <w:rFonts w:ascii="Times New Roman" w:hAnsi="Times New Roman" w:cs="Times New Roman"/>
        </w:rPr>
        <w:t xml:space="preserve">/з </w:t>
      </w:r>
      <w:r w:rsidRPr="00B22604">
        <w:rPr>
          <w:rStyle w:val="FontStyle23"/>
        </w:rPr>
        <w:t>(30</w:t>
      </w:r>
      <w:r w:rsidRPr="00B22604">
        <w:rPr>
          <w:rStyle w:val="FontStyle23"/>
        </w:rPr>
        <w:t>—70%) беременных с рубцом на матке после кесарева сечения.</w:t>
      </w:r>
    </w:p>
    <w:p w:rsidR="00000000" w:rsidRPr="00B22604" w:rsidRDefault="00733E62">
      <w:pPr>
        <w:pStyle w:val="Style10"/>
        <w:widowControl/>
        <w:ind w:firstLine="710"/>
        <w:rPr>
          <w:rStyle w:val="FontStyle23"/>
        </w:rPr>
      </w:pPr>
      <w:r w:rsidRPr="00B22604">
        <w:rPr>
          <w:rStyle w:val="FontStyle23"/>
        </w:rPr>
        <w:lastRenderedPageBreak/>
        <w:t>Однако в 9—30% наблюдений в процессе ведения родов при наличии рубца на матке возникают осложнения, которые заставляют пересмотреть тактику ведения родов в пользу экстренного кесарева сечения. Чаще</w:t>
      </w:r>
      <w:r w:rsidRPr="00B22604">
        <w:rPr>
          <w:rStyle w:val="FontStyle23"/>
        </w:rPr>
        <w:t xml:space="preserve"> всего к таким осложнениям относят аномалии родовой деятельности, ухудшение состояния плода, клинически узкий таз, появление симптомов несостоятельности рубца на матке.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Ведение родов через естественные родовые пути при наличии рубца на матке считается допу</w:t>
      </w:r>
      <w:r w:rsidRPr="00B22604">
        <w:rPr>
          <w:rStyle w:val="FontStyle23"/>
        </w:rPr>
        <w:t xml:space="preserve">стимым </w:t>
      </w:r>
      <w:r w:rsidRPr="00B22604">
        <w:rPr>
          <w:rStyle w:val="FontStyle24"/>
        </w:rPr>
        <w:t xml:space="preserve">при соблюдении ряда условий, </w:t>
      </w:r>
      <w:r w:rsidRPr="00B22604">
        <w:rPr>
          <w:rStyle w:val="FontStyle23"/>
        </w:rPr>
        <w:t>которые являются критериями отбора для ведения таких родов: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35"/>
        </w:tabs>
        <w:spacing w:before="5"/>
        <w:ind w:left="1435"/>
        <w:rPr>
          <w:rStyle w:val="FontStyle23"/>
        </w:rPr>
      </w:pPr>
      <w:r w:rsidRPr="00B22604">
        <w:rPr>
          <w:rStyle w:val="FontStyle23"/>
        </w:rPr>
        <w:t>одно кесарево сечение в анамнезе с поперечным разрезом на матке в нижнем сегменте;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35"/>
        </w:tabs>
        <w:ind w:left="1435"/>
        <w:rPr>
          <w:rStyle w:val="FontStyle23"/>
        </w:rPr>
      </w:pPr>
      <w:r w:rsidRPr="00B22604">
        <w:rPr>
          <w:rStyle w:val="FontStyle23"/>
        </w:rPr>
        <w:t>отсутствие акушерских осложнений, послуживших показаниями к первой оп</w:t>
      </w:r>
      <w:r w:rsidRPr="00B22604">
        <w:rPr>
          <w:rStyle w:val="FontStyle23"/>
        </w:rPr>
        <w:t>ерации (показания не повторяются);</w:t>
      </w:r>
    </w:p>
    <w:p w:rsidR="00000000" w:rsidRPr="00B22604" w:rsidRDefault="00733E62" w:rsidP="00B22604">
      <w:pPr>
        <w:pStyle w:val="Style7"/>
        <w:widowControl/>
        <w:numPr>
          <w:ilvl w:val="0"/>
          <w:numId w:val="6"/>
        </w:numPr>
        <w:tabs>
          <w:tab w:val="left" w:pos="1435"/>
        </w:tabs>
        <w:spacing w:before="5"/>
        <w:ind w:left="1090" w:firstLine="0"/>
        <w:rPr>
          <w:rStyle w:val="FontStyle23"/>
        </w:rPr>
      </w:pPr>
      <w:r w:rsidRPr="00B22604">
        <w:rPr>
          <w:rStyle w:val="FontStyle23"/>
        </w:rPr>
        <w:t>неосложненное течение послеоперационного периода в анамнезе;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35"/>
        </w:tabs>
        <w:ind w:left="1435"/>
        <w:rPr>
          <w:rStyle w:val="FontStyle23"/>
        </w:rPr>
      </w:pPr>
      <w:r w:rsidRPr="00B22604">
        <w:rPr>
          <w:rStyle w:val="FontStyle23"/>
        </w:rPr>
        <w:t>предположение о полноценности нижнего маточного сегмента (по результатам клинических и инструментальных исследований);</w:t>
      </w:r>
    </w:p>
    <w:p w:rsidR="00000000" w:rsidRPr="00B22604" w:rsidRDefault="00733E62" w:rsidP="00B22604">
      <w:pPr>
        <w:pStyle w:val="Style7"/>
        <w:widowControl/>
        <w:numPr>
          <w:ilvl w:val="0"/>
          <w:numId w:val="6"/>
        </w:numPr>
        <w:tabs>
          <w:tab w:val="left" w:pos="1435"/>
        </w:tabs>
        <w:ind w:left="1090" w:firstLine="0"/>
        <w:rPr>
          <w:rStyle w:val="FontStyle23"/>
        </w:rPr>
      </w:pPr>
      <w:r w:rsidRPr="00B22604">
        <w:rPr>
          <w:rStyle w:val="FontStyle23"/>
        </w:rPr>
        <w:t>локализация плаценты вне рубц</w:t>
      </w:r>
      <w:r w:rsidRPr="00B22604">
        <w:rPr>
          <w:rStyle w:val="FontStyle23"/>
        </w:rPr>
        <w:t>а на матке;</w:t>
      </w:r>
    </w:p>
    <w:p w:rsidR="00000000" w:rsidRPr="00B22604" w:rsidRDefault="00733E62" w:rsidP="00B22604">
      <w:pPr>
        <w:pStyle w:val="Style7"/>
        <w:widowControl/>
        <w:numPr>
          <w:ilvl w:val="0"/>
          <w:numId w:val="6"/>
        </w:numPr>
        <w:tabs>
          <w:tab w:val="left" w:pos="1435"/>
        </w:tabs>
        <w:ind w:left="1090" w:firstLine="0"/>
        <w:rPr>
          <w:rStyle w:val="FontStyle23"/>
        </w:rPr>
      </w:pPr>
      <w:r w:rsidRPr="00B22604">
        <w:rPr>
          <w:rStyle w:val="FontStyle23"/>
        </w:rPr>
        <w:t>головное предлежание плода;</w:t>
      </w:r>
    </w:p>
    <w:p w:rsidR="00000000" w:rsidRPr="00B22604" w:rsidRDefault="00733E62" w:rsidP="00B22604">
      <w:pPr>
        <w:pStyle w:val="Style7"/>
        <w:widowControl/>
        <w:numPr>
          <w:ilvl w:val="0"/>
          <w:numId w:val="6"/>
        </w:numPr>
        <w:tabs>
          <w:tab w:val="left" w:pos="1435"/>
        </w:tabs>
        <w:ind w:left="1090" w:firstLine="0"/>
        <w:rPr>
          <w:rStyle w:val="FontStyle23"/>
        </w:rPr>
      </w:pPr>
      <w:r w:rsidRPr="00B22604">
        <w:rPr>
          <w:rStyle w:val="FontStyle23"/>
        </w:rPr>
        <w:t>соответствие размеров таза матери и головки плода;</w:t>
      </w:r>
    </w:p>
    <w:p w:rsidR="00000000" w:rsidRPr="00B22604" w:rsidRDefault="00733E62" w:rsidP="00B22604">
      <w:pPr>
        <w:pStyle w:val="Style7"/>
        <w:widowControl/>
        <w:numPr>
          <w:ilvl w:val="0"/>
          <w:numId w:val="6"/>
        </w:numPr>
        <w:tabs>
          <w:tab w:val="left" w:pos="1435"/>
        </w:tabs>
        <w:ind w:left="1090" w:firstLine="0"/>
        <w:rPr>
          <w:rStyle w:val="FontStyle23"/>
        </w:rPr>
      </w:pPr>
      <w:r w:rsidRPr="00B22604">
        <w:rPr>
          <w:rStyle w:val="FontStyle23"/>
        </w:rPr>
        <w:t>тщательное клиническое и мониторное наблюдение в родах;</w:t>
      </w:r>
    </w:p>
    <w:p w:rsidR="00000000" w:rsidRPr="00B22604" w:rsidRDefault="00733E62" w:rsidP="00B22604">
      <w:pPr>
        <w:pStyle w:val="Style7"/>
        <w:widowControl/>
        <w:numPr>
          <w:ilvl w:val="0"/>
          <w:numId w:val="1"/>
        </w:numPr>
        <w:tabs>
          <w:tab w:val="left" w:pos="1435"/>
        </w:tabs>
        <w:ind w:left="1435"/>
        <w:rPr>
          <w:rStyle w:val="FontStyle23"/>
        </w:rPr>
      </w:pPr>
      <w:r w:rsidRPr="00B22604">
        <w:rPr>
          <w:rStyle w:val="FontStyle23"/>
        </w:rPr>
        <w:t>наличие условий для экстренного родоразрешения путем кесарева сечения, квалифицированного мед</w:t>
      </w:r>
      <w:r w:rsidRPr="00B22604">
        <w:rPr>
          <w:rStyle w:val="FontStyle23"/>
        </w:rPr>
        <w:t>ицинского персонала</w:t>
      </w:r>
    </w:p>
    <w:p w:rsidR="00000000" w:rsidRPr="00B22604" w:rsidRDefault="00733E62">
      <w:pPr>
        <w:pStyle w:val="Style8"/>
        <w:widowControl/>
        <w:spacing w:before="67" w:line="370" w:lineRule="exact"/>
        <w:ind w:left="1435"/>
        <w:jc w:val="left"/>
        <w:rPr>
          <w:rStyle w:val="FontStyle23"/>
        </w:rPr>
      </w:pPr>
      <w:r w:rsidRPr="00B22604">
        <w:rPr>
          <w:rStyle w:val="FontStyle23"/>
        </w:rPr>
        <w:t>и соответствующей оснащенности;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spacing w:before="5"/>
        <w:ind w:left="1430" w:hanging="350"/>
        <w:jc w:val="left"/>
        <w:rPr>
          <w:rStyle w:val="FontStyle23"/>
        </w:rPr>
      </w:pPr>
      <w:r w:rsidRPr="00B22604">
        <w:rPr>
          <w:rStyle w:val="FontStyle23"/>
        </w:rPr>
        <w:t>возможность выполнения кесарева сечения в экстренном порядке не позже чем через 15 мин после принятия решения об операции;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ведение родов при развернутой операционной.</w:t>
      </w:r>
    </w:p>
    <w:p w:rsidR="00000000" w:rsidRPr="00B22604" w:rsidRDefault="00733E62">
      <w:pPr>
        <w:pStyle w:val="Style10"/>
        <w:widowControl/>
        <w:ind w:firstLine="0"/>
        <w:jc w:val="left"/>
        <w:rPr>
          <w:rStyle w:val="FontStyle24"/>
        </w:rPr>
      </w:pPr>
      <w:r w:rsidRPr="00B22604">
        <w:rPr>
          <w:rStyle w:val="FontStyle23"/>
        </w:rPr>
        <w:t>Требуется тщательное наблюден</w:t>
      </w:r>
      <w:r w:rsidRPr="00B22604">
        <w:rPr>
          <w:rStyle w:val="FontStyle23"/>
        </w:rPr>
        <w:t xml:space="preserve">ие за сократительной деятельностью матки с помощью мониторного контроля. </w:t>
      </w:r>
      <w:r w:rsidRPr="00B22604">
        <w:rPr>
          <w:rStyle w:val="FontStyle24"/>
        </w:rPr>
        <w:t>Контролируется: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продолжительность сокращений;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интенсивность схваток;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ритмичность схваток;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длительность промежутка между схватками;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координированность сокращений;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наличие доминанты дна матки;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продолжительность болевого ощущения.</w:t>
      </w:r>
    </w:p>
    <w:p w:rsidR="00000000" w:rsidRPr="00B22604" w:rsidRDefault="00733E62">
      <w:pPr>
        <w:pStyle w:val="Style17"/>
        <w:widowControl/>
        <w:spacing w:line="370" w:lineRule="exact"/>
        <w:ind w:left="1109"/>
        <w:rPr>
          <w:rStyle w:val="FontStyle29"/>
        </w:rPr>
      </w:pPr>
      <w:r w:rsidRPr="00B22604">
        <w:rPr>
          <w:rStyle w:val="FontStyle29"/>
        </w:rPr>
        <w:t>□</w:t>
      </w: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before="58" w:line="240" w:lineRule="auto"/>
        <w:rPr>
          <w:rStyle w:val="FontStyle24"/>
        </w:rPr>
      </w:pPr>
      <w:r w:rsidRPr="00B22604">
        <w:rPr>
          <w:rStyle w:val="FontStyle24"/>
        </w:rPr>
        <w:t>Особенности течения и ведения родов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44"/>
        <w:ind w:firstLine="701"/>
        <w:rPr>
          <w:rStyle w:val="FontStyle23"/>
        </w:rPr>
      </w:pPr>
      <w:r w:rsidRPr="00B22604">
        <w:rPr>
          <w:rStyle w:val="FontStyle23"/>
        </w:rPr>
        <w:t>При наличии полноценного нижнего маточного сегмента подготовительный период у этих женщин не отличается от такового у неоперированных пациенток</w:t>
      </w:r>
      <w:r w:rsidRPr="00B22604">
        <w:rPr>
          <w:rStyle w:val="FontStyle23"/>
        </w:rPr>
        <w:t>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 xml:space="preserve">Как правило, сократительная активность носит характер нормальных схваток. Роды протекают по стандартному биомеханизму, характерному для перво- или повторнородящих. Средняя продолжительность родов также практически не увеличена. Средняя кровопотеря может </w:t>
      </w:r>
      <w:r w:rsidRPr="00B22604">
        <w:rPr>
          <w:rStyle w:val="FontStyle23"/>
        </w:rPr>
        <w:t>незначительно превышать таковую при родах через естественные родовые пути.</w:t>
      </w:r>
    </w:p>
    <w:p w:rsidR="00000000" w:rsidRPr="00B22604" w:rsidRDefault="00733E62">
      <w:pPr>
        <w:pStyle w:val="Style10"/>
        <w:widowControl/>
        <w:ind w:left="710" w:firstLine="0"/>
        <w:jc w:val="left"/>
        <w:rPr>
          <w:rStyle w:val="FontStyle23"/>
        </w:rPr>
      </w:pPr>
      <w:r w:rsidRPr="00B22604">
        <w:rPr>
          <w:rStyle w:val="FontStyle23"/>
        </w:rPr>
        <w:t>Наиболее часто роды у женщин с рубцом на матке</w:t>
      </w:r>
    </w:p>
    <w:p w:rsidR="00000000" w:rsidRPr="00B22604" w:rsidRDefault="00733E62">
      <w:pPr>
        <w:pStyle w:val="Style10"/>
        <w:widowControl/>
        <w:ind w:left="720" w:firstLine="0"/>
        <w:jc w:val="left"/>
        <w:rPr>
          <w:rStyle w:val="FontStyle23"/>
        </w:rPr>
      </w:pPr>
      <w:r w:rsidRPr="00B22604">
        <w:rPr>
          <w:rStyle w:val="FontStyle23"/>
        </w:rPr>
        <w:lastRenderedPageBreak/>
        <w:t>осложняются: а) несвоевременным излитием</w:t>
      </w:r>
    </w:p>
    <w:p w:rsidR="00000000" w:rsidRPr="00B22604" w:rsidRDefault="00733E62">
      <w:pPr>
        <w:pStyle w:val="Style10"/>
        <w:widowControl/>
        <w:ind w:left="720" w:firstLine="0"/>
        <w:jc w:val="left"/>
        <w:rPr>
          <w:rStyle w:val="FontStyle23"/>
        </w:rPr>
      </w:pPr>
      <w:r w:rsidRPr="00B22604">
        <w:rPr>
          <w:rStyle w:val="FontStyle23"/>
        </w:rPr>
        <w:t>околоплодных вод;</w:t>
      </w:r>
    </w:p>
    <w:p w:rsidR="00000000" w:rsidRPr="00B22604" w:rsidRDefault="00733E62">
      <w:pPr>
        <w:pStyle w:val="Style9"/>
        <w:widowControl/>
        <w:tabs>
          <w:tab w:val="left" w:pos="1008"/>
        </w:tabs>
        <w:spacing w:before="62"/>
        <w:ind w:left="715"/>
        <w:rPr>
          <w:rStyle w:val="FontStyle23"/>
        </w:rPr>
      </w:pPr>
      <w:r w:rsidRPr="00B22604">
        <w:rPr>
          <w:rStyle w:val="FontStyle23"/>
        </w:rPr>
        <w:t>б)</w:t>
      </w:r>
      <w:r w:rsidRPr="00B22604">
        <w:rPr>
          <w:rStyle w:val="FontStyle23"/>
        </w:rPr>
        <w:tab/>
        <w:t>слабостью родовой деятельности;</w:t>
      </w:r>
    </w:p>
    <w:p w:rsidR="00000000" w:rsidRPr="00B22604" w:rsidRDefault="00733E62">
      <w:pPr>
        <w:pStyle w:val="Style9"/>
        <w:widowControl/>
        <w:tabs>
          <w:tab w:val="left" w:pos="1008"/>
        </w:tabs>
        <w:ind w:left="715" w:right="1613"/>
        <w:rPr>
          <w:rStyle w:val="FontStyle23"/>
        </w:rPr>
      </w:pPr>
      <w:r w:rsidRPr="00B22604">
        <w:rPr>
          <w:rStyle w:val="FontStyle23"/>
        </w:rPr>
        <w:t>в)</w:t>
      </w:r>
      <w:r w:rsidRPr="00B22604">
        <w:rPr>
          <w:rStyle w:val="FontStyle23"/>
        </w:rPr>
        <w:tab/>
        <w:t xml:space="preserve">клиническим несоответствием размеров </w:t>
      </w:r>
      <w:r w:rsidRPr="00B22604">
        <w:rPr>
          <w:rStyle w:val="FontStyle23"/>
        </w:rPr>
        <w:t>таза матери и</w:t>
      </w:r>
      <w:r w:rsidRPr="00B22604">
        <w:rPr>
          <w:rStyle w:val="FontStyle23"/>
        </w:rPr>
        <w:br/>
        <w:t>головки плода; г) проявлением признаков угрозы</w:t>
      </w:r>
      <w:r w:rsidRPr="00B22604">
        <w:rPr>
          <w:rStyle w:val="FontStyle23"/>
        </w:rPr>
        <w:br/>
        <w:t>разрыва матки.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  <w:rFonts w:eastAsia="MingLiU"/>
        </w:rPr>
      </w:pPr>
      <w:r w:rsidRPr="00B22604">
        <w:rPr>
          <w:rStyle w:val="FontStyle23"/>
        </w:rPr>
        <w:t xml:space="preserve">Частота послеродовых гипотонических кровотечений составляет от 1,5 до 10,5%, патология отделения плаценты </w:t>
      </w:r>
      <w:r w:rsidRPr="00B22604">
        <w:rPr>
          <w:rStyle w:val="FontStyle30"/>
          <w:rFonts w:ascii="Times New Roman" w:cs="Times New Roman"/>
        </w:rPr>
        <w:t>—</w:t>
      </w:r>
      <w:r w:rsidRPr="00B22604">
        <w:rPr>
          <w:rStyle w:val="FontStyle30"/>
          <w:rFonts w:ascii="Times New Roman" w:cs="Times New Roman"/>
        </w:rPr>
        <w:t xml:space="preserve"> </w:t>
      </w:r>
      <w:r w:rsidRPr="00B22604">
        <w:rPr>
          <w:rStyle w:val="FontStyle23"/>
          <w:rFonts w:eastAsia="MingLiU"/>
        </w:rPr>
        <w:t>0,5—4%, что несколько превышает аналогичные показатели в общей популяции</w:t>
      </w:r>
      <w:r w:rsidRPr="00B22604">
        <w:rPr>
          <w:rStyle w:val="FontStyle23"/>
          <w:rFonts w:eastAsia="MingLiU"/>
        </w:rPr>
        <w:t>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Эти осложнения объясняются тем, что для оперированной матки свойственна несколько сниженная сократительная активность, а указанные ранее изменения передней стенки матки способствуют более глубокой инвазии трофобласта и более плотному прикреплению плацент</w:t>
      </w:r>
      <w:r w:rsidRPr="00B22604">
        <w:rPr>
          <w:rStyle w:val="FontStyle23"/>
        </w:rPr>
        <w:t>ы.</w:t>
      </w:r>
    </w:p>
    <w:p w:rsidR="00000000" w:rsidRPr="00B22604" w:rsidRDefault="00733E62">
      <w:pPr>
        <w:pStyle w:val="Style10"/>
        <w:widowControl/>
        <w:ind w:right="14" w:firstLine="706"/>
        <w:rPr>
          <w:rStyle w:val="FontStyle23"/>
        </w:rPr>
      </w:pPr>
      <w:r w:rsidRPr="00B22604">
        <w:rPr>
          <w:rStyle w:val="FontStyle23"/>
        </w:rPr>
        <w:t>Начало родов может быть самопроизвольным или программированным, т. е. допустимо выполнение амниотомии при наличии «зрелой» шейки матки.</w:t>
      </w:r>
    </w:p>
    <w:p w:rsidR="00000000" w:rsidRPr="00B22604" w:rsidRDefault="00733E62">
      <w:pPr>
        <w:pStyle w:val="Style8"/>
        <w:widowControl/>
        <w:spacing w:before="67" w:line="370" w:lineRule="exact"/>
        <w:rPr>
          <w:rStyle w:val="FontStyle31"/>
          <w:rFonts w:ascii="Times New Roman" w:hAnsi="Times New Roman" w:cs="Times New Roman"/>
        </w:rPr>
      </w:pPr>
      <w:r w:rsidRPr="00B22604">
        <w:rPr>
          <w:rStyle w:val="FontStyle23"/>
        </w:rPr>
        <w:t>Для подготовки организма к родам и индукции родовой деятельности допустимо применение препаратов в виде геля на основ</w:t>
      </w:r>
      <w:r w:rsidRPr="00B22604">
        <w:rPr>
          <w:rStyle w:val="FontStyle23"/>
        </w:rPr>
        <w:t xml:space="preserve">е </w:t>
      </w:r>
      <w:r w:rsidRPr="00B22604">
        <w:rPr>
          <w:rStyle w:val="FontStyle31"/>
          <w:rFonts w:ascii="Times New Roman" w:hAnsi="Times New Roman" w:cs="Times New Roman"/>
        </w:rPr>
        <w:t>ПГЕ2.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Возможно применение в родах утеротонических средств (окситоцин и препараты простагландинов) при необходимости родовозбуждения после амниотомии или дородового излития околоплодных вод (при наличии «зрелой» шейки матки), или для родостимуляции.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В про</w:t>
      </w:r>
      <w:r w:rsidRPr="00B22604">
        <w:rPr>
          <w:rStyle w:val="FontStyle23"/>
        </w:rPr>
        <w:t>цессе ведения родов необходим непрерывный кардиомониторный контроль за состоянием плода. Признаки ухудшения состояния плода могут свидетельствовать о начинающемся разрыве матки. Нередко этот симптом является первым при данной патологии.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Обезболивание родов</w:t>
      </w:r>
      <w:r w:rsidRPr="00B22604">
        <w:rPr>
          <w:rStyle w:val="FontStyle23"/>
        </w:rPr>
        <w:t xml:space="preserve"> у женщин с рубцом на матке проводят по общепринятым правилам, в том числе и с применением эпидуральной анестезии. Мнение о том, что применение данного вида анестезии сглаживает клиническую симптоматику несостоятельности рубца на матке и затрудняет диагнос</w:t>
      </w:r>
      <w:r w:rsidRPr="00B22604">
        <w:rPr>
          <w:rStyle w:val="FontStyle23"/>
        </w:rPr>
        <w:t>тику угрозы ее разрыва, в результате проведенных исследований не подтвердилось. При этом не отмечено увеличения количества разрывов матки, частоты экстренного кесарева сечения, возрастания материнской и перинатальной заболеваемости и смертности.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При затяну</w:t>
      </w:r>
      <w:r w:rsidRPr="00B22604">
        <w:rPr>
          <w:rStyle w:val="FontStyle23"/>
        </w:rPr>
        <w:t>вшемся втором периоде родов или начавшейся асфиксии плода родоразрешение необходимо ускорить путем рассечения промежности.</w:t>
      </w:r>
    </w:p>
    <w:p w:rsidR="00000000" w:rsidRPr="00B22604" w:rsidRDefault="00733E62">
      <w:pPr>
        <w:pStyle w:val="Style10"/>
        <w:widowControl/>
        <w:ind w:firstLine="715"/>
        <w:rPr>
          <w:rStyle w:val="FontStyle23"/>
        </w:rPr>
      </w:pPr>
      <w:r w:rsidRPr="00B22604">
        <w:rPr>
          <w:rStyle w:val="FontStyle23"/>
        </w:rPr>
        <w:t xml:space="preserve">Обязательным является ручное исследование матки сразу после родов, так как нельзя исключить возможность спонтанного разрыва матки по </w:t>
      </w:r>
      <w:r w:rsidRPr="00B22604">
        <w:rPr>
          <w:rStyle w:val="FontStyle23"/>
        </w:rPr>
        <w:t>рубцу. Признаки разрыва матки могут появиться через значительный интервал времени после родоразрешения. Кроме того, важно иметь представление о состоянии рубца на матке для решения вопроса о тактике ведения родов в последующем. Эта операция должна проводит</w:t>
      </w:r>
      <w:r w:rsidRPr="00B22604">
        <w:rPr>
          <w:rStyle w:val="FontStyle23"/>
        </w:rPr>
        <w:t>ься крайне осторожно, так как грубое ее выполнение нередко само является причиной разрыва матки.</w:t>
      </w: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14"/>
        <w:widowControl/>
        <w:spacing w:before="77" w:line="240" w:lineRule="auto"/>
        <w:rPr>
          <w:rStyle w:val="FontStyle24"/>
        </w:rPr>
      </w:pPr>
      <w:r w:rsidRPr="00B22604">
        <w:rPr>
          <w:rStyle w:val="FontStyle24"/>
        </w:rPr>
        <w:t>Абдоминальное родоразрешение. Возможные осложнения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149"/>
        <w:ind w:firstLine="701"/>
        <w:rPr>
          <w:rStyle w:val="FontStyle23"/>
        </w:rPr>
      </w:pPr>
      <w:r w:rsidRPr="00B22604">
        <w:rPr>
          <w:rStyle w:val="FontStyle23"/>
        </w:rPr>
        <w:lastRenderedPageBreak/>
        <w:t>Подавляющее большинства женщин с рубцом на матке родоразрешают путем повторного кесарева сечения.</w:t>
      </w:r>
    </w:p>
    <w:p w:rsidR="00000000" w:rsidRPr="00B22604" w:rsidRDefault="00733E62">
      <w:pPr>
        <w:pStyle w:val="Style8"/>
        <w:widowControl/>
        <w:spacing w:line="370" w:lineRule="exact"/>
        <w:ind w:left="730"/>
        <w:jc w:val="left"/>
        <w:rPr>
          <w:rStyle w:val="FontStyle23"/>
        </w:rPr>
      </w:pPr>
      <w:r w:rsidRPr="00B22604">
        <w:rPr>
          <w:rStyle w:val="FontStyle23"/>
        </w:rPr>
        <w:t>Удельн</w:t>
      </w:r>
      <w:r w:rsidRPr="00B22604">
        <w:rPr>
          <w:rStyle w:val="FontStyle23"/>
        </w:rPr>
        <w:t>ый вес абдоминального родоразрешения в связи с наличием рубца составляет 30—</w:t>
      </w:r>
    </w:p>
    <w:p w:rsidR="00000000" w:rsidRP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>70%.</w:t>
      </w:r>
    </w:p>
    <w:p w:rsidR="00000000" w:rsidRPr="00B22604" w:rsidRDefault="00733E62">
      <w:pPr>
        <w:pStyle w:val="Style8"/>
        <w:widowControl/>
        <w:spacing w:line="370" w:lineRule="exact"/>
        <w:ind w:left="730"/>
        <w:jc w:val="left"/>
        <w:rPr>
          <w:rStyle w:val="FontStyle23"/>
        </w:rPr>
      </w:pPr>
      <w:r w:rsidRPr="00B22604">
        <w:rPr>
          <w:rStyle w:val="FontStyle23"/>
        </w:rPr>
        <w:t>До недавнего времени существовало мнение о целесообразности</w:t>
      </w:r>
    </w:p>
    <w:p w:rsidR="00000000" w:rsidRPr="00B22604" w:rsidRDefault="00733E62">
      <w:pPr>
        <w:pStyle w:val="Style15"/>
        <w:widowControl/>
        <w:spacing w:line="370" w:lineRule="exact"/>
        <w:ind w:firstLine="710"/>
        <w:rPr>
          <w:rStyle w:val="FontStyle23"/>
        </w:rPr>
      </w:pPr>
      <w:r w:rsidRPr="00B22604">
        <w:rPr>
          <w:rStyle w:val="FontStyle23"/>
        </w:rPr>
        <w:t>родоразрешения таких пациенток за 10—12 дней до предполагаемого срока родов, т. е. на 38-й неделе беременности, чт</w:t>
      </w:r>
      <w:r w:rsidRPr="00B22604">
        <w:rPr>
          <w:rStyle w:val="FontStyle23"/>
        </w:rPr>
        <w:t>о, естественно, упрощает акушерскую тактику. Подобная практика приводит к резкому ухудшению прогноза для плода. С учетом особенностей течения периода новорожденное™ после повторного кесарева</w:t>
      </w:r>
    </w:p>
    <w:p w:rsidR="00000000" w:rsidRPr="00B22604" w:rsidRDefault="00733E62">
      <w:pPr>
        <w:pStyle w:val="Style8"/>
        <w:widowControl/>
        <w:spacing w:before="67" w:line="370" w:lineRule="exact"/>
        <w:rPr>
          <w:rStyle w:val="FontStyle23"/>
        </w:rPr>
      </w:pPr>
      <w:r w:rsidRPr="00B22604">
        <w:rPr>
          <w:rStyle w:val="FontStyle23"/>
        </w:rPr>
        <w:t>сечения в сроки 38 нед необходимы столь же обоснованные показания</w:t>
      </w:r>
      <w:r w:rsidRPr="00B22604">
        <w:rPr>
          <w:rStyle w:val="FontStyle23"/>
        </w:rPr>
        <w:t xml:space="preserve"> для абдоминального родоразрешения, как и в более ранние сроки.</w:t>
      </w:r>
    </w:p>
    <w:p w:rsidR="00000000" w:rsidRPr="00B22604" w:rsidRDefault="00733E62">
      <w:pPr>
        <w:pStyle w:val="Style10"/>
        <w:widowControl/>
        <w:ind w:right="58" w:firstLine="710"/>
        <w:rPr>
          <w:rStyle w:val="FontStyle23"/>
        </w:rPr>
      </w:pPr>
      <w:r w:rsidRPr="00B22604">
        <w:rPr>
          <w:rStyle w:val="FontStyle23"/>
        </w:rPr>
        <w:t>Следует принимать во внимание тот факт, что у детей, извлеченных путем повторного кесарева сечения, в эти сроки при достаточной массе и длине часто отмечаются признаки морфофункциональной незр</w:t>
      </w:r>
      <w:r w:rsidRPr="00B22604">
        <w:rPr>
          <w:rStyle w:val="FontStyle23"/>
        </w:rPr>
        <w:t>елости. Риск респираторных заболеваний у этих новорожденных составляет более 35%, в том числе респираторный дистресс-синдром и болезнь гиалиновых мембран.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В связи с этим для улучшения исхода беременности целесообразно выполнение повторной операции (при нал</w:t>
      </w:r>
      <w:r w:rsidRPr="00B22604">
        <w:rPr>
          <w:rStyle w:val="FontStyle23"/>
        </w:rPr>
        <w:t>ичии соответствующих условий) в сроки, максимально приближенные к предполагаемому сроку родов.</w:t>
      </w:r>
    </w:p>
    <w:p w:rsidR="00000000" w:rsidRPr="00B22604" w:rsidRDefault="00733E62">
      <w:pPr>
        <w:pStyle w:val="Style8"/>
        <w:widowControl/>
        <w:spacing w:line="370" w:lineRule="exact"/>
        <w:ind w:left="710"/>
        <w:jc w:val="left"/>
        <w:rPr>
          <w:rStyle w:val="FontStyle23"/>
        </w:rPr>
      </w:pPr>
      <w:r w:rsidRPr="00B22604">
        <w:rPr>
          <w:rStyle w:val="FontStyle23"/>
        </w:rPr>
        <w:t>В плановом порядке досрочно родоразрешаются беременные только с</w:t>
      </w:r>
    </w:p>
    <w:p w:rsidR="00000000" w:rsidRPr="00B22604" w:rsidRDefault="00733E62">
      <w:pPr>
        <w:pStyle w:val="Style8"/>
        <w:widowControl/>
        <w:spacing w:line="370" w:lineRule="exact"/>
        <w:ind w:left="715"/>
        <w:jc w:val="left"/>
        <w:rPr>
          <w:rStyle w:val="FontStyle23"/>
        </w:rPr>
      </w:pPr>
      <w:r w:rsidRPr="00B22604">
        <w:rPr>
          <w:rStyle w:val="FontStyle23"/>
        </w:rPr>
        <w:t>подозрением на несостоятельность рубца на матке.</w:t>
      </w:r>
    </w:p>
    <w:p w:rsidR="00000000" w:rsidRPr="00B22604" w:rsidRDefault="00733E62">
      <w:pPr>
        <w:pStyle w:val="Style10"/>
        <w:widowControl/>
        <w:ind w:right="62" w:firstLine="701"/>
        <w:rPr>
          <w:rStyle w:val="FontStyle23"/>
        </w:rPr>
      </w:pPr>
      <w:r w:rsidRPr="00B22604">
        <w:rPr>
          <w:rStyle w:val="FontStyle23"/>
        </w:rPr>
        <w:t>Перед досрочным родоразрешением целесообразно пр</w:t>
      </w:r>
      <w:r w:rsidRPr="00B22604">
        <w:rPr>
          <w:rStyle w:val="FontStyle23"/>
        </w:rPr>
        <w:t>оводить профилактику дистресс- синдрома стероидными препаратами (дексаметазон и др.). Следует помнить, что такая профилактика может дать определенный эффект, если она продолжается 2—3 дня.</w:t>
      </w:r>
    </w:p>
    <w:p w:rsidR="00000000" w:rsidRPr="00B22604" w:rsidRDefault="00733E62">
      <w:pPr>
        <w:pStyle w:val="Style8"/>
        <w:widowControl/>
        <w:spacing w:line="370" w:lineRule="exact"/>
        <w:ind w:left="710"/>
        <w:jc w:val="left"/>
        <w:rPr>
          <w:rStyle w:val="FontStyle23"/>
        </w:rPr>
      </w:pPr>
      <w:r w:rsidRPr="00B22604">
        <w:rPr>
          <w:rStyle w:val="FontStyle23"/>
        </w:rPr>
        <w:t>Во всех случаях повторное кесарево сечение — это операция особой</w:t>
      </w:r>
    </w:p>
    <w:p w:rsidR="00000000" w:rsidRPr="00B22604" w:rsidRDefault="00733E62">
      <w:pPr>
        <w:pStyle w:val="Style8"/>
        <w:widowControl/>
        <w:spacing w:line="370" w:lineRule="exact"/>
        <w:ind w:left="720"/>
        <w:jc w:val="left"/>
        <w:rPr>
          <w:rStyle w:val="FontStyle23"/>
        </w:rPr>
      </w:pPr>
      <w:r w:rsidRPr="00B22604">
        <w:rPr>
          <w:rStyle w:val="FontStyle23"/>
        </w:rPr>
        <w:t>сл</w:t>
      </w:r>
      <w:r w:rsidRPr="00B22604">
        <w:rPr>
          <w:rStyle w:val="FontStyle23"/>
        </w:rPr>
        <w:t>ожности и риска. К особенностям этой операции относятся часто</w:t>
      </w:r>
    </w:p>
    <w:p w:rsidR="00000000" w:rsidRPr="00B22604" w:rsidRDefault="00733E62">
      <w:pPr>
        <w:pStyle w:val="Style8"/>
        <w:widowControl/>
        <w:spacing w:line="370" w:lineRule="exact"/>
        <w:ind w:left="715"/>
        <w:jc w:val="left"/>
        <w:rPr>
          <w:rStyle w:val="FontStyle23"/>
        </w:rPr>
      </w:pPr>
      <w:r w:rsidRPr="00B22604">
        <w:rPr>
          <w:rStyle w:val="FontStyle23"/>
        </w:rPr>
        <w:t>встречающиеся затруднения при: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рассечении брюшной стенки из-за спаек с подлежащими тканями;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430" w:hanging="350"/>
        <w:jc w:val="left"/>
        <w:rPr>
          <w:rStyle w:val="FontStyle23"/>
        </w:rPr>
      </w:pPr>
      <w:r w:rsidRPr="00B22604">
        <w:rPr>
          <w:rStyle w:val="FontStyle23"/>
        </w:rPr>
        <w:t>доступе к нижнему маточному сегменту из-за спаечного процесса в брюшной полости;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430" w:hanging="350"/>
        <w:jc w:val="left"/>
        <w:rPr>
          <w:rStyle w:val="FontStyle23"/>
        </w:rPr>
      </w:pPr>
      <w:r w:rsidRPr="00B22604">
        <w:rPr>
          <w:rStyle w:val="FontStyle23"/>
        </w:rPr>
        <w:t>извлечени</w:t>
      </w:r>
      <w:r w:rsidRPr="00B22604">
        <w:rPr>
          <w:rStyle w:val="FontStyle23"/>
        </w:rPr>
        <w:t>и плода из-за рубцовой деформации передней стенки матки.</w:t>
      </w:r>
    </w:p>
    <w:p w:rsidR="00000000" w:rsidRPr="00B22604" w:rsidRDefault="00733E62">
      <w:pPr>
        <w:pStyle w:val="Style8"/>
        <w:widowControl/>
        <w:spacing w:line="370" w:lineRule="exact"/>
        <w:ind w:left="696"/>
        <w:rPr>
          <w:rStyle w:val="FontStyle24"/>
        </w:rPr>
      </w:pPr>
      <w:r w:rsidRPr="00B22604">
        <w:rPr>
          <w:rStyle w:val="FontStyle23"/>
        </w:rPr>
        <w:t xml:space="preserve">При доступе к матке одним из возможных осложнений является </w:t>
      </w:r>
      <w:r w:rsidRPr="00B22604">
        <w:rPr>
          <w:rStyle w:val="FontStyle24"/>
        </w:rPr>
        <w:t>ранение мочевого пузыря.</w:t>
      </w:r>
    </w:p>
    <w:p w:rsidR="00000000" w:rsidRPr="00B22604" w:rsidRDefault="00733E62">
      <w:pPr>
        <w:pStyle w:val="Style10"/>
        <w:widowControl/>
        <w:ind w:right="72" w:firstLine="701"/>
        <w:rPr>
          <w:rStyle w:val="FontStyle23"/>
        </w:rPr>
      </w:pPr>
      <w:r w:rsidRPr="00B22604">
        <w:rPr>
          <w:rStyle w:val="FontStyle23"/>
        </w:rPr>
        <w:t>В этой связи париетальную брюшину следует вскрывать как можно выше. Хирург, производящий повторное кесарево сечение</w:t>
      </w:r>
      <w:r w:rsidRPr="00B22604">
        <w:rPr>
          <w:rStyle w:val="FontStyle23"/>
        </w:rPr>
        <w:t>, должен владеть техникой зашивания ран мочевого пузыря.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При рассечении матки в нижнем сегменте, учитывая его рубцовую деформацию, может произойти продление разреза на область маточных сосудов и их травмирование.</w:t>
      </w:r>
    </w:p>
    <w:p w:rsidR="00000000" w:rsidRPr="00B22604" w:rsidRDefault="00733E62">
      <w:pPr>
        <w:pStyle w:val="Style10"/>
        <w:widowControl/>
        <w:ind w:right="58" w:firstLine="715"/>
        <w:rPr>
          <w:rStyle w:val="FontStyle23"/>
        </w:rPr>
      </w:pPr>
      <w:r w:rsidRPr="00B22604">
        <w:rPr>
          <w:rStyle w:val="FontStyle23"/>
        </w:rPr>
        <w:t>Одним из осложнений повторного кесарева сеч</w:t>
      </w:r>
      <w:r w:rsidRPr="00B22604">
        <w:rPr>
          <w:rStyle w:val="FontStyle23"/>
        </w:rPr>
        <w:t xml:space="preserve">ения является </w:t>
      </w:r>
      <w:r w:rsidRPr="00B22604">
        <w:rPr>
          <w:rStyle w:val="FontStyle24"/>
        </w:rPr>
        <w:t xml:space="preserve">гипотоническое кровотечение </w:t>
      </w:r>
      <w:r w:rsidRPr="00B22604">
        <w:rPr>
          <w:rStyle w:val="FontStyle23"/>
        </w:rPr>
        <w:t>в результате нарушения сократительной деятельности матки. Гипотоническое кровотечение иногда может быть связано и с показаниями к операции, и с условиями ее выполнения.</w:t>
      </w:r>
    </w:p>
    <w:p w:rsidR="00000000" w:rsidRPr="00B22604" w:rsidRDefault="00733E62">
      <w:pPr>
        <w:pStyle w:val="Style10"/>
        <w:widowControl/>
        <w:spacing w:before="5"/>
        <w:ind w:firstLine="701"/>
        <w:rPr>
          <w:rStyle w:val="FontStyle24"/>
        </w:rPr>
      </w:pPr>
      <w:r w:rsidRPr="00B22604">
        <w:rPr>
          <w:rStyle w:val="FontStyle23"/>
        </w:rPr>
        <w:lastRenderedPageBreak/>
        <w:t>Повторное кесарево сечение нередко сопровожда</w:t>
      </w:r>
      <w:r w:rsidRPr="00B22604">
        <w:rPr>
          <w:rStyle w:val="FontStyle23"/>
        </w:rPr>
        <w:t xml:space="preserve">ется повышенной кровопотерей и увеличением продолжительности операции, что повышает риск развития послеоперационных </w:t>
      </w:r>
      <w:r w:rsidRPr="00B22604">
        <w:rPr>
          <w:rStyle w:val="FontStyle24"/>
        </w:rPr>
        <w:t>гнойно-воспалительных осложнений.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 xml:space="preserve">После повторного кесарева сечения имеет место </w:t>
      </w:r>
      <w:r w:rsidRPr="00B22604">
        <w:rPr>
          <w:rStyle w:val="FontStyle24"/>
        </w:rPr>
        <w:t xml:space="preserve">снижение адаптации новорожденных, </w:t>
      </w:r>
      <w:r w:rsidRPr="00B22604">
        <w:rPr>
          <w:rStyle w:val="FontStyle23"/>
        </w:rPr>
        <w:t xml:space="preserve">что диктует необходимость </w:t>
      </w:r>
      <w:r w:rsidRPr="00B22604">
        <w:rPr>
          <w:rStyle w:val="FontStyle23"/>
        </w:rPr>
        <w:t>включения их в группу высокого риска по развитию осложнений в неонатальном периоде. Перинатальные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  <w:sectPr w:rsidR="00000000" w:rsidRPr="00B22604">
          <w:pgSz w:w="16837" w:h="23810"/>
          <w:pgMar w:top="5087" w:right="3376" w:bottom="1440" w:left="4096" w:header="720" w:footer="720" w:gutter="0"/>
          <w:cols w:space="60"/>
          <w:noEndnote/>
        </w:sectPr>
      </w:pPr>
    </w:p>
    <w:p w:rsidR="00000000" w:rsidRPr="00B22604" w:rsidRDefault="00733E62">
      <w:pPr>
        <w:pStyle w:val="Style10"/>
        <w:widowControl/>
        <w:spacing w:before="67" w:line="240" w:lineRule="auto"/>
        <w:ind w:firstLine="0"/>
        <w:rPr>
          <w:rStyle w:val="FontStyle32"/>
        </w:rPr>
      </w:pPr>
      <w:r w:rsidRPr="00B22604">
        <w:rPr>
          <w:rStyle w:val="FontStyle23"/>
        </w:rPr>
        <w:lastRenderedPageBreak/>
        <w:t xml:space="preserve">потери при повторном кесаревом сечении составляют в среднем </w:t>
      </w:r>
      <w:r w:rsidRPr="00B22604">
        <w:rPr>
          <w:rStyle w:val="FontStyle32"/>
        </w:rPr>
        <w:t>12—13 %о.</w:t>
      </w:r>
    </w:p>
    <w:p w:rsidR="00000000" w:rsidRPr="00B22604" w:rsidRDefault="00733E62">
      <w:pPr>
        <w:pStyle w:val="Style2"/>
        <w:widowControl/>
        <w:spacing w:line="240" w:lineRule="exact"/>
        <w:ind w:right="2150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2150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2150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line="240" w:lineRule="exact"/>
        <w:ind w:right="2150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before="5" w:line="370" w:lineRule="exact"/>
        <w:ind w:right="2150"/>
        <w:rPr>
          <w:rStyle w:val="FontStyle21"/>
        </w:rPr>
      </w:pPr>
      <w:r w:rsidRPr="00B22604">
        <w:rPr>
          <w:rStyle w:val="FontStyle21"/>
        </w:rPr>
        <w:t>Рубецнаматкепоследругихоперативныхвмешательств. Особенности р</w:t>
      </w:r>
      <w:r w:rsidRPr="00B22604">
        <w:rPr>
          <w:rStyle w:val="FontStyle21"/>
        </w:rPr>
        <w:t>одоразрешения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34" w:line="365" w:lineRule="exact"/>
        <w:ind w:firstLine="701"/>
        <w:rPr>
          <w:rStyle w:val="FontStyle23"/>
        </w:rPr>
      </w:pPr>
      <w:r w:rsidRPr="00B22604">
        <w:rPr>
          <w:rStyle w:val="FontStyle23"/>
        </w:rPr>
        <w:t>Рубец на матке может быть следствием не только кесарева сечения, но и консервативной миомэктомии, перфорации матки, а также после удаления маточной трубы.</w:t>
      </w:r>
    </w:p>
    <w:p w:rsidR="00000000" w:rsidRPr="00B22604" w:rsidRDefault="00733E62">
      <w:pPr>
        <w:pStyle w:val="Style10"/>
        <w:widowControl/>
        <w:spacing w:before="5"/>
        <w:ind w:firstLine="701"/>
        <w:rPr>
          <w:rStyle w:val="FontStyle23"/>
        </w:rPr>
      </w:pPr>
      <w:r w:rsidRPr="00B22604">
        <w:rPr>
          <w:rStyle w:val="FontStyle23"/>
        </w:rPr>
        <w:t>Беременные, перенесшие ранее операции на матке, должны находиться под тщательным наблю</w:t>
      </w:r>
      <w:r w:rsidRPr="00B22604">
        <w:rPr>
          <w:rStyle w:val="FontStyle23"/>
        </w:rPr>
        <w:t>дением врача женской консультации.</w:t>
      </w:r>
    </w:p>
    <w:p w:rsidR="00000000" w:rsidRPr="00B22604" w:rsidRDefault="00733E62">
      <w:pPr>
        <w:pStyle w:val="Style10"/>
        <w:widowControl/>
        <w:ind w:right="14" w:firstLine="701"/>
        <w:rPr>
          <w:rStyle w:val="FontStyle23"/>
        </w:rPr>
      </w:pPr>
      <w:r w:rsidRPr="00B22604">
        <w:rPr>
          <w:rStyle w:val="FontStyle23"/>
        </w:rPr>
        <w:t>При выборе метода родоразрешения у женщин с рубцом на матке после консервативной миомэктомии определяющее значение принадлежит характеру и объему выполненной операции.</w:t>
      </w:r>
    </w:p>
    <w:p w:rsidR="00000000" w:rsidRPr="00B22604" w:rsidRDefault="00733E62">
      <w:pPr>
        <w:pStyle w:val="Style10"/>
        <w:widowControl/>
        <w:ind w:left="710" w:firstLine="0"/>
        <w:jc w:val="left"/>
        <w:rPr>
          <w:rStyle w:val="FontStyle23"/>
        </w:rPr>
      </w:pPr>
      <w:r w:rsidRPr="00B22604">
        <w:rPr>
          <w:rStyle w:val="FontStyle23"/>
        </w:rPr>
        <w:t xml:space="preserve">Частота несостоятельности рубца после консервативной </w:t>
      </w:r>
      <w:r w:rsidRPr="00B22604">
        <w:rPr>
          <w:rStyle w:val="FontStyle23"/>
        </w:rPr>
        <w:t>миомэктомии</w:t>
      </w:r>
    </w:p>
    <w:p w:rsidR="00000000" w:rsidRPr="00B22604" w:rsidRDefault="00733E62">
      <w:pPr>
        <w:pStyle w:val="Style10"/>
        <w:widowControl/>
        <w:ind w:right="6989" w:firstLine="715"/>
        <w:jc w:val="left"/>
        <w:rPr>
          <w:rStyle w:val="FontStyle32"/>
        </w:rPr>
      </w:pPr>
      <w:r w:rsidRPr="00B22604">
        <w:rPr>
          <w:rStyle w:val="FontStyle23"/>
        </w:rPr>
        <w:t xml:space="preserve">составляет до </w:t>
      </w:r>
      <w:r w:rsidRPr="00B22604">
        <w:rPr>
          <w:rStyle w:val="FontStyle32"/>
        </w:rPr>
        <w:t>21,3%.</w:t>
      </w:r>
    </w:p>
    <w:p w:rsidR="00000000" w:rsidRPr="00B22604" w:rsidRDefault="00733E62">
      <w:pPr>
        <w:pStyle w:val="Style10"/>
        <w:widowControl/>
        <w:ind w:left="710" w:firstLine="0"/>
        <w:jc w:val="left"/>
        <w:rPr>
          <w:rStyle w:val="FontStyle23"/>
        </w:rPr>
      </w:pPr>
      <w:r w:rsidRPr="00B22604">
        <w:rPr>
          <w:rStyle w:val="FontStyle23"/>
        </w:rPr>
        <w:t>После удаления подбрюшинных миоматозных узлов без вскрытия</w:t>
      </w:r>
    </w:p>
    <w:p w:rsidR="00000000" w:rsidRPr="00B22604" w:rsidRDefault="00733E62">
      <w:pPr>
        <w:pStyle w:val="Style10"/>
        <w:widowControl/>
        <w:tabs>
          <w:tab w:val="left" w:pos="2462"/>
        </w:tabs>
        <w:ind w:right="2688" w:firstLine="710"/>
        <w:jc w:val="left"/>
        <w:rPr>
          <w:rStyle w:val="FontStyle23"/>
        </w:rPr>
      </w:pPr>
      <w:r w:rsidRPr="00B22604">
        <w:rPr>
          <w:rStyle w:val="FontStyle23"/>
        </w:rPr>
        <w:t>полости матки можно</w:t>
      </w:r>
      <w:r w:rsidRPr="00B22604">
        <w:rPr>
          <w:rStyle w:val="FontStyle23"/>
        </w:rPr>
        <w:br/>
        <w:t>предпринять</w:t>
      </w:r>
      <w:r w:rsidRPr="00B22604">
        <w:rPr>
          <w:rStyle w:val="FontStyle23"/>
        </w:rPr>
        <w:tab/>
        <w:t>попытку       ведения родов</w:t>
      </w:r>
    </w:p>
    <w:p w:rsidR="00000000" w:rsidRPr="00B22604" w:rsidRDefault="00733E62">
      <w:pPr>
        <w:pStyle w:val="Style16"/>
        <w:widowControl/>
        <w:ind w:right="1075"/>
        <w:rPr>
          <w:rStyle w:val="FontStyle23"/>
        </w:rPr>
      </w:pPr>
      <w:r w:rsidRPr="00B22604">
        <w:rPr>
          <w:rStyle w:val="FontStyle23"/>
        </w:rPr>
        <w:t>консервативно  при   тщательном клиническом и инструментальном контроле за их течением.</w:t>
      </w:r>
    </w:p>
    <w:p w:rsidR="00000000" w:rsidRPr="00B22604" w:rsidRDefault="00733E62">
      <w:pPr>
        <w:pStyle w:val="Style10"/>
        <w:widowControl/>
        <w:ind w:right="10" w:firstLine="715"/>
        <w:rPr>
          <w:rStyle w:val="FontStyle23"/>
        </w:rPr>
      </w:pPr>
      <w:r w:rsidRPr="00B22604">
        <w:rPr>
          <w:rStyle w:val="FontStyle23"/>
        </w:rPr>
        <w:t>Однако главным ф</w:t>
      </w:r>
      <w:r w:rsidRPr="00B22604">
        <w:rPr>
          <w:rStyle w:val="FontStyle23"/>
        </w:rPr>
        <w:t>актором в выборе метода родоразрешения после удаления подбрюшинных миоматозных узлов без вскрытия полости матки является также функционально- морфологическое состояние рубца.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>При расположении рубца на задней стенке матки контролировать его состояние не пре</w:t>
      </w:r>
      <w:r w:rsidRPr="00B22604">
        <w:rPr>
          <w:rStyle w:val="FontStyle23"/>
        </w:rPr>
        <w:t>дставляется возможным, что создает опасность его невыявленной неполноценности. Расположение плаценты в области рубца также является фактором риска его неполноценности. В этих случаях целесообразно плановое кесарево сечение.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Если удалены межмышечные миомато</w:t>
      </w:r>
      <w:r w:rsidRPr="00B22604">
        <w:rPr>
          <w:rStyle w:val="FontStyle23"/>
        </w:rPr>
        <w:t>зные узлы со вскрытием полости матки и имеются другие отягощающие обстоятельства, указывающие на возможность неполноценного рубца, и имеется риск разрыва матки во время родов, то рекомендуется кесарево сечение.</w:t>
      </w:r>
    </w:p>
    <w:p w:rsidR="00000000" w:rsidRPr="00B22604" w:rsidRDefault="00733E62">
      <w:pPr>
        <w:pStyle w:val="Style10"/>
        <w:widowControl/>
        <w:spacing w:before="5"/>
        <w:ind w:firstLine="696"/>
        <w:rPr>
          <w:rStyle w:val="FontStyle23"/>
        </w:rPr>
      </w:pPr>
      <w:r w:rsidRPr="00B22604">
        <w:rPr>
          <w:rStyle w:val="FontStyle23"/>
        </w:rPr>
        <w:t>При наличии отягощенного акушерского анамнеза</w:t>
      </w:r>
      <w:r w:rsidRPr="00B22604">
        <w:rPr>
          <w:rStyle w:val="FontStyle23"/>
        </w:rPr>
        <w:t xml:space="preserve">, переношенной беременности, тазового предлежания плода, ФПН, возраста первородящей старше </w:t>
      </w:r>
      <w:r w:rsidRPr="00B22604">
        <w:rPr>
          <w:rStyle w:val="FontStyle32"/>
        </w:rPr>
        <w:t xml:space="preserve">30 </w:t>
      </w:r>
      <w:r w:rsidRPr="00B22604">
        <w:rPr>
          <w:rStyle w:val="FontStyle23"/>
        </w:rPr>
        <w:t>лет показания для кесарева сечения</w:t>
      </w:r>
    </w:p>
    <w:p w:rsidR="00000000" w:rsidRPr="00B22604" w:rsidRDefault="00733E62" w:rsidP="00B22604">
      <w:pPr>
        <w:pStyle w:val="Style10"/>
        <w:widowControl/>
        <w:spacing w:before="5"/>
        <w:rPr>
          <w:rStyle w:val="FontStyle23"/>
        </w:rPr>
        <w:sectPr w:rsidR="00000000" w:rsidRPr="00B22604">
          <w:pgSz w:w="16837" w:h="23810"/>
          <w:pgMar w:top="3216" w:right="3376" w:bottom="1440" w:left="4096" w:header="720" w:footer="720" w:gutter="0"/>
          <w:cols w:space="60"/>
          <w:noEndnote/>
        </w:sectPr>
      </w:pPr>
      <w:bookmarkStart w:id="0" w:name="_GoBack"/>
      <w:bookmarkEnd w:id="0"/>
    </w:p>
    <w:p w:rsidR="00000000" w:rsidRPr="00B22604" w:rsidRDefault="00733E62">
      <w:pPr>
        <w:pStyle w:val="Style10"/>
        <w:widowControl/>
        <w:spacing w:before="67"/>
        <w:ind w:firstLine="0"/>
        <w:jc w:val="left"/>
        <w:rPr>
          <w:rStyle w:val="FontStyle23"/>
        </w:rPr>
      </w:pPr>
      <w:r w:rsidRPr="00B22604">
        <w:rPr>
          <w:rStyle w:val="FontStyle23"/>
        </w:rPr>
        <w:lastRenderedPageBreak/>
        <w:t>после любого вида миомэктомии (со вскрытием или без вскрытия полости матки) также расширяются.</w:t>
      </w:r>
    </w:p>
    <w:p w:rsidR="00000000" w:rsidRPr="00B22604" w:rsidRDefault="00733E62">
      <w:pPr>
        <w:pStyle w:val="Style10"/>
        <w:widowControl/>
        <w:ind w:right="5" w:firstLine="701"/>
        <w:rPr>
          <w:rStyle w:val="FontStyle23"/>
        </w:rPr>
      </w:pPr>
      <w:r w:rsidRPr="00B22604">
        <w:rPr>
          <w:rStyle w:val="FontStyle23"/>
        </w:rPr>
        <w:t>Консерват</w:t>
      </w:r>
      <w:r w:rsidRPr="00B22604">
        <w:rPr>
          <w:rStyle w:val="FontStyle23"/>
        </w:rPr>
        <w:t>ивное ведение родов у женщин с рубцом на матке после консервативно- пластических операций требует повышенного внимания. После самопроизвольных родов для исключения патологии рубца необходимо контрольное ручное исследование послеродовой матки.</w:t>
      </w:r>
    </w:p>
    <w:p w:rsidR="00000000" w:rsidRPr="00B22604" w:rsidRDefault="00733E62">
      <w:pPr>
        <w:pStyle w:val="Style10"/>
        <w:widowControl/>
        <w:ind w:firstLine="710"/>
        <w:rPr>
          <w:rStyle w:val="FontStyle23"/>
        </w:rPr>
      </w:pPr>
      <w:r w:rsidRPr="00B22604">
        <w:rPr>
          <w:rStyle w:val="FontStyle23"/>
        </w:rPr>
        <w:t>Сложную и отв</w:t>
      </w:r>
      <w:r w:rsidRPr="00B22604">
        <w:rPr>
          <w:rStyle w:val="FontStyle23"/>
        </w:rPr>
        <w:t>етственную задачу представляют собой роды после перфорации матки во время внутриматочных вмешательств.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При ведении таких родов возможны разрывы матки, гипотоническое кровотечение, патология отделения плаценты, особенно у женщин с осложненным течением самой</w:t>
      </w:r>
      <w:r w:rsidRPr="00B22604">
        <w:rPr>
          <w:rStyle w:val="FontStyle23"/>
        </w:rPr>
        <w:t xml:space="preserve"> операции и послеоперационного периода.</w:t>
      </w:r>
    </w:p>
    <w:p w:rsidR="00000000" w:rsidRPr="00B22604" w:rsidRDefault="00733E62">
      <w:pPr>
        <w:pStyle w:val="Style10"/>
        <w:widowControl/>
        <w:ind w:firstLine="696"/>
        <w:rPr>
          <w:rStyle w:val="FontStyle23"/>
        </w:rPr>
      </w:pPr>
      <w:r w:rsidRPr="00B22604">
        <w:rPr>
          <w:rStyle w:val="FontStyle23"/>
        </w:rPr>
        <w:t xml:space="preserve">Акушерский прогноз более благоприятен в том случае, если операция была ограничена только ушиванием перфорационного отверстия без дополнительного рассечения стенки матки. При отсутствии осложняющих обстоятельств роды </w:t>
      </w:r>
      <w:r w:rsidRPr="00B22604">
        <w:rPr>
          <w:rStyle w:val="FontStyle23"/>
        </w:rPr>
        <w:t>можно вести консервативно с последующим контрольным ручным исследованием матки.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Наиболее частым осложнением беременности у женщин после консервативно- пластических операций является угроза ее прерывания. При малейших признаках угрозы прерывания беременност</w:t>
      </w:r>
      <w:r w:rsidRPr="00B22604">
        <w:rPr>
          <w:rStyle w:val="FontStyle23"/>
        </w:rPr>
        <w:t>и, чаще возникающих в 12—13 нед и в 25—26 нед, показана немедленная госпитализация.</w:t>
      </w:r>
    </w:p>
    <w:p w:rsidR="00000000" w:rsidRPr="00B22604" w:rsidRDefault="00733E62">
      <w:pPr>
        <w:pStyle w:val="Style10"/>
        <w:widowControl/>
        <w:ind w:firstLine="706"/>
        <w:rPr>
          <w:rStyle w:val="FontStyle23"/>
        </w:rPr>
      </w:pPr>
      <w:r w:rsidRPr="00B22604">
        <w:rPr>
          <w:rStyle w:val="FontStyle23"/>
        </w:rPr>
        <w:t>Для родоразрешения пациентки с подозрением на неполноценный рубец на матке после консервативно-пластических операций должны быть госпитализированы за 4—5 нед до предполагае</w:t>
      </w:r>
      <w:r w:rsidRPr="00B22604">
        <w:rPr>
          <w:rStyle w:val="FontStyle23"/>
        </w:rPr>
        <w:t>мого срока родов.</w:t>
      </w:r>
    </w:p>
    <w:p w:rsidR="00000000" w:rsidRPr="00B22604" w:rsidRDefault="00733E62">
      <w:pPr>
        <w:pStyle w:val="Style10"/>
        <w:widowControl/>
        <w:ind w:left="720" w:firstLine="0"/>
        <w:jc w:val="left"/>
        <w:rPr>
          <w:rStyle w:val="FontStyle23"/>
        </w:rPr>
      </w:pPr>
      <w:r w:rsidRPr="00B22604">
        <w:rPr>
          <w:rStyle w:val="FontStyle23"/>
        </w:rPr>
        <w:t>О неполноценности рубца могут свидетельствовать: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spacing w:before="5"/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осложненное течение послеоперационного периода;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426"/>
        <w:jc w:val="left"/>
        <w:rPr>
          <w:rStyle w:val="FontStyle23"/>
        </w:rPr>
      </w:pPr>
      <w:r w:rsidRPr="00B22604">
        <w:rPr>
          <w:rStyle w:val="FontStyle23"/>
        </w:rPr>
        <w:t>обширные множественные разрезы на матке при удалении узлов миомы;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указание на иссечение маточного угла при тубэктомии;</w:t>
      </w:r>
    </w:p>
    <w:p w:rsidR="00000000" w:rsidRPr="00B22604" w:rsidRDefault="00733E62">
      <w:pPr>
        <w:pStyle w:val="Style11"/>
        <w:widowControl/>
        <w:tabs>
          <w:tab w:val="left" w:pos="1430"/>
        </w:tabs>
        <w:ind w:left="706"/>
        <w:rPr>
          <w:rStyle w:val="FontStyle23"/>
        </w:rPr>
      </w:pPr>
      <w:r w:rsidRPr="00B22604">
        <w:rPr>
          <w:rStyle w:val="FontStyle23"/>
        </w:rPr>
        <w:t>•</w:t>
      </w:r>
      <w:r w:rsidRPr="00B22604">
        <w:rPr>
          <w:rStyle w:val="FontStyle23"/>
        </w:rPr>
        <w:tab/>
        <w:t>результа</w:t>
      </w:r>
      <w:r w:rsidRPr="00B22604">
        <w:rPr>
          <w:rStyle w:val="FontStyle23"/>
        </w:rPr>
        <w:t>ты клинических и инструментальных исследований. При выявлении неполноценного рубца на матке показано кесарево</w:t>
      </w:r>
    </w:p>
    <w:p w:rsidR="00000000" w:rsidRP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>сечение в плановом порядке за 2—3 нед до предполагаемого срока родов.</w:t>
      </w:r>
    </w:p>
    <w:p w:rsidR="00000000" w:rsidRPr="00B22604" w:rsidRDefault="00733E62">
      <w:pPr>
        <w:pStyle w:val="Style10"/>
        <w:widowControl/>
        <w:ind w:right="10" w:firstLine="706"/>
        <w:rPr>
          <w:rStyle w:val="FontStyle23"/>
        </w:rPr>
      </w:pPr>
      <w:r w:rsidRPr="00B22604">
        <w:rPr>
          <w:rStyle w:val="FontStyle23"/>
        </w:rPr>
        <w:t>Правила и условия ведения родов, а также возможные осложнения при этом анало</w:t>
      </w:r>
      <w:r w:rsidRPr="00B22604">
        <w:rPr>
          <w:rStyle w:val="FontStyle23"/>
        </w:rPr>
        <w:t>гичны таковым при наличии рубца после кесарева сечения.</w:t>
      </w:r>
    </w:p>
    <w:p w:rsidR="00000000" w:rsidRPr="00B22604" w:rsidRDefault="00733E62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Pr="00B22604" w:rsidRDefault="00733E62">
      <w:pPr>
        <w:pStyle w:val="Style2"/>
        <w:widowControl/>
        <w:spacing w:before="187"/>
        <w:rPr>
          <w:rStyle w:val="FontStyle21"/>
        </w:rPr>
      </w:pPr>
      <w:r w:rsidRPr="00B22604">
        <w:rPr>
          <w:rStyle w:val="FontStyle21"/>
        </w:rPr>
        <w:t>Профилактика несостоятельности рубца на матке</w:t>
      </w:r>
    </w:p>
    <w:p w:rsidR="00000000" w:rsidRPr="00B22604" w:rsidRDefault="00733E62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000000" w:rsidRPr="00B22604" w:rsidRDefault="00733E62">
      <w:pPr>
        <w:pStyle w:val="Style10"/>
        <w:widowControl/>
        <w:spacing w:before="43"/>
        <w:ind w:firstLine="701"/>
        <w:rPr>
          <w:rStyle w:val="FontStyle23"/>
        </w:rPr>
      </w:pPr>
      <w:r w:rsidRPr="00B22604">
        <w:rPr>
          <w:rStyle w:val="FontStyle23"/>
        </w:rPr>
        <w:t>Прогноз следующей после кесарева сечения беременности обусловлен целым рядом факторов: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возрастом женщины;</w:t>
      </w:r>
    </w:p>
    <w:p w:rsidR="00000000" w:rsidRPr="00B22604" w:rsidRDefault="00733E62" w:rsidP="00B22604">
      <w:pPr>
        <w:pStyle w:val="Style12"/>
        <w:widowControl/>
        <w:numPr>
          <w:ilvl w:val="0"/>
          <w:numId w:val="5"/>
        </w:numPr>
        <w:tabs>
          <w:tab w:val="left" w:pos="1430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наличием сопутствующих заболеваний;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426" w:right="1075"/>
        <w:jc w:val="left"/>
        <w:rPr>
          <w:rStyle w:val="FontStyle23"/>
        </w:rPr>
      </w:pPr>
      <w:r w:rsidRPr="00B22604">
        <w:rPr>
          <w:rStyle w:val="FontStyle23"/>
        </w:rPr>
        <w:t>характером течения и ведения предыдущей и настоящей беременности;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426" w:right="1075"/>
        <w:jc w:val="left"/>
        <w:rPr>
          <w:rStyle w:val="FontStyle23"/>
        </w:rPr>
        <w:sectPr w:rsidR="00000000" w:rsidRPr="00B22604">
          <w:pgSz w:w="16837" w:h="23810"/>
          <w:pgMar w:top="5946" w:right="3378" w:bottom="1440" w:left="4098" w:header="720" w:footer="720" w:gutter="0"/>
          <w:cols w:space="60"/>
          <w:noEndnote/>
        </w:sectPr>
      </w:pP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spacing w:before="67"/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lastRenderedPageBreak/>
        <w:t>показаниями к выполнению кесарева сечения;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техникой выполнения операции и качеством шовного материала;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течением и ведением послеоперационного периода.</w:t>
      </w:r>
    </w:p>
    <w:p w:rsidR="00000000" w:rsidRPr="00B22604" w:rsidRDefault="00733E62">
      <w:pPr>
        <w:pStyle w:val="Style15"/>
        <w:widowControl/>
        <w:spacing w:line="370" w:lineRule="exact"/>
        <w:ind w:firstLine="706"/>
        <w:jc w:val="both"/>
        <w:rPr>
          <w:rStyle w:val="FontStyle23"/>
        </w:rPr>
      </w:pPr>
      <w:r w:rsidRPr="00B22604">
        <w:rPr>
          <w:rStyle w:val="FontStyle23"/>
        </w:rPr>
        <w:t>Ус</w:t>
      </w:r>
      <w:r w:rsidRPr="00B22604">
        <w:rPr>
          <w:rStyle w:val="FontStyle23"/>
        </w:rPr>
        <w:t>илия по улучшению прогноза должны быть целенаправленно приложены сразу после принятия решения о выполнении первого кесарева сечения. На качество заживления рубца влияют: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080" w:firstLine="0"/>
        <w:jc w:val="left"/>
        <w:rPr>
          <w:rStyle w:val="FontStyle23"/>
        </w:rPr>
      </w:pPr>
      <w:r w:rsidRPr="00B22604">
        <w:rPr>
          <w:rStyle w:val="FontStyle23"/>
        </w:rPr>
        <w:t>рассечение матки в нижнем сегменте;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426"/>
        <w:rPr>
          <w:rStyle w:val="FontStyle23"/>
        </w:rPr>
      </w:pPr>
      <w:r w:rsidRPr="00B22604">
        <w:rPr>
          <w:rStyle w:val="FontStyle23"/>
        </w:rPr>
        <w:t>создание плотного, герметичного и длительн</w:t>
      </w:r>
      <w:r w:rsidRPr="00B22604">
        <w:rPr>
          <w:rStyle w:val="FontStyle23"/>
        </w:rPr>
        <w:t>ого соединения краев раны на матке при минимальной воспалительной реакции со стороны окружающих тканей (во многом это зависит от методики зашивания разреза на матке и качества шовного материала);</w:t>
      </w:r>
    </w:p>
    <w:p w:rsidR="00000000" w:rsidRPr="00B22604" w:rsidRDefault="00733E62" w:rsidP="00B22604">
      <w:pPr>
        <w:pStyle w:val="Style12"/>
        <w:widowControl/>
        <w:numPr>
          <w:ilvl w:val="0"/>
          <w:numId w:val="1"/>
        </w:numPr>
        <w:tabs>
          <w:tab w:val="left" w:pos="1426"/>
        </w:tabs>
        <w:ind w:left="1426"/>
        <w:rPr>
          <w:rStyle w:val="FontStyle23"/>
        </w:rPr>
      </w:pPr>
      <w:r w:rsidRPr="00B22604">
        <w:rPr>
          <w:rStyle w:val="FontStyle23"/>
        </w:rPr>
        <w:t>адекватная профилактика гнойно-воспалительных заболевани</w:t>
      </w:r>
      <w:r w:rsidRPr="00B22604">
        <w:rPr>
          <w:rStyle w:val="FontStyle23"/>
        </w:rPr>
        <w:t>й после кесарева сечения.</w:t>
      </w:r>
    </w:p>
    <w:p w:rsidR="00000000" w:rsidRPr="00B22604" w:rsidRDefault="00733E62">
      <w:pPr>
        <w:pStyle w:val="Style15"/>
        <w:widowControl/>
        <w:spacing w:line="370" w:lineRule="exact"/>
        <w:ind w:firstLine="706"/>
        <w:rPr>
          <w:rStyle w:val="FontStyle23"/>
        </w:rPr>
      </w:pPr>
      <w:r w:rsidRPr="00B22604">
        <w:rPr>
          <w:rStyle w:val="FontStyle23"/>
        </w:rPr>
        <w:t>Для предотвращения несостоятельности рубца на матке на фоне возможных осложнений рано наступившей (до 1 года) беременности после кесарева сечения целесообразно применение рациональной контрацепции.</w:t>
      </w:r>
    </w:p>
    <w:p w:rsidR="00000000" w:rsidRPr="00B22604" w:rsidRDefault="00733E62">
      <w:pPr>
        <w:pStyle w:val="Style10"/>
        <w:widowControl/>
        <w:spacing w:before="5"/>
        <w:ind w:firstLine="701"/>
        <w:rPr>
          <w:rStyle w:val="FontStyle23"/>
        </w:rPr>
      </w:pPr>
      <w:r w:rsidRPr="00B22604">
        <w:rPr>
          <w:rStyle w:val="FontStyle23"/>
        </w:rPr>
        <w:t>В течение первых 6—8 мес после о</w:t>
      </w:r>
      <w:r w:rsidRPr="00B22604">
        <w:rPr>
          <w:rStyle w:val="FontStyle23"/>
        </w:rPr>
        <w:t>перации может быть рекомендовано применение механических средств контрацепции. При отсутствии лактации, а также других противопоказаний возможно использование гормональных контрацептивов.</w:t>
      </w:r>
    </w:p>
    <w:p w:rsidR="00000000" w:rsidRPr="00B22604" w:rsidRDefault="00733E62">
      <w:pPr>
        <w:pStyle w:val="Style10"/>
        <w:widowControl/>
        <w:ind w:firstLine="701"/>
        <w:rPr>
          <w:rStyle w:val="FontStyle23"/>
        </w:rPr>
      </w:pPr>
      <w:r w:rsidRPr="00B22604">
        <w:rPr>
          <w:rStyle w:val="FontStyle23"/>
        </w:rPr>
        <w:t>В последующем, не ранее чем через 6 мес после операции, наиболее рац</w:t>
      </w:r>
      <w:r w:rsidRPr="00B22604">
        <w:rPr>
          <w:rStyle w:val="FontStyle23"/>
        </w:rPr>
        <w:t>иональным является применение внутриматочной контрацепции. Как свидетельствует клинический опыт, частота осложнений у женщин с рубцом на матке при использовании внутриматочной спирали не выше таковой среди всех женщин, использующих данный метод контрацепци</w:t>
      </w:r>
      <w:r w:rsidRPr="00B22604">
        <w:rPr>
          <w:rStyle w:val="FontStyle23"/>
        </w:rPr>
        <w:t>и. Запланированная последующая беременность может быть рекомендована через 2—3 мес после отмены гормональных контрацептивов или внутриматочной спирали, но не ранее чем через 1 год после кесарева сечения.</w:t>
      </w:r>
    </w:p>
    <w:p w:rsidR="00000000" w:rsidRPr="00B22604" w:rsidRDefault="00733E62">
      <w:pPr>
        <w:pStyle w:val="Style2"/>
        <w:widowControl/>
        <w:spacing w:before="67"/>
        <w:ind w:left="2602"/>
        <w:jc w:val="both"/>
        <w:rPr>
          <w:rStyle w:val="FontStyle21"/>
        </w:rPr>
      </w:pPr>
      <w:r w:rsidRPr="00B22604">
        <w:rPr>
          <w:rStyle w:val="FontStyle21"/>
        </w:rPr>
        <w:t>Список используемой литературы</w:t>
      </w:r>
    </w:p>
    <w:p w:rsidR="00000000" w:rsidRPr="00B22604" w:rsidRDefault="00733E62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000000" w:rsidRPr="00B22604" w:rsidRDefault="00733E62">
      <w:pPr>
        <w:pStyle w:val="Style8"/>
        <w:widowControl/>
        <w:spacing w:before="149" w:line="370" w:lineRule="exact"/>
        <w:jc w:val="left"/>
        <w:rPr>
          <w:rStyle w:val="FontStyle23"/>
        </w:rPr>
      </w:pPr>
      <w:r w:rsidRPr="00B22604">
        <w:rPr>
          <w:rStyle w:val="FontStyle23"/>
        </w:rPr>
        <w:t>Сидорова И. С. "Руко</w:t>
      </w:r>
      <w:r w:rsidRPr="00B22604">
        <w:rPr>
          <w:rStyle w:val="FontStyle23"/>
        </w:rPr>
        <w:t>водство по акушерству".</w:t>
      </w:r>
    </w:p>
    <w:p w:rsidR="00000000" w:rsidRPr="00B22604" w:rsidRDefault="00733E62">
      <w:pPr>
        <w:pStyle w:val="Style8"/>
        <w:widowControl/>
        <w:spacing w:line="370" w:lineRule="exact"/>
        <w:rPr>
          <w:rStyle w:val="FontStyle23"/>
        </w:rPr>
      </w:pPr>
      <w:r w:rsidRPr="00B22604">
        <w:rPr>
          <w:rStyle w:val="FontStyle23"/>
        </w:rPr>
        <w:t>Айламазян Э. К., Кулаков В. И. А "Акушерство. Национальное руководство" Журнал</w:t>
      </w:r>
      <w:r w:rsidRPr="00B22604">
        <w:rPr>
          <w:rStyle w:val="FontStyle23"/>
        </w:rPr>
        <w:t xml:space="preserve"> </w:t>
      </w:r>
      <w:r w:rsidRPr="00B22604">
        <w:rPr>
          <w:rStyle w:val="FontStyle23"/>
          <w:lang w:val="en-US"/>
        </w:rPr>
        <w:t>StatusPraesens</w:t>
      </w:r>
    </w:p>
    <w:p w:rsidR="00B22604" w:rsidRPr="00B22604" w:rsidRDefault="00733E62">
      <w:pPr>
        <w:pStyle w:val="Style8"/>
        <w:widowControl/>
        <w:spacing w:line="370" w:lineRule="exact"/>
        <w:jc w:val="left"/>
        <w:rPr>
          <w:rStyle w:val="FontStyle23"/>
        </w:rPr>
      </w:pPr>
      <w:r w:rsidRPr="00B22604">
        <w:rPr>
          <w:rStyle w:val="FontStyle23"/>
        </w:rPr>
        <w:t>Дощанова А. М. Вагинальные роды у женщин с рубцом на матке после предыдущего кесарева сечения</w:t>
      </w:r>
    </w:p>
    <w:sectPr w:rsidR="00B22604" w:rsidRPr="00B22604">
      <w:pgSz w:w="16837" w:h="23810"/>
      <w:pgMar w:top="1975" w:right="3373" w:bottom="1440" w:left="40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62" w:rsidRDefault="00733E62">
      <w:r>
        <w:separator/>
      </w:r>
    </w:p>
  </w:endnote>
  <w:endnote w:type="continuationSeparator" w:id="0">
    <w:p w:rsidR="00733E62" w:rsidRDefault="0073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62" w:rsidRDefault="00733E62">
      <w:r>
        <w:separator/>
      </w:r>
    </w:p>
  </w:footnote>
  <w:footnote w:type="continuationSeparator" w:id="0">
    <w:p w:rsidR="00733E62" w:rsidRDefault="00733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0CAD74"/>
    <w:lvl w:ilvl="0">
      <w:numFmt w:val="bullet"/>
      <w:lvlText w:val="*"/>
      <w:lvlJc w:val="left"/>
    </w:lvl>
  </w:abstractNum>
  <w:abstractNum w:abstractNumId="1">
    <w:nsid w:val="4F901218"/>
    <w:multiLevelType w:val="singleLevel"/>
    <w:tmpl w:val="A742FA3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72FD26D3"/>
    <w:multiLevelType w:val="singleLevel"/>
    <w:tmpl w:val="2E48ECB0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04"/>
    <w:rsid w:val="00733E62"/>
    <w:rsid w:val="00B2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0" w:lineRule="exact"/>
      <w:ind w:hanging="346"/>
    </w:pPr>
  </w:style>
  <w:style w:type="paragraph" w:customStyle="1" w:styleId="Style8">
    <w:name w:val="Style8"/>
    <w:basedOn w:val="a"/>
    <w:uiPriority w:val="99"/>
    <w:pPr>
      <w:spacing w:line="374" w:lineRule="exact"/>
      <w:jc w:val="both"/>
    </w:pPr>
  </w:style>
  <w:style w:type="paragraph" w:customStyle="1" w:styleId="Style9">
    <w:name w:val="Style9"/>
    <w:basedOn w:val="a"/>
    <w:uiPriority w:val="99"/>
    <w:pPr>
      <w:spacing w:line="370" w:lineRule="exact"/>
    </w:pPr>
  </w:style>
  <w:style w:type="paragraph" w:customStyle="1" w:styleId="Style10">
    <w:name w:val="Style10"/>
    <w:basedOn w:val="a"/>
    <w:uiPriority w:val="99"/>
    <w:pPr>
      <w:spacing w:line="370" w:lineRule="exact"/>
      <w:ind w:firstLine="658"/>
      <w:jc w:val="both"/>
    </w:pPr>
  </w:style>
  <w:style w:type="paragraph" w:customStyle="1" w:styleId="Style11">
    <w:name w:val="Style11"/>
    <w:basedOn w:val="a"/>
    <w:uiPriority w:val="99"/>
    <w:pPr>
      <w:spacing w:line="370" w:lineRule="exact"/>
      <w:ind w:firstLine="374"/>
    </w:pPr>
  </w:style>
  <w:style w:type="paragraph" w:customStyle="1" w:styleId="Style12">
    <w:name w:val="Style12"/>
    <w:basedOn w:val="a"/>
    <w:uiPriority w:val="99"/>
    <w:pPr>
      <w:spacing w:line="370" w:lineRule="exact"/>
      <w:ind w:hanging="346"/>
      <w:jc w:val="both"/>
    </w:pPr>
  </w:style>
  <w:style w:type="paragraph" w:customStyle="1" w:styleId="Style13">
    <w:name w:val="Style13"/>
    <w:basedOn w:val="a"/>
    <w:uiPriority w:val="99"/>
    <w:pPr>
      <w:spacing w:line="372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370" w:lineRule="exact"/>
    </w:pPr>
  </w:style>
  <w:style w:type="paragraph" w:customStyle="1" w:styleId="Style15">
    <w:name w:val="Style15"/>
    <w:basedOn w:val="a"/>
    <w:uiPriority w:val="99"/>
    <w:pPr>
      <w:spacing w:line="374" w:lineRule="exact"/>
      <w:ind w:firstLine="701"/>
    </w:pPr>
  </w:style>
  <w:style w:type="paragraph" w:customStyle="1" w:styleId="Style16">
    <w:name w:val="Style16"/>
    <w:basedOn w:val="a"/>
    <w:uiPriority w:val="99"/>
    <w:pPr>
      <w:spacing w:line="370" w:lineRule="exact"/>
      <w:ind w:firstLine="1430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SimHei" w:eastAsia="SimHei" w:cs="SimHei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Constantia" w:hAnsi="Constantia" w:cs="Constantia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MingLiU" w:eastAsia="MingLiU" w:cs="MingLiU"/>
      <w:sz w:val="30"/>
      <w:szCs w:val="30"/>
    </w:rPr>
  </w:style>
  <w:style w:type="character" w:customStyle="1" w:styleId="FontStyle31">
    <w:name w:val="Font Style31"/>
    <w:basedOn w:val="a0"/>
    <w:uiPriority w:val="99"/>
    <w:rPr>
      <w:rFonts w:ascii="Constantia" w:hAnsi="Constantia" w:cs="Constantia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98" w:lineRule="exact"/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0" w:lineRule="exact"/>
      <w:ind w:hanging="346"/>
    </w:pPr>
  </w:style>
  <w:style w:type="paragraph" w:customStyle="1" w:styleId="Style8">
    <w:name w:val="Style8"/>
    <w:basedOn w:val="a"/>
    <w:uiPriority w:val="99"/>
    <w:pPr>
      <w:spacing w:line="374" w:lineRule="exact"/>
      <w:jc w:val="both"/>
    </w:pPr>
  </w:style>
  <w:style w:type="paragraph" w:customStyle="1" w:styleId="Style9">
    <w:name w:val="Style9"/>
    <w:basedOn w:val="a"/>
    <w:uiPriority w:val="99"/>
    <w:pPr>
      <w:spacing w:line="370" w:lineRule="exact"/>
    </w:pPr>
  </w:style>
  <w:style w:type="paragraph" w:customStyle="1" w:styleId="Style10">
    <w:name w:val="Style10"/>
    <w:basedOn w:val="a"/>
    <w:uiPriority w:val="99"/>
    <w:pPr>
      <w:spacing w:line="370" w:lineRule="exact"/>
      <w:ind w:firstLine="658"/>
      <w:jc w:val="both"/>
    </w:pPr>
  </w:style>
  <w:style w:type="paragraph" w:customStyle="1" w:styleId="Style11">
    <w:name w:val="Style11"/>
    <w:basedOn w:val="a"/>
    <w:uiPriority w:val="99"/>
    <w:pPr>
      <w:spacing w:line="370" w:lineRule="exact"/>
      <w:ind w:firstLine="374"/>
    </w:pPr>
  </w:style>
  <w:style w:type="paragraph" w:customStyle="1" w:styleId="Style12">
    <w:name w:val="Style12"/>
    <w:basedOn w:val="a"/>
    <w:uiPriority w:val="99"/>
    <w:pPr>
      <w:spacing w:line="370" w:lineRule="exact"/>
      <w:ind w:hanging="346"/>
      <w:jc w:val="both"/>
    </w:pPr>
  </w:style>
  <w:style w:type="paragraph" w:customStyle="1" w:styleId="Style13">
    <w:name w:val="Style13"/>
    <w:basedOn w:val="a"/>
    <w:uiPriority w:val="99"/>
    <w:pPr>
      <w:spacing w:line="372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370" w:lineRule="exact"/>
    </w:pPr>
  </w:style>
  <w:style w:type="paragraph" w:customStyle="1" w:styleId="Style15">
    <w:name w:val="Style15"/>
    <w:basedOn w:val="a"/>
    <w:uiPriority w:val="99"/>
    <w:pPr>
      <w:spacing w:line="374" w:lineRule="exact"/>
      <w:ind w:firstLine="701"/>
    </w:pPr>
  </w:style>
  <w:style w:type="paragraph" w:customStyle="1" w:styleId="Style16">
    <w:name w:val="Style16"/>
    <w:basedOn w:val="a"/>
    <w:uiPriority w:val="99"/>
    <w:pPr>
      <w:spacing w:line="370" w:lineRule="exact"/>
      <w:ind w:firstLine="1430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SimHei" w:eastAsia="SimHei" w:cs="SimHei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Constantia" w:hAnsi="Constantia" w:cs="Constantia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Pr>
      <w:rFonts w:ascii="MingLiU" w:eastAsia="MingLiU" w:cs="MingLiU"/>
      <w:sz w:val="30"/>
      <w:szCs w:val="30"/>
    </w:rPr>
  </w:style>
  <w:style w:type="character" w:customStyle="1" w:styleId="FontStyle31">
    <w:name w:val="Font Style31"/>
    <w:basedOn w:val="a0"/>
    <w:uiPriority w:val="99"/>
    <w:rPr>
      <w:rFonts w:ascii="Constantia" w:hAnsi="Constantia" w:cs="Constantia"/>
      <w:sz w:val="26"/>
      <w:szCs w:val="26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5272</Words>
  <Characters>30051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2019-09-24T14:29:00Z</dcterms:created>
  <dcterms:modified xsi:type="dcterms:W3CDTF">2019-09-24T14:31:00Z</dcterms:modified>
</cp:coreProperties>
</file>