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249" w:rsidRPr="001E3249" w:rsidRDefault="001E3249" w:rsidP="001E3249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3249">
        <w:rPr>
          <w:rFonts w:ascii="Times New Roman" w:eastAsia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1E3249" w:rsidRPr="001E3249" w:rsidRDefault="001E3249" w:rsidP="001E3249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3249">
        <w:rPr>
          <w:rFonts w:ascii="Times New Roman" w:eastAsia="Times New Roman" w:hAnsi="Times New Roman" w:cs="Times New Roman"/>
          <w:sz w:val="24"/>
          <w:szCs w:val="24"/>
        </w:rPr>
        <w:t xml:space="preserve">высшего образования «Красноярский государственный </w:t>
      </w:r>
    </w:p>
    <w:p w:rsidR="001E3249" w:rsidRPr="001E3249" w:rsidRDefault="001E3249" w:rsidP="001E3249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3249">
        <w:rPr>
          <w:rFonts w:ascii="Times New Roman" w:eastAsia="Times New Roman" w:hAnsi="Times New Roman" w:cs="Times New Roman"/>
          <w:sz w:val="24"/>
          <w:szCs w:val="24"/>
        </w:rPr>
        <w:t xml:space="preserve">медицинский университет имени профессора В.Ф. </w:t>
      </w:r>
      <w:proofErr w:type="spellStart"/>
      <w:r w:rsidRPr="001E3249">
        <w:rPr>
          <w:rFonts w:ascii="Times New Roman" w:eastAsia="Times New Roman" w:hAnsi="Times New Roman" w:cs="Times New Roman"/>
          <w:sz w:val="24"/>
          <w:szCs w:val="24"/>
        </w:rPr>
        <w:t>Войно-Ясенецкого</w:t>
      </w:r>
      <w:proofErr w:type="spellEnd"/>
      <w:r w:rsidRPr="001E3249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1E3249" w:rsidRPr="001E3249" w:rsidRDefault="001E3249" w:rsidP="001E3249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3249">
        <w:rPr>
          <w:rFonts w:ascii="Times New Roman" w:eastAsia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1E3249" w:rsidRPr="001E3249" w:rsidRDefault="001E3249" w:rsidP="001E3249">
      <w:pPr>
        <w:spacing w:after="200" w:line="276" w:lineRule="auto"/>
        <w:jc w:val="center"/>
        <w:rPr>
          <w:rFonts w:ascii="Calibri" w:eastAsia="Times New Roman" w:hAnsi="Calibri" w:cs="Times New Roman"/>
          <w:b/>
        </w:rPr>
      </w:pPr>
      <w:r w:rsidRPr="001E3249">
        <w:rPr>
          <w:rFonts w:ascii="Times New Roman" w:eastAsia="Times New Roman" w:hAnsi="Times New Roman" w:cs="Times New Roman"/>
          <w:sz w:val="24"/>
          <w:szCs w:val="24"/>
        </w:rPr>
        <w:t>Фармацевтический колледж</w:t>
      </w:r>
    </w:p>
    <w:p w:rsidR="001E3249" w:rsidRPr="001E3249" w:rsidRDefault="001E3249" w:rsidP="001E3249">
      <w:pPr>
        <w:spacing w:after="200" w:line="276" w:lineRule="auto"/>
        <w:rPr>
          <w:rFonts w:ascii="Calibri" w:eastAsia="Times New Roman" w:hAnsi="Calibri" w:cs="Times New Roman"/>
        </w:rPr>
      </w:pPr>
    </w:p>
    <w:p w:rsidR="001E3249" w:rsidRPr="001E3249" w:rsidRDefault="001E3249" w:rsidP="001E3249">
      <w:pPr>
        <w:spacing w:after="200" w:line="276" w:lineRule="auto"/>
        <w:rPr>
          <w:rFonts w:ascii="Calibri" w:eastAsia="Times New Roman" w:hAnsi="Calibri" w:cs="Times New Roman"/>
        </w:rPr>
      </w:pP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</w:rPr>
      </w:pPr>
    </w:p>
    <w:p w:rsidR="001E3249" w:rsidRPr="001E3249" w:rsidRDefault="001E3249" w:rsidP="001E3249">
      <w:pPr>
        <w:keepNext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E324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 Н Е В Н И К</w:t>
      </w:r>
    </w:p>
    <w:p w:rsidR="001E3249" w:rsidRPr="001E3249" w:rsidRDefault="001E3249" w:rsidP="001E3249">
      <w:pPr>
        <w:spacing w:after="200" w:line="276" w:lineRule="auto"/>
        <w:jc w:val="center"/>
        <w:rPr>
          <w:rFonts w:ascii="Times New Roman" w:eastAsia="BatangChe" w:hAnsi="Times New Roman" w:cs="Times New Roman"/>
          <w:b/>
          <w:sz w:val="40"/>
          <w:szCs w:val="40"/>
          <w:lang w:eastAsia="ru-RU"/>
        </w:rPr>
      </w:pPr>
      <w:r w:rsidRPr="001E3249">
        <w:rPr>
          <w:rFonts w:ascii="Times New Roman" w:eastAsia="BatangChe" w:hAnsi="Times New Roman" w:cs="Times New Roman"/>
          <w:b/>
          <w:sz w:val="40"/>
          <w:szCs w:val="40"/>
          <w:lang w:eastAsia="ru-RU"/>
        </w:rPr>
        <w:t>ПРОИЗВОДСТВЕННОЙ ПРАКТИКИ</w:t>
      </w:r>
    </w:p>
    <w:p w:rsidR="001E3249" w:rsidRPr="001E3249" w:rsidRDefault="001E3249" w:rsidP="001E324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>Наименование практики</w:t>
      </w:r>
      <w:proofErr w:type="gramStart"/>
      <w:r w:rsidRPr="001E324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1E3249">
        <w:rPr>
          <w:rFonts w:ascii="Times New Roman" w:eastAsia="Calibri" w:hAnsi="Times New Roman" w:cs="Times New Roman"/>
          <w:bCs/>
          <w:sz w:val="28"/>
          <w:szCs w:val="28"/>
          <w:u w:val="single"/>
        </w:rPr>
        <w:t>«</w:t>
      </w:r>
      <w:proofErr w:type="gramEnd"/>
      <w:r w:rsidRPr="001E3249">
        <w:rPr>
          <w:rFonts w:ascii="Times New Roman" w:eastAsia="Calibri" w:hAnsi="Times New Roman" w:cs="Times New Roman"/>
          <w:bCs/>
          <w:sz w:val="28"/>
          <w:szCs w:val="28"/>
          <w:u w:val="single"/>
        </w:rPr>
        <w:t>Здоровый человек и его окружение»</w:t>
      </w:r>
    </w:p>
    <w:p w:rsidR="001E3249" w:rsidRPr="001E3249" w:rsidRDefault="001E3249" w:rsidP="001E3249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E3249">
        <w:rPr>
          <w:rFonts w:ascii="Times New Roman" w:eastAsia="Times New Roman" w:hAnsi="Times New Roman" w:cs="Times New Roman"/>
          <w:sz w:val="28"/>
          <w:szCs w:val="20"/>
        </w:rPr>
        <w:t>Ф.И.О. _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u w:val="single"/>
        </w:rPr>
        <w:t>Сат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u w:val="single"/>
        </w:rPr>
        <w:t xml:space="preserve"> Валерия Вячеславовна</w:t>
      </w:r>
      <w:r>
        <w:rPr>
          <w:rFonts w:ascii="Times New Roman" w:eastAsia="Times New Roman" w:hAnsi="Times New Roman" w:cs="Times New Roman"/>
          <w:sz w:val="28"/>
          <w:szCs w:val="20"/>
        </w:rPr>
        <w:t>___________________________________</w:t>
      </w:r>
    </w:p>
    <w:p w:rsidR="001E3249" w:rsidRPr="001E3249" w:rsidRDefault="001E3249" w:rsidP="001E32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E3249">
        <w:rPr>
          <w:rFonts w:ascii="Times New Roman" w:eastAsia="Times New Roman" w:hAnsi="Times New Roman" w:cs="Times New Roman"/>
          <w:sz w:val="28"/>
        </w:rPr>
        <w:t>Место прохождения практики __</w:t>
      </w:r>
      <w:r w:rsidRPr="001E3249">
        <w:rPr>
          <w:rFonts w:ascii="Times New Roman" w:eastAsia="Times New Roman" w:hAnsi="Times New Roman" w:cs="Times New Roman"/>
          <w:sz w:val="28"/>
          <w:u w:val="single"/>
        </w:rPr>
        <w:t>дистанционный режим</w:t>
      </w:r>
      <w:r w:rsidRPr="001E3249">
        <w:rPr>
          <w:rFonts w:ascii="Times New Roman" w:eastAsia="Times New Roman" w:hAnsi="Times New Roman" w:cs="Times New Roman"/>
          <w:sz w:val="28"/>
        </w:rPr>
        <w:t>__________________</w:t>
      </w:r>
    </w:p>
    <w:p w:rsidR="001E3249" w:rsidRPr="001E3249" w:rsidRDefault="001E3249" w:rsidP="001E324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E3249">
        <w:rPr>
          <w:rFonts w:ascii="Times New Roman" w:eastAsia="Times New Roman" w:hAnsi="Times New Roman" w:cs="Times New Roman"/>
          <w:sz w:val="28"/>
        </w:rPr>
        <w:t xml:space="preserve">                                                      </w:t>
      </w:r>
      <w:r w:rsidRPr="001E3249">
        <w:rPr>
          <w:rFonts w:ascii="Times New Roman" w:eastAsia="Times New Roman" w:hAnsi="Times New Roman" w:cs="Times New Roman"/>
          <w:sz w:val="20"/>
          <w:szCs w:val="20"/>
        </w:rPr>
        <w:t>(медицинская организация, отделение)</w:t>
      </w:r>
    </w:p>
    <w:p w:rsidR="001E3249" w:rsidRPr="001E3249" w:rsidRDefault="001E3249" w:rsidP="001E32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«_27_» _июня_ 2020_ г.  по </w:t>
      </w:r>
      <w:r w:rsidRPr="001E3249">
        <w:rPr>
          <w:rFonts w:ascii="Times New Roman" w:eastAsia="Times New Roman" w:hAnsi="Times New Roman" w:cs="Times New Roman"/>
          <w:sz w:val="28"/>
          <w:szCs w:val="28"/>
        </w:rPr>
        <w:t xml:space="preserve">«_03_» </w:t>
      </w:r>
      <w:r>
        <w:rPr>
          <w:rFonts w:ascii="Times New Roman" w:eastAsia="Times New Roman" w:hAnsi="Times New Roman" w:cs="Times New Roman"/>
          <w:sz w:val="28"/>
          <w:szCs w:val="28"/>
        </w:rPr>
        <w:t>_июля_ 2020</w:t>
      </w:r>
      <w:r w:rsidRPr="001E3249">
        <w:rPr>
          <w:rFonts w:ascii="Times New Roman" w:eastAsia="Times New Roman" w:hAnsi="Times New Roman" w:cs="Times New Roman"/>
          <w:sz w:val="28"/>
          <w:szCs w:val="28"/>
        </w:rPr>
        <w:t xml:space="preserve">_ г.  </w:t>
      </w:r>
    </w:p>
    <w:p w:rsidR="001E3249" w:rsidRPr="001E3249" w:rsidRDefault="001E3249" w:rsidP="001E32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3249" w:rsidRPr="001E3249" w:rsidRDefault="001E3249" w:rsidP="001E32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1E3249">
        <w:rPr>
          <w:rFonts w:ascii="Times New Roman" w:eastAsia="Times New Roman" w:hAnsi="Times New Roman" w:cs="Times New Roman"/>
          <w:sz w:val="28"/>
        </w:rPr>
        <w:t>Руководители практики:</w:t>
      </w: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1E3249">
        <w:rPr>
          <w:rFonts w:ascii="Times New Roman" w:eastAsia="Times New Roman" w:hAnsi="Times New Roman" w:cs="Times New Roman"/>
          <w:sz w:val="28"/>
        </w:rPr>
        <w:t xml:space="preserve">Общий - </w:t>
      </w:r>
      <w:r w:rsidRPr="001E3249">
        <w:rPr>
          <w:rFonts w:ascii="Times New Roman" w:eastAsia="Times New Roman" w:hAnsi="Times New Roman" w:cs="Times New Roman"/>
          <w:sz w:val="28"/>
          <w:szCs w:val="20"/>
        </w:rPr>
        <w:t>Ф.И.О. (</w:t>
      </w:r>
      <w:proofErr w:type="gramStart"/>
      <w:r w:rsidRPr="001E3249">
        <w:rPr>
          <w:rFonts w:ascii="Times New Roman" w:eastAsia="Times New Roman" w:hAnsi="Times New Roman" w:cs="Times New Roman"/>
          <w:sz w:val="28"/>
          <w:szCs w:val="20"/>
        </w:rPr>
        <w:t xml:space="preserve">должность) </w:t>
      </w:r>
      <w:r w:rsidRPr="001E3249">
        <w:rPr>
          <w:rFonts w:ascii="Times New Roman" w:eastAsia="Times New Roman" w:hAnsi="Times New Roman" w:cs="Times New Roman"/>
          <w:sz w:val="28"/>
        </w:rPr>
        <w:t xml:space="preserve"> _</w:t>
      </w:r>
      <w:proofErr w:type="gramEnd"/>
      <w:r w:rsidRPr="001E3249">
        <w:rPr>
          <w:rFonts w:ascii="Times New Roman" w:eastAsia="Times New Roman" w:hAnsi="Times New Roman" w:cs="Times New Roman"/>
          <w:sz w:val="28"/>
        </w:rPr>
        <w:t>__________________________________</w:t>
      </w: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1E3249">
        <w:rPr>
          <w:rFonts w:ascii="Times New Roman" w:eastAsia="Times New Roman" w:hAnsi="Times New Roman" w:cs="Times New Roman"/>
          <w:sz w:val="28"/>
        </w:rPr>
        <w:t>_____________________________________________________________</w:t>
      </w: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1E3249">
        <w:rPr>
          <w:rFonts w:ascii="Times New Roman" w:eastAsia="Times New Roman" w:hAnsi="Times New Roman" w:cs="Times New Roman"/>
          <w:sz w:val="28"/>
        </w:rPr>
        <w:t xml:space="preserve">Непосредственный - </w:t>
      </w:r>
      <w:r w:rsidRPr="001E3249">
        <w:rPr>
          <w:rFonts w:ascii="Times New Roman" w:eastAsia="Times New Roman" w:hAnsi="Times New Roman" w:cs="Times New Roman"/>
          <w:sz w:val="28"/>
          <w:szCs w:val="20"/>
        </w:rPr>
        <w:t xml:space="preserve">Ф.И.О. (должность) </w:t>
      </w:r>
      <w:r w:rsidRPr="001E3249">
        <w:rPr>
          <w:rFonts w:ascii="Times New Roman" w:eastAsia="Times New Roman" w:hAnsi="Times New Roman" w:cs="Times New Roman"/>
          <w:sz w:val="28"/>
        </w:rPr>
        <w:t xml:space="preserve">__________________________ </w:t>
      </w: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1E3249">
        <w:rPr>
          <w:rFonts w:ascii="Times New Roman" w:eastAsia="Times New Roman" w:hAnsi="Times New Roman" w:cs="Times New Roman"/>
          <w:sz w:val="28"/>
        </w:rPr>
        <w:t>_____________________________________________________________</w:t>
      </w: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1E3249">
        <w:rPr>
          <w:rFonts w:ascii="Times New Roman" w:eastAsia="Times New Roman" w:hAnsi="Times New Roman" w:cs="Times New Roman"/>
          <w:sz w:val="28"/>
        </w:rPr>
        <w:t xml:space="preserve">Методический руководитель - </w:t>
      </w:r>
      <w:r w:rsidRPr="001E3249">
        <w:rPr>
          <w:rFonts w:ascii="Times New Roman" w:eastAsia="Times New Roman" w:hAnsi="Times New Roman" w:cs="Times New Roman"/>
          <w:sz w:val="28"/>
          <w:szCs w:val="20"/>
        </w:rPr>
        <w:t>Ф.И.О. (должность)</w:t>
      </w:r>
      <w:r w:rsidRPr="001E3249">
        <w:rPr>
          <w:rFonts w:ascii="Times New Roman" w:eastAsia="Times New Roman" w:hAnsi="Times New Roman" w:cs="Times New Roman"/>
          <w:sz w:val="28"/>
        </w:rPr>
        <w:t xml:space="preserve"> __________________</w:t>
      </w: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1E3249">
        <w:rPr>
          <w:rFonts w:ascii="Times New Roman" w:eastAsia="Times New Roman" w:hAnsi="Times New Roman" w:cs="Times New Roman"/>
          <w:sz w:val="28"/>
        </w:rPr>
        <w:t>_</w:t>
      </w:r>
      <w:r w:rsidRPr="001E3249">
        <w:rPr>
          <w:rFonts w:ascii="Times New Roman" w:eastAsia="Times New Roman" w:hAnsi="Times New Roman" w:cs="Times New Roman"/>
          <w:sz w:val="28"/>
          <w:u w:val="single"/>
        </w:rPr>
        <w:t>Черемисина Алена Александровна</w:t>
      </w:r>
      <w:r>
        <w:rPr>
          <w:rFonts w:ascii="Times New Roman" w:eastAsia="Times New Roman" w:hAnsi="Times New Roman" w:cs="Times New Roman"/>
          <w:sz w:val="28"/>
        </w:rPr>
        <w:t>_</w:t>
      </w:r>
      <w:r w:rsidRPr="001E3249">
        <w:rPr>
          <w:rFonts w:ascii="Times New Roman" w:eastAsia="Times New Roman" w:hAnsi="Times New Roman" w:cs="Times New Roman"/>
          <w:sz w:val="28"/>
        </w:rPr>
        <w:t>_______________________________</w:t>
      </w: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0"/>
        </w:rPr>
      </w:pPr>
    </w:p>
    <w:p w:rsidR="001E3249" w:rsidRPr="001E3249" w:rsidRDefault="001E3249" w:rsidP="001E32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249" w:rsidRPr="001E3249" w:rsidRDefault="001E3249" w:rsidP="001E32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249" w:rsidRDefault="001E3249" w:rsidP="001E32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249" w:rsidRDefault="001E3249" w:rsidP="001E32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249" w:rsidRDefault="001E3249" w:rsidP="001E32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3249" w:rsidRPr="001E3249" w:rsidRDefault="001E3249" w:rsidP="001E32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>Красноярск</w:t>
      </w:r>
    </w:p>
    <w:p w:rsidR="001E3249" w:rsidRPr="001E3249" w:rsidRDefault="001E3249" w:rsidP="001E32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>2020</w:t>
      </w:r>
    </w:p>
    <w:p w:rsidR="001E3249" w:rsidRPr="001E3249" w:rsidRDefault="001E3249" w:rsidP="001E324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Содержание </w:t>
      </w: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 xml:space="preserve">1. Цели и задачи практики </w:t>
      </w: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 xml:space="preserve">3. Тематический план </w:t>
      </w: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 xml:space="preserve">4. График прохождения практики </w:t>
      </w: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 xml:space="preserve">5. Инструктаж по технике безопасности </w:t>
      </w: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 xml:space="preserve">6. Содержание и объем проведенной работы </w:t>
      </w: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 xml:space="preserve">7. Манипуляционный лист </w:t>
      </w:r>
    </w:p>
    <w:p w:rsidR="001E3249" w:rsidRPr="001E3249" w:rsidRDefault="001E3249" w:rsidP="001E324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>8. Отчет (цифровой, текстовой)</w:t>
      </w:r>
    </w:p>
    <w:p w:rsidR="001E3249" w:rsidRPr="001E3249" w:rsidRDefault="001E3249" w:rsidP="001E3249">
      <w:pPr>
        <w:spacing w:after="200" w:line="276" w:lineRule="auto"/>
        <w:ind w:firstLine="426"/>
        <w:jc w:val="center"/>
        <w:rPr>
          <w:rFonts w:ascii="Calibri" w:eastAsia="Times New Roman" w:hAnsi="Calibri" w:cs="Times New Roman"/>
          <w:sz w:val="28"/>
        </w:rPr>
      </w:pPr>
    </w:p>
    <w:p w:rsidR="001E3249" w:rsidRPr="001E3249" w:rsidRDefault="001E3249" w:rsidP="001E3249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249" w:rsidRPr="001E3249" w:rsidRDefault="001E3249" w:rsidP="001E3249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249" w:rsidRPr="001E3249" w:rsidRDefault="001E3249" w:rsidP="001E3249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249" w:rsidRPr="001E3249" w:rsidRDefault="001E3249" w:rsidP="001E3249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249" w:rsidRPr="001E3249" w:rsidRDefault="001E3249" w:rsidP="001E3249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249" w:rsidRPr="001E3249" w:rsidRDefault="001E3249" w:rsidP="001E3249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249" w:rsidRPr="001E3249" w:rsidRDefault="001E3249" w:rsidP="001E3249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249" w:rsidRPr="001E3249" w:rsidRDefault="001E3249" w:rsidP="001E3249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249" w:rsidRPr="001E3249" w:rsidRDefault="001E3249" w:rsidP="001E3249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249" w:rsidRPr="001E3249" w:rsidRDefault="001E3249" w:rsidP="001E3249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249" w:rsidRPr="001E3249" w:rsidRDefault="001E3249" w:rsidP="001E3249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249" w:rsidRPr="001E3249" w:rsidRDefault="001E3249" w:rsidP="001E3249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249" w:rsidRPr="001E3249" w:rsidRDefault="001E3249" w:rsidP="001E3249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249" w:rsidRPr="001E3249" w:rsidRDefault="001E3249" w:rsidP="001E3249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249" w:rsidRPr="001E3249" w:rsidRDefault="001E3249" w:rsidP="001E3249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3249" w:rsidRPr="001E3249" w:rsidRDefault="001E3249" w:rsidP="001E3249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</w:t>
      </w:r>
      <w:r w:rsidRPr="001E3249">
        <w:rPr>
          <w:rFonts w:ascii="Times New Roman" w:eastAsia="Times New Roman" w:hAnsi="Times New Roman" w:cs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1E3249" w:rsidRPr="001E3249" w:rsidRDefault="001E3249" w:rsidP="001E3249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1E324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производственной практики</w:t>
      </w:r>
      <w:r w:rsidRPr="001E3249">
        <w:rPr>
          <w:rFonts w:ascii="Times New Roman" w:eastAsia="Times New Roman" w:hAnsi="Times New Roman" w:cs="Times New Roman"/>
          <w:sz w:val="28"/>
          <w:szCs w:val="28"/>
        </w:rPr>
        <w:t xml:space="preserve"> «Здоровый человек и его </w:t>
      </w:r>
      <w:proofErr w:type="gramStart"/>
      <w:r w:rsidRPr="001E3249">
        <w:rPr>
          <w:rFonts w:ascii="Times New Roman" w:eastAsia="Times New Roman" w:hAnsi="Times New Roman" w:cs="Times New Roman"/>
          <w:sz w:val="28"/>
          <w:szCs w:val="28"/>
        </w:rPr>
        <w:t>окружение»  состоит</w:t>
      </w:r>
      <w:proofErr w:type="gramEnd"/>
      <w:r w:rsidRPr="001E3249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1E3249">
        <w:rPr>
          <w:rFonts w:ascii="Times New Roman" w:eastAsia="Times New Roman" w:hAnsi="Times New Roman" w:cs="Times New Roman"/>
          <w:spacing w:val="-4"/>
          <w:sz w:val="28"/>
          <w:szCs w:val="28"/>
        </w:rPr>
        <w:t>закреплении и углублении  теоретической подготовки обучающегося, закреплении практических  умений, формировании навыков,  формировании компетенций, составляющих содержание профессиональной деятельности медицинской сестры.</w:t>
      </w:r>
    </w:p>
    <w:p w:rsidR="001E3249" w:rsidRPr="001E3249" w:rsidRDefault="001E3249" w:rsidP="001E3249">
      <w:pPr>
        <w:widowControl w:val="0"/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b/>
          <w:sz w:val="28"/>
          <w:szCs w:val="28"/>
        </w:rPr>
        <w:t>Задачами</w:t>
      </w:r>
      <w:r w:rsidRPr="001E3249">
        <w:rPr>
          <w:rFonts w:ascii="Times New Roman" w:eastAsia="Times New Roman" w:hAnsi="Times New Roman" w:cs="Times New Roman"/>
          <w:sz w:val="28"/>
          <w:szCs w:val="28"/>
        </w:rPr>
        <w:t xml:space="preserve"> являются: </w:t>
      </w:r>
    </w:p>
    <w:p w:rsidR="001E3249" w:rsidRPr="001E3249" w:rsidRDefault="001E3249" w:rsidP="001E3249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proofErr w:type="gramStart"/>
      <w:r w:rsidRPr="001E3249">
        <w:rPr>
          <w:rFonts w:ascii="Times New Roman" w:eastAsia="Times New Roman" w:hAnsi="Times New Roman" w:cs="Times New Roman"/>
          <w:sz w:val="28"/>
          <w:szCs w:val="28"/>
        </w:rPr>
        <w:t>детской  поликлиники</w:t>
      </w:r>
      <w:proofErr w:type="gramEnd"/>
      <w:r w:rsidRPr="001E3249">
        <w:rPr>
          <w:rFonts w:ascii="Times New Roman" w:eastAsia="Times New Roman" w:hAnsi="Times New Roman" w:cs="Times New Roman"/>
          <w:sz w:val="28"/>
          <w:szCs w:val="28"/>
        </w:rPr>
        <w:t xml:space="preserve"> и организацией работы среднего медицинского</w:t>
      </w:r>
      <w:r w:rsidRPr="001E324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E3249">
        <w:rPr>
          <w:rFonts w:ascii="Times New Roman" w:eastAsia="Times New Roman" w:hAnsi="Times New Roman" w:cs="Times New Roman"/>
          <w:sz w:val="28"/>
          <w:szCs w:val="28"/>
        </w:rPr>
        <w:t>персонала.</w:t>
      </w:r>
    </w:p>
    <w:p w:rsidR="001E3249" w:rsidRPr="001E3249" w:rsidRDefault="001E3249" w:rsidP="001E3249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>Обучение студентов проведению мероприятий по сохранению и укреплению здоровья населения, пациента и его окружения.</w:t>
      </w:r>
    </w:p>
    <w:p w:rsidR="001E3249" w:rsidRPr="001E3249" w:rsidRDefault="001E3249" w:rsidP="001E3249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>Обучение студентов оформлению медицинской документации.</w:t>
      </w:r>
    </w:p>
    <w:p w:rsidR="001E3249" w:rsidRPr="001E3249" w:rsidRDefault="001E3249" w:rsidP="001E3249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пациентами.</w:t>
      </w:r>
    </w:p>
    <w:p w:rsidR="001E3249" w:rsidRPr="001E3249" w:rsidRDefault="001E3249" w:rsidP="001E3249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деятельности учреждений здравоохранения.</w:t>
      </w:r>
    </w:p>
    <w:p w:rsidR="001E3249" w:rsidRPr="001E3249" w:rsidRDefault="001E3249" w:rsidP="001E3249">
      <w:pPr>
        <w:widowControl w:val="0"/>
        <w:tabs>
          <w:tab w:val="right" w:leader="underscore" w:pos="9639"/>
        </w:tabs>
        <w:spacing w:before="240" w:after="12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b/>
          <w:bCs/>
          <w:sz w:val="28"/>
          <w:szCs w:val="28"/>
        </w:rPr>
        <w:t>Знания, умения, практический опыт, которыми должен овладеть обучающийся после прохождения практики</w:t>
      </w:r>
    </w:p>
    <w:p w:rsidR="001E3249" w:rsidRPr="001E3249" w:rsidRDefault="001E3249" w:rsidP="001E324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32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1E3249" w:rsidRPr="001E3249" w:rsidRDefault="001E3249" w:rsidP="001E3249">
      <w:pPr>
        <w:numPr>
          <w:ilvl w:val="0"/>
          <w:numId w:val="17"/>
        </w:numPr>
        <w:tabs>
          <w:tab w:val="left" w:pos="426"/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32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 представления</w:t>
      </w:r>
      <w:proofErr w:type="gramEnd"/>
      <w:r w:rsidRPr="001E3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здоровье в разные возрастные периоды, возможные факторы, влияющие на здоровье, направления сестринской деятельности по сохранению здоровья. </w:t>
      </w:r>
    </w:p>
    <w:p w:rsidR="001E3249" w:rsidRPr="001E3249" w:rsidRDefault="001E3249" w:rsidP="001E3249">
      <w:pPr>
        <w:numPr>
          <w:ilvl w:val="0"/>
          <w:numId w:val="17"/>
        </w:numPr>
        <w:tabs>
          <w:tab w:val="left" w:pos="426"/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324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 иммунопрофилактики</w:t>
      </w:r>
      <w:proofErr w:type="gramEnd"/>
      <w:r w:rsidRPr="001E3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групп населения. </w:t>
      </w:r>
    </w:p>
    <w:p w:rsidR="001E3249" w:rsidRPr="001E3249" w:rsidRDefault="001E3249" w:rsidP="001E3249">
      <w:pPr>
        <w:numPr>
          <w:ilvl w:val="0"/>
          <w:numId w:val="17"/>
        </w:numPr>
        <w:tabs>
          <w:tab w:val="left" w:pos="426"/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32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 рационального</w:t>
      </w:r>
      <w:proofErr w:type="gramEnd"/>
      <w:r w:rsidRPr="001E3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диетического питания.</w:t>
      </w:r>
    </w:p>
    <w:p w:rsidR="001E3249" w:rsidRPr="001E3249" w:rsidRDefault="001E3249" w:rsidP="001E3249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E3249" w:rsidRPr="001E3249" w:rsidRDefault="001E3249" w:rsidP="001E3249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b/>
          <w:bCs/>
          <w:sz w:val="28"/>
          <w:szCs w:val="28"/>
        </w:rPr>
        <w:t>Уметь:</w:t>
      </w:r>
    </w:p>
    <w:p w:rsidR="001E3249" w:rsidRPr="001E3249" w:rsidRDefault="001E3249" w:rsidP="001E3249">
      <w:pPr>
        <w:numPr>
          <w:ilvl w:val="0"/>
          <w:numId w:val="18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</w:t>
      </w:r>
      <w:proofErr w:type="gramStart"/>
      <w:r w:rsidRPr="001E32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 населения</w:t>
      </w:r>
      <w:proofErr w:type="gramEnd"/>
      <w:r w:rsidRPr="001E3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принципам здорового образа жизни.</w:t>
      </w:r>
    </w:p>
    <w:p w:rsidR="001E3249" w:rsidRPr="001E3249" w:rsidRDefault="001E3249" w:rsidP="001E3249">
      <w:pPr>
        <w:numPr>
          <w:ilvl w:val="0"/>
          <w:numId w:val="18"/>
        </w:numPr>
        <w:tabs>
          <w:tab w:val="left" w:pos="708"/>
          <w:tab w:val="num" w:pos="136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2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и осуществление оздоровительных и профилактических мероприятий.</w:t>
      </w:r>
    </w:p>
    <w:p w:rsidR="001E3249" w:rsidRPr="001E3249" w:rsidRDefault="001E3249" w:rsidP="001E3249">
      <w:pPr>
        <w:numPr>
          <w:ilvl w:val="0"/>
          <w:numId w:val="18"/>
        </w:numPr>
        <w:tabs>
          <w:tab w:val="left" w:pos="708"/>
          <w:tab w:val="num" w:pos="136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2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Консультировать пациента и его окружения по вопросам иммунопрофилактики.</w:t>
      </w:r>
    </w:p>
    <w:p w:rsidR="001E3249" w:rsidRPr="001E3249" w:rsidRDefault="001E3249" w:rsidP="001E3249">
      <w:pPr>
        <w:numPr>
          <w:ilvl w:val="0"/>
          <w:numId w:val="18"/>
        </w:numPr>
        <w:tabs>
          <w:tab w:val="left" w:pos="708"/>
          <w:tab w:val="num" w:pos="136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32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Консультировать  по</w:t>
      </w:r>
      <w:proofErr w:type="gramEnd"/>
      <w:r w:rsidRPr="001E3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вопросам рационального и диетического питания, физического и нервно-психического развития. </w:t>
      </w:r>
    </w:p>
    <w:p w:rsidR="001E3249" w:rsidRPr="001E3249" w:rsidRDefault="001E3249" w:rsidP="001E3249">
      <w:pPr>
        <w:widowControl w:val="0"/>
        <w:tabs>
          <w:tab w:val="right" w:leader="underscore" w:pos="963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E3249" w:rsidRPr="001E3249" w:rsidRDefault="001E3249" w:rsidP="001E3249">
      <w:pPr>
        <w:widowControl w:val="0"/>
        <w:tabs>
          <w:tab w:val="right" w:leader="underscore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32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Приобрести практический опыт: </w:t>
      </w:r>
      <w:r w:rsidRPr="001E3249">
        <w:rPr>
          <w:rFonts w:ascii="Times New Roman" w:eastAsia="Times New Roman" w:hAnsi="Times New Roman" w:cs="Times New Roman"/>
          <w:sz w:val="28"/>
          <w:szCs w:val="28"/>
        </w:rPr>
        <w:t>проведение профилактических мероприятий при осуществлении сестринского ухода.</w:t>
      </w:r>
    </w:p>
    <w:p w:rsidR="001E3249" w:rsidRPr="001E3249" w:rsidRDefault="001E3249" w:rsidP="001E32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E32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 xml:space="preserve">Тематический план </w:t>
      </w: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tbl>
      <w:tblPr>
        <w:tblW w:w="44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5"/>
        <w:gridCol w:w="6941"/>
      </w:tblGrid>
      <w:tr w:rsidR="001E3249" w:rsidRPr="001E3249" w:rsidTr="001E3249">
        <w:trPr>
          <w:trHeight w:val="276"/>
        </w:trPr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widowControl w:val="0"/>
              <w:tabs>
                <w:tab w:val="right" w:leader="underscore" w:pos="9639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</w:tr>
      <w:tr w:rsidR="001E3249" w:rsidRPr="001E3249" w:rsidTr="001E3249">
        <w:trPr>
          <w:trHeight w:val="358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E3249" w:rsidRPr="001E3249" w:rsidTr="001E3249">
        <w:trPr>
          <w:trHeight w:val="358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E3249" w:rsidRPr="001E3249" w:rsidTr="001E3249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Детская поликлиника</w:t>
            </w:r>
          </w:p>
        </w:tc>
      </w:tr>
      <w:tr w:rsidR="001E3249" w:rsidRPr="001E3249" w:rsidTr="001E3249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Педиатрический участок</w:t>
            </w:r>
          </w:p>
        </w:tc>
      </w:tr>
      <w:tr w:rsidR="001E3249" w:rsidRPr="001E3249" w:rsidTr="001E3249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Прививочный кабинет</w:t>
            </w:r>
          </w:p>
        </w:tc>
      </w:tr>
      <w:tr w:rsidR="001E3249" w:rsidRPr="001E3249" w:rsidTr="001E3249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здорового ребенка</w:t>
            </w:r>
          </w:p>
        </w:tc>
      </w:tr>
      <w:tr w:rsidR="001E3249" w:rsidRPr="001E3249" w:rsidTr="001E3249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кабинет ДОУ, школы</w:t>
            </w:r>
          </w:p>
        </w:tc>
      </w:tr>
    </w:tbl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E32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График прохождения практики</w:t>
      </w: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tbl>
      <w:tblPr>
        <w:tblW w:w="47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3792"/>
        <w:gridCol w:w="2604"/>
        <w:gridCol w:w="976"/>
      </w:tblGrid>
      <w:tr w:rsidR="001E3249" w:rsidRPr="001E3249" w:rsidTr="001E3249">
        <w:trPr>
          <w:trHeight w:val="276"/>
        </w:trPr>
        <w:tc>
          <w:tcPr>
            <w:tcW w:w="8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8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widowControl w:val="0"/>
              <w:tabs>
                <w:tab w:val="right" w:leader="underscore" w:pos="9639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1E3249" w:rsidRPr="001E3249" w:rsidTr="001E3249">
        <w:trPr>
          <w:trHeight w:val="387"/>
        </w:trPr>
        <w:tc>
          <w:tcPr>
            <w:tcW w:w="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E3249" w:rsidRPr="001E3249" w:rsidTr="001E3249">
        <w:trPr>
          <w:trHeight w:val="387"/>
        </w:trPr>
        <w:tc>
          <w:tcPr>
            <w:tcW w:w="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E3249" w:rsidRPr="001E3249" w:rsidTr="001E3249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Детская поликлиника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1E3249" w:rsidRPr="001E3249" w:rsidTr="001E3249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Педиатрический участок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E3249" w:rsidRPr="001E3249" w:rsidTr="001E3249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Прививочный кабинет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E3249" w:rsidRPr="001E3249" w:rsidTr="001E3249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здорового ребенка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E3249" w:rsidRPr="001E3249" w:rsidTr="001E3249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кабинет ДОУ, школы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E3249" w:rsidRPr="001E3249" w:rsidTr="001E3249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1E3249" w:rsidRPr="001E3249" w:rsidTr="001E3249">
        <w:trPr>
          <w:trHeight w:val="627"/>
        </w:trPr>
        <w:tc>
          <w:tcPr>
            <w:tcW w:w="2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3249" w:rsidRPr="001E3249" w:rsidRDefault="001E3249" w:rsidP="001E324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249" w:rsidRPr="001E3249" w:rsidRDefault="001E3249" w:rsidP="001E324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before="240" w:after="60" w:line="240" w:lineRule="auto"/>
        <w:jc w:val="right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3249" w:rsidRPr="001E3249" w:rsidRDefault="001E3249" w:rsidP="001E3249">
      <w:pPr>
        <w:spacing w:before="240" w:after="60" w:line="240" w:lineRule="auto"/>
        <w:jc w:val="right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3249" w:rsidRPr="001E3249" w:rsidRDefault="001E3249" w:rsidP="001E3249">
      <w:pPr>
        <w:spacing w:before="240" w:after="60" w:line="240" w:lineRule="auto"/>
        <w:jc w:val="right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3249" w:rsidRPr="001E3249" w:rsidRDefault="001E3249" w:rsidP="001E3249">
      <w:pPr>
        <w:spacing w:before="240" w:after="6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3249" w:rsidRPr="001E3249" w:rsidRDefault="001E3249" w:rsidP="001E3249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1E3249" w:rsidRPr="001E3249" w:rsidRDefault="001E3249" w:rsidP="001E3249">
      <w:pPr>
        <w:spacing w:before="240" w:after="6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32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Инструктаж по технике безопасности</w:t>
      </w:r>
    </w:p>
    <w:p w:rsidR="001E3249" w:rsidRPr="001E3249" w:rsidRDefault="001E3249" w:rsidP="001E3249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E3249">
        <w:rPr>
          <w:rFonts w:ascii="Times New Roman" w:eastAsia="Times New Roman" w:hAnsi="Times New Roman" w:cs="Times New Roman"/>
          <w:u w:val="single"/>
          <w:lang w:eastAsia="ru-RU"/>
        </w:rPr>
        <w:t>_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1. Перед началом работы в отделении стационара или поликлиники необходимо переодеться. Форма одежды: медицинский халат, медицинская шапочка, медицинская маска, сменная обувь (моющаяся и на устойчивом каблуке), при необходимости сменная хлопчатобумажная одежда (при работе в </w:t>
      </w:r>
      <w:proofErr w:type="spellStart"/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оперблоке</w:t>
      </w:r>
      <w:proofErr w:type="spellEnd"/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блоке интенсивной терапии, в реанимационном и хирургическом отделении). Ногти должны быть коротко острижены, волосы убраны под шапочку, украшения не должны касаться одежды. Кроме того, украшения запрещается носить в учреждениях педиатрического профиля.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При повреждении кожи рук, места повреждений должны быть закрыты лейкопластырем или повязкой.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2. Требования безопасности во время работы: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1. Всех пациентов необходимо рассматривать как потенциально инфицированных ВИЧ-инфекцией и другими инфекциями, передающимися через кровь. Следует помнить и применять правила безопасности для защиты кожи и слизистых при контакте с кровью и жидкими выделениями любого пациента.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2. Необходимо мыть руки до и после любого контакта с пациентом.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3. Работать с кровью и жидкими выделениями всех пациентов только в перчатках.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4. Сразу после проведения инвазивных манипуляций дезинфицировать инструменты, приборы, материалы в соответствии с требованиями санитарно-противоэпидемического режима. Не производить никакие манипуляции с использованными иглами и другими режущими и колющими инструментами, сразу после использования – дезинфицировать их.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5. Пользоваться средствами защиты глаз и масками для предотвращения попадания брызг крови и жидких выделений в лицо (во время хирургических операций, манипуляций, катетеризаций и других лечебных процедур).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6. Рассматривать всё бельё, загрязнённое кровью или другими жидкими выделениями пациентов, как потенциально инфицированное.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7. Рассматривать все образцы лабораторных анализов как потенциально инфицированные. Транспортировку биоматериала осуществлять в специальных контейнерах.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8. Разборку, мойку и полоскание инструментов, лабораторной посуды и всего, соприкасавшегося с кровью или другими жидкими выделениями пациента проводить только после дезинфекции, в перчатках.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9. В рабочих помещениях, где существует риск инфицирования, запрещено есть, пить, курить, наносить косметику и брать в руки контактные линзы.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10. Пользоваться электроприборами и оборудованием разрешается только после дополнительного инструктажа по технике безопасности на рабочем месте, под руководством непосредственного руководителя практики и при условии полной исправности приборов. В случае обнаружения любых неисправностей необходимо срочно сообщить непосредственному руководителю практики, не предпринимая попыток устранить неисправность.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11. Необходимо использовать индивидуальные средства защиты при работе с дезинфицирующими и моющими средствами (перчатки, халат, маска, респиратор при необходимости, очки).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12. Соблюдать универсальные меры предосторожности при работе с бьющимися острыми и режущими предметами.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13. Соблюдать правильную биомеханику тела для предотвращения травм опорно-двигательного аппарата при транспортировке пациентов и уходе за ними.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3. Требования безопасности по окончании работы: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1. Использованные перчатки подлежат дезинфекции перед утилизацией.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2. Сменная рабочая одежда стирается отдельно от другого белья, при максимально допустимом температурном режиме, желательно кипячение.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3. Сменная обувь обрабатывается дезинфицирующим средством, после окончания работы необходимо принять гигиенический душ.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4. Требования безопасности в аварийной ситуации: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1. При загрязнении перчаток кровью, необходимо обработать её настолько быстро, насколько позволяет безопасность пациента, затем: перед снятием перчаток с рук необходимо обработать их раствором </w:t>
      </w:r>
      <w:proofErr w:type="spellStart"/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дезинфектанта</w:t>
      </w:r>
      <w:proofErr w:type="spellEnd"/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перчатки снять, руки вымыть гигиеническим способом.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2. При повреждении перчаток и кожных покровов: немедленно обработать перчатки раствором </w:t>
      </w:r>
      <w:proofErr w:type="spellStart"/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дезинфектанта</w:t>
      </w:r>
      <w:proofErr w:type="spellEnd"/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снять их с рук, не останавливая кровотечение из ранки, вымыть руки с мылом под проточной водой, затем, обработать кожу 70% раствором спирта или 5% спиртовым раствором йода. О происшедшем аварийном</w:t>
      </w:r>
    </w:p>
    <w:p w:rsidR="001E3249" w:rsidRPr="001E3249" w:rsidRDefault="001E3249" w:rsidP="001E3249">
      <w:pPr>
        <w:numPr>
          <w:ilvl w:val="0"/>
          <w:numId w:val="28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1E3249" w:rsidRPr="001E3249" w:rsidRDefault="001E3249" w:rsidP="001E3249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случае сообщить заведующему или старшей медсестре отделения.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3. При попадании крови на кожу рук, немедленно вымыть руки дважды под тёплой проточной водой, затем обработать руки 70% раствором спирта.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4. При попадании крови на слизистую оболочку глаз – немедленно промыть водой и обработать 1% раствором борной кислоты или 0,05% раствором перманганата калия.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5. При попадании крови на слизистую оболочку носа – не заглатывая воду, промыть нос проточной водой, затем закапать 1% раствор протаргола.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6. При попадании крови на одежду место загрязнения немедленно обработать раствором </w:t>
      </w:r>
      <w:proofErr w:type="spellStart"/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дезинфектанта</w:t>
      </w:r>
      <w:proofErr w:type="spellEnd"/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затем снять загрязненную одежду погрузить её в дезинфицирующий раствор. Кожу рук и других участков тела под загрязненной одеждой обработать спиртом. Обувь обрабатывается путём двукратного протирания ветошью, смоченной в дезинфицирующем растворе.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7. При загрязнении кровью или другими биологическими жидкостями поверхностей необходимо обработать их раствором </w:t>
      </w:r>
      <w:proofErr w:type="spellStart"/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дезинфектанта</w:t>
      </w:r>
      <w:proofErr w:type="spellEnd"/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8. При попадании дезинфицирующих и моющих средств на кожу или слизистые немедленно промыть их водой. При попадании в дыхательные пути 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прополоскать рот и носоглотку водой и выйти на свежий воздух.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5. Требования безопасности при пожаре и аварийной ситуации: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1. Немедленно прекратить работу, насколько это позволяет безопасность пациента.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2. Сообщить о случившемся администрации отделения или дежурному персоналу.</w:t>
      </w:r>
      <w:r w:rsidRPr="001E32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3. В кратчайшие сроки покинуть здание.</w:t>
      </w:r>
      <w:r w:rsidRPr="001E3249">
        <w:rPr>
          <w:rFonts w:ascii="Times New Roman" w:eastAsia="Times New Roman" w:hAnsi="Times New Roman" w:cs="Times New Roman"/>
          <w:u w:val="single"/>
          <w:lang w:eastAsia="ru-RU"/>
        </w:rPr>
        <w:br/>
      </w:r>
      <w:r w:rsidRPr="001E3249">
        <w:rPr>
          <w:rFonts w:ascii="Times New Roman" w:eastAsia="Times New Roman" w:hAnsi="Times New Roman" w:cs="Times New Roman"/>
          <w:u w:val="single"/>
          <w:lang w:eastAsia="ru-RU"/>
        </w:rPr>
        <w:br/>
      </w:r>
    </w:p>
    <w:p w:rsidR="001E3249" w:rsidRPr="001E3249" w:rsidRDefault="001E3249" w:rsidP="001E3249">
      <w:pPr>
        <w:spacing w:after="0" w:line="240" w:lineRule="auto"/>
        <w:ind w:left="5245" w:hanging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2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печати МО</w:t>
      </w:r>
    </w:p>
    <w:p w:rsidR="001E3249" w:rsidRPr="001E3249" w:rsidRDefault="001E3249" w:rsidP="001E3249">
      <w:pPr>
        <w:spacing w:after="0" w:line="240" w:lineRule="auto"/>
        <w:ind w:left="5245" w:hanging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2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общего руководителя___________________________________________________</w:t>
      </w:r>
    </w:p>
    <w:p w:rsidR="001E3249" w:rsidRPr="001E3249" w:rsidRDefault="001E3249" w:rsidP="001E3249">
      <w:pPr>
        <w:spacing w:after="0" w:line="240" w:lineRule="auto"/>
        <w:ind w:left="5245" w:hanging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2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непосредственного руководителя___________________________</w:t>
      </w:r>
    </w:p>
    <w:p w:rsidR="001E3249" w:rsidRPr="001E3249" w:rsidRDefault="001E3249" w:rsidP="001E3249">
      <w:pPr>
        <w:spacing w:after="0" w:line="240" w:lineRule="auto"/>
        <w:ind w:left="5245" w:hanging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2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студента _______________________________________________</w:t>
      </w: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3249" w:rsidRPr="001E3249" w:rsidRDefault="001E3249" w:rsidP="001E3249">
      <w:pPr>
        <w:spacing w:after="0" w:line="240" w:lineRule="auto"/>
        <w:ind w:left="5245" w:hanging="4678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tbl>
      <w:tblPr>
        <w:tblW w:w="11625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498"/>
        <w:gridCol w:w="567"/>
        <w:gridCol w:w="567"/>
      </w:tblGrid>
      <w:tr w:rsidR="001E3249" w:rsidRPr="001E3249" w:rsidTr="001E3249">
        <w:trPr>
          <w:cantSplit/>
          <w:trHeight w:val="133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3249" w:rsidRPr="001E3249" w:rsidRDefault="001E3249" w:rsidP="001E3249">
            <w:pPr>
              <w:spacing w:after="200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0" w:line="276" w:lineRule="auto"/>
              <w:jc w:val="center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3249" w:rsidRPr="001E3249" w:rsidRDefault="001E3249" w:rsidP="001E3249">
            <w:pPr>
              <w:spacing w:after="200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3249" w:rsidRPr="001E3249" w:rsidRDefault="001E3249" w:rsidP="001E3249">
            <w:pPr>
              <w:spacing w:after="200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1E3249" w:rsidRPr="001E3249" w:rsidTr="001E3249">
        <w:trPr>
          <w:trHeight w:val="128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1E3249">
              <w:rPr>
                <w:rFonts w:ascii="Times New Roman" w:eastAsia="Times New Roman" w:hAnsi="Times New Roman" w:cs="Times New Roman"/>
              </w:rPr>
              <w:t>27.06.20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: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1.Провести антропометрию 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2.Провести измерение размеров родничка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3.Провести оценку физического, нервно-психического и полового развития детей разного возраста. </w:t>
            </w:r>
          </w:p>
          <w:p w:rsid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4.Провести оценку полового развития __________________________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1) Я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выполнила  антропометрию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ребенка: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Измерила окружность грудной клетки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0" w:line="240" w:lineRule="auto"/>
              <w:ind w:right="-8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Алгоритм измерения окружности грудной клетки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Показания: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оценка физического здоровья.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Оснащение: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сантиметровая лента;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- 70% этиловый спирт;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марлевая салфетка;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ручка, бумага.</w:t>
            </w:r>
          </w:p>
          <w:tbl>
            <w:tblPr>
              <w:tblpPr w:leftFromText="180" w:rightFromText="180" w:bottomFromText="200" w:vertAnchor="text" w:horzAnchor="margin" w:tblpXSpec="center" w:tblpY="84"/>
              <w:tblW w:w="94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96"/>
              <w:gridCol w:w="4840"/>
            </w:tblGrid>
            <w:tr w:rsidR="001E3249" w:rsidRPr="001E3249" w:rsidTr="001E3249">
              <w:trPr>
                <w:trHeight w:val="271"/>
              </w:trPr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Этапы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Обоснование</w:t>
                  </w:r>
                </w:p>
              </w:tc>
            </w:tr>
            <w:tr w:rsidR="001E3249" w:rsidRPr="001E3249" w:rsidTr="001E3249">
              <w:trPr>
                <w:trHeight w:val="271"/>
              </w:trPr>
              <w:tc>
                <w:tcPr>
                  <w:tcW w:w="94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1E3249" w:rsidRPr="001E3249" w:rsidTr="001E3249">
              <w:trPr>
                <w:trHeight w:val="560"/>
              </w:trPr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Объяснить маме/родственниками цель исследования, получить согласие мамы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права родителей на информацию, осознанное их участие в исследовании.</w:t>
                  </w:r>
                </w:p>
              </w:tc>
            </w:tr>
            <w:tr w:rsidR="001E3249" w:rsidRPr="001E3249" w:rsidTr="001E3249">
              <w:trPr>
                <w:trHeight w:val="271"/>
              </w:trPr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Подготовить необходимое оснащение.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чёткости выполнения процедуры.</w:t>
                  </w:r>
                </w:p>
              </w:tc>
            </w:tr>
            <w:tr w:rsidR="001E3249" w:rsidRPr="001E3249" w:rsidTr="001E3249">
              <w:trPr>
                <w:trHeight w:val="542"/>
              </w:trPr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Обработать сантиметровую ленту с двух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сторон спиртом с помощью салфетки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1E3249" w:rsidTr="001E3249">
              <w:trPr>
                <w:trHeight w:val="271"/>
              </w:trPr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Уложить или усадить ребёнка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Создание комфортных условий ребёнку.</w:t>
                  </w:r>
                </w:p>
              </w:tc>
            </w:tr>
            <w:tr w:rsidR="001E3249" w:rsidRPr="001E3249" w:rsidTr="001E3249">
              <w:trPr>
                <w:trHeight w:val="288"/>
              </w:trPr>
              <w:tc>
                <w:tcPr>
                  <w:tcW w:w="94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1E3249" w:rsidRPr="001E3249" w:rsidTr="001E3249">
              <w:trPr>
                <w:trHeight w:val="1949"/>
              </w:trPr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Наложить сантиметровую ленту на грудь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ребёнка по ориентирам: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а) сзади - нижние углы лопаток;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б) спереди - нижний край около сосковых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кружков(</w:t>
                  </w:r>
                  <w:proofErr w:type="gram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 девочек пубертатного возраста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верхний край 4 ребра, над молочными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железами). Определить показатели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окружности головы. 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ind w:right="3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Достижение достоверности результатов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3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исследования.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1E3249" w:rsidRPr="001E3249" w:rsidTr="001E3249">
              <w:trPr>
                <w:trHeight w:val="271"/>
              </w:trPr>
              <w:tc>
                <w:tcPr>
                  <w:tcW w:w="94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1E3249" w:rsidRPr="001E3249" w:rsidTr="001E3249">
              <w:trPr>
                <w:trHeight w:val="830"/>
              </w:trPr>
              <w:tc>
                <w:tcPr>
                  <w:tcW w:w="45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Записать результат.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Сообщить результат ребёнку/маме.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преемственности в передаче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информации. Обеспечение права ребёнка/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родителей на информацию.</w:t>
                  </w:r>
                </w:p>
              </w:tc>
            </w:tr>
          </w:tbl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  <w:lang w:eastAsia="ja-JP"/>
              </w:rPr>
            </w:pPr>
          </w:p>
          <w:p w:rsidR="001E3249" w:rsidRDefault="001E3249" w:rsidP="001E3249">
            <w:pPr>
              <w:spacing w:after="0" w:line="240" w:lineRule="auto"/>
              <w:ind w:right="-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___________________________________________________________________________________</w:t>
            </w:r>
          </w:p>
          <w:p w:rsidR="001E3249" w:rsidRDefault="001E3249" w:rsidP="001E3249">
            <w:pPr>
              <w:spacing w:after="0" w:line="240" w:lineRule="auto"/>
              <w:ind w:right="-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Измерила окружность головы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Алгоритм измерения окружности головы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Показания: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оценка физического здоровья;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подозрение на гидроцефалию.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Оснащение: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сантиметровая лента;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- 70% этиловый спирт, марлевая салфетка;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ручка, бумага.</w:t>
            </w:r>
          </w:p>
          <w:tbl>
            <w:tblPr>
              <w:tblpPr w:leftFromText="180" w:rightFromText="180" w:bottomFromText="200" w:vertAnchor="text" w:horzAnchor="margin" w:tblpXSpec="center" w:tblpY="260"/>
              <w:tblW w:w="93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98"/>
              <w:gridCol w:w="4880"/>
            </w:tblGrid>
            <w:tr w:rsidR="001E3249" w:rsidRPr="001E3249" w:rsidTr="001E3249">
              <w:trPr>
                <w:trHeight w:val="267"/>
              </w:trPr>
              <w:tc>
                <w:tcPr>
                  <w:tcW w:w="44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Этапы</w:t>
                  </w:r>
                </w:p>
              </w:tc>
              <w:tc>
                <w:tcPr>
                  <w:tcW w:w="4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Обоснование</w:t>
                  </w:r>
                </w:p>
              </w:tc>
            </w:tr>
            <w:tr w:rsidR="001E3249" w:rsidRPr="001E3249" w:rsidTr="001E3249">
              <w:trPr>
                <w:trHeight w:val="267"/>
              </w:trPr>
              <w:tc>
                <w:tcPr>
                  <w:tcW w:w="93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1E3249" w:rsidRPr="001E3249" w:rsidTr="001E3249">
              <w:trPr>
                <w:trHeight w:val="550"/>
              </w:trPr>
              <w:tc>
                <w:tcPr>
                  <w:tcW w:w="44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Объяснить маме/родственниками цель исследования, получить согласие мамы</w:t>
                  </w:r>
                </w:p>
              </w:tc>
              <w:tc>
                <w:tcPr>
                  <w:tcW w:w="4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права родителей на информацию, осознанное их участие в исследовании.</w:t>
                  </w:r>
                </w:p>
              </w:tc>
            </w:tr>
            <w:tr w:rsidR="001E3249" w:rsidRPr="001E3249" w:rsidTr="001E3249">
              <w:trPr>
                <w:trHeight w:val="267"/>
              </w:trPr>
              <w:tc>
                <w:tcPr>
                  <w:tcW w:w="44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Подготовить необходимое оснащение.</w:t>
                  </w:r>
                </w:p>
              </w:tc>
              <w:tc>
                <w:tcPr>
                  <w:tcW w:w="4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чёткости выполнения процедуры.</w:t>
                  </w:r>
                </w:p>
              </w:tc>
            </w:tr>
            <w:tr w:rsidR="001E3249" w:rsidRPr="001E3249" w:rsidTr="001E3249">
              <w:trPr>
                <w:trHeight w:val="533"/>
              </w:trPr>
              <w:tc>
                <w:tcPr>
                  <w:tcW w:w="44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Обработать сантиметровую ленту с двух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сторон спиртом с помощью салфетки</w:t>
                  </w:r>
                </w:p>
              </w:tc>
              <w:tc>
                <w:tcPr>
                  <w:tcW w:w="4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1E3249" w:rsidTr="001E3249">
              <w:trPr>
                <w:trHeight w:val="283"/>
              </w:trPr>
              <w:tc>
                <w:tcPr>
                  <w:tcW w:w="44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Уложить или усадить ребёнка</w:t>
                  </w:r>
                </w:p>
              </w:tc>
              <w:tc>
                <w:tcPr>
                  <w:tcW w:w="4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Создание комфортных условий ребёнку.</w:t>
                  </w:r>
                </w:p>
              </w:tc>
            </w:tr>
            <w:tr w:rsidR="001E3249" w:rsidRPr="001E3249" w:rsidTr="001E3249">
              <w:trPr>
                <w:trHeight w:val="267"/>
              </w:trPr>
              <w:tc>
                <w:tcPr>
                  <w:tcW w:w="93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1E3249" w:rsidRPr="001E3249" w:rsidTr="001E3249">
              <w:trPr>
                <w:trHeight w:val="550"/>
              </w:trPr>
              <w:tc>
                <w:tcPr>
                  <w:tcW w:w="44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Наложить сантиметровую ленту на голову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ребёнка по ориентирам: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а) сзади - затылочный бугор;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б) спереди - надбровные дуги.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Примечание:</w:t>
                  </w: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следить, чтобы палец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исследователя не находился между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лентой и кожей головы ребёнка. (без надавливания), определить окружности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головы.</w:t>
                  </w:r>
                </w:p>
              </w:tc>
              <w:tc>
                <w:tcPr>
                  <w:tcW w:w="4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Достижение достоверности результатов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исследования.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1E3249" w:rsidRPr="001E3249" w:rsidTr="001E3249">
              <w:trPr>
                <w:trHeight w:val="143"/>
              </w:trPr>
              <w:tc>
                <w:tcPr>
                  <w:tcW w:w="93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1E3249" w:rsidRPr="001E3249" w:rsidTr="001E3249">
              <w:trPr>
                <w:trHeight w:val="143"/>
              </w:trPr>
              <w:tc>
                <w:tcPr>
                  <w:tcW w:w="44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Записать результат.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Сообщить результат ребёнку/маме.</w:t>
                  </w:r>
                </w:p>
              </w:tc>
              <w:tc>
                <w:tcPr>
                  <w:tcW w:w="4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преемственности в передаче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информации. Обеспечение права ребёнка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родителей на информацию.</w:t>
                  </w:r>
                </w:p>
              </w:tc>
            </w:tr>
          </w:tbl>
          <w:p w:rsid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r>
              <w:t xml:space="preserve">3. </w:t>
            </w:r>
            <w:r w:rsidRPr="001E3249">
              <w:t>Измерила массу тела</w:t>
            </w:r>
          </w:p>
          <w:p w:rsidR="001E3249" w:rsidRPr="001E3249" w:rsidRDefault="001E3249" w:rsidP="001E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Алгоритм измерения массы тела    </w:t>
            </w:r>
          </w:p>
          <w:p w:rsidR="001E3249" w:rsidRPr="001E3249" w:rsidRDefault="001E3249" w:rsidP="001E3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Показания:</w:t>
            </w:r>
          </w:p>
          <w:p w:rsidR="001E3249" w:rsidRPr="001E3249" w:rsidRDefault="001E3249" w:rsidP="001E3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-оценка адекватности питания ребенка;</w:t>
            </w:r>
          </w:p>
          <w:p w:rsidR="001E3249" w:rsidRPr="001E3249" w:rsidRDefault="001E3249" w:rsidP="001E3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-оценка физического развития.</w:t>
            </w:r>
          </w:p>
          <w:p w:rsidR="001E3249" w:rsidRPr="001E3249" w:rsidRDefault="001E3249" w:rsidP="001E3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Оснащение:</w:t>
            </w:r>
          </w:p>
          <w:p w:rsidR="001E3249" w:rsidRPr="001E3249" w:rsidRDefault="001E3249" w:rsidP="001E3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-чашечные весы;</w:t>
            </w:r>
          </w:p>
          <w:p w:rsidR="001E3249" w:rsidRPr="001E3249" w:rsidRDefault="001E3249" w:rsidP="001E3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-резиновые перчатки;</w:t>
            </w:r>
          </w:p>
          <w:p w:rsidR="001E3249" w:rsidRPr="001E3249" w:rsidRDefault="001E3249" w:rsidP="001E3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-емкость с дезинфицирующим раствором, ветошь;</w:t>
            </w:r>
          </w:p>
          <w:p w:rsidR="001E3249" w:rsidRPr="001E3249" w:rsidRDefault="001E3249" w:rsidP="001E3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-бумага и ручка.</w:t>
            </w:r>
          </w:p>
          <w:p w:rsidR="001E3249" w:rsidRDefault="001E3249" w:rsidP="001E3249">
            <w:pPr>
              <w:spacing w:after="0" w:line="240" w:lineRule="auto"/>
              <w:ind w:left="-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Обязательное условие: взвешивать ребенка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натощак,  после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акта дефекации.</w:t>
            </w:r>
          </w:p>
          <w:p w:rsidR="001E3249" w:rsidRDefault="001E3249" w:rsidP="001E3249">
            <w:pPr>
              <w:spacing w:after="0" w:line="240" w:lineRule="auto"/>
              <w:ind w:left="-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0" w:line="240" w:lineRule="auto"/>
              <w:ind w:left="-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9356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289"/>
              <w:gridCol w:w="5067"/>
            </w:tblGrid>
            <w:tr w:rsidR="001E3249" w:rsidRPr="001E3249" w:rsidTr="001E3249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Этапы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Обоснование</w:t>
                  </w:r>
                </w:p>
              </w:tc>
            </w:tr>
            <w:tr w:rsidR="001E3249" w:rsidRPr="001E3249" w:rsidTr="001E3249"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1E3249" w:rsidRPr="001E3249" w:rsidTr="001E3249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Объяснить маме/родственникам цель исследования.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права родителей на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информацию.</w:t>
                  </w:r>
                </w:p>
              </w:tc>
            </w:tr>
            <w:tr w:rsidR="001E3249" w:rsidRPr="001E3249" w:rsidTr="001E3249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Установить весы на ровной устойчивой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поверхности. Подготовить необходимое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оснащение.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Достижение достоверности измерения.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чёткости выполнения процедуры.</w:t>
                  </w:r>
                </w:p>
              </w:tc>
            </w:tr>
            <w:tr w:rsidR="001E3249" w:rsidRPr="001E3249" w:rsidTr="001E3249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Проверить, закрыт ли затвор весов.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1E3249" w:rsidRPr="001E3249" w:rsidTr="001E3249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Вымыть и осушить руки, надеть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перчатки.Обработать</w:t>
                  </w:r>
                  <w:proofErr w:type="spellEnd"/>
                  <w:proofErr w:type="gram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лоток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дезинфицирующим </w:t>
                  </w:r>
                  <w:proofErr w:type="gram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раствором  с</w:t>
                  </w:r>
                  <w:proofErr w:type="gramEnd"/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помощью ветоши.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1E3249" w:rsidTr="001E3249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Постелить на лоток сложенную в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несколько раз пелёнку (следить, чтобы она не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не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закрывала шкалу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 не мешала движению штанги весов). 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Создание комфортных условий ребёнку.</w:t>
                  </w:r>
                </w:p>
              </w:tc>
            </w:tr>
            <w:tr w:rsidR="001E3249" w:rsidRPr="001E3249" w:rsidTr="001E3249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Установить гири на нулевые деления.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Открыть затвор. Уравновесить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весы с помощью вращения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противовеса (уровень коромысла должен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совпадатьс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контрольным пунктом).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Достижение достоверности исследования.</w:t>
                  </w:r>
                </w:p>
              </w:tc>
            </w:tr>
            <w:tr w:rsidR="001E3249" w:rsidRPr="001E3249" w:rsidTr="001E3249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Закрыть затвор.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Сохранение правильной регулировки весов.</w:t>
                  </w:r>
                </w:p>
              </w:tc>
            </w:tr>
            <w:tr w:rsidR="001E3249" w:rsidRPr="001E3249" w:rsidTr="001E3249"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1E3249" w:rsidRPr="001E3249" w:rsidTr="001E3249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Уложить ребёнка на весы головой к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широкой части (или усадить).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Достижение достоверности результатов.</w:t>
                  </w:r>
                </w:p>
              </w:tc>
            </w:tr>
            <w:tr w:rsidR="001E3249" w:rsidRPr="001E3249" w:rsidTr="001E3249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Открыть затвор.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Передвинуть «килограммовую»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гирю, расположенную на нижней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части весов, до момента падения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штанги  вниз</w:t>
                  </w:r>
                  <w:proofErr w:type="gram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затем сместить гирю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на </w:t>
                  </w:r>
                  <w:proofErr w:type="gram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одно  деление</w:t>
                  </w:r>
                  <w:proofErr w:type="gram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влево. Плавно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передвинуть гирю, определяющую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граммы и расположенную на верхней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штанге, до положения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установления равновесия.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Обеспечение правильности взвешивания 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получения реальных результатов.</w:t>
                  </w:r>
                </w:p>
              </w:tc>
            </w:tr>
            <w:tr w:rsidR="001E3249" w:rsidRPr="001E3249" w:rsidTr="001E3249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Закрыть затвор и снять ребёнка с весов.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Сохранение правильной регулировки весов.</w:t>
                  </w:r>
                </w:p>
              </w:tc>
            </w:tr>
            <w:tr w:rsidR="001E3249" w:rsidRPr="001E3249" w:rsidTr="001E3249"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1E3249" w:rsidRPr="001E3249" w:rsidTr="001E3249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Записать показатели массы тела ребёнка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(фиксируются цифры слева от края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гири).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преемственности в передаче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информации.</w:t>
                  </w:r>
                </w:p>
              </w:tc>
            </w:tr>
            <w:tr w:rsidR="001E3249" w:rsidRPr="001E3249" w:rsidTr="001E3249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Убрать пелёнку с весов.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1E3249" w:rsidTr="001E3249">
              <w:tc>
                <w:tcPr>
                  <w:tcW w:w="4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Протереть рабочую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поверхность весов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дезинфицирующим средством.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Снять перчатки, вымыть и осушить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руки.</w:t>
                  </w:r>
                </w:p>
              </w:tc>
              <w:tc>
                <w:tcPr>
                  <w:tcW w:w="5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</w:tc>
            </w:tr>
          </w:tbl>
          <w:p w:rsid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Измерила длину тела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Алгоритм измерение длины тела (у детей до 1-го года)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Показания: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оценка физического развития.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Оснащение: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горизонтальный ростомер;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пелёнка;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резиновые перчатки;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ёмкость с дезинфицирующим раствором, ветошь;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бумага, ручка.</w:t>
            </w:r>
          </w:p>
          <w:tbl>
            <w:tblPr>
              <w:tblpPr w:leftFromText="180" w:rightFromText="180" w:bottomFromText="200" w:vertAnchor="text" w:horzAnchor="margin" w:tblpXSpec="center" w:tblpY="118"/>
              <w:tblW w:w="94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03"/>
              <w:gridCol w:w="4861"/>
            </w:tblGrid>
            <w:tr w:rsidR="001E3249" w:rsidRPr="001E3249" w:rsidTr="001E3249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Этапы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Обоснование</w:t>
                  </w:r>
                </w:p>
              </w:tc>
            </w:tr>
            <w:tr w:rsidR="001E3249" w:rsidRPr="001E3249" w:rsidTr="001E3249">
              <w:tc>
                <w:tcPr>
                  <w:tcW w:w="9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1E3249" w:rsidRPr="001E3249" w:rsidTr="001E3249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Объяснить маме/родственниками цель исследования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права родителей на информацию, осознанное их участие в исследовании.</w:t>
                  </w:r>
                </w:p>
              </w:tc>
            </w:tr>
            <w:tr w:rsidR="001E3249" w:rsidRPr="001E3249" w:rsidTr="001E3249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Установить горизонтальный ростомер на </w:t>
                  </w:r>
                  <w:proofErr w:type="gram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ровной  устойчивой</w:t>
                  </w:r>
                  <w:proofErr w:type="gram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поверхности шкалой «к себе».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Подготовить необходимое оснащение.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Достижение достоверности измерения.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чёткости и быстроты выполнения процедур.</w:t>
                  </w:r>
                </w:p>
              </w:tc>
            </w:tr>
            <w:tr w:rsidR="001E3249" w:rsidRPr="001E3249" w:rsidTr="001E3249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Вымыть и осушить руки, надеть перчатки.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1E3249" w:rsidTr="001E3249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Обработать рабочую поверхность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ростомера дезинфицирующим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раствором с помощью ветоши.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1E3249" w:rsidRPr="001E3249" w:rsidTr="001E3249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Постелить пелёнку (она не должна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закрывать шкалу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 мешать движению подвижной планки).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Создание комфортных условий ребёнку.</w:t>
                  </w:r>
                </w:p>
              </w:tc>
            </w:tr>
            <w:tr w:rsidR="001E3249" w:rsidRPr="001E3249" w:rsidTr="001E3249">
              <w:tc>
                <w:tcPr>
                  <w:tcW w:w="9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1E3249" w:rsidRPr="001E3249" w:rsidTr="001E3249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Уложить ребёнка на ростомер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головой к подвижной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планке. Выпрямить ноги малыша лёгким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нажатием на колени. Придвинуть к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стопам, согнутую под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прямым углом, подвижную планку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ростомера. По шкале определить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длину тела ребёнка.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Достижение достоверности результатов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исследования.</w:t>
                  </w:r>
                </w:p>
              </w:tc>
            </w:tr>
            <w:tr w:rsidR="001E3249" w:rsidRPr="001E3249" w:rsidTr="001E3249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Убрать ребёнка с ростомера.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безопасности пациента.</w:t>
                  </w:r>
                </w:p>
              </w:tc>
            </w:tr>
            <w:tr w:rsidR="001E3249" w:rsidRPr="001E3249" w:rsidTr="001E3249">
              <w:tc>
                <w:tcPr>
                  <w:tcW w:w="9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1E3249" w:rsidRPr="001E3249" w:rsidTr="001E3249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Записать результат. Сообщить результат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маме.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преемственности в передаче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информации. Обеспечение права ребёнка 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родителей на информацию.</w:t>
                  </w:r>
                </w:p>
              </w:tc>
            </w:tr>
            <w:tr w:rsidR="001E3249" w:rsidRPr="001E3249" w:rsidTr="001E3249"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Убрать пелёнку с ростомера. Протереть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рабочую поверхность весов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дезинфицирующим  средством</w:t>
                  </w:r>
                  <w:proofErr w:type="gram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Снять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перчатки, вымыть и осушить руки.</w:t>
                  </w:r>
                </w:p>
              </w:tc>
              <w:tc>
                <w:tcPr>
                  <w:tcW w:w="4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175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</w:tbl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E3249" w:rsidRPr="001E3249" w:rsidRDefault="001E3249" w:rsidP="001E3249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D203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) </w:t>
            </w:r>
            <w:r w:rsidRPr="001E324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Провела измерение размеров родничка</w:t>
            </w:r>
          </w:p>
          <w:p w:rsidR="001E3249" w:rsidRPr="001E3249" w:rsidRDefault="001E3249" w:rsidP="001E3249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 Нащупать края большого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родничка._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__________________________________________</w:t>
            </w:r>
          </w:p>
          <w:p w:rsidR="001E3249" w:rsidRPr="001E3249" w:rsidRDefault="001E3249" w:rsidP="001E3249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Определить на ощупь расстояние между одними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сторонами._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______________________</w:t>
            </w:r>
          </w:p>
          <w:p w:rsidR="001E3249" w:rsidRPr="001E3249" w:rsidRDefault="001E3249" w:rsidP="001E3249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Переместить пальцы, определить на ощупь расстояние между другими______________ сторонами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родничка._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________________________________________________________</w:t>
            </w:r>
          </w:p>
          <w:p w:rsidR="001E3249" w:rsidRPr="001E3249" w:rsidRDefault="001E3249" w:rsidP="001E3249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lastRenderedPageBreak/>
              <w:t>Записать размер родничка в сантиметрах в историю развития ребёнка (у_____________ новорождённого в среднем 2х2 см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)._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___________________________________________</w:t>
            </w:r>
          </w:p>
          <w:p w:rsidR="00D20359" w:rsidRPr="00D20359" w:rsidRDefault="001E3249" w:rsidP="0028744B">
            <w:pPr>
              <w:widowControl w:val="0"/>
              <w:numPr>
                <w:ilvl w:val="0"/>
                <w:numId w:val="26"/>
              </w:num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35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Примечание: можно измерение проводить сантиметровой лентой</w:t>
            </w:r>
          </w:p>
          <w:p w:rsidR="00D20359" w:rsidRDefault="00D20359" w:rsidP="00D20359">
            <w:pPr>
              <w:widowControl w:val="0"/>
              <w:snapToGri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D20359" w:rsidRPr="00D20359" w:rsidRDefault="00D20359" w:rsidP="00D20359">
            <w:pPr>
              <w:widowControl w:val="0"/>
              <w:snapToGri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3249" w:rsidRPr="00D20359" w:rsidRDefault="00D20359" w:rsidP="00D20359">
            <w:pPr>
              <w:widowControl w:val="0"/>
              <w:snapToGrid w:val="0"/>
              <w:spacing w:after="0" w:line="240" w:lineRule="auto"/>
              <w:ind w:left="-8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03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3)</w:t>
            </w:r>
            <w:r w:rsidR="001E3249" w:rsidRPr="00D2035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Оценила физическое, нервно-психическое и половое развитие детей____ разного возраста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 примере задачи № 12</w:t>
            </w:r>
          </w:p>
          <w:p w:rsidR="001E3249" w:rsidRPr="001E3249" w:rsidRDefault="001E3249" w:rsidP="001E3249">
            <w:pPr>
              <w:widowControl w:val="0"/>
              <w:snapToGri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3249" w:rsidRPr="001E3249" w:rsidRDefault="001E3249" w:rsidP="001E3249">
            <w:pPr>
              <w:widowControl w:val="0"/>
              <w:snapToGri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0359" w:rsidRDefault="001E3249" w:rsidP="00D20359">
            <w:pPr>
              <w:pStyle w:val="aff"/>
              <w:widowControl w:val="0"/>
              <w:numPr>
                <w:ilvl w:val="0"/>
                <w:numId w:val="27"/>
              </w:numPr>
              <w:snapToGrid w:val="0"/>
              <w:contextualSpacing/>
              <w:jc w:val="both"/>
              <w:rPr>
                <w:sz w:val="28"/>
                <w:szCs w:val="28"/>
              </w:rPr>
            </w:pPr>
            <w:r w:rsidRPr="001E3249">
              <w:rPr>
                <w:sz w:val="28"/>
                <w:szCs w:val="28"/>
              </w:rPr>
              <w:t>Оцените</w:t>
            </w:r>
            <w:r w:rsidR="00D20359">
              <w:rPr>
                <w:sz w:val="28"/>
                <w:szCs w:val="28"/>
              </w:rPr>
              <w:t xml:space="preserve"> </w:t>
            </w:r>
            <w:r w:rsidR="00D20359" w:rsidRPr="00D20359">
              <w:rPr>
                <w:sz w:val="28"/>
                <w:szCs w:val="28"/>
              </w:rPr>
              <w:t>физическое и нервно - психическое развитие ребенка (мальчика), если ему 2 г. 9 месяцев, масса 16 </w:t>
            </w:r>
            <w:proofErr w:type="gramStart"/>
            <w:r w:rsidR="00D20359" w:rsidRPr="00D20359">
              <w:rPr>
                <w:sz w:val="28"/>
                <w:szCs w:val="28"/>
              </w:rPr>
              <w:t>300 ,</w:t>
            </w:r>
            <w:proofErr w:type="gramEnd"/>
            <w:r w:rsidR="00D20359" w:rsidRPr="00D20359">
              <w:rPr>
                <w:sz w:val="28"/>
                <w:szCs w:val="28"/>
              </w:rPr>
              <w:t xml:space="preserve"> рост 98, окружность головы 47 см, окружность груди 55 см, активный, одевается и раздевается самостоятельно, хорошо говорит предложениями, заботится о младшей сестре.</w:t>
            </w:r>
          </w:p>
          <w:p w:rsidR="001E3249" w:rsidRPr="0048517C" w:rsidRDefault="001E3249" w:rsidP="00D20359">
            <w:pPr>
              <w:pStyle w:val="aff"/>
              <w:widowControl w:val="0"/>
              <w:numPr>
                <w:ilvl w:val="0"/>
                <w:numId w:val="27"/>
              </w:numPr>
              <w:snapToGrid w:val="0"/>
              <w:contextualSpacing/>
              <w:jc w:val="both"/>
              <w:rPr>
                <w:sz w:val="28"/>
                <w:szCs w:val="28"/>
              </w:rPr>
            </w:pPr>
            <w:r w:rsidRPr="0048517C">
              <w:rPr>
                <w:color w:val="000000"/>
                <w:shd w:val="clear" w:color="auto" w:fill="FFFFFF"/>
              </w:rPr>
              <w:t>Ф</w:t>
            </w:r>
            <w:r w:rsidR="00D20359" w:rsidRPr="0048517C">
              <w:rPr>
                <w:color w:val="000000"/>
                <w:shd w:val="clear" w:color="auto" w:fill="FFFFFF"/>
              </w:rPr>
              <w:t xml:space="preserve">изическое развитие нужно смотреть по </w:t>
            </w:r>
            <w:proofErr w:type="spellStart"/>
            <w:r w:rsidR="00D20359" w:rsidRPr="0048517C">
              <w:rPr>
                <w:color w:val="000000"/>
                <w:shd w:val="clear" w:color="auto" w:fill="FFFFFF"/>
              </w:rPr>
              <w:t>центильным</w:t>
            </w:r>
            <w:proofErr w:type="spellEnd"/>
            <w:r w:rsidR="00D20359" w:rsidRPr="0048517C">
              <w:rPr>
                <w:color w:val="000000"/>
                <w:shd w:val="clear" w:color="auto" w:fill="FFFFFF"/>
              </w:rPr>
              <w:t xml:space="preserve"> таблицам в</w:t>
            </w:r>
            <w:r w:rsidRPr="0048517C">
              <w:rPr>
                <w:color w:val="000000"/>
                <w:shd w:val="clear" w:color="auto" w:fill="FFFFFF"/>
              </w:rPr>
              <w:t xml:space="preserve"> соответс</w:t>
            </w:r>
            <w:r w:rsidR="00D20359" w:rsidRPr="0048517C">
              <w:rPr>
                <w:color w:val="000000"/>
                <w:shd w:val="clear" w:color="auto" w:fill="FFFFFF"/>
              </w:rPr>
              <w:t>твие с массой (%) и ростом (%).</w:t>
            </w:r>
          </w:p>
          <w:p w:rsidR="001E3249" w:rsidRPr="0048517C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48517C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r w:rsidR="0048517C" w:rsidRPr="0048517C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>РОСТ</w:t>
            </w:r>
            <w:r w:rsidR="0048517C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попадает в промежуток 75-90%, </w:t>
            </w:r>
            <w:r w:rsidRPr="0048517C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>М</w:t>
            </w:r>
            <w:r w:rsidR="0048517C" w:rsidRPr="0048517C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АССА попадает в промежуток 75-90%. </w:t>
            </w:r>
          </w:p>
          <w:p w:rsidR="001E3249" w:rsidRPr="0048517C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48517C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>Нервно-психическое развитие</w:t>
            </w:r>
            <w:r w:rsidR="0048517C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>:</w:t>
            </w:r>
          </w:p>
          <w:p w:rsidR="001E3249" w:rsidRPr="0048517C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48517C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Понимание речи + </w:t>
            </w:r>
          </w:p>
          <w:p w:rsidR="001E3249" w:rsidRPr="0048517C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48517C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Активная речь + </w:t>
            </w:r>
          </w:p>
          <w:p w:rsidR="0048517C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48517C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>Сенсорное раз</w:t>
            </w:r>
            <w:r w:rsidR="0048517C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витие + </w:t>
            </w:r>
          </w:p>
          <w:p w:rsidR="0048517C" w:rsidRDefault="0048517C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>Двизжения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</w:rPr>
              <w:t>+</w:t>
            </w:r>
          </w:p>
          <w:p w:rsidR="001E3249" w:rsidRPr="0048517C" w:rsidRDefault="0048517C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Вывод: НПР соответствует </w:t>
            </w:r>
            <w:r w:rsidR="001E3249" w:rsidRPr="00485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возрасту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1E3249" w:rsidRPr="00485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E3249" w:rsidRPr="0048517C" w:rsidRDefault="001E3249" w:rsidP="001E3249">
            <w:pPr>
              <w:widowControl w:val="0"/>
              <w:numPr>
                <w:ilvl w:val="0"/>
                <w:numId w:val="33"/>
              </w:num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Оценка полового развития на приме</w:t>
            </w:r>
            <w:r w:rsidR="004851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ре задачи №11 </w:t>
            </w:r>
          </w:p>
          <w:p w:rsidR="001E3249" w:rsidRPr="001E3249" w:rsidRDefault="001E3249" w:rsidP="001E3249">
            <w:pPr>
              <w:widowControl w:val="0"/>
              <w:numPr>
                <w:ilvl w:val="0"/>
                <w:numId w:val="33"/>
              </w:numPr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Дайте заключение о физическом и половом развитии девушки, если ей 14 лет, масса 47 кг, рост 155 см, молочные железы округлой формы, но лобке и в подмышечной впадине имеются единичные волосы на цен</w:t>
            </w:r>
            <w:r w:rsidR="00363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тральном участке, менструаций </w:t>
            </w:r>
            <w:r w:rsidRPr="001E32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нет.</w:t>
            </w:r>
          </w:p>
          <w:p w:rsidR="00363FB6" w:rsidRDefault="00363FB6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E3249" w:rsidRPr="001E3249" w:rsidRDefault="00363FB6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аблице полового развития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молочной железы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3 (3,6)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Оволосение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лобка  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1(0,3) 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волос в подмышечной впадине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Ax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1(0,4)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Становление менструальной функции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0(0.0) 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Получилась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формула :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Ax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0  =4,3 балла</w:t>
            </w:r>
          </w:p>
          <w:p w:rsidR="00363FB6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Половое развитие не</w:t>
            </w:r>
            <w:r w:rsidR="00363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</w:t>
            </w:r>
            <w:r w:rsidR="00363FB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вует возрасту с отставанием</w:t>
            </w:r>
            <w:r w:rsidR="00363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63FB6" w:rsidRPr="001E3249" w:rsidRDefault="00363FB6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widowControl w:val="0"/>
              <w:snapToGrid w:val="0"/>
              <w:spacing w:after="200" w:line="276" w:lineRule="auto"/>
              <w:contextualSpacing/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363FB6">
              <w:rPr>
                <w:rFonts w:ascii="Calibri" w:eastAsia="Times New Roman" w:hAnsi="Calibri" w:cs="Times New Roman"/>
                <w:b/>
                <w:i/>
              </w:rPr>
              <w:t>4. Провела оценку полового развития</w:t>
            </w:r>
            <w:r w:rsidRPr="001E3249">
              <w:rPr>
                <w:rFonts w:ascii="Calibri" w:eastAsia="Times New Roman" w:hAnsi="Calibri" w:cs="Times New Roman"/>
                <w:b/>
              </w:rPr>
              <w:t xml:space="preserve"> </w:t>
            </w:r>
            <w:r w:rsidRPr="001E3249">
              <w:rPr>
                <w:rFonts w:ascii="Calibri" w:eastAsia="Times New Roman" w:hAnsi="Calibri" w:cs="Times New Roman"/>
              </w:rPr>
              <w:t>_Взяла в пример задачу №2 ___</w:t>
            </w:r>
            <w:r w:rsidRPr="001E3249">
              <w:rPr>
                <w:rFonts w:ascii="Calibri" w:eastAsia="Times New Roman" w:hAnsi="Calibri" w:cs="Times New Roman"/>
                <w:sz w:val="28"/>
                <w:szCs w:val="28"/>
              </w:rPr>
              <w:t xml:space="preserve"> </w:t>
            </w:r>
          </w:p>
          <w:p w:rsidR="001E3249" w:rsidRPr="001E3249" w:rsidRDefault="001E3249" w:rsidP="001E3249">
            <w:pPr>
              <w:widowControl w:val="0"/>
              <w:pBdr>
                <w:bottom w:val="single" w:sz="12" w:space="1" w:color="auto"/>
              </w:pBdr>
              <w:snapToGri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Дайте заключение о физическом и половом развитии девушки, если ей 14 лет, масса 52 кг, рост 155 см, молочные железы округлой формы, на лобке и в подмышечной впадине имеются единичные </w:t>
            </w:r>
            <w:r w:rsidR="00363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волосы на центральном участке. Менструации </w:t>
            </w:r>
            <w:r w:rsidRPr="001E32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регулярные. Отмечаются отложения жировой ткани на бедрах.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363FB6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Таблица: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молочной железы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</w:t>
            </w:r>
            <w:r w:rsidR="00363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 3,6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Оволосение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лобка  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="00363FB6">
              <w:rPr>
                <w:rFonts w:ascii="Times New Roman" w:eastAsia="Times New Roman" w:hAnsi="Times New Roman" w:cs="Times New Roman"/>
                <w:sz w:val="24"/>
                <w:szCs w:val="24"/>
              </w:rPr>
              <w:t>2 - 0,6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волос в подмышечной впадине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Ax</w:t>
            </w:r>
            <w:r w:rsidR="00363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- 0,4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Становление менструальной функции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</w:t>
            </w:r>
            <w:r w:rsidR="00363FB6">
              <w:rPr>
                <w:rFonts w:ascii="Times New Roman" w:eastAsia="Times New Roman" w:hAnsi="Times New Roman" w:cs="Times New Roman"/>
                <w:sz w:val="24"/>
                <w:szCs w:val="24"/>
              </w:rPr>
              <w:t>3 - 6,3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Ax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</w:t>
            </w:r>
            <w:r w:rsidR="00363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3= 10,9 баллов.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Половое развитие соответствует возрасту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1E3249" w:rsidRPr="001E3249" w:rsidTr="001E3249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363FB6" w:rsidRPr="001E3249" w:rsidTr="001E3249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63FB6" w:rsidRPr="001E3249" w:rsidRDefault="00363FB6" w:rsidP="00363FB6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3FB6" w:rsidRPr="00DC4F9D" w:rsidRDefault="00363FB6" w:rsidP="00363FB6">
                  <w:pPr>
                    <w:snapToGrid w:val="0"/>
                    <w:spacing w:after="0" w:line="240" w:lineRule="auto"/>
                    <w:ind w:left="-76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C4F9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Антропометрия.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3FB6" w:rsidRPr="001E3249" w:rsidRDefault="00363FB6" w:rsidP="00363FB6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63FB6" w:rsidRPr="001E3249" w:rsidTr="001E3249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63FB6" w:rsidRPr="001E3249" w:rsidRDefault="00363FB6" w:rsidP="00363FB6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3FB6" w:rsidRPr="00DC4F9D" w:rsidRDefault="00363FB6" w:rsidP="00363FB6">
                  <w:pPr>
                    <w:snapToGrid w:val="0"/>
                    <w:spacing w:after="0" w:line="240" w:lineRule="auto"/>
                    <w:ind w:left="-76" w:right="14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C4F9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Измерение размеров родничка.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3FB6" w:rsidRPr="001E3249" w:rsidRDefault="00363FB6" w:rsidP="00363FB6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63FB6" w:rsidRPr="001E3249" w:rsidTr="001E3249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63FB6" w:rsidRPr="001E3249" w:rsidRDefault="00363FB6" w:rsidP="00363FB6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3FB6" w:rsidRPr="00DC4F9D" w:rsidRDefault="00363FB6" w:rsidP="00363FB6">
                  <w:pPr>
                    <w:snapToGrid w:val="0"/>
                    <w:spacing w:after="0" w:line="240" w:lineRule="auto"/>
                    <w:ind w:left="-76" w:right="14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C4F9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Оценка физического, нервно-психического и полового развития детей разного возраста.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3FB6" w:rsidRPr="001E3249" w:rsidRDefault="00363FB6" w:rsidP="00363FB6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63FB6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63FB6" w:rsidRPr="001E3249" w:rsidRDefault="00363FB6" w:rsidP="00363FB6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3FB6" w:rsidRPr="00DC4F9D" w:rsidRDefault="00363FB6" w:rsidP="00363FB6">
                  <w:pPr>
                    <w:snapToGrid w:val="0"/>
                    <w:spacing w:after="0" w:line="240" w:lineRule="auto"/>
                    <w:ind w:left="-76" w:right="14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C4F9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Оценка полового развития.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3FB6" w:rsidRPr="001E3249" w:rsidRDefault="00363FB6" w:rsidP="00363FB6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63FB6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63FB6" w:rsidRPr="001E3249" w:rsidRDefault="00363FB6" w:rsidP="00363FB6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3FB6" w:rsidRPr="001E3249" w:rsidRDefault="00363FB6" w:rsidP="00363FB6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3FB6" w:rsidRPr="001E3249" w:rsidRDefault="00363FB6" w:rsidP="00363FB6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63FB6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3FB6" w:rsidRPr="001E3249" w:rsidRDefault="00363FB6" w:rsidP="00363FB6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3FB6" w:rsidRPr="001E3249" w:rsidRDefault="00363FB6" w:rsidP="00363FB6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3FB6" w:rsidRPr="001E3249" w:rsidRDefault="00363FB6" w:rsidP="00363FB6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3FB6" w:rsidRDefault="00363FB6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3FB6" w:rsidRDefault="00363FB6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3FB6" w:rsidRPr="001E3249" w:rsidRDefault="00363FB6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249" w:rsidRPr="001E3249" w:rsidTr="001E3249">
        <w:trPr>
          <w:cantSplit/>
          <w:trHeight w:val="133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3249" w:rsidRPr="001E3249" w:rsidRDefault="001E3249" w:rsidP="001E3249">
            <w:pPr>
              <w:spacing w:after="200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0" w:line="276" w:lineRule="auto"/>
              <w:jc w:val="center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3249" w:rsidRPr="001E3249" w:rsidRDefault="001E3249" w:rsidP="001E3249">
            <w:pPr>
              <w:spacing w:after="200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3249" w:rsidRPr="001E3249" w:rsidRDefault="001E3249" w:rsidP="001E3249">
            <w:pPr>
              <w:spacing w:after="200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1E3249" w:rsidRPr="001E3249" w:rsidTr="001E3249">
        <w:trPr>
          <w:trHeight w:val="128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29.06.20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:</w:t>
            </w:r>
            <w:proofErr w:type="gramEnd"/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1.Обрабоать пупочную ранку новорожденному _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2.Обработать кожные складки ребенку грудного возраста 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3.Обработать слизистые ребенку грудного возраста </w:t>
            </w:r>
          </w:p>
          <w:p w:rsidR="00363FB6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4. Провести термо</w:t>
            </w:r>
            <w:r w:rsidR="00363F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метрию </w:t>
            </w:r>
          </w:p>
          <w:p w:rsidR="00363FB6" w:rsidRPr="00363FB6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63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1. Я обработала пупочную ранку новорожденному</w:t>
            </w:r>
            <w:r w:rsidRPr="00363FB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63FB6" w:rsidRDefault="00363FB6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E3249" w:rsidRPr="001E3249" w:rsidRDefault="001E3249" w:rsidP="00363FB6">
            <w:pPr>
              <w:spacing w:after="0" w:line="240" w:lineRule="auto"/>
              <w:ind w:right="-8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Алгоритм обработки пупочной ранки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Показания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: «открытая» пупочная ранка.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Оснащение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стерильные ватные шарики;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лоток для обработанного материала;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- 3% р-р перекиси водорода;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- 70% этиловый спирт;</w:t>
            </w:r>
          </w:p>
          <w:p w:rsidR="001E3249" w:rsidRPr="001E3249" w:rsidRDefault="001E3249" w:rsidP="001E3249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- 5% р-р перманганата калия (в условиях стационара);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- 1% р-р бриллиантовой зелени (в домашних условиях);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стерильная пипетка;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набор для пеленания, приготовленный на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пеленальном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столике;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резиновые перчатки;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- емкость с дезинфицирующим раствором, ветошь.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Обязательные условия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-при обработке пупочной ранки обязательно растягивать её края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( даже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образовавшейся корочке).</w:t>
            </w:r>
          </w:p>
          <w:tbl>
            <w:tblPr>
              <w:tblW w:w="9498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208"/>
              <w:gridCol w:w="5290"/>
            </w:tblGrid>
            <w:tr w:rsidR="001E3249" w:rsidRPr="001E3249" w:rsidTr="001E3249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Этапы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Обоснование</w:t>
                  </w:r>
                </w:p>
              </w:tc>
            </w:tr>
            <w:tr w:rsidR="001E3249" w:rsidRPr="001E3249" w:rsidTr="001E3249">
              <w:tc>
                <w:tcPr>
                  <w:tcW w:w="94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Подготовка к процедуре</w:t>
                  </w:r>
                </w:p>
              </w:tc>
            </w:tr>
            <w:tr w:rsidR="001E3249" w:rsidRPr="001E3249" w:rsidTr="001E3249">
              <w:trPr>
                <w:trHeight w:val="595"/>
              </w:trPr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Объяснить маме (родственникам) цель 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ход выполнения процедуры.   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правильного ежедневного ухода за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ребенком.</w:t>
                  </w:r>
                </w:p>
              </w:tc>
            </w:tr>
            <w:tr w:rsidR="001E3249" w:rsidRPr="001E3249" w:rsidTr="001E3249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Подготовить необходимое оснащение.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четкости выполнения процедуры.</w:t>
                  </w:r>
                </w:p>
              </w:tc>
            </w:tr>
            <w:tr w:rsidR="001E3249" w:rsidRPr="001E3249" w:rsidTr="001E3249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Вымыть и осушить руки, надеть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перчатки. Обработать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пеленальный</w:t>
                  </w:r>
                  <w:proofErr w:type="spellEnd"/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столик дезинфицирующим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раствором и постелить на него пеленку.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инфекционной безопасности</w:t>
                  </w:r>
                </w:p>
              </w:tc>
            </w:tr>
            <w:tr w:rsidR="001E3249" w:rsidRPr="001E3249" w:rsidTr="001E3249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Уложить ребенка на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пеленальном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столе.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Наиболее удобное положение ребенка.</w:t>
                  </w:r>
                </w:p>
              </w:tc>
            </w:tr>
            <w:tr w:rsidR="001E3249" w:rsidRPr="001E3249" w:rsidTr="001E3249">
              <w:tc>
                <w:tcPr>
                  <w:tcW w:w="94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1E3249" w:rsidRPr="001E3249" w:rsidTr="001E3249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Хорошо растянуть края пупочной ранки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указательным и большим пальцами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левой руки.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максимального доступа к пупочной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ранке.</w:t>
                  </w:r>
                </w:p>
              </w:tc>
            </w:tr>
            <w:tr w:rsidR="001E3249" w:rsidRPr="001E3249" w:rsidTr="001E3249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Капнуть из пипетки в ранку 1-2 капли 3% раствора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перекиси водорода, удалить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образовавшуюся в </w:t>
                  </w:r>
                  <w:proofErr w:type="gram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ранке  «</w:t>
                  </w:r>
                  <w:proofErr w:type="gram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пену» 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корочку стерильной ватной палочкой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(сбросить палочку в лоток).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Достижение механического очищения пупочной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ранки.</w:t>
                  </w:r>
                </w:p>
              </w:tc>
            </w:tr>
            <w:tr w:rsidR="001E3249" w:rsidRPr="001E3249" w:rsidTr="001E3249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Сохраняя растянутыми края пупочной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ранки, обработать её стерильной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ватной палочкой, смоченной 70%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этиловым спиртом, движением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изнутри кнаружи.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Обработать кожу вокруг ранки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этиловым спиртом с помощью ватной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палочки движениями от центра к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периферии.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Обеспечение дезинфицирующего 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подсушивающего эффекта. Обработка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движениеми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изнутри к наружи или от центра к периферии предупреждает занос инфекции в пупочную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ранку.</w:t>
                  </w:r>
                </w:p>
              </w:tc>
            </w:tr>
            <w:tr w:rsidR="001E3249" w:rsidRPr="001E3249" w:rsidTr="001E3249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Обработать (по необходимости)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пупочную </w:t>
                  </w:r>
                  <w:proofErr w:type="gram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ранку(</w:t>
                  </w:r>
                  <w:proofErr w:type="gram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не затрагивая вокруг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ранки) 5%раствором перманганата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калия или спиртовым раствором бриллиантовой зелени с помощью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ватной палочки (сбросить палочку в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лоток).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Обеспечение дезинфицирующего 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подсушивающего эффекта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«крепкий» раствор перманганата калия может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вызвать ожог кожи.</w:t>
                  </w:r>
                </w:p>
              </w:tc>
            </w:tr>
            <w:tr w:rsidR="001E3249" w:rsidRPr="001E3249" w:rsidTr="001E3249">
              <w:tc>
                <w:tcPr>
                  <w:tcW w:w="94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Завершение процедуры</w:t>
                  </w:r>
                </w:p>
              </w:tc>
            </w:tr>
            <w:tr w:rsidR="001E3249" w:rsidRPr="001E3249" w:rsidTr="001E3249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Запеленать ребенка и положить в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кроватку.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безопасности ребенка.</w:t>
                  </w:r>
                </w:p>
              </w:tc>
            </w:tr>
            <w:tr w:rsidR="001E3249" w:rsidRPr="001E3249" w:rsidTr="001E3249">
              <w:tc>
                <w:tcPr>
                  <w:tcW w:w="4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Убрать пеленку с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пеленального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стола и поместить её в мешок для грязного белья. Использованные палочки замочить в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дез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растворе.  Протереть рабочую поверхность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пеленального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стола дезинфицирующим раствором, снять перчатки, вымыть и осушить руки.</w:t>
                  </w:r>
                </w:p>
              </w:tc>
              <w:tc>
                <w:tcPr>
                  <w:tcW w:w="5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</w:tbl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Обработала кожные складки ребенку грудного возраста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</w:t>
            </w:r>
          </w:p>
          <w:tbl>
            <w:tblPr>
              <w:tblW w:w="0" w:type="auto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28"/>
              <w:gridCol w:w="3881"/>
            </w:tblGrid>
            <w:tr w:rsidR="001E3249" w:rsidRPr="001E3249" w:rsidTr="001E3249">
              <w:trPr>
                <w:gridAfter w:val="1"/>
                <w:wAfter w:w="3836" w:type="dxa"/>
                <w:tblCellSpacing w:w="15" w:type="dxa"/>
              </w:trPr>
              <w:tc>
                <w:tcPr>
                  <w:tcW w:w="58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ПОДГОТОВКА К ПРОЦЕДУРЕ</w:t>
                  </w:r>
                </w:p>
              </w:tc>
            </w:tr>
            <w:tr w:rsidR="001E3249" w:rsidRPr="001E3249" w:rsidTr="001E3249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tabs>
                      <w:tab w:val="left" w:pos="5235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sz w:val="28"/>
                      <w:szCs w:val="20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iCs/>
                      <w:sz w:val="24"/>
                      <w:szCs w:val="20"/>
                      <w:lang w:eastAsia="ru-RU"/>
                    </w:rPr>
                    <w:t>· Объяснить маме (родственникам) цель и ход проведения процедуры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 Обеспечение правильного ежедневного ухода за ребёнком</w:t>
                  </w:r>
                </w:p>
              </w:tc>
            </w:tr>
            <w:tr w:rsidR="001E3249" w:rsidRPr="001E3249" w:rsidTr="001E3249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-Подготовить необходимое оснащение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 Обеспечение четкости и быстроты выполнения процедуры</w:t>
                  </w:r>
                </w:p>
              </w:tc>
            </w:tr>
            <w:tr w:rsidR="001E3249" w:rsidRPr="001E3249" w:rsidTr="001E3249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-Вымыть и осушить руки, надеть перчатки -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Обработа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cr/>
                    <w:t xml:space="preserve">ь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пеленальный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сто</w:t>
                  </w: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cr/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ик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дезинфицирующим раствором и постелить на него пелёнку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-Обеспечение инфекционной безопасности  </w:t>
                  </w:r>
                </w:p>
              </w:tc>
            </w:tr>
            <w:tr w:rsidR="001E3249" w:rsidRPr="001E3249" w:rsidTr="001E3249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-Раздеть ребёнка </w:t>
                  </w:r>
                  <w:r w:rsidRPr="001E3249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(при необходимости подмыть) </w:t>
                  </w: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и положить на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пеленальный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столик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 Подготовка ребёнка к процедуре</w:t>
                  </w:r>
                </w:p>
              </w:tc>
            </w:tr>
            <w:tr w:rsidR="001E3249" w:rsidRPr="001E3249" w:rsidTr="001E3249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-Сбросить одежду в мешок д</w:t>
                  </w: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cr/>
                    <w:t>я грязного белья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-Предупреждение загрязнения окружающей среды</w:t>
                  </w:r>
                </w:p>
              </w:tc>
            </w:tr>
            <w:tr w:rsidR="001E3249" w:rsidRPr="001E3249" w:rsidTr="001E3249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E3249" w:rsidRPr="001E3249" w:rsidTr="001E3249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836" w:type="dxa"/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E3249" w:rsidRPr="001E3249" w:rsidTr="001E3249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-Обработать естественные складки кожи ватным тампоном, смоченным в стерильном растительном масле. Обрабатывать в строгой последовательности: а) заушные б) шейные в) подмышечные г)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локт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cr/>
                    <w:t xml:space="preserve">вые д)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лучезапяст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cr/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ые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е) подколенные ж) голеностопные з) паховые и) ягодичные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-Предупреждается развитие опрелостей     -Паховые и ягодичные складки максимально загрязнены и должны обрабатываться в последнюю очередь  </w:t>
                  </w:r>
                </w:p>
              </w:tc>
            </w:tr>
            <w:tr w:rsidR="001E3249" w:rsidRPr="001E3249" w:rsidTr="001E3249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200" w:line="276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iCs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iCs/>
                    </w:rPr>
                    <w:lastRenderedPageBreak/>
                    <w:t>ЗАВЕРШЕНИЕ ПРОЦЕДУРЫ:</w:t>
                  </w:r>
                </w:p>
              </w:tc>
              <w:tc>
                <w:tcPr>
                  <w:tcW w:w="3836" w:type="dxa"/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E3249" w:rsidRPr="001E3249" w:rsidTr="001E3249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 Оде</w:t>
                  </w: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cr/>
                    <w:t>ь ребёнка и уложить в кров</w:t>
                  </w: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cr/>
                    <w:t>тку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-Обеспечение комфортного состояния</w:t>
                  </w:r>
                </w:p>
              </w:tc>
            </w:tr>
            <w:tr w:rsidR="001E3249" w:rsidRPr="001E3249" w:rsidTr="001E3249">
              <w:trPr>
                <w:tblCellSpacing w:w="15" w:type="dxa"/>
              </w:trPr>
              <w:tc>
                <w:tcPr>
                  <w:tcW w:w="588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- Убрать пелёнку с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пеленального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столика и поместить её в мешок для грязного белья. - Протереть рабочую поверхность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пеленального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стола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дезраствором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- Снять перчатки, вымыть и осушить руки.</w:t>
                  </w:r>
                </w:p>
              </w:tc>
              <w:tc>
                <w:tcPr>
                  <w:tcW w:w="38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-Обеспечение инфекционной</w:t>
                  </w: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cr/>
                    <w:t>безопасности.</w:t>
                  </w:r>
                </w:p>
              </w:tc>
            </w:tr>
          </w:tbl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</w:t>
            </w:r>
          </w:p>
          <w:p w:rsidR="001E3249" w:rsidRPr="001E3249" w:rsidRDefault="00363FB6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3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3.Обработала слизистые</w:t>
            </w:r>
            <w:r w:rsidR="001E3249" w:rsidRPr="00363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ребенку грудного возраста</w:t>
            </w:r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_______________________________________________________________________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u w:val="single"/>
              </w:rPr>
              <w:t>Показания: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</w:rPr>
            </w:pPr>
            <w:r w:rsidRPr="001E3249">
              <w:rPr>
                <w:rFonts w:ascii="Times New Roman" w:eastAsia="Times New Roman" w:hAnsi="Times New Roman" w:cs="Times New Roman"/>
              </w:rPr>
              <w:t>- соблюдение гигиены тела;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</w:rPr>
            </w:pPr>
            <w:r w:rsidRPr="001E3249">
              <w:rPr>
                <w:rFonts w:ascii="Times New Roman" w:eastAsia="Times New Roman" w:hAnsi="Times New Roman" w:cs="Times New Roman"/>
              </w:rPr>
              <w:t>- обеспечение универсальной потребности ребенка «быть чистым»;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</w:rPr>
            </w:pPr>
            <w:r w:rsidRPr="001E3249">
              <w:rPr>
                <w:rFonts w:ascii="Times New Roman" w:eastAsia="Times New Roman" w:hAnsi="Times New Roman" w:cs="Times New Roman"/>
              </w:rPr>
              <w:t>- формирование навыков чистоплотности.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u w:val="single"/>
              </w:rPr>
              <w:t>Оснащение: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</w:rPr>
            </w:pPr>
            <w:r w:rsidRPr="001E3249">
              <w:rPr>
                <w:rFonts w:ascii="Times New Roman" w:eastAsia="Times New Roman" w:hAnsi="Times New Roman" w:cs="Times New Roman"/>
              </w:rPr>
              <w:t>- кипяченая вода комнатной температуры;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</w:rPr>
            </w:pPr>
            <w:r w:rsidRPr="001E3249">
              <w:rPr>
                <w:rFonts w:ascii="Times New Roman" w:eastAsia="Times New Roman" w:hAnsi="Times New Roman" w:cs="Times New Roman"/>
              </w:rPr>
              <w:t>- стерильное растительное масло;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</w:rPr>
            </w:pPr>
            <w:r w:rsidRPr="001E3249">
              <w:rPr>
                <w:rFonts w:ascii="Times New Roman" w:eastAsia="Times New Roman" w:hAnsi="Times New Roman" w:cs="Times New Roman"/>
              </w:rPr>
              <w:t>- ватные шарики и жгутики;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</w:rPr>
            </w:pPr>
            <w:r w:rsidRPr="001E3249">
              <w:rPr>
                <w:rFonts w:ascii="Times New Roman" w:eastAsia="Times New Roman" w:hAnsi="Times New Roman" w:cs="Times New Roman"/>
              </w:rPr>
              <w:t>- лоток для обработанного материала;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</w:rPr>
            </w:pPr>
            <w:r w:rsidRPr="001E3249">
              <w:rPr>
                <w:rFonts w:ascii="Times New Roman" w:eastAsia="Times New Roman" w:hAnsi="Times New Roman" w:cs="Times New Roman"/>
              </w:rPr>
              <w:t xml:space="preserve">- чистый набор для пеленания или одежда, расположенные на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</w:rPr>
              <w:t>пеленальном</w:t>
            </w:r>
            <w:proofErr w:type="spellEnd"/>
            <w:r w:rsidRPr="001E3249">
              <w:rPr>
                <w:rFonts w:ascii="Times New Roman" w:eastAsia="Times New Roman" w:hAnsi="Times New Roman" w:cs="Times New Roman"/>
              </w:rPr>
              <w:t xml:space="preserve"> столике.</w:t>
            </w:r>
          </w:p>
          <w:tbl>
            <w:tblPr>
              <w:tblpPr w:leftFromText="180" w:rightFromText="180" w:bottomFromText="200" w:vertAnchor="text" w:horzAnchor="margin" w:tblpXSpec="center" w:tblpY="171"/>
              <w:tblW w:w="93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050"/>
              <w:gridCol w:w="4306"/>
            </w:tblGrid>
            <w:tr w:rsidR="001E3249" w:rsidRPr="001E3249" w:rsidTr="001E3249">
              <w:trPr>
                <w:trHeight w:val="416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Этапы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Обоснование</w:t>
                  </w:r>
                </w:p>
              </w:tc>
            </w:tr>
            <w:tr w:rsidR="001E3249" w:rsidRPr="001E3249" w:rsidTr="001E3249">
              <w:trPr>
                <w:trHeight w:val="288"/>
              </w:trPr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</w:rPr>
                    <w:t>Подготовка к процедуре</w:t>
                  </w:r>
                </w:p>
              </w:tc>
            </w:tr>
            <w:tr w:rsidR="001E3249" w:rsidRPr="001E3249" w:rsidTr="001E3249">
              <w:trPr>
                <w:trHeight w:val="548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Объяснить маме (родственникам) цель и ход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выполнения процедуры.   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Обеспечение правильного ежедневного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ухода за ребенком.</w:t>
                  </w:r>
                </w:p>
              </w:tc>
            </w:tr>
            <w:tr w:rsidR="001E3249" w:rsidRPr="001E3249" w:rsidTr="001E3249">
              <w:trPr>
                <w:trHeight w:val="274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Подготовить необходимое оснащение.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Обеспечение четкости выполнения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процедуры.</w:t>
                  </w:r>
                </w:p>
              </w:tc>
            </w:tr>
            <w:tr w:rsidR="001E3249" w:rsidRPr="001E3249" w:rsidTr="001E3249">
              <w:trPr>
                <w:trHeight w:val="563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Вымыть и осушить руки,  на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</w:rPr>
                    <w:t>пеленальный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 столик постелить пеленку.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left="-171" w:right="-850"/>
                    <w:jc w:val="both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   Обеспечение инфекционной безопасности.</w:t>
                  </w:r>
                </w:p>
              </w:tc>
            </w:tr>
            <w:tr w:rsidR="001E3249" w:rsidRPr="001E3249" w:rsidTr="001E3249">
              <w:trPr>
                <w:trHeight w:val="548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Раздеть ребенка (при необходимости подмыть) и положить на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</w:rPr>
                    <w:t>пеленальный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 столик.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Подготовка к процедуре - наиболее удобное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положение ребенка.</w:t>
                  </w:r>
                </w:p>
              </w:tc>
            </w:tr>
            <w:tr w:rsidR="001E3249" w:rsidRPr="001E3249" w:rsidTr="001E3249">
              <w:trPr>
                <w:trHeight w:val="274"/>
              </w:trPr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</w:rPr>
                    <w:t>Выполнение процедуры</w:t>
                  </w:r>
                </w:p>
              </w:tc>
            </w:tr>
            <w:tr w:rsidR="001E3249" w:rsidRPr="001E3249" w:rsidTr="001E3249">
              <w:trPr>
                <w:trHeight w:val="563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Умыть ребенка промокательными движениями ватным тампоном, смоченным кипяченой водой.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Предупреждение раздражения кожи ребенка.</w:t>
                  </w:r>
                </w:p>
              </w:tc>
            </w:tr>
            <w:tr w:rsidR="001E3249" w:rsidRPr="001E3249" w:rsidTr="001E3249">
              <w:trPr>
                <w:trHeight w:val="1674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Обработать ребенка ватными шариками,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смоченными кипяченой водой, от наружного угла глаза к внутреннему (для каждого глаза использовать отдельный тампон). Аналогично обработке просушить глаза сухими ватными тампонами.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Предупреждение переноса инфекции с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одного глаза на другой, удаление остатков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влаги и обеспечение гигиенического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комфорта.</w:t>
                  </w:r>
                </w:p>
              </w:tc>
            </w:tr>
            <w:tr w:rsidR="001E3249" w:rsidRPr="001E3249" w:rsidTr="001E3249">
              <w:trPr>
                <w:trHeight w:val="1385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Почистить носовые ходы тугими ватными жгутиками, смоченными в растительном масле, вводя в каждый носовой ход отдельный жгутик вращательными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движениями.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Обеспечение свободного носового дыхания.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Размягчение корочек с помощью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растительного масла и более легкое их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удаление.</w:t>
                  </w:r>
                </w:p>
              </w:tc>
            </w:tr>
            <w:tr w:rsidR="001E3249" w:rsidRPr="001E3249" w:rsidTr="001E3249">
              <w:trPr>
                <w:trHeight w:val="1126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Вращательными движениями прочистить слуховые проходы тугими жгутиками.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i/>
                    </w:rPr>
                    <w:t>Примечание:</w:t>
                  </w: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 уши ребенку обрабатывают 1 раз в неделю или по мере необходимости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Обеспечение чистоты слуховых ходов.</w:t>
                  </w:r>
                </w:p>
              </w:tc>
            </w:tr>
            <w:tr w:rsidR="001E3249" w:rsidRPr="001E3249" w:rsidTr="001E3249">
              <w:trPr>
                <w:trHeight w:val="548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lastRenderedPageBreak/>
                    <w:t>Открыть рот ребенка слегка, нажав на подбородок, и осмотреть слизистую рта.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Исключение наличия стоматитов и других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патологических изменений слизистой полости рта.</w:t>
                  </w:r>
                </w:p>
              </w:tc>
            </w:tr>
            <w:tr w:rsidR="001E3249" w:rsidRPr="001E3249" w:rsidTr="001E3249">
              <w:trPr>
                <w:trHeight w:val="1415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Обработать естественные складки кожи ватными тампонами, смоченными в стерильном масле, меняя их по мере необходимости. Обработку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проводить в следующей последовательности: - за ушами – шейные – подмышечные – локтевые  -лучезапястные и ладонные – подколенные – голеностопные – паховые - ягодичные.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-предупреждение развития опрелости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-паховые и ягодичные складки максимально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загрязнены и должны обрабатываться в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последнюю очередь.</w:t>
                  </w:r>
                </w:p>
              </w:tc>
            </w:tr>
            <w:tr w:rsidR="001E3249" w:rsidRPr="001E3249" w:rsidTr="001E3249">
              <w:trPr>
                <w:trHeight w:val="146"/>
              </w:trPr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</w:rPr>
                    <w:t>Завершение процедуры</w:t>
                  </w:r>
                </w:p>
              </w:tc>
            </w:tr>
            <w:tr w:rsidR="001E3249" w:rsidRPr="001E3249" w:rsidTr="001E3249">
              <w:trPr>
                <w:trHeight w:val="146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Одеть ребенка и уложить в кроватку.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Обеспечение комфортного состояния.</w:t>
                  </w:r>
                </w:p>
              </w:tc>
            </w:tr>
            <w:tr w:rsidR="001E3249" w:rsidRPr="001E3249" w:rsidTr="001E3249">
              <w:trPr>
                <w:trHeight w:val="146"/>
              </w:trPr>
              <w:tc>
                <w:tcPr>
                  <w:tcW w:w="5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Убрать пленку с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</w:rPr>
                    <w:t>пеленального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 стола.</w:t>
                  </w:r>
                </w:p>
              </w:tc>
              <w:tc>
                <w:tcPr>
                  <w:tcW w:w="4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</w:p>
              </w:tc>
            </w:tr>
          </w:tbl>
          <w:p w:rsidR="001E3249" w:rsidRPr="001E3249" w:rsidRDefault="001E3249" w:rsidP="00363FB6">
            <w:pPr>
              <w:spacing w:after="200" w:line="276" w:lineRule="auto"/>
              <w:rPr>
                <w:rFonts w:ascii="Calibri" w:eastAsia="Times New Roman" w:hAnsi="Calibri" w:cs="Times New Roman"/>
                <w:b/>
                <w:sz w:val="24"/>
              </w:rPr>
            </w:pPr>
            <w:r w:rsidRPr="00363F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 Провела термометрию</w:t>
            </w: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</w:t>
            </w:r>
            <w:r w:rsidRPr="001E3249">
              <w:rPr>
                <w:rFonts w:ascii="Calibri" w:eastAsia="Times New Roman" w:hAnsi="Calibri" w:cs="Times New Roman"/>
                <w:b/>
                <w:sz w:val="24"/>
              </w:rPr>
              <w:t xml:space="preserve"> </w:t>
            </w:r>
            <w:r w:rsidRPr="00363FB6">
              <w:rPr>
                <w:rFonts w:ascii="Times New Roman" w:eastAsia="Times New Roman" w:hAnsi="Times New Roman" w:cs="Times New Roman"/>
                <w:b/>
                <w:sz w:val="24"/>
              </w:rPr>
              <w:t>Алгоритм измерения температуры тела</w:t>
            </w:r>
          </w:p>
          <w:p w:rsidR="001E3249" w:rsidRPr="00363FB6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63FB6">
              <w:rPr>
                <w:rFonts w:ascii="Times New Roman" w:eastAsia="Times New Roman" w:hAnsi="Times New Roman" w:cs="Times New Roman"/>
                <w:sz w:val="24"/>
                <w:u w:val="single"/>
              </w:rPr>
              <w:t>Цель:</w:t>
            </w:r>
            <w:r w:rsidRPr="00363FB6">
              <w:rPr>
                <w:rFonts w:ascii="Times New Roman" w:eastAsia="Times New Roman" w:hAnsi="Times New Roman" w:cs="Times New Roman"/>
                <w:sz w:val="24"/>
              </w:rPr>
              <w:t xml:space="preserve"> определение температуры тела.</w:t>
            </w:r>
          </w:p>
          <w:p w:rsidR="001E3249" w:rsidRPr="00363FB6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63FB6">
              <w:rPr>
                <w:rFonts w:ascii="Times New Roman" w:eastAsia="Times New Roman" w:hAnsi="Times New Roman" w:cs="Times New Roman"/>
                <w:sz w:val="24"/>
                <w:u w:val="single"/>
              </w:rPr>
              <w:t>Показания</w:t>
            </w:r>
            <w:r w:rsidRPr="00363FB6">
              <w:rPr>
                <w:rFonts w:ascii="Times New Roman" w:eastAsia="Times New Roman" w:hAnsi="Times New Roman" w:cs="Times New Roman"/>
                <w:sz w:val="24"/>
              </w:rPr>
              <w:t>: контроль за функциональным состоянием пациента.</w:t>
            </w:r>
          </w:p>
          <w:p w:rsidR="001E3249" w:rsidRPr="00363FB6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63FB6">
              <w:rPr>
                <w:rFonts w:ascii="Times New Roman" w:eastAsia="Times New Roman" w:hAnsi="Times New Roman" w:cs="Times New Roman"/>
                <w:sz w:val="24"/>
                <w:u w:val="single"/>
              </w:rPr>
              <w:t>Оснащение</w:t>
            </w:r>
            <w:r w:rsidRPr="00363FB6">
              <w:rPr>
                <w:rFonts w:ascii="Times New Roman" w:eastAsia="Times New Roman" w:hAnsi="Times New Roman" w:cs="Times New Roman"/>
                <w:sz w:val="24"/>
              </w:rPr>
              <w:t xml:space="preserve">: медицинский термометр, часы, </w:t>
            </w:r>
            <w:proofErr w:type="gramStart"/>
            <w:r w:rsidRPr="00363FB6">
              <w:rPr>
                <w:rFonts w:ascii="Times New Roman" w:eastAsia="Times New Roman" w:hAnsi="Times New Roman" w:cs="Times New Roman"/>
                <w:sz w:val="24"/>
              </w:rPr>
              <w:t>антисептик,  температурный</w:t>
            </w:r>
            <w:proofErr w:type="gramEnd"/>
            <w:r w:rsidRPr="00363FB6">
              <w:rPr>
                <w:rFonts w:ascii="Times New Roman" w:eastAsia="Times New Roman" w:hAnsi="Times New Roman" w:cs="Times New Roman"/>
                <w:sz w:val="24"/>
              </w:rPr>
              <w:t xml:space="preserve"> лист, емкость для дезинфекции медицинских термометров, полотенце или салфетка.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62"/>
              <w:gridCol w:w="3509"/>
            </w:tblGrid>
            <w:tr w:rsidR="001E3249" w:rsidRPr="00363FB6" w:rsidTr="001E3249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</w:rPr>
                    <w:t xml:space="preserve">Мотивация </w:t>
                  </w:r>
                </w:p>
              </w:tc>
            </w:tr>
            <w:tr w:rsidR="001E3249" w:rsidRPr="00363FB6" w:rsidTr="001E3249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Подготовка к процедуре:</w:t>
                  </w:r>
                </w:p>
              </w:tc>
            </w:tr>
            <w:tr w:rsidR="001E3249" w:rsidRPr="00363FB6" w:rsidTr="001E3249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Предупредить пациента до проведения измерения. Получить согласие.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Пол</w:t>
                  </w: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cr/>
                  </w:r>
                  <w:proofErr w:type="spellStart"/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чить</w:t>
                  </w:r>
                  <w:proofErr w:type="spellEnd"/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добровольное информированное согласие на выполнение манипуляции.</w:t>
                  </w:r>
                </w:p>
              </w:tc>
            </w:tr>
            <w:tr w:rsidR="001E3249" w:rsidRPr="00363FB6" w:rsidTr="001E3249">
              <w:trPr>
                <w:trHeight w:val="169"/>
              </w:trPr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363FB6" w:rsidTr="001E3249">
              <w:trPr>
                <w:trHeight w:val="315"/>
              </w:trPr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Попросить пациента принять удобное положение.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Создание комфортного положения для пациента во время проведения манипуляции.</w:t>
                  </w:r>
                </w:p>
              </w:tc>
            </w:tr>
            <w:tr w:rsidR="001E3249" w:rsidRPr="00363FB6" w:rsidTr="001E3249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Предложить пациенту осушить подмышечную область салфеткой, салфетку сбросить в отходы класса «Б».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Обеспечения </w:t>
                  </w:r>
                  <w:proofErr w:type="spellStart"/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точого</w:t>
                  </w:r>
                  <w:proofErr w:type="spellEnd"/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результата.</w:t>
                  </w:r>
                </w:p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363FB6" w:rsidTr="001E3249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Проверить, чтобы уровень ртутного столбика находился ниже отметки 35 °С.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Обеспечения </w:t>
                  </w:r>
                  <w:proofErr w:type="spellStart"/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точого</w:t>
                  </w:r>
                  <w:proofErr w:type="spellEnd"/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результата.</w:t>
                  </w:r>
                </w:p>
              </w:tc>
            </w:tr>
            <w:tr w:rsidR="001E3249" w:rsidRPr="00363FB6" w:rsidTr="001E3249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Выполнение процедуры:</w:t>
                  </w:r>
                </w:p>
              </w:tc>
            </w:tr>
            <w:tr w:rsidR="001E3249" w:rsidRPr="00363FB6" w:rsidTr="001E3249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lastRenderedPageBreak/>
                    <w:t>Поместить медицинский термометр в середину подмышечной впадины ртутным резервуаром на 7-10 минут. Пациент должен прижать руку к груди.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Обеспечения </w:t>
                  </w:r>
                  <w:proofErr w:type="spellStart"/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точого</w:t>
                  </w:r>
                  <w:proofErr w:type="spellEnd"/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результата.</w:t>
                  </w:r>
                </w:p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</w:p>
              </w:tc>
            </w:tr>
            <w:tr w:rsidR="001E3249" w:rsidRPr="00363FB6" w:rsidTr="001E3249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Извлечь термометр из подмышечной впадины, отметить значение температуры тела, сообщить пациенту.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Информировать пациента о результатах.</w:t>
                  </w:r>
                </w:p>
              </w:tc>
            </w:tr>
            <w:tr w:rsidR="001E3249" w:rsidRPr="00363FB6" w:rsidTr="001E3249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Завершение процедуры:</w:t>
                  </w:r>
                </w:p>
              </w:tc>
            </w:tr>
            <w:tr w:rsidR="001E3249" w:rsidRPr="00363FB6" w:rsidTr="001E3249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Стряхнуть термометр, до значения ртутного столбика ниже отметки 35 °С.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Подготовка прибора для последующего измерения.</w:t>
                  </w:r>
                </w:p>
              </w:tc>
            </w:tr>
            <w:tr w:rsidR="001E3249" w:rsidRPr="00363FB6" w:rsidTr="001E3249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Поместить термометр в емкость для дезинфекции.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363FB6" w:rsidTr="001E3249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363FB6" w:rsidTr="001E3249">
              <w:tc>
                <w:tcPr>
                  <w:tcW w:w="6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Зарегистрировать  значение температуры в температурном листе </w:t>
                  </w:r>
                  <w:proofErr w:type="spellStart"/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у.ф</w:t>
                  </w:r>
                  <w:proofErr w:type="spellEnd"/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. № 004/у.</w:t>
                  </w:r>
                </w:p>
              </w:tc>
              <w:tc>
                <w:tcPr>
                  <w:tcW w:w="3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363FB6" w:rsidRDefault="001E3249" w:rsidP="001E3249">
                  <w:pPr>
                    <w:spacing w:after="200" w:line="25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363FB6">
                    <w:rPr>
                      <w:rFonts w:ascii="Times New Roman" w:eastAsia="Times New Roman" w:hAnsi="Times New Roman" w:cs="Times New Roman"/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1E3249" w:rsidRPr="001E3249" w:rsidTr="001E3249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1E3249" w:rsidRPr="001E3249" w:rsidTr="001E3249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363FB6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1.Обработка пупочной ранки</w:t>
                  </w:r>
                  <w:r w:rsidR="001E3249"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 xml:space="preserve"> новорожденному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363FB6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2.Обработка кожных складок</w:t>
                  </w:r>
                  <w:r w:rsidR="001E3249"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 xml:space="preserve"> ребенку грудного возраста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363FB6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3.Обработка слизистых</w:t>
                  </w:r>
                  <w:r w:rsidR="001E3249"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 xml:space="preserve"> ребенку грудного возраста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363FB6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4.Проведение термометрии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E3249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1483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9012"/>
        <w:gridCol w:w="567"/>
        <w:gridCol w:w="709"/>
      </w:tblGrid>
      <w:tr w:rsidR="001E3249" w:rsidRPr="001E3249" w:rsidTr="001E3249">
        <w:trPr>
          <w:cantSplit/>
          <w:trHeight w:val="133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3249" w:rsidRPr="001E3249" w:rsidRDefault="001E3249" w:rsidP="001E3249">
            <w:pPr>
              <w:spacing w:after="200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0" w:line="276" w:lineRule="auto"/>
              <w:jc w:val="center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3249" w:rsidRPr="001E3249" w:rsidRDefault="001E3249" w:rsidP="001E3249">
            <w:pPr>
              <w:spacing w:after="200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3249" w:rsidRPr="001E3249" w:rsidRDefault="001E3249" w:rsidP="001E3249">
            <w:pPr>
              <w:spacing w:after="200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1E3249" w:rsidRPr="001E3249" w:rsidTr="001E3249">
        <w:trPr>
          <w:trHeight w:val="1288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30.06.20</w:t>
            </w:r>
          </w:p>
        </w:tc>
        <w:tc>
          <w:tcPr>
            <w:tcW w:w="9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363FB6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</w:t>
            </w:r>
            <w:proofErr w:type="gramStart"/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:</w:t>
            </w:r>
            <w:proofErr w:type="gramEnd"/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1.Измерю артериальное давление детям 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2.Проведу подсчет пульса 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Проведу подсчет числа дыханий </w:t>
            </w:r>
          </w:p>
          <w:p w:rsidR="001E3249" w:rsidRDefault="001E3249" w:rsidP="001E3249">
            <w:pPr>
              <w:widowControl w:val="0"/>
              <w:tabs>
                <w:tab w:val="num" w:pos="643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4.Проведу пеленание новорожденного </w:t>
            </w:r>
          </w:p>
          <w:p w:rsidR="00782E28" w:rsidRPr="001E3249" w:rsidRDefault="00782E28" w:rsidP="001E3249">
            <w:pPr>
              <w:widowControl w:val="0"/>
              <w:tabs>
                <w:tab w:val="num" w:pos="643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3249" w:rsidRPr="00782E28" w:rsidRDefault="001E3249" w:rsidP="001E3249">
            <w:pPr>
              <w:widowControl w:val="0"/>
              <w:tabs>
                <w:tab w:val="num" w:pos="643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__</w:t>
            </w:r>
            <w:proofErr w:type="gramStart"/>
            <w:r w:rsidRPr="00782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1.Измерила</w:t>
            </w:r>
            <w:proofErr w:type="gramEnd"/>
            <w:r w:rsidRPr="00782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артериальное давление детям разного возраста </w:t>
            </w:r>
            <w:r w:rsidRPr="00782E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__</w:t>
            </w:r>
            <w:r w:rsidRPr="00782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1E3249" w:rsidRPr="001E3249" w:rsidRDefault="001E3249" w:rsidP="001E3249">
            <w:pPr>
              <w:widowControl w:val="0"/>
              <w:tabs>
                <w:tab w:val="num" w:pos="643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E3249" w:rsidRPr="00782E28" w:rsidRDefault="001E3249" w:rsidP="001E3249">
            <w:pPr>
              <w:widowControl w:val="0"/>
              <w:tabs>
                <w:tab w:val="num" w:pos="643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Алгоритм измерения артериального давления </w:t>
            </w:r>
          </w:p>
          <w:p w:rsidR="001E3249" w:rsidRPr="00782E2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u w:val="single"/>
              </w:rPr>
              <w:t>Цель:</w:t>
            </w:r>
            <w:r w:rsidRPr="00782E28">
              <w:rPr>
                <w:rFonts w:ascii="Times New Roman" w:eastAsia="Times New Roman" w:hAnsi="Times New Roman" w:cs="Times New Roman"/>
                <w:sz w:val="24"/>
              </w:rPr>
              <w:t xml:space="preserve"> определение показателей артериального давления и оценка результатов исследования.</w:t>
            </w:r>
          </w:p>
          <w:p w:rsidR="001E3249" w:rsidRPr="00782E2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u w:val="single"/>
              </w:rPr>
              <w:t>Показания</w:t>
            </w:r>
            <w:r w:rsidRPr="00782E28">
              <w:rPr>
                <w:rFonts w:ascii="Times New Roman" w:eastAsia="Times New Roman" w:hAnsi="Times New Roman" w:cs="Times New Roman"/>
                <w:sz w:val="24"/>
              </w:rPr>
              <w:t>: по назначению врача для оценки функционального состояния организма, для самоконтроля АД.</w:t>
            </w:r>
          </w:p>
          <w:p w:rsidR="001E3249" w:rsidRPr="00782E2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u w:val="single"/>
              </w:rPr>
              <w:t>Оснащение</w:t>
            </w:r>
            <w:r w:rsidRPr="00782E28">
              <w:rPr>
                <w:rFonts w:ascii="Times New Roman" w:eastAsia="Times New Roman" w:hAnsi="Times New Roman" w:cs="Times New Roman"/>
                <w:sz w:val="24"/>
              </w:rPr>
              <w:t xml:space="preserve">: тонометр, фонендоскоп, ручка, бумага, спиртовой антисептик, ватные шарики или салфетки, температурный лист - </w:t>
            </w:r>
            <w:proofErr w:type="spellStart"/>
            <w:r w:rsidRPr="00782E28">
              <w:rPr>
                <w:rFonts w:ascii="Times New Roman" w:eastAsia="Times New Roman" w:hAnsi="Times New Roman" w:cs="Times New Roman"/>
                <w:sz w:val="24"/>
              </w:rPr>
              <w:t>у.ф</w:t>
            </w:r>
            <w:proofErr w:type="spellEnd"/>
            <w:r w:rsidRPr="00782E28">
              <w:rPr>
                <w:rFonts w:ascii="Times New Roman" w:eastAsia="Times New Roman" w:hAnsi="Times New Roman" w:cs="Times New Roman"/>
                <w:sz w:val="24"/>
              </w:rPr>
              <w:t>. № 004/у</w:t>
            </w:r>
            <w:r w:rsidRPr="00782E28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782E28">
              <w:rPr>
                <w:rFonts w:ascii="Times New Roman" w:eastAsia="Times New Roman" w:hAnsi="Times New Roman" w:cs="Times New Roman"/>
                <w:sz w:val="24"/>
              </w:rPr>
              <w:t>для регистрации данных, емкости для дезинфекции поверхностей, емкости для сбора отходов класса «А» и класса «Б»; чистые салфетки для обработки поверхностей; средства индивидуальной защиты: перчатки.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06"/>
              <w:gridCol w:w="3340"/>
            </w:tblGrid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jc w:val="center"/>
                    <w:rPr>
                      <w:b/>
                      <w:sz w:val="24"/>
                    </w:rPr>
                  </w:pPr>
                  <w:r w:rsidRPr="00782E28">
                    <w:rPr>
                      <w:b/>
                      <w:sz w:val="24"/>
                    </w:rPr>
                    <w:t xml:space="preserve">Мероприятия 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jc w:val="center"/>
                    <w:rPr>
                      <w:b/>
                      <w:sz w:val="24"/>
                    </w:rPr>
                  </w:pPr>
                  <w:r w:rsidRPr="00782E28">
                    <w:rPr>
                      <w:b/>
                      <w:sz w:val="24"/>
                    </w:rPr>
                    <w:t xml:space="preserve">Мотивация </w:t>
                  </w:r>
                </w:p>
              </w:tc>
            </w:tr>
            <w:tr w:rsidR="001E3249" w:rsidRPr="00782E28" w:rsidTr="001E3249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jc w:val="center"/>
                    <w:rPr>
                      <w:b/>
                      <w:sz w:val="24"/>
                    </w:rPr>
                  </w:pPr>
                  <w:r w:rsidRPr="00782E28">
                    <w:rPr>
                      <w:b/>
                      <w:sz w:val="24"/>
                    </w:rPr>
                    <w:t>Подготовка к процедуре</w:t>
                  </w: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</w:rPr>
                  </w:pPr>
                  <w:r w:rsidRPr="00782E28">
                    <w:rPr>
                      <w:sz w:val="24"/>
                    </w:rPr>
                    <w:t>Предупредить пациента за 15 минут до проведения измерения (пациент должен спокойно посидеть или полежать). Уточнить у пациента понимание цели и хода исследования. Получить согласие.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</w:rPr>
                  </w:pPr>
                  <w:r w:rsidRPr="00782E28">
                    <w:rPr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Убедиться, что мембрана фонендоскопа и трубки целы, стрелка манометра на нуле, вентиль на груше завинчен.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Выбрать правильный размер манжеты.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</w:rPr>
                  </w:pPr>
                  <w:r w:rsidRPr="00782E28">
                    <w:rPr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Попросить пациента принять удобное положение (лечь или сесть).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Создание комфорта для пациента во время проведения манипуляции.</w:t>
                  </w:r>
                </w:p>
              </w:tc>
            </w:tr>
            <w:tr w:rsidR="001E3249" w:rsidRPr="00782E28" w:rsidTr="001E3249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jc w:val="center"/>
                    <w:rPr>
                      <w:b/>
                      <w:sz w:val="24"/>
                      <w:u w:val="single"/>
                    </w:rPr>
                  </w:pPr>
                  <w:r w:rsidRPr="00782E28">
                    <w:rPr>
                      <w:b/>
                      <w:sz w:val="24"/>
                    </w:rPr>
                    <w:t>Выполнение процедуры</w:t>
                  </w: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Уложить руку пациента в разогнутом положении (под локоть можно положить сжатый кулак кисти свободной руки или валик). Освободить руку от одежды.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782E28" w:rsidRDefault="001E3249" w:rsidP="001E3249">
                  <w:pPr>
                    <w:rPr>
                      <w:sz w:val="24"/>
                    </w:rPr>
                  </w:pPr>
                  <w:r w:rsidRPr="00782E28">
                    <w:rPr>
                      <w:sz w:val="24"/>
                    </w:rPr>
                    <w:t>Обеспечения точного результата.</w:t>
                  </w:r>
                </w:p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 xml:space="preserve">На обнаженное плечо пациента наложить манжету на 2 – 3 см выше локтевого сгиба (одежда не должна </w:t>
                  </w:r>
                  <w:r w:rsidRPr="00782E28">
                    <w:rPr>
                      <w:sz w:val="24"/>
                    </w:rPr>
                    <w:lastRenderedPageBreak/>
                    <w:t>сдавливать плечо выше манжеты). Между плечом и манжетой должен проходить 1 палец.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782E28" w:rsidRDefault="001E3249" w:rsidP="001E3249">
                  <w:pPr>
                    <w:rPr>
                      <w:sz w:val="24"/>
                    </w:rPr>
                  </w:pPr>
                  <w:r w:rsidRPr="00782E28">
                    <w:rPr>
                      <w:sz w:val="24"/>
                    </w:rPr>
                    <w:lastRenderedPageBreak/>
                    <w:t>Обеспечения точного результата.</w:t>
                  </w:r>
                </w:p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lastRenderedPageBreak/>
                    <w:t>Вставить фонендоскоп в уши и одной рукой поставить мембрану фонендоскопа на область локтевого сгиба (место нахождения плевой артерии).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782E28" w:rsidRDefault="001E3249" w:rsidP="001E3249">
                  <w:pPr>
                    <w:rPr>
                      <w:sz w:val="24"/>
                    </w:rPr>
                  </w:pPr>
                  <w:r w:rsidRPr="00782E28">
                    <w:rPr>
                      <w:sz w:val="24"/>
                    </w:rPr>
                    <w:t>Обеспечения точного результата.</w:t>
                  </w:r>
                </w:p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Нагнетать  воздух в манжетку до исчезновения пульсации на лучевой артерии (+ 20-30 мм. рт. ст. т.е. выше предполагаемого АД).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782E28" w:rsidRDefault="001E3249" w:rsidP="001E3249">
                  <w:pPr>
                    <w:rPr>
                      <w:sz w:val="24"/>
                    </w:rPr>
                  </w:pPr>
                  <w:r w:rsidRPr="00782E28">
                    <w:rPr>
                      <w:sz w:val="24"/>
                    </w:rPr>
                    <w:t>Обеспечения точного результата.</w:t>
                  </w:r>
                </w:p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Выпускать воздух из манжеты со скоростью 2-3 мм. рт. ст. в 1 секунду, постепенно открывая вентиль.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Отметить цифру появления первого удара пульсовой волны на шкале манометра  соответствующую систолическому АД.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782E28" w:rsidRDefault="001E3249" w:rsidP="001E3249">
                  <w:pPr>
                    <w:rPr>
                      <w:sz w:val="24"/>
                    </w:rPr>
                  </w:pPr>
                  <w:r w:rsidRPr="00782E28">
                    <w:rPr>
                      <w:sz w:val="24"/>
                    </w:rPr>
                    <w:t>Обеспечение фиксирования результата.</w:t>
                  </w:r>
                </w:p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Продолжить выпускать воздух из манжеты отметить величину диастолического давления, соответствующую ослаблению или полному исчезновению тонов Короткова.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782E28" w:rsidRDefault="001E3249" w:rsidP="001E3249">
                  <w:pPr>
                    <w:rPr>
                      <w:sz w:val="24"/>
                    </w:rPr>
                  </w:pPr>
                  <w:r w:rsidRPr="00782E28">
                    <w:rPr>
                      <w:sz w:val="24"/>
                    </w:rPr>
                    <w:t>Обеспечение фиксирования результата.</w:t>
                  </w:r>
                </w:p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Выпустить весь воздух из манжетки и повторить процедуру через 1 – 2 минуты.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Сообщить пациенту результат измерения.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Информировать пациента о результатах.</w:t>
                  </w:r>
                </w:p>
              </w:tc>
            </w:tr>
            <w:tr w:rsidR="001E3249" w:rsidRPr="00782E28" w:rsidTr="001E3249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jc w:val="center"/>
                    <w:rPr>
                      <w:b/>
                      <w:sz w:val="24"/>
                      <w:u w:val="single"/>
                    </w:rPr>
                  </w:pPr>
                  <w:r w:rsidRPr="00782E28">
                    <w:rPr>
                      <w:b/>
                      <w:sz w:val="24"/>
                    </w:rPr>
                    <w:t>Завершение процедуры</w:t>
                  </w: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Результат АД можно записать  в виде дроби на листке бумаги, в числительном – систолическое давление, в знаменателе – диастолическое давление (АД 120/80 мм. рт. ст.).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Документирование результата.</w:t>
                  </w: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Надеть перчатки. Протереть мембрану фонендоскопа салфеткой, смоченной антисептиком, обработать манжету.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</w:rPr>
                  </w:pPr>
                  <w:r w:rsidRPr="00782E28">
                    <w:rPr>
                      <w:sz w:val="24"/>
                    </w:rPr>
                    <w:t>Салфетку сбросить в емкость для отходов класса «Б».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</w:rPr>
                  </w:pPr>
                  <w:r w:rsidRPr="00782E28">
                    <w:rPr>
                      <w:sz w:val="24"/>
                    </w:rPr>
                    <w:t>Снять перчатки, сбросить в емкость для отходов класса «Б», Провести гигиеническую обработку рук.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782E28" w:rsidTr="001E3249">
              <w:tc>
                <w:tcPr>
                  <w:tcW w:w="6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</w:rPr>
                  </w:pPr>
                  <w:r w:rsidRPr="00782E28">
                    <w:rPr>
                      <w:sz w:val="24"/>
                    </w:rPr>
                    <w:t xml:space="preserve">Результаты занести в температурный лист </w:t>
                  </w:r>
                  <w:proofErr w:type="spellStart"/>
                  <w:r w:rsidRPr="00782E28">
                    <w:rPr>
                      <w:sz w:val="24"/>
                    </w:rPr>
                    <w:t>у.ф</w:t>
                  </w:r>
                  <w:proofErr w:type="spellEnd"/>
                  <w:r w:rsidRPr="00782E28">
                    <w:rPr>
                      <w:sz w:val="24"/>
                    </w:rPr>
                    <w:t>. № 004/у.</w:t>
                  </w:r>
                </w:p>
              </w:tc>
              <w:tc>
                <w:tcPr>
                  <w:tcW w:w="3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rPr>
                      <w:sz w:val="24"/>
                      <w:u w:val="single"/>
                    </w:rPr>
                  </w:pPr>
                  <w:r w:rsidRPr="00782E28">
                    <w:rPr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782E28" w:rsidRDefault="00782E28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1E3249" w:rsidRPr="00782E2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82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2.Провела подсчет пульса </w:t>
            </w:r>
          </w:p>
          <w:p w:rsidR="001E3249" w:rsidRPr="00782E2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E3249">
              <w:rPr>
                <w:rFonts w:ascii="Calibri" w:eastAsia="Times New Roman" w:hAnsi="Calibri" w:cs="Times New Roman"/>
                <w:b/>
                <w:sz w:val="24"/>
              </w:rPr>
              <w:t xml:space="preserve"> </w:t>
            </w:r>
            <w:r w:rsidRPr="00782E28">
              <w:rPr>
                <w:rFonts w:ascii="Times New Roman" w:eastAsia="Times New Roman" w:hAnsi="Times New Roman" w:cs="Times New Roman"/>
                <w:b/>
                <w:sz w:val="24"/>
              </w:rPr>
              <w:t xml:space="preserve">Алгоритм измерение артериального пульса </w:t>
            </w:r>
          </w:p>
          <w:p w:rsidR="001E3249" w:rsidRPr="00782E2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u w:val="single"/>
              </w:rPr>
              <w:t>Цель:</w:t>
            </w:r>
            <w:r w:rsidRPr="00782E28">
              <w:rPr>
                <w:rFonts w:ascii="Times New Roman" w:eastAsia="Times New Roman" w:hAnsi="Times New Roman" w:cs="Times New Roman"/>
                <w:sz w:val="24"/>
              </w:rPr>
              <w:t xml:space="preserve"> определение основных свойств пульса: частоты, ритма, наполнения, напряжения.</w:t>
            </w:r>
          </w:p>
          <w:p w:rsidR="001E3249" w:rsidRPr="00782E2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u w:val="single"/>
              </w:rPr>
              <w:t>Показания</w:t>
            </w:r>
            <w:r w:rsidRPr="00782E28">
              <w:rPr>
                <w:rFonts w:ascii="Times New Roman" w:eastAsia="Times New Roman" w:hAnsi="Times New Roman" w:cs="Times New Roman"/>
                <w:sz w:val="24"/>
              </w:rPr>
              <w:t>: контроль за функциональным состоянием пациента.</w:t>
            </w:r>
          </w:p>
          <w:p w:rsidR="001E3249" w:rsidRPr="00782E2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u w:val="single"/>
              </w:rPr>
              <w:t>Оснащение</w:t>
            </w:r>
            <w:r w:rsidRPr="00782E28">
              <w:rPr>
                <w:rFonts w:ascii="Times New Roman" w:eastAsia="Times New Roman" w:hAnsi="Times New Roman" w:cs="Times New Roman"/>
                <w:sz w:val="24"/>
              </w:rPr>
              <w:t>: часы или секундомер, ручка, бумага, температурный лист, антисептик.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65"/>
              <w:gridCol w:w="3681"/>
            </w:tblGrid>
            <w:tr w:rsidR="001E3249" w:rsidRPr="00782E28" w:rsidTr="001E3249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</w:rPr>
                    <w:t xml:space="preserve">Мотивация </w:t>
                  </w:r>
                </w:p>
              </w:tc>
            </w:tr>
            <w:tr w:rsidR="001E3249" w:rsidRPr="00782E28" w:rsidTr="001E3249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</w:rPr>
                    <w:t>Подготовка к процедуре:</w:t>
                  </w:r>
                </w:p>
              </w:tc>
            </w:tr>
            <w:tr w:rsidR="001E3249" w:rsidRPr="00782E28" w:rsidTr="001E3249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lastRenderedPageBreak/>
                    <w:t>Предупредить пациента за 15 минут до проведения измерения (пациент должен спокойно посидеть или полежать). Уточнить у пациента понимание цели и хода исследования. Получить  согласие.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1E3249" w:rsidRPr="00782E28" w:rsidTr="001E3249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782E28" w:rsidTr="001E3249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Попросить пациента принять удобное положение. 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Создание комфортного положения для пациента во время проведения манипуляции.</w:t>
                  </w:r>
                </w:p>
              </w:tc>
            </w:tr>
            <w:tr w:rsidR="001E3249" w:rsidRPr="00782E28" w:rsidTr="001E3249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Выполнение процедуры:</w:t>
                  </w:r>
                </w:p>
              </w:tc>
            </w:tr>
            <w:tr w:rsidR="001E3249" w:rsidRPr="00782E28" w:rsidTr="001E3249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Предложить расслабить руку, при этом кисти и предплечье не должны быть «на весу».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1E3249" w:rsidRPr="00782E28" w:rsidTr="001E3249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Прижать 2,3,4- м пальцами лучевые артерии на обеих руках пациента (1 палец находится со стороны тыла кисти), почувствовать пульсацию.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Обеспечения точного результата.</w:t>
                  </w:r>
                </w:p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</w:p>
              </w:tc>
            </w:tr>
            <w:tr w:rsidR="001E3249" w:rsidRPr="00782E28" w:rsidTr="001E3249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Если при одновременном исследовании пульсовых волн появляются различия, то определение других его свойств проводят при исследовании той лучевой артерии, где пульсовые волны выражены лучше.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Обеспечения точного результата.</w:t>
                  </w:r>
                </w:p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</w:p>
              </w:tc>
            </w:tr>
            <w:tr w:rsidR="001E3249" w:rsidRPr="00782E28" w:rsidTr="001E3249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Взять часы или секундомер.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1E3249" w:rsidRPr="00782E28" w:rsidTr="001E3249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Определить ритм пульса в течение 30 секунд по интервалам между пульсовыми волнами. Если интервалы равные – пульс ритмичный, если промежутки между пульсовыми волнами различны – пульс аритмичный.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Обеспечения точного результата.</w:t>
                  </w:r>
                </w:p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</w:p>
              </w:tc>
            </w:tr>
            <w:tr w:rsidR="001E3249" w:rsidRPr="00782E28" w:rsidTr="001E3249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С помощью часов или секундомера определить частоту пульса – количество пульсовых волн в 1 минуту. Нормальные показатели частоты пульса 60-80 уд/мин.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Обеспечения точного результата.</w:t>
                  </w:r>
                </w:p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</w:p>
              </w:tc>
            </w:tr>
            <w:tr w:rsidR="001E3249" w:rsidRPr="00782E28" w:rsidTr="001E3249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Завершение процедуры:</w:t>
                  </w:r>
                </w:p>
              </w:tc>
            </w:tr>
            <w:tr w:rsidR="001E3249" w:rsidRPr="00782E28" w:rsidTr="001E3249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Сообщить пациенту результаты исследования.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Информировать пациента о результатах.</w:t>
                  </w:r>
                </w:p>
              </w:tc>
            </w:tr>
            <w:tr w:rsidR="001E3249" w:rsidRPr="00782E28" w:rsidTr="001E3249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782E28" w:rsidTr="001E3249">
              <w:tc>
                <w:tcPr>
                  <w:tcW w:w="5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lastRenderedPageBreak/>
                    <w:t>Результаты занести в температурный лист</w:t>
                  </w:r>
                  <w:r w:rsidRPr="00782E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782E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у.ф</w:t>
                  </w:r>
                  <w:proofErr w:type="spellEnd"/>
                  <w:r w:rsidRPr="00782E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. № 004/у</w:t>
                  </w: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.</w:t>
                  </w:r>
                </w:p>
              </w:tc>
              <w:tc>
                <w:tcPr>
                  <w:tcW w:w="3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782E28" w:rsidRDefault="00782E28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3.Провела подсчет числа дыханий</w:t>
            </w:r>
          </w:p>
          <w:p w:rsidR="001E3249" w:rsidRPr="00782E2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E3249">
              <w:rPr>
                <w:rFonts w:ascii="Calibri" w:eastAsia="Times New Roman" w:hAnsi="Calibri" w:cs="Times New Roman"/>
                <w:b/>
                <w:sz w:val="24"/>
              </w:rPr>
              <w:t xml:space="preserve"> </w:t>
            </w:r>
            <w:r w:rsidRPr="00782E28">
              <w:rPr>
                <w:rFonts w:ascii="Times New Roman" w:eastAsia="Times New Roman" w:hAnsi="Times New Roman" w:cs="Times New Roman"/>
                <w:b/>
                <w:sz w:val="24"/>
              </w:rPr>
              <w:t xml:space="preserve">Алгоритм подсчета дыхательных движений </w:t>
            </w:r>
          </w:p>
          <w:p w:rsidR="001E3249" w:rsidRPr="00782E2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u w:val="single"/>
              </w:rPr>
              <w:t>Цель:</w:t>
            </w:r>
            <w:r w:rsidRPr="00782E28">
              <w:rPr>
                <w:rFonts w:ascii="Times New Roman" w:eastAsia="Times New Roman" w:hAnsi="Times New Roman" w:cs="Times New Roman"/>
                <w:sz w:val="24"/>
              </w:rPr>
              <w:t xml:space="preserve"> определение частоты дыхательных движений.</w:t>
            </w:r>
          </w:p>
          <w:p w:rsidR="001E3249" w:rsidRPr="00782E2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u w:val="single"/>
              </w:rPr>
              <w:t>Показания</w:t>
            </w:r>
            <w:r w:rsidRPr="00782E28">
              <w:rPr>
                <w:rFonts w:ascii="Times New Roman" w:eastAsia="Times New Roman" w:hAnsi="Times New Roman" w:cs="Times New Roman"/>
                <w:sz w:val="24"/>
              </w:rPr>
              <w:t>: контроль за функциональным состоянием пациента.</w:t>
            </w:r>
          </w:p>
          <w:p w:rsidR="001E3249" w:rsidRPr="00782E2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u w:val="single"/>
              </w:rPr>
              <w:t>Оснащение</w:t>
            </w:r>
            <w:r w:rsidRPr="00782E28">
              <w:rPr>
                <w:rFonts w:ascii="Times New Roman" w:eastAsia="Times New Roman" w:hAnsi="Times New Roman" w:cs="Times New Roman"/>
                <w:sz w:val="24"/>
              </w:rPr>
              <w:t>: часы или секундомер, антисептик, ручка, бумага, температурный лист.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86"/>
              <w:gridCol w:w="3860"/>
            </w:tblGrid>
            <w:tr w:rsidR="001E3249" w:rsidRPr="00782E28" w:rsidTr="001E3249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</w:rPr>
                    <w:t xml:space="preserve">Мотивация </w:t>
                  </w:r>
                </w:p>
              </w:tc>
            </w:tr>
            <w:tr w:rsidR="001E3249" w:rsidRPr="00782E28" w:rsidTr="001E3249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Подготовка к процедуре:</w:t>
                  </w:r>
                </w:p>
              </w:tc>
            </w:tr>
            <w:tr w:rsidR="001E3249" w:rsidRPr="00782E28" w:rsidTr="001E3249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Предупредить пациента до проведения измерения (пациент должен спокойно посидеть или полежать). </w:t>
                  </w:r>
                  <w:proofErr w:type="gramStart"/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Психологически  подготовить</w:t>
                  </w:r>
                  <w:proofErr w:type="gramEnd"/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пациента к манипуляции, преднамеренно предупредив его, что будут определяться свойства пульса;</w:t>
                  </w:r>
                </w:p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Получить согласие.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Получить добровольное информированное согласие на выполнение манипуляции.</w:t>
                  </w:r>
                </w:p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1E3249" w:rsidRPr="00782E28" w:rsidTr="001E3249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782E28" w:rsidTr="001E3249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Попросить пациента принять удобное положение и не разговаривать.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Создание комфортного положения для пациента во время проведения манипуляции.</w:t>
                  </w:r>
                </w:p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1E3249" w:rsidRPr="00782E28" w:rsidTr="001E3249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Взять часы или секундомер.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Обеспечения точного результата.</w:t>
                  </w:r>
                </w:p>
              </w:tc>
            </w:tr>
            <w:tr w:rsidR="001E3249" w:rsidRPr="00782E28" w:rsidTr="001E3249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Выполнение процедуры:</w:t>
                  </w:r>
                </w:p>
              </w:tc>
            </w:tr>
            <w:tr w:rsidR="001E3249" w:rsidRPr="00782E28" w:rsidTr="001E3249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Положить  пальцы правой руки на область лучезапястного сустава пациента, имитируя подсчет частоты пульса.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Обеспечения точного результата.</w:t>
                  </w:r>
                </w:p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</w:p>
              </w:tc>
            </w:tr>
            <w:tr w:rsidR="001E3249" w:rsidRPr="00782E28" w:rsidTr="001E3249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proofErr w:type="gramStart"/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Подсчитать  частоту</w:t>
                  </w:r>
                  <w:proofErr w:type="gramEnd"/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дыхательных движений грудной клетки за минуту, наблюдая за экскурсией грудной клетки  у женщин или брюшной стенки у мужчин. </w:t>
                  </w:r>
                </w:p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Обратить  внимание на глубину и ритмичность дыхания.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Обеспечения точного результата.</w:t>
                  </w:r>
                </w:p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</w:p>
              </w:tc>
            </w:tr>
            <w:tr w:rsidR="001E3249" w:rsidRPr="00782E28" w:rsidTr="001E3249">
              <w:tc>
                <w:tcPr>
                  <w:tcW w:w="9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lastRenderedPageBreak/>
                    <w:t>Завершение процедуры:</w:t>
                  </w:r>
                </w:p>
              </w:tc>
            </w:tr>
            <w:tr w:rsidR="001E3249" w:rsidRPr="00782E28" w:rsidTr="001E3249">
              <w:trPr>
                <w:trHeight w:val="1124"/>
              </w:trPr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Сообщить пациенту результаты исследования «пульса».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Информировать пациента о результатах пульса, для возможности провести исследование в следующий раз.</w:t>
                  </w:r>
                </w:p>
              </w:tc>
            </w:tr>
            <w:tr w:rsidR="001E3249" w:rsidRPr="00782E28" w:rsidTr="001E3249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Провести гигиеническую обработку рук.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Обеспечение инфекционной безопасности.</w:t>
                  </w:r>
                </w:p>
              </w:tc>
            </w:tr>
            <w:tr w:rsidR="001E3249" w:rsidRPr="00782E28" w:rsidTr="001E3249">
              <w:tc>
                <w:tcPr>
                  <w:tcW w:w="5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Зарегистрировать  частоту дыханий за минуту в температурном листе</w:t>
                  </w:r>
                  <w:r w:rsidRPr="00782E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782E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у.ф</w:t>
                  </w:r>
                  <w:proofErr w:type="spellEnd"/>
                  <w:r w:rsidRPr="00782E28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. № 004/у</w:t>
                  </w: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.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782E28" w:rsidRDefault="001E3249" w:rsidP="001E324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</w:rPr>
                  </w:pPr>
                  <w:r w:rsidRPr="00782E28">
                    <w:rPr>
                      <w:rFonts w:ascii="Times New Roman" w:eastAsia="Times New Roman" w:hAnsi="Times New Roman" w:cs="Times New Roman"/>
                      <w:sz w:val="24"/>
                    </w:rPr>
                    <w:t>Документирование результата.</w:t>
                  </w:r>
                </w:p>
              </w:tc>
            </w:tr>
          </w:tbl>
          <w:p w:rsidR="001E3249" w:rsidRPr="001E3249" w:rsidRDefault="001E3249" w:rsidP="001E3249">
            <w:pPr>
              <w:spacing w:after="0" w:line="240" w:lineRule="auto"/>
              <w:ind w:right="-8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E3249" w:rsidRPr="00782E28" w:rsidRDefault="00782E28" w:rsidP="00782E28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82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4. </w:t>
            </w:r>
            <w:r w:rsidR="001E3249" w:rsidRPr="00782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Провела пеленание новорожденного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Алгоритм пеленания новорожденного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324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Цель: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3249">
              <w:rPr>
                <w:rFonts w:ascii="Times New Roman" w:eastAsia="Times New Roman" w:hAnsi="Times New Roman" w:cs="Times New Roman"/>
                <w:sz w:val="20"/>
                <w:szCs w:val="20"/>
              </w:rPr>
              <w:t>- создание ребенку максимального комфорта.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324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Оснащение: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3249">
              <w:rPr>
                <w:rFonts w:ascii="Times New Roman" w:eastAsia="Times New Roman" w:hAnsi="Times New Roman" w:cs="Times New Roman"/>
                <w:sz w:val="20"/>
                <w:szCs w:val="20"/>
              </w:rPr>
              <w:t>- фланелевая и тонкая пеленка;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3249">
              <w:rPr>
                <w:rFonts w:ascii="Times New Roman" w:eastAsia="Times New Roman" w:hAnsi="Times New Roman" w:cs="Times New Roman"/>
                <w:sz w:val="20"/>
                <w:szCs w:val="20"/>
              </w:rPr>
              <w:t>- подгузник или памперс;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324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sz w:val="20"/>
                <w:szCs w:val="20"/>
              </w:rPr>
              <w:t>пеленальный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стол, резиновые перчатки;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3249">
              <w:rPr>
                <w:rFonts w:ascii="Times New Roman" w:eastAsia="Times New Roman" w:hAnsi="Times New Roman" w:cs="Times New Roman"/>
                <w:sz w:val="20"/>
                <w:szCs w:val="20"/>
              </w:rPr>
              <w:t>- емкость с дезинфицирующим раствором, ветошь.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Обязательные условия: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3249">
              <w:rPr>
                <w:rFonts w:ascii="Times New Roman" w:eastAsia="Times New Roman" w:hAnsi="Times New Roman" w:cs="Times New Roman"/>
                <w:sz w:val="20"/>
                <w:szCs w:val="20"/>
              </w:rPr>
              <w:t>- использовать метод свободного пеленания (оставляется небольшое пространство в пеленках для свободного движения ребенка);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3249">
              <w:rPr>
                <w:rFonts w:ascii="Times New Roman" w:eastAsia="Times New Roman" w:hAnsi="Times New Roman" w:cs="Times New Roman"/>
                <w:sz w:val="20"/>
                <w:szCs w:val="20"/>
              </w:rPr>
              <w:t>- шапочку надевать при температуре в комнате 22</w:t>
            </w:r>
            <w:r w:rsidRPr="001E324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1E3249">
              <w:rPr>
                <w:rFonts w:ascii="Times New Roman" w:eastAsia="Times New Roman" w:hAnsi="Times New Roman" w:cs="Times New Roman"/>
                <w:sz w:val="20"/>
                <w:szCs w:val="20"/>
              </w:rPr>
              <w:t>С;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3249">
              <w:rPr>
                <w:rFonts w:ascii="Times New Roman" w:eastAsia="Times New Roman" w:hAnsi="Times New Roman" w:cs="Times New Roman"/>
                <w:sz w:val="20"/>
                <w:szCs w:val="20"/>
              </w:rPr>
              <w:t>- правильная фиксация пеленок (замочек расположен спереди).</w:t>
            </w:r>
          </w:p>
          <w:tbl>
            <w:tblPr>
              <w:tblW w:w="9356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20"/>
              <w:gridCol w:w="4536"/>
            </w:tblGrid>
            <w:tr w:rsidR="001E3249" w:rsidRPr="001E3249" w:rsidTr="001E3249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Этапы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Обоснование</w:t>
                  </w:r>
                </w:p>
              </w:tc>
            </w:tr>
            <w:tr w:rsidR="001E3249" w:rsidRPr="001E3249" w:rsidTr="001E3249">
              <w:trPr>
                <w:trHeight w:val="147"/>
              </w:trPr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Подготовка к процедуре</w:t>
                  </w:r>
                </w:p>
              </w:tc>
            </w:tr>
            <w:tr w:rsidR="001E3249" w:rsidRPr="001E3249" w:rsidTr="001E3249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Подготовить необходимое оснащение.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Обеспечение четкости выполнения процедуры.</w:t>
                  </w:r>
                </w:p>
              </w:tc>
            </w:tr>
            <w:tr w:rsidR="001E3249" w:rsidRPr="001E3249" w:rsidTr="001E3249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Отрегулировать </w:t>
                  </w: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>t</w:t>
                  </w: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воды в кране, проверить её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запястьем.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Предупреждение ожогов ребенка.</w:t>
                  </w:r>
                </w:p>
              </w:tc>
            </w:tr>
            <w:tr w:rsidR="001E3249" w:rsidRPr="001E3249" w:rsidTr="001E3249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Вымыть  и</w:t>
                  </w:r>
                  <w:proofErr w:type="gramEnd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осушить руки, надеть перчатки.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Обработа</w:t>
                  </w:r>
                  <w:proofErr w:type="spellEnd"/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ть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пеленальный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столик дезинфицирующим раствором.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Обеспечение инфекционной безопасности.</w:t>
                  </w:r>
                </w:p>
              </w:tc>
            </w:tr>
            <w:tr w:rsidR="001E3249" w:rsidRPr="001E3249" w:rsidTr="001E3249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Уложить на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пеленальном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столике пеленки послойно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</w:t>
                  </w:r>
                  <w:proofErr w:type="gramStart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снизу вверх</w:t>
                  </w:r>
                  <w:proofErr w:type="gramEnd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: фланелевая пеленка, тонкая пеленка,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подгузник или памперс).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Достижение четкости проведения пеленания.</w:t>
                  </w:r>
                </w:p>
              </w:tc>
            </w:tr>
            <w:tr w:rsidR="001E3249" w:rsidRPr="001E3249" w:rsidTr="001E3249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Распеленать ребенка в кроватке (при необходимости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подмыть и осушить пеленкой), положить на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пеленальный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столик.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Обеспечение проведения процедуры.</w:t>
                  </w:r>
                </w:p>
              </w:tc>
            </w:tr>
            <w:tr w:rsidR="001E3249" w:rsidRPr="001E3249" w:rsidTr="001E3249">
              <w:trPr>
                <w:trHeight w:val="147"/>
              </w:trPr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Выполнение процедуры</w:t>
                  </w:r>
                </w:p>
              </w:tc>
            </w:tr>
            <w:tr w:rsidR="001E3249" w:rsidRPr="001E3249" w:rsidTr="001E3249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Надеть подгузник, для этого: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а) уложить </w:t>
                  </w:r>
                  <w:proofErr w:type="gramStart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ребенка  на</w:t>
                  </w:r>
                  <w:proofErr w:type="gramEnd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пеленки так, чтобы широкое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основание подгузника приходилось на область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поясницы;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б) провести нижний угол подгузника между ножками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малыша;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в) обернуть боковые концы подгузника вокруг тела.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Примечание:</w:t>
                  </w: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подгузник можно заменить памперсом.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Предупреждение загрязнения значительных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участков тела.</w:t>
                  </w:r>
                </w:p>
              </w:tc>
            </w:tr>
            <w:tr w:rsidR="001E3249" w:rsidRPr="001E3249" w:rsidTr="001E3249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Завернуть ребенка в тонкую пеленку: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а) расположить ребенка на тонкой пеленке так, чтобы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верхний её край был на уровне шеи;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б) одним краем пеленки накрыть плечо ребенка 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провести пеленку под другую ручку и между ножек;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в) другим краем накрыть и зафиксировать второе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плечо;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lastRenderedPageBreak/>
                    <w:t xml:space="preserve">г) подвернуть нижний край пеленки так, чтобы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оставалось свободное пространство для движения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ножек ребенка;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д) зафиксировать пеленку на уровне середины плеч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(выше локтевых суставов), «замочек» расположить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спереди.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lastRenderedPageBreak/>
                    <w:t>Реализация использования метода пеленания.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Профилактика потертости.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lastRenderedPageBreak/>
                    <w:t>Реализация метода свободного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пеленания.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Фиксация ручек ребенка 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обеспечение  комфортных условий.</w:t>
                  </w:r>
                </w:p>
              </w:tc>
            </w:tr>
            <w:tr w:rsidR="001E3249" w:rsidRPr="001E3249" w:rsidTr="001E3249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lastRenderedPageBreak/>
                    <w:t>Запеленать ребенка в теплую пеленку с ручками: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а) расположить ребенка на фланелевой пеленке так,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чтобы её верхний край располагался на </w:t>
                  </w:r>
                  <w:proofErr w:type="gramStart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уровне  козел</w:t>
                  </w:r>
                  <w:proofErr w:type="gramEnd"/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ка;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б) одним краем пеленки накрыть и зафиксировать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одно плечо, завести его под спину;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в) другим краем пеленки накрыть и зафиксировать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второе плечо;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г) нижний край пленки завернуть как тонкую.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Предупреждение переохлаждения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ребенка.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Предупреждение образования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«декольте»  при пеленании.</w:t>
                  </w:r>
                </w:p>
              </w:tc>
            </w:tr>
            <w:tr w:rsidR="001E3249" w:rsidRPr="001E3249" w:rsidTr="001E3249">
              <w:trPr>
                <w:trHeight w:val="147"/>
              </w:trPr>
              <w:tc>
                <w:tcPr>
                  <w:tcW w:w="9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Завершение процедуры</w:t>
                  </w:r>
                </w:p>
              </w:tc>
            </w:tr>
            <w:tr w:rsidR="001E3249" w:rsidRPr="001E3249" w:rsidTr="001E3249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Уложить ребенка в кроватку.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Обеспечить безопасность ребенка.</w:t>
                  </w:r>
                </w:p>
              </w:tc>
            </w:tr>
            <w:tr w:rsidR="001E3249" w:rsidRPr="001E3249" w:rsidTr="001E3249">
              <w:trPr>
                <w:trHeight w:val="147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Протереть рабочую поверхность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пеленального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стола дезинфицирующим раствором, снять перчатки,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вымыть и осушить руки.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Обеспечение инфекционной безопасности.</w:t>
                  </w:r>
                </w:p>
              </w:tc>
            </w:tr>
          </w:tbl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1E3249" w:rsidRPr="001E3249" w:rsidTr="001E3249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1E3249" w:rsidRPr="001E3249" w:rsidTr="001E3249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782E28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1.Измерение артериального давления</w:t>
                  </w:r>
                  <w:r w:rsidR="001E3249"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 xml:space="preserve"> детям разного возраста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782E28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2.П</w:t>
                  </w:r>
                  <w:r w:rsidR="001E3249"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одсчет пульса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782E28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3.П</w:t>
                  </w:r>
                  <w:r w:rsidR="001E3249"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одсчет дыхательных движений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782E28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4.П</w:t>
                  </w:r>
                  <w:r w:rsidR="001E3249"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еленание новорожденного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E3249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1625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357"/>
        <w:gridCol w:w="567"/>
        <w:gridCol w:w="567"/>
      </w:tblGrid>
      <w:tr w:rsidR="001E3249" w:rsidRPr="001E3249" w:rsidTr="001E3249">
        <w:trPr>
          <w:cantSplit/>
          <w:trHeight w:val="133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3249" w:rsidRPr="001E3249" w:rsidRDefault="001E3249" w:rsidP="001E3249">
            <w:pPr>
              <w:spacing w:after="200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0" w:line="276" w:lineRule="auto"/>
              <w:jc w:val="center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3249" w:rsidRPr="001E3249" w:rsidRDefault="001E3249" w:rsidP="001E3249">
            <w:pPr>
              <w:spacing w:after="200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3249" w:rsidRPr="001E3249" w:rsidRDefault="001E3249" w:rsidP="001E3249">
            <w:pPr>
              <w:spacing w:after="200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1E3249" w:rsidRPr="001E3249" w:rsidTr="001E3249">
        <w:trPr>
          <w:trHeight w:val="452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02.07.20</w:t>
            </w:r>
          </w:p>
        </w:tc>
        <w:tc>
          <w:tcPr>
            <w:tcW w:w="9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: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E3249" w:rsidRPr="001E3249" w:rsidRDefault="00782E28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</w:t>
            </w:r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технику</w:t>
            </w:r>
            <w:proofErr w:type="gramEnd"/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проведения гигиенической ванны новорожденному</w:t>
            </w:r>
          </w:p>
          <w:p w:rsidR="001E3249" w:rsidRPr="001E3249" w:rsidRDefault="00782E28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2.Выполнить</w:t>
            </w:r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подмывание грудных детей </w:t>
            </w:r>
          </w:p>
          <w:p w:rsidR="001E3249" w:rsidRPr="001E3249" w:rsidRDefault="00782E28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3.Провемти</w:t>
            </w:r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патронаж к здоровому ребенку</w:t>
            </w:r>
          </w:p>
          <w:p w:rsidR="001E3249" w:rsidRPr="001E3249" w:rsidRDefault="00782E28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4.Провемти</w:t>
            </w:r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дородовый патронаж к беременной </w:t>
            </w:r>
          </w:p>
          <w:p w:rsidR="00782E28" w:rsidRDefault="00782E28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782E28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782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1.провела гигиеническую ванну новорожденному </w:t>
            </w:r>
          </w:p>
          <w:p w:rsidR="001E3249" w:rsidRPr="001E3249" w:rsidRDefault="001E3249" w:rsidP="001E324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Алгоритм техники проведения гигиенического ванны 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  <w:t xml:space="preserve">Цель: 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ab/>
              <w:t>соблюдение гигиены тела;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ab/>
              <w:t xml:space="preserve">обеспечение универсальной потребности ребенка «быть чистым»; 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ab/>
              <w:t>формирование навыков чистоплотности;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ab/>
              <w:t>закаливание ребенка.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  <w:t>Показания: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правильный гигиенический уход за кожей ребенка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  <w:t xml:space="preserve">Противопоказания: 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ab/>
              <w:t>повышение температуры тела;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ab/>
              <w:t>заболевание ребенка;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ab/>
              <w:t>нарушение целостности кожных покровов.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  <w:t>Оснащение: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 ванночка для купания;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 пеленка для ванны или подставка;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 кувшин для воды;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 водный термометр;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 махровая или фланелевая рукавичка;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 детское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мыло ;</w:t>
            </w:r>
            <w:proofErr w:type="gramEnd"/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 флакон с 5% р-ром перманганата калия;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 большое махровое полотенце;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 чистый набор для пеленания или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одежда,  расположенные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на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пеленальном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столике;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 стерильное растительное масло или детский крем;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 резиновые перчатки;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 дезинфицирующий раствор, ветошь;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 мешок для грязного белья.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  <w:t>Обязательные условия: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 первую гигиеническую ванну проводить после заживления пупочной ранки;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 не купать ребенка сразу после кормления;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 при купании обеспечить температуру в комнате 22-24 ˚С;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</w:rPr>
              <w:t>- определять температуру воды для купания только с помощью термометра (не допускается определение температуры воды путем погружения локтя в воду)</w:t>
            </w:r>
          </w:p>
          <w:p w:rsidR="001E3249" w:rsidRPr="001E3249" w:rsidRDefault="001E3249" w:rsidP="001E324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  <w:lastRenderedPageBreak/>
              <w:t xml:space="preserve">Техника безопасности: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оставлять ребенка одного без присмотра в ванночке или на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пеленальном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столике во избежание опасности аспирации воды или падения; обращать внимание на состояние ребенка, дыхание, цвет кожи, движения. </w:t>
            </w:r>
          </w:p>
          <w:tbl>
            <w:tblPr>
              <w:tblpPr w:leftFromText="180" w:rightFromText="180" w:bottomFromText="200" w:vertAnchor="text" w:horzAnchor="page" w:tblpX="1787" w:tblpY="-856"/>
              <w:tblW w:w="94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511"/>
              <w:gridCol w:w="3953"/>
            </w:tblGrid>
            <w:tr w:rsidR="001E3249" w:rsidRPr="001E3249" w:rsidTr="001E3249">
              <w:trPr>
                <w:trHeight w:val="268"/>
              </w:trPr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Этапы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Обоснование</w:t>
                  </w:r>
                </w:p>
              </w:tc>
            </w:tr>
            <w:tr w:rsidR="001E3249" w:rsidRPr="001E3249" w:rsidTr="001E3249">
              <w:tc>
                <w:tcPr>
                  <w:tcW w:w="9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Подготовка к манипуляции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Объяснить маме цель и ход проведения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манипуляции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Право матери на информацию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Подготовить необходимое оснащение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четкости выполнения манипуляции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Поставить ванночку в устойчивое положение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Обеспечение безопасности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выполнения манипуляции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Обработать внутреннюю поверхность ванночки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дезраствором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Вымыть ванночку щеткой, ополоснуть кипятком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Обеспечение инфекционной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безопасности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Протереть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пеленальный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столик  дезинфицирующим раствором и положить на него пеленку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Обеспечение инфекционной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безопасности.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Создание комфортных условия для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Ребенка.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Положить на дно ванночки пеленку, сложенную в</w:t>
                  </w:r>
                </w:p>
                <w:p w:rsidR="001E3249" w:rsidRPr="001E3249" w:rsidRDefault="001E3249" w:rsidP="001E3249">
                  <w:pPr>
                    <w:tabs>
                      <w:tab w:val="left" w:pos="6120"/>
                    </w:tabs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несколько слоев (края пеленки не должны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заходить на боковые стенки ванночки).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Создание комфортных условий.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Сохранение правильного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положениях пеленки в ванночке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Положить в ванну водный термометр.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Наполнить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ванну водой на ½ или 1/3 </w:t>
                  </w: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t</w:t>
                  </w: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воды 36-37</w:t>
                  </w: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</w:t>
                  </w: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Примечание</w:t>
                  </w: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: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а) при заполнении ванны водой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чередовать холодную и горячую воду;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б) до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эпителизации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пупочной ранки купать ребенка в кипяченой или пропущенной через фильтр воде;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в) проводить контроль температуры воды только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 помощью термометра;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г) при необходимости добавить несколько капель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5% р-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перманганата калия до бледно-розового окрашивания воды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Профилактика ожогов у ребенка.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безопасности ребенка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Исключение образования водяного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пара в большом количестве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Набрать из ванны воду в кувшин для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ополаскивания ребенка 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За время купания вода в кувшине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остывает на 1-2</w:t>
                  </w: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0</w:t>
                  </w: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С. и обеспечивает закаливающий эффект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Раздеть ребенка (при необходимости подмыть под проточной водой)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Подготовка ребенка к манипуляции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Сбросить одежду в мешок для грязного белья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Предупреждение загрязнения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окружающей среды</w:t>
                  </w:r>
                </w:p>
              </w:tc>
            </w:tr>
            <w:tr w:rsidR="001E3249" w:rsidRPr="001E3249" w:rsidTr="001E3249">
              <w:tc>
                <w:tcPr>
                  <w:tcW w:w="9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Выполнение процедуры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Взять ребенка на руки, поддерживая левой рукой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спину и затылок, правой - ягодицы и бедра. 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Наиболее удобная фиксация ребенка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Медленно погрузить малыша в воду (сначала ножки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 ягодицы, затем-верхнюю половину туловища).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Вода должна доходить до уровня сосков ребенка,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верхняя часть груди остается открытой.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Освободить руку, продолжая левой поддерживать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голову и верхнюю половину туловища ребенка над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водой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Обеспечивается максимальное расслабление мышц.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Исключается перегревание ребенка. Наиболее удобная фиксация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малыша при проведении 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манипуляции.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Предупреждение попадания воды в слуховые</w:t>
                  </w:r>
                </w:p>
                <w:p w:rsidR="001E3249" w:rsidRPr="001E3249" w:rsidRDefault="001E3249" w:rsidP="001E3249">
                  <w:pPr>
                    <w:spacing w:after="0" w:line="276" w:lineRule="auto"/>
                    <w:ind w:right="-8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проходы ребенка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lastRenderedPageBreak/>
                    <w:br w:type="page"/>
                  </w: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Надеть на свободную руку «рукавичку» (при необходимости намылить ее детским мылом) и помыть ребенка в следующей последовательности: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Голова (от лба к затылку) – шея – туловище –конечности (особенно тщательно промыть естественные складки кожи). Последними обмыть половые органы, 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межъягодичную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область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Исключение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травмирования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кожи.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Предупреждение попадания воды и мыло в глаза, уши.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Предупреждение переноса инфекции из наиболее загрязненных участков кожи на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другие её  поверхности.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Снять «рукавичку». 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Приподнять ребенка над водой.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Перевернуть ребенка лицом вниз. 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Ополоснуть малыша водой из </w:t>
                  </w:r>
                  <w:proofErr w:type="gram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кувшина  (</w:t>
                  </w:r>
                  <w:proofErr w:type="gram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вода 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остыла до 35-36˚С).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Примечание: </w:t>
                  </w: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желательно иметь помощника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Достижение инфекционной безопасности.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Уменьшение вероятности попадания воды в глаза 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 уши. 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закаливающего эффекта.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Накинув полотенце, положить ребенка на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пеленальный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столик. Осушить кожные покровы промокательными движениями.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Предупреждение переохлаждения.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безопасности ребенка.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Предупреждение появлений раздражения кожных покровов ребенка.</w:t>
                  </w:r>
                </w:p>
              </w:tc>
            </w:tr>
            <w:tr w:rsidR="001E3249" w:rsidRPr="001E3249" w:rsidTr="001E3249">
              <w:tc>
                <w:tcPr>
                  <w:tcW w:w="9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Заключение манипуляции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Обработать естественные складки кожи 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стерильным растительным маслом или детским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кремом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Предупреждение появления опрелостей.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Одеть ребенка и уложить в кроватку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комфортного состояния</w:t>
                  </w:r>
                </w:p>
              </w:tc>
            </w:tr>
            <w:tr w:rsidR="001E3249" w:rsidRPr="001E3249" w:rsidTr="001E3249">
              <w:tc>
                <w:tcPr>
                  <w:tcW w:w="5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Пеленку с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пеленального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стола и «рукавичку» поместить в мешок для грязного белья («рукавичку» обязательно прокипятить). Слить воду из ванночки и сполоснуть ее.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Обработать внутреннюю поверхность ванны и 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рабочую поверхность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пеленального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стола 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дезраствором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Снять перчатки, вымыть и осушить руки.</w:t>
                  </w:r>
                </w:p>
              </w:tc>
              <w:tc>
                <w:tcPr>
                  <w:tcW w:w="39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E3249" w:rsidRPr="001E3249" w:rsidRDefault="001E3249" w:rsidP="001E3249">
                  <w:pPr>
                    <w:tabs>
                      <w:tab w:val="left" w:pos="10080"/>
                    </w:tabs>
                    <w:spacing w:after="0" w:line="276" w:lineRule="auto"/>
                    <w:ind w:right="3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Обеспечение инфекционной безопасности.</w:t>
                  </w:r>
                </w:p>
              </w:tc>
            </w:tr>
          </w:tbl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___________________________________________________________________________________</w:t>
            </w:r>
            <w:proofErr w:type="gramStart"/>
            <w:r w:rsidRPr="00782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2.Выполнила</w:t>
            </w:r>
            <w:proofErr w:type="gramEnd"/>
            <w:r w:rsidRPr="00782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подмывание грудных детей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Алгоритм подмывания 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Показания: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lang w:eastAsia="ru-RU"/>
              </w:rPr>
              <w:t>- соблюдение гигиены тела;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lang w:eastAsia="ru-RU"/>
              </w:rPr>
              <w:t>- удовлетворение универсальной потребности ребенка «быть чистым»;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lang w:eastAsia="ru-RU"/>
              </w:rPr>
              <w:t>- формирование навыков чистоплотности.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Оснащение: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lang w:eastAsia="ru-RU"/>
              </w:rPr>
              <w:t>- проточная вода (</w:t>
            </w:r>
            <w:r w:rsidRPr="001E3249">
              <w:rPr>
                <w:rFonts w:ascii="Times New Roman" w:eastAsia="Times New Roman" w:hAnsi="Times New Roman" w:cs="Times New Roman"/>
                <w:lang w:val="en-US" w:eastAsia="ru-RU"/>
              </w:rPr>
              <w:t>t</w:t>
            </w:r>
            <w:r w:rsidRPr="001E3249">
              <w:rPr>
                <w:rFonts w:ascii="Times New Roman" w:eastAsia="Times New Roman" w:hAnsi="Times New Roman" w:cs="Times New Roman"/>
                <w:lang w:eastAsia="ru-RU"/>
              </w:rPr>
              <w:t xml:space="preserve"> 37-38</w:t>
            </w:r>
            <w:r w:rsidRPr="001E3249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0</w:t>
            </w:r>
            <w:r w:rsidRPr="001E3249">
              <w:rPr>
                <w:rFonts w:ascii="Times New Roman" w:eastAsia="Times New Roman" w:hAnsi="Times New Roman" w:cs="Times New Roman"/>
                <w:lang w:eastAsia="ru-RU"/>
              </w:rPr>
              <w:t>С);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lang w:eastAsia="ru-RU"/>
              </w:rPr>
              <w:t>- полотенце или мягкая пеленка;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lang w:eastAsia="ru-RU"/>
              </w:rPr>
              <w:t>- стерильное растительное масло или детская присыпка;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lang w:eastAsia="ru-RU"/>
              </w:rPr>
              <w:t xml:space="preserve">- чистое белье, расположенное на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lang w:eastAsia="ru-RU"/>
              </w:rPr>
              <w:t>пеленальном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lang w:eastAsia="ru-RU"/>
              </w:rPr>
              <w:t xml:space="preserve"> столике;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lang w:eastAsia="ru-RU"/>
              </w:rPr>
              <w:t>- резиновые перчатки;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lang w:eastAsia="ru-RU"/>
              </w:rPr>
              <w:t>- емкость с дезинфицирующим раствором, ветошь.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Обязательные условия: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lang w:eastAsia="ru-RU"/>
              </w:rPr>
              <w:t>- подмывать после дефекации обязательно;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lang w:eastAsia="ru-RU"/>
              </w:rPr>
              <w:t>- подмывать только под проточной водой;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lang w:eastAsia="ru-RU"/>
              </w:rPr>
              <w:t>- после каждого мочеиспускания ребенка не подмывать.</w:t>
            </w:r>
          </w:p>
          <w:p w:rsidR="001E3249" w:rsidRPr="001E3249" w:rsidRDefault="001E3249" w:rsidP="001E3249">
            <w:pPr>
              <w:spacing w:after="0" w:line="240" w:lineRule="auto"/>
              <w:ind w:right="-850"/>
              <w:rPr>
                <w:rFonts w:ascii="Times New Roman" w:eastAsia="Times New Roman" w:hAnsi="Times New Roman" w:cs="Times New Roman"/>
                <w:lang w:eastAsia="ru-RU"/>
              </w:rPr>
            </w:pPr>
          </w:p>
          <w:tbl>
            <w:tblPr>
              <w:tblW w:w="9498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39"/>
              <w:gridCol w:w="4659"/>
            </w:tblGrid>
            <w:tr w:rsidR="001E3249" w:rsidRPr="001E3249" w:rsidTr="001E3249">
              <w:trPr>
                <w:trHeight w:val="259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Этапы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Обоснование</w:t>
                  </w:r>
                </w:p>
              </w:tc>
            </w:tr>
            <w:tr w:rsidR="001E3249" w:rsidRPr="001E3249" w:rsidTr="001E3249">
              <w:trPr>
                <w:trHeight w:val="244"/>
              </w:trPr>
              <w:tc>
                <w:tcPr>
                  <w:tcW w:w="94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</w:rPr>
                    <w:t>Подготовка к процедуре</w:t>
                  </w:r>
                </w:p>
              </w:tc>
            </w:tr>
            <w:tr w:rsidR="001E3249" w:rsidRPr="001E3249" w:rsidTr="001E3249">
              <w:trPr>
                <w:trHeight w:val="519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Информировать маму о правильном проведении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процедуры.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Обеспечение правильного ухода за ребенком.</w:t>
                  </w:r>
                </w:p>
              </w:tc>
            </w:tr>
            <w:tr w:rsidR="001E3249" w:rsidRPr="001E3249" w:rsidTr="001E3249">
              <w:trPr>
                <w:trHeight w:val="244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Подготовить необходимое оснащение.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Достижение четкости проведения процедуры.</w:t>
                  </w:r>
                </w:p>
              </w:tc>
            </w:tr>
            <w:tr w:rsidR="001E3249" w:rsidRPr="001E3249" w:rsidTr="001E3249">
              <w:trPr>
                <w:trHeight w:val="519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Отрегулировать </w:t>
                  </w:r>
                  <w:r w:rsidRPr="001E3249">
                    <w:rPr>
                      <w:rFonts w:ascii="Times New Roman" w:eastAsia="Times New Roman" w:hAnsi="Times New Roman" w:cs="Times New Roman"/>
                      <w:lang w:val="en-US"/>
                    </w:rPr>
                    <w:t>t</w:t>
                  </w: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 воды в кране, проверить её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запястьем.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Предупреждение ожогов ребенка.</w:t>
                  </w:r>
                </w:p>
              </w:tc>
            </w:tr>
            <w:tr w:rsidR="001E3249" w:rsidRPr="001E3249" w:rsidTr="001E3249">
              <w:trPr>
                <w:trHeight w:val="244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Вымыть и осушить руки, надеть перчатки.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Обеспечение инфекционной безопасности</w:t>
                  </w:r>
                </w:p>
              </w:tc>
            </w:tr>
            <w:tr w:rsidR="001E3249" w:rsidRPr="001E3249" w:rsidTr="001E3249">
              <w:trPr>
                <w:trHeight w:val="519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Снять с ребенка запачканную одежду и сложить в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мешок для грязного белья.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Подготовить ребенка к процедуре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предупреждение загрязнения окружающей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среды.</w:t>
                  </w:r>
                </w:p>
              </w:tc>
            </w:tr>
            <w:tr w:rsidR="001E3249" w:rsidRPr="001E3249" w:rsidTr="001E3249">
              <w:trPr>
                <w:trHeight w:val="244"/>
              </w:trPr>
              <w:tc>
                <w:tcPr>
                  <w:tcW w:w="94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</w:rPr>
                    <w:t>Выполнение процедуры</w:t>
                  </w:r>
                </w:p>
              </w:tc>
            </w:tr>
            <w:tr w:rsidR="001E3249" w:rsidRPr="001E3249" w:rsidTr="001E3249">
              <w:trPr>
                <w:trHeight w:val="519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Положить ребенка на левое предплечье и кисть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руки.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Наиболее удобное положение при данной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 процедуре.</w:t>
                  </w:r>
                </w:p>
              </w:tc>
            </w:tr>
            <w:tr w:rsidR="001E3249" w:rsidRPr="001E3249" w:rsidTr="001E3249">
              <w:trPr>
                <w:trHeight w:val="763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Подмыть под проточной водой.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Помнить! Девочек подмывать только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движениями спереди назад.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Предупреждается «восходящий» путь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попадания инфекции в мочеполовую систему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 девочки.</w:t>
                  </w:r>
                </w:p>
              </w:tc>
            </w:tr>
            <w:tr w:rsidR="001E3249" w:rsidRPr="001E3249" w:rsidTr="001E3249">
              <w:trPr>
                <w:trHeight w:val="244"/>
              </w:trPr>
              <w:tc>
                <w:tcPr>
                  <w:tcW w:w="94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b/>
                    </w:rPr>
                    <w:t>Завершение процедуры</w:t>
                  </w:r>
                </w:p>
              </w:tc>
            </w:tr>
            <w:tr w:rsidR="001E3249" w:rsidRPr="001E3249" w:rsidTr="001E3249">
              <w:trPr>
                <w:trHeight w:val="778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Уложив ребенка на </w:t>
                  </w:r>
                  <w:proofErr w:type="spellStart"/>
                  <w:r w:rsidRPr="001E3249">
                    <w:rPr>
                      <w:rFonts w:ascii="Times New Roman" w:eastAsia="Times New Roman" w:hAnsi="Times New Roman" w:cs="Times New Roman"/>
                    </w:rPr>
                    <w:t>пеленальный</w:t>
                  </w:r>
                  <w:proofErr w:type="spellEnd"/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 столик,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полотенцем или мягкой пеленкой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промокательными движениями осушить кожу.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Обеспечение безопасности и гигиенического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 xml:space="preserve">комфорта, уменьшение опасности 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переохлаждения.</w:t>
                  </w:r>
                </w:p>
              </w:tc>
            </w:tr>
            <w:tr w:rsidR="001E3249" w:rsidRPr="001E3249" w:rsidTr="001E3249">
              <w:trPr>
                <w:trHeight w:val="503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Смазать паховые, ягодичные складки стерильным</w:t>
                  </w:r>
                </w:p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растительным маслом или припудрить присыпкой.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Профилактика опрелости.</w:t>
                  </w:r>
                </w:p>
              </w:tc>
            </w:tr>
            <w:tr w:rsidR="001E3249" w:rsidRPr="001E3249" w:rsidTr="001E3249">
              <w:trPr>
                <w:trHeight w:val="259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Запеленать (одеть ребенка).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Обеспечение комфортного состояния.</w:t>
                  </w:r>
                </w:p>
              </w:tc>
            </w:tr>
            <w:tr w:rsidR="001E3249" w:rsidRPr="001E3249" w:rsidTr="001E3249">
              <w:trPr>
                <w:trHeight w:val="259"/>
              </w:trPr>
              <w:tc>
                <w:tcPr>
                  <w:tcW w:w="4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Снять перчатки, вымыть и осушить руки.</w:t>
                  </w:r>
                </w:p>
              </w:tc>
              <w:tc>
                <w:tcPr>
                  <w:tcW w:w="4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ind w:right="-85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</w:rPr>
                    <w:t>Обеспечение инфекционной безопасности.</w:t>
                  </w:r>
                </w:p>
              </w:tc>
            </w:tr>
          </w:tbl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E3249" w:rsidRPr="001E3249" w:rsidRDefault="001E3249" w:rsidP="001E324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E3249" w:rsidRPr="001E3249" w:rsidRDefault="001E3249" w:rsidP="001E324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E3249" w:rsidRPr="001E3249" w:rsidRDefault="001E3249" w:rsidP="001E324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E3249" w:rsidRPr="001E3249" w:rsidRDefault="001E3249" w:rsidP="001E324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82E28" w:rsidRPr="00782E28" w:rsidRDefault="001E3249" w:rsidP="00782E28">
            <w:pPr>
              <w:shd w:val="clear" w:color="auto" w:fill="FFFFFF"/>
              <w:spacing w:before="100" w:beforeAutospacing="1" w:after="100" w:afterAutospacing="1" w:line="240" w:lineRule="auto"/>
              <w:ind w:left="637" w:hanging="56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3.Провела патронаж к здоровому ребенку</w:t>
            </w: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беременной Иванова Марианна Ивановна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Дом. адрес г. Тюмень ул. Мирная дом 15 кв. 187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22 года Место работы домохозяйка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проф. вредностей нет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мужа Иванов Сергей Павлович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работы сварщик 3 разряда завод «Малинка»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Бытовые условия нормальные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 родителей и чл. семьи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туберкулез; б) вен. заболевания; в) нервно-психич.; г) </w:t>
            </w:r>
            <w:proofErr w:type="spellStart"/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аллергич</w:t>
            </w:r>
            <w:proofErr w:type="spellEnd"/>
            <w:proofErr w:type="gramStart"/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;</w:t>
            </w:r>
            <w:proofErr w:type="gramEnd"/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д) </w:t>
            </w:r>
            <w:proofErr w:type="spellStart"/>
            <w:proofErr w:type="gramStart"/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</w:t>
            </w:r>
            <w:proofErr w:type="spellEnd"/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spellStart"/>
            <w:proofErr w:type="gramEnd"/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сосудист</w:t>
            </w:r>
            <w:proofErr w:type="spellEnd"/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е) эндокринные; ж) онкологическое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Вредные привычки (подчеркнуть):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алкоголизм отца; алкоголизм матери; курение отца; курение матери;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Акушерский анализ нет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Беременность по счету 8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Закончилась родами 7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Живых детей 7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смерти нет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Выкидыш нет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настоящей беременности 12 недель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Течение беременности удовлетворительное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Самочувствие удовлетворительное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здоровья удовлетворительное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</w:t>
            </w:r>
            <w:proofErr w:type="spellEnd"/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срок родов 2 апреля 2021г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Перенесенные острые </w:t>
            </w:r>
            <w:proofErr w:type="spellStart"/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</w:t>
            </w:r>
            <w:proofErr w:type="spellEnd"/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Исключены ли проф. </w:t>
            </w:r>
            <w:proofErr w:type="spellStart"/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вредн</w:t>
            </w:r>
            <w:proofErr w:type="spellEnd"/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беременной рекомендации по питанию, режиму дня, введение ЗОШ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Личное впечатления удовлетворительное</w:t>
            </w:r>
          </w:p>
          <w:p w:rsidR="00782E28" w:rsidRPr="00782E28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Подпись</w:t>
            </w:r>
          </w:p>
          <w:p w:rsidR="00782E28" w:rsidRPr="001E3249" w:rsidRDefault="00782E28" w:rsidP="00782E28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3249" w:rsidRPr="001E3249" w:rsidRDefault="001E3249" w:rsidP="001E3249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Рекомендации:</w:t>
            </w:r>
          </w:p>
          <w:p w:rsidR="001E3249" w:rsidRPr="001E3249" w:rsidRDefault="001E3249" w:rsidP="001E3249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  <w:tab w:val="left" w:pos="10800"/>
              </w:tabs>
              <w:autoSpaceDN w:val="0"/>
              <w:spacing w:after="0" w:line="240" w:lineRule="auto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</w:t>
            </w:r>
          </w:p>
          <w:p w:rsidR="001E3249" w:rsidRPr="001E3249" w:rsidRDefault="001E3249" w:rsidP="001E3249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  <w:tab w:val="left" w:pos="10800"/>
              </w:tabs>
              <w:autoSpaceDN w:val="0"/>
              <w:spacing w:after="0" w:line="240" w:lineRule="auto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Вскармливание</w:t>
            </w:r>
          </w:p>
          <w:p w:rsidR="001E3249" w:rsidRPr="001E3249" w:rsidRDefault="001E3249" w:rsidP="001E3249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  <w:tab w:val="left" w:pos="10800"/>
              </w:tabs>
              <w:autoSpaceDN w:val="0"/>
              <w:spacing w:after="0" w:line="240" w:lineRule="auto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</w:t>
            </w:r>
          </w:p>
          <w:p w:rsidR="001E3249" w:rsidRPr="001E3249" w:rsidRDefault="001E3249" w:rsidP="001E3249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  <w:tab w:val="left" w:pos="10800"/>
              </w:tabs>
              <w:autoSpaceDN w:val="0"/>
              <w:spacing w:after="0" w:line="240" w:lineRule="auto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массажа и гимнастики</w:t>
            </w:r>
          </w:p>
          <w:p w:rsidR="001E3249" w:rsidRPr="001E3249" w:rsidRDefault="001E3249" w:rsidP="001E3249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  <w:tab w:val="left" w:pos="10800"/>
              </w:tabs>
              <w:autoSpaceDN w:val="0"/>
              <w:spacing w:after="0" w:line="240" w:lineRule="auto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рахита</w:t>
            </w:r>
          </w:p>
          <w:p w:rsidR="001E3249" w:rsidRPr="001E3249" w:rsidRDefault="001E3249" w:rsidP="001E3249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  <w:tab w:val="left" w:pos="10800"/>
              </w:tabs>
              <w:autoSpaceDN w:val="0"/>
              <w:spacing w:after="0" w:line="240" w:lineRule="auto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Санитарно-гигиенический режим </w:t>
            </w:r>
          </w:p>
          <w:p w:rsidR="001E3249" w:rsidRPr="001E3249" w:rsidRDefault="001E3249" w:rsidP="001E3249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  <w:tab w:val="left" w:pos="10800"/>
              </w:tabs>
              <w:autoSpaceDN w:val="0"/>
              <w:spacing w:after="0" w:line="240" w:lineRule="auto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 на свежем воздухе</w:t>
            </w:r>
          </w:p>
          <w:p w:rsidR="001E3249" w:rsidRPr="001E3249" w:rsidRDefault="001E3249" w:rsidP="001E3249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  <w:tab w:val="left" w:pos="10800"/>
              </w:tabs>
              <w:autoSpaceDN w:val="0"/>
              <w:spacing w:after="0" w:line="240" w:lineRule="auto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узких специалистов и дополнительное обследование по состоянию и возрасту ребенка</w:t>
            </w:r>
          </w:p>
          <w:p w:rsidR="001E3249" w:rsidRPr="001E3249" w:rsidRDefault="001E3249" w:rsidP="001E3249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  <w:tab w:val="left" w:pos="10800"/>
              </w:tabs>
              <w:autoSpaceDN w:val="0"/>
              <w:spacing w:after="0" w:line="240" w:lineRule="auto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кабинета здорового ребенка</w:t>
            </w:r>
          </w:p>
          <w:p w:rsidR="001E3249" w:rsidRPr="001E3249" w:rsidRDefault="001E3249" w:rsidP="001E3249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  <w:tab w:val="left" w:pos="10800"/>
              </w:tabs>
              <w:autoSpaceDN w:val="0"/>
              <w:spacing w:after="0" w:line="240" w:lineRule="auto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Явка на очередной осмотр в день здорового ребенка</w:t>
            </w:r>
          </w:p>
          <w:p w:rsidR="001E3249" w:rsidRPr="001E3249" w:rsidRDefault="001E3249" w:rsidP="001E3249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  <w:tab w:val="left" w:pos="10800"/>
              </w:tabs>
              <w:autoSpaceDN w:val="0"/>
              <w:spacing w:after="0" w:line="240" w:lineRule="auto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Явка для проведения плановой иммунизации (согласно календарю прививок)</w:t>
            </w:r>
          </w:p>
          <w:p w:rsidR="001E3249" w:rsidRPr="001E3249" w:rsidRDefault="001E3249" w:rsidP="001E3249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  <w:tab w:val="left" w:pos="10800"/>
              </w:tabs>
              <w:autoSpaceDN w:val="0"/>
              <w:spacing w:after="0" w:line="240" w:lineRule="auto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ребенка к профилактической прививке.</w:t>
            </w:r>
          </w:p>
          <w:p w:rsidR="001E3249" w:rsidRPr="001E3249" w:rsidRDefault="001E3249" w:rsidP="001E3249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3249" w:rsidRPr="001E3249" w:rsidRDefault="001E3249" w:rsidP="001E3249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студента _______________________</w:t>
            </w:r>
          </w:p>
          <w:p w:rsidR="001E3249" w:rsidRPr="001E3249" w:rsidRDefault="001E3249" w:rsidP="001E3249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методического руководителя ___________</w:t>
            </w:r>
          </w:p>
          <w:p w:rsidR="001E3249" w:rsidRPr="001E3249" w:rsidRDefault="001E3249" w:rsidP="001E3249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методического руководителя ______________</w:t>
            </w:r>
          </w:p>
          <w:p w:rsidR="001E3249" w:rsidRPr="001E3249" w:rsidRDefault="001E3249" w:rsidP="001E3249">
            <w:pPr>
              <w:widowControl w:val="0"/>
              <w:tabs>
                <w:tab w:val="center" w:pos="4677"/>
                <w:tab w:val="right" w:pos="9355"/>
                <w:tab w:val="left" w:pos="10800"/>
              </w:tabs>
              <w:autoSpaceDE w:val="0"/>
              <w:autoSpaceDN w:val="0"/>
              <w:adjustRightInd w:val="0"/>
              <w:spacing w:after="0" w:line="240" w:lineRule="auto"/>
              <w:ind w:left="540" w:right="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 ______________________________________</w:t>
            </w:r>
          </w:p>
          <w:p w:rsidR="001E3249" w:rsidRPr="001E3249" w:rsidRDefault="001E3249" w:rsidP="001E3249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Выяснить проблемы у матери и у ребенка.</w:t>
            </w:r>
          </w:p>
          <w:p w:rsidR="001E3249" w:rsidRPr="001E3249" w:rsidRDefault="001E3249" w:rsidP="001E3249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Собрать анамнез (генеалогический, биологический, социальный).</w:t>
            </w:r>
          </w:p>
          <w:p w:rsidR="001E3249" w:rsidRPr="001E3249" w:rsidRDefault="001E3249" w:rsidP="001E3249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Провести анализ возрастного режима дня на основании беседы с мамой (число кормлений, количество часов ночного и дневного сна, как организовано бодрствование).</w:t>
            </w:r>
          </w:p>
          <w:p w:rsidR="001E3249" w:rsidRPr="001E3249" w:rsidRDefault="001E3249" w:rsidP="001E3249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Оценить характер питания (вид вскармливания, кратность кормлений, прикормы, аппетит, любимые блюда).</w:t>
            </w:r>
          </w:p>
          <w:p w:rsidR="001E3249" w:rsidRPr="001E3249" w:rsidRDefault="001E3249" w:rsidP="001E3249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Провести объективное обследование:</w:t>
            </w:r>
          </w:p>
          <w:p w:rsidR="001E3249" w:rsidRPr="001E3249" w:rsidRDefault="001E3249" w:rsidP="00782E28">
            <w:pPr>
              <w:numPr>
                <w:ilvl w:val="1"/>
                <w:numId w:val="36"/>
              </w:numPr>
              <w:shd w:val="clear" w:color="auto" w:fill="FFFFFF"/>
              <w:tabs>
                <w:tab w:val="clear" w:pos="1440"/>
                <w:tab w:val="num" w:pos="1080"/>
              </w:tabs>
              <w:spacing w:before="100" w:beforeAutospacing="1" w:after="100" w:afterAutospacing="1" w:line="240" w:lineRule="auto"/>
              <w:ind w:left="1345" w:hanging="80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Ведущие линии НПР, параметры поведения (настроение и живость реакции на окружающее, сон, аппетит, характер бодрствования, отрицательные привычки, индивидуальные особенности);</w:t>
            </w:r>
          </w:p>
          <w:p w:rsidR="001E3249" w:rsidRPr="001E3249" w:rsidRDefault="001E3249" w:rsidP="00782E28">
            <w:pPr>
              <w:numPr>
                <w:ilvl w:val="1"/>
                <w:numId w:val="36"/>
              </w:numPr>
              <w:shd w:val="clear" w:color="auto" w:fill="FFFFFF"/>
              <w:tabs>
                <w:tab w:val="clear" w:pos="1440"/>
                <w:tab w:val="num" w:pos="1080"/>
              </w:tabs>
              <w:spacing w:before="100" w:beforeAutospacing="1" w:after="100" w:afterAutospacing="1" w:line="240" w:lineRule="auto"/>
              <w:ind w:left="1345" w:hanging="80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Состояние кожи и подкожно-жировой клетчатки (цвет, чистота, влажность, эластичность кожи, тургор мягких тканей, толщина подкожно-жирового слоя; у новорожденных отметить состояние пупочной ранки);</w:t>
            </w:r>
          </w:p>
          <w:p w:rsidR="001E3249" w:rsidRPr="001E3249" w:rsidRDefault="001E3249" w:rsidP="00782E28">
            <w:pPr>
              <w:numPr>
                <w:ilvl w:val="1"/>
                <w:numId w:val="36"/>
              </w:numPr>
              <w:shd w:val="clear" w:color="auto" w:fill="FFFFFF"/>
              <w:tabs>
                <w:tab w:val="clear" w:pos="1440"/>
                <w:tab w:val="num" w:pos="1080"/>
              </w:tabs>
              <w:spacing w:before="100" w:beforeAutospacing="1" w:after="100" w:afterAutospacing="1" w:line="240" w:lineRule="auto"/>
              <w:ind w:left="1345" w:hanging="80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Состояние костно-мышечной системы (размеры и состояние краёв большого родничка, количество зубов, порядок их прорезывания, мышечный тонус, двигательные умения);</w:t>
            </w:r>
          </w:p>
          <w:p w:rsidR="001E3249" w:rsidRPr="001E3249" w:rsidRDefault="001E3249" w:rsidP="00782E28">
            <w:pPr>
              <w:numPr>
                <w:ilvl w:val="1"/>
                <w:numId w:val="36"/>
              </w:numPr>
              <w:shd w:val="clear" w:color="auto" w:fill="FFFFFF"/>
              <w:tabs>
                <w:tab w:val="clear" w:pos="1440"/>
                <w:tab w:val="num" w:pos="1080"/>
              </w:tabs>
              <w:spacing w:before="100" w:beforeAutospacing="1" w:after="100" w:afterAutospacing="1" w:line="240" w:lineRule="auto"/>
              <w:ind w:left="1345" w:hanging="80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Определить частоту пульса, дыхания, температуру тела;</w:t>
            </w:r>
          </w:p>
          <w:p w:rsidR="001E3249" w:rsidRPr="001E3249" w:rsidRDefault="001E3249" w:rsidP="00782E28">
            <w:pPr>
              <w:numPr>
                <w:ilvl w:val="1"/>
                <w:numId w:val="36"/>
              </w:numPr>
              <w:shd w:val="clear" w:color="auto" w:fill="FFFFFF"/>
              <w:tabs>
                <w:tab w:val="clear" w:pos="1440"/>
                <w:tab w:val="num" w:pos="1080"/>
              </w:tabs>
              <w:spacing w:before="100" w:beforeAutospacing="1" w:after="100" w:afterAutospacing="1" w:line="240" w:lineRule="auto"/>
              <w:ind w:left="1345" w:hanging="80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Выяснить частоту и характер стула, частоту мочеиспускания;</w:t>
            </w:r>
          </w:p>
          <w:p w:rsidR="001E3249" w:rsidRPr="001E3249" w:rsidRDefault="001E3249" w:rsidP="00782E28">
            <w:pPr>
              <w:numPr>
                <w:ilvl w:val="1"/>
                <w:numId w:val="36"/>
              </w:numPr>
              <w:shd w:val="clear" w:color="auto" w:fill="FFFFFF"/>
              <w:tabs>
                <w:tab w:val="clear" w:pos="1440"/>
                <w:tab w:val="num" w:pos="1080"/>
              </w:tabs>
              <w:spacing w:before="100" w:beforeAutospacing="1" w:after="100" w:afterAutospacing="1" w:line="240" w:lineRule="auto"/>
              <w:ind w:left="1345" w:hanging="80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32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Оценить реакцию на вакцинацию БЦЖ (пятно, инфильтрат, везикула, язвочка, рубчик).</w:t>
            </w:r>
          </w:p>
          <w:p w:rsidR="001E3249" w:rsidRPr="001E3249" w:rsidRDefault="001E3249" w:rsidP="001E3249">
            <w:pPr>
              <w:numPr>
                <w:ilvl w:val="0"/>
                <w:numId w:val="30"/>
              </w:num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рекомендации матери по:</w:t>
            </w:r>
          </w:p>
          <w:p w:rsidR="001E3249" w:rsidRPr="001E3249" w:rsidRDefault="001E3249" w:rsidP="00782E28">
            <w:pPr>
              <w:numPr>
                <w:ilvl w:val="0"/>
                <w:numId w:val="37"/>
              </w:num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Соблюдению возрастного режима дня;</w:t>
            </w:r>
          </w:p>
          <w:p w:rsidR="001E3249" w:rsidRPr="001E3249" w:rsidRDefault="001E3249" w:rsidP="00782E28">
            <w:pPr>
              <w:numPr>
                <w:ilvl w:val="0"/>
                <w:numId w:val="37"/>
              </w:num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Рациональному питанию;</w:t>
            </w:r>
          </w:p>
          <w:p w:rsidR="001E3249" w:rsidRPr="001E3249" w:rsidRDefault="001E3249" w:rsidP="00782E28">
            <w:pPr>
              <w:numPr>
                <w:ilvl w:val="0"/>
                <w:numId w:val="37"/>
              </w:num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Физическому воспитанию;</w:t>
            </w:r>
          </w:p>
          <w:p w:rsidR="001E3249" w:rsidRPr="001E3249" w:rsidRDefault="001E3249" w:rsidP="00782E28">
            <w:pPr>
              <w:numPr>
                <w:ilvl w:val="0"/>
                <w:numId w:val="37"/>
              </w:num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Воспитательным мероприятиям;</w:t>
            </w:r>
          </w:p>
          <w:p w:rsidR="001E3249" w:rsidRPr="001E3249" w:rsidRDefault="001E3249" w:rsidP="00782E28">
            <w:pPr>
              <w:numPr>
                <w:ilvl w:val="0"/>
                <w:numId w:val="37"/>
              </w:num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Подготовке к прививкам;</w:t>
            </w:r>
          </w:p>
          <w:p w:rsidR="001E3249" w:rsidRPr="001E3249" w:rsidRDefault="001E3249" w:rsidP="00782E28">
            <w:pPr>
              <w:numPr>
                <w:ilvl w:val="0"/>
                <w:numId w:val="37"/>
              </w:num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Профилактике пограничных состояний (рахит, гипотрофия, анемия и т.д.);</w:t>
            </w:r>
          </w:p>
          <w:p w:rsidR="001E3249" w:rsidRPr="001E3249" w:rsidRDefault="001E3249" w:rsidP="00782E28">
            <w:pPr>
              <w:numPr>
                <w:ilvl w:val="0"/>
                <w:numId w:val="37"/>
              </w:num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Устранению выявленных отклонений.</w:t>
            </w:r>
          </w:p>
          <w:p w:rsidR="001E3249" w:rsidRPr="00782E2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82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4. Провела дородовый патронаж к беременной </w:t>
            </w:r>
          </w:p>
          <w:p w:rsidR="001E3249" w:rsidRPr="00782E2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1E3249">
              <w:rPr>
                <w:rFonts w:ascii="Calibri" w:eastAsia="Times New Roman" w:hAnsi="Calibri" w:cs="Times New Roman"/>
              </w:rPr>
              <w:t xml:space="preserve"> </w:t>
            </w:r>
            <w:r w:rsidRPr="00782E28">
              <w:rPr>
                <w:rFonts w:ascii="Times New Roman" w:eastAsia="Times New Roman" w:hAnsi="Times New Roman" w:cs="Times New Roman"/>
              </w:rPr>
              <w:t xml:space="preserve">1. Первый дородовый патронаж беременной провести в течение 10 дней после получения уведомления о беременной из женской консультации. 2. Провести беседу о значении режима дня и питания беременной для развития плода. Тезисы беседы: </w:t>
            </w:r>
            <w:r w:rsidRPr="00782E28">
              <w:rPr>
                <w:rFonts w:ascii="Times New Roman" w:eastAsia="Times New Roman" w:hAnsi="Times New Roman" w:cs="Times New Roman"/>
              </w:rPr>
              <w:sym w:font="Symbol" w:char="F02D"/>
            </w:r>
            <w:r w:rsidRPr="00782E28">
              <w:rPr>
                <w:rFonts w:ascii="Times New Roman" w:eastAsia="Times New Roman" w:hAnsi="Times New Roman" w:cs="Times New Roman"/>
              </w:rPr>
              <w:t xml:space="preserve"> питание беременной как необходимый материал для будущего ребенка; </w:t>
            </w:r>
            <w:r w:rsidRPr="00782E28">
              <w:rPr>
                <w:rFonts w:ascii="Times New Roman" w:eastAsia="Times New Roman" w:hAnsi="Times New Roman" w:cs="Times New Roman"/>
              </w:rPr>
              <w:sym w:font="Symbol" w:char="F02D"/>
            </w:r>
            <w:r w:rsidRPr="00782E28">
              <w:rPr>
                <w:rFonts w:ascii="Times New Roman" w:eastAsia="Times New Roman" w:hAnsi="Times New Roman" w:cs="Times New Roman"/>
              </w:rPr>
              <w:t xml:space="preserve"> сбалансированность питания с учетом необходимого количества белков, жиров, углеводов, килокалорий; </w:t>
            </w:r>
            <w:r w:rsidRPr="00782E28">
              <w:rPr>
                <w:rFonts w:ascii="Times New Roman" w:eastAsia="Times New Roman" w:hAnsi="Times New Roman" w:cs="Times New Roman"/>
              </w:rPr>
              <w:sym w:font="Symbol" w:char="F02D"/>
            </w:r>
            <w:r w:rsidRPr="00782E28">
              <w:rPr>
                <w:rFonts w:ascii="Times New Roman" w:eastAsia="Times New Roman" w:hAnsi="Times New Roman" w:cs="Times New Roman"/>
              </w:rPr>
              <w:t xml:space="preserve"> витамины, их важность для организма; </w:t>
            </w:r>
            <w:r w:rsidRPr="00782E28">
              <w:rPr>
                <w:rFonts w:ascii="Times New Roman" w:eastAsia="Times New Roman" w:hAnsi="Times New Roman" w:cs="Times New Roman"/>
              </w:rPr>
              <w:sym w:font="Symbol" w:char="F02D"/>
            </w:r>
            <w:r w:rsidRPr="00782E28">
              <w:rPr>
                <w:rFonts w:ascii="Times New Roman" w:eastAsia="Times New Roman" w:hAnsi="Times New Roman" w:cs="Times New Roman"/>
              </w:rPr>
              <w:t xml:space="preserve"> пребывание на свежем воздухе – антенатальная профилактика рахита; </w:t>
            </w:r>
            <w:r w:rsidRPr="00782E28">
              <w:rPr>
                <w:rFonts w:ascii="Times New Roman" w:eastAsia="Times New Roman" w:hAnsi="Times New Roman" w:cs="Times New Roman"/>
              </w:rPr>
              <w:sym w:font="Symbol" w:char="F02D"/>
            </w:r>
            <w:r w:rsidRPr="00782E28">
              <w:rPr>
                <w:rFonts w:ascii="Times New Roman" w:eastAsia="Times New Roman" w:hAnsi="Times New Roman" w:cs="Times New Roman"/>
              </w:rPr>
              <w:t xml:space="preserve"> положительные эмоции, хорошее настроение – залог рождения здорового ребенка. 3. Провести второй дородовый патронаж на 32-й неделе беременности. 4. Проверить, как семья подготовлена к появлению ребенка, есть ли все необходимое для ухода за новорожденным. 5. Провести беседу о поведении новорожденного ребенка, его вскармливании и развитии. 6. Заполнить медицинскую документацию: «Первый дородовый патронаж», «Второй дородовый патронаж».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Дородовый патронаж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Ф.И.О. беременной Иванова Марианна Ивановна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Дом. адрес г. Тюмень ул. Мирная дом 15 кв. 187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Возраст 22 года Место работы домохозяйка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проф. вредностей нет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Ф.И.О. мужа Иванов Сергей Павлович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 работы сварщик 3 разряда завод «Малинка»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Бытовые условия нормальные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Здоровье родителей и чл. семьи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а) туберкулез; б) вен. заболевания; в) нервно-психич.; г) </w:t>
            </w:r>
            <w:proofErr w:type="spellStart"/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аллергич</w:t>
            </w:r>
            <w:proofErr w:type="spellEnd"/>
            <w:proofErr w:type="gramStart"/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;</w:t>
            </w:r>
            <w:proofErr w:type="gramEnd"/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д) </w:t>
            </w:r>
            <w:proofErr w:type="spellStart"/>
            <w:proofErr w:type="gramStart"/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сердечн</w:t>
            </w:r>
            <w:proofErr w:type="spellEnd"/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.-</w:t>
            </w:r>
            <w:proofErr w:type="spellStart"/>
            <w:proofErr w:type="gramEnd"/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сосудист</w:t>
            </w:r>
            <w:proofErr w:type="spellEnd"/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.; е) эндокринные; ж) онкологическое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Вредные привычки (подчеркнуть):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алкоголизм отца; алкоголизм матери; курение отца; курение матери;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Акушерский анализ нет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Беременность по счету 8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Закончилась родами 7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Живых детей 7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Причины смерти нет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Выкидыш нет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настоящей беременности 12 недель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Течение беременности удовлетворительное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Самочувствие удовлетворительное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Состояние здоровья удовлетворительное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Предп</w:t>
            </w:r>
            <w:proofErr w:type="spellEnd"/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срок родов 2 апреля 2021г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Перенесенные острые </w:t>
            </w:r>
            <w:proofErr w:type="spellStart"/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забол</w:t>
            </w:r>
            <w:proofErr w:type="spellEnd"/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Исключены ли проф. </w:t>
            </w:r>
            <w:proofErr w:type="spellStart"/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вредн</w:t>
            </w:r>
            <w:proofErr w:type="spellEnd"/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Советы беременной рекомендации по питанию, режиму дня, введение ЗОШ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Личное впечатления удовлетворительное</w:t>
            </w:r>
          </w:p>
          <w:p w:rsidR="00782E28" w:rsidRPr="00782E28" w:rsidRDefault="00782E28" w:rsidP="00782E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2E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Подпись</w:t>
            </w:r>
          </w:p>
          <w:p w:rsidR="00782E28" w:rsidRDefault="00782E28" w:rsidP="00782E28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</w:p>
          <w:p w:rsidR="001E3249" w:rsidRPr="00CB23F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CB23F8">
              <w:rPr>
                <w:rFonts w:ascii="Times New Roman" w:eastAsia="Times New Roman" w:hAnsi="Times New Roman" w:cs="Times New Roman"/>
              </w:rPr>
              <w:t xml:space="preserve">Второй дородовый патронаж </w:t>
            </w:r>
          </w:p>
          <w:p w:rsidR="00CB23F8" w:rsidRPr="00CB23F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CB23F8">
              <w:rPr>
                <w:rFonts w:ascii="Times New Roman" w:eastAsia="Times New Roman" w:hAnsi="Times New Roman" w:cs="Times New Roman"/>
              </w:rPr>
              <w:t xml:space="preserve">Срок беременности______31 </w:t>
            </w:r>
            <w:proofErr w:type="spellStart"/>
            <w:r w:rsidRPr="00CB23F8">
              <w:rPr>
                <w:rFonts w:ascii="Times New Roman" w:eastAsia="Times New Roman" w:hAnsi="Times New Roman" w:cs="Times New Roman"/>
              </w:rPr>
              <w:t>нед</w:t>
            </w:r>
            <w:proofErr w:type="spellEnd"/>
            <w:r w:rsidRPr="00CB23F8">
              <w:rPr>
                <w:rFonts w:ascii="Times New Roman" w:eastAsia="Times New Roman" w:hAnsi="Times New Roman" w:cs="Times New Roman"/>
              </w:rPr>
              <w:t xml:space="preserve"> _________</w:t>
            </w:r>
          </w:p>
          <w:p w:rsidR="00CB23F8" w:rsidRPr="00CB23F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CB23F8">
              <w:rPr>
                <w:rFonts w:ascii="Times New Roman" w:eastAsia="Times New Roman" w:hAnsi="Times New Roman" w:cs="Times New Roman"/>
              </w:rPr>
              <w:t xml:space="preserve"> Наличие </w:t>
            </w:r>
            <w:proofErr w:type="spellStart"/>
            <w:r w:rsidRPr="00CB23F8">
              <w:rPr>
                <w:rFonts w:ascii="Times New Roman" w:eastAsia="Times New Roman" w:hAnsi="Times New Roman" w:cs="Times New Roman"/>
              </w:rPr>
              <w:t>гестоза</w:t>
            </w:r>
            <w:proofErr w:type="spellEnd"/>
            <w:r w:rsidRPr="00CB23F8">
              <w:rPr>
                <w:rFonts w:ascii="Times New Roman" w:eastAsia="Times New Roman" w:hAnsi="Times New Roman" w:cs="Times New Roman"/>
              </w:rPr>
              <w:t xml:space="preserve"> ___________________________________нет____________________________ Самочувствие беременной__________хорошее_____________________________________________ </w:t>
            </w:r>
          </w:p>
          <w:p w:rsidR="001E3249" w:rsidRPr="00CB23F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CB23F8">
              <w:rPr>
                <w:rFonts w:ascii="Times New Roman" w:eastAsia="Times New Roman" w:hAnsi="Times New Roman" w:cs="Times New Roman"/>
              </w:rPr>
              <w:t xml:space="preserve">Находится ли в декретном </w:t>
            </w:r>
            <w:proofErr w:type="spellStart"/>
            <w:r w:rsidRPr="00CB23F8">
              <w:rPr>
                <w:rFonts w:ascii="Times New Roman" w:eastAsia="Times New Roman" w:hAnsi="Times New Roman" w:cs="Times New Roman"/>
              </w:rPr>
              <w:t>отпуске_________да</w:t>
            </w:r>
            <w:proofErr w:type="spellEnd"/>
            <w:r w:rsidRPr="00CB23F8">
              <w:rPr>
                <w:rFonts w:ascii="Times New Roman" w:eastAsia="Times New Roman" w:hAnsi="Times New Roman" w:cs="Times New Roman"/>
              </w:rPr>
              <w:t>_______________________________________ Заболевания в</w:t>
            </w:r>
            <w:r w:rsidR="00CB23F8" w:rsidRPr="00CB23F8">
              <w:rPr>
                <w:rFonts w:ascii="Times New Roman" w:eastAsia="Times New Roman" w:hAnsi="Times New Roman" w:cs="Times New Roman"/>
              </w:rPr>
              <w:t xml:space="preserve">о время </w:t>
            </w:r>
            <w:proofErr w:type="spellStart"/>
            <w:r w:rsidR="00CB23F8" w:rsidRPr="00CB23F8">
              <w:rPr>
                <w:rFonts w:ascii="Times New Roman" w:eastAsia="Times New Roman" w:hAnsi="Times New Roman" w:cs="Times New Roman"/>
              </w:rPr>
              <w:t>беременности______нет</w:t>
            </w:r>
            <w:proofErr w:type="spellEnd"/>
            <w:r w:rsidRPr="00CB23F8">
              <w:rPr>
                <w:rFonts w:ascii="Times New Roman" w:eastAsia="Times New Roman" w:hAnsi="Times New Roman" w:cs="Times New Roman"/>
              </w:rPr>
              <w:t>________________________________________ Получала л</w:t>
            </w:r>
            <w:r w:rsidR="00CB23F8" w:rsidRPr="00CB23F8">
              <w:rPr>
                <w:rFonts w:ascii="Times New Roman" w:eastAsia="Times New Roman" w:hAnsi="Times New Roman" w:cs="Times New Roman"/>
              </w:rPr>
              <w:t>и лечение ____________________нет</w:t>
            </w:r>
            <w:r w:rsidRPr="00CB23F8">
              <w:rPr>
                <w:rFonts w:ascii="Times New Roman" w:eastAsia="Times New Roman" w:hAnsi="Times New Roman" w:cs="Times New Roman"/>
              </w:rPr>
              <w:t>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1E3249" w:rsidRPr="001E3249" w:rsidTr="001E3249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1E3249" w:rsidRPr="001E3249" w:rsidTr="001E3249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CB23F8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1. Г</w:t>
                  </w:r>
                  <w:r w:rsidR="001E3249"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игиеническую ванну новорожденному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CB23F8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2.Подмывание</w:t>
                  </w:r>
                  <w:r w:rsidR="001E3249"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 xml:space="preserve"> грудного ребенка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CB23F8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3.П</w:t>
                  </w:r>
                  <w:r w:rsidR="001E3249"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атронаж к здоровому ребенку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CB23F8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4.Д</w:t>
                  </w:r>
                  <w:r w:rsidR="001E3249"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ородовый патронаж к беременной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E3249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Default="001E3249" w:rsidP="001E3249">
      <w:pPr>
        <w:tabs>
          <w:tab w:val="left" w:pos="52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3F8" w:rsidRDefault="00CB23F8" w:rsidP="001E3249">
      <w:pPr>
        <w:tabs>
          <w:tab w:val="left" w:pos="52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3F8" w:rsidRDefault="00CB23F8" w:rsidP="001E3249">
      <w:pPr>
        <w:tabs>
          <w:tab w:val="left" w:pos="52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3F8" w:rsidRDefault="00CB23F8" w:rsidP="001E3249">
      <w:pPr>
        <w:tabs>
          <w:tab w:val="left" w:pos="52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3F8" w:rsidRDefault="00CB23F8" w:rsidP="001E3249">
      <w:pPr>
        <w:tabs>
          <w:tab w:val="left" w:pos="52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3F8" w:rsidRDefault="00CB23F8" w:rsidP="001E3249">
      <w:pPr>
        <w:tabs>
          <w:tab w:val="left" w:pos="52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3F8" w:rsidRDefault="00CB23F8" w:rsidP="001E3249">
      <w:pPr>
        <w:tabs>
          <w:tab w:val="left" w:pos="52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3F8" w:rsidRDefault="00CB23F8" w:rsidP="001E3249">
      <w:pPr>
        <w:tabs>
          <w:tab w:val="left" w:pos="52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3F8" w:rsidRDefault="00CB23F8" w:rsidP="001E3249">
      <w:pPr>
        <w:tabs>
          <w:tab w:val="left" w:pos="52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3F8" w:rsidRDefault="00CB23F8" w:rsidP="001E3249">
      <w:pPr>
        <w:tabs>
          <w:tab w:val="left" w:pos="52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3F8" w:rsidRDefault="00CB23F8" w:rsidP="001E3249">
      <w:pPr>
        <w:tabs>
          <w:tab w:val="left" w:pos="52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3F8" w:rsidRDefault="00CB23F8" w:rsidP="001E3249">
      <w:pPr>
        <w:tabs>
          <w:tab w:val="left" w:pos="52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3F8" w:rsidRDefault="00CB23F8" w:rsidP="001E3249">
      <w:pPr>
        <w:tabs>
          <w:tab w:val="left" w:pos="52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3F8" w:rsidRDefault="00CB23F8" w:rsidP="001E3249">
      <w:pPr>
        <w:tabs>
          <w:tab w:val="left" w:pos="52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3F8" w:rsidRDefault="00CB23F8" w:rsidP="001E3249">
      <w:pPr>
        <w:tabs>
          <w:tab w:val="left" w:pos="52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23F8" w:rsidRPr="001E3249" w:rsidRDefault="00CB23F8" w:rsidP="001E3249">
      <w:pPr>
        <w:tabs>
          <w:tab w:val="left" w:pos="523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1119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8507"/>
        <w:gridCol w:w="709"/>
        <w:gridCol w:w="708"/>
      </w:tblGrid>
      <w:tr w:rsidR="001E3249" w:rsidRPr="001E3249" w:rsidTr="001E3249">
        <w:trPr>
          <w:cantSplit/>
          <w:trHeight w:val="133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3249" w:rsidRPr="001E3249" w:rsidRDefault="001E3249" w:rsidP="001E3249">
            <w:pPr>
              <w:spacing w:after="200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0" w:line="276" w:lineRule="auto"/>
              <w:jc w:val="center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3249" w:rsidRPr="001E3249" w:rsidRDefault="001E3249" w:rsidP="001E3249">
            <w:pPr>
              <w:spacing w:after="200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3249" w:rsidRPr="001E3249" w:rsidRDefault="001E3249" w:rsidP="001E3249">
            <w:pPr>
              <w:spacing w:after="200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1E3249" w:rsidRPr="001E3249" w:rsidTr="001E3249">
        <w:trPr>
          <w:trHeight w:val="1288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03.07.20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: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</w:t>
            </w:r>
          </w:p>
          <w:p w:rsidR="001E3249" w:rsidRPr="00CB23F8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CB23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CB23F8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Проведение массажа и гимнастики ребенку грудно</w:t>
            </w:r>
            <w:r w:rsidR="00CB23F8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го возраста.</w:t>
            </w:r>
            <w:r w:rsidRPr="00CB23F8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CB23F8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2. Заполнение направлений для проведения анал</w:t>
            </w:r>
            <w:r w:rsidR="00CB23F8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изов и исследований.</w:t>
            </w:r>
            <w:r w:rsidRPr="00CB23F8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CB23F8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3. Выписка рецепта на молочную кухню под контролем медработника. </w:t>
            </w:r>
            <w:r w:rsidR="00CB23F8" w:rsidRPr="00CB23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CB23F8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CB23F8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4. Дезинфекция предметов ухода, инструментов, уборочного инвентаря.</w:t>
            </w:r>
          </w:p>
          <w:p w:rsidR="00CB23F8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23F8">
              <w:rPr>
                <w:rFonts w:ascii="Times New Roman" w:eastAsia="Times New Roman" w:hAnsi="Times New Roman" w:cs="Times New Roman"/>
              </w:rPr>
              <w:t xml:space="preserve">5. </w:t>
            </w:r>
            <w:r w:rsidRPr="00CB23F8">
              <w:rPr>
                <w:rFonts w:ascii="Times New Roman" w:eastAsia="Times New Roman" w:hAnsi="Times New Roman" w:cs="Times New Roman"/>
                <w:shd w:val="clear" w:color="auto" w:fill="FFFFFF"/>
              </w:rPr>
              <w:t>Сбор и дезинфекция одноразового инструментария и материалов. </w:t>
            </w:r>
            <w:r w:rsidR="00CB23F8" w:rsidRPr="00CB23F8">
              <w:rPr>
                <w:rFonts w:ascii="Times New Roman" w:eastAsia="Times New Roman" w:hAnsi="Times New Roman" w:cs="Times New Roman"/>
              </w:rPr>
              <w:t xml:space="preserve"> </w:t>
            </w:r>
            <w:r w:rsidRPr="00CB23F8">
              <w:rPr>
                <w:rFonts w:ascii="Times New Roman" w:eastAsia="Times New Roman" w:hAnsi="Times New Roman" w:cs="Times New Roman"/>
              </w:rPr>
              <w:br/>
            </w:r>
            <w:r w:rsidRPr="00CB23F8">
              <w:rPr>
                <w:rFonts w:ascii="Times New Roman" w:eastAsia="Times New Roman" w:hAnsi="Times New Roman" w:cs="Times New Roman"/>
                <w:shd w:val="clear" w:color="auto" w:fill="FFFFFF"/>
              </w:rPr>
              <w:t>6. Мытье рук, надевание и снятие перчаток. </w:t>
            </w:r>
            <w:r w:rsidR="00CB23F8" w:rsidRPr="00CB23F8">
              <w:rPr>
                <w:rFonts w:ascii="Times New Roman" w:eastAsia="Times New Roman" w:hAnsi="Times New Roman" w:cs="Times New Roman"/>
              </w:rPr>
              <w:t xml:space="preserve"> </w:t>
            </w:r>
            <w:r w:rsidRPr="00CB23F8">
              <w:rPr>
                <w:rFonts w:ascii="Times New Roman" w:eastAsia="Times New Roman" w:hAnsi="Times New Roman" w:cs="Times New Roman"/>
              </w:rPr>
              <w:br/>
            </w:r>
            <w:r w:rsidRPr="00CB23F8">
              <w:rPr>
                <w:rFonts w:ascii="Times New Roman" w:eastAsia="Times New Roman" w:hAnsi="Times New Roman" w:cs="Times New Roman"/>
                <w:shd w:val="clear" w:color="auto" w:fill="FFFFFF"/>
              </w:rPr>
              <w:t>7. Составление примерного меню для детей различного возраста. </w:t>
            </w:r>
            <w:r w:rsidR="00CB23F8" w:rsidRPr="00CB23F8">
              <w:rPr>
                <w:rFonts w:ascii="Times New Roman" w:eastAsia="Times New Roman" w:hAnsi="Times New Roman" w:cs="Times New Roman"/>
              </w:rPr>
              <w:t xml:space="preserve"> </w:t>
            </w:r>
            <w:r w:rsidRPr="00CB23F8">
              <w:rPr>
                <w:rFonts w:ascii="Times New Roman" w:eastAsia="Times New Roman" w:hAnsi="Times New Roman" w:cs="Times New Roman"/>
              </w:rPr>
              <w:br/>
            </w:r>
            <w:r w:rsidRPr="00CB23F8">
              <w:rPr>
                <w:rFonts w:ascii="Times New Roman" w:eastAsia="Times New Roman" w:hAnsi="Times New Roman" w:cs="Times New Roman"/>
                <w:shd w:val="clear" w:color="auto" w:fill="FFFFFF"/>
              </w:rPr>
              <w:t>8. Осуществление гигиенической уборки различных помещений. </w:t>
            </w:r>
            <w:r w:rsidR="00CB23F8" w:rsidRPr="00CB23F8">
              <w:rPr>
                <w:rFonts w:ascii="Times New Roman" w:eastAsia="Times New Roman" w:hAnsi="Times New Roman" w:cs="Times New Roman"/>
              </w:rPr>
              <w:t xml:space="preserve"> </w:t>
            </w:r>
            <w:r w:rsidRPr="00CB23F8">
              <w:rPr>
                <w:rFonts w:ascii="Times New Roman" w:eastAsia="Times New Roman" w:hAnsi="Times New Roman" w:cs="Times New Roman"/>
              </w:rPr>
              <w:br/>
            </w:r>
            <w:r w:rsidRPr="00CB23F8">
              <w:rPr>
                <w:rFonts w:ascii="Times New Roman" w:eastAsia="Times New Roman" w:hAnsi="Times New Roman" w:cs="Times New Roman"/>
                <w:shd w:val="clear" w:color="auto" w:fill="FFFFFF"/>
              </w:rPr>
              <w:t>9. Заполнение медицинской документации.</w:t>
            </w:r>
            <w:r w:rsidR="00CB23F8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B23F8" w:rsidRDefault="00CB23F8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 w:rsidRPr="00CB23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1. </w:t>
            </w:r>
            <w:r w:rsidRPr="00CB23F8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</w:rPr>
              <w:t>Проведение массажа и гимнастики ребенку грудного возраста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</w:p>
          <w:p w:rsid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 w:rsidRPr="00CB23F8">
              <w:rPr>
                <w:rFonts w:ascii="Times New Roman" w:eastAsia="Times New Roman" w:hAnsi="Times New Roman" w:cs="Times New Roman"/>
                <w:b/>
                <w:i/>
                <w:u w:val="single"/>
              </w:rPr>
              <w:t xml:space="preserve">Повторила комплекс упражнений и массаж для грудного </w:t>
            </w:r>
            <w:proofErr w:type="gramStart"/>
            <w:r w:rsidRPr="00CB23F8">
              <w:rPr>
                <w:rFonts w:ascii="Times New Roman" w:eastAsia="Times New Roman" w:hAnsi="Times New Roman" w:cs="Times New Roman"/>
                <w:b/>
                <w:i/>
                <w:u w:val="single"/>
              </w:rPr>
              <w:t>ребёнка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t>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u w:val="single"/>
              </w:rPr>
              <w:t>_____________</w:t>
            </w:r>
          </w:p>
          <w:p w:rsidR="00CB23F8" w:rsidRPr="001E3249" w:rsidRDefault="00CB23F8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Cs w:val="24"/>
                <w:u w:val="single"/>
              </w:rPr>
              <w:t>Комплекс упражнений для детей в возрасте от 6 до 12 месяцев______________</w:t>
            </w: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1.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Присаживание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 за отведенные в стороны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руки._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____________________________ </w:t>
            </w: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2.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Присаживание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 (упражнение для сгибателей рук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)._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_________________________ </w:t>
            </w: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3. Наклон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туловища._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___________________________________________________ </w:t>
            </w: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4. Выпрямление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туловища._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______________________________________________ </w:t>
            </w: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5.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Присаживание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 при поддержке за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руки._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__________________________________ </w:t>
            </w: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6.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Приседание._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_______________________________________________________</w:t>
            </w: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7. Напряженное выгибание из положения сидя на коленях у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взрослых._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__________ </w:t>
            </w: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8. Ходьба на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четвереньках._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______________________________________________ </w:t>
            </w: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Cs w:val="24"/>
                <w:u w:val="single"/>
              </w:rPr>
              <w:t>Классический массаж__________________________________________________</w:t>
            </w: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Массаж бывает общий и местный. Общий массаж оказывает значительное и многообразное влияние на организм ребенка. Различают пять основных приемов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массажа:_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_____________________________________________________________ </w:t>
            </w: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1.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Поглаживание._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_____________________________________________________ </w:t>
            </w: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2.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Растирание._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________________________________________________________ </w:t>
            </w: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3.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Разминание._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________________________________________________________ </w:t>
            </w: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4. Поколачивание (вибрация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)._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_____________________________________________</w:t>
            </w:r>
          </w:p>
          <w:p w:rsidR="001E3249" w:rsidRP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5.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Поглаживание._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______________________________________________________ </w:t>
            </w:r>
          </w:p>
          <w:p w:rsidR="001E3249" w:rsidRDefault="001E3249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 xml:space="preserve">До 3 месяцев детям проводят массаж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поглаживанием._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Cs w:val="24"/>
                <w:u w:val="single"/>
              </w:rPr>
              <w:t>________________________</w:t>
            </w:r>
          </w:p>
          <w:p w:rsidR="00CB23F8" w:rsidRDefault="00CB23F8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</w:p>
          <w:p w:rsidR="00CB23F8" w:rsidRDefault="00CB23F8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</w:p>
          <w:p w:rsidR="00CB23F8" w:rsidRPr="001E3249" w:rsidRDefault="00CB23F8" w:rsidP="001E32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</w:rPr>
            </w:pPr>
          </w:p>
          <w:p w:rsidR="001E3249" w:rsidRPr="00CB23F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u w:val="single"/>
              </w:rPr>
              <w:t>____</w:t>
            </w:r>
            <w:r w:rsidRPr="001E3249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/>
                <w:shd w:val="clear" w:color="auto" w:fill="FFFFFF"/>
              </w:rPr>
              <w:t xml:space="preserve">2. Заполнение направлений для проведения анализов и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/>
                <w:shd w:val="clear" w:color="auto" w:fill="FFFFFF"/>
              </w:rPr>
              <w:t>исследований</w:t>
            </w:r>
            <w:r w:rsidRPr="001E3249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shd w:val="clear" w:color="auto" w:fill="FFFFFF"/>
              </w:rPr>
              <w:t xml:space="preserve"> .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shd w:val="clear" w:color="auto" w:fill="FFFFFF"/>
              </w:rPr>
              <w:t> 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___Отделение __</w:t>
            </w:r>
            <w:r w:rsidR="00CB23F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                                                                      № палаты _</w:t>
            </w:r>
            <w:r w:rsidR="00CB23F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6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</w:p>
          <w:p w:rsidR="001E3249" w:rsidRPr="001E3249" w:rsidRDefault="001E3249" w:rsidP="001E324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</w:t>
            </w:r>
          </w:p>
          <w:p w:rsidR="001E3249" w:rsidRPr="001E3249" w:rsidRDefault="001E3249" w:rsidP="001E324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В клиническую лабораторию</w:t>
            </w:r>
          </w:p>
          <w:p w:rsidR="001E3249" w:rsidRPr="001E3249" w:rsidRDefault="001E3249" w:rsidP="001E324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мочи  по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Ничепоренко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ФИО __</w:t>
            </w:r>
            <w:r w:rsidR="00CB23F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Иванова </w:t>
            </w:r>
            <w:proofErr w:type="spellStart"/>
            <w:r w:rsidR="00CB23F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Иванна</w:t>
            </w:r>
            <w:proofErr w:type="spellEnd"/>
            <w:r w:rsidR="00CB23F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Ивановна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__________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___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22.03.18________________________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Подпись м\с ___</w:t>
            </w:r>
            <w:r w:rsidR="00CB23F8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23F8" w:rsidRDefault="001E3249" w:rsidP="001E324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3._ Выписала рецепт на молочную кухню под контролем медработника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._______________________________________________________________________________________________________________________________________</w:t>
            </w:r>
            <w:r w:rsidRPr="001E3249">
              <w:rPr>
                <w:rFonts w:ascii="Calibri" w:eastAsia="Times New Roman" w:hAnsi="Calibri" w:cs="Times New Roman"/>
                <w:noProof/>
                <w:lang w:eastAsia="ru-RU"/>
              </w:rPr>
              <w:t xml:space="preserve"> </w:t>
            </w:r>
            <w:r w:rsidR="00CB23F8">
              <w:rPr>
                <w:noProof/>
                <w:lang w:eastAsia="ru-RU"/>
              </w:rPr>
              <w:t xml:space="preserve"> </w:t>
            </w:r>
            <w:r w:rsidR="00CB23F8">
              <w:rPr>
                <w:noProof/>
                <w:lang w:eastAsia="ru-RU"/>
              </w:rPr>
              <w:drawing>
                <wp:inline distT="0" distB="0" distL="0" distR="0" wp14:anchorId="06968615" wp14:editId="55682AF9">
                  <wp:extent cx="2228850" cy="1308364"/>
                  <wp:effectExtent l="0" t="0" r="0" b="6350"/>
                  <wp:docPr id="10" name="Рисунок 10" descr="http://cdn5.imgbb.ru/user/49/494110/201407/6edff866b5d9c91e0c619ca227bb9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5.imgbb.ru/user/49/494110/201407/6edff866b5d9c91e0c619ca227bb9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96" cy="132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23F8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1E3249" w:rsidRDefault="001E3249" w:rsidP="001E3249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u w:val="single"/>
                <w:shd w:val="clear" w:color="auto" w:fill="FFFFFF"/>
              </w:rPr>
            </w:pPr>
            <w:r w:rsidRPr="00CB23F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u w:val="single"/>
                <w:shd w:val="clear" w:color="auto" w:fill="FFFFFF"/>
              </w:rPr>
              <w:t xml:space="preserve"> 4. Дезинфекция предметов ухода, инструментов, уборочного </w:t>
            </w:r>
            <w:proofErr w:type="gramStart"/>
            <w:r w:rsidRPr="00CB23F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u w:val="single"/>
                <w:shd w:val="clear" w:color="auto" w:fill="FFFFFF"/>
              </w:rPr>
              <w:t>инвентаря._</w:t>
            </w:r>
            <w:proofErr w:type="gramEnd"/>
            <w:r w:rsidRPr="00CB23F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u w:val="single"/>
                <w:shd w:val="clear" w:color="auto" w:fill="FFFFFF"/>
              </w:rPr>
              <w:t>_____</w:t>
            </w:r>
          </w:p>
          <w:p w:rsidR="00CB23F8" w:rsidRPr="00CB23F8" w:rsidRDefault="00CB23F8" w:rsidP="001E3249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u w:val="single"/>
                <w:shd w:val="clear" w:color="auto" w:fill="FFFFFF"/>
              </w:rPr>
            </w:pPr>
          </w:p>
          <w:p w:rsidR="001E3249" w:rsidRPr="001E3249" w:rsidRDefault="001E3249" w:rsidP="001E3249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shd w:val="clear" w:color="auto" w:fill="FFFFFF"/>
              </w:rPr>
            </w:pPr>
            <w:r w:rsidRPr="001E3249">
              <w:rPr>
                <w:rFonts w:ascii="Times New Roman" w:eastAsia="Times New Roman" w:hAnsi="Times New Roman" w:cs="Times New Roman"/>
                <w:b/>
                <w:color w:val="000000"/>
                <w:u w:val="single"/>
                <w:shd w:val="clear" w:color="auto" w:fill="FFFFFF"/>
              </w:rPr>
              <w:t xml:space="preserve"> Актуализировала знания о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b/>
                <w:color w:val="000000"/>
                <w:u w:val="single"/>
                <w:shd w:val="clear" w:color="auto" w:fill="FFFFFF"/>
              </w:rPr>
              <w:t>дезинфекции:_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b/>
                <w:color w:val="000000"/>
                <w:u w:val="single"/>
                <w:shd w:val="clear" w:color="auto" w:fill="FFFFFF"/>
              </w:rPr>
              <w:t>_______________________________________</w:t>
            </w:r>
          </w:p>
          <w:p w:rsidR="001E3249" w:rsidRPr="001E3249" w:rsidRDefault="001E3249" w:rsidP="001E3249">
            <w:pPr>
              <w:spacing w:after="0" w:line="276" w:lineRule="auto"/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</w:pPr>
            <w:r w:rsidRPr="001E3249">
              <w:rPr>
                <w:rFonts w:ascii="Times New Roman" w:eastAsia="Times New Roman" w:hAnsi="Times New Roman" w:cs="Times New Roman"/>
                <w:i/>
                <w:shd w:val="clear" w:color="auto" w:fill="FFFFFF"/>
              </w:rPr>
              <w:t>_</w:t>
            </w:r>
            <w:r w:rsidRPr="001E3249">
              <w:rPr>
                <w:rFonts w:ascii="Times New Roman" w:eastAsia="Times New Roman" w:hAnsi="Times New Roman" w:cs="Times New Roman"/>
                <w:i/>
                <w:u w:val="single"/>
                <w:shd w:val="clear" w:color="auto" w:fill="FFFFFF"/>
              </w:rPr>
              <w:t>Подкладные судна, мочеприемники</w:t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. 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После освобождения от содержимого, замочить в 3% растворе хлорамина (полное____ погружение) на 1 час. При туберкулезе – в 5% растворе на 4 часа. Затем ополоснуть___ проточной водой. ___________________________________________________________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i/>
                <w:u w:val="single"/>
                <w:shd w:val="clear" w:color="auto" w:fill="FFFFFF"/>
              </w:rPr>
              <w:t>Грелки, пузыри для льда, изделия из клеенки.___________________________________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 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Двукратное протирание ветошью смоченной: - 3% раствором хлорамина с интервалом 15 минут (2 ветоши) – «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дезоксон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 xml:space="preserve"> – 1» 0,1% раствор с интервалом в 15 минут. 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</w:p>
          <w:p w:rsidR="001E3249" w:rsidRPr="001E3249" w:rsidRDefault="001E3249" w:rsidP="001E324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</w:pPr>
            <w:r w:rsidRPr="001E3249">
              <w:rPr>
                <w:rFonts w:ascii="Times New Roman" w:eastAsia="Times New Roman" w:hAnsi="Times New Roman" w:cs="Times New Roman"/>
                <w:i/>
                <w:u w:val="single"/>
                <w:shd w:val="clear" w:color="auto" w:fill="FFFFFF"/>
              </w:rPr>
              <w:t>Мочалки для мытья больных.</w:t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 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Замочить в 3% растворе хлорамина на 60 минут. Промыть проточной водой. Кипятить в 2% растворе соды 15 минут. Хранить в сухом виде. 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i/>
                <w:u w:val="single"/>
                <w:shd w:val="clear" w:color="auto" w:fill="FFFFFF"/>
              </w:rPr>
              <w:t>Машинка для стрижки волос. 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 xml:space="preserve">Погрузить на 15 минут в 70% этиловый спирт в разобранном виде. Ножницы для_____ стрижки ногтей, бритвенный прибор. Полное погружение в тройной раствор на 45____ минут, с последующим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ополоскавинием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 xml:space="preserve"> и высушиванием. 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i/>
                <w:u w:val="single"/>
                <w:shd w:val="clear" w:color="auto" w:fill="FFFFFF"/>
              </w:rPr>
              <w:t>Щетки для мытья рук и мочалки.</w:t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 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Замочить в 0,5% растворе хлорной извести на 30 минут, промыть проточной водой или 3% растворе хлорамина на 60 минут. Кипячением 15 минут в 2% растворе соды. 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i/>
                <w:u w:val="single"/>
                <w:shd w:val="clear" w:color="auto" w:fill="FFFFFF"/>
              </w:rPr>
              <w:t>Дезинфекция посуды и белья.</w:t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 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Посуду больного после освобождения от остатков пищи замачивают в 3% растворе___ хлорамина на 60 минут, ополаскивают и кипятят в 2% растворе соды 15 минут,_______ высушивают в сушильном шкафу. 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 xml:space="preserve">Белье больного замочить в одном из растворов (мыльно-содовый 30 минут, хлорамин 3% раствор 60 минут, перекись водорода 3% + моющее средство 60 минут).__________ Ополоснуть. Опускают в кипящий мыльно-содовый раствор 2% из расчета 5 л на 1 кг </w:t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lastRenderedPageBreak/>
              <w:t>сухого белья. Кипятить в течении 2 часов перемешивая несколько раз, с последующей стиркой и споласкиванием в чистой воде не менее 3 раз. 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Предметы ухода, обстановки, санитарно-технического оборудования. 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Двукратное с интервалом в 15 минут, протирание ветошью смоченной 3% раствором хлорамина. ________________________________________________________________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i/>
                <w:u w:val="single"/>
                <w:shd w:val="clear" w:color="auto" w:fill="FFFFFF"/>
              </w:rPr>
              <w:t>Перчатки. _________________________________________________________________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 xml:space="preserve">Замочить в 3% растворе хлорамина на 1 час. Промыть под проточной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водой._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 xml:space="preserve">________ Просушить. Пересыпать тальком. Завернуть в салфетки и уложить в биксы для______ стерилизации.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Автоклавирование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 xml:space="preserve">, 1200, д – 1, 1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атм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, 45 минут. Хранить 3 суток в_____ невскрытом биксе. __________________________________________________________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i/>
                <w:u w:val="single"/>
                <w:shd w:val="clear" w:color="auto" w:fill="FFFFFF"/>
              </w:rPr>
              <w:t>Ванны.</w:t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 ____________________________________________________________________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Двукратное с интервалом 15 минут, протирание салфеткой смоченной 3% раствором__ хлорамина (при туберкулезе – 5%)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тазы для использования перевязочного материала. 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После освобождение, полное погружение в 3% раствор хлорамина на 2 часа. 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i/>
                <w:u w:val="single"/>
                <w:shd w:val="clear" w:color="auto" w:fill="FFFFFF"/>
              </w:rPr>
              <w:t>Унитазы. __________________________________________________________________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Протирают ветошью смоченной 5% раствором хлорной извести. 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Уборочный инвентарь и ветоши. 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3% раствор хлорамина или 0,5% раствор хлорной извести – полное погружение на 60 минут, с последующим промывание и сушкой. При туберкулезе 5% раствор на 4 часа. 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i/>
                <w:u w:val="single"/>
                <w:shd w:val="clear" w:color="auto" w:fill="FFFFFF"/>
              </w:rPr>
              <w:t>Мусоросборники.</w:t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 ___________________________________________________________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10% раствор хлорной извести – заливать на 2 часа и ополаскивают водой. 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Плевательницы. ____________________________________________________________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3% раствор хлорамина – полное погружение на 60 минут. (при туберкулезе в 5%_____ хлорамине на 4 часа) ополаскивание под проточной водой с последующим кипячением в 2% растворе соды 15 минут. 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b/>
                <w:i/>
                <w:u w:val="single"/>
                <w:shd w:val="clear" w:color="auto" w:fill="FFFFFF"/>
              </w:rPr>
              <w:t>Дезинфекция медицинского инструментария.</w:t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 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i/>
                <w:u w:val="single"/>
                <w:shd w:val="clear" w:color="auto" w:fill="FFFFFF"/>
              </w:rPr>
              <w:t>Дезинфекция мед. термометров:</w:t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 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- 1% раствор хлорамина – 15 минут; 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- 0,5% раствор хлорамина - 30 минут; 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«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дезоксон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 xml:space="preserve"> – 1» 0,1% раствор 15 минут; 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- 3% раствор хлорамина – 5 минут. 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Полное погружение в раствор с последующим промыванием проточной водой._______ Хранить в сухом виде. 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i/>
                <w:u w:val="single"/>
                <w:shd w:val="clear" w:color="auto" w:fill="FFFFFF"/>
              </w:rPr>
              <w:t>Дренажные трубки, зонды, катетеры: 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замочить в 3% растворе хлорамина – 1 час; 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промыть проточной водой; 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замочить в моющем растворе на 15 минут; 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промыть проточной водой; 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кипятить 15 минут; ________________________________________________________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 xml:space="preserve">-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автоклавирование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 xml:space="preserve"> (1200, 1,1 атм., 45 минут). 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 xml:space="preserve">Хранить 3 суток при условии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невскрытия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 xml:space="preserve"> бикса. 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i/>
                <w:u w:val="single"/>
                <w:shd w:val="clear" w:color="auto" w:fill="FFFFFF"/>
              </w:rPr>
              <w:t>Наконечники для клизм, газоотводные трубки:</w:t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 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замочить в 3% растворе хлорамина на 30 минут; 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промыть под проточной водой; 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кипятить 15 минут в 2% растворе соды; 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 xml:space="preserve">-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автоклавирование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 xml:space="preserve"> (1200, 1,1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атм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, 45 минут); 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хранить 3 суток при условии не вскрывать бикс. 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i/>
                <w:u w:val="single"/>
                <w:shd w:val="clear" w:color="auto" w:fill="FFFFFF"/>
              </w:rPr>
              <w:t>Инструменты для осмотра зева, носа, уха: 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погружение в 3% раствор хлорамина на 1 час; 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промыть под проточной водой; 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lastRenderedPageBreak/>
              <w:t>- замочить в моющем растворе как шприцы на 15 минут; 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промыть под проточной водой; 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ополоснуть в дистиллированной воде; _________________________________________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- стерилизовать в сухожаровом шкафу 1800, 1 час; _______________________________</w:t>
            </w:r>
            <w:r w:rsidRPr="001E3249">
              <w:rPr>
                <w:rFonts w:ascii="Times New Roman" w:eastAsia="Times New Roman" w:hAnsi="Times New Roman" w:cs="Times New Roman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u w:val="single"/>
                <w:shd w:val="clear" w:color="auto" w:fill="FFFFFF"/>
              </w:rPr>
              <w:t>хранить 3 суток при условии не вскрывать бикс.__________________________________</w:t>
            </w:r>
            <w:r w:rsidRPr="001E3249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Pr="001E3249">
              <w:rPr>
                <w:rFonts w:ascii="Times New Roman" w:eastAsia="Times New Roman" w:hAnsi="Times New Roman" w:cs="Times New Roman"/>
                <w:color w:val="000000"/>
                <w:u w:val="single"/>
                <w:shd w:val="clear" w:color="auto" w:fill="FFFFFF"/>
              </w:rPr>
              <w:t>__</w:t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>Дезинфекция уборочного инвентаря: ________________________________________</w:t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 xml:space="preserve">Прежде чем провести обработку уборочного инвентаря, необходимо развести рабочий раствор согласно инструкции к вашему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>дезсредству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>. Например, вы можете развести 1% раствор «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>Чистодез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 xml:space="preserve">» и методом протирания, замачивания, либо погружения обработать инвентарь. Время экспозиции при такой концентрации рабочего раствора составит 5__ минут по бактериальному режиму и 30 минут по противогрибковому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>режиму._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>_______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</w:pP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>ПОМНИМ! Чем выше концентрация раствора, тем короче время экспозиции. ________</w:t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>Методы обработки: __________________________________________________________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>- щетки, ерши для сантехнического оборудования необходимо замочить; ____________</w:t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>- ведра, тазы, швабры и др. необходимо обработать методом погружения или протереть ветошью, смоченной в растворе средства на отведенное время экспозиции. __________</w:t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>По окончании дезинфекции инвентарь необходимо прополоскать под проточной водой и просушить. Швабры протереть. 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>Алгоритм дезинфекции ветоши: 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 xml:space="preserve">ветошь и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>мопы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 xml:space="preserve"> для швабр необходимо замочить в специализированной емкости с_____ готовым раствором дезинфицирующего средства; _______________________________</w:t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>по истечении времени экспозиции, промыть ветошь под проточной водой и просушить;</w:t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>просушенную ветошь сложить в закрытую емкость, маркированную в соответствии с__ ее предназначением; _________________________________________________________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</w:rPr>
              <w:br/>
            </w:r>
            <w:r w:rsidRPr="001E3249">
              <w:rPr>
                <w:rFonts w:ascii="Times New Roman" w:eastAsia="Times New Roman" w:hAnsi="Times New Roman" w:cs="Times New Roman"/>
                <w:color w:val="000000"/>
                <w:szCs w:val="20"/>
                <w:u w:val="single"/>
                <w:shd w:val="clear" w:color="auto" w:fill="FFFFFF"/>
              </w:rPr>
              <w:t xml:space="preserve">после проведения дезинфекционных работ необходимо снять рабочую одежду и______ вымыть руки </w:t>
            </w:r>
          </w:p>
          <w:p w:rsidR="00CB23F8" w:rsidRDefault="00CB23F8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1E3249" w:rsidRPr="00CB23F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B23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5.Собрала и дезинфицировала одноразовый инструментарий и материалы 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1. Одноразовые шприцы, системы для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инфузий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, различные катетеры и т.д. сразу же___ после использования подвергаются дезинфекции с заполнением полостей и внутренних каналов дезинфицирующим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раствором._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________________________________________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2. Дезинфекция использованных инструментов одноразового применения,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перчаток,_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_ материала, проводится:______________________________________________________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- Полным погружением в 3% раствор хлорамина на 60 минут или в 0,056% раствор___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пресепта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на 90 минут или в 0,1% раствор 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пюржавеля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на 60 минут в ёмкость из стекла, пластмассы или эмалированную с плотно закрываемой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крышкой._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_________________</w:t>
            </w:r>
          </w:p>
          <w:p w:rsidR="00CB23F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- После дезинфекции использованные изделия медицинского назначения____________ упаковываются в промаркированную герметичную тару для утилизации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CB23F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23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6.Помыла руки, надела и сняла перчатки</w:t>
            </w: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23F8" w:rsidRDefault="00CB23F8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A3C34B7" wp14:editId="1A272DFC">
                  <wp:extent cx="3771284" cy="1945983"/>
                  <wp:effectExtent l="0" t="0" r="635" b="0"/>
                  <wp:docPr id="11" name="Рисунок 11" descr="http://ekoramax.ru/upload/resize_cache/iblock/7ff/1000_1000_0/7ff26cf2389424c81418d0fa01de0c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koramax.ru/upload/resize_cache/iblock/7ff/1000_1000_0/7ff26cf2389424c81418d0fa01de0c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806" cy="194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B23F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89E7DC" wp14:editId="3190DB68">
                  <wp:extent cx="4812030" cy="3048000"/>
                  <wp:effectExtent l="0" t="0" r="7620" b="0"/>
                  <wp:docPr id="3" name="Рисунок 3" descr="https://bstudy.net/htm/img/8/11324/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s://bstudy.net/htm/img/8/11324/28.png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203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3F8" w:rsidRDefault="00CB23F8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CB23F8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CB23F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7.</w:t>
            </w:r>
            <w:r w:rsidRPr="00CB23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 w:rsidRPr="00CB23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Составила  примерного</w:t>
            </w:r>
            <w:proofErr w:type="gramEnd"/>
            <w:r w:rsidRPr="00CB23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меню для детей различного возраста</w:t>
            </w:r>
            <w:r w:rsidRPr="00CB23F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.___________</w:t>
            </w:r>
          </w:p>
          <w:p w:rsidR="00A01442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 _Повторила и составила меню для детей различного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возраста._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______________</w:t>
            </w:r>
          </w:p>
          <w:p w:rsidR="001E3249" w:rsidRPr="00A01442" w:rsidRDefault="00A01442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442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 15</w:t>
            </w:r>
            <w:r w:rsidR="001E3249" w:rsidRPr="00A014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E3249" w:rsidRPr="001E3249" w:rsidRDefault="001E3249" w:rsidP="001E3249">
            <w:pPr>
              <w:numPr>
                <w:ilvl w:val="0"/>
                <w:numId w:val="35"/>
              </w:num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Рассчитать суточный и разовый объем пищи и составить меню ребенку 5 ме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сяцев, находящемуся на искусственном вскармливании, если его масса при рождении составляла 3500 г.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3500+ 600+800+800+750+700=7150</w:t>
            </w:r>
            <w:r w:rsidR="00A014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– долженствующая </w:t>
            </w:r>
            <w:proofErr w:type="spellStart"/>
            <w:r w:rsidR="00A014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массаа</w:t>
            </w:r>
            <w:proofErr w:type="spellEnd"/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V</w:t>
            </w:r>
            <w:proofErr w:type="spell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сут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=7150*1/7=1021=1л</w:t>
            </w:r>
            <w:r w:rsidR="00A014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– суточный объем</w:t>
            </w:r>
          </w:p>
          <w:p w:rsid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  <w:t>V</w:t>
            </w:r>
            <w:r w:rsidR="00A014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раз=1/5=200гр – разовый</w:t>
            </w:r>
          </w:p>
          <w:p w:rsidR="00A01442" w:rsidRPr="001E3249" w:rsidRDefault="00A01442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>6:00-сместь 150+ молочная каша 50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10:00- овощное пюре 50 +см</w:t>
            </w:r>
            <w:r w:rsidR="00A014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есь 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14:00</w:t>
            </w:r>
            <w:r w:rsidR="00A014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-</w:t>
            </w:r>
            <w:r w:rsidR="00A01442"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A01442"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сок 50</w:t>
            </w:r>
            <w:r w:rsidR="00A014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+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каша 150</w:t>
            </w:r>
            <w:r w:rsidR="00A014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1E3249" w:rsidRPr="001E3249" w:rsidRDefault="00A01442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18:00-овощное пюре 150 + сок</w:t>
            </w:r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50</w:t>
            </w:r>
          </w:p>
          <w:p w:rsidR="00A01442" w:rsidRPr="001E3249" w:rsidRDefault="001E3249" w:rsidP="00A0144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22:00</w:t>
            </w:r>
            <w:r w:rsidR="00A014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- молочная смесь 200 мл__________________________________________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_____________________________________________________________________8</w:t>
            </w:r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. Осуществление гигиенической уборки различных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помещени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й._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__________ </w:t>
            </w:r>
          </w:p>
          <w:p w:rsidR="00A01442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014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Повторила алгоритмы гигиенической уборки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_Алгоритм проведения текущей уборки палаты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1E6657" wp14:editId="2C48F4E5">
                  <wp:extent cx="4133850" cy="3409950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3"/>
                          <pic:cNvPicPr/>
                        </pic:nvPicPr>
                        <pic:blipFill>
                          <a:blip r:embed="rId8" cstate="print"/>
                          <a:srcRect l="29167" t="17097" r="28080" b="11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Алгоритм проведения ежедневной уборки в процедурном и перевязочном 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 w:rsidRPr="001E3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E7AE24" wp14:editId="2410505B">
                  <wp:extent cx="3383280" cy="3365500"/>
                  <wp:effectExtent l="0" t="0" r="762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336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76C28" wp14:editId="692CFDBD">
                  <wp:extent cx="3359150" cy="38531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3853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</w:t>
            </w:r>
            <w:r w:rsidRPr="001E3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0F393D" wp14:editId="2913C37C">
                  <wp:extent cx="3352800" cy="11703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______________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Алгоритм проведения генеральной уборки процедурного кабинета_________________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</w:t>
            </w:r>
            <w:r w:rsidRPr="001E324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3F3C4B" wp14:editId="72F8F7B0">
                  <wp:extent cx="4017645" cy="3505200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645" cy="350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</w:t>
            </w:r>
            <w:r w:rsidRPr="00A0144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  <w:r w:rsidRPr="00A014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. Заполнение медицинской документации</w:t>
            </w:r>
            <w:r w:rsidRPr="00A0144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______________________________</w:t>
            </w:r>
          </w:p>
          <w:p w:rsidR="00A01442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A0144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 _Повторила знания, о заполнение медицинской документации на примере направление на консульта</w:t>
            </w:r>
            <w:r w:rsidR="00A0144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цию.</w:t>
            </w:r>
          </w:p>
          <w:p w:rsidR="001E3249" w:rsidRPr="00A01442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Код формы по ОКУД ________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Код формы по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ОКПО  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 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Медицинская документация  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Минздрав РФ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 №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028\</w:t>
            </w: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  _</w:t>
            </w:r>
            <w:proofErr w:type="gram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___ГБУЗ № 13_________________________________                                            Утв. Минздравом СССР 04.10.80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№ 1030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НА КОНСУЛЬТАЦИЮ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ВО ВСПОМОГАТЕЛЬНЫЕ КАБИНЕТЫ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A01442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 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</w:t>
            </w:r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___Иван</w:t>
            </w:r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Отчество____Иванович</w:t>
            </w:r>
            <w:proofErr w:type="spellEnd"/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A01442" w:rsidRDefault="00A01442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Диагноз___панкреатит</w:t>
            </w:r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</w:t>
            </w:r>
          </w:p>
          <w:p w:rsidR="00A01442" w:rsidRDefault="00A01442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Г.В.Журавлевым</w:t>
            </w:r>
            <w:proofErr w:type="spellEnd"/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__________________________________________________________</w:t>
            </w:r>
          </w:p>
          <w:p w:rsidR="00A01442" w:rsidRPr="001E3249" w:rsidRDefault="001E3249" w:rsidP="00A0144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Ку</w:t>
            </w:r>
            <w:r w:rsidR="00A01442">
              <w:rPr>
                <w:rFonts w:ascii="Times New Roman" w:eastAsia="Times New Roman" w:hAnsi="Times New Roman" w:cs="Times New Roman"/>
                <w:sz w:val="24"/>
                <w:szCs w:val="24"/>
              </w:rPr>
              <w:t>да_____________________________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для____полного</w:t>
            </w:r>
            <w:proofErr w:type="spellEnd"/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обследования 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249" w:rsidRPr="001E3249" w:rsidRDefault="00A01442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«___9</w:t>
            </w:r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</w:t>
            </w:r>
            <w:proofErr w:type="gramStart"/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_»  _</w:t>
            </w:r>
            <w:proofErr w:type="gramEnd"/>
            <w:r w:rsidR="001E3249"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___июня_____________________  20_20_ г.                               Подпись ________________________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</w:t>
            </w:r>
            <w:r w:rsidRPr="001E3249">
              <w:rPr>
                <w:rFonts w:ascii="Calibri" w:eastAsia="Times New Roman" w:hAnsi="Calibri" w:cs="Times New Roman"/>
                <w:noProof/>
                <w:lang w:eastAsia="ru-RU"/>
              </w:rPr>
              <w:t xml:space="preserve"> 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1E3249" w:rsidRPr="001E3249" w:rsidTr="001E3249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1E3249" w:rsidRPr="001E3249" w:rsidTr="001E3249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hd w:val="clear" w:color="auto" w:fill="FFFFFF"/>
                    </w:rPr>
                    <w:t>1.Проведение массажа и гимнастики ребенку грудного возраста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hd w:val="clear" w:color="auto" w:fill="FFFFFF"/>
                    </w:rPr>
                    <w:t>2.Заполнение направлений для проведения анализов и исследований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hd w:val="clear" w:color="auto" w:fill="FFFFFF"/>
                    </w:rPr>
                    <w:t>3.Выписка рецепта на молочную кухню под контролем медработника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color w:val="000000"/>
                      <w:shd w:val="clear" w:color="auto" w:fill="FFFFFF"/>
                    </w:rPr>
                    <w:t>4.Дезинфекция предметов ухода, инструментов, уборочного инвентаря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E3249" w:rsidRPr="001E3249" w:rsidTr="001E3249">
              <w:trPr>
                <w:gridAfter w:val="2"/>
                <w:wAfter w:w="6824" w:type="dxa"/>
                <w:trHeight w:val="70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E3249" w:rsidRPr="001E3249" w:rsidTr="001E3249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E3249" w:rsidRPr="001E3249" w:rsidTr="001E3249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A01442" w:rsidP="001E3249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>5.С</w:t>
                  </w:r>
                  <w:r w:rsidR="001E3249" w:rsidRPr="001E3249"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>бор и дезинфекция одноразового инструментария и материалов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A01442" w:rsidP="001E3249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>6.М</w:t>
                  </w:r>
                  <w:r w:rsidR="001E3249" w:rsidRPr="001E3249"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>ытье рук, надевание и снятие перчаток. 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A01442" w:rsidP="001E3249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>7.П</w:t>
                  </w:r>
                  <w:r w:rsidR="001E3249" w:rsidRPr="001E3249"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>римерное меню для детей различного возраста.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Times New Roman" w:hAnsi="Times New Roman" w:cs="Times New Roman"/>
                      <w:shd w:val="clear" w:color="auto" w:fill="FFFFFF"/>
                    </w:rPr>
                    <w:t>8.Осуществила гигиеническую уборку различных помещений. 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9.Заполнила медицинскую документацию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1E3249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3249" w:rsidRPr="001E3249" w:rsidTr="001E324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249" w:rsidRPr="001E3249" w:rsidRDefault="001E3249" w:rsidP="001E3249">
                  <w:pPr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49" w:rsidRPr="001E3249" w:rsidRDefault="001E3249" w:rsidP="001E324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3249" w:rsidRPr="001E3249" w:rsidRDefault="001E3249" w:rsidP="001E3249">
      <w:pPr>
        <w:tabs>
          <w:tab w:val="left" w:pos="52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794" w:rsidRDefault="005D5794">
      <w:bookmarkStart w:id="0" w:name="_GoBack"/>
      <w:bookmarkEnd w:id="0"/>
    </w:p>
    <w:sectPr w:rsidR="005D5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avi">
    <w:altName w:val="Cambria Math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5A0B86"/>
    <w:multiLevelType w:val="hybridMultilevel"/>
    <w:tmpl w:val="0100A89A"/>
    <w:lvl w:ilvl="0" w:tplc="83D29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C6EDD"/>
    <w:multiLevelType w:val="hybridMultilevel"/>
    <w:tmpl w:val="B4943A16"/>
    <w:lvl w:ilvl="0" w:tplc="0000001A">
      <w:start w:val="1"/>
      <w:numFmt w:val="bullet"/>
      <w:lvlText w:val=""/>
      <w:lvlJc w:val="left"/>
      <w:pPr>
        <w:ind w:left="720" w:hanging="360"/>
      </w:pPr>
      <w:rPr>
        <w:rFonts w:ascii="Symbol" w:hAnsi="Symbol"/>
        <w:color w:val="000000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D7207"/>
    <w:multiLevelType w:val="hybridMultilevel"/>
    <w:tmpl w:val="AD3C47B2"/>
    <w:lvl w:ilvl="0" w:tplc="000000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351A4"/>
    <w:multiLevelType w:val="hybridMultilevel"/>
    <w:tmpl w:val="82F0BFB8"/>
    <w:lvl w:ilvl="0" w:tplc="3E5002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80378"/>
    <w:multiLevelType w:val="hybridMultilevel"/>
    <w:tmpl w:val="0100A89A"/>
    <w:lvl w:ilvl="0" w:tplc="83D29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1D316B"/>
    <w:multiLevelType w:val="hybridMultilevel"/>
    <w:tmpl w:val="82F0BFB8"/>
    <w:lvl w:ilvl="0" w:tplc="3E5002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3161C"/>
    <w:multiLevelType w:val="hybridMultilevel"/>
    <w:tmpl w:val="D2F8052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26B7684B"/>
    <w:multiLevelType w:val="hybridMultilevel"/>
    <w:tmpl w:val="B00647C8"/>
    <w:lvl w:ilvl="0" w:tplc="6266506C">
      <w:start w:val="1"/>
      <w:numFmt w:val="bullet"/>
      <w:lvlText w:val="-"/>
      <w:lvlJc w:val="left"/>
      <w:pPr>
        <w:ind w:left="720" w:hanging="360"/>
      </w:pPr>
      <w:rPr>
        <w:rFonts w:ascii="Raavi" w:hAnsi="Raavi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F1F92"/>
    <w:multiLevelType w:val="multilevel"/>
    <w:tmpl w:val="46A48B6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84C34E7"/>
    <w:multiLevelType w:val="hybridMultilevel"/>
    <w:tmpl w:val="73FAB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71DC4"/>
    <w:multiLevelType w:val="multilevel"/>
    <w:tmpl w:val="2AB4B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 w15:restartNumberingAfterBreak="0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C6C383F"/>
    <w:multiLevelType w:val="hybridMultilevel"/>
    <w:tmpl w:val="E09EC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112AE9"/>
    <w:multiLevelType w:val="multilevel"/>
    <w:tmpl w:val="C414C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4B4B05"/>
    <w:multiLevelType w:val="hybridMultilevel"/>
    <w:tmpl w:val="E7ECEA78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836786"/>
    <w:multiLevelType w:val="hybridMultilevel"/>
    <w:tmpl w:val="8E70EDAC"/>
    <w:lvl w:ilvl="0" w:tplc="3E5002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7B1F51"/>
    <w:multiLevelType w:val="hybridMultilevel"/>
    <w:tmpl w:val="D3D65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934850"/>
    <w:multiLevelType w:val="multilevel"/>
    <w:tmpl w:val="CE985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D87783"/>
    <w:multiLevelType w:val="hybridMultilevel"/>
    <w:tmpl w:val="751E8AB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3344471"/>
    <w:multiLevelType w:val="hybridMultilevel"/>
    <w:tmpl w:val="AEEC2C1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 w15:restartNumberingAfterBreak="0">
    <w:nsid w:val="545923B9"/>
    <w:multiLevelType w:val="multilevel"/>
    <w:tmpl w:val="40FEC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3" w15:restartNumberingAfterBreak="0">
    <w:nsid w:val="54BB46C1"/>
    <w:multiLevelType w:val="hybridMultilevel"/>
    <w:tmpl w:val="236656D4"/>
    <w:lvl w:ilvl="0" w:tplc="3E5002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B92506"/>
    <w:multiLevelType w:val="multilevel"/>
    <w:tmpl w:val="0E925B4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5" w15:restartNumberingAfterBreak="0">
    <w:nsid w:val="619C762E"/>
    <w:multiLevelType w:val="hybridMultilevel"/>
    <w:tmpl w:val="82F0BFB8"/>
    <w:lvl w:ilvl="0" w:tplc="3E5002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7354A9"/>
    <w:multiLevelType w:val="multilevel"/>
    <w:tmpl w:val="40FEC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583182"/>
    <w:multiLevelType w:val="hybridMultilevel"/>
    <w:tmpl w:val="F4BEAAF4"/>
    <w:lvl w:ilvl="0" w:tplc="83D29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9" w15:restartNumberingAfterBreak="0">
    <w:nsid w:val="6EDA77FC"/>
    <w:multiLevelType w:val="hybridMultilevel"/>
    <w:tmpl w:val="B6486C5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58C47A0"/>
    <w:multiLevelType w:val="hybridMultilevel"/>
    <w:tmpl w:val="82F0BFB8"/>
    <w:lvl w:ilvl="0" w:tplc="3E5002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15783C"/>
    <w:multiLevelType w:val="hybridMultilevel"/>
    <w:tmpl w:val="E0746202"/>
    <w:lvl w:ilvl="0" w:tplc="7EE0BAB6">
      <w:start w:val="1"/>
      <w:numFmt w:val="bullet"/>
      <w:lvlText w:val="-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9"/>
  </w:num>
  <w:num w:numId="4">
    <w:abstractNumId w:val="18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</w:num>
  <w:num w:numId="7">
    <w:abstractNumId w:val="29"/>
  </w:num>
  <w:num w:numId="8">
    <w:abstractNumId w:val="7"/>
  </w:num>
  <w:num w:numId="9">
    <w:abstractNumId w:val="20"/>
  </w:num>
  <w:num w:numId="10">
    <w:abstractNumId w:val="1"/>
  </w:num>
  <w:num w:numId="11">
    <w:abstractNumId w:val="5"/>
  </w:num>
  <w:num w:numId="12">
    <w:abstractNumId w:val="27"/>
  </w:num>
  <w:num w:numId="13">
    <w:abstractNumId w:val="32"/>
  </w:num>
  <w:num w:numId="14">
    <w:abstractNumId w:val="8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"/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15"/>
  </w:num>
  <w:num w:numId="29">
    <w:abstractNumId w:val="19"/>
  </w:num>
  <w:num w:numId="30">
    <w:abstractNumId w:val="11"/>
  </w:num>
  <w:num w:numId="31">
    <w:abstractNumId w:val="22"/>
  </w:num>
  <w:num w:numId="32">
    <w:abstractNumId w:val="4"/>
  </w:num>
  <w:num w:numId="33">
    <w:abstractNumId w:val="31"/>
  </w:num>
  <w:num w:numId="34">
    <w:abstractNumId w:val="6"/>
  </w:num>
  <w:num w:numId="35">
    <w:abstractNumId w:val="25"/>
  </w:num>
  <w:num w:numId="36">
    <w:abstractNumId w:val="26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BF9"/>
    <w:rsid w:val="001E3249"/>
    <w:rsid w:val="00363FB6"/>
    <w:rsid w:val="00422BF9"/>
    <w:rsid w:val="0048517C"/>
    <w:rsid w:val="005D5794"/>
    <w:rsid w:val="00782E28"/>
    <w:rsid w:val="00A01442"/>
    <w:rsid w:val="00CB23F8"/>
    <w:rsid w:val="00D2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7ECC5"/>
  <w15:chartTrackingRefBased/>
  <w15:docId w15:val="{46FA2C41-6EFE-4F05-8967-99E907819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3249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uiPriority w:val="9"/>
    <w:qFormat/>
    <w:rsid w:val="001E3249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1E324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1E324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1E324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1E324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1E3249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1E3249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1E3249"/>
    <w:pPr>
      <w:spacing w:before="240" w:after="60" w:line="276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324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1E324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324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E324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E324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E324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1E3249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1E3249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1E3249"/>
    <w:rPr>
      <w:rFonts w:ascii="Cambria" w:eastAsia="Times New Roman" w:hAnsi="Cambria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1E3249"/>
  </w:style>
  <w:style w:type="paragraph" w:styleId="a3">
    <w:name w:val="header"/>
    <w:basedOn w:val="a"/>
    <w:link w:val="a4"/>
    <w:uiPriority w:val="99"/>
    <w:rsid w:val="001E324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1E32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1E324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3249"/>
    <w:rPr>
      <w:rFonts w:ascii="Tahoma" w:eastAsia="Times New Roman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1E324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1E3249"/>
    <w:rPr>
      <w:rFonts w:ascii="Calibri" w:eastAsia="Times New Roman" w:hAnsi="Calibri" w:cs="Times New Roman"/>
    </w:rPr>
  </w:style>
  <w:style w:type="character" w:styleId="a9">
    <w:name w:val="page number"/>
    <w:uiPriority w:val="99"/>
    <w:rsid w:val="001E3249"/>
    <w:rPr>
      <w:rFonts w:cs="Times New Roman"/>
    </w:rPr>
  </w:style>
  <w:style w:type="paragraph" w:styleId="aa">
    <w:name w:val="Body Text Indent"/>
    <w:basedOn w:val="a"/>
    <w:link w:val="ab"/>
    <w:uiPriority w:val="99"/>
    <w:rsid w:val="001E3249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1E32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uiPriority w:val="99"/>
    <w:rsid w:val="001E32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1E32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1E324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1E32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1E3249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1E324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1E3249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1E3249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rsid w:val="001E3249"/>
    <w:pPr>
      <w:spacing w:after="120" w:line="240" w:lineRule="auto"/>
    </w:pPr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rsid w:val="001E3249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e">
    <w:name w:val="список с точками"/>
    <w:basedOn w:val="a"/>
    <w:uiPriority w:val="99"/>
    <w:rsid w:val="001E3249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1E3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1E3249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1E3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E32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1E324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1E3249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1E3249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1E3249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1E324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1E3249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3">
    <w:name w:val="Hyperlink"/>
    <w:uiPriority w:val="99"/>
    <w:rsid w:val="001E3249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1E3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uiPriority w:val="99"/>
    <w:rsid w:val="001E3249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1E3249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1E3249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1E3249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1E3249"/>
  </w:style>
  <w:style w:type="paragraph" w:customStyle="1" w:styleId="0">
    <w:name w:val="Нумерованный 0"/>
    <w:basedOn w:val="a"/>
    <w:uiPriority w:val="99"/>
    <w:rsid w:val="001E3249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1E3249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qFormat/>
    <w:rsid w:val="001E3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semiHidden/>
    <w:rsid w:val="001E3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semiHidden/>
    <w:rsid w:val="001E32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1E3249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1E3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1E3249"/>
    <w:rPr>
      <w:b/>
      <w:sz w:val="24"/>
      <w:lang w:eastAsia="ru-RU"/>
    </w:rPr>
  </w:style>
  <w:style w:type="paragraph" w:styleId="af9">
    <w:name w:val="Title"/>
    <w:basedOn w:val="a"/>
    <w:link w:val="afa"/>
    <w:uiPriority w:val="99"/>
    <w:qFormat/>
    <w:rsid w:val="001E3249"/>
    <w:pPr>
      <w:spacing w:after="0" w:line="240" w:lineRule="auto"/>
      <w:jc w:val="center"/>
    </w:pPr>
    <w:rPr>
      <w:rFonts w:ascii="Calibri" w:eastAsia="Times New Roman" w:hAnsi="Calibri" w:cs="Times New Roman"/>
      <w:b/>
      <w:sz w:val="24"/>
      <w:szCs w:val="24"/>
      <w:lang w:eastAsia="ru-RU"/>
    </w:rPr>
  </w:style>
  <w:style w:type="character" w:customStyle="1" w:styleId="afa">
    <w:name w:val="Заголовок Знак"/>
    <w:basedOn w:val="a0"/>
    <w:link w:val="af9"/>
    <w:uiPriority w:val="99"/>
    <w:rsid w:val="001E3249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b">
    <w:name w:val="Plain Text"/>
    <w:basedOn w:val="a"/>
    <w:link w:val="afc"/>
    <w:uiPriority w:val="99"/>
    <w:rsid w:val="001E324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1E3249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1E3249"/>
  </w:style>
  <w:style w:type="paragraph" w:customStyle="1" w:styleId="afd">
    <w:name w:val="a"/>
    <w:basedOn w:val="a"/>
    <w:rsid w:val="001E3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1E3249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1E3249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3">
    <w:name w:val="Знак Знак1"/>
    <w:uiPriority w:val="99"/>
    <w:rsid w:val="001E3249"/>
    <w:rPr>
      <w:lang w:val="ru-RU" w:eastAsia="ru-RU"/>
    </w:rPr>
  </w:style>
  <w:style w:type="paragraph" w:styleId="14">
    <w:name w:val="toc 1"/>
    <w:basedOn w:val="a"/>
    <w:next w:val="a"/>
    <w:autoRedefine/>
    <w:uiPriority w:val="39"/>
    <w:qFormat/>
    <w:rsid w:val="001E3249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1E3249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1E3249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1E3249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1E324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1E3249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1E3249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1E3249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1E3249"/>
    <w:pPr>
      <w:spacing w:after="200" w:line="276" w:lineRule="auto"/>
      <w:ind w:left="440"/>
    </w:pPr>
    <w:rPr>
      <w:rFonts w:ascii="Calibri" w:eastAsia="Times New Roman" w:hAnsi="Calibri" w:cs="Times New Roman"/>
    </w:rPr>
  </w:style>
  <w:style w:type="paragraph" w:customStyle="1" w:styleId="210">
    <w:name w:val="Основной текст с отступом 21"/>
    <w:basedOn w:val="a"/>
    <w:uiPriority w:val="99"/>
    <w:rsid w:val="001E3249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1E3249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1E3249"/>
    <w:rPr>
      <w:sz w:val="24"/>
      <w:lang w:val="ru-RU" w:eastAsia="ru-RU" w:bidi="ar-SA"/>
    </w:rPr>
  </w:style>
  <w:style w:type="paragraph" w:customStyle="1" w:styleId="100">
    <w:name w:val="Основной текст10"/>
    <w:basedOn w:val="a"/>
    <w:rsid w:val="001E3249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rsid w:val="001E3249"/>
    <w:pPr>
      <w:shd w:val="clear" w:color="auto" w:fill="FFFFFF"/>
      <w:spacing w:after="0" w:line="278" w:lineRule="exact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1E3249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1E3249"/>
    <w:pPr>
      <w:shd w:val="clear" w:color="auto" w:fill="FFFFFF"/>
      <w:spacing w:before="480" w:after="240" w:line="408" w:lineRule="exact"/>
      <w:jc w:val="center"/>
    </w:pPr>
    <w:rPr>
      <w:rFonts w:ascii="Times New Roman" w:hAnsi="Times New Roman"/>
      <w:sz w:val="23"/>
      <w:szCs w:val="23"/>
    </w:rPr>
  </w:style>
  <w:style w:type="character" w:customStyle="1" w:styleId="aff3">
    <w:name w:val="Основной текст + Полужирный"/>
    <w:aliases w:val="Курсив"/>
    <w:basedOn w:val="a0"/>
    <w:rsid w:val="001E3249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ff4">
    <w:name w:val="Основной текст_"/>
    <w:basedOn w:val="a0"/>
    <w:link w:val="28"/>
    <w:locked/>
    <w:rsid w:val="001E3249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4"/>
    <w:rsid w:val="001E3249"/>
    <w:pPr>
      <w:shd w:val="clear" w:color="auto" w:fill="FFFFFF"/>
      <w:spacing w:after="420" w:line="0" w:lineRule="atLeast"/>
    </w:pPr>
    <w:rPr>
      <w:rFonts w:ascii="Times New Roman" w:hAnsi="Times New Roman"/>
      <w:sz w:val="27"/>
      <w:szCs w:val="27"/>
    </w:rPr>
  </w:style>
  <w:style w:type="character" w:customStyle="1" w:styleId="29">
    <w:name w:val="Основной текст (2)_"/>
    <w:basedOn w:val="a0"/>
    <w:link w:val="2a"/>
    <w:locked/>
    <w:rsid w:val="001E3249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1E3249"/>
    <w:pPr>
      <w:shd w:val="clear" w:color="auto" w:fill="FFFFFF"/>
      <w:spacing w:after="720" w:line="0" w:lineRule="atLeast"/>
    </w:pPr>
    <w:rPr>
      <w:rFonts w:ascii="Times New Roman" w:hAnsi="Times New Roman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1E3249"/>
    <w:rPr>
      <w:rFonts w:ascii="Times New Roman" w:hAnsi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1E3249"/>
    <w:pPr>
      <w:shd w:val="clear" w:color="auto" w:fill="FFFFFF"/>
      <w:spacing w:after="0" w:line="278" w:lineRule="exact"/>
      <w:jc w:val="both"/>
    </w:pPr>
    <w:rPr>
      <w:rFonts w:ascii="Times New Roman" w:hAnsi="Times New Roman"/>
    </w:rPr>
  </w:style>
  <w:style w:type="paragraph" w:customStyle="1" w:styleId="ConsTitle">
    <w:name w:val="ConsTitle"/>
    <w:rsid w:val="001E32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1E32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1E3249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1E32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8">
    <w:name w:val="Основной текст (3) + Полужирный"/>
    <w:basedOn w:val="a0"/>
    <w:rsid w:val="001E3249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1E3249"/>
  </w:style>
  <w:style w:type="paragraph" w:customStyle="1" w:styleId="aff5">
    <w:name w:val="Содержимое таблицы"/>
    <w:basedOn w:val="a"/>
    <w:uiPriority w:val="99"/>
    <w:semiHidden/>
    <w:rsid w:val="001E3249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5">
    <w:name w:val="Обычный с отступом 1 см"/>
    <w:basedOn w:val="a"/>
    <w:uiPriority w:val="99"/>
    <w:semiHidden/>
    <w:rsid w:val="001E3249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6">
    <w:name w:val="Subtitle"/>
    <w:basedOn w:val="a"/>
    <w:link w:val="aff7"/>
    <w:qFormat/>
    <w:rsid w:val="001E3249"/>
    <w:pPr>
      <w:tabs>
        <w:tab w:val="left" w:pos="523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7">
    <w:name w:val="Подзаголовок Знак"/>
    <w:basedOn w:val="a0"/>
    <w:link w:val="aff6"/>
    <w:rsid w:val="001E32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Без интервала1"/>
    <w:next w:val="aff8"/>
    <w:uiPriority w:val="1"/>
    <w:qFormat/>
    <w:rsid w:val="001E3249"/>
    <w:pPr>
      <w:spacing w:after="0" w:line="240" w:lineRule="auto"/>
    </w:pPr>
    <w:rPr>
      <w:rFonts w:eastAsia="Times New Roman"/>
      <w:lang w:eastAsia="ru-RU"/>
    </w:rPr>
  </w:style>
  <w:style w:type="paragraph" w:styleId="aff9">
    <w:name w:val="caption"/>
    <w:basedOn w:val="a"/>
    <w:uiPriority w:val="99"/>
    <w:semiHidden/>
    <w:unhideWhenUsed/>
    <w:qFormat/>
    <w:rsid w:val="001E3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b">
    <w:name w:val="List 2"/>
    <w:basedOn w:val="a"/>
    <w:semiHidden/>
    <w:unhideWhenUsed/>
    <w:rsid w:val="001E32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List"/>
    <w:basedOn w:val="a"/>
    <w:uiPriority w:val="99"/>
    <w:unhideWhenUsed/>
    <w:rsid w:val="001E3249"/>
    <w:pPr>
      <w:suppressAutoHyphens/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b">
    <w:name w:val="Стиль"/>
    <w:uiPriority w:val="99"/>
    <w:rsid w:val="001E32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1E3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oaaou">
    <w:name w:val="Ioaaou"/>
    <w:basedOn w:val="a"/>
    <w:uiPriority w:val="99"/>
    <w:semiHidden/>
    <w:rsid w:val="001E3249"/>
    <w:pPr>
      <w:overflowPunct w:val="0"/>
      <w:autoSpaceDE w:val="0"/>
      <w:autoSpaceDN w:val="0"/>
      <w:adjustRightInd w:val="0"/>
      <w:spacing w:after="40" w:line="240" w:lineRule="auto"/>
      <w:ind w:left="595" w:hanging="198"/>
      <w:jc w:val="both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voproc">
    <w:name w:val="voproc"/>
    <w:basedOn w:val="a"/>
    <w:uiPriority w:val="99"/>
    <w:semiHidden/>
    <w:rsid w:val="001E3249"/>
    <w:pPr>
      <w:tabs>
        <w:tab w:val="left" w:pos="397"/>
      </w:tabs>
      <w:overflowPunct w:val="0"/>
      <w:autoSpaceDE w:val="0"/>
      <w:autoSpaceDN w:val="0"/>
      <w:adjustRightInd w:val="0"/>
      <w:spacing w:before="120" w:after="60" w:line="240" w:lineRule="auto"/>
      <w:ind w:left="397" w:hanging="39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semiHidden/>
    <w:rsid w:val="001E32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3">
    <w:name w:val="Основной текст4"/>
    <w:basedOn w:val="a"/>
    <w:semiHidden/>
    <w:rsid w:val="001E3249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17">
    <w:name w:val="Основной текст1"/>
    <w:basedOn w:val="a"/>
    <w:uiPriority w:val="99"/>
    <w:semiHidden/>
    <w:rsid w:val="001E3249"/>
    <w:pPr>
      <w:shd w:val="clear" w:color="auto" w:fill="FFFFFF"/>
      <w:spacing w:before="180" w:after="0" w:line="274" w:lineRule="exact"/>
      <w:ind w:hanging="36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c">
    <w:name w:val="Заголовок №2_"/>
    <w:basedOn w:val="a0"/>
    <w:link w:val="2d"/>
    <w:semiHidden/>
    <w:locked/>
    <w:rsid w:val="001E3249"/>
    <w:rPr>
      <w:rFonts w:ascii="Arial" w:eastAsia="Arial" w:hAnsi="Arial" w:cs="Arial"/>
      <w:shd w:val="clear" w:color="auto" w:fill="FFFFFF"/>
    </w:rPr>
  </w:style>
  <w:style w:type="paragraph" w:customStyle="1" w:styleId="2d">
    <w:name w:val="Заголовок №2"/>
    <w:basedOn w:val="a"/>
    <w:link w:val="2c"/>
    <w:semiHidden/>
    <w:rsid w:val="001E3249"/>
    <w:pPr>
      <w:shd w:val="clear" w:color="auto" w:fill="FFFFFF"/>
      <w:spacing w:before="1200" w:after="840" w:line="254" w:lineRule="exact"/>
      <w:ind w:hanging="1600"/>
      <w:outlineLvl w:val="1"/>
    </w:pPr>
    <w:rPr>
      <w:rFonts w:ascii="Arial" w:eastAsia="Arial" w:hAnsi="Arial" w:cs="Arial"/>
    </w:rPr>
  </w:style>
  <w:style w:type="paragraph" w:customStyle="1" w:styleId="69">
    <w:name w:val="Основной текст69"/>
    <w:basedOn w:val="a"/>
    <w:uiPriority w:val="99"/>
    <w:semiHidden/>
    <w:rsid w:val="001E3249"/>
    <w:pPr>
      <w:shd w:val="clear" w:color="auto" w:fill="FFFFFF"/>
      <w:spacing w:after="600" w:line="230" w:lineRule="exact"/>
    </w:pPr>
    <w:rPr>
      <w:rFonts w:ascii="Arial" w:eastAsia="Arial" w:hAnsi="Arial" w:cs="Arial"/>
      <w:sz w:val="20"/>
      <w:szCs w:val="20"/>
    </w:rPr>
  </w:style>
  <w:style w:type="paragraph" w:customStyle="1" w:styleId="headertext">
    <w:name w:val="headertext"/>
    <w:basedOn w:val="a"/>
    <w:uiPriority w:val="99"/>
    <w:semiHidden/>
    <w:rsid w:val="001E3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semiHidden/>
    <w:rsid w:val="001E3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1E3249"/>
  </w:style>
  <w:style w:type="character" w:styleId="affc">
    <w:name w:val="Emphasis"/>
    <w:basedOn w:val="a0"/>
    <w:qFormat/>
    <w:rsid w:val="001E3249"/>
    <w:rPr>
      <w:i/>
      <w:iCs/>
    </w:rPr>
  </w:style>
  <w:style w:type="paragraph" w:styleId="aff8">
    <w:name w:val="No Spacing"/>
    <w:uiPriority w:val="1"/>
    <w:qFormat/>
    <w:rsid w:val="001E32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3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43</Pages>
  <Words>10244</Words>
  <Characters>58393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2020-07-03T05:32:00Z</dcterms:created>
  <dcterms:modified xsi:type="dcterms:W3CDTF">2020-07-03T06:40:00Z</dcterms:modified>
</cp:coreProperties>
</file>