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95" w:rsidRPr="000E1867" w:rsidRDefault="002D3595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2D3595" w:rsidRPr="000E1867" w:rsidRDefault="002D3595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2D3595" w:rsidRPr="000E1867" w:rsidRDefault="002D3595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2D3595" w:rsidRDefault="002D3595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2D3595" w:rsidRDefault="002D3595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3595" w:rsidRPr="00B5306A" w:rsidRDefault="00B5306A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Обучающегося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Ховалыг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Чайзат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Аяновны</w:t>
      </w:r>
      <w:bookmarkStart w:id="0" w:name="_GoBack"/>
      <w:bookmarkEnd w:id="0"/>
      <w:proofErr w:type="spellEnd"/>
    </w:p>
    <w:p w:rsidR="002D3595" w:rsidRDefault="00AF30A4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2D3595"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2D3595" w:rsidRPr="008F0AE8" w:rsidRDefault="002D3595" w:rsidP="002D359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7314"/>
        <w:gridCol w:w="848"/>
        <w:gridCol w:w="848"/>
        <w:gridCol w:w="848"/>
        <w:gridCol w:w="848"/>
        <w:gridCol w:w="848"/>
        <w:gridCol w:w="846"/>
        <w:gridCol w:w="1714"/>
      </w:tblGrid>
      <w:tr w:rsidR="001A4330" w:rsidRPr="0062413E" w:rsidTr="001A4330">
        <w:trPr>
          <w:trHeight w:val="344"/>
        </w:trPr>
        <w:tc>
          <w:tcPr>
            <w:tcW w:w="672" w:type="dxa"/>
            <w:vMerge w:val="restart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13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315" w:type="dxa"/>
            <w:vMerge w:val="restart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13E">
              <w:rPr>
                <w:rFonts w:ascii="Times New Roman" w:hAnsi="Times New Roman" w:cs="Times New Roman"/>
                <w:b/>
                <w:sz w:val="24"/>
              </w:rPr>
              <w:t>Перечень манипуляций</w:t>
            </w:r>
          </w:p>
        </w:tc>
        <w:tc>
          <w:tcPr>
            <w:tcW w:w="5085" w:type="dxa"/>
            <w:gridSpan w:val="6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13E">
              <w:rPr>
                <w:rFonts w:ascii="Times New Roman" w:hAnsi="Times New Roman" w:cs="Times New Roman"/>
                <w:b/>
                <w:sz w:val="24"/>
              </w:rPr>
              <w:t xml:space="preserve">Дата практики </w:t>
            </w:r>
          </w:p>
        </w:tc>
        <w:tc>
          <w:tcPr>
            <w:tcW w:w="1714" w:type="dxa"/>
            <w:vMerge w:val="restart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13E">
              <w:rPr>
                <w:rFonts w:ascii="Times New Roman" w:hAnsi="Times New Roman" w:cs="Times New Roman"/>
                <w:b/>
                <w:sz w:val="24"/>
              </w:rPr>
              <w:t>Всего манипуляций</w:t>
            </w:r>
          </w:p>
        </w:tc>
      </w:tr>
      <w:tr w:rsidR="001A4330" w:rsidRPr="0062413E" w:rsidTr="001A4330">
        <w:trPr>
          <w:trHeight w:val="204"/>
        </w:trPr>
        <w:tc>
          <w:tcPr>
            <w:tcW w:w="672" w:type="dxa"/>
            <w:vMerge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15" w:type="dxa"/>
            <w:vMerge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8" w:type="dxa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24.06</w:t>
            </w:r>
          </w:p>
        </w:tc>
        <w:tc>
          <w:tcPr>
            <w:tcW w:w="848" w:type="dxa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25.06</w:t>
            </w:r>
          </w:p>
        </w:tc>
        <w:tc>
          <w:tcPr>
            <w:tcW w:w="848" w:type="dxa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26.06</w:t>
            </w:r>
          </w:p>
        </w:tc>
        <w:tc>
          <w:tcPr>
            <w:tcW w:w="848" w:type="dxa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27.06</w:t>
            </w:r>
          </w:p>
        </w:tc>
        <w:tc>
          <w:tcPr>
            <w:tcW w:w="848" w:type="dxa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29.06</w:t>
            </w:r>
          </w:p>
        </w:tc>
        <w:tc>
          <w:tcPr>
            <w:tcW w:w="845" w:type="dxa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30.06</w:t>
            </w:r>
          </w:p>
        </w:tc>
        <w:tc>
          <w:tcPr>
            <w:tcW w:w="1714" w:type="dxa"/>
            <w:vMerge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Антропометрия.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Измерение размеров родничка.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новорожденному.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Обработка кожных складок ребенку грудного возраста.</w:t>
            </w:r>
          </w:p>
        </w:tc>
        <w:tc>
          <w:tcPr>
            <w:tcW w:w="848" w:type="dxa"/>
          </w:tcPr>
          <w:p w:rsidR="00560769" w:rsidRPr="0070441F" w:rsidRDefault="00B253DA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B253DA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Обработка слизистых ребенку грудного возраста.</w:t>
            </w:r>
          </w:p>
        </w:tc>
        <w:tc>
          <w:tcPr>
            <w:tcW w:w="848" w:type="dxa"/>
          </w:tcPr>
          <w:p w:rsidR="00560769" w:rsidRPr="0070441F" w:rsidRDefault="00B253DA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B253DA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Термометрия.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 детям разного возраста.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Подсчет пульса.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Подсчет числа дыханий.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Пеленание новорожденного.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Техника проведения гигиенической ванны новорожденному.</w:t>
            </w:r>
          </w:p>
        </w:tc>
        <w:tc>
          <w:tcPr>
            <w:tcW w:w="848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Подмывание грудных детей.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Проведение патронажа к здоровому ребенку.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Проведение дородового патронажа к беременной.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Выписка  рецепта на молочную кухню под контролем медработника.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Сбор и дезинфекция одноразового инструментария и материалов.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848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Осуществление гигиенической уборки различных помещений.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41F" w:rsidRPr="0070441F" w:rsidRDefault="0070441F" w:rsidP="0070441F">
      <w:pPr>
        <w:rPr>
          <w:rFonts w:ascii="Times New Roman" w:hAnsi="Times New Roman" w:cs="Times New Roman"/>
          <w:sz w:val="24"/>
          <w:szCs w:val="24"/>
        </w:rPr>
      </w:pPr>
    </w:p>
    <w:p w:rsidR="0070441F" w:rsidRPr="0070441F" w:rsidRDefault="0070441F" w:rsidP="0070441F">
      <w:pPr>
        <w:rPr>
          <w:rFonts w:ascii="Times New Roman" w:hAnsi="Times New Roman" w:cs="Times New Roman"/>
          <w:sz w:val="24"/>
          <w:szCs w:val="24"/>
        </w:rPr>
      </w:pP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>Методический руководитель практики  ___________________      ________________________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44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441F">
        <w:rPr>
          <w:rFonts w:ascii="Times New Roman" w:hAnsi="Times New Roman" w:cs="Times New Roman"/>
          <w:sz w:val="24"/>
          <w:szCs w:val="24"/>
        </w:rPr>
        <w:t xml:space="preserve"> </w:t>
      </w:r>
      <w:r w:rsidRPr="0070441F">
        <w:rPr>
          <w:rFonts w:ascii="Times New Roman" w:hAnsi="Times New Roman" w:cs="Times New Roman"/>
          <w:sz w:val="20"/>
          <w:szCs w:val="24"/>
        </w:rPr>
        <w:t xml:space="preserve">подпись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70441F">
        <w:rPr>
          <w:rFonts w:ascii="Times New Roman" w:hAnsi="Times New Roman" w:cs="Times New Roman"/>
          <w:sz w:val="20"/>
          <w:szCs w:val="24"/>
        </w:rPr>
        <w:t xml:space="preserve"> расшифровка подписи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 xml:space="preserve">Непосредственный  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>руководитель практики ___________________      ________________________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41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0441F">
        <w:rPr>
          <w:rFonts w:ascii="Times New Roman" w:hAnsi="Times New Roman" w:cs="Times New Roman"/>
          <w:sz w:val="20"/>
          <w:szCs w:val="20"/>
        </w:rPr>
        <w:t xml:space="preserve"> подпись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0441F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>Общий руководитель практики ___________________      _______________________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0441F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Pr="0070441F">
        <w:rPr>
          <w:rFonts w:ascii="Times New Roman" w:hAnsi="Times New Roman" w:cs="Times New Roman"/>
          <w:sz w:val="20"/>
          <w:szCs w:val="24"/>
        </w:rPr>
        <w:t xml:space="preserve">     подпись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70441F">
        <w:rPr>
          <w:rFonts w:ascii="Times New Roman" w:hAnsi="Times New Roman" w:cs="Times New Roman"/>
          <w:sz w:val="20"/>
          <w:szCs w:val="24"/>
        </w:rPr>
        <w:t xml:space="preserve">  расшифровка подписи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 xml:space="preserve">М.П. организации </w:t>
      </w:r>
    </w:p>
    <w:p w:rsidR="0070441F" w:rsidRPr="0062413E" w:rsidRDefault="0070441F" w:rsidP="002D3595">
      <w:pPr>
        <w:rPr>
          <w:rFonts w:ascii="Times New Roman" w:hAnsi="Times New Roman" w:cs="Times New Roman"/>
        </w:rPr>
      </w:pPr>
    </w:p>
    <w:sectPr w:rsidR="0070441F" w:rsidRPr="0062413E" w:rsidSect="002D35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49"/>
    <w:rsid w:val="001A4330"/>
    <w:rsid w:val="00204C61"/>
    <w:rsid w:val="002D3595"/>
    <w:rsid w:val="00560769"/>
    <w:rsid w:val="0062413E"/>
    <w:rsid w:val="0070441F"/>
    <w:rsid w:val="008C2B49"/>
    <w:rsid w:val="00AF30A4"/>
    <w:rsid w:val="00B253DA"/>
    <w:rsid w:val="00B5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7D97A-9885-4109-A54C-CF5F3CA9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1157671</cp:lastModifiedBy>
  <cp:revision>6</cp:revision>
  <dcterms:created xsi:type="dcterms:W3CDTF">2020-06-23T05:43:00Z</dcterms:created>
  <dcterms:modified xsi:type="dcterms:W3CDTF">2020-06-26T13:32:00Z</dcterms:modified>
</cp:coreProperties>
</file>