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0A3" w:rsidRPr="000B2B52" w:rsidRDefault="00542256" w:rsidP="00322BFC">
      <w:pPr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0B2B5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В раздел задани</w:t>
      </w:r>
      <w:r w:rsidR="00911A95" w:rsidRPr="000B2B5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я. </w:t>
      </w:r>
      <w:r w:rsidR="00A87164" w:rsidRPr="000B2B5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Уважаемые студенты</w:t>
      </w:r>
      <w:r w:rsidR="000B2B52" w:rsidRPr="000B2B5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</w:t>
      </w:r>
      <w:r w:rsidR="00A23C7C" w:rsidRPr="000B2B5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5</w:t>
      </w:r>
      <w:r w:rsidR="000B2B52" w:rsidRPr="000B2B5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13</w:t>
      </w:r>
      <w:r w:rsidR="006C68E7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</w:t>
      </w:r>
      <w:r w:rsidR="00F930A3" w:rsidRPr="000B2B5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группы</w:t>
      </w:r>
      <w:r w:rsidR="006C68E7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,</w:t>
      </w:r>
      <w:r w:rsidR="00F930A3" w:rsidRPr="000B2B5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для дистанционного освоения материала вам необходимо ознакомиться с заданием, размещенным в структурном подразделении кафедры детских болезней с курсом П</w:t>
      </w:r>
      <w:r w:rsidR="00A23C7C" w:rsidRPr="000B2B5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О «Раздел документы», Папка ДО 5</w:t>
      </w:r>
      <w:r w:rsidR="00F930A3" w:rsidRPr="000B2B5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курс </w:t>
      </w:r>
      <w:r w:rsidR="00A23C7C" w:rsidRPr="000B2B5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лечебный</w:t>
      </w:r>
      <w:r w:rsidR="00F930A3" w:rsidRPr="000B2B5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факультет </w:t>
      </w:r>
    </w:p>
    <w:p w:rsidR="00F930A3" w:rsidRPr="000B2B52" w:rsidRDefault="00F930A3" w:rsidP="00322BFC">
      <w:pPr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0B2B5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Тема «</w:t>
      </w:r>
      <w:r w:rsidR="00E178C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Болезни новорожденных</w:t>
      </w:r>
      <w:r w:rsidRPr="000B2B5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» и ОТПРАВИТЬ ОТВЕТ НА ЗАДАНИЕ одним файлом, нажав кнопку «ОТВЕТИТЬ»  с обязательным указанием темы занятия. </w:t>
      </w:r>
    </w:p>
    <w:p w:rsidR="00F930A3" w:rsidRPr="000B2B52" w:rsidRDefault="00F930A3" w:rsidP="00322BFC">
      <w:pPr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0B2B5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С уважением </w:t>
      </w:r>
      <w:r w:rsidR="000B2B52" w:rsidRPr="000B2B5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О.С. Коноплева</w:t>
      </w:r>
    </w:p>
    <w:p w:rsidR="00F930A3" w:rsidRPr="000B2B52" w:rsidRDefault="00F930A3" w:rsidP="00322BFC">
      <w:pPr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</w:p>
    <w:p w:rsidR="00F930A3" w:rsidRPr="000B2B52" w:rsidRDefault="00F930A3" w:rsidP="00322BFC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B2B5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Уважаемые студенты для освоения материала и правильного ответа на поставленные вопросы</w:t>
      </w:r>
    </w:p>
    <w:p w:rsidR="00A87164" w:rsidRPr="000B2B52" w:rsidRDefault="00A87164" w:rsidP="00322BFC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0B2B5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Вам необходимо ознакомиться</w:t>
      </w:r>
      <w:r w:rsidR="00322BFC" w:rsidRPr="000B2B5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 прочитанной </w:t>
      </w:r>
      <w:r w:rsidR="00322BFC" w:rsidRPr="000B2B5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лекцией</w:t>
      </w:r>
      <w:r w:rsidRPr="000B2B5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r w:rsidRPr="000B2B5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УМКД для </w:t>
      </w:r>
      <w:proofErr w:type="gramStart"/>
      <w:r w:rsidRPr="000B2B5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обучающихся</w:t>
      </w:r>
      <w:proofErr w:type="gramEnd"/>
      <w:r w:rsidRPr="000B2B5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внеаудиторной и аудиторной работы.</w:t>
      </w:r>
      <w:r w:rsidR="00322BFC" w:rsidRPr="000B2B5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Выполнить 3 задания </w:t>
      </w:r>
    </w:p>
    <w:p w:rsidR="002326F8" w:rsidRPr="000B2B52" w:rsidRDefault="00A87164" w:rsidP="002326F8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0B2B5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Задание 1.</w:t>
      </w:r>
    </w:p>
    <w:p w:rsidR="002326F8" w:rsidRPr="000B2B52" w:rsidRDefault="00A87164" w:rsidP="002326F8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B2B5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Вам предложено </w:t>
      </w:r>
      <w:r w:rsidR="00F930A3" w:rsidRPr="000B2B5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20</w:t>
      </w:r>
      <w:r w:rsidRPr="000B2B5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тестов по теме занятия </w:t>
      </w:r>
      <w:r w:rsidR="00E178C0" w:rsidRPr="000B2B5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«</w:t>
      </w:r>
      <w:r w:rsidR="00E178C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Болезни новорожденных</w:t>
      </w:r>
      <w:r w:rsidR="00E178C0" w:rsidRPr="000B2B5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»</w:t>
      </w:r>
      <w:r w:rsidR="006C68E7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. </w:t>
      </w:r>
      <w:r w:rsidRPr="000B2B5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Необходимо написать один ответ с указание номера теста и </w:t>
      </w:r>
      <w:r w:rsidR="000F55D5" w:rsidRPr="000B2B5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правильного ответа, например 1.А; 2.Б;3.</w:t>
      </w:r>
      <w:proofErr w:type="gramStart"/>
      <w:r w:rsidR="000F55D5" w:rsidRPr="000B2B5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</w:t>
      </w:r>
      <w:proofErr w:type="gramEnd"/>
    </w:p>
    <w:p w:rsidR="00E178C0" w:rsidRPr="003043F4" w:rsidRDefault="00E178C0" w:rsidP="00E178C0">
      <w:pPr>
        <w:keepNext/>
        <w:jc w:val="both"/>
        <w:rPr>
          <w:rFonts w:ascii="Times New Roman" w:hAnsi="Times New Roman"/>
          <w:b/>
          <w:caps/>
          <w:sz w:val="20"/>
          <w:szCs w:val="20"/>
        </w:rPr>
      </w:pPr>
      <w:r w:rsidRPr="003043F4">
        <w:rPr>
          <w:rFonts w:ascii="Times New Roman" w:hAnsi="Times New Roman"/>
          <w:b/>
          <w:caps/>
          <w:sz w:val="20"/>
          <w:szCs w:val="20"/>
        </w:rPr>
        <w:t>1. Сроки гестации доношенных новорожденных</w:t>
      </w:r>
    </w:p>
    <w:p w:rsidR="00E178C0" w:rsidRPr="00E178C0" w:rsidRDefault="00E178C0" w:rsidP="00E178C0">
      <w:pPr>
        <w:tabs>
          <w:tab w:val="left" w:pos="2520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А) </w:t>
      </w:r>
      <w:r w:rsidRPr="00E178C0">
        <w:rPr>
          <w:rFonts w:ascii="Times New Roman" w:hAnsi="Times New Roman"/>
          <w:sz w:val="20"/>
          <w:szCs w:val="20"/>
        </w:rPr>
        <w:t>22 неделя - 259 день</w:t>
      </w:r>
    </w:p>
    <w:p w:rsidR="00E178C0" w:rsidRPr="00E178C0" w:rsidRDefault="00E178C0" w:rsidP="00E178C0">
      <w:pPr>
        <w:tabs>
          <w:tab w:val="left" w:pos="2520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Б) </w:t>
      </w:r>
      <w:r w:rsidRPr="00E178C0">
        <w:rPr>
          <w:rFonts w:ascii="Times New Roman" w:hAnsi="Times New Roman"/>
          <w:sz w:val="20"/>
          <w:szCs w:val="20"/>
        </w:rPr>
        <w:t>259-294 день</w:t>
      </w:r>
    </w:p>
    <w:p w:rsidR="00E178C0" w:rsidRPr="00E178C0" w:rsidRDefault="00E178C0" w:rsidP="00E178C0">
      <w:pPr>
        <w:tabs>
          <w:tab w:val="left" w:pos="2520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В) </w:t>
      </w:r>
      <w:r w:rsidRPr="00E178C0">
        <w:rPr>
          <w:rFonts w:ascii="Times New Roman" w:hAnsi="Times New Roman"/>
          <w:sz w:val="20"/>
          <w:szCs w:val="20"/>
        </w:rPr>
        <w:t>&gt;294 дня</w:t>
      </w:r>
    </w:p>
    <w:p w:rsidR="00E178C0" w:rsidRPr="00E178C0" w:rsidRDefault="00E178C0" w:rsidP="00E178C0">
      <w:pPr>
        <w:tabs>
          <w:tab w:val="left" w:pos="2520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Г) </w:t>
      </w:r>
      <w:r w:rsidRPr="00E178C0">
        <w:rPr>
          <w:rFonts w:ascii="Times New Roman" w:hAnsi="Times New Roman"/>
          <w:sz w:val="20"/>
          <w:szCs w:val="20"/>
        </w:rPr>
        <w:t>28 неделя - 259 день</w:t>
      </w:r>
    </w:p>
    <w:p w:rsidR="00E178C0" w:rsidRPr="00E178C0" w:rsidRDefault="00E178C0" w:rsidP="00E178C0">
      <w:pPr>
        <w:tabs>
          <w:tab w:val="left" w:pos="2520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Д) </w:t>
      </w:r>
      <w:r w:rsidRPr="00E178C0">
        <w:rPr>
          <w:rFonts w:ascii="Times New Roman" w:hAnsi="Times New Roman"/>
          <w:sz w:val="20"/>
          <w:szCs w:val="20"/>
        </w:rPr>
        <w:t>270-290 день</w:t>
      </w:r>
    </w:p>
    <w:p w:rsidR="00E178C0" w:rsidRPr="00E178C0" w:rsidRDefault="00E178C0" w:rsidP="00E178C0">
      <w:pPr>
        <w:keepNext/>
        <w:jc w:val="both"/>
        <w:rPr>
          <w:rFonts w:ascii="Times New Roman" w:hAnsi="Times New Roman"/>
          <w:b/>
          <w:caps/>
          <w:sz w:val="20"/>
          <w:szCs w:val="20"/>
        </w:rPr>
      </w:pPr>
      <w:r w:rsidRPr="00E178C0">
        <w:rPr>
          <w:rFonts w:ascii="Times New Roman" w:hAnsi="Times New Roman"/>
          <w:b/>
          <w:caps/>
          <w:sz w:val="20"/>
          <w:szCs w:val="20"/>
        </w:rPr>
        <w:t>2. При церебральной ишемии I степени у новорожденного выявляются</w:t>
      </w:r>
    </w:p>
    <w:p w:rsidR="00E178C0" w:rsidRPr="00E178C0" w:rsidRDefault="00E178C0" w:rsidP="00E178C0">
      <w:pPr>
        <w:tabs>
          <w:tab w:val="left" w:pos="2520"/>
        </w:tabs>
        <w:jc w:val="both"/>
        <w:rPr>
          <w:rFonts w:ascii="Times New Roman" w:hAnsi="Times New Roman"/>
          <w:sz w:val="20"/>
          <w:szCs w:val="20"/>
        </w:rPr>
      </w:pPr>
      <w:r w:rsidRPr="00E178C0">
        <w:rPr>
          <w:rFonts w:ascii="Times New Roman" w:hAnsi="Times New Roman"/>
          <w:sz w:val="20"/>
          <w:szCs w:val="20"/>
        </w:rPr>
        <w:t xml:space="preserve">А) судороги, </w:t>
      </w:r>
      <w:proofErr w:type="spellStart"/>
      <w:r w:rsidRPr="00E178C0">
        <w:rPr>
          <w:rFonts w:ascii="Times New Roman" w:hAnsi="Times New Roman"/>
          <w:sz w:val="20"/>
          <w:szCs w:val="20"/>
        </w:rPr>
        <w:t>гипорефлексия</w:t>
      </w:r>
      <w:proofErr w:type="spellEnd"/>
      <w:r w:rsidRPr="00E178C0">
        <w:rPr>
          <w:rFonts w:ascii="Times New Roman" w:hAnsi="Times New Roman"/>
          <w:sz w:val="20"/>
          <w:szCs w:val="20"/>
        </w:rPr>
        <w:t>, тремор рук</w:t>
      </w:r>
    </w:p>
    <w:p w:rsidR="00E178C0" w:rsidRPr="00E178C0" w:rsidRDefault="00E178C0" w:rsidP="00E178C0">
      <w:pPr>
        <w:tabs>
          <w:tab w:val="left" w:pos="2520"/>
        </w:tabs>
        <w:jc w:val="both"/>
        <w:rPr>
          <w:rFonts w:ascii="Times New Roman" w:hAnsi="Times New Roman"/>
          <w:sz w:val="20"/>
          <w:szCs w:val="20"/>
        </w:rPr>
      </w:pPr>
      <w:r w:rsidRPr="00E178C0">
        <w:rPr>
          <w:rFonts w:ascii="Times New Roman" w:hAnsi="Times New Roman"/>
          <w:sz w:val="20"/>
          <w:szCs w:val="20"/>
        </w:rPr>
        <w:t xml:space="preserve">Б) тремор рук, </w:t>
      </w:r>
      <w:proofErr w:type="spellStart"/>
      <w:r w:rsidRPr="00E178C0">
        <w:rPr>
          <w:rFonts w:ascii="Times New Roman" w:hAnsi="Times New Roman"/>
          <w:sz w:val="20"/>
          <w:szCs w:val="20"/>
        </w:rPr>
        <w:t>гиперрефлексия</w:t>
      </w:r>
      <w:proofErr w:type="spellEnd"/>
      <w:r w:rsidRPr="00E178C0">
        <w:rPr>
          <w:rFonts w:ascii="Times New Roman" w:hAnsi="Times New Roman"/>
          <w:sz w:val="20"/>
          <w:szCs w:val="20"/>
        </w:rPr>
        <w:t xml:space="preserve">, </w:t>
      </w:r>
      <w:proofErr w:type="gramStart"/>
      <w:r w:rsidRPr="00E178C0">
        <w:rPr>
          <w:rFonts w:ascii="Times New Roman" w:hAnsi="Times New Roman"/>
          <w:sz w:val="20"/>
          <w:szCs w:val="20"/>
        </w:rPr>
        <w:t>мышечная</w:t>
      </w:r>
      <w:proofErr w:type="gramEnd"/>
      <w:r w:rsidRPr="00E178C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178C0">
        <w:rPr>
          <w:rFonts w:ascii="Times New Roman" w:hAnsi="Times New Roman"/>
          <w:sz w:val="20"/>
          <w:szCs w:val="20"/>
        </w:rPr>
        <w:t>дистония</w:t>
      </w:r>
      <w:proofErr w:type="spellEnd"/>
    </w:p>
    <w:p w:rsidR="00E178C0" w:rsidRPr="00E178C0" w:rsidRDefault="00E178C0" w:rsidP="00E178C0">
      <w:pPr>
        <w:tabs>
          <w:tab w:val="left" w:pos="2520"/>
        </w:tabs>
        <w:jc w:val="both"/>
        <w:rPr>
          <w:rFonts w:ascii="Times New Roman" w:hAnsi="Times New Roman"/>
          <w:sz w:val="20"/>
          <w:szCs w:val="20"/>
        </w:rPr>
      </w:pPr>
      <w:r w:rsidRPr="00E178C0">
        <w:rPr>
          <w:rFonts w:ascii="Times New Roman" w:hAnsi="Times New Roman"/>
          <w:sz w:val="20"/>
          <w:szCs w:val="20"/>
        </w:rPr>
        <w:t xml:space="preserve">В) мышечная </w:t>
      </w:r>
      <w:proofErr w:type="spellStart"/>
      <w:r w:rsidRPr="00E178C0">
        <w:rPr>
          <w:rFonts w:ascii="Times New Roman" w:hAnsi="Times New Roman"/>
          <w:sz w:val="20"/>
          <w:szCs w:val="20"/>
        </w:rPr>
        <w:t>дистония</w:t>
      </w:r>
      <w:proofErr w:type="spellEnd"/>
      <w:r w:rsidRPr="00E178C0">
        <w:rPr>
          <w:rFonts w:ascii="Times New Roman" w:hAnsi="Times New Roman"/>
          <w:sz w:val="20"/>
          <w:szCs w:val="20"/>
        </w:rPr>
        <w:t>, гипотония, вялость</w:t>
      </w:r>
    </w:p>
    <w:p w:rsidR="00E178C0" w:rsidRPr="00E178C0" w:rsidRDefault="00E178C0" w:rsidP="00E178C0">
      <w:pPr>
        <w:tabs>
          <w:tab w:val="left" w:pos="2520"/>
        </w:tabs>
        <w:jc w:val="both"/>
        <w:rPr>
          <w:rFonts w:ascii="Times New Roman" w:hAnsi="Times New Roman"/>
          <w:sz w:val="20"/>
          <w:szCs w:val="20"/>
        </w:rPr>
      </w:pPr>
      <w:r w:rsidRPr="00E178C0">
        <w:rPr>
          <w:rFonts w:ascii="Times New Roman" w:hAnsi="Times New Roman"/>
          <w:sz w:val="20"/>
          <w:szCs w:val="20"/>
        </w:rPr>
        <w:t>Г) патологическая глазная симптоматика</w:t>
      </w:r>
    </w:p>
    <w:p w:rsidR="00E178C0" w:rsidRPr="00E178C0" w:rsidRDefault="00E178C0" w:rsidP="00E178C0">
      <w:pPr>
        <w:tabs>
          <w:tab w:val="left" w:pos="2520"/>
        </w:tabs>
        <w:jc w:val="both"/>
        <w:rPr>
          <w:rFonts w:ascii="Times New Roman" w:hAnsi="Times New Roman"/>
          <w:sz w:val="20"/>
          <w:szCs w:val="20"/>
        </w:rPr>
      </w:pPr>
      <w:r w:rsidRPr="00E178C0">
        <w:rPr>
          <w:rFonts w:ascii="Times New Roman" w:hAnsi="Times New Roman"/>
          <w:sz w:val="20"/>
          <w:szCs w:val="20"/>
        </w:rPr>
        <w:t>Д) запрокидывание головы</w:t>
      </w:r>
    </w:p>
    <w:p w:rsidR="00E178C0" w:rsidRPr="00E178C0" w:rsidRDefault="00E178C0" w:rsidP="00E178C0">
      <w:pPr>
        <w:keepNext/>
        <w:jc w:val="both"/>
        <w:rPr>
          <w:rFonts w:ascii="Times New Roman" w:hAnsi="Times New Roman"/>
          <w:b/>
          <w:caps/>
          <w:sz w:val="20"/>
          <w:szCs w:val="20"/>
        </w:rPr>
      </w:pPr>
      <w:r w:rsidRPr="00E178C0">
        <w:rPr>
          <w:rFonts w:ascii="Times New Roman" w:hAnsi="Times New Roman"/>
          <w:b/>
          <w:caps/>
          <w:sz w:val="20"/>
          <w:szCs w:val="20"/>
        </w:rPr>
        <w:t>3. Если беременная страдает сахарным диабетом, то у плода возможно</w:t>
      </w:r>
      <w:r w:rsidRPr="00E178C0">
        <w:rPr>
          <w:rFonts w:ascii="Times New Roman" w:hAnsi="Times New Roman"/>
          <w:b/>
          <w:sz w:val="20"/>
          <w:szCs w:val="20"/>
        </w:rPr>
        <w:t xml:space="preserve"> </w:t>
      </w:r>
      <w:r w:rsidRPr="00E178C0">
        <w:rPr>
          <w:rFonts w:ascii="Times New Roman" w:hAnsi="Times New Roman"/>
          <w:b/>
          <w:caps/>
          <w:sz w:val="20"/>
          <w:szCs w:val="20"/>
        </w:rPr>
        <w:t>развитие</w:t>
      </w:r>
    </w:p>
    <w:p w:rsidR="00E178C0" w:rsidRPr="00E178C0" w:rsidRDefault="00E178C0" w:rsidP="00E178C0">
      <w:pPr>
        <w:tabs>
          <w:tab w:val="left" w:pos="2520"/>
        </w:tabs>
        <w:jc w:val="both"/>
        <w:rPr>
          <w:rFonts w:ascii="Times New Roman" w:hAnsi="Times New Roman"/>
          <w:sz w:val="20"/>
          <w:szCs w:val="20"/>
        </w:rPr>
      </w:pPr>
      <w:r w:rsidRPr="00E178C0">
        <w:rPr>
          <w:rFonts w:ascii="Times New Roman" w:hAnsi="Times New Roman"/>
          <w:sz w:val="20"/>
          <w:szCs w:val="20"/>
        </w:rPr>
        <w:t xml:space="preserve">А) абстинентного синдрома           </w:t>
      </w:r>
    </w:p>
    <w:p w:rsidR="00E178C0" w:rsidRPr="00E178C0" w:rsidRDefault="00E178C0" w:rsidP="00E178C0">
      <w:pPr>
        <w:tabs>
          <w:tab w:val="left" w:pos="2520"/>
        </w:tabs>
        <w:jc w:val="both"/>
        <w:rPr>
          <w:rFonts w:ascii="Times New Roman" w:hAnsi="Times New Roman"/>
          <w:sz w:val="20"/>
          <w:szCs w:val="20"/>
        </w:rPr>
      </w:pPr>
      <w:r w:rsidRPr="00E178C0">
        <w:rPr>
          <w:rFonts w:ascii="Times New Roman" w:hAnsi="Times New Roman"/>
          <w:sz w:val="20"/>
          <w:szCs w:val="20"/>
        </w:rPr>
        <w:t>Б) врожденного гипотиреоза</w:t>
      </w:r>
    </w:p>
    <w:p w:rsidR="00E178C0" w:rsidRPr="00E178C0" w:rsidRDefault="00E178C0" w:rsidP="00E178C0">
      <w:pPr>
        <w:tabs>
          <w:tab w:val="left" w:pos="2520"/>
        </w:tabs>
        <w:jc w:val="both"/>
        <w:rPr>
          <w:rFonts w:ascii="Times New Roman" w:hAnsi="Times New Roman"/>
          <w:sz w:val="20"/>
          <w:szCs w:val="20"/>
        </w:rPr>
      </w:pPr>
      <w:r w:rsidRPr="00E178C0">
        <w:rPr>
          <w:rFonts w:ascii="Times New Roman" w:hAnsi="Times New Roman"/>
          <w:sz w:val="20"/>
          <w:szCs w:val="20"/>
        </w:rPr>
        <w:t xml:space="preserve">В) диабетической </w:t>
      </w:r>
      <w:proofErr w:type="spellStart"/>
      <w:r w:rsidRPr="00E178C0">
        <w:rPr>
          <w:rFonts w:ascii="Times New Roman" w:hAnsi="Times New Roman"/>
          <w:sz w:val="20"/>
          <w:szCs w:val="20"/>
        </w:rPr>
        <w:t>эмбриофетопатии</w:t>
      </w:r>
      <w:proofErr w:type="spellEnd"/>
    </w:p>
    <w:p w:rsidR="00E178C0" w:rsidRPr="00E178C0" w:rsidRDefault="00E178C0" w:rsidP="00E178C0">
      <w:pPr>
        <w:tabs>
          <w:tab w:val="left" w:pos="2520"/>
        </w:tabs>
        <w:jc w:val="both"/>
        <w:rPr>
          <w:rFonts w:ascii="Times New Roman" w:hAnsi="Times New Roman"/>
          <w:sz w:val="20"/>
          <w:szCs w:val="20"/>
        </w:rPr>
      </w:pPr>
      <w:r w:rsidRPr="00E178C0">
        <w:rPr>
          <w:rFonts w:ascii="Times New Roman" w:hAnsi="Times New Roman"/>
          <w:sz w:val="20"/>
          <w:szCs w:val="20"/>
        </w:rPr>
        <w:t>Г) гипергликемии</w:t>
      </w:r>
    </w:p>
    <w:p w:rsidR="00E178C0" w:rsidRPr="00E178C0" w:rsidRDefault="00E178C0" w:rsidP="00E178C0">
      <w:pPr>
        <w:tabs>
          <w:tab w:val="left" w:pos="2520"/>
        </w:tabs>
        <w:jc w:val="both"/>
        <w:rPr>
          <w:rFonts w:ascii="Times New Roman" w:hAnsi="Times New Roman"/>
          <w:sz w:val="20"/>
          <w:szCs w:val="20"/>
        </w:rPr>
      </w:pPr>
      <w:r w:rsidRPr="00E178C0">
        <w:rPr>
          <w:rFonts w:ascii="Times New Roman" w:hAnsi="Times New Roman"/>
          <w:sz w:val="20"/>
          <w:szCs w:val="20"/>
        </w:rPr>
        <w:t>Д) алкалоза</w:t>
      </w:r>
    </w:p>
    <w:p w:rsidR="00E178C0" w:rsidRPr="00E178C0" w:rsidRDefault="00E178C0" w:rsidP="00E178C0">
      <w:pPr>
        <w:keepNext/>
        <w:jc w:val="both"/>
        <w:rPr>
          <w:rFonts w:ascii="Times New Roman" w:hAnsi="Times New Roman"/>
          <w:b/>
          <w:caps/>
          <w:sz w:val="20"/>
          <w:szCs w:val="20"/>
        </w:rPr>
      </w:pPr>
      <w:r w:rsidRPr="00E178C0">
        <w:rPr>
          <w:rFonts w:ascii="Times New Roman" w:hAnsi="Times New Roman"/>
          <w:b/>
          <w:caps/>
          <w:sz w:val="20"/>
          <w:szCs w:val="20"/>
        </w:rPr>
        <w:t xml:space="preserve">4. Врожденный порок сердца чаще всего бывает при </w:t>
      </w:r>
      <w:proofErr w:type="gramStart"/>
      <w:r w:rsidRPr="00E178C0">
        <w:rPr>
          <w:rFonts w:ascii="Times New Roman" w:hAnsi="Times New Roman"/>
          <w:b/>
          <w:caps/>
          <w:sz w:val="20"/>
          <w:szCs w:val="20"/>
        </w:rPr>
        <w:t>врожденном</w:t>
      </w:r>
      <w:proofErr w:type="gramEnd"/>
    </w:p>
    <w:p w:rsidR="00E178C0" w:rsidRPr="00E178C0" w:rsidRDefault="00E178C0" w:rsidP="00E178C0">
      <w:pPr>
        <w:tabs>
          <w:tab w:val="left" w:pos="2700"/>
          <w:tab w:val="left" w:pos="2880"/>
        </w:tabs>
        <w:jc w:val="both"/>
        <w:rPr>
          <w:rFonts w:ascii="Times New Roman" w:hAnsi="Times New Roman"/>
          <w:sz w:val="20"/>
          <w:szCs w:val="20"/>
        </w:rPr>
      </w:pPr>
      <w:r w:rsidRPr="00E178C0">
        <w:rPr>
          <w:rFonts w:ascii="Times New Roman" w:hAnsi="Times New Roman"/>
          <w:sz w:val="20"/>
          <w:szCs w:val="20"/>
        </w:rPr>
        <w:t xml:space="preserve">А) </w:t>
      </w:r>
      <w:proofErr w:type="spellStart"/>
      <w:r w:rsidRPr="00E178C0">
        <w:rPr>
          <w:rFonts w:ascii="Times New Roman" w:hAnsi="Times New Roman"/>
          <w:sz w:val="20"/>
          <w:szCs w:val="20"/>
        </w:rPr>
        <w:t>листериозе</w:t>
      </w:r>
      <w:proofErr w:type="spellEnd"/>
      <w:r w:rsidRPr="00E178C0">
        <w:rPr>
          <w:rFonts w:ascii="Times New Roman" w:hAnsi="Times New Roman"/>
          <w:sz w:val="20"/>
          <w:szCs w:val="20"/>
        </w:rPr>
        <w:t xml:space="preserve">       </w:t>
      </w:r>
    </w:p>
    <w:p w:rsidR="00E178C0" w:rsidRPr="00E178C0" w:rsidRDefault="00E178C0" w:rsidP="00E178C0">
      <w:pPr>
        <w:tabs>
          <w:tab w:val="left" w:pos="2700"/>
          <w:tab w:val="left" w:pos="2880"/>
        </w:tabs>
        <w:jc w:val="both"/>
        <w:rPr>
          <w:rFonts w:ascii="Times New Roman" w:hAnsi="Times New Roman"/>
          <w:sz w:val="20"/>
          <w:szCs w:val="20"/>
        </w:rPr>
      </w:pPr>
      <w:r w:rsidRPr="00E178C0">
        <w:rPr>
          <w:rFonts w:ascii="Times New Roman" w:hAnsi="Times New Roman"/>
          <w:sz w:val="20"/>
          <w:szCs w:val="20"/>
        </w:rPr>
        <w:t xml:space="preserve">Б) </w:t>
      </w:r>
      <w:proofErr w:type="gramStart"/>
      <w:r w:rsidRPr="00E178C0">
        <w:rPr>
          <w:rFonts w:ascii="Times New Roman" w:hAnsi="Times New Roman"/>
          <w:sz w:val="20"/>
          <w:szCs w:val="20"/>
        </w:rPr>
        <w:t>сифилисе</w:t>
      </w:r>
      <w:proofErr w:type="gramEnd"/>
      <w:r w:rsidRPr="00E178C0">
        <w:rPr>
          <w:rFonts w:ascii="Times New Roman" w:hAnsi="Times New Roman"/>
          <w:sz w:val="20"/>
          <w:szCs w:val="20"/>
        </w:rPr>
        <w:t xml:space="preserve"> </w:t>
      </w:r>
    </w:p>
    <w:p w:rsidR="00E178C0" w:rsidRPr="00E178C0" w:rsidRDefault="00E178C0" w:rsidP="00E178C0">
      <w:pPr>
        <w:tabs>
          <w:tab w:val="left" w:pos="2700"/>
          <w:tab w:val="left" w:pos="2880"/>
        </w:tabs>
        <w:jc w:val="both"/>
        <w:rPr>
          <w:rFonts w:ascii="Times New Roman" w:hAnsi="Times New Roman"/>
          <w:sz w:val="20"/>
          <w:szCs w:val="20"/>
        </w:rPr>
      </w:pPr>
      <w:r w:rsidRPr="00E178C0">
        <w:rPr>
          <w:rFonts w:ascii="Times New Roman" w:hAnsi="Times New Roman"/>
          <w:sz w:val="20"/>
          <w:szCs w:val="20"/>
        </w:rPr>
        <w:t xml:space="preserve">В) краснухе          </w:t>
      </w:r>
    </w:p>
    <w:p w:rsidR="00E178C0" w:rsidRPr="00E178C0" w:rsidRDefault="00E178C0" w:rsidP="00E178C0">
      <w:pPr>
        <w:tabs>
          <w:tab w:val="left" w:pos="2700"/>
          <w:tab w:val="left" w:pos="2880"/>
        </w:tabs>
        <w:jc w:val="both"/>
        <w:rPr>
          <w:rFonts w:ascii="Times New Roman" w:hAnsi="Times New Roman"/>
          <w:sz w:val="20"/>
          <w:szCs w:val="20"/>
        </w:rPr>
      </w:pPr>
      <w:r w:rsidRPr="00E178C0">
        <w:rPr>
          <w:rFonts w:ascii="Times New Roman" w:hAnsi="Times New Roman"/>
          <w:sz w:val="20"/>
          <w:szCs w:val="20"/>
        </w:rPr>
        <w:t xml:space="preserve">Г) </w:t>
      </w:r>
      <w:proofErr w:type="gramStart"/>
      <w:r w:rsidRPr="00E178C0">
        <w:rPr>
          <w:rFonts w:ascii="Times New Roman" w:hAnsi="Times New Roman"/>
          <w:sz w:val="20"/>
          <w:szCs w:val="20"/>
        </w:rPr>
        <w:t>токсоплазмозе</w:t>
      </w:r>
      <w:proofErr w:type="gramEnd"/>
    </w:p>
    <w:p w:rsidR="00E178C0" w:rsidRPr="00E178C0" w:rsidRDefault="00E178C0" w:rsidP="00E178C0">
      <w:pPr>
        <w:keepNext/>
        <w:jc w:val="both"/>
        <w:rPr>
          <w:rFonts w:ascii="Times New Roman" w:hAnsi="Times New Roman"/>
          <w:b/>
          <w:caps/>
          <w:sz w:val="20"/>
          <w:szCs w:val="20"/>
        </w:rPr>
      </w:pPr>
      <w:r>
        <w:rPr>
          <w:rFonts w:ascii="Times New Roman" w:hAnsi="Times New Roman"/>
          <w:b/>
          <w:caps/>
          <w:sz w:val="20"/>
          <w:szCs w:val="20"/>
        </w:rPr>
        <w:t xml:space="preserve">5. </w:t>
      </w:r>
      <w:r w:rsidRPr="00E178C0">
        <w:rPr>
          <w:rFonts w:ascii="Times New Roman" w:hAnsi="Times New Roman"/>
          <w:b/>
          <w:caps/>
          <w:sz w:val="20"/>
          <w:szCs w:val="20"/>
        </w:rPr>
        <w:t>Фототерапия применяется для лечения гипербилирубинемии новорожденного, если она обусловлена повышением уровня</w:t>
      </w:r>
    </w:p>
    <w:p w:rsidR="00E178C0" w:rsidRPr="00E178C0" w:rsidRDefault="00E178C0" w:rsidP="00E178C0">
      <w:pPr>
        <w:tabs>
          <w:tab w:val="num" w:pos="1776"/>
          <w:tab w:val="left" w:pos="2520"/>
          <w:tab w:val="left" w:pos="2700"/>
        </w:tabs>
        <w:jc w:val="both"/>
        <w:rPr>
          <w:rFonts w:ascii="Times New Roman" w:hAnsi="Times New Roman"/>
          <w:sz w:val="20"/>
          <w:szCs w:val="20"/>
        </w:rPr>
      </w:pPr>
      <w:r w:rsidRPr="00E178C0">
        <w:rPr>
          <w:rFonts w:ascii="Times New Roman" w:hAnsi="Times New Roman"/>
          <w:sz w:val="20"/>
          <w:szCs w:val="20"/>
        </w:rPr>
        <w:t>А) прямого билирубина</w:t>
      </w:r>
    </w:p>
    <w:p w:rsidR="00E178C0" w:rsidRPr="00E178C0" w:rsidRDefault="00E178C0" w:rsidP="00E178C0">
      <w:pPr>
        <w:tabs>
          <w:tab w:val="num" w:pos="1776"/>
          <w:tab w:val="left" w:pos="2520"/>
          <w:tab w:val="left" w:pos="2700"/>
        </w:tabs>
        <w:jc w:val="both"/>
        <w:rPr>
          <w:rFonts w:ascii="Times New Roman" w:hAnsi="Times New Roman"/>
          <w:sz w:val="20"/>
          <w:szCs w:val="20"/>
        </w:rPr>
      </w:pPr>
      <w:r w:rsidRPr="00E178C0">
        <w:rPr>
          <w:rFonts w:ascii="Times New Roman" w:hAnsi="Times New Roman"/>
          <w:sz w:val="20"/>
          <w:szCs w:val="20"/>
        </w:rPr>
        <w:t>Б) непрямого билирубина</w:t>
      </w:r>
    </w:p>
    <w:p w:rsidR="00E178C0" w:rsidRPr="006D5160" w:rsidRDefault="00E178C0" w:rsidP="00E178C0">
      <w:pPr>
        <w:keepNext/>
        <w:jc w:val="both"/>
        <w:rPr>
          <w:rFonts w:ascii="Times New Roman" w:hAnsi="Times New Roman"/>
          <w:b/>
          <w:caps/>
          <w:sz w:val="20"/>
          <w:szCs w:val="20"/>
        </w:rPr>
      </w:pPr>
      <w:r w:rsidRPr="006D5160">
        <w:rPr>
          <w:rFonts w:ascii="Times New Roman" w:hAnsi="Times New Roman"/>
          <w:b/>
          <w:caps/>
          <w:sz w:val="20"/>
          <w:szCs w:val="20"/>
        </w:rPr>
        <w:t xml:space="preserve">6. При гемолитической болезни новорожденного желтуха появляется </w:t>
      </w:r>
      <w:proofErr w:type="gramStart"/>
      <w:r w:rsidRPr="006D5160">
        <w:rPr>
          <w:rFonts w:ascii="Times New Roman" w:hAnsi="Times New Roman"/>
          <w:b/>
          <w:caps/>
          <w:sz w:val="20"/>
          <w:szCs w:val="20"/>
        </w:rPr>
        <w:t>на</w:t>
      </w:r>
      <w:proofErr w:type="gramEnd"/>
    </w:p>
    <w:p w:rsidR="00E178C0" w:rsidRPr="00E178C0" w:rsidRDefault="00E178C0" w:rsidP="00E178C0">
      <w:pPr>
        <w:tabs>
          <w:tab w:val="left" w:pos="2520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 1</w:t>
      </w:r>
      <w:r w:rsidRPr="00E178C0">
        <w:rPr>
          <w:rFonts w:ascii="Times New Roman" w:hAnsi="Times New Roman"/>
          <w:sz w:val="20"/>
          <w:szCs w:val="20"/>
        </w:rPr>
        <w:t>-е сутки жизни</w:t>
      </w:r>
    </w:p>
    <w:p w:rsidR="00E178C0" w:rsidRPr="00E178C0" w:rsidRDefault="00E178C0" w:rsidP="00E178C0">
      <w:pPr>
        <w:tabs>
          <w:tab w:val="left" w:pos="2520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Б) </w:t>
      </w:r>
      <w:r w:rsidRPr="00E178C0">
        <w:rPr>
          <w:rFonts w:ascii="Times New Roman" w:hAnsi="Times New Roman"/>
          <w:sz w:val="20"/>
          <w:szCs w:val="20"/>
        </w:rPr>
        <w:t>3-и сутки жизни</w:t>
      </w:r>
    </w:p>
    <w:p w:rsidR="00E178C0" w:rsidRPr="00E178C0" w:rsidRDefault="00E178C0" w:rsidP="00E178C0">
      <w:pPr>
        <w:tabs>
          <w:tab w:val="left" w:pos="2520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В) </w:t>
      </w:r>
      <w:r w:rsidRPr="00E178C0">
        <w:rPr>
          <w:rFonts w:ascii="Times New Roman" w:hAnsi="Times New Roman"/>
          <w:sz w:val="20"/>
          <w:szCs w:val="20"/>
        </w:rPr>
        <w:t>5-е сутки жизни</w:t>
      </w:r>
    </w:p>
    <w:p w:rsidR="00E178C0" w:rsidRPr="00E178C0" w:rsidRDefault="006D5160" w:rsidP="00E178C0">
      <w:pPr>
        <w:tabs>
          <w:tab w:val="left" w:pos="2520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Г) </w:t>
      </w:r>
      <w:r w:rsidR="00E178C0" w:rsidRPr="00E178C0">
        <w:rPr>
          <w:rFonts w:ascii="Times New Roman" w:hAnsi="Times New Roman"/>
          <w:sz w:val="20"/>
          <w:szCs w:val="20"/>
        </w:rPr>
        <w:t>10-е сутки жизни</w:t>
      </w:r>
    </w:p>
    <w:p w:rsidR="00E178C0" w:rsidRPr="00E178C0" w:rsidRDefault="006D5160" w:rsidP="006D5160">
      <w:pPr>
        <w:tabs>
          <w:tab w:val="left" w:pos="2520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Д) </w:t>
      </w:r>
      <w:r w:rsidR="00E178C0" w:rsidRPr="00E178C0">
        <w:rPr>
          <w:rFonts w:ascii="Times New Roman" w:hAnsi="Times New Roman"/>
          <w:sz w:val="20"/>
          <w:szCs w:val="20"/>
        </w:rPr>
        <w:t>14-е сутки жизни</w:t>
      </w:r>
    </w:p>
    <w:p w:rsidR="00E178C0" w:rsidRPr="006D5160" w:rsidRDefault="006D5160" w:rsidP="006D5160">
      <w:pPr>
        <w:keepNext/>
        <w:jc w:val="both"/>
        <w:rPr>
          <w:rFonts w:ascii="Times New Roman" w:hAnsi="Times New Roman"/>
          <w:b/>
          <w:caps/>
          <w:sz w:val="20"/>
          <w:szCs w:val="20"/>
        </w:rPr>
      </w:pPr>
      <w:r w:rsidRPr="006D5160">
        <w:rPr>
          <w:rFonts w:ascii="Times New Roman" w:hAnsi="Times New Roman"/>
          <w:b/>
          <w:caps/>
          <w:sz w:val="20"/>
          <w:szCs w:val="20"/>
        </w:rPr>
        <w:t>7. П</w:t>
      </w:r>
      <w:r w:rsidR="00E178C0" w:rsidRPr="006D5160">
        <w:rPr>
          <w:rFonts w:ascii="Times New Roman" w:hAnsi="Times New Roman"/>
          <w:b/>
          <w:caps/>
          <w:sz w:val="20"/>
          <w:szCs w:val="20"/>
        </w:rPr>
        <w:t>ри врожденном первичном гипотиреозе у новорожденных наблюдаются следующие изменения гормонов щитовидной железы</w:t>
      </w:r>
    </w:p>
    <w:p w:rsidR="00E178C0" w:rsidRPr="006D5160" w:rsidRDefault="006D5160" w:rsidP="006D5160">
      <w:pPr>
        <w:tabs>
          <w:tab w:val="left" w:pos="2520"/>
        </w:tabs>
        <w:jc w:val="both"/>
        <w:rPr>
          <w:rFonts w:ascii="Times New Roman" w:hAnsi="Times New Roman"/>
          <w:sz w:val="20"/>
          <w:szCs w:val="20"/>
        </w:rPr>
      </w:pPr>
      <w:r w:rsidRPr="006D5160">
        <w:rPr>
          <w:rFonts w:ascii="Times New Roman" w:hAnsi="Times New Roman"/>
          <w:sz w:val="20"/>
          <w:szCs w:val="20"/>
        </w:rPr>
        <w:t xml:space="preserve">А) </w:t>
      </w:r>
      <w:r w:rsidR="00E178C0" w:rsidRPr="006D5160">
        <w:rPr>
          <w:rFonts w:ascii="Times New Roman" w:hAnsi="Times New Roman"/>
          <w:sz w:val="20"/>
          <w:szCs w:val="20"/>
        </w:rPr>
        <w:t>тироксин (Т4</w:t>
      </w:r>
      <w:proofErr w:type="gramStart"/>
      <w:r w:rsidR="00E178C0" w:rsidRPr="006D5160">
        <w:rPr>
          <w:rFonts w:ascii="Times New Roman" w:hAnsi="Times New Roman"/>
          <w:sz w:val="20"/>
          <w:szCs w:val="20"/>
        </w:rPr>
        <w:t xml:space="preserve"> )</w:t>
      </w:r>
      <w:proofErr w:type="gramEnd"/>
      <w:r w:rsidR="00E178C0" w:rsidRPr="006D5160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="00E178C0" w:rsidRPr="006D5160">
        <w:rPr>
          <w:rFonts w:ascii="Times New Roman" w:hAnsi="Times New Roman"/>
          <w:sz w:val="20"/>
          <w:szCs w:val="20"/>
        </w:rPr>
        <w:t>трийодторонин</w:t>
      </w:r>
      <w:proofErr w:type="spellEnd"/>
      <w:r w:rsidR="00E178C0" w:rsidRPr="006D5160">
        <w:rPr>
          <w:rFonts w:ascii="Times New Roman" w:hAnsi="Times New Roman"/>
          <w:sz w:val="20"/>
          <w:szCs w:val="20"/>
        </w:rPr>
        <w:t xml:space="preserve"> (Т3) снижены</w:t>
      </w:r>
    </w:p>
    <w:p w:rsidR="00E178C0" w:rsidRPr="006D5160" w:rsidRDefault="006D5160" w:rsidP="006D5160">
      <w:pPr>
        <w:tabs>
          <w:tab w:val="left" w:pos="2520"/>
        </w:tabs>
        <w:jc w:val="both"/>
        <w:rPr>
          <w:rFonts w:ascii="Times New Roman" w:hAnsi="Times New Roman"/>
          <w:sz w:val="20"/>
          <w:szCs w:val="20"/>
        </w:rPr>
      </w:pPr>
      <w:r w:rsidRPr="006D5160">
        <w:rPr>
          <w:rFonts w:ascii="Times New Roman" w:hAnsi="Times New Roman"/>
          <w:sz w:val="20"/>
          <w:szCs w:val="20"/>
        </w:rPr>
        <w:t xml:space="preserve">Б) </w:t>
      </w:r>
      <w:r w:rsidR="00E178C0" w:rsidRPr="006D5160">
        <w:rPr>
          <w:rFonts w:ascii="Times New Roman" w:hAnsi="Times New Roman"/>
          <w:sz w:val="20"/>
          <w:szCs w:val="20"/>
        </w:rPr>
        <w:t>Т</w:t>
      </w:r>
      <w:proofErr w:type="gramStart"/>
      <w:r w:rsidR="00E178C0" w:rsidRPr="006D5160">
        <w:rPr>
          <w:rFonts w:ascii="Times New Roman" w:hAnsi="Times New Roman"/>
          <w:sz w:val="20"/>
          <w:szCs w:val="20"/>
        </w:rPr>
        <w:t>4</w:t>
      </w:r>
      <w:proofErr w:type="gramEnd"/>
      <w:r w:rsidR="00E178C0" w:rsidRPr="006D5160">
        <w:rPr>
          <w:rFonts w:ascii="Times New Roman" w:hAnsi="Times New Roman"/>
          <w:sz w:val="20"/>
          <w:szCs w:val="20"/>
        </w:rPr>
        <w:t xml:space="preserve"> снижен</w:t>
      </w:r>
    </w:p>
    <w:p w:rsidR="00E178C0" w:rsidRPr="006D5160" w:rsidRDefault="006D5160" w:rsidP="006D5160">
      <w:pPr>
        <w:tabs>
          <w:tab w:val="left" w:pos="2520"/>
        </w:tabs>
        <w:jc w:val="both"/>
        <w:rPr>
          <w:rFonts w:ascii="Times New Roman" w:hAnsi="Times New Roman"/>
          <w:sz w:val="20"/>
          <w:szCs w:val="20"/>
        </w:rPr>
      </w:pPr>
      <w:r w:rsidRPr="006D5160">
        <w:rPr>
          <w:rFonts w:ascii="Times New Roman" w:hAnsi="Times New Roman"/>
          <w:sz w:val="20"/>
          <w:szCs w:val="20"/>
        </w:rPr>
        <w:t xml:space="preserve">В) </w:t>
      </w:r>
      <w:r w:rsidR="00E178C0" w:rsidRPr="006D5160">
        <w:rPr>
          <w:rFonts w:ascii="Times New Roman" w:hAnsi="Times New Roman"/>
          <w:sz w:val="20"/>
          <w:szCs w:val="20"/>
        </w:rPr>
        <w:t>Т</w:t>
      </w:r>
      <w:proofErr w:type="gramStart"/>
      <w:r w:rsidR="00E178C0" w:rsidRPr="006D5160">
        <w:rPr>
          <w:rFonts w:ascii="Times New Roman" w:hAnsi="Times New Roman"/>
          <w:sz w:val="20"/>
          <w:szCs w:val="20"/>
        </w:rPr>
        <w:t>4</w:t>
      </w:r>
      <w:proofErr w:type="gramEnd"/>
      <w:r w:rsidR="00E178C0" w:rsidRPr="006D5160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="00E178C0" w:rsidRPr="006D5160">
        <w:rPr>
          <w:rFonts w:ascii="Times New Roman" w:hAnsi="Times New Roman"/>
          <w:sz w:val="20"/>
          <w:szCs w:val="20"/>
        </w:rPr>
        <w:t>Тз</w:t>
      </w:r>
      <w:proofErr w:type="spellEnd"/>
      <w:r w:rsidR="00E178C0" w:rsidRPr="006D5160">
        <w:rPr>
          <w:rFonts w:ascii="Times New Roman" w:hAnsi="Times New Roman"/>
          <w:sz w:val="20"/>
          <w:szCs w:val="20"/>
        </w:rPr>
        <w:t xml:space="preserve"> снижены, ТТГ повышен</w:t>
      </w:r>
    </w:p>
    <w:p w:rsidR="00E178C0" w:rsidRPr="006D5160" w:rsidRDefault="006D5160" w:rsidP="006D5160">
      <w:pPr>
        <w:tabs>
          <w:tab w:val="left" w:pos="2520"/>
        </w:tabs>
        <w:jc w:val="both"/>
        <w:rPr>
          <w:rFonts w:ascii="Times New Roman" w:hAnsi="Times New Roman"/>
          <w:sz w:val="20"/>
          <w:szCs w:val="20"/>
        </w:rPr>
      </w:pPr>
      <w:r w:rsidRPr="006D5160">
        <w:rPr>
          <w:rFonts w:ascii="Times New Roman" w:hAnsi="Times New Roman"/>
          <w:sz w:val="20"/>
          <w:szCs w:val="20"/>
        </w:rPr>
        <w:t xml:space="preserve">Г) </w:t>
      </w:r>
      <w:r w:rsidR="00E178C0" w:rsidRPr="006D5160">
        <w:rPr>
          <w:rFonts w:ascii="Times New Roman" w:hAnsi="Times New Roman"/>
          <w:sz w:val="20"/>
          <w:szCs w:val="20"/>
        </w:rPr>
        <w:t>Т</w:t>
      </w:r>
      <w:proofErr w:type="gramStart"/>
      <w:r w:rsidR="00E178C0" w:rsidRPr="006D5160">
        <w:rPr>
          <w:rFonts w:ascii="Times New Roman" w:hAnsi="Times New Roman"/>
          <w:sz w:val="20"/>
          <w:szCs w:val="20"/>
        </w:rPr>
        <w:t>4</w:t>
      </w:r>
      <w:proofErr w:type="gramEnd"/>
      <w:r w:rsidR="00E178C0" w:rsidRPr="006D5160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E178C0" w:rsidRPr="006D5160">
        <w:rPr>
          <w:rFonts w:ascii="Times New Roman" w:hAnsi="Times New Roman"/>
          <w:sz w:val="20"/>
          <w:szCs w:val="20"/>
        </w:rPr>
        <w:t>Тз</w:t>
      </w:r>
      <w:proofErr w:type="spellEnd"/>
      <w:r w:rsidR="00E178C0" w:rsidRPr="006D5160">
        <w:rPr>
          <w:rFonts w:ascii="Times New Roman" w:hAnsi="Times New Roman"/>
          <w:sz w:val="20"/>
          <w:szCs w:val="20"/>
        </w:rPr>
        <w:t xml:space="preserve"> и ТТГ снижены</w:t>
      </w:r>
    </w:p>
    <w:p w:rsidR="00E178C0" w:rsidRPr="006D5160" w:rsidRDefault="006D5160" w:rsidP="006D5160">
      <w:pPr>
        <w:keepNext/>
        <w:jc w:val="both"/>
        <w:rPr>
          <w:rFonts w:ascii="Times New Roman" w:hAnsi="Times New Roman"/>
          <w:b/>
          <w:caps/>
          <w:sz w:val="20"/>
          <w:szCs w:val="20"/>
        </w:rPr>
      </w:pPr>
      <w:r w:rsidRPr="006D5160">
        <w:rPr>
          <w:rFonts w:ascii="Times New Roman" w:hAnsi="Times New Roman"/>
          <w:b/>
          <w:caps/>
          <w:sz w:val="20"/>
          <w:szCs w:val="20"/>
        </w:rPr>
        <w:t xml:space="preserve">8. </w:t>
      </w:r>
      <w:r w:rsidR="00E178C0" w:rsidRPr="006D5160">
        <w:rPr>
          <w:rFonts w:ascii="Times New Roman" w:hAnsi="Times New Roman"/>
          <w:b/>
          <w:caps/>
          <w:sz w:val="20"/>
          <w:szCs w:val="20"/>
        </w:rPr>
        <w:t>Метаболическая адаптация новорожденных проявляется</w:t>
      </w:r>
    </w:p>
    <w:p w:rsidR="00E178C0" w:rsidRPr="006D5160" w:rsidRDefault="006D5160" w:rsidP="006D5160">
      <w:pPr>
        <w:tabs>
          <w:tab w:val="left" w:pos="2520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А) </w:t>
      </w:r>
      <w:r w:rsidR="00E178C0" w:rsidRPr="006D5160">
        <w:rPr>
          <w:rFonts w:ascii="Times New Roman" w:hAnsi="Times New Roman"/>
          <w:sz w:val="20"/>
          <w:szCs w:val="20"/>
        </w:rPr>
        <w:t xml:space="preserve">в </w:t>
      </w:r>
      <w:proofErr w:type="spellStart"/>
      <w:r w:rsidR="00E178C0" w:rsidRPr="006D5160">
        <w:rPr>
          <w:rFonts w:ascii="Times New Roman" w:hAnsi="Times New Roman"/>
          <w:sz w:val="20"/>
          <w:szCs w:val="20"/>
        </w:rPr>
        <w:t>катаболической</w:t>
      </w:r>
      <w:proofErr w:type="spellEnd"/>
      <w:r w:rsidR="00E178C0" w:rsidRPr="006D5160">
        <w:rPr>
          <w:rFonts w:ascii="Times New Roman" w:hAnsi="Times New Roman"/>
          <w:sz w:val="20"/>
          <w:szCs w:val="20"/>
        </w:rPr>
        <w:t xml:space="preserve"> направленности белкового обмена</w:t>
      </w:r>
    </w:p>
    <w:p w:rsidR="00E178C0" w:rsidRPr="006D5160" w:rsidRDefault="006D5160" w:rsidP="006D5160">
      <w:pPr>
        <w:tabs>
          <w:tab w:val="left" w:pos="2520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Б) </w:t>
      </w:r>
      <w:r w:rsidR="00E178C0" w:rsidRPr="006D5160">
        <w:rPr>
          <w:rFonts w:ascii="Times New Roman" w:hAnsi="Times New Roman"/>
          <w:sz w:val="20"/>
          <w:szCs w:val="20"/>
        </w:rPr>
        <w:t>в гипогликемии, метаболическом ацидозе</w:t>
      </w:r>
    </w:p>
    <w:p w:rsidR="00E178C0" w:rsidRPr="006D5160" w:rsidRDefault="006D5160" w:rsidP="006D5160">
      <w:pPr>
        <w:tabs>
          <w:tab w:val="left" w:pos="2520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В) </w:t>
      </w:r>
      <w:r w:rsidR="00E178C0" w:rsidRPr="006D5160">
        <w:rPr>
          <w:rFonts w:ascii="Times New Roman" w:hAnsi="Times New Roman"/>
          <w:sz w:val="20"/>
          <w:szCs w:val="20"/>
        </w:rPr>
        <w:t xml:space="preserve">в </w:t>
      </w:r>
      <w:proofErr w:type="spellStart"/>
      <w:r w:rsidR="00E178C0" w:rsidRPr="006D5160">
        <w:rPr>
          <w:rFonts w:ascii="Times New Roman" w:hAnsi="Times New Roman"/>
          <w:sz w:val="20"/>
          <w:szCs w:val="20"/>
        </w:rPr>
        <w:t>катаболической</w:t>
      </w:r>
      <w:proofErr w:type="spellEnd"/>
      <w:r w:rsidR="00E178C0" w:rsidRPr="006D5160">
        <w:rPr>
          <w:rFonts w:ascii="Times New Roman" w:hAnsi="Times New Roman"/>
          <w:sz w:val="20"/>
          <w:szCs w:val="20"/>
        </w:rPr>
        <w:t xml:space="preserve"> направленности белкового обмена, метаболическом ацидозе, гипогликемии</w:t>
      </w:r>
    </w:p>
    <w:p w:rsidR="00E178C0" w:rsidRPr="006D5160" w:rsidRDefault="006D5160" w:rsidP="006D5160">
      <w:pPr>
        <w:keepNext/>
        <w:jc w:val="both"/>
        <w:rPr>
          <w:rFonts w:ascii="Times New Roman" w:hAnsi="Times New Roman"/>
          <w:b/>
          <w:caps/>
          <w:sz w:val="20"/>
          <w:szCs w:val="20"/>
        </w:rPr>
      </w:pPr>
      <w:r w:rsidRPr="006D5160">
        <w:rPr>
          <w:rFonts w:ascii="Times New Roman" w:hAnsi="Times New Roman"/>
          <w:b/>
          <w:caps/>
          <w:sz w:val="20"/>
          <w:szCs w:val="20"/>
        </w:rPr>
        <w:t xml:space="preserve">9. </w:t>
      </w:r>
      <w:r w:rsidR="00E178C0" w:rsidRPr="006D5160">
        <w:rPr>
          <w:rFonts w:ascii="Times New Roman" w:hAnsi="Times New Roman"/>
          <w:b/>
          <w:caps/>
          <w:sz w:val="20"/>
          <w:szCs w:val="20"/>
        </w:rPr>
        <w:t>При конъюгационной гипербилирубинемии желтуха объясняется повышением в крови уровня</w:t>
      </w:r>
    </w:p>
    <w:p w:rsidR="00E178C0" w:rsidRPr="006D5160" w:rsidRDefault="006D5160" w:rsidP="006D5160">
      <w:pPr>
        <w:tabs>
          <w:tab w:val="left" w:pos="2700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А) </w:t>
      </w:r>
      <w:r w:rsidR="00E178C0" w:rsidRPr="006D5160">
        <w:rPr>
          <w:rFonts w:ascii="Times New Roman" w:hAnsi="Times New Roman"/>
          <w:sz w:val="20"/>
          <w:szCs w:val="20"/>
        </w:rPr>
        <w:t>непрямого билирубина</w:t>
      </w:r>
    </w:p>
    <w:p w:rsidR="00E178C0" w:rsidRPr="006D5160" w:rsidRDefault="006D5160" w:rsidP="006D5160">
      <w:pPr>
        <w:tabs>
          <w:tab w:val="left" w:pos="2700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Б) </w:t>
      </w:r>
      <w:r w:rsidR="00E178C0" w:rsidRPr="006D5160">
        <w:rPr>
          <w:rFonts w:ascii="Times New Roman" w:hAnsi="Times New Roman"/>
          <w:sz w:val="20"/>
          <w:szCs w:val="20"/>
        </w:rPr>
        <w:t>прямого билирубина</w:t>
      </w:r>
    </w:p>
    <w:p w:rsidR="00E178C0" w:rsidRPr="00031069" w:rsidRDefault="00E178C0" w:rsidP="00E178C0">
      <w:pPr>
        <w:jc w:val="both"/>
        <w:rPr>
          <w:rFonts w:ascii="Times New Roman" w:hAnsi="Times New Roman"/>
          <w:caps/>
          <w:sz w:val="28"/>
          <w:szCs w:val="28"/>
        </w:rPr>
      </w:pPr>
    </w:p>
    <w:p w:rsidR="00E178C0" w:rsidRPr="006D5160" w:rsidRDefault="006D5160" w:rsidP="006D5160">
      <w:pPr>
        <w:keepNext/>
        <w:jc w:val="both"/>
        <w:rPr>
          <w:rFonts w:ascii="Times New Roman" w:hAnsi="Times New Roman"/>
          <w:b/>
          <w:caps/>
          <w:sz w:val="20"/>
          <w:szCs w:val="20"/>
        </w:rPr>
      </w:pPr>
      <w:r w:rsidRPr="006D5160">
        <w:rPr>
          <w:rFonts w:ascii="Times New Roman" w:hAnsi="Times New Roman"/>
          <w:b/>
          <w:caps/>
          <w:sz w:val="20"/>
          <w:szCs w:val="20"/>
        </w:rPr>
        <w:lastRenderedPageBreak/>
        <w:t xml:space="preserve">10. </w:t>
      </w:r>
      <w:r w:rsidR="00E178C0" w:rsidRPr="006D5160">
        <w:rPr>
          <w:rFonts w:ascii="Times New Roman" w:hAnsi="Times New Roman"/>
          <w:b/>
          <w:caps/>
          <w:sz w:val="20"/>
          <w:szCs w:val="20"/>
        </w:rPr>
        <w:t>Прогноз при гемолитической болезни новорожденных определяется</w:t>
      </w:r>
    </w:p>
    <w:p w:rsidR="00E178C0" w:rsidRPr="006D5160" w:rsidRDefault="006D5160" w:rsidP="006D5160">
      <w:pPr>
        <w:tabs>
          <w:tab w:val="left" w:pos="2520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А) </w:t>
      </w:r>
      <w:r w:rsidR="00E178C0" w:rsidRPr="006D5160">
        <w:rPr>
          <w:rFonts w:ascii="Times New Roman" w:hAnsi="Times New Roman"/>
          <w:sz w:val="20"/>
          <w:szCs w:val="20"/>
        </w:rPr>
        <w:t>уровнем повышения непрямого билирубина</w:t>
      </w:r>
    </w:p>
    <w:p w:rsidR="00E178C0" w:rsidRPr="006D5160" w:rsidRDefault="006D5160" w:rsidP="006D5160">
      <w:pPr>
        <w:tabs>
          <w:tab w:val="left" w:pos="2520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Б) </w:t>
      </w:r>
      <w:r w:rsidR="00E178C0" w:rsidRPr="006D5160">
        <w:rPr>
          <w:rFonts w:ascii="Times New Roman" w:hAnsi="Times New Roman"/>
          <w:sz w:val="20"/>
          <w:szCs w:val="20"/>
        </w:rPr>
        <w:t>уровнем повышения прямого билирубина</w:t>
      </w:r>
    </w:p>
    <w:p w:rsidR="00E178C0" w:rsidRPr="006D5160" w:rsidRDefault="006D5160" w:rsidP="006D5160">
      <w:pPr>
        <w:tabs>
          <w:tab w:val="left" w:pos="2520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В) </w:t>
      </w:r>
      <w:r w:rsidR="00E178C0" w:rsidRPr="006D5160">
        <w:rPr>
          <w:rFonts w:ascii="Times New Roman" w:hAnsi="Times New Roman"/>
          <w:sz w:val="20"/>
          <w:szCs w:val="20"/>
        </w:rPr>
        <w:t>этиологией гемолитической болезни</w:t>
      </w:r>
    </w:p>
    <w:p w:rsidR="00E178C0" w:rsidRPr="006D5160" w:rsidRDefault="006D5160" w:rsidP="006D5160">
      <w:pPr>
        <w:tabs>
          <w:tab w:val="left" w:pos="2520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Г) </w:t>
      </w:r>
      <w:r w:rsidR="00E178C0" w:rsidRPr="006D5160">
        <w:rPr>
          <w:rFonts w:ascii="Times New Roman" w:hAnsi="Times New Roman"/>
          <w:sz w:val="20"/>
          <w:szCs w:val="20"/>
        </w:rPr>
        <w:t>степенью зрелости ребенка</w:t>
      </w:r>
    </w:p>
    <w:p w:rsidR="00E178C0" w:rsidRPr="003043F4" w:rsidRDefault="006D5160" w:rsidP="006D5160">
      <w:pPr>
        <w:keepNext/>
        <w:jc w:val="both"/>
        <w:rPr>
          <w:rFonts w:ascii="Times New Roman" w:hAnsi="Times New Roman"/>
          <w:b/>
          <w:caps/>
          <w:sz w:val="20"/>
          <w:szCs w:val="20"/>
        </w:rPr>
      </w:pPr>
      <w:r w:rsidRPr="003043F4">
        <w:rPr>
          <w:rFonts w:ascii="Times New Roman" w:hAnsi="Times New Roman"/>
          <w:b/>
          <w:caps/>
          <w:sz w:val="20"/>
          <w:szCs w:val="20"/>
        </w:rPr>
        <w:t xml:space="preserve">11. </w:t>
      </w:r>
      <w:r w:rsidR="00E178C0" w:rsidRPr="003043F4">
        <w:rPr>
          <w:rFonts w:ascii="Times New Roman" w:hAnsi="Times New Roman"/>
          <w:b/>
          <w:caps/>
          <w:sz w:val="20"/>
          <w:szCs w:val="20"/>
        </w:rPr>
        <w:t>Первичным элементом везикулопустулеза новорожденых является</w:t>
      </w:r>
    </w:p>
    <w:p w:rsidR="00E178C0" w:rsidRPr="006D5160" w:rsidRDefault="006D5160" w:rsidP="006D5160">
      <w:pPr>
        <w:tabs>
          <w:tab w:val="left" w:pos="2520"/>
          <w:tab w:val="left" w:pos="2700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А) </w:t>
      </w:r>
      <w:r w:rsidR="00E178C0" w:rsidRPr="006D5160">
        <w:rPr>
          <w:rFonts w:ascii="Times New Roman" w:hAnsi="Times New Roman"/>
          <w:sz w:val="20"/>
          <w:szCs w:val="20"/>
        </w:rPr>
        <w:t xml:space="preserve">пятно               </w:t>
      </w:r>
    </w:p>
    <w:p w:rsidR="00E178C0" w:rsidRPr="006D5160" w:rsidRDefault="006D5160" w:rsidP="006D5160">
      <w:pPr>
        <w:tabs>
          <w:tab w:val="left" w:pos="2520"/>
          <w:tab w:val="left" w:pos="2700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Б) </w:t>
      </w:r>
      <w:r w:rsidR="00E178C0" w:rsidRPr="006D5160">
        <w:rPr>
          <w:rFonts w:ascii="Times New Roman" w:hAnsi="Times New Roman"/>
          <w:sz w:val="20"/>
          <w:szCs w:val="20"/>
        </w:rPr>
        <w:t>пузырек</w:t>
      </w:r>
    </w:p>
    <w:p w:rsidR="00E178C0" w:rsidRDefault="006D5160" w:rsidP="006D5160">
      <w:pPr>
        <w:tabs>
          <w:tab w:val="left" w:pos="2520"/>
          <w:tab w:val="left" w:pos="2700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В) </w:t>
      </w:r>
      <w:r w:rsidR="00E178C0" w:rsidRPr="006D5160">
        <w:rPr>
          <w:rFonts w:ascii="Times New Roman" w:hAnsi="Times New Roman"/>
          <w:sz w:val="20"/>
          <w:szCs w:val="20"/>
        </w:rPr>
        <w:t>эрозия</w:t>
      </w:r>
    </w:p>
    <w:p w:rsidR="006D5160" w:rsidRPr="006D5160" w:rsidRDefault="006D5160" w:rsidP="006D5160">
      <w:pPr>
        <w:tabs>
          <w:tab w:val="left" w:pos="708"/>
          <w:tab w:val="left" w:pos="1416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Г) корочка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E178C0" w:rsidRPr="006D5160" w:rsidRDefault="006D5160" w:rsidP="006D5160">
      <w:pPr>
        <w:keepNext/>
        <w:jc w:val="both"/>
        <w:rPr>
          <w:rFonts w:ascii="Times New Roman" w:hAnsi="Times New Roman"/>
          <w:b/>
          <w:sz w:val="20"/>
          <w:szCs w:val="20"/>
        </w:rPr>
      </w:pPr>
      <w:r w:rsidRPr="006D5160">
        <w:rPr>
          <w:rFonts w:ascii="Times New Roman" w:hAnsi="Times New Roman"/>
          <w:b/>
          <w:caps/>
          <w:sz w:val="20"/>
          <w:szCs w:val="20"/>
        </w:rPr>
        <w:t xml:space="preserve">12. </w:t>
      </w:r>
      <w:r w:rsidR="00E178C0" w:rsidRPr="006D5160">
        <w:rPr>
          <w:rFonts w:ascii="Times New Roman" w:hAnsi="Times New Roman"/>
          <w:b/>
          <w:caps/>
          <w:sz w:val="20"/>
          <w:szCs w:val="20"/>
        </w:rPr>
        <w:t>Основной причиной аспирации у новорожденных является</w:t>
      </w:r>
    </w:p>
    <w:p w:rsidR="00E178C0" w:rsidRPr="006D5160" w:rsidRDefault="006D5160" w:rsidP="006D5160">
      <w:pPr>
        <w:tabs>
          <w:tab w:val="left" w:pos="2520"/>
        </w:tabs>
        <w:jc w:val="both"/>
        <w:rPr>
          <w:rFonts w:ascii="Times New Roman" w:hAnsi="Times New Roman"/>
          <w:sz w:val="20"/>
          <w:szCs w:val="20"/>
        </w:rPr>
      </w:pPr>
      <w:r w:rsidRPr="006D5160">
        <w:rPr>
          <w:rFonts w:ascii="Times New Roman" w:hAnsi="Times New Roman"/>
          <w:sz w:val="20"/>
          <w:szCs w:val="20"/>
        </w:rPr>
        <w:t xml:space="preserve">А) </w:t>
      </w:r>
      <w:r w:rsidR="00E178C0" w:rsidRPr="006D5160">
        <w:rPr>
          <w:rFonts w:ascii="Times New Roman" w:hAnsi="Times New Roman"/>
          <w:sz w:val="20"/>
          <w:szCs w:val="20"/>
        </w:rPr>
        <w:t>недоношенность</w:t>
      </w:r>
    </w:p>
    <w:p w:rsidR="00E178C0" w:rsidRPr="006D5160" w:rsidRDefault="006D5160" w:rsidP="006D5160">
      <w:pPr>
        <w:tabs>
          <w:tab w:val="left" w:pos="2520"/>
        </w:tabs>
        <w:jc w:val="both"/>
        <w:rPr>
          <w:rFonts w:ascii="Times New Roman" w:hAnsi="Times New Roman"/>
          <w:sz w:val="20"/>
          <w:szCs w:val="20"/>
        </w:rPr>
      </w:pPr>
      <w:r w:rsidRPr="006D5160">
        <w:rPr>
          <w:rFonts w:ascii="Times New Roman" w:hAnsi="Times New Roman"/>
          <w:sz w:val="20"/>
          <w:szCs w:val="20"/>
        </w:rPr>
        <w:t xml:space="preserve">Б) </w:t>
      </w:r>
      <w:r w:rsidR="00E178C0" w:rsidRPr="006D5160">
        <w:rPr>
          <w:rFonts w:ascii="Times New Roman" w:hAnsi="Times New Roman"/>
          <w:sz w:val="20"/>
          <w:szCs w:val="20"/>
        </w:rPr>
        <w:t>гипоксия плода</w:t>
      </w:r>
    </w:p>
    <w:p w:rsidR="00E178C0" w:rsidRPr="006D5160" w:rsidRDefault="006D5160" w:rsidP="006D5160">
      <w:pPr>
        <w:tabs>
          <w:tab w:val="left" w:pos="2520"/>
        </w:tabs>
        <w:jc w:val="both"/>
        <w:rPr>
          <w:rFonts w:ascii="Times New Roman" w:hAnsi="Times New Roman"/>
          <w:sz w:val="20"/>
          <w:szCs w:val="20"/>
        </w:rPr>
      </w:pPr>
      <w:r w:rsidRPr="006D5160">
        <w:rPr>
          <w:rFonts w:ascii="Times New Roman" w:hAnsi="Times New Roman"/>
          <w:sz w:val="20"/>
          <w:szCs w:val="20"/>
        </w:rPr>
        <w:t xml:space="preserve">В) </w:t>
      </w:r>
      <w:r w:rsidR="00E178C0" w:rsidRPr="006D5160">
        <w:rPr>
          <w:rFonts w:ascii="Times New Roman" w:hAnsi="Times New Roman"/>
          <w:sz w:val="20"/>
          <w:szCs w:val="20"/>
        </w:rPr>
        <w:t>инфекционное заболевание матери</w:t>
      </w:r>
    </w:p>
    <w:p w:rsidR="00E178C0" w:rsidRPr="006D5160" w:rsidRDefault="006D5160" w:rsidP="006D5160">
      <w:pPr>
        <w:tabs>
          <w:tab w:val="left" w:pos="2520"/>
        </w:tabs>
        <w:jc w:val="both"/>
        <w:rPr>
          <w:rFonts w:ascii="Times New Roman" w:hAnsi="Times New Roman"/>
          <w:sz w:val="20"/>
          <w:szCs w:val="20"/>
        </w:rPr>
      </w:pPr>
      <w:r w:rsidRPr="006D5160">
        <w:rPr>
          <w:rFonts w:ascii="Times New Roman" w:hAnsi="Times New Roman"/>
          <w:sz w:val="20"/>
          <w:szCs w:val="20"/>
        </w:rPr>
        <w:t xml:space="preserve">Г) </w:t>
      </w:r>
      <w:r w:rsidR="00E178C0" w:rsidRPr="006D5160">
        <w:rPr>
          <w:rFonts w:ascii="Times New Roman" w:hAnsi="Times New Roman"/>
          <w:sz w:val="20"/>
          <w:szCs w:val="20"/>
        </w:rPr>
        <w:t>гемолитическая болезнь новорожденных</w:t>
      </w:r>
    </w:p>
    <w:p w:rsidR="00E178C0" w:rsidRPr="006D5160" w:rsidRDefault="006D5160" w:rsidP="006D5160">
      <w:pPr>
        <w:tabs>
          <w:tab w:val="left" w:pos="2520"/>
        </w:tabs>
        <w:jc w:val="both"/>
        <w:rPr>
          <w:rFonts w:ascii="Times New Roman" w:hAnsi="Times New Roman"/>
          <w:sz w:val="20"/>
          <w:szCs w:val="20"/>
        </w:rPr>
      </w:pPr>
      <w:r w:rsidRPr="006D5160">
        <w:rPr>
          <w:rFonts w:ascii="Times New Roman" w:hAnsi="Times New Roman"/>
          <w:sz w:val="20"/>
          <w:szCs w:val="20"/>
        </w:rPr>
        <w:t xml:space="preserve">Д) </w:t>
      </w:r>
      <w:r w:rsidR="00E178C0" w:rsidRPr="006D5160">
        <w:rPr>
          <w:rFonts w:ascii="Times New Roman" w:hAnsi="Times New Roman"/>
          <w:sz w:val="20"/>
          <w:szCs w:val="20"/>
        </w:rPr>
        <w:t>врожденный порок сердца</w:t>
      </w:r>
    </w:p>
    <w:p w:rsidR="006D5160" w:rsidRPr="006D5160" w:rsidRDefault="006D5160" w:rsidP="006D5160">
      <w:pPr>
        <w:keepNext/>
        <w:jc w:val="both"/>
        <w:rPr>
          <w:rFonts w:ascii="Times New Roman" w:hAnsi="Times New Roman"/>
          <w:b/>
          <w:caps/>
          <w:sz w:val="20"/>
          <w:szCs w:val="20"/>
        </w:rPr>
      </w:pPr>
      <w:r w:rsidRPr="006D5160">
        <w:rPr>
          <w:rFonts w:ascii="Times New Roman" w:hAnsi="Times New Roman"/>
          <w:b/>
          <w:caps/>
          <w:sz w:val="20"/>
          <w:szCs w:val="20"/>
        </w:rPr>
        <w:t>13. При гемолитической болезни новорожденных  ОТМЕЧАЕТСЯ</w:t>
      </w:r>
    </w:p>
    <w:p w:rsidR="006D5160" w:rsidRPr="006D5160" w:rsidRDefault="006D5160" w:rsidP="006D5160">
      <w:pPr>
        <w:tabs>
          <w:tab w:val="left" w:pos="2520"/>
        </w:tabs>
        <w:jc w:val="both"/>
        <w:rPr>
          <w:rFonts w:ascii="Times New Roman" w:hAnsi="Times New Roman"/>
          <w:sz w:val="20"/>
          <w:szCs w:val="20"/>
        </w:rPr>
      </w:pPr>
      <w:r w:rsidRPr="006D5160">
        <w:rPr>
          <w:rFonts w:ascii="Times New Roman" w:hAnsi="Times New Roman"/>
          <w:sz w:val="20"/>
          <w:szCs w:val="20"/>
        </w:rPr>
        <w:t xml:space="preserve">А) повышение уровня непрямого билирубина, анемия, </w:t>
      </w:r>
      <w:proofErr w:type="spellStart"/>
      <w:r w:rsidRPr="006D5160">
        <w:rPr>
          <w:rFonts w:ascii="Times New Roman" w:hAnsi="Times New Roman"/>
          <w:sz w:val="20"/>
          <w:szCs w:val="20"/>
        </w:rPr>
        <w:t>ретикулоцитоз</w:t>
      </w:r>
      <w:proofErr w:type="spellEnd"/>
    </w:p>
    <w:p w:rsidR="006D5160" w:rsidRPr="006D5160" w:rsidRDefault="006D5160" w:rsidP="006D5160">
      <w:pPr>
        <w:tabs>
          <w:tab w:val="left" w:pos="2520"/>
        </w:tabs>
        <w:jc w:val="both"/>
        <w:rPr>
          <w:rFonts w:ascii="Times New Roman" w:hAnsi="Times New Roman"/>
          <w:sz w:val="20"/>
          <w:szCs w:val="20"/>
        </w:rPr>
      </w:pPr>
      <w:r w:rsidRPr="006D5160">
        <w:rPr>
          <w:rFonts w:ascii="Times New Roman" w:hAnsi="Times New Roman"/>
          <w:sz w:val="20"/>
          <w:szCs w:val="20"/>
        </w:rPr>
        <w:t xml:space="preserve">Б) повышение уровня прямого билирубина и активности </w:t>
      </w:r>
      <w:proofErr w:type="spellStart"/>
      <w:r w:rsidRPr="006D5160">
        <w:rPr>
          <w:rFonts w:ascii="Times New Roman" w:hAnsi="Times New Roman"/>
          <w:sz w:val="20"/>
          <w:szCs w:val="20"/>
        </w:rPr>
        <w:t>трансаминаз</w:t>
      </w:r>
      <w:proofErr w:type="spellEnd"/>
    </w:p>
    <w:p w:rsidR="006D5160" w:rsidRPr="006D5160" w:rsidRDefault="006D5160" w:rsidP="006D5160">
      <w:pPr>
        <w:tabs>
          <w:tab w:val="left" w:pos="2520"/>
        </w:tabs>
        <w:jc w:val="both"/>
        <w:rPr>
          <w:rFonts w:ascii="Times New Roman" w:hAnsi="Times New Roman"/>
          <w:sz w:val="20"/>
          <w:szCs w:val="20"/>
        </w:rPr>
      </w:pPr>
      <w:r w:rsidRPr="006D5160">
        <w:rPr>
          <w:rFonts w:ascii="Times New Roman" w:hAnsi="Times New Roman"/>
          <w:sz w:val="20"/>
          <w:szCs w:val="20"/>
        </w:rPr>
        <w:t>В) повышение уровня прямого и непрямого билирубина</w:t>
      </w:r>
    </w:p>
    <w:p w:rsidR="006D5160" w:rsidRPr="006D5160" w:rsidRDefault="006D5160" w:rsidP="006D5160">
      <w:pPr>
        <w:tabs>
          <w:tab w:val="left" w:pos="2520"/>
        </w:tabs>
        <w:jc w:val="both"/>
        <w:rPr>
          <w:rFonts w:ascii="Times New Roman" w:hAnsi="Times New Roman"/>
          <w:sz w:val="20"/>
          <w:szCs w:val="20"/>
        </w:rPr>
      </w:pPr>
      <w:r w:rsidRPr="006D5160">
        <w:rPr>
          <w:rFonts w:ascii="Times New Roman" w:hAnsi="Times New Roman"/>
          <w:sz w:val="20"/>
          <w:szCs w:val="20"/>
        </w:rPr>
        <w:t xml:space="preserve">Г) повышение уровня непрямого билирубина и активности </w:t>
      </w:r>
      <w:proofErr w:type="spellStart"/>
      <w:r w:rsidRPr="006D5160">
        <w:rPr>
          <w:rFonts w:ascii="Times New Roman" w:hAnsi="Times New Roman"/>
          <w:sz w:val="20"/>
          <w:szCs w:val="20"/>
        </w:rPr>
        <w:t>трансаминаз</w:t>
      </w:r>
      <w:proofErr w:type="spellEnd"/>
    </w:p>
    <w:p w:rsidR="006D5160" w:rsidRPr="003043F4" w:rsidRDefault="003043F4" w:rsidP="003043F4">
      <w:pPr>
        <w:keepNext/>
        <w:jc w:val="both"/>
        <w:rPr>
          <w:rFonts w:ascii="Times New Roman" w:hAnsi="Times New Roman"/>
          <w:b/>
          <w:caps/>
          <w:sz w:val="20"/>
          <w:szCs w:val="20"/>
        </w:rPr>
      </w:pPr>
      <w:r w:rsidRPr="003043F4">
        <w:rPr>
          <w:rFonts w:ascii="Times New Roman" w:hAnsi="Times New Roman"/>
          <w:b/>
          <w:caps/>
          <w:sz w:val="20"/>
          <w:szCs w:val="20"/>
        </w:rPr>
        <w:t xml:space="preserve">14. </w:t>
      </w:r>
      <w:r w:rsidR="006D5160" w:rsidRPr="003043F4">
        <w:rPr>
          <w:rFonts w:ascii="Times New Roman" w:hAnsi="Times New Roman"/>
          <w:b/>
          <w:caps/>
          <w:sz w:val="20"/>
          <w:szCs w:val="20"/>
        </w:rPr>
        <w:t>Для I степени гипотрофического варианта задержки внутриутробного развития у доношенных новорожденных характерно</w:t>
      </w:r>
    </w:p>
    <w:p w:rsidR="006D5160" w:rsidRPr="003043F4" w:rsidRDefault="003043F4" w:rsidP="003043F4">
      <w:pPr>
        <w:tabs>
          <w:tab w:val="left" w:pos="2520"/>
        </w:tabs>
        <w:jc w:val="both"/>
        <w:rPr>
          <w:rFonts w:ascii="Times New Roman" w:hAnsi="Times New Roman"/>
          <w:sz w:val="20"/>
          <w:szCs w:val="20"/>
        </w:rPr>
      </w:pPr>
      <w:r w:rsidRPr="003043F4">
        <w:rPr>
          <w:rFonts w:ascii="Times New Roman" w:hAnsi="Times New Roman"/>
          <w:sz w:val="20"/>
          <w:szCs w:val="20"/>
        </w:rPr>
        <w:t xml:space="preserve">А) </w:t>
      </w:r>
      <w:r w:rsidR="006D5160" w:rsidRPr="003043F4">
        <w:rPr>
          <w:rFonts w:ascii="Times New Roman" w:hAnsi="Times New Roman"/>
          <w:sz w:val="20"/>
          <w:szCs w:val="20"/>
        </w:rPr>
        <w:t>отставание в росте на 2-4 см и более</w:t>
      </w:r>
    </w:p>
    <w:p w:rsidR="006D5160" w:rsidRPr="003043F4" w:rsidRDefault="003043F4" w:rsidP="003043F4">
      <w:pPr>
        <w:tabs>
          <w:tab w:val="left" w:pos="2520"/>
        </w:tabs>
        <w:jc w:val="both"/>
        <w:rPr>
          <w:rFonts w:ascii="Times New Roman" w:hAnsi="Times New Roman"/>
          <w:sz w:val="20"/>
          <w:szCs w:val="20"/>
        </w:rPr>
      </w:pPr>
      <w:r w:rsidRPr="003043F4">
        <w:rPr>
          <w:rFonts w:ascii="Times New Roman" w:hAnsi="Times New Roman"/>
          <w:sz w:val="20"/>
          <w:szCs w:val="20"/>
        </w:rPr>
        <w:t xml:space="preserve">Б) </w:t>
      </w:r>
      <w:r w:rsidR="006D5160" w:rsidRPr="003043F4">
        <w:rPr>
          <w:rFonts w:ascii="Times New Roman" w:hAnsi="Times New Roman"/>
          <w:sz w:val="20"/>
          <w:szCs w:val="20"/>
        </w:rPr>
        <w:t>уменьшение подкожно-жировой клетчатки на животе и конечностях</w:t>
      </w:r>
    </w:p>
    <w:p w:rsidR="006D5160" w:rsidRPr="003043F4" w:rsidRDefault="003043F4" w:rsidP="003043F4">
      <w:pPr>
        <w:tabs>
          <w:tab w:val="left" w:pos="2520"/>
        </w:tabs>
        <w:jc w:val="both"/>
        <w:rPr>
          <w:rFonts w:ascii="Times New Roman" w:hAnsi="Times New Roman"/>
          <w:sz w:val="20"/>
          <w:szCs w:val="20"/>
        </w:rPr>
      </w:pPr>
      <w:r w:rsidRPr="003043F4">
        <w:rPr>
          <w:rFonts w:ascii="Times New Roman" w:hAnsi="Times New Roman"/>
          <w:sz w:val="20"/>
          <w:szCs w:val="20"/>
        </w:rPr>
        <w:t xml:space="preserve">В) </w:t>
      </w:r>
      <w:r w:rsidR="006D5160" w:rsidRPr="003043F4">
        <w:rPr>
          <w:rFonts w:ascii="Times New Roman" w:hAnsi="Times New Roman"/>
          <w:sz w:val="20"/>
          <w:szCs w:val="20"/>
        </w:rPr>
        <w:t>наличие пороков развития</w:t>
      </w:r>
    </w:p>
    <w:p w:rsidR="006D5160" w:rsidRPr="003043F4" w:rsidRDefault="003043F4" w:rsidP="003043F4">
      <w:pPr>
        <w:tabs>
          <w:tab w:val="left" w:pos="2520"/>
        </w:tabs>
        <w:jc w:val="both"/>
        <w:rPr>
          <w:rFonts w:ascii="Times New Roman" w:hAnsi="Times New Roman"/>
          <w:sz w:val="20"/>
          <w:szCs w:val="20"/>
        </w:rPr>
      </w:pPr>
      <w:r w:rsidRPr="003043F4">
        <w:rPr>
          <w:rFonts w:ascii="Times New Roman" w:hAnsi="Times New Roman"/>
          <w:sz w:val="20"/>
          <w:szCs w:val="20"/>
        </w:rPr>
        <w:t xml:space="preserve">Г) </w:t>
      </w:r>
      <w:proofErr w:type="spellStart"/>
      <w:r w:rsidR="006D5160" w:rsidRPr="003043F4">
        <w:rPr>
          <w:rFonts w:ascii="Times New Roman" w:hAnsi="Times New Roman"/>
          <w:sz w:val="20"/>
          <w:szCs w:val="20"/>
        </w:rPr>
        <w:t>массо-ростовой</w:t>
      </w:r>
      <w:proofErr w:type="spellEnd"/>
      <w:r w:rsidR="006D5160" w:rsidRPr="003043F4">
        <w:rPr>
          <w:rFonts w:ascii="Times New Roman" w:hAnsi="Times New Roman"/>
          <w:sz w:val="20"/>
          <w:szCs w:val="20"/>
        </w:rPr>
        <w:t xml:space="preserve"> показатель 55-59,9</w:t>
      </w:r>
    </w:p>
    <w:p w:rsidR="006D5160" w:rsidRPr="003043F4" w:rsidRDefault="003043F4" w:rsidP="003043F4">
      <w:pPr>
        <w:tabs>
          <w:tab w:val="left" w:pos="2520"/>
        </w:tabs>
        <w:jc w:val="both"/>
        <w:rPr>
          <w:rFonts w:ascii="Times New Roman" w:hAnsi="Times New Roman"/>
          <w:sz w:val="20"/>
          <w:szCs w:val="20"/>
        </w:rPr>
      </w:pPr>
      <w:r w:rsidRPr="003043F4">
        <w:rPr>
          <w:rFonts w:ascii="Times New Roman" w:hAnsi="Times New Roman"/>
          <w:sz w:val="20"/>
          <w:szCs w:val="20"/>
        </w:rPr>
        <w:t xml:space="preserve">Д) </w:t>
      </w:r>
      <w:r w:rsidR="006D5160" w:rsidRPr="003043F4">
        <w:rPr>
          <w:rFonts w:ascii="Times New Roman" w:hAnsi="Times New Roman"/>
          <w:sz w:val="20"/>
          <w:szCs w:val="20"/>
        </w:rPr>
        <w:t>значительное увеличение размеров печени</w:t>
      </w:r>
    </w:p>
    <w:p w:rsidR="006D5160" w:rsidRPr="003043F4" w:rsidRDefault="003043F4" w:rsidP="003043F4">
      <w:pPr>
        <w:keepNext/>
        <w:jc w:val="both"/>
        <w:rPr>
          <w:rFonts w:ascii="Times New Roman" w:hAnsi="Times New Roman"/>
          <w:b/>
          <w:caps/>
          <w:sz w:val="20"/>
          <w:szCs w:val="20"/>
        </w:rPr>
      </w:pPr>
      <w:r w:rsidRPr="003043F4">
        <w:rPr>
          <w:rFonts w:ascii="Times New Roman" w:hAnsi="Times New Roman"/>
          <w:b/>
          <w:caps/>
          <w:sz w:val="20"/>
          <w:szCs w:val="20"/>
        </w:rPr>
        <w:t xml:space="preserve">15. </w:t>
      </w:r>
      <w:r w:rsidR="006D5160" w:rsidRPr="003043F4">
        <w:rPr>
          <w:rFonts w:ascii="Times New Roman" w:hAnsi="Times New Roman"/>
          <w:b/>
          <w:caps/>
          <w:sz w:val="20"/>
          <w:szCs w:val="20"/>
        </w:rPr>
        <w:t xml:space="preserve">Респираторный дистресс синдром характерен </w:t>
      </w:r>
      <w:proofErr w:type="gramStart"/>
      <w:r w:rsidR="006D5160" w:rsidRPr="003043F4">
        <w:rPr>
          <w:rFonts w:ascii="Times New Roman" w:hAnsi="Times New Roman"/>
          <w:b/>
          <w:caps/>
          <w:sz w:val="20"/>
          <w:szCs w:val="20"/>
        </w:rPr>
        <w:t>для</w:t>
      </w:r>
      <w:proofErr w:type="gramEnd"/>
    </w:p>
    <w:p w:rsidR="006D5160" w:rsidRPr="003043F4" w:rsidRDefault="003043F4" w:rsidP="003043F4">
      <w:pPr>
        <w:tabs>
          <w:tab w:val="left" w:pos="1843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А) </w:t>
      </w:r>
      <w:r w:rsidR="006D5160" w:rsidRPr="003043F4">
        <w:rPr>
          <w:rFonts w:ascii="Times New Roman" w:hAnsi="Times New Roman"/>
          <w:sz w:val="20"/>
          <w:szCs w:val="20"/>
        </w:rPr>
        <w:t>доношенных новорожденных детей</w:t>
      </w:r>
    </w:p>
    <w:p w:rsidR="006D5160" w:rsidRPr="003043F4" w:rsidRDefault="003043F4" w:rsidP="003043F4">
      <w:pPr>
        <w:tabs>
          <w:tab w:val="left" w:pos="1843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Б) </w:t>
      </w:r>
      <w:r w:rsidR="006D5160" w:rsidRPr="003043F4">
        <w:rPr>
          <w:rFonts w:ascii="Times New Roman" w:hAnsi="Times New Roman"/>
          <w:sz w:val="20"/>
          <w:szCs w:val="20"/>
        </w:rPr>
        <w:t>переношенных новорожденных детей</w:t>
      </w:r>
    </w:p>
    <w:p w:rsidR="006D5160" w:rsidRPr="003043F4" w:rsidRDefault="003043F4" w:rsidP="003043F4">
      <w:pPr>
        <w:tabs>
          <w:tab w:val="left" w:pos="1843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В) </w:t>
      </w:r>
      <w:r w:rsidR="006D5160" w:rsidRPr="003043F4">
        <w:rPr>
          <w:rFonts w:ascii="Times New Roman" w:hAnsi="Times New Roman"/>
          <w:sz w:val="20"/>
          <w:szCs w:val="20"/>
        </w:rPr>
        <w:t>недоношенных новорожденных детей</w:t>
      </w:r>
    </w:p>
    <w:p w:rsidR="006D5160" w:rsidRPr="003043F4" w:rsidRDefault="003043F4" w:rsidP="003043F4">
      <w:pPr>
        <w:keepNext/>
        <w:jc w:val="both"/>
        <w:rPr>
          <w:rFonts w:ascii="Times New Roman" w:hAnsi="Times New Roman"/>
          <w:b/>
          <w:caps/>
          <w:sz w:val="20"/>
          <w:szCs w:val="20"/>
        </w:rPr>
      </w:pPr>
      <w:r w:rsidRPr="003043F4">
        <w:rPr>
          <w:rFonts w:ascii="Times New Roman" w:hAnsi="Times New Roman"/>
          <w:b/>
          <w:caps/>
          <w:sz w:val="20"/>
          <w:szCs w:val="20"/>
        </w:rPr>
        <w:t xml:space="preserve">16. </w:t>
      </w:r>
      <w:r w:rsidR="006D5160" w:rsidRPr="003043F4">
        <w:rPr>
          <w:rFonts w:ascii="Times New Roman" w:hAnsi="Times New Roman"/>
          <w:b/>
          <w:caps/>
          <w:sz w:val="20"/>
          <w:szCs w:val="20"/>
        </w:rPr>
        <w:t>Для гипогликемии новорожденных характерно</w:t>
      </w:r>
    </w:p>
    <w:p w:rsidR="006D5160" w:rsidRPr="003043F4" w:rsidRDefault="003043F4" w:rsidP="003043F4">
      <w:pPr>
        <w:tabs>
          <w:tab w:val="left" w:pos="2520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А) </w:t>
      </w:r>
      <w:r w:rsidR="006D5160" w:rsidRPr="003043F4">
        <w:rPr>
          <w:rFonts w:ascii="Times New Roman" w:hAnsi="Times New Roman"/>
          <w:sz w:val="20"/>
          <w:szCs w:val="20"/>
        </w:rPr>
        <w:t>тремор рук и подбородка, снижение мышечного тонуса, потливость, судороги</w:t>
      </w:r>
    </w:p>
    <w:p w:rsidR="006D5160" w:rsidRPr="003043F4" w:rsidRDefault="003043F4" w:rsidP="003043F4">
      <w:pPr>
        <w:tabs>
          <w:tab w:val="left" w:pos="2520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Б) </w:t>
      </w:r>
      <w:r w:rsidR="006D5160" w:rsidRPr="003043F4">
        <w:rPr>
          <w:rFonts w:ascii="Times New Roman" w:hAnsi="Times New Roman"/>
          <w:sz w:val="20"/>
          <w:szCs w:val="20"/>
        </w:rPr>
        <w:t xml:space="preserve">вялость, сухая кожа и слизистые, дыхание типа </w:t>
      </w:r>
      <w:proofErr w:type="spellStart"/>
      <w:r w:rsidR="006D5160" w:rsidRPr="003043F4">
        <w:rPr>
          <w:rFonts w:ascii="Times New Roman" w:hAnsi="Times New Roman"/>
          <w:sz w:val="20"/>
          <w:szCs w:val="20"/>
        </w:rPr>
        <w:t>Чейн-Стокса</w:t>
      </w:r>
      <w:proofErr w:type="spellEnd"/>
      <w:r w:rsidR="006D5160" w:rsidRPr="003043F4">
        <w:rPr>
          <w:rFonts w:ascii="Times New Roman" w:hAnsi="Times New Roman"/>
          <w:sz w:val="20"/>
          <w:szCs w:val="20"/>
        </w:rPr>
        <w:t>, запах ацетона изо рта</w:t>
      </w:r>
    </w:p>
    <w:p w:rsidR="006D5160" w:rsidRPr="003043F4" w:rsidRDefault="003043F4" w:rsidP="003043F4">
      <w:pPr>
        <w:tabs>
          <w:tab w:val="left" w:pos="2520"/>
        </w:tabs>
        <w:jc w:val="both"/>
        <w:rPr>
          <w:rFonts w:ascii="Times New Roman" w:hAnsi="Times New Roman"/>
          <w:sz w:val="20"/>
          <w:szCs w:val="20"/>
        </w:rPr>
      </w:pPr>
      <w:r w:rsidRPr="003043F4">
        <w:rPr>
          <w:rFonts w:ascii="Times New Roman" w:hAnsi="Times New Roman"/>
          <w:sz w:val="20"/>
          <w:szCs w:val="20"/>
        </w:rPr>
        <w:t xml:space="preserve">В) </w:t>
      </w:r>
      <w:r w:rsidR="006D5160" w:rsidRPr="003043F4">
        <w:rPr>
          <w:rFonts w:ascii="Times New Roman" w:hAnsi="Times New Roman"/>
          <w:sz w:val="20"/>
          <w:szCs w:val="20"/>
        </w:rPr>
        <w:t>тремор рук и подбородка, запах ацетона изо рта, сухость кожи и слизистых</w:t>
      </w:r>
    </w:p>
    <w:p w:rsidR="006D5160" w:rsidRPr="003043F4" w:rsidRDefault="003043F4" w:rsidP="003043F4">
      <w:pPr>
        <w:keepNext/>
        <w:jc w:val="both"/>
        <w:rPr>
          <w:rFonts w:ascii="Times New Roman" w:hAnsi="Times New Roman"/>
          <w:b/>
          <w:caps/>
          <w:sz w:val="20"/>
          <w:szCs w:val="20"/>
        </w:rPr>
      </w:pPr>
      <w:r w:rsidRPr="003043F4">
        <w:rPr>
          <w:rFonts w:ascii="Times New Roman" w:hAnsi="Times New Roman"/>
          <w:b/>
          <w:caps/>
          <w:sz w:val="20"/>
          <w:szCs w:val="20"/>
        </w:rPr>
        <w:t xml:space="preserve">17. </w:t>
      </w:r>
      <w:r w:rsidR="006D5160" w:rsidRPr="003043F4">
        <w:rPr>
          <w:rFonts w:ascii="Times New Roman" w:hAnsi="Times New Roman"/>
          <w:b/>
          <w:caps/>
          <w:sz w:val="20"/>
          <w:szCs w:val="20"/>
        </w:rPr>
        <w:t>При неонатальном холестазе ОТМЕЧАЕТСЯ повышение уровня</w:t>
      </w:r>
    </w:p>
    <w:p w:rsidR="006D5160" w:rsidRPr="003043F4" w:rsidRDefault="003043F4" w:rsidP="003043F4">
      <w:pPr>
        <w:tabs>
          <w:tab w:val="num" w:pos="1776"/>
          <w:tab w:val="left" w:pos="2520"/>
          <w:tab w:val="left" w:pos="2700"/>
        </w:tabs>
        <w:jc w:val="both"/>
        <w:rPr>
          <w:rFonts w:ascii="Times New Roman" w:hAnsi="Times New Roman"/>
          <w:sz w:val="20"/>
          <w:szCs w:val="20"/>
        </w:rPr>
      </w:pPr>
      <w:r w:rsidRPr="003043F4">
        <w:rPr>
          <w:rFonts w:ascii="Times New Roman" w:hAnsi="Times New Roman"/>
          <w:sz w:val="20"/>
          <w:szCs w:val="20"/>
        </w:rPr>
        <w:t xml:space="preserve">А) </w:t>
      </w:r>
      <w:r w:rsidR="006D5160" w:rsidRPr="003043F4">
        <w:rPr>
          <w:rFonts w:ascii="Times New Roman" w:hAnsi="Times New Roman"/>
          <w:sz w:val="20"/>
          <w:szCs w:val="20"/>
        </w:rPr>
        <w:t>непрямого билирубина</w:t>
      </w:r>
    </w:p>
    <w:p w:rsidR="006D5160" w:rsidRDefault="003043F4" w:rsidP="003043F4">
      <w:pPr>
        <w:tabs>
          <w:tab w:val="num" w:pos="1776"/>
          <w:tab w:val="left" w:pos="2520"/>
          <w:tab w:val="left" w:pos="2700"/>
        </w:tabs>
        <w:jc w:val="both"/>
        <w:rPr>
          <w:rFonts w:ascii="Times New Roman" w:hAnsi="Times New Roman"/>
          <w:sz w:val="20"/>
          <w:szCs w:val="20"/>
        </w:rPr>
      </w:pPr>
      <w:r w:rsidRPr="003043F4">
        <w:rPr>
          <w:rFonts w:ascii="Times New Roman" w:hAnsi="Times New Roman"/>
          <w:sz w:val="20"/>
          <w:szCs w:val="20"/>
        </w:rPr>
        <w:t xml:space="preserve">Б) </w:t>
      </w:r>
      <w:r w:rsidR="006D5160" w:rsidRPr="003043F4">
        <w:rPr>
          <w:rFonts w:ascii="Times New Roman" w:hAnsi="Times New Roman"/>
          <w:sz w:val="20"/>
          <w:szCs w:val="20"/>
        </w:rPr>
        <w:t>прямого билирубина</w:t>
      </w:r>
    </w:p>
    <w:p w:rsidR="003043F4" w:rsidRPr="003043F4" w:rsidRDefault="003043F4" w:rsidP="003043F4">
      <w:pPr>
        <w:keepNext/>
        <w:jc w:val="both"/>
        <w:rPr>
          <w:rFonts w:ascii="Times New Roman" w:hAnsi="Times New Roman"/>
          <w:b/>
          <w:caps/>
          <w:sz w:val="20"/>
          <w:szCs w:val="20"/>
        </w:rPr>
      </w:pPr>
      <w:r w:rsidRPr="003043F4">
        <w:rPr>
          <w:rFonts w:ascii="Times New Roman" w:hAnsi="Times New Roman"/>
          <w:b/>
          <w:caps/>
          <w:sz w:val="20"/>
          <w:szCs w:val="20"/>
        </w:rPr>
        <w:t>18. Геморрагическая болезнь новорожденного обусловлена нарушением</w:t>
      </w:r>
    </w:p>
    <w:p w:rsidR="003043F4" w:rsidRPr="003043F4" w:rsidRDefault="003043F4" w:rsidP="003043F4">
      <w:pPr>
        <w:tabs>
          <w:tab w:val="left" w:pos="2520"/>
        </w:tabs>
        <w:jc w:val="both"/>
        <w:rPr>
          <w:rFonts w:ascii="Times New Roman" w:hAnsi="Times New Roman"/>
          <w:sz w:val="20"/>
          <w:szCs w:val="20"/>
        </w:rPr>
      </w:pPr>
      <w:r w:rsidRPr="003043F4">
        <w:rPr>
          <w:rFonts w:ascii="Times New Roman" w:hAnsi="Times New Roman"/>
          <w:sz w:val="20"/>
          <w:szCs w:val="20"/>
        </w:rPr>
        <w:t xml:space="preserve">А) </w:t>
      </w:r>
      <w:proofErr w:type="spellStart"/>
      <w:r w:rsidRPr="003043F4">
        <w:rPr>
          <w:rFonts w:ascii="Times New Roman" w:hAnsi="Times New Roman"/>
          <w:sz w:val="20"/>
          <w:szCs w:val="20"/>
        </w:rPr>
        <w:t>сосудисто-тромбоцитарного</w:t>
      </w:r>
      <w:proofErr w:type="spellEnd"/>
      <w:r w:rsidRPr="003043F4">
        <w:rPr>
          <w:rFonts w:ascii="Times New Roman" w:hAnsi="Times New Roman"/>
          <w:sz w:val="20"/>
          <w:szCs w:val="20"/>
        </w:rPr>
        <w:t xml:space="preserve"> звена гемостаза</w:t>
      </w:r>
    </w:p>
    <w:p w:rsidR="003043F4" w:rsidRPr="003043F4" w:rsidRDefault="003043F4" w:rsidP="003043F4">
      <w:pPr>
        <w:tabs>
          <w:tab w:val="left" w:pos="2520"/>
        </w:tabs>
        <w:jc w:val="both"/>
        <w:rPr>
          <w:rFonts w:ascii="Times New Roman" w:hAnsi="Times New Roman"/>
          <w:sz w:val="20"/>
          <w:szCs w:val="20"/>
        </w:rPr>
      </w:pPr>
      <w:r w:rsidRPr="003043F4">
        <w:rPr>
          <w:rFonts w:ascii="Times New Roman" w:hAnsi="Times New Roman"/>
          <w:sz w:val="20"/>
          <w:szCs w:val="20"/>
        </w:rPr>
        <w:t xml:space="preserve">Б) </w:t>
      </w:r>
      <w:proofErr w:type="spellStart"/>
      <w:r w:rsidRPr="003043F4">
        <w:rPr>
          <w:rFonts w:ascii="Times New Roman" w:hAnsi="Times New Roman"/>
          <w:sz w:val="20"/>
          <w:szCs w:val="20"/>
        </w:rPr>
        <w:t>коагуляционного</w:t>
      </w:r>
      <w:proofErr w:type="spellEnd"/>
      <w:r w:rsidRPr="003043F4">
        <w:rPr>
          <w:rFonts w:ascii="Times New Roman" w:hAnsi="Times New Roman"/>
          <w:sz w:val="20"/>
          <w:szCs w:val="20"/>
        </w:rPr>
        <w:t xml:space="preserve"> звена гемостаза</w:t>
      </w:r>
    </w:p>
    <w:p w:rsidR="003043F4" w:rsidRPr="003043F4" w:rsidRDefault="003043F4" w:rsidP="003043F4">
      <w:pPr>
        <w:keepNext/>
        <w:jc w:val="both"/>
        <w:rPr>
          <w:rFonts w:ascii="Times New Roman" w:hAnsi="Times New Roman"/>
          <w:b/>
          <w:sz w:val="20"/>
          <w:szCs w:val="20"/>
        </w:rPr>
      </w:pPr>
      <w:r w:rsidRPr="003043F4">
        <w:rPr>
          <w:rFonts w:ascii="Times New Roman" w:hAnsi="Times New Roman"/>
          <w:b/>
          <w:caps/>
          <w:sz w:val="20"/>
          <w:szCs w:val="20"/>
        </w:rPr>
        <w:t>19. Потребность недоношенного в калориях в период прибавки массы тела</w:t>
      </w:r>
      <w:r w:rsidRPr="003043F4">
        <w:rPr>
          <w:rFonts w:ascii="Times New Roman" w:hAnsi="Times New Roman"/>
          <w:b/>
          <w:sz w:val="20"/>
          <w:szCs w:val="20"/>
        </w:rPr>
        <w:t xml:space="preserve"> СОСТАВЛЯЕТ</w:t>
      </w:r>
    </w:p>
    <w:p w:rsidR="003043F4" w:rsidRPr="003043F4" w:rsidRDefault="003043F4" w:rsidP="003043F4">
      <w:pPr>
        <w:tabs>
          <w:tab w:val="left" w:pos="2520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А) </w:t>
      </w:r>
      <w:r w:rsidRPr="003043F4">
        <w:rPr>
          <w:rFonts w:ascii="Times New Roman" w:hAnsi="Times New Roman"/>
          <w:sz w:val="20"/>
          <w:szCs w:val="20"/>
        </w:rPr>
        <w:t>140 ккал/кг</w:t>
      </w:r>
    </w:p>
    <w:p w:rsidR="003043F4" w:rsidRPr="003043F4" w:rsidRDefault="003043F4" w:rsidP="003043F4">
      <w:pPr>
        <w:tabs>
          <w:tab w:val="left" w:pos="2520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Б) </w:t>
      </w:r>
      <w:r w:rsidRPr="003043F4">
        <w:rPr>
          <w:rFonts w:ascii="Times New Roman" w:hAnsi="Times New Roman"/>
          <w:sz w:val="20"/>
          <w:szCs w:val="20"/>
        </w:rPr>
        <w:t>110 ккал/кг</w:t>
      </w:r>
    </w:p>
    <w:p w:rsidR="003043F4" w:rsidRPr="003043F4" w:rsidRDefault="003043F4" w:rsidP="003043F4">
      <w:pPr>
        <w:tabs>
          <w:tab w:val="left" w:pos="2520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В) </w:t>
      </w:r>
      <w:r w:rsidRPr="003043F4">
        <w:rPr>
          <w:rFonts w:ascii="Times New Roman" w:hAnsi="Times New Roman"/>
          <w:sz w:val="20"/>
          <w:szCs w:val="20"/>
        </w:rPr>
        <w:t>120 ккал/кг</w:t>
      </w:r>
    </w:p>
    <w:p w:rsidR="003043F4" w:rsidRPr="003043F4" w:rsidRDefault="003043F4" w:rsidP="003043F4">
      <w:pPr>
        <w:tabs>
          <w:tab w:val="left" w:pos="2520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Г) </w:t>
      </w:r>
      <w:r w:rsidRPr="003043F4">
        <w:rPr>
          <w:rFonts w:ascii="Times New Roman" w:hAnsi="Times New Roman"/>
          <w:sz w:val="20"/>
          <w:szCs w:val="20"/>
        </w:rPr>
        <w:t>100 ккал/кг</w:t>
      </w:r>
    </w:p>
    <w:p w:rsidR="003043F4" w:rsidRPr="003043F4" w:rsidRDefault="003043F4" w:rsidP="003043F4">
      <w:pPr>
        <w:tabs>
          <w:tab w:val="left" w:pos="2520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Д) </w:t>
      </w:r>
      <w:r w:rsidRPr="003043F4">
        <w:rPr>
          <w:rFonts w:ascii="Times New Roman" w:hAnsi="Times New Roman"/>
          <w:sz w:val="20"/>
          <w:szCs w:val="20"/>
        </w:rPr>
        <w:t>200 ккал/кг</w:t>
      </w:r>
    </w:p>
    <w:p w:rsidR="003043F4" w:rsidRPr="003043F4" w:rsidRDefault="003043F4" w:rsidP="003043F4">
      <w:pPr>
        <w:keepNext/>
        <w:jc w:val="both"/>
        <w:rPr>
          <w:rFonts w:ascii="Times New Roman" w:hAnsi="Times New Roman"/>
          <w:b/>
          <w:caps/>
          <w:sz w:val="20"/>
          <w:szCs w:val="20"/>
        </w:rPr>
      </w:pPr>
      <w:r w:rsidRPr="003043F4">
        <w:rPr>
          <w:rFonts w:ascii="Times New Roman" w:hAnsi="Times New Roman"/>
          <w:b/>
          <w:sz w:val="20"/>
          <w:szCs w:val="20"/>
        </w:rPr>
        <w:t xml:space="preserve">20. </w:t>
      </w:r>
      <w:r w:rsidRPr="003043F4">
        <w:rPr>
          <w:rFonts w:ascii="Times New Roman" w:hAnsi="Times New Roman"/>
          <w:b/>
          <w:caps/>
          <w:sz w:val="20"/>
          <w:szCs w:val="20"/>
        </w:rPr>
        <w:t>К транзиторным особенностям функции почек относятся</w:t>
      </w:r>
    </w:p>
    <w:p w:rsidR="003043F4" w:rsidRPr="003043F4" w:rsidRDefault="003043F4" w:rsidP="003043F4">
      <w:pPr>
        <w:tabs>
          <w:tab w:val="left" w:pos="2520"/>
        </w:tabs>
        <w:jc w:val="both"/>
        <w:rPr>
          <w:rFonts w:ascii="Times New Roman" w:hAnsi="Times New Roman"/>
          <w:sz w:val="20"/>
          <w:szCs w:val="20"/>
        </w:rPr>
      </w:pPr>
      <w:r w:rsidRPr="003043F4">
        <w:rPr>
          <w:rFonts w:ascii="Times New Roman" w:hAnsi="Times New Roman"/>
          <w:sz w:val="20"/>
          <w:szCs w:val="20"/>
        </w:rPr>
        <w:t>А) мочекислый инфаркт</w:t>
      </w:r>
    </w:p>
    <w:p w:rsidR="003043F4" w:rsidRPr="003043F4" w:rsidRDefault="003043F4" w:rsidP="003043F4">
      <w:pPr>
        <w:tabs>
          <w:tab w:val="left" w:pos="2520"/>
        </w:tabs>
        <w:jc w:val="both"/>
        <w:rPr>
          <w:rFonts w:ascii="Times New Roman" w:hAnsi="Times New Roman"/>
          <w:sz w:val="20"/>
          <w:szCs w:val="20"/>
        </w:rPr>
      </w:pPr>
      <w:r w:rsidRPr="003043F4">
        <w:rPr>
          <w:rFonts w:ascii="Times New Roman" w:hAnsi="Times New Roman"/>
          <w:sz w:val="20"/>
          <w:szCs w:val="20"/>
        </w:rPr>
        <w:t>Б) протеинурия</w:t>
      </w:r>
    </w:p>
    <w:p w:rsidR="003043F4" w:rsidRPr="003043F4" w:rsidRDefault="003043F4" w:rsidP="003043F4">
      <w:pPr>
        <w:tabs>
          <w:tab w:val="left" w:pos="2520"/>
        </w:tabs>
        <w:jc w:val="both"/>
        <w:rPr>
          <w:rFonts w:ascii="Times New Roman" w:hAnsi="Times New Roman"/>
          <w:sz w:val="20"/>
          <w:szCs w:val="20"/>
        </w:rPr>
      </w:pPr>
      <w:r w:rsidRPr="003043F4">
        <w:rPr>
          <w:rFonts w:ascii="Times New Roman" w:hAnsi="Times New Roman"/>
          <w:sz w:val="20"/>
          <w:szCs w:val="20"/>
        </w:rPr>
        <w:t xml:space="preserve">В) </w:t>
      </w:r>
      <w:proofErr w:type="spellStart"/>
      <w:r w:rsidRPr="003043F4">
        <w:rPr>
          <w:rFonts w:ascii="Times New Roman" w:hAnsi="Times New Roman"/>
          <w:sz w:val="20"/>
          <w:szCs w:val="20"/>
        </w:rPr>
        <w:t>олигурия</w:t>
      </w:r>
      <w:proofErr w:type="spellEnd"/>
      <w:r w:rsidRPr="003043F4">
        <w:rPr>
          <w:rFonts w:ascii="Times New Roman" w:hAnsi="Times New Roman"/>
          <w:sz w:val="20"/>
          <w:szCs w:val="20"/>
        </w:rPr>
        <w:t xml:space="preserve"> и мочекислый инфаркт</w:t>
      </w:r>
    </w:p>
    <w:p w:rsidR="006E6D11" w:rsidRPr="003043F4" w:rsidRDefault="003043F4" w:rsidP="003043F4">
      <w:pPr>
        <w:tabs>
          <w:tab w:val="left" w:pos="2520"/>
        </w:tabs>
        <w:jc w:val="both"/>
        <w:rPr>
          <w:rFonts w:ascii="Times New Roman" w:hAnsi="Times New Roman"/>
          <w:sz w:val="20"/>
          <w:szCs w:val="20"/>
        </w:rPr>
      </w:pPr>
      <w:r w:rsidRPr="003043F4">
        <w:rPr>
          <w:rFonts w:ascii="Times New Roman" w:hAnsi="Times New Roman"/>
          <w:sz w:val="20"/>
          <w:szCs w:val="20"/>
        </w:rPr>
        <w:t xml:space="preserve">Г) </w:t>
      </w:r>
      <w:proofErr w:type="spellStart"/>
      <w:r w:rsidRPr="003043F4">
        <w:rPr>
          <w:rFonts w:ascii="Times New Roman" w:hAnsi="Times New Roman"/>
          <w:sz w:val="20"/>
          <w:szCs w:val="20"/>
        </w:rPr>
        <w:t>олигурия</w:t>
      </w:r>
      <w:proofErr w:type="spellEnd"/>
      <w:r w:rsidRPr="003043F4">
        <w:rPr>
          <w:rFonts w:ascii="Times New Roman" w:hAnsi="Times New Roman"/>
          <w:sz w:val="20"/>
          <w:szCs w:val="20"/>
        </w:rPr>
        <w:t>, протеинурия и мочекислый инфаркт</w:t>
      </w:r>
    </w:p>
    <w:p w:rsidR="00A87164" w:rsidRPr="00F930A3" w:rsidRDefault="00A87164" w:rsidP="00856CF7">
      <w:pPr>
        <w:jc w:val="both"/>
        <w:rPr>
          <w:rFonts w:ascii="Times New Roman" w:eastAsia="Times New Roman" w:hAnsi="Times New Roman" w:cs="Times New Roman"/>
          <w:b/>
          <w:color w:val="363636"/>
          <w:sz w:val="20"/>
          <w:szCs w:val="20"/>
          <w:lang w:eastAsia="ru-RU"/>
        </w:rPr>
      </w:pPr>
      <w:r w:rsidRPr="00F930A3">
        <w:rPr>
          <w:rFonts w:ascii="Times New Roman" w:eastAsia="Times New Roman" w:hAnsi="Times New Roman" w:cs="Times New Roman"/>
          <w:b/>
          <w:color w:val="363636"/>
          <w:sz w:val="20"/>
          <w:szCs w:val="20"/>
          <w:lang w:eastAsia="ru-RU"/>
        </w:rPr>
        <w:t>Задание 2.</w:t>
      </w:r>
    </w:p>
    <w:p w:rsidR="002326F8" w:rsidRPr="00F930A3" w:rsidRDefault="00A87164" w:rsidP="002326F8">
      <w:pPr>
        <w:jc w:val="both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F930A3">
        <w:rPr>
          <w:rFonts w:ascii="Times New Roman" w:eastAsia="Times New Roman" w:hAnsi="Times New Roman" w:cs="Times New Roman"/>
          <w:i/>
          <w:color w:val="363636"/>
          <w:sz w:val="20"/>
          <w:szCs w:val="20"/>
          <w:u w:val="single"/>
          <w:lang w:eastAsia="ru-RU"/>
        </w:rPr>
        <w:t>Задача</w:t>
      </w:r>
      <w:r w:rsidRPr="00F930A3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.</w:t>
      </w:r>
    </w:p>
    <w:p w:rsidR="003043F4" w:rsidRPr="00EB2C3A" w:rsidRDefault="003043F4" w:rsidP="003043F4">
      <w:pPr>
        <w:spacing w:line="228" w:lineRule="auto"/>
        <w:ind w:firstLine="709"/>
        <w:jc w:val="both"/>
        <w:rPr>
          <w:rFonts w:ascii="Times New Roman" w:hAnsi="Times New Roman"/>
          <w:spacing w:val="-6"/>
          <w:sz w:val="20"/>
          <w:szCs w:val="20"/>
        </w:rPr>
      </w:pPr>
      <w:r w:rsidRPr="003043F4">
        <w:rPr>
          <w:rFonts w:ascii="Times New Roman" w:hAnsi="Times New Roman"/>
          <w:spacing w:val="-6"/>
          <w:sz w:val="20"/>
          <w:szCs w:val="20"/>
        </w:rPr>
        <w:t>Мальчик в возрасте 3-х суток поступил в отделение патологии новорожденных из родильного дома с диагнозом «кишечное кровотечение».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3043F4">
        <w:rPr>
          <w:rFonts w:ascii="Times New Roman" w:hAnsi="Times New Roman"/>
          <w:spacing w:val="-6"/>
          <w:sz w:val="20"/>
          <w:szCs w:val="20"/>
        </w:rPr>
        <w:t xml:space="preserve">Из анамнеза известно, что ребенок от матери 18 лет, страдающей хроническим гастритом. Беременность первая, протекала с угрозой прерывания. Роды на 38-й неделе. Масса тела при рождении </w:t>
      </w:r>
      <w:smartTag w:uri="urn:schemas-microsoft-com:office:smarttags" w:element="metricconverter">
        <w:smartTagPr>
          <w:attr w:name="ProductID" w:val="2750 г"/>
        </w:smartTagPr>
        <w:r w:rsidRPr="003043F4">
          <w:rPr>
            <w:rFonts w:ascii="Times New Roman" w:hAnsi="Times New Roman"/>
            <w:spacing w:val="-6"/>
            <w:sz w:val="20"/>
            <w:szCs w:val="20"/>
          </w:rPr>
          <w:t>2750 г</w:t>
        </w:r>
      </w:smartTag>
      <w:r w:rsidRPr="003043F4">
        <w:rPr>
          <w:rFonts w:ascii="Times New Roman" w:hAnsi="Times New Roman"/>
          <w:spacing w:val="-6"/>
          <w:sz w:val="20"/>
          <w:szCs w:val="20"/>
        </w:rPr>
        <w:t xml:space="preserve">, длина тела </w:t>
      </w:r>
      <w:smartTag w:uri="urn:schemas-microsoft-com:office:smarttags" w:element="metricconverter">
        <w:smartTagPr>
          <w:attr w:name="ProductID" w:val="51 см"/>
        </w:smartTagPr>
        <w:r w:rsidRPr="003043F4">
          <w:rPr>
            <w:rFonts w:ascii="Times New Roman" w:hAnsi="Times New Roman"/>
            <w:spacing w:val="-6"/>
            <w:sz w:val="20"/>
            <w:szCs w:val="20"/>
          </w:rPr>
          <w:t>51 см</w:t>
        </w:r>
      </w:smartTag>
      <w:r w:rsidRPr="003043F4">
        <w:rPr>
          <w:rFonts w:ascii="Times New Roman" w:hAnsi="Times New Roman"/>
          <w:spacing w:val="-6"/>
          <w:sz w:val="20"/>
          <w:szCs w:val="20"/>
        </w:rPr>
        <w:t xml:space="preserve">. Оценка по шкале </w:t>
      </w:r>
      <w:proofErr w:type="spellStart"/>
      <w:r w:rsidRPr="003043F4">
        <w:rPr>
          <w:rFonts w:ascii="Times New Roman" w:hAnsi="Times New Roman"/>
          <w:spacing w:val="-6"/>
          <w:sz w:val="20"/>
          <w:szCs w:val="20"/>
        </w:rPr>
        <w:t>Апгар</w:t>
      </w:r>
      <w:proofErr w:type="spellEnd"/>
      <w:r w:rsidRPr="003043F4">
        <w:rPr>
          <w:rFonts w:ascii="Times New Roman" w:hAnsi="Times New Roman"/>
          <w:spacing w:val="-6"/>
          <w:sz w:val="20"/>
          <w:szCs w:val="20"/>
        </w:rPr>
        <w:t xml:space="preserve"> 8/8 баллов. Состояние при рождении средней тяжести. К груди </w:t>
      </w:r>
      <w:proofErr w:type="gramStart"/>
      <w:r w:rsidRPr="003043F4">
        <w:rPr>
          <w:rFonts w:ascii="Times New Roman" w:hAnsi="Times New Roman"/>
          <w:spacing w:val="-6"/>
          <w:sz w:val="20"/>
          <w:szCs w:val="20"/>
        </w:rPr>
        <w:t>приложен</w:t>
      </w:r>
      <w:proofErr w:type="gramEnd"/>
      <w:r w:rsidRPr="003043F4">
        <w:rPr>
          <w:rFonts w:ascii="Times New Roman" w:hAnsi="Times New Roman"/>
          <w:spacing w:val="-6"/>
          <w:sz w:val="20"/>
          <w:szCs w:val="20"/>
        </w:rPr>
        <w:t xml:space="preserve"> в первые сутки. На 3-й день жизни появилась рвота с примесью крови и мелена.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3043F4">
        <w:rPr>
          <w:rFonts w:ascii="Times New Roman" w:hAnsi="Times New Roman"/>
          <w:spacing w:val="-6"/>
          <w:sz w:val="20"/>
          <w:szCs w:val="20"/>
        </w:rPr>
        <w:t xml:space="preserve">При осмотре: состояние средней тяжести, </w:t>
      </w:r>
      <w:proofErr w:type="spellStart"/>
      <w:r w:rsidRPr="003043F4">
        <w:rPr>
          <w:rFonts w:ascii="Times New Roman" w:hAnsi="Times New Roman"/>
          <w:spacing w:val="-6"/>
          <w:sz w:val="20"/>
          <w:szCs w:val="20"/>
        </w:rPr>
        <w:t>лануго</w:t>
      </w:r>
      <w:proofErr w:type="spellEnd"/>
      <w:r w:rsidRPr="003043F4">
        <w:rPr>
          <w:rFonts w:ascii="Times New Roman" w:hAnsi="Times New Roman"/>
          <w:spacing w:val="-6"/>
          <w:sz w:val="20"/>
          <w:szCs w:val="20"/>
        </w:rPr>
        <w:t xml:space="preserve">, низко расположенное пупочное кольцо, кожные покровы умеренно </w:t>
      </w:r>
      <w:proofErr w:type="spellStart"/>
      <w:r w:rsidRPr="003043F4">
        <w:rPr>
          <w:rFonts w:ascii="Times New Roman" w:hAnsi="Times New Roman"/>
          <w:spacing w:val="-6"/>
          <w:sz w:val="20"/>
          <w:szCs w:val="20"/>
        </w:rPr>
        <w:t>иктеричны</w:t>
      </w:r>
      <w:proofErr w:type="spellEnd"/>
      <w:r w:rsidRPr="003043F4">
        <w:rPr>
          <w:rFonts w:ascii="Times New Roman" w:hAnsi="Times New Roman"/>
          <w:spacing w:val="-6"/>
          <w:sz w:val="20"/>
          <w:szCs w:val="20"/>
        </w:rPr>
        <w:t xml:space="preserve">, симптом бледного пятна 2 сек, в легких дыхание </w:t>
      </w:r>
      <w:proofErr w:type="spellStart"/>
      <w:r w:rsidRPr="003043F4">
        <w:rPr>
          <w:rFonts w:ascii="Times New Roman" w:hAnsi="Times New Roman"/>
          <w:spacing w:val="-6"/>
          <w:sz w:val="20"/>
          <w:szCs w:val="20"/>
        </w:rPr>
        <w:t>пуэрильное</w:t>
      </w:r>
      <w:proofErr w:type="spellEnd"/>
      <w:r w:rsidRPr="003043F4">
        <w:rPr>
          <w:rFonts w:ascii="Times New Roman" w:hAnsi="Times New Roman"/>
          <w:spacing w:val="-6"/>
          <w:sz w:val="20"/>
          <w:szCs w:val="20"/>
        </w:rPr>
        <w:t xml:space="preserve">, тоны сердца звучные, АД 60/40 мм </w:t>
      </w:r>
      <w:proofErr w:type="spellStart"/>
      <w:r w:rsidRPr="003043F4">
        <w:rPr>
          <w:rFonts w:ascii="Times New Roman" w:hAnsi="Times New Roman"/>
          <w:spacing w:val="-6"/>
          <w:sz w:val="20"/>
          <w:szCs w:val="20"/>
        </w:rPr>
        <w:t>рт</w:t>
      </w:r>
      <w:proofErr w:type="spellEnd"/>
      <w:r w:rsidRPr="003043F4">
        <w:rPr>
          <w:rFonts w:ascii="Times New Roman" w:hAnsi="Times New Roman"/>
          <w:spacing w:val="-6"/>
          <w:sz w:val="20"/>
          <w:szCs w:val="20"/>
        </w:rPr>
        <w:t xml:space="preserve">. ст., </w:t>
      </w:r>
      <w:r w:rsidRPr="003043F4">
        <w:rPr>
          <w:rFonts w:ascii="Times New Roman" w:hAnsi="Times New Roman"/>
          <w:spacing w:val="-6"/>
          <w:sz w:val="20"/>
          <w:szCs w:val="20"/>
        </w:rPr>
        <w:lastRenderedPageBreak/>
        <w:t xml:space="preserve">живот доступен пальпации, безболезненный, печень </w:t>
      </w:r>
      <w:smartTag w:uri="urn:schemas-microsoft-com:office:smarttags" w:element="metricconverter">
        <w:smartTagPr>
          <w:attr w:name="ProductID" w:val="1,5 см"/>
        </w:smartTagPr>
        <w:r w:rsidRPr="003043F4">
          <w:rPr>
            <w:rFonts w:ascii="Times New Roman" w:hAnsi="Times New Roman"/>
            <w:spacing w:val="-6"/>
            <w:sz w:val="20"/>
            <w:szCs w:val="20"/>
          </w:rPr>
          <w:t>1,5 см</w:t>
        </w:r>
      </w:smartTag>
      <w:r w:rsidRPr="003043F4">
        <w:rPr>
          <w:rFonts w:ascii="Times New Roman" w:hAnsi="Times New Roman"/>
          <w:spacing w:val="-6"/>
          <w:sz w:val="20"/>
          <w:szCs w:val="20"/>
        </w:rPr>
        <w:t xml:space="preserve">; </w:t>
      </w:r>
      <w:smartTag w:uri="urn:schemas-microsoft-com:office:smarttags" w:element="metricconverter">
        <w:smartTagPr>
          <w:attr w:name="ProductID" w:val="1,5 см"/>
        </w:smartTagPr>
        <w:r w:rsidRPr="003043F4">
          <w:rPr>
            <w:rFonts w:ascii="Times New Roman" w:hAnsi="Times New Roman"/>
            <w:spacing w:val="-6"/>
            <w:sz w:val="20"/>
            <w:szCs w:val="20"/>
          </w:rPr>
          <w:t>1,5 см</w:t>
        </w:r>
      </w:smartTag>
      <w:r w:rsidRPr="003043F4">
        <w:rPr>
          <w:rFonts w:ascii="Times New Roman" w:hAnsi="Times New Roman"/>
          <w:spacing w:val="-6"/>
          <w:sz w:val="20"/>
          <w:szCs w:val="20"/>
        </w:rPr>
        <w:t>; 1/3, селезенка не пальпируется, мелена. Ребенок вялый, рефлексы новорожденного угнетены, мышечный тонус быстро истощается</w:t>
      </w:r>
      <w:r w:rsidRPr="00EB2C3A">
        <w:rPr>
          <w:rFonts w:ascii="Times New Roman" w:hAnsi="Times New Roman"/>
          <w:spacing w:val="-6"/>
          <w:sz w:val="20"/>
          <w:szCs w:val="20"/>
        </w:rPr>
        <w:t xml:space="preserve">. </w:t>
      </w:r>
      <w:r w:rsidRPr="00EB2C3A">
        <w:rPr>
          <w:rFonts w:ascii="Times New Roman" w:hAnsi="Times New Roman"/>
          <w:b/>
          <w:bCs/>
          <w:iCs/>
          <w:spacing w:val="-6"/>
          <w:sz w:val="20"/>
          <w:szCs w:val="20"/>
        </w:rPr>
        <w:t>Общий анализ крови</w:t>
      </w:r>
      <w:r w:rsidRPr="00EB2C3A">
        <w:rPr>
          <w:rFonts w:ascii="Times New Roman" w:hAnsi="Times New Roman"/>
          <w:spacing w:val="-6"/>
          <w:sz w:val="20"/>
          <w:szCs w:val="20"/>
        </w:rPr>
        <w:t>: НЬ - 180 г/л. Эр - 5,4х10</w:t>
      </w:r>
      <w:r w:rsidRPr="00EB2C3A">
        <w:rPr>
          <w:rFonts w:ascii="Times New Roman" w:hAnsi="Times New Roman"/>
          <w:spacing w:val="-6"/>
          <w:sz w:val="20"/>
          <w:szCs w:val="20"/>
          <w:vertAlign w:val="superscript"/>
        </w:rPr>
        <w:t>12</w:t>
      </w:r>
      <w:r w:rsidRPr="00EB2C3A">
        <w:rPr>
          <w:rFonts w:ascii="Times New Roman" w:hAnsi="Times New Roman"/>
          <w:spacing w:val="-6"/>
          <w:sz w:val="20"/>
          <w:szCs w:val="20"/>
        </w:rPr>
        <w:t>/л, Ц.п. - 0,94, тромб. - 310,0х10</w:t>
      </w:r>
      <w:r w:rsidRPr="00EB2C3A">
        <w:rPr>
          <w:rFonts w:ascii="Times New Roman" w:hAnsi="Times New Roman"/>
          <w:spacing w:val="-6"/>
          <w:sz w:val="20"/>
          <w:szCs w:val="20"/>
          <w:vertAlign w:val="superscript"/>
        </w:rPr>
        <w:t>9</w:t>
      </w:r>
      <w:r w:rsidR="00EB2C3A">
        <w:rPr>
          <w:rFonts w:ascii="Times New Roman" w:hAnsi="Times New Roman"/>
          <w:spacing w:val="-6"/>
          <w:sz w:val="20"/>
          <w:szCs w:val="20"/>
        </w:rPr>
        <w:t>/л, л</w:t>
      </w:r>
      <w:r w:rsidRPr="00EB2C3A">
        <w:rPr>
          <w:rFonts w:ascii="Times New Roman" w:hAnsi="Times New Roman"/>
          <w:spacing w:val="-6"/>
          <w:sz w:val="20"/>
          <w:szCs w:val="20"/>
        </w:rPr>
        <w:t>ейкоциты - 5,9х10</w:t>
      </w:r>
      <w:r w:rsidRPr="00EB2C3A">
        <w:rPr>
          <w:rFonts w:ascii="Times New Roman" w:hAnsi="Times New Roman"/>
          <w:spacing w:val="-6"/>
          <w:sz w:val="20"/>
          <w:szCs w:val="20"/>
          <w:vertAlign w:val="superscript"/>
        </w:rPr>
        <w:t>9</w:t>
      </w:r>
      <w:r w:rsidRPr="00EB2C3A">
        <w:rPr>
          <w:rFonts w:ascii="Times New Roman" w:hAnsi="Times New Roman"/>
          <w:spacing w:val="-6"/>
          <w:sz w:val="20"/>
          <w:szCs w:val="20"/>
        </w:rPr>
        <w:t xml:space="preserve">/л, </w:t>
      </w:r>
      <w:proofErr w:type="spellStart"/>
      <w:proofErr w:type="gramStart"/>
      <w:r w:rsidRPr="00EB2C3A">
        <w:rPr>
          <w:rFonts w:ascii="Times New Roman" w:hAnsi="Times New Roman"/>
          <w:spacing w:val="-6"/>
          <w:sz w:val="20"/>
          <w:szCs w:val="20"/>
        </w:rPr>
        <w:t>п</w:t>
      </w:r>
      <w:proofErr w:type="spellEnd"/>
      <w:proofErr w:type="gramEnd"/>
      <w:r w:rsidRPr="00EB2C3A">
        <w:rPr>
          <w:rFonts w:ascii="Times New Roman" w:hAnsi="Times New Roman"/>
          <w:spacing w:val="-6"/>
          <w:sz w:val="20"/>
          <w:szCs w:val="20"/>
        </w:rPr>
        <w:t xml:space="preserve">/я -3%, с - 51%, л - 38%, м - 8%, СОЭ - 2 мм/час. </w:t>
      </w:r>
      <w:proofErr w:type="spellStart"/>
      <w:r w:rsidRPr="00EB2C3A">
        <w:rPr>
          <w:rFonts w:ascii="Times New Roman" w:hAnsi="Times New Roman"/>
          <w:b/>
          <w:bCs/>
          <w:iCs/>
          <w:spacing w:val="-6"/>
          <w:sz w:val="20"/>
          <w:szCs w:val="20"/>
        </w:rPr>
        <w:t>Коагулограгмма</w:t>
      </w:r>
      <w:proofErr w:type="spellEnd"/>
      <w:r w:rsidRPr="00EB2C3A">
        <w:rPr>
          <w:rFonts w:ascii="Times New Roman" w:hAnsi="Times New Roman"/>
          <w:b/>
          <w:bCs/>
          <w:iCs/>
          <w:spacing w:val="-6"/>
          <w:sz w:val="20"/>
          <w:szCs w:val="20"/>
        </w:rPr>
        <w:t>:</w:t>
      </w:r>
      <w:r w:rsidRPr="00EB2C3A">
        <w:rPr>
          <w:rFonts w:ascii="Times New Roman" w:hAnsi="Times New Roman"/>
          <w:spacing w:val="-6"/>
          <w:sz w:val="20"/>
          <w:szCs w:val="20"/>
        </w:rPr>
        <w:t xml:space="preserve"> АЧТВ - 90", </w:t>
      </w:r>
      <w:proofErr w:type="spellStart"/>
      <w:r w:rsidRPr="00EB2C3A">
        <w:rPr>
          <w:rFonts w:ascii="Times New Roman" w:hAnsi="Times New Roman"/>
          <w:spacing w:val="-6"/>
          <w:sz w:val="20"/>
          <w:szCs w:val="20"/>
        </w:rPr>
        <w:t>протромбиновое</w:t>
      </w:r>
      <w:proofErr w:type="spellEnd"/>
      <w:r w:rsidRPr="00EB2C3A">
        <w:rPr>
          <w:rFonts w:ascii="Times New Roman" w:hAnsi="Times New Roman"/>
          <w:spacing w:val="-6"/>
          <w:sz w:val="20"/>
          <w:szCs w:val="20"/>
        </w:rPr>
        <w:t xml:space="preserve"> время по </w:t>
      </w:r>
      <w:proofErr w:type="spellStart"/>
      <w:r w:rsidRPr="00EB2C3A">
        <w:rPr>
          <w:rFonts w:ascii="Times New Roman" w:hAnsi="Times New Roman"/>
          <w:spacing w:val="-6"/>
          <w:sz w:val="20"/>
          <w:szCs w:val="20"/>
        </w:rPr>
        <w:t>Квику</w:t>
      </w:r>
      <w:proofErr w:type="spellEnd"/>
      <w:r w:rsidRPr="00EB2C3A">
        <w:rPr>
          <w:rFonts w:ascii="Times New Roman" w:hAnsi="Times New Roman"/>
          <w:spacing w:val="-6"/>
          <w:sz w:val="20"/>
          <w:szCs w:val="20"/>
        </w:rPr>
        <w:t xml:space="preserve"> - 26", </w:t>
      </w:r>
      <w:proofErr w:type="spellStart"/>
      <w:r w:rsidRPr="00EB2C3A">
        <w:rPr>
          <w:rFonts w:ascii="Times New Roman" w:hAnsi="Times New Roman"/>
          <w:spacing w:val="-6"/>
          <w:sz w:val="20"/>
          <w:szCs w:val="20"/>
        </w:rPr>
        <w:t>тромбиновое</w:t>
      </w:r>
      <w:proofErr w:type="spellEnd"/>
      <w:r w:rsidRPr="00EB2C3A">
        <w:rPr>
          <w:rFonts w:ascii="Times New Roman" w:hAnsi="Times New Roman"/>
          <w:spacing w:val="-6"/>
          <w:sz w:val="20"/>
          <w:szCs w:val="20"/>
        </w:rPr>
        <w:t xml:space="preserve"> время - 30", </w:t>
      </w:r>
      <w:proofErr w:type="spellStart"/>
      <w:r w:rsidRPr="00EB2C3A">
        <w:rPr>
          <w:rFonts w:ascii="Times New Roman" w:hAnsi="Times New Roman"/>
          <w:spacing w:val="-6"/>
          <w:sz w:val="20"/>
          <w:szCs w:val="20"/>
        </w:rPr>
        <w:t>протромбиновый</w:t>
      </w:r>
      <w:proofErr w:type="spellEnd"/>
      <w:r w:rsidRPr="00EB2C3A">
        <w:rPr>
          <w:rFonts w:ascii="Times New Roman" w:hAnsi="Times New Roman"/>
          <w:spacing w:val="-6"/>
          <w:sz w:val="20"/>
          <w:szCs w:val="20"/>
        </w:rPr>
        <w:t xml:space="preserve"> комплекс - 25%.</w:t>
      </w:r>
    </w:p>
    <w:p w:rsidR="006E6D11" w:rsidRPr="00EB2C3A" w:rsidRDefault="002F00E0" w:rsidP="002F00E0">
      <w:pPr>
        <w:jc w:val="both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EB2C3A">
        <w:rPr>
          <w:rFonts w:ascii="Times New Roman" w:eastAsia="Times New Roman" w:hAnsi="Times New Roman" w:cs="Times New Roman"/>
          <w:bCs/>
          <w:i/>
          <w:color w:val="363636"/>
          <w:sz w:val="20"/>
          <w:szCs w:val="20"/>
          <w:u w:val="single"/>
          <w:bdr w:val="none" w:sz="0" w:space="0" w:color="auto" w:frame="1"/>
          <w:lang w:eastAsia="ru-RU"/>
        </w:rPr>
        <w:t>Вопрос</w:t>
      </w:r>
      <w:r w:rsidR="002326F8" w:rsidRPr="00EB2C3A">
        <w:rPr>
          <w:rFonts w:ascii="Times New Roman" w:eastAsia="Times New Roman" w:hAnsi="Times New Roman" w:cs="Times New Roman"/>
          <w:bCs/>
          <w:color w:val="363636"/>
          <w:sz w:val="20"/>
          <w:szCs w:val="20"/>
          <w:bdr w:val="none" w:sz="0" w:space="0" w:color="auto" w:frame="1"/>
          <w:lang w:eastAsia="ru-RU"/>
        </w:rPr>
        <w:t>:</w:t>
      </w:r>
      <w:r w:rsidR="002326F8" w:rsidRPr="00EB2C3A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 Поставьте диагноз</w:t>
      </w:r>
      <w:r w:rsidR="00FB3E52" w:rsidRPr="00EB2C3A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,</w:t>
      </w:r>
      <w:r w:rsidR="00DB41B8" w:rsidRPr="00EB2C3A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 укажите необходимые </w:t>
      </w:r>
      <w:r w:rsidR="00FB3E52" w:rsidRPr="00EB2C3A">
        <w:rPr>
          <w:rFonts w:ascii="Times New Roman" w:eastAsia="Times New Roman" w:hAnsi="Times New Roman" w:cs="Times New Roman"/>
          <w:bCs/>
          <w:color w:val="363636"/>
          <w:sz w:val="20"/>
          <w:szCs w:val="20"/>
          <w:bdr w:val="none" w:sz="0" w:space="0" w:color="auto" w:frame="1"/>
          <w:lang w:eastAsia="ru-RU"/>
        </w:rPr>
        <w:t>дополнительные обследова</w:t>
      </w:r>
      <w:r w:rsidR="00FB3E52" w:rsidRPr="00F930A3">
        <w:rPr>
          <w:rFonts w:ascii="Times New Roman" w:eastAsia="Times New Roman" w:hAnsi="Times New Roman" w:cs="Times New Roman"/>
          <w:bCs/>
          <w:color w:val="363636"/>
          <w:sz w:val="20"/>
          <w:szCs w:val="20"/>
          <w:bdr w:val="none" w:sz="0" w:space="0" w:color="auto" w:frame="1"/>
          <w:lang w:eastAsia="ru-RU"/>
        </w:rPr>
        <w:t>ния, лечение</w:t>
      </w:r>
    </w:p>
    <w:p w:rsidR="00FB3E52" w:rsidRPr="002326F8" w:rsidRDefault="00FB3E52" w:rsidP="002F00E0">
      <w:pPr>
        <w:jc w:val="both"/>
        <w:rPr>
          <w:rFonts w:ascii="Times New Roman" w:eastAsia="Times New Roman" w:hAnsi="Times New Roman" w:cs="Times New Roman"/>
          <w:b/>
          <w:color w:val="363636"/>
          <w:sz w:val="20"/>
          <w:szCs w:val="20"/>
          <w:lang w:eastAsia="ru-RU"/>
        </w:rPr>
      </w:pPr>
      <w:r w:rsidRPr="00F930A3">
        <w:rPr>
          <w:rFonts w:ascii="Times New Roman" w:eastAsia="Times New Roman" w:hAnsi="Times New Roman" w:cs="Times New Roman"/>
          <w:b/>
          <w:color w:val="363636"/>
          <w:sz w:val="20"/>
          <w:szCs w:val="20"/>
          <w:lang w:eastAsia="ru-RU"/>
        </w:rPr>
        <w:t>Задание 3.</w:t>
      </w:r>
    </w:p>
    <w:p w:rsidR="0099671B" w:rsidRPr="0099671B" w:rsidRDefault="00EB2C3A" w:rsidP="0099671B">
      <w:pPr>
        <w:shd w:val="clear" w:color="auto" w:fill="FFFFFF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Каков патогенез данного заболевания у новорожденного</w:t>
      </w:r>
    </w:p>
    <w:p w:rsidR="00FB3E52" w:rsidRPr="00137611" w:rsidRDefault="00FB3E52"/>
    <w:sectPr w:rsidR="00FB3E52" w:rsidRPr="00137611" w:rsidSect="004B5CA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6F8"/>
    <w:rsid w:val="00016FC8"/>
    <w:rsid w:val="000B2B52"/>
    <w:rsid w:val="000F55D5"/>
    <w:rsid w:val="00137611"/>
    <w:rsid w:val="002326F8"/>
    <w:rsid w:val="002331E3"/>
    <w:rsid w:val="002F00E0"/>
    <w:rsid w:val="003043F4"/>
    <w:rsid w:val="00322BFC"/>
    <w:rsid w:val="00361866"/>
    <w:rsid w:val="003E55A2"/>
    <w:rsid w:val="004B5CA9"/>
    <w:rsid w:val="0050007C"/>
    <w:rsid w:val="00542256"/>
    <w:rsid w:val="00652AE1"/>
    <w:rsid w:val="006921BB"/>
    <w:rsid w:val="006C68E7"/>
    <w:rsid w:val="006D5160"/>
    <w:rsid w:val="006E6D11"/>
    <w:rsid w:val="00804F28"/>
    <w:rsid w:val="00846E58"/>
    <w:rsid w:val="00856CF7"/>
    <w:rsid w:val="00911A95"/>
    <w:rsid w:val="0099671B"/>
    <w:rsid w:val="009B688E"/>
    <w:rsid w:val="00A23C7C"/>
    <w:rsid w:val="00A87164"/>
    <w:rsid w:val="00AD7503"/>
    <w:rsid w:val="00C16C93"/>
    <w:rsid w:val="00DB41B8"/>
    <w:rsid w:val="00E178C0"/>
    <w:rsid w:val="00EB2C3A"/>
    <w:rsid w:val="00EF19C3"/>
    <w:rsid w:val="00F930A3"/>
    <w:rsid w:val="00FB3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88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26F8"/>
  </w:style>
  <w:style w:type="paragraph" w:styleId="a3">
    <w:name w:val="Normal (Web)"/>
    <w:basedOn w:val="a"/>
    <w:uiPriority w:val="99"/>
    <w:unhideWhenUsed/>
    <w:rsid w:val="00322BF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322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26F8"/>
  </w:style>
  <w:style w:type="paragraph" w:styleId="a3">
    <w:name w:val="Normal (Web)"/>
    <w:basedOn w:val="a"/>
    <w:uiPriority w:val="99"/>
    <w:unhideWhenUsed/>
    <w:rsid w:val="00322BF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322B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4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9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3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196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680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577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095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546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6211">
          <w:marLeft w:val="3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84087">
          <w:marLeft w:val="3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6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0476">
          <w:marLeft w:val="3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4942">
          <w:marLeft w:val="3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Ильенкова</dc:creator>
  <cp:lastModifiedBy>Владимир Николаевич</cp:lastModifiedBy>
  <cp:revision>2</cp:revision>
  <dcterms:created xsi:type="dcterms:W3CDTF">2020-03-23T13:43:00Z</dcterms:created>
  <dcterms:modified xsi:type="dcterms:W3CDTF">2020-03-23T13:43:00Z</dcterms:modified>
</cp:coreProperties>
</file>