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E1" w:rsidRDefault="00AA5E04" w:rsidP="00E331E1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1D8"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  <w:t>Практическое занятие</w:t>
      </w:r>
      <w:r w:rsidR="004A747A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. Тема №</w:t>
      </w:r>
      <w:r w:rsidR="0025114D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13</w:t>
      </w:r>
      <w:r w:rsidR="006906CC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="006906CC" w:rsidRPr="00690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F4753D" w:rsidRPr="00F4753D" w:rsidRDefault="00F4753D" w:rsidP="00F4753D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75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7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«Микробиологическая диагностика стрептококковых инфекций»</w:t>
      </w:r>
    </w:p>
    <w:p w:rsidR="006906CC" w:rsidRPr="006906CC" w:rsidRDefault="006906CC" w:rsidP="006906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D7D" w:rsidRPr="00014E29" w:rsidRDefault="009B2D7D" w:rsidP="0068226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4E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Тесты.</w:t>
      </w:r>
      <w:r w:rsidRPr="00014E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764DB" w:rsidRPr="00B764D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Это многовариантные тесты</w:t>
      </w:r>
      <w:r w:rsidR="00B76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! Выберите </w:t>
      </w:r>
      <w:r w:rsidRPr="00C540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несколько правильных ответов</w:t>
      </w:r>
      <w:r w:rsidR="00B76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047249" w:rsidRPr="00047249" w:rsidRDefault="00047249" w:rsidP="0068226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ПНЕВМОКОККИ </w:t>
      </w:r>
    </w:p>
    <w:p w:rsidR="00047249" w:rsidRPr="00047249" w:rsidRDefault="00C41893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</w:t>
      </w:r>
      <w:r w:rsidR="000B5D4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еленящие» стрептококки</w:t>
      </w:r>
    </w:p>
    <w:p w:rsidR="00047249" w:rsidRPr="00047249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диплококки бобовидной формы</w:t>
      </w:r>
    </w:p>
    <w:p w:rsidR="00961139" w:rsidRPr="00047249" w:rsidRDefault="00961139" w:rsidP="00961139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диплококки ланцето</w:t>
      </w: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видной формы</w:t>
      </w:r>
    </w:p>
    <w:p w:rsidR="00047249" w:rsidRPr="00047249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чувствительны</w:t>
      </w:r>
      <w:proofErr w:type="gramEnd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оптохину</w:t>
      </w:r>
      <w:proofErr w:type="spellEnd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солям желчных кислот</w:t>
      </w:r>
    </w:p>
    <w:p w:rsidR="00047249" w:rsidRPr="00047249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вызывают </w:t>
      </w:r>
      <w:proofErr w:type="gramStart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proofErr w:type="gramEnd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гемолиз</w:t>
      </w:r>
    </w:p>
    <w:p w:rsidR="00B764DB" w:rsidRDefault="00B764DB" w:rsidP="00B764D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49" w:rsidRPr="00047249" w:rsidRDefault="00047249" w:rsidP="0068226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ПНЕВМОКОККИ</w:t>
      </w:r>
    </w:p>
    <w:p w:rsidR="00047249" w:rsidRPr="00047249" w:rsidRDefault="00047249" w:rsidP="0076056D">
      <w:pPr>
        <w:numPr>
          <w:ilvl w:val="0"/>
          <w:numId w:val="17"/>
        </w:numPr>
        <w:tabs>
          <w:tab w:val="left" w:pos="360"/>
          <w:tab w:val="left" w:pos="426"/>
          <w:tab w:val="left" w:pos="1843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 в основном внебольничные пневмонии</w:t>
      </w:r>
    </w:p>
    <w:p w:rsidR="00047249" w:rsidRDefault="00047249" w:rsidP="0076056D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 в основном внутрибольничные пневмонии</w:t>
      </w:r>
    </w:p>
    <w:p w:rsidR="00877548" w:rsidRPr="00877548" w:rsidRDefault="00877548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специфическая профилактика не разработана</w:t>
      </w:r>
    </w:p>
    <w:p w:rsidR="00877548" w:rsidRPr="00047249" w:rsidRDefault="00877548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вакцина для детей с 2-х лет и взрослых</w:t>
      </w:r>
    </w:p>
    <w:p w:rsidR="004163A7" w:rsidRPr="00047249" w:rsidRDefault="004163A7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вакцина для детей с 2-х месяцев</w:t>
      </w:r>
    </w:p>
    <w:p w:rsidR="009B2D7D" w:rsidRDefault="009B2D7D" w:rsidP="009B2D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49" w:rsidRPr="00047249" w:rsidRDefault="00047249" w:rsidP="0068226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СПЕЦИФИЧЕСКОЕ ЗАБОЛЕВАНИЕ, ВЫЗЫВАЕМОЕ БГСА </w:t>
      </w:r>
    </w:p>
    <w:p w:rsidR="00047249" w:rsidRPr="00047249" w:rsidRDefault="00B764DB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рожистое воспаление</w:t>
      </w:r>
    </w:p>
    <w:p w:rsidR="00047249" w:rsidRP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ангина </w:t>
      </w:r>
    </w:p>
    <w:p w:rsidR="00047249" w:rsidRP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менингит</w:t>
      </w:r>
    </w:p>
    <w:p w:rsidR="00047249" w:rsidRP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скарлатина </w:t>
      </w:r>
    </w:p>
    <w:p w:rsid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крупозная пневмония</w:t>
      </w:r>
    </w:p>
    <w:p w:rsidR="00DE4740" w:rsidRP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548" w:rsidRPr="0068226D" w:rsidRDefault="00877548" w:rsidP="00877548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6822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68226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AGALACTIAE</w:t>
      </w:r>
      <w:r w:rsidRPr="006822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колонизирует слизистую влагалища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передается при родах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возбудитель менингита новорожденных 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</w:t>
      </w:r>
      <w:proofErr w:type="gramStart"/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опасен</w:t>
      </w:r>
      <w:proofErr w:type="gramEnd"/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недоношенных детей 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специфическая профилактика </w:t>
      </w:r>
    </w:p>
    <w:p w:rsidR="009B2D7D" w:rsidRPr="00C257C2" w:rsidRDefault="009B2D7D" w:rsidP="009B2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740" w:rsidRPr="0068226D" w:rsidRDefault="00DE4740" w:rsidP="00DE4740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ЭНТЕРОКОККИ</w:t>
      </w:r>
    </w:p>
    <w:p w:rsidR="00DE4740" w:rsidRPr="0068226D" w:rsidRDefault="00B87AD7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нормофлора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кишечника</w:t>
      </w:r>
    </w:p>
    <w:p w:rsidR="00B87AD7" w:rsidRDefault="00B87AD7" w:rsidP="005D3A1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нормофлора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r w:rsidRPr="0068226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мочеполовой системы </w:t>
      </w:r>
    </w:p>
    <w:p w:rsidR="005D3A18" w:rsidRPr="0068226D" w:rsidRDefault="005D3A18" w:rsidP="005D3A1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абсолютные патогены </w:t>
      </w:r>
    </w:p>
    <w:p w:rsidR="00DE4740" w:rsidRPr="0068226D" w:rsidRDefault="005D3A18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возбудители ВБИ</w:t>
      </w:r>
    </w:p>
    <w:p w:rsidR="00DE4740" w:rsidRPr="0068226D" w:rsidRDefault="00B764DB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чувствительны к факторам внешней среды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дезинфектантам</w:t>
      </w:r>
      <w:proofErr w:type="spellEnd"/>
      <w:proofErr w:type="gramEnd"/>
    </w:p>
    <w:p w:rsidR="00DE4740" w:rsidRPr="00047249" w:rsidRDefault="00DE4740" w:rsidP="00DE4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68226D" w:rsidRDefault="0068226D" w:rsidP="00047249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32292" w:rsidRDefault="00BE661C" w:rsidP="004E2321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2.Теория. </w:t>
      </w:r>
      <w:r w:rsidR="00271A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Решить ситуационную задачу. </w:t>
      </w:r>
      <w:proofErr w:type="gramStart"/>
      <w:r w:rsidR="0025114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Номер задачи соответствует  вашему номеру в списке группы</w:t>
      </w:r>
      <w:r w:rsidR="00E86E5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. </w:t>
      </w:r>
      <w:proofErr w:type="gramEnd"/>
      <w:r w:rsidR="00E86E5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(Лишние удалите).</w:t>
      </w:r>
    </w:p>
    <w:p w:rsidR="0025114D" w:rsidRPr="00707DB5" w:rsidRDefault="0040401B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1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5114D" w:rsidRPr="002511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раневого отделяемого, взятого у больного с клиническим диагнозом «флегмона предплечья», выделена культура </w:t>
      </w:r>
      <w:r w:rsidR="0025114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Enterococcus</w:t>
      </w:r>
      <w:r w:rsidR="0025114D" w:rsidRPr="00D8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5114D" w:rsidRPr="00D87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faecium</w:t>
      </w:r>
      <w:proofErr w:type="spellEnd"/>
      <w:r w:rsidR="0025114D" w:rsidRPr="00D87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 5×10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</w:t>
      </w:r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КОЕ/мл.</w:t>
      </w:r>
    </w:p>
    <w:p w:rsidR="0025114D" w:rsidRPr="00707DB5" w:rsidRDefault="0025114D" w:rsidP="0025114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полученный результат.</w:t>
      </w:r>
    </w:p>
    <w:p w:rsidR="0025114D" w:rsidRPr="00707DB5" w:rsidRDefault="0025114D" w:rsidP="0025114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возможность участия данного микроорганизма в развитии гнойно-воспалительного заболевания.</w:t>
      </w:r>
    </w:p>
    <w:p w:rsidR="0025114D" w:rsidRPr="00707DB5" w:rsidRDefault="0025114D" w:rsidP="0025114D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еще данные необходимы лечащему врачу из бактериологической лаборатории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(обоснуйте).</w:t>
      </w:r>
    </w:p>
    <w:p w:rsidR="0040401B" w:rsidRPr="00707DB5" w:rsidRDefault="0040401B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0401B" w:rsidRPr="00707DB5" w:rsidRDefault="0040401B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2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больного через 2 недели</w:t>
      </w:r>
      <w:r w:rsidR="00E03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 перенесенной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ангины появились боли в области сердца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болезненность и отечность суставов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каком осложнении может идти речь? 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стрептококков является этиологическим фактором данного осложнения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почему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исследования необходимо провести для уточнения диагноза?</w:t>
      </w:r>
    </w:p>
    <w:p w:rsidR="0025114D" w:rsidRDefault="0025114D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40401B" w:rsidRPr="00707DB5" w:rsidRDefault="0040401B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ЗАДАЧА № 3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осмотре больного, поступившего в инфекционное отделение, доктор обнаружил на шее, верхней части спины и груди мелкоточечную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сыпь красного цвета, язык ярко-красного (малинового) цвета, резкий контраст между ярко-красными «пылающими» щеками и бледным носогубным треугольником. Больной жалуется на боль в горле при глотании. Доктор поставил предварительный диагноз «скарлатина».</w:t>
      </w:r>
    </w:p>
    <w:p w:rsidR="0040401B" w:rsidRPr="00707DB5" w:rsidRDefault="0040401B" w:rsidP="0040401B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микроорганизм вызывает скарлатину?</w:t>
      </w:r>
      <w:r w:rsidR="00B33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этот же вид возбудителя может вызывать совершенно другие по клиническим проявлениям инфекции?</w:t>
      </w:r>
    </w:p>
    <w:p w:rsidR="0040401B" w:rsidRDefault="00B3393C" w:rsidP="00B3393C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</w:t>
      </w:r>
      <w:r w:rsidR="0040401B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тности возбудителя, определяющий</w:t>
      </w:r>
      <w:r w:rsidR="0040401B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патогенеза и клиники </w:t>
      </w:r>
      <w:r w:rsidR="00421A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скарлатины</w:t>
      </w:r>
      <w:r w:rsidR="0040401B">
        <w:rPr>
          <w:rFonts w:ascii="Times New Roman" w:eastAsia="Times New Roman" w:hAnsi="Times New Roman" w:cs="Times New Roman"/>
          <w:sz w:val="24"/>
          <w:szCs w:val="24"/>
          <w:lang w:eastAsia="ru-RU"/>
        </w:rPr>
        <w:t>? (объяснить механизм их действия).</w:t>
      </w:r>
    </w:p>
    <w:p w:rsidR="00B3393C" w:rsidRPr="00B3393C" w:rsidRDefault="00B3393C" w:rsidP="00B3393C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Охарактеризуйте постинфекционный иммунитет после перенесенной скарлатины.</w:t>
      </w:r>
    </w:p>
    <w:p w:rsidR="0025114D" w:rsidRDefault="0025114D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25114D" w:rsidRPr="00707DB5" w:rsidRDefault="0040401B" w:rsidP="0025114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4.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препарате из мокроты обследуемого, окрашенном по </w:t>
      </w:r>
      <w:proofErr w:type="spellStart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Граму</w:t>
      </w:r>
      <w:proofErr w:type="spellEnd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обнаружены </w:t>
      </w:r>
      <w:proofErr w:type="spellStart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полимофноядерные</w:t>
      </w:r>
      <w:proofErr w:type="spellEnd"/>
      <w:r w:rsidR="0025114D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лейкоциты в количестве 25-30 в поле зрения, эпителиальные клетки 5-10 в поле зрения и грамположительные диплококки ланцетовидной формы, окруженные капсулой. </w:t>
      </w:r>
      <w:proofErr w:type="gramEnd"/>
    </w:p>
    <w:p w:rsidR="0025114D" w:rsidRPr="00707DB5" w:rsidRDefault="0025114D" w:rsidP="0025114D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микроорганизме идет речь?</w:t>
      </w:r>
    </w:p>
    <w:p w:rsidR="0025114D" w:rsidRPr="00707DB5" w:rsidRDefault="0025114D" w:rsidP="0025114D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на основании полученного результата дать заключение об этиологической роли данных микроорганизмов? Обосновать.</w:t>
      </w:r>
    </w:p>
    <w:p w:rsidR="0025114D" w:rsidRPr="00707DB5" w:rsidRDefault="0025114D" w:rsidP="0025114D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диагностике, какого заболевания проводится данное исследование? Кто входит  в группу риска по этому заболеванию?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114D" w:rsidRDefault="0025114D" w:rsidP="00404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0401B" w:rsidRPr="00707DB5" w:rsidRDefault="0040401B" w:rsidP="00404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 № 5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Юноша, 14 лет, обратился к дерматологу с жалобами на гнойные поражения лица, проявляющиеся в виде небольших пузырей, которые, высыхая, образуют тонкие корочки. После их удаления остаются розовые пятна. Врач поставил диагноз «импетиго»? Для уточнения диагноза содержимое пузырьков было направлено в бактериологическую лабораторию. </w:t>
      </w:r>
    </w:p>
    <w:p w:rsidR="00EA4545" w:rsidRDefault="00EA4545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</w:t>
      </w:r>
      <w:r w:rsid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основных </w:t>
      </w: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предполагаемых возбудителей</w:t>
      </w:r>
      <w:r w:rsidR="00692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гнойного воспаления.</w:t>
      </w:r>
    </w:p>
    <w:p w:rsidR="00EA4545" w:rsidRDefault="00EA4545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результаты исследования позволят дифференцировать этих возбудителей уже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этапе бактериологического метода? </w:t>
      </w:r>
    </w:p>
    <w:p w:rsidR="0040401B" w:rsidRPr="00EA4545" w:rsidRDefault="0040401B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определения принадлежности выделенной культуры </w:t>
      </w:r>
      <w:r w:rsid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стрептококков </w:t>
      </w:r>
      <w:proofErr w:type="gram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определенной </w:t>
      </w:r>
      <w:proofErr w:type="spell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серогруппе</w:t>
      </w:r>
      <w:proofErr w:type="spell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серовару</w:t>
      </w:r>
      <w:proofErr w:type="spell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5114D" w:rsidRDefault="0025114D" w:rsidP="00251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90DA5" w:rsidRDefault="0040401B" w:rsidP="002511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 № 6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вторые сутки жизни у новорожденного </w:t>
      </w:r>
      <w:r w:rsidR="00421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низкой массой тела появились симптомы менингита.</w:t>
      </w:r>
      <w:r w:rsidRPr="00D8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01B" w:rsidRPr="00E90DA5" w:rsidRDefault="0040401B" w:rsidP="00E90DA5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предполагаемого возбудителя, укажите его таксономическое положение (семейство, род, вид</w:t>
      </w:r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серогру</w:t>
      </w: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</w:p>
    <w:p w:rsidR="00832292" w:rsidRPr="00692647" w:rsidRDefault="00E90DA5" w:rsidP="004E2321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меры </w:t>
      </w:r>
      <w:r w:rsidR="00553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могли бы предупредить инфекцию </w:t>
      </w:r>
      <w:r w:rsidR="0040401B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ребенка?</w:t>
      </w:r>
    </w:p>
    <w:p w:rsidR="0025114D" w:rsidRDefault="0025114D" w:rsidP="0057285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F54D9E" w:rsidRDefault="00C843DC" w:rsidP="0057285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3.</w:t>
      </w:r>
      <w:r w:rsidR="00236D44" w:rsidRPr="00C843D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Практика. 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Выполнить задания по вариантам: 3.1 - для студентов </w:t>
      </w:r>
      <w:r w:rsidR="00474DEA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№ </w:t>
      </w:r>
      <w:r w:rsidR="00E86E5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1-3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; 3.2. для стулентов</w:t>
      </w:r>
      <w:r w:rsidR="00474DEA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№</w:t>
      </w:r>
      <w:r w:rsidR="00E86E5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4-6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. </w:t>
      </w:r>
      <w:r w:rsidR="0019191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(лишний вариант можно удалить).</w:t>
      </w:r>
    </w:p>
    <w:p w:rsidR="00E86E5C" w:rsidRDefault="00E86E5C" w:rsidP="0057285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047249" w:rsidRPr="0057285C" w:rsidRDefault="00B3393C" w:rsidP="0019191C">
      <w:pPr>
        <w:spacing w:after="0" w:line="240" w:lineRule="auto"/>
        <w:ind w:left="-851"/>
        <w:jc w:val="center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3.1. </w:t>
      </w:r>
      <w:r w:rsidR="00C843DC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Изучите </w:t>
      </w:r>
      <w:r w:rsidR="00236D44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рисун</w:t>
      </w:r>
      <w:r w:rsidR="00C843DC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ок</w:t>
      </w:r>
      <w:r w:rsidR="00236D44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микроскопического </w:t>
      </w:r>
      <w:r w:rsidR="00C843DC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препарата из СМЖ больного с клиническим диагнозом: «Менингит</w:t>
      </w:r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», окраска по </w:t>
      </w:r>
      <w:proofErr w:type="spellStart"/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Граму</w:t>
      </w:r>
      <w:proofErr w:type="spellEnd"/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.</w:t>
      </w:r>
    </w:p>
    <w:p w:rsidR="00E86E5C" w:rsidRDefault="00E86E5C" w:rsidP="001919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</w:p>
    <w:p w:rsidR="00AD331A" w:rsidRPr="0057285C" w:rsidRDefault="00C843DC" w:rsidP="00C843D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Покажите стрелочками важные</w:t>
      </w:r>
      <w:r w:rsidR="00E86E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для диагностики заболевания</w:t>
      </w:r>
      <w:r w:rsidR="0019191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объекты на этом рисунке</w:t>
      </w: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.</w:t>
      </w:r>
      <w:r w:rsidR="0019191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В протоколе опишите препарат, сделайте вывод.</w:t>
      </w:r>
    </w:p>
    <w:p w:rsidR="00047249" w:rsidRDefault="00047249" w:rsidP="004E2321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D57DA3" w:rsidRDefault="001B1F4C" w:rsidP="0001079F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99BAA" wp14:editId="7525BC98">
                <wp:simplePos x="0" y="0"/>
                <wp:positionH relativeFrom="column">
                  <wp:posOffset>3139305</wp:posOffset>
                </wp:positionH>
                <wp:positionV relativeFrom="paragraph">
                  <wp:posOffset>415582</wp:posOffset>
                </wp:positionV>
                <wp:extent cx="462280" cy="462280"/>
                <wp:effectExtent l="0" t="0" r="71120" b="520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62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47.2pt;margin-top:32.7pt;width:36.4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10C87" wp14:editId="600A73E1">
                <wp:simplePos x="0" y="0"/>
                <wp:positionH relativeFrom="column">
                  <wp:posOffset>3899535</wp:posOffset>
                </wp:positionH>
                <wp:positionV relativeFrom="paragraph">
                  <wp:posOffset>220345</wp:posOffset>
                </wp:positionV>
                <wp:extent cx="462280" cy="462280"/>
                <wp:effectExtent l="0" t="0" r="71120" b="5207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62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07.05pt;margin-top:17.35pt;width:36.4pt;height:3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C5A9B" wp14:editId="50FC93F2">
                <wp:simplePos x="0" y="0"/>
                <wp:positionH relativeFrom="column">
                  <wp:posOffset>3511328</wp:posOffset>
                </wp:positionH>
                <wp:positionV relativeFrom="paragraph">
                  <wp:posOffset>273685</wp:posOffset>
                </wp:positionV>
                <wp:extent cx="462337" cy="462337"/>
                <wp:effectExtent l="0" t="0" r="71120" b="520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337" cy="4623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76.5pt;margin-top:21.55pt;width:36.4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>
        <w:rPr>
          <w:noProof/>
          <w:lang w:eastAsia="ru-RU"/>
        </w:rPr>
        <w:drawing>
          <wp:inline distT="0" distB="0" distL="0" distR="0" wp14:anchorId="04C48821" wp14:editId="02A70BF8">
            <wp:extent cx="2701147" cy="2620387"/>
            <wp:effectExtent l="0" t="0" r="4445" b="889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47" cy="26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3544"/>
        <w:gridCol w:w="4253"/>
        <w:gridCol w:w="4046"/>
      </w:tblGrid>
      <w:tr w:rsidR="0019191C" w:rsidTr="0086001C">
        <w:tc>
          <w:tcPr>
            <w:tcW w:w="14786" w:type="dxa"/>
            <w:gridSpan w:val="4"/>
          </w:tcPr>
          <w:p w:rsidR="0019191C" w:rsidRDefault="0019191C" w:rsidP="00810B16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Диагноз:</w:t>
            </w:r>
          </w:p>
        </w:tc>
      </w:tr>
      <w:tr w:rsidR="0019191C" w:rsidTr="002509A5">
        <w:tc>
          <w:tcPr>
            <w:tcW w:w="14786" w:type="dxa"/>
            <w:gridSpan w:val="4"/>
          </w:tcPr>
          <w:p w:rsidR="0019191C" w:rsidRDefault="0019191C" w:rsidP="00810B16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Исследуемый материал:</w:t>
            </w:r>
          </w:p>
        </w:tc>
      </w:tr>
      <w:tr w:rsidR="0019191C" w:rsidTr="00622C48">
        <w:tc>
          <w:tcPr>
            <w:tcW w:w="14786" w:type="dxa"/>
            <w:gridSpan w:val="4"/>
          </w:tcPr>
          <w:p w:rsidR="0019191C" w:rsidRDefault="0019191C" w:rsidP="00810B16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 диагностики:</w:t>
            </w:r>
          </w:p>
        </w:tc>
      </w:tr>
      <w:tr w:rsidR="0019191C" w:rsidTr="0019191C">
        <w:tc>
          <w:tcPr>
            <w:tcW w:w="294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 xml:space="preserve">Цель </w:t>
            </w:r>
          </w:p>
        </w:tc>
        <w:tc>
          <w:tcPr>
            <w:tcW w:w="3544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Метод (суть работы)</w:t>
            </w:r>
          </w:p>
        </w:tc>
        <w:tc>
          <w:tcPr>
            <w:tcW w:w="425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 xml:space="preserve">Результат </w:t>
            </w:r>
          </w:p>
        </w:tc>
        <w:tc>
          <w:tcPr>
            <w:tcW w:w="4046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  <w:r w:rsidRPr="0019191C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Вывод</w:t>
            </w:r>
          </w:p>
        </w:tc>
      </w:tr>
      <w:tr w:rsidR="0019191C" w:rsidTr="0019191C">
        <w:tc>
          <w:tcPr>
            <w:tcW w:w="294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4253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4046" w:type="dxa"/>
          </w:tcPr>
          <w:p w:rsidR="0019191C" w:rsidRPr="0019191C" w:rsidRDefault="0019191C" w:rsidP="00810B16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</w:pPr>
          </w:p>
        </w:tc>
      </w:tr>
    </w:tbl>
    <w:p w:rsidR="00314049" w:rsidRDefault="00314049" w:rsidP="0031404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19191C">
        <w:rPr>
          <w:rFonts w:ascii="Times New Roman" w:eastAsia="Times New Roman" w:hAnsi="Times New Roman" w:cs="Times New Roman"/>
          <w:iCs/>
          <w:sz w:val="24"/>
          <w:szCs w:val="20"/>
          <w:u w:val="single"/>
          <w:lang w:eastAsia="ru-RU"/>
        </w:rPr>
        <w:t>Вопрос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: </w:t>
      </w:r>
      <w:proofErr w:type="gramStart"/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два метода</w:t>
      </w:r>
      <w:r w:rsidRPr="00762E6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из изученных нами) </w:t>
      </w: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вы можете предложить для экспресс-диагностики менингита (как угрожающего жизни заболевания)? </w:t>
      </w:r>
      <w:proofErr w:type="gramEnd"/>
    </w:p>
    <w:p w:rsidR="00314049" w:rsidRPr="0057285C" w:rsidRDefault="00314049" w:rsidP="00314049">
      <w:pPr>
        <w:spacing w:after="0" w:line="240" w:lineRule="auto"/>
        <w:ind w:left="360"/>
        <w:jc w:val="both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Назовите 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для каждого метода </w:t>
      </w: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специфические маркеры возбудите</w:t>
      </w:r>
      <w:r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ля, определяемые этими методами, исследуемый материал.</w:t>
      </w:r>
    </w:p>
    <w:p w:rsidR="00810B16" w:rsidRDefault="00810B16" w:rsidP="00810B16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314049" w:rsidRDefault="00314049" w:rsidP="00810B16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314049" w:rsidRDefault="00314049" w:rsidP="00810B16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620AB6" w:rsidRDefault="00620AB6" w:rsidP="00E86E5C">
      <w:pPr>
        <w:rPr>
          <w:rFonts w:ascii="Times New Roman" w:hAnsi="Times New Roman" w:cs="Times New Roman"/>
          <w:sz w:val="24"/>
          <w:szCs w:val="24"/>
        </w:rPr>
      </w:pPr>
    </w:p>
    <w:p w:rsidR="0019191C" w:rsidRPr="0057285C" w:rsidRDefault="0019191C" w:rsidP="00314049">
      <w:pPr>
        <w:spacing w:after="0" w:line="240" w:lineRule="auto"/>
        <w:ind w:left="-851"/>
        <w:jc w:val="center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lastRenderedPageBreak/>
        <w:t>3.2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. </w:t>
      </w:r>
      <w:r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Изучите  рисунк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пользуясь методичкой к занятию заполните протокол.</w:t>
      </w:r>
    </w:p>
    <w:p w:rsidR="0019191C" w:rsidRDefault="0019191C" w:rsidP="0019191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</w:p>
    <w:p w:rsidR="00D650CD" w:rsidRDefault="00D650CD" w:rsidP="00D650C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-709" w:type="dxa"/>
        <w:tblLook w:val="04A0" w:firstRow="1" w:lastRow="0" w:firstColumn="1" w:lastColumn="0" w:noHBand="0" w:noVBand="1"/>
      </w:tblPr>
      <w:tblGrid>
        <w:gridCol w:w="2479"/>
        <w:gridCol w:w="5151"/>
        <w:gridCol w:w="4178"/>
        <w:gridCol w:w="3687"/>
      </w:tblGrid>
      <w:tr w:rsidR="00D650CD" w:rsidTr="00937233">
        <w:tc>
          <w:tcPr>
            <w:tcW w:w="15495" w:type="dxa"/>
            <w:gridSpan w:val="4"/>
          </w:tcPr>
          <w:p w:rsidR="00D650CD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Диагноз:</w:t>
            </w:r>
          </w:p>
        </w:tc>
      </w:tr>
      <w:tr w:rsidR="00937233" w:rsidTr="00937233">
        <w:tc>
          <w:tcPr>
            <w:tcW w:w="15495" w:type="dxa"/>
            <w:gridSpan w:val="4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Исследуемый материал:</w:t>
            </w:r>
          </w:p>
        </w:tc>
      </w:tr>
      <w:tr w:rsidR="00937233" w:rsidTr="00937233">
        <w:tc>
          <w:tcPr>
            <w:tcW w:w="15495" w:type="dxa"/>
            <w:gridSpan w:val="4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 диагностики:</w:t>
            </w:r>
          </w:p>
        </w:tc>
      </w:tr>
      <w:tr w:rsidR="00D650CD" w:rsidTr="00937233">
        <w:tc>
          <w:tcPr>
            <w:tcW w:w="2479" w:type="dxa"/>
          </w:tcPr>
          <w:p w:rsidR="00D650CD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r w:rsidR="00E86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каждого исследования</w:t>
            </w:r>
          </w:p>
        </w:tc>
        <w:tc>
          <w:tcPr>
            <w:tcW w:w="5151" w:type="dxa"/>
          </w:tcPr>
          <w:p w:rsidR="00D650CD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 (Суть работы)</w:t>
            </w:r>
          </w:p>
        </w:tc>
        <w:tc>
          <w:tcPr>
            <w:tcW w:w="7865" w:type="dxa"/>
            <w:gridSpan w:val="2"/>
          </w:tcPr>
          <w:p w:rsidR="00D650CD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</w:p>
        </w:tc>
      </w:tr>
      <w:tr w:rsidR="00937233" w:rsidTr="00937233">
        <w:trPr>
          <w:trHeight w:val="2010"/>
        </w:trPr>
        <w:tc>
          <w:tcPr>
            <w:tcW w:w="2479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этап</w:t>
            </w:r>
          </w:p>
        </w:tc>
        <w:tc>
          <w:tcPr>
            <w:tcW w:w="5151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E0B8C" wp14:editId="440DA0BF">
                  <wp:extent cx="1347470" cy="1268095"/>
                  <wp:effectExtent l="0" t="0" r="508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CA3A4" wp14:editId="007EA5C5">
                  <wp:extent cx="1365885" cy="1183005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E5C" w:rsidTr="00937233">
        <w:tc>
          <w:tcPr>
            <w:tcW w:w="2479" w:type="dxa"/>
            <w:vMerge w:val="restart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этап</w:t>
            </w:r>
          </w:p>
        </w:tc>
        <w:tc>
          <w:tcPr>
            <w:tcW w:w="5151" w:type="dxa"/>
            <w:vMerge w:val="restart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 w:val="restart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3CBAC9" wp14:editId="30D68863">
                  <wp:extent cx="1213485" cy="932815"/>
                  <wp:effectExtent l="0" t="0" r="5715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B0FDD" wp14:editId="41DC5937">
                  <wp:extent cx="1365885" cy="1183005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Сделать вывод по этому результату</w:t>
            </w:r>
          </w:p>
        </w:tc>
      </w:tr>
      <w:tr w:rsidR="00E86E5C" w:rsidTr="00937233">
        <w:tc>
          <w:tcPr>
            <w:tcW w:w="2479" w:type="dxa"/>
            <w:vMerge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1" w:type="dxa"/>
            <w:vMerge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7233" w:rsidTr="00937233">
        <w:tc>
          <w:tcPr>
            <w:tcW w:w="2479" w:type="dxa"/>
            <w:vMerge w:val="restart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этап</w:t>
            </w:r>
          </w:p>
        </w:tc>
        <w:tc>
          <w:tcPr>
            <w:tcW w:w="5151" w:type="dxa"/>
            <w:vMerge w:val="restart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 w:val="restart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A82A8" wp14:editId="77F36BA7">
                  <wp:extent cx="1487805" cy="13531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937233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Сделать </w:t>
            </w:r>
            <w:r w:rsidR="00937233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этому результату</w:t>
            </w:r>
          </w:p>
        </w:tc>
      </w:tr>
      <w:tr w:rsidR="00937233" w:rsidTr="00937233">
        <w:tc>
          <w:tcPr>
            <w:tcW w:w="2479" w:type="dxa"/>
            <w:vMerge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1" w:type="dxa"/>
            <w:vMerge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vMerge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7233" w:rsidTr="00937233">
        <w:tc>
          <w:tcPr>
            <w:tcW w:w="2479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этап </w:t>
            </w:r>
          </w:p>
        </w:tc>
        <w:tc>
          <w:tcPr>
            <w:tcW w:w="5151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</w:t>
            </w:r>
            <w:r w:rsidRPr="00185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РЕАКЦИЯ </w:t>
            </w:r>
            <w:proofErr w:type="gramStart"/>
            <w:r w:rsidRPr="001855BB">
              <w:rPr>
                <w:rFonts w:ascii="Times New Roman" w:hAnsi="Times New Roman" w:cs="Times New Roman"/>
                <w:b/>
                <w:sz w:val="24"/>
                <w:szCs w:val="24"/>
              </w:rPr>
              <w:t>ЛАТЕКС-АГГЛЮТИНАЦИИ</w:t>
            </w:r>
            <w:proofErr w:type="gramEnd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</w:t>
            </w:r>
          </w:p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5D2FD" wp14:editId="532C0E59">
                  <wp:extent cx="1908175" cy="1542415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33" w:rsidTr="00937233">
        <w:tc>
          <w:tcPr>
            <w:tcW w:w="2479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этап </w:t>
            </w:r>
          </w:p>
        </w:tc>
        <w:tc>
          <w:tcPr>
            <w:tcW w:w="5151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937233" w:rsidRDefault="00937233" w:rsidP="0093723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</w:t>
            </w:r>
            <w:r w:rsidRPr="00C97891">
              <w:rPr>
                <w:rFonts w:ascii="Times New Roman" w:hAnsi="Times New Roman" w:cs="Times New Roman"/>
                <w:b/>
                <w:sz w:val="24"/>
                <w:szCs w:val="24"/>
              </w:rPr>
              <w:t>ТЕСТ-СИСТЕМА API STREP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937233" w:rsidRDefault="00937233" w:rsidP="00066E5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</w:t>
            </w:r>
          </w:p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F4F63" wp14:editId="1E0567C0">
                  <wp:extent cx="1840865" cy="1377950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33" w:rsidTr="00937233">
        <w:tc>
          <w:tcPr>
            <w:tcW w:w="2479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этап </w:t>
            </w:r>
          </w:p>
        </w:tc>
        <w:tc>
          <w:tcPr>
            <w:tcW w:w="5151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A01F9" wp14:editId="0DDA8367">
                  <wp:extent cx="4584700" cy="118872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33" w:rsidTr="00937233">
        <w:tc>
          <w:tcPr>
            <w:tcW w:w="2479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этап </w:t>
            </w:r>
          </w:p>
        </w:tc>
        <w:tc>
          <w:tcPr>
            <w:tcW w:w="5151" w:type="dxa"/>
          </w:tcPr>
          <w:p w:rsidR="00937233" w:rsidRDefault="00937233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65" w:type="dxa"/>
            <w:gridSpan w:val="2"/>
          </w:tcPr>
          <w:p w:rsidR="00E86E5C" w:rsidRDefault="00E86E5C" w:rsidP="00066E5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</w:t>
            </w:r>
            <w:r w:rsidRPr="001855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ATB STREP</w:t>
            </w:r>
          </w:p>
          <w:p w:rsidR="00937233" w:rsidRDefault="00E86E5C" w:rsidP="00066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                 </w:t>
            </w:r>
            <w:r w:rsidR="009372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8F58B" wp14:editId="3300988F">
                  <wp:extent cx="2901950" cy="135318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0CD" w:rsidRPr="00066E55" w:rsidRDefault="00D650CD" w:rsidP="00066E55">
      <w:pPr>
        <w:ind w:left="-709"/>
        <w:rPr>
          <w:rFonts w:ascii="Times New Roman" w:hAnsi="Times New Roman" w:cs="Times New Roman"/>
          <w:b/>
          <w:sz w:val="24"/>
          <w:szCs w:val="24"/>
        </w:rPr>
      </w:pPr>
    </w:p>
    <w:sectPr w:rsidR="00D650CD" w:rsidRPr="00066E55" w:rsidSect="002737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0B8"/>
    <w:multiLevelType w:val="hybridMultilevel"/>
    <w:tmpl w:val="0584D8D2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DD6F79"/>
    <w:multiLevelType w:val="hybridMultilevel"/>
    <w:tmpl w:val="576E937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4753CEF"/>
    <w:multiLevelType w:val="hybridMultilevel"/>
    <w:tmpl w:val="BC22E3CC"/>
    <w:lvl w:ilvl="0" w:tplc="A5A41D9C">
      <w:start w:val="1"/>
      <w:numFmt w:val="decimal"/>
      <w:lvlText w:val="%1)"/>
      <w:lvlJc w:val="left"/>
      <w:pPr>
        <w:ind w:left="14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1F2278F"/>
    <w:multiLevelType w:val="hybridMultilevel"/>
    <w:tmpl w:val="8244CE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7390BCD"/>
    <w:multiLevelType w:val="hybridMultilevel"/>
    <w:tmpl w:val="549EA8EE"/>
    <w:lvl w:ilvl="0" w:tplc="387A04C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C4411"/>
    <w:multiLevelType w:val="hybridMultilevel"/>
    <w:tmpl w:val="E354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445CD"/>
    <w:multiLevelType w:val="hybridMultilevel"/>
    <w:tmpl w:val="1312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92FCD"/>
    <w:multiLevelType w:val="multilevel"/>
    <w:tmpl w:val="2A90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E0006"/>
    <w:multiLevelType w:val="hybridMultilevel"/>
    <w:tmpl w:val="1F403724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B503165"/>
    <w:multiLevelType w:val="hybridMultilevel"/>
    <w:tmpl w:val="7070068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CA0041D"/>
    <w:multiLevelType w:val="hybridMultilevel"/>
    <w:tmpl w:val="FA88BCC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CA96018"/>
    <w:multiLevelType w:val="hybridMultilevel"/>
    <w:tmpl w:val="EE36373C"/>
    <w:lvl w:ilvl="0" w:tplc="20D6216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0A569F"/>
    <w:multiLevelType w:val="hybridMultilevel"/>
    <w:tmpl w:val="C622BAE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4D9D477E"/>
    <w:multiLevelType w:val="hybridMultilevel"/>
    <w:tmpl w:val="E716BC3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14E7089"/>
    <w:multiLevelType w:val="hybridMultilevel"/>
    <w:tmpl w:val="59020FFC"/>
    <w:lvl w:ilvl="0" w:tplc="EDC2DF50">
      <w:start w:val="1"/>
      <w:numFmt w:val="decimal"/>
      <w:lvlText w:val="%1)"/>
      <w:lvlJc w:val="left"/>
      <w:pPr>
        <w:tabs>
          <w:tab w:val="num" w:pos="70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51C8257D"/>
    <w:multiLevelType w:val="hybridMultilevel"/>
    <w:tmpl w:val="320432EE"/>
    <w:lvl w:ilvl="0" w:tplc="6624D1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20959C1"/>
    <w:multiLevelType w:val="multilevel"/>
    <w:tmpl w:val="BD9C9ADC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5417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77579BD"/>
    <w:multiLevelType w:val="hybridMultilevel"/>
    <w:tmpl w:val="31945B7E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9C93F96"/>
    <w:multiLevelType w:val="hybridMultilevel"/>
    <w:tmpl w:val="2BF8464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E9C602A"/>
    <w:multiLevelType w:val="hybridMultilevel"/>
    <w:tmpl w:val="E6AA8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C7444B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3">
    <w:nsid w:val="611A7499"/>
    <w:multiLevelType w:val="hybridMultilevel"/>
    <w:tmpl w:val="D3C8531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2EC569C"/>
    <w:multiLevelType w:val="hybridMultilevel"/>
    <w:tmpl w:val="DD5E1FB0"/>
    <w:lvl w:ilvl="0" w:tplc="2A4612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10CA52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CD8754A"/>
    <w:multiLevelType w:val="hybridMultilevel"/>
    <w:tmpl w:val="83B2E5F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13E2DFF"/>
    <w:multiLevelType w:val="multilevel"/>
    <w:tmpl w:val="5F327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1C1670"/>
    <w:multiLevelType w:val="hybridMultilevel"/>
    <w:tmpl w:val="DE0C216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785B0FD6"/>
    <w:multiLevelType w:val="hybridMultilevel"/>
    <w:tmpl w:val="2E7E0A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4"/>
  </w:num>
  <w:num w:numId="3">
    <w:abstractNumId w:val="21"/>
  </w:num>
  <w:num w:numId="4">
    <w:abstractNumId w:val="23"/>
  </w:num>
  <w:num w:numId="5">
    <w:abstractNumId w:val="16"/>
  </w:num>
  <w:num w:numId="6">
    <w:abstractNumId w:val="18"/>
  </w:num>
  <w:num w:numId="7">
    <w:abstractNumId w:val="22"/>
  </w:num>
  <w:num w:numId="8">
    <w:abstractNumId w:val="26"/>
  </w:num>
  <w:num w:numId="9">
    <w:abstractNumId w:val="24"/>
  </w:num>
  <w:num w:numId="10">
    <w:abstractNumId w:val="0"/>
  </w:num>
  <w:num w:numId="11">
    <w:abstractNumId w:val="9"/>
  </w:num>
  <w:num w:numId="12">
    <w:abstractNumId w:val="19"/>
  </w:num>
  <w:num w:numId="13">
    <w:abstractNumId w:val="7"/>
  </w:num>
  <w:num w:numId="14">
    <w:abstractNumId w:val="6"/>
  </w:num>
  <w:num w:numId="15">
    <w:abstractNumId w:val="8"/>
  </w:num>
  <w:num w:numId="16">
    <w:abstractNumId w:val="27"/>
  </w:num>
  <w:num w:numId="17">
    <w:abstractNumId w:val="25"/>
  </w:num>
  <w:num w:numId="18">
    <w:abstractNumId w:val="14"/>
  </w:num>
  <w:num w:numId="19">
    <w:abstractNumId w:val="20"/>
  </w:num>
  <w:num w:numId="20">
    <w:abstractNumId w:val="10"/>
  </w:num>
  <w:num w:numId="21">
    <w:abstractNumId w:val="15"/>
  </w:num>
  <w:num w:numId="22">
    <w:abstractNumId w:val="2"/>
  </w:num>
  <w:num w:numId="23">
    <w:abstractNumId w:val="11"/>
  </w:num>
  <w:num w:numId="24">
    <w:abstractNumId w:val="13"/>
  </w:num>
  <w:num w:numId="25">
    <w:abstractNumId w:val="3"/>
  </w:num>
  <w:num w:numId="26">
    <w:abstractNumId w:val="1"/>
  </w:num>
  <w:num w:numId="27">
    <w:abstractNumId w:val="5"/>
  </w:num>
  <w:num w:numId="28">
    <w:abstractNumId w:val="12"/>
  </w:num>
  <w:num w:numId="29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64"/>
    <w:rsid w:val="0001079F"/>
    <w:rsid w:val="0001540F"/>
    <w:rsid w:val="00033E39"/>
    <w:rsid w:val="00047249"/>
    <w:rsid w:val="00066E55"/>
    <w:rsid w:val="00076699"/>
    <w:rsid w:val="0007672E"/>
    <w:rsid w:val="00090BA7"/>
    <w:rsid w:val="000919F1"/>
    <w:rsid w:val="000B4222"/>
    <w:rsid w:val="000B5D46"/>
    <w:rsid w:val="000E3B94"/>
    <w:rsid w:val="000F572F"/>
    <w:rsid w:val="001056D5"/>
    <w:rsid w:val="00122ACB"/>
    <w:rsid w:val="00131D4B"/>
    <w:rsid w:val="0013663C"/>
    <w:rsid w:val="0013722C"/>
    <w:rsid w:val="00173F42"/>
    <w:rsid w:val="001855BB"/>
    <w:rsid w:val="0019191C"/>
    <w:rsid w:val="00197BFD"/>
    <w:rsid w:val="001A6F9D"/>
    <w:rsid w:val="001B194B"/>
    <w:rsid w:val="001B1F4C"/>
    <w:rsid w:val="001C4606"/>
    <w:rsid w:val="001E0DC5"/>
    <w:rsid w:val="001E1FED"/>
    <w:rsid w:val="001E2638"/>
    <w:rsid w:val="00223ADA"/>
    <w:rsid w:val="00236D44"/>
    <w:rsid w:val="0025114D"/>
    <w:rsid w:val="00263639"/>
    <w:rsid w:val="00271A92"/>
    <w:rsid w:val="00273749"/>
    <w:rsid w:val="00281423"/>
    <w:rsid w:val="00293222"/>
    <w:rsid w:val="00296AF2"/>
    <w:rsid w:val="002A1942"/>
    <w:rsid w:val="002B11F7"/>
    <w:rsid w:val="002E4E52"/>
    <w:rsid w:val="002E7DC7"/>
    <w:rsid w:val="00311733"/>
    <w:rsid w:val="00314049"/>
    <w:rsid w:val="003471D8"/>
    <w:rsid w:val="003715D9"/>
    <w:rsid w:val="003853AD"/>
    <w:rsid w:val="003969E3"/>
    <w:rsid w:val="003C619A"/>
    <w:rsid w:val="003D0281"/>
    <w:rsid w:val="003E4AFF"/>
    <w:rsid w:val="003F3961"/>
    <w:rsid w:val="00401321"/>
    <w:rsid w:val="0040244B"/>
    <w:rsid w:val="0040401B"/>
    <w:rsid w:val="00406982"/>
    <w:rsid w:val="004163A7"/>
    <w:rsid w:val="00421A87"/>
    <w:rsid w:val="00424D88"/>
    <w:rsid w:val="00431585"/>
    <w:rsid w:val="00433AC5"/>
    <w:rsid w:val="004353E2"/>
    <w:rsid w:val="00442EA8"/>
    <w:rsid w:val="00474DEA"/>
    <w:rsid w:val="00483FAA"/>
    <w:rsid w:val="004950D1"/>
    <w:rsid w:val="004A747A"/>
    <w:rsid w:val="004D1BEB"/>
    <w:rsid w:val="004E2321"/>
    <w:rsid w:val="004E7B38"/>
    <w:rsid w:val="004F296B"/>
    <w:rsid w:val="004F395E"/>
    <w:rsid w:val="004F454A"/>
    <w:rsid w:val="005013AB"/>
    <w:rsid w:val="00504D5A"/>
    <w:rsid w:val="00536D21"/>
    <w:rsid w:val="00552221"/>
    <w:rsid w:val="00553913"/>
    <w:rsid w:val="0057285C"/>
    <w:rsid w:val="005A1BDD"/>
    <w:rsid w:val="005C20FE"/>
    <w:rsid w:val="005D3A18"/>
    <w:rsid w:val="005E3207"/>
    <w:rsid w:val="005E5E7F"/>
    <w:rsid w:val="005F1E15"/>
    <w:rsid w:val="005F406C"/>
    <w:rsid w:val="00620AB6"/>
    <w:rsid w:val="00631C64"/>
    <w:rsid w:val="00633EB7"/>
    <w:rsid w:val="0063483B"/>
    <w:rsid w:val="00634B39"/>
    <w:rsid w:val="0068226D"/>
    <w:rsid w:val="006906CC"/>
    <w:rsid w:val="00690CEA"/>
    <w:rsid w:val="00690D55"/>
    <w:rsid w:val="00692647"/>
    <w:rsid w:val="006A0210"/>
    <w:rsid w:val="006A26B2"/>
    <w:rsid w:val="006B4996"/>
    <w:rsid w:val="00707DB5"/>
    <w:rsid w:val="0071762F"/>
    <w:rsid w:val="0073019C"/>
    <w:rsid w:val="0074550C"/>
    <w:rsid w:val="00747C53"/>
    <w:rsid w:val="00757FCE"/>
    <w:rsid w:val="0076056D"/>
    <w:rsid w:val="00762E6C"/>
    <w:rsid w:val="00773DD4"/>
    <w:rsid w:val="00790E80"/>
    <w:rsid w:val="007A2363"/>
    <w:rsid w:val="007A7734"/>
    <w:rsid w:val="007A7A76"/>
    <w:rsid w:val="007B41E9"/>
    <w:rsid w:val="007C712A"/>
    <w:rsid w:val="007C77C8"/>
    <w:rsid w:val="007D0B5A"/>
    <w:rsid w:val="00810B16"/>
    <w:rsid w:val="00832292"/>
    <w:rsid w:val="00877548"/>
    <w:rsid w:val="00886684"/>
    <w:rsid w:val="00892430"/>
    <w:rsid w:val="008A0F53"/>
    <w:rsid w:val="008A77AD"/>
    <w:rsid w:val="008D2BFA"/>
    <w:rsid w:val="009063CE"/>
    <w:rsid w:val="0091532D"/>
    <w:rsid w:val="00922229"/>
    <w:rsid w:val="00937233"/>
    <w:rsid w:val="00952D5D"/>
    <w:rsid w:val="00953377"/>
    <w:rsid w:val="00961139"/>
    <w:rsid w:val="00963C5A"/>
    <w:rsid w:val="00997DFD"/>
    <w:rsid w:val="009B2D7D"/>
    <w:rsid w:val="009D3B7A"/>
    <w:rsid w:val="009F3642"/>
    <w:rsid w:val="009F4761"/>
    <w:rsid w:val="00A1330A"/>
    <w:rsid w:val="00A800EE"/>
    <w:rsid w:val="00A9216A"/>
    <w:rsid w:val="00A94766"/>
    <w:rsid w:val="00A95766"/>
    <w:rsid w:val="00AA5E04"/>
    <w:rsid w:val="00AD331A"/>
    <w:rsid w:val="00AE3879"/>
    <w:rsid w:val="00AF0E93"/>
    <w:rsid w:val="00AF1C63"/>
    <w:rsid w:val="00AF262E"/>
    <w:rsid w:val="00B066DA"/>
    <w:rsid w:val="00B168BF"/>
    <w:rsid w:val="00B2155D"/>
    <w:rsid w:val="00B33186"/>
    <w:rsid w:val="00B3393C"/>
    <w:rsid w:val="00B350F2"/>
    <w:rsid w:val="00B4359D"/>
    <w:rsid w:val="00B52FC3"/>
    <w:rsid w:val="00B75AD6"/>
    <w:rsid w:val="00B764DB"/>
    <w:rsid w:val="00B82DE2"/>
    <w:rsid w:val="00B87AD7"/>
    <w:rsid w:val="00B928F5"/>
    <w:rsid w:val="00BB250D"/>
    <w:rsid w:val="00BD2736"/>
    <w:rsid w:val="00BE0805"/>
    <w:rsid w:val="00BE4C20"/>
    <w:rsid w:val="00BE661C"/>
    <w:rsid w:val="00BF1A06"/>
    <w:rsid w:val="00C020ED"/>
    <w:rsid w:val="00C056E7"/>
    <w:rsid w:val="00C0587E"/>
    <w:rsid w:val="00C10669"/>
    <w:rsid w:val="00C257C2"/>
    <w:rsid w:val="00C26A05"/>
    <w:rsid w:val="00C37B98"/>
    <w:rsid w:val="00C41893"/>
    <w:rsid w:val="00C528E7"/>
    <w:rsid w:val="00C5398C"/>
    <w:rsid w:val="00C62185"/>
    <w:rsid w:val="00C701D8"/>
    <w:rsid w:val="00C75187"/>
    <w:rsid w:val="00C82A3F"/>
    <w:rsid w:val="00C843DC"/>
    <w:rsid w:val="00C97891"/>
    <w:rsid w:val="00CA79A0"/>
    <w:rsid w:val="00CB6DFE"/>
    <w:rsid w:val="00CD2316"/>
    <w:rsid w:val="00D13E52"/>
    <w:rsid w:val="00D16284"/>
    <w:rsid w:val="00D214D9"/>
    <w:rsid w:val="00D239A6"/>
    <w:rsid w:val="00D57DA3"/>
    <w:rsid w:val="00D650CD"/>
    <w:rsid w:val="00D7640D"/>
    <w:rsid w:val="00D808B0"/>
    <w:rsid w:val="00D87429"/>
    <w:rsid w:val="00DC57A2"/>
    <w:rsid w:val="00DC5D23"/>
    <w:rsid w:val="00DE27F9"/>
    <w:rsid w:val="00DE4740"/>
    <w:rsid w:val="00DF54C7"/>
    <w:rsid w:val="00E0364A"/>
    <w:rsid w:val="00E331E1"/>
    <w:rsid w:val="00E75C7D"/>
    <w:rsid w:val="00E770C3"/>
    <w:rsid w:val="00E86E5C"/>
    <w:rsid w:val="00E90DA5"/>
    <w:rsid w:val="00E93D30"/>
    <w:rsid w:val="00EA1140"/>
    <w:rsid w:val="00EA4215"/>
    <w:rsid w:val="00EA4545"/>
    <w:rsid w:val="00EF10D6"/>
    <w:rsid w:val="00F11E2F"/>
    <w:rsid w:val="00F4753D"/>
    <w:rsid w:val="00F54D9E"/>
    <w:rsid w:val="00F577D0"/>
    <w:rsid w:val="00F71B54"/>
    <w:rsid w:val="00F77962"/>
    <w:rsid w:val="00F83FF4"/>
    <w:rsid w:val="00F90497"/>
    <w:rsid w:val="00FC7FAE"/>
    <w:rsid w:val="00FF56A7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59"/>
    <w:rsid w:val="00BF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59"/>
    <w:rsid w:val="00BF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26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3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8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23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3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7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7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117</cp:revision>
  <dcterms:created xsi:type="dcterms:W3CDTF">2020-03-24T03:00:00Z</dcterms:created>
  <dcterms:modified xsi:type="dcterms:W3CDTF">2020-11-23T06:05:00Z</dcterms:modified>
</cp:coreProperties>
</file>