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585" w:rsidRDefault="00801585" w:rsidP="008015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Авдеева Елена Александровна, </w:t>
      </w:r>
    </w:p>
    <w:p w:rsidR="00801585" w:rsidRPr="00CC2664" w:rsidRDefault="00801585" w:rsidP="0080158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д.ф.н. профессор</w:t>
      </w:r>
    </w:p>
    <w:p w:rsidR="00801585" w:rsidRPr="004D6217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занятия: л</w:t>
      </w:r>
      <w:r w:rsidRPr="004D6217">
        <w:rPr>
          <w:rFonts w:ascii="Times New Roman" w:hAnsi="Times New Roman" w:cs="Times New Roman"/>
          <w:sz w:val="28"/>
          <w:szCs w:val="28"/>
        </w:rPr>
        <w:t xml:space="preserve">екция </w:t>
      </w:r>
    </w:p>
    <w:p w:rsidR="00801585" w:rsidRPr="005C3BA1" w:rsidRDefault="00801585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CC266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 «Педагогика </w:t>
      </w:r>
      <w:r w:rsidR="00156EF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как наука, ц</w:t>
      </w:r>
      <w:r w:rsidRPr="005C3BA1">
        <w:rPr>
          <w:rFonts w:ascii="Times New Roman" w:hAnsi="Times New Roman" w:cs="Times New Roman"/>
          <w:b/>
          <w:sz w:val="28"/>
          <w:szCs w:val="28"/>
        </w:rPr>
        <w:t xml:space="preserve">ель и задачи </w:t>
      </w:r>
      <w:r>
        <w:rPr>
          <w:rFonts w:ascii="Times New Roman" w:hAnsi="Times New Roman" w:cs="Times New Roman"/>
          <w:b/>
          <w:sz w:val="28"/>
          <w:szCs w:val="28"/>
        </w:rPr>
        <w:t xml:space="preserve">курса, ее объект и предмет исследования» </w:t>
      </w:r>
      <w:r w:rsidR="00156EF9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801585" w:rsidRDefault="00801585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585" w:rsidRDefault="00801585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1F99">
        <w:rPr>
          <w:rFonts w:ascii="Times New Roman" w:hAnsi="Times New Roman" w:cs="Times New Roman"/>
          <w:b/>
          <w:sz w:val="28"/>
          <w:szCs w:val="28"/>
        </w:rPr>
        <w:t>План:</w:t>
      </w:r>
    </w:p>
    <w:p w:rsidR="00801585" w:rsidRPr="007C7DC9" w:rsidRDefault="00801585" w:rsidP="008015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C9">
        <w:rPr>
          <w:rFonts w:ascii="Times New Roman" w:hAnsi="Times New Roman" w:cs="Times New Roman"/>
          <w:sz w:val="28"/>
          <w:szCs w:val="28"/>
        </w:rPr>
        <w:t>Сущность слова «педагогика»</w:t>
      </w:r>
    </w:p>
    <w:p w:rsidR="00801585" w:rsidRDefault="00801585" w:rsidP="00801585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C9">
        <w:rPr>
          <w:rFonts w:ascii="Times New Roman" w:hAnsi="Times New Roman" w:cs="Times New Roman"/>
          <w:sz w:val="28"/>
          <w:szCs w:val="28"/>
        </w:rPr>
        <w:t xml:space="preserve">Историческая справка о становлении педагогической  науки </w:t>
      </w:r>
    </w:p>
    <w:p w:rsidR="00156EF9" w:rsidRDefault="00156EF9" w:rsidP="0080158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C7DC9">
        <w:rPr>
          <w:rFonts w:ascii="Times New Roman" w:hAnsi="Times New Roman" w:cs="Times New Roman"/>
          <w:sz w:val="28"/>
          <w:szCs w:val="28"/>
        </w:rPr>
        <w:t>Современное толкование педагогики как науки</w:t>
      </w:r>
      <w:r w:rsidRPr="00711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585" w:rsidRPr="007117F0" w:rsidRDefault="00801585" w:rsidP="00801585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7117F0">
        <w:rPr>
          <w:rFonts w:ascii="Times New Roman" w:hAnsi="Times New Roman" w:cs="Times New Roman"/>
          <w:sz w:val="28"/>
          <w:szCs w:val="28"/>
        </w:rPr>
        <w:t>Общее понятие о педагогике как об интегрированной гуманитарной науке</w:t>
      </w:r>
    </w:p>
    <w:p w:rsidR="00801585" w:rsidRDefault="00801585" w:rsidP="008015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7DC9">
        <w:rPr>
          <w:rFonts w:ascii="Times New Roman" w:hAnsi="Times New Roman" w:cs="Times New Roman"/>
          <w:sz w:val="28"/>
          <w:szCs w:val="28"/>
        </w:rPr>
        <w:t>Место педагогики в структуре других наук</w:t>
      </w:r>
    </w:p>
    <w:p w:rsidR="00801585" w:rsidRDefault="00801585" w:rsidP="008015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 задачи курса</w:t>
      </w:r>
    </w:p>
    <w:p w:rsidR="00801585" w:rsidRPr="007C7DC9" w:rsidRDefault="00801585" w:rsidP="0080158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и предмет исследования </w:t>
      </w:r>
      <w:r w:rsidR="00156EF9">
        <w:rPr>
          <w:rFonts w:ascii="Times New Roman" w:hAnsi="Times New Roman" w:cs="Times New Roman"/>
          <w:sz w:val="28"/>
          <w:szCs w:val="28"/>
        </w:rPr>
        <w:t xml:space="preserve"> данной науки</w:t>
      </w:r>
    </w:p>
    <w:p w:rsidR="00801585" w:rsidRPr="007C7DC9" w:rsidRDefault="00801585" w:rsidP="00801585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01585" w:rsidRDefault="00801585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585" w:rsidRPr="00156EF9" w:rsidRDefault="00801585" w:rsidP="00801585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56EF9">
        <w:rPr>
          <w:rFonts w:ascii="Times New Roman" w:hAnsi="Times New Roman" w:cs="Times New Roman"/>
          <w:b/>
          <w:sz w:val="28"/>
          <w:szCs w:val="28"/>
        </w:rPr>
        <w:t>Сущность слова «педагогика»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i/>
          <w:sz w:val="28"/>
          <w:szCs w:val="28"/>
        </w:rPr>
        <w:t xml:space="preserve">Греч. </w:t>
      </w:r>
      <w:r w:rsidRPr="00B06B06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06B06">
        <w:rPr>
          <w:rFonts w:ascii="Times New Roman" w:hAnsi="Times New Roman" w:cs="Times New Roman"/>
          <w:i/>
          <w:sz w:val="28"/>
          <w:szCs w:val="28"/>
        </w:rPr>
        <w:t>лово</w:t>
      </w:r>
      <w:r w:rsidR="00156E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6B0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paidagog</w:t>
      </w:r>
      <w:r w:rsidRPr="00B06B06">
        <w:rPr>
          <w:rFonts w:ascii="Times New Roman" w:hAnsi="Times New Roman" w:cs="Times New Roman"/>
          <w:i/>
          <w:sz w:val="28"/>
          <w:szCs w:val="28"/>
          <w:lang w:val="en-US"/>
        </w:rPr>
        <w:t>ike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paid</w:t>
      </w:r>
      <w:r w:rsidRPr="00B06B06">
        <w:rPr>
          <w:rFonts w:ascii="Times New Roman" w:hAnsi="Times New Roman" w:cs="Times New Roman"/>
          <w:i/>
          <w:sz w:val="28"/>
          <w:szCs w:val="28"/>
        </w:rPr>
        <w:t xml:space="preserve">: 1.  дитя, ребенок, </w:t>
      </w:r>
    </w:p>
    <w:p w:rsidR="00801585" w:rsidRPr="00B06B06" w:rsidRDefault="00801585" w:rsidP="00801585">
      <w:pPr>
        <w:spacing w:after="0" w:line="240" w:lineRule="auto"/>
        <w:ind w:left="644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i/>
          <w:sz w:val="28"/>
          <w:szCs w:val="28"/>
        </w:rPr>
        <w:t>2. обучаю, воспитываю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b/>
          <w:bCs/>
          <w:i/>
          <w:sz w:val="28"/>
          <w:szCs w:val="28"/>
        </w:rPr>
        <w:t>а</w:t>
      </w:r>
      <w:r w:rsidRPr="00B06B06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gog</w:t>
      </w:r>
      <w:r w:rsidRPr="00B06B06">
        <w:rPr>
          <w:rFonts w:ascii="Times New Roman" w:hAnsi="Times New Roman" w:cs="Times New Roman"/>
          <w:i/>
          <w:sz w:val="28"/>
          <w:szCs w:val="28"/>
        </w:rPr>
        <w:t>:вести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i/>
          <w:sz w:val="28"/>
          <w:szCs w:val="28"/>
        </w:rPr>
        <w:t xml:space="preserve"> буквально: </w:t>
      </w:r>
      <w:r w:rsidRPr="00B06B06">
        <w:rPr>
          <w:rFonts w:ascii="Times New Roman" w:hAnsi="Times New Roman" w:cs="Times New Roman"/>
          <w:b/>
          <w:bCs/>
          <w:i/>
          <w:sz w:val="28"/>
          <w:szCs w:val="28"/>
        </w:rPr>
        <w:t>ДЕТОВОЖДЕНИЕ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B0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Педагог – </w:t>
      </w:r>
      <w:r w:rsidRPr="00B06B06">
        <w:rPr>
          <w:rFonts w:ascii="Times New Roman" w:hAnsi="Times New Roman" w:cs="Times New Roman"/>
          <w:i/>
          <w:sz w:val="28"/>
          <w:szCs w:val="28"/>
        </w:rPr>
        <w:t>ведущий ребенка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B06">
        <w:rPr>
          <w:rFonts w:ascii="Times New Roman" w:hAnsi="Times New Roman" w:cs="Times New Roman"/>
          <w:i/>
          <w:sz w:val="28"/>
          <w:szCs w:val="28"/>
        </w:rPr>
        <w:t xml:space="preserve">Слова с общим семантическим «гнездом»: </w:t>
      </w:r>
      <w:r w:rsidRPr="00B06B06">
        <w:rPr>
          <w:rFonts w:ascii="Times New Roman" w:hAnsi="Times New Roman" w:cs="Times New Roman"/>
          <w:color w:val="FF0000"/>
          <w:sz w:val="28"/>
          <w:szCs w:val="28"/>
        </w:rPr>
        <w:t>пед</w:t>
      </w:r>
      <w:r w:rsidRPr="00B06B06">
        <w:rPr>
          <w:rFonts w:ascii="Times New Roman" w:hAnsi="Times New Roman" w:cs="Times New Roman"/>
          <w:sz w:val="28"/>
          <w:szCs w:val="28"/>
        </w:rPr>
        <w:t>иатр, лого</w:t>
      </w:r>
      <w:r w:rsidRPr="00B06B06">
        <w:rPr>
          <w:rFonts w:ascii="Times New Roman" w:hAnsi="Times New Roman" w:cs="Times New Roman"/>
          <w:color w:val="FF0000"/>
          <w:sz w:val="28"/>
          <w:szCs w:val="28"/>
        </w:rPr>
        <w:t>пед</w:t>
      </w:r>
      <w:r w:rsidRPr="00B06B06">
        <w:rPr>
          <w:rFonts w:ascii="Times New Roman" w:hAnsi="Times New Roman" w:cs="Times New Roman"/>
          <w:sz w:val="28"/>
          <w:szCs w:val="28"/>
        </w:rPr>
        <w:t>, энцикло</w:t>
      </w:r>
      <w:r w:rsidRPr="00B06B06">
        <w:rPr>
          <w:rFonts w:ascii="Times New Roman" w:hAnsi="Times New Roman" w:cs="Times New Roman"/>
          <w:color w:val="FF0000"/>
          <w:sz w:val="28"/>
          <w:szCs w:val="28"/>
        </w:rPr>
        <w:t>пед</w:t>
      </w:r>
      <w:r w:rsidRPr="00B06B06">
        <w:rPr>
          <w:rFonts w:ascii="Times New Roman" w:hAnsi="Times New Roman" w:cs="Times New Roman"/>
          <w:sz w:val="28"/>
          <w:szCs w:val="28"/>
        </w:rPr>
        <w:t xml:space="preserve">ия, </w:t>
      </w:r>
      <w:r w:rsidRPr="00B06B06">
        <w:rPr>
          <w:rFonts w:ascii="Times New Roman" w:hAnsi="Times New Roman" w:cs="Times New Roman"/>
          <w:color w:val="FF0000"/>
          <w:sz w:val="28"/>
          <w:szCs w:val="28"/>
        </w:rPr>
        <w:t>пед</w:t>
      </w:r>
      <w:r w:rsidRPr="00B06B06">
        <w:rPr>
          <w:rFonts w:ascii="Times New Roman" w:hAnsi="Times New Roman" w:cs="Times New Roman"/>
          <w:sz w:val="28"/>
          <w:szCs w:val="28"/>
        </w:rPr>
        <w:t>агог</w:t>
      </w:r>
    </w:p>
    <w:p w:rsidR="00801585" w:rsidRPr="00B06B06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1585" w:rsidRPr="00CD5A15" w:rsidRDefault="00801585" w:rsidP="0080158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D5A15">
        <w:rPr>
          <w:rFonts w:ascii="Times New Roman" w:hAnsi="Times New Roman" w:cs="Times New Roman"/>
          <w:i/>
          <w:sz w:val="28"/>
          <w:szCs w:val="28"/>
        </w:rPr>
        <w:t>. История становления педагогической науки</w:t>
      </w:r>
    </w:p>
    <w:p w:rsidR="00801585" w:rsidRDefault="00801585" w:rsidP="008015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D5E37">
        <w:rPr>
          <w:rFonts w:ascii="Times New Roman" w:hAnsi="Times New Roman"/>
          <w:sz w:val="28"/>
          <w:szCs w:val="28"/>
        </w:rPr>
        <w:t>Осмысление становления педагогики происходит  в историческом развертывании  с точки зрения изменения ее главного предмета человека с целью обнаружения закономерности его изменения.  Выделим несколько уровней рациональности:</w:t>
      </w:r>
      <w:r w:rsidR="00203F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Античный, Средневековый, Нового времени, Современный</w:t>
      </w:r>
    </w:p>
    <w:p w:rsidR="00801585" w:rsidRPr="004616AB" w:rsidRDefault="00801585" w:rsidP="008015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616AB">
        <w:rPr>
          <w:rFonts w:ascii="Times New Roman" w:hAnsi="Times New Roman"/>
          <w:sz w:val="28"/>
          <w:szCs w:val="28"/>
        </w:rPr>
        <w:t xml:space="preserve">На каждом уровне рациональности – Античном, Средневековом, Нового времени – феномен </w:t>
      </w:r>
      <w:r>
        <w:rPr>
          <w:rFonts w:ascii="Times New Roman" w:hAnsi="Times New Roman"/>
          <w:sz w:val="28"/>
          <w:szCs w:val="28"/>
        </w:rPr>
        <w:t xml:space="preserve">педагогики </w:t>
      </w:r>
      <w:r w:rsidRPr="004616AB">
        <w:rPr>
          <w:rFonts w:ascii="Times New Roman" w:hAnsi="Times New Roman"/>
          <w:sz w:val="28"/>
          <w:szCs w:val="28"/>
        </w:rPr>
        <w:t xml:space="preserve">имеет различное содержательное наполнение. Его изменение связано с динамикой </w:t>
      </w:r>
      <w:r>
        <w:rPr>
          <w:rFonts w:ascii="Times New Roman" w:hAnsi="Times New Roman"/>
          <w:sz w:val="28"/>
          <w:szCs w:val="28"/>
        </w:rPr>
        <w:t>изменения понимания сущности человека.</w:t>
      </w:r>
    </w:p>
    <w:p w:rsidR="00801585" w:rsidRPr="004F7348" w:rsidRDefault="00801585" w:rsidP="0080158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7348">
        <w:rPr>
          <w:rFonts w:ascii="Times New Roman" w:hAnsi="Times New Roman"/>
          <w:b/>
          <w:sz w:val="28"/>
          <w:szCs w:val="28"/>
          <w:u w:val="single"/>
        </w:rPr>
        <w:t xml:space="preserve"> Педагогика Античности </w:t>
      </w:r>
    </w:p>
    <w:p w:rsidR="00801585" w:rsidRPr="002B6B91" w:rsidRDefault="00801585" w:rsidP="008015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B91">
        <w:rPr>
          <w:rFonts w:ascii="Times New Roman" w:hAnsi="Times New Roman" w:cs="Times New Roman"/>
          <w:sz w:val="28"/>
          <w:szCs w:val="28"/>
        </w:rPr>
        <w:t>Античност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6B91">
        <w:rPr>
          <w:rFonts w:ascii="Times New Roman" w:hAnsi="Times New Roman" w:cs="Times New Roman"/>
          <w:sz w:val="28"/>
          <w:szCs w:val="28"/>
        </w:rPr>
        <w:t xml:space="preserve"> выдели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B6B91">
        <w:rPr>
          <w:rFonts w:ascii="Times New Roman" w:hAnsi="Times New Roman" w:cs="Times New Roman"/>
          <w:sz w:val="28"/>
          <w:szCs w:val="28"/>
        </w:rPr>
        <w:t xml:space="preserve"> образ гармоничного человека той эпохи, выступающего частью космического бытия. В ранних мифологемах Человек представлен порождением богов, с которыми он мог свободно общаться. Мир, в котором существовал Человек, являлся не чем иным, как первозданным и целостным Космосом. В ранних космогонических мифах Космос конституировался в качестве Человека, а Человек — в качестве Космоса, и экзистенциальное тождество между ними представало в форме Антропокосмической Всеобщности. По крайней мере, такая картина мира </w:t>
      </w:r>
      <w:r w:rsidRPr="002B6B91">
        <w:rPr>
          <w:rFonts w:ascii="Times New Roman" w:hAnsi="Times New Roman" w:cs="Times New Roman"/>
          <w:sz w:val="28"/>
          <w:szCs w:val="28"/>
        </w:rPr>
        <w:lastRenderedPageBreak/>
        <w:t>напрашивается сама собой, когда самосознание современного человека настраивается на целостное мироощущение, пронизывающее древние сакральные Тексты. Человек мыслил Себя не иначе, как Микрокосмом, равномощным Макрокосму. Хотя его Судьба и вершилась на небесах, Человек брал на Себя всю полноту ответственности за все, что происходило на Земле. Очеловечив природу, приручив животных и растения, он заложил солидное основание под ноосферу, под Антропокосмическое Мироздание.</w:t>
      </w:r>
    </w:p>
    <w:p w:rsidR="00801585" w:rsidRPr="00EB2D44" w:rsidRDefault="00801585" w:rsidP="0080158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F7348">
        <w:rPr>
          <w:rFonts w:ascii="Times New Roman" w:hAnsi="Times New Roman"/>
          <w:b/>
          <w:i/>
          <w:sz w:val="28"/>
          <w:szCs w:val="28"/>
        </w:rPr>
        <w:t>Пайдейя</w:t>
      </w:r>
      <w:r w:rsidRPr="00586B9A">
        <w:rPr>
          <w:rFonts w:ascii="Times New Roman" w:hAnsi="Times New Roman"/>
          <w:sz w:val="28"/>
          <w:szCs w:val="28"/>
        </w:rPr>
        <w:sym w:font="Symbol" w:char="F02D"/>
      </w:r>
      <w:r w:rsidRPr="00586B9A">
        <w:rPr>
          <w:rFonts w:ascii="Times New Roman" w:hAnsi="Times New Roman"/>
          <w:sz w:val="28"/>
          <w:szCs w:val="28"/>
        </w:rPr>
        <w:t xml:space="preserve"> это система образования, в которой ребенку как растущему человеку показывается путь</w:t>
      </w:r>
      <w:r>
        <w:rPr>
          <w:rFonts w:ascii="Times New Roman" w:hAnsi="Times New Roman"/>
          <w:sz w:val="28"/>
          <w:szCs w:val="28"/>
        </w:rPr>
        <w:t xml:space="preserve"> Микрокосма к Макрокосму через нравственное, умственное и физическое </w:t>
      </w:r>
      <w:r w:rsidRPr="00586B9A">
        <w:rPr>
          <w:rFonts w:ascii="Times New Roman" w:hAnsi="Times New Roman"/>
          <w:sz w:val="28"/>
          <w:szCs w:val="28"/>
        </w:rPr>
        <w:t>совершенств</w:t>
      </w:r>
      <w:r>
        <w:rPr>
          <w:rFonts w:ascii="Times New Roman" w:hAnsi="Times New Roman"/>
          <w:sz w:val="28"/>
          <w:szCs w:val="28"/>
        </w:rPr>
        <w:t>о</w:t>
      </w:r>
      <w:r w:rsidRPr="00586B9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340E4">
        <w:rPr>
          <w:rFonts w:ascii="Times New Roman" w:hAnsi="Times New Roman" w:cs="Times New Roman"/>
          <w:sz w:val="28"/>
          <w:szCs w:val="28"/>
        </w:rPr>
        <w:t>ревнегреческ</w:t>
      </w:r>
      <w:r>
        <w:rPr>
          <w:rFonts w:ascii="Times New Roman" w:hAnsi="Times New Roman" w:cs="Times New Roman"/>
          <w:sz w:val="28"/>
          <w:szCs w:val="28"/>
        </w:rPr>
        <w:t>аяП</w:t>
      </w:r>
      <w:r>
        <w:rPr>
          <w:rFonts w:ascii="Times New Roman" w:hAnsi="Times New Roman" w:cs="Times New Roman"/>
          <w:bCs/>
          <w:sz w:val="28"/>
          <w:szCs w:val="28"/>
        </w:rPr>
        <w:t>айдейя – это</w:t>
      </w:r>
      <w:r w:rsidRPr="00F340E4">
        <w:rPr>
          <w:rFonts w:ascii="Times New Roman" w:hAnsi="Times New Roman" w:cs="Times New Roman"/>
          <w:sz w:val="28"/>
          <w:szCs w:val="28"/>
        </w:rPr>
        <w:t xml:space="preserve"> возделывание в себе человеческо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F340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Ты человеком родился, но человеком должен стать.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это – высокий смысл образования, открытый греками в Пайдейе, направленный на сущностное изменение человека.  </w:t>
      </w:r>
      <w:r w:rsidR="004F7348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</w:p>
    <w:p w:rsidR="00801585" w:rsidRPr="004F7348" w:rsidRDefault="00801585" w:rsidP="00801585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F7348">
        <w:rPr>
          <w:rFonts w:ascii="Times New Roman" w:hAnsi="Times New Roman"/>
          <w:b/>
          <w:sz w:val="28"/>
          <w:szCs w:val="28"/>
          <w:u w:val="single"/>
        </w:rPr>
        <w:t>Педагогика Средневековья.</w:t>
      </w:r>
    </w:p>
    <w:p w:rsidR="00801585" w:rsidRDefault="00801585" w:rsidP="008015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5234">
        <w:rPr>
          <w:rFonts w:ascii="Times New Roman" w:hAnsi="Times New Roman"/>
          <w:sz w:val="28"/>
          <w:szCs w:val="28"/>
        </w:rPr>
        <w:t>Главной особенностью средневекового мировоззрения является те</w:t>
      </w:r>
      <w:r>
        <w:rPr>
          <w:rFonts w:ascii="Times New Roman" w:hAnsi="Times New Roman"/>
          <w:sz w:val="28"/>
          <w:szCs w:val="28"/>
        </w:rPr>
        <w:t>изм</w:t>
      </w:r>
      <w:r w:rsidRPr="0020523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Чему бы ни учил педагог, </w:t>
      </w:r>
      <w:r w:rsidRPr="00205234">
        <w:rPr>
          <w:rFonts w:ascii="Times New Roman" w:hAnsi="Times New Roman"/>
          <w:sz w:val="28"/>
          <w:szCs w:val="28"/>
        </w:rPr>
        <w:t>догматы вероучения оставались для него непререкаемыми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97E11">
        <w:rPr>
          <w:rFonts w:ascii="Times New Roman" w:hAnsi="Times New Roman" w:cs="Times New Roman"/>
          <w:sz w:val="28"/>
          <w:szCs w:val="28"/>
        </w:rPr>
        <w:t>Теизм (от греч. theos – бог) – это религиозная концепция, суть которой заключа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97E11">
        <w:rPr>
          <w:rFonts w:ascii="Times New Roman" w:hAnsi="Times New Roman" w:cs="Times New Roman"/>
          <w:sz w:val="28"/>
          <w:szCs w:val="28"/>
        </w:rPr>
        <w:t>тся в следующем. Единый, всемогущий, всеведущий Бог, являющийся личностью и пребывающий вне мира, вне пространства и времени, сотворил мир</w:t>
      </w:r>
      <w:r>
        <w:rPr>
          <w:rFonts w:ascii="Times New Roman" w:hAnsi="Times New Roman" w:cs="Times New Roman"/>
          <w:sz w:val="28"/>
          <w:szCs w:val="28"/>
        </w:rPr>
        <w:t xml:space="preserve"> и человека</w:t>
      </w:r>
      <w:r w:rsidRPr="00697E11">
        <w:rPr>
          <w:rFonts w:ascii="Times New Roman" w:hAnsi="Times New Roman" w:cs="Times New Roman"/>
          <w:sz w:val="28"/>
          <w:szCs w:val="28"/>
        </w:rPr>
        <w:t xml:space="preserve"> из ничего в акте свободной воли</w:t>
      </w:r>
      <w:r>
        <w:rPr>
          <w:rFonts w:ascii="Times New Roman" w:hAnsi="Times New Roman" w:cs="Times New Roman"/>
          <w:sz w:val="28"/>
          <w:szCs w:val="28"/>
        </w:rPr>
        <w:t>. Человек выступает для него со-творцом в познании и преобразовании</w:t>
      </w:r>
      <w:r w:rsidR="004F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созданного бытия. Главная книга той эпохи – </w:t>
      </w:r>
      <w:r w:rsidRPr="00697E11">
        <w:rPr>
          <w:rFonts w:ascii="Times New Roman" w:hAnsi="Times New Roman" w:cs="Times New Roman"/>
          <w:sz w:val="28"/>
          <w:szCs w:val="28"/>
        </w:rPr>
        <w:t>Священное Писание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7E11">
        <w:rPr>
          <w:rFonts w:ascii="Times New Roman" w:hAnsi="Times New Roman" w:cs="Times New Roman"/>
          <w:sz w:val="28"/>
          <w:szCs w:val="28"/>
        </w:rPr>
        <w:t xml:space="preserve"> открыва</w:t>
      </w:r>
      <w:r>
        <w:rPr>
          <w:rFonts w:ascii="Times New Roman" w:hAnsi="Times New Roman" w:cs="Times New Roman"/>
          <w:sz w:val="28"/>
          <w:szCs w:val="28"/>
        </w:rPr>
        <w:t>ющее</w:t>
      </w:r>
      <w:r w:rsidRPr="00697E11">
        <w:rPr>
          <w:rFonts w:ascii="Times New Roman" w:hAnsi="Times New Roman" w:cs="Times New Roman"/>
          <w:sz w:val="28"/>
          <w:szCs w:val="28"/>
        </w:rPr>
        <w:t xml:space="preserve"> человеку Истину. Теистических религий три: иудаизм, христианство, ислам.</w:t>
      </w:r>
      <w:r w:rsidR="004F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Именно </w:t>
      </w:r>
      <w:r w:rsidRPr="00205234">
        <w:rPr>
          <w:rFonts w:ascii="Times New Roman" w:hAnsi="Times New Roman"/>
          <w:sz w:val="28"/>
          <w:szCs w:val="28"/>
        </w:rPr>
        <w:t>с те</w:t>
      </w:r>
      <w:r>
        <w:rPr>
          <w:rFonts w:ascii="Times New Roman" w:hAnsi="Times New Roman"/>
          <w:sz w:val="28"/>
          <w:szCs w:val="28"/>
        </w:rPr>
        <w:t>измом</w:t>
      </w:r>
      <w:r w:rsidRPr="00205234">
        <w:rPr>
          <w:rFonts w:ascii="Times New Roman" w:hAnsi="Times New Roman"/>
          <w:sz w:val="28"/>
          <w:szCs w:val="28"/>
        </w:rPr>
        <w:t xml:space="preserve"> связаны и все особенности средневековой </w:t>
      </w:r>
      <w:r>
        <w:rPr>
          <w:rFonts w:ascii="Times New Roman" w:hAnsi="Times New Roman"/>
          <w:sz w:val="28"/>
          <w:szCs w:val="28"/>
        </w:rPr>
        <w:t>педагогики.</w:t>
      </w:r>
    </w:p>
    <w:p w:rsidR="00801585" w:rsidRPr="003449FC" w:rsidRDefault="00801585" w:rsidP="00801585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Идея человека как христианина, </w:t>
      </w:r>
      <w:r>
        <w:rPr>
          <w:rFonts w:ascii="Times New Roman" w:hAnsi="Times New Roman"/>
          <w:color w:val="000000"/>
          <w:sz w:val="28"/>
          <w:szCs w:val="28"/>
        </w:rPr>
        <w:t>ориентирующегося на о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браз Христа, была положена в основание </w:t>
      </w:r>
      <w:r>
        <w:rPr>
          <w:rFonts w:ascii="Times New Roman" w:hAnsi="Times New Roman"/>
          <w:color w:val="000000"/>
          <w:sz w:val="28"/>
          <w:szCs w:val="28"/>
        </w:rPr>
        <w:t>религиозной системы образования</w:t>
      </w:r>
      <w:r w:rsidRPr="005B0129">
        <w:rPr>
          <w:rFonts w:ascii="Times New Roman" w:hAnsi="Times New Roman"/>
          <w:color w:val="000000"/>
          <w:sz w:val="28"/>
          <w:szCs w:val="28"/>
        </w:rPr>
        <w:t>. Все средневековое образование</w:t>
      </w:r>
      <w:r>
        <w:rPr>
          <w:rFonts w:ascii="Times New Roman" w:hAnsi="Times New Roman"/>
          <w:color w:val="000000"/>
          <w:sz w:val="28"/>
          <w:szCs w:val="28"/>
        </w:rPr>
        <w:t>, состоящее из</w:t>
      </w:r>
      <w:r w:rsidR="004F7348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триллиума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/>
          <w:color w:val="000000"/>
          <w:sz w:val="28"/>
          <w:szCs w:val="28"/>
        </w:rPr>
        <w:t>квадриллиума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(triviumet</w:t>
      </w:r>
      <w:r w:rsidR="004F734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B0129">
        <w:rPr>
          <w:rFonts w:ascii="Times New Roman" w:hAnsi="Times New Roman"/>
          <w:color w:val="000000"/>
          <w:sz w:val="28"/>
          <w:szCs w:val="28"/>
        </w:rPr>
        <w:t>quadrivium)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выстраивается как «лестница» (от лат. skalae), по которой человек совершает </w:t>
      </w:r>
      <w:r>
        <w:rPr>
          <w:rFonts w:ascii="Times New Roman" w:hAnsi="Times New Roman"/>
          <w:color w:val="000000"/>
          <w:sz w:val="28"/>
          <w:szCs w:val="28"/>
        </w:rPr>
        <w:t xml:space="preserve">высшее </w:t>
      </w:r>
      <w:r w:rsidRPr="005B0129">
        <w:rPr>
          <w:rFonts w:ascii="Times New Roman" w:hAnsi="Times New Roman"/>
          <w:color w:val="000000"/>
          <w:sz w:val="28"/>
          <w:szCs w:val="28"/>
        </w:rPr>
        <w:t>восхождение ко всеобще</w:t>
      </w:r>
      <w:r>
        <w:rPr>
          <w:rFonts w:ascii="Times New Roman" w:hAnsi="Times New Roman"/>
          <w:color w:val="000000"/>
          <w:sz w:val="28"/>
          <w:szCs w:val="28"/>
        </w:rPr>
        <w:t>му образу человека</w:t>
      </w:r>
      <w:r w:rsidRPr="005B0129">
        <w:rPr>
          <w:rFonts w:ascii="Times New Roman" w:hAnsi="Times New Roman"/>
          <w:color w:val="000000"/>
          <w:sz w:val="28"/>
          <w:szCs w:val="28"/>
        </w:rPr>
        <w:t>, воплощенно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</w:rPr>
        <w:t xml:space="preserve"> идеалах </w:t>
      </w:r>
      <w:r w:rsidRPr="005B0129">
        <w:rPr>
          <w:rFonts w:ascii="Times New Roman" w:hAnsi="Times New Roman"/>
          <w:color w:val="000000"/>
          <w:sz w:val="28"/>
          <w:szCs w:val="28"/>
        </w:rPr>
        <w:t>Христ</w:t>
      </w:r>
      <w:r>
        <w:rPr>
          <w:rFonts w:ascii="Times New Roman" w:hAnsi="Times New Roman"/>
          <w:color w:val="000000"/>
          <w:sz w:val="28"/>
          <w:szCs w:val="28"/>
        </w:rPr>
        <w:t>а, Будды, Магомета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>В основу содержания образования положены л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огика, математика, естествознание, </w:t>
      </w:r>
      <w:r>
        <w:rPr>
          <w:rFonts w:ascii="Times New Roman" w:hAnsi="Times New Roman"/>
          <w:color w:val="000000"/>
          <w:sz w:val="28"/>
          <w:szCs w:val="28"/>
        </w:rPr>
        <w:t xml:space="preserve">нравственная 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философия, теология. Прежде всего, </w:t>
      </w:r>
      <w:r>
        <w:rPr>
          <w:rFonts w:ascii="Times New Roman" w:hAnsi="Times New Roman"/>
          <w:color w:val="000000"/>
          <w:sz w:val="28"/>
          <w:szCs w:val="28"/>
        </w:rPr>
        <w:t>в эту эпоху обучают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 логике, так как она универсальна и дает метод для всех других учений. После нее наступает очередь математики, которая примыкает к чувственному познани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. Естествознание развивает интеллект, мышление, окончательно </w:t>
      </w:r>
      <w:r>
        <w:rPr>
          <w:rFonts w:ascii="Times New Roman" w:hAnsi="Times New Roman"/>
          <w:color w:val="000000"/>
          <w:sz w:val="28"/>
          <w:szCs w:val="28"/>
        </w:rPr>
        <w:t xml:space="preserve">развивающееся 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в метафизике. Вершиной знания оказывается теология. Но она познается не интеллектом, а благодаря особому волевому акту, вере. Вера ведет разум, именно она первична. </w:t>
      </w:r>
    </w:p>
    <w:p w:rsidR="00801585" w:rsidRDefault="00801585" w:rsidP="00801585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F7348">
        <w:rPr>
          <w:rFonts w:ascii="Times New Roman" w:hAnsi="Times New Roman"/>
          <w:color w:val="000000"/>
          <w:sz w:val="28"/>
          <w:szCs w:val="28"/>
          <w:u w:val="single"/>
        </w:rPr>
        <w:t>От Средневековья</w:t>
      </w:r>
      <w:r w:rsidRPr="0064774B">
        <w:rPr>
          <w:rFonts w:ascii="Times New Roman" w:hAnsi="Times New Roman"/>
          <w:color w:val="000000"/>
          <w:sz w:val="28"/>
          <w:szCs w:val="28"/>
          <w:u w:val="single"/>
        </w:rPr>
        <w:t xml:space="preserve"> исторический путь ведет к эпохе </w:t>
      </w:r>
      <w:r w:rsidRPr="004F7348">
        <w:rPr>
          <w:rFonts w:ascii="Times New Roman" w:hAnsi="Times New Roman"/>
          <w:b/>
          <w:color w:val="000000"/>
          <w:sz w:val="28"/>
          <w:szCs w:val="28"/>
          <w:u w:val="single"/>
        </w:rPr>
        <w:t>Возрождения</w:t>
      </w:r>
      <w:r w:rsidRPr="003449FC">
        <w:rPr>
          <w:rFonts w:ascii="Times New Roman" w:hAnsi="Times New Roman"/>
          <w:color w:val="000000"/>
          <w:sz w:val="28"/>
          <w:szCs w:val="28"/>
        </w:rPr>
        <w:t xml:space="preserve"> (XV–XVI).</w:t>
      </w:r>
      <w:r w:rsidR="004F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Эпоха Возрождения стала возрождением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гуманизма </w:t>
      </w:r>
      <w:r w:rsidRPr="005B0129">
        <w:rPr>
          <w:rFonts w:ascii="Times New Roman" w:hAnsi="Times New Roman"/>
          <w:color w:val="000000"/>
          <w:sz w:val="28"/>
          <w:szCs w:val="28"/>
        </w:rPr>
        <w:t>(renessantia</w:t>
      </w:r>
      <w:r w:rsidR="004F734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humanitatis)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5B0129">
        <w:rPr>
          <w:rFonts w:ascii="Times New Roman" w:hAnsi="Times New Roman"/>
          <w:color w:val="000000"/>
          <w:sz w:val="28"/>
          <w:szCs w:val="28"/>
        </w:rPr>
        <w:t>античных идеал</w:t>
      </w:r>
      <w:r>
        <w:rPr>
          <w:rFonts w:ascii="Times New Roman" w:hAnsi="Times New Roman"/>
          <w:color w:val="000000"/>
          <w:sz w:val="28"/>
          <w:szCs w:val="28"/>
        </w:rPr>
        <w:t>ах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 человечности, попыткой восстановления на античных образцах </w:t>
      </w:r>
      <w:r>
        <w:rPr>
          <w:rFonts w:ascii="Times New Roman" w:hAnsi="Times New Roman"/>
          <w:color w:val="000000"/>
          <w:sz w:val="28"/>
          <w:szCs w:val="28"/>
        </w:rPr>
        <w:t xml:space="preserve">гуманитарной образовательной 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практики.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5B0129">
        <w:rPr>
          <w:rFonts w:ascii="Times New Roman" w:hAnsi="Times New Roman"/>
          <w:color w:val="000000"/>
          <w:sz w:val="28"/>
          <w:szCs w:val="28"/>
        </w:rPr>
        <w:t xml:space="preserve">аступает эпоха </w:t>
      </w:r>
      <w:r>
        <w:rPr>
          <w:rFonts w:ascii="Times New Roman" w:hAnsi="Times New Roman"/>
          <w:color w:val="000000"/>
          <w:sz w:val="28"/>
          <w:szCs w:val="28"/>
        </w:rPr>
        <w:t xml:space="preserve"> образования на основе соблюдения принципов природосообразности и культуросообразности</w:t>
      </w:r>
    </w:p>
    <w:p w:rsidR="00801585" w:rsidRPr="00FB057D" w:rsidRDefault="00801585" w:rsidP="004F7348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B057D">
        <w:rPr>
          <w:rFonts w:ascii="Times New Roman" w:hAnsi="Times New Roman"/>
          <w:sz w:val="28"/>
          <w:szCs w:val="28"/>
        </w:rPr>
        <w:t xml:space="preserve">В эпоху Ренессанса образ педагогики изменяется. Даже в это время мы еще не можем полностью сказать, что педагогика оформляется как наука. Существуют определенные педагогические интуиции, педагогический опыт, описанный в прекрасных произведениях этой эпохи. Теоцентрическое, теологическое видение человека, характерное для Средневековья  постепенно уступило место культивированию и воспеванию телесного начала в человеке, причем, уже вне связи с высшим началом. Появляются педагогические произведения воспевающие физиологию, удовольствия плоти человека. Таковым является произведение французского писателя Франсуа Рабле «Гаргантюа и Пантагрюэль». Ключевым текстом этой культурной эпохи является роман Франсуа </w:t>
      </w:r>
      <w:r w:rsidR="004F7348">
        <w:rPr>
          <w:rFonts w:ascii="Times New Roman" w:hAnsi="Times New Roman"/>
          <w:sz w:val="28"/>
          <w:szCs w:val="28"/>
        </w:rPr>
        <w:t>Рабле «Гаргантюа и Пантагрюэль»</w:t>
      </w:r>
      <w:r w:rsidRPr="00FB057D">
        <w:rPr>
          <w:rFonts w:ascii="Times New Roman" w:hAnsi="Times New Roman"/>
          <w:sz w:val="28"/>
          <w:szCs w:val="28"/>
        </w:rPr>
        <w:t xml:space="preserve">, в котором торжествует исключительное преобладание материально-телесного начала жизни. Все образы человека в романе даны в чрезмерно преувеличенном, гиперболизованном виде. Рабле провозглашали величайшим поэтом плоти и чрева. Другие обвиняли его в грубом физиологизме и натурализме. Аналогичные явления, но в менее резком выражении находили и у других представителей культуры Возрождения (Боккаччо, Сервантес, Рембрандт), объясняя торжество плоти как реакцию на аскетизм средневековья. </w:t>
      </w:r>
    </w:p>
    <w:p w:rsidR="00801585" w:rsidRPr="004F7348" w:rsidRDefault="00801585" w:rsidP="0080158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B057D">
        <w:rPr>
          <w:rFonts w:ascii="Times New Roman" w:hAnsi="Times New Roman"/>
          <w:color w:val="000000"/>
          <w:sz w:val="28"/>
          <w:szCs w:val="28"/>
        </w:rPr>
        <w:t xml:space="preserve">В этот период в Европе не было более авторитетного эксперта в области </w:t>
      </w:r>
      <w:r>
        <w:rPr>
          <w:rFonts w:ascii="Times New Roman" w:hAnsi="Times New Roman"/>
          <w:color w:val="000000"/>
          <w:sz w:val="28"/>
          <w:szCs w:val="28"/>
        </w:rPr>
        <w:t>педагогики</w:t>
      </w:r>
      <w:r w:rsidRPr="00FB057D">
        <w:rPr>
          <w:rFonts w:ascii="Times New Roman" w:hAnsi="Times New Roman"/>
          <w:color w:val="000000"/>
          <w:sz w:val="28"/>
          <w:szCs w:val="28"/>
        </w:rPr>
        <w:t xml:space="preserve">, чем Эразм Роттердамский (1467–1536). Будучи автором 150 книг, он во многих своих работах обращался к педагогической проблематике, сформулировав ныне широко известный афоризм: человеком не рождаются, им становятся в процессе воспитания. Исключительное место в теории Э. Роттердамского занимают гуманитарное знание. Наиболее значительными языками он считал греческий и латинский. </w:t>
      </w:r>
      <w:r w:rsidRPr="004616AB">
        <w:rPr>
          <w:rFonts w:ascii="Times New Roman" w:hAnsi="Times New Roman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педагогической науки</w:t>
      </w:r>
      <w:r w:rsidRPr="004616AB">
        <w:rPr>
          <w:rFonts w:ascii="Times New Roman" w:hAnsi="Times New Roman"/>
          <w:sz w:val="28"/>
          <w:szCs w:val="28"/>
        </w:rPr>
        <w:t xml:space="preserve"> в Новое время </w:t>
      </w:r>
      <w:r>
        <w:rPr>
          <w:rFonts w:ascii="Times New Roman" w:hAnsi="Times New Roman"/>
          <w:sz w:val="28"/>
          <w:szCs w:val="28"/>
        </w:rPr>
        <w:t xml:space="preserve">связывается с именем </w:t>
      </w:r>
      <w:r w:rsidRPr="004F7348">
        <w:rPr>
          <w:rFonts w:ascii="Times New Roman" w:hAnsi="Times New Roman"/>
          <w:b/>
          <w:sz w:val="28"/>
          <w:szCs w:val="28"/>
          <w:u w:val="single"/>
        </w:rPr>
        <w:t>Яна Амоса Коменского</w:t>
      </w:r>
      <w:r w:rsidRPr="004F7348">
        <w:rPr>
          <w:rFonts w:ascii="Times New Roman" w:hAnsi="Times New Roman"/>
          <w:b/>
          <w:sz w:val="28"/>
          <w:szCs w:val="28"/>
        </w:rPr>
        <w:t xml:space="preserve">. </w:t>
      </w:r>
    </w:p>
    <w:p w:rsidR="00801585" w:rsidRPr="00FB057D" w:rsidRDefault="00801585" w:rsidP="00801585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FB057D">
        <w:rPr>
          <w:rFonts w:ascii="Times New Roman" w:hAnsi="Times New Roman"/>
          <w:color w:val="000000"/>
          <w:sz w:val="28"/>
          <w:szCs w:val="28"/>
        </w:rPr>
        <w:t xml:space="preserve">Эпоха Нового времени открывается трудами выдающегося чешского мыслителя Яна Амоса Коменского (1592–1670), который в своей «Великой дидактике» разработал модель школы для всестороннего образования, для которого требуется весь период взросления, а именно, – 24 года. Этот период приходится на четыре школы, начальную – для детства, школу родного языка – для отрочества, гимназию, или латинскую школу – для юношества, академию – для зрелости. Разрабатывая предметы, которым необходимо учить в своей школе, он отталкивается от того, что они должны отражать, во-первых, Бога, во-вторых, – природу, а, в-третьих, – человека (соответственно онтологическим уровням). В связи с этим Коменский полагал, что для его дидактики необходимы следующие предметы: грамматика (родной язык), физика (природа), математика (Бог), мораль (Бог), диалектика (человек и его мышление), риторика (человек и его язык). </w:t>
      </w:r>
    </w:p>
    <w:p w:rsidR="00801585" w:rsidRPr="00FB057D" w:rsidRDefault="00801585" w:rsidP="00801585">
      <w:pPr>
        <w:spacing w:after="0" w:line="240" w:lineRule="auto"/>
        <w:ind w:firstLine="426"/>
        <w:jc w:val="both"/>
        <w:rPr>
          <w:sz w:val="32"/>
          <w:szCs w:val="32"/>
        </w:rPr>
      </w:pPr>
      <w:r w:rsidRPr="00FB057D">
        <w:rPr>
          <w:rFonts w:ascii="Times New Roman" w:hAnsi="Times New Roman"/>
          <w:color w:val="000000"/>
          <w:sz w:val="28"/>
          <w:szCs w:val="28"/>
        </w:rPr>
        <w:t xml:space="preserve">Начинать следует с грамматического класса, ибо без языка невозможны другие науки. Нельзя медлить с физикой как наукой о природе. Только затем наступает черед математики, ибо она изучает абстракции. Четвертое место отводится этике как науке о поведении людей, в диалектическом классе изучаются различные точки зрения. Наконец, в риторическом классе учатся излагать свои мысли. Я.А. Коменский не забывает и о метафизике, которая должна представлять наиболее общее знание и законы.  </w:t>
      </w:r>
    </w:p>
    <w:p w:rsidR="00801585" w:rsidRPr="00DA4CEA" w:rsidRDefault="00801585" w:rsidP="00801585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F7348">
        <w:rPr>
          <w:rFonts w:ascii="Times New Roman" w:hAnsi="Times New Roman"/>
          <w:sz w:val="28"/>
          <w:szCs w:val="28"/>
        </w:rPr>
        <w:t>Дальнейшее становление педагогики</w:t>
      </w:r>
      <w:r w:rsidRPr="00DA4CEA">
        <w:rPr>
          <w:rFonts w:ascii="Times New Roman" w:hAnsi="Times New Roman"/>
          <w:sz w:val="28"/>
          <w:szCs w:val="28"/>
        </w:rPr>
        <w:t xml:space="preserve"> как науки связывается с именами Джона Локка, Пестолоцци, Ушинского, Л.Н. Толстого. </w:t>
      </w:r>
      <w:r>
        <w:rPr>
          <w:rFonts w:ascii="Times New Roman" w:hAnsi="Times New Roman"/>
          <w:sz w:val="28"/>
          <w:szCs w:val="28"/>
        </w:rPr>
        <w:t>Хотя у каждого из них разработаны разные теоретические и практические педагогики, но их объединяет то, что все они принадлежат</w:t>
      </w:r>
      <w:r w:rsidR="004F73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DA4CEA">
        <w:rPr>
          <w:rFonts w:ascii="Times New Roman" w:hAnsi="Times New Roman"/>
          <w:sz w:val="28"/>
          <w:szCs w:val="28"/>
        </w:rPr>
        <w:t xml:space="preserve"> классической педагогик</w:t>
      </w:r>
      <w:r>
        <w:rPr>
          <w:rFonts w:ascii="Times New Roman" w:hAnsi="Times New Roman"/>
          <w:sz w:val="28"/>
          <w:szCs w:val="28"/>
        </w:rPr>
        <w:t>е</w:t>
      </w:r>
      <w:r w:rsidRPr="00DA4CEA">
        <w:rPr>
          <w:rFonts w:ascii="Times New Roman" w:hAnsi="Times New Roman"/>
          <w:sz w:val="28"/>
          <w:szCs w:val="28"/>
        </w:rPr>
        <w:t>, главная идея которой показать путь совершенствования и трансформации себя как личности</w:t>
      </w:r>
      <w:r>
        <w:rPr>
          <w:rFonts w:ascii="Times New Roman" w:hAnsi="Times New Roman"/>
          <w:sz w:val="28"/>
          <w:szCs w:val="28"/>
        </w:rPr>
        <w:t>, в</w:t>
      </w:r>
      <w:r w:rsidRPr="00DA4CEA">
        <w:rPr>
          <w:rFonts w:ascii="Times New Roman" w:hAnsi="Times New Roman"/>
          <w:sz w:val="28"/>
          <w:szCs w:val="28"/>
        </w:rPr>
        <w:t>ыра</w:t>
      </w:r>
      <w:r>
        <w:rPr>
          <w:rFonts w:ascii="Times New Roman" w:hAnsi="Times New Roman"/>
          <w:sz w:val="28"/>
          <w:szCs w:val="28"/>
        </w:rPr>
        <w:t>стить</w:t>
      </w:r>
      <w:r w:rsidRPr="00DA4CEA">
        <w:rPr>
          <w:rFonts w:ascii="Times New Roman" w:hAnsi="Times New Roman"/>
          <w:sz w:val="28"/>
          <w:szCs w:val="28"/>
        </w:rPr>
        <w:t xml:space="preserve"> в себе более совершенного человека. Однако в период  Новейшей истории взгляд на педагогику как на трансформацию себя (Античность и Средневековье) был предан глубокому забвению. И возобладала когнитивная парадигма в педагогике и в образовании. Ее целью становится когнитивный акт, акт познания, совершаемый субъектом.</w:t>
      </w:r>
    </w:p>
    <w:p w:rsidR="004F7348" w:rsidRDefault="00801585" w:rsidP="00801585">
      <w:pPr>
        <w:pStyle w:val="a4"/>
        <w:tabs>
          <w:tab w:val="left" w:pos="0"/>
          <w:tab w:val="left" w:pos="284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Современная педагогика представляет собой </w:t>
      </w:r>
      <w:r w:rsidRPr="00DD5E37">
        <w:rPr>
          <w:sz w:val="28"/>
          <w:szCs w:val="28"/>
        </w:rPr>
        <w:t>дискретно-научн</w:t>
      </w:r>
      <w:r>
        <w:rPr>
          <w:sz w:val="28"/>
          <w:szCs w:val="28"/>
        </w:rPr>
        <w:t>ое</w:t>
      </w:r>
      <w:r w:rsidRPr="00DD5E37">
        <w:rPr>
          <w:sz w:val="28"/>
          <w:szCs w:val="28"/>
        </w:rPr>
        <w:t xml:space="preserve"> знание об отдельных частях </w:t>
      </w:r>
      <w:r>
        <w:rPr>
          <w:sz w:val="28"/>
          <w:szCs w:val="28"/>
        </w:rPr>
        <w:t>образования, об особенностях воспитания</w:t>
      </w:r>
      <w:r w:rsidRPr="00DD5E37">
        <w:rPr>
          <w:sz w:val="28"/>
          <w:szCs w:val="28"/>
        </w:rPr>
        <w:t xml:space="preserve"> личности (когнитивных, эмоциональных, деятельностных, профессиональных и пр.). Это период, в котором происходит углубление разрушения нравственного ядра, совести, поступка и веры в структуре человека, приводящего к антропологическому кризису. У современного человека наблюдается свертывание перспективы нравственного развития и проявляется редукция к эмпирическому индивиду, у которого сворачивается</w:t>
      </w:r>
      <w:r w:rsidRPr="00DD5E37">
        <w:rPr>
          <w:iCs/>
          <w:sz w:val="28"/>
          <w:szCs w:val="28"/>
        </w:rPr>
        <w:t xml:space="preserve"> способность к самосовершенствованию и развитию его нравственности. </w:t>
      </w:r>
      <w:r w:rsidRPr="00DD5E37">
        <w:rPr>
          <w:sz w:val="28"/>
          <w:szCs w:val="28"/>
        </w:rPr>
        <w:t xml:space="preserve">Одной из причин возникшего кризиса является поворот </w:t>
      </w:r>
      <w:r>
        <w:rPr>
          <w:sz w:val="28"/>
          <w:szCs w:val="28"/>
        </w:rPr>
        <w:t>педагогики</w:t>
      </w:r>
      <w:r w:rsidRPr="00DD5E37">
        <w:rPr>
          <w:sz w:val="28"/>
          <w:szCs w:val="28"/>
        </w:rPr>
        <w:t xml:space="preserve"> в иное, небывалое русло. </w:t>
      </w:r>
      <w:r>
        <w:rPr>
          <w:sz w:val="28"/>
          <w:szCs w:val="28"/>
        </w:rPr>
        <w:t xml:space="preserve"> Это русло называется технократизмом. </w:t>
      </w:r>
    </w:p>
    <w:p w:rsidR="00801585" w:rsidRPr="004616AB" w:rsidRDefault="004F7348" w:rsidP="00801585">
      <w:pPr>
        <w:pStyle w:val="a4"/>
        <w:tabs>
          <w:tab w:val="left" w:pos="0"/>
          <w:tab w:val="left" w:pos="284"/>
          <w:tab w:val="left" w:pos="993"/>
          <w:tab w:val="left" w:pos="113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585">
        <w:rPr>
          <w:sz w:val="28"/>
          <w:szCs w:val="28"/>
        </w:rPr>
        <w:t>Таким образом, подведем итогом составлением таблицы, в которой отражается в свернутом виде динамика изменения педагогической науки:</w:t>
      </w:r>
    </w:p>
    <w:p w:rsidR="00801585" w:rsidRDefault="00801585" w:rsidP="0080158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7"/>
        <w:gridCol w:w="3010"/>
        <w:gridCol w:w="4254"/>
      </w:tblGrid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Донаучный этап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Эмпирическая педагогика</w:t>
            </w:r>
          </w:p>
        </w:tc>
        <w:tc>
          <w:tcPr>
            <w:tcW w:w="4254" w:type="dxa"/>
          </w:tcPr>
          <w:p w:rsidR="00801585" w:rsidRDefault="004F7348" w:rsidP="004F73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Педагогики растворена в самой жизни</w:t>
            </w:r>
          </w:p>
        </w:tc>
      </w:tr>
      <w:tr w:rsidR="00801585" w:rsidTr="00056713">
        <w:tc>
          <w:tcPr>
            <w:tcW w:w="2307" w:type="dxa"/>
          </w:tcPr>
          <w:p w:rsidR="00801585" w:rsidRDefault="00E961EB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1268730</wp:posOffset>
                      </wp:positionH>
                      <wp:positionV relativeFrom="paragraph">
                        <wp:posOffset>11430</wp:posOffset>
                      </wp:positionV>
                      <wp:extent cx="90805" cy="786765"/>
                      <wp:effectExtent l="5715" t="10795" r="8255" b="1206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786765"/>
                              </a:xfrm>
                              <a:prstGeom prst="rightBrace">
                                <a:avLst>
                                  <a:gd name="adj1" fmla="val 7220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FEB815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" o:spid="_x0000_s1026" type="#_x0000_t88" style="position:absolute;margin-left:99.9pt;margin-top:.9pt;width:7.1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QHfwIAACw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"/>
                  </w:pict>
                </mc:Fallback>
              </mc:AlternateContent>
            </w:r>
            <w:r w:rsidR="00801585">
              <w:rPr>
                <w:rFonts w:ascii="Times New Roman" w:hAnsi="Times New Roman" w:cs="Times New Roman"/>
                <w:sz w:val="28"/>
                <w:szCs w:val="28"/>
              </w:rPr>
              <w:t>Античность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Пайдейическая педагогика</w:t>
            </w:r>
          </w:p>
        </w:tc>
        <w:tc>
          <w:tcPr>
            <w:tcW w:w="4254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Педагогические интуиции о совершенном человеке –  части Космоса</w:t>
            </w:r>
          </w:p>
        </w:tc>
      </w:tr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Средневековье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Религиозная педагогика</w:t>
            </w:r>
          </w:p>
        </w:tc>
        <w:tc>
          <w:tcPr>
            <w:tcW w:w="4254" w:type="dxa"/>
          </w:tcPr>
          <w:p w:rsidR="00801585" w:rsidRDefault="00801585" w:rsidP="004F73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Педагогика как трансформация себя</w:t>
            </w:r>
            <w:r w:rsidR="004F7348">
              <w:rPr>
                <w:rFonts w:ascii="Times New Roman" w:hAnsi="Times New Roman" w:cs="Times New Roman"/>
                <w:sz w:val="28"/>
                <w:szCs w:val="28"/>
              </w:rPr>
              <w:t xml:space="preserve"> по образу и подобию Бога</w:t>
            </w:r>
          </w:p>
        </w:tc>
      </w:tr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Возрождение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Гуманистическая педагогика</w:t>
            </w:r>
          </w:p>
        </w:tc>
        <w:tc>
          <w:tcPr>
            <w:tcW w:w="4254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Светский гуманистический п</w:t>
            </w:r>
            <w:r w:rsidRPr="00FB057D">
              <w:rPr>
                <w:rFonts w:ascii="Times New Roman" w:hAnsi="Times New Roman"/>
                <w:sz w:val="28"/>
                <w:szCs w:val="28"/>
              </w:rPr>
              <w:t xml:space="preserve">едагогический опыт, описанный в </w:t>
            </w:r>
            <w:r>
              <w:rPr>
                <w:rFonts w:ascii="Times New Roman" w:hAnsi="Times New Roman"/>
                <w:sz w:val="28"/>
                <w:szCs w:val="28"/>
              </w:rPr>
              <w:t>утопических</w:t>
            </w:r>
            <w:r w:rsidRPr="00FB057D">
              <w:rPr>
                <w:rFonts w:ascii="Times New Roman" w:hAnsi="Times New Roman"/>
                <w:sz w:val="28"/>
                <w:szCs w:val="28"/>
              </w:rPr>
              <w:t xml:space="preserve"> произведениях этой эпохи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(О. Оуэн, Т. Компанелла, Ж.-Ж. Руссо, Ф. Рабле, Э. Роттердамский)</w:t>
            </w:r>
          </w:p>
        </w:tc>
      </w:tr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Когнитивная, рациональная педагогика</w:t>
            </w:r>
          </w:p>
        </w:tc>
        <w:tc>
          <w:tcPr>
            <w:tcW w:w="4254" w:type="dxa"/>
          </w:tcPr>
          <w:p w:rsidR="00801585" w:rsidRDefault="00801585" w:rsidP="004F7348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Когнитивный поворот (Декарт, Вольтер, Дидро и пр.)</w:t>
            </w:r>
            <w:r w:rsidR="004F7348">
              <w:rPr>
                <w:rFonts w:ascii="Times New Roman" w:hAnsi="Times New Roman" w:cs="Times New Roman"/>
                <w:sz w:val="28"/>
                <w:szCs w:val="28"/>
              </w:rPr>
              <w:t>.  В</w:t>
            </w:r>
            <w:r w:rsidRPr="00DA4CEA">
              <w:rPr>
                <w:rFonts w:ascii="Times New Roman" w:hAnsi="Times New Roman"/>
                <w:sz w:val="28"/>
                <w:szCs w:val="28"/>
              </w:rPr>
              <w:t xml:space="preserve">озобладала когнитивная парадигма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массовой </w:t>
            </w:r>
            <w:r w:rsidRPr="00DA4CEA">
              <w:rPr>
                <w:rFonts w:ascii="Times New Roman" w:hAnsi="Times New Roman"/>
                <w:sz w:val="28"/>
                <w:szCs w:val="28"/>
              </w:rPr>
              <w:t>педагогике и в образовании. Ее целью</w:t>
            </w:r>
            <w:r w:rsidR="004F734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CEA">
              <w:rPr>
                <w:rFonts w:ascii="Times New Roman" w:hAnsi="Times New Roman"/>
                <w:sz w:val="28"/>
                <w:szCs w:val="28"/>
              </w:rPr>
              <w:t>становится когнитивный акт, акт познания, совершаемый субъектом.</w:t>
            </w:r>
          </w:p>
        </w:tc>
      </w:tr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Новое время</w:t>
            </w:r>
          </w:p>
        </w:tc>
        <w:tc>
          <w:tcPr>
            <w:tcW w:w="3010" w:type="dxa"/>
          </w:tcPr>
          <w:p w:rsidR="00801585" w:rsidRDefault="00801585" w:rsidP="00056713">
            <w:pPr>
              <w:tabs>
                <w:tab w:val="left" w:pos="709"/>
                <w:tab w:val="left" w:pos="993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254" w:type="dxa"/>
          </w:tcPr>
          <w:p w:rsidR="00801585" w:rsidRDefault="00801585" w:rsidP="00056713">
            <w:pPr>
              <w:tabs>
                <w:tab w:val="left" w:pos="709"/>
                <w:tab w:val="left" w:pos="99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DA4CEA">
              <w:rPr>
                <w:rFonts w:ascii="Times New Roman" w:hAnsi="Times New Roman"/>
                <w:sz w:val="28"/>
                <w:szCs w:val="28"/>
              </w:rPr>
              <w:t xml:space="preserve">згляд на педагогику как на трансформацию себя (Античность и Средневековье) был предан глубокому забвению. </w:t>
            </w:r>
            <w:r>
              <w:rPr>
                <w:rFonts w:ascii="Times New Roman" w:hAnsi="Times New Roman"/>
                <w:sz w:val="28"/>
                <w:szCs w:val="28"/>
              </w:rPr>
              <w:t>Человек – часть социума. Социализация.</w:t>
            </w:r>
          </w:p>
        </w:tc>
      </w:tr>
      <w:tr w:rsidR="00801585" w:rsidTr="00056713">
        <w:tc>
          <w:tcPr>
            <w:tcW w:w="2307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Современность</w:t>
            </w:r>
          </w:p>
        </w:tc>
        <w:tc>
          <w:tcPr>
            <w:tcW w:w="3010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Технологическая педагогика</w:t>
            </w:r>
          </w:p>
        </w:tc>
        <w:tc>
          <w:tcPr>
            <w:tcW w:w="4254" w:type="dxa"/>
          </w:tcPr>
          <w:p w:rsidR="00801585" w:rsidRDefault="00801585" w:rsidP="0005671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педагогики в технократическое русло. Антропологический кризис</w:t>
            </w:r>
          </w:p>
        </w:tc>
      </w:tr>
    </w:tbl>
    <w:p w:rsidR="00801585" w:rsidRDefault="00801585" w:rsidP="008015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7348" w:rsidRPr="004F7348" w:rsidRDefault="004F7348" w:rsidP="004F7348">
      <w:pPr>
        <w:pStyle w:val="a3"/>
        <w:spacing w:after="0" w:line="240" w:lineRule="auto"/>
        <w:ind w:left="78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F7348">
        <w:rPr>
          <w:rFonts w:ascii="Times New Roman" w:hAnsi="Times New Roman" w:cs="Times New Roman"/>
          <w:b/>
          <w:sz w:val="28"/>
          <w:szCs w:val="28"/>
        </w:rPr>
        <w:t>.Современное толкование педагогики как науки</w:t>
      </w:r>
    </w:p>
    <w:p w:rsidR="004F7348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7348" w:rsidRPr="00B06B06" w:rsidRDefault="004F7348" w:rsidP="004F73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Определение педагогики. </w:t>
      </w:r>
      <w:r w:rsidRPr="00B06B06">
        <w:rPr>
          <w:rFonts w:ascii="Times New Roman" w:hAnsi="Times New Roman" w:cs="Times New Roman"/>
          <w:i/>
          <w:sz w:val="28"/>
          <w:szCs w:val="28"/>
        </w:rPr>
        <w:t xml:space="preserve">Педагогика – это наука: </w:t>
      </w:r>
    </w:p>
    <w:p w:rsidR="004F7348" w:rsidRPr="00CC2664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64">
        <w:rPr>
          <w:rFonts w:ascii="Times New Roman" w:hAnsi="Times New Roman" w:cs="Times New Roman"/>
          <w:sz w:val="28"/>
          <w:szCs w:val="28"/>
        </w:rPr>
        <w:t>1. Об образовании</w:t>
      </w:r>
    </w:p>
    <w:p w:rsidR="004F7348" w:rsidRPr="00CC2664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64">
        <w:rPr>
          <w:rFonts w:ascii="Times New Roman" w:hAnsi="Times New Roman" w:cs="Times New Roman"/>
          <w:sz w:val="28"/>
          <w:szCs w:val="28"/>
        </w:rPr>
        <w:t>2. О воспитании</w:t>
      </w:r>
    </w:p>
    <w:p w:rsidR="004F7348" w:rsidRPr="00CC2664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664">
        <w:rPr>
          <w:rFonts w:ascii="Times New Roman" w:hAnsi="Times New Roman" w:cs="Times New Roman"/>
          <w:sz w:val="28"/>
          <w:szCs w:val="28"/>
        </w:rPr>
        <w:t>3. О процессах воспитания и обучения,  направленных на развитие личности человека</w:t>
      </w:r>
    </w:p>
    <w:p w:rsidR="004F7348" w:rsidRPr="00B06B06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B06">
        <w:rPr>
          <w:rFonts w:ascii="Times New Roman" w:hAnsi="Times New Roman" w:cs="Times New Roman"/>
          <w:i/>
          <w:sz w:val="28"/>
          <w:szCs w:val="28"/>
        </w:rPr>
        <w:t>Педагогика как наука,  как искусство, как технология</w:t>
      </w:r>
    </w:p>
    <w:p w:rsidR="004F7348" w:rsidRPr="00B06B06" w:rsidRDefault="004F7348" w:rsidP="004F73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6B06">
        <w:rPr>
          <w:rFonts w:ascii="Times New Roman" w:hAnsi="Times New Roman" w:cs="Times New Roman"/>
          <w:sz w:val="28"/>
          <w:szCs w:val="28"/>
        </w:rPr>
        <w:t>«Педагогика одновременно является и прикладной и теоретической наукой. Как теоретическая наука, педагогика устанавливает определенные законы воспитания, образования, обучения. Как прикладная наука, она использует установленные закономерности в повседневной практической работе» Н.К. Гончаров</w:t>
      </w:r>
    </w:p>
    <w:p w:rsidR="004F7348" w:rsidRDefault="004F7348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348" w:rsidRDefault="004F7348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1585" w:rsidRPr="004F7348" w:rsidRDefault="004F7348" w:rsidP="004F734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801585" w:rsidRPr="004F7348">
        <w:rPr>
          <w:rFonts w:ascii="Times New Roman" w:hAnsi="Times New Roman" w:cs="Times New Roman"/>
          <w:b/>
          <w:sz w:val="28"/>
          <w:szCs w:val="28"/>
        </w:rPr>
        <w:t xml:space="preserve">.Общее понятие о педагогике как об интегрированной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801585" w:rsidRPr="004F7348">
        <w:rPr>
          <w:rFonts w:ascii="Times New Roman" w:hAnsi="Times New Roman" w:cs="Times New Roman"/>
          <w:b/>
          <w:sz w:val="28"/>
          <w:szCs w:val="28"/>
        </w:rPr>
        <w:t xml:space="preserve">гуманитарной науке    </w:t>
      </w:r>
    </w:p>
    <w:p w:rsidR="00801585" w:rsidRDefault="00801585" w:rsidP="00801585">
      <w:pPr>
        <w:spacing w:after="0" w:line="24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801585" w:rsidRPr="005608C6" w:rsidRDefault="00801585" w:rsidP="00801585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08C6">
        <w:rPr>
          <w:rFonts w:ascii="Times New Roman" w:hAnsi="Times New Roman" w:cs="Times New Roman"/>
          <w:i/>
          <w:sz w:val="28"/>
          <w:szCs w:val="28"/>
        </w:rPr>
        <w:t xml:space="preserve">Педагогика – это </w:t>
      </w:r>
      <w:r w:rsidRPr="005608C6">
        <w:rPr>
          <w:rFonts w:ascii="Times New Roman" w:hAnsi="Times New Roman" w:cs="Times New Roman"/>
          <w:i/>
          <w:sz w:val="28"/>
          <w:szCs w:val="28"/>
          <w:u w:val="single"/>
        </w:rPr>
        <w:t>интегрированная</w:t>
      </w:r>
      <w:r w:rsidRPr="005608C6">
        <w:rPr>
          <w:rFonts w:ascii="Times New Roman" w:hAnsi="Times New Roman" w:cs="Times New Roman"/>
          <w:i/>
          <w:sz w:val="28"/>
          <w:szCs w:val="28"/>
        </w:rPr>
        <w:t xml:space="preserve"> наука</w:t>
      </w:r>
      <w:r>
        <w:rPr>
          <w:rFonts w:ascii="Times New Roman" w:hAnsi="Times New Roman" w:cs="Times New Roman"/>
          <w:i/>
          <w:sz w:val="28"/>
          <w:szCs w:val="28"/>
        </w:rPr>
        <w:t>. Место педагогике в структуре других наук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Философия изучает общие законы развития общества, природы, человеческого общества, мышления и познания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Этика изучает природу морали и нравственности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Эстетика – систему ценностей человека, его отношение к миру, к прекрасному. Особо познает искусство и художественную деятельность человека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Психология познает законы развития психических явлений во внутреннем мире человека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Социология –влияние социальной среды на человека, законы и закономерности взаимодействия человека, семьи и коллективов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Медицина – условия, средства и пути сохранения, укрепления  или возвращения здоровья человеку</w:t>
      </w:r>
    </w:p>
    <w:p w:rsidR="00801585" w:rsidRDefault="00801585" w:rsidP="0080158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Физиология – законы функционирования организма и высшей нервной деятельности</w:t>
      </w:r>
    </w:p>
    <w:p w:rsidR="00801585" w:rsidRDefault="00801585" w:rsidP="008015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Анатомия – строение человеческого организма</w:t>
      </w:r>
    </w:p>
    <w:p w:rsidR="00801585" w:rsidRDefault="00801585" w:rsidP="008015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Антропология сущность, место человека в природе, обществе, Космосе.</w:t>
      </w:r>
    </w:p>
    <w:p w:rsidR="00801585" w:rsidRPr="005608C6" w:rsidRDefault="00801585" w:rsidP="00801585">
      <w:pPr>
        <w:spacing w:after="0" w:line="240" w:lineRule="auto"/>
        <w:ind w:right="-55" w:firstLine="851"/>
        <w:jc w:val="both"/>
        <w:rPr>
          <w:rFonts w:ascii="Times New Roman" w:hAnsi="Times New Roman"/>
          <w:i/>
          <w:sz w:val="28"/>
          <w:szCs w:val="28"/>
        </w:rPr>
      </w:pPr>
      <w:r w:rsidRPr="005608C6">
        <w:rPr>
          <w:rFonts w:ascii="Times New Roman" w:hAnsi="Times New Roman"/>
          <w:i/>
          <w:sz w:val="28"/>
          <w:szCs w:val="28"/>
        </w:rPr>
        <w:t xml:space="preserve">Педагогика – это </w:t>
      </w:r>
      <w:r w:rsidRPr="005608C6">
        <w:rPr>
          <w:rFonts w:ascii="Times New Roman" w:hAnsi="Times New Roman"/>
          <w:i/>
          <w:sz w:val="28"/>
          <w:szCs w:val="28"/>
          <w:u w:val="single"/>
        </w:rPr>
        <w:t>гуманитарная</w:t>
      </w:r>
      <w:r w:rsidRPr="005608C6">
        <w:rPr>
          <w:rFonts w:ascii="Times New Roman" w:hAnsi="Times New Roman"/>
          <w:i/>
          <w:sz w:val="28"/>
          <w:szCs w:val="28"/>
        </w:rPr>
        <w:t xml:space="preserve"> наука.</w:t>
      </w:r>
    </w:p>
    <w:p w:rsidR="00801585" w:rsidRPr="00FA5721" w:rsidRDefault="00801585" w:rsidP="00801585">
      <w:pPr>
        <w:spacing w:after="0" w:line="240" w:lineRule="auto"/>
        <w:ind w:right="-5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использовании</w:t>
      </w:r>
      <w:r w:rsidRPr="00DC731B">
        <w:rPr>
          <w:rFonts w:ascii="Times New Roman" w:hAnsi="Times New Roman"/>
          <w:sz w:val="28"/>
          <w:szCs w:val="28"/>
        </w:rPr>
        <w:t xml:space="preserve"> слов «гуманитар</w:t>
      </w:r>
      <w:r>
        <w:rPr>
          <w:rFonts w:ascii="Times New Roman" w:hAnsi="Times New Roman"/>
          <w:sz w:val="28"/>
          <w:szCs w:val="28"/>
        </w:rPr>
        <w:t>изация</w:t>
      </w:r>
      <w:r w:rsidRPr="00DC731B">
        <w:rPr>
          <w:rFonts w:ascii="Times New Roman" w:hAnsi="Times New Roman"/>
          <w:sz w:val="28"/>
          <w:szCs w:val="28"/>
        </w:rPr>
        <w:t>» и «антропология»</w:t>
      </w:r>
      <w:r>
        <w:rPr>
          <w:rFonts w:ascii="Times New Roman" w:hAnsi="Times New Roman"/>
          <w:sz w:val="28"/>
          <w:szCs w:val="28"/>
        </w:rPr>
        <w:t xml:space="preserve"> часто наблюдается смешение понятий. </w:t>
      </w:r>
      <w:r>
        <w:rPr>
          <w:rFonts w:ascii="Times New Roman" w:hAnsi="Times New Roman" w:cs="Times New Roman"/>
          <w:sz w:val="28"/>
          <w:szCs w:val="28"/>
        </w:rPr>
        <w:t xml:space="preserve">Философская антропология </w:t>
      </w:r>
      <w:r w:rsidRPr="00D12942">
        <w:rPr>
          <w:rFonts w:ascii="Times New Roman" w:hAnsi="Times New Roman" w:cs="Times New Roman"/>
          <w:sz w:val="28"/>
          <w:szCs w:val="28"/>
        </w:rPr>
        <w:t>(в пер. с греч.   âγξρωπος– учение о человеке, его сущности и природе</w:t>
      </w:r>
      <w:r>
        <w:rPr>
          <w:rFonts w:ascii="Times New Roman" w:hAnsi="Times New Roman" w:cs="Times New Roman"/>
          <w:sz w:val="28"/>
          <w:szCs w:val="28"/>
        </w:rPr>
        <w:t>) – это наука</w:t>
      </w:r>
      <w:r w:rsidRPr="00D12942">
        <w:rPr>
          <w:rFonts w:ascii="Times New Roman" w:hAnsi="Times New Roman" w:cs="Times New Roman"/>
          <w:sz w:val="28"/>
          <w:szCs w:val="28"/>
        </w:rPr>
        <w:t>, в которо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12942">
        <w:rPr>
          <w:rFonts w:ascii="Times New Roman" w:hAnsi="Times New Roman" w:cs="Times New Roman"/>
          <w:sz w:val="28"/>
          <w:szCs w:val="28"/>
        </w:rPr>
        <w:t xml:space="preserve"> понятие «человек» рассматривается как основная мировоззренческая катего</w:t>
      </w:r>
      <w:r>
        <w:rPr>
          <w:rFonts w:ascii="Times New Roman" w:hAnsi="Times New Roman" w:cs="Times New Roman"/>
          <w:sz w:val="28"/>
          <w:szCs w:val="28"/>
        </w:rPr>
        <w:t>рия [38</w:t>
      </w:r>
      <w:r w:rsidRPr="009125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 с. 703]</w:t>
      </w:r>
      <w:r w:rsidRPr="001E74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12942">
        <w:rPr>
          <w:rFonts w:ascii="Times New Roman" w:hAnsi="Times New Roman" w:cs="Times New Roman"/>
          <w:sz w:val="28"/>
          <w:szCs w:val="28"/>
        </w:rPr>
        <w:t>нтропоцентризм</w:t>
      </w:r>
      <w:r>
        <w:rPr>
          <w:rFonts w:ascii="Times New Roman" w:hAnsi="Times New Roman" w:cs="Times New Roman"/>
          <w:sz w:val="28"/>
          <w:szCs w:val="28"/>
        </w:rPr>
        <w:t xml:space="preserve"> – принцип </w:t>
      </w:r>
      <w:r w:rsidRPr="00D12942">
        <w:rPr>
          <w:rFonts w:ascii="Times New Roman" w:hAnsi="Times New Roman" w:cs="Times New Roman"/>
          <w:sz w:val="28"/>
          <w:szCs w:val="28"/>
        </w:rPr>
        <w:t>центральности человека в мироздании</w:t>
      </w:r>
      <w:r w:rsidR="004F7348">
        <w:rPr>
          <w:rFonts w:ascii="Times New Roman" w:hAnsi="Times New Roman" w:cs="Times New Roman"/>
          <w:sz w:val="28"/>
          <w:szCs w:val="28"/>
        </w:rPr>
        <w:t xml:space="preserve"> </w:t>
      </w:r>
      <w:r w:rsidRPr="008E7780">
        <w:rPr>
          <w:rFonts w:ascii="Times New Roman" w:hAnsi="Times New Roman" w:cs="Times New Roman"/>
          <w:sz w:val="28"/>
          <w:szCs w:val="28"/>
        </w:rPr>
        <w:t>и социуме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F04CC">
        <w:rPr>
          <w:rFonts w:ascii="Times New Roman" w:hAnsi="Times New Roman"/>
          <w:sz w:val="28"/>
          <w:szCs w:val="28"/>
        </w:rPr>
        <w:t xml:space="preserve">Человек в его целостности – это есть фундамент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8F04CC">
        <w:rPr>
          <w:rFonts w:ascii="Times New Roman" w:hAnsi="Times New Roman"/>
          <w:sz w:val="28"/>
          <w:szCs w:val="28"/>
        </w:rPr>
        <w:t>антропологического подхода</w:t>
      </w:r>
      <w:r>
        <w:rPr>
          <w:rFonts w:ascii="Times New Roman" w:hAnsi="Times New Roman"/>
          <w:sz w:val="28"/>
          <w:szCs w:val="28"/>
        </w:rPr>
        <w:t>, так</w:t>
      </w:r>
      <w:r w:rsidRPr="008F04CC">
        <w:rPr>
          <w:rFonts w:ascii="Times New Roman" w:hAnsi="Times New Roman"/>
          <w:sz w:val="28"/>
          <w:szCs w:val="28"/>
        </w:rPr>
        <w:t xml:space="preserve"> и одновременно гуманитарно</w:t>
      </w:r>
      <w:r>
        <w:rPr>
          <w:rFonts w:ascii="Times New Roman" w:hAnsi="Times New Roman"/>
          <w:sz w:val="28"/>
          <w:szCs w:val="28"/>
        </w:rPr>
        <w:t>го, т.к. в</w:t>
      </w:r>
      <w:r w:rsidRPr="008F04CC">
        <w:rPr>
          <w:rFonts w:ascii="Times New Roman" w:hAnsi="Times New Roman"/>
          <w:sz w:val="28"/>
          <w:szCs w:val="28"/>
        </w:rPr>
        <w:t xml:space="preserve"> основе обоих слов – «гуманитарность» и «антропология» – находится слово «человек»</w:t>
      </w:r>
      <w:r>
        <w:rPr>
          <w:rFonts w:ascii="Times New Roman" w:hAnsi="Times New Roman"/>
          <w:sz w:val="28"/>
          <w:szCs w:val="28"/>
        </w:rPr>
        <w:t>. То</w:t>
      </w:r>
      <w:r w:rsidRPr="008F04CC">
        <w:rPr>
          <w:rFonts w:ascii="Times New Roman" w:hAnsi="Times New Roman"/>
          <w:sz w:val="28"/>
          <w:szCs w:val="28"/>
        </w:rPr>
        <w:t xml:space="preserve">лько в первом случае латинское homo, а во втором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8F04CC">
        <w:rPr>
          <w:rFonts w:ascii="Times New Roman" w:hAnsi="Times New Roman"/>
          <w:sz w:val="28"/>
          <w:szCs w:val="28"/>
        </w:rPr>
        <w:t>греческое anthropos</w:t>
      </w:r>
      <w:r>
        <w:rPr>
          <w:rFonts w:ascii="Times New Roman" w:hAnsi="Times New Roman"/>
          <w:sz w:val="28"/>
          <w:szCs w:val="28"/>
        </w:rPr>
        <w:t>, являющие</w:t>
      </w:r>
      <w:r w:rsidRPr="00FA5721">
        <w:rPr>
          <w:rFonts w:ascii="Times New Roman" w:hAnsi="Times New Roman"/>
          <w:sz w:val="28"/>
          <w:szCs w:val="28"/>
        </w:rPr>
        <w:t xml:space="preserve">ся по отношению друг к другу идентичными и тождественными. </w:t>
      </w:r>
    </w:p>
    <w:p w:rsidR="00801585" w:rsidRDefault="00801585" w:rsidP="00801585">
      <w:pPr>
        <w:spacing w:after="0" w:line="240" w:lineRule="auto"/>
        <w:ind w:right="-55" w:firstLine="709"/>
        <w:jc w:val="both"/>
      </w:pPr>
      <w:r w:rsidRPr="00DC731B">
        <w:rPr>
          <w:rFonts w:ascii="Times New Roman" w:hAnsi="Times New Roman"/>
          <w:sz w:val="28"/>
          <w:szCs w:val="28"/>
        </w:rPr>
        <w:t xml:space="preserve">Однако в литературе встречаем словосочетание «гуманитарно-антропологический», что является </w:t>
      </w:r>
      <w:r>
        <w:rPr>
          <w:rFonts w:ascii="Times New Roman" w:hAnsi="Times New Roman"/>
          <w:sz w:val="28"/>
          <w:szCs w:val="28"/>
        </w:rPr>
        <w:t>фактом</w:t>
      </w:r>
      <w:r w:rsidRPr="00DC731B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достаточного </w:t>
      </w:r>
      <w:r w:rsidRPr="00DC731B">
        <w:rPr>
          <w:rFonts w:ascii="Times New Roman" w:hAnsi="Times New Roman"/>
          <w:sz w:val="28"/>
          <w:szCs w:val="28"/>
        </w:rPr>
        <w:t xml:space="preserve">понимания смысловой наполненности используемых понятий из-за их семантической непроработанности в науке. </w:t>
      </w:r>
      <w:r>
        <w:rPr>
          <w:rFonts w:ascii="Times New Roman" w:hAnsi="Times New Roman"/>
          <w:sz w:val="28"/>
          <w:szCs w:val="28"/>
        </w:rPr>
        <w:t>На самом деле, а</w:t>
      </w:r>
      <w:r w:rsidRPr="008F04CC">
        <w:rPr>
          <w:rFonts w:ascii="Times New Roman" w:hAnsi="Times New Roman"/>
          <w:sz w:val="28"/>
          <w:szCs w:val="28"/>
        </w:rPr>
        <w:t xml:space="preserve">нтропологизацияесть то же самое, что </w:t>
      </w:r>
      <w:r>
        <w:rPr>
          <w:rFonts w:ascii="Times New Roman" w:hAnsi="Times New Roman"/>
          <w:sz w:val="28"/>
          <w:szCs w:val="28"/>
        </w:rPr>
        <w:t>и</w:t>
      </w:r>
      <w:r w:rsidRPr="008F04CC">
        <w:rPr>
          <w:rFonts w:ascii="Times New Roman" w:hAnsi="Times New Roman"/>
          <w:sz w:val="28"/>
          <w:szCs w:val="28"/>
        </w:rPr>
        <w:t xml:space="preserve"> гуманитаризация</w:t>
      </w:r>
      <w:r>
        <w:rPr>
          <w:rFonts w:ascii="Times New Roman" w:hAnsi="Times New Roman"/>
          <w:sz w:val="28"/>
          <w:szCs w:val="28"/>
        </w:rPr>
        <w:t xml:space="preserve">, – и в этом смысле </w:t>
      </w:r>
      <w:r w:rsidRPr="008F04CC">
        <w:rPr>
          <w:rFonts w:ascii="Times New Roman" w:hAnsi="Times New Roman"/>
          <w:sz w:val="28"/>
          <w:szCs w:val="28"/>
        </w:rPr>
        <w:t>антропологическ</w:t>
      </w:r>
      <w:r>
        <w:rPr>
          <w:rFonts w:ascii="Times New Roman" w:hAnsi="Times New Roman"/>
          <w:sz w:val="28"/>
          <w:szCs w:val="28"/>
        </w:rPr>
        <w:t xml:space="preserve">ая позицияисследователя, обращение автора к антропологии как науке о человеке, являются вполне оправданными в логике гуманитарного контекста и </w:t>
      </w:r>
      <w:r w:rsidRPr="008F04CC">
        <w:rPr>
          <w:rFonts w:ascii="Times New Roman" w:hAnsi="Times New Roman"/>
          <w:sz w:val="28"/>
          <w:szCs w:val="28"/>
        </w:rPr>
        <w:t>как нельзя лучше отвеча</w:t>
      </w:r>
      <w:r>
        <w:rPr>
          <w:rFonts w:ascii="Times New Roman" w:hAnsi="Times New Roman"/>
          <w:sz w:val="28"/>
          <w:szCs w:val="28"/>
        </w:rPr>
        <w:t>ю</w:t>
      </w:r>
      <w:r w:rsidRPr="008F04CC"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z w:val="28"/>
          <w:szCs w:val="28"/>
        </w:rPr>
        <w:t xml:space="preserve">познанию сущности гуманитаризации. Тем более, что в современном </w:t>
      </w:r>
      <w:r w:rsidRPr="00760496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культурном сознании, в широком научном обиходе складывается антропологический поворот – усиленная антропологическая ориентация, обращенность к человеку, убеждение, что за многими ключевыми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гуманитарными </w:t>
      </w:r>
      <w:r w:rsidRPr="00760496">
        <w:rPr>
          <w:rFonts w:ascii="Times New Roman" w:hAnsi="Times New Roman" w:cs="Times New Roman"/>
          <w:color w:val="000000"/>
          <w:sz w:val="28"/>
          <w:szCs w:val="28"/>
        </w:rPr>
        <w:t>проблемами современности стоят антрополо</w:t>
      </w:r>
      <w:r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760496">
        <w:rPr>
          <w:rFonts w:ascii="Times New Roman" w:hAnsi="Times New Roman" w:cs="Times New Roman"/>
          <w:color w:val="000000"/>
          <w:sz w:val="28"/>
          <w:szCs w:val="28"/>
        </w:rPr>
        <w:t>ческие факторы.</w:t>
      </w:r>
    </w:p>
    <w:p w:rsidR="00801585" w:rsidRPr="004616AB" w:rsidRDefault="00801585" w:rsidP="0080158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01585" w:rsidRPr="004F7348" w:rsidRDefault="004F7348" w:rsidP="004F734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F7348">
        <w:rPr>
          <w:rFonts w:ascii="Times New Roman" w:hAnsi="Times New Roman" w:cs="Times New Roman"/>
          <w:b/>
          <w:sz w:val="28"/>
          <w:szCs w:val="28"/>
        </w:rPr>
        <w:t>5.</w:t>
      </w:r>
      <w:r w:rsidR="00801585" w:rsidRPr="004F7348">
        <w:rPr>
          <w:rFonts w:ascii="Times New Roman" w:hAnsi="Times New Roman" w:cs="Times New Roman"/>
          <w:b/>
          <w:sz w:val="28"/>
          <w:szCs w:val="28"/>
        </w:rPr>
        <w:t>Объект, предмет, цель и задачи курса «Педагогика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01585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370650">
        <w:rPr>
          <w:rFonts w:ascii="Times New Roman" w:hAnsi="Times New Roman" w:cs="Times New Roman"/>
          <w:b/>
          <w:sz w:val="28"/>
          <w:szCs w:val="28"/>
        </w:rPr>
        <w:t>бъект</w:t>
      </w:r>
      <w:r w:rsidR="004F73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FB2">
        <w:rPr>
          <w:rFonts w:ascii="Times New Roman" w:hAnsi="Times New Roman" w:cs="Times New Roman"/>
          <w:sz w:val="28"/>
          <w:szCs w:val="28"/>
        </w:rPr>
        <w:t>( категория, обозначающая некоторую целостность, выделенную и</w:t>
      </w:r>
      <w:r w:rsidR="004F7348">
        <w:rPr>
          <w:rFonts w:ascii="Times New Roman" w:hAnsi="Times New Roman" w:cs="Times New Roman"/>
          <w:sz w:val="28"/>
          <w:szCs w:val="28"/>
        </w:rPr>
        <w:t>з</w:t>
      </w:r>
      <w:r w:rsidRPr="00961FB2">
        <w:rPr>
          <w:rFonts w:ascii="Times New Roman" w:hAnsi="Times New Roman" w:cs="Times New Roman"/>
          <w:sz w:val="28"/>
          <w:szCs w:val="28"/>
        </w:rPr>
        <w:t xml:space="preserve"> объективного мира и выступающую в качестве области познания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61FB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теория и</w:t>
      </w:r>
      <w:r w:rsidR="004F7348">
        <w:rPr>
          <w:rFonts w:ascii="Times New Roman" w:hAnsi="Times New Roman" w:cs="Times New Roman"/>
          <w:sz w:val="28"/>
          <w:szCs w:val="28"/>
        </w:rPr>
        <w:t xml:space="preserve"> практика обучения и воспитания человека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1585" w:rsidRPr="00370650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0650">
        <w:rPr>
          <w:rFonts w:ascii="Times New Roman" w:hAnsi="Times New Roman" w:cs="Times New Roman"/>
          <w:b/>
          <w:sz w:val="28"/>
          <w:szCs w:val="28"/>
        </w:rPr>
        <w:t>Предмет</w:t>
      </w:r>
      <w:r w:rsidR="004F7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(наиболее значимые стороны, грани, свойства, признаки объекта, исследуемые данной наукой)</w:t>
      </w:r>
      <w:r w:rsidRPr="0037065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методы, формы, технологии, средства, стандарты, программы, модели и проекты, используемые в практике </w:t>
      </w:r>
      <w:r w:rsidR="004F7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обучения и воспитания, анализ, обобщение, интерпретация и оценка эффективного педагогического опыта</w:t>
      </w:r>
      <w:r w:rsidR="004F7348">
        <w:rPr>
          <w:rFonts w:ascii="Times New Roman" w:hAnsi="Times New Roman" w:cs="Times New Roman"/>
          <w:sz w:val="28"/>
          <w:szCs w:val="28"/>
        </w:rPr>
        <w:t>, используемого в медицинской практике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585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FB2">
        <w:rPr>
          <w:rFonts w:ascii="Times New Roman" w:hAnsi="Times New Roman" w:cs="Times New Roman"/>
          <w:b/>
          <w:sz w:val="28"/>
          <w:szCs w:val="28"/>
        </w:rPr>
        <w:t>Цель:</w:t>
      </w:r>
      <w:r w:rsidR="004F73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объяснение и понимание объекта и предмета науки</w:t>
      </w:r>
    </w:p>
    <w:p w:rsidR="00801585" w:rsidRPr="00464354" w:rsidRDefault="00801585" w:rsidP="008015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435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01585" w:rsidRDefault="00801585" w:rsidP="00801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Раскрытие взаимосвязи между результатами научных педагогических исследований (теорией) и практикой вузовского преподавания</w:t>
      </w:r>
    </w:p>
    <w:p w:rsidR="00801585" w:rsidRDefault="00801585" w:rsidP="00801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Научно-методическое обеспечение процесса обучения и воспитания в вузе</w:t>
      </w:r>
    </w:p>
    <w:p w:rsidR="00801585" w:rsidRDefault="00801585" w:rsidP="00801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педагогических методов, технологий, содержания, педагогических средств в практику вузовского образования</w:t>
      </w:r>
    </w:p>
    <w:p w:rsidR="00801585" w:rsidRDefault="00801585" w:rsidP="0080158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эффективного педагогического опыта и разработка практических рекомендаций для повышения качества вузовского преподавания</w:t>
      </w:r>
    </w:p>
    <w:p w:rsidR="004F7348" w:rsidRDefault="004F7348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1585" w:rsidRPr="001F7BA3" w:rsidRDefault="00801585" w:rsidP="008015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(кратко резюмируются основные пункты плана)</w:t>
      </w:r>
    </w:p>
    <w:p w:rsidR="00801585" w:rsidRDefault="00801585" w:rsidP="00801585">
      <w:pPr>
        <w:spacing w:after="0" w:line="240" w:lineRule="auto"/>
      </w:pPr>
    </w:p>
    <w:p w:rsidR="000C46F5" w:rsidRDefault="000C46F5"/>
    <w:sectPr w:rsidR="000C46F5" w:rsidSect="00657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EEB"/>
    <w:multiLevelType w:val="hybridMultilevel"/>
    <w:tmpl w:val="B93CD12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E005C"/>
    <w:multiLevelType w:val="hybridMultilevel"/>
    <w:tmpl w:val="12A45C2C"/>
    <w:lvl w:ilvl="0" w:tplc="98AC65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B0CE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D480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72D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F2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671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49A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47D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482B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17460A"/>
    <w:multiLevelType w:val="hybridMultilevel"/>
    <w:tmpl w:val="B4A0D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F7BF4"/>
    <w:multiLevelType w:val="hybridMultilevel"/>
    <w:tmpl w:val="9468E36C"/>
    <w:lvl w:ilvl="0" w:tplc="C484B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7A1390B"/>
    <w:multiLevelType w:val="hybridMultilevel"/>
    <w:tmpl w:val="36F4A6A0"/>
    <w:lvl w:ilvl="0" w:tplc="D5F49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CD0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A8F5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DA07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C6E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6AB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0A8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225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C15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5"/>
    <w:rsid w:val="000450B8"/>
    <w:rsid w:val="000C46F5"/>
    <w:rsid w:val="00156D8B"/>
    <w:rsid w:val="00156EF9"/>
    <w:rsid w:val="001B68E7"/>
    <w:rsid w:val="00203F99"/>
    <w:rsid w:val="002146DF"/>
    <w:rsid w:val="00267017"/>
    <w:rsid w:val="002E7613"/>
    <w:rsid w:val="00310F2B"/>
    <w:rsid w:val="00357CBC"/>
    <w:rsid w:val="00367A05"/>
    <w:rsid w:val="004E3F23"/>
    <w:rsid w:val="004F7348"/>
    <w:rsid w:val="006106C3"/>
    <w:rsid w:val="006F590D"/>
    <w:rsid w:val="007F1B9B"/>
    <w:rsid w:val="00801585"/>
    <w:rsid w:val="00825B5D"/>
    <w:rsid w:val="00923C1D"/>
    <w:rsid w:val="009D6E99"/>
    <w:rsid w:val="00A63BAF"/>
    <w:rsid w:val="00A8455F"/>
    <w:rsid w:val="00B2094E"/>
    <w:rsid w:val="00D01C2A"/>
    <w:rsid w:val="00DB60B7"/>
    <w:rsid w:val="00DE3856"/>
    <w:rsid w:val="00E05B50"/>
    <w:rsid w:val="00E44A14"/>
    <w:rsid w:val="00E64B4B"/>
    <w:rsid w:val="00E921DE"/>
    <w:rsid w:val="00E961EB"/>
    <w:rsid w:val="00EE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4F7F59-A710-4D7F-AEBD-87C491AA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5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585"/>
    <w:pPr>
      <w:ind w:left="720"/>
      <w:contextualSpacing/>
    </w:pPr>
  </w:style>
  <w:style w:type="paragraph" w:customStyle="1" w:styleId="a4">
    <w:name w:val="Базовый"/>
    <w:rsid w:val="0080158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0158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Гуров</cp:lastModifiedBy>
  <cp:revision>2</cp:revision>
  <dcterms:created xsi:type="dcterms:W3CDTF">2020-12-04T15:48:00Z</dcterms:created>
  <dcterms:modified xsi:type="dcterms:W3CDTF">2020-12-04T15:48:00Z</dcterms:modified>
</cp:coreProperties>
</file>