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B" w:rsidRDefault="00995E8B" w:rsidP="00995E8B">
      <w:pPr>
        <w:shd w:val="clear" w:color="auto" w:fill="FFFFFF"/>
        <w:autoSpaceDE w:val="0"/>
        <w:autoSpaceDN w:val="0"/>
        <w:adjustRightInd w:val="0"/>
        <w:jc w:val="both"/>
      </w:pPr>
    </w:p>
    <w:p w:rsidR="00995E8B" w:rsidRDefault="00995E8B" w:rsidP="00995E8B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 xml:space="preserve">Доброе утро еще раз! </w:t>
      </w:r>
    </w:p>
    <w:p w:rsidR="00995E8B" w:rsidRDefault="00995E8B" w:rsidP="00995E8B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995E8B" w:rsidRDefault="00995E8B" w:rsidP="00995E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95E8B">
        <w:rPr>
          <w:b/>
        </w:rPr>
        <w:t>Задание</w:t>
      </w:r>
      <w:r>
        <w:t xml:space="preserve"> </w:t>
      </w:r>
      <w:r>
        <w:t xml:space="preserve">в этот раз будет </w:t>
      </w:r>
      <w:r>
        <w:t>одно</w:t>
      </w:r>
      <w:r>
        <w:t xml:space="preserve"> </w:t>
      </w:r>
      <w:r w:rsidR="00535E83">
        <w:t xml:space="preserve">– </w:t>
      </w:r>
      <w:r w:rsidR="00535E83" w:rsidRPr="00535E83">
        <w:rPr>
          <w:b/>
        </w:rPr>
        <w:t>подготовить доклад</w:t>
      </w:r>
      <w:r w:rsidR="00535E83">
        <w:t xml:space="preserve"> </w:t>
      </w:r>
      <w:r w:rsidR="00535E83">
        <w:t xml:space="preserve">(темы </w:t>
      </w:r>
      <w:r w:rsidR="00535E83">
        <w:t xml:space="preserve">выдавала </w:t>
      </w:r>
      <w:r w:rsidR="00535E83">
        <w:t>давно, но на всякий случай дублирую, см. ниже)</w:t>
      </w:r>
      <w:r w:rsidR="00535E83">
        <w:t>, т.е. что необходимо</w:t>
      </w:r>
      <w:r>
        <w:t xml:space="preserve"> </w:t>
      </w:r>
      <w:r w:rsidRPr="00995E8B">
        <w:rPr>
          <w:b/>
        </w:rPr>
        <w:t>приготовить презентацию</w:t>
      </w:r>
      <w:r w:rsidRPr="00995E8B">
        <w:rPr>
          <w:b/>
        </w:rPr>
        <w:t xml:space="preserve"> по теме вашего доклада</w:t>
      </w:r>
      <w:r>
        <w:t xml:space="preserve">. </w:t>
      </w:r>
      <w:r w:rsidR="00160B45">
        <w:t xml:space="preserve">Далее используя функцию «запись показа слайдов» или приложение </w:t>
      </w:r>
      <w:r w:rsidR="00160B45">
        <w:rPr>
          <w:lang w:val="en-US"/>
        </w:rPr>
        <w:t>zoom</w:t>
      </w:r>
      <w:r w:rsidR="00160B45" w:rsidRPr="00535E83">
        <w:rPr>
          <w:rFonts w:eastAsiaTheme="minorEastAsia" w:hint="eastAsia"/>
          <w:lang w:eastAsia="ja-JP"/>
        </w:rPr>
        <w:t xml:space="preserve"> </w:t>
      </w:r>
      <w:r w:rsidR="00535E83" w:rsidRPr="00535E83">
        <w:rPr>
          <w:rFonts w:eastAsiaTheme="minorEastAsia"/>
          <w:b/>
          <w:lang w:eastAsia="ja-JP"/>
        </w:rPr>
        <w:t>озвучьте презентацию</w:t>
      </w:r>
      <w:r w:rsidR="008B0D36">
        <w:rPr>
          <w:rFonts w:eastAsiaTheme="minorEastAsia"/>
          <w:b/>
          <w:lang w:eastAsia="ja-JP"/>
        </w:rPr>
        <w:t xml:space="preserve"> </w:t>
      </w:r>
      <w:r w:rsidR="008B0D36" w:rsidRPr="008B0D36">
        <w:rPr>
          <w:rFonts w:eastAsiaTheme="minorEastAsia"/>
          <w:lang w:eastAsia="ja-JP"/>
        </w:rPr>
        <w:t>(ваши голоса хотя бы услышу</w:t>
      </w:r>
      <w:r w:rsidR="008B0D36" w:rsidRPr="008B0D36">
        <w:rPr>
          <w:rFonts w:eastAsiaTheme="minorEastAsia"/>
          <w:lang w:eastAsia="ja-JP"/>
        </w:rPr>
        <w:sym w:font="Wingdings" w:char="F04A"/>
      </w:r>
      <w:r w:rsidR="008B0D36" w:rsidRPr="008B0D36">
        <w:rPr>
          <w:rFonts w:eastAsiaTheme="minorEastAsia"/>
          <w:lang w:eastAsia="ja-JP"/>
        </w:rPr>
        <w:t>)</w:t>
      </w:r>
      <w:r w:rsidR="00535E83">
        <w:rPr>
          <w:rFonts w:eastAsiaTheme="minorEastAsia"/>
          <w:lang w:eastAsia="ja-JP"/>
        </w:rPr>
        <w:t xml:space="preserve">. </w:t>
      </w:r>
      <w:r w:rsidR="00160B45">
        <w:t xml:space="preserve"> </w:t>
      </w:r>
      <w:r w:rsidR="00535E83" w:rsidRPr="008B0D36">
        <w:rPr>
          <w:b/>
        </w:rPr>
        <w:t xml:space="preserve">Результат работы прикрепите к заданию. </w:t>
      </w:r>
    </w:p>
    <w:p w:rsidR="00302FD7" w:rsidRPr="008B0D36" w:rsidRDefault="00302FD7" w:rsidP="00302FD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535E83" w:rsidRDefault="00535E83" w:rsidP="00995E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Ограничений по максимальному количеству слайдов нет</w:t>
      </w:r>
      <w:r w:rsidR="008B0D36">
        <w:t xml:space="preserve"> (обязательны титульный слайд и список литературы, в том числе ссылки на интернет ресурсы)</w:t>
      </w:r>
      <w:r>
        <w:t xml:space="preserve">, постарайтесь раскрыть тему за 10-15 минут. </w:t>
      </w:r>
    </w:p>
    <w:p w:rsidR="00535E83" w:rsidRDefault="00535E83" w:rsidP="00995E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95E8B" w:rsidRDefault="00535E83" w:rsidP="00995E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Напоминаю, что м</w:t>
      </w:r>
      <w:r w:rsidR="00160B45">
        <w:t xml:space="preserve">атериал, взятый из различных источников, должен </w:t>
      </w:r>
      <w:r>
        <w:t>быть,</w:t>
      </w:r>
      <w:r w:rsidR="00160B45">
        <w:t xml:space="preserve"> не просто скопирован, а переработан и вынесен на слайды</w:t>
      </w:r>
      <w:r w:rsidR="00995E8B">
        <w:t>. При необходимости используйте анимацию, всплывающие окна</w:t>
      </w:r>
      <w:r>
        <w:t>, картинки, схемы</w:t>
      </w:r>
      <w:r w:rsidR="00995E8B">
        <w:t xml:space="preserve"> и т.д.</w:t>
      </w:r>
      <w:r w:rsidR="008B0D36">
        <w:t xml:space="preserve">, но старайтесь не перегружать слайды. </w:t>
      </w:r>
    </w:p>
    <w:p w:rsidR="00535E83" w:rsidRDefault="00535E83" w:rsidP="00995E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95E8B" w:rsidRDefault="00995E8B" w:rsidP="00995E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Оценивается</w:t>
      </w:r>
      <w:r w:rsidR="00535E83">
        <w:t xml:space="preserve"> у</w:t>
      </w:r>
      <w:r>
        <w:t>мение структурировать и</w:t>
      </w:r>
      <w:r w:rsidR="00535E83">
        <w:t xml:space="preserve"> анализировать материал,</w:t>
      </w:r>
      <w:r w:rsidR="00535E83" w:rsidRPr="00535E83">
        <w:t xml:space="preserve"> </w:t>
      </w:r>
      <w:r w:rsidR="00535E83">
        <w:t>качество подобранного материала</w:t>
      </w:r>
      <w:r w:rsidR="00535E83">
        <w:t xml:space="preserve">, а также </w:t>
      </w:r>
      <w:r w:rsidR="000B615C">
        <w:t>способность его преподнести.</w:t>
      </w:r>
    </w:p>
    <w:p w:rsidR="00995E8B" w:rsidRDefault="00995E8B" w:rsidP="00995E8B">
      <w:pPr>
        <w:shd w:val="clear" w:color="auto" w:fill="FFFFFF"/>
        <w:autoSpaceDE w:val="0"/>
        <w:autoSpaceDN w:val="0"/>
        <w:adjustRightInd w:val="0"/>
        <w:jc w:val="both"/>
      </w:pPr>
    </w:p>
    <w:p w:rsidR="00995E8B" w:rsidRPr="00535E83" w:rsidRDefault="00535E83" w:rsidP="00995E8B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</w:rPr>
      </w:pPr>
      <w:r w:rsidRPr="00535E83">
        <w:rPr>
          <w:b/>
        </w:rPr>
        <w:t>Темы докладов:</w:t>
      </w:r>
    </w:p>
    <w:p w:rsidR="00535E83" w:rsidRDefault="00535E83" w:rsidP="00995E8B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Адгезивная активность микроорганизмов к различным пломбировочным матери</w:t>
      </w:r>
      <w:r>
        <w:t>а</w:t>
      </w:r>
      <w:r>
        <w:t>лам.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Аллергия к материалам, применяемым в стоматологической практике.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Изменение </w:t>
      </w:r>
      <w:proofErr w:type="spellStart"/>
      <w:r>
        <w:t>нормоценоза</w:t>
      </w:r>
      <w:proofErr w:type="spellEnd"/>
      <w:r>
        <w:t xml:space="preserve"> полости рта при различных видах протезирования в ст</w:t>
      </w:r>
      <w:r>
        <w:t>о</w:t>
      </w:r>
      <w:r>
        <w:t>матологической практике: съемное протезирование, съемное протезирование при полном отсу</w:t>
      </w:r>
      <w:r>
        <w:t>т</w:t>
      </w:r>
      <w:r>
        <w:t>ствии зубного ряда и др.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Микробиологические проблемы в </w:t>
      </w:r>
      <w:proofErr w:type="spellStart"/>
      <w:r>
        <w:t>имплантологии</w:t>
      </w:r>
      <w:proofErr w:type="spellEnd"/>
      <w:r>
        <w:t xml:space="preserve"> зубов.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Влияние </w:t>
      </w:r>
      <w:proofErr w:type="spellStart"/>
      <w:r>
        <w:t>шинирования</w:t>
      </w:r>
      <w:proofErr w:type="spellEnd"/>
      <w:r>
        <w:t xml:space="preserve"> зубов при пародонтите на </w:t>
      </w:r>
      <w:proofErr w:type="spellStart"/>
      <w:r>
        <w:t>микробиоценоз</w:t>
      </w:r>
      <w:proofErr w:type="spellEnd"/>
      <w:r>
        <w:t xml:space="preserve"> полости рта.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Пирсинг  в полости рта – влияние на состояние микробного пейзажа.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Влияние постоянных и съемных </w:t>
      </w:r>
      <w:proofErr w:type="spellStart"/>
      <w:r>
        <w:t>ортодонтических</w:t>
      </w:r>
      <w:proofErr w:type="spellEnd"/>
      <w:r>
        <w:t xml:space="preserve"> конструкций (</w:t>
      </w:r>
      <w:proofErr w:type="spellStart"/>
      <w:r>
        <w:t>брекетсистем</w:t>
      </w:r>
      <w:proofErr w:type="spellEnd"/>
      <w:r>
        <w:t>, пл</w:t>
      </w:r>
      <w:r>
        <w:t>а</w:t>
      </w:r>
      <w:r>
        <w:t>стин и т.д.) на микрофлору полости рта.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Микробиологические аспекты в трансплантологии мягких тканей полости рта.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Украшение на зубах (стразы, бриллианты и т.д.) – влияние на микрофлору полости рта.</w:t>
      </w:r>
    </w:p>
    <w:p w:rsidR="00995E8B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Биопленки на зубных щетках, </w:t>
      </w:r>
      <w:proofErr w:type="spellStart"/>
      <w:r>
        <w:t>флоссах</w:t>
      </w:r>
      <w:proofErr w:type="spellEnd"/>
      <w:r>
        <w:t>, борах и т.д.</w:t>
      </w:r>
    </w:p>
    <w:p w:rsidR="00995E8B" w:rsidRPr="00FB0E17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B0E17">
        <w:t>Чувство кворума у микроорганизмов.</w:t>
      </w:r>
    </w:p>
    <w:p w:rsidR="00995E8B" w:rsidRPr="00FB0E17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B0E17">
        <w:t>Актиномикозы. Возбудители, источники, факторы передачи, факторы патогенн</w:t>
      </w:r>
      <w:r w:rsidRPr="00FB0E17">
        <w:t>о</w:t>
      </w:r>
      <w:r w:rsidRPr="00FB0E17">
        <w:t>сти, патогенез. Методы микробиологической диагностики. Иммунитет, профила</w:t>
      </w:r>
      <w:r w:rsidRPr="00FB0E17">
        <w:t>к</w:t>
      </w:r>
      <w:r w:rsidRPr="00FB0E17">
        <w:t>тика.</w:t>
      </w:r>
    </w:p>
    <w:p w:rsidR="00995E8B" w:rsidRPr="00FB0E17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B0E17">
        <w:t>Биопленки, механизм формирования, свойства; особенности поведения микроорг</w:t>
      </w:r>
      <w:r w:rsidRPr="00FB0E17">
        <w:t>а</w:t>
      </w:r>
      <w:r w:rsidRPr="00FB0E17">
        <w:t>низмов в биопленках.</w:t>
      </w:r>
    </w:p>
    <w:p w:rsidR="00995E8B" w:rsidRPr="00FB0E17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B0E17">
        <w:t>Влияние жевательных смесей (</w:t>
      </w:r>
      <w:proofErr w:type="spellStart"/>
      <w:r w:rsidRPr="00FB0E17">
        <w:t>насвай</w:t>
      </w:r>
      <w:proofErr w:type="spellEnd"/>
      <w:r w:rsidRPr="00FB0E17">
        <w:t xml:space="preserve"> и др.) на микрофлору полости рта.</w:t>
      </w:r>
    </w:p>
    <w:p w:rsidR="00995E8B" w:rsidRPr="00FB0E17" w:rsidRDefault="00995E8B" w:rsidP="00995E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B0E17">
        <w:t>Галитоз</w:t>
      </w:r>
      <w:proofErr w:type="spellEnd"/>
      <w:r w:rsidRPr="00FB0E17">
        <w:t>. Этиология, патогенез.</w:t>
      </w:r>
    </w:p>
    <w:p w:rsidR="00C27621" w:rsidRDefault="00C27621"/>
    <w:sectPr w:rsidR="00C2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6F18"/>
    <w:multiLevelType w:val="hybridMultilevel"/>
    <w:tmpl w:val="634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8B"/>
    <w:rsid w:val="000B615C"/>
    <w:rsid w:val="00160B45"/>
    <w:rsid w:val="00302FD7"/>
    <w:rsid w:val="00535E83"/>
    <w:rsid w:val="008B0D36"/>
    <w:rsid w:val="00942278"/>
    <w:rsid w:val="00995E8B"/>
    <w:rsid w:val="00C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Savitskaya</dc:creator>
  <cp:lastModifiedBy>Anna Savitskaya</cp:lastModifiedBy>
  <cp:revision>3</cp:revision>
  <dcterms:created xsi:type="dcterms:W3CDTF">2020-04-29T17:16:00Z</dcterms:created>
  <dcterms:modified xsi:type="dcterms:W3CDTF">2020-04-29T17:57:00Z</dcterms:modified>
</cp:coreProperties>
</file>