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E1C9" w14:textId="4AB00BC8" w:rsidR="00AA79C7" w:rsidRPr="00B01AEC" w:rsidRDefault="0031782A" w:rsidP="00317856">
      <w:pPr>
        <w:pStyle w:val="20"/>
        <w:framePr w:w="6886" w:h="6571" w:hRule="exact" w:wrap="none" w:vAnchor="page" w:hAnchor="page" w:x="721" w:y="256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 w:rsidRPr="00B01AEC">
        <w:rPr>
          <w:rFonts w:ascii="Times New Roman" w:hAnsi="Times New Roman" w:cs="Times New Roman"/>
          <w:sz w:val="28"/>
        </w:rPr>
        <w:t>ЗАКЛЮЧЕНИЕ ВРАЧА:</w:t>
      </w:r>
      <w:r w:rsidR="001C5124" w:rsidRPr="00B01AEC">
        <w:rPr>
          <w:rFonts w:ascii="Times New Roman" w:hAnsi="Times New Roman" w:cs="Times New Roman"/>
          <w:sz w:val="28"/>
        </w:rPr>
        <w:t xml:space="preserve"> </w:t>
      </w:r>
    </w:p>
    <w:p w14:paraId="1421D4F5" w14:textId="77777777" w:rsidR="00AA79C7" w:rsidRPr="00382506" w:rsidRDefault="0031782A" w:rsidP="00382506">
      <w:pPr>
        <w:pStyle w:val="20"/>
        <w:framePr w:w="5851" w:h="1816" w:hRule="exact" w:wrap="none" w:vAnchor="page" w:hAnchor="page" w:x="1081" w:y="8026"/>
        <w:shd w:val="clear" w:color="auto" w:fill="auto"/>
        <w:tabs>
          <w:tab w:val="left" w:leader="underscore" w:pos="4589"/>
        </w:tabs>
        <w:spacing w:after="0" w:line="49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Подпись санитарного врача</w:t>
      </w:r>
      <w:r w:rsidRPr="00382506">
        <w:rPr>
          <w:rFonts w:ascii="Times New Roman" w:hAnsi="Times New Roman" w:cs="Times New Roman"/>
          <w:sz w:val="24"/>
          <w:szCs w:val="24"/>
        </w:rPr>
        <w:br/>
        <w:t>Руководитель подразделения</w:t>
      </w:r>
      <w:r w:rsidRPr="00382506">
        <w:rPr>
          <w:rFonts w:ascii="Times New Roman" w:hAnsi="Times New Roman" w:cs="Times New Roman"/>
          <w:sz w:val="24"/>
          <w:szCs w:val="24"/>
        </w:rPr>
        <w:tab/>
      </w:r>
    </w:p>
    <w:p w14:paraId="70F374EC" w14:textId="77777777" w:rsidR="00AA79C7" w:rsidRDefault="0031782A" w:rsidP="00382506">
      <w:pPr>
        <w:pStyle w:val="30"/>
        <w:framePr w:w="5851" w:h="1816" w:hRule="exact" w:wrap="none" w:vAnchor="page" w:hAnchor="page" w:x="1081" w:y="8026"/>
        <w:shd w:val="clear" w:color="auto" w:fill="auto"/>
        <w:spacing w:line="120" w:lineRule="exact"/>
      </w:pPr>
      <w:r w:rsidRPr="00382506">
        <w:rPr>
          <w:rFonts w:ascii="Times New Roman" w:hAnsi="Times New Roman" w:cs="Times New Roman"/>
          <w:sz w:val="24"/>
          <w:szCs w:val="24"/>
        </w:rPr>
        <w:t>(фамилия, имя, отчество, должность</w:t>
      </w:r>
      <w:r>
        <w:t>)</w:t>
      </w:r>
    </w:p>
    <w:p w14:paraId="46D96B3C" w14:textId="77777777" w:rsidR="00AA79C7" w:rsidRDefault="0031782A" w:rsidP="00382506">
      <w:pPr>
        <w:pStyle w:val="22"/>
        <w:framePr w:w="1066" w:h="631" w:hRule="exact" w:wrap="none" w:vAnchor="page" w:hAnchor="page" w:x="3431" w:y="9256"/>
        <w:shd w:val="clear" w:color="auto" w:fill="auto"/>
        <w:spacing w:line="110" w:lineRule="exact"/>
      </w:pPr>
      <w:r>
        <w:t>(</w:t>
      </w:r>
      <w:r w:rsidRPr="00382506">
        <w:rPr>
          <w:rFonts w:ascii="Times New Roman" w:hAnsi="Times New Roman" w:cs="Times New Roman"/>
          <w:sz w:val="24"/>
          <w:szCs w:val="24"/>
        </w:rPr>
        <w:t>подпись)</w:t>
      </w:r>
    </w:p>
    <w:p w14:paraId="1DF3AD0C" w14:textId="77777777" w:rsidR="00AA79C7" w:rsidRDefault="001C5124">
      <w:pPr>
        <w:rPr>
          <w:sz w:val="2"/>
          <w:szCs w:val="2"/>
        </w:rPr>
        <w:sectPr w:rsidR="00AA79C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о</w:t>
      </w:r>
    </w:p>
    <w:p w14:paraId="28426D71" w14:textId="77777777" w:rsidR="00AA79C7" w:rsidRDefault="0031782A">
      <w:pPr>
        <w:pStyle w:val="20"/>
        <w:framePr w:w="2251" w:h="454" w:hRule="exact" w:wrap="none" w:vAnchor="page" w:hAnchor="page" w:x="399" w:y="700"/>
        <w:shd w:val="clear" w:color="auto" w:fill="auto"/>
        <w:tabs>
          <w:tab w:val="left" w:leader="underscore" w:pos="792"/>
        </w:tabs>
        <w:spacing w:after="0" w:line="210" w:lineRule="exact"/>
        <w:ind w:firstLine="0"/>
        <w:jc w:val="both"/>
      </w:pPr>
      <w:r>
        <w:lastRenderedPageBreak/>
        <w:tab/>
      </w:r>
      <w:proofErr w:type="spellStart"/>
      <w:r>
        <w:rPr>
          <w:rStyle w:val="23"/>
        </w:rPr>
        <w:t>КрасГМУ</w:t>
      </w:r>
      <w:proofErr w:type="spellEnd"/>
    </w:p>
    <w:p w14:paraId="176D57DA" w14:textId="77777777" w:rsidR="00AA79C7" w:rsidRDefault="0031782A">
      <w:pPr>
        <w:pStyle w:val="50"/>
        <w:framePr w:w="2251" w:h="454" w:hRule="exact" w:wrap="none" w:vAnchor="page" w:hAnchor="page" w:x="399" w:y="700"/>
        <w:shd w:val="clear" w:color="auto" w:fill="auto"/>
        <w:spacing w:after="0" w:line="160" w:lineRule="exact"/>
        <w:ind w:firstLine="0"/>
        <w:jc w:val="both"/>
      </w:pPr>
      <w:r>
        <w:t>Наименование учреждения</w:t>
      </w:r>
    </w:p>
    <w:p w14:paraId="58D00AD4" w14:textId="77777777" w:rsidR="00AA79C7" w:rsidRPr="00B01AEC" w:rsidRDefault="0031782A" w:rsidP="00B01AEC">
      <w:pPr>
        <w:pStyle w:val="40"/>
        <w:framePr w:w="7800" w:h="3196" w:hRule="exact" w:wrap="none" w:vAnchor="page" w:hAnchor="page" w:x="226" w:y="271"/>
        <w:shd w:val="clear" w:color="auto" w:fill="auto"/>
        <w:spacing w:line="240" w:lineRule="auto"/>
        <w:ind w:left="3269"/>
        <w:rPr>
          <w:sz w:val="24"/>
          <w:szCs w:val="20"/>
        </w:rPr>
      </w:pPr>
      <w:r w:rsidRPr="00B01AEC">
        <w:rPr>
          <w:sz w:val="24"/>
          <w:szCs w:val="20"/>
        </w:rPr>
        <w:t>Учебный</w:t>
      </w:r>
    </w:p>
    <w:p w14:paraId="403C4F8A" w14:textId="77777777" w:rsidR="00AA79C7" w:rsidRPr="00B01AEC" w:rsidRDefault="0031782A" w:rsidP="00B01AEC">
      <w:pPr>
        <w:pStyle w:val="50"/>
        <w:framePr w:w="7800" w:h="3196" w:hRule="exact" w:wrap="none" w:vAnchor="page" w:hAnchor="page" w:x="226" w:y="271"/>
        <w:shd w:val="clear" w:color="auto" w:fill="auto"/>
        <w:spacing w:after="194" w:line="240" w:lineRule="auto"/>
        <w:ind w:left="4049" w:right="1880"/>
        <w:rPr>
          <w:rFonts w:ascii="Times New Roman" w:hAnsi="Times New Roman" w:cs="Times New Roman"/>
          <w:sz w:val="24"/>
          <w:szCs w:val="20"/>
        </w:rPr>
      </w:pPr>
      <w:r w:rsidRPr="00B01AEC">
        <w:rPr>
          <w:sz w:val="24"/>
          <w:szCs w:val="20"/>
        </w:rPr>
        <w:t xml:space="preserve">на основании приказа. </w:t>
      </w:r>
      <w:r w:rsidRPr="00B01AEC">
        <w:rPr>
          <w:sz w:val="24"/>
          <w:szCs w:val="20"/>
          <w:lang w:val="en-US" w:eastAsia="en-US" w:bidi="en-US"/>
        </w:rPr>
        <w:t>N</w:t>
      </w:r>
      <w:r w:rsidRPr="00B01AEC">
        <w:rPr>
          <w:sz w:val="24"/>
          <w:szCs w:val="20"/>
          <w:lang w:eastAsia="en-US" w:bidi="en-US"/>
        </w:rPr>
        <w:t xml:space="preserve"> </w:t>
      </w:r>
      <w:r w:rsidRPr="00B01AEC">
        <w:rPr>
          <w:sz w:val="24"/>
          <w:szCs w:val="20"/>
        </w:rPr>
        <w:t>1030</w:t>
      </w:r>
      <w:r w:rsidRPr="00B01AEC">
        <w:rPr>
          <w:sz w:val="24"/>
          <w:szCs w:val="20"/>
        </w:rPr>
        <w:br/>
      </w:r>
      <w:r w:rsidRPr="00B01AEC">
        <w:rPr>
          <w:rFonts w:ascii="Times New Roman" w:hAnsi="Times New Roman" w:cs="Times New Roman"/>
          <w:sz w:val="24"/>
          <w:szCs w:val="20"/>
        </w:rPr>
        <w:t xml:space="preserve">04.10.80 г. </w:t>
      </w:r>
      <w:r w:rsidRPr="00B01AEC">
        <w:rPr>
          <w:rFonts w:ascii="Times New Roman" w:hAnsi="Times New Roman" w:cs="Times New Roman"/>
          <w:sz w:val="24"/>
          <w:szCs w:val="20"/>
          <w:lang w:val="en-US" w:eastAsia="en-US" w:bidi="en-US"/>
        </w:rPr>
        <w:t>N</w:t>
      </w:r>
      <w:r w:rsidRPr="00B01AEC"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 </w:t>
      </w:r>
      <w:r w:rsidRPr="00B01AEC">
        <w:rPr>
          <w:rFonts w:ascii="Times New Roman" w:hAnsi="Times New Roman" w:cs="Times New Roman"/>
          <w:sz w:val="24"/>
          <w:szCs w:val="20"/>
        </w:rPr>
        <w:t>1030</w:t>
      </w:r>
    </w:p>
    <w:p w14:paraId="64C449E1" w14:textId="77777777" w:rsidR="00AA79C7" w:rsidRPr="00B01AEC" w:rsidRDefault="0031782A" w:rsidP="00B01AEC">
      <w:pPr>
        <w:pStyle w:val="20"/>
        <w:framePr w:w="7800" w:h="3196" w:hRule="exact" w:wrap="none" w:vAnchor="page" w:hAnchor="page" w:x="226" w:y="271"/>
        <w:shd w:val="clear" w:color="auto" w:fill="auto"/>
        <w:spacing w:after="0" w:line="240" w:lineRule="auto"/>
        <w:ind w:left="3269" w:right="528"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ПРОТОКОЛ</w:t>
      </w:r>
    </w:p>
    <w:p w14:paraId="59533A64" w14:textId="5E09F2C8" w:rsidR="00AA79C7" w:rsidRPr="00B01AEC" w:rsidRDefault="0031782A" w:rsidP="00B01AEC">
      <w:pPr>
        <w:pStyle w:val="20"/>
        <w:framePr w:w="7800" w:h="3196" w:hRule="exact" w:wrap="none" w:vAnchor="page" w:hAnchor="page" w:x="226" w:y="271"/>
        <w:shd w:val="clear" w:color="auto" w:fill="auto"/>
        <w:tabs>
          <w:tab w:val="left" w:leader="underscore" w:pos="2922"/>
          <w:tab w:val="left" w:leader="underscore" w:pos="4770"/>
          <w:tab w:val="left" w:leader="underscore" w:pos="5562"/>
        </w:tabs>
        <w:spacing w:after="268" w:line="240" w:lineRule="auto"/>
        <w:ind w:left="1860" w:right="152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измерений метеорологических факторов</w:t>
      </w:r>
      <w:r w:rsidRPr="00B01AEC">
        <w:rPr>
          <w:rFonts w:ascii="Times New Roman" w:hAnsi="Times New Roman" w:cs="Times New Roman"/>
          <w:sz w:val="24"/>
          <w:szCs w:val="20"/>
        </w:rPr>
        <w:br/>
        <w:t>от "</w:t>
      </w:r>
      <w:r w:rsidR="00382506" w:rsidRPr="00B01AEC">
        <w:rPr>
          <w:rFonts w:ascii="Times New Roman" w:hAnsi="Times New Roman" w:cs="Times New Roman"/>
          <w:sz w:val="24"/>
          <w:szCs w:val="20"/>
        </w:rPr>
        <w:t xml:space="preserve">" </w:t>
      </w:r>
      <w:r w:rsidR="00B01AEC" w:rsidRPr="00B01AEC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382506" w:rsidRPr="00B01AEC">
        <w:rPr>
          <w:rFonts w:ascii="Times New Roman" w:hAnsi="Times New Roman" w:cs="Times New Roman"/>
          <w:sz w:val="24"/>
          <w:szCs w:val="20"/>
          <w:u w:val="single"/>
        </w:rPr>
        <w:t xml:space="preserve"> 20</w:t>
      </w:r>
      <w:r w:rsidRPr="00B01AEC">
        <w:rPr>
          <w:rFonts w:ascii="Times New Roman" w:hAnsi="Times New Roman" w:cs="Times New Roman"/>
          <w:sz w:val="24"/>
          <w:szCs w:val="20"/>
        </w:rPr>
        <w:t xml:space="preserve"> г.</w:t>
      </w:r>
    </w:p>
    <w:p w14:paraId="68F3FF9E" w14:textId="77777777" w:rsidR="00AA79C7" w:rsidRPr="00B01AEC" w:rsidRDefault="0031782A" w:rsidP="00B01AEC">
      <w:pPr>
        <w:pStyle w:val="20"/>
        <w:framePr w:w="7800" w:h="3196" w:hRule="exact" w:wrap="none" w:vAnchor="page" w:hAnchor="page" w:x="226" w:y="271"/>
        <w:numPr>
          <w:ilvl w:val="0"/>
          <w:numId w:val="1"/>
        </w:numPr>
        <w:shd w:val="clear" w:color="auto" w:fill="auto"/>
        <w:tabs>
          <w:tab w:val="left" w:pos="425"/>
          <w:tab w:val="left" w:leader="underscore" w:pos="7244"/>
        </w:tabs>
        <w:spacing w:after="0" w:line="240" w:lineRule="auto"/>
        <w:ind w:left="15" w:right="528"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Место проведения измерений</w:t>
      </w:r>
      <w:r w:rsidR="00B01AEC" w:rsidRPr="00B01AEC">
        <w:rPr>
          <w:rFonts w:ascii="Times New Roman" w:hAnsi="Times New Roman" w:cs="Times New Roman"/>
          <w:sz w:val="24"/>
          <w:szCs w:val="20"/>
          <w:u w:val="single"/>
        </w:rPr>
        <w:t>: жилая комната</w:t>
      </w:r>
    </w:p>
    <w:p w14:paraId="73A242D0" w14:textId="77777777" w:rsidR="00AA79C7" w:rsidRPr="00B01AEC" w:rsidRDefault="0031782A" w:rsidP="00B01AEC">
      <w:pPr>
        <w:pStyle w:val="20"/>
        <w:framePr w:w="7800" w:h="3196" w:hRule="exact" w:wrap="none" w:vAnchor="page" w:hAnchor="page" w:x="226" w:y="271"/>
        <w:shd w:val="clear" w:color="auto" w:fill="auto"/>
        <w:spacing w:after="0" w:line="240" w:lineRule="auto"/>
        <w:ind w:left="1701" w:firstLine="284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(наименование объекта, адрес, цех,</w:t>
      </w:r>
    </w:p>
    <w:p w14:paraId="32EA0D6A" w14:textId="77777777" w:rsidR="00AA79C7" w:rsidRPr="00B01AEC" w:rsidRDefault="009304C0" w:rsidP="00B01AEC">
      <w:pPr>
        <w:pStyle w:val="20"/>
        <w:framePr w:w="7800" w:h="2101" w:hRule="exact" w:wrap="none" w:vAnchor="page" w:hAnchor="page" w:x="211" w:y="3676"/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  <w:r w:rsidR="0031782A" w:rsidRPr="00B01AEC">
        <w:rPr>
          <w:rFonts w:ascii="Times New Roman" w:hAnsi="Times New Roman" w:cs="Times New Roman"/>
          <w:sz w:val="24"/>
          <w:szCs w:val="20"/>
        </w:rPr>
        <w:t>участок, отделение, здание и др.)</w:t>
      </w:r>
    </w:p>
    <w:p w14:paraId="58116C0E" w14:textId="77777777" w:rsidR="00AA79C7" w:rsidRPr="00B01AEC" w:rsidRDefault="0031782A" w:rsidP="00B01AEC">
      <w:pPr>
        <w:pStyle w:val="20"/>
        <w:framePr w:w="7800" w:h="2101" w:hRule="exact" w:wrap="none" w:vAnchor="page" w:hAnchor="page" w:x="211" w:y="3676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Измерения проводились в присутствии представителя</w:t>
      </w:r>
    </w:p>
    <w:p w14:paraId="2F6B390B" w14:textId="6002BF70" w:rsidR="00AA79C7" w:rsidRPr="00B01AEC" w:rsidRDefault="0031782A" w:rsidP="00B01AEC">
      <w:pPr>
        <w:pStyle w:val="20"/>
        <w:framePr w:w="7800" w:h="2101" w:hRule="exact" w:wrap="none" w:vAnchor="page" w:hAnchor="page" w:x="211" w:y="3676"/>
        <w:shd w:val="clear" w:color="auto" w:fill="auto"/>
        <w:tabs>
          <w:tab w:val="left" w:leader="underscore" w:pos="7558"/>
        </w:tabs>
        <w:spacing w:after="212" w:line="240" w:lineRule="auto"/>
        <w:ind w:firstLine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обследуемого объекта </w:t>
      </w:r>
      <w:proofErr w:type="gramStart"/>
      <w:r w:rsidR="009304C0" w:rsidRPr="00B01AEC">
        <w:rPr>
          <w:rFonts w:ascii="Times New Roman" w:hAnsi="Times New Roman" w:cs="Times New Roman"/>
          <w:sz w:val="24"/>
          <w:szCs w:val="20"/>
          <w:u w:val="single"/>
        </w:rPr>
        <w:t>преподаватель .</w:t>
      </w:r>
      <w:proofErr w:type="gramEnd"/>
    </w:p>
    <w:p w14:paraId="3F781A50" w14:textId="77777777" w:rsidR="00AA79C7" w:rsidRPr="00B01AEC" w:rsidRDefault="0031782A" w:rsidP="00B01AEC">
      <w:pPr>
        <w:pStyle w:val="20"/>
        <w:framePr w:w="7800" w:h="2101" w:hRule="exact" w:wrap="none" w:vAnchor="page" w:hAnchor="page" w:x="211" w:y="3676"/>
        <w:shd w:val="clear" w:color="auto" w:fill="auto"/>
        <w:spacing w:after="174" w:line="240" w:lineRule="auto"/>
        <w:ind w:left="2480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(должность, фамилия, имя, отчество)</w:t>
      </w:r>
    </w:p>
    <w:p w14:paraId="7D963531" w14:textId="32E59B7B" w:rsidR="00AA79C7" w:rsidRPr="00B01AEC" w:rsidRDefault="0031782A" w:rsidP="00B01AEC">
      <w:pPr>
        <w:pStyle w:val="20"/>
        <w:framePr w:w="7800" w:h="2101" w:hRule="exact" w:wrap="none" w:vAnchor="page" w:hAnchor="page" w:x="211" w:y="3676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7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Средство измерений </w:t>
      </w:r>
    </w:p>
    <w:p w14:paraId="0683999B" w14:textId="77777777" w:rsidR="00AA79C7" w:rsidRPr="00B01AEC" w:rsidRDefault="0031782A" w:rsidP="00B01AEC">
      <w:pPr>
        <w:pStyle w:val="20"/>
        <w:framePr w:w="7800" w:h="2101" w:hRule="exact" w:wrap="none" w:vAnchor="page" w:hAnchor="page" w:x="211" w:y="3676"/>
        <w:shd w:val="clear" w:color="auto" w:fill="auto"/>
        <w:spacing w:after="0" w:line="240" w:lineRule="auto"/>
        <w:ind w:left="2840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(наименование, марка, инвентарный номер)</w:t>
      </w:r>
    </w:p>
    <w:p w14:paraId="01A88C14" w14:textId="27600EAE" w:rsidR="00AA79C7" w:rsidRPr="00B01AEC" w:rsidRDefault="0031782A" w:rsidP="00B01AEC">
      <w:pPr>
        <w:pStyle w:val="20"/>
        <w:framePr w:w="7800" w:h="2596" w:hRule="exact" w:wrap="none" w:vAnchor="page" w:hAnchor="page" w:x="136" w:y="6256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7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Сведения о Государственной поверке </w:t>
      </w:r>
    </w:p>
    <w:p w14:paraId="3A129AA8" w14:textId="77777777" w:rsidR="00AA79C7" w:rsidRPr="00B01AEC" w:rsidRDefault="0031782A" w:rsidP="00B01AEC">
      <w:pPr>
        <w:pStyle w:val="20"/>
        <w:framePr w:w="7800" w:h="2596" w:hRule="exact" w:wrap="none" w:vAnchor="page" w:hAnchor="page" w:x="136" w:y="6256"/>
        <w:shd w:val="clear" w:color="auto" w:fill="auto"/>
        <w:spacing w:after="121" w:line="240" w:lineRule="auto"/>
        <w:ind w:left="1843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(дата и номер</w:t>
      </w:r>
    </w:p>
    <w:p w14:paraId="76C3EC21" w14:textId="77777777" w:rsidR="00AA79C7" w:rsidRPr="00B01AEC" w:rsidRDefault="0031782A" w:rsidP="00B01AEC">
      <w:pPr>
        <w:pStyle w:val="20"/>
        <w:framePr w:w="7800" w:h="2596" w:hRule="exact" w:wrap="none" w:vAnchor="page" w:hAnchor="page" w:x="136" w:y="6256"/>
        <w:shd w:val="clear" w:color="auto" w:fill="auto"/>
        <w:spacing w:after="0" w:line="240" w:lineRule="auto"/>
        <w:ind w:left="3880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свидетельства, справки)</w:t>
      </w:r>
    </w:p>
    <w:p w14:paraId="5546B622" w14:textId="77777777" w:rsidR="00AA79C7" w:rsidRPr="00B01AEC" w:rsidRDefault="0031782A" w:rsidP="00B01AEC">
      <w:pPr>
        <w:pStyle w:val="20"/>
        <w:framePr w:w="7800" w:h="2596" w:hRule="exact" w:wrap="none" w:vAnchor="page" w:hAnchor="page" w:x="136" w:y="6256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Нормативно-техническая документация, в соответствии с</w:t>
      </w:r>
    </w:p>
    <w:p w14:paraId="14C611D8" w14:textId="77777777" w:rsidR="00AA79C7" w:rsidRPr="00B01AEC" w:rsidRDefault="0031782A" w:rsidP="00B01AEC">
      <w:pPr>
        <w:pStyle w:val="20"/>
        <w:framePr w:w="7800" w:h="2596" w:hRule="exact" w:wrap="none" w:vAnchor="page" w:hAnchor="page" w:x="136" w:y="6256"/>
        <w:shd w:val="clear" w:color="auto" w:fill="auto"/>
        <w:tabs>
          <w:tab w:val="left" w:pos="1666"/>
          <w:tab w:val="left" w:pos="3905"/>
          <w:tab w:val="left" w:pos="5808"/>
          <w:tab w:val="left" w:pos="67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которой</w:t>
      </w:r>
      <w:r w:rsidRPr="00B01AEC">
        <w:rPr>
          <w:rFonts w:ascii="Times New Roman" w:hAnsi="Times New Roman" w:cs="Times New Roman"/>
          <w:sz w:val="24"/>
          <w:szCs w:val="20"/>
        </w:rPr>
        <w:tab/>
        <w:t>проводились</w:t>
      </w:r>
      <w:r w:rsidRPr="00B01AEC">
        <w:rPr>
          <w:rFonts w:ascii="Times New Roman" w:hAnsi="Times New Roman" w:cs="Times New Roman"/>
          <w:sz w:val="24"/>
          <w:szCs w:val="20"/>
        </w:rPr>
        <w:tab/>
        <w:t>измерения</w:t>
      </w:r>
      <w:r w:rsidRPr="00B01AEC">
        <w:rPr>
          <w:rFonts w:ascii="Times New Roman" w:hAnsi="Times New Roman" w:cs="Times New Roman"/>
          <w:sz w:val="24"/>
          <w:szCs w:val="20"/>
        </w:rPr>
        <w:tab/>
        <w:t>и</w:t>
      </w:r>
      <w:r w:rsidRPr="00B01AEC">
        <w:rPr>
          <w:rFonts w:ascii="Times New Roman" w:hAnsi="Times New Roman" w:cs="Times New Roman"/>
          <w:sz w:val="24"/>
          <w:szCs w:val="20"/>
        </w:rPr>
        <w:tab/>
        <w:t>давалось</w:t>
      </w:r>
    </w:p>
    <w:p w14:paraId="0DA736A1" w14:textId="0CCCBE0B" w:rsidR="00AA79C7" w:rsidRPr="00B01AEC" w:rsidRDefault="0031782A" w:rsidP="00B01AEC">
      <w:pPr>
        <w:pStyle w:val="20"/>
        <w:framePr w:w="7800" w:h="2596" w:hRule="exact" w:wrap="none" w:vAnchor="page" w:hAnchor="page" w:x="136" w:y="6256"/>
        <w:shd w:val="clear" w:color="auto" w:fill="auto"/>
        <w:tabs>
          <w:tab w:val="left" w:leader="underscore" w:pos="7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B01AEC">
        <w:rPr>
          <w:rFonts w:ascii="Times New Roman" w:hAnsi="Times New Roman" w:cs="Times New Roman"/>
          <w:sz w:val="24"/>
          <w:szCs w:val="20"/>
        </w:rPr>
        <w:t>заключение</w:t>
      </w:r>
      <w:r w:rsidR="000D2E9D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 w:rsidR="008632C6" w:rsidRPr="00B01AEC">
        <w:rPr>
          <w:rFonts w:ascii="Times New Roman" w:hAnsi="Times New Roman" w:cs="Times New Roman"/>
          <w:sz w:val="24"/>
          <w:szCs w:val="20"/>
        </w:rPr>
        <w:t xml:space="preserve"> </w:t>
      </w:r>
      <w:r w:rsidR="000D2E9D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0D2E9D">
        <w:rPr>
          <w:rFonts w:ascii="Times New Roman" w:hAnsi="Times New Roman" w:cs="Times New Roman"/>
          <w:sz w:val="24"/>
          <w:szCs w:val="20"/>
          <w:u w:val="single"/>
        </w:rPr>
        <w:t>________________________________________________________________</w:t>
      </w:r>
    </w:p>
    <w:p w14:paraId="62E789F0" w14:textId="77777777" w:rsidR="00AA79C7" w:rsidRPr="00B01AEC" w:rsidRDefault="0031782A" w:rsidP="00B01AEC">
      <w:pPr>
        <w:pStyle w:val="20"/>
        <w:framePr w:w="7800" w:h="2596" w:hRule="exact" w:wrap="none" w:vAnchor="page" w:hAnchor="page" w:x="136" w:y="6256"/>
        <w:shd w:val="clear" w:color="auto" w:fill="auto"/>
        <w:spacing w:after="0" w:line="240" w:lineRule="auto"/>
        <w:ind w:left="3969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(перечислить)</w:t>
      </w:r>
    </w:p>
    <w:p w14:paraId="67A3B904" w14:textId="6EDAE2EA" w:rsidR="00AA79C7" w:rsidRPr="00B01AEC" w:rsidRDefault="0031782A" w:rsidP="00B01AEC">
      <w:pPr>
        <w:pStyle w:val="20"/>
        <w:framePr w:w="7800" w:h="2431" w:hRule="exact" w:wrap="none" w:vAnchor="page" w:hAnchor="page" w:x="151" w:y="8941"/>
        <w:numPr>
          <w:ilvl w:val="0"/>
          <w:numId w:val="1"/>
        </w:numPr>
        <w:shd w:val="clear" w:color="auto" w:fill="auto"/>
        <w:tabs>
          <w:tab w:val="left" w:pos="410"/>
          <w:tab w:val="left" w:pos="67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Харак</w:t>
      </w:r>
      <w:r w:rsidR="008632C6" w:rsidRPr="00B01AEC">
        <w:rPr>
          <w:rFonts w:ascii="Times New Roman" w:hAnsi="Times New Roman" w:cs="Times New Roman"/>
          <w:sz w:val="24"/>
          <w:szCs w:val="20"/>
        </w:rPr>
        <w:t xml:space="preserve">теристика помещения: а) </w:t>
      </w:r>
      <w:proofErr w:type="gramStart"/>
      <w:r w:rsidR="008632C6" w:rsidRPr="00B01AEC">
        <w:rPr>
          <w:rFonts w:ascii="Times New Roman" w:hAnsi="Times New Roman" w:cs="Times New Roman"/>
          <w:sz w:val="24"/>
          <w:szCs w:val="20"/>
        </w:rPr>
        <w:t>площадь</w:t>
      </w:r>
      <w:r w:rsidR="00A75656" w:rsidRPr="00B01AEC">
        <w:rPr>
          <w:rFonts w:ascii="Times New Roman" w:hAnsi="Times New Roman" w:cs="Times New Roman"/>
          <w:sz w:val="24"/>
          <w:szCs w:val="20"/>
        </w:rPr>
        <w:t xml:space="preserve"> </w:t>
      </w:r>
      <w:r w:rsidRPr="00B01AEC">
        <w:rPr>
          <w:rFonts w:ascii="Times New Roman" w:hAnsi="Times New Roman" w:cs="Times New Roman"/>
          <w:sz w:val="24"/>
          <w:szCs w:val="20"/>
          <w:u w:val="single"/>
        </w:rPr>
        <w:t>,</w:t>
      </w:r>
      <w:proofErr w:type="gramEnd"/>
    </w:p>
    <w:p w14:paraId="0EFDBFD3" w14:textId="02454457" w:rsidR="00AA79C7" w:rsidRPr="00B01AEC" w:rsidRDefault="0031782A" w:rsidP="00B01AEC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  <w:tab w:val="right" w:pos="4157"/>
          <w:tab w:val="left" w:pos="43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б)</w:t>
      </w:r>
      <w:r w:rsidRPr="00B01AEC">
        <w:rPr>
          <w:rFonts w:ascii="Times New Roman" w:hAnsi="Times New Roman" w:cs="Times New Roman"/>
          <w:sz w:val="24"/>
          <w:szCs w:val="20"/>
        </w:rPr>
        <w:tab/>
      </w:r>
      <w:proofErr w:type="gramStart"/>
      <w:r w:rsidRPr="00B01AEC">
        <w:rPr>
          <w:rFonts w:ascii="Times New Roman" w:hAnsi="Times New Roman" w:cs="Times New Roman"/>
          <w:sz w:val="24"/>
          <w:szCs w:val="20"/>
        </w:rPr>
        <w:t>кубатура</w:t>
      </w:r>
      <w:r w:rsidR="00A75656" w:rsidRPr="00B01AEC">
        <w:rPr>
          <w:rFonts w:ascii="Times New Roman" w:hAnsi="Times New Roman" w:cs="Times New Roman"/>
          <w:sz w:val="24"/>
          <w:szCs w:val="20"/>
        </w:rPr>
        <w:t xml:space="preserve"> </w:t>
      </w:r>
      <w:r w:rsidRPr="00B01AEC">
        <w:rPr>
          <w:rFonts w:ascii="Times New Roman" w:hAnsi="Times New Roman" w:cs="Times New Roman"/>
          <w:sz w:val="24"/>
          <w:szCs w:val="20"/>
        </w:rPr>
        <w:t>,</w:t>
      </w:r>
      <w:proofErr w:type="gramEnd"/>
    </w:p>
    <w:p w14:paraId="37B4AE4F" w14:textId="365B5E33" w:rsidR="00AA79C7" w:rsidRPr="00B01AEC" w:rsidRDefault="0031782A" w:rsidP="00B01AEC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  <w:tab w:val="left" w:pos="63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в)</w:t>
      </w:r>
      <w:r w:rsidRPr="00B01AEC">
        <w:rPr>
          <w:rFonts w:ascii="Times New Roman" w:hAnsi="Times New Roman" w:cs="Times New Roman"/>
          <w:sz w:val="24"/>
          <w:szCs w:val="20"/>
        </w:rPr>
        <w:tab/>
        <w:t>количество работающих человек</w:t>
      </w:r>
      <w:r w:rsidR="00A75656" w:rsidRPr="00B01AEC">
        <w:rPr>
          <w:rFonts w:ascii="Times New Roman" w:hAnsi="Times New Roman" w:cs="Times New Roman"/>
          <w:sz w:val="24"/>
          <w:szCs w:val="20"/>
        </w:rPr>
        <w:t xml:space="preserve"> </w:t>
      </w:r>
      <w:r w:rsidRPr="00B01AEC">
        <w:rPr>
          <w:rFonts w:ascii="Times New Roman" w:hAnsi="Times New Roman" w:cs="Times New Roman"/>
          <w:sz w:val="24"/>
          <w:szCs w:val="20"/>
        </w:rPr>
        <w:tab/>
        <w:t>,</w:t>
      </w:r>
    </w:p>
    <w:p w14:paraId="298FF06E" w14:textId="77777777" w:rsidR="00AA79C7" w:rsidRPr="000D2E9D" w:rsidRDefault="0031782A" w:rsidP="00B01AEC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г)</w:t>
      </w:r>
      <w:r w:rsidRPr="00B01AEC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B01AEC">
        <w:rPr>
          <w:rFonts w:ascii="Times New Roman" w:hAnsi="Times New Roman" w:cs="Times New Roman"/>
          <w:sz w:val="24"/>
          <w:szCs w:val="20"/>
        </w:rPr>
        <w:t>влаговыделение</w:t>
      </w:r>
      <w:proofErr w:type="spellEnd"/>
      <w:r w:rsidRPr="00B01AEC">
        <w:rPr>
          <w:rFonts w:ascii="Times New Roman" w:hAnsi="Times New Roman" w:cs="Times New Roman"/>
          <w:sz w:val="24"/>
          <w:szCs w:val="20"/>
        </w:rPr>
        <w:t xml:space="preserve">: значительное, </w:t>
      </w:r>
      <w:r w:rsidRPr="000D2E9D">
        <w:rPr>
          <w:rFonts w:ascii="Times New Roman" w:hAnsi="Times New Roman" w:cs="Times New Roman"/>
          <w:sz w:val="24"/>
          <w:szCs w:val="20"/>
        </w:rPr>
        <w:t>незначительное</w:t>
      </w:r>
    </w:p>
    <w:p w14:paraId="12077CBD" w14:textId="77777777" w:rsidR="00AA79C7" w:rsidRPr="00B01AEC" w:rsidRDefault="0031782A" w:rsidP="00B01AEC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д)</w:t>
      </w:r>
      <w:r w:rsidRPr="00B01AEC">
        <w:rPr>
          <w:rFonts w:ascii="Times New Roman" w:hAnsi="Times New Roman" w:cs="Times New Roman"/>
          <w:sz w:val="24"/>
          <w:szCs w:val="20"/>
        </w:rPr>
        <w:tab/>
        <w:t xml:space="preserve">избытки явного тепла: </w:t>
      </w:r>
      <w:r w:rsidRPr="000D2E9D">
        <w:rPr>
          <w:rFonts w:ascii="Times New Roman" w:hAnsi="Times New Roman" w:cs="Times New Roman"/>
          <w:sz w:val="24"/>
          <w:szCs w:val="20"/>
        </w:rPr>
        <w:t>отсутствуют,</w:t>
      </w:r>
      <w:r w:rsidRPr="00B01AEC">
        <w:rPr>
          <w:rFonts w:ascii="Times New Roman" w:hAnsi="Times New Roman" w:cs="Times New Roman"/>
          <w:sz w:val="24"/>
          <w:szCs w:val="20"/>
        </w:rPr>
        <w:t xml:space="preserve"> </w:t>
      </w:r>
      <w:r w:rsidRPr="009E6568">
        <w:rPr>
          <w:rFonts w:ascii="Times New Roman" w:hAnsi="Times New Roman" w:cs="Times New Roman"/>
          <w:sz w:val="24"/>
          <w:szCs w:val="20"/>
        </w:rPr>
        <w:t>незначительные,</w:t>
      </w:r>
      <w:r w:rsidRPr="00B01AEC">
        <w:rPr>
          <w:rFonts w:ascii="Times New Roman" w:hAnsi="Times New Roman" w:cs="Times New Roman"/>
          <w:sz w:val="24"/>
          <w:szCs w:val="20"/>
        </w:rPr>
        <w:br/>
        <w:t>значительные.</w:t>
      </w:r>
    </w:p>
    <w:p w14:paraId="44490ACB" w14:textId="77777777" w:rsidR="00AA79C7" w:rsidRPr="00B01AEC" w:rsidRDefault="0031782A" w:rsidP="00B01AEC">
      <w:pPr>
        <w:pStyle w:val="20"/>
        <w:framePr w:w="7800" w:h="2431" w:hRule="exact" w:wrap="none" w:vAnchor="page" w:hAnchor="page" w:x="151" w:y="8941"/>
        <w:numPr>
          <w:ilvl w:val="0"/>
          <w:numId w:val="1"/>
        </w:numPr>
        <w:shd w:val="clear" w:color="auto" w:fill="auto"/>
        <w:tabs>
          <w:tab w:val="left" w:pos="410"/>
          <w:tab w:val="left" w:pos="1958"/>
          <w:tab w:val="left" w:pos="39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Эскиз</w:t>
      </w:r>
      <w:r w:rsidRPr="00B01AEC">
        <w:rPr>
          <w:rFonts w:ascii="Times New Roman" w:hAnsi="Times New Roman" w:cs="Times New Roman"/>
          <w:sz w:val="24"/>
          <w:szCs w:val="20"/>
        </w:rPr>
        <w:tab/>
        <w:t>помещения</w:t>
      </w:r>
      <w:r w:rsidRPr="00B01AEC">
        <w:rPr>
          <w:rFonts w:ascii="Times New Roman" w:hAnsi="Times New Roman" w:cs="Times New Roman"/>
          <w:sz w:val="24"/>
          <w:szCs w:val="20"/>
        </w:rPr>
        <w:tab/>
        <w:t>с указаниями размещения</w:t>
      </w:r>
    </w:p>
    <w:p w14:paraId="412FE710" w14:textId="77777777" w:rsidR="00AA79C7" w:rsidRPr="00B01AEC" w:rsidRDefault="0031782A" w:rsidP="00B01AEC">
      <w:pPr>
        <w:pStyle w:val="20"/>
        <w:framePr w:w="7800" w:h="2431" w:hRule="exact" w:wrap="none" w:vAnchor="page" w:hAnchor="page" w:x="151" w:y="894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оборудования и нанесением точек замеров.</w:t>
      </w:r>
    </w:p>
    <w:p w14:paraId="65C01811" w14:textId="77777777" w:rsidR="00AA79C7" w:rsidRPr="00B01AEC" w:rsidRDefault="00AA79C7" w:rsidP="00B01AEC">
      <w:pPr>
        <w:rPr>
          <w:rFonts w:ascii="Times New Roman" w:hAnsi="Times New Roman" w:cs="Times New Roman"/>
          <w:sz w:val="20"/>
          <w:szCs w:val="20"/>
        </w:rPr>
        <w:sectPr w:rsidR="00AA79C7" w:rsidRPr="00B01A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83A6A" w14:textId="77777777" w:rsidR="00AA79C7" w:rsidRPr="00382506" w:rsidRDefault="0031782A">
      <w:pPr>
        <w:pStyle w:val="a5"/>
        <w:framePr w:wrap="none" w:vAnchor="page" w:hAnchor="page" w:x="14176" w:y="924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lastRenderedPageBreak/>
        <w:t>стр. 2 ф. 336-у</w:t>
      </w:r>
    </w:p>
    <w:p w14:paraId="5A95C01C" w14:textId="77777777" w:rsidR="00AA79C7" w:rsidRPr="00382506" w:rsidRDefault="0031782A" w:rsidP="000D2E9D">
      <w:pPr>
        <w:pStyle w:val="20"/>
        <w:framePr w:w="14770" w:h="1549" w:hRule="exact" w:wrap="none" w:vAnchor="page" w:hAnchor="page" w:x="886" w:y="1381"/>
        <w:numPr>
          <w:ilvl w:val="0"/>
          <w:numId w:val="1"/>
        </w:numPr>
        <w:shd w:val="clear" w:color="auto" w:fill="auto"/>
        <w:tabs>
          <w:tab w:val="left" w:pos="396"/>
        </w:tabs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106837"/>
      <w:bookmarkStart w:id="1" w:name="_Hlk54106997"/>
      <w:r w:rsidRPr="00382506">
        <w:rPr>
          <w:rFonts w:ascii="Times New Roman" w:hAnsi="Times New Roman" w:cs="Times New Roman"/>
          <w:sz w:val="24"/>
          <w:szCs w:val="24"/>
        </w:rPr>
        <w:t>Результаты измерений метеорологических факторов атмосферного воздуха:</w:t>
      </w:r>
    </w:p>
    <w:p w14:paraId="3DF7D694" w14:textId="1B5BC2AE" w:rsidR="00AA79C7" w:rsidRPr="00382506" w:rsidRDefault="0031782A" w:rsidP="000D2E9D">
      <w:pPr>
        <w:pStyle w:val="20"/>
        <w:framePr w:w="14770" w:h="1549" w:hRule="exact" w:wrap="none" w:vAnchor="page" w:hAnchor="page" w:x="886" w:y="1381"/>
        <w:shd w:val="clear" w:color="auto" w:fill="auto"/>
        <w:tabs>
          <w:tab w:val="left" w:pos="396"/>
        </w:tabs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а)</w:t>
      </w:r>
      <w:r w:rsidRPr="00382506">
        <w:rPr>
          <w:rFonts w:ascii="Times New Roman" w:hAnsi="Times New Roman" w:cs="Times New Roman"/>
          <w:sz w:val="24"/>
          <w:szCs w:val="24"/>
        </w:rPr>
        <w:tab/>
        <w:t>температура С град.</w:t>
      </w:r>
      <w:r w:rsidR="00FC3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FAE86" w14:textId="1FA40011" w:rsidR="00AA79C7" w:rsidRPr="00FC37A9" w:rsidRDefault="0031782A" w:rsidP="000D2E9D">
      <w:pPr>
        <w:pStyle w:val="20"/>
        <w:framePr w:w="14770" w:h="1549" w:hRule="exact" w:wrap="none" w:vAnchor="page" w:hAnchor="page" w:x="886" w:y="1381"/>
        <w:shd w:val="clear" w:color="auto" w:fill="auto"/>
        <w:tabs>
          <w:tab w:val="left" w:pos="396"/>
        </w:tabs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б)</w:t>
      </w:r>
      <w:r w:rsidRPr="00382506">
        <w:rPr>
          <w:rFonts w:ascii="Times New Roman" w:hAnsi="Times New Roman" w:cs="Times New Roman"/>
          <w:sz w:val="24"/>
          <w:szCs w:val="24"/>
        </w:rPr>
        <w:tab/>
        <w:t>относительная влажность проц</w:t>
      </w:r>
      <w:r w:rsidRPr="00FC37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C37A9" w:rsidRPr="00FC37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10744CF" w14:textId="5A0B2B12" w:rsidR="00AA79C7" w:rsidRPr="00382506" w:rsidRDefault="0031782A" w:rsidP="000D2E9D">
      <w:pPr>
        <w:pStyle w:val="20"/>
        <w:framePr w:w="14770" w:h="1549" w:hRule="exact" w:wrap="none" w:vAnchor="page" w:hAnchor="page" w:x="886" w:y="1381"/>
        <w:shd w:val="clear" w:color="auto" w:fill="auto"/>
        <w:tabs>
          <w:tab w:val="left" w:pos="396"/>
        </w:tabs>
        <w:spacing w:after="272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в)</w:t>
      </w:r>
      <w:r w:rsidRPr="00382506">
        <w:rPr>
          <w:rFonts w:ascii="Times New Roman" w:hAnsi="Times New Roman" w:cs="Times New Roman"/>
          <w:sz w:val="24"/>
          <w:szCs w:val="24"/>
        </w:rPr>
        <w:tab/>
        <w:t>давление в мм ртутного столба</w:t>
      </w:r>
      <w:r w:rsidR="00FC3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7BC40" w14:textId="77777777" w:rsidR="00AA79C7" w:rsidRPr="00382506" w:rsidRDefault="0031782A" w:rsidP="000D2E9D">
      <w:pPr>
        <w:pStyle w:val="20"/>
        <w:framePr w:w="14770" w:h="1549" w:hRule="exact" w:wrap="none" w:vAnchor="page" w:hAnchor="page" w:x="886" w:y="1381"/>
        <w:numPr>
          <w:ilvl w:val="0"/>
          <w:numId w:val="1"/>
        </w:numPr>
        <w:shd w:val="clear" w:color="auto" w:fill="auto"/>
        <w:tabs>
          <w:tab w:val="left" w:pos="396"/>
        </w:tabs>
        <w:spacing w:after="0" w:line="2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107021"/>
      <w:bookmarkEnd w:id="1"/>
      <w:r w:rsidRPr="00382506">
        <w:rPr>
          <w:rFonts w:ascii="Times New Roman" w:hAnsi="Times New Roman" w:cs="Times New Roman"/>
          <w:sz w:val="24"/>
          <w:szCs w:val="24"/>
        </w:rPr>
        <w:t>Результаты измерений метеорологических факторов закрытых помещений</w:t>
      </w:r>
      <w:bookmarkEnd w:id="0"/>
    </w:p>
    <w:tbl>
      <w:tblPr>
        <w:tblOverlap w:val="never"/>
        <w:tblW w:w="14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706"/>
        <w:gridCol w:w="739"/>
        <w:gridCol w:w="960"/>
        <w:gridCol w:w="994"/>
        <w:gridCol w:w="1034"/>
        <w:gridCol w:w="994"/>
        <w:gridCol w:w="1133"/>
        <w:gridCol w:w="1133"/>
        <w:gridCol w:w="1133"/>
        <w:gridCol w:w="1138"/>
        <w:gridCol w:w="1272"/>
        <w:gridCol w:w="1138"/>
        <w:gridCol w:w="850"/>
        <w:gridCol w:w="1147"/>
      </w:tblGrid>
      <w:tr w:rsidR="00AA79C7" w:rsidRPr="00382506" w14:paraId="6E137E27" w14:textId="77777777" w:rsidTr="00C07504">
        <w:trPr>
          <w:trHeight w:hRule="exact" w:val="85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DB140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106776"/>
            <w:bookmarkEnd w:id="2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NN</w:t>
            </w:r>
          </w:p>
          <w:p w14:paraId="02F5C177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14:paraId="290BA436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76504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30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</w:p>
          <w:p w14:paraId="36DB1A2D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before="300"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точек</w:t>
            </w:r>
          </w:p>
          <w:p w14:paraId="0E881461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15829386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  <w:p w14:paraId="4D623DB1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58A1D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 xml:space="preserve">д </w:t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ений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5A12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Кате-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 xml:space="preserve">г о </w:t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</w:p>
          <w:p w14:paraId="4BBC2EB8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тяже-</w:t>
            </w:r>
          </w:p>
          <w:p w14:paraId="0D591BF1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1B0E3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263BC11E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  <w:p w14:paraId="5D6C6EC5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E2515D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14:paraId="3C580F70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550D70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13BAE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возуха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град. 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B72AE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влажность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воздуха проц.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B4969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движения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воздуха м- 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C36EE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Тепловое излучение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ккал-куб. м ч.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436FC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6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</w:p>
          <w:p w14:paraId="204E11F4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before="6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</w:tr>
      <w:tr w:rsidR="00AA79C7" w:rsidRPr="00382506" w14:paraId="212B1A7D" w14:textId="77777777" w:rsidTr="00C07504">
        <w:trPr>
          <w:trHeight w:hRule="exact" w:val="1512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B8710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D97C68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6648C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CBFC44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999964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5F42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B916DB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AEAC05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right="6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A1B34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До-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тимая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п о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нор-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25623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6F31B0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D216E3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right="7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4ED3C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Допус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CE10C8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тимая</w:t>
            </w:r>
            <w:proofErr w:type="spellEnd"/>
          </w:p>
          <w:p w14:paraId="53669768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21CB46F3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DADC6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6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B04213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before="60"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ренная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8EC6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Допус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E8FA6D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тимая</w:t>
            </w:r>
            <w:proofErr w:type="spellEnd"/>
          </w:p>
          <w:p w14:paraId="2CDBFFCA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0EF0BA35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44438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59DE54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14:paraId="18B30905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6DC9C1" w14:textId="77777777" w:rsidR="00AA79C7" w:rsidRPr="00382506" w:rsidRDefault="00FC37A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</w:t>
            </w:r>
            <w:r w:rsidR="0031782A"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еплоиз</w:t>
            </w:r>
            <w:proofErr w:type="spellEnd"/>
            <w:r w:rsidR="0031782A"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1A8C9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Рассто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яние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в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FF4A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14:paraId="3D926C4F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</w:p>
          <w:p w14:paraId="3551F5E8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538BA4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номет</w:t>
            </w:r>
            <w:proofErr w:type="spellEnd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20DB8F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3D3A4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</w:tr>
      <w:tr w:rsidR="00AA79C7" w:rsidRPr="00382506" w14:paraId="73AE5B4E" w14:textId="77777777" w:rsidTr="00C07504">
        <w:trPr>
          <w:trHeight w:hRule="exact" w:val="3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3F412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71507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E9A1E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2BF1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19B7D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6C348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right="6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75D2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B033B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right="7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7D7B5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B1C75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FAF50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55EBE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47DB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19C89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16E7" w14:textId="77777777" w:rsidR="00AA79C7" w:rsidRPr="00382506" w:rsidRDefault="0031782A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5124" w:rsidRPr="00C120D7" w14:paraId="7ACA61ED" w14:textId="77777777" w:rsidTr="00C07504">
        <w:trPr>
          <w:trHeight w:hRule="exact" w:val="8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1B2CE" w14:textId="77777777" w:rsidR="001C5124" w:rsidRPr="00382506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538DE" w14:textId="206F41AD" w:rsidR="001C5124" w:rsidRPr="00382506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360AF" w14:textId="41586E8B" w:rsidR="001C5124" w:rsidRPr="00FC37A9" w:rsidRDefault="001C5124" w:rsidP="005653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107B8" w14:textId="77777777" w:rsidR="001C5124" w:rsidRPr="009E6568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F849" w14:textId="0C8F6E61" w:rsidR="001C5124" w:rsidRPr="00C120D7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C537" w14:textId="497AF17F" w:rsidR="001C5124" w:rsidRPr="009E6568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8767" w14:textId="1BFCBA11" w:rsidR="001C5124" w:rsidRPr="00C120D7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74BA4" w14:textId="60B85E0B" w:rsidR="001C5124" w:rsidRPr="001C5124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DA886" w14:textId="5B121B91" w:rsidR="001C5124" w:rsidRPr="001C5124" w:rsidRDefault="001C5124" w:rsidP="005653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DD45" w14:textId="13FF1B86" w:rsidR="001C5124" w:rsidRPr="001C5124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36993" w14:textId="3EB3D4FF" w:rsidR="001C5124" w:rsidRDefault="001C5124" w:rsidP="001C5124">
            <w:pPr>
              <w:framePr w:w="14770" w:h="7066" w:wrap="none" w:vAnchor="page" w:hAnchor="page" w:x="1120" w:y="3084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5E726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5FDD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9F51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7ADFB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124" w:rsidRPr="00C120D7" w14:paraId="07918153" w14:textId="77777777" w:rsidTr="00C07504">
        <w:trPr>
          <w:trHeight w:hRule="exact" w:val="8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BC8F1" w14:textId="77777777" w:rsidR="001C5124" w:rsidRPr="00C07504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AB87" w14:textId="77777777" w:rsidR="001C5124" w:rsidRPr="00C07504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3C0D" w14:textId="77777777" w:rsidR="001C5124" w:rsidRPr="00C120D7" w:rsidRDefault="001C5124" w:rsidP="00C0750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88AC" w14:textId="77777777" w:rsidR="001C5124" w:rsidRPr="009E6568" w:rsidRDefault="001C5124" w:rsidP="001C5124">
            <w:pPr>
              <w:framePr w:w="14770" w:h="7066" w:wrap="none" w:vAnchor="page" w:hAnchor="page" w:x="1120" w:y="3084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53967" w14:textId="77777777" w:rsidR="001C5124" w:rsidRPr="00C07504" w:rsidRDefault="001C5124" w:rsidP="001C5124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F544" w14:textId="77777777" w:rsidR="001C5124" w:rsidRPr="00C120D7" w:rsidRDefault="001C5124" w:rsidP="00C0750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90B2B" w14:textId="77777777" w:rsidR="001C5124" w:rsidRPr="00C66063" w:rsidRDefault="001C5124" w:rsidP="00C0750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E45D0" w14:textId="77777777" w:rsidR="001C5124" w:rsidRDefault="001C5124" w:rsidP="001C5124">
            <w:pPr>
              <w:framePr w:w="14770" w:h="7066" w:wrap="none" w:vAnchor="page" w:hAnchor="page" w:x="1120" w:y="3084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92A8E" w14:textId="77777777" w:rsidR="001C5124" w:rsidRPr="006B0F22" w:rsidRDefault="001C5124" w:rsidP="00C0750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7C4D" w14:textId="77777777" w:rsidR="001C5124" w:rsidRDefault="001C5124" w:rsidP="00C07504">
            <w:pPr>
              <w:framePr w:w="14770" w:h="7066" w:wrap="none" w:vAnchor="page" w:hAnchor="page" w:x="1120" w:y="308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7356" w14:textId="77777777" w:rsidR="001C5124" w:rsidRDefault="001C5124" w:rsidP="00C07504">
            <w:pPr>
              <w:framePr w:w="14770" w:h="7066" w:wrap="none" w:vAnchor="page" w:hAnchor="page" w:x="1120" w:y="308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06A27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580D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FA431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AD1DA" w14:textId="77777777" w:rsidR="001C5124" w:rsidRPr="00C120D7" w:rsidRDefault="001C5124" w:rsidP="001C5124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9C7" w:rsidRPr="00382506" w14:paraId="21A321C0" w14:textId="77777777" w:rsidTr="00C07504">
        <w:trPr>
          <w:trHeight w:hRule="exact" w:val="4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AFA8E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B1CA3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66738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8631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2DE25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0EAD7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DF2D4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975BF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70C36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C35B4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51C2C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69F65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DD69C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EEE51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9CD9" w14:textId="77777777" w:rsidR="00AA79C7" w:rsidRPr="00382506" w:rsidRDefault="00AA79C7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</w:tr>
    </w:tbl>
    <w:bookmarkEnd w:id="3"/>
    <w:p w14:paraId="0A529267" w14:textId="4D28B723" w:rsidR="00AA79C7" w:rsidRPr="001C5124" w:rsidRDefault="0031782A" w:rsidP="001C5124">
      <w:pPr>
        <w:pStyle w:val="a7"/>
        <w:framePr w:w="7516" w:wrap="none" w:vAnchor="page" w:hAnchor="page" w:x="1126" w:y="11281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382506">
        <w:rPr>
          <w:rFonts w:ascii="Times New Roman" w:hAnsi="Times New Roman" w:cs="Times New Roman"/>
          <w:sz w:val="24"/>
          <w:szCs w:val="24"/>
        </w:rPr>
        <w:t xml:space="preserve">Измерения </w:t>
      </w:r>
      <w:proofErr w:type="gramStart"/>
      <w:r w:rsidRPr="00382506">
        <w:rPr>
          <w:rFonts w:ascii="Times New Roman" w:hAnsi="Times New Roman" w:cs="Times New Roman"/>
          <w:sz w:val="24"/>
          <w:szCs w:val="24"/>
        </w:rPr>
        <w:t>проводил</w:t>
      </w:r>
      <w:r w:rsidR="001C5124">
        <w:rPr>
          <w:rFonts w:ascii="Times New Roman" w:hAnsi="Times New Roman" w:cs="Times New Roman"/>
          <w:sz w:val="24"/>
          <w:szCs w:val="24"/>
        </w:rPr>
        <w:t xml:space="preserve"> </w:t>
      </w:r>
      <w:r w:rsidR="001C51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1CC7301E" w14:textId="77777777" w:rsidR="00AA79C7" w:rsidRPr="00382506" w:rsidRDefault="00AA79C7">
      <w:pPr>
        <w:rPr>
          <w:rFonts w:ascii="Times New Roman" w:hAnsi="Times New Roman" w:cs="Times New Roman"/>
        </w:rPr>
      </w:pPr>
    </w:p>
    <w:sectPr w:rsidR="00AA79C7" w:rsidRPr="00382506" w:rsidSect="00AA79C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D863" w14:textId="77777777" w:rsidR="008708FE" w:rsidRDefault="008708FE" w:rsidP="00AA79C7">
      <w:r>
        <w:separator/>
      </w:r>
    </w:p>
  </w:endnote>
  <w:endnote w:type="continuationSeparator" w:id="0">
    <w:p w14:paraId="7A3C56D9" w14:textId="77777777" w:rsidR="008708FE" w:rsidRDefault="008708FE" w:rsidP="00A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F93C" w14:textId="77777777" w:rsidR="008708FE" w:rsidRDefault="008708FE"/>
  </w:footnote>
  <w:footnote w:type="continuationSeparator" w:id="0">
    <w:p w14:paraId="0F700023" w14:textId="77777777" w:rsidR="008708FE" w:rsidRDefault="008708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41E5"/>
    <w:multiLevelType w:val="multilevel"/>
    <w:tmpl w:val="D1E8586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C7"/>
    <w:rsid w:val="00010123"/>
    <w:rsid w:val="000D2E9D"/>
    <w:rsid w:val="001C5124"/>
    <w:rsid w:val="0031782A"/>
    <w:rsid w:val="00317856"/>
    <w:rsid w:val="00382506"/>
    <w:rsid w:val="003B7F3F"/>
    <w:rsid w:val="004322E8"/>
    <w:rsid w:val="0048028D"/>
    <w:rsid w:val="00565324"/>
    <w:rsid w:val="00694741"/>
    <w:rsid w:val="00785498"/>
    <w:rsid w:val="008632C6"/>
    <w:rsid w:val="008708FE"/>
    <w:rsid w:val="009304C0"/>
    <w:rsid w:val="009E6568"/>
    <w:rsid w:val="00A75656"/>
    <w:rsid w:val="00AA79C7"/>
    <w:rsid w:val="00B01AEC"/>
    <w:rsid w:val="00BD324C"/>
    <w:rsid w:val="00C07504"/>
    <w:rsid w:val="00C120D7"/>
    <w:rsid w:val="00F01DE5"/>
    <w:rsid w:val="00F51AF8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7EE8"/>
  <w15:docId w15:val="{5DD1D333-179D-44FF-BED0-33415A7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7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9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Основной текст (2)"/>
    <w:basedOn w:val="2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AA79C7"/>
    <w:rPr>
      <w:rFonts w:ascii="Courier New" w:eastAsia="Courier New" w:hAnsi="Courier New" w:cs="Courier Ne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A79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A79C7"/>
    <w:pPr>
      <w:shd w:val="clear" w:color="auto" w:fill="FFFFFF"/>
      <w:spacing w:after="5280" w:line="0" w:lineRule="atLeast"/>
      <w:ind w:hanging="320"/>
    </w:pPr>
    <w:rPr>
      <w:rFonts w:ascii="Courier New" w:eastAsia="Courier New" w:hAnsi="Courier New" w:cs="Courier New"/>
      <w:sz w:val="21"/>
      <w:szCs w:val="21"/>
    </w:rPr>
  </w:style>
  <w:style w:type="paragraph" w:customStyle="1" w:styleId="30">
    <w:name w:val="Основной текст (3)"/>
    <w:basedOn w:val="a"/>
    <w:link w:val="3"/>
    <w:rsid w:val="00AA79C7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12"/>
      <w:szCs w:val="12"/>
    </w:rPr>
  </w:style>
  <w:style w:type="paragraph" w:customStyle="1" w:styleId="22">
    <w:name w:val="Колонтитул (2)"/>
    <w:basedOn w:val="a"/>
    <w:link w:val="21"/>
    <w:rsid w:val="00AA79C7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50">
    <w:name w:val="Основной текст (5)"/>
    <w:basedOn w:val="a"/>
    <w:link w:val="5"/>
    <w:rsid w:val="00AA79C7"/>
    <w:pPr>
      <w:shd w:val="clear" w:color="auto" w:fill="FFFFFF"/>
      <w:spacing w:after="240" w:line="187" w:lineRule="exact"/>
      <w:ind w:hanging="780"/>
    </w:pPr>
    <w:rPr>
      <w:rFonts w:ascii="Courier New" w:eastAsia="Courier New" w:hAnsi="Courier New" w:cs="Courier New"/>
      <w:sz w:val="16"/>
      <w:szCs w:val="16"/>
    </w:rPr>
  </w:style>
  <w:style w:type="paragraph" w:customStyle="1" w:styleId="40">
    <w:name w:val="Основной текст (4)"/>
    <w:basedOn w:val="a"/>
    <w:link w:val="4"/>
    <w:rsid w:val="00AA79C7"/>
    <w:pPr>
      <w:shd w:val="clear" w:color="auto" w:fill="FFFFFF"/>
      <w:spacing w:line="187" w:lineRule="exact"/>
    </w:pPr>
    <w:rPr>
      <w:rFonts w:ascii="Courier New" w:eastAsia="Courier New" w:hAnsi="Courier New" w:cs="Courier New"/>
      <w:i/>
      <w:iCs/>
      <w:sz w:val="22"/>
      <w:szCs w:val="22"/>
    </w:rPr>
  </w:style>
  <w:style w:type="paragraph" w:customStyle="1" w:styleId="a5">
    <w:name w:val="Колонтитул"/>
    <w:basedOn w:val="a"/>
    <w:link w:val="a4"/>
    <w:rsid w:val="00AA79C7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a7">
    <w:name w:val="Подпись к таблице"/>
    <w:basedOn w:val="a"/>
    <w:link w:val="a6"/>
    <w:rsid w:val="00AA79C7"/>
    <w:pPr>
      <w:shd w:val="clear" w:color="auto" w:fill="FFFFFF"/>
      <w:spacing w:line="0" w:lineRule="atLeast"/>
    </w:pPr>
    <w:rPr>
      <w:rFonts w:ascii="Courier New" w:eastAsia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Бондарцева</dc:creator>
  <cp:keywords/>
  <cp:lastModifiedBy>пользователь пользователь</cp:lastModifiedBy>
  <cp:revision>3</cp:revision>
  <dcterms:created xsi:type="dcterms:W3CDTF">2020-10-20T10:30:00Z</dcterms:created>
  <dcterms:modified xsi:type="dcterms:W3CDTF">2020-10-20T10:33:00Z</dcterms:modified>
</cp:coreProperties>
</file>