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D0DFF" w14:textId="77777777" w:rsidR="000650A0" w:rsidRDefault="000650A0" w:rsidP="000650A0">
      <w:pPr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</w:pPr>
      <w:r w:rsidRPr="00AF58F2">
        <w:rPr>
          <w:rFonts w:ascii="Times New Roman" w:hAnsi="Times New Roman" w:cs="Times New Roman"/>
          <w:b/>
          <w:color w:val="363636"/>
          <w:sz w:val="24"/>
          <w:szCs w:val="24"/>
          <w:highlight w:val="yellow"/>
          <w:shd w:val="clear" w:color="auto" w:fill="FFFFFF"/>
        </w:rPr>
        <w:t>ФИО Группа</w:t>
      </w:r>
    </w:p>
    <w:p w14:paraId="0D6EF204" w14:textId="2122A6D2" w:rsidR="000650A0" w:rsidRDefault="00592F49" w:rsidP="000650A0">
      <w:pPr>
        <w:jc w:val="center"/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bCs/>
          <w:color w:val="363636"/>
          <w:sz w:val="23"/>
          <w:szCs w:val="23"/>
          <w:bdr w:val="none" w:sz="0" w:space="0" w:color="auto" w:frame="1"/>
          <w:shd w:val="clear" w:color="auto" w:fill="FBFBE8"/>
        </w:rPr>
        <w:t xml:space="preserve">Микробиологическая диагностика сифилиса. Микробиологическая диагностика </w:t>
      </w:r>
      <w:proofErr w:type="spellStart"/>
      <w:r>
        <w:rPr>
          <w:rFonts w:ascii="Tahoma" w:hAnsi="Tahoma" w:cs="Tahoma"/>
          <w:b/>
          <w:bCs/>
          <w:color w:val="363636"/>
          <w:sz w:val="23"/>
          <w:szCs w:val="23"/>
          <w:bdr w:val="none" w:sz="0" w:space="0" w:color="auto" w:frame="1"/>
          <w:shd w:val="clear" w:color="auto" w:fill="FBFBE8"/>
        </w:rPr>
        <w:t>хламидийных</w:t>
      </w:r>
      <w:proofErr w:type="spellEnd"/>
      <w:r>
        <w:rPr>
          <w:rFonts w:ascii="Tahoma" w:hAnsi="Tahoma" w:cs="Tahoma"/>
          <w:b/>
          <w:bCs/>
          <w:color w:val="363636"/>
          <w:sz w:val="23"/>
          <w:szCs w:val="23"/>
          <w:bdr w:val="none" w:sz="0" w:space="0" w:color="auto" w:frame="1"/>
          <w:shd w:val="clear" w:color="auto" w:fill="FBFBE8"/>
        </w:rPr>
        <w:t xml:space="preserve"> и </w:t>
      </w:r>
      <w:proofErr w:type="spellStart"/>
      <w:r>
        <w:rPr>
          <w:rFonts w:ascii="Tahoma" w:hAnsi="Tahoma" w:cs="Tahoma"/>
          <w:b/>
          <w:bCs/>
          <w:color w:val="363636"/>
          <w:sz w:val="23"/>
          <w:szCs w:val="23"/>
          <w:bdr w:val="none" w:sz="0" w:space="0" w:color="auto" w:frame="1"/>
          <w:shd w:val="clear" w:color="auto" w:fill="FBFBE8"/>
        </w:rPr>
        <w:t>микоплазменных</w:t>
      </w:r>
      <w:proofErr w:type="spellEnd"/>
      <w:r>
        <w:rPr>
          <w:rFonts w:ascii="Tahoma" w:hAnsi="Tahoma" w:cs="Tahoma"/>
          <w:b/>
          <w:bCs/>
          <w:color w:val="363636"/>
          <w:sz w:val="23"/>
          <w:szCs w:val="23"/>
          <w:bdr w:val="none" w:sz="0" w:space="0" w:color="auto" w:frame="1"/>
          <w:shd w:val="clear" w:color="auto" w:fill="FBFBE8"/>
        </w:rPr>
        <w:t xml:space="preserve"> инфекций.</w:t>
      </w:r>
    </w:p>
    <w:p w14:paraId="0A499D29" w14:textId="77777777" w:rsidR="00592F49" w:rsidRDefault="000650A0" w:rsidP="000650A0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A5120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Тесты</w:t>
      </w:r>
      <w:r w:rsidR="00592F49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</w:t>
      </w:r>
    </w:p>
    <w:p w14:paraId="74473906" w14:textId="30A0221E" w:rsidR="000650A0" w:rsidRPr="00592F49" w:rsidRDefault="00592F49" w:rsidP="000650A0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92F4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(некоторые ответы многовариантные!)</w:t>
      </w:r>
    </w:p>
    <w:p w14:paraId="6B639682" w14:textId="77777777" w:rsidR="000650A0" w:rsidRPr="00A51201" w:rsidRDefault="000650A0" w:rsidP="000650A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51201"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  <w:lang w:eastAsia="ru-RU"/>
        </w:rPr>
        <w:t>Ответы выделить цветом</w:t>
      </w:r>
    </w:p>
    <w:p w14:paraId="6691F8D4" w14:textId="77777777" w:rsidR="000650A0" w:rsidRPr="004610EE" w:rsidRDefault="000650A0" w:rsidP="000650A0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903C3BF" w14:textId="77777777" w:rsidR="000650A0" w:rsidRDefault="000650A0" w:rsidP="000650A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650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0792AFC" w14:textId="77777777" w:rsidR="000650A0" w:rsidRPr="00F248E2" w:rsidRDefault="000650A0" w:rsidP="000650A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4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способ культивирования возбудителя сифилиса</w:t>
      </w:r>
    </w:p>
    <w:p w14:paraId="7372F304" w14:textId="77777777" w:rsidR="000650A0" w:rsidRPr="00F248E2" w:rsidRDefault="000650A0" w:rsidP="000650A0">
      <w:pPr>
        <w:numPr>
          <w:ilvl w:val="0"/>
          <w:numId w:val="1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специальных средах с добавлением крови или сыворотки</w:t>
      </w:r>
    </w:p>
    <w:p w14:paraId="1BE1C8D5" w14:textId="77777777" w:rsidR="000650A0" w:rsidRPr="00F248E2" w:rsidRDefault="000650A0" w:rsidP="000650A0">
      <w:pPr>
        <w:numPr>
          <w:ilvl w:val="0"/>
          <w:numId w:val="1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культуре клеток ткани</w:t>
      </w:r>
    </w:p>
    <w:p w14:paraId="3FE247E7" w14:textId="77777777" w:rsidR="000650A0" w:rsidRPr="00F248E2" w:rsidRDefault="000650A0" w:rsidP="000650A0">
      <w:pPr>
        <w:numPr>
          <w:ilvl w:val="0"/>
          <w:numId w:val="1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куриных эмбрионах</w:t>
      </w:r>
    </w:p>
    <w:p w14:paraId="66ED4F6B" w14:textId="77777777" w:rsidR="000650A0" w:rsidRPr="00F248E2" w:rsidRDefault="000650A0" w:rsidP="000650A0">
      <w:pPr>
        <w:numPr>
          <w:ilvl w:val="0"/>
          <w:numId w:val="1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E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вышеперечисленное</w:t>
      </w:r>
    </w:p>
    <w:p w14:paraId="390CA84B" w14:textId="4D48650C" w:rsidR="000650A0" w:rsidRPr="00F248E2" w:rsidRDefault="000650A0" w:rsidP="000650A0">
      <w:pPr>
        <w:numPr>
          <w:ilvl w:val="0"/>
          <w:numId w:val="1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культивируются</w:t>
      </w:r>
    </w:p>
    <w:p w14:paraId="6D595CD1" w14:textId="77777777" w:rsidR="00F248E2" w:rsidRPr="00F248E2" w:rsidRDefault="00F248E2" w:rsidP="00F248E2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A118B8" w14:textId="77777777" w:rsidR="000650A0" w:rsidRPr="00F248E2" w:rsidRDefault="000650A0" w:rsidP="000650A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4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Микробиологическая диагностика первичного сифилиса (1 и 2-я недели заболевания)</w:t>
      </w:r>
    </w:p>
    <w:p w14:paraId="003E0BA9" w14:textId="77777777" w:rsidR="000650A0" w:rsidRPr="00F248E2" w:rsidRDefault="000650A0" w:rsidP="000650A0">
      <w:pPr>
        <w:numPr>
          <w:ilvl w:val="0"/>
          <w:numId w:val="3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культуры</w:t>
      </w:r>
    </w:p>
    <w:p w14:paraId="67520A70" w14:textId="77777777" w:rsidR="000650A0" w:rsidRPr="00F248E2" w:rsidRDefault="000650A0" w:rsidP="000650A0">
      <w:pPr>
        <w:numPr>
          <w:ilvl w:val="0"/>
          <w:numId w:val="3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48E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биопроба</w:t>
      </w:r>
      <w:proofErr w:type="spellEnd"/>
      <w:r w:rsidRPr="00F2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кроликах</w:t>
      </w:r>
    </w:p>
    <w:p w14:paraId="516765CC" w14:textId="77777777" w:rsidR="000650A0" w:rsidRPr="00F248E2" w:rsidRDefault="000650A0" w:rsidP="000650A0">
      <w:pPr>
        <w:numPr>
          <w:ilvl w:val="0"/>
          <w:numId w:val="3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48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темнопольная</w:t>
      </w:r>
      <w:proofErr w:type="spellEnd"/>
      <w:r w:rsidRPr="00F2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микроскопия отделяемого шанкра, </w:t>
      </w:r>
      <w:proofErr w:type="spellStart"/>
      <w:r w:rsidRPr="00F248E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пунктата</w:t>
      </w:r>
      <w:proofErr w:type="spellEnd"/>
      <w:r w:rsidRPr="00F2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лимфоузлов</w:t>
      </w:r>
    </w:p>
    <w:p w14:paraId="06B915AF" w14:textId="77777777" w:rsidR="000650A0" w:rsidRPr="00F248E2" w:rsidRDefault="000650A0" w:rsidP="000650A0">
      <w:pPr>
        <w:numPr>
          <w:ilvl w:val="0"/>
          <w:numId w:val="3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48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темнопольная</w:t>
      </w:r>
      <w:proofErr w:type="spellEnd"/>
      <w:r w:rsidRPr="00F2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микроскопия содержимого элементов сыпи</w:t>
      </w:r>
    </w:p>
    <w:p w14:paraId="0581947F" w14:textId="77777777" w:rsidR="000650A0" w:rsidRPr="00F248E2" w:rsidRDefault="000650A0" w:rsidP="000650A0">
      <w:pPr>
        <w:numPr>
          <w:ilvl w:val="0"/>
          <w:numId w:val="3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антител</w:t>
      </w:r>
    </w:p>
    <w:p w14:paraId="572A8F45" w14:textId="77777777" w:rsidR="000650A0" w:rsidRPr="00F248E2" w:rsidRDefault="000650A0" w:rsidP="000650A0">
      <w:pPr>
        <w:numPr>
          <w:ilvl w:val="0"/>
          <w:numId w:val="3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E2">
        <w:rPr>
          <w:rFonts w:ascii="Times New Roman" w:eastAsia="Times New Roman" w:hAnsi="Times New Roman" w:cs="Times New Roman"/>
          <w:sz w:val="28"/>
          <w:szCs w:val="28"/>
          <w:lang w:eastAsia="ru-RU"/>
        </w:rPr>
        <w:t>ПЦР с выделенной культурой</w:t>
      </w:r>
    </w:p>
    <w:p w14:paraId="16C740AE" w14:textId="77777777" w:rsidR="000650A0" w:rsidRPr="00F248E2" w:rsidRDefault="000650A0" w:rsidP="000650A0">
      <w:pPr>
        <w:numPr>
          <w:ilvl w:val="0"/>
          <w:numId w:val="3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E2">
        <w:rPr>
          <w:rFonts w:ascii="Times New Roman" w:eastAsia="Times New Roman" w:hAnsi="Times New Roman" w:cs="Times New Roman"/>
          <w:sz w:val="28"/>
          <w:szCs w:val="28"/>
          <w:lang w:eastAsia="ru-RU"/>
        </w:rPr>
        <w:t>ПЦР с отделяемым шанкра</w:t>
      </w:r>
    </w:p>
    <w:p w14:paraId="7D567E0F" w14:textId="77777777" w:rsidR="00592F49" w:rsidRPr="00F248E2" w:rsidRDefault="00592F49" w:rsidP="00592F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DABB64" w14:textId="77777777" w:rsidR="00592F49" w:rsidRPr="00F248E2" w:rsidRDefault="00592F49" w:rsidP="002250D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4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микоплазм</w:t>
      </w:r>
      <w:bookmarkStart w:id="0" w:name="_GoBack"/>
      <w:bookmarkEnd w:id="0"/>
    </w:p>
    <w:p w14:paraId="4653C9D0" w14:textId="77777777" w:rsidR="00592F49" w:rsidRPr="00F248E2" w:rsidRDefault="00592F49" w:rsidP="00592F4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8E2">
        <w:rPr>
          <w:rFonts w:ascii="Times New Roman" w:hAnsi="Times New Roman" w:cs="Times New Roman"/>
          <w:sz w:val="28"/>
          <w:szCs w:val="28"/>
        </w:rPr>
        <w:t>грибы</w:t>
      </w:r>
    </w:p>
    <w:p w14:paraId="17720C47" w14:textId="77777777" w:rsidR="00592F49" w:rsidRPr="00F248E2" w:rsidRDefault="00592F49" w:rsidP="00592F4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8E2">
        <w:rPr>
          <w:rFonts w:ascii="Times New Roman" w:hAnsi="Times New Roman" w:cs="Times New Roman"/>
          <w:sz w:val="28"/>
          <w:szCs w:val="28"/>
        </w:rPr>
        <w:t>бактерии</w:t>
      </w:r>
    </w:p>
    <w:p w14:paraId="0D4DBFDC" w14:textId="77777777" w:rsidR="00592F49" w:rsidRPr="00F248E2" w:rsidRDefault="00592F49" w:rsidP="00592F4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8E2">
        <w:rPr>
          <w:rFonts w:ascii="Times New Roman" w:hAnsi="Times New Roman" w:cs="Times New Roman"/>
          <w:sz w:val="28"/>
          <w:szCs w:val="28"/>
        </w:rPr>
        <w:t>вирусы</w:t>
      </w:r>
    </w:p>
    <w:p w14:paraId="7AC61A02" w14:textId="77777777" w:rsidR="00592F49" w:rsidRPr="00F248E2" w:rsidRDefault="00592F49" w:rsidP="00592F49">
      <w:pPr>
        <w:pStyle w:val="a4"/>
        <w:numPr>
          <w:ilvl w:val="0"/>
          <w:numId w:val="14"/>
        </w:numPr>
        <w:spacing w:after="0"/>
        <w:jc w:val="both"/>
      </w:pPr>
      <w:r w:rsidRPr="00F248E2">
        <w:t>размножаются спорами</w:t>
      </w:r>
    </w:p>
    <w:p w14:paraId="1CE0BCAF" w14:textId="77777777" w:rsidR="00592F49" w:rsidRPr="00F248E2" w:rsidRDefault="00592F49" w:rsidP="00592F4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8E2">
        <w:rPr>
          <w:rFonts w:ascii="Times New Roman" w:hAnsi="Times New Roman" w:cs="Times New Roman"/>
          <w:sz w:val="28"/>
          <w:szCs w:val="28"/>
        </w:rPr>
        <w:t>облигатные внутриклеточные паразиты</w:t>
      </w:r>
    </w:p>
    <w:p w14:paraId="74B34616" w14:textId="77777777" w:rsidR="00592F49" w:rsidRPr="00F248E2" w:rsidRDefault="00592F49" w:rsidP="002250D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8E2">
        <w:rPr>
          <w:rFonts w:ascii="Times New Roman" w:hAnsi="Times New Roman" w:cs="Times New Roman"/>
          <w:sz w:val="28"/>
          <w:szCs w:val="28"/>
        </w:rPr>
        <w:t xml:space="preserve">мембранные паразиты </w:t>
      </w:r>
    </w:p>
    <w:p w14:paraId="1C94A2E5" w14:textId="77777777" w:rsidR="00592F49" w:rsidRPr="00F248E2" w:rsidRDefault="00592F49" w:rsidP="002250D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8E2">
        <w:rPr>
          <w:rFonts w:ascii="Times New Roman" w:hAnsi="Times New Roman" w:cs="Times New Roman"/>
          <w:sz w:val="28"/>
          <w:szCs w:val="28"/>
        </w:rPr>
        <w:t>отсутствие клеточной стенки</w:t>
      </w:r>
    </w:p>
    <w:p w14:paraId="0D39EA0F" w14:textId="77777777" w:rsidR="00592F49" w:rsidRPr="00F248E2" w:rsidRDefault="00592F49" w:rsidP="002250D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E2">
        <w:rPr>
          <w:rFonts w:ascii="Times New Roman" w:hAnsi="Times New Roman" w:cs="Times New Roman"/>
          <w:sz w:val="28"/>
          <w:szCs w:val="28"/>
        </w:rPr>
        <w:t xml:space="preserve">природная </w:t>
      </w:r>
      <w:proofErr w:type="spellStart"/>
      <w:r w:rsidRPr="00F248E2">
        <w:rPr>
          <w:rFonts w:ascii="Times New Roman" w:hAnsi="Times New Roman" w:cs="Times New Roman"/>
          <w:sz w:val="28"/>
          <w:szCs w:val="28"/>
        </w:rPr>
        <w:t>панрезистентность</w:t>
      </w:r>
      <w:proofErr w:type="spellEnd"/>
    </w:p>
    <w:p w14:paraId="01D50424" w14:textId="77777777" w:rsidR="00592F49" w:rsidRPr="00F248E2" w:rsidRDefault="00592F49" w:rsidP="00592F4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8E2">
        <w:rPr>
          <w:rFonts w:ascii="Times New Roman" w:hAnsi="Times New Roman" w:cs="Times New Roman"/>
          <w:sz w:val="28"/>
          <w:szCs w:val="28"/>
        </w:rPr>
        <w:t>не требовательны к питательным средам</w:t>
      </w:r>
    </w:p>
    <w:p w14:paraId="640C7F84" w14:textId="77777777" w:rsidR="00592F49" w:rsidRPr="00F248E2" w:rsidRDefault="00592F49" w:rsidP="002250D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8E2">
        <w:rPr>
          <w:rFonts w:ascii="Times New Roman" w:hAnsi="Times New Roman" w:cs="Times New Roman"/>
          <w:sz w:val="28"/>
          <w:szCs w:val="28"/>
        </w:rPr>
        <w:t>культивируются только в живых клетках</w:t>
      </w:r>
    </w:p>
    <w:p w14:paraId="63F37CC1" w14:textId="0F05EAC2" w:rsidR="002250D1" w:rsidRPr="00F248E2" w:rsidRDefault="002250D1" w:rsidP="002250D1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14:paraId="710BC481" w14:textId="167C7D36" w:rsidR="002250D1" w:rsidRPr="00F248E2" w:rsidRDefault="002250D1" w:rsidP="002250D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4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Хламидии</w:t>
      </w:r>
    </w:p>
    <w:p w14:paraId="45799229" w14:textId="77777777" w:rsidR="002250D1" w:rsidRPr="00F248E2" w:rsidRDefault="002250D1" w:rsidP="002250D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8E2">
        <w:rPr>
          <w:rFonts w:ascii="Times New Roman" w:hAnsi="Times New Roman" w:cs="Times New Roman"/>
          <w:sz w:val="28"/>
          <w:szCs w:val="28"/>
        </w:rPr>
        <w:t>грибы</w:t>
      </w:r>
    </w:p>
    <w:p w14:paraId="63E90908" w14:textId="77777777" w:rsidR="002250D1" w:rsidRPr="00F248E2" w:rsidRDefault="002250D1" w:rsidP="002250D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8E2">
        <w:rPr>
          <w:rFonts w:ascii="Times New Roman" w:hAnsi="Times New Roman" w:cs="Times New Roman"/>
          <w:sz w:val="28"/>
          <w:szCs w:val="28"/>
        </w:rPr>
        <w:t>бактерии</w:t>
      </w:r>
    </w:p>
    <w:p w14:paraId="7E0C6573" w14:textId="77777777" w:rsidR="002250D1" w:rsidRPr="00F248E2" w:rsidRDefault="002250D1" w:rsidP="002250D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8E2">
        <w:rPr>
          <w:rFonts w:ascii="Times New Roman" w:hAnsi="Times New Roman" w:cs="Times New Roman"/>
          <w:sz w:val="28"/>
          <w:szCs w:val="28"/>
        </w:rPr>
        <w:t>вирусы</w:t>
      </w:r>
    </w:p>
    <w:p w14:paraId="3C9CDC0C" w14:textId="77777777" w:rsidR="002250D1" w:rsidRPr="00F248E2" w:rsidRDefault="002250D1" w:rsidP="002250D1">
      <w:pPr>
        <w:pStyle w:val="a4"/>
        <w:numPr>
          <w:ilvl w:val="0"/>
          <w:numId w:val="18"/>
        </w:numPr>
        <w:spacing w:after="0"/>
        <w:jc w:val="both"/>
      </w:pPr>
      <w:r w:rsidRPr="00F248E2">
        <w:t>размножаются спорами</w:t>
      </w:r>
    </w:p>
    <w:p w14:paraId="68B28828" w14:textId="77777777" w:rsidR="002250D1" w:rsidRPr="00F248E2" w:rsidRDefault="002250D1" w:rsidP="002250D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8E2">
        <w:rPr>
          <w:rFonts w:ascii="Times New Roman" w:hAnsi="Times New Roman" w:cs="Times New Roman"/>
          <w:sz w:val="28"/>
          <w:szCs w:val="28"/>
        </w:rPr>
        <w:t>облигатные внутриклеточные паразиты</w:t>
      </w:r>
    </w:p>
    <w:p w14:paraId="241E5188" w14:textId="77777777" w:rsidR="002250D1" w:rsidRPr="00F248E2" w:rsidRDefault="002250D1" w:rsidP="002250D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8E2">
        <w:rPr>
          <w:rFonts w:ascii="Times New Roman" w:hAnsi="Times New Roman" w:cs="Times New Roman"/>
          <w:sz w:val="28"/>
          <w:szCs w:val="28"/>
        </w:rPr>
        <w:t xml:space="preserve">мембранные паразиты </w:t>
      </w:r>
    </w:p>
    <w:p w14:paraId="3A2A9092" w14:textId="3DDA36C5" w:rsidR="002250D1" w:rsidRPr="00F248E2" w:rsidRDefault="002250D1" w:rsidP="002250D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8E2">
        <w:rPr>
          <w:rFonts w:ascii="Times New Roman" w:hAnsi="Times New Roman" w:cs="Times New Roman"/>
          <w:sz w:val="28"/>
          <w:szCs w:val="28"/>
        </w:rPr>
        <w:t>не имеют</w:t>
      </w:r>
      <w:r w:rsidRPr="00F248E2">
        <w:rPr>
          <w:rFonts w:ascii="Times New Roman" w:hAnsi="Times New Roman" w:cs="Times New Roman"/>
          <w:sz w:val="28"/>
          <w:szCs w:val="28"/>
        </w:rPr>
        <w:t xml:space="preserve"> клеточной стенки</w:t>
      </w:r>
    </w:p>
    <w:p w14:paraId="229F73E4" w14:textId="77777777" w:rsidR="002250D1" w:rsidRPr="00F248E2" w:rsidRDefault="002250D1" w:rsidP="002250D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8E2">
        <w:rPr>
          <w:rFonts w:ascii="Times New Roman" w:hAnsi="Times New Roman" w:cs="Times New Roman"/>
          <w:sz w:val="28"/>
          <w:szCs w:val="28"/>
        </w:rPr>
        <w:t>не требовательны к питательным средам</w:t>
      </w:r>
    </w:p>
    <w:p w14:paraId="5A2DBCC1" w14:textId="7773E6ED" w:rsidR="002250D1" w:rsidRPr="00F248E2" w:rsidRDefault="002250D1" w:rsidP="002250D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8E2">
        <w:rPr>
          <w:rFonts w:ascii="Times New Roman" w:hAnsi="Times New Roman" w:cs="Times New Roman"/>
          <w:sz w:val="28"/>
          <w:szCs w:val="28"/>
        </w:rPr>
        <w:t>культивируются только в живых клетках</w:t>
      </w:r>
    </w:p>
    <w:p w14:paraId="346EF740" w14:textId="18FD9FBE" w:rsidR="002250D1" w:rsidRPr="00F248E2" w:rsidRDefault="002250D1" w:rsidP="002250D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8E2">
        <w:rPr>
          <w:rFonts w:ascii="Times New Roman" w:hAnsi="Times New Roman" w:cs="Times New Roman"/>
          <w:sz w:val="28"/>
          <w:szCs w:val="28"/>
        </w:rPr>
        <w:t>не способны синтезировать энергию</w:t>
      </w:r>
    </w:p>
    <w:p w14:paraId="13958A0A" w14:textId="54E5F1BF" w:rsidR="002250D1" w:rsidRPr="00F248E2" w:rsidRDefault="002250D1" w:rsidP="002250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80F4C" w14:textId="6A7B8142" w:rsidR="002250D1" w:rsidRPr="00F248E2" w:rsidRDefault="002250D1" w:rsidP="002250D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4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диагностики урогенитальных </w:t>
      </w:r>
      <w:proofErr w:type="spellStart"/>
      <w:r w:rsidRPr="00F24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микоплазменных</w:t>
      </w:r>
      <w:proofErr w:type="spellEnd"/>
      <w:r w:rsidRPr="00F24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proofErr w:type="spellStart"/>
      <w:r w:rsidRPr="00F24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хламидийных</w:t>
      </w:r>
      <w:proofErr w:type="spellEnd"/>
      <w:r w:rsidRPr="00F24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24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ифекций</w:t>
      </w:r>
      <w:proofErr w:type="spellEnd"/>
      <w:r w:rsidRPr="00F24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рекомендовано забирать</w:t>
      </w:r>
    </w:p>
    <w:p w14:paraId="5B41B164" w14:textId="2242FA82" w:rsidR="002250D1" w:rsidRPr="00F248E2" w:rsidRDefault="002250D1" w:rsidP="002250D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мазок</w:t>
      </w:r>
    </w:p>
    <w:p w14:paraId="1F1AA289" w14:textId="206F560B" w:rsidR="002250D1" w:rsidRPr="00F248E2" w:rsidRDefault="002250D1" w:rsidP="002250D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соскоб</w:t>
      </w:r>
    </w:p>
    <w:p w14:paraId="34B0EC7D" w14:textId="64235240" w:rsidR="002250D1" w:rsidRPr="00F248E2" w:rsidRDefault="002250D1" w:rsidP="002250D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48E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биоплат</w:t>
      </w:r>
      <w:proofErr w:type="spellEnd"/>
    </w:p>
    <w:p w14:paraId="56863092" w14:textId="283CF34A" w:rsidR="002250D1" w:rsidRPr="00F248E2" w:rsidRDefault="002250D1" w:rsidP="002250D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E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слизь</w:t>
      </w:r>
    </w:p>
    <w:p w14:paraId="64F2B84E" w14:textId="77777777" w:rsidR="002250D1" w:rsidRDefault="002250D1" w:rsidP="002250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18A87B" w14:textId="77777777" w:rsidR="002250D1" w:rsidRPr="001C0D7A" w:rsidRDefault="002250D1" w:rsidP="002250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7A8B4D" w14:textId="77777777" w:rsidR="000650A0" w:rsidRDefault="000650A0" w:rsidP="000650A0">
      <w:pPr>
        <w:rPr>
          <w:rFonts w:ascii="Times New Roman" w:hAnsi="Times New Roman" w:cs="Times New Roman"/>
          <w:b/>
          <w:sz w:val="28"/>
          <w:szCs w:val="28"/>
        </w:rPr>
        <w:sectPr w:rsidR="000650A0" w:rsidSect="0043237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A3EE2BE" w14:textId="77777777" w:rsidR="000650A0" w:rsidRDefault="000650A0" w:rsidP="000650A0">
      <w:pPr>
        <w:rPr>
          <w:rFonts w:ascii="Times New Roman" w:hAnsi="Times New Roman" w:cs="Times New Roman"/>
          <w:b/>
          <w:sz w:val="28"/>
          <w:szCs w:val="28"/>
        </w:rPr>
      </w:pPr>
    </w:p>
    <w:p w14:paraId="2EA4CFD6" w14:textId="77777777" w:rsidR="008E54F5" w:rsidRDefault="008E54F5"/>
    <w:sectPr w:rsidR="008E5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9442B"/>
    <w:multiLevelType w:val="hybridMultilevel"/>
    <w:tmpl w:val="7CEA8060"/>
    <w:lvl w:ilvl="0" w:tplc="818EB8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7A4685"/>
    <w:multiLevelType w:val="hybridMultilevel"/>
    <w:tmpl w:val="5404993A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" w15:restartNumberingAfterBreak="0">
    <w:nsid w:val="1B984D41"/>
    <w:multiLevelType w:val="hybridMultilevel"/>
    <w:tmpl w:val="1674D8CC"/>
    <w:lvl w:ilvl="0" w:tplc="56FA06B4">
      <w:start w:val="1"/>
      <w:numFmt w:val="decimal"/>
      <w:lvlText w:val="%1)"/>
      <w:lvlJc w:val="left"/>
      <w:pPr>
        <w:tabs>
          <w:tab w:val="num" w:pos="1105"/>
        </w:tabs>
        <w:ind w:left="110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7AE05FF"/>
    <w:multiLevelType w:val="hybridMultilevel"/>
    <w:tmpl w:val="1674D8CC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CE5881"/>
    <w:multiLevelType w:val="hybridMultilevel"/>
    <w:tmpl w:val="1674D8CC"/>
    <w:lvl w:ilvl="0" w:tplc="56FA06B4">
      <w:start w:val="1"/>
      <w:numFmt w:val="decimal"/>
      <w:lvlText w:val="%1)"/>
      <w:lvlJc w:val="left"/>
      <w:pPr>
        <w:tabs>
          <w:tab w:val="num" w:pos="1105"/>
        </w:tabs>
        <w:ind w:left="110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5DD2FA7"/>
    <w:multiLevelType w:val="hybridMultilevel"/>
    <w:tmpl w:val="B1AA4036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39E37844"/>
    <w:multiLevelType w:val="hybridMultilevel"/>
    <w:tmpl w:val="2458C41E"/>
    <w:lvl w:ilvl="0" w:tplc="56FA06B4">
      <w:start w:val="1"/>
      <w:numFmt w:val="decimal"/>
      <w:lvlText w:val="%1)"/>
      <w:lvlJc w:val="left"/>
      <w:pPr>
        <w:tabs>
          <w:tab w:val="num" w:pos="899"/>
        </w:tabs>
        <w:ind w:left="899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3A1165F5"/>
    <w:multiLevelType w:val="hybridMultilevel"/>
    <w:tmpl w:val="62EC5650"/>
    <w:lvl w:ilvl="0" w:tplc="56FA06B4">
      <w:start w:val="1"/>
      <w:numFmt w:val="decimal"/>
      <w:lvlText w:val="%1)"/>
      <w:lvlJc w:val="left"/>
      <w:pPr>
        <w:tabs>
          <w:tab w:val="num" w:pos="1105"/>
        </w:tabs>
        <w:ind w:left="110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454D6026"/>
    <w:multiLevelType w:val="hybridMultilevel"/>
    <w:tmpl w:val="DE5E482E"/>
    <w:lvl w:ilvl="0" w:tplc="56FA06B4">
      <w:start w:val="1"/>
      <w:numFmt w:val="decimal"/>
      <w:lvlText w:val="%1)"/>
      <w:lvlJc w:val="left"/>
      <w:pPr>
        <w:tabs>
          <w:tab w:val="num" w:pos="1105"/>
        </w:tabs>
        <w:ind w:left="110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9" w15:restartNumberingAfterBreak="0">
    <w:nsid w:val="4BD20C50"/>
    <w:multiLevelType w:val="hybridMultilevel"/>
    <w:tmpl w:val="34C02E1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4D2E2BD7"/>
    <w:multiLevelType w:val="hybridMultilevel"/>
    <w:tmpl w:val="4100FC5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6C3907"/>
    <w:multiLevelType w:val="hybridMultilevel"/>
    <w:tmpl w:val="DEBA359C"/>
    <w:lvl w:ilvl="0" w:tplc="56FA06B4">
      <w:start w:val="1"/>
      <w:numFmt w:val="decimal"/>
      <w:lvlText w:val="%1)"/>
      <w:lvlJc w:val="left"/>
      <w:pPr>
        <w:tabs>
          <w:tab w:val="num" w:pos="899"/>
        </w:tabs>
        <w:ind w:left="899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2" w15:restartNumberingAfterBreak="0">
    <w:nsid w:val="710B7304"/>
    <w:multiLevelType w:val="hybridMultilevel"/>
    <w:tmpl w:val="82D23502"/>
    <w:lvl w:ilvl="0" w:tplc="4ED47C3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6B559F"/>
    <w:multiLevelType w:val="hybridMultilevel"/>
    <w:tmpl w:val="E9121BB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76D34A36"/>
    <w:multiLevelType w:val="hybridMultilevel"/>
    <w:tmpl w:val="8C38E474"/>
    <w:lvl w:ilvl="0" w:tplc="04190011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79A63870"/>
    <w:multiLevelType w:val="hybridMultilevel"/>
    <w:tmpl w:val="B07E878A"/>
    <w:lvl w:ilvl="0" w:tplc="B87CF4FA">
      <w:start w:val="1"/>
      <w:numFmt w:val="decimal"/>
      <w:lvlText w:val="%1)"/>
      <w:lvlJc w:val="left"/>
      <w:pPr>
        <w:tabs>
          <w:tab w:val="num" w:pos="1105"/>
        </w:tabs>
        <w:ind w:left="1105" w:hanging="397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6" w15:restartNumberingAfterBreak="0">
    <w:nsid w:val="7AEB5C18"/>
    <w:multiLevelType w:val="hybridMultilevel"/>
    <w:tmpl w:val="8B9A33C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4"/>
  </w:num>
  <w:num w:numId="5">
    <w:abstractNumId w:val="13"/>
  </w:num>
  <w:num w:numId="6">
    <w:abstractNumId w:val="16"/>
  </w:num>
  <w:num w:numId="7">
    <w:abstractNumId w:val="1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"/>
  </w:num>
  <w:num w:numId="17">
    <w:abstractNumId w:val="3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210"/>
    <w:rsid w:val="000650A0"/>
    <w:rsid w:val="002250D1"/>
    <w:rsid w:val="00412849"/>
    <w:rsid w:val="00592F49"/>
    <w:rsid w:val="008E54F5"/>
    <w:rsid w:val="00C66210"/>
    <w:rsid w:val="00DE74D7"/>
    <w:rsid w:val="00F2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D1A98"/>
  <w15:chartTrackingRefBased/>
  <w15:docId w15:val="{4AE64D4B-B9F1-497D-9F7F-F0084BDA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0A0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50A0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592F49"/>
    <w:pPr>
      <w:spacing w:after="120" w:line="240" w:lineRule="auto"/>
      <w:ind w:left="283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92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2024-02-23T09:40:00Z</dcterms:created>
  <dcterms:modified xsi:type="dcterms:W3CDTF">2024-02-23T10:05:00Z</dcterms:modified>
</cp:coreProperties>
</file>