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2F" w:rsidRDefault="00067D2F" w:rsidP="00067D2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Рекомендательная памятка: «</w:t>
      </w:r>
      <w:r w:rsidRPr="00067D2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Составление плана обу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чения правилам кормления грудью»</w:t>
      </w:r>
    </w:p>
    <w:p w:rsidR="00067D2F" w:rsidRDefault="00067D2F" w:rsidP="00067D2F">
      <w:pPr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ectPr w:rsidR="00067D2F" w:rsidSect="00067D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7D2F" w:rsidRDefault="00BA41C0" w:rsidP="00067D2F">
      <w:pPr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42D16C9B" wp14:editId="77405491">
            <wp:simplePos x="0" y="0"/>
            <wp:positionH relativeFrom="column">
              <wp:posOffset>-270510</wp:posOffset>
            </wp:positionH>
            <wp:positionV relativeFrom="paragraph">
              <wp:posOffset>2463800</wp:posOffset>
            </wp:positionV>
            <wp:extent cx="2941320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404" y="21499"/>
                <wp:lineTo x="21404" y="0"/>
                <wp:lineTo x="0" y="0"/>
              </wp:wrapPolygon>
            </wp:wrapTight>
            <wp:docPr id="2" name="Рисунок 2" descr="C:\Users\Глеб\Pictures\12-2000x1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леб\Pictures\12-2000x15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D2F" w:rsidRPr="00067D2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Рациональное питание играет наиболее важную роль в процессе роста и</w:t>
      </w:r>
      <w:r w:rsidR="00067D2F" w:rsidRPr="00067D2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067D2F" w:rsidRPr="00067D2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развития детей. В отличие от взрослого организма у детей формируются и созревают многие органы и системы, совершенствуются их функции. Поэтому детский организм быстрее реагируют на недостаток или избыток различных веществ в рационе, быстро развиваются нарушения деятельности тех или иных систем организма, физического развития, снижается иммунологическая реактивность.</w:t>
      </w:r>
    </w:p>
    <w:p w:rsidR="00067D2F" w:rsidRPr="00067D2F" w:rsidRDefault="00BA41C0" w:rsidP="00067D2F">
      <w:pPr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01156D62" wp14:editId="2E120B10">
            <wp:simplePos x="0" y="0"/>
            <wp:positionH relativeFrom="column">
              <wp:posOffset>-203835</wp:posOffset>
            </wp:positionH>
            <wp:positionV relativeFrom="paragraph">
              <wp:posOffset>2253615</wp:posOffset>
            </wp:positionV>
            <wp:extent cx="2876550" cy="1924050"/>
            <wp:effectExtent l="0" t="0" r="0" b="0"/>
            <wp:wrapTight wrapText="bothSides">
              <wp:wrapPolygon edited="0">
                <wp:start x="0" y="0"/>
                <wp:lineTo x="0" y="21386"/>
                <wp:lineTo x="21457" y="21386"/>
                <wp:lineTo x="21457" y="0"/>
                <wp:lineTo x="0" y="0"/>
              </wp:wrapPolygon>
            </wp:wrapTight>
            <wp:docPr id="4" name="Рисунок 4" descr="C:\Users\Глеб\Pictures\54d00fe4e79507f3b24565263d211997__1440x-70w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Глеб\Pictures\54d00fe4e79507f3b24565263d211997__1440x-70w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D2F" w:rsidRPr="00067D2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Преимущества грудного молока:</w:t>
      </w:r>
      <w:r w:rsidR="00067D2F" w:rsidRPr="00067D2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067D2F" w:rsidRPr="00067D2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067D2F" w:rsidRPr="00067D2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1.Полноценное питание, легко усваивается.</w:t>
      </w:r>
      <w:r w:rsidR="00067D2F" w:rsidRPr="00067D2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067D2F" w:rsidRPr="00067D2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2.Защищает от инфекций.</w:t>
      </w:r>
      <w:r w:rsidR="00067D2F" w:rsidRPr="00067D2F">
        <w:rPr>
          <w:rFonts w:ascii="Times New Roman" w:eastAsia="Calibri" w:hAnsi="Times New Roman" w:cs="Times New Roman"/>
          <w:color w:val="000000"/>
          <w:sz w:val="24"/>
          <w:szCs w:val="24"/>
        </w:rPr>
        <w:br/>
        <w:t>3</w:t>
      </w:r>
      <w:r w:rsidR="00067D2F" w:rsidRPr="00067D2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.Благоприятно влияет на микрофлору кишечника.</w:t>
      </w:r>
      <w:r w:rsidR="00067D2F" w:rsidRPr="00067D2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067D2F" w:rsidRPr="00067D2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4.Имеет низкую </w:t>
      </w:r>
      <w:proofErr w:type="spellStart"/>
      <w:r w:rsidR="00067D2F" w:rsidRPr="00067D2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осмолярность</w:t>
      </w:r>
      <w:proofErr w:type="spellEnd"/>
      <w:r w:rsidR="00067D2F" w:rsidRPr="00067D2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оптимальную температуру, стерильно.</w:t>
      </w:r>
      <w:r w:rsidR="00067D2F" w:rsidRPr="00067D2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067D2F" w:rsidRPr="00067D2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5.Способствует психомоторному и интеллектуальному развитию ребенка, его обучаемости.</w:t>
      </w:r>
      <w:r w:rsidR="00067D2F" w:rsidRPr="00067D2F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BA41C0" w:rsidRDefault="00660B73" w:rsidP="00660B73">
      <w:pPr>
        <w:spacing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60B7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Рекомендации для полноценного грудного вскармливания малыша</w:t>
      </w:r>
      <w:r w:rsidRPr="00660B73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  <w:r w:rsidRPr="00660B7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BA41C0" w:rsidRPr="00BA41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1.Kpa</w:t>
      </w:r>
      <w:proofErr w:type="gramStart"/>
      <w:r w:rsidR="00BA41C0" w:rsidRPr="00BA41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йн</w:t>
      </w:r>
      <w:proofErr w:type="gramEnd"/>
      <w:r w:rsidR="00BA41C0" w:rsidRPr="00BA41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e важно, чтобы ребёнок получил первые капли молока как можно раньше, в идеале – сразу после родов. </w:t>
      </w:r>
      <w:proofErr w:type="spellStart"/>
      <w:r w:rsidR="00BA41C0" w:rsidRPr="00BA41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Hec</w:t>
      </w:r>
      <w:proofErr w:type="gramStart"/>
      <w:r w:rsidR="00BA41C0" w:rsidRPr="00BA41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="00BA41C0" w:rsidRPr="00BA41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oлькo</w:t>
      </w:r>
      <w:proofErr w:type="spellEnd"/>
      <w:r w:rsidR="00BA41C0" w:rsidRPr="00BA41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капель молозива обеспечивают заселение</w:t>
      </w:r>
      <w:r w:rsidR="00BA41C0" w:rsidRPr="00BA4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A41C0" w:rsidRPr="00BA41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кишечника поле</w:t>
      </w:r>
      <w:r w:rsidR="00BA41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зной микрофлорой c первых минут </w:t>
      </w:r>
      <w:r w:rsidR="00BA41C0" w:rsidRPr="00BA41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жизни. </w:t>
      </w:r>
    </w:p>
    <w:p w:rsidR="00660B73" w:rsidRDefault="00BA41C0" w:rsidP="00660B73">
      <w:pPr>
        <w:spacing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BA41C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2. Мама и малыш, кроме отдельных случаев, связанных со здоровьем и безопасностью жизни, должны  находиться в одной палате, чтобы иметь возможность сразу установить физический и психологический контакт. </w:t>
      </w:r>
    </w:p>
    <w:p w:rsidR="00660B73" w:rsidRPr="00660B73" w:rsidRDefault="00660B73" w:rsidP="00660B73">
      <w:pPr>
        <w:spacing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60B7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3.Heoбxoдимo c самого начала обеспечить правильный захват ребёнком груди – это поможет избежать трещин, </w:t>
      </w:r>
      <w:proofErr w:type="spellStart"/>
      <w:r w:rsidRPr="00660B7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Start"/>
      <w:r w:rsidRPr="00660B7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</w:t>
      </w:r>
      <w:proofErr w:type="gramEnd"/>
      <w:r w:rsidRPr="00660B7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ктocтaзa</w:t>
      </w:r>
      <w:proofErr w:type="spellEnd"/>
      <w:r w:rsidRPr="00660B7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других неприятных ощущений.</w:t>
      </w:r>
    </w:p>
    <w:p w:rsidR="00660B73" w:rsidRPr="00660B73" w:rsidRDefault="00660B73" w:rsidP="00660B73">
      <w:pPr>
        <w:spacing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60B7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</w:t>
      </w:r>
      <w:proofErr w:type="gramStart"/>
      <w:r w:rsidRPr="00660B7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C</w:t>
      </w:r>
      <w:proofErr w:type="gramEnd"/>
      <w:r w:rsidRPr="00660B7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лeдуeт избегать добивании  – весь необходимый малышу объем жидкости он может получить из материнского молока.</w:t>
      </w:r>
    </w:p>
    <w:p w:rsidR="00660B73" w:rsidRPr="00660B73" w:rsidRDefault="00660B73" w:rsidP="00660B73">
      <w:pPr>
        <w:spacing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60B7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5.</w:t>
      </w:r>
      <w:proofErr w:type="gramStart"/>
      <w:r w:rsidRPr="00660B7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O</w:t>
      </w:r>
      <w:proofErr w:type="gramEnd"/>
      <w:r w:rsidRPr="00660B7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бмывaть соски c мылом перед каждым кормлением не нужно!</w:t>
      </w:r>
    </w:p>
    <w:p w:rsidR="00BA41C0" w:rsidRPr="00BA41C0" w:rsidRDefault="00660B73" w:rsidP="00660B73">
      <w:pPr>
        <w:spacing w:line="240" w:lineRule="auto"/>
        <w:ind w:left="-284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60B7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6.</w:t>
      </w:r>
      <w:proofErr w:type="gramStart"/>
      <w:r w:rsidRPr="00660B7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B</w:t>
      </w:r>
      <w:proofErr w:type="gramEnd"/>
      <w:r w:rsidRPr="00660B7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вoдить прикорм раньше 6 месяцев категорически не рекомендуется. До полугода материнское молоко удовлетворяет все потребности ребёнка в питательных веществах в </w:t>
      </w:r>
      <w:proofErr w:type="gramStart"/>
      <w:r w:rsidRPr="00660B7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полном</w:t>
      </w:r>
      <w:proofErr w:type="gramEnd"/>
      <w:r w:rsidRPr="00660B7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объеме.</w:t>
      </w:r>
    </w:p>
    <w:p w:rsidR="00067D2F" w:rsidRPr="00067D2F" w:rsidRDefault="00660B73" w:rsidP="00BA41C0">
      <w:pPr>
        <w:ind w:left="-284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2C4FE13B" wp14:editId="0F8070D3">
            <wp:simplePos x="0" y="0"/>
            <wp:positionH relativeFrom="column">
              <wp:posOffset>30480</wp:posOffset>
            </wp:positionH>
            <wp:positionV relativeFrom="paragraph">
              <wp:posOffset>273050</wp:posOffset>
            </wp:positionV>
            <wp:extent cx="27432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50" y="21375"/>
                <wp:lineTo x="21450" y="0"/>
                <wp:lineTo x="0" y="0"/>
              </wp:wrapPolygon>
            </wp:wrapTight>
            <wp:docPr id="5" name="Рисунок 5" descr="C:\Users\Глеб\Pictures\gf-c2VL-Xagi-a1bD_zywienie-niemowlat-i-malych-dzieci-1920x1080-no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леб\Pictures\gf-c2VL-Xagi-a1bD_zywienie-niemowlat-i-malych-dzieci-1920x1080-nocr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F6F" w:rsidRDefault="00830F6F"/>
    <w:p w:rsidR="002E1AE1" w:rsidRDefault="002E1AE1" w:rsidP="002E1AE1">
      <w:pPr>
        <w:rPr>
          <w:b/>
          <w:bCs/>
        </w:rPr>
      </w:pPr>
    </w:p>
    <w:p w:rsidR="002E1AE1" w:rsidRDefault="002E1AE1" w:rsidP="002E1AE1">
      <w:pPr>
        <w:spacing w:line="240" w:lineRule="auto"/>
        <w:rPr>
          <w:b/>
          <w:bCs/>
        </w:rPr>
      </w:pPr>
    </w:p>
    <w:p w:rsidR="002E1AE1" w:rsidRPr="002E1AE1" w:rsidRDefault="002E1AE1" w:rsidP="00A85819">
      <w:pPr>
        <w:spacing w:line="240" w:lineRule="auto"/>
        <w:ind w:left="-851"/>
        <w:rPr>
          <w:rFonts w:ascii="Times New Roman" w:hAnsi="Times New Roman" w:cs="Times New Roman"/>
          <w:b/>
          <w:bCs/>
        </w:rPr>
      </w:pPr>
      <w:r w:rsidRPr="002E1AE1">
        <w:rPr>
          <w:rFonts w:ascii="Times New Roman" w:hAnsi="Times New Roman" w:cs="Times New Roman"/>
          <w:b/>
          <w:bCs/>
        </w:rPr>
        <w:lastRenderedPageBreak/>
        <w:t>Польза грудного молока:</w:t>
      </w:r>
    </w:p>
    <w:p w:rsidR="002E1AE1" w:rsidRPr="002E1AE1" w:rsidRDefault="002E1AE1" w:rsidP="00A85819">
      <w:pPr>
        <w:numPr>
          <w:ilvl w:val="0"/>
          <w:numId w:val="1"/>
        </w:numPr>
        <w:spacing w:line="240" w:lineRule="auto"/>
        <w:ind w:left="-851"/>
        <w:rPr>
          <w:rFonts w:ascii="Times New Roman" w:hAnsi="Times New Roman" w:cs="Times New Roman"/>
          <w:bCs/>
        </w:rPr>
      </w:pPr>
      <w:r w:rsidRPr="002E1AE1">
        <w:rPr>
          <w:rFonts w:ascii="Times New Roman" w:hAnsi="Times New Roman" w:cs="Times New Roman"/>
          <w:bCs/>
        </w:rPr>
        <w:t>не вызывает аллергических реакций;</w:t>
      </w:r>
    </w:p>
    <w:p w:rsidR="002E1AE1" w:rsidRPr="002E1AE1" w:rsidRDefault="002E1AE1" w:rsidP="00A85819">
      <w:pPr>
        <w:numPr>
          <w:ilvl w:val="0"/>
          <w:numId w:val="1"/>
        </w:numPr>
        <w:spacing w:line="240" w:lineRule="auto"/>
        <w:ind w:left="-851"/>
        <w:rPr>
          <w:rFonts w:ascii="Times New Roman" w:hAnsi="Times New Roman" w:cs="Times New Roman"/>
          <w:bCs/>
        </w:rPr>
      </w:pPr>
      <w:r w:rsidRPr="002E1AE1">
        <w:rPr>
          <w:rFonts w:ascii="Times New Roman" w:hAnsi="Times New Roman" w:cs="Times New Roman"/>
          <w:bCs/>
        </w:rPr>
        <w:t>помогает нормализовать стул ребёнка, сформировать полезную микрофлору кишечника;</w:t>
      </w:r>
    </w:p>
    <w:p w:rsidR="002E1AE1" w:rsidRPr="002E1AE1" w:rsidRDefault="002E1AE1" w:rsidP="00A85819">
      <w:pPr>
        <w:numPr>
          <w:ilvl w:val="0"/>
          <w:numId w:val="1"/>
        </w:numPr>
        <w:spacing w:line="240" w:lineRule="auto"/>
        <w:ind w:left="-851"/>
        <w:rPr>
          <w:rFonts w:ascii="Times New Roman" w:hAnsi="Times New Roman" w:cs="Times New Roman"/>
          <w:bCs/>
        </w:rPr>
      </w:pPr>
      <w:r w:rsidRPr="002E1AE1">
        <w:rPr>
          <w:rFonts w:ascii="Times New Roman" w:hAnsi="Times New Roman" w:cs="Times New Roman"/>
          <w:bCs/>
        </w:rPr>
        <w:t>регулирует кислотный баланс желудочно-кишечного тракта;</w:t>
      </w:r>
    </w:p>
    <w:p w:rsidR="002E1AE1" w:rsidRPr="002E1AE1" w:rsidRDefault="002E1AE1" w:rsidP="00A85819">
      <w:pPr>
        <w:numPr>
          <w:ilvl w:val="0"/>
          <w:numId w:val="1"/>
        </w:numPr>
        <w:spacing w:line="240" w:lineRule="auto"/>
        <w:ind w:left="-851"/>
        <w:rPr>
          <w:rFonts w:ascii="Times New Roman" w:hAnsi="Times New Roman" w:cs="Times New Roman"/>
          <w:bCs/>
        </w:rPr>
      </w:pPr>
      <w:r w:rsidRPr="002E1AE1">
        <w:rPr>
          <w:rFonts w:ascii="Times New Roman" w:hAnsi="Times New Roman" w:cs="Times New Roman"/>
          <w:bCs/>
        </w:rPr>
        <w:t>даёт необходимую энергию;</w:t>
      </w:r>
    </w:p>
    <w:p w:rsidR="002E1AE1" w:rsidRPr="002E1AE1" w:rsidRDefault="002E1AE1" w:rsidP="00A85819">
      <w:pPr>
        <w:numPr>
          <w:ilvl w:val="0"/>
          <w:numId w:val="1"/>
        </w:numPr>
        <w:spacing w:line="240" w:lineRule="auto"/>
        <w:ind w:left="-851"/>
        <w:rPr>
          <w:rFonts w:ascii="Times New Roman" w:hAnsi="Times New Roman" w:cs="Times New Roman"/>
          <w:bCs/>
        </w:rPr>
      </w:pPr>
      <w:r w:rsidRPr="002E1AE1">
        <w:rPr>
          <w:rFonts w:ascii="Times New Roman" w:hAnsi="Times New Roman" w:cs="Times New Roman"/>
          <w:bCs/>
        </w:rPr>
        <w:t>формирует иммунную систему ребёнка, обеспечивая его организм необходимыми антителами. Грудное вскармливание – это мощная защита малыша от вирусов и инфекций;</w:t>
      </w:r>
    </w:p>
    <w:p w:rsidR="002E1AE1" w:rsidRPr="002E1AE1" w:rsidRDefault="002E1AE1" w:rsidP="00A85819">
      <w:pPr>
        <w:numPr>
          <w:ilvl w:val="0"/>
          <w:numId w:val="1"/>
        </w:numPr>
        <w:spacing w:line="240" w:lineRule="auto"/>
        <w:ind w:left="-851"/>
        <w:rPr>
          <w:rFonts w:ascii="Times New Roman" w:hAnsi="Times New Roman" w:cs="Times New Roman"/>
          <w:bCs/>
        </w:rPr>
      </w:pPr>
      <w:r w:rsidRPr="002E1AE1">
        <w:rPr>
          <w:rFonts w:ascii="Times New Roman" w:hAnsi="Times New Roman" w:cs="Times New Roman"/>
          <w:bCs/>
        </w:rPr>
        <w:t xml:space="preserve">обеспечивает лёгкое усвоение </w:t>
      </w:r>
      <w:proofErr w:type="gramStart"/>
      <w:r w:rsidRPr="002E1AE1">
        <w:rPr>
          <w:rFonts w:ascii="Times New Roman" w:hAnsi="Times New Roman" w:cs="Times New Roman"/>
          <w:bCs/>
        </w:rPr>
        <w:t>полезных</w:t>
      </w:r>
      <w:proofErr w:type="gramEnd"/>
      <w:r w:rsidRPr="002E1AE1">
        <w:rPr>
          <w:rFonts w:ascii="Times New Roman" w:hAnsi="Times New Roman" w:cs="Times New Roman"/>
          <w:bCs/>
        </w:rPr>
        <w:t xml:space="preserve"> веществ;</w:t>
      </w:r>
    </w:p>
    <w:p w:rsidR="002E1AE1" w:rsidRPr="002E1AE1" w:rsidRDefault="002E1AE1" w:rsidP="00A85819">
      <w:pPr>
        <w:numPr>
          <w:ilvl w:val="0"/>
          <w:numId w:val="1"/>
        </w:numPr>
        <w:spacing w:line="240" w:lineRule="auto"/>
        <w:ind w:left="-851"/>
        <w:rPr>
          <w:rFonts w:ascii="Times New Roman" w:hAnsi="Times New Roman" w:cs="Times New Roman"/>
          <w:bCs/>
        </w:rPr>
      </w:pPr>
      <w:r w:rsidRPr="002E1AE1">
        <w:rPr>
          <w:rFonts w:ascii="Times New Roman" w:hAnsi="Times New Roman" w:cs="Times New Roman"/>
          <w:bCs/>
        </w:rPr>
        <w:t>влияет на формирование правильного прикуса;</w:t>
      </w:r>
    </w:p>
    <w:p w:rsidR="002E1AE1" w:rsidRPr="002E1AE1" w:rsidRDefault="002E1AE1" w:rsidP="00A85819">
      <w:pPr>
        <w:numPr>
          <w:ilvl w:val="0"/>
          <w:numId w:val="1"/>
        </w:numPr>
        <w:spacing w:line="240" w:lineRule="auto"/>
        <w:ind w:left="-851"/>
        <w:rPr>
          <w:rFonts w:ascii="Times New Roman" w:hAnsi="Times New Roman" w:cs="Times New Roman"/>
          <w:bCs/>
        </w:rPr>
      </w:pPr>
      <w:r w:rsidRPr="002E1AE1">
        <w:rPr>
          <w:rFonts w:ascii="Times New Roman" w:hAnsi="Times New Roman" w:cs="Times New Roman"/>
          <w:bCs/>
        </w:rPr>
        <w:t>помогает наладить психоэмоциональный контакт мамы и малыша;</w:t>
      </w:r>
    </w:p>
    <w:p w:rsidR="002E1AE1" w:rsidRPr="002E1AE1" w:rsidRDefault="002E1AE1" w:rsidP="00A85819">
      <w:pPr>
        <w:numPr>
          <w:ilvl w:val="0"/>
          <w:numId w:val="1"/>
        </w:numPr>
        <w:spacing w:line="240" w:lineRule="auto"/>
        <w:ind w:left="-851"/>
        <w:rPr>
          <w:rFonts w:ascii="Times New Roman" w:hAnsi="Times New Roman" w:cs="Times New Roman"/>
          <w:bCs/>
        </w:rPr>
      </w:pPr>
      <w:r w:rsidRPr="002E1AE1">
        <w:rPr>
          <w:rFonts w:ascii="Times New Roman" w:hAnsi="Times New Roman" w:cs="Times New Roman"/>
          <w:bCs/>
        </w:rPr>
        <w:t>снижает риск развития нервного напряжения и беспокойства;</w:t>
      </w:r>
    </w:p>
    <w:p w:rsidR="002E1AE1" w:rsidRPr="002E1AE1" w:rsidRDefault="002E1AE1" w:rsidP="00A85819">
      <w:pPr>
        <w:numPr>
          <w:ilvl w:val="0"/>
          <w:numId w:val="1"/>
        </w:numPr>
        <w:spacing w:line="240" w:lineRule="auto"/>
        <w:ind w:left="-851"/>
        <w:rPr>
          <w:rFonts w:ascii="Times New Roman" w:hAnsi="Times New Roman" w:cs="Times New Roman"/>
          <w:bCs/>
        </w:rPr>
      </w:pPr>
      <w:r w:rsidRPr="002E1AE1">
        <w:rPr>
          <w:rFonts w:ascii="Times New Roman" w:hAnsi="Times New Roman" w:cs="Times New Roman"/>
          <w:bCs/>
        </w:rPr>
        <w:t>дарит чувство комфорта и защищённости малышу;</w:t>
      </w:r>
    </w:p>
    <w:p w:rsidR="002E1AE1" w:rsidRPr="002E1AE1" w:rsidRDefault="002E1AE1" w:rsidP="00A85819">
      <w:pPr>
        <w:numPr>
          <w:ilvl w:val="0"/>
          <w:numId w:val="1"/>
        </w:numPr>
        <w:spacing w:line="240" w:lineRule="auto"/>
        <w:ind w:left="-851"/>
        <w:rPr>
          <w:rFonts w:ascii="Times New Roman" w:hAnsi="Times New Roman" w:cs="Times New Roman"/>
          <w:bCs/>
        </w:rPr>
      </w:pPr>
      <w:r w:rsidRPr="002E1AE1">
        <w:rPr>
          <w:rFonts w:ascii="Times New Roman" w:hAnsi="Times New Roman" w:cs="Times New Roman"/>
          <w:bCs/>
        </w:rPr>
        <w:t xml:space="preserve">является сбалансированным стерильным продуктом, с </w:t>
      </w:r>
      <w:proofErr w:type="gramStart"/>
      <w:r w:rsidRPr="002E1AE1">
        <w:rPr>
          <w:rFonts w:ascii="Times New Roman" w:hAnsi="Times New Roman" w:cs="Times New Roman"/>
          <w:bCs/>
        </w:rPr>
        <w:t>оптимальной</w:t>
      </w:r>
      <w:proofErr w:type="gramEnd"/>
      <w:r w:rsidRPr="002E1AE1">
        <w:rPr>
          <w:rFonts w:ascii="Times New Roman" w:hAnsi="Times New Roman" w:cs="Times New Roman"/>
          <w:bCs/>
        </w:rPr>
        <w:t>, для кормления ребёнка, температурой.</w:t>
      </w:r>
    </w:p>
    <w:p w:rsidR="002E1AE1" w:rsidRPr="002E1AE1" w:rsidRDefault="002E1AE1" w:rsidP="002E1AE1">
      <w:pPr>
        <w:spacing w:line="240" w:lineRule="auto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544B180" wp14:editId="175A5857">
            <wp:simplePos x="0" y="0"/>
            <wp:positionH relativeFrom="column">
              <wp:posOffset>-575310</wp:posOffset>
            </wp:positionH>
            <wp:positionV relativeFrom="paragraph">
              <wp:posOffset>30480</wp:posOffset>
            </wp:positionV>
            <wp:extent cx="3577590" cy="2381250"/>
            <wp:effectExtent l="0" t="0" r="3810" b="0"/>
            <wp:wrapTight wrapText="bothSides">
              <wp:wrapPolygon edited="0">
                <wp:start x="0" y="0"/>
                <wp:lineTo x="0" y="21427"/>
                <wp:lineTo x="21508" y="21427"/>
                <wp:lineTo x="21508" y="0"/>
                <wp:lineTo x="0" y="0"/>
              </wp:wrapPolygon>
            </wp:wrapTight>
            <wp:docPr id="9" name="Рисунок 9" descr="C:\Users\Глеб\Pictures\1534953756_beremennaya-kormyashch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Глеб\Pictures\1534953756_beremennaya-kormyashchay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59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AE1" w:rsidRDefault="002E1AE1" w:rsidP="002E1AE1">
      <w:pPr>
        <w:rPr>
          <w:b/>
          <w:bCs/>
        </w:rPr>
      </w:pPr>
    </w:p>
    <w:p w:rsidR="002E1AE1" w:rsidRDefault="002E1AE1" w:rsidP="002E1AE1">
      <w:pPr>
        <w:rPr>
          <w:b/>
          <w:bCs/>
        </w:rPr>
      </w:pPr>
    </w:p>
    <w:p w:rsidR="00A85819" w:rsidRDefault="00A85819" w:rsidP="002E1AE1">
      <w:pPr>
        <w:spacing w:after="0" w:line="259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85819" w:rsidRDefault="00A85819" w:rsidP="002E1AE1">
      <w:pPr>
        <w:spacing w:after="0" w:line="259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85819" w:rsidRDefault="00A85819" w:rsidP="002E1AE1">
      <w:pPr>
        <w:spacing w:after="0" w:line="259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85819" w:rsidRDefault="00A85819" w:rsidP="002E1AE1">
      <w:pPr>
        <w:spacing w:after="0" w:line="259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85819" w:rsidRDefault="00A85819" w:rsidP="002E1AE1">
      <w:pPr>
        <w:spacing w:after="0" w:line="259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A85819" w:rsidRDefault="00A85819" w:rsidP="002E1AE1">
      <w:pPr>
        <w:spacing w:after="0" w:line="259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86038" w:rsidRPr="00986038" w:rsidRDefault="00986038" w:rsidP="002E1AE1">
      <w:pPr>
        <w:spacing w:after="0" w:line="259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860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Противопоказания кормления грудью:</w:t>
      </w:r>
    </w:p>
    <w:p w:rsidR="00986038" w:rsidRPr="00986038" w:rsidRDefault="00986038" w:rsidP="008F4BE9">
      <w:pPr>
        <w:spacing w:after="0" w:line="259" w:lineRule="auto"/>
        <w:ind w:left="-142"/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</w:pPr>
      <w:r w:rsidRPr="00986038">
        <w:rPr>
          <w:rFonts w:ascii="Arial" w:eastAsia="Calibri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8F4BE9" w:rsidRDefault="00986038" w:rsidP="008F4BE9">
      <w:pPr>
        <w:spacing w:after="0" w:line="259" w:lineRule="auto"/>
        <w:ind w:left="-142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860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Временные:</w:t>
      </w:r>
      <w:r w:rsidRPr="00986038">
        <w:rPr>
          <w:rFonts w:ascii="Arial" w:eastAsia="Calibri" w:hAnsi="Arial" w:cs="Arial"/>
          <w:color w:val="000000"/>
          <w:sz w:val="20"/>
          <w:szCs w:val="20"/>
        </w:rPr>
        <w:br/>
      </w:r>
      <w:r w:rsidRPr="009860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а) Со стороны матери:</w:t>
      </w:r>
      <w:r w:rsidRPr="0098603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860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 трещины сосков</w:t>
      </w:r>
      <w:r w:rsidRPr="0098603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860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маститы, абсцесс молочной железы</w:t>
      </w:r>
      <w:r w:rsidRPr="00986038">
        <w:rPr>
          <w:rFonts w:ascii="Calibri" w:eastAsia="Calibri" w:hAnsi="Calibri" w:cs="Times New Roman"/>
        </w:rPr>
        <w:t xml:space="preserve"> </w:t>
      </w:r>
      <w:r w:rsidRPr="0098603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860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б) Со стороны ребенка:</w:t>
      </w:r>
      <w:r w:rsidRPr="0098603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860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аллергия на материнское молоко</w:t>
      </w:r>
      <w:r w:rsidRPr="0098603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860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 тяжелое состояние ребенка</w:t>
      </w:r>
      <w:r w:rsidRPr="00986038">
        <w:rPr>
          <w:rFonts w:ascii="Calibri" w:eastAsia="Calibri" w:hAnsi="Calibri" w:cs="Times New Roman"/>
        </w:rPr>
        <w:t xml:space="preserve"> </w:t>
      </w:r>
      <w:r w:rsidRPr="0098603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860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Постоянные:</w:t>
      </w:r>
      <w:r w:rsidRPr="0098603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860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а) Со стороны мамы:</w:t>
      </w:r>
      <w:r w:rsidRPr="0098603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860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тяжелые инфекционные заболевания</w:t>
      </w:r>
    </w:p>
    <w:p w:rsidR="00986038" w:rsidRPr="00986038" w:rsidRDefault="00986038" w:rsidP="008F4BE9">
      <w:pPr>
        <w:spacing w:after="0" w:line="259" w:lineRule="auto"/>
        <w:ind w:left="-142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9860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 гепатит, сердечная недостаточность и </w:t>
      </w:r>
      <w:proofErr w:type="spellStart"/>
      <w:proofErr w:type="gramStart"/>
      <w:r w:rsidRPr="009860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др</w:t>
      </w:r>
      <w:proofErr w:type="spellEnd"/>
      <w:proofErr w:type="gramEnd"/>
      <w:r w:rsidRPr="009860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98603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860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 нервно-психические заболевания</w:t>
      </w:r>
      <w:r w:rsidRPr="0098603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860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 эндокринная патология</w:t>
      </w:r>
      <w:r w:rsidRPr="0098603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860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б) Со стороны ребенка:</w:t>
      </w:r>
      <w:r w:rsidRPr="0098603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860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врожденная непереносимость молока</w:t>
      </w:r>
      <w:r w:rsidRPr="0098603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860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 </w:t>
      </w:r>
      <w:proofErr w:type="spellStart"/>
      <w:r w:rsidRPr="009860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фенилкетонурия</w:t>
      </w:r>
      <w:proofErr w:type="spellEnd"/>
      <w:r w:rsidRPr="00986038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9860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 врожденная </w:t>
      </w:r>
      <w:proofErr w:type="spellStart"/>
      <w:r w:rsidRPr="009860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галактоземия</w:t>
      </w:r>
      <w:proofErr w:type="spellEnd"/>
    </w:p>
    <w:p w:rsidR="002E1AE1" w:rsidRDefault="002E1AE1"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3DB76F0E" wp14:editId="412C4B65">
            <wp:simplePos x="0" y="0"/>
            <wp:positionH relativeFrom="column">
              <wp:posOffset>110490</wp:posOffset>
            </wp:positionH>
            <wp:positionV relativeFrom="paragraph">
              <wp:posOffset>175895</wp:posOffset>
            </wp:positionV>
            <wp:extent cx="2733675" cy="3829050"/>
            <wp:effectExtent l="0" t="0" r="9525" b="0"/>
            <wp:wrapSquare wrapText="bothSides"/>
            <wp:docPr id="8" name="Рисунок 8" descr="C:\Users\Глеб\Pictures\IMG_7269_dlya-YU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леб\Pictures\IMG_7269_dlya-YUl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AE1" w:rsidRDefault="002E1AE1"/>
    <w:p w:rsidR="00986038" w:rsidRPr="00A85819" w:rsidRDefault="002E1AE1">
      <w:pPr>
        <w:rPr>
          <w:rFonts w:ascii="Times New Roman" w:hAnsi="Times New Roman" w:cs="Times New Roman"/>
          <w:b/>
        </w:rPr>
      </w:pPr>
      <w:bookmarkStart w:id="0" w:name="_GoBack"/>
      <w:r w:rsidRPr="00A85819">
        <w:rPr>
          <w:rFonts w:ascii="Times New Roman" w:hAnsi="Times New Roman" w:cs="Times New Roman"/>
          <w:b/>
        </w:rPr>
        <w:t>Ильиных Д.А., 209-9 группа, 2020 год.</w:t>
      </w:r>
      <w:bookmarkEnd w:id="0"/>
    </w:p>
    <w:sectPr w:rsidR="00986038" w:rsidRPr="00A85819" w:rsidSect="00067D2F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6E6"/>
    <w:multiLevelType w:val="multilevel"/>
    <w:tmpl w:val="737C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D7F"/>
    <w:rsid w:val="00067D2F"/>
    <w:rsid w:val="000E2240"/>
    <w:rsid w:val="002E1AE1"/>
    <w:rsid w:val="00660B73"/>
    <w:rsid w:val="00745D7F"/>
    <w:rsid w:val="00830F6F"/>
    <w:rsid w:val="008F4BE9"/>
    <w:rsid w:val="00986038"/>
    <w:rsid w:val="00A85819"/>
    <w:rsid w:val="00BA41C0"/>
    <w:rsid w:val="00F6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0B297-2F25-439E-9BB9-161BBCCF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4</cp:revision>
  <dcterms:created xsi:type="dcterms:W3CDTF">2020-06-06T07:13:00Z</dcterms:created>
  <dcterms:modified xsi:type="dcterms:W3CDTF">2020-06-06T11:39:00Z</dcterms:modified>
</cp:coreProperties>
</file>