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2" w:rsidRPr="00197CFE" w:rsidRDefault="00C24B62" w:rsidP="00C24B62">
      <w:pPr>
        <w:shd w:val="clear" w:color="auto" w:fill="FFFFFF"/>
        <w:jc w:val="both"/>
        <w:rPr>
          <w:bCs/>
        </w:rPr>
      </w:pPr>
      <w:r>
        <w:rPr>
          <w:b/>
          <w:bCs/>
          <w:sz w:val="28"/>
          <w:szCs w:val="28"/>
        </w:rPr>
        <w:t>Самостоятельная работа.</w:t>
      </w:r>
    </w:p>
    <w:p w:rsidR="00C24B62" w:rsidRPr="00BA3E66" w:rsidRDefault="00C24B62" w:rsidP="00C24B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выписывание рецептов.</w:t>
      </w:r>
    </w:p>
    <w:p w:rsidR="00C24B62" w:rsidRPr="00A07B15" w:rsidRDefault="00C24B62" w:rsidP="00C24B62">
      <w:pPr>
        <w:tabs>
          <w:tab w:val="left" w:pos="1520"/>
        </w:tabs>
        <w:suppressAutoHyphens/>
        <w:jc w:val="both"/>
        <w:rPr>
          <w:sz w:val="28"/>
          <w:szCs w:val="28"/>
        </w:rPr>
      </w:pPr>
      <w:r w:rsidRPr="00A07B15">
        <w:rPr>
          <w:sz w:val="28"/>
          <w:szCs w:val="28"/>
        </w:rPr>
        <w:t>Ход работы:</w:t>
      </w:r>
    </w:p>
    <w:p w:rsidR="00C24B62" w:rsidRDefault="00C24B62" w:rsidP="00C24B62">
      <w:pPr>
        <w:tabs>
          <w:tab w:val="left" w:pos="1520"/>
        </w:tabs>
        <w:suppressAutoHyphens/>
        <w:jc w:val="both"/>
        <w:rPr>
          <w:sz w:val="28"/>
          <w:szCs w:val="28"/>
        </w:rPr>
      </w:pPr>
    </w:p>
    <w:p w:rsidR="00C24B62" w:rsidRPr="002F5FF4" w:rsidRDefault="00C24B62" w:rsidP="00C24B62">
      <w:pPr>
        <w:tabs>
          <w:tab w:val="left" w:pos="1520"/>
        </w:tabs>
        <w:suppressAutoHyphens/>
        <w:jc w:val="both"/>
        <w:rPr>
          <w:b/>
          <w:sz w:val="28"/>
          <w:szCs w:val="28"/>
        </w:rPr>
      </w:pPr>
      <w:r w:rsidRPr="00EC1B2D">
        <w:rPr>
          <w:sz w:val="28"/>
          <w:szCs w:val="28"/>
        </w:rPr>
        <w:t xml:space="preserve">Выписать рецепты </w:t>
      </w:r>
      <w:r w:rsidRPr="00EC1B2D">
        <w:rPr>
          <w:bCs/>
          <w:sz w:val="28"/>
          <w:szCs w:val="28"/>
        </w:rPr>
        <w:t>по</w:t>
      </w:r>
      <w:r w:rsidRPr="00B30A89">
        <w:rPr>
          <w:bCs/>
          <w:sz w:val="28"/>
          <w:szCs w:val="28"/>
        </w:rPr>
        <w:t xml:space="preserve"> вариантам</w:t>
      </w:r>
      <w:r>
        <w:rPr>
          <w:bCs/>
          <w:sz w:val="28"/>
          <w:szCs w:val="28"/>
        </w:rPr>
        <w:t xml:space="preserve"> с </w:t>
      </w:r>
      <w:r>
        <w:rPr>
          <w:iCs/>
          <w:spacing w:val="-1"/>
          <w:sz w:val="28"/>
          <w:szCs w:val="28"/>
        </w:rPr>
        <w:t>использованием при выписывании МНН</w:t>
      </w:r>
      <w:r>
        <w:rPr>
          <w:iCs/>
          <w:sz w:val="28"/>
          <w:szCs w:val="28"/>
        </w:rPr>
        <w:t xml:space="preserve"> и допустимых рецептурных сокращений.</w:t>
      </w:r>
    </w:p>
    <w:p w:rsidR="00C24B62" w:rsidRDefault="00C24B62" w:rsidP="00C24B6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bookmarkStart w:id="0" w:name="_Toc453770990"/>
    </w:p>
    <w:p w:rsidR="00C24B62" w:rsidRPr="003F20B6" w:rsidRDefault="00C24B62" w:rsidP="00C24B6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B30A89">
        <w:rPr>
          <w:b/>
          <w:iCs/>
          <w:sz w:val="28"/>
          <w:szCs w:val="28"/>
        </w:rPr>
        <w:t>Вариант 1</w:t>
      </w:r>
      <w:bookmarkEnd w:id="0"/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50 драже р</w:t>
      </w:r>
      <w:r w:rsidRPr="003F20B6">
        <w:rPr>
          <w:sz w:val="28"/>
          <w:szCs w:val="28"/>
        </w:rPr>
        <w:t>ибофлавина (</w:t>
      </w:r>
      <w:proofErr w:type="spellStart"/>
      <w:r>
        <w:rPr>
          <w:sz w:val="28"/>
          <w:szCs w:val="28"/>
          <w:lang w:val="en-US"/>
        </w:rPr>
        <w:t>R</w:t>
      </w:r>
      <w:r w:rsidRPr="003F20B6">
        <w:rPr>
          <w:sz w:val="28"/>
          <w:szCs w:val="28"/>
          <w:lang w:val="en-US"/>
        </w:rPr>
        <w:t>iboflavinum</w:t>
      </w:r>
      <w:proofErr w:type="spellEnd"/>
      <w:r w:rsidRPr="003F20B6">
        <w:rPr>
          <w:sz w:val="28"/>
          <w:szCs w:val="28"/>
        </w:rPr>
        <w:t xml:space="preserve">) по </w:t>
      </w:r>
      <w:proofErr w:type="gramStart"/>
      <w:r w:rsidRPr="003F20B6">
        <w:rPr>
          <w:sz w:val="28"/>
          <w:szCs w:val="28"/>
        </w:rPr>
        <w:t>0,002 .</w:t>
      </w:r>
      <w:proofErr w:type="gramEnd"/>
      <w:r w:rsidRPr="003F20B6">
        <w:rPr>
          <w:sz w:val="28"/>
          <w:szCs w:val="28"/>
        </w:rPr>
        <w:t xml:space="preserve"> Назначить по 1 драже 2 раза в день.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</w:t>
      </w:r>
      <w:r w:rsidRPr="003F20B6">
        <w:rPr>
          <w:sz w:val="28"/>
          <w:szCs w:val="28"/>
        </w:rPr>
        <w:t>20,0 активированного угля (</w:t>
      </w:r>
      <w:proofErr w:type="spellStart"/>
      <w:r w:rsidRPr="003F20B6">
        <w:rPr>
          <w:sz w:val="28"/>
          <w:szCs w:val="28"/>
          <w:lang w:val="en-US"/>
        </w:rPr>
        <w:t>Carbo</w:t>
      </w:r>
      <w:r w:rsidRPr="003F20B6">
        <w:rPr>
          <w:color w:val="FFFFFF"/>
          <w:sz w:val="28"/>
          <w:szCs w:val="28"/>
          <w:lang w:val="en-US"/>
        </w:rPr>
        <w:t>c</w:t>
      </w:r>
      <w:r w:rsidRPr="003F20B6">
        <w:rPr>
          <w:sz w:val="28"/>
          <w:szCs w:val="28"/>
          <w:lang w:val="en-US"/>
        </w:rPr>
        <w:t>activatus</w:t>
      </w:r>
      <w:proofErr w:type="spellEnd"/>
      <w:r w:rsidRPr="003F20B6">
        <w:rPr>
          <w:sz w:val="28"/>
          <w:szCs w:val="28"/>
        </w:rPr>
        <w:t xml:space="preserve">). Назначить на один </w:t>
      </w:r>
      <w:r w:rsidRPr="003F20B6">
        <w:rPr>
          <w:spacing w:val="9"/>
          <w:sz w:val="28"/>
          <w:szCs w:val="28"/>
        </w:rPr>
        <w:t>прием, растворив в стакане воды.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17" w:lineRule="exac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 10 таблеток в</w:t>
      </w:r>
      <w:r w:rsidRPr="003F20B6">
        <w:rPr>
          <w:sz w:val="28"/>
          <w:szCs w:val="28"/>
        </w:rPr>
        <w:t>алидола (</w:t>
      </w:r>
      <w:proofErr w:type="spellStart"/>
      <w:r w:rsidRPr="003F20B6">
        <w:rPr>
          <w:sz w:val="28"/>
          <w:szCs w:val="28"/>
          <w:lang w:val="en-US"/>
        </w:rPr>
        <w:t>Validolum</w:t>
      </w:r>
      <w:proofErr w:type="spellEnd"/>
      <w:r>
        <w:rPr>
          <w:sz w:val="28"/>
          <w:szCs w:val="28"/>
        </w:rPr>
        <w:t>) по 0,06</w:t>
      </w:r>
      <w:r w:rsidRPr="003F20B6">
        <w:rPr>
          <w:sz w:val="28"/>
          <w:szCs w:val="28"/>
        </w:rPr>
        <w:t xml:space="preserve">. Назначать по 1 таблетке </w:t>
      </w:r>
      <w:r w:rsidRPr="003F20B6">
        <w:rPr>
          <w:spacing w:val="8"/>
          <w:sz w:val="28"/>
          <w:szCs w:val="28"/>
        </w:rPr>
        <w:t>под язык при приступе.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10 порошков </w:t>
      </w:r>
      <w:proofErr w:type="spellStart"/>
      <w:r>
        <w:rPr>
          <w:sz w:val="28"/>
          <w:szCs w:val="28"/>
        </w:rPr>
        <w:t>к</w:t>
      </w:r>
      <w:r w:rsidRPr="003F20B6">
        <w:rPr>
          <w:sz w:val="28"/>
          <w:szCs w:val="28"/>
        </w:rPr>
        <w:t>амфоры</w:t>
      </w:r>
      <w:proofErr w:type="spellEnd"/>
      <w:r w:rsidRPr="003F20B6">
        <w:rPr>
          <w:sz w:val="28"/>
          <w:szCs w:val="28"/>
        </w:rPr>
        <w:t xml:space="preserve"> растертой (</w:t>
      </w:r>
      <w:proofErr w:type="spellStart"/>
      <w:r w:rsidRPr="003F20B6">
        <w:rPr>
          <w:sz w:val="28"/>
          <w:szCs w:val="28"/>
          <w:lang w:val="en-US"/>
        </w:rPr>
        <w:t>Camphora</w:t>
      </w:r>
      <w:r w:rsidRPr="003F20B6">
        <w:rPr>
          <w:color w:val="FFFFFF"/>
          <w:sz w:val="28"/>
          <w:szCs w:val="28"/>
          <w:lang w:val="en-US"/>
        </w:rPr>
        <w:t>c</w:t>
      </w:r>
      <w:r w:rsidRPr="003F20B6">
        <w:rPr>
          <w:sz w:val="28"/>
          <w:szCs w:val="28"/>
          <w:lang w:val="en-US"/>
        </w:rPr>
        <w:t>trita</w:t>
      </w:r>
      <w:proofErr w:type="spellEnd"/>
      <w:r w:rsidRPr="003F20B6">
        <w:rPr>
          <w:sz w:val="28"/>
          <w:szCs w:val="28"/>
        </w:rPr>
        <w:t>) по 0,</w:t>
      </w:r>
      <w:proofErr w:type="gramStart"/>
      <w:r w:rsidRPr="003F20B6">
        <w:rPr>
          <w:sz w:val="28"/>
          <w:szCs w:val="28"/>
        </w:rPr>
        <w:t>2 .</w:t>
      </w:r>
      <w:proofErr w:type="gramEnd"/>
      <w:r w:rsidRPr="003F20B6">
        <w:rPr>
          <w:sz w:val="28"/>
          <w:szCs w:val="28"/>
        </w:rPr>
        <w:t xml:space="preserve"> Назначить по 1 порошку 2 раза в день.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  <w:tab w:val="left" w:pos="883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</w:t>
      </w:r>
      <w:r w:rsidRPr="003F20B6">
        <w:rPr>
          <w:sz w:val="28"/>
          <w:szCs w:val="28"/>
        </w:rPr>
        <w:t>10</w:t>
      </w:r>
      <w:r>
        <w:rPr>
          <w:sz w:val="28"/>
          <w:szCs w:val="28"/>
        </w:rPr>
        <w:t xml:space="preserve"> таблеток, содержащих по 0,025 э</w:t>
      </w:r>
      <w:r w:rsidRPr="003F20B6">
        <w:rPr>
          <w:sz w:val="28"/>
          <w:szCs w:val="28"/>
        </w:rPr>
        <w:t>федрина гидрохлорида (</w:t>
      </w:r>
      <w:proofErr w:type="spellStart"/>
      <w:r w:rsidRPr="003F20B6">
        <w:rPr>
          <w:sz w:val="28"/>
          <w:szCs w:val="28"/>
          <w:lang w:val="en-US"/>
        </w:rPr>
        <w:t>Ephedrinum</w:t>
      </w:r>
      <w:r w:rsidRPr="003F20B6">
        <w:rPr>
          <w:color w:val="FFFFFF"/>
          <w:sz w:val="28"/>
          <w:szCs w:val="28"/>
          <w:lang w:val="en-US"/>
        </w:rPr>
        <w:t>c</w:t>
      </w:r>
      <w:r w:rsidRPr="003F20B6">
        <w:rPr>
          <w:sz w:val="28"/>
          <w:szCs w:val="28"/>
          <w:lang w:val="en-US"/>
        </w:rPr>
        <w:t>hydrochloridum</w:t>
      </w:r>
      <w:proofErr w:type="spellEnd"/>
      <w:r>
        <w:rPr>
          <w:sz w:val="28"/>
          <w:szCs w:val="28"/>
        </w:rPr>
        <w:t>) и д</w:t>
      </w:r>
      <w:r w:rsidRPr="003F20B6">
        <w:rPr>
          <w:sz w:val="28"/>
          <w:szCs w:val="28"/>
        </w:rPr>
        <w:t>имедрола (</w:t>
      </w:r>
      <w:r w:rsidRPr="003F20B6">
        <w:rPr>
          <w:sz w:val="28"/>
          <w:szCs w:val="28"/>
          <w:lang w:val="en-US"/>
        </w:rPr>
        <w:t>D</w:t>
      </w:r>
      <w:r w:rsidRPr="003F20B6">
        <w:rPr>
          <w:sz w:val="28"/>
          <w:szCs w:val="28"/>
        </w:rPr>
        <w:t>у</w:t>
      </w:r>
      <w:proofErr w:type="spellStart"/>
      <w:r w:rsidRPr="003F20B6">
        <w:rPr>
          <w:sz w:val="28"/>
          <w:szCs w:val="28"/>
          <w:lang w:val="en-US"/>
        </w:rPr>
        <w:t>phenhydraminum</w:t>
      </w:r>
      <w:proofErr w:type="spellEnd"/>
      <w:r w:rsidRPr="003F20B6">
        <w:rPr>
          <w:sz w:val="28"/>
          <w:szCs w:val="28"/>
        </w:rPr>
        <w:t>). Назначить по 1 таблетке внутрь утром и вечером.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  <w:tab w:val="left" w:pos="883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>6. 20 порошков л</w:t>
      </w:r>
      <w:r w:rsidRPr="003F20B6">
        <w:rPr>
          <w:sz w:val="28"/>
          <w:szCs w:val="28"/>
        </w:rPr>
        <w:t>евомицетина (</w:t>
      </w:r>
      <w:proofErr w:type="spellStart"/>
      <w:r w:rsidRPr="003F20B6">
        <w:rPr>
          <w:sz w:val="28"/>
          <w:szCs w:val="28"/>
          <w:lang w:val="en-US"/>
        </w:rPr>
        <w:t>Chloramphenicolum</w:t>
      </w:r>
      <w:proofErr w:type="spellEnd"/>
      <w:r w:rsidRPr="003F20B6">
        <w:rPr>
          <w:sz w:val="28"/>
          <w:szCs w:val="28"/>
        </w:rPr>
        <w:t>) по 0,25 в желатиновых капсулах. Назначить по 1 капсуле 3 раза в день через 1 час после еды.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  <w:tab w:val="left" w:pos="883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7. 30 таблеток </w:t>
      </w:r>
      <w:proofErr w:type="spellStart"/>
      <w:r>
        <w:rPr>
          <w:sz w:val="28"/>
          <w:szCs w:val="28"/>
        </w:rPr>
        <w:t>э</w:t>
      </w:r>
      <w:r w:rsidRPr="003F20B6">
        <w:rPr>
          <w:sz w:val="28"/>
          <w:szCs w:val="28"/>
        </w:rPr>
        <w:t>гилок</w:t>
      </w:r>
      <w:proofErr w:type="spellEnd"/>
      <w:r w:rsidRPr="003F20B6">
        <w:rPr>
          <w:sz w:val="28"/>
          <w:szCs w:val="28"/>
        </w:rPr>
        <w:t xml:space="preserve"> (</w:t>
      </w:r>
      <w:proofErr w:type="spellStart"/>
      <w:r w:rsidRPr="003F20B6">
        <w:rPr>
          <w:sz w:val="28"/>
          <w:szCs w:val="28"/>
          <w:lang w:val="en-US"/>
        </w:rPr>
        <w:t>Metoprololum</w:t>
      </w:r>
      <w:proofErr w:type="spellEnd"/>
      <w:r w:rsidRPr="003F20B6">
        <w:rPr>
          <w:sz w:val="28"/>
          <w:szCs w:val="28"/>
        </w:rPr>
        <w:t>) по 0,1. Назначить по 1 таблетке 1 раз в день утром.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  <w:tab w:val="left" w:pos="883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>8. 20 таблеток п</w:t>
      </w:r>
      <w:r w:rsidRPr="003F20B6">
        <w:rPr>
          <w:sz w:val="28"/>
          <w:szCs w:val="28"/>
        </w:rPr>
        <w:t>арацетамола (</w:t>
      </w:r>
      <w:proofErr w:type="spellStart"/>
      <w:r w:rsidRPr="003F20B6">
        <w:rPr>
          <w:sz w:val="28"/>
          <w:szCs w:val="28"/>
          <w:lang w:val="en-US"/>
        </w:rPr>
        <w:t>Acetaminophenum</w:t>
      </w:r>
      <w:proofErr w:type="spellEnd"/>
      <w:r w:rsidRPr="003F20B6">
        <w:rPr>
          <w:sz w:val="28"/>
          <w:szCs w:val="28"/>
        </w:rPr>
        <w:t>) по 0,5. Назначить по 1 таблетке при болях</w:t>
      </w:r>
      <w:r w:rsidRPr="003F20B6">
        <w:rPr>
          <w:spacing w:val="3"/>
          <w:sz w:val="28"/>
          <w:szCs w:val="28"/>
        </w:rPr>
        <w:t>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  <w:tab w:val="left" w:pos="883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9. </w:t>
      </w:r>
      <w:r w:rsidRPr="003F20B6">
        <w:rPr>
          <w:sz w:val="28"/>
          <w:szCs w:val="28"/>
        </w:rPr>
        <w:t xml:space="preserve">20 драже </w:t>
      </w:r>
      <w:proofErr w:type="spellStart"/>
      <w:r w:rsidRPr="003F20B6">
        <w:rPr>
          <w:sz w:val="28"/>
          <w:szCs w:val="28"/>
        </w:rPr>
        <w:t>Дипразина</w:t>
      </w:r>
      <w:proofErr w:type="spellEnd"/>
      <w:r w:rsidRPr="003F20B6">
        <w:rPr>
          <w:sz w:val="28"/>
          <w:szCs w:val="28"/>
        </w:rPr>
        <w:t xml:space="preserve"> (</w:t>
      </w:r>
      <w:proofErr w:type="spellStart"/>
      <w:r w:rsidRPr="003F20B6">
        <w:rPr>
          <w:sz w:val="28"/>
          <w:szCs w:val="28"/>
          <w:lang w:val="en-US"/>
        </w:rPr>
        <w:t>Promethazinum</w:t>
      </w:r>
      <w:proofErr w:type="spellEnd"/>
      <w:r w:rsidRPr="003F20B6">
        <w:rPr>
          <w:sz w:val="28"/>
          <w:szCs w:val="28"/>
        </w:rPr>
        <w:t>) по 0,025. Назначить по 1 драже 2</w:t>
      </w:r>
      <w:r w:rsidRPr="003F20B6">
        <w:rPr>
          <w:spacing w:val="5"/>
          <w:sz w:val="28"/>
          <w:szCs w:val="28"/>
        </w:rPr>
        <w:t>раза в день.</w:t>
      </w:r>
    </w:p>
    <w:p w:rsidR="00C24B62" w:rsidRPr="003F20B6" w:rsidRDefault="00C24B62" w:rsidP="00C24B62">
      <w:pPr>
        <w:widowControl w:val="0"/>
        <w:shd w:val="clear" w:color="auto" w:fill="FFFFFF"/>
        <w:tabs>
          <w:tab w:val="num" w:pos="851"/>
          <w:tab w:val="left" w:pos="883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10. </w:t>
      </w:r>
      <w:r w:rsidRPr="003F20B6">
        <w:rPr>
          <w:sz w:val="28"/>
          <w:szCs w:val="28"/>
        </w:rPr>
        <w:t>20 таблеток Панкреатина (</w:t>
      </w:r>
      <w:proofErr w:type="spellStart"/>
      <w:r w:rsidRPr="003F20B6">
        <w:rPr>
          <w:sz w:val="28"/>
          <w:szCs w:val="28"/>
          <w:lang w:val="en-US"/>
        </w:rPr>
        <w:t>Pancreatinum</w:t>
      </w:r>
      <w:proofErr w:type="spellEnd"/>
      <w:r w:rsidRPr="003F20B6">
        <w:rPr>
          <w:sz w:val="28"/>
          <w:szCs w:val="28"/>
        </w:rPr>
        <w:t>) по 0,5. Назначить по 1 таблетке 3 раза в день.</w:t>
      </w: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4B62" w:rsidRDefault="00C24B62" w:rsidP="00C24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C24B62" w:rsidRPr="00E832A6" w:rsidRDefault="00C24B62" w:rsidP="00C24B62">
      <w:pPr>
        <w:jc w:val="both"/>
        <w:rPr>
          <w:sz w:val="28"/>
        </w:rPr>
      </w:pPr>
      <w:r>
        <w:rPr>
          <w:sz w:val="28"/>
        </w:rPr>
        <w:t xml:space="preserve">1. </w:t>
      </w:r>
      <w:r w:rsidRPr="00E832A6">
        <w:rPr>
          <w:sz w:val="28"/>
        </w:rPr>
        <w:t xml:space="preserve">20 порошков железа </w:t>
      </w:r>
      <w:proofErr w:type="spellStart"/>
      <w:r w:rsidRPr="00E832A6">
        <w:rPr>
          <w:sz w:val="28"/>
        </w:rPr>
        <w:t>лактата</w:t>
      </w:r>
      <w:proofErr w:type="spellEnd"/>
      <w:r w:rsidRPr="00E832A6">
        <w:rPr>
          <w:sz w:val="28"/>
        </w:rPr>
        <w:t xml:space="preserve"> (</w:t>
      </w:r>
      <w:proofErr w:type="spellStart"/>
      <w:r w:rsidRPr="00E832A6">
        <w:rPr>
          <w:sz w:val="28"/>
          <w:szCs w:val="28"/>
          <w:lang w:val="en-US"/>
        </w:rPr>
        <w:t>Ferrumlactas</w:t>
      </w:r>
      <w:proofErr w:type="spellEnd"/>
      <w:r w:rsidRPr="00E832A6">
        <w:rPr>
          <w:sz w:val="28"/>
          <w:szCs w:val="28"/>
        </w:rPr>
        <w:t xml:space="preserve">) </w:t>
      </w:r>
      <w:r w:rsidRPr="00E832A6">
        <w:rPr>
          <w:sz w:val="28"/>
        </w:rPr>
        <w:t>по 1,0. Назначить по 1 порошку 3 раза в день после еды.</w:t>
      </w:r>
    </w:p>
    <w:p w:rsidR="00C24B62" w:rsidRPr="00E832A6" w:rsidRDefault="00C24B62" w:rsidP="00C24B62">
      <w:pPr>
        <w:jc w:val="both"/>
        <w:rPr>
          <w:sz w:val="28"/>
        </w:rPr>
      </w:pPr>
      <w:r>
        <w:rPr>
          <w:sz w:val="28"/>
        </w:rPr>
        <w:t xml:space="preserve">2. </w:t>
      </w:r>
      <w:r w:rsidRPr="00E832A6">
        <w:rPr>
          <w:sz w:val="28"/>
        </w:rPr>
        <w:t>12 порошков, содержащих ацетилсалициловую кислоту (</w:t>
      </w:r>
      <w:r w:rsidRPr="00E832A6">
        <w:rPr>
          <w:sz w:val="28"/>
          <w:szCs w:val="28"/>
          <w:lang w:val="fr-FR"/>
        </w:rPr>
        <w:t>Acidumacetylsalicylicum)</w:t>
      </w:r>
      <w:r w:rsidRPr="00E832A6">
        <w:rPr>
          <w:sz w:val="28"/>
        </w:rPr>
        <w:t xml:space="preserve"> по 0,25, фенацетина (</w:t>
      </w:r>
      <w:r w:rsidRPr="00E832A6">
        <w:rPr>
          <w:sz w:val="28"/>
          <w:szCs w:val="28"/>
          <w:lang w:val="fr-FR"/>
        </w:rPr>
        <w:t>Phenacetinum)</w:t>
      </w:r>
      <w:r w:rsidRPr="00E832A6">
        <w:rPr>
          <w:sz w:val="28"/>
        </w:rPr>
        <w:t xml:space="preserve"> по 0,25 и кофеина (</w:t>
      </w:r>
      <w:r w:rsidRPr="00E832A6">
        <w:rPr>
          <w:sz w:val="28"/>
          <w:szCs w:val="28"/>
          <w:lang w:val="fr-FR"/>
        </w:rPr>
        <w:t>Coffeinum)</w:t>
      </w:r>
      <w:r w:rsidRPr="00E832A6">
        <w:rPr>
          <w:sz w:val="28"/>
        </w:rPr>
        <w:t xml:space="preserve"> по 0,05. Назначать по 1 порошку 3 раза в день.</w:t>
      </w:r>
    </w:p>
    <w:p w:rsidR="00C24B62" w:rsidRPr="00E832A6" w:rsidRDefault="00C24B62" w:rsidP="00C24B62">
      <w:pPr>
        <w:jc w:val="both"/>
        <w:rPr>
          <w:sz w:val="28"/>
        </w:rPr>
      </w:pPr>
      <w:r w:rsidRPr="00E832A6">
        <w:rPr>
          <w:sz w:val="28"/>
        </w:rPr>
        <w:t>3. Выписать 30 порошков, содержащих фолиевой кислоты (</w:t>
      </w:r>
      <w:proofErr w:type="spellStart"/>
      <w:r w:rsidRPr="00E832A6">
        <w:rPr>
          <w:sz w:val="28"/>
          <w:szCs w:val="28"/>
          <w:lang w:val="en-US"/>
        </w:rPr>
        <w:t>Acidumfolicum</w:t>
      </w:r>
      <w:proofErr w:type="spellEnd"/>
      <w:r w:rsidRPr="00E832A6">
        <w:rPr>
          <w:sz w:val="28"/>
          <w:szCs w:val="28"/>
        </w:rPr>
        <w:t>)</w:t>
      </w:r>
      <w:r w:rsidRPr="00E832A6">
        <w:rPr>
          <w:sz w:val="28"/>
        </w:rPr>
        <w:t xml:space="preserve"> 0,001; глюкозы (</w:t>
      </w:r>
      <w:proofErr w:type="spellStart"/>
      <w:r w:rsidRPr="00E832A6">
        <w:rPr>
          <w:sz w:val="28"/>
          <w:szCs w:val="28"/>
          <w:lang w:val="en-US"/>
        </w:rPr>
        <w:t>Dextrosum</w:t>
      </w:r>
      <w:proofErr w:type="spellEnd"/>
      <w:r w:rsidRPr="00E832A6">
        <w:rPr>
          <w:sz w:val="28"/>
        </w:rPr>
        <w:t>) 0,2. Назначать по 1 порошку 2 раза в день.</w:t>
      </w:r>
    </w:p>
    <w:p w:rsidR="00C24B62" w:rsidRPr="00E832A6" w:rsidRDefault="00C24B62" w:rsidP="00C24B62">
      <w:pPr>
        <w:jc w:val="both"/>
        <w:rPr>
          <w:sz w:val="28"/>
        </w:rPr>
      </w:pPr>
      <w:r>
        <w:rPr>
          <w:sz w:val="28"/>
        </w:rPr>
        <w:t xml:space="preserve">4. </w:t>
      </w:r>
      <w:r w:rsidRPr="00E832A6">
        <w:rPr>
          <w:sz w:val="28"/>
        </w:rPr>
        <w:t xml:space="preserve">20 драже </w:t>
      </w:r>
      <w:proofErr w:type="spellStart"/>
      <w:r w:rsidRPr="00E832A6">
        <w:rPr>
          <w:sz w:val="28"/>
        </w:rPr>
        <w:t>диазолина</w:t>
      </w:r>
      <w:proofErr w:type="spellEnd"/>
      <w:r w:rsidRPr="00BA3E66">
        <w:rPr>
          <w:sz w:val="28"/>
        </w:rPr>
        <w:t xml:space="preserve"> (</w:t>
      </w:r>
      <w:proofErr w:type="spellStart"/>
      <w:r w:rsidRPr="00E832A6">
        <w:rPr>
          <w:sz w:val="28"/>
          <w:lang w:val="en-US"/>
        </w:rPr>
        <w:t>Mebhydrolinum</w:t>
      </w:r>
      <w:proofErr w:type="spellEnd"/>
      <w:r w:rsidRPr="00BA3E66">
        <w:rPr>
          <w:sz w:val="28"/>
        </w:rPr>
        <w:t>)</w:t>
      </w:r>
      <w:r w:rsidRPr="00E832A6">
        <w:rPr>
          <w:sz w:val="28"/>
        </w:rPr>
        <w:t xml:space="preserve"> по 0,05. Назначать по 1 драже 2 раза.</w:t>
      </w:r>
    </w:p>
    <w:p w:rsidR="00C24B62" w:rsidRPr="00E832A6" w:rsidRDefault="00C24B62" w:rsidP="00C24B62">
      <w:pPr>
        <w:jc w:val="both"/>
        <w:rPr>
          <w:spacing w:val="4"/>
          <w:sz w:val="28"/>
        </w:rPr>
      </w:pPr>
      <w:r w:rsidRPr="00E832A6">
        <w:rPr>
          <w:sz w:val="28"/>
        </w:rPr>
        <w:t>5</w:t>
      </w:r>
      <w:r w:rsidRPr="00E832A6">
        <w:rPr>
          <w:sz w:val="28"/>
          <w:lang w:val="fr-FR"/>
        </w:rPr>
        <w:t xml:space="preserve">. 20 </w:t>
      </w:r>
      <w:r w:rsidRPr="00E832A6">
        <w:rPr>
          <w:sz w:val="28"/>
        </w:rPr>
        <w:t xml:space="preserve">порошков ампициллина </w:t>
      </w:r>
      <w:proofErr w:type="spellStart"/>
      <w:r w:rsidRPr="00E832A6">
        <w:rPr>
          <w:sz w:val="28"/>
        </w:rPr>
        <w:t>тригидрата</w:t>
      </w:r>
      <w:proofErr w:type="spellEnd"/>
      <w:r w:rsidRPr="00E832A6">
        <w:rPr>
          <w:sz w:val="28"/>
        </w:rPr>
        <w:t xml:space="preserve"> (</w:t>
      </w:r>
      <w:proofErr w:type="spellStart"/>
      <w:r w:rsidRPr="00E832A6">
        <w:rPr>
          <w:sz w:val="28"/>
          <w:szCs w:val="28"/>
          <w:lang w:val="en-US"/>
        </w:rPr>
        <w:t>Ampicillinum</w:t>
      </w:r>
      <w:proofErr w:type="spellEnd"/>
      <w:r w:rsidRPr="00E832A6">
        <w:rPr>
          <w:color w:val="FFFFFF" w:themeColor="background1"/>
          <w:sz w:val="28"/>
          <w:szCs w:val="28"/>
        </w:rPr>
        <w:t>и</w:t>
      </w:r>
      <w:proofErr w:type="spellStart"/>
      <w:r w:rsidRPr="00E832A6">
        <w:rPr>
          <w:sz w:val="28"/>
          <w:szCs w:val="28"/>
          <w:lang w:val="en-US"/>
        </w:rPr>
        <w:t>trihydras</w:t>
      </w:r>
      <w:proofErr w:type="spellEnd"/>
      <w:r w:rsidRPr="00E832A6">
        <w:rPr>
          <w:sz w:val="28"/>
          <w:szCs w:val="28"/>
        </w:rPr>
        <w:t>)</w:t>
      </w:r>
      <w:r w:rsidRPr="00E832A6">
        <w:rPr>
          <w:sz w:val="28"/>
        </w:rPr>
        <w:t xml:space="preserve"> по 0,25</w:t>
      </w:r>
      <w:r>
        <w:rPr>
          <w:sz w:val="28"/>
        </w:rPr>
        <w:t xml:space="preserve"> в желатиновых капсулах. Назначи</w:t>
      </w:r>
      <w:r w:rsidRPr="00E832A6">
        <w:rPr>
          <w:sz w:val="28"/>
        </w:rPr>
        <w:t xml:space="preserve">ть по 1 капсуле 3 раза в </w:t>
      </w:r>
      <w:r w:rsidRPr="00E832A6">
        <w:rPr>
          <w:spacing w:val="4"/>
          <w:sz w:val="28"/>
        </w:rPr>
        <w:t>день.</w:t>
      </w:r>
    </w:p>
    <w:p w:rsidR="00C24B62" w:rsidRPr="00E832A6" w:rsidRDefault="00C24B62" w:rsidP="00C24B62">
      <w:pPr>
        <w:spacing w:line="30" w:lineRule="atLeast"/>
        <w:jc w:val="both"/>
        <w:rPr>
          <w:sz w:val="28"/>
          <w:szCs w:val="28"/>
        </w:rPr>
      </w:pPr>
      <w:r w:rsidRPr="00E832A6">
        <w:rPr>
          <w:sz w:val="28"/>
          <w:szCs w:val="28"/>
        </w:rPr>
        <w:t xml:space="preserve">6. 60 пакетиков гранул </w:t>
      </w:r>
      <w:proofErr w:type="spellStart"/>
      <w:r w:rsidRPr="00E832A6">
        <w:rPr>
          <w:sz w:val="28"/>
          <w:szCs w:val="28"/>
        </w:rPr>
        <w:t>энтросорбента</w:t>
      </w:r>
      <w:proofErr w:type="spellEnd"/>
      <w:r w:rsidRPr="00E832A6">
        <w:rPr>
          <w:sz w:val="28"/>
          <w:szCs w:val="28"/>
        </w:rPr>
        <w:t xml:space="preserve"> (</w:t>
      </w:r>
      <w:proofErr w:type="spellStart"/>
      <w:r w:rsidRPr="00E832A6">
        <w:rPr>
          <w:sz w:val="28"/>
          <w:szCs w:val="28"/>
          <w:lang w:val="en-US"/>
        </w:rPr>
        <w:t>Enterosorbentum</w:t>
      </w:r>
      <w:proofErr w:type="spellEnd"/>
      <w:r w:rsidRPr="00E832A6">
        <w:rPr>
          <w:sz w:val="28"/>
          <w:szCs w:val="28"/>
        </w:rPr>
        <w:t>) по 10,0. Назначить внутрь по 10 грамм 3 раза в день.</w:t>
      </w:r>
    </w:p>
    <w:p w:rsidR="00C24B62" w:rsidRPr="00E832A6" w:rsidRDefault="00C24B62" w:rsidP="00C24B62">
      <w:pPr>
        <w:spacing w:line="30" w:lineRule="atLeast"/>
        <w:jc w:val="both"/>
        <w:rPr>
          <w:sz w:val="28"/>
          <w:szCs w:val="28"/>
        </w:rPr>
      </w:pPr>
      <w:r w:rsidRPr="00E832A6">
        <w:rPr>
          <w:sz w:val="28"/>
          <w:szCs w:val="28"/>
        </w:rPr>
        <w:t xml:space="preserve">7. 30 </w:t>
      </w:r>
      <w:proofErr w:type="spellStart"/>
      <w:r w:rsidRPr="00E832A6">
        <w:rPr>
          <w:sz w:val="28"/>
          <w:szCs w:val="28"/>
        </w:rPr>
        <w:t>таблеток</w:t>
      </w:r>
      <w:r w:rsidRPr="00E832A6">
        <w:rPr>
          <w:color w:val="FFFFFF" w:themeColor="background1"/>
          <w:sz w:val="28"/>
          <w:szCs w:val="28"/>
        </w:rPr>
        <w:t>с</w:t>
      </w:r>
      <w:r w:rsidRPr="00E832A6">
        <w:rPr>
          <w:sz w:val="28"/>
          <w:szCs w:val="28"/>
        </w:rPr>
        <w:t>тетрациклина</w:t>
      </w:r>
      <w:r w:rsidRPr="00E832A6">
        <w:rPr>
          <w:color w:val="FFFFFF" w:themeColor="background1"/>
          <w:sz w:val="28"/>
          <w:szCs w:val="28"/>
        </w:rPr>
        <w:t>с</w:t>
      </w:r>
      <w:r w:rsidRPr="00E832A6">
        <w:rPr>
          <w:sz w:val="28"/>
          <w:szCs w:val="28"/>
        </w:rPr>
        <w:t>гидрохлорида</w:t>
      </w:r>
      <w:proofErr w:type="spellEnd"/>
      <w:r w:rsidRPr="00BA3E66">
        <w:rPr>
          <w:sz w:val="28"/>
          <w:szCs w:val="28"/>
        </w:rPr>
        <w:t xml:space="preserve"> (</w:t>
      </w:r>
      <w:proofErr w:type="spellStart"/>
      <w:r w:rsidRPr="00E832A6">
        <w:rPr>
          <w:sz w:val="28"/>
          <w:szCs w:val="28"/>
          <w:lang w:val="en-US"/>
        </w:rPr>
        <w:t>Tetracyclinum</w:t>
      </w:r>
      <w:proofErr w:type="spellEnd"/>
      <w:r w:rsidRPr="00780323">
        <w:rPr>
          <w:color w:val="FFFFFF" w:themeColor="background1"/>
          <w:sz w:val="28"/>
          <w:szCs w:val="28"/>
        </w:rPr>
        <w:t>с</w:t>
      </w:r>
      <w:proofErr w:type="spellStart"/>
      <w:r w:rsidRPr="00E832A6">
        <w:rPr>
          <w:sz w:val="28"/>
          <w:szCs w:val="28"/>
          <w:lang w:val="en-US"/>
        </w:rPr>
        <w:t>hydrochloridum</w:t>
      </w:r>
      <w:proofErr w:type="spellEnd"/>
      <w:r w:rsidRPr="00BA3E66">
        <w:rPr>
          <w:sz w:val="28"/>
          <w:szCs w:val="28"/>
        </w:rPr>
        <w:t>)</w:t>
      </w:r>
      <w:r w:rsidRPr="00E832A6">
        <w:rPr>
          <w:sz w:val="28"/>
          <w:szCs w:val="28"/>
        </w:rPr>
        <w:t xml:space="preserve"> по 0,1. Назначить по 1 таблетке 3 раза в день.</w:t>
      </w:r>
    </w:p>
    <w:p w:rsidR="00C24B62" w:rsidRPr="00E832A6" w:rsidRDefault="00C24B62" w:rsidP="00C24B6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8"/>
        </w:rPr>
      </w:pPr>
      <w:r w:rsidRPr="00E832A6">
        <w:rPr>
          <w:kern w:val="3"/>
          <w:sz w:val="28"/>
        </w:rPr>
        <w:t xml:space="preserve">8. 20 таблеток </w:t>
      </w:r>
      <w:proofErr w:type="spellStart"/>
      <w:r w:rsidRPr="00E832A6">
        <w:rPr>
          <w:kern w:val="3"/>
          <w:sz w:val="28"/>
        </w:rPr>
        <w:t>синэстрола</w:t>
      </w:r>
      <w:proofErr w:type="spellEnd"/>
      <w:r w:rsidRPr="00E832A6">
        <w:rPr>
          <w:kern w:val="3"/>
          <w:sz w:val="28"/>
        </w:rPr>
        <w:t xml:space="preserve"> (</w:t>
      </w:r>
      <w:proofErr w:type="spellStart"/>
      <w:r w:rsidRPr="00E832A6">
        <w:rPr>
          <w:kern w:val="3"/>
          <w:sz w:val="28"/>
          <w:lang w:val="en-US"/>
        </w:rPr>
        <w:t>Hexestrolum</w:t>
      </w:r>
      <w:proofErr w:type="spellEnd"/>
      <w:r w:rsidRPr="00E832A6">
        <w:rPr>
          <w:kern w:val="3"/>
          <w:sz w:val="28"/>
        </w:rPr>
        <w:t>) по 0,001. Назначить по 1 таблетке 2 раза в день.</w:t>
      </w:r>
    </w:p>
    <w:p w:rsidR="00C24B62" w:rsidRPr="00E832A6" w:rsidRDefault="00C24B62" w:rsidP="00C24B62">
      <w:pPr>
        <w:spacing w:line="30" w:lineRule="atLeast"/>
        <w:jc w:val="both"/>
        <w:rPr>
          <w:sz w:val="28"/>
          <w:szCs w:val="28"/>
        </w:rPr>
      </w:pPr>
      <w:r w:rsidRPr="00E832A6">
        <w:rPr>
          <w:kern w:val="3"/>
          <w:sz w:val="28"/>
        </w:rPr>
        <w:t xml:space="preserve">9. </w:t>
      </w:r>
      <w:r w:rsidRPr="00E832A6">
        <w:rPr>
          <w:sz w:val="28"/>
          <w:szCs w:val="28"/>
        </w:rPr>
        <w:t>50 драже аскорбиновой кислоты (</w:t>
      </w:r>
      <w:proofErr w:type="spellStart"/>
      <w:r w:rsidRPr="00E832A6">
        <w:rPr>
          <w:sz w:val="28"/>
          <w:szCs w:val="28"/>
          <w:lang w:val="en-US"/>
        </w:rPr>
        <w:t>Acidum</w:t>
      </w:r>
      <w:proofErr w:type="spellEnd"/>
      <w:r w:rsidRPr="00E832A6">
        <w:rPr>
          <w:color w:val="FFFFFF" w:themeColor="background1"/>
          <w:sz w:val="28"/>
          <w:szCs w:val="28"/>
        </w:rPr>
        <w:t>с</w:t>
      </w:r>
      <w:proofErr w:type="spellStart"/>
      <w:r w:rsidRPr="00E832A6">
        <w:rPr>
          <w:sz w:val="28"/>
          <w:szCs w:val="28"/>
          <w:lang w:val="en-US"/>
        </w:rPr>
        <w:t>ascorbinicum</w:t>
      </w:r>
      <w:proofErr w:type="spellEnd"/>
      <w:r w:rsidRPr="00E832A6">
        <w:rPr>
          <w:sz w:val="28"/>
          <w:szCs w:val="28"/>
        </w:rPr>
        <w:t>) по 0,05. Назначить по 1 драже 3 раза в день.</w:t>
      </w:r>
    </w:p>
    <w:p w:rsidR="00C24B62" w:rsidRPr="00E832A6" w:rsidRDefault="00C24B62" w:rsidP="00C24B62">
      <w:pPr>
        <w:spacing w:line="30" w:lineRule="atLeast"/>
        <w:jc w:val="both"/>
        <w:rPr>
          <w:sz w:val="28"/>
          <w:szCs w:val="28"/>
        </w:rPr>
      </w:pPr>
      <w:r w:rsidRPr="00E832A6">
        <w:rPr>
          <w:sz w:val="28"/>
          <w:szCs w:val="28"/>
        </w:rPr>
        <w:t>10. Порошок, содержащий борной кислоты (</w:t>
      </w:r>
      <w:proofErr w:type="spellStart"/>
      <w:r w:rsidRPr="00E832A6">
        <w:rPr>
          <w:sz w:val="28"/>
          <w:szCs w:val="28"/>
          <w:lang w:val="en-US"/>
        </w:rPr>
        <w:t>Acidum</w:t>
      </w:r>
      <w:proofErr w:type="spellEnd"/>
      <w:r w:rsidRPr="00780323">
        <w:rPr>
          <w:color w:val="FFFFFF" w:themeColor="background1"/>
          <w:sz w:val="28"/>
          <w:szCs w:val="28"/>
        </w:rPr>
        <w:t>с</w:t>
      </w:r>
      <w:proofErr w:type="spellStart"/>
      <w:r w:rsidRPr="00E832A6">
        <w:rPr>
          <w:sz w:val="28"/>
          <w:szCs w:val="28"/>
          <w:lang w:val="en-US"/>
        </w:rPr>
        <w:t>boricum</w:t>
      </w:r>
      <w:proofErr w:type="spellEnd"/>
      <w:r w:rsidRPr="00E832A6">
        <w:rPr>
          <w:sz w:val="28"/>
          <w:szCs w:val="28"/>
        </w:rPr>
        <w:t>) 1,0, салициловой кислоты (</w:t>
      </w:r>
      <w:proofErr w:type="spellStart"/>
      <w:r w:rsidRPr="00E832A6">
        <w:rPr>
          <w:sz w:val="28"/>
          <w:szCs w:val="28"/>
          <w:lang w:val="en-US"/>
        </w:rPr>
        <w:t>Acidum</w:t>
      </w:r>
      <w:proofErr w:type="spellEnd"/>
      <w:r w:rsidRPr="00780323">
        <w:rPr>
          <w:color w:val="FFFFFF" w:themeColor="background1"/>
          <w:sz w:val="28"/>
          <w:szCs w:val="28"/>
        </w:rPr>
        <w:t>с</w:t>
      </w:r>
      <w:proofErr w:type="spellStart"/>
      <w:r w:rsidRPr="00E832A6">
        <w:rPr>
          <w:sz w:val="28"/>
          <w:szCs w:val="28"/>
          <w:lang w:val="en-US"/>
        </w:rPr>
        <w:t>salicylicum</w:t>
      </w:r>
      <w:proofErr w:type="spellEnd"/>
      <w:r w:rsidRPr="00E832A6">
        <w:rPr>
          <w:sz w:val="28"/>
          <w:szCs w:val="28"/>
        </w:rPr>
        <w:t>) 5,0, оксида цинка (</w:t>
      </w:r>
      <w:proofErr w:type="spellStart"/>
      <w:r w:rsidRPr="00E832A6">
        <w:rPr>
          <w:sz w:val="28"/>
          <w:szCs w:val="28"/>
          <w:lang w:val="en-US"/>
        </w:rPr>
        <w:t>Zincumoxydum</w:t>
      </w:r>
      <w:proofErr w:type="spellEnd"/>
      <w:r w:rsidRPr="00E832A6">
        <w:rPr>
          <w:sz w:val="28"/>
          <w:szCs w:val="28"/>
        </w:rPr>
        <w:t>) 25,0, чистого талька (</w:t>
      </w:r>
      <w:proofErr w:type="spellStart"/>
      <w:r w:rsidRPr="00E832A6">
        <w:rPr>
          <w:sz w:val="28"/>
          <w:szCs w:val="28"/>
          <w:lang w:val="en-US"/>
        </w:rPr>
        <w:t>Talcumpurum</w:t>
      </w:r>
      <w:proofErr w:type="spellEnd"/>
      <w:r w:rsidRPr="00E832A6">
        <w:rPr>
          <w:sz w:val="28"/>
          <w:szCs w:val="28"/>
        </w:rPr>
        <w:t>) 50,0. Назначить для применения в виде присыпки.</w:t>
      </w: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</w:p>
    <w:p w:rsidR="00C24B62" w:rsidRDefault="00C24B62" w:rsidP="00C24B62">
      <w:pPr>
        <w:jc w:val="both"/>
        <w:rPr>
          <w:b/>
          <w:spacing w:val="4"/>
          <w:sz w:val="28"/>
        </w:rPr>
      </w:pPr>
      <w:bookmarkStart w:id="1" w:name="_GoBack"/>
      <w:bookmarkEnd w:id="1"/>
    </w:p>
    <w:sectPr w:rsidR="00C2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E"/>
    <w:rsid w:val="00787B4D"/>
    <w:rsid w:val="00C24B62"/>
    <w:rsid w:val="00C941AE"/>
    <w:rsid w:val="00E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743-0529-4FBC-98BA-5B1FDD5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Марина Сергеевна</dc:creator>
  <cp:keywords/>
  <dc:description/>
  <cp:lastModifiedBy>Павленко Марина Сергеевна</cp:lastModifiedBy>
  <cp:revision>3</cp:revision>
  <dcterms:created xsi:type="dcterms:W3CDTF">2023-01-31T11:14:00Z</dcterms:created>
  <dcterms:modified xsi:type="dcterms:W3CDTF">2023-01-31T11:24:00Z</dcterms:modified>
</cp:coreProperties>
</file>