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21C" w:rsidRDefault="0031421C" w:rsidP="0031421C">
      <w:pPr>
        <w:spacing w:after="21" w:line="259" w:lineRule="auto"/>
        <w:ind w:left="235" w:right="0" w:firstLine="0"/>
        <w:jc w:val="center"/>
      </w:pPr>
      <w:r w:rsidRPr="0031421C">
        <w:t xml:space="preserve">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В.Ф. </w:t>
      </w:r>
      <w:proofErr w:type="spellStart"/>
      <w:r w:rsidRPr="0031421C">
        <w:t>Войно-Ясенецкого</w:t>
      </w:r>
      <w:proofErr w:type="spellEnd"/>
      <w:r w:rsidRPr="0031421C">
        <w:t>» Министерства здравоохранения Российской Федерации</w:t>
      </w:r>
    </w:p>
    <w:p w:rsidR="0031421C" w:rsidRDefault="0031421C" w:rsidP="0031421C">
      <w:pPr>
        <w:spacing w:after="21" w:line="259" w:lineRule="auto"/>
        <w:ind w:left="235" w:right="0" w:firstLine="0"/>
        <w:jc w:val="center"/>
      </w:pPr>
    </w:p>
    <w:p w:rsidR="0031421C" w:rsidRDefault="0031421C" w:rsidP="0031421C">
      <w:pPr>
        <w:spacing w:after="21" w:line="259" w:lineRule="auto"/>
        <w:ind w:left="235" w:right="0" w:firstLine="0"/>
        <w:jc w:val="center"/>
      </w:pPr>
    </w:p>
    <w:p w:rsidR="0031421C" w:rsidRPr="0031421C" w:rsidRDefault="0031421C" w:rsidP="0031421C">
      <w:pPr>
        <w:spacing w:after="21" w:line="259" w:lineRule="auto"/>
        <w:ind w:left="235" w:right="0" w:firstLine="0"/>
        <w:jc w:val="center"/>
      </w:pPr>
    </w:p>
    <w:p w:rsidR="0031421C" w:rsidRPr="0031421C" w:rsidRDefault="0031421C" w:rsidP="0031421C">
      <w:pPr>
        <w:spacing w:after="21" w:line="259" w:lineRule="auto"/>
        <w:ind w:left="235" w:right="0" w:firstLine="0"/>
        <w:jc w:val="center"/>
      </w:pPr>
      <w:r w:rsidRPr="0031421C">
        <w:t>Фармацевтический колледж</w:t>
      </w:r>
    </w:p>
    <w:p w:rsidR="008C45BB" w:rsidRDefault="00FF2EB0">
      <w:pPr>
        <w:spacing w:after="0" w:line="259" w:lineRule="auto"/>
        <w:ind w:left="235" w:right="0" w:firstLine="0"/>
        <w:jc w:val="center"/>
      </w:pPr>
      <w:r>
        <w:rPr>
          <w:b/>
          <w:i/>
          <w:color w:val="00000A"/>
        </w:rPr>
        <w:t xml:space="preserve"> </w:t>
      </w:r>
      <w:r>
        <w:t xml:space="preserve"> </w:t>
      </w:r>
    </w:p>
    <w:p w:rsidR="008C45BB" w:rsidRDefault="00FF2EB0">
      <w:pPr>
        <w:spacing w:after="354" w:line="259" w:lineRule="auto"/>
        <w:ind w:left="235" w:right="0" w:firstLine="0"/>
        <w:jc w:val="center"/>
      </w:pPr>
      <w:r>
        <w:rPr>
          <w:b/>
          <w:i/>
          <w:color w:val="00000A"/>
        </w:rPr>
        <w:t xml:space="preserve"> </w:t>
      </w:r>
      <w:r>
        <w:t xml:space="preserve"> </w:t>
      </w:r>
    </w:p>
    <w:p w:rsidR="008C45BB" w:rsidRDefault="00FF2EB0">
      <w:pPr>
        <w:pStyle w:val="1"/>
      </w:pPr>
      <w:r>
        <w:t>ДНЕВНИК</w:t>
      </w:r>
      <w:r>
        <w:rPr>
          <w:color w:val="00000A"/>
          <w:sz w:val="28"/>
        </w:rPr>
        <w:t xml:space="preserve"> </w:t>
      </w:r>
      <w:r>
        <w:t xml:space="preserve"> </w:t>
      </w:r>
    </w:p>
    <w:p w:rsidR="008C45BB" w:rsidRDefault="00FF2EB0">
      <w:pPr>
        <w:spacing w:after="9" w:line="259" w:lineRule="auto"/>
        <w:ind w:left="26" w:right="0" w:firstLine="0"/>
        <w:jc w:val="center"/>
      </w:pPr>
      <w:r>
        <w:rPr>
          <w:b/>
          <w:sz w:val="36"/>
        </w:rPr>
        <w:t>производственной практики</w:t>
      </w:r>
      <w:r>
        <w:rPr>
          <w:rFonts w:ascii="Calibri" w:eastAsia="Calibri" w:hAnsi="Calibri" w:cs="Calibri"/>
          <w:color w:val="00000A"/>
          <w:sz w:val="36"/>
          <w:vertAlign w:val="subscript"/>
        </w:rPr>
        <w:t xml:space="preserve"> </w:t>
      </w:r>
      <w:r>
        <w:t xml:space="preserve"> </w:t>
      </w:r>
    </w:p>
    <w:p w:rsidR="008C45BB" w:rsidRDefault="00FF2EB0">
      <w:pPr>
        <w:spacing w:after="250" w:line="259" w:lineRule="auto"/>
        <w:ind w:left="191" w:right="0" w:firstLine="0"/>
        <w:jc w:val="center"/>
      </w:pPr>
      <w:r>
        <w:rPr>
          <w:rFonts w:ascii="Calibri" w:eastAsia="Calibri" w:hAnsi="Calibri" w:cs="Calibri"/>
          <w:color w:val="00000A"/>
          <w:sz w:val="22"/>
        </w:rPr>
        <w:t xml:space="preserve"> </w:t>
      </w:r>
      <w:r>
        <w:t xml:space="preserve"> </w:t>
      </w:r>
    </w:p>
    <w:p w:rsidR="008C45BB" w:rsidRDefault="00FF2EB0">
      <w:pPr>
        <w:spacing w:after="263" w:line="259" w:lineRule="auto"/>
        <w:ind w:left="191" w:right="0" w:firstLine="0"/>
        <w:jc w:val="center"/>
      </w:pPr>
      <w:r>
        <w:rPr>
          <w:rFonts w:ascii="Calibri" w:eastAsia="Calibri" w:hAnsi="Calibri" w:cs="Calibri"/>
          <w:color w:val="00000A"/>
          <w:sz w:val="22"/>
        </w:rPr>
        <w:t xml:space="preserve"> </w:t>
      </w:r>
      <w:r>
        <w:t xml:space="preserve"> </w:t>
      </w:r>
    </w:p>
    <w:p w:rsidR="008C45BB" w:rsidRDefault="0031421C" w:rsidP="0031421C">
      <w:pPr>
        <w:spacing w:after="12" w:line="268" w:lineRule="auto"/>
        <w:ind w:left="781" w:right="249" w:firstLine="0"/>
        <w:jc w:val="center"/>
      </w:pPr>
      <w:r>
        <w:t>Наименование практики «</w:t>
      </w:r>
      <w:r>
        <w:rPr>
          <w:color w:val="00000A"/>
        </w:rPr>
        <w:t xml:space="preserve">Теория </w:t>
      </w:r>
      <w:r>
        <w:rPr>
          <w:color w:val="00000A"/>
        </w:rPr>
        <w:tab/>
        <w:t xml:space="preserve">и </w:t>
      </w:r>
      <w:r w:rsidR="00FF2EB0">
        <w:rPr>
          <w:color w:val="00000A"/>
        </w:rPr>
        <w:t xml:space="preserve">практика </w:t>
      </w:r>
      <w:r w:rsidR="00FF2EB0">
        <w:rPr>
          <w:color w:val="00000A"/>
        </w:rPr>
        <w:tab/>
        <w:t xml:space="preserve">лабораторных </w:t>
      </w:r>
      <w:r>
        <w:rPr>
          <w:color w:val="00000A"/>
        </w:rPr>
        <w:t xml:space="preserve">               </w:t>
      </w:r>
      <w:r w:rsidR="00FF2EB0">
        <w:rPr>
          <w:color w:val="00000A"/>
        </w:rPr>
        <w:t>общеклинических исследований</w:t>
      </w:r>
      <w:r w:rsidR="00FF2EB0">
        <w:t>»</w:t>
      </w:r>
    </w:p>
    <w:p w:rsidR="008C45BB" w:rsidRDefault="008C45BB" w:rsidP="0031421C">
      <w:pPr>
        <w:spacing w:after="64" w:line="259" w:lineRule="auto"/>
        <w:ind w:left="300" w:right="0" w:firstLine="0"/>
        <w:jc w:val="center"/>
      </w:pPr>
    </w:p>
    <w:p w:rsidR="00FF2EB0" w:rsidRDefault="00FF2EB0" w:rsidP="0031421C">
      <w:pPr>
        <w:spacing w:after="64" w:line="259" w:lineRule="auto"/>
        <w:ind w:left="300" w:right="0" w:firstLine="0"/>
        <w:jc w:val="center"/>
      </w:pPr>
    </w:p>
    <w:p w:rsidR="008C45BB" w:rsidRDefault="00FF2EB0" w:rsidP="00FF2EB0">
      <w:pPr>
        <w:ind w:left="295" w:right="253"/>
        <w:jc w:val="left"/>
      </w:pPr>
      <w:r>
        <w:t>Ф.И.О</w:t>
      </w:r>
      <w:r>
        <w:rPr>
          <w:u w:val="single"/>
        </w:rPr>
        <w:t xml:space="preserve"> </w:t>
      </w:r>
      <w:r w:rsidRPr="00FF2EB0">
        <w:rPr>
          <w:u w:val="single"/>
        </w:rPr>
        <w:t>Приходько Елена Александровна</w:t>
      </w:r>
      <w:r>
        <w:t xml:space="preserve"> </w:t>
      </w:r>
      <w:r>
        <w:rPr>
          <w:color w:val="00000A"/>
        </w:rPr>
        <w:t xml:space="preserve"> </w:t>
      </w:r>
      <w:r>
        <w:t xml:space="preserve"> </w:t>
      </w:r>
    </w:p>
    <w:p w:rsidR="00FF2EB0" w:rsidRDefault="00FF2EB0" w:rsidP="00FF2EB0">
      <w:pPr>
        <w:ind w:left="295" w:right="253"/>
        <w:rPr>
          <w:u w:val="single"/>
        </w:rPr>
      </w:pPr>
      <w:r>
        <w:t xml:space="preserve">Место прохождения практики </w:t>
      </w:r>
      <w:r w:rsidRPr="00FF2EB0">
        <w:rPr>
          <w:u w:val="single"/>
        </w:rPr>
        <w:t>КГБУЗ Красноярская межрайонная поликлиника № 5</w:t>
      </w:r>
    </w:p>
    <w:p w:rsidR="00FF2EB0" w:rsidRPr="00FF2EB0" w:rsidRDefault="00FF2EB0" w:rsidP="00FF2EB0">
      <w:pPr>
        <w:ind w:left="295" w:right="253"/>
        <w:rPr>
          <w:u w:val="single"/>
        </w:rPr>
      </w:pPr>
      <w:r>
        <w:t>(медицинская организация, отделение)</w:t>
      </w:r>
      <w:r>
        <w:rPr>
          <w:rFonts w:ascii="Calibri" w:eastAsia="Calibri" w:hAnsi="Calibri" w:cs="Calibri"/>
          <w:color w:val="00000A"/>
          <w:vertAlign w:val="subscript"/>
        </w:rPr>
        <w:t xml:space="preserve"> </w:t>
      </w:r>
      <w:r>
        <w:t xml:space="preserve"> </w:t>
      </w:r>
    </w:p>
    <w:p w:rsidR="008C45BB" w:rsidRDefault="00FF2EB0">
      <w:pPr>
        <w:ind w:left="295" w:right="1943"/>
      </w:pPr>
      <w:r>
        <w:t xml:space="preserve">с </w:t>
      </w:r>
      <w:r w:rsidRPr="00FF2EB0">
        <w:rPr>
          <w:u w:val="single"/>
        </w:rPr>
        <w:t>«</w:t>
      </w:r>
      <w:proofErr w:type="gramStart"/>
      <w:r w:rsidRPr="00FF2EB0">
        <w:rPr>
          <w:u w:val="single"/>
        </w:rPr>
        <w:t xml:space="preserve">07» </w:t>
      </w:r>
      <w:r>
        <w:rPr>
          <w:u w:val="single"/>
        </w:rPr>
        <w:t xml:space="preserve"> </w:t>
      </w:r>
      <w:r w:rsidRPr="00FF2EB0">
        <w:rPr>
          <w:u w:val="single"/>
        </w:rPr>
        <w:t>декабря</w:t>
      </w:r>
      <w:proofErr w:type="gramEnd"/>
      <w:r w:rsidRPr="00FF2EB0">
        <w:rPr>
          <w:u w:val="single"/>
        </w:rPr>
        <w:t xml:space="preserve">   2020 </w:t>
      </w:r>
      <w:r>
        <w:t xml:space="preserve">г.   по </w:t>
      </w:r>
      <w:r w:rsidR="007479BC">
        <w:rPr>
          <w:u w:val="single"/>
        </w:rPr>
        <w:t>«</w:t>
      </w:r>
      <w:proofErr w:type="gramStart"/>
      <w:r w:rsidR="007479BC">
        <w:rPr>
          <w:u w:val="single"/>
        </w:rPr>
        <w:t>18</w:t>
      </w:r>
      <w:r w:rsidRPr="00FF2EB0">
        <w:rPr>
          <w:u w:val="single"/>
        </w:rPr>
        <w:t xml:space="preserve">» </w:t>
      </w:r>
      <w:r>
        <w:rPr>
          <w:u w:val="single"/>
        </w:rPr>
        <w:t xml:space="preserve"> </w:t>
      </w:r>
      <w:r w:rsidRPr="00FF2EB0">
        <w:rPr>
          <w:u w:val="single"/>
        </w:rPr>
        <w:t>декабря</w:t>
      </w:r>
      <w:proofErr w:type="gramEnd"/>
      <w:r w:rsidRPr="00FF2EB0">
        <w:rPr>
          <w:u w:val="single"/>
        </w:rPr>
        <w:t xml:space="preserve"> </w:t>
      </w:r>
      <w:r>
        <w:rPr>
          <w:u w:val="single"/>
        </w:rPr>
        <w:t xml:space="preserve"> </w:t>
      </w:r>
      <w:r w:rsidRPr="00FF2EB0">
        <w:rPr>
          <w:u w:val="single"/>
        </w:rPr>
        <w:t>2020</w:t>
      </w:r>
      <w:r>
        <w:t>г.</w:t>
      </w:r>
      <w:r>
        <w:rPr>
          <w:rFonts w:ascii="Calibri" w:eastAsia="Calibri" w:hAnsi="Calibri" w:cs="Calibri"/>
          <w:color w:val="00000A"/>
          <w:vertAlign w:val="subscript"/>
        </w:rPr>
        <w:t xml:space="preserve"> </w:t>
      </w:r>
      <w:r>
        <w:t xml:space="preserve"> </w:t>
      </w:r>
    </w:p>
    <w:p w:rsidR="008C45BB" w:rsidRDefault="00FF2EB0">
      <w:pPr>
        <w:spacing w:after="67" w:line="259" w:lineRule="auto"/>
        <w:ind w:left="300" w:right="0" w:firstLine="0"/>
        <w:jc w:val="left"/>
      </w:pPr>
      <w:r>
        <w:rPr>
          <w:rFonts w:ascii="Calibri" w:eastAsia="Calibri" w:hAnsi="Calibri" w:cs="Calibri"/>
          <w:color w:val="00000A"/>
          <w:sz w:val="22"/>
        </w:rPr>
        <w:t xml:space="preserve"> </w:t>
      </w:r>
      <w:r>
        <w:t xml:space="preserve"> </w:t>
      </w:r>
    </w:p>
    <w:p w:rsidR="00FF2EB0" w:rsidRDefault="00FF2EB0">
      <w:pPr>
        <w:spacing w:after="67" w:line="259" w:lineRule="auto"/>
        <w:ind w:left="300" w:right="0" w:firstLine="0"/>
        <w:jc w:val="left"/>
      </w:pPr>
    </w:p>
    <w:p w:rsidR="008C45BB" w:rsidRDefault="00FF2EB0">
      <w:pPr>
        <w:ind w:left="295" w:right="253"/>
      </w:pPr>
      <w:r>
        <w:t>Руководители практики:</w:t>
      </w:r>
      <w:r>
        <w:rPr>
          <w:rFonts w:ascii="Calibri" w:eastAsia="Calibri" w:hAnsi="Calibri" w:cs="Calibri"/>
          <w:color w:val="00000A"/>
          <w:vertAlign w:val="subscript"/>
        </w:rPr>
        <w:t xml:space="preserve"> </w:t>
      </w:r>
      <w:r>
        <w:t xml:space="preserve"> </w:t>
      </w:r>
    </w:p>
    <w:p w:rsidR="008C45BB" w:rsidRDefault="00FF2EB0">
      <w:pPr>
        <w:spacing w:after="122" w:line="259" w:lineRule="auto"/>
        <w:ind w:left="300" w:right="0" w:firstLine="0"/>
        <w:jc w:val="left"/>
      </w:pPr>
      <w:r>
        <w:rPr>
          <w:rFonts w:ascii="Calibri" w:eastAsia="Calibri" w:hAnsi="Calibri" w:cs="Calibri"/>
          <w:color w:val="00000A"/>
          <w:sz w:val="22"/>
        </w:rPr>
        <w:t xml:space="preserve"> </w:t>
      </w:r>
      <w:r>
        <w:t xml:space="preserve"> </w:t>
      </w:r>
    </w:p>
    <w:p w:rsidR="008C45BB" w:rsidRDefault="00FF2EB0">
      <w:pPr>
        <w:ind w:left="295" w:right="253"/>
      </w:pPr>
      <w:r>
        <w:t>Общи</w:t>
      </w:r>
      <w:r w:rsidR="007479BC">
        <w:t xml:space="preserve">й – Ф.И.О. (его должность) </w:t>
      </w:r>
      <w:proofErr w:type="spellStart"/>
      <w:r w:rsidR="007479BC" w:rsidRPr="007479BC">
        <w:rPr>
          <w:u w:val="single"/>
        </w:rPr>
        <w:t>Меновщикова</w:t>
      </w:r>
      <w:proofErr w:type="spellEnd"/>
      <w:r w:rsidR="007479BC" w:rsidRPr="007479BC">
        <w:rPr>
          <w:u w:val="single"/>
        </w:rPr>
        <w:t xml:space="preserve"> О.Г (Зав. КДЛ)</w:t>
      </w:r>
      <w:r>
        <w:rPr>
          <w:rFonts w:ascii="Calibri" w:eastAsia="Calibri" w:hAnsi="Calibri" w:cs="Calibri"/>
          <w:color w:val="00000A"/>
          <w:vertAlign w:val="subscript"/>
        </w:rPr>
        <w:t xml:space="preserve"> </w:t>
      </w:r>
      <w:r>
        <w:t xml:space="preserve"> </w:t>
      </w:r>
    </w:p>
    <w:p w:rsidR="008C45BB" w:rsidRDefault="00FF2EB0">
      <w:pPr>
        <w:spacing w:after="122" w:line="259" w:lineRule="auto"/>
        <w:ind w:left="300" w:right="0" w:firstLine="0"/>
        <w:jc w:val="left"/>
      </w:pPr>
      <w:r>
        <w:rPr>
          <w:rFonts w:ascii="Calibri" w:eastAsia="Calibri" w:hAnsi="Calibri" w:cs="Calibri"/>
          <w:color w:val="00000A"/>
          <w:sz w:val="22"/>
        </w:rPr>
        <w:t xml:space="preserve"> </w:t>
      </w:r>
      <w:r>
        <w:t xml:space="preserve"> </w:t>
      </w:r>
    </w:p>
    <w:p w:rsidR="008C45BB" w:rsidRDefault="00FF2EB0">
      <w:pPr>
        <w:ind w:left="295" w:right="253"/>
      </w:pPr>
      <w:r>
        <w:t>Непосредственный – Ф.И.О. (его должно</w:t>
      </w:r>
      <w:r w:rsidR="007479BC">
        <w:t xml:space="preserve">сть) </w:t>
      </w:r>
      <w:r w:rsidR="007479BC" w:rsidRPr="00C03F4F">
        <w:rPr>
          <w:u w:val="single"/>
        </w:rPr>
        <w:t>Крылова Ю.Н (Ф-Лаборант)</w:t>
      </w:r>
      <w:r>
        <w:rPr>
          <w:rFonts w:ascii="Calibri" w:eastAsia="Calibri" w:hAnsi="Calibri" w:cs="Calibri"/>
          <w:color w:val="00000A"/>
          <w:vertAlign w:val="subscript"/>
        </w:rPr>
        <w:t xml:space="preserve"> </w:t>
      </w:r>
      <w:r>
        <w:t xml:space="preserve"> </w:t>
      </w:r>
    </w:p>
    <w:p w:rsidR="008C45BB" w:rsidRDefault="00FF2EB0">
      <w:pPr>
        <w:spacing w:after="90" w:line="259" w:lineRule="auto"/>
        <w:ind w:left="300" w:right="0" w:firstLine="0"/>
        <w:jc w:val="left"/>
      </w:pPr>
      <w:r>
        <w:rPr>
          <w:rFonts w:ascii="Calibri" w:eastAsia="Calibri" w:hAnsi="Calibri" w:cs="Calibri"/>
          <w:color w:val="00000A"/>
          <w:sz w:val="22"/>
        </w:rPr>
        <w:t xml:space="preserve"> </w:t>
      </w:r>
      <w:r>
        <w:t xml:space="preserve"> </w:t>
      </w:r>
    </w:p>
    <w:p w:rsidR="008C45BB" w:rsidRPr="00FF2EB0" w:rsidRDefault="00FF2EB0">
      <w:pPr>
        <w:ind w:left="295" w:right="253"/>
        <w:rPr>
          <w:u w:val="single"/>
        </w:rPr>
      </w:pPr>
      <w:r>
        <w:t xml:space="preserve">Методический – Ф.И.О. (его должность) </w:t>
      </w:r>
      <w:r w:rsidRPr="00FF2EB0">
        <w:rPr>
          <w:u w:val="single"/>
        </w:rPr>
        <w:t>Воронова М.Ф</w:t>
      </w:r>
      <w:r>
        <w:rPr>
          <w:u w:val="single"/>
        </w:rPr>
        <w:t>.</w:t>
      </w:r>
      <w:r w:rsidRPr="00FF2EB0">
        <w:rPr>
          <w:u w:val="single"/>
        </w:rPr>
        <w:t xml:space="preserve"> </w:t>
      </w:r>
      <w:r>
        <w:rPr>
          <w:u w:val="single"/>
        </w:rPr>
        <w:t xml:space="preserve"> </w:t>
      </w:r>
      <w:r w:rsidRPr="00FF2EB0">
        <w:rPr>
          <w:u w:val="single"/>
        </w:rPr>
        <w:t>(преподаватель)</w:t>
      </w:r>
    </w:p>
    <w:p w:rsidR="008C45BB" w:rsidRDefault="00FF2EB0">
      <w:pPr>
        <w:spacing w:after="21" w:line="259" w:lineRule="auto"/>
        <w:ind w:left="0" w:right="101" w:firstLine="0"/>
        <w:jc w:val="right"/>
      </w:pPr>
      <w:r>
        <w:rPr>
          <w:rFonts w:ascii="Calibri" w:eastAsia="Calibri" w:hAnsi="Calibri" w:cs="Calibri"/>
          <w:color w:val="00000A"/>
          <w:sz w:val="22"/>
        </w:rPr>
        <w:t xml:space="preserve"> </w:t>
      </w:r>
      <w:r>
        <w:t xml:space="preserve"> </w:t>
      </w:r>
    </w:p>
    <w:p w:rsidR="008C45BB" w:rsidRDefault="00FF2EB0">
      <w:pPr>
        <w:spacing w:after="0" w:line="262" w:lineRule="auto"/>
        <w:ind w:right="708"/>
        <w:jc w:val="center"/>
      </w:pPr>
      <w:r>
        <w:rPr>
          <w:rFonts w:ascii="Calibri" w:eastAsia="Calibri" w:hAnsi="Calibri" w:cs="Calibri"/>
          <w:color w:val="00000A"/>
          <w:sz w:val="22"/>
        </w:rPr>
        <w:t xml:space="preserve"> </w:t>
      </w:r>
      <w:r>
        <w:t>Красноярск</w:t>
      </w:r>
      <w:r>
        <w:rPr>
          <w:rFonts w:ascii="Calibri" w:eastAsia="Calibri" w:hAnsi="Calibri" w:cs="Calibri"/>
          <w:color w:val="00000A"/>
          <w:vertAlign w:val="subscript"/>
        </w:rPr>
        <w:t xml:space="preserve"> </w:t>
      </w:r>
      <w:r>
        <w:t xml:space="preserve"> </w:t>
      </w:r>
    </w:p>
    <w:p w:rsidR="008C45BB" w:rsidRDefault="00FF2EB0">
      <w:pPr>
        <w:spacing w:after="86" w:line="262" w:lineRule="auto"/>
        <w:ind w:right="754"/>
        <w:jc w:val="center"/>
      </w:pPr>
      <w:r>
        <w:t xml:space="preserve">2020 </w:t>
      </w:r>
    </w:p>
    <w:p w:rsidR="008C45BB" w:rsidRDefault="00FF2EB0">
      <w:pPr>
        <w:pStyle w:val="2"/>
      </w:pPr>
      <w:r>
        <w:lastRenderedPageBreak/>
        <w:t>Содержание</w:t>
      </w:r>
      <w:r>
        <w:rPr>
          <w:color w:val="00000A"/>
          <w:sz w:val="28"/>
        </w:rPr>
        <w:t xml:space="preserve"> </w:t>
      </w:r>
      <w:r>
        <w:rPr>
          <w:sz w:val="28"/>
        </w:rPr>
        <w:t xml:space="preserve"> </w:t>
      </w:r>
    </w:p>
    <w:p w:rsidR="008C45BB" w:rsidRDefault="00FF2EB0">
      <w:pPr>
        <w:spacing w:after="33" w:line="259" w:lineRule="auto"/>
        <w:ind w:left="0" w:right="336" w:firstLine="0"/>
        <w:jc w:val="center"/>
      </w:pPr>
      <w:r>
        <w:rPr>
          <w:b/>
          <w:i/>
          <w:color w:val="00000A"/>
        </w:rPr>
        <w:t xml:space="preserve"> </w:t>
      </w:r>
      <w:r>
        <w:t xml:space="preserve"> </w:t>
      </w:r>
    </w:p>
    <w:p w:rsidR="008C45BB" w:rsidRDefault="00FF2EB0">
      <w:pPr>
        <w:numPr>
          <w:ilvl w:val="0"/>
          <w:numId w:val="1"/>
        </w:numPr>
        <w:ind w:right="253" w:hanging="281"/>
      </w:pPr>
      <w:r>
        <w:t>Цели и задачи практики</w:t>
      </w:r>
      <w:r>
        <w:rPr>
          <w:sz w:val="20"/>
        </w:rPr>
        <w:t>.</w:t>
      </w:r>
      <w:r>
        <w:rPr>
          <w:b/>
          <w:i/>
          <w:color w:val="00000A"/>
        </w:rPr>
        <w:t xml:space="preserve"> </w:t>
      </w:r>
      <w:r>
        <w:t xml:space="preserve"> </w:t>
      </w:r>
    </w:p>
    <w:p w:rsidR="008C45BB" w:rsidRDefault="00FF2EB0">
      <w:pPr>
        <w:numPr>
          <w:ilvl w:val="0"/>
          <w:numId w:val="1"/>
        </w:numPr>
        <w:ind w:right="253" w:hanging="281"/>
      </w:pPr>
      <w:r>
        <w:t>Знания, умения, практический опыт, которыми должен овладеть студент после прохождения практики</w:t>
      </w:r>
      <w:r>
        <w:rPr>
          <w:sz w:val="24"/>
        </w:rPr>
        <w:t>.</w:t>
      </w:r>
      <w:r>
        <w:rPr>
          <w:b/>
          <w:i/>
          <w:color w:val="00000A"/>
        </w:rPr>
        <w:t xml:space="preserve"> </w:t>
      </w:r>
      <w:r>
        <w:t xml:space="preserve"> </w:t>
      </w:r>
    </w:p>
    <w:p w:rsidR="008C45BB" w:rsidRDefault="00FF2EB0">
      <w:pPr>
        <w:numPr>
          <w:ilvl w:val="0"/>
          <w:numId w:val="1"/>
        </w:numPr>
        <w:ind w:right="253" w:hanging="281"/>
      </w:pPr>
      <w:r>
        <w:t>Тематический план.</w:t>
      </w:r>
      <w:r>
        <w:rPr>
          <w:b/>
          <w:i/>
          <w:color w:val="00000A"/>
        </w:rPr>
        <w:t xml:space="preserve"> </w:t>
      </w:r>
      <w:r>
        <w:t xml:space="preserve"> </w:t>
      </w:r>
    </w:p>
    <w:p w:rsidR="008C45BB" w:rsidRDefault="00FF2EB0">
      <w:pPr>
        <w:ind w:left="24" w:right="253"/>
      </w:pPr>
      <w:r>
        <w:t>4.</w:t>
      </w:r>
      <w:r w:rsidR="00C03F4F">
        <w:t xml:space="preserve"> </w:t>
      </w:r>
      <w:r>
        <w:t xml:space="preserve">График прохождения практики.  </w:t>
      </w:r>
    </w:p>
    <w:p w:rsidR="00C03F4F" w:rsidRDefault="00C03F4F">
      <w:pPr>
        <w:ind w:left="24" w:right="253"/>
      </w:pPr>
      <w:r>
        <w:t>5.</w:t>
      </w:r>
      <w:r w:rsidRPr="00C03F4F">
        <w:t xml:space="preserve"> Инструктаж по технике безопасности</w:t>
      </w:r>
    </w:p>
    <w:p w:rsidR="008C45BB" w:rsidRDefault="00C03F4F">
      <w:pPr>
        <w:spacing w:after="12" w:line="268" w:lineRule="auto"/>
        <w:ind w:left="14" w:right="249" w:firstLine="0"/>
      </w:pPr>
      <w:r>
        <w:rPr>
          <w:color w:val="00000A"/>
        </w:rPr>
        <w:t>6</w:t>
      </w:r>
      <w:r w:rsidR="00FF2EB0">
        <w:rPr>
          <w:color w:val="00000A"/>
        </w:rPr>
        <w:t>.</w:t>
      </w:r>
      <w:r>
        <w:rPr>
          <w:color w:val="00000A"/>
        </w:rPr>
        <w:t xml:space="preserve"> </w:t>
      </w:r>
      <w:r w:rsidR="00FF2EB0">
        <w:rPr>
          <w:color w:val="00000A"/>
        </w:rPr>
        <w:t xml:space="preserve">Лист лабораторных исследований. </w:t>
      </w:r>
      <w:r w:rsidR="00FF2EB0">
        <w:t xml:space="preserve"> </w:t>
      </w:r>
    </w:p>
    <w:p w:rsidR="008C45BB" w:rsidRDefault="00FF2EB0">
      <w:pPr>
        <w:spacing w:after="12" w:line="268" w:lineRule="auto"/>
        <w:ind w:left="14" w:right="249" w:firstLine="0"/>
      </w:pPr>
      <w:r>
        <w:rPr>
          <w:color w:val="00000A"/>
        </w:rPr>
        <w:t>7.</w:t>
      </w:r>
      <w:r w:rsidR="00C03F4F">
        <w:rPr>
          <w:color w:val="00000A"/>
        </w:rPr>
        <w:t xml:space="preserve"> </w:t>
      </w:r>
      <w:r>
        <w:rPr>
          <w:color w:val="00000A"/>
        </w:rPr>
        <w:t xml:space="preserve">Индивидуальные задания студентам.  </w:t>
      </w:r>
      <w:r>
        <w:t xml:space="preserve"> </w:t>
      </w:r>
    </w:p>
    <w:p w:rsidR="008C45BB" w:rsidRDefault="00FF2EB0">
      <w:pPr>
        <w:ind w:left="24" w:right="253"/>
      </w:pPr>
      <w:r>
        <w:t xml:space="preserve">8. Отчет по производственной практике (цифровой, текстовой).  </w:t>
      </w:r>
    </w:p>
    <w:p w:rsidR="008C45BB" w:rsidRDefault="00FF2EB0" w:rsidP="008D7B20">
      <w:pPr>
        <w:ind w:left="24" w:right="253"/>
      </w:pPr>
      <w:r>
        <w:t>9.</w:t>
      </w:r>
      <w:r w:rsidR="00C03F4F">
        <w:t xml:space="preserve"> </w:t>
      </w:r>
      <w:r>
        <w:t xml:space="preserve">Характеристика.  </w:t>
      </w:r>
    </w:p>
    <w:p w:rsidR="008C45BB" w:rsidRDefault="00FF2EB0">
      <w:pPr>
        <w:spacing w:after="102" w:line="259" w:lineRule="auto"/>
        <w:ind w:left="14" w:right="0" w:firstLine="0"/>
        <w:jc w:val="left"/>
      </w:pPr>
      <w:r>
        <w:rPr>
          <w:rFonts w:ascii="Calibri" w:eastAsia="Calibri" w:hAnsi="Calibri" w:cs="Calibri"/>
          <w:color w:val="00000A"/>
          <w:sz w:val="22"/>
        </w:rPr>
        <w:t xml:space="preserve"> </w:t>
      </w:r>
      <w:r>
        <w:t xml:space="preserve"> </w:t>
      </w:r>
    </w:p>
    <w:p w:rsidR="008C45BB" w:rsidRDefault="00FF2EB0">
      <w:pPr>
        <w:spacing w:after="0" w:line="259" w:lineRule="auto"/>
        <w:ind w:left="14" w:right="0" w:firstLine="0"/>
        <w:jc w:val="left"/>
      </w:pPr>
      <w:r>
        <w:rPr>
          <w:b/>
        </w:rPr>
        <w:t xml:space="preserve">  </w:t>
      </w:r>
      <w:r>
        <w:rPr>
          <w:b/>
        </w:rPr>
        <w:tab/>
        <w:t xml:space="preserve"> </w:t>
      </w:r>
      <w:r>
        <w:t xml:space="preserve"> </w:t>
      </w:r>
      <w:r>
        <w:tab/>
        <w:t xml:space="preserve"> </w:t>
      </w:r>
    </w:p>
    <w:p w:rsidR="00FF2EB0" w:rsidRDefault="00FF2EB0">
      <w:pPr>
        <w:spacing w:after="0" w:line="259" w:lineRule="auto"/>
        <w:ind w:left="14" w:right="0" w:firstLine="0"/>
        <w:jc w:val="left"/>
      </w:pPr>
    </w:p>
    <w:p w:rsidR="00FF2EB0" w:rsidRDefault="00FF2EB0">
      <w:pPr>
        <w:spacing w:after="0" w:line="259" w:lineRule="auto"/>
        <w:ind w:left="14" w:right="0" w:firstLine="0"/>
        <w:jc w:val="left"/>
      </w:pPr>
    </w:p>
    <w:p w:rsidR="00FF2EB0" w:rsidRDefault="00FF2EB0">
      <w:pPr>
        <w:spacing w:after="0" w:line="259" w:lineRule="auto"/>
        <w:ind w:left="14" w:right="0" w:firstLine="0"/>
        <w:jc w:val="left"/>
      </w:pPr>
    </w:p>
    <w:p w:rsidR="00FF2EB0" w:rsidRDefault="00FF2EB0">
      <w:pPr>
        <w:spacing w:after="0" w:line="259" w:lineRule="auto"/>
        <w:ind w:left="14" w:right="0" w:firstLine="0"/>
        <w:jc w:val="left"/>
      </w:pPr>
    </w:p>
    <w:p w:rsidR="00FF2EB0" w:rsidRDefault="00FF2EB0">
      <w:pPr>
        <w:spacing w:after="0" w:line="259" w:lineRule="auto"/>
        <w:ind w:left="14" w:right="0" w:firstLine="0"/>
        <w:jc w:val="left"/>
      </w:pPr>
    </w:p>
    <w:p w:rsidR="00FF2EB0" w:rsidRDefault="00FF2EB0">
      <w:pPr>
        <w:spacing w:after="0" w:line="259" w:lineRule="auto"/>
        <w:ind w:left="14" w:right="0" w:firstLine="0"/>
        <w:jc w:val="left"/>
      </w:pPr>
    </w:p>
    <w:p w:rsidR="00FF2EB0" w:rsidRDefault="00FF2EB0">
      <w:pPr>
        <w:spacing w:after="0" w:line="259" w:lineRule="auto"/>
        <w:ind w:left="14" w:right="0" w:firstLine="0"/>
        <w:jc w:val="left"/>
      </w:pPr>
    </w:p>
    <w:p w:rsidR="00FF2EB0" w:rsidRDefault="00FF2EB0">
      <w:pPr>
        <w:spacing w:after="0" w:line="259" w:lineRule="auto"/>
        <w:ind w:left="14" w:right="0" w:firstLine="0"/>
        <w:jc w:val="left"/>
      </w:pPr>
    </w:p>
    <w:p w:rsidR="00FF2EB0" w:rsidRDefault="00FF2EB0">
      <w:pPr>
        <w:spacing w:after="0" w:line="259" w:lineRule="auto"/>
        <w:ind w:left="14" w:right="0" w:firstLine="0"/>
        <w:jc w:val="left"/>
      </w:pPr>
    </w:p>
    <w:p w:rsidR="00FF2EB0" w:rsidRDefault="00FF2EB0">
      <w:pPr>
        <w:spacing w:after="0" w:line="259" w:lineRule="auto"/>
        <w:ind w:left="14" w:right="0" w:firstLine="0"/>
        <w:jc w:val="left"/>
      </w:pPr>
    </w:p>
    <w:p w:rsidR="00FF2EB0" w:rsidRDefault="00FF2EB0">
      <w:pPr>
        <w:spacing w:after="0" w:line="259" w:lineRule="auto"/>
        <w:ind w:left="14" w:right="0" w:firstLine="0"/>
        <w:jc w:val="left"/>
      </w:pPr>
    </w:p>
    <w:p w:rsidR="00FF2EB0" w:rsidRDefault="00FF2EB0">
      <w:pPr>
        <w:spacing w:after="0" w:line="259" w:lineRule="auto"/>
        <w:ind w:left="14" w:right="0" w:firstLine="0"/>
        <w:jc w:val="left"/>
      </w:pPr>
    </w:p>
    <w:p w:rsidR="00FF2EB0" w:rsidRDefault="00FF2EB0">
      <w:pPr>
        <w:spacing w:after="0" w:line="259" w:lineRule="auto"/>
        <w:ind w:left="14" w:right="0" w:firstLine="0"/>
        <w:jc w:val="left"/>
      </w:pPr>
    </w:p>
    <w:p w:rsidR="00FF2EB0" w:rsidRDefault="00FF2EB0">
      <w:pPr>
        <w:spacing w:after="0" w:line="259" w:lineRule="auto"/>
        <w:ind w:left="14" w:right="0" w:firstLine="0"/>
        <w:jc w:val="left"/>
      </w:pPr>
    </w:p>
    <w:p w:rsidR="008D7B20" w:rsidRDefault="008D7B20">
      <w:pPr>
        <w:spacing w:after="0" w:line="259" w:lineRule="auto"/>
        <w:ind w:left="14" w:right="0" w:firstLine="0"/>
        <w:jc w:val="left"/>
      </w:pPr>
    </w:p>
    <w:p w:rsidR="008D7B20" w:rsidRDefault="008D7B20">
      <w:pPr>
        <w:spacing w:after="0" w:line="259" w:lineRule="auto"/>
        <w:ind w:left="14" w:right="0" w:firstLine="0"/>
        <w:jc w:val="left"/>
      </w:pPr>
    </w:p>
    <w:p w:rsidR="008D7B20" w:rsidRDefault="008D7B20">
      <w:pPr>
        <w:spacing w:after="0" w:line="259" w:lineRule="auto"/>
        <w:ind w:left="14" w:right="0" w:firstLine="0"/>
        <w:jc w:val="left"/>
      </w:pPr>
    </w:p>
    <w:p w:rsidR="008D7B20" w:rsidRDefault="008D7B20">
      <w:pPr>
        <w:spacing w:after="0" w:line="259" w:lineRule="auto"/>
        <w:ind w:left="14" w:right="0" w:firstLine="0"/>
        <w:jc w:val="left"/>
      </w:pPr>
    </w:p>
    <w:p w:rsidR="008D7B20" w:rsidRDefault="008D7B20">
      <w:pPr>
        <w:spacing w:after="0" w:line="259" w:lineRule="auto"/>
        <w:ind w:left="14" w:right="0" w:firstLine="0"/>
        <w:jc w:val="left"/>
      </w:pPr>
    </w:p>
    <w:p w:rsidR="008D7B20" w:rsidRDefault="008D7B20">
      <w:pPr>
        <w:spacing w:after="0" w:line="259" w:lineRule="auto"/>
        <w:ind w:left="14" w:right="0" w:firstLine="0"/>
        <w:jc w:val="left"/>
      </w:pPr>
    </w:p>
    <w:p w:rsidR="008D7B20" w:rsidRDefault="008D7B20">
      <w:pPr>
        <w:spacing w:after="0" w:line="259" w:lineRule="auto"/>
        <w:ind w:left="14" w:right="0" w:firstLine="0"/>
        <w:jc w:val="left"/>
      </w:pPr>
    </w:p>
    <w:p w:rsidR="00FF2EB0" w:rsidRDefault="00FF2EB0">
      <w:pPr>
        <w:spacing w:after="0" w:line="259" w:lineRule="auto"/>
        <w:ind w:left="14" w:right="0" w:firstLine="0"/>
        <w:jc w:val="left"/>
      </w:pPr>
    </w:p>
    <w:p w:rsidR="00FF2EB0" w:rsidRDefault="00FF2EB0">
      <w:pPr>
        <w:spacing w:after="0" w:line="259" w:lineRule="auto"/>
        <w:ind w:left="14" w:right="0" w:firstLine="0"/>
        <w:jc w:val="left"/>
      </w:pPr>
    </w:p>
    <w:p w:rsidR="002E143E" w:rsidRDefault="002E143E">
      <w:pPr>
        <w:spacing w:after="0" w:line="259" w:lineRule="auto"/>
        <w:ind w:left="14" w:right="0" w:firstLine="0"/>
        <w:jc w:val="left"/>
      </w:pPr>
    </w:p>
    <w:p w:rsidR="008C45BB" w:rsidRDefault="00FF2EB0" w:rsidP="004462E4">
      <w:pPr>
        <w:pStyle w:val="3"/>
        <w:spacing w:after="232"/>
        <w:jc w:val="both"/>
      </w:pPr>
      <w:r>
        <w:lastRenderedPageBreak/>
        <w:t>1.</w:t>
      </w:r>
      <w:r>
        <w:rPr>
          <w:rFonts w:ascii="Arial" w:eastAsia="Arial" w:hAnsi="Arial" w:cs="Arial"/>
        </w:rPr>
        <w:t xml:space="preserve"> </w:t>
      </w:r>
      <w:r>
        <w:t>Цель и задачи прохождения производственной практики</w:t>
      </w:r>
      <w:r>
        <w:rPr>
          <w:rFonts w:ascii="Calibri" w:eastAsia="Calibri" w:hAnsi="Calibri" w:cs="Calibri"/>
          <w:b w:val="0"/>
          <w:color w:val="00000A"/>
          <w:vertAlign w:val="subscript"/>
        </w:rPr>
        <w:t xml:space="preserve"> </w:t>
      </w:r>
      <w:r>
        <w:rPr>
          <w:b w:val="0"/>
        </w:rPr>
        <w:t xml:space="preserve"> </w:t>
      </w:r>
    </w:p>
    <w:p w:rsidR="008C45BB" w:rsidRDefault="00FF2EB0" w:rsidP="004462E4">
      <w:pPr>
        <w:spacing w:after="157"/>
        <w:ind w:left="295" w:right="253"/>
      </w:pPr>
      <w:r>
        <w:rPr>
          <w:b/>
        </w:rPr>
        <w:t xml:space="preserve">Цель </w:t>
      </w:r>
      <w:r>
        <w:t xml:space="preserve">производственной практики «Теория и практика лабораторных общеклинических исследований» состоит, в закреплении и углублении теоретической подготовки обучающегося, приобретении им практических умений, формировании компетенций, составляющих содержание профессиональной деятельности медицинского технолога/ медицинского лабораторного техника.  </w:t>
      </w:r>
    </w:p>
    <w:p w:rsidR="008C45BB" w:rsidRDefault="00FF2EB0" w:rsidP="004462E4">
      <w:pPr>
        <w:spacing w:after="167" w:line="259" w:lineRule="auto"/>
        <w:ind w:left="300" w:right="0" w:firstLine="0"/>
      </w:pPr>
      <w:r>
        <w:rPr>
          <w:color w:val="00000A"/>
          <w:sz w:val="20"/>
        </w:rPr>
        <w:t xml:space="preserve"> </w:t>
      </w:r>
      <w:r>
        <w:t xml:space="preserve"> </w:t>
      </w:r>
    </w:p>
    <w:p w:rsidR="008C45BB" w:rsidRDefault="00FF2EB0" w:rsidP="004462E4">
      <w:pPr>
        <w:spacing w:after="144"/>
        <w:ind w:left="295" w:right="253"/>
      </w:pPr>
      <w:r>
        <w:rPr>
          <w:b/>
        </w:rPr>
        <w:t xml:space="preserve">  Задачами</w:t>
      </w:r>
      <w:r>
        <w:t xml:space="preserve"> являются:   </w:t>
      </w:r>
    </w:p>
    <w:p w:rsidR="00C836A7" w:rsidRDefault="00FF2EB0" w:rsidP="004462E4">
      <w:pPr>
        <w:spacing w:after="56"/>
        <w:ind w:left="876" w:right="253"/>
      </w:pPr>
      <w:r>
        <w:t>1.</w:t>
      </w:r>
      <w:r>
        <w:rPr>
          <w:rFonts w:ascii="Arial" w:eastAsia="Arial" w:hAnsi="Arial" w:cs="Arial"/>
        </w:rPr>
        <w:t xml:space="preserve"> </w:t>
      </w:r>
      <w:r>
        <w:t>Озн</w:t>
      </w:r>
      <w:r w:rsidR="00C836A7">
        <w:t>акомление со структурой клинико-</w:t>
      </w:r>
      <w:r>
        <w:t xml:space="preserve">диагностической лаборатории и организацией работы среднего медицинского персонала; </w:t>
      </w:r>
    </w:p>
    <w:p w:rsidR="008C45BB" w:rsidRDefault="00FF2EB0" w:rsidP="004462E4">
      <w:pPr>
        <w:spacing w:after="56"/>
        <w:ind w:left="876" w:right="253"/>
      </w:pPr>
      <w:r>
        <w:t>2.</w:t>
      </w:r>
      <w:r>
        <w:rPr>
          <w:rFonts w:ascii="Arial" w:eastAsia="Arial" w:hAnsi="Arial" w:cs="Arial"/>
        </w:rPr>
        <w:t xml:space="preserve"> </w:t>
      </w:r>
      <w:r>
        <w:t xml:space="preserve">Формирование основ социально - личностной компетенции путем приобретения студентом навыков межличностного общения с медицинским персоналом и пациентами;  </w:t>
      </w:r>
    </w:p>
    <w:p w:rsidR="008C45BB" w:rsidRDefault="004462E4" w:rsidP="004462E4">
      <w:pPr>
        <w:numPr>
          <w:ilvl w:val="0"/>
          <w:numId w:val="3"/>
        </w:numPr>
        <w:spacing w:after="58" w:line="268" w:lineRule="auto"/>
        <w:ind w:right="249" w:hanging="566"/>
      </w:pPr>
      <w:r>
        <w:rPr>
          <w:color w:val="00000A"/>
        </w:rPr>
        <w:t>Осуществление учета и анализа основных клиник</w:t>
      </w:r>
      <w:r w:rsidR="00FF2EB0">
        <w:rPr>
          <w:color w:val="00000A"/>
        </w:rPr>
        <w:t xml:space="preserve"> диагностических показателей;  </w:t>
      </w:r>
      <w:r w:rsidR="00FF2EB0">
        <w:t xml:space="preserve"> </w:t>
      </w:r>
    </w:p>
    <w:p w:rsidR="008C45BB" w:rsidRDefault="00FF2EB0" w:rsidP="004462E4">
      <w:pPr>
        <w:numPr>
          <w:ilvl w:val="0"/>
          <w:numId w:val="3"/>
        </w:numPr>
        <w:spacing w:after="82" w:line="268" w:lineRule="auto"/>
        <w:ind w:right="249" w:hanging="566"/>
      </w:pPr>
      <w:r>
        <w:rPr>
          <w:color w:val="00000A"/>
        </w:rPr>
        <w:t xml:space="preserve">Обучение студентов оформлению медицинской документации; </w:t>
      </w:r>
      <w:r>
        <w:t xml:space="preserve"> </w:t>
      </w:r>
    </w:p>
    <w:p w:rsidR="008C45BB" w:rsidRDefault="00FF2EB0" w:rsidP="004462E4">
      <w:pPr>
        <w:numPr>
          <w:ilvl w:val="0"/>
          <w:numId w:val="3"/>
        </w:numPr>
        <w:spacing w:after="53" w:line="268" w:lineRule="auto"/>
        <w:ind w:right="249" w:hanging="566"/>
      </w:pPr>
      <w:r>
        <w:rPr>
          <w:color w:val="00000A"/>
        </w:rPr>
        <w:t xml:space="preserve">Отработка практических умений. </w:t>
      </w:r>
      <w:r>
        <w:t xml:space="preserve"> </w:t>
      </w:r>
    </w:p>
    <w:p w:rsidR="008C45BB" w:rsidRDefault="00FF2EB0" w:rsidP="004462E4">
      <w:pPr>
        <w:spacing w:after="209" w:line="259" w:lineRule="auto"/>
        <w:ind w:left="300" w:right="0" w:firstLine="0"/>
      </w:pPr>
      <w:r>
        <w:rPr>
          <w:rFonts w:ascii="Calibri" w:eastAsia="Calibri" w:hAnsi="Calibri" w:cs="Calibri"/>
          <w:color w:val="00000A"/>
          <w:sz w:val="22"/>
        </w:rPr>
        <w:t xml:space="preserve"> </w:t>
      </w:r>
      <w:r>
        <w:t xml:space="preserve"> </w:t>
      </w:r>
    </w:p>
    <w:p w:rsidR="008C45BB" w:rsidRDefault="00FF2EB0" w:rsidP="00C836A7">
      <w:pPr>
        <w:pStyle w:val="3"/>
        <w:ind w:left="566" w:hanging="281"/>
        <w:jc w:val="both"/>
      </w:pPr>
      <w:r>
        <w:t>2.</w:t>
      </w:r>
      <w:r>
        <w:rPr>
          <w:rFonts w:ascii="Arial" w:eastAsia="Arial" w:hAnsi="Arial" w:cs="Arial"/>
        </w:rPr>
        <w:t xml:space="preserve"> </w:t>
      </w:r>
      <w:r>
        <w:t>Знания, умения, практический опыт, которыми должен овладеть студент после прохождения практики</w:t>
      </w:r>
    </w:p>
    <w:p w:rsidR="008C45BB" w:rsidRDefault="00FF2EB0" w:rsidP="004462E4">
      <w:pPr>
        <w:spacing w:after="38" w:line="259" w:lineRule="auto"/>
        <w:ind w:left="300" w:right="0" w:firstLine="0"/>
      </w:pPr>
      <w:r>
        <w:rPr>
          <w:rFonts w:ascii="Calibri" w:eastAsia="Calibri" w:hAnsi="Calibri" w:cs="Calibri"/>
          <w:color w:val="00000A"/>
          <w:sz w:val="22"/>
        </w:rPr>
        <w:t xml:space="preserve"> </w:t>
      </w:r>
      <w:r>
        <w:t xml:space="preserve"> </w:t>
      </w:r>
    </w:p>
    <w:p w:rsidR="008C45BB" w:rsidRDefault="00FF2EB0" w:rsidP="004462E4">
      <w:pPr>
        <w:spacing w:after="0" w:line="259" w:lineRule="auto"/>
        <w:ind w:left="295" w:right="0"/>
      </w:pPr>
      <w:r>
        <w:rPr>
          <w:b/>
        </w:rPr>
        <w:t>Приобрести практический опыт:</w:t>
      </w:r>
      <w:r>
        <w:rPr>
          <w:rFonts w:ascii="Calibri" w:eastAsia="Calibri" w:hAnsi="Calibri" w:cs="Calibri"/>
          <w:color w:val="00000A"/>
          <w:vertAlign w:val="subscript"/>
        </w:rPr>
        <w:t xml:space="preserve"> </w:t>
      </w:r>
      <w:r>
        <w:t xml:space="preserve"> </w:t>
      </w:r>
    </w:p>
    <w:p w:rsidR="008C45BB" w:rsidRDefault="00FF2EB0" w:rsidP="004462E4">
      <w:pPr>
        <w:numPr>
          <w:ilvl w:val="0"/>
          <w:numId w:val="4"/>
        </w:numPr>
        <w:ind w:right="253" w:hanging="233"/>
      </w:pPr>
      <w:r>
        <w:t xml:space="preserve">определения </w:t>
      </w:r>
      <w:r>
        <w:tab/>
        <w:t xml:space="preserve">физических </w:t>
      </w:r>
      <w:r>
        <w:tab/>
        <w:t xml:space="preserve">и </w:t>
      </w:r>
      <w:r>
        <w:tab/>
        <w:t xml:space="preserve">химических </w:t>
      </w:r>
      <w:r>
        <w:tab/>
        <w:t xml:space="preserve">свойств </w:t>
      </w:r>
      <w:r>
        <w:tab/>
        <w:t xml:space="preserve">биологических жидкостей,  </w:t>
      </w:r>
    </w:p>
    <w:p w:rsidR="008C45BB" w:rsidRDefault="00FF2EB0" w:rsidP="004462E4">
      <w:pPr>
        <w:numPr>
          <w:ilvl w:val="0"/>
          <w:numId w:val="4"/>
        </w:numPr>
        <w:spacing w:after="12" w:line="268" w:lineRule="auto"/>
        <w:ind w:right="253" w:hanging="233"/>
      </w:pPr>
      <w:r>
        <w:rPr>
          <w:color w:val="00000A"/>
        </w:rPr>
        <w:t>микроскопического исследования биологических материалов: мочи, кала,</w:t>
      </w:r>
      <w:r>
        <w:rPr>
          <w:color w:val="00000A"/>
          <w:sz w:val="22"/>
        </w:rPr>
        <w:t xml:space="preserve"> </w:t>
      </w:r>
      <w:r>
        <w:rPr>
          <w:color w:val="00000A"/>
        </w:rPr>
        <w:t>дуоденального содержимого, отделяемого половых органов, мокроты, спинномозговой жидкости, выпотных жидкостей; кожи, волос, ногтей.</w:t>
      </w:r>
      <w:r>
        <w:rPr>
          <w:b/>
        </w:rPr>
        <w:t xml:space="preserve"> </w:t>
      </w:r>
      <w:r>
        <w:t xml:space="preserve"> </w:t>
      </w:r>
    </w:p>
    <w:p w:rsidR="008C45BB" w:rsidRDefault="00FF2EB0" w:rsidP="004462E4">
      <w:pPr>
        <w:spacing w:after="0" w:line="259" w:lineRule="auto"/>
        <w:ind w:left="295" w:right="0"/>
      </w:pPr>
      <w:r>
        <w:rPr>
          <w:b/>
        </w:rPr>
        <w:t xml:space="preserve">Освоить умения: </w:t>
      </w:r>
      <w:r>
        <w:t xml:space="preserve"> </w:t>
      </w:r>
    </w:p>
    <w:p w:rsidR="008C45BB" w:rsidRDefault="00FF2EB0" w:rsidP="004462E4">
      <w:pPr>
        <w:numPr>
          <w:ilvl w:val="0"/>
          <w:numId w:val="4"/>
        </w:numPr>
        <w:ind w:right="253" w:hanging="233"/>
      </w:pPr>
      <w:r>
        <w:t xml:space="preserve">проводить все виды исследований с соблюдением принципов и правил безопасной работы;  </w:t>
      </w:r>
    </w:p>
    <w:p w:rsidR="008C45BB" w:rsidRDefault="00FF2EB0" w:rsidP="004462E4">
      <w:pPr>
        <w:numPr>
          <w:ilvl w:val="0"/>
          <w:numId w:val="4"/>
        </w:numPr>
        <w:ind w:right="253" w:hanging="233"/>
      </w:pPr>
      <w:r>
        <w:t xml:space="preserve">проводить стерилизацию лабораторной посуды и инструментария;  </w:t>
      </w:r>
    </w:p>
    <w:p w:rsidR="008C45BB" w:rsidRDefault="00FF2EB0" w:rsidP="004462E4">
      <w:pPr>
        <w:numPr>
          <w:ilvl w:val="0"/>
          <w:numId w:val="4"/>
        </w:numPr>
        <w:ind w:right="253" w:hanging="233"/>
      </w:pPr>
      <w:r>
        <w:t xml:space="preserve">дезинфекцию биологического материала;  </w:t>
      </w:r>
    </w:p>
    <w:p w:rsidR="008C45BB" w:rsidRDefault="00FF2EB0" w:rsidP="004462E4">
      <w:pPr>
        <w:numPr>
          <w:ilvl w:val="0"/>
          <w:numId w:val="4"/>
        </w:numPr>
        <w:ind w:right="253" w:hanging="233"/>
      </w:pPr>
      <w:r>
        <w:t>оказывать первую помощь при несчастных случаях;</w:t>
      </w:r>
      <w:r>
        <w:rPr>
          <w:b/>
        </w:rPr>
        <w:t xml:space="preserve"> </w:t>
      </w:r>
      <w:r>
        <w:t xml:space="preserve"> </w:t>
      </w:r>
    </w:p>
    <w:p w:rsidR="008C45BB" w:rsidRDefault="00FF2EB0" w:rsidP="004462E4">
      <w:pPr>
        <w:ind w:left="876" w:right="253"/>
      </w:pPr>
      <w:r>
        <w:t>-готовить биологический материал, реактивы, лабораторную посуду оборудование;</w:t>
      </w:r>
      <w:r>
        <w:rPr>
          <w:b/>
        </w:rPr>
        <w:t xml:space="preserve"> </w:t>
      </w:r>
      <w:r>
        <w:t xml:space="preserve"> </w:t>
      </w:r>
    </w:p>
    <w:p w:rsidR="008C45BB" w:rsidRDefault="00FF2EB0" w:rsidP="004462E4">
      <w:pPr>
        <w:ind w:left="876" w:right="253"/>
      </w:pPr>
      <w:r>
        <w:lastRenderedPageBreak/>
        <w:t xml:space="preserve">-проводить общий анализ мочи: определять ее физические и химические свойства,   </w:t>
      </w:r>
    </w:p>
    <w:p w:rsidR="008C45BB" w:rsidRDefault="00FF2EB0" w:rsidP="004462E4">
      <w:pPr>
        <w:ind w:left="876" w:right="253"/>
      </w:pPr>
      <w:r>
        <w:t xml:space="preserve">-готовить и исследовать под микроскопом осадок мочи;   </w:t>
      </w:r>
    </w:p>
    <w:p w:rsidR="008C45BB" w:rsidRDefault="00FF2EB0" w:rsidP="004462E4">
      <w:pPr>
        <w:ind w:left="876" w:right="253"/>
      </w:pPr>
      <w:r>
        <w:t xml:space="preserve">-проводить функциональные пробы;  </w:t>
      </w:r>
    </w:p>
    <w:p w:rsidR="008C45BB" w:rsidRDefault="00FF2EB0" w:rsidP="004462E4">
      <w:pPr>
        <w:tabs>
          <w:tab w:val="center" w:pos="1250"/>
          <w:tab w:val="center" w:pos="3364"/>
          <w:tab w:val="center" w:pos="5516"/>
          <w:tab w:val="center" w:pos="7486"/>
          <w:tab w:val="center" w:pos="9055"/>
        </w:tabs>
        <w:ind w:left="0" w:right="0" w:firstLine="0"/>
      </w:pPr>
      <w:r>
        <w:rPr>
          <w:rFonts w:ascii="Calibri" w:eastAsia="Calibri" w:hAnsi="Calibri" w:cs="Calibri"/>
          <w:sz w:val="22"/>
        </w:rPr>
        <w:t xml:space="preserve"> </w:t>
      </w:r>
      <w:r>
        <w:rPr>
          <w:rFonts w:ascii="Calibri" w:eastAsia="Calibri" w:hAnsi="Calibri" w:cs="Calibri"/>
          <w:sz w:val="22"/>
        </w:rPr>
        <w:tab/>
      </w:r>
      <w:r>
        <w:t>-</w:t>
      </w:r>
      <w:r w:rsidR="004462E4">
        <w:t xml:space="preserve">проводить </w:t>
      </w:r>
      <w:r w:rsidR="004462E4">
        <w:tab/>
        <w:t xml:space="preserve">дополнительные </w:t>
      </w:r>
      <w:r w:rsidR="004462E4">
        <w:tab/>
        <w:t xml:space="preserve">химические </w:t>
      </w:r>
      <w:r w:rsidR="004462E4">
        <w:tab/>
        <w:t xml:space="preserve">исследования </w:t>
      </w:r>
      <w:r w:rsidR="004462E4">
        <w:tab/>
      </w:r>
      <w:r>
        <w:t xml:space="preserve">мочи  </w:t>
      </w:r>
    </w:p>
    <w:p w:rsidR="008C45BB" w:rsidRDefault="00FF2EB0" w:rsidP="004462E4">
      <w:pPr>
        <w:ind w:left="585" w:right="253"/>
      </w:pPr>
      <w:r>
        <w:t xml:space="preserve">(определение желчных пигментов, кетонов и пр.);  </w:t>
      </w:r>
    </w:p>
    <w:p w:rsidR="008C45BB" w:rsidRDefault="00FF2EB0" w:rsidP="004462E4">
      <w:pPr>
        <w:ind w:left="585" w:right="253"/>
      </w:pPr>
      <w:r>
        <w:t xml:space="preserve">-проводить количественную микроскопию осадка мочи;  </w:t>
      </w:r>
    </w:p>
    <w:p w:rsidR="008C45BB" w:rsidRDefault="00FF2EB0" w:rsidP="004462E4">
      <w:pPr>
        <w:ind w:left="585" w:right="253"/>
      </w:pPr>
      <w:r>
        <w:t xml:space="preserve">-работать на анализаторах мочи;  </w:t>
      </w:r>
    </w:p>
    <w:p w:rsidR="008C45BB" w:rsidRDefault="00FF2EB0" w:rsidP="004462E4">
      <w:pPr>
        <w:numPr>
          <w:ilvl w:val="0"/>
          <w:numId w:val="4"/>
        </w:numPr>
        <w:ind w:right="253" w:hanging="233"/>
      </w:pPr>
      <w:r>
        <w:t xml:space="preserve">проводить микроскопическое исследование желчи;  </w:t>
      </w:r>
    </w:p>
    <w:p w:rsidR="008C45BB" w:rsidRDefault="00FF2EB0" w:rsidP="004462E4">
      <w:pPr>
        <w:ind w:left="585" w:right="562"/>
      </w:pPr>
      <w:r>
        <w:t xml:space="preserve">-исследовать спинномозговую жидкость: определять физические и химические свойства, подсчитывать количество форменных элементов; - исследовать экссудаты и транссудаты: определять физические и химические свойства, готовить препараты для микроскопического исследования;  </w:t>
      </w:r>
    </w:p>
    <w:p w:rsidR="008C45BB" w:rsidRDefault="00FF2EB0" w:rsidP="004462E4">
      <w:pPr>
        <w:numPr>
          <w:ilvl w:val="0"/>
          <w:numId w:val="4"/>
        </w:numPr>
        <w:ind w:right="253" w:hanging="233"/>
      </w:pPr>
      <w:r>
        <w:t xml:space="preserve">исследовать мокроту: определять физические и химические свойства, готовить препараты для микроскопического и </w:t>
      </w:r>
      <w:proofErr w:type="spellStart"/>
      <w:r>
        <w:t>бактериоскопического</w:t>
      </w:r>
      <w:proofErr w:type="spellEnd"/>
      <w:r>
        <w:t xml:space="preserve"> исследования;  </w:t>
      </w:r>
    </w:p>
    <w:p w:rsidR="008C45BB" w:rsidRDefault="00FF2EB0" w:rsidP="004462E4">
      <w:pPr>
        <w:numPr>
          <w:ilvl w:val="0"/>
          <w:numId w:val="4"/>
        </w:numPr>
        <w:spacing w:after="48"/>
        <w:ind w:right="253" w:hanging="233"/>
      </w:pPr>
      <w:r>
        <w:t xml:space="preserve">исследовать отделяемое женских половых органов: готовить препараты для микроскопического исследования, определять степени чистоты; - исследовать </w:t>
      </w:r>
      <w:proofErr w:type="spellStart"/>
      <w:r>
        <w:t>эякулят</w:t>
      </w:r>
      <w:proofErr w:type="spellEnd"/>
      <w:r>
        <w:t xml:space="preserve">: определять физические и химические </w:t>
      </w:r>
      <w:r w:rsidR="004462E4">
        <w:t>свойства, -</w:t>
      </w:r>
      <w:r>
        <w:rPr>
          <w:rFonts w:ascii="Arial" w:eastAsia="Arial" w:hAnsi="Arial" w:cs="Arial"/>
        </w:rPr>
        <w:t xml:space="preserve"> </w:t>
      </w:r>
      <w:r>
        <w:t xml:space="preserve">готовить препараты для микроскопического </w:t>
      </w:r>
      <w:r w:rsidR="004462E4">
        <w:t>исследования; -</w:t>
      </w:r>
      <w:r>
        <w:rPr>
          <w:rFonts w:ascii="Arial" w:eastAsia="Arial" w:hAnsi="Arial" w:cs="Arial"/>
        </w:rPr>
        <w:t xml:space="preserve"> </w:t>
      </w:r>
      <w:r>
        <w:t xml:space="preserve">работать на </w:t>
      </w:r>
      <w:proofErr w:type="spellStart"/>
      <w:r>
        <w:t>спермоанализаторах</w:t>
      </w:r>
      <w:proofErr w:type="spellEnd"/>
      <w:r>
        <w:t xml:space="preserve">.  </w:t>
      </w:r>
    </w:p>
    <w:p w:rsidR="008C45BB" w:rsidRDefault="00FF2EB0" w:rsidP="004462E4">
      <w:pPr>
        <w:spacing w:after="90" w:line="259" w:lineRule="auto"/>
        <w:ind w:left="580" w:right="0" w:firstLine="0"/>
      </w:pPr>
      <w:r>
        <w:rPr>
          <w:rFonts w:ascii="Calibri" w:eastAsia="Calibri" w:hAnsi="Calibri" w:cs="Calibri"/>
          <w:color w:val="00000A"/>
          <w:sz w:val="22"/>
        </w:rPr>
        <w:t xml:space="preserve"> </w:t>
      </w:r>
      <w:r>
        <w:t xml:space="preserve"> </w:t>
      </w:r>
    </w:p>
    <w:p w:rsidR="008C45BB" w:rsidRDefault="00FF2EB0">
      <w:pPr>
        <w:spacing w:after="0" w:line="259" w:lineRule="auto"/>
        <w:ind w:left="24" w:right="0"/>
        <w:jc w:val="left"/>
      </w:pPr>
      <w:r>
        <w:rPr>
          <w:b/>
        </w:rPr>
        <w:t xml:space="preserve">Знать: </w:t>
      </w:r>
      <w:r>
        <w:t xml:space="preserve"> </w:t>
      </w:r>
    </w:p>
    <w:p w:rsidR="008C45BB" w:rsidRDefault="00FF2EB0">
      <w:pPr>
        <w:spacing w:after="29" w:line="259" w:lineRule="auto"/>
        <w:ind w:left="14" w:right="0" w:firstLine="0"/>
        <w:jc w:val="left"/>
      </w:pPr>
      <w:r>
        <w:rPr>
          <w:b/>
        </w:rPr>
        <w:t xml:space="preserve"> </w:t>
      </w:r>
      <w:r>
        <w:t xml:space="preserve"> </w:t>
      </w:r>
    </w:p>
    <w:p w:rsidR="008C45BB" w:rsidRDefault="00FF2EB0">
      <w:pPr>
        <w:numPr>
          <w:ilvl w:val="0"/>
          <w:numId w:val="4"/>
        </w:numPr>
        <w:ind w:right="253" w:hanging="233"/>
      </w:pPr>
      <w:r>
        <w:t>основы техники безопасности при работе в клинико-диагностической лаборатории; нормативно-правовую базу</w:t>
      </w:r>
      <w:r w:rsidR="00B61E8F">
        <w:t xml:space="preserve"> по соблюдению правил санитарно-эпидемиологического режима в </w:t>
      </w:r>
      <w:r>
        <w:t xml:space="preserve">клинико-диагностической лаборатории; - задачи, структуру, оборудование, правила работы и техники безопасности в лаборатории клинических исследований; - основные методы и диагностическое значение исследований физических, химических показателей мочи; морфологию клеточных и других элементов мочи;  </w:t>
      </w:r>
    </w:p>
    <w:p w:rsidR="008C45BB" w:rsidRDefault="00FF2EB0">
      <w:pPr>
        <w:numPr>
          <w:ilvl w:val="0"/>
          <w:numId w:val="4"/>
        </w:numPr>
        <w:ind w:right="253" w:hanging="233"/>
      </w:pPr>
      <w:r>
        <w:t xml:space="preserve">основные методы и диагностическое значение   исследований   физических, химических показателей кала; форменные элементы кала, их выявление;  </w:t>
      </w:r>
    </w:p>
    <w:p w:rsidR="008C45BB" w:rsidRDefault="00FF2EB0">
      <w:pPr>
        <w:ind w:left="585" w:right="554"/>
      </w:pPr>
      <w:r>
        <w:t xml:space="preserve">физико-химический состав содержимого желудка и двенадцатиперстной кишки; изменения состава содержимого </w:t>
      </w:r>
      <w:r w:rsidR="004462E4">
        <w:t>желудка и</w:t>
      </w:r>
      <w:r>
        <w:t xml:space="preserve"> двенадцатиперстной кишки при различных заболеваниях пищеварительной </w:t>
      </w:r>
      <w:r w:rsidR="004462E4">
        <w:t>системы; -</w:t>
      </w:r>
      <w:r>
        <w:t xml:space="preserve"> лабораторные показатели при исследовании мокроты (физические </w:t>
      </w:r>
      <w:r>
        <w:lastRenderedPageBreak/>
        <w:t xml:space="preserve">свойства, морфологию форменных элементов) для диагностики заболеваний дыхательных путей; морфологический состав, </w:t>
      </w:r>
      <w:r w:rsidR="00B61E8F">
        <w:t>физико-химические</w:t>
      </w:r>
      <w:r>
        <w:t xml:space="preserve"> свойства выпотных жидкостей, лабораторные показатели при инфекционно-воспалительных процессах, травмах, </w:t>
      </w:r>
    </w:p>
    <w:p w:rsidR="008C45BB" w:rsidRDefault="00FF2EB0">
      <w:pPr>
        <w:ind w:left="585" w:right="253"/>
      </w:pPr>
      <w:r>
        <w:t xml:space="preserve">опухолях и др.; - морфологический состав, физико-химические свойства  </w:t>
      </w:r>
    </w:p>
    <w:p w:rsidR="008C45BB" w:rsidRDefault="00FF2EB0">
      <w:pPr>
        <w:ind w:left="585" w:right="253"/>
      </w:pPr>
      <w:r>
        <w:t>спинномозговой жидкости, лабораторные показатели при инфекционно</w:t>
      </w:r>
      <w:r w:rsidR="00B61E8F" w:rsidRPr="00B61E8F">
        <w:t>-</w:t>
      </w:r>
      <w:r>
        <w:t>воспалительных процессах, травмах, опухолях и др.</w:t>
      </w:r>
      <w:r w:rsidR="004462E4">
        <w:t>; -</w:t>
      </w:r>
      <w:r>
        <w:t xml:space="preserve">принципы и методы исследования отделяемого половых органов,  </w:t>
      </w:r>
    </w:p>
    <w:p w:rsidR="008C45BB" w:rsidRDefault="00FF2EB0">
      <w:pPr>
        <w:numPr>
          <w:ilvl w:val="0"/>
          <w:numId w:val="4"/>
        </w:numPr>
        <w:ind w:right="253" w:hanging="233"/>
      </w:pPr>
      <w:r>
        <w:t xml:space="preserve">общие </w:t>
      </w:r>
      <w:r w:rsidR="004462E4">
        <w:t>принципы безопасной работы с</w:t>
      </w:r>
      <w:r>
        <w:t xml:space="preserve"> биологическим материалом.  </w:t>
      </w:r>
    </w:p>
    <w:p w:rsidR="008C45BB" w:rsidRDefault="00FF2EB0">
      <w:pPr>
        <w:spacing w:after="28" w:line="259" w:lineRule="auto"/>
        <w:ind w:left="300" w:right="0" w:firstLine="0"/>
        <w:jc w:val="left"/>
      </w:pPr>
      <w:r>
        <w:rPr>
          <w:b/>
        </w:rPr>
        <w:t xml:space="preserve"> </w:t>
      </w:r>
      <w:r>
        <w:t xml:space="preserve"> </w:t>
      </w:r>
    </w:p>
    <w:p w:rsidR="008C45BB" w:rsidRDefault="00FF2EB0">
      <w:pPr>
        <w:spacing w:after="2" w:line="255" w:lineRule="auto"/>
        <w:ind w:left="566" w:right="9286" w:firstLine="0"/>
        <w:jc w:val="left"/>
      </w:pPr>
      <w:r>
        <w:t xml:space="preserve">                 </w:t>
      </w:r>
    </w:p>
    <w:p w:rsidR="008C45BB" w:rsidRDefault="00FF2EB0">
      <w:pPr>
        <w:spacing w:after="0" w:line="259" w:lineRule="auto"/>
        <w:ind w:left="566" w:right="0" w:firstLine="0"/>
        <w:jc w:val="left"/>
      </w:pPr>
      <w:r>
        <w:t xml:space="preserve"> </w:t>
      </w:r>
    </w:p>
    <w:p w:rsidR="004462E4" w:rsidRDefault="004462E4">
      <w:pPr>
        <w:spacing w:after="0" w:line="259" w:lineRule="auto"/>
        <w:ind w:left="566" w:right="0" w:firstLine="0"/>
        <w:jc w:val="left"/>
      </w:pPr>
    </w:p>
    <w:p w:rsidR="004462E4" w:rsidRDefault="004462E4">
      <w:pPr>
        <w:spacing w:after="0" w:line="259" w:lineRule="auto"/>
        <w:ind w:left="566" w:right="0" w:firstLine="0"/>
        <w:jc w:val="left"/>
      </w:pPr>
    </w:p>
    <w:p w:rsidR="004462E4" w:rsidRDefault="004462E4">
      <w:pPr>
        <w:spacing w:after="0" w:line="259" w:lineRule="auto"/>
        <w:ind w:left="566" w:right="0" w:firstLine="0"/>
        <w:jc w:val="left"/>
      </w:pPr>
    </w:p>
    <w:p w:rsidR="004462E4" w:rsidRDefault="004462E4">
      <w:pPr>
        <w:spacing w:after="0" w:line="259" w:lineRule="auto"/>
        <w:ind w:left="566" w:right="0" w:firstLine="0"/>
        <w:jc w:val="left"/>
      </w:pPr>
    </w:p>
    <w:p w:rsidR="004462E4" w:rsidRDefault="004462E4">
      <w:pPr>
        <w:spacing w:after="0" w:line="259" w:lineRule="auto"/>
        <w:ind w:left="566" w:right="0" w:firstLine="0"/>
        <w:jc w:val="left"/>
      </w:pPr>
    </w:p>
    <w:p w:rsidR="004462E4" w:rsidRDefault="004462E4">
      <w:pPr>
        <w:spacing w:after="0" w:line="259" w:lineRule="auto"/>
        <w:ind w:left="566" w:right="0" w:firstLine="0"/>
        <w:jc w:val="left"/>
      </w:pPr>
    </w:p>
    <w:p w:rsidR="004462E4" w:rsidRDefault="004462E4">
      <w:pPr>
        <w:spacing w:after="0" w:line="259" w:lineRule="auto"/>
        <w:ind w:left="566" w:right="0" w:firstLine="0"/>
        <w:jc w:val="left"/>
      </w:pPr>
    </w:p>
    <w:p w:rsidR="004462E4" w:rsidRDefault="004462E4">
      <w:pPr>
        <w:spacing w:after="0" w:line="259" w:lineRule="auto"/>
        <w:ind w:left="566" w:right="0" w:firstLine="0"/>
        <w:jc w:val="left"/>
      </w:pPr>
    </w:p>
    <w:p w:rsidR="004462E4" w:rsidRDefault="004462E4">
      <w:pPr>
        <w:spacing w:after="0" w:line="259" w:lineRule="auto"/>
        <w:ind w:left="566" w:right="0" w:firstLine="0"/>
        <w:jc w:val="left"/>
      </w:pPr>
    </w:p>
    <w:p w:rsidR="004462E4" w:rsidRDefault="004462E4">
      <w:pPr>
        <w:spacing w:after="0" w:line="259" w:lineRule="auto"/>
        <w:ind w:left="566" w:right="0" w:firstLine="0"/>
        <w:jc w:val="left"/>
      </w:pPr>
    </w:p>
    <w:p w:rsidR="004462E4" w:rsidRDefault="004462E4">
      <w:pPr>
        <w:spacing w:after="0" w:line="259" w:lineRule="auto"/>
        <w:ind w:left="566" w:right="0" w:firstLine="0"/>
        <w:jc w:val="left"/>
      </w:pPr>
    </w:p>
    <w:p w:rsidR="004462E4" w:rsidRDefault="004462E4">
      <w:pPr>
        <w:spacing w:after="0" w:line="259" w:lineRule="auto"/>
        <w:ind w:left="566" w:right="0" w:firstLine="0"/>
        <w:jc w:val="left"/>
      </w:pPr>
    </w:p>
    <w:p w:rsidR="004462E4" w:rsidRDefault="004462E4">
      <w:pPr>
        <w:spacing w:after="0" w:line="259" w:lineRule="auto"/>
        <w:ind w:left="566" w:right="0" w:firstLine="0"/>
        <w:jc w:val="left"/>
      </w:pPr>
    </w:p>
    <w:p w:rsidR="004462E4" w:rsidRDefault="004462E4">
      <w:pPr>
        <w:spacing w:after="0" w:line="259" w:lineRule="auto"/>
        <w:ind w:left="566" w:right="0" w:firstLine="0"/>
        <w:jc w:val="left"/>
      </w:pPr>
    </w:p>
    <w:p w:rsidR="004462E4" w:rsidRDefault="004462E4">
      <w:pPr>
        <w:spacing w:after="0" w:line="259" w:lineRule="auto"/>
        <w:ind w:left="566" w:right="0" w:firstLine="0"/>
        <w:jc w:val="left"/>
      </w:pPr>
    </w:p>
    <w:p w:rsidR="004462E4" w:rsidRDefault="004462E4">
      <w:pPr>
        <w:spacing w:after="0" w:line="259" w:lineRule="auto"/>
        <w:ind w:left="566" w:right="0" w:firstLine="0"/>
        <w:jc w:val="left"/>
      </w:pPr>
    </w:p>
    <w:p w:rsidR="004462E4" w:rsidRDefault="004462E4">
      <w:pPr>
        <w:spacing w:after="0" w:line="259" w:lineRule="auto"/>
        <w:ind w:left="566" w:right="0" w:firstLine="0"/>
        <w:jc w:val="left"/>
      </w:pPr>
    </w:p>
    <w:p w:rsidR="00780C50" w:rsidRDefault="00780C50">
      <w:pPr>
        <w:spacing w:after="0" w:line="259" w:lineRule="auto"/>
        <w:ind w:left="566" w:right="0" w:firstLine="0"/>
        <w:jc w:val="left"/>
      </w:pPr>
    </w:p>
    <w:p w:rsidR="004462E4" w:rsidRDefault="004462E4">
      <w:pPr>
        <w:spacing w:after="0" w:line="259" w:lineRule="auto"/>
        <w:ind w:left="566" w:right="0" w:firstLine="0"/>
        <w:jc w:val="left"/>
      </w:pPr>
    </w:p>
    <w:p w:rsidR="00F854B4" w:rsidRDefault="00F854B4">
      <w:pPr>
        <w:spacing w:after="0" w:line="259" w:lineRule="auto"/>
        <w:ind w:left="566" w:right="0" w:firstLine="0"/>
        <w:jc w:val="left"/>
      </w:pPr>
    </w:p>
    <w:p w:rsidR="00F854B4" w:rsidRDefault="00F854B4">
      <w:pPr>
        <w:spacing w:after="0" w:line="259" w:lineRule="auto"/>
        <w:ind w:left="566" w:right="0" w:firstLine="0"/>
        <w:jc w:val="left"/>
      </w:pPr>
    </w:p>
    <w:p w:rsidR="00F854B4" w:rsidRDefault="00F854B4">
      <w:pPr>
        <w:spacing w:after="0" w:line="259" w:lineRule="auto"/>
        <w:ind w:left="566" w:right="0" w:firstLine="0"/>
        <w:jc w:val="left"/>
      </w:pPr>
    </w:p>
    <w:p w:rsidR="004462E4" w:rsidRDefault="004462E4">
      <w:pPr>
        <w:spacing w:after="0" w:line="259" w:lineRule="auto"/>
        <w:ind w:left="566" w:right="0" w:firstLine="0"/>
        <w:jc w:val="left"/>
      </w:pPr>
    </w:p>
    <w:p w:rsidR="002E143E" w:rsidRDefault="002E143E">
      <w:pPr>
        <w:spacing w:after="0" w:line="259" w:lineRule="auto"/>
        <w:ind w:left="566" w:right="0" w:firstLine="0"/>
        <w:jc w:val="left"/>
      </w:pPr>
    </w:p>
    <w:p w:rsidR="004462E4" w:rsidRDefault="004462E4">
      <w:pPr>
        <w:spacing w:after="0" w:line="259" w:lineRule="auto"/>
        <w:ind w:left="566" w:right="0" w:firstLine="0"/>
        <w:jc w:val="left"/>
      </w:pPr>
    </w:p>
    <w:p w:rsidR="008C45BB" w:rsidRDefault="00F854B4">
      <w:pPr>
        <w:spacing w:after="0" w:line="255" w:lineRule="auto"/>
        <w:ind w:left="566" w:right="9286" w:firstLine="0"/>
        <w:jc w:val="left"/>
      </w:pPr>
      <w:r>
        <w:t xml:space="preserve">        </w:t>
      </w:r>
    </w:p>
    <w:p w:rsidR="008C45BB" w:rsidRDefault="00FF2EB0">
      <w:pPr>
        <w:spacing w:after="0" w:line="259" w:lineRule="auto"/>
        <w:ind w:left="566" w:right="0" w:firstLine="0"/>
        <w:jc w:val="left"/>
      </w:pPr>
      <w:r>
        <w:t xml:space="preserve"> </w:t>
      </w:r>
    </w:p>
    <w:p w:rsidR="008C45BB" w:rsidRDefault="00FF2EB0">
      <w:pPr>
        <w:spacing w:after="0" w:line="259" w:lineRule="auto"/>
        <w:ind w:left="285" w:right="0" w:firstLine="0"/>
        <w:jc w:val="left"/>
      </w:pPr>
      <w:r>
        <w:rPr>
          <w:b/>
        </w:rPr>
        <w:t xml:space="preserve"> </w:t>
      </w:r>
    </w:p>
    <w:p w:rsidR="008C45BB" w:rsidRDefault="00FF2EB0" w:rsidP="00F854B4">
      <w:pPr>
        <w:pStyle w:val="3"/>
        <w:tabs>
          <w:tab w:val="center" w:pos="662"/>
          <w:tab w:val="center" w:pos="2689"/>
        </w:tabs>
        <w:ind w:left="0" w:firstLine="0"/>
        <w:jc w:val="center"/>
      </w:pPr>
      <w:r>
        <w:lastRenderedPageBreak/>
        <w:t>3.</w:t>
      </w:r>
      <w:r w:rsidR="004462E4">
        <w:rPr>
          <w:rFonts w:ascii="Arial" w:eastAsia="Arial" w:hAnsi="Arial" w:cs="Arial"/>
        </w:rPr>
        <w:t xml:space="preserve">  </w:t>
      </w:r>
      <w:r>
        <w:t>Тематический план</w:t>
      </w:r>
    </w:p>
    <w:p w:rsidR="00F854B4" w:rsidRPr="00F854B4" w:rsidRDefault="00F854B4" w:rsidP="00F854B4">
      <w:pPr>
        <w:ind w:left="0" w:firstLine="0"/>
      </w:pPr>
    </w:p>
    <w:tbl>
      <w:tblPr>
        <w:tblStyle w:val="TableGrid"/>
        <w:tblW w:w="9218" w:type="dxa"/>
        <w:tblInd w:w="372" w:type="dxa"/>
        <w:tblCellMar>
          <w:top w:w="30" w:type="dxa"/>
          <w:left w:w="108" w:type="dxa"/>
        </w:tblCellMar>
        <w:tblLook w:val="04A0" w:firstRow="1" w:lastRow="0" w:firstColumn="1" w:lastColumn="0" w:noHBand="0" w:noVBand="1"/>
      </w:tblPr>
      <w:tblGrid>
        <w:gridCol w:w="600"/>
        <w:gridCol w:w="3105"/>
        <w:gridCol w:w="4318"/>
        <w:gridCol w:w="1195"/>
      </w:tblGrid>
      <w:tr w:rsidR="008C45BB">
        <w:trPr>
          <w:trHeight w:val="1956"/>
        </w:trPr>
        <w:tc>
          <w:tcPr>
            <w:tcW w:w="600" w:type="dxa"/>
            <w:tcBorders>
              <w:top w:val="single" w:sz="4" w:space="0" w:color="000000"/>
              <w:left w:val="single" w:sz="4" w:space="0" w:color="000000"/>
              <w:bottom w:val="single" w:sz="4" w:space="0" w:color="000000"/>
              <w:right w:val="single" w:sz="4" w:space="0" w:color="000000"/>
            </w:tcBorders>
            <w:vAlign w:val="center"/>
          </w:tcPr>
          <w:p w:rsidR="008C45BB" w:rsidRDefault="00FF2EB0">
            <w:pPr>
              <w:spacing w:after="0" w:line="259" w:lineRule="auto"/>
              <w:ind w:left="50" w:right="0" w:firstLine="0"/>
              <w:jc w:val="left"/>
            </w:pPr>
            <w:r>
              <w:rPr>
                <w:b/>
              </w:rPr>
              <w:t xml:space="preserve">№ </w:t>
            </w:r>
            <w:r>
              <w:t xml:space="preserve"> </w:t>
            </w:r>
          </w:p>
        </w:tc>
        <w:tc>
          <w:tcPr>
            <w:tcW w:w="7424" w:type="dxa"/>
            <w:gridSpan w:val="2"/>
            <w:tcBorders>
              <w:top w:val="single" w:sz="4" w:space="0" w:color="000000"/>
              <w:left w:val="single" w:sz="4" w:space="0" w:color="000000"/>
              <w:bottom w:val="single" w:sz="4" w:space="0" w:color="000000"/>
              <w:right w:val="single" w:sz="4" w:space="0" w:color="000000"/>
            </w:tcBorders>
            <w:vAlign w:val="center"/>
          </w:tcPr>
          <w:p w:rsidR="008C45BB" w:rsidRDefault="00FF2EB0">
            <w:pPr>
              <w:spacing w:after="0" w:line="259" w:lineRule="auto"/>
              <w:ind w:left="0" w:right="117" w:firstLine="0"/>
              <w:jc w:val="center"/>
            </w:pPr>
            <w:r>
              <w:rPr>
                <w:b/>
              </w:rPr>
              <w:t xml:space="preserve">Наименование разделов и тем практики </w:t>
            </w:r>
            <w:r>
              <w:t xml:space="preserve"> </w:t>
            </w:r>
          </w:p>
        </w:tc>
        <w:tc>
          <w:tcPr>
            <w:tcW w:w="1195" w:type="dxa"/>
            <w:tcBorders>
              <w:top w:val="single" w:sz="4" w:space="0" w:color="000000"/>
              <w:left w:val="single" w:sz="4" w:space="0" w:color="000000"/>
              <w:bottom w:val="single" w:sz="4" w:space="0" w:color="000000"/>
              <w:right w:val="single" w:sz="4" w:space="0" w:color="000000"/>
            </w:tcBorders>
            <w:vAlign w:val="center"/>
          </w:tcPr>
          <w:p w:rsidR="008C45BB" w:rsidRDefault="00FF2EB0">
            <w:pPr>
              <w:spacing w:after="0" w:line="259" w:lineRule="auto"/>
              <w:ind w:left="0" w:right="0" w:firstLine="0"/>
              <w:jc w:val="center"/>
            </w:pPr>
            <w:r>
              <w:rPr>
                <w:b/>
              </w:rPr>
              <w:t xml:space="preserve">Всего часов </w:t>
            </w:r>
            <w:r>
              <w:t xml:space="preserve"> </w:t>
            </w:r>
          </w:p>
        </w:tc>
      </w:tr>
      <w:tr w:rsidR="008C45BB">
        <w:trPr>
          <w:trHeight w:val="408"/>
        </w:trPr>
        <w:tc>
          <w:tcPr>
            <w:tcW w:w="8024" w:type="dxa"/>
            <w:gridSpan w:val="3"/>
            <w:tcBorders>
              <w:top w:val="single" w:sz="4" w:space="0" w:color="000000"/>
              <w:left w:val="single" w:sz="4" w:space="0" w:color="000000"/>
              <w:bottom w:val="single" w:sz="4" w:space="0" w:color="000000"/>
              <w:right w:val="single" w:sz="6" w:space="0" w:color="000000"/>
            </w:tcBorders>
          </w:tcPr>
          <w:p w:rsidR="008C45BB" w:rsidRDefault="00FF2EB0">
            <w:pPr>
              <w:spacing w:after="0" w:line="259" w:lineRule="auto"/>
              <w:ind w:left="0" w:right="110" w:firstLine="0"/>
              <w:jc w:val="center"/>
            </w:pPr>
            <w:r>
              <w:rPr>
                <w:b/>
              </w:rPr>
              <w:t>3/5 семестр</w:t>
            </w:r>
            <w:r>
              <w:t xml:space="preserve">  </w:t>
            </w:r>
          </w:p>
        </w:tc>
        <w:tc>
          <w:tcPr>
            <w:tcW w:w="1195" w:type="dxa"/>
            <w:tcBorders>
              <w:top w:val="single" w:sz="4" w:space="0" w:color="000000"/>
              <w:left w:val="single" w:sz="6" w:space="0" w:color="000000"/>
              <w:bottom w:val="single" w:sz="4" w:space="0" w:color="000000"/>
              <w:right w:val="single" w:sz="4" w:space="0" w:color="000000"/>
            </w:tcBorders>
          </w:tcPr>
          <w:p w:rsidR="008C45BB" w:rsidRDefault="00FF2EB0">
            <w:pPr>
              <w:spacing w:after="0" w:line="259" w:lineRule="auto"/>
              <w:ind w:left="0" w:right="114" w:firstLine="0"/>
              <w:jc w:val="center"/>
            </w:pPr>
            <w:r>
              <w:rPr>
                <w:b/>
              </w:rPr>
              <w:t xml:space="preserve">72 </w:t>
            </w:r>
            <w:r>
              <w:t xml:space="preserve"> </w:t>
            </w:r>
          </w:p>
        </w:tc>
      </w:tr>
      <w:tr w:rsidR="008C45BB">
        <w:trPr>
          <w:trHeight w:val="964"/>
        </w:trPr>
        <w:tc>
          <w:tcPr>
            <w:tcW w:w="600" w:type="dxa"/>
            <w:tcBorders>
              <w:top w:val="single" w:sz="4" w:space="0" w:color="000000"/>
              <w:left w:val="single" w:sz="4" w:space="0" w:color="000000"/>
              <w:bottom w:val="single" w:sz="4" w:space="0" w:color="000000"/>
              <w:right w:val="single" w:sz="4" w:space="0" w:color="000000"/>
            </w:tcBorders>
            <w:vAlign w:val="center"/>
          </w:tcPr>
          <w:p w:rsidR="008C45BB" w:rsidRDefault="00FF2EB0">
            <w:pPr>
              <w:spacing w:after="0" w:line="259" w:lineRule="auto"/>
              <w:ind w:left="0" w:right="108" w:firstLine="0"/>
              <w:jc w:val="center"/>
            </w:pPr>
            <w:r>
              <w:rPr>
                <w:sz w:val="24"/>
              </w:rPr>
              <w:t xml:space="preserve">1 </w:t>
            </w:r>
            <w:r>
              <w:t xml:space="preserve"> </w:t>
            </w:r>
          </w:p>
        </w:tc>
        <w:tc>
          <w:tcPr>
            <w:tcW w:w="7424" w:type="dxa"/>
            <w:gridSpan w:val="2"/>
            <w:tcBorders>
              <w:top w:val="single" w:sz="4" w:space="0" w:color="000000"/>
              <w:left w:val="single" w:sz="4" w:space="0" w:color="000000"/>
              <w:bottom w:val="single" w:sz="4" w:space="0" w:color="000000"/>
              <w:right w:val="single" w:sz="4" w:space="0" w:color="000000"/>
            </w:tcBorders>
          </w:tcPr>
          <w:p w:rsidR="008C45BB" w:rsidRDefault="00FF2EB0">
            <w:pPr>
              <w:spacing w:after="0" w:line="259" w:lineRule="auto"/>
              <w:ind w:left="0" w:right="0" w:firstLine="0"/>
              <w:jc w:val="left"/>
            </w:pPr>
            <w:r>
              <w:rPr>
                <w:b/>
                <w:sz w:val="24"/>
              </w:rPr>
              <w:t>Ознакомление с правилами работы в КДЛ</w:t>
            </w:r>
            <w:r>
              <w:rPr>
                <w:i/>
                <w:sz w:val="24"/>
              </w:rPr>
              <w:t>:</w:t>
            </w:r>
            <w:r>
              <w:rPr>
                <w:sz w:val="24"/>
              </w:rPr>
              <w:t xml:space="preserve">  </w:t>
            </w:r>
            <w:r>
              <w:t xml:space="preserve"> </w:t>
            </w:r>
          </w:p>
          <w:p w:rsidR="008C45BB" w:rsidRDefault="00FF2EB0">
            <w:pPr>
              <w:spacing w:after="0" w:line="259" w:lineRule="auto"/>
              <w:ind w:left="0" w:right="0" w:firstLine="0"/>
              <w:jc w:val="left"/>
            </w:pPr>
            <w:r>
              <w:rPr>
                <w:sz w:val="24"/>
              </w:rPr>
              <w:t xml:space="preserve">- изучение нормативных документов, регламентирующих </w:t>
            </w:r>
            <w:r w:rsidR="004462E4">
              <w:rPr>
                <w:sz w:val="24"/>
              </w:rPr>
              <w:t>санитарно-противоэпидемический</w:t>
            </w:r>
            <w:r>
              <w:rPr>
                <w:sz w:val="24"/>
              </w:rPr>
              <w:t xml:space="preserve"> режим в </w:t>
            </w:r>
            <w:r w:rsidR="004462E4">
              <w:rPr>
                <w:sz w:val="24"/>
              </w:rPr>
              <w:t xml:space="preserve">КДЛ. </w:t>
            </w:r>
          </w:p>
        </w:tc>
        <w:tc>
          <w:tcPr>
            <w:tcW w:w="1195" w:type="dxa"/>
            <w:tcBorders>
              <w:top w:val="single" w:sz="4" w:space="0" w:color="000000"/>
              <w:left w:val="single" w:sz="4" w:space="0" w:color="000000"/>
              <w:bottom w:val="single" w:sz="4" w:space="0" w:color="000000"/>
              <w:right w:val="single" w:sz="4" w:space="0" w:color="000000"/>
            </w:tcBorders>
            <w:vAlign w:val="center"/>
          </w:tcPr>
          <w:p w:rsidR="008C45BB" w:rsidRDefault="00FF2EB0">
            <w:pPr>
              <w:spacing w:after="0" w:line="259" w:lineRule="auto"/>
              <w:ind w:left="0" w:right="113" w:firstLine="0"/>
              <w:jc w:val="center"/>
            </w:pPr>
            <w:r>
              <w:rPr>
                <w:sz w:val="24"/>
              </w:rPr>
              <w:t xml:space="preserve">6 </w:t>
            </w:r>
            <w:r>
              <w:t xml:space="preserve"> </w:t>
            </w:r>
          </w:p>
        </w:tc>
      </w:tr>
      <w:tr w:rsidR="008C45BB">
        <w:trPr>
          <w:trHeight w:val="635"/>
        </w:trPr>
        <w:tc>
          <w:tcPr>
            <w:tcW w:w="600" w:type="dxa"/>
            <w:tcBorders>
              <w:top w:val="single" w:sz="4" w:space="0" w:color="000000"/>
              <w:left w:val="single" w:sz="4" w:space="0" w:color="000000"/>
              <w:bottom w:val="single" w:sz="4" w:space="0" w:color="000000"/>
              <w:right w:val="single" w:sz="4" w:space="0" w:color="000000"/>
            </w:tcBorders>
            <w:vAlign w:val="center"/>
          </w:tcPr>
          <w:p w:rsidR="008C45BB" w:rsidRDefault="00FF2EB0">
            <w:pPr>
              <w:spacing w:after="0" w:line="259" w:lineRule="auto"/>
              <w:ind w:left="0" w:right="108" w:firstLine="0"/>
              <w:jc w:val="center"/>
            </w:pPr>
            <w:r>
              <w:rPr>
                <w:sz w:val="24"/>
              </w:rPr>
              <w:t xml:space="preserve">2 </w:t>
            </w:r>
            <w:r>
              <w:t xml:space="preserve"> </w:t>
            </w:r>
          </w:p>
        </w:tc>
        <w:tc>
          <w:tcPr>
            <w:tcW w:w="7424" w:type="dxa"/>
            <w:gridSpan w:val="2"/>
            <w:tcBorders>
              <w:top w:val="single" w:sz="4" w:space="0" w:color="000000"/>
              <w:left w:val="single" w:sz="4" w:space="0" w:color="000000"/>
              <w:bottom w:val="single" w:sz="4" w:space="0" w:color="000000"/>
              <w:right w:val="single" w:sz="4" w:space="0" w:color="000000"/>
            </w:tcBorders>
          </w:tcPr>
          <w:p w:rsidR="008C45BB" w:rsidRDefault="00FF2EB0">
            <w:pPr>
              <w:spacing w:after="0" w:line="259" w:lineRule="auto"/>
              <w:ind w:left="0" w:right="0" w:firstLine="0"/>
              <w:jc w:val="left"/>
            </w:pPr>
            <w:r>
              <w:rPr>
                <w:b/>
                <w:sz w:val="24"/>
              </w:rPr>
              <w:t>Подготовка материала к общеклиническим исследованиям: -</w:t>
            </w:r>
            <w:r>
              <w:rPr>
                <w:sz w:val="24"/>
              </w:rPr>
              <w:t xml:space="preserve"> прием, маркировка, регистрация </w:t>
            </w:r>
            <w:r w:rsidR="004462E4">
              <w:rPr>
                <w:sz w:val="24"/>
              </w:rPr>
              <w:t xml:space="preserve">биоматериала. </w:t>
            </w:r>
          </w:p>
        </w:tc>
        <w:tc>
          <w:tcPr>
            <w:tcW w:w="1195" w:type="dxa"/>
            <w:tcBorders>
              <w:top w:val="single" w:sz="4" w:space="0" w:color="000000"/>
              <w:left w:val="single" w:sz="4" w:space="0" w:color="000000"/>
              <w:bottom w:val="single" w:sz="4" w:space="0" w:color="000000"/>
              <w:right w:val="single" w:sz="4" w:space="0" w:color="000000"/>
            </w:tcBorders>
            <w:vAlign w:val="center"/>
          </w:tcPr>
          <w:p w:rsidR="008C45BB" w:rsidRDefault="00FF2EB0">
            <w:pPr>
              <w:spacing w:after="0" w:line="259" w:lineRule="auto"/>
              <w:ind w:left="0" w:right="113" w:firstLine="0"/>
              <w:jc w:val="center"/>
            </w:pPr>
            <w:r>
              <w:rPr>
                <w:sz w:val="24"/>
              </w:rPr>
              <w:t xml:space="preserve">6 </w:t>
            </w:r>
            <w:r>
              <w:t xml:space="preserve"> </w:t>
            </w:r>
          </w:p>
        </w:tc>
      </w:tr>
      <w:tr w:rsidR="008C45BB">
        <w:trPr>
          <w:trHeight w:val="954"/>
        </w:trPr>
        <w:tc>
          <w:tcPr>
            <w:tcW w:w="600" w:type="dxa"/>
            <w:tcBorders>
              <w:top w:val="single" w:sz="4" w:space="0" w:color="000000"/>
              <w:left w:val="single" w:sz="4" w:space="0" w:color="000000"/>
              <w:bottom w:val="single" w:sz="4" w:space="0" w:color="000000"/>
              <w:right w:val="single" w:sz="4" w:space="0" w:color="000000"/>
            </w:tcBorders>
            <w:vAlign w:val="center"/>
          </w:tcPr>
          <w:p w:rsidR="008C45BB" w:rsidRDefault="00FF2EB0">
            <w:pPr>
              <w:spacing w:after="0" w:line="259" w:lineRule="auto"/>
              <w:ind w:left="0" w:right="108" w:firstLine="0"/>
              <w:jc w:val="center"/>
            </w:pPr>
            <w:r>
              <w:rPr>
                <w:sz w:val="24"/>
              </w:rPr>
              <w:t xml:space="preserve">3 </w:t>
            </w:r>
            <w:r>
              <w:t xml:space="preserve"> </w:t>
            </w:r>
          </w:p>
        </w:tc>
        <w:tc>
          <w:tcPr>
            <w:tcW w:w="7424" w:type="dxa"/>
            <w:gridSpan w:val="2"/>
            <w:tcBorders>
              <w:top w:val="single" w:sz="4" w:space="0" w:color="000000"/>
              <w:left w:val="single" w:sz="4" w:space="0" w:color="000000"/>
              <w:bottom w:val="single" w:sz="4" w:space="0" w:color="000000"/>
              <w:right w:val="single" w:sz="4" w:space="0" w:color="000000"/>
            </w:tcBorders>
          </w:tcPr>
          <w:p w:rsidR="008C45BB" w:rsidRDefault="00FF2EB0">
            <w:pPr>
              <w:spacing w:after="0" w:line="259" w:lineRule="auto"/>
              <w:ind w:left="0" w:right="0" w:firstLine="0"/>
              <w:jc w:val="left"/>
            </w:pPr>
            <w:r>
              <w:rPr>
                <w:b/>
                <w:sz w:val="24"/>
              </w:rPr>
              <w:t xml:space="preserve">Организация рабочего места: </w:t>
            </w:r>
            <w:r>
              <w:t xml:space="preserve"> </w:t>
            </w:r>
          </w:p>
          <w:p w:rsidR="008C45BB" w:rsidRDefault="00FF2EB0">
            <w:pPr>
              <w:spacing w:after="0" w:line="259" w:lineRule="auto"/>
              <w:ind w:left="0" w:right="0" w:firstLine="0"/>
              <w:jc w:val="left"/>
            </w:pPr>
            <w:r>
              <w:rPr>
                <w:sz w:val="24"/>
              </w:rPr>
              <w:t xml:space="preserve">- приготовление реактивов, подготовка оборудования, посуды для </w:t>
            </w:r>
            <w:r w:rsidR="004462E4">
              <w:rPr>
                <w:sz w:val="24"/>
              </w:rPr>
              <w:t xml:space="preserve">исследования. </w:t>
            </w:r>
          </w:p>
        </w:tc>
        <w:tc>
          <w:tcPr>
            <w:tcW w:w="1195" w:type="dxa"/>
            <w:tcBorders>
              <w:top w:val="single" w:sz="4" w:space="0" w:color="000000"/>
              <w:left w:val="single" w:sz="4" w:space="0" w:color="000000"/>
              <w:bottom w:val="single" w:sz="4" w:space="0" w:color="000000"/>
              <w:right w:val="single" w:sz="4" w:space="0" w:color="000000"/>
            </w:tcBorders>
            <w:vAlign w:val="center"/>
          </w:tcPr>
          <w:p w:rsidR="008C45BB" w:rsidRDefault="00FF2EB0">
            <w:pPr>
              <w:spacing w:after="0" w:line="259" w:lineRule="auto"/>
              <w:ind w:left="0" w:right="113" w:firstLine="0"/>
              <w:jc w:val="center"/>
            </w:pPr>
            <w:r>
              <w:rPr>
                <w:sz w:val="24"/>
              </w:rPr>
              <w:t xml:space="preserve">6 </w:t>
            </w:r>
            <w:r>
              <w:t xml:space="preserve"> </w:t>
            </w:r>
          </w:p>
        </w:tc>
      </w:tr>
      <w:tr w:rsidR="008C45BB">
        <w:trPr>
          <w:trHeight w:val="2951"/>
        </w:trPr>
        <w:tc>
          <w:tcPr>
            <w:tcW w:w="600" w:type="dxa"/>
            <w:tcBorders>
              <w:top w:val="single" w:sz="4" w:space="0" w:color="000000"/>
              <w:left w:val="single" w:sz="4" w:space="0" w:color="000000"/>
              <w:bottom w:val="single" w:sz="4" w:space="0" w:color="000000"/>
              <w:right w:val="single" w:sz="4" w:space="0" w:color="000000"/>
            </w:tcBorders>
            <w:vAlign w:val="center"/>
          </w:tcPr>
          <w:p w:rsidR="008C45BB" w:rsidRDefault="00FF2EB0">
            <w:pPr>
              <w:spacing w:after="0" w:line="259" w:lineRule="auto"/>
              <w:ind w:left="0" w:right="231" w:firstLine="0"/>
              <w:jc w:val="right"/>
            </w:pPr>
            <w:r>
              <w:t xml:space="preserve">4  </w:t>
            </w:r>
          </w:p>
        </w:tc>
        <w:tc>
          <w:tcPr>
            <w:tcW w:w="7424" w:type="dxa"/>
            <w:gridSpan w:val="2"/>
            <w:tcBorders>
              <w:top w:val="single" w:sz="4" w:space="0" w:color="000000"/>
              <w:left w:val="single" w:sz="4" w:space="0" w:color="000000"/>
              <w:bottom w:val="single" w:sz="4" w:space="0" w:color="000000"/>
              <w:right w:val="single" w:sz="4" w:space="0" w:color="000000"/>
            </w:tcBorders>
          </w:tcPr>
          <w:p w:rsidR="008C45BB" w:rsidRDefault="00FF2EB0">
            <w:pPr>
              <w:spacing w:line="262" w:lineRule="auto"/>
              <w:ind w:left="0" w:right="1177" w:firstLine="0"/>
            </w:pPr>
            <w:r>
              <w:rPr>
                <w:b/>
                <w:sz w:val="24"/>
              </w:rPr>
              <w:t xml:space="preserve">Исследование биологических жидкостей: </w:t>
            </w:r>
            <w:r>
              <w:rPr>
                <w:sz w:val="24"/>
              </w:rPr>
              <w:t>- Исследование мочевой системы.</w:t>
            </w:r>
            <w:r>
              <w:rPr>
                <w:b/>
                <w:sz w:val="24"/>
              </w:rPr>
              <w:t xml:space="preserve"> </w:t>
            </w:r>
            <w:r>
              <w:t xml:space="preserve"> </w:t>
            </w:r>
          </w:p>
          <w:p w:rsidR="008C45BB" w:rsidRDefault="00FF2EB0">
            <w:pPr>
              <w:numPr>
                <w:ilvl w:val="0"/>
                <w:numId w:val="7"/>
              </w:numPr>
              <w:spacing w:after="0" w:line="259" w:lineRule="auto"/>
              <w:ind w:right="0" w:hanging="142"/>
              <w:jc w:val="left"/>
            </w:pPr>
            <w:r>
              <w:rPr>
                <w:sz w:val="24"/>
              </w:rPr>
              <w:t>Исследование содержимого ЖКТ</w:t>
            </w:r>
            <w:r>
              <w:rPr>
                <w:b/>
                <w:sz w:val="24"/>
              </w:rPr>
              <w:t xml:space="preserve"> </w:t>
            </w:r>
            <w:r>
              <w:t xml:space="preserve"> </w:t>
            </w:r>
          </w:p>
          <w:p w:rsidR="008C45BB" w:rsidRDefault="00FF2EB0">
            <w:pPr>
              <w:numPr>
                <w:ilvl w:val="0"/>
                <w:numId w:val="7"/>
              </w:numPr>
              <w:spacing w:after="20" w:line="259" w:lineRule="auto"/>
              <w:ind w:right="0" w:hanging="142"/>
              <w:jc w:val="left"/>
            </w:pPr>
            <w:r>
              <w:rPr>
                <w:sz w:val="24"/>
              </w:rPr>
              <w:t xml:space="preserve">Исследование спинномозговой жидкости. </w:t>
            </w:r>
            <w:r>
              <w:t xml:space="preserve"> </w:t>
            </w:r>
          </w:p>
          <w:p w:rsidR="008C45BB" w:rsidRDefault="00FF2EB0">
            <w:pPr>
              <w:numPr>
                <w:ilvl w:val="0"/>
                <w:numId w:val="7"/>
              </w:numPr>
              <w:spacing w:after="17" w:line="259" w:lineRule="auto"/>
              <w:ind w:right="0" w:hanging="142"/>
              <w:jc w:val="left"/>
            </w:pPr>
            <w:r>
              <w:rPr>
                <w:sz w:val="24"/>
              </w:rPr>
              <w:t xml:space="preserve">Исследование жидкостей серозных полостей. </w:t>
            </w:r>
            <w:r>
              <w:t xml:space="preserve"> </w:t>
            </w:r>
          </w:p>
          <w:p w:rsidR="008C45BB" w:rsidRDefault="00FF2EB0">
            <w:pPr>
              <w:spacing w:after="19" w:line="259" w:lineRule="auto"/>
              <w:ind w:left="0" w:right="0" w:firstLine="0"/>
              <w:jc w:val="left"/>
            </w:pPr>
            <w:r>
              <w:rPr>
                <w:sz w:val="24"/>
              </w:rPr>
              <w:t xml:space="preserve"> -Исследование отделяемого половых органов. </w:t>
            </w:r>
            <w:r>
              <w:t xml:space="preserve"> </w:t>
            </w:r>
          </w:p>
          <w:p w:rsidR="008C45BB" w:rsidRDefault="00FF2EB0">
            <w:pPr>
              <w:numPr>
                <w:ilvl w:val="0"/>
                <w:numId w:val="7"/>
              </w:numPr>
              <w:spacing w:after="22" w:line="259" w:lineRule="auto"/>
              <w:ind w:right="0" w:hanging="142"/>
              <w:jc w:val="left"/>
            </w:pPr>
            <w:r>
              <w:rPr>
                <w:sz w:val="24"/>
              </w:rPr>
              <w:t xml:space="preserve">Исследование мокроты. </w:t>
            </w:r>
            <w:r>
              <w:t xml:space="preserve"> </w:t>
            </w:r>
          </w:p>
          <w:p w:rsidR="008C45BB" w:rsidRDefault="00FF2EB0">
            <w:pPr>
              <w:numPr>
                <w:ilvl w:val="0"/>
                <w:numId w:val="7"/>
              </w:numPr>
              <w:spacing w:after="55" w:line="259" w:lineRule="auto"/>
              <w:ind w:right="0" w:hanging="142"/>
              <w:jc w:val="left"/>
            </w:pPr>
            <w:r>
              <w:rPr>
                <w:sz w:val="24"/>
              </w:rPr>
              <w:t xml:space="preserve">Исследования при грибковых заболеваниях. </w:t>
            </w:r>
            <w:r>
              <w:t xml:space="preserve"> </w:t>
            </w:r>
          </w:p>
          <w:p w:rsidR="008C45BB" w:rsidRDefault="00FF2EB0">
            <w:pPr>
              <w:numPr>
                <w:ilvl w:val="0"/>
                <w:numId w:val="7"/>
              </w:numPr>
              <w:spacing w:after="0" w:line="259" w:lineRule="auto"/>
              <w:ind w:right="0" w:hanging="142"/>
              <w:jc w:val="left"/>
            </w:pPr>
            <w:r>
              <w:rPr>
                <w:sz w:val="24"/>
              </w:rPr>
              <w:t xml:space="preserve">Работа на анализаторе мочи и </w:t>
            </w:r>
            <w:proofErr w:type="spellStart"/>
            <w:r w:rsidR="004462E4">
              <w:rPr>
                <w:sz w:val="24"/>
              </w:rPr>
              <w:t>спермоанализаторах</w:t>
            </w:r>
            <w:proofErr w:type="spellEnd"/>
            <w:r w:rsidR="004462E4">
              <w:rPr>
                <w:sz w:val="24"/>
              </w:rPr>
              <w:t>.</w:t>
            </w:r>
            <w:r w:rsidR="004462E4">
              <w:t xml:space="preserve"> </w:t>
            </w:r>
          </w:p>
        </w:tc>
        <w:tc>
          <w:tcPr>
            <w:tcW w:w="1195" w:type="dxa"/>
            <w:tcBorders>
              <w:top w:val="single" w:sz="4" w:space="0" w:color="000000"/>
              <w:left w:val="single" w:sz="4" w:space="0" w:color="000000"/>
              <w:bottom w:val="single" w:sz="4" w:space="0" w:color="000000"/>
              <w:right w:val="single" w:sz="4" w:space="0" w:color="000000"/>
            </w:tcBorders>
            <w:vAlign w:val="center"/>
          </w:tcPr>
          <w:p w:rsidR="008C45BB" w:rsidRDefault="00FF2EB0">
            <w:pPr>
              <w:spacing w:after="0" w:line="259" w:lineRule="auto"/>
              <w:ind w:left="0" w:right="119" w:firstLine="0"/>
              <w:jc w:val="center"/>
            </w:pPr>
            <w:r>
              <w:t xml:space="preserve">42  </w:t>
            </w:r>
          </w:p>
        </w:tc>
      </w:tr>
      <w:tr w:rsidR="008C45BB">
        <w:trPr>
          <w:trHeight w:val="408"/>
        </w:trPr>
        <w:tc>
          <w:tcPr>
            <w:tcW w:w="600" w:type="dxa"/>
            <w:tcBorders>
              <w:top w:val="single" w:sz="4" w:space="0" w:color="000000"/>
              <w:left w:val="single" w:sz="4" w:space="0" w:color="000000"/>
              <w:bottom w:val="single" w:sz="4" w:space="0" w:color="000000"/>
              <w:right w:val="single" w:sz="4" w:space="0" w:color="000000"/>
            </w:tcBorders>
          </w:tcPr>
          <w:p w:rsidR="008C45BB" w:rsidRDefault="00FF2EB0">
            <w:pPr>
              <w:spacing w:after="0" w:line="259" w:lineRule="auto"/>
              <w:ind w:left="0" w:right="108" w:firstLine="0"/>
              <w:jc w:val="center"/>
            </w:pPr>
            <w:r>
              <w:rPr>
                <w:sz w:val="24"/>
              </w:rPr>
              <w:t xml:space="preserve">5 </w:t>
            </w:r>
            <w:r>
              <w:t xml:space="preserve"> </w:t>
            </w:r>
          </w:p>
        </w:tc>
        <w:tc>
          <w:tcPr>
            <w:tcW w:w="7424" w:type="dxa"/>
            <w:gridSpan w:val="2"/>
            <w:tcBorders>
              <w:top w:val="single" w:sz="4" w:space="0" w:color="000000"/>
              <w:left w:val="single" w:sz="4" w:space="0" w:color="000000"/>
              <w:bottom w:val="single" w:sz="4" w:space="0" w:color="000000"/>
              <w:right w:val="single" w:sz="4" w:space="0" w:color="000000"/>
            </w:tcBorders>
          </w:tcPr>
          <w:p w:rsidR="008C45BB" w:rsidRDefault="00FF2EB0">
            <w:pPr>
              <w:spacing w:after="0" w:line="259" w:lineRule="auto"/>
              <w:ind w:left="0" w:right="0" w:firstLine="0"/>
              <w:jc w:val="left"/>
            </w:pPr>
            <w:r>
              <w:rPr>
                <w:b/>
                <w:sz w:val="24"/>
              </w:rPr>
              <w:t xml:space="preserve">Регистрация результатов </w:t>
            </w:r>
            <w:r w:rsidR="004462E4">
              <w:rPr>
                <w:b/>
                <w:sz w:val="24"/>
              </w:rPr>
              <w:t xml:space="preserve">исследования. </w:t>
            </w:r>
          </w:p>
        </w:tc>
        <w:tc>
          <w:tcPr>
            <w:tcW w:w="1195" w:type="dxa"/>
            <w:tcBorders>
              <w:top w:val="single" w:sz="4" w:space="0" w:color="000000"/>
              <w:left w:val="single" w:sz="4" w:space="0" w:color="000000"/>
              <w:bottom w:val="single" w:sz="4" w:space="0" w:color="000000"/>
              <w:right w:val="single" w:sz="4" w:space="0" w:color="000000"/>
            </w:tcBorders>
          </w:tcPr>
          <w:p w:rsidR="008C45BB" w:rsidRDefault="00FF2EB0">
            <w:pPr>
              <w:spacing w:after="0" w:line="259" w:lineRule="auto"/>
              <w:ind w:left="0" w:right="113" w:firstLine="0"/>
              <w:jc w:val="center"/>
            </w:pPr>
            <w:r>
              <w:rPr>
                <w:sz w:val="24"/>
              </w:rPr>
              <w:t xml:space="preserve">3 </w:t>
            </w:r>
            <w:r>
              <w:t xml:space="preserve"> </w:t>
            </w:r>
          </w:p>
        </w:tc>
      </w:tr>
      <w:tr w:rsidR="008C45BB">
        <w:trPr>
          <w:trHeight w:val="1973"/>
        </w:trPr>
        <w:tc>
          <w:tcPr>
            <w:tcW w:w="600" w:type="dxa"/>
            <w:tcBorders>
              <w:top w:val="single" w:sz="4" w:space="0" w:color="000000"/>
              <w:left w:val="single" w:sz="4" w:space="0" w:color="000000"/>
              <w:bottom w:val="single" w:sz="4" w:space="0" w:color="000000"/>
              <w:right w:val="single" w:sz="4" w:space="0" w:color="000000"/>
            </w:tcBorders>
            <w:vAlign w:val="center"/>
          </w:tcPr>
          <w:p w:rsidR="008C45BB" w:rsidRDefault="00FF2EB0">
            <w:pPr>
              <w:spacing w:after="0" w:line="259" w:lineRule="auto"/>
              <w:ind w:left="0" w:right="108" w:firstLine="0"/>
              <w:jc w:val="center"/>
            </w:pPr>
            <w:r>
              <w:rPr>
                <w:sz w:val="24"/>
              </w:rPr>
              <w:t xml:space="preserve">6 </w:t>
            </w:r>
            <w:r>
              <w:t xml:space="preserve"> </w:t>
            </w:r>
          </w:p>
        </w:tc>
        <w:tc>
          <w:tcPr>
            <w:tcW w:w="7424" w:type="dxa"/>
            <w:gridSpan w:val="2"/>
            <w:tcBorders>
              <w:top w:val="single" w:sz="4" w:space="0" w:color="000000"/>
              <w:left w:val="single" w:sz="4" w:space="0" w:color="000000"/>
              <w:bottom w:val="single" w:sz="4" w:space="0" w:color="000000"/>
              <w:right w:val="single" w:sz="4" w:space="0" w:color="000000"/>
            </w:tcBorders>
          </w:tcPr>
          <w:p w:rsidR="008C45BB" w:rsidRDefault="00FF2EB0">
            <w:pPr>
              <w:spacing w:after="0" w:line="260" w:lineRule="auto"/>
              <w:ind w:left="0" w:right="105" w:firstLine="0"/>
              <w:jc w:val="left"/>
            </w:pPr>
            <w:r>
              <w:rPr>
                <w:b/>
                <w:sz w:val="24"/>
              </w:rPr>
              <w:t xml:space="preserve">Выполнение мер санитарно-эпидемиологического режима в КДЛ: </w:t>
            </w:r>
            <w:r>
              <w:t xml:space="preserve"> </w:t>
            </w:r>
          </w:p>
          <w:p w:rsidR="004462E4" w:rsidRDefault="00FF2EB0">
            <w:pPr>
              <w:spacing w:after="0" w:line="271" w:lineRule="auto"/>
              <w:ind w:left="0" w:right="661" w:firstLine="0"/>
              <w:jc w:val="left"/>
            </w:pPr>
            <w:r>
              <w:rPr>
                <w:b/>
                <w:sz w:val="24"/>
              </w:rPr>
              <w:t>-</w:t>
            </w:r>
            <w:r w:rsidR="004462E4">
              <w:rPr>
                <w:rFonts w:ascii="Arial" w:eastAsia="Arial" w:hAnsi="Arial" w:cs="Arial"/>
                <w:b/>
                <w:sz w:val="24"/>
              </w:rPr>
              <w:t xml:space="preserve"> </w:t>
            </w:r>
            <w:r>
              <w:rPr>
                <w:sz w:val="24"/>
              </w:rPr>
              <w:t xml:space="preserve">проведение мероприятий по стерилизации и дезинфекции лабораторной посуды, инструментария, средств защиты.  </w:t>
            </w:r>
            <w:r>
              <w:t xml:space="preserve"> </w:t>
            </w:r>
          </w:p>
          <w:p w:rsidR="008C45BB" w:rsidRDefault="00FF2EB0">
            <w:pPr>
              <w:spacing w:after="0" w:line="271" w:lineRule="auto"/>
              <w:ind w:left="0" w:right="661" w:firstLine="0"/>
              <w:jc w:val="left"/>
            </w:pPr>
            <w:r>
              <w:rPr>
                <w:b/>
                <w:sz w:val="24"/>
              </w:rPr>
              <w:t>-</w:t>
            </w:r>
            <w:r w:rsidR="004462E4">
              <w:rPr>
                <w:rFonts w:ascii="Arial" w:eastAsia="Arial" w:hAnsi="Arial" w:cs="Arial"/>
                <w:b/>
                <w:sz w:val="24"/>
              </w:rPr>
              <w:t xml:space="preserve"> </w:t>
            </w:r>
            <w:r>
              <w:rPr>
                <w:sz w:val="24"/>
              </w:rPr>
              <w:t xml:space="preserve">утилизация отработанного материала. </w:t>
            </w:r>
            <w:r>
              <w:t xml:space="preserve"> </w:t>
            </w:r>
          </w:p>
          <w:p w:rsidR="008C45BB" w:rsidRDefault="00FF2EB0">
            <w:pPr>
              <w:spacing w:after="0" w:line="259" w:lineRule="auto"/>
              <w:ind w:left="0" w:right="0" w:firstLine="0"/>
              <w:jc w:val="left"/>
            </w:pPr>
            <w:r>
              <w:rPr>
                <w:b/>
                <w:sz w:val="24"/>
              </w:rPr>
              <w:t xml:space="preserve"> </w:t>
            </w:r>
            <w:r>
              <w:t xml:space="preserve"> </w:t>
            </w:r>
          </w:p>
        </w:tc>
        <w:tc>
          <w:tcPr>
            <w:tcW w:w="1195" w:type="dxa"/>
            <w:tcBorders>
              <w:top w:val="single" w:sz="4" w:space="0" w:color="000000"/>
              <w:left w:val="single" w:sz="4" w:space="0" w:color="000000"/>
              <w:bottom w:val="single" w:sz="4" w:space="0" w:color="000000"/>
              <w:right w:val="single" w:sz="4" w:space="0" w:color="000000"/>
            </w:tcBorders>
            <w:vAlign w:val="center"/>
          </w:tcPr>
          <w:p w:rsidR="008C45BB" w:rsidRDefault="00FF2EB0">
            <w:pPr>
              <w:spacing w:after="0" w:line="259" w:lineRule="auto"/>
              <w:ind w:left="0" w:right="113" w:firstLine="0"/>
              <w:jc w:val="center"/>
            </w:pPr>
            <w:r>
              <w:rPr>
                <w:sz w:val="24"/>
              </w:rPr>
              <w:t xml:space="preserve">6 </w:t>
            </w:r>
            <w:r>
              <w:t xml:space="preserve"> </w:t>
            </w:r>
          </w:p>
        </w:tc>
      </w:tr>
      <w:tr w:rsidR="008C45BB">
        <w:trPr>
          <w:trHeight w:val="458"/>
        </w:trPr>
        <w:tc>
          <w:tcPr>
            <w:tcW w:w="3706" w:type="dxa"/>
            <w:gridSpan w:val="2"/>
            <w:tcBorders>
              <w:top w:val="single" w:sz="4" w:space="0" w:color="000000"/>
              <w:left w:val="single" w:sz="4" w:space="0" w:color="000000"/>
              <w:bottom w:val="single" w:sz="4" w:space="0" w:color="000000"/>
              <w:right w:val="single" w:sz="4" w:space="0" w:color="000000"/>
            </w:tcBorders>
          </w:tcPr>
          <w:p w:rsidR="008C45BB" w:rsidRDefault="00FF2EB0">
            <w:pPr>
              <w:spacing w:after="0" w:line="259" w:lineRule="auto"/>
              <w:ind w:left="0" w:right="0" w:firstLine="0"/>
            </w:pPr>
            <w:r>
              <w:rPr>
                <w:b/>
                <w:sz w:val="24"/>
              </w:rPr>
              <w:t xml:space="preserve">Вид промежуточной аттестации </w:t>
            </w:r>
            <w:r>
              <w:t xml:space="preserve"> </w:t>
            </w:r>
          </w:p>
        </w:tc>
        <w:tc>
          <w:tcPr>
            <w:tcW w:w="4318" w:type="dxa"/>
            <w:tcBorders>
              <w:top w:val="single" w:sz="4" w:space="0" w:color="000000"/>
              <w:left w:val="single" w:sz="4" w:space="0" w:color="000000"/>
              <w:bottom w:val="single" w:sz="4" w:space="0" w:color="000000"/>
              <w:right w:val="single" w:sz="4" w:space="0" w:color="000000"/>
            </w:tcBorders>
          </w:tcPr>
          <w:p w:rsidR="008C45BB" w:rsidRDefault="00FF2EB0">
            <w:pPr>
              <w:spacing w:after="0" w:line="259" w:lineRule="auto"/>
              <w:ind w:left="0" w:right="0" w:firstLine="0"/>
              <w:jc w:val="left"/>
            </w:pPr>
            <w:r>
              <w:rPr>
                <w:sz w:val="24"/>
              </w:rPr>
              <w:t xml:space="preserve">Дифференцированный зачет </w:t>
            </w:r>
            <w:r>
              <w:t xml:space="preserve"> </w:t>
            </w:r>
          </w:p>
        </w:tc>
        <w:tc>
          <w:tcPr>
            <w:tcW w:w="1195" w:type="dxa"/>
            <w:tcBorders>
              <w:top w:val="single" w:sz="4" w:space="0" w:color="000000"/>
              <w:left w:val="single" w:sz="4" w:space="0" w:color="000000"/>
              <w:bottom w:val="single" w:sz="4" w:space="0" w:color="000000"/>
              <w:right w:val="single" w:sz="4" w:space="0" w:color="000000"/>
            </w:tcBorders>
          </w:tcPr>
          <w:p w:rsidR="008C45BB" w:rsidRDefault="00FF2EB0">
            <w:pPr>
              <w:spacing w:after="0" w:line="259" w:lineRule="auto"/>
              <w:ind w:left="0" w:right="113" w:firstLine="0"/>
              <w:jc w:val="center"/>
            </w:pPr>
            <w:r>
              <w:rPr>
                <w:sz w:val="24"/>
              </w:rPr>
              <w:t xml:space="preserve">3 </w:t>
            </w:r>
            <w:r>
              <w:t xml:space="preserve"> </w:t>
            </w:r>
          </w:p>
        </w:tc>
      </w:tr>
      <w:tr w:rsidR="008C45BB">
        <w:trPr>
          <w:trHeight w:val="460"/>
        </w:trPr>
        <w:tc>
          <w:tcPr>
            <w:tcW w:w="8024" w:type="dxa"/>
            <w:gridSpan w:val="3"/>
            <w:tcBorders>
              <w:top w:val="single" w:sz="4" w:space="0" w:color="000000"/>
              <w:left w:val="single" w:sz="4" w:space="0" w:color="000000"/>
              <w:bottom w:val="single" w:sz="4" w:space="0" w:color="000000"/>
              <w:right w:val="single" w:sz="4" w:space="0" w:color="000000"/>
            </w:tcBorders>
          </w:tcPr>
          <w:p w:rsidR="008C45BB" w:rsidRDefault="00FF2EB0">
            <w:pPr>
              <w:spacing w:after="0" w:line="259" w:lineRule="auto"/>
              <w:ind w:left="0" w:right="0" w:firstLine="0"/>
              <w:jc w:val="left"/>
            </w:pPr>
            <w:r>
              <w:rPr>
                <w:b/>
                <w:sz w:val="24"/>
              </w:rPr>
              <w:t xml:space="preserve">          Итого</w:t>
            </w:r>
            <w:r>
              <w:rPr>
                <w:sz w:val="24"/>
              </w:rPr>
              <w:t xml:space="preserve"> </w:t>
            </w:r>
            <w:r>
              <w:t xml:space="preserve"> </w:t>
            </w:r>
          </w:p>
        </w:tc>
        <w:tc>
          <w:tcPr>
            <w:tcW w:w="1195" w:type="dxa"/>
            <w:tcBorders>
              <w:top w:val="single" w:sz="4" w:space="0" w:color="000000"/>
              <w:left w:val="single" w:sz="4" w:space="0" w:color="000000"/>
              <w:bottom w:val="single" w:sz="4" w:space="0" w:color="000000"/>
              <w:right w:val="single" w:sz="4" w:space="0" w:color="000000"/>
            </w:tcBorders>
          </w:tcPr>
          <w:p w:rsidR="008C45BB" w:rsidRDefault="00FF2EB0">
            <w:pPr>
              <w:spacing w:after="0" w:line="259" w:lineRule="auto"/>
              <w:ind w:left="0" w:right="113" w:firstLine="0"/>
              <w:jc w:val="center"/>
            </w:pPr>
            <w:r>
              <w:rPr>
                <w:sz w:val="24"/>
              </w:rPr>
              <w:t xml:space="preserve">72 </w:t>
            </w:r>
            <w:r>
              <w:t xml:space="preserve"> </w:t>
            </w:r>
          </w:p>
        </w:tc>
      </w:tr>
    </w:tbl>
    <w:p w:rsidR="008C45BB" w:rsidRDefault="00FF2EB0">
      <w:pPr>
        <w:spacing w:after="29" w:line="259" w:lineRule="auto"/>
        <w:ind w:left="1007" w:right="0" w:firstLine="0"/>
        <w:jc w:val="left"/>
      </w:pPr>
      <w:r>
        <w:rPr>
          <w:rFonts w:ascii="Calibri" w:eastAsia="Calibri" w:hAnsi="Calibri" w:cs="Calibri"/>
          <w:color w:val="00000A"/>
          <w:sz w:val="22"/>
        </w:rPr>
        <w:t xml:space="preserve"> </w:t>
      </w:r>
      <w:r>
        <w:t xml:space="preserve"> </w:t>
      </w:r>
    </w:p>
    <w:p w:rsidR="008C45BB" w:rsidRDefault="00FF2EB0">
      <w:pPr>
        <w:spacing w:after="42" w:line="259" w:lineRule="auto"/>
        <w:ind w:left="528" w:right="0" w:firstLine="0"/>
        <w:jc w:val="left"/>
      </w:pPr>
      <w:r>
        <w:rPr>
          <w:rFonts w:ascii="Calibri" w:eastAsia="Calibri" w:hAnsi="Calibri" w:cs="Calibri"/>
          <w:color w:val="00000A"/>
          <w:sz w:val="22"/>
        </w:rPr>
        <w:t xml:space="preserve"> </w:t>
      </w:r>
      <w:r>
        <w:t xml:space="preserve"> </w:t>
      </w:r>
    </w:p>
    <w:p w:rsidR="008C45BB" w:rsidRDefault="00FF2EB0">
      <w:pPr>
        <w:spacing w:after="0" w:line="259" w:lineRule="auto"/>
        <w:ind w:left="300" w:right="0" w:firstLine="0"/>
        <w:jc w:val="left"/>
      </w:pPr>
      <w:r>
        <w:rPr>
          <w:b/>
        </w:rPr>
        <w:t xml:space="preserve"> </w:t>
      </w:r>
      <w:r>
        <w:t xml:space="preserve"> </w:t>
      </w:r>
    </w:p>
    <w:p w:rsidR="008C45BB" w:rsidRDefault="00FF2EB0">
      <w:pPr>
        <w:spacing w:after="2" w:line="255" w:lineRule="auto"/>
        <w:ind w:left="300" w:right="9482" w:firstLine="0"/>
      </w:pPr>
      <w:r>
        <w:rPr>
          <w:b/>
        </w:rPr>
        <w:t xml:space="preserve"> </w:t>
      </w:r>
      <w:r>
        <w:t xml:space="preserve"> </w:t>
      </w:r>
      <w:r>
        <w:rPr>
          <w:b/>
        </w:rPr>
        <w:t xml:space="preserve"> </w:t>
      </w:r>
      <w:r>
        <w:t xml:space="preserve"> </w:t>
      </w:r>
    </w:p>
    <w:p w:rsidR="008C45BB" w:rsidRDefault="00FF2EB0" w:rsidP="00B61E8F">
      <w:pPr>
        <w:spacing w:after="0" w:line="259" w:lineRule="auto"/>
        <w:ind w:left="300" w:right="0" w:firstLine="0"/>
        <w:jc w:val="left"/>
      </w:pPr>
      <w:r>
        <w:rPr>
          <w:b/>
        </w:rPr>
        <w:t xml:space="preserve"> </w:t>
      </w:r>
      <w:r>
        <w:t xml:space="preserve"> </w:t>
      </w:r>
    </w:p>
    <w:p w:rsidR="008C45BB" w:rsidRDefault="004462E4" w:rsidP="00F854B4">
      <w:pPr>
        <w:pStyle w:val="3"/>
        <w:ind w:left="0" w:firstLine="0"/>
        <w:jc w:val="center"/>
      </w:pPr>
      <w:r w:rsidRPr="004462E4">
        <w:lastRenderedPageBreak/>
        <w:t>4.</w:t>
      </w:r>
      <w:r>
        <w:t xml:space="preserve"> </w:t>
      </w:r>
      <w:r w:rsidR="00FF2EB0">
        <w:t>График прохождения практики</w:t>
      </w:r>
    </w:p>
    <w:p w:rsidR="00F854B4" w:rsidRPr="00F854B4" w:rsidRDefault="00F854B4" w:rsidP="00F854B4"/>
    <w:tbl>
      <w:tblPr>
        <w:tblStyle w:val="TableGrid"/>
        <w:tblW w:w="9314" w:type="dxa"/>
        <w:tblInd w:w="38" w:type="dxa"/>
        <w:tblCellMar>
          <w:top w:w="14" w:type="dxa"/>
          <w:left w:w="120" w:type="dxa"/>
        </w:tblCellMar>
        <w:tblLook w:val="04A0" w:firstRow="1" w:lastRow="0" w:firstColumn="1" w:lastColumn="0" w:noHBand="0" w:noVBand="1"/>
      </w:tblPr>
      <w:tblGrid>
        <w:gridCol w:w="990"/>
        <w:gridCol w:w="1559"/>
        <w:gridCol w:w="2411"/>
        <w:gridCol w:w="1984"/>
        <w:gridCol w:w="2370"/>
      </w:tblGrid>
      <w:tr w:rsidR="004462E4" w:rsidTr="00C03F4F">
        <w:trPr>
          <w:trHeight w:val="770"/>
        </w:trPr>
        <w:tc>
          <w:tcPr>
            <w:tcW w:w="990" w:type="dxa"/>
            <w:tcBorders>
              <w:top w:val="single" w:sz="4" w:space="0" w:color="000000"/>
              <w:left w:val="single" w:sz="4" w:space="0" w:color="000000"/>
              <w:bottom w:val="single" w:sz="4" w:space="0" w:color="000000"/>
              <w:right w:val="single" w:sz="4" w:space="0" w:color="000000"/>
            </w:tcBorders>
          </w:tcPr>
          <w:p w:rsidR="008C45BB" w:rsidRDefault="00FF2EB0">
            <w:pPr>
              <w:spacing w:after="0" w:line="259" w:lineRule="auto"/>
              <w:ind w:left="0" w:right="0" w:firstLine="0"/>
            </w:pPr>
            <w:r>
              <w:rPr>
                <w:b/>
              </w:rPr>
              <w:t xml:space="preserve">№ п/п </w:t>
            </w:r>
            <w:r>
              <w:t xml:space="preserve"> </w:t>
            </w:r>
          </w:p>
        </w:tc>
        <w:tc>
          <w:tcPr>
            <w:tcW w:w="1559" w:type="dxa"/>
            <w:tcBorders>
              <w:top w:val="single" w:sz="4" w:space="0" w:color="000000"/>
              <w:left w:val="single" w:sz="4" w:space="0" w:color="000000"/>
              <w:bottom w:val="single" w:sz="4" w:space="0" w:color="000000"/>
              <w:right w:val="single" w:sz="4" w:space="0" w:color="000000"/>
            </w:tcBorders>
          </w:tcPr>
          <w:p w:rsidR="008C45BB" w:rsidRDefault="00FF2EB0">
            <w:pPr>
              <w:spacing w:after="0" w:line="259" w:lineRule="auto"/>
              <w:ind w:left="0" w:right="124" w:firstLine="0"/>
              <w:jc w:val="center"/>
            </w:pPr>
            <w:r>
              <w:rPr>
                <w:b/>
              </w:rPr>
              <w:t xml:space="preserve">Дата </w:t>
            </w:r>
            <w:r>
              <w:t xml:space="preserve"> </w:t>
            </w:r>
          </w:p>
        </w:tc>
        <w:tc>
          <w:tcPr>
            <w:tcW w:w="2411" w:type="dxa"/>
            <w:tcBorders>
              <w:top w:val="single" w:sz="4" w:space="0" w:color="000000"/>
              <w:left w:val="single" w:sz="4" w:space="0" w:color="000000"/>
              <w:bottom w:val="single" w:sz="4" w:space="0" w:color="000000"/>
              <w:right w:val="single" w:sz="4" w:space="0" w:color="000000"/>
            </w:tcBorders>
          </w:tcPr>
          <w:p w:rsidR="008C45BB" w:rsidRDefault="00FF2EB0">
            <w:pPr>
              <w:spacing w:after="0" w:line="259" w:lineRule="auto"/>
              <w:ind w:left="0" w:right="122" w:firstLine="0"/>
              <w:jc w:val="center"/>
            </w:pPr>
            <w:r>
              <w:rPr>
                <w:b/>
              </w:rPr>
              <w:t xml:space="preserve">Часы </w:t>
            </w:r>
            <w:r>
              <w:t xml:space="preserve"> </w:t>
            </w:r>
          </w:p>
        </w:tc>
        <w:tc>
          <w:tcPr>
            <w:tcW w:w="1984" w:type="dxa"/>
            <w:tcBorders>
              <w:top w:val="single" w:sz="4" w:space="0" w:color="000000"/>
              <w:left w:val="single" w:sz="4" w:space="0" w:color="000000"/>
              <w:bottom w:val="single" w:sz="4" w:space="0" w:color="000000"/>
              <w:right w:val="single" w:sz="4" w:space="0" w:color="000000"/>
            </w:tcBorders>
          </w:tcPr>
          <w:p w:rsidR="008C45BB" w:rsidRDefault="00FF2EB0">
            <w:pPr>
              <w:spacing w:after="0" w:line="259" w:lineRule="auto"/>
              <w:ind w:left="0" w:right="126" w:firstLine="0"/>
              <w:jc w:val="center"/>
            </w:pPr>
            <w:r>
              <w:rPr>
                <w:b/>
              </w:rPr>
              <w:t xml:space="preserve">оценка </w:t>
            </w:r>
            <w:r>
              <w:t xml:space="preserve"> </w:t>
            </w:r>
          </w:p>
        </w:tc>
        <w:tc>
          <w:tcPr>
            <w:tcW w:w="2370" w:type="dxa"/>
            <w:tcBorders>
              <w:top w:val="single" w:sz="4" w:space="0" w:color="000000"/>
              <w:left w:val="single" w:sz="4" w:space="0" w:color="000000"/>
              <w:bottom w:val="single" w:sz="4" w:space="0" w:color="000000"/>
              <w:right w:val="single" w:sz="4" w:space="0" w:color="000000"/>
            </w:tcBorders>
          </w:tcPr>
          <w:p w:rsidR="008C45BB" w:rsidRDefault="00FF2EB0">
            <w:pPr>
              <w:spacing w:after="0" w:line="259" w:lineRule="auto"/>
              <w:ind w:left="0" w:right="0" w:firstLine="0"/>
              <w:jc w:val="center"/>
            </w:pPr>
            <w:r>
              <w:rPr>
                <w:b/>
              </w:rPr>
              <w:t xml:space="preserve">Подпись </w:t>
            </w:r>
            <w:r w:rsidR="004462E4">
              <w:rPr>
                <w:b/>
              </w:rPr>
              <w:t xml:space="preserve">руководителя. </w:t>
            </w:r>
          </w:p>
        </w:tc>
      </w:tr>
      <w:tr w:rsidR="004462E4" w:rsidTr="00C03F4F">
        <w:trPr>
          <w:trHeight w:val="767"/>
        </w:trPr>
        <w:tc>
          <w:tcPr>
            <w:tcW w:w="990" w:type="dxa"/>
            <w:tcBorders>
              <w:top w:val="single" w:sz="4" w:space="0" w:color="000000"/>
              <w:left w:val="single" w:sz="4" w:space="0" w:color="000000"/>
              <w:bottom w:val="single" w:sz="4" w:space="0" w:color="000000"/>
              <w:right w:val="single" w:sz="4" w:space="0" w:color="000000"/>
            </w:tcBorders>
          </w:tcPr>
          <w:p w:rsidR="008C45BB" w:rsidRDefault="00FF2EB0">
            <w:pPr>
              <w:spacing w:after="0" w:line="259" w:lineRule="auto"/>
              <w:ind w:left="0" w:right="121" w:firstLine="0"/>
              <w:jc w:val="center"/>
            </w:pPr>
            <w:r>
              <w:t xml:space="preserve">1  </w:t>
            </w:r>
          </w:p>
        </w:tc>
        <w:tc>
          <w:tcPr>
            <w:tcW w:w="1559" w:type="dxa"/>
            <w:tcBorders>
              <w:top w:val="single" w:sz="4" w:space="0" w:color="000000"/>
              <w:left w:val="single" w:sz="4" w:space="0" w:color="000000"/>
              <w:bottom w:val="single" w:sz="4" w:space="0" w:color="000000"/>
              <w:right w:val="single" w:sz="4" w:space="0" w:color="000000"/>
            </w:tcBorders>
          </w:tcPr>
          <w:p w:rsidR="008C45BB" w:rsidRDefault="004462E4" w:rsidP="004462E4">
            <w:pPr>
              <w:spacing w:line="259" w:lineRule="auto"/>
              <w:ind w:left="0" w:right="0" w:firstLine="0"/>
            </w:pPr>
            <w:r>
              <w:t>07.12.2020</w:t>
            </w:r>
          </w:p>
          <w:p w:rsidR="008C45BB" w:rsidRDefault="008C45BB" w:rsidP="004462E4">
            <w:pPr>
              <w:spacing w:after="0" w:line="259" w:lineRule="auto"/>
              <w:ind w:left="87" w:right="0" w:firstLine="0"/>
              <w:jc w:val="left"/>
            </w:pPr>
          </w:p>
        </w:tc>
        <w:tc>
          <w:tcPr>
            <w:tcW w:w="2411" w:type="dxa"/>
            <w:tcBorders>
              <w:top w:val="single" w:sz="4" w:space="0" w:color="000000"/>
              <w:left w:val="single" w:sz="4" w:space="0" w:color="000000"/>
              <w:bottom w:val="single" w:sz="4" w:space="0" w:color="000000"/>
              <w:right w:val="single" w:sz="4" w:space="0" w:color="000000"/>
            </w:tcBorders>
          </w:tcPr>
          <w:p w:rsidR="008C45BB" w:rsidRDefault="004462E4" w:rsidP="00B61E8F">
            <w:pPr>
              <w:spacing w:after="0" w:line="259" w:lineRule="auto"/>
              <w:ind w:right="0"/>
            </w:pPr>
            <w:r>
              <w:t>6 ч</w:t>
            </w:r>
            <w:r w:rsidR="00FF2EB0">
              <w:t xml:space="preserve">  </w:t>
            </w:r>
          </w:p>
        </w:tc>
        <w:tc>
          <w:tcPr>
            <w:tcW w:w="1984" w:type="dxa"/>
            <w:tcBorders>
              <w:top w:val="single" w:sz="4" w:space="0" w:color="000000"/>
              <w:left w:val="single" w:sz="4" w:space="0" w:color="000000"/>
              <w:bottom w:val="single" w:sz="4" w:space="0" w:color="000000"/>
              <w:right w:val="single" w:sz="4" w:space="0" w:color="000000"/>
            </w:tcBorders>
          </w:tcPr>
          <w:p w:rsidR="008C45BB" w:rsidRDefault="00FF2EB0">
            <w:pPr>
              <w:spacing w:after="0" w:line="259" w:lineRule="auto"/>
              <w:ind w:left="84" w:right="0" w:firstLine="0"/>
              <w:jc w:val="center"/>
            </w:pPr>
            <w:r>
              <w:t xml:space="preserve">  </w:t>
            </w:r>
          </w:p>
        </w:tc>
        <w:tc>
          <w:tcPr>
            <w:tcW w:w="2370" w:type="dxa"/>
            <w:tcBorders>
              <w:top w:val="single" w:sz="4" w:space="0" w:color="000000"/>
              <w:left w:val="single" w:sz="4" w:space="0" w:color="000000"/>
              <w:bottom w:val="single" w:sz="4" w:space="0" w:color="000000"/>
              <w:right w:val="single" w:sz="4" w:space="0" w:color="000000"/>
            </w:tcBorders>
          </w:tcPr>
          <w:p w:rsidR="008C45BB" w:rsidRDefault="00FF2EB0">
            <w:pPr>
              <w:spacing w:after="0" w:line="259" w:lineRule="auto"/>
              <w:ind w:left="87" w:right="0" w:firstLine="0"/>
              <w:jc w:val="center"/>
            </w:pPr>
            <w:r>
              <w:t xml:space="preserve">  </w:t>
            </w:r>
          </w:p>
        </w:tc>
      </w:tr>
      <w:tr w:rsidR="004462E4" w:rsidTr="00C03F4F">
        <w:trPr>
          <w:trHeight w:val="767"/>
        </w:trPr>
        <w:tc>
          <w:tcPr>
            <w:tcW w:w="990" w:type="dxa"/>
            <w:tcBorders>
              <w:top w:val="single" w:sz="4" w:space="0" w:color="000000"/>
              <w:left w:val="single" w:sz="4" w:space="0" w:color="000000"/>
              <w:bottom w:val="single" w:sz="4" w:space="0" w:color="000000"/>
              <w:right w:val="single" w:sz="4" w:space="0" w:color="000000"/>
            </w:tcBorders>
          </w:tcPr>
          <w:p w:rsidR="008C45BB" w:rsidRDefault="00FF2EB0">
            <w:pPr>
              <w:spacing w:after="0" w:line="259" w:lineRule="auto"/>
              <w:ind w:left="0" w:right="121" w:firstLine="0"/>
              <w:jc w:val="center"/>
            </w:pPr>
            <w:r>
              <w:t xml:space="preserve">2  </w:t>
            </w:r>
          </w:p>
        </w:tc>
        <w:tc>
          <w:tcPr>
            <w:tcW w:w="1559" w:type="dxa"/>
            <w:tcBorders>
              <w:top w:val="single" w:sz="4" w:space="0" w:color="000000"/>
              <w:left w:val="single" w:sz="4" w:space="0" w:color="000000"/>
              <w:bottom w:val="single" w:sz="4" w:space="0" w:color="000000"/>
              <w:right w:val="single" w:sz="4" w:space="0" w:color="000000"/>
            </w:tcBorders>
          </w:tcPr>
          <w:p w:rsidR="008C45BB" w:rsidRDefault="004462E4" w:rsidP="004462E4">
            <w:pPr>
              <w:spacing w:line="259" w:lineRule="auto"/>
              <w:ind w:left="0" w:right="0" w:firstLine="0"/>
            </w:pPr>
            <w:r>
              <w:t>08.12.2020</w:t>
            </w:r>
            <w:r w:rsidR="00FF2EB0">
              <w:t xml:space="preserve">  </w:t>
            </w:r>
          </w:p>
          <w:p w:rsidR="008C45BB" w:rsidRDefault="00FF2EB0">
            <w:pPr>
              <w:spacing w:after="0" w:line="259" w:lineRule="auto"/>
              <w:ind w:left="87" w:right="0" w:firstLine="0"/>
              <w:jc w:val="center"/>
            </w:pPr>
            <w:r>
              <w:t xml:space="preserve">  </w:t>
            </w:r>
          </w:p>
        </w:tc>
        <w:tc>
          <w:tcPr>
            <w:tcW w:w="2411" w:type="dxa"/>
            <w:tcBorders>
              <w:top w:val="single" w:sz="4" w:space="0" w:color="000000"/>
              <w:left w:val="single" w:sz="4" w:space="0" w:color="000000"/>
              <w:bottom w:val="single" w:sz="4" w:space="0" w:color="000000"/>
              <w:right w:val="single" w:sz="4" w:space="0" w:color="000000"/>
            </w:tcBorders>
          </w:tcPr>
          <w:p w:rsidR="008C45BB" w:rsidRDefault="004462E4" w:rsidP="00B61E8F">
            <w:pPr>
              <w:spacing w:after="0" w:line="259" w:lineRule="auto"/>
              <w:ind w:right="0"/>
            </w:pPr>
            <w:r>
              <w:t>6 ч</w:t>
            </w:r>
            <w:r w:rsidR="00FF2EB0">
              <w:t xml:space="preserve">  </w:t>
            </w:r>
          </w:p>
        </w:tc>
        <w:tc>
          <w:tcPr>
            <w:tcW w:w="1984" w:type="dxa"/>
            <w:tcBorders>
              <w:top w:val="single" w:sz="4" w:space="0" w:color="000000"/>
              <w:left w:val="single" w:sz="4" w:space="0" w:color="000000"/>
              <w:bottom w:val="single" w:sz="4" w:space="0" w:color="000000"/>
              <w:right w:val="single" w:sz="4" w:space="0" w:color="000000"/>
            </w:tcBorders>
          </w:tcPr>
          <w:p w:rsidR="008C45BB" w:rsidRDefault="00FF2EB0">
            <w:pPr>
              <w:spacing w:after="0" w:line="259" w:lineRule="auto"/>
              <w:ind w:left="84" w:right="0" w:firstLine="0"/>
              <w:jc w:val="center"/>
            </w:pPr>
            <w:r>
              <w:t xml:space="preserve">  </w:t>
            </w:r>
          </w:p>
        </w:tc>
        <w:tc>
          <w:tcPr>
            <w:tcW w:w="2370" w:type="dxa"/>
            <w:tcBorders>
              <w:top w:val="single" w:sz="4" w:space="0" w:color="000000"/>
              <w:left w:val="single" w:sz="4" w:space="0" w:color="000000"/>
              <w:bottom w:val="single" w:sz="4" w:space="0" w:color="000000"/>
              <w:right w:val="single" w:sz="4" w:space="0" w:color="000000"/>
            </w:tcBorders>
          </w:tcPr>
          <w:p w:rsidR="008C45BB" w:rsidRDefault="00FF2EB0">
            <w:pPr>
              <w:spacing w:after="0" w:line="259" w:lineRule="auto"/>
              <w:ind w:left="87" w:right="0" w:firstLine="0"/>
              <w:jc w:val="center"/>
            </w:pPr>
            <w:r>
              <w:t xml:space="preserve">  </w:t>
            </w:r>
          </w:p>
        </w:tc>
      </w:tr>
      <w:tr w:rsidR="004462E4" w:rsidTr="00C03F4F">
        <w:trPr>
          <w:trHeight w:val="767"/>
        </w:trPr>
        <w:tc>
          <w:tcPr>
            <w:tcW w:w="990" w:type="dxa"/>
            <w:tcBorders>
              <w:top w:val="single" w:sz="4" w:space="0" w:color="000000"/>
              <w:left w:val="single" w:sz="4" w:space="0" w:color="000000"/>
              <w:bottom w:val="single" w:sz="4" w:space="0" w:color="000000"/>
              <w:right w:val="single" w:sz="4" w:space="0" w:color="000000"/>
            </w:tcBorders>
          </w:tcPr>
          <w:p w:rsidR="008C45BB" w:rsidRDefault="00FF2EB0">
            <w:pPr>
              <w:spacing w:after="0" w:line="259" w:lineRule="auto"/>
              <w:ind w:left="0" w:right="121" w:firstLine="0"/>
              <w:jc w:val="center"/>
            </w:pPr>
            <w:r>
              <w:t xml:space="preserve">3  </w:t>
            </w:r>
          </w:p>
        </w:tc>
        <w:tc>
          <w:tcPr>
            <w:tcW w:w="1559" w:type="dxa"/>
            <w:tcBorders>
              <w:top w:val="single" w:sz="4" w:space="0" w:color="000000"/>
              <w:left w:val="single" w:sz="4" w:space="0" w:color="000000"/>
              <w:bottom w:val="single" w:sz="4" w:space="0" w:color="000000"/>
              <w:right w:val="single" w:sz="4" w:space="0" w:color="000000"/>
            </w:tcBorders>
          </w:tcPr>
          <w:p w:rsidR="008C45BB" w:rsidRDefault="004462E4" w:rsidP="004462E4">
            <w:pPr>
              <w:spacing w:line="259" w:lineRule="auto"/>
              <w:ind w:left="0" w:right="0" w:firstLine="0"/>
            </w:pPr>
            <w:r>
              <w:t>09.12.2020</w:t>
            </w:r>
            <w:r w:rsidR="00FF2EB0">
              <w:t xml:space="preserve">  </w:t>
            </w:r>
          </w:p>
          <w:p w:rsidR="008C45BB" w:rsidRDefault="00FF2EB0">
            <w:pPr>
              <w:spacing w:after="0" w:line="259" w:lineRule="auto"/>
              <w:ind w:left="87" w:right="0" w:firstLine="0"/>
              <w:jc w:val="center"/>
            </w:pPr>
            <w:r>
              <w:t xml:space="preserve">  </w:t>
            </w:r>
          </w:p>
        </w:tc>
        <w:tc>
          <w:tcPr>
            <w:tcW w:w="2411" w:type="dxa"/>
            <w:tcBorders>
              <w:top w:val="single" w:sz="4" w:space="0" w:color="000000"/>
              <w:left w:val="single" w:sz="4" w:space="0" w:color="000000"/>
              <w:bottom w:val="single" w:sz="4" w:space="0" w:color="000000"/>
              <w:right w:val="single" w:sz="4" w:space="0" w:color="000000"/>
            </w:tcBorders>
          </w:tcPr>
          <w:p w:rsidR="008C45BB" w:rsidRDefault="004462E4" w:rsidP="00B61E8F">
            <w:pPr>
              <w:spacing w:after="0" w:line="259" w:lineRule="auto"/>
              <w:ind w:right="0"/>
            </w:pPr>
            <w:r>
              <w:t>6 ч</w:t>
            </w:r>
            <w:r w:rsidR="00FF2EB0">
              <w:t xml:space="preserve">  </w:t>
            </w:r>
          </w:p>
        </w:tc>
        <w:tc>
          <w:tcPr>
            <w:tcW w:w="1984" w:type="dxa"/>
            <w:tcBorders>
              <w:top w:val="single" w:sz="4" w:space="0" w:color="000000"/>
              <w:left w:val="single" w:sz="4" w:space="0" w:color="000000"/>
              <w:bottom w:val="single" w:sz="4" w:space="0" w:color="000000"/>
              <w:right w:val="single" w:sz="4" w:space="0" w:color="000000"/>
            </w:tcBorders>
          </w:tcPr>
          <w:p w:rsidR="008C45BB" w:rsidRDefault="00FF2EB0">
            <w:pPr>
              <w:spacing w:after="0" w:line="259" w:lineRule="auto"/>
              <w:ind w:left="84" w:right="0" w:firstLine="0"/>
              <w:jc w:val="center"/>
            </w:pPr>
            <w:r>
              <w:t xml:space="preserve">  </w:t>
            </w:r>
          </w:p>
        </w:tc>
        <w:tc>
          <w:tcPr>
            <w:tcW w:w="2370" w:type="dxa"/>
            <w:tcBorders>
              <w:top w:val="single" w:sz="4" w:space="0" w:color="000000"/>
              <w:left w:val="single" w:sz="4" w:space="0" w:color="000000"/>
              <w:bottom w:val="single" w:sz="4" w:space="0" w:color="000000"/>
              <w:right w:val="single" w:sz="4" w:space="0" w:color="000000"/>
            </w:tcBorders>
          </w:tcPr>
          <w:p w:rsidR="008C45BB" w:rsidRDefault="00FF2EB0">
            <w:pPr>
              <w:spacing w:after="0" w:line="259" w:lineRule="auto"/>
              <w:ind w:left="87" w:right="0" w:firstLine="0"/>
              <w:jc w:val="center"/>
            </w:pPr>
            <w:r>
              <w:t xml:space="preserve">  </w:t>
            </w:r>
          </w:p>
        </w:tc>
      </w:tr>
      <w:tr w:rsidR="004462E4" w:rsidTr="00C03F4F">
        <w:trPr>
          <w:trHeight w:val="770"/>
        </w:trPr>
        <w:tc>
          <w:tcPr>
            <w:tcW w:w="990" w:type="dxa"/>
            <w:tcBorders>
              <w:top w:val="single" w:sz="4" w:space="0" w:color="000000"/>
              <w:left w:val="single" w:sz="4" w:space="0" w:color="000000"/>
              <w:bottom w:val="single" w:sz="4" w:space="0" w:color="000000"/>
              <w:right w:val="single" w:sz="4" w:space="0" w:color="000000"/>
            </w:tcBorders>
          </w:tcPr>
          <w:p w:rsidR="008C45BB" w:rsidRDefault="00FF2EB0">
            <w:pPr>
              <w:spacing w:after="0" w:line="259" w:lineRule="auto"/>
              <w:ind w:left="0" w:right="121" w:firstLine="0"/>
              <w:jc w:val="center"/>
            </w:pPr>
            <w:r>
              <w:t xml:space="preserve">4  </w:t>
            </w:r>
          </w:p>
        </w:tc>
        <w:tc>
          <w:tcPr>
            <w:tcW w:w="1559" w:type="dxa"/>
            <w:tcBorders>
              <w:top w:val="single" w:sz="4" w:space="0" w:color="000000"/>
              <w:left w:val="single" w:sz="4" w:space="0" w:color="000000"/>
              <w:bottom w:val="single" w:sz="4" w:space="0" w:color="000000"/>
              <w:right w:val="single" w:sz="4" w:space="0" w:color="000000"/>
            </w:tcBorders>
          </w:tcPr>
          <w:p w:rsidR="008C45BB" w:rsidRDefault="004462E4" w:rsidP="004462E4">
            <w:pPr>
              <w:spacing w:line="259" w:lineRule="auto"/>
              <w:ind w:left="0" w:right="0" w:firstLine="0"/>
            </w:pPr>
            <w:r>
              <w:t>10.12.2020</w:t>
            </w:r>
            <w:r w:rsidR="00FF2EB0">
              <w:t xml:space="preserve">  </w:t>
            </w:r>
          </w:p>
          <w:p w:rsidR="008C45BB" w:rsidRDefault="00FF2EB0">
            <w:pPr>
              <w:spacing w:after="0" w:line="259" w:lineRule="auto"/>
              <w:ind w:left="87" w:right="0" w:firstLine="0"/>
              <w:jc w:val="center"/>
            </w:pPr>
            <w:r>
              <w:t xml:space="preserve">  </w:t>
            </w:r>
          </w:p>
        </w:tc>
        <w:tc>
          <w:tcPr>
            <w:tcW w:w="2411" w:type="dxa"/>
            <w:tcBorders>
              <w:top w:val="single" w:sz="4" w:space="0" w:color="000000"/>
              <w:left w:val="single" w:sz="4" w:space="0" w:color="000000"/>
              <w:bottom w:val="single" w:sz="4" w:space="0" w:color="000000"/>
              <w:right w:val="single" w:sz="4" w:space="0" w:color="000000"/>
            </w:tcBorders>
          </w:tcPr>
          <w:p w:rsidR="008C45BB" w:rsidRDefault="004462E4" w:rsidP="00B61E8F">
            <w:pPr>
              <w:spacing w:after="0" w:line="259" w:lineRule="auto"/>
              <w:ind w:right="0"/>
            </w:pPr>
            <w:r>
              <w:t>6 ч</w:t>
            </w:r>
            <w:r w:rsidR="00FF2EB0">
              <w:t xml:space="preserve">  </w:t>
            </w:r>
          </w:p>
        </w:tc>
        <w:tc>
          <w:tcPr>
            <w:tcW w:w="1984" w:type="dxa"/>
            <w:tcBorders>
              <w:top w:val="single" w:sz="4" w:space="0" w:color="000000"/>
              <w:left w:val="single" w:sz="4" w:space="0" w:color="000000"/>
              <w:bottom w:val="single" w:sz="4" w:space="0" w:color="000000"/>
              <w:right w:val="single" w:sz="4" w:space="0" w:color="000000"/>
            </w:tcBorders>
          </w:tcPr>
          <w:p w:rsidR="008C45BB" w:rsidRDefault="00FF2EB0">
            <w:pPr>
              <w:spacing w:after="0" w:line="259" w:lineRule="auto"/>
              <w:ind w:left="84" w:right="0" w:firstLine="0"/>
              <w:jc w:val="center"/>
            </w:pPr>
            <w:r>
              <w:t xml:space="preserve">  </w:t>
            </w:r>
          </w:p>
        </w:tc>
        <w:tc>
          <w:tcPr>
            <w:tcW w:w="2370" w:type="dxa"/>
            <w:tcBorders>
              <w:top w:val="single" w:sz="4" w:space="0" w:color="000000"/>
              <w:left w:val="single" w:sz="4" w:space="0" w:color="000000"/>
              <w:bottom w:val="single" w:sz="4" w:space="0" w:color="000000"/>
              <w:right w:val="single" w:sz="4" w:space="0" w:color="000000"/>
            </w:tcBorders>
          </w:tcPr>
          <w:p w:rsidR="008C45BB" w:rsidRDefault="00FF2EB0">
            <w:pPr>
              <w:spacing w:after="0" w:line="259" w:lineRule="auto"/>
              <w:ind w:left="87" w:right="0" w:firstLine="0"/>
              <w:jc w:val="center"/>
            </w:pPr>
            <w:r>
              <w:t xml:space="preserve">  </w:t>
            </w:r>
          </w:p>
        </w:tc>
      </w:tr>
      <w:tr w:rsidR="004462E4" w:rsidTr="00C03F4F">
        <w:trPr>
          <w:trHeight w:val="767"/>
        </w:trPr>
        <w:tc>
          <w:tcPr>
            <w:tcW w:w="990" w:type="dxa"/>
            <w:tcBorders>
              <w:top w:val="single" w:sz="4" w:space="0" w:color="000000"/>
              <w:left w:val="single" w:sz="4" w:space="0" w:color="000000"/>
              <w:bottom w:val="single" w:sz="4" w:space="0" w:color="000000"/>
              <w:right w:val="single" w:sz="4" w:space="0" w:color="000000"/>
            </w:tcBorders>
          </w:tcPr>
          <w:p w:rsidR="008C45BB" w:rsidRDefault="00FF2EB0">
            <w:pPr>
              <w:spacing w:after="0" w:line="259" w:lineRule="auto"/>
              <w:ind w:left="0" w:right="121" w:firstLine="0"/>
              <w:jc w:val="center"/>
            </w:pPr>
            <w:r>
              <w:t xml:space="preserve">5  </w:t>
            </w:r>
          </w:p>
        </w:tc>
        <w:tc>
          <w:tcPr>
            <w:tcW w:w="1559" w:type="dxa"/>
            <w:tcBorders>
              <w:top w:val="single" w:sz="4" w:space="0" w:color="000000"/>
              <w:left w:val="single" w:sz="4" w:space="0" w:color="000000"/>
              <w:bottom w:val="single" w:sz="4" w:space="0" w:color="000000"/>
              <w:right w:val="single" w:sz="4" w:space="0" w:color="000000"/>
            </w:tcBorders>
          </w:tcPr>
          <w:p w:rsidR="008C45BB" w:rsidRDefault="004462E4" w:rsidP="004462E4">
            <w:pPr>
              <w:spacing w:after="16" w:line="259" w:lineRule="auto"/>
              <w:ind w:left="0" w:right="0" w:firstLine="0"/>
            </w:pPr>
            <w:r>
              <w:t>11.12.2020</w:t>
            </w:r>
            <w:r w:rsidR="00FF2EB0">
              <w:t xml:space="preserve">  </w:t>
            </w:r>
          </w:p>
          <w:p w:rsidR="008C45BB" w:rsidRDefault="00FF2EB0">
            <w:pPr>
              <w:spacing w:after="0" w:line="259" w:lineRule="auto"/>
              <w:ind w:left="87" w:right="0" w:firstLine="0"/>
              <w:jc w:val="center"/>
            </w:pPr>
            <w:r>
              <w:t xml:space="preserve">  </w:t>
            </w:r>
          </w:p>
        </w:tc>
        <w:tc>
          <w:tcPr>
            <w:tcW w:w="2411" w:type="dxa"/>
            <w:tcBorders>
              <w:top w:val="single" w:sz="4" w:space="0" w:color="000000"/>
              <w:left w:val="single" w:sz="4" w:space="0" w:color="000000"/>
              <w:bottom w:val="single" w:sz="4" w:space="0" w:color="000000"/>
              <w:right w:val="single" w:sz="4" w:space="0" w:color="000000"/>
            </w:tcBorders>
          </w:tcPr>
          <w:p w:rsidR="008C45BB" w:rsidRDefault="00B61E8F" w:rsidP="00B61E8F">
            <w:pPr>
              <w:spacing w:after="0" w:line="259" w:lineRule="auto"/>
              <w:ind w:left="0" w:right="0" w:firstLine="0"/>
            </w:pPr>
            <w:r>
              <w:rPr>
                <w:lang w:val="en-US"/>
              </w:rPr>
              <w:t xml:space="preserve">           </w:t>
            </w:r>
            <w:r w:rsidR="004462E4">
              <w:t>6 ч</w:t>
            </w:r>
          </w:p>
        </w:tc>
        <w:tc>
          <w:tcPr>
            <w:tcW w:w="1984" w:type="dxa"/>
            <w:tcBorders>
              <w:top w:val="single" w:sz="4" w:space="0" w:color="000000"/>
              <w:left w:val="single" w:sz="4" w:space="0" w:color="000000"/>
              <w:bottom w:val="single" w:sz="4" w:space="0" w:color="000000"/>
              <w:right w:val="single" w:sz="4" w:space="0" w:color="000000"/>
            </w:tcBorders>
          </w:tcPr>
          <w:p w:rsidR="008C45BB" w:rsidRDefault="00FF2EB0">
            <w:pPr>
              <w:spacing w:after="0" w:line="259" w:lineRule="auto"/>
              <w:ind w:left="84" w:right="0" w:firstLine="0"/>
              <w:jc w:val="center"/>
            </w:pPr>
            <w:r>
              <w:t xml:space="preserve">  </w:t>
            </w:r>
          </w:p>
        </w:tc>
        <w:tc>
          <w:tcPr>
            <w:tcW w:w="2370" w:type="dxa"/>
            <w:tcBorders>
              <w:top w:val="single" w:sz="4" w:space="0" w:color="000000"/>
              <w:left w:val="single" w:sz="4" w:space="0" w:color="000000"/>
              <w:bottom w:val="single" w:sz="4" w:space="0" w:color="000000"/>
              <w:right w:val="single" w:sz="4" w:space="0" w:color="000000"/>
            </w:tcBorders>
          </w:tcPr>
          <w:p w:rsidR="008C45BB" w:rsidRDefault="00FF2EB0">
            <w:pPr>
              <w:spacing w:after="0" w:line="259" w:lineRule="auto"/>
              <w:ind w:left="87" w:right="0" w:firstLine="0"/>
              <w:jc w:val="center"/>
            </w:pPr>
            <w:r>
              <w:t xml:space="preserve">  </w:t>
            </w:r>
          </w:p>
        </w:tc>
      </w:tr>
      <w:tr w:rsidR="004462E4" w:rsidTr="00C03F4F">
        <w:trPr>
          <w:trHeight w:val="767"/>
        </w:trPr>
        <w:tc>
          <w:tcPr>
            <w:tcW w:w="990" w:type="dxa"/>
            <w:tcBorders>
              <w:top w:val="single" w:sz="4" w:space="0" w:color="000000"/>
              <w:left w:val="single" w:sz="4" w:space="0" w:color="000000"/>
              <w:bottom w:val="single" w:sz="4" w:space="0" w:color="000000"/>
              <w:right w:val="single" w:sz="4" w:space="0" w:color="000000"/>
            </w:tcBorders>
          </w:tcPr>
          <w:p w:rsidR="008C45BB" w:rsidRDefault="00C03F4F">
            <w:pPr>
              <w:spacing w:after="0" w:line="259" w:lineRule="auto"/>
              <w:ind w:left="0" w:right="121" w:firstLine="0"/>
              <w:jc w:val="center"/>
            </w:pPr>
            <w:r>
              <w:t>6</w:t>
            </w:r>
            <w:r w:rsidR="00FF2EB0">
              <w:t xml:space="preserve">  </w:t>
            </w:r>
          </w:p>
        </w:tc>
        <w:tc>
          <w:tcPr>
            <w:tcW w:w="1559" w:type="dxa"/>
            <w:tcBorders>
              <w:top w:val="single" w:sz="4" w:space="0" w:color="000000"/>
              <w:left w:val="single" w:sz="4" w:space="0" w:color="000000"/>
              <w:bottom w:val="single" w:sz="4" w:space="0" w:color="000000"/>
              <w:right w:val="single" w:sz="4" w:space="0" w:color="000000"/>
            </w:tcBorders>
          </w:tcPr>
          <w:p w:rsidR="008C45BB" w:rsidRDefault="004462E4" w:rsidP="004462E4">
            <w:pPr>
              <w:spacing w:line="259" w:lineRule="auto"/>
              <w:ind w:left="0" w:right="0" w:firstLine="0"/>
            </w:pPr>
            <w:r>
              <w:t>14.12.2020</w:t>
            </w:r>
          </w:p>
          <w:p w:rsidR="008C45BB" w:rsidRDefault="00FF2EB0">
            <w:pPr>
              <w:spacing w:after="0" w:line="259" w:lineRule="auto"/>
              <w:ind w:left="87" w:right="0" w:firstLine="0"/>
              <w:jc w:val="center"/>
            </w:pPr>
            <w:r>
              <w:t xml:space="preserve">  </w:t>
            </w:r>
          </w:p>
        </w:tc>
        <w:tc>
          <w:tcPr>
            <w:tcW w:w="2411" w:type="dxa"/>
            <w:tcBorders>
              <w:top w:val="single" w:sz="4" w:space="0" w:color="000000"/>
              <w:left w:val="single" w:sz="4" w:space="0" w:color="000000"/>
              <w:bottom w:val="single" w:sz="4" w:space="0" w:color="000000"/>
              <w:right w:val="single" w:sz="4" w:space="0" w:color="000000"/>
            </w:tcBorders>
          </w:tcPr>
          <w:p w:rsidR="008C45BB" w:rsidRDefault="004462E4" w:rsidP="00B61E8F">
            <w:pPr>
              <w:spacing w:after="0" w:line="259" w:lineRule="auto"/>
              <w:ind w:right="0"/>
            </w:pPr>
            <w:r>
              <w:t>6 ч</w:t>
            </w:r>
          </w:p>
        </w:tc>
        <w:tc>
          <w:tcPr>
            <w:tcW w:w="1984" w:type="dxa"/>
            <w:tcBorders>
              <w:top w:val="single" w:sz="4" w:space="0" w:color="000000"/>
              <w:left w:val="single" w:sz="4" w:space="0" w:color="000000"/>
              <w:bottom w:val="single" w:sz="4" w:space="0" w:color="000000"/>
              <w:right w:val="single" w:sz="4" w:space="0" w:color="000000"/>
            </w:tcBorders>
          </w:tcPr>
          <w:p w:rsidR="008C45BB" w:rsidRDefault="00FF2EB0">
            <w:pPr>
              <w:spacing w:after="0" w:line="259" w:lineRule="auto"/>
              <w:ind w:left="84" w:right="0" w:firstLine="0"/>
              <w:jc w:val="center"/>
            </w:pPr>
            <w:r>
              <w:t xml:space="preserve">  </w:t>
            </w:r>
          </w:p>
        </w:tc>
        <w:tc>
          <w:tcPr>
            <w:tcW w:w="2370" w:type="dxa"/>
            <w:tcBorders>
              <w:top w:val="single" w:sz="4" w:space="0" w:color="000000"/>
              <w:left w:val="single" w:sz="4" w:space="0" w:color="000000"/>
              <w:bottom w:val="single" w:sz="4" w:space="0" w:color="000000"/>
              <w:right w:val="single" w:sz="4" w:space="0" w:color="000000"/>
            </w:tcBorders>
          </w:tcPr>
          <w:p w:rsidR="008C45BB" w:rsidRDefault="00FF2EB0">
            <w:pPr>
              <w:spacing w:after="0" w:line="259" w:lineRule="auto"/>
              <w:ind w:left="87" w:right="0" w:firstLine="0"/>
              <w:jc w:val="center"/>
            </w:pPr>
            <w:r>
              <w:t xml:space="preserve">  </w:t>
            </w:r>
          </w:p>
        </w:tc>
      </w:tr>
      <w:tr w:rsidR="004462E4" w:rsidTr="00C03F4F">
        <w:trPr>
          <w:trHeight w:val="770"/>
        </w:trPr>
        <w:tc>
          <w:tcPr>
            <w:tcW w:w="990" w:type="dxa"/>
            <w:tcBorders>
              <w:top w:val="single" w:sz="4" w:space="0" w:color="000000"/>
              <w:left w:val="single" w:sz="4" w:space="0" w:color="000000"/>
              <w:bottom w:val="single" w:sz="4" w:space="0" w:color="000000"/>
              <w:right w:val="single" w:sz="4" w:space="0" w:color="000000"/>
            </w:tcBorders>
          </w:tcPr>
          <w:p w:rsidR="008C45BB" w:rsidRDefault="00C03F4F">
            <w:pPr>
              <w:spacing w:after="0" w:line="259" w:lineRule="auto"/>
              <w:ind w:left="0" w:right="121" w:firstLine="0"/>
              <w:jc w:val="center"/>
            </w:pPr>
            <w:r>
              <w:t>7</w:t>
            </w:r>
            <w:r w:rsidR="00FF2EB0">
              <w:t xml:space="preserve">  </w:t>
            </w:r>
          </w:p>
        </w:tc>
        <w:tc>
          <w:tcPr>
            <w:tcW w:w="1559" w:type="dxa"/>
            <w:tcBorders>
              <w:top w:val="single" w:sz="4" w:space="0" w:color="000000"/>
              <w:left w:val="single" w:sz="4" w:space="0" w:color="000000"/>
              <w:bottom w:val="single" w:sz="4" w:space="0" w:color="000000"/>
              <w:right w:val="single" w:sz="4" w:space="0" w:color="000000"/>
            </w:tcBorders>
          </w:tcPr>
          <w:p w:rsidR="008C45BB" w:rsidRDefault="004462E4" w:rsidP="004462E4">
            <w:pPr>
              <w:spacing w:line="259" w:lineRule="auto"/>
              <w:ind w:left="0" w:right="0" w:firstLine="0"/>
            </w:pPr>
            <w:r>
              <w:t>15.12.2020</w:t>
            </w:r>
          </w:p>
          <w:p w:rsidR="008C45BB" w:rsidRDefault="00FF2EB0">
            <w:pPr>
              <w:spacing w:after="0" w:line="259" w:lineRule="auto"/>
              <w:ind w:left="87" w:right="0" w:firstLine="0"/>
              <w:jc w:val="center"/>
            </w:pPr>
            <w:r>
              <w:t xml:space="preserve">  </w:t>
            </w:r>
          </w:p>
        </w:tc>
        <w:tc>
          <w:tcPr>
            <w:tcW w:w="2411" w:type="dxa"/>
            <w:tcBorders>
              <w:top w:val="single" w:sz="4" w:space="0" w:color="000000"/>
              <w:left w:val="single" w:sz="4" w:space="0" w:color="000000"/>
              <w:bottom w:val="single" w:sz="4" w:space="0" w:color="000000"/>
              <w:right w:val="single" w:sz="4" w:space="0" w:color="000000"/>
            </w:tcBorders>
          </w:tcPr>
          <w:p w:rsidR="008C45BB" w:rsidRDefault="004462E4" w:rsidP="00B61E8F">
            <w:pPr>
              <w:spacing w:after="0" w:line="259" w:lineRule="auto"/>
              <w:ind w:right="0"/>
            </w:pPr>
            <w:r>
              <w:t>6 ч</w:t>
            </w:r>
          </w:p>
        </w:tc>
        <w:tc>
          <w:tcPr>
            <w:tcW w:w="1984" w:type="dxa"/>
            <w:tcBorders>
              <w:top w:val="single" w:sz="4" w:space="0" w:color="000000"/>
              <w:left w:val="single" w:sz="4" w:space="0" w:color="000000"/>
              <w:bottom w:val="single" w:sz="4" w:space="0" w:color="000000"/>
              <w:right w:val="single" w:sz="4" w:space="0" w:color="000000"/>
            </w:tcBorders>
          </w:tcPr>
          <w:p w:rsidR="008C45BB" w:rsidRDefault="00FF2EB0">
            <w:pPr>
              <w:spacing w:after="0" w:line="259" w:lineRule="auto"/>
              <w:ind w:left="84" w:right="0" w:firstLine="0"/>
              <w:jc w:val="center"/>
            </w:pPr>
            <w:r>
              <w:t xml:space="preserve">  </w:t>
            </w:r>
          </w:p>
        </w:tc>
        <w:tc>
          <w:tcPr>
            <w:tcW w:w="2370" w:type="dxa"/>
            <w:tcBorders>
              <w:top w:val="single" w:sz="4" w:space="0" w:color="000000"/>
              <w:left w:val="single" w:sz="4" w:space="0" w:color="000000"/>
              <w:bottom w:val="single" w:sz="4" w:space="0" w:color="000000"/>
              <w:right w:val="single" w:sz="4" w:space="0" w:color="000000"/>
            </w:tcBorders>
          </w:tcPr>
          <w:p w:rsidR="008C45BB" w:rsidRDefault="00FF2EB0">
            <w:pPr>
              <w:spacing w:after="0" w:line="259" w:lineRule="auto"/>
              <w:ind w:left="87" w:right="0" w:firstLine="0"/>
              <w:jc w:val="center"/>
            </w:pPr>
            <w:r>
              <w:t xml:space="preserve">  </w:t>
            </w:r>
          </w:p>
        </w:tc>
      </w:tr>
      <w:tr w:rsidR="004462E4" w:rsidTr="00C03F4F">
        <w:trPr>
          <w:trHeight w:val="767"/>
        </w:trPr>
        <w:tc>
          <w:tcPr>
            <w:tcW w:w="990" w:type="dxa"/>
            <w:tcBorders>
              <w:top w:val="single" w:sz="4" w:space="0" w:color="000000"/>
              <w:left w:val="single" w:sz="4" w:space="0" w:color="000000"/>
              <w:bottom w:val="single" w:sz="4" w:space="0" w:color="000000"/>
              <w:right w:val="single" w:sz="4" w:space="0" w:color="000000"/>
            </w:tcBorders>
          </w:tcPr>
          <w:p w:rsidR="008C45BB" w:rsidRDefault="00C03F4F">
            <w:pPr>
              <w:spacing w:after="0" w:line="259" w:lineRule="auto"/>
              <w:ind w:left="0" w:right="121" w:firstLine="0"/>
              <w:jc w:val="center"/>
            </w:pPr>
            <w:r>
              <w:t>8</w:t>
            </w:r>
            <w:r w:rsidR="00FF2EB0">
              <w:t xml:space="preserve">  </w:t>
            </w:r>
          </w:p>
        </w:tc>
        <w:tc>
          <w:tcPr>
            <w:tcW w:w="1559" w:type="dxa"/>
            <w:tcBorders>
              <w:top w:val="single" w:sz="4" w:space="0" w:color="000000"/>
              <w:left w:val="single" w:sz="4" w:space="0" w:color="000000"/>
              <w:bottom w:val="single" w:sz="4" w:space="0" w:color="000000"/>
              <w:right w:val="single" w:sz="4" w:space="0" w:color="000000"/>
            </w:tcBorders>
          </w:tcPr>
          <w:p w:rsidR="008C45BB" w:rsidRDefault="004462E4" w:rsidP="004462E4">
            <w:pPr>
              <w:spacing w:after="16" w:line="259" w:lineRule="auto"/>
              <w:ind w:left="0" w:right="0" w:firstLine="0"/>
            </w:pPr>
            <w:r>
              <w:t>16.12.2020</w:t>
            </w:r>
            <w:r w:rsidR="00FF2EB0">
              <w:t xml:space="preserve">  </w:t>
            </w:r>
          </w:p>
          <w:p w:rsidR="008C45BB" w:rsidRDefault="00FF2EB0">
            <w:pPr>
              <w:spacing w:after="0" w:line="259" w:lineRule="auto"/>
              <w:ind w:left="87" w:right="0" w:firstLine="0"/>
              <w:jc w:val="center"/>
            </w:pPr>
            <w:r>
              <w:t xml:space="preserve">  </w:t>
            </w:r>
          </w:p>
        </w:tc>
        <w:tc>
          <w:tcPr>
            <w:tcW w:w="2411" w:type="dxa"/>
            <w:tcBorders>
              <w:top w:val="single" w:sz="4" w:space="0" w:color="000000"/>
              <w:left w:val="single" w:sz="4" w:space="0" w:color="000000"/>
              <w:bottom w:val="single" w:sz="4" w:space="0" w:color="000000"/>
              <w:right w:val="single" w:sz="4" w:space="0" w:color="000000"/>
            </w:tcBorders>
          </w:tcPr>
          <w:p w:rsidR="008C45BB" w:rsidRDefault="004462E4" w:rsidP="00B61E8F">
            <w:pPr>
              <w:spacing w:after="0" w:line="259" w:lineRule="auto"/>
              <w:ind w:right="0"/>
            </w:pPr>
            <w:r>
              <w:t>6 ч</w:t>
            </w:r>
          </w:p>
        </w:tc>
        <w:tc>
          <w:tcPr>
            <w:tcW w:w="1984" w:type="dxa"/>
            <w:tcBorders>
              <w:top w:val="single" w:sz="4" w:space="0" w:color="000000"/>
              <w:left w:val="single" w:sz="4" w:space="0" w:color="000000"/>
              <w:bottom w:val="single" w:sz="4" w:space="0" w:color="000000"/>
              <w:right w:val="single" w:sz="4" w:space="0" w:color="000000"/>
            </w:tcBorders>
          </w:tcPr>
          <w:p w:rsidR="008C45BB" w:rsidRDefault="00FF2EB0">
            <w:pPr>
              <w:spacing w:after="0" w:line="259" w:lineRule="auto"/>
              <w:ind w:left="84" w:right="0" w:firstLine="0"/>
              <w:jc w:val="center"/>
            </w:pPr>
            <w:r>
              <w:t xml:space="preserve">  </w:t>
            </w:r>
          </w:p>
        </w:tc>
        <w:tc>
          <w:tcPr>
            <w:tcW w:w="2370" w:type="dxa"/>
            <w:tcBorders>
              <w:top w:val="single" w:sz="4" w:space="0" w:color="000000"/>
              <w:left w:val="single" w:sz="4" w:space="0" w:color="000000"/>
              <w:bottom w:val="single" w:sz="4" w:space="0" w:color="000000"/>
              <w:right w:val="single" w:sz="4" w:space="0" w:color="000000"/>
            </w:tcBorders>
          </w:tcPr>
          <w:p w:rsidR="008C45BB" w:rsidRDefault="00FF2EB0">
            <w:pPr>
              <w:spacing w:after="0" w:line="259" w:lineRule="auto"/>
              <w:ind w:left="87" w:right="0" w:firstLine="0"/>
              <w:jc w:val="center"/>
            </w:pPr>
            <w:r>
              <w:t xml:space="preserve">  </w:t>
            </w:r>
          </w:p>
        </w:tc>
      </w:tr>
      <w:tr w:rsidR="004462E4" w:rsidTr="00C03F4F">
        <w:trPr>
          <w:trHeight w:val="770"/>
        </w:trPr>
        <w:tc>
          <w:tcPr>
            <w:tcW w:w="990" w:type="dxa"/>
            <w:tcBorders>
              <w:top w:val="single" w:sz="4" w:space="0" w:color="000000"/>
              <w:left w:val="single" w:sz="4" w:space="0" w:color="000000"/>
              <w:bottom w:val="single" w:sz="4" w:space="0" w:color="000000"/>
              <w:right w:val="single" w:sz="4" w:space="0" w:color="000000"/>
            </w:tcBorders>
          </w:tcPr>
          <w:p w:rsidR="008C45BB" w:rsidRDefault="00C03F4F">
            <w:pPr>
              <w:spacing w:after="0" w:line="259" w:lineRule="auto"/>
              <w:ind w:left="0" w:right="119" w:firstLine="0"/>
              <w:jc w:val="center"/>
            </w:pPr>
            <w:r>
              <w:t>9</w:t>
            </w:r>
            <w:r w:rsidR="00FF2EB0">
              <w:t xml:space="preserve">  </w:t>
            </w:r>
          </w:p>
        </w:tc>
        <w:tc>
          <w:tcPr>
            <w:tcW w:w="1559" w:type="dxa"/>
            <w:tcBorders>
              <w:top w:val="single" w:sz="4" w:space="0" w:color="000000"/>
              <w:left w:val="single" w:sz="4" w:space="0" w:color="000000"/>
              <w:bottom w:val="single" w:sz="4" w:space="0" w:color="000000"/>
              <w:right w:val="single" w:sz="4" w:space="0" w:color="000000"/>
            </w:tcBorders>
          </w:tcPr>
          <w:p w:rsidR="008C45BB" w:rsidRDefault="004462E4" w:rsidP="004462E4">
            <w:pPr>
              <w:spacing w:line="259" w:lineRule="auto"/>
              <w:ind w:left="0" w:right="0" w:firstLine="0"/>
            </w:pPr>
            <w:r>
              <w:t>17.12.2020</w:t>
            </w:r>
            <w:r w:rsidR="00FF2EB0">
              <w:t xml:space="preserve">  </w:t>
            </w:r>
          </w:p>
          <w:p w:rsidR="008C45BB" w:rsidRDefault="00FF2EB0">
            <w:pPr>
              <w:spacing w:after="0" w:line="259" w:lineRule="auto"/>
              <w:ind w:left="87" w:right="0" w:firstLine="0"/>
              <w:jc w:val="center"/>
            </w:pPr>
            <w:r>
              <w:t xml:space="preserve">  </w:t>
            </w:r>
          </w:p>
        </w:tc>
        <w:tc>
          <w:tcPr>
            <w:tcW w:w="2411" w:type="dxa"/>
            <w:tcBorders>
              <w:top w:val="single" w:sz="4" w:space="0" w:color="000000"/>
              <w:left w:val="single" w:sz="4" w:space="0" w:color="000000"/>
              <w:bottom w:val="single" w:sz="4" w:space="0" w:color="000000"/>
              <w:right w:val="single" w:sz="4" w:space="0" w:color="000000"/>
            </w:tcBorders>
          </w:tcPr>
          <w:p w:rsidR="008C45BB" w:rsidRDefault="004462E4" w:rsidP="00B61E8F">
            <w:pPr>
              <w:spacing w:after="0" w:line="259" w:lineRule="auto"/>
              <w:ind w:right="0"/>
            </w:pPr>
            <w:r>
              <w:t>6 ч</w:t>
            </w:r>
            <w:r w:rsidR="00FF2EB0">
              <w:t xml:space="preserve"> </w:t>
            </w:r>
          </w:p>
        </w:tc>
        <w:tc>
          <w:tcPr>
            <w:tcW w:w="1984" w:type="dxa"/>
            <w:tcBorders>
              <w:top w:val="single" w:sz="4" w:space="0" w:color="000000"/>
              <w:left w:val="single" w:sz="4" w:space="0" w:color="000000"/>
              <w:bottom w:val="single" w:sz="4" w:space="0" w:color="000000"/>
              <w:right w:val="single" w:sz="4" w:space="0" w:color="000000"/>
            </w:tcBorders>
          </w:tcPr>
          <w:p w:rsidR="008C45BB" w:rsidRDefault="00FF2EB0">
            <w:pPr>
              <w:spacing w:after="0" w:line="259" w:lineRule="auto"/>
              <w:ind w:left="84" w:right="0" w:firstLine="0"/>
              <w:jc w:val="center"/>
            </w:pPr>
            <w:r>
              <w:t xml:space="preserve">  </w:t>
            </w:r>
          </w:p>
        </w:tc>
        <w:tc>
          <w:tcPr>
            <w:tcW w:w="2370" w:type="dxa"/>
            <w:tcBorders>
              <w:top w:val="single" w:sz="4" w:space="0" w:color="000000"/>
              <w:left w:val="single" w:sz="4" w:space="0" w:color="000000"/>
              <w:bottom w:val="single" w:sz="4" w:space="0" w:color="000000"/>
              <w:right w:val="single" w:sz="4" w:space="0" w:color="000000"/>
            </w:tcBorders>
          </w:tcPr>
          <w:p w:rsidR="008C45BB" w:rsidRDefault="00FF2EB0">
            <w:pPr>
              <w:spacing w:after="0" w:line="259" w:lineRule="auto"/>
              <w:ind w:left="87" w:right="0" w:firstLine="0"/>
              <w:jc w:val="center"/>
            </w:pPr>
            <w:r>
              <w:t xml:space="preserve">  </w:t>
            </w:r>
          </w:p>
        </w:tc>
      </w:tr>
      <w:tr w:rsidR="004462E4" w:rsidTr="00C03F4F">
        <w:trPr>
          <w:trHeight w:val="767"/>
        </w:trPr>
        <w:tc>
          <w:tcPr>
            <w:tcW w:w="990" w:type="dxa"/>
            <w:tcBorders>
              <w:top w:val="single" w:sz="4" w:space="0" w:color="000000"/>
              <w:left w:val="single" w:sz="4" w:space="0" w:color="000000"/>
              <w:bottom w:val="single" w:sz="4" w:space="0" w:color="000000"/>
              <w:right w:val="single" w:sz="4" w:space="0" w:color="000000"/>
            </w:tcBorders>
          </w:tcPr>
          <w:p w:rsidR="008C45BB" w:rsidRDefault="00C03F4F">
            <w:pPr>
              <w:spacing w:after="0" w:line="259" w:lineRule="auto"/>
              <w:ind w:left="0" w:right="119" w:firstLine="0"/>
              <w:jc w:val="center"/>
            </w:pPr>
            <w:r>
              <w:t>10</w:t>
            </w:r>
            <w:r w:rsidR="00FF2EB0">
              <w:t xml:space="preserve">  </w:t>
            </w:r>
          </w:p>
        </w:tc>
        <w:tc>
          <w:tcPr>
            <w:tcW w:w="1559" w:type="dxa"/>
            <w:tcBorders>
              <w:top w:val="single" w:sz="4" w:space="0" w:color="000000"/>
              <w:left w:val="single" w:sz="4" w:space="0" w:color="000000"/>
              <w:bottom w:val="single" w:sz="4" w:space="0" w:color="000000"/>
              <w:right w:val="single" w:sz="4" w:space="0" w:color="000000"/>
            </w:tcBorders>
          </w:tcPr>
          <w:p w:rsidR="008C45BB" w:rsidRDefault="004462E4" w:rsidP="004462E4">
            <w:pPr>
              <w:spacing w:after="16" w:line="259" w:lineRule="auto"/>
              <w:ind w:left="0" w:right="0" w:firstLine="0"/>
            </w:pPr>
            <w:r>
              <w:t>18.12.2020</w:t>
            </w:r>
          </w:p>
          <w:p w:rsidR="008C45BB" w:rsidRDefault="00FF2EB0">
            <w:pPr>
              <w:spacing w:after="0" w:line="259" w:lineRule="auto"/>
              <w:ind w:left="87" w:right="0" w:firstLine="0"/>
              <w:jc w:val="center"/>
            </w:pPr>
            <w:r>
              <w:t xml:space="preserve">  </w:t>
            </w:r>
          </w:p>
        </w:tc>
        <w:tc>
          <w:tcPr>
            <w:tcW w:w="2411" w:type="dxa"/>
            <w:tcBorders>
              <w:top w:val="single" w:sz="4" w:space="0" w:color="000000"/>
              <w:left w:val="single" w:sz="4" w:space="0" w:color="000000"/>
              <w:bottom w:val="single" w:sz="4" w:space="0" w:color="000000"/>
              <w:right w:val="single" w:sz="4" w:space="0" w:color="000000"/>
            </w:tcBorders>
          </w:tcPr>
          <w:p w:rsidR="008C45BB" w:rsidRDefault="004462E4" w:rsidP="00B61E8F">
            <w:pPr>
              <w:spacing w:after="0" w:line="259" w:lineRule="auto"/>
              <w:ind w:right="0"/>
            </w:pPr>
            <w:r>
              <w:t>6 ч</w:t>
            </w:r>
            <w:r w:rsidR="00FF2EB0">
              <w:t xml:space="preserve">  </w:t>
            </w:r>
          </w:p>
        </w:tc>
        <w:tc>
          <w:tcPr>
            <w:tcW w:w="1984" w:type="dxa"/>
            <w:tcBorders>
              <w:top w:val="single" w:sz="4" w:space="0" w:color="000000"/>
              <w:left w:val="single" w:sz="4" w:space="0" w:color="000000"/>
              <w:bottom w:val="single" w:sz="4" w:space="0" w:color="000000"/>
              <w:right w:val="single" w:sz="4" w:space="0" w:color="000000"/>
            </w:tcBorders>
          </w:tcPr>
          <w:p w:rsidR="008C45BB" w:rsidRDefault="00FF2EB0">
            <w:pPr>
              <w:spacing w:after="0" w:line="259" w:lineRule="auto"/>
              <w:ind w:left="84" w:right="0" w:firstLine="0"/>
              <w:jc w:val="center"/>
            </w:pPr>
            <w:r>
              <w:t xml:space="preserve">  </w:t>
            </w:r>
          </w:p>
        </w:tc>
        <w:tc>
          <w:tcPr>
            <w:tcW w:w="2370" w:type="dxa"/>
            <w:tcBorders>
              <w:top w:val="single" w:sz="4" w:space="0" w:color="000000"/>
              <w:left w:val="single" w:sz="4" w:space="0" w:color="000000"/>
              <w:bottom w:val="single" w:sz="4" w:space="0" w:color="000000"/>
              <w:right w:val="single" w:sz="4" w:space="0" w:color="000000"/>
            </w:tcBorders>
          </w:tcPr>
          <w:p w:rsidR="008C45BB" w:rsidRDefault="00FF2EB0">
            <w:pPr>
              <w:spacing w:after="0" w:line="259" w:lineRule="auto"/>
              <w:ind w:left="87" w:right="0" w:firstLine="0"/>
              <w:jc w:val="center"/>
            </w:pPr>
            <w:r>
              <w:t xml:space="preserve">  </w:t>
            </w:r>
          </w:p>
        </w:tc>
      </w:tr>
    </w:tbl>
    <w:p w:rsidR="008C45BB" w:rsidRDefault="00FF2EB0">
      <w:pPr>
        <w:spacing w:after="13" w:line="259" w:lineRule="auto"/>
        <w:ind w:left="0" w:right="5059" w:firstLine="0"/>
        <w:jc w:val="right"/>
      </w:pPr>
      <w:r>
        <w:rPr>
          <w:b/>
        </w:rPr>
        <w:t xml:space="preserve"> </w:t>
      </w:r>
      <w:r>
        <w:t xml:space="preserve"> </w:t>
      </w:r>
    </w:p>
    <w:p w:rsidR="008C45BB" w:rsidRDefault="00FF2EB0">
      <w:pPr>
        <w:spacing w:after="16" w:line="259" w:lineRule="auto"/>
        <w:ind w:left="0" w:right="5059" w:firstLine="0"/>
        <w:jc w:val="right"/>
      </w:pPr>
      <w:r>
        <w:rPr>
          <w:b/>
        </w:rPr>
        <w:t xml:space="preserve"> </w:t>
      </w:r>
      <w:r>
        <w:t xml:space="preserve"> </w:t>
      </w:r>
    </w:p>
    <w:p w:rsidR="008C45BB" w:rsidRDefault="00FF2EB0">
      <w:pPr>
        <w:spacing w:after="16" w:line="259" w:lineRule="auto"/>
        <w:ind w:left="0" w:right="5059" w:firstLine="0"/>
        <w:jc w:val="right"/>
      </w:pPr>
      <w:r>
        <w:rPr>
          <w:b/>
        </w:rPr>
        <w:t xml:space="preserve"> </w:t>
      </w:r>
      <w:r>
        <w:t xml:space="preserve"> </w:t>
      </w:r>
    </w:p>
    <w:p w:rsidR="008C45BB" w:rsidRDefault="00FF2EB0">
      <w:pPr>
        <w:spacing w:after="13" w:line="259" w:lineRule="auto"/>
        <w:ind w:left="0" w:right="5059" w:firstLine="0"/>
        <w:jc w:val="right"/>
      </w:pPr>
      <w:r>
        <w:rPr>
          <w:b/>
        </w:rPr>
        <w:t xml:space="preserve"> </w:t>
      </w:r>
      <w:r>
        <w:t xml:space="preserve"> </w:t>
      </w:r>
    </w:p>
    <w:p w:rsidR="008C45BB" w:rsidRDefault="00FF2EB0">
      <w:pPr>
        <w:spacing w:line="259" w:lineRule="auto"/>
        <w:ind w:left="0" w:right="5059" w:firstLine="0"/>
        <w:jc w:val="right"/>
      </w:pPr>
      <w:r>
        <w:rPr>
          <w:b/>
        </w:rPr>
        <w:t xml:space="preserve"> </w:t>
      </w:r>
      <w:r>
        <w:t xml:space="preserve"> </w:t>
      </w:r>
    </w:p>
    <w:p w:rsidR="008C45BB" w:rsidRDefault="00FF2EB0">
      <w:pPr>
        <w:spacing w:after="11" w:line="259" w:lineRule="auto"/>
        <w:ind w:left="0" w:right="5059" w:firstLine="0"/>
        <w:jc w:val="right"/>
      </w:pPr>
      <w:r>
        <w:rPr>
          <w:b/>
        </w:rPr>
        <w:t xml:space="preserve"> </w:t>
      </w:r>
      <w:r>
        <w:t xml:space="preserve"> </w:t>
      </w:r>
    </w:p>
    <w:p w:rsidR="00780C50" w:rsidRDefault="00780C50">
      <w:pPr>
        <w:spacing w:after="11" w:line="259" w:lineRule="auto"/>
        <w:ind w:left="0" w:right="5059" w:firstLine="0"/>
        <w:jc w:val="right"/>
      </w:pPr>
    </w:p>
    <w:p w:rsidR="00780C50" w:rsidRDefault="00780C50">
      <w:pPr>
        <w:spacing w:after="11" w:line="259" w:lineRule="auto"/>
        <w:ind w:left="0" w:right="5059" w:firstLine="0"/>
        <w:jc w:val="right"/>
      </w:pPr>
    </w:p>
    <w:p w:rsidR="00C03F4F" w:rsidRDefault="00C03F4F">
      <w:pPr>
        <w:spacing w:after="16" w:line="259" w:lineRule="auto"/>
        <w:ind w:left="0" w:right="5059" w:firstLine="0"/>
        <w:jc w:val="right"/>
        <w:rPr>
          <w:b/>
        </w:rPr>
      </w:pPr>
    </w:p>
    <w:p w:rsidR="00C03F4F" w:rsidRDefault="00C03F4F">
      <w:pPr>
        <w:spacing w:after="16" w:line="259" w:lineRule="auto"/>
        <w:ind w:left="0" w:right="5059" w:firstLine="0"/>
        <w:jc w:val="right"/>
        <w:rPr>
          <w:b/>
        </w:rPr>
      </w:pPr>
    </w:p>
    <w:p w:rsidR="00C03F4F" w:rsidRDefault="00C03F4F">
      <w:pPr>
        <w:spacing w:after="16" w:line="259" w:lineRule="auto"/>
        <w:ind w:left="0" w:right="5059" w:firstLine="0"/>
        <w:jc w:val="right"/>
        <w:rPr>
          <w:b/>
        </w:rPr>
      </w:pPr>
    </w:p>
    <w:p w:rsidR="008C45BB" w:rsidRDefault="00FF2EB0">
      <w:pPr>
        <w:spacing w:after="16" w:line="259" w:lineRule="auto"/>
        <w:ind w:left="0" w:right="5059" w:firstLine="0"/>
        <w:jc w:val="right"/>
      </w:pPr>
      <w:r>
        <w:rPr>
          <w:b/>
        </w:rPr>
        <w:t xml:space="preserve"> </w:t>
      </w:r>
      <w:r>
        <w:t xml:space="preserve"> </w:t>
      </w:r>
    </w:p>
    <w:p w:rsidR="008C45BB" w:rsidRDefault="00FF2EB0">
      <w:pPr>
        <w:spacing w:after="13" w:line="259" w:lineRule="auto"/>
        <w:ind w:left="0" w:right="5059" w:firstLine="0"/>
        <w:jc w:val="right"/>
      </w:pPr>
      <w:r>
        <w:rPr>
          <w:b/>
        </w:rPr>
        <w:t xml:space="preserve"> </w:t>
      </w:r>
      <w:r>
        <w:t xml:space="preserve"> </w:t>
      </w:r>
    </w:p>
    <w:p w:rsidR="008C45BB" w:rsidRDefault="00FF2EB0" w:rsidP="00F854B4">
      <w:pPr>
        <w:spacing w:after="13" w:line="259" w:lineRule="auto"/>
        <w:ind w:left="0" w:right="5059" w:firstLine="0"/>
        <w:jc w:val="right"/>
      </w:pPr>
      <w:r>
        <w:rPr>
          <w:b/>
        </w:rPr>
        <w:t xml:space="preserve"> </w:t>
      </w:r>
      <w:r>
        <w:t xml:space="preserve"> </w:t>
      </w:r>
      <w:r>
        <w:rPr>
          <w:b/>
        </w:rPr>
        <w:t xml:space="preserve"> </w:t>
      </w:r>
      <w:r>
        <w:t xml:space="preserve"> </w:t>
      </w:r>
      <w:r>
        <w:rPr>
          <w:b/>
        </w:rPr>
        <w:t xml:space="preserve"> </w:t>
      </w:r>
      <w:r>
        <w:t xml:space="preserve"> </w:t>
      </w:r>
      <w:r>
        <w:rPr>
          <w:b/>
          <w:color w:val="00000A"/>
        </w:rPr>
        <w:t xml:space="preserve"> </w:t>
      </w:r>
      <w:r>
        <w:t xml:space="preserve"> </w:t>
      </w:r>
    </w:p>
    <w:p w:rsidR="008C45BB" w:rsidRDefault="00FF2EB0" w:rsidP="00F854B4">
      <w:pPr>
        <w:pStyle w:val="3"/>
        <w:spacing w:after="23"/>
        <w:ind w:left="0" w:firstLine="0"/>
        <w:jc w:val="center"/>
      </w:pPr>
      <w:r>
        <w:rPr>
          <w:color w:val="00000A"/>
        </w:rPr>
        <w:lastRenderedPageBreak/>
        <w:t>5.</w:t>
      </w:r>
      <w:r w:rsidR="004462E4">
        <w:rPr>
          <w:color w:val="00000A"/>
        </w:rPr>
        <w:t xml:space="preserve">  </w:t>
      </w:r>
      <w:r>
        <w:rPr>
          <w:color w:val="00000A"/>
        </w:rPr>
        <w:t>ИНСТРУКТАЖ ПО ТЕХНИКЕ БЕЗОПАСНОСТИ</w:t>
      </w:r>
    </w:p>
    <w:p w:rsidR="008C45BB" w:rsidRDefault="00FF2EB0">
      <w:pPr>
        <w:spacing w:after="23" w:line="259" w:lineRule="auto"/>
        <w:ind w:left="580" w:right="0" w:firstLine="0"/>
        <w:jc w:val="left"/>
      </w:pPr>
      <w:r>
        <w:rPr>
          <w:b/>
          <w:color w:val="00000A"/>
        </w:rPr>
        <w:t xml:space="preserve"> </w:t>
      </w:r>
    </w:p>
    <w:p w:rsidR="008C45BB" w:rsidRDefault="00FF2EB0">
      <w:pPr>
        <w:spacing w:after="21" w:line="259" w:lineRule="auto"/>
        <w:ind w:left="580" w:right="0" w:firstLine="0"/>
        <w:jc w:val="left"/>
      </w:pPr>
      <w:r>
        <w:rPr>
          <w:b/>
          <w:color w:val="00000A"/>
        </w:rPr>
        <w:t xml:space="preserve"> </w:t>
      </w:r>
    </w:p>
    <w:p w:rsidR="008C45BB" w:rsidRDefault="00FF2EB0">
      <w:pPr>
        <w:spacing w:after="23" w:line="259" w:lineRule="auto"/>
        <w:ind w:left="580" w:right="0" w:firstLine="0"/>
        <w:jc w:val="left"/>
      </w:pPr>
      <w:r>
        <w:rPr>
          <w:b/>
          <w:color w:val="00000A"/>
        </w:rPr>
        <w:t xml:space="preserve"> </w:t>
      </w:r>
    </w:p>
    <w:p w:rsidR="008C45BB" w:rsidRDefault="00FF2EB0">
      <w:pPr>
        <w:spacing w:after="23" w:line="259" w:lineRule="auto"/>
        <w:ind w:left="580" w:right="0" w:firstLine="0"/>
        <w:jc w:val="left"/>
      </w:pPr>
      <w:r>
        <w:rPr>
          <w:b/>
          <w:color w:val="00000A"/>
        </w:rPr>
        <w:t xml:space="preserve"> </w:t>
      </w:r>
    </w:p>
    <w:p w:rsidR="008C45BB" w:rsidRDefault="00FF2EB0">
      <w:pPr>
        <w:spacing w:after="21" w:line="259" w:lineRule="auto"/>
        <w:ind w:left="580" w:right="0" w:firstLine="0"/>
        <w:jc w:val="left"/>
      </w:pPr>
      <w:r>
        <w:rPr>
          <w:b/>
          <w:color w:val="00000A"/>
        </w:rPr>
        <w:t xml:space="preserve"> </w:t>
      </w:r>
    </w:p>
    <w:p w:rsidR="008C45BB" w:rsidRDefault="00FF2EB0">
      <w:pPr>
        <w:spacing w:after="23" w:line="259" w:lineRule="auto"/>
        <w:ind w:left="580" w:right="0" w:firstLine="0"/>
        <w:jc w:val="left"/>
      </w:pPr>
      <w:r>
        <w:rPr>
          <w:b/>
          <w:color w:val="00000A"/>
        </w:rPr>
        <w:t xml:space="preserve"> </w:t>
      </w:r>
    </w:p>
    <w:p w:rsidR="008C45BB" w:rsidRDefault="00FF2EB0">
      <w:pPr>
        <w:spacing w:after="23" w:line="259" w:lineRule="auto"/>
        <w:ind w:left="580" w:right="0" w:firstLine="0"/>
        <w:jc w:val="left"/>
      </w:pPr>
      <w:r>
        <w:rPr>
          <w:b/>
          <w:color w:val="00000A"/>
        </w:rPr>
        <w:t xml:space="preserve"> </w:t>
      </w:r>
    </w:p>
    <w:p w:rsidR="008C45BB" w:rsidRDefault="00FF2EB0">
      <w:pPr>
        <w:spacing w:after="21" w:line="259" w:lineRule="auto"/>
        <w:ind w:left="580" w:right="0" w:firstLine="0"/>
        <w:jc w:val="left"/>
      </w:pPr>
      <w:r>
        <w:rPr>
          <w:b/>
          <w:color w:val="00000A"/>
        </w:rPr>
        <w:t xml:space="preserve"> </w:t>
      </w:r>
    </w:p>
    <w:p w:rsidR="008C45BB" w:rsidRDefault="00FF2EB0">
      <w:pPr>
        <w:spacing w:after="23" w:line="259" w:lineRule="auto"/>
        <w:ind w:left="580" w:right="0" w:firstLine="0"/>
        <w:jc w:val="left"/>
      </w:pPr>
      <w:r>
        <w:rPr>
          <w:b/>
          <w:color w:val="00000A"/>
        </w:rPr>
        <w:t xml:space="preserve"> </w:t>
      </w:r>
    </w:p>
    <w:p w:rsidR="008C45BB" w:rsidRDefault="00FF2EB0">
      <w:pPr>
        <w:spacing w:after="23" w:line="259" w:lineRule="auto"/>
        <w:ind w:left="580" w:right="0" w:firstLine="0"/>
        <w:jc w:val="left"/>
      </w:pPr>
      <w:r>
        <w:rPr>
          <w:b/>
          <w:color w:val="00000A"/>
        </w:rPr>
        <w:t xml:space="preserve"> </w:t>
      </w:r>
    </w:p>
    <w:p w:rsidR="008C45BB" w:rsidRDefault="00FF2EB0">
      <w:pPr>
        <w:spacing w:after="21" w:line="259" w:lineRule="auto"/>
        <w:ind w:left="580" w:right="0" w:firstLine="0"/>
        <w:jc w:val="left"/>
      </w:pPr>
      <w:r>
        <w:rPr>
          <w:b/>
          <w:color w:val="00000A"/>
        </w:rPr>
        <w:t xml:space="preserve"> </w:t>
      </w:r>
    </w:p>
    <w:p w:rsidR="008C45BB" w:rsidRDefault="00FF2EB0">
      <w:pPr>
        <w:spacing w:after="23" w:line="259" w:lineRule="auto"/>
        <w:ind w:left="580" w:right="0" w:firstLine="0"/>
        <w:jc w:val="left"/>
      </w:pPr>
      <w:r>
        <w:rPr>
          <w:b/>
          <w:color w:val="00000A"/>
        </w:rPr>
        <w:t xml:space="preserve"> </w:t>
      </w:r>
    </w:p>
    <w:p w:rsidR="008C45BB" w:rsidRDefault="00FF2EB0">
      <w:pPr>
        <w:spacing w:after="21" w:line="259" w:lineRule="auto"/>
        <w:ind w:left="580" w:right="0" w:firstLine="0"/>
        <w:jc w:val="left"/>
      </w:pPr>
      <w:r>
        <w:rPr>
          <w:b/>
          <w:color w:val="00000A"/>
        </w:rPr>
        <w:t xml:space="preserve"> </w:t>
      </w:r>
    </w:p>
    <w:p w:rsidR="008C45BB" w:rsidRDefault="00FF2EB0">
      <w:pPr>
        <w:spacing w:after="23" w:line="259" w:lineRule="auto"/>
        <w:ind w:left="580" w:right="0" w:firstLine="0"/>
        <w:jc w:val="left"/>
      </w:pPr>
      <w:r>
        <w:rPr>
          <w:b/>
          <w:color w:val="00000A"/>
        </w:rPr>
        <w:t xml:space="preserve"> </w:t>
      </w:r>
    </w:p>
    <w:p w:rsidR="008C45BB" w:rsidRDefault="00FF2EB0">
      <w:pPr>
        <w:spacing w:after="23" w:line="259" w:lineRule="auto"/>
        <w:ind w:left="580" w:right="0" w:firstLine="0"/>
        <w:jc w:val="left"/>
      </w:pPr>
      <w:r>
        <w:rPr>
          <w:b/>
          <w:color w:val="00000A"/>
        </w:rPr>
        <w:t xml:space="preserve"> </w:t>
      </w:r>
    </w:p>
    <w:p w:rsidR="008C45BB" w:rsidRDefault="00FF2EB0">
      <w:pPr>
        <w:spacing w:after="21" w:line="259" w:lineRule="auto"/>
        <w:ind w:left="580" w:right="0" w:firstLine="0"/>
        <w:jc w:val="left"/>
      </w:pPr>
      <w:r>
        <w:rPr>
          <w:b/>
          <w:color w:val="00000A"/>
        </w:rPr>
        <w:t xml:space="preserve"> </w:t>
      </w:r>
    </w:p>
    <w:p w:rsidR="008C45BB" w:rsidRDefault="00FF2EB0">
      <w:pPr>
        <w:spacing w:after="23" w:line="259" w:lineRule="auto"/>
        <w:ind w:left="580" w:right="0" w:firstLine="0"/>
        <w:jc w:val="left"/>
      </w:pPr>
      <w:r>
        <w:rPr>
          <w:b/>
          <w:color w:val="00000A"/>
        </w:rPr>
        <w:t xml:space="preserve"> </w:t>
      </w:r>
    </w:p>
    <w:p w:rsidR="008C45BB" w:rsidRDefault="00FF2EB0">
      <w:pPr>
        <w:spacing w:after="23" w:line="259" w:lineRule="auto"/>
        <w:ind w:left="580" w:right="0" w:firstLine="0"/>
        <w:jc w:val="left"/>
      </w:pPr>
      <w:r>
        <w:rPr>
          <w:b/>
          <w:color w:val="00000A"/>
        </w:rPr>
        <w:t xml:space="preserve"> </w:t>
      </w:r>
    </w:p>
    <w:p w:rsidR="008C45BB" w:rsidRDefault="00FF2EB0">
      <w:pPr>
        <w:spacing w:after="21" w:line="259" w:lineRule="auto"/>
        <w:ind w:left="580" w:right="0" w:firstLine="0"/>
        <w:jc w:val="left"/>
      </w:pPr>
      <w:r>
        <w:rPr>
          <w:b/>
          <w:color w:val="00000A"/>
        </w:rPr>
        <w:t xml:space="preserve"> </w:t>
      </w:r>
    </w:p>
    <w:p w:rsidR="008C45BB" w:rsidRDefault="00FF2EB0">
      <w:pPr>
        <w:spacing w:after="23" w:line="259" w:lineRule="auto"/>
        <w:ind w:left="580" w:right="0" w:firstLine="0"/>
        <w:jc w:val="left"/>
      </w:pPr>
      <w:r>
        <w:rPr>
          <w:b/>
          <w:color w:val="00000A"/>
        </w:rPr>
        <w:t xml:space="preserve"> </w:t>
      </w:r>
    </w:p>
    <w:p w:rsidR="008C45BB" w:rsidRDefault="00FF2EB0">
      <w:pPr>
        <w:spacing w:after="23" w:line="259" w:lineRule="auto"/>
        <w:ind w:left="580" w:right="0" w:firstLine="0"/>
        <w:jc w:val="left"/>
      </w:pPr>
      <w:r>
        <w:rPr>
          <w:b/>
          <w:color w:val="00000A"/>
        </w:rPr>
        <w:t xml:space="preserve"> </w:t>
      </w:r>
    </w:p>
    <w:p w:rsidR="008C45BB" w:rsidRDefault="00FF2EB0">
      <w:pPr>
        <w:spacing w:after="21" w:line="259" w:lineRule="auto"/>
        <w:ind w:left="580" w:right="0" w:firstLine="0"/>
        <w:jc w:val="left"/>
      </w:pPr>
      <w:r>
        <w:rPr>
          <w:b/>
          <w:color w:val="00000A"/>
        </w:rPr>
        <w:t xml:space="preserve"> </w:t>
      </w:r>
    </w:p>
    <w:p w:rsidR="008C45BB" w:rsidRDefault="00FF2EB0">
      <w:pPr>
        <w:spacing w:after="23" w:line="259" w:lineRule="auto"/>
        <w:ind w:left="580" w:right="0" w:firstLine="0"/>
        <w:jc w:val="left"/>
      </w:pPr>
      <w:r>
        <w:rPr>
          <w:b/>
          <w:color w:val="00000A"/>
        </w:rPr>
        <w:t xml:space="preserve"> </w:t>
      </w:r>
    </w:p>
    <w:p w:rsidR="008C45BB" w:rsidRDefault="00FF2EB0">
      <w:pPr>
        <w:spacing w:after="23" w:line="259" w:lineRule="auto"/>
        <w:ind w:left="580" w:right="0" w:firstLine="0"/>
        <w:jc w:val="left"/>
      </w:pPr>
      <w:r>
        <w:rPr>
          <w:b/>
          <w:color w:val="00000A"/>
        </w:rPr>
        <w:t xml:space="preserve"> </w:t>
      </w:r>
    </w:p>
    <w:p w:rsidR="008C45BB" w:rsidRDefault="00FF2EB0">
      <w:pPr>
        <w:spacing w:after="21" w:line="259" w:lineRule="auto"/>
        <w:ind w:left="580" w:right="0" w:firstLine="0"/>
        <w:jc w:val="left"/>
      </w:pPr>
      <w:r>
        <w:rPr>
          <w:b/>
          <w:color w:val="00000A"/>
        </w:rPr>
        <w:t xml:space="preserve"> </w:t>
      </w:r>
    </w:p>
    <w:p w:rsidR="008C45BB" w:rsidRDefault="00FF2EB0">
      <w:pPr>
        <w:spacing w:after="23" w:line="259" w:lineRule="auto"/>
        <w:ind w:left="580" w:right="0" w:firstLine="0"/>
        <w:jc w:val="left"/>
      </w:pPr>
      <w:r>
        <w:rPr>
          <w:b/>
          <w:color w:val="00000A"/>
        </w:rPr>
        <w:t xml:space="preserve"> </w:t>
      </w:r>
    </w:p>
    <w:p w:rsidR="008C45BB" w:rsidRDefault="00FF2EB0">
      <w:pPr>
        <w:spacing w:after="23" w:line="259" w:lineRule="auto"/>
        <w:ind w:left="580" w:right="0" w:firstLine="0"/>
        <w:jc w:val="left"/>
      </w:pPr>
      <w:r>
        <w:rPr>
          <w:b/>
          <w:color w:val="00000A"/>
        </w:rPr>
        <w:t xml:space="preserve"> </w:t>
      </w:r>
    </w:p>
    <w:p w:rsidR="008C45BB" w:rsidRDefault="00FF2EB0">
      <w:pPr>
        <w:spacing w:after="21" w:line="259" w:lineRule="auto"/>
        <w:ind w:left="580" w:right="0" w:firstLine="0"/>
        <w:jc w:val="left"/>
      </w:pPr>
      <w:r>
        <w:rPr>
          <w:b/>
          <w:color w:val="00000A"/>
        </w:rPr>
        <w:t xml:space="preserve"> </w:t>
      </w:r>
    </w:p>
    <w:p w:rsidR="008C45BB" w:rsidRDefault="00FF2EB0">
      <w:pPr>
        <w:spacing w:after="23" w:line="259" w:lineRule="auto"/>
        <w:ind w:left="580" w:right="0" w:firstLine="0"/>
        <w:jc w:val="left"/>
        <w:rPr>
          <w:b/>
          <w:color w:val="00000A"/>
        </w:rPr>
      </w:pPr>
      <w:r>
        <w:rPr>
          <w:b/>
          <w:color w:val="00000A"/>
        </w:rPr>
        <w:t xml:space="preserve"> </w:t>
      </w:r>
    </w:p>
    <w:p w:rsidR="00B61E8F" w:rsidRDefault="00B61E8F">
      <w:pPr>
        <w:spacing w:after="23" w:line="259" w:lineRule="auto"/>
        <w:ind w:left="580" w:right="0" w:firstLine="0"/>
        <w:jc w:val="left"/>
      </w:pPr>
    </w:p>
    <w:p w:rsidR="008C45BB" w:rsidRDefault="00FF2EB0">
      <w:pPr>
        <w:spacing w:after="23" w:line="259" w:lineRule="auto"/>
        <w:ind w:left="580" w:right="0" w:firstLine="0"/>
        <w:jc w:val="left"/>
      </w:pPr>
      <w:r>
        <w:rPr>
          <w:b/>
          <w:color w:val="00000A"/>
        </w:rPr>
        <w:t xml:space="preserve"> </w:t>
      </w:r>
    </w:p>
    <w:p w:rsidR="008C45BB" w:rsidRDefault="00FF2EB0">
      <w:pPr>
        <w:spacing w:after="16" w:line="259" w:lineRule="auto"/>
        <w:ind w:left="580" w:right="0" w:firstLine="0"/>
        <w:jc w:val="left"/>
      </w:pPr>
      <w:r>
        <w:rPr>
          <w:b/>
          <w:color w:val="00000A"/>
        </w:rPr>
        <w:t xml:space="preserve"> </w:t>
      </w:r>
    </w:p>
    <w:p w:rsidR="008C45BB" w:rsidRDefault="00FF2EB0" w:rsidP="000A16B1">
      <w:pPr>
        <w:spacing w:after="12" w:line="268" w:lineRule="auto"/>
        <w:ind w:left="0" w:right="249" w:firstLine="0"/>
        <w:jc w:val="left"/>
      </w:pPr>
      <w:r>
        <w:rPr>
          <w:color w:val="00000A"/>
        </w:rPr>
        <w:t xml:space="preserve">Подпись общего руководителя ________________ </w:t>
      </w:r>
      <w:r>
        <w:t xml:space="preserve"> </w:t>
      </w:r>
    </w:p>
    <w:p w:rsidR="008C45BB" w:rsidRDefault="00FF2EB0" w:rsidP="000A16B1">
      <w:pPr>
        <w:spacing w:after="0" w:line="259" w:lineRule="auto"/>
        <w:ind w:left="866" w:right="0" w:firstLine="0"/>
        <w:jc w:val="left"/>
      </w:pPr>
      <w:r>
        <w:rPr>
          <w:color w:val="00000A"/>
        </w:rPr>
        <w:t xml:space="preserve"> </w:t>
      </w:r>
      <w:r>
        <w:t xml:space="preserve"> </w:t>
      </w:r>
    </w:p>
    <w:p w:rsidR="008C45BB" w:rsidRDefault="000A16B1" w:rsidP="000A16B1">
      <w:pPr>
        <w:spacing w:line="259" w:lineRule="auto"/>
        <w:ind w:left="0" w:right="2646" w:firstLine="0"/>
        <w:jc w:val="left"/>
      </w:pPr>
      <w:r>
        <w:rPr>
          <w:color w:val="00000A"/>
        </w:rPr>
        <w:t xml:space="preserve">Подпись студента     </w:t>
      </w:r>
      <w:r w:rsidR="00FF2EB0">
        <w:rPr>
          <w:color w:val="00000A"/>
        </w:rPr>
        <w:t xml:space="preserve">_________________________ </w:t>
      </w:r>
      <w:r w:rsidR="00FF2EB0">
        <w:t xml:space="preserve"> </w:t>
      </w:r>
    </w:p>
    <w:p w:rsidR="008C45BB" w:rsidRDefault="00FF2EB0" w:rsidP="000A16B1">
      <w:pPr>
        <w:spacing w:after="23" w:line="259" w:lineRule="auto"/>
        <w:ind w:left="866" w:right="0" w:firstLine="0"/>
        <w:jc w:val="left"/>
      </w:pPr>
      <w:r>
        <w:rPr>
          <w:color w:val="00000A"/>
        </w:rPr>
        <w:t xml:space="preserve"> </w:t>
      </w:r>
      <w:r>
        <w:t xml:space="preserve"> </w:t>
      </w:r>
    </w:p>
    <w:p w:rsidR="00B61E8F" w:rsidRDefault="00FF2EB0" w:rsidP="00F854B4">
      <w:pPr>
        <w:spacing w:after="12" w:line="268" w:lineRule="auto"/>
        <w:ind w:left="0" w:right="249" w:firstLine="0"/>
        <w:jc w:val="left"/>
      </w:pPr>
      <w:r>
        <w:rPr>
          <w:color w:val="00000A"/>
        </w:rPr>
        <w:t xml:space="preserve">Печать лечебного учреждения </w:t>
      </w:r>
      <w:r>
        <w:t xml:space="preserve"> </w:t>
      </w:r>
    </w:p>
    <w:p w:rsidR="002E143E" w:rsidRDefault="002E143E" w:rsidP="00F854B4">
      <w:pPr>
        <w:spacing w:after="12" w:line="268" w:lineRule="auto"/>
        <w:ind w:left="0" w:right="249" w:firstLine="0"/>
        <w:jc w:val="left"/>
      </w:pPr>
    </w:p>
    <w:p w:rsidR="008C45BB" w:rsidRDefault="000A16B1" w:rsidP="00F854B4">
      <w:pPr>
        <w:spacing w:after="0" w:line="259" w:lineRule="auto"/>
        <w:ind w:left="0" w:right="0" w:firstLine="0"/>
        <w:jc w:val="center"/>
      </w:pPr>
      <w:r>
        <w:rPr>
          <w:b/>
        </w:rPr>
        <w:lastRenderedPageBreak/>
        <w:t xml:space="preserve">6.  </w:t>
      </w:r>
      <w:r w:rsidR="00FF2EB0">
        <w:rPr>
          <w:b/>
        </w:rPr>
        <w:t>Лист лабораторных исследований.</w:t>
      </w:r>
    </w:p>
    <w:p w:rsidR="008C45BB" w:rsidRDefault="00FF2EB0">
      <w:pPr>
        <w:spacing w:after="39" w:line="259" w:lineRule="auto"/>
        <w:ind w:left="4085" w:right="0" w:firstLine="0"/>
        <w:jc w:val="left"/>
      </w:pPr>
      <w:r>
        <w:rPr>
          <w:b/>
          <w:sz w:val="24"/>
        </w:rPr>
        <w:t xml:space="preserve">3/5 семестр </w:t>
      </w:r>
      <w:r>
        <w:t xml:space="preserve"> </w:t>
      </w:r>
    </w:p>
    <w:p w:rsidR="008C45BB" w:rsidRPr="000A16B1" w:rsidRDefault="00FF2EB0">
      <w:pPr>
        <w:spacing w:after="0" w:line="259" w:lineRule="auto"/>
        <w:ind w:left="4687" w:right="0" w:firstLine="0"/>
        <w:jc w:val="left"/>
        <w:rPr>
          <w:sz w:val="24"/>
          <w:szCs w:val="24"/>
        </w:rPr>
      </w:pPr>
      <w:r w:rsidRPr="000A16B1">
        <w:rPr>
          <w:b/>
          <w:sz w:val="24"/>
          <w:szCs w:val="24"/>
        </w:rPr>
        <w:t xml:space="preserve"> </w:t>
      </w:r>
      <w:r w:rsidRPr="000A16B1">
        <w:rPr>
          <w:sz w:val="24"/>
          <w:szCs w:val="24"/>
        </w:rPr>
        <w:t xml:space="preserve"> </w:t>
      </w:r>
    </w:p>
    <w:tbl>
      <w:tblPr>
        <w:tblStyle w:val="TableGrid"/>
        <w:tblW w:w="10537" w:type="dxa"/>
        <w:tblInd w:w="-336" w:type="dxa"/>
        <w:tblCellMar>
          <w:left w:w="108" w:type="dxa"/>
          <w:bottom w:w="47" w:type="dxa"/>
          <w:right w:w="14" w:type="dxa"/>
        </w:tblCellMar>
        <w:tblLook w:val="04A0" w:firstRow="1" w:lastRow="0" w:firstColumn="1" w:lastColumn="0" w:noHBand="0" w:noVBand="1"/>
      </w:tblPr>
      <w:tblGrid>
        <w:gridCol w:w="2971"/>
        <w:gridCol w:w="429"/>
        <w:gridCol w:w="431"/>
        <w:gridCol w:w="490"/>
        <w:gridCol w:w="490"/>
        <w:gridCol w:w="576"/>
        <w:gridCol w:w="574"/>
        <w:gridCol w:w="580"/>
        <w:gridCol w:w="574"/>
        <w:gridCol w:w="576"/>
        <w:gridCol w:w="585"/>
        <w:gridCol w:w="574"/>
        <w:gridCol w:w="6"/>
        <w:gridCol w:w="689"/>
        <w:gridCol w:w="992"/>
      </w:tblGrid>
      <w:tr w:rsidR="003C0A0F" w:rsidRPr="000A16B1" w:rsidTr="00CB61A8">
        <w:trPr>
          <w:trHeight w:val="632"/>
        </w:trPr>
        <w:tc>
          <w:tcPr>
            <w:tcW w:w="2971" w:type="dxa"/>
            <w:vMerge w:val="restart"/>
            <w:tcBorders>
              <w:top w:val="single" w:sz="4" w:space="0" w:color="000000"/>
              <w:left w:val="single" w:sz="4" w:space="0" w:color="000000"/>
              <w:bottom w:val="single" w:sz="4" w:space="0" w:color="000000"/>
              <w:right w:val="single" w:sz="4" w:space="0" w:color="000000"/>
            </w:tcBorders>
          </w:tcPr>
          <w:p w:rsidR="008C45BB" w:rsidRPr="000A16B1" w:rsidRDefault="000A16B1">
            <w:pPr>
              <w:spacing w:after="0" w:line="259" w:lineRule="auto"/>
              <w:ind w:left="0" w:right="0" w:firstLine="0"/>
              <w:jc w:val="left"/>
              <w:rPr>
                <w:sz w:val="24"/>
                <w:szCs w:val="24"/>
              </w:rPr>
            </w:pPr>
            <w:r w:rsidRPr="000A16B1">
              <w:rPr>
                <w:sz w:val="24"/>
                <w:szCs w:val="24"/>
              </w:rPr>
              <w:t xml:space="preserve">Исследования. </w:t>
            </w:r>
          </w:p>
        </w:tc>
        <w:tc>
          <w:tcPr>
            <w:tcW w:w="5305" w:type="dxa"/>
            <w:gridSpan w:val="10"/>
            <w:tcBorders>
              <w:top w:val="single" w:sz="4" w:space="0" w:color="000000"/>
              <w:left w:val="single" w:sz="4" w:space="0" w:color="000000"/>
              <w:bottom w:val="single" w:sz="4" w:space="0" w:color="000000"/>
              <w:right w:val="nil"/>
            </w:tcBorders>
          </w:tcPr>
          <w:p w:rsidR="008C45BB" w:rsidRPr="000A16B1" w:rsidRDefault="00FF2EB0">
            <w:pPr>
              <w:spacing w:after="0" w:line="259" w:lineRule="auto"/>
              <w:ind w:left="2" w:right="0" w:firstLine="0"/>
              <w:jc w:val="left"/>
              <w:rPr>
                <w:sz w:val="24"/>
                <w:szCs w:val="24"/>
              </w:rPr>
            </w:pPr>
            <w:r w:rsidRPr="000A16B1">
              <w:rPr>
                <w:sz w:val="24"/>
                <w:szCs w:val="24"/>
              </w:rPr>
              <w:t xml:space="preserve">Количество исследований по дням </w:t>
            </w:r>
            <w:r w:rsidR="000A16B1" w:rsidRPr="000A16B1">
              <w:rPr>
                <w:sz w:val="24"/>
                <w:szCs w:val="24"/>
              </w:rPr>
              <w:t xml:space="preserve">практики. </w:t>
            </w:r>
          </w:p>
        </w:tc>
        <w:tc>
          <w:tcPr>
            <w:tcW w:w="580" w:type="dxa"/>
            <w:gridSpan w:val="2"/>
            <w:tcBorders>
              <w:top w:val="single" w:sz="4" w:space="0" w:color="000000"/>
              <w:left w:val="nil"/>
              <w:bottom w:val="single" w:sz="4" w:space="0" w:color="000000"/>
              <w:right w:val="nil"/>
            </w:tcBorders>
          </w:tcPr>
          <w:p w:rsidR="008C45BB" w:rsidRPr="000A16B1" w:rsidRDefault="00FF2EB0">
            <w:pPr>
              <w:spacing w:after="0" w:line="259" w:lineRule="auto"/>
              <w:ind w:left="0" w:right="0" w:firstLine="0"/>
              <w:jc w:val="left"/>
              <w:rPr>
                <w:sz w:val="24"/>
                <w:szCs w:val="24"/>
              </w:rPr>
            </w:pPr>
            <w:r w:rsidRPr="000A16B1">
              <w:rPr>
                <w:sz w:val="24"/>
                <w:szCs w:val="24"/>
              </w:rPr>
              <w:t xml:space="preserve"> </w:t>
            </w:r>
          </w:p>
        </w:tc>
        <w:tc>
          <w:tcPr>
            <w:tcW w:w="689" w:type="dxa"/>
            <w:tcBorders>
              <w:top w:val="single" w:sz="4" w:space="0" w:color="000000"/>
              <w:left w:val="nil"/>
              <w:bottom w:val="single" w:sz="6" w:space="0" w:color="000000"/>
              <w:right w:val="single" w:sz="4" w:space="0" w:color="000000"/>
            </w:tcBorders>
          </w:tcPr>
          <w:p w:rsidR="008C45BB" w:rsidRPr="000A16B1" w:rsidRDefault="00FF2EB0">
            <w:pPr>
              <w:spacing w:after="0" w:line="259" w:lineRule="auto"/>
              <w:ind w:left="0" w:right="0" w:firstLine="0"/>
              <w:jc w:val="left"/>
              <w:rPr>
                <w:sz w:val="24"/>
                <w:szCs w:val="24"/>
              </w:rPr>
            </w:pPr>
            <w:r w:rsidRPr="000A16B1">
              <w:rPr>
                <w:sz w:val="24"/>
                <w:szCs w:val="24"/>
              </w:rPr>
              <w:t xml:space="preserve"> </w:t>
            </w:r>
          </w:p>
        </w:tc>
        <w:tc>
          <w:tcPr>
            <w:tcW w:w="992" w:type="dxa"/>
            <w:tcBorders>
              <w:top w:val="single" w:sz="6" w:space="0" w:color="000000"/>
              <w:left w:val="single" w:sz="4" w:space="0" w:color="000000"/>
              <w:bottom w:val="single" w:sz="6" w:space="0" w:color="000000"/>
              <w:right w:val="single" w:sz="6" w:space="0" w:color="000000"/>
            </w:tcBorders>
            <w:vAlign w:val="bottom"/>
          </w:tcPr>
          <w:p w:rsidR="008C45BB" w:rsidRPr="000A16B1" w:rsidRDefault="00FF2EB0">
            <w:pPr>
              <w:spacing w:after="0" w:line="259" w:lineRule="auto"/>
              <w:ind w:left="0" w:right="0" w:firstLine="0"/>
              <w:jc w:val="left"/>
              <w:rPr>
                <w:sz w:val="24"/>
                <w:szCs w:val="24"/>
              </w:rPr>
            </w:pPr>
            <w:r w:rsidRPr="000A16B1">
              <w:rPr>
                <w:sz w:val="24"/>
                <w:szCs w:val="24"/>
              </w:rPr>
              <w:t xml:space="preserve">итого  </w:t>
            </w:r>
          </w:p>
        </w:tc>
      </w:tr>
      <w:tr w:rsidR="003C0A0F" w:rsidRPr="000A16B1" w:rsidTr="00CB61A8">
        <w:trPr>
          <w:trHeight w:val="580"/>
        </w:trPr>
        <w:tc>
          <w:tcPr>
            <w:tcW w:w="0" w:type="auto"/>
            <w:vMerge/>
            <w:tcBorders>
              <w:top w:val="nil"/>
              <w:left w:val="single" w:sz="4" w:space="0" w:color="000000"/>
              <w:bottom w:val="single" w:sz="4" w:space="0" w:color="000000"/>
              <w:right w:val="single" w:sz="4" w:space="0" w:color="000000"/>
            </w:tcBorders>
          </w:tcPr>
          <w:p w:rsidR="008C45BB" w:rsidRPr="000A16B1" w:rsidRDefault="008C45BB">
            <w:pPr>
              <w:spacing w:after="160" w:line="259" w:lineRule="auto"/>
              <w:ind w:left="0" w:right="0" w:firstLine="0"/>
              <w:jc w:val="left"/>
              <w:rPr>
                <w:sz w:val="24"/>
                <w:szCs w:val="24"/>
              </w:rPr>
            </w:pPr>
          </w:p>
        </w:tc>
        <w:tc>
          <w:tcPr>
            <w:tcW w:w="429" w:type="dxa"/>
            <w:tcBorders>
              <w:top w:val="single" w:sz="4" w:space="0" w:color="000000"/>
              <w:left w:val="single" w:sz="4" w:space="0" w:color="000000"/>
              <w:bottom w:val="single" w:sz="4" w:space="0" w:color="000000"/>
              <w:right w:val="single" w:sz="4" w:space="0" w:color="000000"/>
            </w:tcBorders>
          </w:tcPr>
          <w:p w:rsidR="008C45BB" w:rsidRPr="000A16B1" w:rsidRDefault="00FF2EB0">
            <w:pPr>
              <w:spacing w:after="0" w:line="259" w:lineRule="auto"/>
              <w:ind w:left="0" w:right="150" w:firstLine="0"/>
              <w:jc w:val="right"/>
              <w:rPr>
                <w:sz w:val="24"/>
                <w:szCs w:val="24"/>
              </w:rPr>
            </w:pPr>
            <w:r w:rsidRPr="000A16B1">
              <w:rPr>
                <w:sz w:val="24"/>
                <w:szCs w:val="24"/>
              </w:rPr>
              <w:t xml:space="preserve">1  </w:t>
            </w:r>
          </w:p>
        </w:tc>
        <w:tc>
          <w:tcPr>
            <w:tcW w:w="431" w:type="dxa"/>
            <w:tcBorders>
              <w:top w:val="single" w:sz="4" w:space="0" w:color="000000"/>
              <w:left w:val="single" w:sz="4" w:space="0" w:color="000000"/>
              <w:bottom w:val="single" w:sz="4" w:space="0" w:color="000000"/>
              <w:right w:val="single" w:sz="4" w:space="0" w:color="000000"/>
            </w:tcBorders>
          </w:tcPr>
          <w:p w:rsidR="008C45BB" w:rsidRPr="000A16B1" w:rsidRDefault="00FF2EB0">
            <w:pPr>
              <w:spacing w:after="0" w:line="259" w:lineRule="auto"/>
              <w:ind w:left="0" w:right="150" w:firstLine="0"/>
              <w:jc w:val="right"/>
              <w:rPr>
                <w:sz w:val="24"/>
                <w:szCs w:val="24"/>
              </w:rPr>
            </w:pPr>
            <w:r w:rsidRPr="000A16B1">
              <w:rPr>
                <w:sz w:val="24"/>
                <w:szCs w:val="24"/>
              </w:rPr>
              <w:t xml:space="preserve">2  </w:t>
            </w:r>
          </w:p>
        </w:tc>
        <w:tc>
          <w:tcPr>
            <w:tcW w:w="490" w:type="dxa"/>
            <w:tcBorders>
              <w:top w:val="single" w:sz="4" w:space="0" w:color="000000"/>
              <w:left w:val="single" w:sz="4" w:space="0" w:color="000000"/>
              <w:bottom w:val="single" w:sz="4" w:space="0" w:color="000000"/>
              <w:right w:val="single" w:sz="4" w:space="0" w:color="000000"/>
            </w:tcBorders>
          </w:tcPr>
          <w:p w:rsidR="008C45BB" w:rsidRPr="000A16B1" w:rsidRDefault="00FF2EB0">
            <w:pPr>
              <w:spacing w:after="0" w:line="259" w:lineRule="auto"/>
              <w:ind w:left="0" w:right="152" w:firstLine="0"/>
              <w:jc w:val="right"/>
              <w:rPr>
                <w:sz w:val="24"/>
                <w:szCs w:val="24"/>
              </w:rPr>
            </w:pPr>
            <w:r w:rsidRPr="000A16B1">
              <w:rPr>
                <w:sz w:val="24"/>
                <w:szCs w:val="24"/>
              </w:rPr>
              <w:t xml:space="preserve">3  </w:t>
            </w:r>
          </w:p>
        </w:tc>
        <w:tc>
          <w:tcPr>
            <w:tcW w:w="490" w:type="dxa"/>
            <w:tcBorders>
              <w:top w:val="single" w:sz="4" w:space="0" w:color="000000"/>
              <w:left w:val="single" w:sz="4" w:space="0" w:color="000000"/>
              <w:bottom w:val="single" w:sz="4" w:space="0" w:color="000000"/>
              <w:right w:val="single" w:sz="4" w:space="0" w:color="000000"/>
            </w:tcBorders>
          </w:tcPr>
          <w:p w:rsidR="008C45BB" w:rsidRPr="000A16B1" w:rsidRDefault="00FF2EB0">
            <w:pPr>
              <w:spacing w:after="0" w:line="259" w:lineRule="auto"/>
              <w:ind w:left="0" w:right="152" w:firstLine="0"/>
              <w:jc w:val="right"/>
              <w:rPr>
                <w:sz w:val="24"/>
                <w:szCs w:val="24"/>
              </w:rPr>
            </w:pPr>
            <w:r w:rsidRPr="000A16B1">
              <w:rPr>
                <w:sz w:val="24"/>
                <w:szCs w:val="24"/>
              </w:rPr>
              <w:t xml:space="preserve">4  </w:t>
            </w:r>
          </w:p>
        </w:tc>
        <w:tc>
          <w:tcPr>
            <w:tcW w:w="576" w:type="dxa"/>
            <w:tcBorders>
              <w:top w:val="single" w:sz="4" w:space="0" w:color="000000"/>
              <w:left w:val="single" w:sz="4" w:space="0" w:color="000000"/>
              <w:bottom w:val="single" w:sz="4" w:space="0" w:color="000000"/>
              <w:right w:val="single" w:sz="4" w:space="0" w:color="000000"/>
            </w:tcBorders>
          </w:tcPr>
          <w:p w:rsidR="008C45BB" w:rsidRPr="000A16B1" w:rsidRDefault="00FF2EB0">
            <w:pPr>
              <w:spacing w:after="0" w:line="259" w:lineRule="auto"/>
              <w:ind w:left="0" w:right="100" w:firstLine="0"/>
              <w:jc w:val="center"/>
              <w:rPr>
                <w:sz w:val="24"/>
                <w:szCs w:val="24"/>
              </w:rPr>
            </w:pPr>
            <w:r w:rsidRPr="000A16B1">
              <w:rPr>
                <w:sz w:val="24"/>
                <w:szCs w:val="24"/>
              </w:rPr>
              <w:t xml:space="preserve">5  </w:t>
            </w:r>
          </w:p>
        </w:tc>
        <w:tc>
          <w:tcPr>
            <w:tcW w:w="574" w:type="dxa"/>
            <w:tcBorders>
              <w:top w:val="single" w:sz="4" w:space="0" w:color="000000"/>
              <w:left w:val="single" w:sz="4" w:space="0" w:color="000000"/>
              <w:bottom w:val="single" w:sz="4" w:space="0" w:color="000000"/>
              <w:right w:val="single" w:sz="4" w:space="0" w:color="000000"/>
            </w:tcBorders>
          </w:tcPr>
          <w:p w:rsidR="008C45BB" w:rsidRPr="000A16B1" w:rsidRDefault="00FF2EB0">
            <w:pPr>
              <w:spacing w:after="0" w:line="259" w:lineRule="auto"/>
              <w:ind w:left="0" w:right="92" w:firstLine="0"/>
              <w:jc w:val="center"/>
              <w:rPr>
                <w:sz w:val="24"/>
                <w:szCs w:val="24"/>
              </w:rPr>
            </w:pPr>
            <w:r w:rsidRPr="000A16B1">
              <w:rPr>
                <w:sz w:val="24"/>
                <w:szCs w:val="24"/>
              </w:rPr>
              <w:t xml:space="preserve">6  </w:t>
            </w:r>
          </w:p>
        </w:tc>
        <w:tc>
          <w:tcPr>
            <w:tcW w:w="580" w:type="dxa"/>
            <w:tcBorders>
              <w:top w:val="single" w:sz="4" w:space="0" w:color="000000"/>
              <w:left w:val="single" w:sz="4" w:space="0" w:color="000000"/>
              <w:bottom w:val="single" w:sz="4" w:space="0" w:color="000000"/>
              <w:right w:val="single" w:sz="4" w:space="0" w:color="000000"/>
            </w:tcBorders>
          </w:tcPr>
          <w:p w:rsidR="008C45BB" w:rsidRPr="000A16B1" w:rsidRDefault="00FF2EB0">
            <w:pPr>
              <w:spacing w:after="0" w:line="259" w:lineRule="auto"/>
              <w:ind w:left="0" w:right="100" w:firstLine="0"/>
              <w:jc w:val="center"/>
              <w:rPr>
                <w:sz w:val="24"/>
                <w:szCs w:val="24"/>
              </w:rPr>
            </w:pPr>
            <w:r w:rsidRPr="000A16B1">
              <w:rPr>
                <w:sz w:val="24"/>
                <w:szCs w:val="24"/>
              </w:rPr>
              <w:t xml:space="preserve">7  </w:t>
            </w:r>
          </w:p>
        </w:tc>
        <w:tc>
          <w:tcPr>
            <w:tcW w:w="574" w:type="dxa"/>
            <w:tcBorders>
              <w:top w:val="single" w:sz="4" w:space="0" w:color="000000"/>
              <w:left w:val="single" w:sz="4" w:space="0" w:color="000000"/>
              <w:bottom w:val="single" w:sz="4" w:space="0" w:color="000000"/>
              <w:right w:val="single" w:sz="4" w:space="0" w:color="000000"/>
            </w:tcBorders>
          </w:tcPr>
          <w:p w:rsidR="008C45BB" w:rsidRPr="000A16B1" w:rsidRDefault="00FF2EB0">
            <w:pPr>
              <w:spacing w:after="0" w:line="259" w:lineRule="auto"/>
              <w:ind w:left="0" w:right="97" w:firstLine="0"/>
              <w:jc w:val="center"/>
              <w:rPr>
                <w:sz w:val="24"/>
                <w:szCs w:val="24"/>
              </w:rPr>
            </w:pPr>
            <w:r w:rsidRPr="000A16B1">
              <w:rPr>
                <w:sz w:val="24"/>
                <w:szCs w:val="24"/>
              </w:rPr>
              <w:t xml:space="preserve">8  </w:t>
            </w:r>
          </w:p>
        </w:tc>
        <w:tc>
          <w:tcPr>
            <w:tcW w:w="576" w:type="dxa"/>
            <w:tcBorders>
              <w:top w:val="single" w:sz="4" w:space="0" w:color="000000"/>
              <w:left w:val="single" w:sz="4" w:space="0" w:color="000000"/>
              <w:bottom w:val="single" w:sz="4" w:space="0" w:color="000000"/>
              <w:right w:val="single" w:sz="4" w:space="0" w:color="000000"/>
            </w:tcBorders>
          </w:tcPr>
          <w:p w:rsidR="008C45BB" w:rsidRPr="000A16B1" w:rsidRDefault="00FF2EB0">
            <w:pPr>
              <w:spacing w:after="0" w:line="259" w:lineRule="auto"/>
              <w:ind w:left="0" w:right="100" w:firstLine="0"/>
              <w:jc w:val="center"/>
              <w:rPr>
                <w:sz w:val="24"/>
                <w:szCs w:val="24"/>
              </w:rPr>
            </w:pPr>
            <w:r w:rsidRPr="000A16B1">
              <w:rPr>
                <w:sz w:val="24"/>
                <w:szCs w:val="24"/>
              </w:rPr>
              <w:t xml:space="preserve">9  </w:t>
            </w:r>
          </w:p>
        </w:tc>
        <w:tc>
          <w:tcPr>
            <w:tcW w:w="585" w:type="dxa"/>
            <w:tcBorders>
              <w:top w:val="single" w:sz="4" w:space="0" w:color="000000"/>
              <w:left w:val="single" w:sz="4" w:space="0" w:color="000000"/>
              <w:bottom w:val="single" w:sz="4" w:space="0" w:color="000000"/>
              <w:right w:val="single" w:sz="4" w:space="0" w:color="000000"/>
            </w:tcBorders>
          </w:tcPr>
          <w:p w:rsidR="008C45BB" w:rsidRPr="000A16B1" w:rsidRDefault="00FF2EB0">
            <w:pPr>
              <w:spacing w:after="0" w:line="259" w:lineRule="auto"/>
              <w:ind w:left="0" w:right="169" w:firstLine="0"/>
              <w:jc w:val="right"/>
              <w:rPr>
                <w:sz w:val="24"/>
                <w:szCs w:val="24"/>
              </w:rPr>
            </w:pPr>
            <w:r w:rsidRPr="000A16B1">
              <w:rPr>
                <w:sz w:val="24"/>
                <w:szCs w:val="24"/>
              </w:rPr>
              <w:t xml:space="preserve">10  </w:t>
            </w:r>
          </w:p>
        </w:tc>
        <w:tc>
          <w:tcPr>
            <w:tcW w:w="574" w:type="dxa"/>
            <w:tcBorders>
              <w:top w:val="single" w:sz="4" w:space="0" w:color="000000"/>
              <w:left w:val="single" w:sz="4" w:space="0" w:color="000000"/>
              <w:bottom w:val="single" w:sz="4" w:space="0" w:color="000000"/>
              <w:right w:val="single" w:sz="4" w:space="0" w:color="000000"/>
            </w:tcBorders>
          </w:tcPr>
          <w:p w:rsidR="008C45BB" w:rsidRPr="000A16B1" w:rsidRDefault="00FF2EB0">
            <w:pPr>
              <w:spacing w:after="0" w:line="259" w:lineRule="auto"/>
              <w:ind w:left="0" w:right="172" w:firstLine="0"/>
              <w:jc w:val="right"/>
              <w:rPr>
                <w:sz w:val="24"/>
                <w:szCs w:val="24"/>
              </w:rPr>
            </w:pPr>
            <w:r w:rsidRPr="000A16B1">
              <w:rPr>
                <w:sz w:val="24"/>
                <w:szCs w:val="24"/>
              </w:rPr>
              <w:t xml:space="preserve">11  </w:t>
            </w:r>
          </w:p>
        </w:tc>
        <w:tc>
          <w:tcPr>
            <w:tcW w:w="695" w:type="dxa"/>
            <w:gridSpan w:val="2"/>
            <w:tcBorders>
              <w:top w:val="single" w:sz="6" w:space="0" w:color="000000"/>
              <w:left w:val="single" w:sz="4" w:space="0" w:color="000000"/>
              <w:bottom w:val="single" w:sz="6" w:space="0" w:color="000000"/>
              <w:right w:val="single" w:sz="4" w:space="0" w:color="000000"/>
            </w:tcBorders>
          </w:tcPr>
          <w:p w:rsidR="008C45BB" w:rsidRPr="000A16B1" w:rsidRDefault="00FF2EB0">
            <w:pPr>
              <w:spacing w:after="17" w:line="259" w:lineRule="auto"/>
              <w:ind w:left="0" w:right="0" w:firstLine="0"/>
              <w:jc w:val="left"/>
              <w:rPr>
                <w:sz w:val="24"/>
                <w:szCs w:val="24"/>
              </w:rPr>
            </w:pPr>
            <w:r w:rsidRPr="000A16B1">
              <w:rPr>
                <w:sz w:val="24"/>
                <w:szCs w:val="24"/>
              </w:rPr>
              <w:t xml:space="preserve">12  </w:t>
            </w:r>
          </w:p>
          <w:p w:rsidR="008C45BB" w:rsidRPr="000A16B1" w:rsidRDefault="00FF2EB0">
            <w:pPr>
              <w:spacing w:after="0" w:line="259" w:lineRule="auto"/>
              <w:ind w:left="0" w:right="0" w:firstLine="0"/>
              <w:jc w:val="left"/>
              <w:rPr>
                <w:sz w:val="24"/>
                <w:szCs w:val="24"/>
              </w:rPr>
            </w:pPr>
            <w:r w:rsidRPr="000A16B1">
              <w:rPr>
                <w:sz w:val="24"/>
                <w:szCs w:val="24"/>
              </w:rPr>
              <w:t xml:space="preserve">  </w:t>
            </w:r>
          </w:p>
        </w:tc>
        <w:tc>
          <w:tcPr>
            <w:tcW w:w="992" w:type="dxa"/>
            <w:tcBorders>
              <w:top w:val="single" w:sz="6" w:space="0" w:color="000000"/>
              <w:left w:val="single" w:sz="4" w:space="0" w:color="000000"/>
              <w:bottom w:val="single" w:sz="6" w:space="0" w:color="000000"/>
              <w:right w:val="single" w:sz="4" w:space="0" w:color="000000"/>
            </w:tcBorders>
          </w:tcPr>
          <w:p w:rsidR="008C45BB" w:rsidRPr="000A16B1" w:rsidRDefault="00FF2EB0">
            <w:pPr>
              <w:spacing w:after="0" w:line="259" w:lineRule="auto"/>
              <w:ind w:left="0" w:right="0" w:firstLine="0"/>
              <w:jc w:val="left"/>
              <w:rPr>
                <w:sz w:val="24"/>
                <w:szCs w:val="24"/>
              </w:rPr>
            </w:pPr>
            <w:r w:rsidRPr="000A16B1">
              <w:rPr>
                <w:sz w:val="24"/>
                <w:szCs w:val="24"/>
              </w:rPr>
              <w:t xml:space="preserve">  </w:t>
            </w:r>
          </w:p>
        </w:tc>
      </w:tr>
      <w:tr w:rsidR="003C0A0F" w:rsidRPr="000A16B1" w:rsidTr="00CB61A8">
        <w:trPr>
          <w:trHeight w:val="582"/>
        </w:trPr>
        <w:tc>
          <w:tcPr>
            <w:tcW w:w="2971" w:type="dxa"/>
            <w:tcBorders>
              <w:top w:val="single" w:sz="4" w:space="0" w:color="000000"/>
              <w:left w:val="single" w:sz="4" w:space="0" w:color="000000"/>
              <w:bottom w:val="single" w:sz="4" w:space="0" w:color="000000"/>
              <w:right w:val="single" w:sz="4" w:space="0" w:color="000000"/>
            </w:tcBorders>
          </w:tcPr>
          <w:p w:rsidR="008C45BB" w:rsidRPr="000A16B1" w:rsidRDefault="00FF2EB0">
            <w:pPr>
              <w:spacing w:after="0" w:line="259" w:lineRule="auto"/>
              <w:ind w:left="0" w:right="0" w:firstLine="0"/>
              <w:jc w:val="left"/>
              <w:rPr>
                <w:sz w:val="24"/>
                <w:szCs w:val="24"/>
              </w:rPr>
            </w:pPr>
            <w:r w:rsidRPr="000A16B1">
              <w:rPr>
                <w:sz w:val="24"/>
                <w:szCs w:val="24"/>
              </w:rPr>
              <w:t xml:space="preserve">-Изучение нормативных документов  </w:t>
            </w:r>
          </w:p>
        </w:tc>
        <w:tc>
          <w:tcPr>
            <w:tcW w:w="429" w:type="dxa"/>
            <w:tcBorders>
              <w:top w:val="single" w:sz="4" w:space="0" w:color="000000"/>
              <w:left w:val="single" w:sz="4" w:space="0" w:color="000000"/>
              <w:bottom w:val="single" w:sz="4" w:space="0" w:color="000000"/>
              <w:right w:val="single" w:sz="4" w:space="0" w:color="000000"/>
            </w:tcBorders>
            <w:vAlign w:val="center"/>
          </w:tcPr>
          <w:p w:rsidR="008C45BB" w:rsidRPr="000A16B1" w:rsidRDefault="00FF2EB0" w:rsidP="00CB61A8">
            <w:pPr>
              <w:spacing w:after="0" w:line="259" w:lineRule="auto"/>
              <w:ind w:left="0" w:right="124" w:firstLine="0"/>
              <w:jc w:val="center"/>
              <w:rPr>
                <w:sz w:val="24"/>
                <w:szCs w:val="24"/>
              </w:rPr>
            </w:pPr>
            <w:r w:rsidRPr="000A16B1">
              <w:rPr>
                <w:sz w:val="24"/>
                <w:szCs w:val="24"/>
              </w:rPr>
              <w:t>1</w:t>
            </w:r>
          </w:p>
        </w:tc>
        <w:tc>
          <w:tcPr>
            <w:tcW w:w="431" w:type="dxa"/>
            <w:tcBorders>
              <w:top w:val="single" w:sz="4" w:space="0" w:color="000000"/>
              <w:left w:val="single" w:sz="4" w:space="0" w:color="000000"/>
              <w:bottom w:val="single" w:sz="4" w:space="0" w:color="000000"/>
              <w:right w:val="single" w:sz="4" w:space="0" w:color="000000"/>
            </w:tcBorders>
            <w:vAlign w:val="center"/>
          </w:tcPr>
          <w:p w:rsidR="008C45BB" w:rsidRPr="000A16B1" w:rsidRDefault="008C45BB" w:rsidP="00CB61A8">
            <w:pPr>
              <w:spacing w:after="0" w:line="259" w:lineRule="auto"/>
              <w:ind w:left="132" w:right="0" w:firstLine="0"/>
              <w:jc w:val="center"/>
              <w:rPr>
                <w:sz w:val="24"/>
                <w:szCs w:val="24"/>
              </w:rPr>
            </w:pPr>
          </w:p>
        </w:tc>
        <w:tc>
          <w:tcPr>
            <w:tcW w:w="490" w:type="dxa"/>
            <w:tcBorders>
              <w:top w:val="single" w:sz="4" w:space="0" w:color="000000"/>
              <w:left w:val="single" w:sz="4" w:space="0" w:color="000000"/>
              <w:bottom w:val="single" w:sz="4" w:space="0" w:color="000000"/>
              <w:right w:val="single" w:sz="4" w:space="0" w:color="000000"/>
            </w:tcBorders>
            <w:vAlign w:val="center"/>
          </w:tcPr>
          <w:p w:rsidR="008C45BB" w:rsidRPr="000A16B1" w:rsidRDefault="008C45BB" w:rsidP="00CB61A8">
            <w:pPr>
              <w:spacing w:after="0" w:line="259" w:lineRule="auto"/>
              <w:ind w:left="127" w:right="0" w:firstLine="0"/>
              <w:jc w:val="center"/>
              <w:rPr>
                <w:sz w:val="24"/>
                <w:szCs w:val="24"/>
              </w:rPr>
            </w:pPr>
          </w:p>
        </w:tc>
        <w:tc>
          <w:tcPr>
            <w:tcW w:w="490" w:type="dxa"/>
            <w:tcBorders>
              <w:top w:val="single" w:sz="4" w:space="0" w:color="000000"/>
              <w:left w:val="single" w:sz="4" w:space="0" w:color="000000"/>
              <w:bottom w:val="single" w:sz="4" w:space="0" w:color="000000"/>
              <w:right w:val="single" w:sz="4" w:space="0" w:color="000000"/>
            </w:tcBorders>
            <w:vAlign w:val="center"/>
          </w:tcPr>
          <w:p w:rsidR="008C45BB" w:rsidRPr="000A16B1" w:rsidRDefault="008C45BB" w:rsidP="00CB61A8">
            <w:pPr>
              <w:spacing w:after="0" w:line="259" w:lineRule="auto"/>
              <w:ind w:left="127" w:right="0" w:firstLine="0"/>
              <w:jc w:val="center"/>
              <w:rPr>
                <w:sz w:val="24"/>
                <w:szCs w:val="24"/>
              </w:rPr>
            </w:pPr>
          </w:p>
        </w:tc>
        <w:tc>
          <w:tcPr>
            <w:tcW w:w="576" w:type="dxa"/>
            <w:tcBorders>
              <w:top w:val="single" w:sz="4" w:space="0" w:color="000000"/>
              <w:left w:val="single" w:sz="4" w:space="0" w:color="000000"/>
              <w:bottom w:val="single" w:sz="4" w:space="0" w:color="000000"/>
              <w:right w:val="single" w:sz="4" w:space="0" w:color="000000"/>
            </w:tcBorders>
            <w:vAlign w:val="center"/>
          </w:tcPr>
          <w:p w:rsidR="008C45BB" w:rsidRPr="000A16B1" w:rsidRDefault="008C45BB" w:rsidP="00CB61A8">
            <w:pPr>
              <w:spacing w:after="0" w:line="259" w:lineRule="auto"/>
              <w:ind w:left="75" w:right="0" w:firstLine="0"/>
              <w:jc w:val="center"/>
              <w:rPr>
                <w:sz w:val="24"/>
                <w:szCs w:val="24"/>
              </w:rPr>
            </w:pPr>
          </w:p>
        </w:tc>
        <w:tc>
          <w:tcPr>
            <w:tcW w:w="574" w:type="dxa"/>
            <w:tcBorders>
              <w:top w:val="single" w:sz="4" w:space="0" w:color="000000"/>
              <w:left w:val="single" w:sz="4" w:space="0" w:color="000000"/>
              <w:bottom w:val="single" w:sz="4" w:space="0" w:color="000000"/>
              <w:right w:val="single" w:sz="4" w:space="0" w:color="000000"/>
            </w:tcBorders>
            <w:vAlign w:val="center"/>
          </w:tcPr>
          <w:p w:rsidR="008C45BB" w:rsidRPr="000A16B1" w:rsidRDefault="008C45BB" w:rsidP="00CB61A8">
            <w:pPr>
              <w:spacing w:after="0" w:line="259" w:lineRule="auto"/>
              <w:ind w:left="82" w:right="0" w:firstLine="0"/>
              <w:jc w:val="center"/>
              <w:rPr>
                <w:sz w:val="24"/>
                <w:szCs w:val="24"/>
              </w:rPr>
            </w:pPr>
          </w:p>
        </w:tc>
        <w:tc>
          <w:tcPr>
            <w:tcW w:w="580" w:type="dxa"/>
            <w:tcBorders>
              <w:top w:val="single" w:sz="4" w:space="0" w:color="000000"/>
              <w:left w:val="single" w:sz="4" w:space="0" w:color="000000"/>
              <w:bottom w:val="single" w:sz="4" w:space="0" w:color="000000"/>
              <w:right w:val="single" w:sz="4" w:space="0" w:color="000000"/>
            </w:tcBorders>
            <w:vAlign w:val="center"/>
          </w:tcPr>
          <w:p w:rsidR="008C45BB" w:rsidRPr="000A16B1" w:rsidRDefault="008C45BB" w:rsidP="00CB61A8">
            <w:pPr>
              <w:spacing w:after="0" w:line="259" w:lineRule="auto"/>
              <w:ind w:left="75" w:right="0" w:firstLine="0"/>
              <w:jc w:val="center"/>
              <w:rPr>
                <w:sz w:val="24"/>
                <w:szCs w:val="24"/>
              </w:rPr>
            </w:pPr>
          </w:p>
        </w:tc>
        <w:tc>
          <w:tcPr>
            <w:tcW w:w="574" w:type="dxa"/>
            <w:tcBorders>
              <w:top w:val="single" w:sz="4" w:space="0" w:color="000000"/>
              <w:left w:val="single" w:sz="4" w:space="0" w:color="000000"/>
              <w:bottom w:val="single" w:sz="4" w:space="0" w:color="000000"/>
              <w:right w:val="single" w:sz="4" w:space="0" w:color="000000"/>
            </w:tcBorders>
            <w:vAlign w:val="center"/>
          </w:tcPr>
          <w:p w:rsidR="008C45BB" w:rsidRPr="000A16B1" w:rsidRDefault="008C45BB" w:rsidP="00CB61A8">
            <w:pPr>
              <w:spacing w:after="0" w:line="259" w:lineRule="auto"/>
              <w:ind w:left="77" w:right="0" w:firstLine="0"/>
              <w:jc w:val="center"/>
              <w:rPr>
                <w:sz w:val="24"/>
                <w:szCs w:val="24"/>
              </w:rPr>
            </w:pPr>
          </w:p>
        </w:tc>
        <w:tc>
          <w:tcPr>
            <w:tcW w:w="576" w:type="dxa"/>
            <w:tcBorders>
              <w:top w:val="single" w:sz="4" w:space="0" w:color="000000"/>
              <w:left w:val="single" w:sz="4" w:space="0" w:color="000000"/>
              <w:bottom w:val="single" w:sz="4" w:space="0" w:color="000000"/>
              <w:right w:val="single" w:sz="4" w:space="0" w:color="000000"/>
            </w:tcBorders>
            <w:vAlign w:val="center"/>
          </w:tcPr>
          <w:p w:rsidR="008C45BB" w:rsidRPr="000A16B1" w:rsidRDefault="008C45BB" w:rsidP="00CB61A8">
            <w:pPr>
              <w:spacing w:after="0" w:line="259" w:lineRule="auto"/>
              <w:ind w:left="75" w:right="0" w:firstLine="0"/>
              <w:jc w:val="center"/>
              <w:rPr>
                <w:sz w:val="24"/>
                <w:szCs w:val="24"/>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8C45BB" w:rsidRPr="000A16B1" w:rsidRDefault="008C45BB" w:rsidP="00CB61A8">
            <w:pPr>
              <w:spacing w:after="0" w:line="259" w:lineRule="auto"/>
              <w:ind w:left="77" w:right="0" w:firstLine="0"/>
              <w:jc w:val="center"/>
              <w:rPr>
                <w:sz w:val="24"/>
                <w:szCs w:val="24"/>
              </w:rPr>
            </w:pPr>
          </w:p>
        </w:tc>
        <w:tc>
          <w:tcPr>
            <w:tcW w:w="574" w:type="dxa"/>
            <w:tcBorders>
              <w:top w:val="single" w:sz="4" w:space="0" w:color="000000"/>
              <w:left w:val="single" w:sz="4" w:space="0" w:color="000000"/>
              <w:bottom w:val="single" w:sz="4" w:space="0" w:color="000000"/>
              <w:right w:val="single" w:sz="4" w:space="0" w:color="000000"/>
            </w:tcBorders>
            <w:vAlign w:val="center"/>
          </w:tcPr>
          <w:p w:rsidR="008C45BB" w:rsidRPr="000A16B1" w:rsidRDefault="008C45BB" w:rsidP="00CB61A8">
            <w:pPr>
              <w:spacing w:after="0" w:line="259" w:lineRule="auto"/>
              <w:ind w:left="77" w:right="0" w:firstLine="0"/>
              <w:jc w:val="center"/>
              <w:rPr>
                <w:sz w:val="24"/>
                <w:szCs w:val="24"/>
              </w:rPr>
            </w:pPr>
          </w:p>
        </w:tc>
        <w:tc>
          <w:tcPr>
            <w:tcW w:w="695" w:type="dxa"/>
            <w:gridSpan w:val="2"/>
            <w:tcBorders>
              <w:top w:val="single" w:sz="6" w:space="0" w:color="000000"/>
              <w:left w:val="single" w:sz="4" w:space="0" w:color="000000"/>
              <w:bottom w:val="single" w:sz="6" w:space="0" w:color="000000"/>
              <w:right w:val="single" w:sz="4" w:space="0" w:color="000000"/>
            </w:tcBorders>
            <w:vAlign w:val="center"/>
          </w:tcPr>
          <w:p w:rsidR="008C45BB" w:rsidRPr="000A16B1" w:rsidRDefault="008C45BB" w:rsidP="00CB61A8">
            <w:pPr>
              <w:spacing w:after="0" w:line="259" w:lineRule="auto"/>
              <w:ind w:left="0" w:right="0" w:firstLine="0"/>
              <w:jc w:val="center"/>
              <w:rPr>
                <w:sz w:val="24"/>
                <w:szCs w:val="24"/>
              </w:rPr>
            </w:pPr>
          </w:p>
        </w:tc>
        <w:tc>
          <w:tcPr>
            <w:tcW w:w="992" w:type="dxa"/>
            <w:tcBorders>
              <w:top w:val="single" w:sz="6" w:space="0" w:color="000000"/>
              <w:left w:val="single" w:sz="4" w:space="0" w:color="000000"/>
              <w:bottom w:val="single" w:sz="6" w:space="0" w:color="000000"/>
              <w:right w:val="single" w:sz="6" w:space="0" w:color="000000"/>
            </w:tcBorders>
            <w:vAlign w:val="center"/>
          </w:tcPr>
          <w:p w:rsidR="008C45BB" w:rsidRPr="000A16B1" w:rsidRDefault="008F49BA" w:rsidP="00CB61A8">
            <w:pPr>
              <w:spacing w:after="0" w:line="259" w:lineRule="auto"/>
              <w:ind w:left="0" w:right="0" w:firstLine="0"/>
              <w:jc w:val="center"/>
              <w:rPr>
                <w:sz w:val="24"/>
                <w:szCs w:val="24"/>
              </w:rPr>
            </w:pPr>
            <w:r>
              <w:rPr>
                <w:sz w:val="24"/>
                <w:szCs w:val="24"/>
              </w:rPr>
              <w:t>1</w:t>
            </w:r>
          </w:p>
        </w:tc>
      </w:tr>
      <w:tr w:rsidR="003C0A0F" w:rsidRPr="000A16B1" w:rsidTr="00CB61A8">
        <w:trPr>
          <w:trHeight w:val="853"/>
        </w:trPr>
        <w:tc>
          <w:tcPr>
            <w:tcW w:w="2971" w:type="dxa"/>
            <w:tcBorders>
              <w:top w:val="single" w:sz="4" w:space="0" w:color="000000"/>
              <w:left w:val="single" w:sz="4" w:space="0" w:color="000000"/>
              <w:bottom w:val="single" w:sz="4" w:space="0" w:color="000000"/>
              <w:right w:val="single" w:sz="4" w:space="0" w:color="000000"/>
            </w:tcBorders>
          </w:tcPr>
          <w:p w:rsidR="008C45BB" w:rsidRPr="000A16B1" w:rsidRDefault="00FF2EB0">
            <w:pPr>
              <w:spacing w:after="0" w:line="259" w:lineRule="auto"/>
              <w:ind w:left="0" w:right="55" w:firstLine="0"/>
              <w:jc w:val="left"/>
              <w:rPr>
                <w:sz w:val="24"/>
                <w:szCs w:val="24"/>
              </w:rPr>
            </w:pPr>
            <w:r w:rsidRPr="000A16B1">
              <w:rPr>
                <w:sz w:val="24"/>
                <w:szCs w:val="24"/>
              </w:rPr>
              <w:t xml:space="preserve">-Прием, маркировка, регистрация </w:t>
            </w:r>
            <w:r w:rsidR="000A16B1" w:rsidRPr="000A16B1">
              <w:rPr>
                <w:sz w:val="24"/>
                <w:szCs w:val="24"/>
              </w:rPr>
              <w:t xml:space="preserve">биоматериала. </w:t>
            </w:r>
          </w:p>
        </w:tc>
        <w:tc>
          <w:tcPr>
            <w:tcW w:w="429" w:type="dxa"/>
            <w:tcBorders>
              <w:top w:val="single" w:sz="4" w:space="0" w:color="000000"/>
              <w:left w:val="single" w:sz="4" w:space="0" w:color="000000"/>
              <w:bottom w:val="single" w:sz="4" w:space="0" w:color="000000"/>
              <w:right w:val="single" w:sz="4" w:space="0" w:color="000000"/>
            </w:tcBorders>
            <w:vAlign w:val="center"/>
          </w:tcPr>
          <w:p w:rsidR="008C45BB" w:rsidRPr="000A16B1" w:rsidRDefault="008C45BB" w:rsidP="00CB61A8">
            <w:pPr>
              <w:spacing w:after="0" w:line="259" w:lineRule="auto"/>
              <w:ind w:left="130" w:right="0" w:firstLine="0"/>
              <w:jc w:val="center"/>
              <w:rPr>
                <w:sz w:val="24"/>
                <w:szCs w:val="24"/>
              </w:rPr>
            </w:pPr>
          </w:p>
        </w:tc>
        <w:tc>
          <w:tcPr>
            <w:tcW w:w="431" w:type="dxa"/>
            <w:tcBorders>
              <w:top w:val="single" w:sz="4" w:space="0" w:color="000000"/>
              <w:left w:val="single" w:sz="4" w:space="0" w:color="000000"/>
              <w:bottom w:val="single" w:sz="4" w:space="0" w:color="000000"/>
              <w:right w:val="single" w:sz="4" w:space="0" w:color="000000"/>
            </w:tcBorders>
            <w:vAlign w:val="center"/>
          </w:tcPr>
          <w:p w:rsidR="008C45BB" w:rsidRPr="000A16B1" w:rsidRDefault="00780C50" w:rsidP="00CB61A8">
            <w:pPr>
              <w:spacing w:after="0" w:line="259" w:lineRule="auto"/>
              <w:ind w:left="0" w:right="0" w:firstLine="0"/>
              <w:jc w:val="center"/>
              <w:rPr>
                <w:sz w:val="24"/>
                <w:szCs w:val="24"/>
              </w:rPr>
            </w:pPr>
            <w:r>
              <w:rPr>
                <w:sz w:val="24"/>
                <w:szCs w:val="24"/>
              </w:rPr>
              <w:t>20</w:t>
            </w:r>
          </w:p>
        </w:tc>
        <w:tc>
          <w:tcPr>
            <w:tcW w:w="490" w:type="dxa"/>
            <w:tcBorders>
              <w:top w:val="single" w:sz="4" w:space="0" w:color="000000"/>
              <w:left w:val="single" w:sz="4" w:space="0" w:color="000000"/>
              <w:bottom w:val="single" w:sz="4" w:space="0" w:color="000000"/>
              <w:right w:val="single" w:sz="4" w:space="0" w:color="000000"/>
            </w:tcBorders>
            <w:vAlign w:val="center"/>
          </w:tcPr>
          <w:p w:rsidR="008C45BB" w:rsidRPr="000A16B1" w:rsidRDefault="00780C50" w:rsidP="00CB61A8">
            <w:pPr>
              <w:spacing w:after="0" w:line="259" w:lineRule="auto"/>
              <w:ind w:left="127" w:right="0" w:firstLine="0"/>
              <w:jc w:val="center"/>
              <w:rPr>
                <w:sz w:val="24"/>
                <w:szCs w:val="24"/>
              </w:rPr>
            </w:pPr>
            <w:r>
              <w:rPr>
                <w:sz w:val="24"/>
                <w:szCs w:val="24"/>
              </w:rPr>
              <w:t>25</w:t>
            </w:r>
          </w:p>
        </w:tc>
        <w:tc>
          <w:tcPr>
            <w:tcW w:w="490" w:type="dxa"/>
            <w:tcBorders>
              <w:top w:val="single" w:sz="4" w:space="0" w:color="000000"/>
              <w:left w:val="single" w:sz="4" w:space="0" w:color="000000"/>
              <w:bottom w:val="single" w:sz="4" w:space="0" w:color="000000"/>
              <w:right w:val="single" w:sz="4" w:space="0" w:color="000000"/>
            </w:tcBorders>
            <w:vAlign w:val="center"/>
          </w:tcPr>
          <w:p w:rsidR="008C45BB" w:rsidRPr="000A16B1" w:rsidRDefault="00780C50" w:rsidP="00CB61A8">
            <w:pPr>
              <w:spacing w:after="0" w:line="259" w:lineRule="auto"/>
              <w:ind w:left="127" w:right="0" w:firstLine="0"/>
              <w:jc w:val="center"/>
              <w:rPr>
                <w:sz w:val="24"/>
                <w:szCs w:val="24"/>
              </w:rPr>
            </w:pPr>
            <w:r>
              <w:rPr>
                <w:sz w:val="24"/>
                <w:szCs w:val="24"/>
              </w:rPr>
              <w:t>20</w:t>
            </w:r>
          </w:p>
        </w:tc>
        <w:tc>
          <w:tcPr>
            <w:tcW w:w="576" w:type="dxa"/>
            <w:tcBorders>
              <w:top w:val="single" w:sz="4" w:space="0" w:color="000000"/>
              <w:left w:val="single" w:sz="4" w:space="0" w:color="000000"/>
              <w:bottom w:val="single" w:sz="4" w:space="0" w:color="000000"/>
              <w:right w:val="single" w:sz="4" w:space="0" w:color="000000"/>
            </w:tcBorders>
            <w:vAlign w:val="center"/>
          </w:tcPr>
          <w:p w:rsidR="008C45BB" w:rsidRPr="000A16B1" w:rsidRDefault="008F49BA" w:rsidP="00CB61A8">
            <w:pPr>
              <w:spacing w:after="0" w:line="259" w:lineRule="auto"/>
              <w:ind w:left="75" w:right="0" w:firstLine="0"/>
              <w:jc w:val="center"/>
              <w:rPr>
                <w:sz w:val="24"/>
                <w:szCs w:val="24"/>
              </w:rPr>
            </w:pPr>
            <w:r>
              <w:rPr>
                <w:sz w:val="24"/>
                <w:szCs w:val="24"/>
              </w:rPr>
              <w:t>3</w:t>
            </w:r>
            <w:r w:rsidR="00780C50">
              <w:rPr>
                <w:sz w:val="24"/>
                <w:szCs w:val="24"/>
              </w:rPr>
              <w:t>3</w:t>
            </w:r>
          </w:p>
        </w:tc>
        <w:tc>
          <w:tcPr>
            <w:tcW w:w="574" w:type="dxa"/>
            <w:tcBorders>
              <w:top w:val="single" w:sz="4" w:space="0" w:color="000000"/>
              <w:left w:val="single" w:sz="4" w:space="0" w:color="000000"/>
              <w:bottom w:val="single" w:sz="4" w:space="0" w:color="000000"/>
              <w:right w:val="single" w:sz="4" w:space="0" w:color="000000"/>
            </w:tcBorders>
            <w:vAlign w:val="center"/>
          </w:tcPr>
          <w:p w:rsidR="008C45BB" w:rsidRPr="000A16B1" w:rsidRDefault="00780C50" w:rsidP="00CB61A8">
            <w:pPr>
              <w:spacing w:after="0" w:line="259" w:lineRule="auto"/>
              <w:ind w:left="82" w:right="0" w:firstLine="0"/>
              <w:jc w:val="center"/>
              <w:rPr>
                <w:sz w:val="24"/>
                <w:szCs w:val="24"/>
              </w:rPr>
            </w:pPr>
            <w:r>
              <w:rPr>
                <w:sz w:val="24"/>
                <w:szCs w:val="24"/>
              </w:rPr>
              <w:t>20</w:t>
            </w:r>
          </w:p>
        </w:tc>
        <w:tc>
          <w:tcPr>
            <w:tcW w:w="580" w:type="dxa"/>
            <w:tcBorders>
              <w:top w:val="single" w:sz="4" w:space="0" w:color="000000"/>
              <w:left w:val="single" w:sz="4" w:space="0" w:color="000000"/>
              <w:bottom w:val="single" w:sz="4" w:space="0" w:color="000000"/>
              <w:right w:val="single" w:sz="4" w:space="0" w:color="000000"/>
            </w:tcBorders>
            <w:vAlign w:val="center"/>
          </w:tcPr>
          <w:p w:rsidR="008C45BB" w:rsidRPr="000A16B1" w:rsidRDefault="008F49BA" w:rsidP="00CB61A8">
            <w:pPr>
              <w:spacing w:after="0" w:line="259" w:lineRule="auto"/>
              <w:ind w:left="75" w:right="0" w:firstLine="0"/>
              <w:jc w:val="center"/>
              <w:rPr>
                <w:sz w:val="24"/>
                <w:szCs w:val="24"/>
              </w:rPr>
            </w:pPr>
            <w:r>
              <w:rPr>
                <w:sz w:val="24"/>
                <w:szCs w:val="24"/>
              </w:rPr>
              <w:t>3</w:t>
            </w:r>
            <w:r w:rsidR="00780C50">
              <w:rPr>
                <w:sz w:val="24"/>
                <w:szCs w:val="24"/>
              </w:rPr>
              <w:t>8</w:t>
            </w:r>
          </w:p>
        </w:tc>
        <w:tc>
          <w:tcPr>
            <w:tcW w:w="574" w:type="dxa"/>
            <w:tcBorders>
              <w:top w:val="single" w:sz="4" w:space="0" w:color="000000"/>
              <w:left w:val="single" w:sz="4" w:space="0" w:color="000000"/>
              <w:bottom w:val="single" w:sz="4" w:space="0" w:color="000000"/>
              <w:right w:val="single" w:sz="4" w:space="0" w:color="000000"/>
            </w:tcBorders>
            <w:vAlign w:val="center"/>
          </w:tcPr>
          <w:p w:rsidR="008C45BB" w:rsidRPr="000A16B1" w:rsidRDefault="00780C50" w:rsidP="00CB61A8">
            <w:pPr>
              <w:spacing w:after="0" w:line="259" w:lineRule="auto"/>
              <w:ind w:left="77" w:right="0" w:firstLine="0"/>
              <w:jc w:val="center"/>
              <w:rPr>
                <w:sz w:val="24"/>
                <w:szCs w:val="24"/>
              </w:rPr>
            </w:pPr>
            <w:r>
              <w:rPr>
                <w:sz w:val="24"/>
                <w:szCs w:val="24"/>
              </w:rPr>
              <w:t>20</w:t>
            </w:r>
          </w:p>
        </w:tc>
        <w:tc>
          <w:tcPr>
            <w:tcW w:w="576" w:type="dxa"/>
            <w:tcBorders>
              <w:top w:val="single" w:sz="4" w:space="0" w:color="000000"/>
              <w:left w:val="single" w:sz="4" w:space="0" w:color="000000"/>
              <w:bottom w:val="single" w:sz="4" w:space="0" w:color="000000"/>
              <w:right w:val="single" w:sz="4" w:space="0" w:color="000000"/>
            </w:tcBorders>
            <w:vAlign w:val="center"/>
          </w:tcPr>
          <w:p w:rsidR="008C45BB" w:rsidRPr="000A16B1" w:rsidRDefault="00780C50" w:rsidP="00CB61A8">
            <w:pPr>
              <w:spacing w:after="0" w:line="259" w:lineRule="auto"/>
              <w:ind w:left="75" w:right="0" w:firstLine="0"/>
              <w:jc w:val="center"/>
              <w:rPr>
                <w:sz w:val="24"/>
                <w:szCs w:val="24"/>
              </w:rPr>
            </w:pPr>
            <w:r>
              <w:rPr>
                <w:sz w:val="24"/>
                <w:szCs w:val="24"/>
              </w:rPr>
              <w:t>35</w:t>
            </w:r>
          </w:p>
        </w:tc>
        <w:tc>
          <w:tcPr>
            <w:tcW w:w="585" w:type="dxa"/>
            <w:tcBorders>
              <w:top w:val="single" w:sz="4" w:space="0" w:color="000000"/>
              <w:left w:val="single" w:sz="4" w:space="0" w:color="000000"/>
              <w:bottom w:val="single" w:sz="4" w:space="0" w:color="000000"/>
              <w:right w:val="single" w:sz="4" w:space="0" w:color="000000"/>
            </w:tcBorders>
            <w:vAlign w:val="center"/>
          </w:tcPr>
          <w:p w:rsidR="008C45BB" w:rsidRPr="000A16B1" w:rsidRDefault="003C0A0F" w:rsidP="00CB61A8">
            <w:pPr>
              <w:spacing w:after="0" w:line="259" w:lineRule="auto"/>
              <w:ind w:left="77" w:right="0" w:firstLine="0"/>
              <w:jc w:val="center"/>
              <w:rPr>
                <w:sz w:val="24"/>
                <w:szCs w:val="24"/>
              </w:rPr>
            </w:pPr>
            <w:r>
              <w:rPr>
                <w:sz w:val="24"/>
                <w:szCs w:val="24"/>
              </w:rPr>
              <w:t>20</w:t>
            </w:r>
          </w:p>
        </w:tc>
        <w:tc>
          <w:tcPr>
            <w:tcW w:w="574" w:type="dxa"/>
            <w:tcBorders>
              <w:top w:val="single" w:sz="4" w:space="0" w:color="000000"/>
              <w:left w:val="single" w:sz="4" w:space="0" w:color="000000"/>
              <w:bottom w:val="single" w:sz="4" w:space="0" w:color="000000"/>
              <w:right w:val="single" w:sz="4" w:space="0" w:color="000000"/>
            </w:tcBorders>
            <w:vAlign w:val="center"/>
          </w:tcPr>
          <w:p w:rsidR="008C45BB" w:rsidRPr="000A16B1" w:rsidRDefault="008C45BB" w:rsidP="00CB61A8">
            <w:pPr>
              <w:spacing w:after="0" w:line="259" w:lineRule="auto"/>
              <w:ind w:left="77" w:right="0" w:firstLine="0"/>
              <w:jc w:val="center"/>
              <w:rPr>
                <w:sz w:val="24"/>
                <w:szCs w:val="24"/>
              </w:rPr>
            </w:pPr>
          </w:p>
        </w:tc>
        <w:tc>
          <w:tcPr>
            <w:tcW w:w="695" w:type="dxa"/>
            <w:gridSpan w:val="2"/>
            <w:tcBorders>
              <w:top w:val="single" w:sz="6" w:space="0" w:color="000000"/>
              <w:left w:val="single" w:sz="4" w:space="0" w:color="000000"/>
              <w:bottom w:val="single" w:sz="6" w:space="0" w:color="000000"/>
              <w:right w:val="single" w:sz="4" w:space="0" w:color="000000"/>
            </w:tcBorders>
            <w:vAlign w:val="center"/>
          </w:tcPr>
          <w:p w:rsidR="008C45BB" w:rsidRPr="000A16B1" w:rsidRDefault="008C45BB" w:rsidP="00CB61A8">
            <w:pPr>
              <w:spacing w:after="0" w:line="259" w:lineRule="auto"/>
              <w:ind w:left="0" w:right="0" w:firstLine="0"/>
              <w:jc w:val="center"/>
              <w:rPr>
                <w:sz w:val="24"/>
                <w:szCs w:val="24"/>
              </w:rPr>
            </w:pPr>
          </w:p>
        </w:tc>
        <w:tc>
          <w:tcPr>
            <w:tcW w:w="992" w:type="dxa"/>
            <w:tcBorders>
              <w:top w:val="single" w:sz="6" w:space="0" w:color="000000"/>
              <w:left w:val="single" w:sz="4" w:space="0" w:color="000000"/>
              <w:bottom w:val="single" w:sz="6" w:space="0" w:color="000000"/>
              <w:right w:val="single" w:sz="6" w:space="0" w:color="000000"/>
            </w:tcBorders>
            <w:vAlign w:val="center"/>
          </w:tcPr>
          <w:p w:rsidR="008C45BB" w:rsidRPr="000A16B1" w:rsidRDefault="003C0A0F" w:rsidP="00CB61A8">
            <w:pPr>
              <w:spacing w:after="0" w:line="259" w:lineRule="auto"/>
              <w:ind w:left="0" w:right="0" w:firstLine="0"/>
              <w:jc w:val="center"/>
              <w:rPr>
                <w:sz w:val="24"/>
                <w:szCs w:val="24"/>
              </w:rPr>
            </w:pPr>
            <w:r>
              <w:rPr>
                <w:sz w:val="24"/>
                <w:szCs w:val="24"/>
              </w:rPr>
              <w:t>231</w:t>
            </w:r>
          </w:p>
        </w:tc>
      </w:tr>
      <w:tr w:rsidR="003C0A0F" w:rsidRPr="000A16B1" w:rsidTr="00CB61A8">
        <w:trPr>
          <w:trHeight w:val="582"/>
        </w:trPr>
        <w:tc>
          <w:tcPr>
            <w:tcW w:w="2971" w:type="dxa"/>
            <w:tcBorders>
              <w:top w:val="single" w:sz="4" w:space="0" w:color="000000"/>
              <w:left w:val="single" w:sz="4" w:space="0" w:color="000000"/>
              <w:bottom w:val="single" w:sz="4" w:space="0" w:color="000000"/>
              <w:right w:val="single" w:sz="4" w:space="0" w:color="000000"/>
            </w:tcBorders>
          </w:tcPr>
          <w:p w:rsidR="008C45BB" w:rsidRPr="000A16B1" w:rsidRDefault="00FF2EB0">
            <w:pPr>
              <w:spacing w:after="0" w:line="259" w:lineRule="auto"/>
              <w:ind w:left="0" w:right="0" w:firstLine="0"/>
              <w:jc w:val="left"/>
              <w:rPr>
                <w:sz w:val="24"/>
                <w:szCs w:val="24"/>
              </w:rPr>
            </w:pPr>
            <w:r w:rsidRPr="000A16B1">
              <w:rPr>
                <w:sz w:val="24"/>
                <w:szCs w:val="24"/>
              </w:rPr>
              <w:t xml:space="preserve">- Организация рабочего места  </w:t>
            </w:r>
          </w:p>
        </w:tc>
        <w:tc>
          <w:tcPr>
            <w:tcW w:w="429" w:type="dxa"/>
            <w:tcBorders>
              <w:top w:val="single" w:sz="4" w:space="0" w:color="000000"/>
              <w:left w:val="single" w:sz="4" w:space="0" w:color="000000"/>
              <w:bottom w:val="single" w:sz="4" w:space="0" w:color="000000"/>
              <w:right w:val="single" w:sz="4" w:space="0" w:color="000000"/>
            </w:tcBorders>
            <w:vAlign w:val="center"/>
          </w:tcPr>
          <w:p w:rsidR="008C45BB" w:rsidRPr="000A16B1" w:rsidRDefault="008C45BB" w:rsidP="00CB61A8">
            <w:pPr>
              <w:spacing w:after="0" w:line="259" w:lineRule="auto"/>
              <w:ind w:left="130" w:right="0" w:firstLine="0"/>
              <w:jc w:val="center"/>
              <w:rPr>
                <w:sz w:val="24"/>
                <w:szCs w:val="24"/>
              </w:rPr>
            </w:pPr>
          </w:p>
        </w:tc>
        <w:tc>
          <w:tcPr>
            <w:tcW w:w="431" w:type="dxa"/>
            <w:tcBorders>
              <w:top w:val="single" w:sz="4" w:space="0" w:color="000000"/>
              <w:left w:val="single" w:sz="4" w:space="0" w:color="000000"/>
              <w:bottom w:val="single" w:sz="4" w:space="0" w:color="000000"/>
              <w:right w:val="single" w:sz="4" w:space="0" w:color="000000"/>
            </w:tcBorders>
            <w:vAlign w:val="center"/>
          </w:tcPr>
          <w:p w:rsidR="008C45BB" w:rsidRPr="000A16B1" w:rsidRDefault="003C0A0F" w:rsidP="00CB61A8">
            <w:pPr>
              <w:spacing w:after="0" w:line="259" w:lineRule="auto"/>
              <w:ind w:left="0" w:right="0" w:firstLine="0"/>
              <w:jc w:val="center"/>
              <w:rPr>
                <w:sz w:val="24"/>
                <w:szCs w:val="24"/>
              </w:rPr>
            </w:pPr>
            <w:r>
              <w:rPr>
                <w:sz w:val="24"/>
                <w:szCs w:val="24"/>
              </w:rPr>
              <w:t>1</w:t>
            </w:r>
          </w:p>
        </w:tc>
        <w:tc>
          <w:tcPr>
            <w:tcW w:w="490" w:type="dxa"/>
            <w:tcBorders>
              <w:top w:val="single" w:sz="4" w:space="0" w:color="000000"/>
              <w:left w:val="single" w:sz="4" w:space="0" w:color="000000"/>
              <w:bottom w:val="single" w:sz="4" w:space="0" w:color="000000"/>
              <w:right w:val="single" w:sz="4" w:space="0" w:color="000000"/>
            </w:tcBorders>
            <w:vAlign w:val="center"/>
          </w:tcPr>
          <w:p w:rsidR="008C45BB" w:rsidRPr="000A16B1" w:rsidRDefault="003C0A0F" w:rsidP="00CB61A8">
            <w:pPr>
              <w:spacing w:after="0" w:line="259" w:lineRule="auto"/>
              <w:ind w:left="127" w:right="0" w:firstLine="0"/>
              <w:jc w:val="center"/>
              <w:rPr>
                <w:sz w:val="24"/>
                <w:szCs w:val="24"/>
              </w:rPr>
            </w:pPr>
            <w:r>
              <w:rPr>
                <w:sz w:val="24"/>
                <w:szCs w:val="24"/>
              </w:rPr>
              <w:t>1</w:t>
            </w:r>
          </w:p>
        </w:tc>
        <w:tc>
          <w:tcPr>
            <w:tcW w:w="490" w:type="dxa"/>
            <w:tcBorders>
              <w:top w:val="single" w:sz="4" w:space="0" w:color="000000"/>
              <w:left w:val="single" w:sz="4" w:space="0" w:color="000000"/>
              <w:bottom w:val="single" w:sz="4" w:space="0" w:color="000000"/>
              <w:right w:val="single" w:sz="4" w:space="0" w:color="000000"/>
            </w:tcBorders>
            <w:vAlign w:val="center"/>
          </w:tcPr>
          <w:p w:rsidR="008C45BB" w:rsidRPr="000A16B1" w:rsidRDefault="0083122D" w:rsidP="00CB61A8">
            <w:pPr>
              <w:spacing w:after="0" w:line="259" w:lineRule="auto"/>
              <w:ind w:left="127" w:right="0" w:firstLine="0"/>
              <w:jc w:val="center"/>
              <w:rPr>
                <w:sz w:val="24"/>
                <w:szCs w:val="24"/>
              </w:rPr>
            </w:pPr>
            <w:r>
              <w:rPr>
                <w:sz w:val="24"/>
                <w:szCs w:val="24"/>
              </w:rPr>
              <w:t>1</w:t>
            </w:r>
          </w:p>
        </w:tc>
        <w:tc>
          <w:tcPr>
            <w:tcW w:w="576" w:type="dxa"/>
            <w:tcBorders>
              <w:top w:val="single" w:sz="4" w:space="0" w:color="000000"/>
              <w:left w:val="single" w:sz="4" w:space="0" w:color="000000"/>
              <w:bottom w:val="single" w:sz="4" w:space="0" w:color="000000"/>
              <w:right w:val="single" w:sz="4" w:space="0" w:color="000000"/>
            </w:tcBorders>
            <w:vAlign w:val="center"/>
          </w:tcPr>
          <w:p w:rsidR="008C45BB" w:rsidRPr="000A16B1" w:rsidRDefault="0083122D" w:rsidP="00CB61A8">
            <w:pPr>
              <w:spacing w:after="0" w:line="259" w:lineRule="auto"/>
              <w:ind w:left="75" w:right="0" w:firstLine="0"/>
              <w:jc w:val="center"/>
              <w:rPr>
                <w:sz w:val="24"/>
                <w:szCs w:val="24"/>
              </w:rPr>
            </w:pPr>
            <w:r>
              <w:rPr>
                <w:sz w:val="24"/>
                <w:szCs w:val="24"/>
              </w:rPr>
              <w:t>1</w:t>
            </w:r>
          </w:p>
        </w:tc>
        <w:tc>
          <w:tcPr>
            <w:tcW w:w="574" w:type="dxa"/>
            <w:tcBorders>
              <w:top w:val="single" w:sz="4" w:space="0" w:color="000000"/>
              <w:left w:val="single" w:sz="4" w:space="0" w:color="000000"/>
              <w:bottom w:val="single" w:sz="4" w:space="0" w:color="000000"/>
              <w:right w:val="single" w:sz="4" w:space="0" w:color="000000"/>
            </w:tcBorders>
            <w:vAlign w:val="center"/>
          </w:tcPr>
          <w:p w:rsidR="008C45BB" w:rsidRPr="000A16B1" w:rsidRDefault="0083122D" w:rsidP="00CB61A8">
            <w:pPr>
              <w:spacing w:after="0" w:line="259" w:lineRule="auto"/>
              <w:ind w:left="82" w:right="0" w:firstLine="0"/>
              <w:jc w:val="center"/>
              <w:rPr>
                <w:sz w:val="24"/>
                <w:szCs w:val="24"/>
              </w:rPr>
            </w:pPr>
            <w:r>
              <w:rPr>
                <w:sz w:val="24"/>
                <w:szCs w:val="24"/>
              </w:rPr>
              <w:t>1</w:t>
            </w:r>
          </w:p>
        </w:tc>
        <w:tc>
          <w:tcPr>
            <w:tcW w:w="580" w:type="dxa"/>
            <w:tcBorders>
              <w:top w:val="single" w:sz="4" w:space="0" w:color="000000"/>
              <w:left w:val="single" w:sz="4" w:space="0" w:color="000000"/>
              <w:bottom w:val="single" w:sz="4" w:space="0" w:color="000000"/>
              <w:right w:val="single" w:sz="4" w:space="0" w:color="000000"/>
            </w:tcBorders>
            <w:vAlign w:val="center"/>
          </w:tcPr>
          <w:p w:rsidR="008C45BB" w:rsidRPr="000A16B1" w:rsidRDefault="0083122D" w:rsidP="00CB61A8">
            <w:pPr>
              <w:spacing w:after="0" w:line="259" w:lineRule="auto"/>
              <w:ind w:left="75" w:right="0" w:firstLine="0"/>
              <w:jc w:val="center"/>
              <w:rPr>
                <w:sz w:val="24"/>
                <w:szCs w:val="24"/>
              </w:rPr>
            </w:pPr>
            <w:r>
              <w:rPr>
                <w:sz w:val="24"/>
                <w:szCs w:val="24"/>
              </w:rPr>
              <w:t>1</w:t>
            </w:r>
          </w:p>
        </w:tc>
        <w:tc>
          <w:tcPr>
            <w:tcW w:w="574" w:type="dxa"/>
            <w:tcBorders>
              <w:top w:val="single" w:sz="4" w:space="0" w:color="000000"/>
              <w:left w:val="single" w:sz="4" w:space="0" w:color="000000"/>
              <w:bottom w:val="single" w:sz="4" w:space="0" w:color="000000"/>
              <w:right w:val="single" w:sz="4" w:space="0" w:color="000000"/>
            </w:tcBorders>
            <w:vAlign w:val="center"/>
          </w:tcPr>
          <w:p w:rsidR="008C45BB" w:rsidRPr="000A16B1" w:rsidRDefault="0083122D" w:rsidP="00CB61A8">
            <w:pPr>
              <w:spacing w:after="0" w:line="259" w:lineRule="auto"/>
              <w:ind w:left="77" w:right="0" w:firstLine="0"/>
              <w:jc w:val="center"/>
              <w:rPr>
                <w:sz w:val="24"/>
                <w:szCs w:val="24"/>
              </w:rPr>
            </w:pPr>
            <w:r>
              <w:rPr>
                <w:sz w:val="24"/>
                <w:szCs w:val="24"/>
              </w:rPr>
              <w:t>1</w:t>
            </w:r>
          </w:p>
        </w:tc>
        <w:tc>
          <w:tcPr>
            <w:tcW w:w="576" w:type="dxa"/>
            <w:tcBorders>
              <w:top w:val="single" w:sz="4" w:space="0" w:color="000000"/>
              <w:left w:val="single" w:sz="4" w:space="0" w:color="000000"/>
              <w:bottom w:val="single" w:sz="4" w:space="0" w:color="000000"/>
              <w:right w:val="single" w:sz="4" w:space="0" w:color="000000"/>
            </w:tcBorders>
            <w:vAlign w:val="center"/>
          </w:tcPr>
          <w:p w:rsidR="008C45BB" w:rsidRPr="000A16B1" w:rsidRDefault="0083122D" w:rsidP="00CB61A8">
            <w:pPr>
              <w:spacing w:after="0" w:line="259" w:lineRule="auto"/>
              <w:ind w:left="75" w:right="0" w:firstLine="0"/>
              <w:jc w:val="center"/>
              <w:rPr>
                <w:sz w:val="24"/>
                <w:szCs w:val="24"/>
              </w:rPr>
            </w:pPr>
            <w:r>
              <w:rPr>
                <w:sz w:val="24"/>
                <w:szCs w:val="24"/>
              </w:rPr>
              <w:t>1</w:t>
            </w:r>
          </w:p>
        </w:tc>
        <w:tc>
          <w:tcPr>
            <w:tcW w:w="585" w:type="dxa"/>
            <w:tcBorders>
              <w:top w:val="single" w:sz="4" w:space="0" w:color="000000"/>
              <w:left w:val="single" w:sz="4" w:space="0" w:color="000000"/>
              <w:bottom w:val="single" w:sz="4" w:space="0" w:color="000000"/>
              <w:right w:val="single" w:sz="4" w:space="0" w:color="000000"/>
            </w:tcBorders>
            <w:vAlign w:val="center"/>
          </w:tcPr>
          <w:p w:rsidR="008C45BB" w:rsidRPr="000A16B1" w:rsidRDefault="0083122D" w:rsidP="00CB61A8">
            <w:pPr>
              <w:spacing w:after="0" w:line="259" w:lineRule="auto"/>
              <w:ind w:left="77" w:right="0" w:firstLine="0"/>
              <w:jc w:val="center"/>
              <w:rPr>
                <w:sz w:val="24"/>
                <w:szCs w:val="24"/>
              </w:rPr>
            </w:pPr>
            <w:r>
              <w:rPr>
                <w:sz w:val="24"/>
                <w:szCs w:val="24"/>
              </w:rPr>
              <w:t>1</w:t>
            </w:r>
          </w:p>
        </w:tc>
        <w:tc>
          <w:tcPr>
            <w:tcW w:w="574" w:type="dxa"/>
            <w:tcBorders>
              <w:top w:val="single" w:sz="4" w:space="0" w:color="000000"/>
              <w:left w:val="single" w:sz="4" w:space="0" w:color="000000"/>
              <w:bottom w:val="single" w:sz="4" w:space="0" w:color="000000"/>
              <w:right w:val="single" w:sz="4" w:space="0" w:color="000000"/>
            </w:tcBorders>
            <w:vAlign w:val="center"/>
          </w:tcPr>
          <w:p w:rsidR="008C45BB" w:rsidRPr="000A16B1" w:rsidRDefault="008C45BB" w:rsidP="00CB61A8">
            <w:pPr>
              <w:spacing w:after="0" w:line="259" w:lineRule="auto"/>
              <w:ind w:left="77" w:right="0" w:firstLine="0"/>
              <w:jc w:val="center"/>
              <w:rPr>
                <w:sz w:val="24"/>
                <w:szCs w:val="24"/>
              </w:rPr>
            </w:pPr>
          </w:p>
        </w:tc>
        <w:tc>
          <w:tcPr>
            <w:tcW w:w="695" w:type="dxa"/>
            <w:gridSpan w:val="2"/>
            <w:tcBorders>
              <w:top w:val="single" w:sz="6" w:space="0" w:color="000000"/>
              <w:left w:val="single" w:sz="4" w:space="0" w:color="000000"/>
              <w:bottom w:val="single" w:sz="6" w:space="0" w:color="000000"/>
              <w:right w:val="single" w:sz="4" w:space="0" w:color="000000"/>
            </w:tcBorders>
            <w:vAlign w:val="center"/>
          </w:tcPr>
          <w:p w:rsidR="008C45BB" w:rsidRPr="000A16B1" w:rsidRDefault="008C45BB" w:rsidP="00CB61A8">
            <w:pPr>
              <w:spacing w:after="0" w:line="259" w:lineRule="auto"/>
              <w:ind w:left="0" w:right="0" w:firstLine="0"/>
              <w:jc w:val="center"/>
              <w:rPr>
                <w:sz w:val="24"/>
                <w:szCs w:val="24"/>
              </w:rPr>
            </w:pPr>
          </w:p>
        </w:tc>
        <w:tc>
          <w:tcPr>
            <w:tcW w:w="992" w:type="dxa"/>
            <w:tcBorders>
              <w:top w:val="single" w:sz="6" w:space="0" w:color="000000"/>
              <w:left w:val="single" w:sz="4" w:space="0" w:color="000000"/>
              <w:bottom w:val="single" w:sz="6" w:space="0" w:color="000000"/>
              <w:right w:val="single" w:sz="6" w:space="0" w:color="000000"/>
            </w:tcBorders>
            <w:vAlign w:val="center"/>
          </w:tcPr>
          <w:p w:rsidR="008C45BB" w:rsidRPr="000A16B1" w:rsidRDefault="0083122D" w:rsidP="00CB61A8">
            <w:pPr>
              <w:spacing w:after="0" w:line="259" w:lineRule="auto"/>
              <w:ind w:left="0" w:right="0" w:firstLine="0"/>
              <w:jc w:val="center"/>
              <w:rPr>
                <w:sz w:val="24"/>
                <w:szCs w:val="24"/>
              </w:rPr>
            </w:pPr>
            <w:r>
              <w:rPr>
                <w:sz w:val="24"/>
                <w:szCs w:val="24"/>
              </w:rPr>
              <w:t>9</w:t>
            </w:r>
          </w:p>
        </w:tc>
      </w:tr>
      <w:tr w:rsidR="003C0A0F" w:rsidRPr="000A16B1" w:rsidTr="00CB61A8">
        <w:trPr>
          <w:trHeight w:val="941"/>
        </w:trPr>
        <w:tc>
          <w:tcPr>
            <w:tcW w:w="2971" w:type="dxa"/>
            <w:tcBorders>
              <w:top w:val="single" w:sz="4" w:space="0" w:color="000000"/>
              <w:left w:val="single" w:sz="4" w:space="0" w:color="000000"/>
              <w:bottom w:val="single" w:sz="4" w:space="0" w:color="000000"/>
              <w:right w:val="single" w:sz="4" w:space="0" w:color="000000"/>
            </w:tcBorders>
          </w:tcPr>
          <w:p w:rsidR="008C45BB" w:rsidRPr="000A16B1" w:rsidRDefault="00FF2EB0">
            <w:pPr>
              <w:spacing w:after="13" w:line="261" w:lineRule="auto"/>
              <w:ind w:left="0" w:right="0" w:firstLine="0"/>
              <w:jc w:val="left"/>
              <w:rPr>
                <w:sz w:val="24"/>
                <w:szCs w:val="24"/>
              </w:rPr>
            </w:pPr>
            <w:r w:rsidRPr="000A16B1">
              <w:rPr>
                <w:sz w:val="24"/>
                <w:szCs w:val="24"/>
              </w:rPr>
              <w:t>- Исследование мочевой системы.</w:t>
            </w:r>
            <w:r w:rsidRPr="000A16B1">
              <w:rPr>
                <w:b/>
                <w:sz w:val="24"/>
                <w:szCs w:val="24"/>
              </w:rPr>
              <w:t xml:space="preserve"> </w:t>
            </w:r>
            <w:r w:rsidRPr="000A16B1">
              <w:rPr>
                <w:sz w:val="24"/>
                <w:szCs w:val="24"/>
              </w:rPr>
              <w:t xml:space="preserve"> </w:t>
            </w:r>
          </w:p>
          <w:p w:rsidR="008C45BB" w:rsidRPr="000A16B1" w:rsidRDefault="00FF2EB0">
            <w:pPr>
              <w:spacing w:after="0" w:line="259" w:lineRule="auto"/>
              <w:ind w:left="360" w:right="0" w:firstLine="0"/>
              <w:jc w:val="left"/>
              <w:rPr>
                <w:sz w:val="24"/>
                <w:szCs w:val="24"/>
              </w:rPr>
            </w:pPr>
            <w:r w:rsidRPr="000A16B1">
              <w:rPr>
                <w:sz w:val="24"/>
                <w:szCs w:val="24"/>
              </w:rPr>
              <w:t xml:space="preserve">  </w:t>
            </w:r>
          </w:p>
        </w:tc>
        <w:tc>
          <w:tcPr>
            <w:tcW w:w="429" w:type="dxa"/>
            <w:tcBorders>
              <w:top w:val="single" w:sz="4" w:space="0" w:color="000000"/>
              <w:left w:val="single" w:sz="4" w:space="0" w:color="000000"/>
              <w:bottom w:val="single" w:sz="4" w:space="0" w:color="000000"/>
              <w:right w:val="single" w:sz="4" w:space="0" w:color="000000"/>
            </w:tcBorders>
            <w:vAlign w:val="center"/>
          </w:tcPr>
          <w:p w:rsidR="008C45BB" w:rsidRPr="000A16B1" w:rsidRDefault="008C45BB" w:rsidP="00CB61A8">
            <w:pPr>
              <w:spacing w:after="0" w:line="259" w:lineRule="auto"/>
              <w:ind w:left="0" w:right="23" w:firstLine="0"/>
              <w:jc w:val="center"/>
              <w:rPr>
                <w:sz w:val="24"/>
                <w:szCs w:val="24"/>
              </w:rPr>
            </w:pPr>
          </w:p>
        </w:tc>
        <w:tc>
          <w:tcPr>
            <w:tcW w:w="431" w:type="dxa"/>
            <w:tcBorders>
              <w:top w:val="single" w:sz="4" w:space="0" w:color="000000"/>
              <w:left w:val="single" w:sz="4" w:space="0" w:color="000000"/>
              <w:bottom w:val="single" w:sz="4" w:space="0" w:color="000000"/>
              <w:right w:val="single" w:sz="4" w:space="0" w:color="000000"/>
            </w:tcBorders>
            <w:vAlign w:val="center"/>
          </w:tcPr>
          <w:p w:rsidR="008C45BB" w:rsidRPr="000A16B1" w:rsidRDefault="003C0A0F" w:rsidP="00CB61A8">
            <w:pPr>
              <w:spacing w:after="0" w:line="259" w:lineRule="auto"/>
              <w:ind w:left="0" w:right="23" w:firstLine="0"/>
              <w:jc w:val="center"/>
              <w:rPr>
                <w:sz w:val="24"/>
                <w:szCs w:val="24"/>
              </w:rPr>
            </w:pPr>
            <w:r>
              <w:rPr>
                <w:sz w:val="24"/>
                <w:szCs w:val="24"/>
              </w:rPr>
              <w:t>20</w:t>
            </w:r>
          </w:p>
        </w:tc>
        <w:tc>
          <w:tcPr>
            <w:tcW w:w="490" w:type="dxa"/>
            <w:tcBorders>
              <w:top w:val="single" w:sz="4" w:space="0" w:color="000000"/>
              <w:left w:val="single" w:sz="4" w:space="0" w:color="000000"/>
              <w:bottom w:val="single" w:sz="4" w:space="0" w:color="000000"/>
              <w:right w:val="single" w:sz="4" w:space="0" w:color="000000"/>
            </w:tcBorders>
            <w:vAlign w:val="center"/>
          </w:tcPr>
          <w:p w:rsidR="008C45BB" w:rsidRPr="000A16B1" w:rsidRDefault="003C0A0F" w:rsidP="00CB61A8">
            <w:pPr>
              <w:spacing w:after="0" w:line="259" w:lineRule="auto"/>
              <w:ind w:left="0" w:right="26" w:firstLine="0"/>
              <w:jc w:val="center"/>
              <w:rPr>
                <w:sz w:val="24"/>
                <w:szCs w:val="24"/>
              </w:rPr>
            </w:pPr>
            <w:r>
              <w:rPr>
                <w:sz w:val="24"/>
                <w:szCs w:val="24"/>
              </w:rPr>
              <w:t>25</w:t>
            </w:r>
          </w:p>
        </w:tc>
        <w:tc>
          <w:tcPr>
            <w:tcW w:w="490" w:type="dxa"/>
            <w:tcBorders>
              <w:top w:val="single" w:sz="4" w:space="0" w:color="000000"/>
              <w:left w:val="single" w:sz="4" w:space="0" w:color="000000"/>
              <w:bottom w:val="single" w:sz="4" w:space="0" w:color="000000"/>
              <w:right w:val="single" w:sz="4" w:space="0" w:color="000000"/>
            </w:tcBorders>
            <w:vAlign w:val="center"/>
          </w:tcPr>
          <w:p w:rsidR="008C45BB" w:rsidRPr="000A16B1" w:rsidRDefault="003C0A0F" w:rsidP="00CB61A8">
            <w:pPr>
              <w:spacing w:after="0" w:line="259" w:lineRule="auto"/>
              <w:ind w:left="0" w:right="26" w:firstLine="0"/>
              <w:jc w:val="center"/>
              <w:rPr>
                <w:sz w:val="24"/>
                <w:szCs w:val="24"/>
              </w:rPr>
            </w:pPr>
            <w:r>
              <w:rPr>
                <w:sz w:val="24"/>
                <w:szCs w:val="24"/>
              </w:rPr>
              <w:t>20</w:t>
            </w:r>
          </w:p>
        </w:tc>
        <w:tc>
          <w:tcPr>
            <w:tcW w:w="576" w:type="dxa"/>
            <w:tcBorders>
              <w:top w:val="single" w:sz="4" w:space="0" w:color="000000"/>
              <w:left w:val="single" w:sz="4" w:space="0" w:color="000000"/>
              <w:bottom w:val="single" w:sz="4" w:space="0" w:color="000000"/>
              <w:right w:val="single" w:sz="4" w:space="0" w:color="000000"/>
            </w:tcBorders>
            <w:vAlign w:val="center"/>
          </w:tcPr>
          <w:p w:rsidR="008C45BB" w:rsidRPr="000A16B1" w:rsidRDefault="003C0A0F" w:rsidP="00CB61A8">
            <w:pPr>
              <w:spacing w:after="0" w:line="259" w:lineRule="auto"/>
              <w:ind w:left="209" w:right="0" w:firstLine="0"/>
              <w:jc w:val="center"/>
              <w:rPr>
                <w:sz w:val="24"/>
                <w:szCs w:val="24"/>
              </w:rPr>
            </w:pPr>
            <w:r>
              <w:rPr>
                <w:sz w:val="24"/>
                <w:szCs w:val="24"/>
              </w:rPr>
              <w:t>33</w:t>
            </w:r>
          </w:p>
        </w:tc>
        <w:tc>
          <w:tcPr>
            <w:tcW w:w="574" w:type="dxa"/>
            <w:tcBorders>
              <w:top w:val="single" w:sz="4" w:space="0" w:color="000000"/>
              <w:left w:val="single" w:sz="4" w:space="0" w:color="000000"/>
              <w:bottom w:val="single" w:sz="4" w:space="0" w:color="000000"/>
              <w:right w:val="single" w:sz="4" w:space="0" w:color="000000"/>
            </w:tcBorders>
            <w:vAlign w:val="center"/>
          </w:tcPr>
          <w:p w:rsidR="008C45BB" w:rsidRPr="000A16B1" w:rsidRDefault="003C0A0F" w:rsidP="00CB61A8">
            <w:pPr>
              <w:spacing w:after="0" w:line="259" w:lineRule="auto"/>
              <w:ind w:left="211" w:right="0" w:firstLine="0"/>
              <w:jc w:val="center"/>
              <w:rPr>
                <w:sz w:val="24"/>
                <w:szCs w:val="24"/>
              </w:rPr>
            </w:pPr>
            <w:r>
              <w:rPr>
                <w:sz w:val="24"/>
                <w:szCs w:val="24"/>
              </w:rPr>
              <w:t>20</w:t>
            </w:r>
          </w:p>
        </w:tc>
        <w:tc>
          <w:tcPr>
            <w:tcW w:w="580" w:type="dxa"/>
            <w:tcBorders>
              <w:top w:val="single" w:sz="4" w:space="0" w:color="000000"/>
              <w:left w:val="single" w:sz="4" w:space="0" w:color="000000"/>
              <w:bottom w:val="single" w:sz="4" w:space="0" w:color="000000"/>
              <w:right w:val="single" w:sz="4" w:space="0" w:color="000000"/>
            </w:tcBorders>
            <w:vAlign w:val="center"/>
          </w:tcPr>
          <w:p w:rsidR="008C45BB" w:rsidRPr="000A16B1" w:rsidRDefault="003C0A0F" w:rsidP="00CB61A8">
            <w:pPr>
              <w:spacing w:after="0" w:line="259" w:lineRule="auto"/>
              <w:ind w:left="211" w:right="0" w:firstLine="0"/>
              <w:jc w:val="center"/>
              <w:rPr>
                <w:sz w:val="24"/>
                <w:szCs w:val="24"/>
              </w:rPr>
            </w:pPr>
            <w:r>
              <w:rPr>
                <w:sz w:val="24"/>
                <w:szCs w:val="24"/>
              </w:rPr>
              <w:t>38</w:t>
            </w:r>
          </w:p>
        </w:tc>
        <w:tc>
          <w:tcPr>
            <w:tcW w:w="574" w:type="dxa"/>
            <w:tcBorders>
              <w:top w:val="single" w:sz="4" w:space="0" w:color="000000"/>
              <w:left w:val="single" w:sz="4" w:space="0" w:color="000000"/>
              <w:bottom w:val="single" w:sz="4" w:space="0" w:color="000000"/>
              <w:right w:val="single" w:sz="4" w:space="0" w:color="000000"/>
            </w:tcBorders>
            <w:vAlign w:val="center"/>
          </w:tcPr>
          <w:p w:rsidR="008C45BB" w:rsidRPr="000A16B1" w:rsidRDefault="003C0A0F" w:rsidP="00CB61A8">
            <w:pPr>
              <w:spacing w:after="0" w:line="259" w:lineRule="auto"/>
              <w:ind w:left="209" w:right="0" w:firstLine="0"/>
              <w:jc w:val="center"/>
              <w:rPr>
                <w:sz w:val="24"/>
                <w:szCs w:val="24"/>
              </w:rPr>
            </w:pPr>
            <w:r>
              <w:rPr>
                <w:sz w:val="24"/>
                <w:szCs w:val="24"/>
              </w:rPr>
              <w:t>20</w:t>
            </w:r>
          </w:p>
        </w:tc>
        <w:tc>
          <w:tcPr>
            <w:tcW w:w="576" w:type="dxa"/>
            <w:tcBorders>
              <w:top w:val="single" w:sz="4" w:space="0" w:color="000000"/>
              <w:left w:val="single" w:sz="4" w:space="0" w:color="000000"/>
              <w:bottom w:val="single" w:sz="4" w:space="0" w:color="000000"/>
              <w:right w:val="single" w:sz="4" w:space="0" w:color="000000"/>
            </w:tcBorders>
            <w:vAlign w:val="center"/>
          </w:tcPr>
          <w:p w:rsidR="008C45BB" w:rsidRPr="000A16B1" w:rsidRDefault="003C0A0F" w:rsidP="00CB61A8">
            <w:pPr>
              <w:spacing w:after="0" w:line="259" w:lineRule="auto"/>
              <w:ind w:left="209" w:right="0" w:firstLine="0"/>
              <w:jc w:val="center"/>
              <w:rPr>
                <w:sz w:val="24"/>
                <w:szCs w:val="24"/>
              </w:rPr>
            </w:pPr>
            <w:r>
              <w:rPr>
                <w:sz w:val="24"/>
                <w:szCs w:val="24"/>
              </w:rPr>
              <w:t>35</w:t>
            </w:r>
          </w:p>
        </w:tc>
        <w:tc>
          <w:tcPr>
            <w:tcW w:w="585" w:type="dxa"/>
            <w:tcBorders>
              <w:top w:val="single" w:sz="4" w:space="0" w:color="000000"/>
              <w:left w:val="single" w:sz="4" w:space="0" w:color="000000"/>
              <w:bottom w:val="single" w:sz="4" w:space="0" w:color="000000"/>
              <w:right w:val="single" w:sz="4" w:space="0" w:color="000000"/>
            </w:tcBorders>
            <w:vAlign w:val="center"/>
          </w:tcPr>
          <w:p w:rsidR="008C45BB" w:rsidRPr="000A16B1" w:rsidRDefault="003C0A0F" w:rsidP="00CB61A8">
            <w:pPr>
              <w:spacing w:after="0" w:line="259" w:lineRule="auto"/>
              <w:ind w:left="214" w:right="0" w:firstLine="0"/>
              <w:jc w:val="center"/>
              <w:rPr>
                <w:sz w:val="24"/>
                <w:szCs w:val="24"/>
              </w:rPr>
            </w:pPr>
            <w:r>
              <w:rPr>
                <w:sz w:val="24"/>
                <w:szCs w:val="24"/>
              </w:rPr>
              <w:t>20</w:t>
            </w:r>
          </w:p>
        </w:tc>
        <w:tc>
          <w:tcPr>
            <w:tcW w:w="574" w:type="dxa"/>
            <w:tcBorders>
              <w:top w:val="single" w:sz="4" w:space="0" w:color="000000"/>
              <w:left w:val="single" w:sz="4" w:space="0" w:color="000000"/>
              <w:bottom w:val="single" w:sz="4" w:space="0" w:color="000000"/>
              <w:right w:val="single" w:sz="4" w:space="0" w:color="000000"/>
            </w:tcBorders>
            <w:vAlign w:val="center"/>
          </w:tcPr>
          <w:p w:rsidR="008C45BB" w:rsidRPr="000A16B1" w:rsidRDefault="008C45BB" w:rsidP="00CB61A8">
            <w:pPr>
              <w:spacing w:after="0" w:line="259" w:lineRule="auto"/>
              <w:ind w:left="211" w:right="0" w:firstLine="0"/>
              <w:jc w:val="center"/>
              <w:rPr>
                <w:sz w:val="24"/>
                <w:szCs w:val="24"/>
              </w:rPr>
            </w:pPr>
          </w:p>
        </w:tc>
        <w:tc>
          <w:tcPr>
            <w:tcW w:w="695" w:type="dxa"/>
            <w:gridSpan w:val="2"/>
            <w:tcBorders>
              <w:top w:val="single" w:sz="6" w:space="0" w:color="000000"/>
              <w:left w:val="single" w:sz="4" w:space="0" w:color="000000"/>
              <w:bottom w:val="single" w:sz="6" w:space="0" w:color="000000"/>
              <w:right w:val="single" w:sz="4" w:space="0" w:color="000000"/>
            </w:tcBorders>
            <w:vAlign w:val="center"/>
          </w:tcPr>
          <w:p w:rsidR="008C45BB" w:rsidRPr="000A16B1" w:rsidRDefault="008C45BB" w:rsidP="00CB61A8">
            <w:pPr>
              <w:spacing w:after="0" w:line="259" w:lineRule="auto"/>
              <w:ind w:left="0" w:right="0" w:firstLine="0"/>
              <w:jc w:val="center"/>
              <w:rPr>
                <w:sz w:val="24"/>
                <w:szCs w:val="24"/>
              </w:rPr>
            </w:pPr>
          </w:p>
        </w:tc>
        <w:tc>
          <w:tcPr>
            <w:tcW w:w="992" w:type="dxa"/>
            <w:tcBorders>
              <w:top w:val="single" w:sz="6" w:space="0" w:color="000000"/>
              <w:left w:val="single" w:sz="4" w:space="0" w:color="000000"/>
              <w:bottom w:val="single" w:sz="6" w:space="0" w:color="000000"/>
              <w:right w:val="single" w:sz="6" w:space="0" w:color="000000"/>
            </w:tcBorders>
            <w:vAlign w:val="center"/>
          </w:tcPr>
          <w:p w:rsidR="008C45BB" w:rsidRPr="000A16B1" w:rsidRDefault="003C0A0F" w:rsidP="00CB61A8">
            <w:pPr>
              <w:spacing w:after="0" w:line="259" w:lineRule="auto"/>
              <w:ind w:left="0" w:right="0" w:firstLine="0"/>
              <w:jc w:val="center"/>
              <w:rPr>
                <w:sz w:val="24"/>
                <w:szCs w:val="24"/>
              </w:rPr>
            </w:pPr>
            <w:r>
              <w:rPr>
                <w:sz w:val="24"/>
                <w:szCs w:val="24"/>
              </w:rPr>
              <w:t>231</w:t>
            </w:r>
          </w:p>
        </w:tc>
      </w:tr>
      <w:tr w:rsidR="003C0A0F" w:rsidRPr="000A16B1" w:rsidTr="00CB61A8">
        <w:trPr>
          <w:trHeight w:val="922"/>
        </w:trPr>
        <w:tc>
          <w:tcPr>
            <w:tcW w:w="2971" w:type="dxa"/>
            <w:tcBorders>
              <w:top w:val="single" w:sz="4" w:space="0" w:color="000000"/>
              <w:left w:val="single" w:sz="4" w:space="0" w:color="000000"/>
              <w:bottom w:val="single" w:sz="4" w:space="0" w:color="000000"/>
              <w:right w:val="single" w:sz="4" w:space="0" w:color="000000"/>
            </w:tcBorders>
          </w:tcPr>
          <w:p w:rsidR="003C0A0F" w:rsidRPr="000A16B1" w:rsidRDefault="003C0A0F">
            <w:pPr>
              <w:spacing w:after="11" w:line="259" w:lineRule="auto"/>
              <w:ind w:left="0" w:right="0" w:firstLine="0"/>
              <w:jc w:val="left"/>
              <w:rPr>
                <w:sz w:val="24"/>
                <w:szCs w:val="24"/>
              </w:rPr>
            </w:pPr>
            <w:r w:rsidRPr="000A16B1">
              <w:rPr>
                <w:sz w:val="24"/>
                <w:szCs w:val="24"/>
              </w:rPr>
              <w:t xml:space="preserve">-Исследование  </w:t>
            </w:r>
          </w:p>
          <w:p w:rsidR="003C0A0F" w:rsidRPr="000A16B1" w:rsidRDefault="003C0A0F">
            <w:pPr>
              <w:spacing w:after="14" w:line="259" w:lineRule="auto"/>
              <w:ind w:left="0" w:right="0" w:firstLine="0"/>
              <w:jc w:val="left"/>
              <w:rPr>
                <w:sz w:val="24"/>
                <w:szCs w:val="24"/>
              </w:rPr>
            </w:pPr>
            <w:r w:rsidRPr="000A16B1">
              <w:rPr>
                <w:sz w:val="24"/>
                <w:szCs w:val="24"/>
              </w:rPr>
              <w:t>содержимого ЖКТ</w:t>
            </w:r>
            <w:r w:rsidRPr="000A16B1">
              <w:rPr>
                <w:b/>
                <w:sz w:val="24"/>
                <w:szCs w:val="24"/>
              </w:rPr>
              <w:t xml:space="preserve"> </w:t>
            </w:r>
            <w:r w:rsidRPr="000A16B1">
              <w:rPr>
                <w:sz w:val="24"/>
                <w:szCs w:val="24"/>
              </w:rPr>
              <w:t xml:space="preserve"> </w:t>
            </w:r>
          </w:p>
          <w:p w:rsidR="003C0A0F" w:rsidRPr="000A16B1" w:rsidRDefault="003C0A0F">
            <w:pPr>
              <w:spacing w:after="0" w:line="259" w:lineRule="auto"/>
              <w:ind w:left="0" w:right="0" w:firstLine="0"/>
              <w:jc w:val="left"/>
              <w:rPr>
                <w:sz w:val="24"/>
                <w:szCs w:val="24"/>
              </w:rPr>
            </w:pPr>
            <w:r w:rsidRPr="000A16B1">
              <w:rPr>
                <w:sz w:val="24"/>
                <w:szCs w:val="24"/>
              </w:rPr>
              <w:t xml:space="preserve">  </w:t>
            </w:r>
          </w:p>
        </w:tc>
        <w:tc>
          <w:tcPr>
            <w:tcW w:w="6574" w:type="dxa"/>
            <w:gridSpan w:val="13"/>
            <w:tcBorders>
              <w:top w:val="single" w:sz="4" w:space="0" w:color="000000"/>
              <w:left w:val="single" w:sz="4" w:space="0" w:color="000000"/>
              <w:bottom w:val="single" w:sz="4" w:space="0" w:color="000000"/>
              <w:right w:val="single" w:sz="4" w:space="0" w:color="000000"/>
            </w:tcBorders>
            <w:vAlign w:val="center"/>
          </w:tcPr>
          <w:p w:rsidR="003C0A0F" w:rsidRPr="000A16B1" w:rsidRDefault="003C0A0F" w:rsidP="00CB61A8">
            <w:pPr>
              <w:spacing w:after="0" w:line="259" w:lineRule="auto"/>
              <w:ind w:left="0" w:right="23" w:firstLine="0"/>
              <w:jc w:val="center"/>
              <w:rPr>
                <w:sz w:val="24"/>
                <w:szCs w:val="24"/>
              </w:rPr>
            </w:pPr>
          </w:p>
          <w:p w:rsidR="003C0A0F" w:rsidRPr="000A16B1" w:rsidRDefault="003C0A0F" w:rsidP="00CB61A8">
            <w:pPr>
              <w:spacing w:after="0" w:line="259" w:lineRule="auto"/>
              <w:ind w:left="0" w:right="0" w:firstLine="0"/>
              <w:jc w:val="center"/>
              <w:rPr>
                <w:sz w:val="24"/>
                <w:szCs w:val="24"/>
              </w:rPr>
            </w:pPr>
            <w:r w:rsidRPr="003C0A0F">
              <w:rPr>
                <w:szCs w:val="24"/>
              </w:rPr>
              <w:t>Изучение методики</w:t>
            </w:r>
          </w:p>
        </w:tc>
        <w:tc>
          <w:tcPr>
            <w:tcW w:w="992" w:type="dxa"/>
            <w:tcBorders>
              <w:top w:val="single" w:sz="6" w:space="0" w:color="000000"/>
              <w:left w:val="single" w:sz="4" w:space="0" w:color="000000"/>
              <w:bottom w:val="single" w:sz="6" w:space="0" w:color="000000"/>
              <w:right w:val="single" w:sz="6" w:space="0" w:color="000000"/>
            </w:tcBorders>
          </w:tcPr>
          <w:p w:rsidR="003C0A0F" w:rsidRPr="000A16B1" w:rsidRDefault="003C0A0F">
            <w:pPr>
              <w:spacing w:after="0" w:line="259" w:lineRule="auto"/>
              <w:ind w:left="0" w:right="0" w:firstLine="0"/>
              <w:jc w:val="left"/>
              <w:rPr>
                <w:sz w:val="24"/>
                <w:szCs w:val="24"/>
              </w:rPr>
            </w:pPr>
            <w:r w:rsidRPr="000A16B1">
              <w:rPr>
                <w:sz w:val="24"/>
                <w:szCs w:val="24"/>
              </w:rPr>
              <w:t xml:space="preserve">  </w:t>
            </w:r>
          </w:p>
        </w:tc>
      </w:tr>
      <w:tr w:rsidR="003C0A0F" w:rsidRPr="000A16B1" w:rsidTr="00CB61A8">
        <w:trPr>
          <w:trHeight w:val="1189"/>
        </w:trPr>
        <w:tc>
          <w:tcPr>
            <w:tcW w:w="2971" w:type="dxa"/>
            <w:tcBorders>
              <w:top w:val="single" w:sz="4" w:space="0" w:color="000000"/>
              <w:left w:val="single" w:sz="4" w:space="0" w:color="000000"/>
              <w:bottom w:val="single" w:sz="4" w:space="0" w:color="000000"/>
              <w:right w:val="single" w:sz="4" w:space="0" w:color="000000"/>
            </w:tcBorders>
          </w:tcPr>
          <w:p w:rsidR="003C0A0F" w:rsidRPr="000A16B1" w:rsidRDefault="003C0A0F">
            <w:pPr>
              <w:spacing w:after="28" w:line="249" w:lineRule="auto"/>
              <w:ind w:left="0" w:right="50" w:firstLine="0"/>
              <w:jc w:val="left"/>
              <w:rPr>
                <w:sz w:val="24"/>
                <w:szCs w:val="24"/>
              </w:rPr>
            </w:pPr>
            <w:r w:rsidRPr="000A16B1">
              <w:rPr>
                <w:sz w:val="24"/>
                <w:szCs w:val="24"/>
              </w:rPr>
              <w:t xml:space="preserve">- Исследование спинномозговой жидкости.  </w:t>
            </w:r>
          </w:p>
          <w:p w:rsidR="003C0A0F" w:rsidRPr="000A16B1" w:rsidRDefault="003C0A0F">
            <w:pPr>
              <w:spacing w:after="0" w:line="259" w:lineRule="auto"/>
              <w:ind w:left="0" w:right="0" w:firstLine="0"/>
              <w:jc w:val="left"/>
              <w:rPr>
                <w:sz w:val="24"/>
                <w:szCs w:val="24"/>
              </w:rPr>
            </w:pPr>
            <w:r w:rsidRPr="000A16B1">
              <w:rPr>
                <w:sz w:val="24"/>
                <w:szCs w:val="24"/>
              </w:rPr>
              <w:t xml:space="preserve">  </w:t>
            </w:r>
          </w:p>
        </w:tc>
        <w:tc>
          <w:tcPr>
            <w:tcW w:w="6574" w:type="dxa"/>
            <w:gridSpan w:val="13"/>
            <w:tcBorders>
              <w:top w:val="single" w:sz="4" w:space="0" w:color="000000"/>
              <w:left w:val="single" w:sz="4" w:space="0" w:color="000000"/>
              <w:bottom w:val="single" w:sz="4" w:space="0" w:color="000000"/>
              <w:right w:val="single" w:sz="4" w:space="0" w:color="000000"/>
            </w:tcBorders>
            <w:vAlign w:val="center"/>
          </w:tcPr>
          <w:p w:rsidR="003C0A0F" w:rsidRPr="000A16B1" w:rsidRDefault="003C0A0F" w:rsidP="00CB61A8">
            <w:pPr>
              <w:spacing w:after="0" w:line="259" w:lineRule="auto"/>
              <w:ind w:left="0" w:right="23" w:firstLine="0"/>
              <w:jc w:val="center"/>
              <w:rPr>
                <w:sz w:val="24"/>
                <w:szCs w:val="24"/>
              </w:rPr>
            </w:pPr>
          </w:p>
          <w:p w:rsidR="003C0A0F" w:rsidRPr="000A16B1" w:rsidRDefault="003C0A0F" w:rsidP="00CB61A8">
            <w:pPr>
              <w:spacing w:after="0" w:line="259" w:lineRule="auto"/>
              <w:ind w:left="0" w:right="23" w:firstLine="0"/>
              <w:jc w:val="center"/>
              <w:rPr>
                <w:sz w:val="24"/>
                <w:szCs w:val="24"/>
              </w:rPr>
            </w:pPr>
            <w:r w:rsidRPr="003C0A0F">
              <w:rPr>
                <w:szCs w:val="24"/>
              </w:rPr>
              <w:t>Изучение методики</w:t>
            </w:r>
          </w:p>
        </w:tc>
        <w:tc>
          <w:tcPr>
            <w:tcW w:w="992" w:type="dxa"/>
            <w:tcBorders>
              <w:top w:val="single" w:sz="6" w:space="0" w:color="000000"/>
              <w:left w:val="single" w:sz="4" w:space="0" w:color="000000"/>
              <w:bottom w:val="single" w:sz="6" w:space="0" w:color="000000"/>
              <w:right w:val="single" w:sz="6" w:space="0" w:color="000000"/>
            </w:tcBorders>
          </w:tcPr>
          <w:p w:rsidR="003C0A0F" w:rsidRPr="000A16B1" w:rsidRDefault="003C0A0F">
            <w:pPr>
              <w:spacing w:after="0" w:line="259" w:lineRule="auto"/>
              <w:ind w:left="0" w:right="0" w:firstLine="0"/>
              <w:jc w:val="left"/>
              <w:rPr>
                <w:sz w:val="24"/>
                <w:szCs w:val="24"/>
              </w:rPr>
            </w:pPr>
            <w:r w:rsidRPr="000A16B1">
              <w:rPr>
                <w:sz w:val="24"/>
                <w:szCs w:val="24"/>
              </w:rPr>
              <w:t xml:space="preserve">  </w:t>
            </w:r>
          </w:p>
        </w:tc>
      </w:tr>
      <w:tr w:rsidR="003C0A0F" w:rsidRPr="000A16B1" w:rsidTr="00CB61A8">
        <w:trPr>
          <w:trHeight w:val="942"/>
        </w:trPr>
        <w:tc>
          <w:tcPr>
            <w:tcW w:w="2971" w:type="dxa"/>
            <w:tcBorders>
              <w:top w:val="single" w:sz="4" w:space="0" w:color="000000"/>
              <w:left w:val="single" w:sz="4" w:space="0" w:color="000000"/>
              <w:bottom w:val="single" w:sz="4" w:space="0" w:color="000000"/>
              <w:right w:val="single" w:sz="4" w:space="0" w:color="000000"/>
            </w:tcBorders>
          </w:tcPr>
          <w:p w:rsidR="003C0A0F" w:rsidRPr="000A16B1" w:rsidRDefault="003C0A0F">
            <w:pPr>
              <w:spacing w:after="9" w:line="261" w:lineRule="auto"/>
              <w:ind w:left="0" w:right="0" w:firstLine="0"/>
              <w:rPr>
                <w:sz w:val="24"/>
                <w:szCs w:val="24"/>
              </w:rPr>
            </w:pPr>
            <w:r w:rsidRPr="000A16B1">
              <w:rPr>
                <w:sz w:val="24"/>
                <w:szCs w:val="24"/>
              </w:rPr>
              <w:t xml:space="preserve">- Исследование жидкостей серозных полостей.  </w:t>
            </w:r>
          </w:p>
          <w:p w:rsidR="003C0A0F" w:rsidRPr="000A16B1" w:rsidRDefault="003C0A0F">
            <w:pPr>
              <w:spacing w:after="0" w:line="259" w:lineRule="auto"/>
              <w:ind w:left="0" w:right="0" w:firstLine="0"/>
              <w:jc w:val="left"/>
              <w:rPr>
                <w:sz w:val="24"/>
                <w:szCs w:val="24"/>
              </w:rPr>
            </w:pPr>
            <w:r w:rsidRPr="000A16B1">
              <w:rPr>
                <w:sz w:val="24"/>
                <w:szCs w:val="24"/>
              </w:rPr>
              <w:t xml:space="preserve">  </w:t>
            </w:r>
          </w:p>
        </w:tc>
        <w:tc>
          <w:tcPr>
            <w:tcW w:w="6574" w:type="dxa"/>
            <w:gridSpan w:val="13"/>
            <w:tcBorders>
              <w:top w:val="single" w:sz="4" w:space="0" w:color="000000"/>
              <w:left w:val="single" w:sz="4" w:space="0" w:color="000000"/>
              <w:bottom w:val="single" w:sz="4" w:space="0" w:color="000000"/>
              <w:right w:val="single" w:sz="4" w:space="0" w:color="000000"/>
            </w:tcBorders>
            <w:vAlign w:val="center"/>
          </w:tcPr>
          <w:p w:rsidR="003C0A0F" w:rsidRPr="000A16B1" w:rsidRDefault="00CB61A8" w:rsidP="00CB61A8">
            <w:pPr>
              <w:spacing w:after="0" w:line="259" w:lineRule="auto"/>
              <w:ind w:left="0" w:right="23" w:firstLine="0"/>
              <w:jc w:val="center"/>
              <w:rPr>
                <w:sz w:val="24"/>
                <w:szCs w:val="24"/>
              </w:rPr>
            </w:pPr>
            <w:r w:rsidRPr="00CB61A8">
              <w:rPr>
                <w:szCs w:val="24"/>
              </w:rPr>
              <w:t>Изучение методики</w:t>
            </w:r>
          </w:p>
        </w:tc>
        <w:tc>
          <w:tcPr>
            <w:tcW w:w="992" w:type="dxa"/>
            <w:tcBorders>
              <w:top w:val="single" w:sz="6" w:space="0" w:color="000000"/>
              <w:left w:val="single" w:sz="4" w:space="0" w:color="000000"/>
              <w:bottom w:val="single" w:sz="6" w:space="0" w:color="000000"/>
              <w:right w:val="single" w:sz="6" w:space="0" w:color="000000"/>
            </w:tcBorders>
          </w:tcPr>
          <w:p w:rsidR="003C0A0F" w:rsidRPr="000A16B1" w:rsidRDefault="003C0A0F">
            <w:pPr>
              <w:spacing w:after="0" w:line="259" w:lineRule="auto"/>
              <w:ind w:left="0" w:right="0" w:firstLine="0"/>
              <w:jc w:val="left"/>
              <w:rPr>
                <w:sz w:val="24"/>
                <w:szCs w:val="24"/>
              </w:rPr>
            </w:pPr>
            <w:r w:rsidRPr="000A16B1">
              <w:rPr>
                <w:sz w:val="24"/>
                <w:szCs w:val="24"/>
              </w:rPr>
              <w:t xml:space="preserve">  </w:t>
            </w:r>
          </w:p>
        </w:tc>
      </w:tr>
      <w:tr w:rsidR="003C0A0F" w:rsidRPr="000A16B1" w:rsidTr="00CB61A8">
        <w:trPr>
          <w:trHeight w:val="853"/>
        </w:trPr>
        <w:tc>
          <w:tcPr>
            <w:tcW w:w="2971" w:type="dxa"/>
            <w:tcBorders>
              <w:top w:val="single" w:sz="4" w:space="0" w:color="000000"/>
              <w:left w:val="single" w:sz="4" w:space="0" w:color="000000"/>
              <w:bottom w:val="single" w:sz="4" w:space="0" w:color="000000"/>
              <w:right w:val="single" w:sz="4" w:space="0" w:color="000000"/>
            </w:tcBorders>
          </w:tcPr>
          <w:p w:rsidR="003C0A0F" w:rsidRPr="000A16B1" w:rsidRDefault="003C0A0F">
            <w:pPr>
              <w:spacing w:after="0" w:line="259" w:lineRule="auto"/>
              <w:ind w:left="0" w:right="0" w:firstLine="0"/>
              <w:jc w:val="left"/>
              <w:rPr>
                <w:sz w:val="24"/>
                <w:szCs w:val="24"/>
              </w:rPr>
            </w:pPr>
            <w:r w:rsidRPr="000A16B1">
              <w:rPr>
                <w:sz w:val="24"/>
                <w:szCs w:val="24"/>
              </w:rPr>
              <w:t xml:space="preserve">-Исследование отделяемого половых органов. </w:t>
            </w:r>
          </w:p>
        </w:tc>
        <w:tc>
          <w:tcPr>
            <w:tcW w:w="6574" w:type="dxa"/>
            <w:gridSpan w:val="13"/>
            <w:tcBorders>
              <w:top w:val="single" w:sz="4" w:space="0" w:color="000000"/>
              <w:left w:val="single" w:sz="4" w:space="0" w:color="000000"/>
              <w:bottom w:val="single" w:sz="4" w:space="0" w:color="000000"/>
              <w:right w:val="single" w:sz="4" w:space="0" w:color="000000"/>
            </w:tcBorders>
            <w:vAlign w:val="center"/>
          </w:tcPr>
          <w:p w:rsidR="003C0A0F" w:rsidRPr="000A16B1" w:rsidRDefault="003C0A0F" w:rsidP="00CB61A8">
            <w:pPr>
              <w:spacing w:after="0" w:line="259" w:lineRule="auto"/>
              <w:ind w:left="0" w:right="23" w:firstLine="0"/>
              <w:jc w:val="center"/>
              <w:rPr>
                <w:sz w:val="24"/>
                <w:szCs w:val="24"/>
              </w:rPr>
            </w:pPr>
          </w:p>
          <w:p w:rsidR="003C0A0F" w:rsidRPr="000A16B1" w:rsidRDefault="00CB61A8" w:rsidP="00CB61A8">
            <w:pPr>
              <w:spacing w:after="0" w:line="259" w:lineRule="auto"/>
              <w:ind w:left="0" w:right="23" w:firstLine="0"/>
              <w:jc w:val="center"/>
              <w:rPr>
                <w:sz w:val="24"/>
                <w:szCs w:val="24"/>
              </w:rPr>
            </w:pPr>
            <w:r w:rsidRPr="00CB61A8">
              <w:rPr>
                <w:szCs w:val="24"/>
              </w:rPr>
              <w:t>Изучение методики</w:t>
            </w:r>
          </w:p>
        </w:tc>
        <w:tc>
          <w:tcPr>
            <w:tcW w:w="992" w:type="dxa"/>
            <w:tcBorders>
              <w:top w:val="single" w:sz="6" w:space="0" w:color="000000"/>
              <w:left w:val="single" w:sz="4" w:space="0" w:color="000000"/>
              <w:bottom w:val="single" w:sz="6" w:space="0" w:color="000000"/>
              <w:right w:val="single" w:sz="6" w:space="0" w:color="000000"/>
            </w:tcBorders>
          </w:tcPr>
          <w:p w:rsidR="003C0A0F" w:rsidRPr="000A16B1" w:rsidRDefault="003C0A0F">
            <w:pPr>
              <w:spacing w:after="0" w:line="259" w:lineRule="auto"/>
              <w:ind w:left="0" w:right="0" w:firstLine="0"/>
              <w:jc w:val="left"/>
              <w:rPr>
                <w:sz w:val="24"/>
                <w:szCs w:val="24"/>
              </w:rPr>
            </w:pPr>
            <w:r w:rsidRPr="000A16B1">
              <w:rPr>
                <w:sz w:val="24"/>
                <w:szCs w:val="24"/>
              </w:rPr>
              <w:t xml:space="preserve">  </w:t>
            </w:r>
          </w:p>
        </w:tc>
      </w:tr>
      <w:tr w:rsidR="003C0A0F" w:rsidRPr="000A16B1" w:rsidTr="00CB61A8">
        <w:trPr>
          <w:trHeight w:val="644"/>
        </w:trPr>
        <w:tc>
          <w:tcPr>
            <w:tcW w:w="2971" w:type="dxa"/>
            <w:tcBorders>
              <w:top w:val="single" w:sz="4" w:space="0" w:color="000000"/>
              <w:left w:val="single" w:sz="4" w:space="0" w:color="000000"/>
              <w:bottom w:val="single" w:sz="4" w:space="0" w:color="000000"/>
              <w:right w:val="single" w:sz="4" w:space="0" w:color="000000"/>
            </w:tcBorders>
          </w:tcPr>
          <w:p w:rsidR="008C45BB" w:rsidRPr="000A16B1" w:rsidRDefault="00FF2EB0">
            <w:pPr>
              <w:spacing w:after="10" w:line="259" w:lineRule="auto"/>
              <w:ind w:left="0" w:right="0" w:firstLine="0"/>
              <w:jc w:val="left"/>
              <w:rPr>
                <w:sz w:val="24"/>
                <w:szCs w:val="24"/>
              </w:rPr>
            </w:pPr>
            <w:r w:rsidRPr="000A16B1">
              <w:rPr>
                <w:sz w:val="24"/>
                <w:szCs w:val="24"/>
              </w:rPr>
              <w:t xml:space="preserve">- Исследование мокроты.  </w:t>
            </w:r>
          </w:p>
          <w:p w:rsidR="008C45BB" w:rsidRPr="000A16B1" w:rsidRDefault="00FF2EB0">
            <w:pPr>
              <w:spacing w:after="0" w:line="259" w:lineRule="auto"/>
              <w:ind w:left="0" w:right="0" w:firstLine="0"/>
              <w:jc w:val="left"/>
              <w:rPr>
                <w:sz w:val="24"/>
                <w:szCs w:val="24"/>
              </w:rPr>
            </w:pPr>
            <w:r w:rsidRPr="000A16B1">
              <w:rPr>
                <w:sz w:val="24"/>
                <w:szCs w:val="24"/>
              </w:rPr>
              <w:t xml:space="preserve">  </w:t>
            </w:r>
          </w:p>
        </w:tc>
        <w:tc>
          <w:tcPr>
            <w:tcW w:w="429" w:type="dxa"/>
            <w:tcBorders>
              <w:top w:val="single" w:sz="4" w:space="0" w:color="000000"/>
              <w:left w:val="single" w:sz="4" w:space="0" w:color="000000"/>
              <w:bottom w:val="single" w:sz="4" w:space="0" w:color="000000"/>
              <w:right w:val="single" w:sz="4" w:space="0" w:color="000000"/>
            </w:tcBorders>
            <w:vAlign w:val="center"/>
          </w:tcPr>
          <w:p w:rsidR="008C45BB" w:rsidRPr="000A16B1" w:rsidRDefault="008C45BB" w:rsidP="00CB61A8">
            <w:pPr>
              <w:spacing w:after="0" w:line="259" w:lineRule="auto"/>
              <w:ind w:left="0" w:right="23" w:firstLine="0"/>
              <w:jc w:val="center"/>
              <w:rPr>
                <w:sz w:val="24"/>
                <w:szCs w:val="24"/>
              </w:rPr>
            </w:pPr>
          </w:p>
        </w:tc>
        <w:tc>
          <w:tcPr>
            <w:tcW w:w="431" w:type="dxa"/>
            <w:tcBorders>
              <w:top w:val="single" w:sz="4" w:space="0" w:color="000000"/>
              <w:left w:val="single" w:sz="4" w:space="0" w:color="000000"/>
              <w:bottom w:val="single" w:sz="4" w:space="0" w:color="000000"/>
              <w:right w:val="single" w:sz="4" w:space="0" w:color="000000"/>
            </w:tcBorders>
            <w:vAlign w:val="center"/>
          </w:tcPr>
          <w:p w:rsidR="008C45BB" w:rsidRPr="000A16B1" w:rsidRDefault="008C45BB" w:rsidP="00CB61A8">
            <w:pPr>
              <w:spacing w:after="0" w:line="259" w:lineRule="auto"/>
              <w:ind w:left="0" w:right="23" w:firstLine="0"/>
              <w:jc w:val="center"/>
              <w:rPr>
                <w:sz w:val="24"/>
                <w:szCs w:val="24"/>
              </w:rPr>
            </w:pPr>
          </w:p>
        </w:tc>
        <w:tc>
          <w:tcPr>
            <w:tcW w:w="490" w:type="dxa"/>
            <w:tcBorders>
              <w:top w:val="single" w:sz="4" w:space="0" w:color="000000"/>
              <w:left w:val="single" w:sz="4" w:space="0" w:color="000000"/>
              <w:bottom w:val="single" w:sz="4" w:space="0" w:color="000000"/>
              <w:right w:val="single" w:sz="4" w:space="0" w:color="000000"/>
            </w:tcBorders>
            <w:vAlign w:val="center"/>
          </w:tcPr>
          <w:p w:rsidR="008C45BB" w:rsidRPr="000A16B1" w:rsidRDefault="008C45BB" w:rsidP="00CB61A8">
            <w:pPr>
              <w:spacing w:after="0" w:line="259" w:lineRule="auto"/>
              <w:ind w:left="0" w:right="26" w:firstLine="0"/>
              <w:jc w:val="center"/>
              <w:rPr>
                <w:sz w:val="24"/>
                <w:szCs w:val="24"/>
              </w:rPr>
            </w:pPr>
          </w:p>
        </w:tc>
        <w:tc>
          <w:tcPr>
            <w:tcW w:w="490" w:type="dxa"/>
            <w:tcBorders>
              <w:top w:val="single" w:sz="4" w:space="0" w:color="000000"/>
              <w:left w:val="single" w:sz="4" w:space="0" w:color="000000"/>
              <w:bottom w:val="single" w:sz="4" w:space="0" w:color="000000"/>
              <w:right w:val="single" w:sz="4" w:space="0" w:color="000000"/>
            </w:tcBorders>
            <w:vAlign w:val="center"/>
          </w:tcPr>
          <w:p w:rsidR="008C45BB" w:rsidRPr="000A16B1" w:rsidRDefault="008C45BB" w:rsidP="00CB61A8">
            <w:pPr>
              <w:spacing w:after="0" w:line="259" w:lineRule="auto"/>
              <w:ind w:left="0" w:right="26" w:firstLine="0"/>
              <w:jc w:val="center"/>
              <w:rPr>
                <w:sz w:val="24"/>
                <w:szCs w:val="24"/>
              </w:rPr>
            </w:pPr>
          </w:p>
        </w:tc>
        <w:tc>
          <w:tcPr>
            <w:tcW w:w="576" w:type="dxa"/>
            <w:tcBorders>
              <w:top w:val="single" w:sz="4" w:space="0" w:color="000000"/>
              <w:left w:val="single" w:sz="4" w:space="0" w:color="000000"/>
              <w:bottom w:val="single" w:sz="4" w:space="0" w:color="000000"/>
              <w:right w:val="single" w:sz="4" w:space="0" w:color="000000"/>
            </w:tcBorders>
            <w:vAlign w:val="center"/>
          </w:tcPr>
          <w:p w:rsidR="008C45BB" w:rsidRPr="000A16B1" w:rsidRDefault="008C45BB" w:rsidP="00CB61A8">
            <w:pPr>
              <w:spacing w:after="0" w:line="259" w:lineRule="auto"/>
              <w:ind w:left="209" w:right="0" w:firstLine="0"/>
              <w:jc w:val="center"/>
              <w:rPr>
                <w:sz w:val="24"/>
                <w:szCs w:val="24"/>
              </w:rPr>
            </w:pPr>
          </w:p>
        </w:tc>
        <w:tc>
          <w:tcPr>
            <w:tcW w:w="574" w:type="dxa"/>
            <w:tcBorders>
              <w:top w:val="single" w:sz="4" w:space="0" w:color="000000"/>
              <w:left w:val="single" w:sz="4" w:space="0" w:color="000000"/>
              <w:bottom w:val="single" w:sz="4" w:space="0" w:color="000000"/>
              <w:right w:val="single" w:sz="4" w:space="0" w:color="000000"/>
            </w:tcBorders>
            <w:vAlign w:val="center"/>
          </w:tcPr>
          <w:p w:rsidR="008C45BB" w:rsidRPr="000A16B1" w:rsidRDefault="008C45BB" w:rsidP="00CB61A8">
            <w:pPr>
              <w:spacing w:after="0" w:line="259" w:lineRule="auto"/>
              <w:ind w:left="211" w:right="0" w:firstLine="0"/>
              <w:jc w:val="center"/>
              <w:rPr>
                <w:sz w:val="24"/>
                <w:szCs w:val="24"/>
              </w:rPr>
            </w:pPr>
          </w:p>
        </w:tc>
        <w:tc>
          <w:tcPr>
            <w:tcW w:w="580" w:type="dxa"/>
            <w:tcBorders>
              <w:top w:val="single" w:sz="4" w:space="0" w:color="000000"/>
              <w:left w:val="single" w:sz="4" w:space="0" w:color="000000"/>
              <w:bottom w:val="single" w:sz="4" w:space="0" w:color="000000"/>
              <w:right w:val="single" w:sz="4" w:space="0" w:color="000000"/>
            </w:tcBorders>
            <w:vAlign w:val="center"/>
          </w:tcPr>
          <w:p w:rsidR="008C45BB" w:rsidRPr="000A16B1" w:rsidRDefault="003C0A0F" w:rsidP="00CB61A8">
            <w:pPr>
              <w:spacing w:after="0" w:line="259" w:lineRule="auto"/>
              <w:ind w:left="211" w:right="0" w:firstLine="0"/>
              <w:jc w:val="center"/>
              <w:rPr>
                <w:sz w:val="24"/>
                <w:szCs w:val="24"/>
              </w:rPr>
            </w:pPr>
            <w:r>
              <w:rPr>
                <w:sz w:val="24"/>
                <w:szCs w:val="24"/>
              </w:rPr>
              <w:t>3</w:t>
            </w:r>
          </w:p>
        </w:tc>
        <w:tc>
          <w:tcPr>
            <w:tcW w:w="574" w:type="dxa"/>
            <w:tcBorders>
              <w:top w:val="single" w:sz="4" w:space="0" w:color="000000"/>
              <w:left w:val="single" w:sz="4" w:space="0" w:color="000000"/>
              <w:bottom w:val="single" w:sz="4" w:space="0" w:color="000000"/>
              <w:right w:val="single" w:sz="4" w:space="0" w:color="000000"/>
            </w:tcBorders>
            <w:vAlign w:val="center"/>
          </w:tcPr>
          <w:p w:rsidR="008C45BB" w:rsidRPr="000A16B1" w:rsidRDefault="008C45BB" w:rsidP="00CB61A8">
            <w:pPr>
              <w:spacing w:after="0" w:line="259" w:lineRule="auto"/>
              <w:ind w:left="209" w:right="0" w:firstLine="0"/>
              <w:jc w:val="center"/>
              <w:rPr>
                <w:sz w:val="24"/>
                <w:szCs w:val="24"/>
              </w:rPr>
            </w:pPr>
          </w:p>
        </w:tc>
        <w:tc>
          <w:tcPr>
            <w:tcW w:w="576" w:type="dxa"/>
            <w:tcBorders>
              <w:top w:val="single" w:sz="4" w:space="0" w:color="000000"/>
              <w:left w:val="single" w:sz="4" w:space="0" w:color="000000"/>
              <w:bottom w:val="single" w:sz="4" w:space="0" w:color="000000"/>
              <w:right w:val="single" w:sz="4" w:space="0" w:color="000000"/>
            </w:tcBorders>
            <w:vAlign w:val="center"/>
          </w:tcPr>
          <w:p w:rsidR="008C45BB" w:rsidRPr="000A16B1" w:rsidRDefault="008C45BB" w:rsidP="00CB61A8">
            <w:pPr>
              <w:spacing w:after="0" w:line="259" w:lineRule="auto"/>
              <w:ind w:left="209" w:right="0" w:firstLine="0"/>
              <w:jc w:val="center"/>
              <w:rPr>
                <w:sz w:val="24"/>
                <w:szCs w:val="24"/>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8C45BB" w:rsidRPr="000A16B1" w:rsidRDefault="008C45BB" w:rsidP="00CB61A8">
            <w:pPr>
              <w:spacing w:after="0" w:line="259" w:lineRule="auto"/>
              <w:ind w:left="214" w:right="0" w:firstLine="0"/>
              <w:jc w:val="center"/>
              <w:rPr>
                <w:sz w:val="24"/>
                <w:szCs w:val="24"/>
              </w:rPr>
            </w:pPr>
          </w:p>
        </w:tc>
        <w:tc>
          <w:tcPr>
            <w:tcW w:w="574" w:type="dxa"/>
            <w:tcBorders>
              <w:top w:val="single" w:sz="4" w:space="0" w:color="000000"/>
              <w:left w:val="single" w:sz="4" w:space="0" w:color="000000"/>
              <w:bottom w:val="single" w:sz="4" w:space="0" w:color="000000"/>
              <w:right w:val="single" w:sz="4" w:space="0" w:color="000000"/>
            </w:tcBorders>
            <w:vAlign w:val="center"/>
          </w:tcPr>
          <w:p w:rsidR="008C45BB" w:rsidRPr="000A16B1" w:rsidRDefault="008C45BB" w:rsidP="00CB61A8">
            <w:pPr>
              <w:spacing w:after="0" w:line="259" w:lineRule="auto"/>
              <w:ind w:left="211" w:right="0" w:firstLine="0"/>
              <w:jc w:val="center"/>
              <w:rPr>
                <w:sz w:val="24"/>
                <w:szCs w:val="24"/>
              </w:rPr>
            </w:pPr>
          </w:p>
        </w:tc>
        <w:tc>
          <w:tcPr>
            <w:tcW w:w="695" w:type="dxa"/>
            <w:gridSpan w:val="2"/>
            <w:tcBorders>
              <w:top w:val="single" w:sz="6" w:space="0" w:color="000000"/>
              <w:left w:val="single" w:sz="4" w:space="0" w:color="000000"/>
              <w:bottom w:val="single" w:sz="6" w:space="0" w:color="000000"/>
              <w:right w:val="single" w:sz="4" w:space="0" w:color="000000"/>
            </w:tcBorders>
            <w:vAlign w:val="center"/>
          </w:tcPr>
          <w:p w:rsidR="008C45BB" w:rsidRPr="000A16B1" w:rsidRDefault="008C45BB" w:rsidP="00CB61A8">
            <w:pPr>
              <w:spacing w:after="0" w:line="259" w:lineRule="auto"/>
              <w:ind w:left="0" w:right="0" w:firstLine="0"/>
              <w:jc w:val="center"/>
              <w:rPr>
                <w:sz w:val="24"/>
                <w:szCs w:val="24"/>
              </w:rPr>
            </w:pPr>
          </w:p>
        </w:tc>
        <w:tc>
          <w:tcPr>
            <w:tcW w:w="992" w:type="dxa"/>
            <w:tcBorders>
              <w:top w:val="single" w:sz="6" w:space="0" w:color="000000"/>
              <w:left w:val="single" w:sz="4" w:space="0" w:color="000000"/>
              <w:bottom w:val="single" w:sz="6" w:space="0" w:color="000000"/>
              <w:right w:val="single" w:sz="6" w:space="0" w:color="000000"/>
            </w:tcBorders>
            <w:vAlign w:val="center"/>
          </w:tcPr>
          <w:p w:rsidR="008C45BB" w:rsidRPr="000A16B1" w:rsidRDefault="00CB61A8" w:rsidP="00CB61A8">
            <w:pPr>
              <w:spacing w:after="0" w:line="259" w:lineRule="auto"/>
              <w:ind w:left="0" w:right="0" w:firstLine="0"/>
              <w:jc w:val="center"/>
              <w:rPr>
                <w:sz w:val="24"/>
                <w:szCs w:val="24"/>
              </w:rPr>
            </w:pPr>
            <w:r>
              <w:rPr>
                <w:sz w:val="24"/>
                <w:szCs w:val="24"/>
              </w:rPr>
              <w:t>3</w:t>
            </w:r>
          </w:p>
        </w:tc>
      </w:tr>
      <w:tr w:rsidR="003C0A0F" w:rsidRPr="000A16B1" w:rsidTr="00CB61A8">
        <w:trPr>
          <w:trHeight w:val="942"/>
        </w:trPr>
        <w:tc>
          <w:tcPr>
            <w:tcW w:w="2971" w:type="dxa"/>
            <w:tcBorders>
              <w:top w:val="single" w:sz="4" w:space="0" w:color="000000"/>
              <w:left w:val="single" w:sz="4" w:space="0" w:color="000000"/>
              <w:bottom w:val="single" w:sz="4" w:space="0" w:color="000000"/>
              <w:right w:val="single" w:sz="4" w:space="0" w:color="000000"/>
            </w:tcBorders>
          </w:tcPr>
          <w:p w:rsidR="003C0A0F" w:rsidRPr="000A16B1" w:rsidRDefault="003C0A0F">
            <w:pPr>
              <w:spacing w:after="9" w:line="262" w:lineRule="auto"/>
              <w:ind w:left="0" w:right="0" w:firstLine="0"/>
              <w:rPr>
                <w:sz w:val="24"/>
                <w:szCs w:val="24"/>
              </w:rPr>
            </w:pPr>
            <w:r w:rsidRPr="000A16B1">
              <w:rPr>
                <w:sz w:val="24"/>
                <w:szCs w:val="24"/>
              </w:rPr>
              <w:t xml:space="preserve">- Исследования при грибковых заболеваниях.  </w:t>
            </w:r>
          </w:p>
          <w:p w:rsidR="003C0A0F" w:rsidRPr="000A16B1" w:rsidRDefault="003C0A0F">
            <w:pPr>
              <w:spacing w:after="0" w:line="259" w:lineRule="auto"/>
              <w:ind w:left="0" w:right="0" w:firstLine="0"/>
              <w:jc w:val="left"/>
              <w:rPr>
                <w:sz w:val="24"/>
                <w:szCs w:val="24"/>
              </w:rPr>
            </w:pPr>
            <w:r w:rsidRPr="000A16B1">
              <w:rPr>
                <w:sz w:val="24"/>
                <w:szCs w:val="24"/>
              </w:rPr>
              <w:t xml:space="preserve">  </w:t>
            </w:r>
          </w:p>
        </w:tc>
        <w:tc>
          <w:tcPr>
            <w:tcW w:w="6574" w:type="dxa"/>
            <w:gridSpan w:val="13"/>
            <w:tcBorders>
              <w:top w:val="single" w:sz="4" w:space="0" w:color="000000"/>
              <w:left w:val="single" w:sz="4" w:space="0" w:color="000000"/>
              <w:bottom w:val="single" w:sz="4" w:space="0" w:color="000000"/>
              <w:right w:val="single" w:sz="4" w:space="0" w:color="000000"/>
            </w:tcBorders>
            <w:vAlign w:val="center"/>
          </w:tcPr>
          <w:p w:rsidR="003C0A0F" w:rsidRPr="000A16B1" w:rsidRDefault="003C0A0F" w:rsidP="00CB61A8">
            <w:pPr>
              <w:spacing w:after="0" w:line="259" w:lineRule="auto"/>
              <w:ind w:left="0" w:right="23" w:firstLine="0"/>
              <w:jc w:val="center"/>
              <w:rPr>
                <w:sz w:val="24"/>
                <w:szCs w:val="24"/>
              </w:rPr>
            </w:pPr>
          </w:p>
          <w:p w:rsidR="003C0A0F" w:rsidRPr="000A16B1" w:rsidRDefault="0083122D" w:rsidP="00CB61A8">
            <w:pPr>
              <w:spacing w:after="0" w:line="259" w:lineRule="auto"/>
              <w:ind w:left="0" w:right="0" w:firstLine="0"/>
              <w:jc w:val="center"/>
              <w:rPr>
                <w:sz w:val="24"/>
                <w:szCs w:val="24"/>
              </w:rPr>
            </w:pPr>
            <w:r w:rsidRPr="0083122D">
              <w:rPr>
                <w:szCs w:val="24"/>
              </w:rPr>
              <w:t>Изучение методики</w:t>
            </w:r>
          </w:p>
        </w:tc>
        <w:tc>
          <w:tcPr>
            <w:tcW w:w="992" w:type="dxa"/>
            <w:tcBorders>
              <w:top w:val="single" w:sz="6" w:space="0" w:color="000000"/>
              <w:left w:val="single" w:sz="4" w:space="0" w:color="000000"/>
              <w:bottom w:val="single" w:sz="6" w:space="0" w:color="000000"/>
              <w:right w:val="single" w:sz="6" w:space="0" w:color="000000"/>
            </w:tcBorders>
            <w:vAlign w:val="center"/>
          </w:tcPr>
          <w:p w:rsidR="003C0A0F" w:rsidRPr="000A16B1" w:rsidRDefault="003C0A0F" w:rsidP="00CB61A8">
            <w:pPr>
              <w:spacing w:after="0" w:line="259" w:lineRule="auto"/>
              <w:ind w:left="0" w:right="0" w:firstLine="0"/>
              <w:jc w:val="center"/>
              <w:rPr>
                <w:sz w:val="24"/>
                <w:szCs w:val="24"/>
              </w:rPr>
            </w:pPr>
          </w:p>
        </w:tc>
      </w:tr>
      <w:tr w:rsidR="003C0A0F" w:rsidRPr="000A16B1" w:rsidTr="00CB61A8">
        <w:trPr>
          <w:trHeight w:val="580"/>
        </w:trPr>
        <w:tc>
          <w:tcPr>
            <w:tcW w:w="2971" w:type="dxa"/>
            <w:tcBorders>
              <w:top w:val="single" w:sz="4" w:space="0" w:color="000000"/>
              <w:left w:val="single" w:sz="4" w:space="0" w:color="000000"/>
              <w:bottom w:val="single" w:sz="4" w:space="0" w:color="000000"/>
              <w:right w:val="single" w:sz="4" w:space="0" w:color="000000"/>
            </w:tcBorders>
          </w:tcPr>
          <w:p w:rsidR="008C45BB" w:rsidRPr="000A16B1" w:rsidRDefault="00FF2EB0">
            <w:pPr>
              <w:spacing w:after="0" w:line="259" w:lineRule="auto"/>
              <w:ind w:left="0" w:right="0" w:firstLine="0"/>
              <w:jc w:val="left"/>
              <w:rPr>
                <w:sz w:val="24"/>
                <w:szCs w:val="24"/>
              </w:rPr>
            </w:pPr>
            <w:r w:rsidRPr="000A16B1">
              <w:rPr>
                <w:sz w:val="24"/>
                <w:szCs w:val="24"/>
              </w:rPr>
              <w:t xml:space="preserve">- </w:t>
            </w:r>
            <w:r w:rsidR="000A16B1" w:rsidRPr="000A16B1">
              <w:rPr>
                <w:sz w:val="24"/>
                <w:szCs w:val="24"/>
              </w:rPr>
              <w:t>Работа на</w:t>
            </w:r>
            <w:r w:rsidRPr="000A16B1">
              <w:rPr>
                <w:sz w:val="24"/>
                <w:szCs w:val="24"/>
              </w:rPr>
              <w:t xml:space="preserve"> анализаторе </w:t>
            </w:r>
            <w:r w:rsidR="000A16B1" w:rsidRPr="000A16B1">
              <w:rPr>
                <w:sz w:val="24"/>
                <w:szCs w:val="24"/>
              </w:rPr>
              <w:t xml:space="preserve">мочи. </w:t>
            </w:r>
          </w:p>
        </w:tc>
        <w:tc>
          <w:tcPr>
            <w:tcW w:w="429" w:type="dxa"/>
            <w:tcBorders>
              <w:top w:val="single" w:sz="4" w:space="0" w:color="000000"/>
              <w:left w:val="single" w:sz="4" w:space="0" w:color="000000"/>
              <w:bottom w:val="single" w:sz="4" w:space="0" w:color="000000"/>
              <w:right w:val="single" w:sz="4" w:space="0" w:color="000000"/>
            </w:tcBorders>
            <w:vAlign w:val="center"/>
          </w:tcPr>
          <w:p w:rsidR="008C45BB" w:rsidRPr="000A16B1" w:rsidRDefault="008C45BB" w:rsidP="00CB61A8">
            <w:pPr>
              <w:spacing w:after="0" w:line="259" w:lineRule="auto"/>
              <w:ind w:left="0" w:right="23" w:firstLine="0"/>
              <w:jc w:val="center"/>
              <w:rPr>
                <w:sz w:val="24"/>
                <w:szCs w:val="24"/>
              </w:rPr>
            </w:pPr>
          </w:p>
        </w:tc>
        <w:tc>
          <w:tcPr>
            <w:tcW w:w="431" w:type="dxa"/>
            <w:tcBorders>
              <w:top w:val="single" w:sz="4" w:space="0" w:color="000000"/>
              <w:left w:val="single" w:sz="4" w:space="0" w:color="000000"/>
              <w:bottom w:val="single" w:sz="4" w:space="0" w:color="000000"/>
              <w:right w:val="single" w:sz="4" w:space="0" w:color="000000"/>
            </w:tcBorders>
            <w:vAlign w:val="center"/>
          </w:tcPr>
          <w:p w:rsidR="008C45BB" w:rsidRPr="000A16B1" w:rsidRDefault="00CB61A8" w:rsidP="00CB61A8">
            <w:pPr>
              <w:spacing w:after="0" w:line="259" w:lineRule="auto"/>
              <w:ind w:left="0" w:right="23" w:firstLine="0"/>
              <w:jc w:val="center"/>
              <w:rPr>
                <w:sz w:val="24"/>
                <w:szCs w:val="24"/>
              </w:rPr>
            </w:pPr>
            <w:r>
              <w:rPr>
                <w:sz w:val="24"/>
                <w:szCs w:val="24"/>
              </w:rPr>
              <w:t>20</w:t>
            </w:r>
          </w:p>
        </w:tc>
        <w:tc>
          <w:tcPr>
            <w:tcW w:w="490" w:type="dxa"/>
            <w:tcBorders>
              <w:top w:val="single" w:sz="4" w:space="0" w:color="000000"/>
              <w:left w:val="single" w:sz="4" w:space="0" w:color="000000"/>
              <w:bottom w:val="single" w:sz="4" w:space="0" w:color="000000"/>
              <w:right w:val="single" w:sz="4" w:space="0" w:color="000000"/>
            </w:tcBorders>
            <w:vAlign w:val="center"/>
          </w:tcPr>
          <w:p w:rsidR="008C45BB" w:rsidRPr="000A16B1" w:rsidRDefault="00CB61A8" w:rsidP="00CB61A8">
            <w:pPr>
              <w:spacing w:after="0" w:line="259" w:lineRule="auto"/>
              <w:ind w:left="0" w:right="26" w:firstLine="0"/>
              <w:jc w:val="center"/>
              <w:rPr>
                <w:sz w:val="24"/>
                <w:szCs w:val="24"/>
              </w:rPr>
            </w:pPr>
            <w:r>
              <w:rPr>
                <w:sz w:val="24"/>
                <w:szCs w:val="24"/>
              </w:rPr>
              <w:t>25</w:t>
            </w:r>
          </w:p>
        </w:tc>
        <w:tc>
          <w:tcPr>
            <w:tcW w:w="490" w:type="dxa"/>
            <w:tcBorders>
              <w:top w:val="single" w:sz="4" w:space="0" w:color="000000"/>
              <w:left w:val="single" w:sz="4" w:space="0" w:color="000000"/>
              <w:bottom w:val="single" w:sz="4" w:space="0" w:color="000000"/>
              <w:right w:val="single" w:sz="4" w:space="0" w:color="000000"/>
            </w:tcBorders>
            <w:vAlign w:val="center"/>
          </w:tcPr>
          <w:p w:rsidR="008C45BB" w:rsidRPr="000A16B1" w:rsidRDefault="00CB61A8" w:rsidP="00CB61A8">
            <w:pPr>
              <w:spacing w:after="0" w:line="259" w:lineRule="auto"/>
              <w:ind w:left="0" w:right="26" w:firstLine="0"/>
              <w:jc w:val="center"/>
              <w:rPr>
                <w:sz w:val="24"/>
                <w:szCs w:val="24"/>
              </w:rPr>
            </w:pPr>
            <w:r>
              <w:rPr>
                <w:sz w:val="24"/>
                <w:szCs w:val="24"/>
              </w:rPr>
              <w:t>20</w:t>
            </w:r>
          </w:p>
        </w:tc>
        <w:tc>
          <w:tcPr>
            <w:tcW w:w="576" w:type="dxa"/>
            <w:tcBorders>
              <w:top w:val="single" w:sz="4" w:space="0" w:color="000000"/>
              <w:left w:val="single" w:sz="4" w:space="0" w:color="000000"/>
              <w:bottom w:val="single" w:sz="4" w:space="0" w:color="000000"/>
              <w:right w:val="single" w:sz="4" w:space="0" w:color="000000"/>
            </w:tcBorders>
            <w:vAlign w:val="center"/>
          </w:tcPr>
          <w:p w:rsidR="008C45BB" w:rsidRPr="000A16B1" w:rsidRDefault="00CB61A8" w:rsidP="00CB61A8">
            <w:pPr>
              <w:spacing w:after="0" w:line="259" w:lineRule="auto"/>
              <w:ind w:left="209" w:right="0" w:firstLine="0"/>
              <w:jc w:val="center"/>
              <w:rPr>
                <w:sz w:val="24"/>
                <w:szCs w:val="24"/>
              </w:rPr>
            </w:pPr>
            <w:r>
              <w:rPr>
                <w:sz w:val="24"/>
                <w:szCs w:val="24"/>
              </w:rPr>
              <w:t>33</w:t>
            </w:r>
          </w:p>
        </w:tc>
        <w:tc>
          <w:tcPr>
            <w:tcW w:w="574" w:type="dxa"/>
            <w:tcBorders>
              <w:top w:val="single" w:sz="4" w:space="0" w:color="000000"/>
              <w:left w:val="single" w:sz="4" w:space="0" w:color="000000"/>
              <w:bottom w:val="single" w:sz="4" w:space="0" w:color="000000"/>
              <w:right w:val="single" w:sz="4" w:space="0" w:color="000000"/>
            </w:tcBorders>
            <w:vAlign w:val="center"/>
          </w:tcPr>
          <w:p w:rsidR="008C45BB" w:rsidRPr="000A16B1" w:rsidRDefault="00CB61A8" w:rsidP="00CB61A8">
            <w:pPr>
              <w:spacing w:after="0" w:line="259" w:lineRule="auto"/>
              <w:ind w:left="211" w:right="0" w:firstLine="0"/>
              <w:jc w:val="center"/>
              <w:rPr>
                <w:sz w:val="24"/>
                <w:szCs w:val="24"/>
              </w:rPr>
            </w:pPr>
            <w:r>
              <w:rPr>
                <w:sz w:val="24"/>
                <w:szCs w:val="24"/>
              </w:rPr>
              <w:t>20</w:t>
            </w:r>
          </w:p>
        </w:tc>
        <w:tc>
          <w:tcPr>
            <w:tcW w:w="580" w:type="dxa"/>
            <w:tcBorders>
              <w:top w:val="single" w:sz="4" w:space="0" w:color="000000"/>
              <w:left w:val="single" w:sz="4" w:space="0" w:color="000000"/>
              <w:bottom w:val="single" w:sz="4" w:space="0" w:color="000000"/>
              <w:right w:val="single" w:sz="4" w:space="0" w:color="000000"/>
            </w:tcBorders>
            <w:vAlign w:val="center"/>
          </w:tcPr>
          <w:p w:rsidR="008C45BB" w:rsidRPr="000A16B1" w:rsidRDefault="00CB61A8" w:rsidP="00CB61A8">
            <w:pPr>
              <w:spacing w:after="0" w:line="259" w:lineRule="auto"/>
              <w:ind w:left="211" w:right="0" w:firstLine="0"/>
              <w:jc w:val="center"/>
              <w:rPr>
                <w:sz w:val="24"/>
                <w:szCs w:val="24"/>
              </w:rPr>
            </w:pPr>
            <w:r>
              <w:rPr>
                <w:sz w:val="24"/>
                <w:szCs w:val="24"/>
              </w:rPr>
              <w:t>38</w:t>
            </w:r>
          </w:p>
        </w:tc>
        <w:tc>
          <w:tcPr>
            <w:tcW w:w="574" w:type="dxa"/>
            <w:tcBorders>
              <w:top w:val="single" w:sz="4" w:space="0" w:color="000000"/>
              <w:left w:val="single" w:sz="4" w:space="0" w:color="000000"/>
              <w:bottom w:val="single" w:sz="4" w:space="0" w:color="000000"/>
              <w:right w:val="single" w:sz="4" w:space="0" w:color="000000"/>
            </w:tcBorders>
            <w:vAlign w:val="center"/>
          </w:tcPr>
          <w:p w:rsidR="008C45BB" w:rsidRPr="000A16B1" w:rsidRDefault="00CB61A8" w:rsidP="00CB61A8">
            <w:pPr>
              <w:spacing w:after="0" w:line="259" w:lineRule="auto"/>
              <w:ind w:left="209" w:right="0" w:firstLine="0"/>
              <w:jc w:val="center"/>
              <w:rPr>
                <w:sz w:val="24"/>
                <w:szCs w:val="24"/>
              </w:rPr>
            </w:pPr>
            <w:r>
              <w:rPr>
                <w:sz w:val="24"/>
                <w:szCs w:val="24"/>
              </w:rPr>
              <w:t>20</w:t>
            </w:r>
          </w:p>
        </w:tc>
        <w:tc>
          <w:tcPr>
            <w:tcW w:w="576" w:type="dxa"/>
            <w:tcBorders>
              <w:top w:val="single" w:sz="4" w:space="0" w:color="000000"/>
              <w:left w:val="single" w:sz="4" w:space="0" w:color="000000"/>
              <w:bottom w:val="single" w:sz="4" w:space="0" w:color="000000"/>
              <w:right w:val="single" w:sz="4" w:space="0" w:color="000000"/>
            </w:tcBorders>
            <w:vAlign w:val="center"/>
          </w:tcPr>
          <w:p w:rsidR="008C45BB" w:rsidRPr="000A16B1" w:rsidRDefault="00CB61A8" w:rsidP="00CB61A8">
            <w:pPr>
              <w:spacing w:after="0" w:line="259" w:lineRule="auto"/>
              <w:ind w:left="209" w:right="0" w:firstLine="0"/>
              <w:jc w:val="center"/>
              <w:rPr>
                <w:sz w:val="24"/>
                <w:szCs w:val="24"/>
              </w:rPr>
            </w:pPr>
            <w:r>
              <w:rPr>
                <w:sz w:val="24"/>
                <w:szCs w:val="24"/>
              </w:rPr>
              <w:t>35</w:t>
            </w:r>
          </w:p>
        </w:tc>
        <w:tc>
          <w:tcPr>
            <w:tcW w:w="585" w:type="dxa"/>
            <w:tcBorders>
              <w:top w:val="single" w:sz="4" w:space="0" w:color="000000"/>
              <w:left w:val="single" w:sz="4" w:space="0" w:color="000000"/>
              <w:bottom w:val="single" w:sz="4" w:space="0" w:color="000000"/>
              <w:right w:val="single" w:sz="4" w:space="0" w:color="000000"/>
            </w:tcBorders>
            <w:vAlign w:val="center"/>
          </w:tcPr>
          <w:p w:rsidR="008C45BB" w:rsidRPr="000A16B1" w:rsidRDefault="00CB61A8" w:rsidP="00CB61A8">
            <w:pPr>
              <w:spacing w:after="0" w:line="259" w:lineRule="auto"/>
              <w:ind w:left="214" w:right="0" w:firstLine="0"/>
              <w:jc w:val="center"/>
              <w:rPr>
                <w:sz w:val="24"/>
                <w:szCs w:val="24"/>
              </w:rPr>
            </w:pPr>
            <w:r>
              <w:rPr>
                <w:sz w:val="24"/>
                <w:szCs w:val="24"/>
              </w:rPr>
              <w:t>20</w:t>
            </w:r>
          </w:p>
        </w:tc>
        <w:tc>
          <w:tcPr>
            <w:tcW w:w="574" w:type="dxa"/>
            <w:tcBorders>
              <w:top w:val="single" w:sz="4" w:space="0" w:color="000000"/>
              <w:left w:val="single" w:sz="4" w:space="0" w:color="000000"/>
              <w:bottom w:val="single" w:sz="4" w:space="0" w:color="000000"/>
              <w:right w:val="single" w:sz="4" w:space="0" w:color="000000"/>
            </w:tcBorders>
            <w:vAlign w:val="center"/>
          </w:tcPr>
          <w:p w:rsidR="008C45BB" w:rsidRPr="000A16B1" w:rsidRDefault="008C45BB" w:rsidP="00CB61A8">
            <w:pPr>
              <w:spacing w:after="0" w:line="259" w:lineRule="auto"/>
              <w:ind w:left="211" w:right="0" w:firstLine="0"/>
              <w:jc w:val="center"/>
              <w:rPr>
                <w:sz w:val="24"/>
                <w:szCs w:val="24"/>
              </w:rPr>
            </w:pPr>
          </w:p>
        </w:tc>
        <w:tc>
          <w:tcPr>
            <w:tcW w:w="695" w:type="dxa"/>
            <w:gridSpan w:val="2"/>
            <w:tcBorders>
              <w:top w:val="single" w:sz="6" w:space="0" w:color="000000"/>
              <w:left w:val="single" w:sz="4" w:space="0" w:color="000000"/>
              <w:bottom w:val="single" w:sz="6" w:space="0" w:color="000000"/>
              <w:right w:val="single" w:sz="4" w:space="0" w:color="000000"/>
            </w:tcBorders>
            <w:vAlign w:val="center"/>
          </w:tcPr>
          <w:p w:rsidR="008C45BB" w:rsidRPr="000A16B1" w:rsidRDefault="008C45BB" w:rsidP="00CB61A8">
            <w:pPr>
              <w:spacing w:after="0" w:line="259" w:lineRule="auto"/>
              <w:ind w:left="0" w:right="0" w:firstLine="0"/>
              <w:jc w:val="center"/>
              <w:rPr>
                <w:sz w:val="24"/>
                <w:szCs w:val="24"/>
              </w:rPr>
            </w:pPr>
          </w:p>
        </w:tc>
        <w:tc>
          <w:tcPr>
            <w:tcW w:w="992" w:type="dxa"/>
            <w:tcBorders>
              <w:top w:val="single" w:sz="6" w:space="0" w:color="000000"/>
              <w:left w:val="single" w:sz="4" w:space="0" w:color="000000"/>
              <w:bottom w:val="single" w:sz="6" w:space="0" w:color="000000"/>
              <w:right w:val="single" w:sz="6" w:space="0" w:color="000000"/>
            </w:tcBorders>
            <w:vAlign w:val="center"/>
          </w:tcPr>
          <w:p w:rsidR="008C45BB" w:rsidRPr="000A16B1" w:rsidRDefault="00CB61A8" w:rsidP="00CB61A8">
            <w:pPr>
              <w:spacing w:after="0" w:line="259" w:lineRule="auto"/>
              <w:ind w:left="0" w:right="0" w:firstLine="0"/>
              <w:jc w:val="center"/>
              <w:rPr>
                <w:sz w:val="24"/>
                <w:szCs w:val="24"/>
              </w:rPr>
            </w:pPr>
            <w:r>
              <w:rPr>
                <w:sz w:val="24"/>
                <w:szCs w:val="24"/>
              </w:rPr>
              <w:t>231</w:t>
            </w:r>
          </w:p>
        </w:tc>
      </w:tr>
      <w:tr w:rsidR="003C0A0F" w:rsidRPr="000A16B1" w:rsidTr="00CB61A8">
        <w:trPr>
          <w:trHeight w:val="626"/>
        </w:trPr>
        <w:tc>
          <w:tcPr>
            <w:tcW w:w="2971" w:type="dxa"/>
            <w:tcBorders>
              <w:top w:val="single" w:sz="4" w:space="0" w:color="000000"/>
              <w:left w:val="single" w:sz="4" w:space="0" w:color="000000"/>
              <w:bottom w:val="single" w:sz="4" w:space="0" w:color="000000"/>
              <w:right w:val="single" w:sz="4" w:space="0" w:color="000000"/>
            </w:tcBorders>
          </w:tcPr>
          <w:p w:rsidR="003C0A0F" w:rsidRPr="000A16B1" w:rsidRDefault="003C0A0F">
            <w:pPr>
              <w:spacing w:after="0" w:line="259" w:lineRule="auto"/>
              <w:ind w:left="0" w:right="0" w:firstLine="0"/>
              <w:jc w:val="left"/>
              <w:rPr>
                <w:sz w:val="24"/>
                <w:szCs w:val="24"/>
              </w:rPr>
            </w:pPr>
            <w:r w:rsidRPr="000A16B1">
              <w:rPr>
                <w:sz w:val="24"/>
                <w:szCs w:val="24"/>
              </w:rPr>
              <w:t xml:space="preserve">- Работа на </w:t>
            </w:r>
            <w:proofErr w:type="spellStart"/>
            <w:r w:rsidRPr="000A16B1">
              <w:rPr>
                <w:sz w:val="24"/>
                <w:szCs w:val="24"/>
              </w:rPr>
              <w:t>спермоанализаторах</w:t>
            </w:r>
            <w:proofErr w:type="spellEnd"/>
            <w:r w:rsidRPr="000A16B1">
              <w:rPr>
                <w:sz w:val="24"/>
                <w:szCs w:val="24"/>
              </w:rPr>
              <w:t xml:space="preserve">. </w:t>
            </w:r>
          </w:p>
        </w:tc>
        <w:tc>
          <w:tcPr>
            <w:tcW w:w="6574" w:type="dxa"/>
            <w:gridSpan w:val="13"/>
            <w:tcBorders>
              <w:top w:val="single" w:sz="4" w:space="0" w:color="000000"/>
              <w:left w:val="single" w:sz="4" w:space="0" w:color="000000"/>
              <w:bottom w:val="single" w:sz="4" w:space="0" w:color="000000"/>
              <w:right w:val="single" w:sz="4" w:space="0" w:color="000000"/>
            </w:tcBorders>
            <w:vAlign w:val="center"/>
          </w:tcPr>
          <w:p w:rsidR="003C0A0F" w:rsidRPr="000A16B1" w:rsidRDefault="003C0A0F" w:rsidP="00CB61A8">
            <w:pPr>
              <w:spacing w:after="0" w:line="259" w:lineRule="auto"/>
              <w:ind w:left="0" w:right="23" w:firstLine="0"/>
              <w:jc w:val="center"/>
              <w:rPr>
                <w:sz w:val="24"/>
                <w:szCs w:val="24"/>
              </w:rPr>
            </w:pPr>
          </w:p>
          <w:p w:rsidR="003C0A0F" w:rsidRPr="000A16B1" w:rsidRDefault="00CB61A8" w:rsidP="00CB61A8">
            <w:pPr>
              <w:spacing w:after="0" w:line="259" w:lineRule="auto"/>
              <w:ind w:left="0" w:right="23" w:firstLine="0"/>
              <w:jc w:val="center"/>
              <w:rPr>
                <w:sz w:val="24"/>
                <w:szCs w:val="24"/>
              </w:rPr>
            </w:pPr>
            <w:r w:rsidRPr="00CB61A8">
              <w:rPr>
                <w:szCs w:val="24"/>
              </w:rPr>
              <w:t>Изучение методики</w:t>
            </w:r>
          </w:p>
        </w:tc>
        <w:tc>
          <w:tcPr>
            <w:tcW w:w="992" w:type="dxa"/>
            <w:tcBorders>
              <w:top w:val="single" w:sz="6" w:space="0" w:color="000000"/>
              <w:left w:val="single" w:sz="4" w:space="0" w:color="000000"/>
              <w:bottom w:val="single" w:sz="6" w:space="0" w:color="000000"/>
              <w:right w:val="single" w:sz="6" w:space="0" w:color="000000"/>
            </w:tcBorders>
            <w:vAlign w:val="center"/>
          </w:tcPr>
          <w:p w:rsidR="003C0A0F" w:rsidRPr="000A16B1" w:rsidRDefault="003C0A0F" w:rsidP="00CB61A8">
            <w:pPr>
              <w:spacing w:after="0" w:line="259" w:lineRule="auto"/>
              <w:ind w:left="0" w:right="0" w:firstLine="0"/>
              <w:jc w:val="center"/>
              <w:rPr>
                <w:sz w:val="24"/>
                <w:szCs w:val="24"/>
              </w:rPr>
            </w:pPr>
          </w:p>
        </w:tc>
      </w:tr>
      <w:tr w:rsidR="003C0A0F" w:rsidRPr="000A16B1" w:rsidTr="00CB61A8">
        <w:trPr>
          <w:trHeight w:val="582"/>
        </w:trPr>
        <w:tc>
          <w:tcPr>
            <w:tcW w:w="2971" w:type="dxa"/>
            <w:tcBorders>
              <w:top w:val="single" w:sz="4" w:space="0" w:color="000000"/>
              <w:left w:val="single" w:sz="4" w:space="0" w:color="000000"/>
              <w:bottom w:val="single" w:sz="4" w:space="0" w:color="000000"/>
              <w:right w:val="single" w:sz="4" w:space="0" w:color="000000"/>
            </w:tcBorders>
          </w:tcPr>
          <w:p w:rsidR="008C45BB" w:rsidRPr="000A16B1" w:rsidRDefault="00FF2EB0">
            <w:pPr>
              <w:spacing w:after="0" w:line="259" w:lineRule="auto"/>
              <w:ind w:left="0" w:right="0" w:firstLine="0"/>
              <w:jc w:val="left"/>
              <w:rPr>
                <w:sz w:val="24"/>
                <w:szCs w:val="24"/>
              </w:rPr>
            </w:pPr>
            <w:r w:rsidRPr="000A16B1">
              <w:rPr>
                <w:sz w:val="24"/>
                <w:szCs w:val="24"/>
              </w:rPr>
              <w:t xml:space="preserve">-Регистрация результатов исследования  </w:t>
            </w:r>
          </w:p>
        </w:tc>
        <w:tc>
          <w:tcPr>
            <w:tcW w:w="429" w:type="dxa"/>
            <w:tcBorders>
              <w:top w:val="single" w:sz="4" w:space="0" w:color="000000"/>
              <w:left w:val="single" w:sz="4" w:space="0" w:color="000000"/>
              <w:bottom w:val="single" w:sz="4" w:space="0" w:color="000000"/>
              <w:right w:val="single" w:sz="4" w:space="0" w:color="000000"/>
            </w:tcBorders>
            <w:vAlign w:val="center"/>
          </w:tcPr>
          <w:p w:rsidR="008C45BB" w:rsidRPr="000A16B1" w:rsidRDefault="008C45BB" w:rsidP="00CB61A8">
            <w:pPr>
              <w:spacing w:after="0" w:line="259" w:lineRule="auto"/>
              <w:ind w:left="0" w:right="23" w:firstLine="0"/>
              <w:jc w:val="center"/>
              <w:rPr>
                <w:sz w:val="24"/>
                <w:szCs w:val="24"/>
              </w:rPr>
            </w:pPr>
          </w:p>
        </w:tc>
        <w:tc>
          <w:tcPr>
            <w:tcW w:w="431" w:type="dxa"/>
            <w:tcBorders>
              <w:top w:val="single" w:sz="4" w:space="0" w:color="000000"/>
              <w:left w:val="single" w:sz="4" w:space="0" w:color="000000"/>
              <w:bottom w:val="single" w:sz="4" w:space="0" w:color="000000"/>
              <w:right w:val="single" w:sz="4" w:space="0" w:color="000000"/>
            </w:tcBorders>
            <w:vAlign w:val="center"/>
          </w:tcPr>
          <w:p w:rsidR="008C45BB" w:rsidRPr="000A16B1" w:rsidRDefault="00CB61A8" w:rsidP="00CB61A8">
            <w:pPr>
              <w:spacing w:after="0" w:line="259" w:lineRule="auto"/>
              <w:ind w:left="0" w:right="23" w:firstLine="0"/>
              <w:jc w:val="center"/>
              <w:rPr>
                <w:sz w:val="24"/>
                <w:szCs w:val="24"/>
              </w:rPr>
            </w:pPr>
            <w:r>
              <w:rPr>
                <w:sz w:val="24"/>
                <w:szCs w:val="24"/>
              </w:rPr>
              <w:t>20</w:t>
            </w:r>
          </w:p>
        </w:tc>
        <w:tc>
          <w:tcPr>
            <w:tcW w:w="490" w:type="dxa"/>
            <w:tcBorders>
              <w:top w:val="single" w:sz="4" w:space="0" w:color="000000"/>
              <w:left w:val="single" w:sz="4" w:space="0" w:color="000000"/>
              <w:bottom w:val="single" w:sz="4" w:space="0" w:color="000000"/>
              <w:right w:val="single" w:sz="4" w:space="0" w:color="000000"/>
            </w:tcBorders>
            <w:vAlign w:val="center"/>
          </w:tcPr>
          <w:p w:rsidR="008C45BB" w:rsidRPr="000A16B1" w:rsidRDefault="00CB61A8" w:rsidP="00CB61A8">
            <w:pPr>
              <w:spacing w:after="0" w:line="259" w:lineRule="auto"/>
              <w:ind w:left="0" w:right="26" w:firstLine="0"/>
              <w:jc w:val="center"/>
              <w:rPr>
                <w:sz w:val="24"/>
                <w:szCs w:val="24"/>
              </w:rPr>
            </w:pPr>
            <w:r>
              <w:rPr>
                <w:sz w:val="24"/>
                <w:szCs w:val="24"/>
              </w:rPr>
              <w:t>25</w:t>
            </w:r>
          </w:p>
        </w:tc>
        <w:tc>
          <w:tcPr>
            <w:tcW w:w="490" w:type="dxa"/>
            <w:tcBorders>
              <w:top w:val="single" w:sz="4" w:space="0" w:color="000000"/>
              <w:left w:val="single" w:sz="4" w:space="0" w:color="000000"/>
              <w:bottom w:val="single" w:sz="4" w:space="0" w:color="000000"/>
              <w:right w:val="single" w:sz="4" w:space="0" w:color="000000"/>
            </w:tcBorders>
            <w:vAlign w:val="center"/>
          </w:tcPr>
          <w:p w:rsidR="008C45BB" w:rsidRPr="000A16B1" w:rsidRDefault="00CB61A8" w:rsidP="00CB61A8">
            <w:pPr>
              <w:spacing w:after="0" w:line="259" w:lineRule="auto"/>
              <w:ind w:left="0" w:right="26" w:firstLine="0"/>
              <w:jc w:val="center"/>
              <w:rPr>
                <w:sz w:val="24"/>
                <w:szCs w:val="24"/>
              </w:rPr>
            </w:pPr>
            <w:r>
              <w:rPr>
                <w:sz w:val="24"/>
                <w:szCs w:val="24"/>
              </w:rPr>
              <w:t>20</w:t>
            </w:r>
          </w:p>
        </w:tc>
        <w:tc>
          <w:tcPr>
            <w:tcW w:w="576" w:type="dxa"/>
            <w:tcBorders>
              <w:top w:val="single" w:sz="4" w:space="0" w:color="000000"/>
              <w:left w:val="single" w:sz="4" w:space="0" w:color="000000"/>
              <w:bottom w:val="single" w:sz="4" w:space="0" w:color="000000"/>
              <w:right w:val="single" w:sz="4" w:space="0" w:color="000000"/>
            </w:tcBorders>
            <w:vAlign w:val="center"/>
          </w:tcPr>
          <w:p w:rsidR="008C45BB" w:rsidRPr="000A16B1" w:rsidRDefault="00CB61A8" w:rsidP="00CB61A8">
            <w:pPr>
              <w:spacing w:after="0" w:line="259" w:lineRule="auto"/>
              <w:ind w:left="209" w:right="0" w:firstLine="0"/>
              <w:jc w:val="center"/>
              <w:rPr>
                <w:sz w:val="24"/>
                <w:szCs w:val="24"/>
              </w:rPr>
            </w:pPr>
            <w:r>
              <w:rPr>
                <w:sz w:val="24"/>
                <w:szCs w:val="24"/>
              </w:rPr>
              <w:t>33</w:t>
            </w:r>
          </w:p>
        </w:tc>
        <w:tc>
          <w:tcPr>
            <w:tcW w:w="574" w:type="dxa"/>
            <w:tcBorders>
              <w:top w:val="single" w:sz="4" w:space="0" w:color="000000"/>
              <w:left w:val="single" w:sz="4" w:space="0" w:color="000000"/>
              <w:bottom w:val="single" w:sz="4" w:space="0" w:color="000000"/>
              <w:right w:val="single" w:sz="4" w:space="0" w:color="000000"/>
            </w:tcBorders>
            <w:vAlign w:val="center"/>
          </w:tcPr>
          <w:p w:rsidR="008C45BB" w:rsidRPr="000A16B1" w:rsidRDefault="00CB61A8" w:rsidP="00CB61A8">
            <w:pPr>
              <w:spacing w:after="0" w:line="259" w:lineRule="auto"/>
              <w:ind w:left="211" w:right="0" w:firstLine="0"/>
              <w:jc w:val="center"/>
              <w:rPr>
                <w:sz w:val="24"/>
                <w:szCs w:val="24"/>
              </w:rPr>
            </w:pPr>
            <w:r>
              <w:rPr>
                <w:sz w:val="24"/>
                <w:szCs w:val="24"/>
              </w:rPr>
              <w:t>20</w:t>
            </w:r>
          </w:p>
        </w:tc>
        <w:tc>
          <w:tcPr>
            <w:tcW w:w="580" w:type="dxa"/>
            <w:tcBorders>
              <w:top w:val="single" w:sz="4" w:space="0" w:color="000000"/>
              <w:left w:val="single" w:sz="4" w:space="0" w:color="000000"/>
              <w:bottom w:val="single" w:sz="4" w:space="0" w:color="000000"/>
              <w:right w:val="single" w:sz="4" w:space="0" w:color="000000"/>
            </w:tcBorders>
            <w:vAlign w:val="center"/>
          </w:tcPr>
          <w:p w:rsidR="008C45BB" w:rsidRPr="000A16B1" w:rsidRDefault="00CB61A8" w:rsidP="00CB61A8">
            <w:pPr>
              <w:spacing w:after="0" w:line="259" w:lineRule="auto"/>
              <w:ind w:left="211" w:right="0" w:firstLine="0"/>
              <w:jc w:val="center"/>
              <w:rPr>
                <w:sz w:val="24"/>
                <w:szCs w:val="24"/>
              </w:rPr>
            </w:pPr>
            <w:r>
              <w:rPr>
                <w:sz w:val="24"/>
                <w:szCs w:val="24"/>
              </w:rPr>
              <w:t>38</w:t>
            </w:r>
          </w:p>
        </w:tc>
        <w:tc>
          <w:tcPr>
            <w:tcW w:w="574" w:type="dxa"/>
            <w:tcBorders>
              <w:top w:val="single" w:sz="4" w:space="0" w:color="000000"/>
              <w:left w:val="single" w:sz="4" w:space="0" w:color="000000"/>
              <w:bottom w:val="single" w:sz="4" w:space="0" w:color="000000"/>
              <w:right w:val="single" w:sz="4" w:space="0" w:color="000000"/>
            </w:tcBorders>
            <w:vAlign w:val="center"/>
          </w:tcPr>
          <w:p w:rsidR="008C45BB" w:rsidRPr="000A16B1" w:rsidRDefault="00CB61A8" w:rsidP="00CB61A8">
            <w:pPr>
              <w:spacing w:after="0" w:line="259" w:lineRule="auto"/>
              <w:ind w:left="209" w:right="0" w:firstLine="0"/>
              <w:jc w:val="center"/>
              <w:rPr>
                <w:sz w:val="24"/>
                <w:szCs w:val="24"/>
              </w:rPr>
            </w:pPr>
            <w:r>
              <w:rPr>
                <w:sz w:val="24"/>
                <w:szCs w:val="24"/>
              </w:rPr>
              <w:t>20</w:t>
            </w:r>
          </w:p>
        </w:tc>
        <w:tc>
          <w:tcPr>
            <w:tcW w:w="576" w:type="dxa"/>
            <w:tcBorders>
              <w:top w:val="single" w:sz="4" w:space="0" w:color="000000"/>
              <w:left w:val="single" w:sz="4" w:space="0" w:color="000000"/>
              <w:bottom w:val="single" w:sz="4" w:space="0" w:color="000000"/>
              <w:right w:val="single" w:sz="4" w:space="0" w:color="000000"/>
            </w:tcBorders>
            <w:vAlign w:val="center"/>
          </w:tcPr>
          <w:p w:rsidR="008C45BB" w:rsidRPr="000A16B1" w:rsidRDefault="00CB61A8" w:rsidP="00CB61A8">
            <w:pPr>
              <w:spacing w:after="0" w:line="259" w:lineRule="auto"/>
              <w:ind w:left="209" w:right="0" w:firstLine="0"/>
              <w:jc w:val="center"/>
              <w:rPr>
                <w:sz w:val="24"/>
                <w:szCs w:val="24"/>
              </w:rPr>
            </w:pPr>
            <w:r>
              <w:rPr>
                <w:sz w:val="24"/>
                <w:szCs w:val="24"/>
              </w:rPr>
              <w:t>35</w:t>
            </w:r>
          </w:p>
        </w:tc>
        <w:tc>
          <w:tcPr>
            <w:tcW w:w="585" w:type="dxa"/>
            <w:tcBorders>
              <w:top w:val="single" w:sz="4" w:space="0" w:color="000000"/>
              <w:left w:val="single" w:sz="4" w:space="0" w:color="000000"/>
              <w:bottom w:val="single" w:sz="4" w:space="0" w:color="000000"/>
              <w:right w:val="single" w:sz="4" w:space="0" w:color="000000"/>
            </w:tcBorders>
            <w:vAlign w:val="center"/>
          </w:tcPr>
          <w:p w:rsidR="008C45BB" w:rsidRPr="000A16B1" w:rsidRDefault="00CB61A8" w:rsidP="00CB61A8">
            <w:pPr>
              <w:spacing w:after="0" w:line="259" w:lineRule="auto"/>
              <w:ind w:left="214" w:right="0" w:firstLine="0"/>
              <w:jc w:val="center"/>
              <w:rPr>
                <w:sz w:val="24"/>
                <w:szCs w:val="24"/>
              </w:rPr>
            </w:pPr>
            <w:r>
              <w:rPr>
                <w:sz w:val="24"/>
                <w:szCs w:val="24"/>
              </w:rPr>
              <w:t>20</w:t>
            </w:r>
          </w:p>
        </w:tc>
        <w:tc>
          <w:tcPr>
            <w:tcW w:w="574" w:type="dxa"/>
            <w:tcBorders>
              <w:top w:val="single" w:sz="4" w:space="0" w:color="000000"/>
              <w:left w:val="single" w:sz="4" w:space="0" w:color="000000"/>
              <w:bottom w:val="single" w:sz="4" w:space="0" w:color="000000"/>
              <w:right w:val="single" w:sz="4" w:space="0" w:color="000000"/>
            </w:tcBorders>
            <w:vAlign w:val="center"/>
          </w:tcPr>
          <w:p w:rsidR="008C45BB" w:rsidRPr="000A16B1" w:rsidRDefault="008C45BB" w:rsidP="00CB61A8">
            <w:pPr>
              <w:spacing w:after="0" w:line="259" w:lineRule="auto"/>
              <w:ind w:left="211" w:right="0" w:firstLine="0"/>
              <w:jc w:val="center"/>
              <w:rPr>
                <w:sz w:val="24"/>
                <w:szCs w:val="24"/>
              </w:rPr>
            </w:pPr>
          </w:p>
        </w:tc>
        <w:tc>
          <w:tcPr>
            <w:tcW w:w="695" w:type="dxa"/>
            <w:gridSpan w:val="2"/>
            <w:tcBorders>
              <w:top w:val="single" w:sz="6" w:space="0" w:color="000000"/>
              <w:left w:val="single" w:sz="4" w:space="0" w:color="000000"/>
              <w:bottom w:val="single" w:sz="6" w:space="0" w:color="000000"/>
              <w:right w:val="single" w:sz="4" w:space="0" w:color="000000"/>
            </w:tcBorders>
            <w:vAlign w:val="center"/>
          </w:tcPr>
          <w:p w:rsidR="008C45BB" w:rsidRPr="000A16B1" w:rsidRDefault="008C45BB" w:rsidP="00CB61A8">
            <w:pPr>
              <w:spacing w:after="0" w:line="259" w:lineRule="auto"/>
              <w:ind w:left="0" w:right="0" w:firstLine="0"/>
              <w:jc w:val="center"/>
              <w:rPr>
                <w:sz w:val="24"/>
                <w:szCs w:val="24"/>
              </w:rPr>
            </w:pPr>
          </w:p>
        </w:tc>
        <w:tc>
          <w:tcPr>
            <w:tcW w:w="992" w:type="dxa"/>
            <w:tcBorders>
              <w:top w:val="single" w:sz="6" w:space="0" w:color="000000"/>
              <w:left w:val="single" w:sz="4" w:space="0" w:color="000000"/>
              <w:bottom w:val="single" w:sz="6" w:space="0" w:color="000000"/>
              <w:right w:val="single" w:sz="6" w:space="0" w:color="000000"/>
            </w:tcBorders>
            <w:vAlign w:val="center"/>
          </w:tcPr>
          <w:p w:rsidR="008C45BB" w:rsidRPr="000A16B1" w:rsidRDefault="00CB61A8" w:rsidP="00CB61A8">
            <w:pPr>
              <w:spacing w:after="0" w:line="259" w:lineRule="auto"/>
              <w:ind w:left="0" w:right="0" w:firstLine="0"/>
              <w:jc w:val="center"/>
              <w:rPr>
                <w:sz w:val="24"/>
                <w:szCs w:val="24"/>
              </w:rPr>
            </w:pPr>
            <w:r>
              <w:rPr>
                <w:sz w:val="24"/>
                <w:szCs w:val="24"/>
              </w:rPr>
              <w:t>231</w:t>
            </w:r>
          </w:p>
        </w:tc>
      </w:tr>
      <w:tr w:rsidR="003C0A0F" w:rsidRPr="000A16B1" w:rsidTr="00CB61A8">
        <w:trPr>
          <w:trHeight w:val="580"/>
        </w:trPr>
        <w:tc>
          <w:tcPr>
            <w:tcW w:w="2971" w:type="dxa"/>
            <w:tcBorders>
              <w:top w:val="single" w:sz="4" w:space="0" w:color="000000"/>
              <w:left w:val="single" w:sz="4" w:space="0" w:color="000000"/>
              <w:bottom w:val="single" w:sz="4" w:space="0" w:color="000000"/>
              <w:right w:val="single" w:sz="4" w:space="0" w:color="000000"/>
            </w:tcBorders>
          </w:tcPr>
          <w:p w:rsidR="008C45BB" w:rsidRPr="000A16B1" w:rsidRDefault="00FF2EB0">
            <w:pPr>
              <w:spacing w:after="0" w:line="259" w:lineRule="auto"/>
              <w:ind w:left="0" w:right="0" w:firstLine="0"/>
              <w:jc w:val="left"/>
              <w:rPr>
                <w:sz w:val="24"/>
                <w:szCs w:val="24"/>
              </w:rPr>
            </w:pPr>
            <w:r w:rsidRPr="000A16B1">
              <w:rPr>
                <w:sz w:val="24"/>
                <w:szCs w:val="24"/>
              </w:rPr>
              <w:t xml:space="preserve">-Утилизация отработанного материала  </w:t>
            </w:r>
          </w:p>
        </w:tc>
        <w:tc>
          <w:tcPr>
            <w:tcW w:w="429" w:type="dxa"/>
            <w:tcBorders>
              <w:top w:val="single" w:sz="4" w:space="0" w:color="000000"/>
              <w:left w:val="single" w:sz="4" w:space="0" w:color="000000"/>
              <w:bottom w:val="single" w:sz="4" w:space="0" w:color="000000"/>
              <w:right w:val="single" w:sz="4" w:space="0" w:color="000000"/>
            </w:tcBorders>
            <w:vAlign w:val="center"/>
          </w:tcPr>
          <w:p w:rsidR="008C45BB" w:rsidRPr="000A16B1" w:rsidRDefault="008C45BB" w:rsidP="00CB61A8">
            <w:pPr>
              <w:spacing w:after="0" w:line="259" w:lineRule="auto"/>
              <w:ind w:left="0" w:right="23" w:firstLine="0"/>
              <w:jc w:val="center"/>
              <w:rPr>
                <w:sz w:val="24"/>
                <w:szCs w:val="24"/>
              </w:rPr>
            </w:pPr>
          </w:p>
        </w:tc>
        <w:tc>
          <w:tcPr>
            <w:tcW w:w="431" w:type="dxa"/>
            <w:tcBorders>
              <w:top w:val="single" w:sz="4" w:space="0" w:color="000000"/>
              <w:left w:val="single" w:sz="4" w:space="0" w:color="000000"/>
              <w:bottom w:val="single" w:sz="4" w:space="0" w:color="000000"/>
              <w:right w:val="single" w:sz="4" w:space="0" w:color="000000"/>
            </w:tcBorders>
            <w:vAlign w:val="center"/>
          </w:tcPr>
          <w:p w:rsidR="008C45BB" w:rsidRPr="000A16B1" w:rsidRDefault="00CB61A8" w:rsidP="00CB61A8">
            <w:pPr>
              <w:spacing w:after="0" w:line="259" w:lineRule="auto"/>
              <w:ind w:left="0" w:right="23" w:firstLine="0"/>
              <w:jc w:val="center"/>
              <w:rPr>
                <w:sz w:val="24"/>
                <w:szCs w:val="24"/>
              </w:rPr>
            </w:pPr>
            <w:r>
              <w:rPr>
                <w:sz w:val="24"/>
                <w:szCs w:val="24"/>
              </w:rPr>
              <w:t>1</w:t>
            </w:r>
          </w:p>
        </w:tc>
        <w:tc>
          <w:tcPr>
            <w:tcW w:w="490" w:type="dxa"/>
            <w:tcBorders>
              <w:top w:val="single" w:sz="4" w:space="0" w:color="000000"/>
              <w:left w:val="single" w:sz="4" w:space="0" w:color="000000"/>
              <w:bottom w:val="single" w:sz="4" w:space="0" w:color="000000"/>
              <w:right w:val="single" w:sz="4" w:space="0" w:color="000000"/>
            </w:tcBorders>
            <w:vAlign w:val="center"/>
          </w:tcPr>
          <w:p w:rsidR="008C45BB" w:rsidRPr="000A16B1" w:rsidRDefault="00CB61A8" w:rsidP="00CB61A8">
            <w:pPr>
              <w:spacing w:after="0" w:line="259" w:lineRule="auto"/>
              <w:ind w:left="0" w:right="26" w:firstLine="0"/>
              <w:jc w:val="center"/>
              <w:rPr>
                <w:sz w:val="24"/>
                <w:szCs w:val="24"/>
              </w:rPr>
            </w:pPr>
            <w:r>
              <w:rPr>
                <w:sz w:val="24"/>
                <w:szCs w:val="24"/>
              </w:rPr>
              <w:t>1</w:t>
            </w:r>
          </w:p>
        </w:tc>
        <w:tc>
          <w:tcPr>
            <w:tcW w:w="490" w:type="dxa"/>
            <w:tcBorders>
              <w:top w:val="single" w:sz="4" w:space="0" w:color="000000"/>
              <w:left w:val="single" w:sz="4" w:space="0" w:color="000000"/>
              <w:bottom w:val="single" w:sz="4" w:space="0" w:color="000000"/>
              <w:right w:val="single" w:sz="4" w:space="0" w:color="000000"/>
            </w:tcBorders>
            <w:vAlign w:val="center"/>
          </w:tcPr>
          <w:p w:rsidR="008C45BB" w:rsidRPr="000A16B1" w:rsidRDefault="00CB61A8" w:rsidP="00CB61A8">
            <w:pPr>
              <w:spacing w:after="0" w:line="259" w:lineRule="auto"/>
              <w:ind w:left="0" w:right="26" w:firstLine="0"/>
              <w:jc w:val="center"/>
              <w:rPr>
                <w:sz w:val="24"/>
                <w:szCs w:val="24"/>
              </w:rPr>
            </w:pPr>
            <w:r>
              <w:rPr>
                <w:sz w:val="24"/>
                <w:szCs w:val="24"/>
              </w:rPr>
              <w:t>1</w:t>
            </w:r>
          </w:p>
        </w:tc>
        <w:tc>
          <w:tcPr>
            <w:tcW w:w="576" w:type="dxa"/>
            <w:tcBorders>
              <w:top w:val="single" w:sz="4" w:space="0" w:color="000000"/>
              <w:left w:val="single" w:sz="4" w:space="0" w:color="000000"/>
              <w:bottom w:val="single" w:sz="4" w:space="0" w:color="000000"/>
              <w:right w:val="single" w:sz="4" w:space="0" w:color="000000"/>
            </w:tcBorders>
            <w:vAlign w:val="center"/>
          </w:tcPr>
          <w:p w:rsidR="008C45BB" w:rsidRPr="000A16B1" w:rsidRDefault="00CB61A8" w:rsidP="00CB61A8">
            <w:pPr>
              <w:spacing w:after="0" w:line="259" w:lineRule="auto"/>
              <w:ind w:left="209" w:right="0" w:firstLine="0"/>
              <w:jc w:val="center"/>
              <w:rPr>
                <w:sz w:val="24"/>
                <w:szCs w:val="24"/>
              </w:rPr>
            </w:pPr>
            <w:r>
              <w:rPr>
                <w:sz w:val="24"/>
                <w:szCs w:val="24"/>
              </w:rPr>
              <w:t>1</w:t>
            </w:r>
          </w:p>
        </w:tc>
        <w:tc>
          <w:tcPr>
            <w:tcW w:w="574" w:type="dxa"/>
            <w:tcBorders>
              <w:top w:val="single" w:sz="4" w:space="0" w:color="000000"/>
              <w:left w:val="single" w:sz="4" w:space="0" w:color="000000"/>
              <w:bottom w:val="single" w:sz="4" w:space="0" w:color="000000"/>
              <w:right w:val="single" w:sz="4" w:space="0" w:color="000000"/>
            </w:tcBorders>
            <w:vAlign w:val="center"/>
          </w:tcPr>
          <w:p w:rsidR="008C45BB" w:rsidRPr="000A16B1" w:rsidRDefault="00CB61A8" w:rsidP="00CB61A8">
            <w:pPr>
              <w:spacing w:after="0" w:line="259" w:lineRule="auto"/>
              <w:ind w:left="211" w:right="0" w:firstLine="0"/>
              <w:jc w:val="center"/>
              <w:rPr>
                <w:sz w:val="24"/>
                <w:szCs w:val="24"/>
              </w:rPr>
            </w:pPr>
            <w:r>
              <w:rPr>
                <w:sz w:val="24"/>
                <w:szCs w:val="24"/>
              </w:rPr>
              <w:t>1</w:t>
            </w:r>
          </w:p>
        </w:tc>
        <w:tc>
          <w:tcPr>
            <w:tcW w:w="580" w:type="dxa"/>
            <w:tcBorders>
              <w:top w:val="single" w:sz="4" w:space="0" w:color="000000"/>
              <w:left w:val="single" w:sz="4" w:space="0" w:color="000000"/>
              <w:bottom w:val="single" w:sz="4" w:space="0" w:color="000000"/>
              <w:right w:val="single" w:sz="4" w:space="0" w:color="000000"/>
            </w:tcBorders>
            <w:vAlign w:val="center"/>
          </w:tcPr>
          <w:p w:rsidR="008C45BB" w:rsidRPr="000A16B1" w:rsidRDefault="00CB61A8" w:rsidP="00CB61A8">
            <w:pPr>
              <w:spacing w:after="0" w:line="259" w:lineRule="auto"/>
              <w:ind w:left="211" w:right="0" w:firstLine="0"/>
              <w:jc w:val="center"/>
              <w:rPr>
                <w:sz w:val="24"/>
                <w:szCs w:val="24"/>
              </w:rPr>
            </w:pPr>
            <w:r>
              <w:rPr>
                <w:sz w:val="24"/>
                <w:szCs w:val="24"/>
              </w:rPr>
              <w:t>1</w:t>
            </w:r>
          </w:p>
        </w:tc>
        <w:tc>
          <w:tcPr>
            <w:tcW w:w="574" w:type="dxa"/>
            <w:tcBorders>
              <w:top w:val="single" w:sz="4" w:space="0" w:color="000000"/>
              <w:left w:val="single" w:sz="4" w:space="0" w:color="000000"/>
              <w:bottom w:val="single" w:sz="4" w:space="0" w:color="000000"/>
              <w:right w:val="single" w:sz="4" w:space="0" w:color="000000"/>
            </w:tcBorders>
            <w:vAlign w:val="center"/>
          </w:tcPr>
          <w:p w:rsidR="008C45BB" w:rsidRPr="000A16B1" w:rsidRDefault="00CB61A8" w:rsidP="00CB61A8">
            <w:pPr>
              <w:spacing w:after="0" w:line="259" w:lineRule="auto"/>
              <w:ind w:left="209" w:right="0" w:firstLine="0"/>
              <w:jc w:val="center"/>
              <w:rPr>
                <w:sz w:val="24"/>
                <w:szCs w:val="24"/>
              </w:rPr>
            </w:pPr>
            <w:r>
              <w:rPr>
                <w:sz w:val="24"/>
                <w:szCs w:val="24"/>
              </w:rPr>
              <w:t>1</w:t>
            </w:r>
          </w:p>
        </w:tc>
        <w:tc>
          <w:tcPr>
            <w:tcW w:w="576" w:type="dxa"/>
            <w:tcBorders>
              <w:top w:val="single" w:sz="4" w:space="0" w:color="000000"/>
              <w:left w:val="single" w:sz="4" w:space="0" w:color="000000"/>
              <w:bottom w:val="single" w:sz="4" w:space="0" w:color="000000"/>
              <w:right w:val="single" w:sz="4" w:space="0" w:color="000000"/>
            </w:tcBorders>
            <w:vAlign w:val="center"/>
          </w:tcPr>
          <w:p w:rsidR="008C45BB" w:rsidRPr="000A16B1" w:rsidRDefault="00CB61A8" w:rsidP="00CB61A8">
            <w:pPr>
              <w:spacing w:after="0" w:line="259" w:lineRule="auto"/>
              <w:ind w:left="209" w:right="0" w:firstLine="0"/>
              <w:jc w:val="center"/>
              <w:rPr>
                <w:sz w:val="24"/>
                <w:szCs w:val="24"/>
              </w:rPr>
            </w:pPr>
            <w:r>
              <w:rPr>
                <w:sz w:val="24"/>
                <w:szCs w:val="24"/>
              </w:rPr>
              <w:t>1</w:t>
            </w:r>
          </w:p>
        </w:tc>
        <w:tc>
          <w:tcPr>
            <w:tcW w:w="585" w:type="dxa"/>
            <w:tcBorders>
              <w:top w:val="single" w:sz="4" w:space="0" w:color="000000"/>
              <w:left w:val="single" w:sz="4" w:space="0" w:color="000000"/>
              <w:bottom w:val="single" w:sz="4" w:space="0" w:color="000000"/>
              <w:right w:val="single" w:sz="4" w:space="0" w:color="000000"/>
            </w:tcBorders>
            <w:vAlign w:val="center"/>
          </w:tcPr>
          <w:p w:rsidR="008C45BB" w:rsidRPr="000A16B1" w:rsidRDefault="00CB61A8" w:rsidP="00CB61A8">
            <w:pPr>
              <w:spacing w:after="0" w:line="259" w:lineRule="auto"/>
              <w:ind w:left="214" w:right="0" w:firstLine="0"/>
              <w:jc w:val="center"/>
              <w:rPr>
                <w:sz w:val="24"/>
                <w:szCs w:val="24"/>
              </w:rPr>
            </w:pPr>
            <w:r>
              <w:rPr>
                <w:sz w:val="24"/>
                <w:szCs w:val="24"/>
              </w:rPr>
              <w:t>1</w:t>
            </w:r>
          </w:p>
        </w:tc>
        <w:tc>
          <w:tcPr>
            <w:tcW w:w="574" w:type="dxa"/>
            <w:tcBorders>
              <w:top w:val="single" w:sz="4" w:space="0" w:color="000000"/>
              <w:left w:val="single" w:sz="4" w:space="0" w:color="000000"/>
              <w:bottom w:val="single" w:sz="4" w:space="0" w:color="000000"/>
              <w:right w:val="single" w:sz="4" w:space="0" w:color="000000"/>
            </w:tcBorders>
            <w:vAlign w:val="center"/>
          </w:tcPr>
          <w:p w:rsidR="008C45BB" w:rsidRPr="000A16B1" w:rsidRDefault="008C45BB" w:rsidP="00CB61A8">
            <w:pPr>
              <w:spacing w:after="0" w:line="259" w:lineRule="auto"/>
              <w:ind w:left="211" w:right="0" w:firstLine="0"/>
              <w:jc w:val="center"/>
              <w:rPr>
                <w:sz w:val="24"/>
                <w:szCs w:val="24"/>
              </w:rPr>
            </w:pPr>
          </w:p>
        </w:tc>
        <w:tc>
          <w:tcPr>
            <w:tcW w:w="695" w:type="dxa"/>
            <w:gridSpan w:val="2"/>
            <w:tcBorders>
              <w:top w:val="single" w:sz="6" w:space="0" w:color="000000"/>
              <w:left w:val="single" w:sz="4" w:space="0" w:color="000000"/>
              <w:bottom w:val="single" w:sz="6" w:space="0" w:color="000000"/>
              <w:right w:val="single" w:sz="4" w:space="0" w:color="000000"/>
            </w:tcBorders>
            <w:vAlign w:val="center"/>
          </w:tcPr>
          <w:p w:rsidR="008C45BB" w:rsidRPr="000A16B1" w:rsidRDefault="008C45BB" w:rsidP="00CB61A8">
            <w:pPr>
              <w:spacing w:after="0" w:line="259" w:lineRule="auto"/>
              <w:ind w:left="0" w:right="0" w:firstLine="0"/>
              <w:jc w:val="center"/>
              <w:rPr>
                <w:sz w:val="24"/>
                <w:szCs w:val="24"/>
              </w:rPr>
            </w:pPr>
          </w:p>
        </w:tc>
        <w:tc>
          <w:tcPr>
            <w:tcW w:w="992" w:type="dxa"/>
            <w:tcBorders>
              <w:top w:val="single" w:sz="6" w:space="0" w:color="000000"/>
              <w:left w:val="single" w:sz="4" w:space="0" w:color="000000"/>
              <w:bottom w:val="single" w:sz="6" w:space="0" w:color="000000"/>
              <w:right w:val="single" w:sz="6" w:space="0" w:color="000000"/>
            </w:tcBorders>
            <w:vAlign w:val="center"/>
          </w:tcPr>
          <w:p w:rsidR="008C45BB" w:rsidRPr="000A16B1" w:rsidRDefault="00CB61A8" w:rsidP="00CB61A8">
            <w:pPr>
              <w:spacing w:after="0" w:line="259" w:lineRule="auto"/>
              <w:ind w:left="0" w:right="0" w:firstLine="0"/>
              <w:jc w:val="center"/>
              <w:rPr>
                <w:sz w:val="24"/>
                <w:szCs w:val="24"/>
              </w:rPr>
            </w:pPr>
            <w:r>
              <w:rPr>
                <w:sz w:val="24"/>
                <w:szCs w:val="24"/>
              </w:rPr>
              <w:t>9</w:t>
            </w:r>
          </w:p>
        </w:tc>
      </w:tr>
    </w:tbl>
    <w:p w:rsidR="008C45BB" w:rsidRDefault="00FF2EB0" w:rsidP="00F854B4">
      <w:pPr>
        <w:pStyle w:val="4"/>
        <w:ind w:left="0" w:firstLine="0"/>
        <w:jc w:val="center"/>
      </w:pPr>
      <w:r>
        <w:lastRenderedPageBreak/>
        <w:t>7.</w:t>
      </w:r>
      <w:r w:rsidR="000A16B1">
        <w:t xml:space="preserve">  </w:t>
      </w:r>
      <w:r>
        <w:t>Индивидуальные задания студентам</w:t>
      </w:r>
    </w:p>
    <w:p w:rsidR="000A16B1" w:rsidRPr="000A16B1" w:rsidRDefault="000A16B1" w:rsidP="000A16B1"/>
    <w:p w:rsidR="008C45BB" w:rsidRDefault="00FF2EB0">
      <w:pPr>
        <w:numPr>
          <w:ilvl w:val="0"/>
          <w:numId w:val="5"/>
        </w:numPr>
        <w:spacing w:after="12" w:line="268" w:lineRule="auto"/>
        <w:ind w:right="249" w:hanging="465"/>
      </w:pPr>
      <w:r>
        <w:rPr>
          <w:color w:val="00000A"/>
        </w:rPr>
        <w:t xml:space="preserve">Описать этапы обработки использованной химической посуды (пробирок), принятые в ЛПУ, где проходит практика. </w:t>
      </w:r>
      <w:r>
        <w:t xml:space="preserve"> </w:t>
      </w:r>
    </w:p>
    <w:p w:rsidR="008C45BB" w:rsidRDefault="00FF2EB0">
      <w:pPr>
        <w:numPr>
          <w:ilvl w:val="0"/>
          <w:numId w:val="5"/>
        </w:numPr>
        <w:spacing w:after="12" w:line="268" w:lineRule="auto"/>
        <w:ind w:right="249" w:hanging="465"/>
      </w:pPr>
      <w:r>
        <w:rPr>
          <w:color w:val="00000A"/>
        </w:rPr>
        <w:t xml:space="preserve">Дать анализ использующихся в КДЛ дезинфицирующих средств: названия, состав, цели и способы применения. </w:t>
      </w:r>
      <w:r>
        <w:t xml:space="preserve"> </w:t>
      </w:r>
    </w:p>
    <w:p w:rsidR="008C45BB" w:rsidRDefault="00FF2EB0">
      <w:pPr>
        <w:numPr>
          <w:ilvl w:val="0"/>
          <w:numId w:val="5"/>
        </w:numPr>
        <w:spacing w:after="12" w:line="268" w:lineRule="auto"/>
        <w:ind w:right="249" w:hanging="465"/>
      </w:pPr>
      <w:r>
        <w:rPr>
          <w:color w:val="00000A"/>
        </w:rPr>
        <w:t xml:space="preserve">Описать способы дезинфекции отработанного биологического материала, использующиеся в ЛПУ, где проходит практика. </w:t>
      </w:r>
      <w:r>
        <w:t xml:space="preserve"> </w:t>
      </w:r>
    </w:p>
    <w:p w:rsidR="008C45BB" w:rsidRDefault="00FF2EB0">
      <w:pPr>
        <w:numPr>
          <w:ilvl w:val="0"/>
          <w:numId w:val="5"/>
        </w:numPr>
        <w:spacing w:after="12" w:line="268" w:lineRule="auto"/>
        <w:ind w:right="249" w:hanging="465"/>
      </w:pPr>
      <w:r>
        <w:rPr>
          <w:color w:val="00000A"/>
        </w:rPr>
        <w:t xml:space="preserve">Провести анализ использования экспресс - исследований в КДЛ. Составить план - схему КДЛ. </w:t>
      </w:r>
      <w:r>
        <w:t xml:space="preserve"> </w:t>
      </w:r>
    </w:p>
    <w:p w:rsidR="008C45BB" w:rsidRDefault="00FF2EB0">
      <w:pPr>
        <w:numPr>
          <w:ilvl w:val="0"/>
          <w:numId w:val="5"/>
        </w:numPr>
        <w:spacing w:after="12" w:line="268" w:lineRule="auto"/>
        <w:ind w:right="249" w:hanging="465"/>
      </w:pPr>
      <w:r>
        <w:rPr>
          <w:color w:val="00000A"/>
        </w:rPr>
        <w:t xml:space="preserve">Составить план - схему помещений для клинических исследований (с обозначением вытяжного шкафа, приборов и т.д.) </w:t>
      </w:r>
      <w:r>
        <w:t xml:space="preserve"> </w:t>
      </w:r>
    </w:p>
    <w:p w:rsidR="008C45BB" w:rsidRDefault="00FF2EB0">
      <w:pPr>
        <w:numPr>
          <w:ilvl w:val="0"/>
          <w:numId w:val="5"/>
        </w:numPr>
        <w:spacing w:after="12" w:line="268" w:lineRule="auto"/>
        <w:ind w:right="249" w:hanging="465"/>
      </w:pPr>
      <w:r>
        <w:rPr>
          <w:color w:val="00000A"/>
        </w:rPr>
        <w:t xml:space="preserve">Составить перечень проводимых в КДЛ исследований мочи с названием используемых методик. </w:t>
      </w:r>
      <w:r>
        <w:t xml:space="preserve"> </w:t>
      </w:r>
    </w:p>
    <w:p w:rsidR="008C45BB" w:rsidRDefault="00FF2EB0">
      <w:pPr>
        <w:numPr>
          <w:ilvl w:val="0"/>
          <w:numId w:val="5"/>
        </w:numPr>
        <w:spacing w:after="12" w:line="268" w:lineRule="auto"/>
        <w:ind w:right="249" w:hanging="465"/>
      </w:pPr>
      <w:r>
        <w:rPr>
          <w:color w:val="00000A"/>
        </w:rPr>
        <w:t xml:space="preserve">Составить перечень проводимых в КДЛ исследований содержимого ЖКТ с названием используемых методик  </w:t>
      </w:r>
      <w:r>
        <w:t xml:space="preserve"> </w:t>
      </w:r>
    </w:p>
    <w:p w:rsidR="008C45BB" w:rsidRDefault="00FF2EB0">
      <w:pPr>
        <w:numPr>
          <w:ilvl w:val="0"/>
          <w:numId w:val="5"/>
        </w:numPr>
        <w:spacing w:after="12" w:line="268" w:lineRule="auto"/>
        <w:ind w:right="249" w:hanging="465"/>
      </w:pPr>
      <w:r>
        <w:rPr>
          <w:color w:val="00000A"/>
        </w:rPr>
        <w:t xml:space="preserve">Составить перечень проводимых в КДЛ исследований ликвора, выпотных жидкостей, мокроты, отделяемого половых органов с названием используемых методик. </w:t>
      </w:r>
      <w:r>
        <w:t xml:space="preserve"> </w:t>
      </w:r>
    </w:p>
    <w:p w:rsidR="008C45BB" w:rsidRDefault="00FF2EB0">
      <w:pPr>
        <w:numPr>
          <w:ilvl w:val="0"/>
          <w:numId w:val="5"/>
        </w:numPr>
        <w:spacing w:after="12" w:line="268" w:lineRule="auto"/>
        <w:ind w:right="249" w:hanging="465"/>
      </w:pPr>
      <w:r>
        <w:rPr>
          <w:color w:val="00000A"/>
        </w:rPr>
        <w:t xml:space="preserve">Описать методики, которые не изучались на занятиях (принцип, реактивы, ход определения), или различия в выполнении методик на базе практики и в колледже.  </w:t>
      </w:r>
      <w:r>
        <w:t xml:space="preserve"> </w:t>
      </w:r>
    </w:p>
    <w:p w:rsidR="008C45BB" w:rsidRDefault="00FF2EB0">
      <w:pPr>
        <w:numPr>
          <w:ilvl w:val="0"/>
          <w:numId w:val="5"/>
        </w:numPr>
        <w:spacing w:after="12" w:line="268" w:lineRule="auto"/>
        <w:ind w:right="249" w:hanging="465"/>
      </w:pPr>
      <w:r>
        <w:rPr>
          <w:color w:val="00000A"/>
        </w:rPr>
        <w:t xml:space="preserve">Составить перечень оборудования, имеющегося в КДЛ на базе практики. </w:t>
      </w:r>
      <w:r>
        <w:t xml:space="preserve"> </w:t>
      </w:r>
    </w:p>
    <w:p w:rsidR="008C45BB" w:rsidRDefault="00FF2EB0">
      <w:pPr>
        <w:numPr>
          <w:ilvl w:val="0"/>
          <w:numId w:val="5"/>
        </w:numPr>
        <w:spacing w:after="12" w:line="268" w:lineRule="auto"/>
        <w:ind w:right="249" w:hanging="465"/>
      </w:pPr>
      <w:r>
        <w:rPr>
          <w:color w:val="00000A"/>
        </w:rPr>
        <w:t xml:space="preserve">Выполнить компьютерную презентацию.  </w:t>
      </w:r>
      <w:r>
        <w:t xml:space="preserve"> </w:t>
      </w:r>
    </w:p>
    <w:p w:rsidR="008C45BB" w:rsidRDefault="00FF2EB0">
      <w:pPr>
        <w:spacing w:after="4" w:line="259" w:lineRule="auto"/>
        <w:ind w:left="300" w:right="0" w:firstLine="0"/>
        <w:jc w:val="left"/>
      </w:pPr>
      <w:r>
        <w:rPr>
          <w:color w:val="00000A"/>
        </w:rPr>
        <w:t xml:space="preserve"> </w:t>
      </w:r>
      <w:r>
        <w:rPr>
          <w:color w:val="00000A"/>
          <w:sz w:val="24"/>
        </w:rPr>
        <w:t xml:space="preserve"> </w:t>
      </w:r>
      <w:r>
        <w:t xml:space="preserve"> </w:t>
      </w:r>
    </w:p>
    <w:p w:rsidR="008C45BB" w:rsidRDefault="00FF2EB0" w:rsidP="000A16B1">
      <w:pPr>
        <w:spacing w:after="145" w:line="259" w:lineRule="auto"/>
        <w:ind w:left="0" w:right="0" w:firstLine="0"/>
        <w:jc w:val="left"/>
      </w:pPr>
      <w:r>
        <w:rPr>
          <w:b/>
        </w:rPr>
        <w:t xml:space="preserve">Примерная тематика презентаций: </w:t>
      </w:r>
      <w:r>
        <w:t xml:space="preserve"> </w:t>
      </w:r>
    </w:p>
    <w:p w:rsidR="008C45BB" w:rsidRDefault="008C45BB" w:rsidP="000A16B1">
      <w:pPr>
        <w:spacing w:after="0" w:line="259" w:lineRule="auto"/>
        <w:ind w:left="300" w:right="0" w:firstLine="0"/>
        <w:jc w:val="left"/>
      </w:pPr>
    </w:p>
    <w:tbl>
      <w:tblPr>
        <w:tblStyle w:val="TableGrid"/>
        <w:tblW w:w="9638" w:type="dxa"/>
        <w:tblInd w:w="161" w:type="dxa"/>
        <w:tblCellMar>
          <w:top w:w="19" w:type="dxa"/>
          <w:left w:w="101" w:type="dxa"/>
          <w:right w:w="2" w:type="dxa"/>
        </w:tblCellMar>
        <w:tblLook w:val="04A0" w:firstRow="1" w:lastRow="0" w:firstColumn="1" w:lastColumn="0" w:noHBand="0" w:noVBand="1"/>
      </w:tblPr>
      <w:tblGrid>
        <w:gridCol w:w="993"/>
        <w:gridCol w:w="8645"/>
      </w:tblGrid>
      <w:tr w:rsidR="008C45BB">
        <w:trPr>
          <w:trHeight w:val="367"/>
        </w:trPr>
        <w:tc>
          <w:tcPr>
            <w:tcW w:w="993" w:type="dxa"/>
            <w:tcBorders>
              <w:top w:val="single" w:sz="4" w:space="0" w:color="000000"/>
              <w:left w:val="single" w:sz="4" w:space="0" w:color="000000"/>
              <w:bottom w:val="single" w:sz="4" w:space="0" w:color="000000"/>
              <w:right w:val="single" w:sz="4" w:space="0" w:color="000000"/>
            </w:tcBorders>
          </w:tcPr>
          <w:p w:rsidR="008C45BB" w:rsidRDefault="00FF2EB0">
            <w:pPr>
              <w:spacing w:after="0" w:line="259" w:lineRule="auto"/>
              <w:ind w:left="0" w:right="0" w:firstLine="0"/>
            </w:pPr>
            <w:r>
              <w:rPr>
                <w:b/>
              </w:rPr>
              <w:t>№ п/п</w:t>
            </w:r>
            <w:r>
              <w:t xml:space="preserve">  </w:t>
            </w:r>
          </w:p>
        </w:tc>
        <w:tc>
          <w:tcPr>
            <w:tcW w:w="8645" w:type="dxa"/>
            <w:tcBorders>
              <w:top w:val="single" w:sz="4" w:space="0" w:color="000000"/>
              <w:left w:val="single" w:sz="4" w:space="0" w:color="000000"/>
              <w:bottom w:val="single" w:sz="4" w:space="0" w:color="000000"/>
              <w:right w:val="single" w:sz="4" w:space="0" w:color="000000"/>
            </w:tcBorders>
          </w:tcPr>
          <w:p w:rsidR="008C45BB" w:rsidRDefault="00FF2EB0">
            <w:pPr>
              <w:spacing w:after="0" w:line="259" w:lineRule="auto"/>
              <w:ind w:left="0" w:right="96" w:firstLine="0"/>
              <w:jc w:val="center"/>
            </w:pPr>
            <w:r>
              <w:rPr>
                <w:b/>
              </w:rPr>
              <w:t xml:space="preserve">Темы  </w:t>
            </w:r>
            <w:r>
              <w:t xml:space="preserve"> </w:t>
            </w:r>
          </w:p>
        </w:tc>
      </w:tr>
      <w:tr w:rsidR="008C45BB">
        <w:trPr>
          <w:trHeight w:val="367"/>
        </w:trPr>
        <w:tc>
          <w:tcPr>
            <w:tcW w:w="993" w:type="dxa"/>
            <w:tcBorders>
              <w:top w:val="single" w:sz="4" w:space="0" w:color="000000"/>
              <w:left w:val="single" w:sz="4" w:space="0" w:color="000000"/>
              <w:bottom w:val="single" w:sz="4" w:space="0" w:color="000000"/>
              <w:right w:val="single" w:sz="4" w:space="0" w:color="000000"/>
            </w:tcBorders>
          </w:tcPr>
          <w:p w:rsidR="008C45BB" w:rsidRDefault="00FF2EB0">
            <w:pPr>
              <w:spacing w:after="0" w:line="259" w:lineRule="auto"/>
              <w:ind w:left="113" w:right="0" w:firstLine="0"/>
              <w:jc w:val="center"/>
            </w:pPr>
            <w:r>
              <w:t xml:space="preserve">  </w:t>
            </w:r>
          </w:p>
        </w:tc>
        <w:tc>
          <w:tcPr>
            <w:tcW w:w="8645" w:type="dxa"/>
            <w:tcBorders>
              <w:top w:val="single" w:sz="4" w:space="0" w:color="000000"/>
              <w:left w:val="single" w:sz="4" w:space="0" w:color="000000"/>
              <w:bottom w:val="single" w:sz="4" w:space="0" w:color="000000"/>
              <w:right w:val="single" w:sz="4" w:space="0" w:color="000000"/>
            </w:tcBorders>
          </w:tcPr>
          <w:p w:rsidR="008C45BB" w:rsidRDefault="00FF2EB0">
            <w:pPr>
              <w:spacing w:after="0" w:line="259" w:lineRule="auto"/>
              <w:ind w:left="0" w:right="94" w:firstLine="0"/>
              <w:jc w:val="center"/>
            </w:pPr>
            <w:r>
              <w:rPr>
                <w:b/>
              </w:rPr>
              <w:t>3/5 семестр</w:t>
            </w:r>
            <w:r>
              <w:t xml:space="preserve">  </w:t>
            </w:r>
          </w:p>
        </w:tc>
      </w:tr>
      <w:tr w:rsidR="008C45BB">
        <w:trPr>
          <w:trHeight w:val="3270"/>
        </w:trPr>
        <w:tc>
          <w:tcPr>
            <w:tcW w:w="993" w:type="dxa"/>
            <w:tcBorders>
              <w:top w:val="single" w:sz="4" w:space="0" w:color="000000"/>
              <w:left w:val="single" w:sz="4" w:space="0" w:color="000000"/>
              <w:bottom w:val="single" w:sz="4" w:space="0" w:color="000000"/>
              <w:right w:val="single" w:sz="4" w:space="0" w:color="000000"/>
            </w:tcBorders>
          </w:tcPr>
          <w:p w:rsidR="008C45BB" w:rsidRDefault="00FF2EB0">
            <w:pPr>
              <w:spacing w:after="0" w:line="259" w:lineRule="auto"/>
              <w:ind w:left="367" w:right="0" w:firstLine="0"/>
              <w:jc w:val="left"/>
            </w:pPr>
            <w:r>
              <w:t xml:space="preserve">1.  </w:t>
            </w:r>
          </w:p>
        </w:tc>
        <w:tc>
          <w:tcPr>
            <w:tcW w:w="8645" w:type="dxa"/>
            <w:tcBorders>
              <w:top w:val="single" w:sz="4" w:space="0" w:color="000000"/>
              <w:left w:val="single" w:sz="4" w:space="0" w:color="000000"/>
              <w:bottom w:val="single" w:sz="4" w:space="0" w:color="000000"/>
              <w:right w:val="single" w:sz="4" w:space="0" w:color="000000"/>
            </w:tcBorders>
          </w:tcPr>
          <w:p w:rsidR="008C45BB" w:rsidRDefault="000A16B1">
            <w:pPr>
              <w:numPr>
                <w:ilvl w:val="0"/>
                <w:numId w:val="8"/>
              </w:numPr>
              <w:spacing w:after="6" w:line="315" w:lineRule="auto"/>
              <w:ind w:left="370" w:right="0" w:hanging="360"/>
              <w:jc w:val="left"/>
            </w:pPr>
            <w:proofErr w:type="spellStart"/>
            <w:r>
              <w:t>Внутрилабораторный</w:t>
            </w:r>
            <w:proofErr w:type="spellEnd"/>
            <w:r>
              <w:t xml:space="preserve"> контроль качества лабораторных</w:t>
            </w:r>
            <w:r w:rsidR="00FF2EB0">
              <w:t xml:space="preserve"> исследований: характеристика этапов.  </w:t>
            </w:r>
          </w:p>
          <w:p w:rsidR="008C45BB" w:rsidRDefault="00FF2EB0">
            <w:pPr>
              <w:numPr>
                <w:ilvl w:val="0"/>
                <w:numId w:val="8"/>
              </w:numPr>
              <w:spacing w:after="6" w:line="310" w:lineRule="auto"/>
              <w:ind w:left="370" w:right="0" w:hanging="360"/>
              <w:jc w:val="left"/>
            </w:pPr>
            <w:r>
              <w:t xml:space="preserve">Особенности лабораторной диагностики при различных клинических формах менингококковой инфекции.  </w:t>
            </w:r>
          </w:p>
          <w:p w:rsidR="008C45BB" w:rsidRDefault="00FF2EB0">
            <w:pPr>
              <w:numPr>
                <w:ilvl w:val="0"/>
                <w:numId w:val="8"/>
              </w:numPr>
              <w:spacing w:after="72" w:line="259" w:lineRule="auto"/>
              <w:ind w:left="370" w:right="0" w:hanging="360"/>
              <w:jc w:val="left"/>
            </w:pPr>
            <w:r>
              <w:t xml:space="preserve">Лабораторная диагностика описторхоза.  </w:t>
            </w:r>
          </w:p>
          <w:p w:rsidR="008C45BB" w:rsidRDefault="00FF2EB0">
            <w:pPr>
              <w:numPr>
                <w:ilvl w:val="0"/>
                <w:numId w:val="8"/>
              </w:numPr>
              <w:spacing w:after="72" w:line="259" w:lineRule="auto"/>
              <w:ind w:left="370" w:right="0" w:hanging="360"/>
              <w:jc w:val="left"/>
            </w:pPr>
            <w:r>
              <w:t xml:space="preserve">Лабораторная диагностика </w:t>
            </w:r>
            <w:proofErr w:type="spellStart"/>
            <w:r>
              <w:t>лямблиоза</w:t>
            </w:r>
            <w:proofErr w:type="spellEnd"/>
            <w:r>
              <w:t xml:space="preserve">.  </w:t>
            </w:r>
          </w:p>
          <w:p w:rsidR="008C45BB" w:rsidRDefault="00FF2EB0">
            <w:pPr>
              <w:numPr>
                <w:ilvl w:val="0"/>
                <w:numId w:val="8"/>
              </w:numPr>
              <w:spacing w:line="259" w:lineRule="auto"/>
              <w:ind w:left="370" w:right="0" w:hanging="360"/>
              <w:jc w:val="left"/>
            </w:pPr>
            <w:r>
              <w:t xml:space="preserve">Лабораторная диагностика бактериального </w:t>
            </w:r>
            <w:proofErr w:type="spellStart"/>
            <w:r>
              <w:t>вагиноза</w:t>
            </w:r>
            <w:proofErr w:type="spellEnd"/>
            <w:r>
              <w:t xml:space="preserve">.  </w:t>
            </w:r>
          </w:p>
          <w:p w:rsidR="008C45BB" w:rsidRDefault="00FF2EB0">
            <w:pPr>
              <w:spacing w:after="0" w:line="259" w:lineRule="auto"/>
              <w:ind w:left="369" w:right="0" w:firstLine="0"/>
              <w:jc w:val="left"/>
            </w:pPr>
            <w:r>
              <w:t xml:space="preserve">  </w:t>
            </w:r>
          </w:p>
        </w:tc>
      </w:tr>
    </w:tbl>
    <w:p w:rsidR="008C45BB" w:rsidRDefault="008C45BB" w:rsidP="004E3F02">
      <w:pPr>
        <w:spacing w:after="19" w:line="270" w:lineRule="auto"/>
        <w:ind w:left="0" w:right="9058" w:firstLine="0"/>
      </w:pPr>
    </w:p>
    <w:p w:rsidR="009D0C59" w:rsidRDefault="009D0C59" w:rsidP="009D0C59">
      <w:pPr>
        <w:pStyle w:val="3"/>
        <w:spacing w:before="120"/>
        <w:ind w:left="0" w:firstLine="397"/>
        <w:jc w:val="center"/>
        <w:rPr>
          <w:color w:val="00000A"/>
        </w:rPr>
      </w:pPr>
      <w:r>
        <w:rPr>
          <w:b w:val="0"/>
          <w:color w:val="00000A"/>
        </w:rPr>
        <w:lastRenderedPageBreak/>
        <w:t>ДЕНЬ 1 (07.12.2020)</w:t>
      </w:r>
    </w:p>
    <w:p w:rsidR="009D0C59" w:rsidRDefault="009D0C59" w:rsidP="009D0C59">
      <w:pPr>
        <w:spacing w:before="120" w:after="0"/>
        <w:ind w:left="0" w:right="0" w:firstLine="397"/>
        <w:jc w:val="center"/>
      </w:pPr>
      <w:r>
        <w:t>ИЗУЧЕНИЕ НОРМАТИВНО-ПРАВОВЫХ ДОКУМЕНТОВ</w:t>
      </w:r>
    </w:p>
    <w:p w:rsidR="009D0C59" w:rsidRPr="009D0C59" w:rsidRDefault="009D0C59" w:rsidP="009D0C59">
      <w:pPr>
        <w:spacing w:before="120" w:after="0"/>
        <w:ind w:left="0" w:right="0" w:firstLine="397"/>
        <w:jc w:val="center"/>
      </w:pPr>
    </w:p>
    <w:p w:rsidR="009D0C59" w:rsidRPr="009D0C59" w:rsidRDefault="00FF2EB0" w:rsidP="00423EAE">
      <w:pPr>
        <w:spacing w:after="0" w:line="360" w:lineRule="auto"/>
        <w:ind w:left="0" w:right="0" w:firstLine="397"/>
        <w:rPr>
          <w:sz w:val="32"/>
        </w:rPr>
      </w:pPr>
      <w:r>
        <w:t xml:space="preserve">Изучение нормативно – </w:t>
      </w:r>
      <w:r w:rsidR="008F59FE">
        <w:t>правовых документов</w:t>
      </w:r>
      <w:r>
        <w:t>.</w:t>
      </w:r>
      <w:r>
        <w:rPr>
          <w:rFonts w:ascii="Calibri" w:eastAsia="Calibri" w:hAnsi="Calibri" w:cs="Calibri"/>
          <w:b/>
          <w:vertAlign w:val="subscript"/>
        </w:rPr>
        <w:t xml:space="preserve"> </w:t>
      </w:r>
      <w:r>
        <w:rPr>
          <w:sz w:val="32"/>
        </w:rPr>
        <w:t xml:space="preserve"> </w:t>
      </w:r>
    </w:p>
    <w:p w:rsidR="009D0C59" w:rsidRDefault="00FF2EB0" w:rsidP="00423EAE">
      <w:pPr>
        <w:spacing w:after="0" w:line="360" w:lineRule="auto"/>
        <w:ind w:left="0" w:right="0" w:firstLine="397"/>
      </w:pPr>
      <w:r>
        <w:t xml:space="preserve">Нормативные документы:  </w:t>
      </w:r>
    </w:p>
    <w:p w:rsidR="008C45BB" w:rsidRDefault="00FF2EB0" w:rsidP="00423EAE">
      <w:pPr>
        <w:numPr>
          <w:ilvl w:val="0"/>
          <w:numId w:val="6"/>
        </w:numPr>
        <w:spacing w:after="0" w:line="360" w:lineRule="auto"/>
        <w:ind w:right="0" w:firstLine="397"/>
      </w:pPr>
      <w:r>
        <w:t xml:space="preserve">Стерилизация и дезинфекция изделий медицинского назначения. ОСТ 4221-2-85.  </w:t>
      </w:r>
    </w:p>
    <w:p w:rsidR="008C45BB" w:rsidRDefault="008F59FE" w:rsidP="00423EAE">
      <w:pPr>
        <w:numPr>
          <w:ilvl w:val="0"/>
          <w:numId w:val="6"/>
        </w:numPr>
        <w:spacing w:after="0" w:line="360" w:lineRule="auto"/>
        <w:ind w:right="0" w:firstLine="397"/>
      </w:pPr>
      <w:r>
        <w:t xml:space="preserve">Контроль качества </w:t>
      </w:r>
      <w:proofErr w:type="spellStart"/>
      <w:r>
        <w:t>предстерилизационной</w:t>
      </w:r>
      <w:proofErr w:type="spellEnd"/>
      <w:r>
        <w:t xml:space="preserve"> очистки изделий</w:t>
      </w:r>
      <w:r w:rsidR="00FF2EB0">
        <w:t xml:space="preserve"> медицинского назначения с помощью реактива </w:t>
      </w:r>
      <w:proofErr w:type="spellStart"/>
      <w:r w:rsidR="00FF2EB0">
        <w:t>азопирама</w:t>
      </w:r>
      <w:proofErr w:type="spellEnd"/>
      <w:r w:rsidR="00FF2EB0">
        <w:t xml:space="preserve">. Методические указания №28-6/13, утв. 26.05.88г. г. Москва.  </w:t>
      </w:r>
    </w:p>
    <w:p w:rsidR="008C45BB" w:rsidRDefault="00FF2EB0" w:rsidP="00423EAE">
      <w:pPr>
        <w:numPr>
          <w:ilvl w:val="0"/>
          <w:numId w:val="6"/>
        </w:numPr>
        <w:spacing w:after="0" w:line="360" w:lineRule="auto"/>
        <w:ind w:right="0" w:firstLine="397"/>
      </w:pPr>
      <w:r>
        <w:t xml:space="preserve">Приказ МЗ СССР от 12.07.89 № 408 «О мерах по снижению заболеваемости вирусными гепатитами в стране».  </w:t>
      </w:r>
    </w:p>
    <w:p w:rsidR="008C45BB" w:rsidRDefault="00FF2EB0" w:rsidP="00423EAE">
      <w:pPr>
        <w:numPr>
          <w:ilvl w:val="0"/>
          <w:numId w:val="6"/>
        </w:numPr>
        <w:spacing w:after="0" w:line="360" w:lineRule="auto"/>
        <w:ind w:right="0" w:firstLine="397"/>
      </w:pPr>
      <w:r>
        <w:t xml:space="preserve">Инструкция по мерам профилактики распространения инфекционных заболеваний при работе в КДЛ ЛПУ. Утв. МЗ СССР 17.01.91.  </w:t>
      </w:r>
    </w:p>
    <w:p w:rsidR="008C45BB" w:rsidRDefault="00FF2EB0" w:rsidP="00423EAE">
      <w:pPr>
        <w:numPr>
          <w:ilvl w:val="0"/>
          <w:numId w:val="6"/>
        </w:numPr>
        <w:spacing w:after="0" w:line="360" w:lineRule="auto"/>
        <w:ind w:right="0" w:firstLine="397"/>
      </w:pPr>
      <w:r>
        <w:t xml:space="preserve">Методические указания по контролю работы паровых и воздушных стерилизаторов. МЗ СССР № 15/6-5, утв. 28.02.91г., г. Москва.  </w:t>
      </w:r>
    </w:p>
    <w:p w:rsidR="008C45BB" w:rsidRDefault="00FF2EB0" w:rsidP="00423EAE">
      <w:pPr>
        <w:numPr>
          <w:ilvl w:val="0"/>
          <w:numId w:val="6"/>
        </w:numPr>
        <w:spacing w:after="0" w:line="360" w:lineRule="auto"/>
        <w:ind w:right="0" w:firstLine="397"/>
      </w:pPr>
      <w:r>
        <w:t xml:space="preserve">Приказ МЗ СССР от 30.08.91 № 245 «О нормативах потребления этилового спирта для учреждений здравоохранения, образования и социального обеспечения» Приложение №2. Ориентировочные нормы расхода этилового спирта на медицинские процедуры.  </w:t>
      </w:r>
    </w:p>
    <w:p w:rsidR="008C45BB" w:rsidRDefault="00FF2EB0" w:rsidP="00423EAE">
      <w:pPr>
        <w:numPr>
          <w:ilvl w:val="0"/>
          <w:numId w:val="6"/>
        </w:numPr>
        <w:spacing w:after="0" w:line="360" w:lineRule="auto"/>
        <w:ind w:right="0" w:firstLine="397"/>
      </w:pPr>
      <w:r>
        <w:t xml:space="preserve">Приказ МЗ РФ от 15.10.95 № 280/88 «Об утверждении временных перечней вредных, опасных веществ и производственных факторов, а также работ, при выполнении которых проводятся предварительные и периодические медицинские осмотры работников».  </w:t>
      </w:r>
    </w:p>
    <w:p w:rsidR="008C45BB" w:rsidRDefault="00FF2EB0" w:rsidP="00423EAE">
      <w:pPr>
        <w:numPr>
          <w:ilvl w:val="0"/>
          <w:numId w:val="6"/>
        </w:numPr>
        <w:spacing w:after="0" w:line="360" w:lineRule="auto"/>
        <w:ind w:right="0" w:firstLine="397"/>
      </w:pPr>
      <w:r>
        <w:t xml:space="preserve">Приказ МЗ РФ от 25.12.1997 №380 «О состоянии и мерах по совершенствованию лабораторного обеспечения диагностики и лечения пациентов в учреждениях здравоохранения РФ».  </w:t>
      </w:r>
    </w:p>
    <w:p w:rsidR="008C45BB" w:rsidRDefault="00FF2EB0" w:rsidP="00423EAE">
      <w:pPr>
        <w:numPr>
          <w:ilvl w:val="0"/>
          <w:numId w:val="6"/>
        </w:numPr>
        <w:spacing w:after="0" w:line="360" w:lineRule="auto"/>
        <w:ind w:right="0" w:firstLine="397"/>
      </w:pPr>
      <w:r>
        <w:t xml:space="preserve">Приказ МЗ РФ от 9.01.98 №2 «Об утверждении инструкций по </w:t>
      </w:r>
      <w:proofErr w:type="spellStart"/>
      <w:r>
        <w:t>иммуносерологии</w:t>
      </w:r>
      <w:proofErr w:type="spellEnd"/>
      <w:r>
        <w:t xml:space="preserve">».  </w:t>
      </w:r>
    </w:p>
    <w:p w:rsidR="008C45BB" w:rsidRDefault="00FF2EB0" w:rsidP="00423EAE">
      <w:pPr>
        <w:numPr>
          <w:ilvl w:val="0"/>
          <w:numId w:val="6"/>
        </w:numPr>
        <w:spacing w:after="0" w:line="360" w:lineRule="auto"/>
        <w:ind w:right="0" w:firstLine="397"/>
      </w:pPr>
      <w:r>
        <w:lastRenderedPageBreak/>
        <w:t xml:space="preserve">Правила устройства, техники безопасности и производственной санитарии в клинико-диагностических лабораториях ЛПУ системы МЗ РФ. МЗ РФ, Москва, 1999г.  </w:t>
      </w:r>
    </w:p>
    <w:p w:rsidR="008C45BB" w:rsidRDefault="00FF2EB0" w:rsidP="00423EAE">
      <w:pPr>
        <w:numPr>
          <w:ilvl w:val="0"/>
          <w:numId w:val="6"/>
        </w:numPr>
        <w:spacing w:after="0" w:line="360" w:lineRule="auto"/>
        <w:ind w:right="0" w:firstLine="397"/>
      </w:pPr>
      <w:r>
        <w:t xml:space="preserve">Приказ МЗ РФ №45 от 07.02.2000г. «О системе мер по повышению качества клинических лабораторных исследований в учреждениях здравоохранения РФ.  </w:t>
      </w:r>
    </w:p>
    <w:p w:rsidR="008C45BB" w:rsidRDefault="00FF2EB0" w:rsidP="00423EAE">
      <w:pPr>
        <w:numPr>
          <w:ilvl w:val="0"/>
          <w:numId w:val="6"/>
        </w:numPr>
        <w:spacing w:after="0" w:line="360" w:lineRule="auto"/>
        <w:ind w:right="0" w:firstLine="397"/>
      </w:pPr>
      <w:r>
        <w:t xml:space="preserve">Приказ МЗ РФ от 26.05.2003 № 220 «Об утверждении отраслевого стандарта «Правила проведения внутри лабораторного контроля качества количественных методов клинических лабораторных исследований с использованием контрольных материалов».  </w:t>
      </w:r>
    </w:p>
    <w:p w:rsidR="008C45BB" w:rsidRDefault="00FF2EB0" w:rsidP="00423EAE">
      <w:pPr>
        <w:numPr>
          <w:ilvl w:val="0"/>
          <w:numId w:val="6"/>
        </w:numPr>
        <w:spacing w:after="0" w:line="360" w:lineRule="auto"/>
        <w:ind w:right="0" w:firstLine="397"/>
      </w:pPr>
      <w:r>
        <w:t xml:space="preserve">Приложение №10 к приказу МЗ РФ от 21.03.2003г. №109 «Инструкция по унифицированным методам микроскопических исследований для выявления кислотоустойчивых микобактерий в </w:t>
      </w:r>
      <w:proofErr w:type="spellStart"/>
      <w:r>
        <w:t>клиникодиагностических</w:t>
      </w:r>
      <w:proofErr w:type="spellEnd"/>
      <w:r>
        <w:t xml:space="preserve"> лабораториях лечебно-профилактических учреждений».</w:t>
      </w:r>
    </w:p>
    <w:p w:rsidR="000B10C8" w:rsidRDefault="000B10C8" w:rsidP="00423EAE">
      <w:pPr>
        <w:spacing w:line="360" w:lineRule="auto"/>
        <w:ind w:left="0" w:firstLine="0"/>
      </w:pPr>
    </w:p>
    <w:p w:rsidR="00423EAE" w:rsidRDefault="00423EAE" w:rsidP="00423EAE">
      <w:pPr>
        <w:spacing w:line="360" w:lineRule="auto"/>
        <w:ind w:left="0" w:firstLine="0"/>
      </w:pPr>
    </w:p>
    <w:p w:rsidR="00423EAE" w:rsidRDefault="00423EAE" w:rsidP="00423EAE">
      <w:pPr>
        <w:spacing w:line="360" w:lineRule="auto"/>
        <w:ind w:left="0" w:firstLine="0"/>
      </w:pPr>
    </w:p>
    <w:p w:rsidR="00423EAE" w:rsidRDefault="00423EAE" w:rsidP="00423EAE">
      <w:pPr>
        <w:spacing w:line="360" w:lineRule="auto"/>
        <w:ind w:left="0" w:firstLine="0"/>
      </w:pPr>
    </w:p>
    <w:p w:rsidR="00423EAE" w:rsidRDefault="00423EAE" w:rsidP="00423EAE">
      <w:pPr>
        <w:spacing w:line="360" w:lineRule="auto"/>
        <w:ind w:left="0" w:firstLine="0"/>
      </w:pPr>
    </w:p>
    <w:p w:rsidR="00423EAE" w:rsidRDefault="00423EAE" w:rsidP="00423EAE">
      <w:pPr>
        <w:spacing w:line="360" w:lineRule="auto"/>
        <w:ind w:left="0" w:firstLine="0"/>
      </w:pPr>
    </w:p>
    <w:p w:rsidR="00423EAE" w:rsidRDefault="00423EAE" w:rsidP="00423EAE">
      <w:pPr>
        <w:spacing w:line="360" w:lineRule="auto"/>
        <w:ind w:left="0" w:firstLine="0"/>
      </w:pPr>
    </w:p>
    <w:p w:rsidR="00423EAE" w:rsidRDefault="00423EAE" w:rsidP="00423EAE">
      <w:pPr>
        <w:spacing w:line="360" w:lineRule="auto"/>
        <w:ind w:left="0" w:firstLine="0"/>
      </w:pPr>
    </w:p>
    <w:p w:rsidR="00423EAE" w:rsidRDefault="00423EAE" w:rsidP="00423EAE">
      <w:pPr>
        <w:spacing w:line="360" w:lineRule="auto"/>
        <w:ind w:left="0" w:firstLine="0"/>
      </w:pPr>
    </w:p>
    <w:p w:rsidR="00423EAE" w:rsidRDefault="00423EAE" w:rsidP="00423EAE">
      <w:pPr>
        <w:spacing w:line="360" w:lineRule="auto"/>
        <w:ind w:left="0" w:firstLine="0"/>
      </w:pPr>
    </w:p>
    <w:p w:rsidR="00423EAE" w:rsidRDefault="00423EAE" w:rsidP="00423EAE">
      <w:pPr>
        <w:spacing w:line="360" w:lineRule="auto"/>
        <w:ind w:left="0" w:firstLine="0"/>
      </w:pPr>
    </w:p>
    <w:p w:rsidR="00423EAE" w:rsidRDefault="00423EAE" w:rsidP="00423EAE">
      <w:pPr>
        <w:spacing w:line="360" w:lineRule="auto"/>
        <w:ind w:left="0" w:firstLine="0"/>
      </w:pPr>
    </w:p>
    <w:p w:rsidR="00423EAE" w:rsidRDefault="00423EAE" w:rsidP="00423EAE">
      <w:pPr>
        <w:spacing w:line="360" w:lineRule="auto"/>
        <w:ind w:left="0" w:firstLine="0"/>
      </w:pPr>
    </w:p>
    <w:p w:rsidR="00423EAE" w:rsidRDefault="00423EAE" w:rsidP="00423EAE">
      <w:pPr>
        <w:spacing w:line="360" w:lineRule="auto"/>
        <w:ind w:left="0" w:firstLine="0"/>
      </w:pPr>
    </w:p>
    <w:p w:rsidR="002E143E" w:rsidRDefault="002E143E" w:rsidP="00423EAE">
      <w:pPr>
        <w:spacing w:line="360" w:lineRule="auto"/>
        <w:ind w:left="0" w:firstLine="0"/>
      </w:pPr>
    </w:p>
    <w:p w:rsidR="00423EAE" w:rsidRDefault="00423EAE" w:rsidP="00423EAE">
      <w:pPr>
        <w:spacing w:line="360" w:lineRule="auto"/>
        <w:ind w:left="0" w:firstLine="0"/>
      </w:pPr>
    </w:p>
    <w:p w:rsidR="00423EAE" w:rsidRDefault="00423EAE" w:rsidP="00423EAE">
      <w:pPr>
        <w:spacing w:line="360" w:lineRule="auto"/>
        <w:ind w:left="0" w:firstLine="0"/>
      </w:pPr>
    </w:p>
    <w:p w:rsidR="000B10C8" w:rsidRDefault="000B10C8" w:rsidP="009D0C59">
      <w:pPr>
        <w:jc w:val="center"/>
      </w:pPr>
      <w:r>
        <w:lastRenderedPageBreak/>
        <w:t>ДЕНЬ 2 (08.12.2020)</w:t>
      </w:r>
    </w:p>
    <w:p w:rsidR="000B10C8" w:rsidRDefault="000B10C8" w:rsidP="009D0C59">
      <w:pPr>
        <w:jc w:val="center"/>
      </w:pPr>
      <w:r>
        <w:t xml:space="preserve">ПОДГОТОВКА МАТЕРИАЛА </w:t>
      </w:r>
      <w:r w:rsidR="007479BC">
        <w:t>К ОБЩЕКЛИНИЧЕСКИМ ИССЛЕДОВАНИЯМ</w:t>
      </w:r>
    </w:p>
    <w:p w:rsidR="007479BC" w:rsidRDefault="007479BC" w:rsidP="009D0C59">
      <w:pPr>
        <w:jc w:val="center"/>
      </w:pPr>
      <w:r>
        <w:t>ОРГАНИЗАЦИЯ РАБОЧЕГО МЕСТА</w:t>
      </w:r>
    </w:p>
    <w:p w:rsidR="000B10C8" w:rsidRDefault="000B10C8" w:rsidP="000B10C8"/>
    <w:p w:rsidR="000B10C8" w:rsidRPr="00F62857" w:rsidRDefault="000B10C8" w:rsidP="000B10C8">
      <w:pPr>
        <w:rPr>
          <w:b/>
        </w:rPr>
      </w:pPr>
      <w:r w:rsidRPr="00F62857">
        <w:rPr>
          <w:b/>
        </w:rPr>
        <w:t>Прием, маркировка, регистрация, биоматериал.</w:t>
      </w:r>
    </w:p>
    <w:p w:rsidR="000B10C8" w:rsidRDefault="000B10C8" w:rsidP="000B10C8"/>
    <w:p w:rsidR="000B10C8" w:rsidRDefault="000B10C8" w:rsidP="00423EAE">
      <w:pPr>
        <w:spacing w:after="0" w:line="360" w:lineRule="auto"/>
        <w:ind w:left="0" w:right="0" w:firstLine="397"/>
      </w:pPr>
      <w:r>
        <w:t>В зависимости от цели исследования образцы мочи собирают либо в виде отдельных порций, либо за определенный промежуток времени. Желательно использовать сосуд с широкой горловиной и крышкой по возможности надо собирать мочу сразу в посуду в которой она будет доставлена в лабораторию. В журнале отмечаю температуру в холодильнике, где находится контейнер, с биоматериалами, а также указывает время прибытия машины с биоматериалом.  На каждом контейнере указано название учреждения и тип биоматериала (кровь, моча, кал, предметные стекла м мазками, соскобы). Курьер передает промаркированы контейнера с мочой. В кабинете фельдшер - лаборант открывает крышку контейнера, извлекают оттуда контейнеры и пробирке с биоматериалом, папки с направлениями на исследования.</w:t>
      </w:r>
    </w:p>
    <w:p w:rsidR="000B10C8" w:rsidRDefault="000B10C8" w:rsidP="00423EAE">
      <w:pPr>
        <w:spacing w:line="360" w:lineRule="auto"/>
      </w:pPr>
    </w:p>
    <w:p w:rsidR="000B10C8" w:rsidRPr="00423EAE" w:rsidRDefault="000B10C8" w:rsidP="00423EAE">
      <w:pPr>
        <w:spacing w:line="360" w:lineRule="auto"/>
        <w:rPr>
          <w:b/>
          <w:i/>
        </w:rPr>
      </w:pPr>
      <w:r w:rsidRPr="00423EAE">
        <w:rPr>
          <w:b/>
          <w:i/>
        </w:rPr>
        <w:t>Порядок регистрации:</w:t>
      </w:r>
    </w:p>
    <w:p w:rsidR="000B10C8" w:rsidRDefault="000B10C8" w:rsidP="00423EAE">
      <w:pPr>
        <w:spacing w:line="360" w:lineRule="auto"/>
      </w:pPr>
    </w:p>
    <w:p w:rsidR="000B10C8" w:rsidRDefault="000B10C8" w:rsidP="00423EAE">
      <w:pPr>
        <w:spacing w:after="0" w:line="360" w:lineRule="auto"/>
        <w:ind w:left="0" w:right="0" w:firstLine="397"/>
      </w:pPr>
      <w:r>
        <w:t>-Считывание штрих-кода сканером, наклеенный на бланк-направление, далее производят ввод паспортных данных пациента в ЛИС (лабораторная информационная система), а также другие данные: номер учреждения, отделение, ФИО врача, назначившего исследования, диагноз, код МЭС, после этого вносят в ЛИС и сохраняет сформирован заказ в ЛИС.</w:t>
      </w:r>
    </w:p>
    <w:p w:rsidR="000B10C8" w:rsidRDefault="000B10C8" w:rsidP="007479BC">
      <w:pPr>
        <w:spacing w:after="0" w:line="360" w:lineRule="auto"/>
        <w:ind w:left="0" w:right="0" w:firstLine="397"/>
      </w:pPr>
      <w:r>
        <w:t>-Или же при отсутствии данной системы паспортные данные пациента и другие показатели записываются в журнал регистрации.</w:t>
      </w:r>
    </w:p>
    <w:p w:rsidR="007479BC" w:rsidRDefault="007479BC" w:rsidP="007479BC">
      <w:pPr>
        <w:spacing w:after="0" w:line="360" w:lineRule="auto"/>
        <w:ind w:left="0" w:right="0" w:firstLine="397"/>
      </w:pPr>
    </w:p>
    <w:p w:rsidR="007479BC" w:rsidRDefault="007479BC" w:rsidP="007479BC">
      <w:pPr>
        <w:spacing w:after="0" w:line="360" w:lineRule="auto"/>
        <w:ind w:left="0" w:right="0" w:firstLine="397"/>
      </w:pPr>
    </w:p>
    <w:p w:rsidR="007479BC" w:rsidRDefault="007479BC" w:rsidP="007479BC">
      <w:pPr>
        <w:spacing w:after="0" w:line="360" w:lineRule="auto"/>
        <w:ind w:left="0" w:right="0" w:firstLine="397"/>
      </w:pPr>
    </w:p>
    <w:p w:rsidR="000B10C8" w:rsidRPr="00734EAE" w:rsidRDefault="000B10C8" w:rsidP="000B10C8">
      <w:pPr>
        <w:rPr>
          <w:b/>
        </w:rPr>
      </w:pPr>
      <w:r w:rsidRPr="00734EAE">
        <w:rPr>
          <w:b/>
        </w:rPr>
        <w:lastRenderedPageBreak/>
        <w:t xml:space="preserve">Приготовление реактивов, подготовка оборудования, посуды для исследования. </w:t>
      </w:r>
    </w:p>
    <w:p w:rsidR="000B10C8" w:rsidRDefault="000B10C8" w:rsidP="000B10C8"/>
    <w:p w:rsidR="000B10C8" w:rsidRDefault="000B10C8" w:rsidP="00423EAE">
      <w:pPr>
        <w:spacing w:after="0" w:line="360" w:lineRule="auto"/>
        <w:ind w:left="0" w:right="0" w:firstLine="397"/>
      </w:pPr>
      <w:r>
        <w:t xml:space="preserve">Химико-лабораторная посуда для клинических исследований изготавливается из стекла различных марок в зависимости от назначения. Особенно большое значение для лабораторных исследований имеет чистота химической посуды: </w:t>
      </w:r>
    </w:p>
    <w:p w:rsidR="000B10C8" w:rsidRDefault="000B10C8" w:rsidP="00423EAE">
      <w:pPr>
        <w:spacing w:after="0" w:line="360" w:lineRule="auto"/>
        <w:ind w:left="0" w:right="0" w:firstLine="397"/>
      </w:pPr>
      <w:r>
        <w:t xml:space="preserve">Без выполнения этого условия нельзя быть уверенным в точности результата. Стеклянной посуды считается чистой, если при ополаскивании водой на стенках не образуется капель, и вода стекает тонкой равномерной пленкой.  Проводить разборку, мойку, ополаскивание лабораторного инструментария и посуду после предварительной дезинфекции. После исследования мочи, поверхность рабочего места протереть чистой ветошью, смоченной </w:t>
      </w:r>
      <w:proofErr w:type="spellStart"/>
      <w:r>
        <w:t>дез.средством</w:t>
      </w:r>
      <w:proofErr w:type="spellEnd"/>
      <w:r>
        <w:t>.</w:t>
      </w:r>
    </w:p>
    <w:p w:rsidR="000B10C8" w:rsidRDefault="000B10C8" w:rsidP="00423EAE">
      <w:pPr>
        <w:spacing w:line="360" w:lineRule="auto"/>
      </w:pPr>
    </w:p>
    <w:p w:rsidR="009D0C59" w:rsidRDefault="009D0C59" w:rsidP="000B10C8"/>
    <w:p w:rsidR="009D0C59" w:rsidRDefault="009D0C59" w:rsidP="000B10C8"/>
    <w:p w:rsidR="009D0C59" w:rsidRDefault="009D0C59" w:rsidP="000B10C8"/>
    <w:p w:rsidR="009D0C59" w:rsidRDefault="009D0C59" w:rsidP="000B10C8"/>
    <w:p w:rsidR="009D0C59" w:rsidRDefault="009D0C59" w:rsidP="000B10C8"/>
    <w:p w:rsidR="009D0C59" w:rsidRDefault="009D0C59" w:rsidP="000B10C8"/>
    <w:p w:rsidR="009D0C59" w:rsidRDefault="009D0C59" w:rsidP="000B10C8"/>
    <w:p w:rsidR="009D0C59" w:rsidRDefault="009D0C59" w:rsidP="000B10C8"/>
    <w:p w:rsidR="009D0C59" w:rsidRDefault="009D0C59" w:rsidP="000B10C8"/>
    <w:p w:rsidR="009D0C59" w:rsidRDefault="009D0C59" w:rsidP="000B10C8"/>
    <w:p w:rsidR="009D0C59" w:rsidRDefault="009D0C59" w:rsidP="000B10C8"/>
    <w:p w:rsidR="009D0C59" w:rsidRDefault="009D0C59" w:rsidP="000B10C8"/>
    <w:p w:rsidR="009D0C59" w:rsidRDefault="009D0C59" w:rsidP="000B10C8"/>
    <w:p w:rsidR="009D0C59" w:rsidRDefault="009D0C59" w:rsidP="000B10C8"/>
    <w:p w:rsidR="009D0C59" w:rsidRDefault="009D0C59" w:rsidP="000B10C8"/>
    <w:p w:rsidR="007479BC" w:rsidRDefault="007479BC" w:rsidP="000B10C8"/>
    <w:p w:rsidR="007479BC" w:rsidRDefault="007479BC" w:rsidP="000B10C8"/>
    <w:p w:rsidR="007479BC" w:rsidRDefault="007479BC" w:rsidP="000B10C8"/>
    <w:p w:rsidR="009D0C59" w:rsidRDefault="009D0C59" w:rsidP="000B10C8"/>
    <w:p w:rsidR="009D0C59" w:rsidRDefault="009D0C59" w:rsidP="000B10C8"/>
    <w:p w:rsidR="002E143E" w:rsidRDefault="002E143E" w:rsidP="000B10C8"/>
    <w:p w:rsidR="009D0C59" w:rsidRDefault="009D0C59" w:rsidP="000B10C8"/>
    <w:p w:rsidR="000B10C8" w:rsidRDefault="000B10C8" w:rsidP="00423EAE">
      <w:pPr>
        <w:ind w:left="0" w:firstLine="0"/>
      </w:pPr>
    </w:p>
    <w:p w:rsidR="000B10C8" w:rsidRDefault="007479BC" w:rsidP="009D0C59">
      <w:pPr>
        <w:jc w:val="center"/>
      </w:pPr>
      <w:r>
        <w:lastRenderedPageBreak/>
        <w:t>ДЕНЬ 3 (09</w:t>
      </w:r>
      <w:r w:rsidR="000B10C8">
        <w:t>.12.2020)</w:t>
      </w:r>
    </w:p>
    <w:p w:rsidR="000B10C8" w:rsidRDefault="000B10C8" w:rsidP="009D0C59">
      <w:pPr>
        <w:jc w:val="center"/>
      </w:pPr>
      <w:r>
        <w:t>ИССЛЕДОВАНИЕ БИОЛОГИЧЕСКИХ ЖИДКОСТЕЙ</w:t>
      </w:r>
    </w:p>
    <w:p w:rsidR="000B10C8" w:rsidRDefault="000B10C8" w:rsidP="009D0C59">
      <w:pPr>
        <w:jc w:val="center"/>
      </w:pPr>
      <w:r>
        <w:t>ИССЛЕДОВАНИЕ МОЧЕВОЙ СИСТЕМЫ.</w:t>
      </w:r>
    </w:p>
    <w:p w:rsidR="000B10C8" w:rsidRDefault="000B10C8" w:rsidP="000B10C8"/>
    <w:p w:rsidR="009234AD" w:rsidRDefault="009234AD" w:rsidP="009234AD">
      <w:pPr>
        <w:spacing w:after="0"/>
        <w:ind w:left="0" w:right="0" w:firstLine="397"/>
        <w:rPr>
          <w:b/>
        </w:rPr>
      </w:pPr>
      <w:r w:rsidRPr="009234AD">
        <w:rPr>
          <w:b/>
        </w:rPr>
        <w:t>Исследование физических свойств мочи:</w:t>
      </w:r>
    </w:p>
    <w:p w:rsidR="00C51EC3" w:rsidRPr="009234AD" w:rsidRDefault="00C51EC3" w:rsidP="009234AD">
      <w:pPr>
        <w:spacing w:after="0"/>
        <w:ind w:left="0" w:right="0" w:firstLine="397"/>
        <w:rPr>
          <w:b/>
        </w:rPr>
      </w:pPr>
    </w:p>
    <w:p w:rsidR="009234AD" w:rsidRPr="009234AD" w:rsidRDefault="009234AD" w:rsidP="00423EAE">
      <w:pPr>
        <w:spacing w:after="0" w:line="360" w:lineRule="auto"/>
        <w:ind w:left="0" w:right="0" w:firstLine="397"/>
        <w:jc w:val="center"/>
        <w:rPr>
          <w:b/>
        </w:rPr>
      </w:pPr>
      <w:r w:rsidRPr="009234AD">
        <w:rPr>
          <w:b/>
        </w:rPr>
        <w:t>Цвет мочи</w:t>
      </w:r>
    </w:p>
    <w:p w:rsidR="009234AD" w:rsidRDefault="009234AD" w:rsidP="00423EAE">
      <w:pPr>
        <w:spacing w:after="0" w:line="360" w:lineRule="auto"/>
        <w:ind w:left="0" w:right="0" w:firstLine="397"/>
      </w:pPr>
      <w:r>
        <w:t xml:space="preserve">В норме моча имеет соломенно-желтый цвет разной интенсивности. Характерный цвет придают содержащиеся в ней пигменты: </w:t>
      </w:r>
      <w:proofErr w:type="spellStart"/>
      <w:r>
        <w:t>урохромы</w:t>
      </w:r>
      <w:proofErr w:type="spellEnd"/>
      <w:r>
        <w:t xml:space="preserve"> А и В, </w:t>
      </w:r>
      <w:proofErr w:type="spellStart"/>
      <w:r>
        <w:t>уроэритрин</w:t>
      </w:r>
      <w:proofErr w:type="spellEnd"/>
      <w:r>
        <w:t xml:space="preserve">, </w:t>
      </w:r>
      <w:proofErr w:type="spellStart"/>
      <w:r>
        <w:t>стеркобилиноген</w:t>
      </w:r>
      <w:proofErr w:type="spellEnd"/>
      <w:r>
        <w:t xml:space="preserve"> (уробилин). </w:t>
      </w:r>
    </w:p>
    <w:p w:rsidR="009234AD" w:rsidRDefault="009234AD" w:rsidP="00423EAE">
      <w:pPr>
        <w:spacing w:after="0" w:line="360" w:lineRule="auto"/>
        <w:ind w:left="0" w:right="0" w:firstLine="397"/>
      </w:pPr>
      <w:r>
        <w:t>Методика определения: определяют в проходящем свете, приподняв цилиндр на уровень глаз на фоне листа белой бумаги.</w:t>
      </w:r>
    </w:p>
    <w:p w:rsidR="009234AD" w:rsidRDefault="009234AD" w:rsidP="00423EAE">
      <w:pPr>
        <w:spacing w:after="0" w:line="360" w:lineRule="auto"/>
        <w:ind w:left="0" w:right="0" w:firstLine="0"/>
      </w:pPr>
    </w:p>
    <w:p w:rsidR="009234AD" w:rsidRPr="009234AD" w:rsidRDefault="009234AD" w:rsidP="00423EAE">
      <w:pPr>
        <w:spacing w:after="0" w:line="360" w:lineRule="auto"/>
        <w:ind w:left="0" w:right="0" w:firstLine="397"/>
        <w:jc w:val="center"/>
        <w:rPr>
          <w:b/>
        </w:rPr>
      </w:pPr>
      <w:r w:rsidRPr="009234AD">
        <w:rPr>
          <w:b/>
        </w:rPr>
        <w:t>Прозрачность мочи</w:t>
      </w:r>
    </w:p>
    <w:p w:rsidR="009234AD" w:rsidRDefault="009234AD" w:rsidP="00423EAE">
      <w:pPr>
        <w:spacing w:after="0" w:line="360" w:lineRule="auto"/>
        <w:ind w:left="0" w:right="0" w:firstLine="397"/>
      </w:pPr>
      <w:r>
        <w:t>В норме свежевыделенная моча прозрачна. При состоянии мутнеет из-за выпадения солей и клеточных элементов и т.д.</w:t>
      </w:r>
    </w:p>
    <w:p w:rsidR="009234AD" w:rsidRDefault="009234AD" w:rsidP="00423EAE">
      <w:pPr>
        <w:spacing w:after="0" w:line="360" w:lineRule="auto"/>
        <w:ind w:left="0" w:right="0" w:firstLine="397"/>
      </w:pPr>
      <w:r>
        <w:t>Методика определения: определяют, смещая цилиндр, находящийся на уровне глаз, по отношению к какому - либо предмету на черном фоне и оценивают, как: прозрачная, мутноватая, мутная.</w:t>
      </w:r>
    </w:p>
    <w:p w:rsidR="00C51EC3" w:rsidRDefault="00C51EC3" w:rsidP="00423EAE">
      <w:pPr>
        <w:spacing w:after="0" w:line="360" w:lineRule="auto"/>
        <w:ind w:left="0" w:right="0" w:firstLine="0"/>
      </w:pPr>
    </w:p>
    <w:p w:rsidR="009234AD" w:rsidRPr="009234AD" w:rsidRDefault="009234AD" w:rsidP="00423EAE">
      <w:pPr>
        <w:spacing w:after="0" w:line="360" w:lineRule="auto"/>
        <w:ind w:left="0" w:right="0" w:firstLine="397"/>
        <w:jc w:val="center"/>
        <w:rPr>
          <w:b/>
        </w:rPr>
      </w:pPr>
      <w:r w:rsidRPr="009234AD">
        <w:rPr>
          <w:b/>
        </w:rPr>
        <w:t>Запах мочи</w:t>
      </w:r>
    </w:p>
    <w:p w:rsidR="009234AD" w:rsidRDefault="009234AD" w:rsidP="00423EAE">
      <w:pPr>
        <w:spacing w:after="0" w:line="360" w:lineRule="auto"/>
        <w:ind w:left="0" w:right="0" w:firstLine="397"/>
      </w:pPr>
      <w:r>
        <w:t>В норме имеет не резкий специфический запах. На характер запаха влияет пища, например, употребление чеснока, хрена, кофе. При длительном стоянии появляется запах аммиака. Запах аммиака отмечается при циститах, пиелитах, пиелонефритах.  При сахарном диабете у мочи запах ацетона (прелых фруктов) из-за наличия в ней ацетоновых тел.  Методика определения:</w:t>
      </w:r>
      <w:r w:rsidR="00C51EC3">
        <w:t xml:space="preserve"> определяется </w:t>
      </w:r>
      <w:proofErr w:type="spellStart"/>
      <w:r w:rsidR="00C51EC3">
        <w:t>органолептически</w:t>
      </w:r>
      <w:proofErr w:type="spellEnd"/>
      <w:r w:rsidR="00C51EC3">
        <w:t>.</w:t>
      </w:r>
    </w:p>
    <w:p w:rsidR="00C51EC3" w:rsidRDefault="00C51EC3" w:rsidP="00423EAE">
      <w:pPr>
        <w:spacing w:after="0" w:line="360" w:lineRule="auto"/>
        <w:ind w:left="0" w:right="0" w:firstLine="397"/>
      </w:pPr>
    </w:p>
    <w:p w:rsidR="009234AD" w:rsidRPr="009234AD" w:rsidRDefault="009234AD" w:rsidP="00423EAE">
      <w:pPr>
        <w:spacing w:after="0" w:line="360" w:lineRule="auto"/>
        <w:ind w:left="0" w:right="0" w:firstLine="397"/>
        <w:jc w:val="center"/>
        <w:rPr>
          <w:b/>
        </w:rPr>
      </w:pPr>
      <w:r w:rsidRPr="009234AD">
        <w:rPr>
          <w:b/>
        </w:rPr>
        <w:t>Реакция мочи</w:t>
      </w:r>
    </w:p>
    <w:p w:rsidR="00C51EC3" w:rsidRDefault="009234AD" w:rsidP="00423EAE">
      <w:pPr>
        <w:spacing w:after="0" w:line="360" w:lineRule="auto"/>
        <w:ind w:left="0" w:right="0" w:firstLine="397"/>
      </w:pPr>
      <w:r>
        <w:t>В норме слабокислая или нейтральная реакция (</w:t>
      </w:r>
      <w:proofErr w:type="spellStart"/>
      <w:r>
        <w:t>pH</w:t>
      </w:r>
      <w:proofErr w:type="spellEnd"/>
      <w:r>
        <w:t>=5.0-7.0). У здоровых людей реакция зависит в основном от принимаемой пищи. От употребления мясной пищи она сдвигается в кислую сторону, а от растительной - в щелочную.</w:t>
      </w:r>
    </w:p>
    <w:p w:rsidR="0083122D" w:rsidRDefault="0083122D" w:rsidP="00423EAE">
      <w:pPr>
        <w:spacing w:after="0" w:line="360" w:lineRule="auto"/>
        <w:ind w:left="0" w:right="0" w:firstLine="397"/>
      </w:pPr>
    </w:p>
    <w:p w:rsidR="009234AD" w:rsidRPr="009234AD" w:rsidRDefault="009234AD" w:rsidP="00423EAE">
      <w:pPr>
        <w:spacing w:after="0" w:line="360" w:lineRule="auto"/>
        <w:ind w:left="0" w:right="0" w:firstLine="397"/>
        <w:jc w:val="center"/>
        <w:rPr>
          <w:b/>
        </w:rPr>
      </w:pPr>
      <w:r w:rsidRPr="009234AD">
        <w:rPr>
          <w:b/>
        </w:rPr>
        <w:lastRenderedPageBreak/>
        <w:t>Осадки мочи</w:t>
      </w:r>
    </w:p>
    <w:p w:rsidR="009234AD" w:rsidRDefault="009234AD" w:rsidP="00423EAE">
      <w:pPr>
        <w:spacing w:after="0" w:line="360" w:lineRule="auto"/>
        <w:ind w:left="0" w:right="0" w:firstLine="397"/>
      </w:pPr>
      <w:r>
        <w:t xml:space="preserve">Образуются при длительном стоянии или при охлаждении мочи до 0°С.  Осадки могут состоять из солей и клеточных элементов. </w:t>
      </w:r>
    </w:p>
    <w:p w:rsidR="009234AD" w:rsidRDefault="009234AD" w:rsidP="00423EAE">
      <w:pPr>
        <w:spacing w:after="0" w:line="360" w:lineRule="auto"/>
        <w:ind w:left="0" w:right="0" w:firstLine="397"/>
      </w:pPr>
      <w:proofErr w:type="spellStart"/>
      <w:r>
        <w:t>Макроскопически</w:t>
      </w:r>
      <w:proofErr w:type="spellEnd"/>
      <w:r>
        <w:t xml:space="preserve"> (то есть на глаз) осадки описывают по 3 признакам:</w:t>
      </w:r>
    </w:p>
    <w:p w:rsidR="009234AD" w:rsidRDefault="009234AD" w:rsidP="00423EAE">
      <w:pPr>
        <w:spacing w:after="0" w:line="360" w:lineRule="auto"/>
        <w:ind w:left="0" w:right="0" w:firstLine="397"/>
      </w:pPr>
      <w:r>
        <w:t xml:space="preserve">-Цвету (белый, розовый, кирпично-красный и </w:t>
      </w:r>
      <w:proofErr w:type="spellStart"/>
      <w:r>
        <w:t>др</w:t>
      </w:r>
      <w:proofErr w:type="spellEnd"/>
      <w:r>
        <w:t>);</w:t>
      </w:r>
    </w:p>
    <w:p w:rsidR="009234AD" w:rsidRDefault="009234AD" w:rsidP="00423EAE">
      <w:pPr>
        <w:spacing w:after="0" w:line="360" w:lineRule="auto"/>
        <w:ind w:left="0" w:right="0" w:firstLine="397"/>
      </w:pPr>
      <w:r>
        <w:t>-Характеру (аморфные, кристаллические);</w:t>
      </w:r>
    </w:p>
    <w:p w:rsidR="009234AD" w:rsidRDefault="009234AD" w:rsidP="00423EAE">
      <w:pPr>
        <w:spacing w:after="0" w:line="360" w:lineRule="auto"/>
        <w:ind w:left="0" w:right="0" w:firstLine="397"/>
      </w:pPr>
      <w:r>
        <w:t>-Выраженности (обильные, незначительные).</w:t>
      </w:r>
    </w:p>
    <w:p w:rsidR="00423EAE" w:rsidRDefault="00423EAE" w:rsidP="00423EAE">
      <w:pPr>
        <w:spacing w:after="0" w:line="360" w:lineRule="auto"/>
        <w:ind w:left="0" w:right="0" w:firstLine="397"/>
      </w:pPr>
    </w:p>
    <w:p w:rsidR="009234AD" w:rsidRPr="009234AD" w:rsidRDefault="009234AD" w:rsidP="00423EAE">
      <w:pPr>
        <w:spacing w:after="0" w:line="360" w:lineRule="auto"/>
        <w:ind w:left="0" w:right="0" w:firstLine="397"/>
        <w:jc w:val="center"/>
        <w:rPr>
          <w:b/>
        </w:rPr>
      </w:pPr>
      <w:r w:rsidRPr="009234AD">
        <w:rPr>
          <w:b/>
        </w:rPr>
        <w:t>Относительная плотность мочи</w:t>
      </w:r>
    </w:p>
    <w:p w:rsidR="009234AD" w:rsidRDefault="009234AD" w:rsidP="00423EAE">
      <w:pPr>
        <w:spacing w:after="0" w:line="360" w:lineRule="auto"/>
        <w:ind w:left="0" w:right="0" w:firstLine="397"/>
      </w:pPr>
      <w:r>
        <w:t xml:space="preserve">Относительная плотность (удельный вес) мочи пропорциональна концентрации, растворенных в ней веществ: мочевины, мочевой кислоты, </w:t>
      </w:r>
      <w:proofErr w:type="spellStart"/>
      <w:r>
        <w:t>креатинина</w:t>
      </w:r>
      <w:proofErr w:type="spellEnd"/>
      <w:r>
        <w:t>, солей.</w:t>
      </w:r>
    </w:p>
    <w:p w:rsidR="009234AD" w:rsidRDefault="009234AD" w:rsidP="00423EAE">
      <w:pPr>
        <w:spacing w:after="0" w:line="360" w:lineRule="auto"/>
        <w:ind w:left="0" w:right="0" w:firstLine="397"/>
      </w:pPr>
      <w:r>
        <w:t xml:space="preserve">У здоровых людей относительная плотность мочи колеблется в течение суток от 1005 до 1030.  В утренней наиболее концентрированной порции мочи она составляет 1020-1026.  </w:t>
      </w:r>
    </w:p>
    <w:p w:rsidR="009234AD" w:rsidRDefault="009234AD" w:rsidP="00423EAE">
      <w:pPr>
        <w:spacing w:after="0" w:line="360" w:lineRule="auto"/>
        <w:ind w:left="0" w:right="0" w:firstLine="397"/>
      </w:pPr>
      <w:r>
        <w:t>Относительная плотность мочи определяется с помощью урометра - специального ареометра со шкалой от 1000 до 1050.</w:t>
      </w:r>
    </w:p>
    <w:p w:rsidR="009234AD" w:rsidRDefault="009234AD" w:rsidP="00423EAE">
      <w:pPr>
        <w:spacing w:after="0" w:line="360" w:lineRule="auto"/>
        <w:ind w:left="0" w:right="0" w:firstLine="397"/>
      </w:pPr>
    </w:p>
    <w:p w:rsidR="000B10C8" w:rsidRPr="00F62857" w:rsidRDefault="000B10C8" w:rsidP="00423EAE">
      <w:pPr>
        <w:spacing w:line="360" w:lineRule="auto"/>
        <w:rPr>
          <w:b/>
        </w:rPr>
      </w:pPr>
      <w:r w:rsidRPr="00F62857">
        <w:rPr>
          <w:b/>
        </w:rPr>
        <w:t>Работа на анализаторе мочи</w:t>
      </w:r>
    </w:p>
    <w:p w:rsidR="000B10C8" w:rsidRDefault="000B10C8" w:rsidP="00423EAE">
      <w:pPr>
        <w:spacing w:line="360" w:lineRule="auto"/>
      </w:pPr>
    </w:p>
    <w:p w:rsidR="000B10C8" w:rsidRDefault="000B10C8" w:rsidP="00423EAE">
      <w:pPr>
        <w:spacing w:after="0" w:line="360" w:lineRule="auto"/>
        <w:ind w:left="0" w:right="0" w:firstLine="397"/>
      </w:pPr>
      <w:r>
        <w:t xml:space="preserve">Изучение инструкции при работе на анализаторе: </w:t>
      </w:r>
    </w:p>
    <w:p w:rsidR="000B10C8" w:rsidRDefault="000B10C8" w:rsidP="00423EAE">
      <w:pPr>
        <w:spacing w:after="0" w:line="360" w:lineRule="auto"/>
        <w:ind w:left="0" w:right="0" w:firstLine="397"/>
      </w:pPr>
      <w:r w:rsidRPr="00734EAE">
        <w:rPr>
          <w:b/>
        </w:rPr>
        <w:t>1.</w:t>
      </w:r>
      <w:r>
        <w:t xml:space="preserve"> работы производить с применением соответствующих средств индивидуальной защиты и при недостаточном освещении. </w:t>
      </w:r>
    </w:p>
    <w:p w:rsidR="000B10C8" w:rsidRDefault="000B10C8" w:rsidP="00423EAE">
      <w:pPr>
        <w:spacing w:after="0" w:line="360" w:lineRule="auto"/>
        <w:ind w:left="0" w:right="0" w:firstLine="397"/>
      </w:pPr>
      <w:r w:rsidRPr="00734EAE">
        <w:rPr>
          <w:b/>
        </w:rPr>
        <w:t>2.</w:t>
      </w:r>
      <w:r>
        <w:t xml:space="preserve">  Выполнять только ту работу, по которой прошел обучение, инструктаж по охране труда.   </w:t>
      </w:r>
    </w:p>
    <w:p w:rsidR="000B10C8" w:rsidRDefault="000B10C8" w:rsidP="00423EAE">
      <w:pPr>
        <w:spacing w:after="0" w:line="360" w:lineRule="auto"/>
        <w:ind w:left="0" w:right="0" w:firstLine="397"/>
      </w:pPr>
      <w:r>
        <w:t>При работе на биохимическом анализаторе запрещается:</w:t>
      </w:r>
    </w:p>
    <w:p w:rsidR="000B10C8" w:rsidRDefault="000B10C8" w:rsidP="00423EAE">
      <w:pPr>
        <w:spacing w:after="0" w:line="360" w:lineRule="auto"/>
        <w:ind w:left="0" w:right="0" w:firstLine="397"/>
      </w:pPr>
      <w:r>
        <w:t>- открывать заднюю и боковые панели если анализатор находится под напряжением (это может привести к поражению электрическим током).</w:t>
      </w:r>
    </w:p>
    <w:p w:rsidR="000B10C8" w:rsidRDefault="000B10C8" w:rsidP="00423EAE">
      <w:pPr>
        <w:spacing w:after="0" w:line="360" w:lineRule="auto"/>
        <w:ind w:left="0" w:right="0" w:firstLine="397"/>
      </w:pPr>
      <w:r>
        <w:t xml:space="preserve">- прикасаться к транспортно-дозирующим устройствам исследуемых образцов и реагентов, промывочным и перемешивающим устройствам, штативами </w:t>
      </w:r>
      <w:r>
        <w:lastRenderedPageBreak/>
        <w:t xml:space="preserve">исследуемых образцов и реагентов, а также реакционному штативу при работе анализатора. </w:t>
      </w:r>
    </w:p>
    <w:p w:rsidR="000B10C8" w:rsidRDefault="000B10C8" w:rsidP="00423EAE">
      <w:pPr>
        <w:spacing w:after="0" w:line="360" w:lineRule="auto"/>
        <w:ind w:left="0" w:right="0" w:firstLine="397"/>
      </w:pPr>
      <w:r>
        <w:t>-прикасаться непосредственно к инфицированным или потенциально инфицированными опасным исследуемым материалам.</w:t>
      </w:r>
    </w:p>
    <w:p w:rsidR="000B10C8" w:rsidRDefault="000B10C8" w:rsidP="00423EAE">
      <w:pPr>
        <w:spacing w:after="0" w:line="360" w:lineRule="auto"/>
        <w:ind w:left="0" w:right="0" w:firstLine="397"/>
      </w:pPr>
      <w:r>
        <w:t>-производить подсоединении и отсоединения штекера электропитания и сетевого разъема влажными руками.</w:t>
      </w:r>
    </w:p>
    <w:p w:rsidR="000B10C8" w:rsidRDefault="000B10C8" w:rsidP="00423EAE">
      <w:pPr>
        <w:spacing w:after="0" w:line="360" w:lineRule="auto"/>
        <w:ind w:left="0" w:right="0" w:firstLine="397"/>
      </w:pPr>
      <w:r w:rsidRPr="00734EAE">
        <w:rPr>
          <w:b/>
        </w:rPr>
        <w:t>3.</w:t>
      </w:r>
      <w:r>
        <w:t xml:space="preserve"> Прежде чем продолжить выполнение операции необходимо дождаться полной остановки всех движущихся частей анализатора.</w:t>
      </w:r>
    </w:p>
    <w:p w:rsidR="000B10C8" w:rsidRDefault="000B10C8" w:rsidP="00423EAE">
      <w:pPr>
        <w:spacing w:after="0" w:line="360" w:lineRule="auto"/>
        <w:ind w:left="0" w:right="0" w:firstLine="397"/>
      </w:pPr>
      <w:r w:rsidRPr="00734EAE">
        <w:rPr>
          <w:b/>
        </w:rPr>
        <w:t>4.</w:t>
      </w:r>
      <w:r>
        <w:t xml:space="preserve"> Все диспенсеры, мешалки и установки для промывки являются потенциальными источниками инфекции.</w:t>
      </w:r>
    </w:p>
    <w:p w:rsidR="000B10C8" w:rsidRDefault="000B10C8" w:rsidP="00423EAE">
      <w:pPr>
        <w:spacing w:after="0" w:line="360" w:lineRule="auto"/>
        <w:ind w:left="0" w:right="0" w:firstLine="397"/>
      </w:pPr>
      <w:r w:rsidRPr="00734EAE">
        <w:rPr>
          <w:b/>
        </w:rPr>
        <w:t>5.</w:t>
      </w:r>
      <w:r>
        <w:t xml:space="preserve"> Отсек для использованных кювет является потенциальным источником инфекции. Необходимо соблюдать осторожность и всегда использовать перчатки и спецодежду.</w:t>
      </w:r>
    </w:p>
    <w:p w:rsidR="009234AD" w:rsidRDefault="009234AD" w:rsidP="00423EAE">
      <w:pPr>
        <w:spacing w:after="0" w:line="360" w:lineRule="auto"/>
        <w:ind w:left="0" w:right="0" w:firstLine="397"/>
      </w:pPr>
    </w:p>
    <w:p w:rsidR="000B10C8" w:rsidRDefault="00F62857" w:rsidP="00423EAE">
      <w:pPr>
        <w:spacing w:after="0" w:line="360" w:lineRule="auto"/>
        <w:ind w:left="0" w:right="0" w:firstLine="397"/>
        <w:rPr>
          <w:b/>
        </w:rPr>
      </w:pPr>
      <w:r w:rsidRPr="00F62857">
        <w:rPr>
          <w:b/>
        </w:rPr>
        <w:t xml:space="preserve">Интерпретация результатов при работе с анализатором мочи: </w:t>
      </w:r>
    </w:p>
    <w:p w:rsidR="00C51EC3" w:rsidRDefault="00C51EC3" w:rsidP="00423EAE">
      <w:pPr>
        <w:spacing w:after="0" w:line="360" w:lineRule="auto"/>
        <w:ind w:left="0" w:right="0" w:firstLine="397"/>
        <w:rPr>
          <w:b/>
        </w:rPr>
      </w:pPr>
    </w:p>
    <w:p w:rsidR="00F62857" w:rsidRDefault="00C51EC3" w:rsidP="00423EAE">
      <w:pPr>
        <w:spacing w:after="0" w:line="360" w:lineRule="auto"/>
        <w:ind w:left="0" w:right="0" w:firstLine="397"/>
      </w:pPr>
      <w:r>
        <w:t>-</w:t>
      </w:r>
      <w:r w:rsidR="00F62857">
        <w:t>Удельный</w:t>
      </w:r>
      <w:r w:rsidR="001D70CF">
        <w:t xml:space="preserve"> вес (относительная плотность) - в пределах 1,012 г/л -</w:t>
      </w:r>
      <w:r w:rsidR="00F62857">
        <w:t xml:space="preserve"> 1,022 г/л</w:t>
      </w:r>
    </w:p>
    <w:p w:rsidR="00F62857" w:rsidRPr="00C51EC3" w:rsidRDefault="00C51EC3" w:rsidP="00423EAE">
      <w:pPr>
        <w:spacing w:after="0" w:line="360" w:lineRule="auto"/>
        <w:ind w:left="0" w:right="0" w:firstLine="397"/>
      </w:pPr>
      <w:r w:rsidRPr="00C51EC3">
        <w:t>-</w:t>
      </w:r>
      <w:proofErr w:type="spellStart"/>
      <w:r w:rsidR="001D70CF" w:rsidRPr="00C51EC3">
        <w:t>Уробилиноген</w:t>
      </w:r>
      <w:proofErr w:type="spellEnd"/>
      <w:r w:rsidR="001D70CF" w:rsidRPr="00C51EC3">
        <w:t xml:space="preserve"> - 5-</w:t>
      </w:r>
      <w:r w:rsidR="00F62857" w:rsidRPr="00C51EC3">
        <w:t>10 мг/л;</w:t>
      </w:r>
    </w:p>
    <w:p w:rsidR="00F62857" w:rsidRPr="00C51EC3" w:rsidRDefault="00C51EC3" w:rsidP="00423EAE">
      <w:pPr>
        <w:spacing w:after="0" w:line="360" w:lineRule="auto"/>
        <w:ind w:left="0" w:right="0" w:firstLine="397"/>
      </w:pPr>
      <w:r w:rsidRPr="00C51EC3">
        <w:t>-</w:t>
      </w:r>
      <w:r w:rsidR="001D70CF" w:rsidRPr="00C51EC3">
        <w:t xml:space="preserve">Белок - </w:t>
      </w:r>
      <w:r w:rsidR="00F62857" w:rsidRPr="00C51EC3">
        <w:t>отсутствует;</w:t>
      </w:r>
    </w:p>
    <w:p w:rsidR="00F62857" w:rsidRPr="00C51EC3" w:rsidRDefault="00C51EC3" w:rsidP="00423EAE">
      <w:pPr>
        <w:spacing w:after="0" w:line="360" w:lineRule="auto"/>
        <w:ind w:left="0" w:right="0" w:firstLine="397"/>
      </w:pPr>
      <w:r w:rsidRPr="00C51EC3">
        <w:t>-</w:t>
      </w:r>
      <w:r w:rsidR="001D70CF" w:rsidRPr="00C51EC3">
        <w:t>Глюкоза -</w:t>
      </w:r>
      <w:r w:rsidR="00F62857" w:rsidRPr="00C51EC3">
        <w:t xml:space="preserve"> отсутствует;</w:t>
      </w:r>
    </w:p>
    <w:p w:rsidR="00F62857" w:rsidRPr="00C51EC3" w:rsidRDefault="00C51EC3" w:rsidP="00423EAE">
      <w:pPr>
        <w:spacing w:after="0" w:line="360" w:lineRule="auto"/>
        <w:ind w:left="0" w:right="0" w:firstLine="397"/>
      </w:pPr>
      <w:r w:rsidRPr="00C51EC3">
        <w:t>-</w:t>
      </w:r>
      <w:r w:rsidR="001D70CF" w:rsidRPr="00C51EC3">
        <w:t>Кетоновые тела -</w:t>
      </w:r>
      <w:r w:rsidR="00F62857" w:rsidRPr="00C51EC3">
        <w:t xml:space="preserve"> отсутствует;</w:t>
      </w:r>
    </w:p>
    <w:p w:rsidR="00F62857" w:rsidRPr="00C51EC3" w:rsidRDefault="00C51EC3" w:rsidP="00423EAE">
      <w:pPr>
        <w:spacing w:after="0" w:line="360" w:lineRule="auto"/>
        <w:ind w:left="0" w:right="0" w:firstLine="397"/>
      </w:pPr>
      <w:r w:rsidRPr="00C51EC3">
        <w:t>-</w:t>
      </w:r>
      <w:r w:rsidR="001D70CF" w:rsidRPr="00C51EC3">
        <w:t>Билирубин -</w:t>
      </w:r>
      <w:r w:rsidR="00F62857" w:rsidRPr="00C51EC3">
        <w:t xml:space="preserve"> отсутствует;</w:t>
      </w:r>
    </w:p>
    <w:p w:rsidR="00F62857" w:rsidRPr="00C51EC3" w:rsidRDefault="00C51EC3" w:rsidP="00423EAE">
      <w:pPr>
        <w:spacing w:after="0" w:line="360" w:lineRule="auto"/>
        <w:ind w:left="0" w:right="0" w:firstLine="397"/>
      </w:pPr>
      <w:r w:rsidRPr="00C51EC3">
        <w:t>-</w:t>
      </w:r>
      <w:r w:rsidR="00F62857" w:rsidRPr="00C51EC3">
        <w:t>Лейкоциты</w:t>
      </w:r>
      <w:r w:rsidR="001D70CF" w:rsidRPr="00C51EC3">
        <w:t xml:space="preserve"> - 1-3 в поле зрения</w:t>
      </w:r>
      <w:r w:rsidR="00F62857" w:rsidRPr="00C51EC3">
        <w:t>;</w:t>
      </w:r>
    </w:p>
    <w:p w:rsidR="00F62857" w:rsidRPr="00C51EC3" w:rsidRDefault="00C51EC3" w:rsidP="00423EAE">
      <w:pPr>
        <w:spacing w:after="0" w:line="360" w:lineRule="auto"/>
        <w:ind w:left="0" w:right="0" w:firstLine="397"/>
      </w:pPr>
      <w:r w:rsidRPr="00C51EC3">
        <w:t>-</w:t>
      </w:r>
      <w:r w:rsidR="00F62857" w:rsidRPr="00C51EC3">
        <w:t>Эпителиал</w:t>
      </w:r>
      <w:r w:rsidR="001D70CF" w:rsidRPr="00C51EC3">
        <w:t>ьные клетки - 2-4 в поле зрения;</w:t>
      </w:r>
    </w:p>
    <w:p w:rsidR="001D70CF" w:rsidRPr="00C51EC3" w:rsidRDefault="00C51EC3" w:rsidP="00423EAE">
      <w:pPr>
        <w:tabs>
          <w:tab w:val="left" w:pos="4050"/>
        </w:tabs>
        <w:spacing w:after="0" w:line="360" w:lineRule="auto"/>
        <w:ind w:left="0" w:right="0" w:firstLine="397"/>
      </w:pPr>
      <w:r w:rsidRPr="00C51EC3">
        <w:t>-</w:t>
      </w:r>
      <w:r w:rsidR="001D70CF" w:rsidRPr="00C51EC3">
        <w:t>Реакция рН - 5-7;</w:t>
      </w:r>
      <w:r w:rsidRPr="00C51EC3">
        <w:tab/>
      </w:r>
    </w:p>
    <w:p w:rsidR="001D70CF" w:rsidRDefault="00C51EC3" w:rsidP="00423EAE">
      <w:pPr>
        <w:spacing w:after="0" w:line="360" w:lineRule="auto"/>
        <w:ind w:left="0" w:right="0" w:firstLine="397"/>
      </w:pPr>
      <w:r>
        <w:t>-</w:t>
      </w:r>
      <w:r w:rsidR="00A77A84">
        <w:t>Соли</w:t>
      </w:r>
      <w:r w:rsidR="001D70CF">
        <w:t xml:space="preserve"> </w:t>
      </w:r>
      <w:r w:rsidR="00A77A84">
        <w:t>-</w:t>
      </w:r>
      <w:r w:rsidR="009234AD">
        <w:t xml:space="preserve"> отсутствуют.</w:t>
      </w:r>
    </w:p>
    <w:p w:rsidR="001D70CF" w:rsidRDefault="001D70CF" w:rsidP="00F62857">
      <w:pPr>
        <w:spacing w:after="0"/>
        <w:ind w:left="0" w:right="0" w:firstLine="397"/>
      </w:pPr>
    </w:p>
    <w:p w:rsidR="009D0C59" w:rsidRDefault="009D0C59" w:rsidP="00C51EC3">
      <w:pPr>
        <w:ind w:left="0" w:firstLine="0"/>
      </w:pPr>
    </w:p>
    <w:p w:rsidR="002E143E" w:rsidRDefault="002E143E" w:rsidP="00C51EC3">
      <w:pPr>
        <w:ind w:left="0" w:firstLine="0"/>
      </w:pPr>
    </w:p>
    <w:p w:rsidR="002E143E" w:rsidRDefault="002E143E" w:rsidP="00C51EC3">
      <w:pPr>
        <w:ind w:left="0" w:firstLine="0"/>
      </w:pPr>
    </w:p>
    <w:p w:rsidR="00CB61A8" w:rsidRDefault="00CB61A8" w:rsidP="00C51EC3">
      <w:pPr>
        <w:ind w:left="0" w:firstLine="0"/>
      </w:pPr>
    </w:p>
    <w:p w:rsidR="000B10C8" w:rsidRDefault="007479BC" w:rsidP="009D0C59">
      <w:pPr>
        <w:jc w:val="center"/>
      </w:pPr>
      <w:r>
        <w:lastRenderedPageBreak/>
        <w:t>ДЕНЬ 4 (10</w:t>
      </w:r>
      <w:r w:rsidR="000B10C8">
        <w:t>.12.2020)</w:t>
      </w:r>
    </w:p>
    <w:p w:rsidR="000B10C8" w:rsidRDefault="000B10C8" w:rsidP="009D0C59">
      <w:pPr>
        <w:jc w:val="center"/>
      </w:pPr>
      <w:r>
        <w:t>ИССЛЕДОВАНИЕ СОДЕРЖИМОГО ЖКТ.</w:t>
      </w:r>
    </w:p>
    <w:p w:rsidR="000B10C8" w:rsidRDefault="000B10C8" w:rsidP="000B10C8"/>
    <w:p w:rsidR="000B10C8" w:rsidRDefault="000B10C8" w:rsidP="00A77A84">
      <w:pPr>
        <w:spacing w:after="0" w:line="360" w:lineRule="auto"/>
        <w:ind w:left="0" w:right="0" w:firstLine="397"/>
      </w:pPr>
      <w:r>
        <w:t>Исследование желудочного сока имеет важное значение для оценки функционального состояния желудка. Основной метод функционального исследования секреции желудка - фракционное зондирование с применением стимулятора желудочной секреции.</w:t>
      </w:r>
    </w:p>
    <w:p w:rsidR="000B10C8" w:rsidRDefault="000B10C8" w:rsidP="00A77A84">
      <w:pPr>
        <w:spacing w:after="0" w:line="360" w:lineRule="auto"/>
        <w:ind w:left="0" w:right="0" w:firstLine="397"/>
      </w:pPr>
    </w:p>
    <w:p w:rsidR="000B10C8" w:rsidRPr="009234AD" w:rsidRDefault="000B10C8" w:rsidP="00A77A84">
      <w:pPr>
        <w:spacing w:after="0" w:line="360" w:lineRule="auto"/>
        <w:ind w:left="0" w:right="0" w:firstLine="397"/>
        <w:rPr>
          <w:b/>
        </w:rPr>
      </w:pPr>
      <w:r w:rsidRPr="009234AD">
        <w:rPr>
          <w:b/>
        </w:rPr>
        <w:t>Показатели желудочного содержимого:</w:t>
      </w:r>
    </w:p>
    <w:p w:rsidR="006579C2" w:rsidRDefault="006579C2" w:rsidP="00A77A84">
      <w:pPr>
        <w:spacing w:after="0" w:line="360" w:lineRule="auto"/>
        <w:ind w:left="0" w:right="0" w:firstLine="0"/>
      </w:pPr>
    </w:p>
    <w:p w:rsidR="000B10C8" w:rsidRPr="00734EAE" w:rsidRDefault="000B10C8" w:rsidP="00A77A84">
      <w:pPr>
        <w:spacing w:after="0" w:line="360" w:lineRule="auto"/>
        <w:ind w:left="0" w:right="0" w:firstLine="397"/>
        <w:jc w:val="center"/>
        <w:rPr>
          <w:b/>
        </w:rPr>
      </w:pPr>
      <w:r w:rsidRPr="00734EAE">
        <w:rPr>
          <w:b/>
        </w:rPr>
        <w:t>Цвет</w:t>
      </w:r>
    </w:p>
    <w:p w:rsidR="000B10C8" w:rsidRDefault="000B10C8" w:rsidP="00A77A84">
      <w:pPr>
        <w:spacing w:after="0" w:line="360" w:lineRule="auto"/>
        <w:ind w:left="0" w:right="0" w:firstLine="397"/>
      </w:pPr>
      <w:r>
        <w:t>В норме желудочный сок желтовато-белого цвета. Примесь крови придаёт желудочному соку различные оттенки красного цвета: при свежем кровотечении - алый, если кровь находилась в желудке длительное время - коричневый. Жёлчь придаёт желудочному соку зелёный цвет, так как билирубин жёлчи переходит в биливердин. При ахилии биливердин не образуется и желудочный сок при примеси жёлчи имеет жёлтый оттенок.</w:t>
      </w:r>
    </w:p>
    <w:p w:rsidR="000B10C8" w:rsidRDefault="000B10C8" w:rsidP="00A77A84">
      <w:pPr>
        <w:spacing w:after="0" w:line="360" w:lineRule="auto"/>
        <w:ind w:left="0" w:right="0" w:firstLine="397"/>
      </w:pPr>
    </w:p>
    <w:p w:rsidR="006579C2" w:rsidRDefault="006579C2" w:rsidP="00A77A84">
      <w:pPr>
        <w:spacing w:after="0" w:line="360" w:lineRule="auto"/>
        <w:ind w:left="0" w:right="0" w:firstLine="397"/>
      </w:pPr>
    </w:p>
    <w:p w:rsidR="000B10C8" w:rsidRPr="00734EAE" w:rsidRDefault="000B10C8" w:rsidP="00A77A84">
      <w:pPr>
        <w:spacing w:after="0" w:line="360" w:lineRule="auto"/>
        <w:ind w:left="0" w:right="0" w:firstLine="397"/>
        <w:jc w:val="center"/>
        <w:rPr>
          <w:b/>
        </w:rPr>
      </w:pPr>
      <w:r w:rsidRPr="00734EAE">
        <w:rPr>
          <w:b/>
        </w:rPr>
        <w:t>Запах</w:t>
      </w:r>
    </w:p>
    <w:p w:rsidR="000B10C8" w:rsidRDefault="000B10C8" w:rsidP="00A77A84">
      <w:pPr>
        <w:spacing w:after="0" w:line="360" w:lineRule="auto"/>
        <w:ind w:left="0" w:right="0" w:firstLine="397"/>
      </w:pPr>
      <w:r>
        <w:t>В норме желудочный сок запаха не имеет. Гнилостный запах появляется при гипосекреции или отсутствии соляной кислоты, застое и брожении содержимого желудка, стенозе, распаде опухоли, гниении белков. При отсутствии соляной кислоты может появляться запах органических кислот - уксусной, молочной, масляной.</w:t>
      </w:r>
    </w:p>
    <w:p w:rsidR="006579C2" w:rsidRDefault="006579C2" w:rsidP="00A77A84">
      <w:pPr>
        <w:spacing w:after="0" w:line="360" w:lineRule="auto"/>
        <w:ind w:left="0" w:right="0" w:firstLine="0"/>
      </w:pPr>
    </w:p>
    <w:p w:rsidR="000B10C8" w:rsidRPr="00734EAE" w:rsidRDefault="000B10C8" w:rsidP="00A77A84">
      <w:pPr>
        <w:spacing w:after="0" w:line="360" w:lineRule="auto"/>
        <w:ind w:left="0" w:right="0" w:firstLine="397"/>
        <w:jc w:val="center"/>
        <w:rPr>
          <w:b/>
        </w:rPr>
      </w:pPr>
      <w:r w:rsidRPr="00734EAE">
        <w:rPr>
          <w:b/>
        </w:rPr>
        <w:t>Реакция</w:t>
      </w:r>
    </w:p>
    <w:p w:rsidR="000B10C8" w:rsidRDefault="000B10C8" w:rsidP="00A77A84">
      <w:pPr>
        <w:spacing w:after="0" w:line="360" w:lineRule="auto"/>
        <w:ind w:left="0" w:right="0" w:firstLine="397"/>
      </w:pPr>
      <w:r>
        <w:t xml:space="preserve">Реакцию определяют с помощью лакмусовой или индикаторной бумажки. При </w:t>
      </w:r>
      <w:proofErr w:type="spellStart"/>
      <w:r>
        <w:t>двухмоментном</w:t>
      </w:r>
      <w:proofErr w:type="spellEnd"/>
      <w:r>
        <w:t xml:space="preserve"> способе физические свойства определяют в порции, взятой натощак и после хлебно-водного завтрака.</w:t>
      </w:r>
    </w:p>
    <w:p w:rsidR="002E143E" w:rsidRDefault="002E143E" w:rsidP="00A77A84">
      <w:pPr>
        <w:spacing w:after="0" w:line="360" w:lineRule="auto"/>
        <w:ind w:left="0" w:right="0" w:firstLine="397"/>
      </w:pPr>
    </w:p>
    <w:p w:rsidR="000B10C8" w:rsidRDefault="007479BC" w:rsidP="009D0C59">
      <w:pPr>
        <w:jc w:val="center"/>
      </w:pPr>
      <w:r>
        <w:lastRenderedPageBreak/>
        <w:t>ДЕНЬ 5 (11</w:t>
      </w:r>
      <w:r w:rsidR="000B10C8">
        <w:t>.12.2020)</w:t>
      </w:r>
    </w:p>
    <w:p w:rsidR="000B10C8" w:rsidRDefault="000B10C8" w:rsidP="009D0C59">
      <w:pPr>
        <w:jc w:val="center"/>
      </w:pPr>
      <w:r>
        <w:t>ИССЛЕДОВАНИЕ СПИННОМОЗГОВОЙ ЖИДКОСТИ.</w:t>
      </w:r>
    </w:p>
    <w:p w:rsidR="000B10C8" w:rsidRDefault="000B10C8" w:rsidP="00F62DCF">
      <w:pPr>
        <w:spacing w:after="0"/>
        <w:ind w:left="0" w:right="0" w:firstLine="397"/>
      </w:pPr>
    </w:p>
    <w:p w:rsidR="00F62DCF" w:rsidRDefault="000B10C8" w:rsidP="00A77A84">
      <w:pPr>
        <w:spacing w:after="0" w:line="360" w:lineRule="auto"/>
        <w:ind w:left="0" w:right="0" w:firstLine="397"/>
      </w:pPr>
      <w:r>
        <w:t>Исследование спинномозговой жидкости проводится при подавляющем большинстве органических заболеваний нервной системы: воспалении оболочек и вещества мозга, опухолях, травмах головного и спинного мозга, полиневрите, радикулите и т. д. Немалую роль играет исследование спинномозговой жидкости при дифференциальной диагностике функциональных и органическ</w:t>
      </w:r>
      <w:r w:rsidR="00F62DCF">
        <w:t xml:space="preserve">их заболеваний нервной системы. </w:t>
      </w:r>
      <w:r>
        <w:t>Получают в о</w:t>
      </w:r>
      <w:r w:rsidR="00F62DCF">
        <w:t xml:space="preserve">сновном при </w:t>
      </w:r>
      <w:proofErr w:type="spellStart"/>
      <w:r w:rsidR="00F62DCF">
        <w:t>люмбальной</w:t>
      </w:r>
      <w:proofErr w:type="spellEnd"/>
      <w:r w:rsidR="00F62DCF">
        <w:t xml:space="preserve"> пункции.</w:t>
      </w:r>
    </w:p>
    <w:p w:rsidR="00A77A84" w:rsidRDefault="00A77A84" w:rsidP="00A77A84">
      <w:pPr>
        <w:spacing w:after="0" w:line="360" w:lineRule="auto"/>
        <w:ind w:left="0" w:right="0" w:firstLine="397"/>
      </w:pPr>
    </w:p>
    <w:p w:rsidR="00F62DCF" w:rsidRPr="009234AD" w:rsidRDefault="000B10C8" w:rsidP="00A77A84">
      <w:pPr>
        <w:spacing w:after="0" w:line="360" w:lineRule="auto"/>
        <w:ind w:left="0" w:right="0" w:firstLine="397"/>
        <w:rPr>
          <w:b/>
        </w:rPr>
      </w:pPr>
      <w:r w:rsidRPr="009234AD">
        <w:rPr>
          <w:b/>
        </w:rPr>
        <w:t>Показатели</w:t>
      </w:r>
      <w:r w:rsidR="00F62DCF" w:rsidRPr="009234AD">
        <w:rPr>
          <w:b/>
        </w:rPr>
        <w:t xml:space="preserve"> спинномозговой жидкости: </w:t>
      </w:r>
    </w:p>
    <w:p w:rsidR="00F62DCF" w:rsidRDefault="00F62DCF" w:rsidP="00A77A84">
      <w:pPr>
        <w:spacing w:after="0" w:line="360" w:lineRule="auto"/>
        <w:ind w:left="0" w:right="0" w:firstLine="0"/>
      </w:pPr>
    </w:p>
    <w:p w:rsidR="00F62DCF" w:rsidRPr="00734EAE" w:rsidRDefault="00734EAE" w:rsidP="00A77A84">
      <w:pPr>
        <w:spacing w:after="0" w:line="360" w:lineRule="auto"/>
        <w:ind w:left="0" w:right="0" w:firstLine="397"/>
        <w:jc w:val="center"/>
        <w:rPr>
          <w:b/>
        </w:rPr>
      </w:pPr>
      <w:r>
        <w:rPr>
          <w:b/>
        </w:rPr>
        <w:t>Количество</w:t>
      </w:r>
    </w:p>
    <w:p w:rsidR="00F62DCF" w:rsidRDefault="00276003" w:rsidP="00A77A84">
      <w:pPr>
        <w:spacing w:after="0" w:line="360" w:lineRule="auto"/>
        <w:ind w:left="0" w:right="0" w:firstLine="397"/>
      </w:pPr>
      <w:r w:rsidRPr="00276003">
        <w:t>У человека в норме есть около 150 мл спинномозговой жидкости. Остальное количество распределено в боковых желудочках. У взрослого человека для анализа можно взять не больше 10-12 мл жидкости, поскольку в этом случае процедура не спровоцирует патологическую реакцию. Оценивается также давление спинномозговой жидкости, повышение которого свидетельствует о гидроцефалии, менингите, опухоли мозга.</w:t>
      </w:r>
    </w:p>
    <w:p w:rsidR="00F62DCF" w:rsidRDefault="00F62DCF" w:rsidP="00A77A84">
      <w:pPr>
        <w:spacing w:after="0" w:line="360" w:lineRule="auto"/>
        <w:ind w:left="0" w:right="0" w:firstLine="0"/>
      </w:pPr>
    </w:p>
    <w:p w:rsidR="00F62DCF" w:rsidRPr="00734EAE" w:rsidRDefault="00734EAE" w:rsidP="00A77A84">
      <w:pPr>
        <w:spacing w:after="0" w:line="360" w:lineRule="auto"/>
        <w:ind w:left="0" w:right="0" w:firstLine="397"/>
        <w:jc w:val="center"/>
        <w:rPr>
          <w:b/>
        </w:rPr>
      </w:pPr>
      <w:r>
        <w:rPr>
          <w:b/>
        </w:rPr>
        <w:t>Плотность</w:t>
      </w:r>
    </w:p>
    <w:p w:rsidR="00F62DCF" w:rsidRDefault="00F62DCF" w:rsidP="00A77A84">
      <w:pPr>
        <w:spacing w:after="0" w:line="360" w:lineRule="auto"/>
        <w:ind w:left="0" w:right="0" w:firstLine="397"/>
      </w:pPr>
      <w:r w:rsidRPr="00F62DCF">
        <w:t xml:space="preserve"> Уменьшение плотности жидкости свидетельствует о ее </w:t>
      </w:r>
      <w:proofErr w:type="spellStart"/>
      <w:r w:rsidRPr="00F62DCF">
        <w:t>гиперпродукции</w:t>
      </w:r>
      <w:proofErr w:type="spellEnd"/>
      <w:r w:rsidRPr="00F62DCF">
        <w:t xml:space="preserve"> и гидроцефалии, а повышение — о воспалении в ЦНС.</w:t>
      </w:r>
    </w:p>
    <w:p w:rsidR="00F62DCF" w:rsidRDefault="00F62DCF" w:rsidP="00A77A84">
      <w:pPr>
        <w:spacing w:after="0" w:line="360" w:lineRule="auto"/>
        <w:ind w:left="0" w:right="0" w:firstLine="0"/>
      </w:pPr>
    </w:p>
    <w:p w:rsidR="00F62DCF" w:rsidRPr="00734EAE" w:rsidRDefault="00734EAE" w:rsidP="00A77A84">
      <w:pPr>
        <w:spacing w:after="0" w:line="360" w:lineRule="auto"/>
        <w:ind w:left="0" w:right="0" w:firstLine="397"/>
        <w:jc w:val="center"/>
        <w:rPr>
          <w:b/>
        </w:rPr>
      </w:pPr>
      <w:r>
        <w:rPr>
          <w:b/>
        </w:rPr>
        <w:t>Цвет</w:t>
      </w:r>
    </w:p>
    <w:p w:rsidR="00F62DCF" w:rsidRDefault="00F62DCF" w:rsidP="00A77A84">
      <w:pPr>
        <w:spacing w:after="0" w:line="360" w:lineRule="auto"/>
        <w:ind w:left="0" w:right="0" w:firstLine="397"/>
      </w:pPr>
      <w:r w:rsidRPr="00F62DCF">
        <w:t xml:space="preserve"> В норме жидкость не имеет цвета. Однако при патологических процессах она может окрашиваться. Желтый цвет свидетельствует о </w:t>
      </w:r>
      <w:proofErr w:type="spellStart"/>
      <w:r w:rsidRPr="00F62DCF">
        <w:t>ксантохромии</w:t>
      </w:r>
      <w:proofErr w:type="spellEnd"/>
      <w:r w:rsidRPr="00F62DCF">
        <w:t xml:space="preserve">, которая бывает застойной и геморрагической. Первая диагностируется при замедлении кровотока по сосудах мозга, вторая — при попадании в жидкость эритроцитов. О наличии в жидкости эритроцитов свидетельствует также ее окрашивание в серый </w:t>
      </w:r>
      <w:r w:rsidRPr="00F62DCF">
        <w:lastRenderedPageBreak/>
        <w:t>цвет. Зеленовато-желтый цвет обнаруживается при менингите или прорыве абсцесса.</w:t>
      </w:r>
    </w:p>
    <w:p w:rsidR="00F62DCF" w:rsidRDefault="00F62DCF" w:rsidP="00A77A84">
      <w:pPr>
        <w:spacing w:after="0" w:line="360" w:lineRule="auto"/>
        <w:ind w:left="0" w:right="0" w:firstLine="0"/>
      </w:pPr>
    </w:p>
    <w:p w:rsidR="00F62DCF" w:rsidRPr="00734EAE" w:rsidRDefault="00734EAE" w:rsidP="00A77A84">
      <w:pPr>
        <w:spacing w:after="0" w:line="360" w:lineRule="auto"/>
        <w:ind w:left="0" w:right="0" w:firstLine="397"/>
        <w:jc w:val="center"/>
        <w:rPr>
          <w:b/>
        </w:rPr>
      </w:pPr>
      <w:r>
        <w:rPr>
          <w:b/>
        </w:rPr>
        <w:t>Прозрачность</w:t>
      </w:r>
    </w:p>
    <w:p w:rsidR="00F62DCF" w:rsidRDefault="00F62DCF" w:rsidP="00A77A84">
      <w:pPr>
        <w:spacing w:after="0" w:line="360" w:lineRule="auto"/>
        <w:ind w:left="0" w:right="0" w:firstLine="397"/>
      </w:pPr>
      <w:r w:rsidRPr="00F62DCF">
        <w:t xml:space="preserve"> Исследование прозрачности спинномозговой жидкости проводится за счет ее сравнения с дистиллированной водой. Жидкость должна быть полностью прозрачной. Ее помутнение обычно наблюдается только при патологических состояниях: наличии в ней лейкоцитов, эритроцитов или микроорганизмов. Если жидкость содержит много грубодисперсных белков, после ее непродолжительного стояния она превращается в желеобразных сгусток.</w:t>
      </w:r>
    </w:p>
    <w:p w:rsidR="00F62DCF" w:rsidRDefault="00F62DCF" w:rsidP="00A77A84">
      <w:pPr>
        <w:spacing w:after="0" w:line="360" w:lineRule="auto"/>
        <w:ind w:left="0" w:right="0" w:firstLine="0"/>
      </w:pPr>
    </w:p>
    <w:p w:rsidR="00F62DCF" w:rsidRPr="00734EAE" w:rsidRDefault="00734EAE" w:rsidP="00A77A84">
      <w:pPr>
        <w:spacing w:after="0" w:line="360" w:lineRule="auto"/>
        <w:ind w:left="0" w:right="0" w:firstLine="397"/>
        <w:jc w:val="center"/>
        <w:rPr>
          <w:b/>
        </w:rPr>
      </w:pPr>
      <w:r>
        <w:rPr>
          <w:b/>
        </w:rPr>
        <w:t>Фибринозная пленка</w:t>
      </w:r>
    </w:p>
    <w:p w:rsidR="00F62DCF" w:rsidRDefault="00F62DCF" w:rsidP="00A77A84">
      <w:pPr>
        <w:spacing w:after="0" w:line="360" w:lineRule="auto"/>
        <w:ind w:left="0" w:right="0" w:firstLine="397"/>
      </w:pPr>
      <w:r w:rsidRPr="00F62DCF">
        <w:t>Такая пленка может появиться как сразу после взятия пункции, так и после ее стояния в течение пары часов. Обычно появление фибринозной пленки случается при туберкулезном менингите.</w:t>
      </w:r>
    </w:p>
    <w:p w:rsidR="00F62DCF" w:rsidRDefault="00F62DCF" w:rsidP="00F62DCF">
      <w:pPr>
        <w:spacing w:after="0"/>
        <w:ind w:left="0" w:right="0" w:firstLine="397"/>
      </w:pPr>
    </w:p>
    <w:p w:rsidR="00F62DCF" w:rsidRDefault="00F62DCF" w:rsidP="00F62DCF">
      <w:pPr>
        <w:spacing w:after="0"/>
        <w:ind w:left="0" w:right="0" w:firstLine="397"/>
      </w:pPr>
    </w:p>
    <w:p w:rsidR="00FD43C0" w:rsidRDefault="00FD43C0" w:rsidP="00F62DCF">
      <w:pPr>
        <w:spacing w:after="0"/>
        <w:ind w:left="0" w:right="0" w:firstLine="397"/>
      </w:pPr>
    </w:p>
    <w:p w:rsidR="00FD43C0" w:rsidRDefault="00FD43C0" w:rsidP="00F62DCF">
      <w:pPr>
        <w:spacing w:after="0"/>
        <w:ind w:left="0" w:right="0" w:firstLine="397"/>
      </w:pPr>
    </w:p>
    <w:p w:rsidR="00FD43C0" w:rsidRDefault="00FD43C0" w:rsidP="00F62DCF">
      <w:pPr>
        <w:spacing w:after="0"/>
        <w:ind w:left="0" w:right="0" w:firstLine="397"/>
      </w:pPr>
    </w:p>
    <w:p w:rsidR="00FD43C0" w:rsidRDefault="00FD43C0" w:rsidP="00F62DCF">
      <w:pPr>
        <w:spacing w:after="0"/>
        <w:ind w:left="0" w:right="0" w:firstLine="397"/>
      </w:pPr>
    </w:p>
    <w:p w:rsidR="00FD43C0" w:rsidRDefault="00FD43C0" w:rsidP="00F62DCF">
      <w:pPr>
        <w:spacing w:after="0"/>
        <w:ind w:left="0" w:right="0" w:firstLine="397"/>
      </w:pPr>
    </w:p>
    <w:p w:rsidR="00FD43C0" w:rsidRDefault="00FD43C0" w:rsidP="00F62DCF">
      <w:pPr>
        <w:spacing w:after="0"/>
        <w:ind w:left="0" w:right="0" w:firstLine="397"/>
      </w:pPr>
    </w:p>
    <w:p w:rsidR="00FD43C0" w:rsidRDefault="00FD43C0" w:rsidP="00F62DCF">
      <w:pPr>
        <w:spacing w:after="0"/>
        <w:ind w:left="0" w:right="0" w:firstLine="397"/>
      </w:pPr>
    </w:p>
    <w:p w:rsidR="00FD43C0" w:rsidRDefault="00FD43C0" w:rsidP="00F62DCF">
      <w:pPr>
        <w:spacing w:after="0"/>
        <w:ind w:left="0" w:right="0" w:firstLine="397"/>
      </w:pPr>
    </w:p>
    <w:p w:rsidR="00FD43C0" w:rsidRDefault="00FD43C0" w:rsidP="00F62DCF">
      <w:pPr>
        <w:spacing w:after="0"/>
        <w:ind w:left="0" w:right="0" w:firstLine="397"/>
      </w:pPr>
    </w:p>
    <w:p w:rsidR="00FD43C0" w:rsidRDefault="00FD43C0" w:rsidP="00F62DCF">
      <w:pPr>
        <w:spacing w:after="0"/>
        <w:ind w:left="0" w:right="0" w:firstLine="397"/>
      </w:pPr>
    </w:p>
    <w:p w:rsidR="00FD43C0" w:rsidRDefault="00FD43C0" w:rsidP="00F62DCF">
      <w:pPr>
        <w:spacing w:after="0"/>
        <w:ind w:left="0" w:right="0" w:firstLine="397"/>
      </w:pPr>
    </w:p>
    <w:p w:rsidR="00FD43C0" w:rsidRDefault="00FD43C0" w:rsidP="00F62DCF">
      <w:pPr>
        <w:spacing w:after="0"/>
        <w:ind w:left="0" w:right="0" w:firstLine="397"/>
      </w:pPr>
    </w:p>
    <w:p w:rsidR="00FD43C0" w:rsidRDefault="00FD43C0" w:rsidP="00F62DCF">
      <w:pPr>
        <w:spacing w:after="0"/>
        <w:ind w:left="0" w:right="0" w:firstLine="397"/>
      </w:pPr>
    </w:p>
    <w:p w:rsidR="00FD43C0" w:rsidRDefault="00FD43C0" w:rsidP="00F62DCF">
      <w:pPr>
        <w:spacing w:after="0"/>
        <w:ind w:left="0" w:right="0" w:firstLine="397"/>
      </w:pPr>
    </w:p>
    <w:p w:rsidR="002E143E" w:rsidRDefault="002E143E" w:rsidP="00F62DCF">
      <w:pPr>
        <w:spacing w:after="0"/>
        <w:ind w:left="0" w:right="0" w:firstLine="397"/>
      </w:pPr>
    </w:p>
    <w:p w:rsidR="00FD43C0" w:rsidRDefault="00FD43C0" w:rsidP="00F62DCF">
      <w:pPr>
        <w:spacing w:after="0"/>
        <w:ind w:left="0" w:right="0" w:firstLine="397"/>
      </w:pPr>
    </w:p>
    <w:p w:rsidR="00FD43C0" w:rsidRDefault="00FD43C0" w:rsidP="00F62DCF">
      <w:pPr>
        <w:spacing w:after="0"/>
        <w:ind w:left="0" w:right="0" w:firstLine="397"/>
      </w:pPr>
    </w:p>
    <w:p w:rsidR="00F62DCF" w:rsidRDefault="00F62DCF" w:rsidP="00A77A84">
      <w:pPr>
        <w:spacing w:after="0"/>
        <w:ind w:left="0" w:right="0" w:firstLine="0"/>
      </w:pPr>
    </w:p>
    <w:p w:rsidR="00F62DCF" w:rsidRDefault="007479BC" w:rsidP="00FD43C0">
      <w:pPr>
        <w:spacing w:after="0"/>
        <w:ind w:left="0" w:right="0" w:firstLine="397"/>
        <w:jc w:val="center"/>
      </w:pPr>
      <w:r>
        <w:lastRenderedPageBreak/>
        <w:t>ДЕНЬ 6</w:t>
      </w:r>
      <w:r w:rsidR="00C51EC3">
        <w:t xml:space="preserve"> (14</w:t>
      </w:r>
      <w:r w:rsidR="00F62DCF">
        <w:t>.12.2020)</w:t>
      </w:r>
    </w:p>
    <w:p w:rsidR="00F62DCF" w:rsidRDefault="00F62DCF" w:rsidP="00FD43C0">
      <w:pPr>
        <w:spacing w:after="0"/>
        <w:ind w:left="0" w:right="0" w:firstLine="397"/>
        <w:jc w:val="center"/>
      </w:pPr>
      <w:r w:rsidRPr="00F62DCF">
        <w:t>ИССЛ</w:t>
      </w:r>
      <w:r>
        <w:t>ЕДОВАНИЕ ЖИДКОСТЕЙ</w:t>
      </w:r>
      <w:r w:rsidRPr="00F62DCF">
        <w:t xml:space="preserve"> СЕРОЗНЫХ ПОЛОСТЕЙ</w:t>
      </w:r>
    </w:p>
    <w:p w:rsidR="00FD43C0" w:rsidRDefault="00FD43C0" w:rsidP="00FD43C0">
      <w:pPr>
        <w:spacing w:after="0"/>
        <w:ind w:left="0" w:right="0" w:firstLine="397"/>
        <w:jc w:val="center"/>
      </w:pPr>
    </w:p>
    <w:p w:rsidR="00FD43C0" w:rsidRDefault="00F62DCF" w:rsidP="00A77A84">
      <w:pPr>
        <w:spacing w:after="0" w:line="360" w:lineRule="auto"/>
        <w:ind w:left="0" w:right="0" w:firstLine="397"/>
      </w:pPr>
      <w:r w:rsidRPr="00F62DCF">
        <w:t>Серозная жидкость скапливается в плевральных полостях полости брю</w:t>
      </w:r>
      <w:r>
        <w:t>шины</w:t>
      </w:r>
      <w:r w:rsidRPr="00F62DCF">
        <w:t>, в перикардиальной пол</w:t>
      </w:r>
      <w:r>
        <w:t xml:space="preserve">ости </w:t>
      </w:r>
      <w:r w:rsidRPr="00F62DCF">
        <w:t>и извлекается с помощью пункции или разреза этих полостей.</w:t>
      </w:r>
    </w:p>
    <w:p w:rsidR="00A77A84" w:rsidRDefault="00A77A84" w:rsidP="00A77A84">
      <w:pPr>
        <w:spacing w:after="0" w:line="360" w:lineRule="auto"/>
        <w:ind w:left="0" w:right="0" w:firstLine="397"/>
      </w:pPr>
    </w:p>
    <w:p w:rsidR="00FD43C0" w:rsidRDefault="00F62DCF" w:rsidP="00A77A84">
      <w:pPr>
        <w:spacing w:after="0" w:line="360" w:lineRule="auto"/>
        <w:ind w:left="0" w:right="0" w:firstLine="397"/>
        <w:jc w:val="center"/>
        <w:rPr>
          <w:b/>
        </w:rPr>
      </w:pPr>
      <w:r w:rsidRPr="00FD43C0">
        <w:rPr>
          <w:b/>
        </w:rPr>
        <w:t>Транссудат:</w:t>
      </w:r>
    </w:p>
    <w:p w:rsidR="00A77A84" w:rsidRPr="00FD43C0" w:rsidRDefault="00A77A84" w:rsidP="00A77A84">
      <w:pPr>
        <w:spacing w:after="0" w:line="360" w:lineRule="auto"/>
        <w:ind w:left="0" w:right="0" w:firstLine="397"/>
        <w:jc w:val="center"/>
        <w:rPr>
          <w:b/>
        </w:rPr>
      </w:pPr>
    </w:p>
    <w:p w:rsidR="00FD43C0" w:rsidRDefault="00F62DCF" w:rsidP="00A77A84">
      <w:pPr>
        <w:spacing w:after="0" w:line="360" w:lineRule="auto"/>
        <w:ind w:left="0" w:right="0" w:firstLine="397"/>
      </w:pPr>
      <w:r w:rsidRPr="00F62DCF">
        <w:t>Транссудат (</w:t>
      </w:r>
      <w:proofErr w:type="spellStart"/>
      <w:r w:rsidRPr="00F62DCF">
        <w:t>невоспалительная</w:t>
      </w:r>
      <w:proofErr w:type="spellEnd"/>
      <w:r w:rsidRPr="00F62DCF">
        <w:t xml:space="preserve"> жидкость) появляется при нарушениях о</w:t>
      </w:r>
      <w:r w:rsidR="00FD43C0">
        <w:t xml:space="preserve">бщего и местного кровообращения, </w:t>
      </w:r>
      <w:r w:rsidRPr="00F62DCF">
        <w:t xml:space="preserve">снижении </w:t>
      </w:r>
      <w:proofErr w:type="spellStart"/>
      <w:r w:rsidRPr="00F62DCF">
        <w:t>он</w:t>
      </w:r>
      <w:r w:rsidR="00FD43C0">
        <w:t>котического</w:t>
      </w:r>
      <w:proofErr w:type="spellEnd"/>
      <w:r w:rsidR="00FD43C0">
        <w:t xml:space="preserve"> давления в сосудах, </w:t>
      </w:r>
      <w:r w:rsidRPr="00F62DCF">
        <w:t>нарушении обмена электролитов</w:t>
      </w:r>
      <w:r w:rsidR="00FD43C0">
        <w:t>.</w:t>
      </w:r>
    </w:p>
    <w:p w:rsidR="00FD43C0" w:rsidRDefault="00FD43C0" w:rsidP="00A77A84">
      <w:pPr>
        <w:spacing w:after="0" w:line="360" w:lineRule="auto"/>
        <w:ind w:left="0" w:right="0" w:firstLine="397"/>
      </w:pPr>
      <w:r>
        <w:t>Транссудат обычно:</w:t>
      </w:r>
    </w:p>
    <w:p w:rsidR="00FD43C0" w:rsidRDefault="00FD43C0" w:rsidP="00A77A84">
      <w:pPr>
        <w:spacing w:after="0" w:line="360" w:lineRule="auto"/>
        <w:ind w:left="0" w:right="0" w:firstLine="397"/>
      </w:pPr>
      <w:r>
        <w:t>- светло-желтого цвета</w:t>
      </w:r>
    </w:p>
    <w:p w:rsidR="00FD43C0" w:rsidRDefault="00FD43C0" w:rsidP="00A77A84">
      <w:pPr>
        <w:spacing w:after="0" w:line="360" w:lineRule="auto"/>
        <w:ind w:left="0" w:right="0" w:firstLine="397"/>
      </w:pPr>
      <w:r>
        <w:t xml:space="preserve">- </w:t>
      </w:r>
      <w:r w:rsidRPr="00FD43C0">
        <w:t>пр</w:t>
      </w:r>
      <w:r>
        <w:t>озрачен</w:t>
      </w:r>
    </w:p>
    <w:p w:rsidR="00FD43C0" w:rsidRDefault="00FD43C0" w:rsidP="00A77A84">
      <w:pPr>
        <w:spacing w:after="0" w:line="360" w:lineRule="auto"/>
        <w:ind w:left="0" w:right="0" w:firstLine="397"/>
      </w:pPr>
      <w:r>
        <w:t xml:space="preserve">- </w:t>
      </w:r>
      <w:r w:rsidRPr="00FD43C0">
        <w:t>относительная плотность колеблется в пределах 1005—1015</w:t>
      </w:r>
      <w:r>
        <w:t>.</w:t>
      </w:r>
    </w:p>
    <w:p w:rsidR="00FD43C0" w:rsidRDefault="00FD43C0" w:rsidP="00A77A84">
      <w:pPr>
        <w:spacing w:after="0" w:line="360" w:lineRule="auto"/>
        <w:ind w:left="0" w:right="0" w:firstLine="397"/>
      </w:pPr>
    </w:p>
    <w:p w:rsidR="00FD43C0" w:rsidRDefault="00FD43C0" w:rsidP="00A77A84">
      <w:pPr>
        <w:spacing w:after="0" w:line="360" w:lineRule="auto"/>
        <w:ind w:left="0" w:right="0" w:firstLine="397"/>
        <w:jc w:val="center"/>
        <w:rPr>
          <w:b/>
        </w:rPr>
      </w:pPr>
      <w:r w:rsidRPr="00FD43C0">
        <w:rPr>
          <w:b/>
        </w:rPr>
        <w:t>Экссудат:</w:t>
      </w:r>
    </w:p>
    <w:p w:rsidR="00A77A84" w:rsidRPr="00FD43C0" w:rsidRDefault="00A77A84" w:rsidP="00A77A84">
      <w:pPr>
        <w:spacing w:after="0" w:line="360" w:lineRule="auto"/>
        <w:ind w:left="0" w:right="0" w:firstLine="397"/>
        <w:jc w:val="center"/>
        <w:rPr>
          <w:b/>
        </w:rPr>
      </w:pPr>
    </w:p>
    <w:p w:rsidR="00FD43C0" w:rsidRDefault="00FD43C0" w:rsidP="00A77A84">
      <w:pPr>
        <w:spacing w:after="0" w:line="360" w:lineRule="auto"/>
        <w:ind w:left="0" w:right="0" w:firstLine="397"/>
      </w:pPr>
      <w:r w:rsidRPr="00FD43C0">
        <w:t>Экссудат — жидкость воспалительного характера. Серозный экссудат светло-желтого цвета, прозрачен. Во всех остальных случаях экссудат мутный, а цвет его зависит от характера (кровянистый, гнойный и др.). Относительная плотность экссудата 1,018 и выше.</w:t>
      </w:r>
    </w:p>
    <w:p w:rsidR="00FD43C0" w:rsidRDefault="00FD43C0" w:rsidP="00A77A84">
      <w:pPr>
        <w:spacing w:after="0" w:line="360" w:lineRule="auto"/>
        <w:ind w:left="0" w:right="0" w:firstLine="397"/>
      </w:pPr>
      <w:r w:rsidRPr="00FD43C0">
        <w:t>Различить транссудат и экссудат не всегда легко</w:t>
      </w:r>
      <w:r>
        <w:t xml:space="preserve">. </w:t>
      </w:r>
      <w:r w:rsidRPr="00FD43C0">
        <w:t>Для дифференциации этих жидко</w:t>
      </w:r>
      <w:r>
        <w:t xml:space="preserve">стей используют реакцию </w:t>
      </w:r>
      <w:proofErr w:type="spellStart"/>
      <w:r>
        <w:t>Ривальта</w:t>
      </w:r>
      <w:proofErr w:type="spellEnd"/>
      <w:r w:rsidRPr="00FD43C0">
        <w:t>.</w:t>
      </w:r>
    </w:p>
    <w:p w:rsidR="00FD43C0" w:rsidRDefault="00FD43C0" w:rsidP="00A77A84">
      <w:pPr>
        <w:spacing w:after="0" w:line="360" w:lineRule="auto"/>
        <w:ind w:left="0" w:right="0" w:firstLine="397"/>
      </w:pPr>
    </w:p>
    <w:p w:rsidR="00FD43C0" w:rsidRDefault="00FD43C0" w:rsidP="00A77A84">
      <w:pPr>
        <w:spacing w:after="0" w:line="360" w:lineRule="auto"/>
        <w:ind w:left="0" w:right="0" w:firstLine="397"/>
      </w:pPr>
      <w:r w:rsidRPr="00FD43C0">
        <w:rPr>
          <w:b/>
        </w:rPr>
        <w:t>Метод определения:</w:t>
      </w:r>
      <w:r>
        <w:t xml:space="preserve"> </w:t>
      </w:r>
      <w:r w:rsidRPr="00FD43C0">
        <w:t xml:space="preserve">Узкий цилиндр емкостью 200 мл заполняют водой, добавляют 2—3 капли ледяной уксусной кислоты и размешивают. Затем из пипетки в полученный слабый раствор уксусной кислоты вносят 1-2 капли исследуемой жидкости и следят на черном фоне за появлением </w:t>
      </w:r>
      <w:proofErr w:type="spellStart"/>
      <w:r w:rsidRPr="00FD43C0">
        <w:t>облачковидного</w:t>
      </w:r>
      <w:proofErr w:type="spellEnd"/>
      <w:r w:rsidRPr="00FD43C0">
        <w:t xml:space="preserve"> помутнения, напоминающего дым сигареты. В экссудате помутнение по мере </w:t>
      </w:r>
      <w:r w:rsidRPr="00FD43C0">
        <w:lastRenderedPageBreak/>
        <w:t>опускания капли увеличивается и доходит до дна цилиндра (положительная реакция), в транссудате легкое помутнение рассеивается и исчезает, не доходя до дна цилиндра (отрицательная реакция).</w:t>
      </w:r>
    </w:p>
    <w:p w:rsidR="00E359B2" w:rsidRDefault="00E359B2" w:rsidP="00FD43C0">
      <w:pPr>
        <w:spacing w:after="0"/>
        <w:ind w:left="0" w:right="0" w:firstLine="397"/>
      </w:pPr>
    </w:p>
    <w:p w:rsidR="00E359B2" w:rsidRDefault="00E359B2" w:rsidP="00FD43C0">
      <w:pPr>
        <w:spacing w:after="0"/>
        <w:ind w:left="0" w:right="0" w:firstLine="397"/>
      </w:pPr>
    </w:p>
    <w:p w:rsidR="00E359B2" w:rsidRDefault="00E359B2" w:rsidP="00FD43C0">
      <w:pPr>
        <w:spacing w:after="0"/>
        <w:ind w:left="0" w:right="0" w:firstLine="397"/>
      </w:pPr>
    </w:p>
    <w:p w:rsidR="00A77A84" w:rsidRDefault="00A77A84" w:rsidP="00FD43C0">
      <w:pPr>
        <w:spacing w:after="0"/>
        <w:ind w:left="0" w:right="0" w:firstLine="397"/>
      </w:pPr>
    </w:p>
    <w:p w:rsidR="00A77A84" w:rsidRDefault="00A77A84" w:rsidP="00FD43C0">
      <w:pPr>
        <w:spacing w:after="0"/>
        <w:ind w:left="0" w:right="0" w:firstLine="397"/>
      </w:pPr>
    </w:p>
    <w:p w:rsidR="00A77A84" w:rsidRDefault="00A77A84" w:rsidP="00FD43C0">
      <w:pPr>
        <w:spacing w:after="0"/>
        <w:ind w:left="0" w:right="0" w:firstLine="397"/>
      </w:pPr>
    </w:p>
    <w:p w:rsidR="00A77A84" w:rsidRDefault="00A77A84" w:rsidP="00FD43C0">
      <w:pPr>
        <w:spacing w:after="0"/>
        <w:ind w:left="0" w:right="0" w:firstLine="397"/>
      </w:pPr>
    </w:p>
    <w:p w:rsidR="00A77A84" w:rsidRDefault="00A77A84" w:rsidP="00FD43C0">
      <w:pPr>
        <w:spacing w:after="0"/>
        <w:ind w:left="0" w:right="0" w:firstLine="397"/>
      </w:pPr>
    </w:p>
    <w:p w:rsidR="00A77A84" w:rsidRDefault="00A77A84" w:rsidP="00FD43C0">
      <w:pPr>
        <w:spacing w:after="0"/>
        <w:ind w:left="0" w:right="0" w:firstLine="397"/>
      </w:pPr>
    </w:p>
    <w:p w:rsidR="00A77A84" w:rsidRDefault="00A77A84" w:rsidP="00FD43C0">
      <w:pPr>
        <w:spacing w:after="0"/>
        <w:ind w:left="0" w:right="0" w:firstLine="397"/>
      </w:pPr>
    </w:p>
    <w:p w:rsidR="00A77A84" w:rsidRDefault="00A77A84" w:rsidP="00FD43C0">
      <w:pPr>
        <w:spacing w:after="0"/>
        <w:ind w:left="0" w:right="0" w:firstLine="397"/>
      </w:pPr>
    </w:p>
    <w:p w:rsidR="00A77A84" w:rsidRDefault="00A77A84" w:rsidP="00FD43C0">
      <w:pPr>
        <w:spacing w:after="0"/>
        <w:ind w:left="0" w:right="0" w:firstLine="397"/>
      </w:pPr>
    </w:p>
    <w:p w:rsidR="00A77A84" w:rsidRDefault="00A77A84" w:rsidP="00FD43C0">
      <w:pPr>
        <w:spacing w:after="0"/>
        <w:ind w:left="0" w:right="0" w:firstLine="397"/>
      </w:pPr>
    </w:p>
    <w:p w:rsidR="00A77A84" w:rsidRDefault="00A77A84" w:rsidP="00FD43C0">
      <w:pPr>
        <w:spacing w:after="0"/>
        <w:ind w:left="0" w:right="0" w:firstLine="397"/>
      </w:pPr>
    </w:p>
    <w:p w:rsidR="00A77A84" w:rsidRDefault="00A77A84" w:rsidP="00FD43C0">
      <w:pPr>
        <w:spacing w:after="0"/>
        <w:ind w:left="0" w:right="0" w:firstLine="397"/>
      </w:pPr>
    </w:p>
    <w:p w:rsidR="00A77A84" w:rsidRDefault="00A77A84" w:rsidP="00FD43C0">
      <w:pPr>
        <w:spacing w:after="0"/>
        <w:ind w:left="0" w:right="0" w:firstLine="397"/>
      </w:pPr>
    </w:p>
    <w:p w:rsidR="00A77A84" w:rsidRDefault="00A77A84" w:rsidP="00FD43C0">
      <w:pPr>
        <w:spacing w:after="0"/>
        <w:ind w:left="0" w:right="0" w:firstLine="397"/>
      </w:pPr>
    </w:p>
    <w:p w:rsidR="00A77A84" w:rsidRDefault="00A77A84" w:rsidP="00FD43C0">
      <w:pPr>
        <w:spacing w:after="0"/>
        <w:ind w:left="0" w:right="0" w:firstLine="397"/>
      </w:pPr>
    </w:p>
    <w:p w:rsidR="00A77A84" w:rsidRDefault="00A77A84" w:rsidP="00FD43C0">
      <w:pPr>
        <w:spacing w:after="0"/>
        <w:ind w:left="0" w:right="0" w:firstLine="397"/>
      </w:pPr>
    </w:p>
    <w:p w:rsidR="00A77A84" w:rsidRDefault="00A77A84" w:rsidP="00FD43C0">
      <w:pPr>
        <w:spacing w:after="0"/>
        <w:ind w:left="0" w:right="0" w:firstLine="397"/>
      </w:pPr>
    </w:p>
    <w:p w:rsidR="00A77A84" w:rsidRDefault="00A77A84" w:rsidP="00FD43C0">
      <w:pPr>
        <w:spacing w:after="0"/>
        <w:ind w:left="0" w:right="0" w:firstLine="397"/>
      </w:pPr>
    </w:p>
    <w:p w:rsidR="00A77A84" w:rsidRDefault="00A77A84" w:rsidP="00FD43C0">
      <w:pPr>
        <w:spacing w:after="0"/>
        <w:ind w:left="0" w:right="0" w:firstLine="397"/>
      </w:pPr>
    </w:p>
    <w:p w:rsidR="00A77A84" w:rsidRDefault="00A77A84" w:rsidP="00FD43C0">
      <w:pPr>
        <w:spacing w:after="0"/>
        <w:ind w:left="0" w:right="0" w:firstLine="397"/>
      </w:pPr>
    </w:p>
    <w:p w:rsidR="00A77A84" w:rsidRDefault="00A77A84" w:rsidP="00FD43C0">
      <w:pPr>
        <w:spacing w:after="0"/>
        <w:ind w:left="0" w:right="0" w:firstLine="397"/>
      </w:pPr>
    </w:p>
    <w:p w:rsidR="00A77A84" w:rsidRDefault="00A77A84" w:rsidP="00FD43C0">
      <w:pPr>
        <w:spacing w:after="0"/>
        <w:ind w:left="0" w:right="0" w:firstLine="397"/>
      </w:pPr>
    </w:p>
    <w:p w:rsidR="00A77A84" w:rsidRDefault="00A77A84" w:rsidP="00FD43C0">
      <w:pPr>
        <w:spacing w:after="0"/>
        <w:ind w:left="0" w:right="0" w:firstLine="397"/>
      </w:pPr>
    </w:p>
    <w:p w:rsidR="00A77A84" w:rsidRDefault="00A77A84" w:rsidP="00FD43C0">
      <w:pPr>
        <w:spacing w:after="0"/>
        <w:ind w:left="0" w:right="0" w:firstLine="397"/>
      </w:pPr>
    </w:p>
    <w:p w:rsidR="00A77A84" w:rsidRDefault="00A77A84" w:rsidP="00FD43C0">
      <w:pPr>
        <w:spacing w:after="0"/>
        <w:ind w:left="0" w:right="0" w:firstLine="397"/>
      </w:pPr>
    </w:p>
    <w:p w:rsidR="00A77A84" w:rsidRDefault="00A77A84" w:rsidP="00FD43C0">
      <w:pPr>
        <w:spacing w:after="0"/>
        <w:ind w:left="0" w:right="0" w:firstLine="397"/>
      </w:pPr>
    </w:p>
    <w:p w:rsidR="00A77A84" w:rsidRDefault="00A77A84" w:rsidP="00FD43C0">
      <w:pPr>
        <w:spacing w:after="0"/>
        <w:ind w:left="0" w:right="0" w:firstLine="397"/>
      </w:pPr>
    </w:p>
    <w:p w:rsidR="0083122D" w:rsidRDefault="0083122D" w:rsidP="00FD43C0">
      <w:pPr>
        <w:spacing w:after="0"/>
        <w:ind w:left="0" w:right="0" w:firstLine="397"/>
      </w:pPr>
    </w:p>
    <w:p w:rsidR="0083122D" w:rsidRDefault="0083122D" w:rsidP="00FD43C0">
      <w:pPr>
        <w:spacing w:after="0"/>
        <w:ind w:left="0" w:right="0" w:firstLine="397"/>
      </w:pPr>
    </w:p>
    <w:p w:rsidR="00A77A84" w:rsidRDefault="00A77A84" w:rsidP="00FD43C0">
      <w:pPr>
        <w:spacing w:after="0"/>
        <w:ind w:left="0" w:right="0" w:firstLine="397"/>
      </w:pPr>
    </w:p>
    <w:p w:rsidR="002E143E" w:rsidRDefault="002E143E" w:rsidP="00FD43C0">
      <w:pPr>
        <w:spacing w:after="0"/>
        <w:ind w:left="0" w:right="0" w:firstLine="397"/>
      </w:pPr>
    </w:p>
    <w:p w:rsidR="00A77A84" w:rsidRDefault="00A77A84" w:rsidP="00FD43C0">
      <w:pPr>
        <w:spacing w:after="0"/>
        <w:ind w:left="0" w:right="0" w:firstLine="397"/>
      </w:pPr>
    </w:p>
    <w:p w:rsidR="00A77A84" w:rsidRDefault="00A77A84" w:rsidP="00FD43C0">
      <w:pPr>
        <w:spacing w:after="0"/>
        <w:ind w:left="0" w:right="0" w:firstLine="397"/>
      </w:pPr>
    </w:p>
    <w:p w:rsidR="00E359B2" w:rsidRDefault="00E359B2" w:rsidP="00FD43C0">
      <w:pPr>
        <w:spacing w:after="0"/>
        <w:ind w:left="0" w:right="0" w:firstLine="397"/>
      </w:pPr>
    </w:p>
    <w:p w:rsidR="00E359B2" w:rsidRDefault="007479BC" w:rsidP="00E359B2">
      <w:pPr>
        <w:spacing w:after="0"/>
        <w:ind w:left="0" w:right="0" w:firstLine="397"/>
        <w:jc w:val="center"/>
      </w:pPr>
      <w:r>
        <w:lastRenderedPageBreak/>
        <w:t>ДЕНЬ 7</w:t>
      </w:r>
      <w:r w:rsidR="00C51EC3">
        <w:t xml:space="preserve"> (15</w:t>
      </w:r>
      <w:r w:rsidR="00E359B2">
        <w:t>.12.2020)</w:t>
      </w:r>
    </w:p>
    <w:p w:rsidR="00423EAE" w:rsidRDefault="00E359B2" w:rsidP="00423EAE">
      <w:pPr>
        <w:spacing w:after="0"/>
        <w:ind w:left="0" w:right="0" w:firstLine="397"/>
        <w:jc w:val="center"/>
      </w:pPr>
      <w:r>
        <w:t>ИССЛЕДОВАНИЕ ОТДЕЛЯЕМОГО ПОЛОВЫХ ОРГАНОВ</w:t>
      </w:r>
    </w:p>
    <w:p w:rsidR="00E359B2" w:rsidRDefault="00E359B2" w:rsidP="00E359B2">
      <w:pPr>
        <w:spacing w:after="0"/>
        <w:ind w:left="0" w:right="0" w:firstLine="397"/>
      </w:pPr>
    </w:p>
    <w:p w:rsidR="009840B7" w:rsidRDefault="009840B7" w:rsidP="00A77A84">
      <w:pPr>
        <w:spacing w:after="0" w:line="360" w:lineRule="auto"/>
        <w:ind w:left="0" w:right="0" w:firstLine="397"/>
      </w:pPr>
      <w:r>
        <w:t>Исследование отделяемого</w:t>
      </w:r>
      <w:r w:rsidR="00E359B2">
        <w:t xml:space="preserve"> половых органов – это ряд клинических анализов, которые приходится делать и женщинам, посещающим гинекологический кабинет, и мужчинам, обращающимся к урологам. Эти анализы позволяют определить патологию, ставшую причиной болезни, по характерным особенностям выделений из уретры, влагалища, шейки матки и предстательной железы или состоянию </w:t>
      </w:r>
      <w:proofErr w:type="spellStart"/>
      <w:r w:rsidR="00E359B2">
        <w:t>эякулята</w:t>
      </w:r>
      <w:proofErr w:type="spellEnd"/>
      <w:r w:rsidR="00E359B2">
        <w:t>.</w:t>
      </w:r>
    </w:p>
    <w:p w:rsidR="009840B7" w:rsidRDefault="009840B7" w:rsidP="00A77A84">
      <w:pPr>
        <w:spacing w:after="0" w:line="360" w:lineRule="auto"/>
        <w:ind w:left="0" w:right="0" w:firstLine="397"/>
        <w:rPr>
          <w:b/>
          <w:i/>
        </w:rPr>
      </w:pPr>
      <w:proofErr w:type="spellStart"/>
      <w:r w:rsidRPr="009234AD">
        <w:rPr>
          <w:b/>
          <w:i/>
        </w:rPr>
        <w:t>Эякулят</w:t>
      </w:r>
      <w:proofErr w:type="spellEnd"/>
      <w:r w:rsidRPr="009234AD">
        <w:rPr>
          <w:b/>
          <w:i/>
        </w:rPr>
        <w:t>:</w:t>
      </w:r>
    </w:p>
    <w:p w:rsidR="00A77A84" w:rsidRPr="00A77A84" w:rsidRDefault="00A77A84" w:rsidP="00A77A84">
      <w:pPr>
        <w:spacing w:after="0" w:line="360" w:lineRule="auto"/>
        <w:ind w:left="0" w:right="0" w:firstLine="397"/>
        <w:rPr>
          <w:b/>
          <w:i/>
        </w:rPr>
      </w:pPr>
    </w:p>
    <w:p w:rsidR="009840B7" w:rsidRDefault="009840B7" w:rsidP="00A77A84">
      <w:pPr>
        <w:spacing w:after="0" w:line="360" w:lineRule="auto"/>
        <w:ind w:left="0" w:right="0" w:firstLine="397"/>
        <w:jc w:val="center"/>
        <w:rPr>
          <w:b/>
        </w:rPr>
      </w:pPr>
      <w:r>
        <w:rPr>
          <w:b/>
        </w:rPr>
        <w:t>Количество</w:t>
      </w:r>
    </w:p>
    <w:p w:rsidR="009840B7" w:rsidRDefault="009840B7" w:rsidP="00A77A84">
      <w:pPr>
        <w:spacing w:after="0" w:line="360" w:lineRule="auto"/>
        <w:ind w:left="0" w:right="0" w:firstLine="397"/>
      </w:pPr>
      <w:r w:rsidRPr="009840B7">
        <w:t xml:space="preserve">Среднее количество спермы, составляет 3-3,5 мл. Иногда оно колеблется от 2 до 6 мл. При </w:t>
      </w:r>
      <w:proofErr w:type="spellStart"/>
      <w:r w:rsidRPr="009840B7">
        <w:t>аспермии</w:t>
      </w:r>
      <w:proofErr w:type="spellEnd"/>
      <w:r w:rsidRPr="009840B7">
        <w:t xml:space="preserve">, обусловленной атрофией яичек (недостаточная продукция тестостерона), количество </w:t>
      </w:r>
      <w:proofErr w:type="spellStart"/>
      <w:r w:rsidRPr="009840B7">
        <w:t>эякулята</w:t>
      </w:r>
      <w:proofErr w:type="spellEnd"/>
      <w:r w:rsidRPr="009840B7">
        <w:t xml:space="preserve"> очень небольшое - 0,5-1,0 мл. Малый объем </w:t>
      </w:r>
      <w:proofErr w:type="spellStart"/>
      <w:r w:rsidRPr="009840B7">
        <w:t>эякулята</w:t>
      </w:r>
      <w:proofErr w:type="spellEnd"/>
      <w:r w:rsidRPr="009840B7">
        <w:t xml:space="preserve">, особенно в сочетании с отсутствием фруктозы, и низким </w:t>
      </w:r>
      <w:proofErr w:type="spellStart"/>
      <w:r w:rsidRPr="009840B7">
        <w:t>pH</w:t>
      </w:r>
      <w:proofErr w:type="spellEnd"/>
      <w:r w:rsidRPr="009840B7">
        <w:t xml:space="preserve"> (6,5-6,8) часто свидетельствует о врожденном отсутствии семенных пузырьков. Увеличенный объем </w:t>
      </w:r>
      <w:proofErr w:type="spellStart"/>
      <w:r w:rsidRPr="009840B7">
        <w:t>эякулята</w:t>
      </w:r>
      <w:proofErr w:type="spellEnd"/>
      <w:r w:rsidRPr="009840B7">
        <w:t xml:space="preserve"> наблюдается при гиперфункции </w:t>
      </w:r>
      <w:proofErr w:type="spellStart"/>
      <w:r w:rsidRPr="009840B7">
        <w:t>бульбоуретральных</w:t>
      </w:r>
      <w:proofErr w:type="spellEnd"/>
      <w:r w:rsidRPr="009840B7">
        <w:t xml:space="preserve"> желез.</w:t>
      </w:r>
    </w:p>
    <w:p w:rsidR="009840B7" w:rsidRDefault="009840B7" w:rsidP="00A77A84">
      <w:pPr>
        <w:spacing w:after="0" w:line="360" w:lineRule="auto"/>
        <w:ind w:left="0" w:right="0" w:firstLine="397"/>
      </w:pPr>
    </w:p>
    <w:p w:rsidR="009840B7" w:rsidRPr="009840B7" w:rsidRDefault="00242FC0" w:rsidP="00A77A84">
      <w:pPr>
        <w:spacing w:after="0" w:line="360" w:lineRule="auto"/>
        <w:ind w:left="0" w:right="0" w:firstLine="397"/>
        <w:jc w:val="center"/>
        <w:rPr>
          <w:b/>
        </w:rPr>
      </w:pPr>
      <w:r>
        <w:rPr>
          <w:b/>
        </w:rPr>
        <w:t>Цвет</w:t>
      </w:r>
    </w:p>
    <w:p w:rsidR="009840B7" w:rsidRPr="009840B7" w:rsidRDefault="009840B7" w:rsidP="00A77A84">
      <w:pPr>
        <w:spacing w:after="0" w:line="360" w:lineRule="auto"/>
        <w:ind w:left="0" w:right="0" w:firstLine="397"/>
      </w:pPr>
      <w:r>
        <w:t xml:space="preserve">Свежая сперма в норме имеет серовато-беловатый цвет с молочно-белой опалесценцией. Желтоватый оттенок </w:t>
      </w:r>
      <w:proofErr w:type="spellStart"/>
      <w:r>
        <w:t>эякулята</w:t>
      </w:r>
      <w:proofErr w:type="spellEnd"/>
      <w:r>
        <w:t xml:space="preserve"> наблюдается при длительном половом воздержании и при наличии в нем </w:t>
      </w:r>
      <w:proofErr w:type="spellStart"/>
      <w:r>
        <w:t>флавина</w:t>
      </w:r>
      <w:proofErr w:type="spellEnd"/>
      <w:r>
        <w:t xml:space="preserve">. Патологические примеси изменяют цвет спермы. При </w:t>
      </w:r>
      <w:proofErr w:type="spellStart"/>
      <w:r>
        <w:t>гемоспермии</w:t>
      </w:r>
      <w:proofErr w:type="spellEnd"/>
      <w:r>
        <w:t xml:space="preserve"> она окрашена кровью (розовый или коричневый цвет). Желтый цвет характерен для </w:t>
      </w:r>
      <w:proofErr w:type="spellStart"/>
      <w:r>
        <w:t>пиоспермии</w:t>
      </w:r>
      <w:proofErr w:type="spellEnd"/>
      <w:r>
        <w:t xml:space="preserve"> (гнойный процесс в предстательной железе или семенных пузырьках).</w:t>
      </w:r>
    </w:p>
    <w:p w:rsidR="00A77A84" w:rsidRDefault="00A77A84" w:rsidP="00A77A84">
      <w:pPr>
        <w:spacing w:after="0" w:line="360" w:lineRule="auto"/>
        <w:ind w:left="0" w:right="0" w:firstLine="0"/>
      </w:pPr>
    </w:p>
    <w:p w:rsidR="00A77A84" w:rsidRDefault="00A77A84" w:rsidP="00A77A84">
      <w:pPr>
        <w:spacing w:after="0" w:line="360" w:lineRule="auto"/>
        <w:ind w:left="0" w:right="0" w:firstLine="0"/>
      </w:pPr>
    </w:p>
    <w:p w:rsidR="0083122D" w:rsidRDefault="0083122D" w:rsidP="00A77A84">
      <w:pPr>
        <w:spacing w:after="0" w:line="360" w:lineRule="auto"/>
        <w:ind w:left="0" w:right="0" w:firstLine="0"/>
      </w:pPr>
    </w:p>
    <w:p w:rsidR="00A77A84" w:rsidRDefault="00A77A84" w:rsidP="00A77A84">
      <w:pPr>
        <w:spacing w:after="0" w:line="360" w:lineRule="auto"/>
        <w:ind w:left="0" w:right="0" w:firstLine="0"/>
      </w:pPr>
    </w:p>
    <w:p w:rsidR="009840B7" w:rsidRPr="009840B7" w:rsidRDefault="00242FC0" w:rsidP="00A77A84">
      <w:pPr>
        <w:spacing w:after="0" w:line="360" w:lineRule="auto"/>
        <w:ind w:left="0" w:right="0" w:firstLine="397"/>
        <w:jc w:val="center"/>
        <w:rPr>
          <w:b/>
        </w:rPr>
      </w:pPr>
      <w:r>
        <w:rPr>
          <w:b/>
        </w:rPr>
        <w:lastRenderedPageBreak/>
        <w:t>Прозрачность</w:t>
      </w:r>
    </w:p>
    <w:p w:rsidR="009840B7" w:rsidRDefault="009840B7" w:rsidP="002E143E">
      <w:pPr>
        <w:spacing w:after="0" w:line="360" w:lineRule="auto"/>
        <w:ind w:left="0" w:right="0" w:firstLine="397"/>
      </w:pPr>
      <w:r>
        <w:t xml:space="preserve">Стекловидно-прозрачная сперма бедна сперматозоидами (азооспермия). </w:t>
      </w:r>
      <w:proofErr w:type="spellStart"/>
      <w:r>
        <w:t>Эякулят</w:t>
      </w:r>
      <w:proofErr w:type="spellEnd"/>
      <w:r>
        <w:t>, содержащий большое количество сперматозоидов,</w:t>
      </w:r>
      <w:r w:rsidR="002E143E">
        <w:t xml:space="preserve"> мутный, молочно- белого цвета.</w:t>
      </w:r>
    </w:p>
    <w:p w:rsidR="009840B7" w:rsidRPr="009840B7" w:rsidRDefault="00242FC0" w:rsidP="00A77A84">
      <w:pPr>
        <w:spacing w:after="0" w:line="360" w:lineRule="auto"/>
        <w:ind w:left="0" w:right="0" w:firstLine="397"/>
        <w:jc w:val="center"/>
        <w:rPr>
          <w:b/>
        </w:rPr>
      </w:pPr>
      <w:r>
        <w:rPr>
          <w:b/>
        </w:rPr>
        <w:t>Запах</w:t>
      </w:r>
    </w:p>
    <w:p w:rsidR="009840B7" w:rsidRDefault="009840B7" w:rsidP="00A77A84">
      <w:pPr>
        <w:spacing w:after="0" w:line="360" w:lineRule="auto"/>
        <w:ind w:left="0" w:right="0" w:firstLine="397"/>
      </w:pPr>
      <w:r>
        <w:t xml:space="preserve">Специфический запах. Отсутствие его наблюдается при закупорке выводных предстательных </w:t>
      </w:r>
      <w:proofErr w:type="spellStart"/>
      <w:r>
        <w:t>проточков</w:t>
      </w:r>
      <w:proofErr w:type="spellEnd"/>
      <w:r>
        <w:t>. При гнойно-воспалительных процессах запах зависит от микрофлоры, вызвавшей воспалительный процесс.</w:t>
      </w:r>
    </w:p>
    <w:p w:rsidR="009840B7" w:rsidRDefault="009840B7" w:rsidP="00A77A84">
      <w:pPr>
        <w:spacing w:after="0" w:line="360" w:lineRule="auto"/>
        <w:ind w:left="0" w:right="0" w:firstLine="0"/>
      </w:pPr>
    </w:p>
    <w:p w:rsidR="009840B7" w:rsidRPr="009840B7" w:rsidRDefault="00242FC0" w:rsidP="00A77A84">
      <w:pPr>
        <w:spacing w:after="0" w:line="360" w:lineRule="auto"/>
        <w:ind w:left="0" w:right="0" w:firstLine="397"/>
        <w:jc w:val="center"/>
        <w:rPr>
          <w:b/>
        </w:rPr>
      </w:pPr>
      <w:r>
        <w:rPr>
          <w:b/>
        </w:rPr>
        <w:t>Консистенция</w:t>
      </w:r>
    </w:p>
    <w:p w:rsidR="009840B7" w:rsidRDefault="009840B7" w:rsidP="00A77A84">
      <w:pPr>
        <w:spacing w:after="0" w:line="360" w:lineRule="auto"/>
        <w:ind w:left="0" w:right="0" w:firstLine="397"/>
      </w:pPr>
      <w:r>
        <w:t xml:space="preserve">В норме сперма выделяется из мочеиспускательного канала в жидком состоянии, но на воздухе под действием ферментов </w:t>
      </w:r>
      <w:proofErr w:type="spellStart"/>
      <w:r>
        <w:t>желатинизирует</w:t>
      </w:r>
      <w:proofErr w:type="spellEnd"/>
      <w:r>
        <w:t xml:space="preserve">, а затем при комнатной температуре снова разжигается. Время разжижения учитывается от момента эякуляции до полного разжижения (в норме 20-30 мин). Замедление или отсутствие разжижения спермы указывает на дефицит фибринолизина и </w:t>
      </w:r>
      <w:proofErr w:type="spellStart"/>
      <w:r>
        <w:t>фибриногеназы</w:t>
      </w:r>
      <w:proofErr w:type="spellEnd"/>
      <w:r>
        <w:t xml:space="preserve"> в секрете предстательной железы.</w:t>
      </w:r>
    </w:p>
    <w:p w:rsidR="009840B7" w:rsidRDefault="009840B7" w:rsidP="00A77A84">
      <w:pPr>
        <w:spacing w:after="0" w:line="360" w:lineRule="auto"/>
        <w:ind w:left="0" w:right="0" w:firstLine="397"/>
      </w:pPr>
    </w:p>
    <w:p w:rsidR="009840B7" w:rsidRPr="009840B7" w:rsidRDefault="00242FC0" w:rsidP="00A77A84">
      <w:pPr>
        <w:spacing w:after="0" w:line="360" w:lineRule="auto"/>
        <w:ind w:left="0" w:right="0" w:firstLine="397"/>
        <w:jc w:val="center"/>
        <w:rPr>
          <w:b/>
        </w:rPr>
      </w:pPr>
      <w:r>
        <w:rPr>
          <w:b/>
        </w:rPr>
        <w:t>Вязкость</w:t>
      </w:r>
    </w:p>
    <w:p w:rsidR="00F62DCF" w:rsidRDefault="009840B7" w:rsidP="00A77A84">
      <w:pPr>
        <w:spacing w:after="0" w:line="360" w:lineRule="auto"/>
        <w:ind w:left="0" w:right="0" w:firstLine="397"/>
      </w:pPr>
      <w:r>
        <w:t>Определяют после полного разжижения спермы, для чего ее тщательно перемешивают стеклянной палочкой, которую затем медленно извлекают. Если за палочкой тянется нить длиной до разрыва 0,1-0,5 см, то вязкость спермы нормальная, если короче 0,1 см - снижена, если длиннее 0,5 см - повышена. Относительная вязкость нормальной спермы составляет 6,0-6,6.</w:t>
      </w:r>
    </w:p>
    <w:p w:rsidR="00242FC0" w:rsidRDefault="00242FC0" w:rsidP="00A77A84">
      <w:pPr>
        <w:spacing w:after="0" w:line="360" w:lineRule="auto"/>
        <w:ind w:left="0" w:right="0" w:firstLine="397"/>
      </w:pPr>
    </w:p>
    <w:p w:rsidR="00242FC0" w:rsidRPr="00242FC0" w:rsidRDefault="00242FC0" w:rsidP="00A77A84">
      <w:pPr>
        <w:spacing w:after="0" w:line="360" w:lineRule="auto"/>
        <w:ind w:left="0" w:right="0" w:firstLine="397"/>
        <w:jc w:val="center"/>
        <w:rPr>
          <w:b/>
        </w:rPr>
      </w:pPr>
      <w:r>
        <w:rPr>
          <w:b/>
        </w:rPr>
        <w:t>Реакция</w:t>
      </w:r>
    </w:p>
    <w:p w:rsidR="003B7C3D" w:rsidRDefault="00242FC0" w:rsidP="002E143E">
      <w:pPr>
        <w:spacing w:after="0" w:line="360" w:lineRule="auto"/>
        <w:ind w:left="0" w:right="0" w:firstLine="397"/>
      </w:pPr>
      <w:r>
        <w:t xml:space="preserve">Свежая сперма имеет </w:t>
      </w:r>
      <w:proofErr w:type="spellStart"/>
      <w:r>
        <w:t>pH</w:t>
      </w:r>
      <w:proofErr w:type="spellEnd"/>
      <w:r>
        <w:t xml:space="preserve"> 7,2-7,6, но спустя некоторое время после эякуляции при наличии большого количес</w:t>
      </w:r>
      <w:r w:rsidR="00734EAE">
        <w:t xml:space="preserve">тва сперматозоидов </w:t>
      </w:r>
      <w:proofErr w:type="spellStart"/>
      <w:r w:rsidR="00734EAE">
        <w:t>pH</w:t>
      </w:r>
      <w:proofErr w:type="spellEnd"/>
      <w:r w:rsidR="00734EAE">
        <w:t xml:space="preserve"> снижается. </w:t>
      </w:r>
      <w:r>
        <w:t xml:space="preserve">Определяют </w:t>
      </w:r>
      <w:proofErr w:type="spellStart"/>
      <w:r>
        <w:t>pH</w:t>
      </w:r>
      <w:proofErr w:type="spellEnd"/>
      <w:r>
        <w:t xml:space="preserve"> сразу же после разжижения спермы при помощи индикаторной </w:t>
      </w:r>
      <w:r w:rsidR="00734EAE">
        <w:t>бумаги с</w:t>
      </w:r>
      <w:r>
        <w:t xml:space="preserve"> диапазоном </w:t>
      </w:r>
      <w:proofErr w:type="spellStart"/>
      <w:r>
        <w:t>pH</w:t>
      </w:r>
      <w:proofErr w:type="spellEnd"/>
      <w:r>
        <w:t xml:space="preserve"> 6,6-8,1; более точно </w:t>
      </w:r>
      <w:proofErr w:type="spellStart"/>
      <w:r>
        <w:t>pH</w:t>
      </w:r>
      <w:proofErr w:type="spellEnd"/>
      <w:r>
        <w:t xml:space="preserve"> спермы можно определить с помощью </w:t>
      </w:r>
      <w:proofErr w:type="spellStart"/>
      <w:r>
        <w:t>pH</w:t>
      </w:r>
      <w:proofErr w:type="spellEnd"/>
      <w:r>
        <w:t>-метра</w:t>
      </w:r>
      <w:r w:rsidR="00734EAE">
        <w:t>.</w:t>
      </w:r>
    </w:p>
    <w:p w:rsidR="00054720" w:rsidRDefault="00054720" w:rsidP="00A77A84">
      <w:pPr>
        <w:spacing w:after="0" w:line="360" w:lineRule="auto"/>
        <w:ind w:left="0" w:right="0" w:firstLine="397"/>
        <w:rPr>
          <w:b/>
        </w:rPr>
      </w:pPr>
      <w:r w:rsidRPr="00054720">
        <w:rPr>
          <w:b/>
        </w:rPr>
        <w:lastRenderedPageBreak/>
        <w:t xml:space="preserve">Принцип работы на </w:t>
      </w:r>
      <w:proofErr w:type="spellStart"/>
      <w:r w:rsidRPr="00054720">
        <w:rPr>
          <w:b/>
        </w:rPr>
        <w:t>спермоанализаторе</w:t>
      </w:r>
      <w:proofErr w:type="spellEnd"/>
      <w:r w:rsidRPr="00054720">
        <w:rPr>
          <w:b/>
        </w:rPr>
        <w:t xml:space="preserve">: </w:t>
      </w:r>
    </w:p>
    <w:p w:rsidR="00054720" w:rsidRDefault="00054720" w:rsidP="00A77A84">
      <w:pPr>
        <w:spacing w:after="0" w:line="360" w:lineRule="auto"/>
        <w:ind w:left="0" w:right="0" w:firstLine="397"/>
      </w:pPr>
    </w:p>
    <w:p w:rsidR="00054720" w:rsidRDefault="00054720" w:rsidP="00A77A84">
      <w:pPr>
        <w:spacing w:after="0" w:line="360" w:lineRule="auto"/>
        <w:ind w:left="0" w:right="0" w:firstLine="397"/>
      </w:pPr>
      <w:r>
        <w:t xml:space="preserve">Для проведения анализа достаточно только добавить в измерительную кювету образец. Все остальное сделает </w:t>
      </w:r>
      <w:proofErr w:type="spellStart"/>
      <w:r>
        <w:t>спермоанализатор</w:t>
      </w:r>
      <w:proofErr w:type="spellEnd"/>
      <w:r>
        <w:t xml:space="preserve"> и в течение нескольких минут Вы получите на экране компьютера или на бумаге конечный результат исследования.</w:t>
      </w:r>
    </w:p>
    <w:p w:rsidR="00054720" w:rsidRDefault="00054720" w:rsidP="00A77A84">
      <w:pPr>
        <w:spacing w:after="0" w:line="360" w:lineRule="auto"/>
        <w:ind w:left="0" w:right="0" w:firstLine="397"/>
      </w:pPr>
    </w:p>
    <w:p w:rsidR="00054720" w:rsidRDefault="00054720" w:rsidP="00A77A84">
      <w:pPr>
        <w:spacing w:after="0" w:line="360" w:lineRule="auto"/>
        <w:ind w:left="0" w:right="0" w:firstLine="397"/>
        <w:rPr>
          <w:b/>
        </w:rPr>
      </w:pPr>
      <w:r w:rsidRPr="00054720">
        <w:rPr>
          <w:b/>
        </w:rPr>
        <w:t xml:space="preserve">Определяемые параметры: </w:t>
      </w:r>
    </w:p>
    <w:p w:rsidR="00054720" w:rsidRPr="00054720" w:rsidRDefault="00054720" w:rsidP="00A77A84">
      <w:pPr>
        <w:spacing w:after="0" w:line="360" w:lineRule="auto"/>
        <w:ind w:left="0" w:right="0" w:firstLine="397"/>
        <w:rPr>
          <w:b/>
        </w:rPr>
      </w:pPr>
    </w:p>
    <w:p w:rsidR="00054720" w:rsidRDefault="00054720" w:rsidP="00A77A84">
      <w:pPr>
        <w:spacing w:after="0" w:line="360" w:lineRule="auto"/>
        <w:ind w:left="0" w:right="0" w:firstLine="397"/>
      </w:pPr>
      <w:r>
        <w:t>-Общая концентрация сперматозоидов;</w:t>
      </w:r>
    </w:p>
    <w:p w:rsidR="00054720" w:rsidRDefault="00054720" w:rsidP="00A77A84">
      <w:pPr>
        <w:spacing w:after="0" w:line="360" w:lineRule="auto"/>
        <w:ind w:left="0" w:right="0" w:firstLine="397"/>
      </w:pPr>
      <w:r>
        <w:t>-Концентрация подвижных сперматозоидов;</w:t>
      </w:r>
    </w:p>
    <w:p w:rsidR="00054720" w:rsidRDefault="00054720" w:rsidP="00A77A84">
      <w:pPr>
        <w:spacing w:after="0" w:line="360" w:lineRule="auto"/>
        <w:ind w:left="0" w:right="0" w:firstLine="397"/>
      </w:pPr>
      <w:r>
        <w:t>-Концентрация функциональных сперматозоидов;</w:t>
      </w:r>
    </w:p>
    <w:p w:rsidR="00054720" w:rsidRDefault="00054720" w:rsidP="00A77A84">
      <w:pPr>
        <w:spacing w:after="0" w:line="360" w:lineRule="auto"/>
        <w:ind w:left="0" w:right="0" w:firstLine="397"/>
      </w:pPr>
      <w:r>
        <w:t>-Индекс подвижности спермы;</w:t>
      </w:r>
    </w:p>
    <w:p w:rsidR="00054720" w:rsidRDefault="00054720" w:rsidP="00A77A84">
      <w:pPr>
        <w:spacing w:after="0" w:line="360" w:lineRule="auto"/>
        <w:ind w:left="0" w:right="0" w:firstLine="397"/>
      </w:pPr>
      <w:r>
        <w:t>-Подвижность быстрых;</w:t>
      </w:r>
    </w:p>
    <w:p w:rsidR="00054720" w:rsidRDefault="00054720" w:rsidP="00A77A84">
      <w:pPr>
        <w:spacing w:after="0" w:line="360" w:lineRule="auto"/>
        <w:ind w:left="0" w:right="0" w:firstLine="397"/>
      </w:pPr>
      <w:r>
        <w:t>-Прогрессивная подвижность;</w:t>
      </w:r>
    </w:p>
    <w:p w:rsidR="00054720" w:rsidRDefault="00054720" w:rsidP="00A77A84">
      <w:pPr>
        <w:spacing w:after="0" w:line="360" w:lineRule="auto"/>
        <w:ind w:left="0" w:right="0" w:firstLine="397"/>
      </w:pPr>
      <w:r>
        <w:t>-Истинная подвижность;</w:t>
      </w:r>
    </w:p>
    <w:p w:rsidR="00054720" w:rsidRDefault="00054720" w:rsidP="00A77A84">
      <w:pPr>
        <w:spacing w:after="0" w:line="360" w:lineRule="auto"/>
        <w:ind w:left="0" w:right="0" w:firstLine="397"/>
      </w:pPr>
      <w:r>
        <w:t>-Непрогрессивная подвижность + очень медленные;</w:t>
      </w:r>
    </w:p>
    <w:p w:rsidR="00054720" w:rsidRDefault="00054720" w:rsidP="00A77A84">
      <w:pPr>
        <w:spacing w:after="0" w:line="360" w:lineRule="auto"/>
        <w:ind w:left="0" w:right="0" w:firstLine="397"/>
      </w:pPr>
      <w:r>
        <w:t>-Расчет сперматозоидов с нормальной морфологией;</w:t>
      </w:r>
    </w:p>
    <w:p w:rsidR="00054720" w:rsidRDefault="00054720" w:rsidP="00A77A84">
      <w:pPr>
        <w:spacing w:after="0" w:line="360" w:lineRule="auto"/>
        <w:ind w:left="0" w:right="0" w:firstLine="397"/>
      </w:pPr>
      <w:r>
        <w:t>-Средняя скорость сперматозоидов;</w:t>
      </w:r>
    </w:p>
    <w:p w:rsidR="00054720" w:rsidRDefault="00054720" w:rsidP="00A77A84">
      <w:pPr>
        <w:spacing w:after="0" w:line="360" w:lineRule="auto"/>
        <w:ind w:left="0" w:right="0" w:firstLine="397"/>
      </w:pPr>
      <w:r>
        <w:t>-Общее количество сперматозоидов;</w:t>
      </w:r>
    </w:p>
    <w:p w:rsidR="00054720" w:rsidRDefault="00054720" w:rsidP="00A77A84">
      <w:pPr>
        <w:spacing w:after="0" w:line="360" w:lineRule="auto"/>
        <w:ind w:left="0" w:right="0" w:firstLine="397"/>
      </w:pPr>
      <w:r>
        <w:t>-Общее количество подвижных сперматозоидов;</w:t>
      </w:r>
    </w:p>
    <w:p w:rsidR="00054720" w:rsidRDefault="00054720" w:rsidP="002E143E">
      <w:pPr>
        <w:spacing w:after="0" w:line="360" w:lineRule="auto"/>
        <w:ind w:left="0" w:right="0" w:firstLine="397"/>
      </w:pPr>
      <w:r>
        <w:t>-Общее количество</w:t>
      </w:r>
      <w:r w:rsidR="002E143E">
        <w:t xml:space="preserve"> функциональных сперматозоидов.</w:t>
      </w:r>
    </w:p>
    <w:p w:rsidR="002E143E" w:rsidRDefault="002E143E" w:rsidP="002E143E">
      <w:pPr>
        <w:spacing w:after="0" w:line="360" w:lineRule="auto"/>
        <w:ind w:left="0" w:right="0" w:firstLine="397"/>
      </w:pPr>
    </w:p>
    <w:p w:rsidR="00054720" w:rsidRPr="00054720" w:rsidRDefault="00054720" w:rsidP="00A77A84">
      <w:pPr>
        <w:spacing w:after="0" w:line="360" w:lineRule="auto"/>
        <w:ind w:left="0" w:right="0" w:firstLine="397"/>
        <w:jc w:val="left"/>
        <w:rPr>
          <w:b/>
          <w:i/>
        </w:rPr>
      </w:pPr>
      <w:r w:rsidRPr="00054720">
        <w:rPr>
          <w:b/>
          <w:i/>
        </w:rPr>
        <w:t>Чистота влагалища</w:t>
      </w:r>
      <w:r>
        <w:rPr>
          <w:b/>
          <w:i/>
        </w:rPr>
        <w:t>:</w:t>
      </w:r>
    </w:p>
    <w:p w:rsidR="003B7C3D" w:rsidRDefault="003B7C3D" w:rsidP="00A77A84">
      <w:pPr>
        <w:spacing w:after="0" w:line="360" w:lineRule="auto"/>
        <w:ind w:right="0"/>
      </w:pPr>
    </w:p>
    <w:p w:rsidR="000D468C" w:rsidRDefault="003B7C3D" w:rsidP="00A77A84">
      <w:pPr>
        <w:spacing w:after="0" w:line="360" w:lineRule="auto"/>
        <w:ind w:left="0" w:right="0" w:firstLine="397"/>
      </w:pPr>
      <w:r w:rsidRPr="000D468C">
        <w:rPr>
          <w:b/>
        </w:rPr>
        <w:t>Мазок на определение степени чистоты влагалища</w:t>
      </w:r>
      <w:r w:rsidR="000D468C">
        <w:rPr>
          <w:b/>
        </w:rPr>
        <w:t>:</w:t>
      </w:r>
      <w:r w:rsidRPr="003B7C3D">
        <w:t xml:space="preserve"> показывает, какие микроорганизмы находятся в половых путях женщины. С его помощью можно выявить воспалительные процессы и различные инфекции, в том числе ЗППП.</w:t>
      </w:r>
    </w:p>
    <w:p w:rsidR="002E143E" w:rsidRDefault="002E143E" w:rsidP="00A77A84">
      <w:pPr>
        <w:spacing w:after="0" w:line="360" w:lineRule="auto"/>
        <w:ind w:left="0" w:right="0" w:firstLine="397"/>
      </w:pPr>
    </w:p>
    <w:p w:rsidR="002E143E" w:rsidRDefault="002E143E" w:rsidP="00A77A84">
      <w:pPr>
        <w:spacing w:after="0" w:line="360" w:lineRule="auto"/>
        <w:ind w:left="0" w:right="0" w:firstLine="397"/>
      </w:pPr>
    </w:p>
    <w:p w:rsidR="000D468C" w:rsidRPr="00A77A84" w:rsidRDefault="00A77A84" w:rsidP="00A77A84">
      <w:pPr>
        <w:spacing w:after="0" w:line="360" w:lineRule="auto"/>
        <w:ind w:left="0" w:right="0" w:firstLine="397"/>
        <w:rPr>
          <w:b/>
        </w:rPr>
      </w:pPr>
      <w:r>
        <w:rPr>
          <w:b/>
        </w:rPr>
        <w:lastRenderedPageBreak/>
        <w:t>4 степени:</w:t>
      </w:r>
    </w:p>
    <w:p w:rsidR="000D468C" w:rsidRDefault="000D468C" w:rsidP="00A77A84">
      <w:pPr>
        <w:spacing w:after="0" w:line="360" w:lineRule="auto"/>
        <w:ind w:left="0" w:right="0" w:firstLine="397"/>
      </w:pPr>
      <w:r>
        <w:t xml:space="preserve">-первая степень чистоты влагалища (норма): характерна кислая среда половых путей (рН 4,0-4,5). В анализе обнаруживаются палочки </w:t>
      </w:r>
      <w:proofErr w:type="spellStart"/>
      <w:r>
        <w:t>Додерлейна</w:t>
      </w:r>
      <w:proofErr w:type="spellEnd"/>
      <w:r>
        <w:t xml:space="preserve"> и единичные клетки эпителия.</w:t>
      </w:r>
    </w:p>
    <w:p w:rsidR="000D468C" w:rsidRDefault="000D468C" w:rsidP="00A77A84">
      <w:pPr>
        <w:spacing w:after="0" w:line="360" w:lineRule="auto"/>
        <w:ind w:left="0" w:right="0" w:firstLine="397"/>
      </w:pPr>
      <w:r>
        <w:t xml:space="preserve">-вторая степень чистоты: характеризует снижение кислотности среды до 4,5-5,0. В мазке, кроме палочек </w:t>
      </w:r>
      <w:proofErr w:type="spellStart"/>
      <w:r>
        <w:t>Додерлейна</w:t>
      </w:r>
      <w:proofErr w:type="spellEnd"/>
      <w:r>
        <w:t>, появляется небольшое количество (до 5 шт. в поле зрения) микроорганизмов – кокков, грамотрицательных бактерий, а также лейкоцитов и эритроцитов. Такой результат считается вариантом нормы.</w:t>
      </w:r>
    </w:p>
    <w:p w:rsidR="000D468C" w:rsidRDefault="000D468C" w:rsidP="00A77A84">
      <w:pPr>
        <w:spacing w:after="0" w:line="360" w:lineRule="auto"/>
        <w:ind w:left="0" w:right="0" w:firstLine="397"/>
      </w:pPr>
      <w:r>
        <w:t>-третья степень чистоты: кислотность становится нейтральной или слабощелочной. В мазке обнаруживаются большое количество лейкоцитов, эритроцитов (до 15-20 в поле зрения) и различные микроорганизмы. Такое отклонение практически всегда указывает на наличие инфекционных патологий или даже скрытых ЗППП, поэтому пациентке нужно будет пройти дополнительную диагностику.</w:t>
      </w:r>
    </w:p>
    <w:p w:rsidR="000D468C" w:rsidRDefault="000D468C" w:rsidP="00A77A84">
      <w:pPr>
        <w:spacing w:after="0" w:line="360" w:lineRule="auto"/>
        <w:ind w:left="0" w:right="0" w:firstLine="397"/>
      </w:pPr>
      <w:r>
        <w:t xml:space="preserve">-четвертая степень чистоты: реакция среды влагалища щелочная. В мазке обнаруживаются патогенные бактерии, следы крови и гноя, большое количество эпителия, указывающее на воспалительный процесс. В анализах также могут выявляться грибок молочницы, возбудители половых инфекций (трихомонады, гонококки, хламидии). </w:t>
      </w:r>
    </w:p>
    <w:p w:rsidR="000D468C" w:rsidRDefault="000D468C" w:rsidP="000D468C">
      <w:pPr>
        <w:spacing w:after="0" w:line="276" w:lineRule="auto"/>
        <w:ind w:left="0" w:right="0" w:firstLine="397"/>
      </w:pPr>
    </w:p>
    <w:p w:rsidR="000D468C" w:rsidRDefault="000D468C" w:rsidP="000D468C">
      <w:pPr>
        <w:spacing w:after="0" w:line="276" w:lineRule="auto"/>
        <w:ind w:left="0" w:right="0" w:firstLine="397"/>
      </w:pPr>
    </w:p>
    <w:p w:rsidR="002F3E51" w:rsidRDefault="002F3E51" w:rsidP="000D468C">
      <w:pPr>
        <w:spacing w:after="0" w:line="276" w:lineRule="auto"/>
        <w:ind w:left="0" w:right="0" w:firstLine="397"/>
      </w:pPr>
    </w:p>
    <w:p w:rsidR="002E143E" w:rsidRDefault="002E143E" w:rsidP="000D468C">
      <w:pPr>
        <w:spacing w:after="0" w:line="276" w:lineRule="auto"/>
        <w:ind w:left="0" w:right="0" w:firstLine="397"/>
      </w:pPr>
    </w:p>
    <w:p w:rsidR="002F3E51" w:rsidRDefault="002F3E51" w:rsidP="000D468C">
      <w:pPr>
        <w:spacing w:after="0" w:line="276" w:lineRule="auto"/>
        <w:ind w:left="0" w:right="0" w:firstLine="397"/>
      </w:pPr>
    </w:p>
    <w:p w:rsidR="002F3E51" w:rsidRDefault="002F3E51" w:rsidP="00054720">
      <w:pPr>
        <w:spacing w:after="0" w:line="276" w:lineRule="auto"/>
        <w:ind w:left="0" w:right="0" w:firstLine="0"/>
      </w:pPr>
    </w:p>
    <w:p w:rsidR="002E143E" w:rsidRDefault="002E143E" w:rsidP="00054720">
      <w:pPr>
        <w:spacing w:after="0" w:line="276" w:lineRule="auto"/>
        <w:ind w:left="0" w:right="0" w:firstLine="0"/>
      </w:pPr>
    </w:p>
    <w:p w:rsidR="002E143E" w:rsidRDefault="002E143E" w:rsidP="00054720">
      <w:pPr>
        <w:spacing w:after="0" w:line="276" w:lineRule="auto"/>
        <w:ind w:left="0" w:right="0" w:firstLine="0"/>
      </w:pPr>
    </w:p>
    <w:p w:rsidR="002E143E" w:rsidRDefault="002E143E" w:rsidP="00054720">
      <w:pPr>
        <w:spacing w:after="0" w:line="276" w:lineRule="auto"/>
        <w:ind w:left="0" w:right="0" w:firstLine="0"/>
      </w:pPr>
    </w:p>
    <w:p w:rsidR="002E143E" w:rsidRDefault="002E143E" w:rsidP="00054720">
      <w:pPr>
        <w:spacing w:after="0" w:line="276" w:lineRule="auto"/>
        <w:ind w:left="0" w:right="0" w:firstLine="0"/>
      </w:pPr>
    </w:p>
    <w:p w:rsidR="002E143E" w:rsidRDefault="002E143E" w:rsidP="00054720">
      <w:pPr>
        <w:spacing w:after="0" w:line="276" w:lineRule="auto"/>
        <w:ind w:left="0" w:right="0" w:firstLine="0"/>
      </w:pPr>
    </w:p>
    <w:p w:rsidR="002E143E" w:rsidRDefault="002E143E" w:rsidP="00054720">
      <w:pPr>
        <w:spacing w:after="0" w:line="276" w:lineRule="auto"/>
        <w:ind w:left="0" w:right="0" w:firstLine="0"/>
      </w:pPr>
    </w:p>
    <w:p w:rsidR="00054720" w:rsidRDefault="00054720" w:rsidP="00054720">
      <w:pPr>
        <w:spacing w:after="0" w:line="276" w:lineRule="auto"/>
        <w:ind w:left="0" w:right="0" w:firstLine="0"/>
      </w:pPr>
    </w:p>
    <w:p w:rsidR="002F3E51" w:rsidRDefault="002F3E51" w:rsidP="000D468C">
      <w:pPr>
        <w:spacing w:after="0" w:line="276" w:lineRule="auto"/>
        <w:ind w:left="0" w:right="0" w:firstLine="397"/>
      </w:pPr>
    </w:p>
    <w:p w:rsidR="00823D28" w:rsidRDefault="007479BC" w:rsidP="00823D28">
      <w:pPr>
        <w:spacing w:after="0" w:line="276" w:lineRule="auto"/>
        <w:ind w:left="0" w:right="0" w:firstLine="397"/>
        <w:jc w:val="center"/>
      </w:pPr>
      <w:r>
        <w:lastRenderedPageBreak/>
        <w:t>ДЕНЬ 8</w:t>
      </w:r>
      <w:r w:rsidR="00C51EC3">
        <w:t xml:space="preserve"> (16</w:t>
      </w:r>
      <w:r w:rsidR="00690A0E">
        <w:t>.12.2020)</w:t>
      </w:r>
    </w:p>
    <w:p w:rsidR="00823D28" w:rsidRDefault="00823D28" w:rsidP="00823D28">
      <w:pPr>
        <w:spacing w:after="0" w:line="276" w:lineRule="auto"/>
        <w:ind w:left="0" w:right="0" w:firstLine="397"/>
        <w:jc w:val="center"/>
      </w:pPr>
      <w:r>
        <w:t>ИССЛЕДОВАНИЕ МОКРОТЫ</w:t>
      </w:r>
    </w:p>
    <w:p w:rsidR="00823D28" w:rsidRDefault="00823D28" w:rsidP="002E143E">
      <w:pPr>
        <w:spacing w:after="0" w:line="276" w:lineRule="auto"/>
        <w:ind w:left="0" w:right="0" w:firstLine="0"/>
      </w:pPr>
    </w:p>
    <w:p w:rsidR="00823D28" w:rsidRDefault="00823D28" w:rsidP="00A77A84">
      <w:pPr>
        <w:spacing w:after="0" w:line="360" w:lineRule="auto"/>
        <w:ind w:left="0" w:right="0" w:firstLine="397"/>
      </w:pPr>
      <w:r w:rsidRPr="00823D28">
        <w:t xml:space="preserve">Мокрота — отделяемый при отхаркивании и кашле патологический секрет. В состав мокроты могут входить слизь, серозная жидкость, клетки крови и дыхательных путей, элементы распада тканей, кристаллы, микроорганизмы, простейшие, гельминты и их яйца (редко); а так же клетки злокачественных опухолей, особенно если опухоль растёт </w:t>
      </w:r>
      <w:proofErr w:type="spellStart"/>
      <w:r w:rsidRPr="00823D28">
        <w:t>эндобронхиально</w:t>
      </w:r>
      <w:proofErr w:type="spellEnd"/>
      <w:r w:rsidRPr="00823D28">
        <w:t xml:space="preserve"> или распадается.</w:t>
      </w:r>
    </w:p>
    <w:p w:rsidR="00823D28" w:rsidRDefault="00823D28" w:rsidP="00A77A84">
      <w:pPr>
        <w:spacing w:after="0" w:line="360" w:lineRule="auto"/>
        <w:ind w:left="0" w:right="0" w:firstLine="397"/>
      </w:pPr>
      <w:r w:rsidRPr="00823D28">
        <w:t xml:space="preserve">Для исследования собирается утренняя мокрота, которая выделяется во время приступа кашля. Перед откашливанием необходимо почистить зубы и прополоскать рот кипяченой водой с целью удаления остатков пищи, </w:t>
      </w:r>
      <w:proofErr w:type="spellStart"/>
      <w:r w:rsidRPr="00823D28">
        <w:t>слущенного</w:t>
      </w:r>
      <w:proofErr w:type="spellEnd"/>
      <w:r w:rsidRPr="00823D28">
        <w:t xml:space="preserve"> эпителия и микрофлоры ротовой полости. В контейнер не должна попасть слюна и носоглоточная слизь. Контейнер плотно закрыть и промаркировать.</w:t>
      </w:r>
    </w:p>
    <w:p w:rsidR="002F3E51" w:rsidRDefault="002F3E51" w:rsidP="00A77A84">
      <w:pPr>
        <w:spacing w:after="0" w:line="360" w:lineRule="auto"/>
        <w:ind w:left="0" w:right="0" w:firstLine="0"/>
      </w:pPr>
    </w:p>
    <w:p w:rsidR="002F3E51" w:rsidRPr="002F3E51" w:rsidRDefault="002F3E51" w:rsidP="00A77A84">
      <w:pPr>
        <w:spacing w:after="0" w:line="360" w:lineRule="auto"/>
        <w:ind w:left="0" w:right="0" w:firstLine="397"/>
        <w:rPr>
          <w:b/>
        </w:rPr>
      </w:pPr>
      <w:r w:rsidRPr="002F3E51">
        <w:rPr>
          <w:b/>
        </w:rPr>
        <w:t>Интерпретация результатов:</w:t>
      </w:r>
    </w:p>
    <w:p w:rsidR="002F3E51" w:rsidRDefault="002F3E51" w:rsidP="00A77A84">
      <w:pPr>
        <w:spacing w:after="0" w:line="360" w:lineRule="auto"/>
        <w:ind w:left="0" w:right="0" w:firstLine="0"/>
      </w:pPr>
    </w:p>
    <w:p w:rsidR="002F3E51" w:rsidRPr="002F3E51" w:rsidRDefault="002F3E51" w:rsidP="00A77A84">
      <w:pPr>
        <w:spacing w:after="0" w:line="360" w:lineRule="auto"/>
        <w:ind w:left="0" w:right="0" w:firstLine="397"/>
        <w:jc w:val="center"/>
        <w:rPr>
          <w:b/>
        </w:rPr>
      </w:pPr>
      <w:r w:rsidRPr="002F3E51">
        <w:rPr>
          <w:b/>
        </w:rPr>
        <w:t>Количество</w:t>
      </w:r>
      <w:r>
        <w:rPr>
          <w:b/>
        </w:rPr>
        <w:t xml:space="preserve"> мокроты</w:t>
      </w:r>
    </w:p>
    <w:p w:rsidR="002F3E51" w:rsidRDefault="002F3E51" w:rsidP="00A77A84">
      <w:pPr>
        <w:spacing w:after="0" w:line="360" w:lineRule="auto"/>
        <w:ind w:left="0" w:right="0" w:firstLine="397"/>
      </w:pPr>
      <w:r w:rsidRPr="002F3E51">
        <w:t>Объем отделяющейся за сутки мокроты колеблется в широких пределах: он может быть небольшим (1—2 мл), например, при остром бронхите, бронхиальной астме, и весьма значительным (более 200—300 мл), что наиболее характерно для заболеваний, сопровожу дающихся образованием полости в органах дыхания. Для определения количества выделенной за сутки мокроты ее собирают и выливают потом в градуированную стеклянную посуду.</w:t>
      </w:r>
    </w:p>
    <w:p w:rsidR="002F3E51" w:rsidRDefault="002F3E51" w:rsidP="00A77A84">
      <w:pPr>
        <w:spacing w:after="0" w:line="360" w:lineRule="auto"/>
        <w:ind w:left="0" w:right="0" w:firstLine="0"/>
      </w:pPr>
    </w:p>
    <w:p w:rsidR="002F3E51" w:rsidRDefault="002F3E51" w:rsidP="00A77A84">
      <w:pPr>
        <w:spacing w:after="0" w:line="360" w:lineRule="auto"/>
        <w:ind w:right="0"/>
      </w:pPr>
    </w:p>
    <w:p w:rsidR="002F3E51" w:rsidRPr="002F3E51" w:rsidRDefault="002F3E51" w:rsidP="00A77A84">
      <w:pPr>
        <w:spacing w:after="0" w:line="360" w:lineRule="auto"/>
        <w:ind w:left="0" w:right="0" w:firstLine="397"/>
        <w:jc w:val="center"/>
        <w:rPr>
          <w:b/>
        </w:rPr>
      </w:pPr>
      <w:r w:rsidRPr="002F3E51">
        <w:rPr>
          <w:b/>
        </w:rPr>
        <w:t>Цвет мокроты</w:t>
      </w:r>
    </w:p>
    <w:p w:rsidR="002F3E51" w:rsidRDefault="002F3E51" w:rsidP="00A77A84">
      <w:pPr>
        <w:spacing w:after="0" w:line="360" w:lineRule="auto"/>
        <w:ind w:left="0" w:right="0" w:firstLine="397"/>
      </w:pPr>
      <w:r>
        <w:t>Цвет мокроты определяется её составом. Обычно мокрота бесцветная.</w:t>
      </w:r>
    </w:p>
    <w:p w:rsidR="002F3E51" w:rsidRDefault="002F3E51" w:rsidP="00A77A84">
      <w:pPr>
        <w:spacing w:after="0" w:line="360" w:lineRule="auto"/>
        <w:ind w:left="0" w:right="0" w:firstLine="397"/>
      </w:pPr>
      <w:r>
        <w:t>-Сероватая — возможна у курильщиков.</w:t>
      </w:r>
    </w:p>
    <w:p w:rsidR="002F3E51" w:rsidRDefault="002F3E51" w:rsidP="00A77A84">
      <w:pPr>
        <w:spacing w:after="0" w:line="360" w:lineRule="auto"/>
        <w:ind w:left="0" w:right="0" w:firstLine="397"/>
      </w:pPr>
      <w:r>
        <w:t>-Ржавый цвет характерен для крупозной пневмонии. Он обусловлен распадом     эритроцитов.</w:t>
      </w:r>
    </w:p>
    <w:p w:rsidR="002F3E51" w:rsidRDefault="002F3E51" w:rsidP="00A77A84">
      <w:pPr>
        <w:spacing w:after="0" w:line="360" w:lineRule="auto"/>
        <w:ind w:left="0" w:right="0" w:firstLine="397"/>
      </w:pPr>
      <w:r>
        <w:t>-Жёлтый цвет появляется вследствие большого количества эозинофилов.</w:t>
      </w:r>
    </w:p>
    <w:p w:rsidR="002F3E51" w:rsidRDefault="002F3E51" w:rsidP="00A77A84">
      <w:pPr>
        <w:spacing w:after="0" w:line="360" w:lineRule="auto"/>
        <w:ind w:left="0" w:right="0" w:firstLine="397"/>
      </w:pPr>
      <w:r>
        <w:lastRenderedPageBreak/>
        <w:t>-Зеленоватый — при застое гнойной мокроты.</w:t>
      </w:r>
    </w:p>
    <w:p w:rsidR="002F3E51" w:rsidRDefault="002F3E51" w:rsidP="00A77A84">
      <w:pPr>
        <w:spacing w:after="0" w:line="360" w:lineRule="auto"/>
        <w:ind w:left="0" w:right="0" w:firstLine="397"/>
      </w:pPr>
      <w:r>
        <w:t>-Чёрный цвет может быть обусловлен присутствием угольной пыли. Следует учитывать, что приём ряда лекарственных препаратов может привести к изменению цвета мокроты.</w:t>
      </w:r>
    </w:p>
    <w:p w:rsidR="003027A4" w:rsidRDefault="003027A4" w:rsidP="00A77A84">
      <w:pPr>
        <w:spacing w:after="0" w:line="360" w:lineRule="auto"/>
        <w:ind w:left="0" w:right="0" w:firstLine="397"/>
      </w:pPr>
    </w:p>
    <w:p w:rsidR="002F3E51" w:rsidRPr="002F3E51" w:rsidRDefault="002F3E51" w:rsidP="00A77A84">
      <w:pPr>
        <w:spacing w:after="0" w:line="360" w:lineRule="auto"/>
        <w:ind w:left="0" w:right="0" w:firstLine="397"/>
        <w:jc w:val="center"/>
        <w:rPr>
          <w:b/>
        </w:rPr>
      </w:pPr>
      <w:r>
        <w:rPr>
          <w:b/>
        </w:rPr>
        <w:t>Запах мокроты</w:t>
      </w:r>
    </w:p>
    <w:p w:rsidR="002F3E51" w:rsidRDefault="002F3E51" w:rsidP="00A77A84">
      <w:pPr>
        <w:spacing w:after="0" w:line="360" w:lineRule="auto"/>
        <w:ind w:left="0" w:right="0" w:firstLine="397"/>
      </w:pPr>
      <w:r>
        <w:t>Обычно свежевыделенная мокрота запаха не имеет. Гнилостный запах она приобретает при абсцессе, гангрене легкого, а также при гнилостном бронхите в результате присоединения гнилостной инфекции; появлению запаха способствует нарушение оттока мокроты.</w:t>
      </w:r>
    </w:p>
    <w:p w:rsidR="002F3E51" w:rsidRDefault="002F3E51" w:rsidP="00A77A84">
      <w:pPr>
        <w:spacing w:after="0" w:line="360" w:lineRule="auto"/>
        <w:ind w:left="0" w:right="0" w:firstLine="0"/>
      </w:pPr>
    </w:p>
    <w:p w:rsidR="002F3E51" w:rsidRPr="002F3E51" w:rsidRDefault="002F3E51" w:rsidP="00A77A84">
      <w:pPr>
        <w:spacing w:after="0" w:line="360" w:lineRule="auto"/>
        <w:ind w:left="0" w:right="0" w:firstLine="397"/>
        <w:jc w:val="center"/>
        <w:rPr>
          <w:b/>
        </w:rPr>
      </w:pPr>
      <w:r w:rsidRPr="002F3E51">
        <w:rPr>
          <w:b/>
        </w:rPr>
        <w:t>Консистенция</w:t>
      </w:r>
      <w:r>
        <w:rPr>
          <w:b/>
        </w:rPr>
        <w:t xml:space="preserve"> мокроты</w:t>
      </w:r>
    </w:p>
    <w:p w:rsidR="002F3E51" w:rsidRDefault="002F3E51" w:rsidP="002E143E">
      <w:pPr>
        <w:spacing w:after="0" w:line="360" w:lineRule="auto"/>
        <w:ind w:left="0" w:right="0" w:firstLine="397"/>
      </w:pPr>
      <w:r>
        <w:t>По консистенции мокрота делится на жидкую, густую и вязкую.</w:t>
      </w:r>
      <w:r w:rsidRPr="002F3E51">
        <w:t xml:space="preserve"> </w:t>
      </w:r>
      <w:r>
        <w:t>С</w:t>
      </w:r>
      <w:r w:rsidRPr="002F3E51">
        <w:t>войства мокроты зависят от ее состава, а также эластичности и вязкости слизи.</w:t>
      </w:r>
    </w:p>
    <w:p w:rsidR="002F3E51" w:rsidRDefault="002F3E51" w:rsidP="00A77A84">
      <w:pPr>
        <w:spacing w:after="0" w:line="360" w:lineRule="auto"/>
        <w:ind w:left="0" w:right="0" w:firstLine="397"/>
      </w:pPr>
    </w:p>
    <w:p w:rsidR="002F3E51" w:rsidRPr="002F3E51" w:rsidRDefault="002F3E51" w:rsidP="00A77A84">
      <w:pPr>
        <w:spacing w:after="0" w:line="360" w:lineRule="auto"/>
        <w:ind w:left="0" w:right="0" w:firstLine="397"/>
        <w:jc w:val="center"/>
        <w:rPr>
          <w:b/>
        </w:rPr>
      </w:pPr>
      <w:r>
        <w:rPr>
          <w:b/>
        </w:rPr>
        <w:t>Характер мокроты</w:t>
      </w:r>
    </w:p>
    <w:p w:rsidR="002F3E51" w:rsidRDefault="002F3E51" w:rsidP="00A77A84">
      <w:pPr>
        <w:spacing w:after="0" w:line="360" w:lineRule="auto"/>
        <w:ind w:left="0" w:right="0" w:firstLine="397"/>
      </w:pPr>
      <w:r>
        <w:t>Состав мокроты неоднороден; ее характер зависит от патологического процесса. Различают следующие виды мокроты:</w:t>
      </w:r>
    </w:p>
    <w:p w:rsidR="002F3E51" w:rsidRDefault="002F3E51" w:rsidP="00A77A84">
      <w:pPr>
        <w:spacing w:after="0" w:line="360" w:lineRule="auto"/>
        <w:ind w:left="0" w:right="0" w:firstLine="397"/>
      </w:pPr>
    </w:p>
    <w:p w:rsidR="002F3E51" w:rsidRDefault="002F3E51" w:rsidP="00A77A84">
      <w:pPr>
        <w:spacing w:after="0" w:line="360" w:lineRule="auto"/>
        <w:ind w:left="0" w:right="0" w:firstLine="397"/>
      </w:pPr>
      <w:r w:rsidRPr="003027A4">
        <w:rPr>
          <w:b/>
        </w:rPr>
        <w:t>1.</w:t>
      </w:r>
      <w:r>
        <w:t xml:space="preserve"> слизистая мокрота — бесцветная, тягучая, вязкая (особенно вязкой — стекловидной— она бывает при бронхиальной астме);</w:t>
      </w:r>
    </w:p>
    <w:p w:rsidR="002F3E51" w:rsidRDefault="002F3E51" w:rsidP="00A77A84">
      <w:pPr>
        <w:spacing w:after="0" w:line="360" w:lineRule="auto"/>
        <w:ind w:left="0" w:right="0" w:firstLine="397"/>
      </w:pPr>
      <w:r w:rsidRPr="003027A4">
        <w:rPr>
          <w:b/>
        </w:rPr>
        <w:t>2.</w:t>
      </w:r>
      <w:r>
        <w:t xml:space="preserve"> гнойная мокрота — без примеси слизи встречается очень редко (например, при вскрытии эмпиемы плевры в полости бронха), так как при прохождении через дыхательные пути к мокроте обычно примешивается слизь;</w:t>
      </w:r>
    </w:p>
    <w:p w:rsidR="002F3E51" w:rsidRDefault="002F3E51" w:rsidP="00A77A84">
      <w:pPr>
        <w:spacing w:after="0" w:line="360" w:lineRule="auto"/>
        <w:ind w:left="0" w:right="0" w:firstLine="397"/>
      </w:pPr>
      <w:r w:rsidRPr="003027A4">
        <w:rPr>
          <w:b/>
        </w:rPr>
        <w:t>3.</w:t>
      </w:r>
      <w:r>
        <w:t xml:space="preserve"> </w:t>
      </w:r>
      <w:proofErr w:type="spellStart"/>
      <w:r>
        <w:t>слизисто</w:t>
      </w:r>
      <w:proofErr w:type="spellEnd"/>
      <w:r>
        <w:t>-гнойная и гнойно-слизистая мокрота встречается наиболее часто; она образуется при многих заболеваниях бронхов и легких и представляет мутную вязкую массу, в которой тесно смешаны слизь и гной;</w:t>
      </w:r>
    </w:p>
    <w:p w:rsidR="002F3E51" w:rsidRDefault="002F3E51" w:rsidP="00A77A84">
      <w:pPr>
        <w:spacing w:after="0" w:line="360" w:lineRule="auto"/>
        <w:ind w:left="0" w:right="0" w:firstLine="397"/>
      </w:pPr>
      <w:r w:rsidRPr="003027A4">
        <w:rPr>
          <w:b/>
        </w:rPr>
        <w:t>4.</w:t>
      </w:r>
      <w:r>
        <w:t xml:space="preserve"> кровянистая мокрота, содержащая прожилки или сгустки крови; иногда примесь крови бывает измененной и ее присутствие можно заподозрить лишь по цвету мокроты (например, ржавая мокрота при крупозной пневмонии);</w:t>
      </w:r>
    </w:p>
    <w:p w:rsidR="002F3E51" w:rsidRDefault="002F3E51" w:rsidP="00A77A84">
      <w:pPr>
        <w:spacing w:after="0" w:line="360" w:lineRule="auto"/>
        <w:ind w:left="0" w:right="0" w:firstLine="397"/>
      </w:pPr>
      <w:r w:rsidRPr="003027A4">
        <w:rPr>
          <w:b/>
        </w:rPr>
        <w:lastRenderedPageBreak/>
        <w:t>5.</w:t>
      </w:r>
      <w:r>
        <w:t xml:space="preserve"> серозная мокрота — прозрачная пенистая, жидкая, иногда слегка розоватого цвета; можно наблюдать при отеке легкого.</w:t>
      </w:r>
    </w:p>
    <w:p w:rsidR="002F3E51" w:rsidRDefault="002F3E51" w:rsidP="00A77A84">
      <w:pPr>
        <w:spacing w:after="0" w:line="360" w:lineRule="auto"/>
        <w:ind w:left="0" w:right="0" w:firstLine="0"/>
      </w:pPr>
    </w:p>
    <w:p w:rsidR="002F3E51" w:rsidRPr="002F3E51" w:rsidRDefault="002F3E51" w:rsidP="00A77A84">
      <w:pPr>
        <w:spacing w:after="0" w:line="360" w:lineRule="auto"/>
        <w:ind w:left="0" w:right="0" w:firstLine="397"/>
        <w:jc w:val="center"/>
        <w:rPr>
          <w:b/>
        </w:rPr>
      </w:pPr>
      <w:r>
        <w:rPr>
          <w:b/>
        </w:rPr>
        <w:t>Определение реакции рН</w:t>
      </w:r>
    </w:p>
    <w:p w:rsidR="002F3E51" w:rsidRDefault="002F3E51" w:rsidP="00A77A84">
      <w:pPr>
        <w:spacing w:after="0" w:line="360" w:lineRule="auto"/>
        <w:ind w:left="0" w:right="0" w:firstLine="397"/>
      </w:pPr>
      <w:r>
        <w:t>Исследование проводят с помощью индикаторной бумаги для определения рН в интервале от 5,0 до 9,0 или на рН-метре.</w:t>
      </w:r>
    </w:p>
    <w:p w:rsidR="009A25C7" w:rsidRDefault="009A25C7" w:rsidP="002F3E51">
      <w:pPr>
        <w:spacing w:after="0" w:line="276" w:lineRule="auto"/>
        <w:ind w:left="0" w:right="0" w:firstLine="397"/>
      </w:pPr>
    </w:p>
    <w:p w:rsidR="00306601" w:rsidRDefault="00306601" w:rsidP="002F3E51">
      <w:pPr>
        <w:spacing w:after="0" w:line="276" w:lineRule="auto"/>
        <w:ind w:left="0" w:right="0" w:firstLine="397"/>
      </w:pPr>
    </w:p>
    <w:p w:rsidR="00306601" w:rsidRDefault="00306601" w:rsidP="002F3E51">
      <w:pPr>
        <w:spacing w:after="0" w:line="276" w:lineRule="auto"/>
        <w:ind w:left="0" w:right="0" w:firstLine="397"/>
      </w:pPr>
    </w:p>
    <w:p w:rsidR="00A77A84" w:rsidRDefault="00A77A84" w:rsidP="002F3E51">
      <w:pPr>
        <w:spacing w:after="0" w:line="276" w:lineRule="auto"/>
        <w:ind w:left="0" w:right="0" w:firstLine="397"/>
      </w:pPr>
    </w:p>
    <w:p w:rsidR="00A77A84" w:rsidRDefault="00A77A84" w:rsidP="002F3E51">
      <w:pPr>
        <w:spacing w:after="0" w:line="276" w:lineRule="auto"/>
        <w:ind w:left="0" w:right="0" w:firstLine="397"/>
      </w:pPr>
    </w:p>
    <w:p w:rsidR="00A77A84" w:rsidRDefault="00A77A84" w:rsidP="002F3E51">
      <w:pPr>
        <w:spacing w:after="0" w:line="276" w:lineRule="auto"/>
        <w:ind w:left="0" w:right="0" w:firstLine="397"/>
      </w:pPr>
    </w:p>
    <w:p w:rsidR="00A77A84" w:rsidRDefault="00A77A84" w:rsidP="002F3E51">
      <w:pPr>
        <w:spacing w:after="0" w:line="276" w:lineRule="auto"/>
        <w:ind w:left="0" w:right="0" w:firstLine="397"/>
      </w:pPr>
    </w:p>
    <w:p w:rsidR="00A77A84" w:rsidRDefault="00A77A84" w:rsidP="002F3E51">
      <w:pPr>
        <w:spacing w:after="0" w:line="276" w:lineRule="auto"/>
        <w:ind w:left="0" w:right="0" w:firstLine="397"/>
      </w:pPr>
    </w:p>
    <w:p w:rsidR="00A77A84" w:rsidRDefault="00A77A84" w:rsidP="002F3E51">
      <w:pPr>
        <w:spacing w:after="0" w:line="276" w:lineRule="auto"/>
        <w:ind w:left="0" w:right="0" w:firstLine="397"/>
      </w:pPr>
    </w:p>
    <w:p w:rsidR="00A77A84" w:rsidRDefault="00A77A84" w:rsidP="002F3E51">
      <w:pPr>
        <w:spacing w:after="0" w:line="276" w:lineRule="auto"/>
        <w:ind w:left="0" w:right="0" w:firstLine="397"/>
      </w:pPr>
    </w:p>
    <w:p w:rsidR="00A77A84" w:rsidRDefault="00A77A84" w:rsidP="002F3E51">
      <w:pPr>
        <w:spacing w:after="0" w:line="276" w:lineRule="auto"/>
        <w:ind w:left="0" w:right="0" w:firstLine="397"/>
      </w:pPr>
    </w:p>
    <w:p w:rsidR="00A77A84" w:rsidRDefault="00A77A84" w:rsidP="002F3E51">
      <w:pPr>
        <w:spacing w:after="0" w:line="276" w:lineRule="auto"/>
        <w:ind w:left="0" w:right="0" w:firstLine="397"/>
      </w:pPr>
    </w:p>
    <w:p w:rsidR="00A77A84" w:rsidRDefault="00A77A84" w:rsidP="002F3E51">
      <w:pPr>
        <w:spacing w:after="0" w:line="276" w:lineRule="auto"/>
        <w:ind w:left="0" w:right="0" w:firstLine="397"/>
      </w:pPr>
    </w:p>
    <w:p w:rsidR="00A77A84" w:rsidRDefault="00A77A84" w:rsidP="002F3E51">
      <w:pPr>
        <w:spacing w:after="0" w:line="276" w:lineRule="auto"/>
        <w:ind w:left="0" w:right="0" w:firstLine="397"/>
      </w:pPr>
    </w:p>
    <w:p w:rsidR="00A77A84" w:rsidRDefault="00A77A84" w:rsidP="002F3E51">
      <w:pPr>
        <w:spacing w:after="0" w:line="276" w:lineRule="auto"/>
        <w:ind w:left="0" w:right="0" w:firstLine="397"/>
      </w:pPr>
    </w:p>
    <w:p w:rsidR="00A77A84" w:rsidRDefault="00A77A84" w:rsidP="002F3E51">
      <w:pPr>
        <w:spacing w:after="0" w:line="276" w:lineRule="auto"/>
        <w:ind w:left="0" w:right="0" w:firstLine="397"/>
      </w:pPr>
    </w:p>
    <w:p w:rsidR="00A77A84" w:rsidRDefault="00A77A84" w:rsidP="002F3E51">
      <w:pPr>
        <w:spacing w:after="0" w:line="276" w:lineRule="auto"/>
        <w:ind w:left="0" w:right="0" w:firstLine="397"/>
      </w:pPr>
    </w:p>
    <w:p w:rsidR="002E143E" w:rsidRDefault="002E143E" w:rsidP="002F3E51">
      <w:pPr>
        <w:spacing w:after="0" w:line="276" w:lineRule="auto"/>
        <w:ind w:left="0" w:right="0" w:firstLine="397"/>
      </w:pPr>
    </w:p>
    <w:p w:rsidR="002E143E" w:rsidRDefault="002E143E" w:rsidP="002F3E51">
      <w:pPr>
        <w:spacing w:after="0" w:line="276" w:lineRule="auto"/>
        <w:ind w:left="0" w:right="0" w:firstLine="397"/>
      </w:pPr>
    </w:p>
    <w:p w:rsidR="002E143E" w:rsidRDefault="002E143E" w:rsidP="002F3E51">
      <w:pPr>
        <w:spacing w:after="0" w:line="276" w:lineRule="auto"/>
        <w:ind w:left="0" w:right="0" w:firstLine="397"/>
      </w:pPr>
    </w:p>
    <w:p w:rsidR="002E143E" w:rsidRDefault="002E143E" w:rsidP="002F3E51">
      <w:pPr>
        <w:spacing w:after="0" w:line="276" w:lineRule="auto"/>
        <w:ind w:left="0" w:right="0" w:firstLine="397"/>
      </w:pPr>
    </w:p>
    <w:p w:rsidR="00A77A84" w:rsidRDefault="00A77A84" w:rsidP="002F3E51">
      <w:pPr>
        <w:spacing w:after="0" w:line="276" w:lineRule="auto"/>
        <w:ind w:left="0" w:right="0" w:firstLine="397"/>
      </w:pPr>
    </w:p>
    <w:p w:rsidR="00A77A84" w:rsidRDefault="00A77A84" w:rsidP="002F3E51">
      <w:pPr>
        <w:spacing w:after="0" w:line="276" w:lineRule="auto"/>
        <w:ind w:left="0" w:right="0" w:firstLine="397"/>
      </w:pPr>
    </w:p>
    <w:p w:rsidR="00A77A84" w:rsidRDefault="00A77A84" w:rsidP="002F3E51">
      <w:pPr>
        <w:spacing w:after="0" w:line="276" w:lineRule="auto"/>
        <w:ind w:left="0" w:right="0" w:firstLine="397"/>
      </w:pPr>
    </w:p>
    <w:p w:rsidR="00A77A84" w:rsidRDefault="00A77A84" w:rsidP="002F3E51">
      <w:pPr>
        <w:spacing w:after="0" w:line="276" w:lineRule="auto"/>
        <w:ind w:left="0" w:right="0" w:firstLine="397"/>
      </w:pPr>
    </w:p>
    <w:p w:rsidR="0083122D" w:rsidRDefault="0083122D" w:rsidP="002F3E51">
      <w:pPr>
        <w:spacing w:after="0" w:line="276" w:lineRule="auto"/>
        <w:ind w:left="0" w:right="0" w:firstLine="397"/>
      </w:pPr>
    </w:p>
    <w:p w:rsidR="0083122D" w:rsidRDefault="0083122D" w:rsidP="002F3E51">
      <w:pPr>
        <w:spacing w:after="0" w:line="276" w:lineRule="auto"/>
        <w:ind w:left="0" w:right="0" w:firstLine="397"/>
      </w:pPr>
    </w:p>
    <w:p w:rsidR="0083122D" w:rsidRDefault="0083122D" w:rsidP="002F3E51">
      <w:pPr>
        <w:spacing w:after="0" w:line="276" w:lineRule="auto"/>
        <w:ind w:left="0" w:right="0" w:firstLine="397"/>
      </w:pPr>
    </w:p>
    <w:p w:rsidR="0083122D" w:rsidRDefault="0083122D" w:rsidP="002F3E51">
      <w:pPr>
        <w:spacing w:after="0" w:line="276" w:lineRule="auto"/>
        <w:ind w:left="0" w:right="0" w:firstLine="397"/>
      </w:pPr>
    </w:p>
    <w:p w:rsidR="00A77A84" w:rsidRDefault="00A77A84" w:rsidP="002F3E51">
      <w:pPr>
        <w:spacing w:after="0" w:line="276" w:lineRule="auto"/>
        <w:ind w:left="0" w:right="0" w:firstLine="397"/>
      </w:pPr>
    </w:p>
    <w:p w:rsidR="00306601" w:rsidRDefault="00306601" w:rsidP="002F3E51">
      <w:pPr>
        <w:spacing w:after="0" w:line="276" w:lineRule="auto"/>
        <w:ind w:left="0" w:right="0" w:firstLine="397"/>
      </w:pPr>
    </w:p>
    <w:p w:rsidR="00306601" w:rsidRDefault="007479BC" w:rsidP="00144908">
      <w:pPr>
        <w:spacing w:after="0" w:line="276" w:lineRule="auto"/>
        <w:ind w:left="0" w:right="0" w:firstLine="0"/>
        <w:jc w:val="center"/>
      </w:pPr>
      <w:r>
        <w:lastRenderedPageBreak/>
        <w:t>ДЕНЬ 9</w:t>
      </w:r>
      <w:r w:rsidR="00306601">
        <w:t xml:space="preserve"> (</w:t>
      </w:r>
      <w:r w:rsidR="00C51EC3">
        <w:t>17</w:t>
      </w:r>
      <w:r w:rsidR="00306601">
        <w:t>.12.2020)</w:t>
      </w:r>
    </w:p>
    <w:p w:rsidR="00306601" w:rsidRDefault="00306601" w:rsidP="00144908">
      <w:pPr>
        <w:spacing w:after="0" w:line="276" w:lineRule="auto"/>
        <w:ind w:left="0" w:right="0" w:firstLine="0"/>
        <w:jc w:val="center"/>
      </w:pPr>
      <w:r>
        <w:t>ИССЛЕДОВАНИЕ ПРИ ГРИБКОВЫХ ЗАБОЛЕВАНИЯХ</w:t>
      </w:r>
    </w:p>
    <w:p w:rsidR="00144908" w:rsidRDefault="00144908" w:rsidP="00306601">
      <w:pPr>
        <w:spacing w:after="0" w:line="276" w:lineRule="auto"/>
        <w:ind w:left="0" w:right="0" w:firstLine="0"/>
      </w:pPr>
    </w:p>
    <w:p w:rsidR="001F0115" w:rsidRDefault="00144908" w:rsidP="00A77A84">
      <w:pPr>
        <w:spacing w:after="0" w:line="360" w:lineRule="auto"/>
        <w:ind w:left="0" w:right="0" w:firstLine="397"/>
      </w:pPr>
      <w:r w:rsidRPr="00144908">
        <w:t>Возбудителей грибковых заболеваний - микозов, является паразитические грибы, в основном грибы относятся к низшим растениям, состоящим из нитей мицелия и сп</w:t>
      </w:r>
      <w:r>
        <w:t xml:space="preserve">ор, </w:t>
      </w:r>
      <w:r w:rsidRPr="00144908">
        <w:t>с помощью которых они размножаются. Заражение патологическими грибами происходит пр</w:t>
      </w:r>
      <w:r>
        <w:t xml:space="preserve">и контакте с больным человеком </w:t>
      </w:r>
      <w:r w:rsidRPr="00144908">
        <w:t>и больными животными</w:t>
      </w:r>
      <w:r w:rsidR="001F0115">
        <w:t xml:space="preserve"> (к</w:t>
      </w:r>
      <w:r w:rsidRPr="00144908">
        <w:t xml:space="preserve">ошки, собаки, </w:t>
      </w:r>
      <w:r w:rsidR="001F0115">
        <w:t xml:space="preserve">коровы, лошади), а также через </w:t>
      </w:r>
      <w:r w:rsidRPr="00144908">
        <w:t>предметы обихода (головные уборы, мочалки, расчески).</w:t>
      </w:r>
    </w:p>
    <w:p w:rsidR="00557BFE" w:rsidRDefault="001F0115" w:rsidP="00A77A84">
      <w:pPr>
        <w:spacing w:after="0" w:line="360" w:lineRule="auto"/>
        <w:ind w:left="0" w:right="0" w:firstLine="397"/>
      </w:pPr>
      <w:r w:rsidRPr="00557BFE">
        <w:rPr>
          <w:b/>
        </w:rPr>
        <w:t>Материал для исследования:</w:t>
      </w:r>
      <w:r>
        <w:t xml:space="preserve"> </w:t>
      </w:r>
      <w:r w:rsidR="00557BFE">
        <w:t>Чешуйки пораженной кожи, ногти, в</w:t>
      </w:r>
      <w:r w:rsidRPr="001F0115">
        <w:t xml:space="preserve">олосы. </w:t>
      </w:r>
    </w:p>
    <w:p w:rsidR="001F0115" w:rsidRDefault="001F0115" w:rsidP="00A77A84">
      <w:pPr>
        <w:spacing w:after="0" w:line="360" w:lineRule="auto"/>
        <w:ind w:left="0" w:right="0" w:firstLine="397"/>
      </w:pPr>
      <w:r w:rsidRPr="001F0115">
        <w:t>Больного следует предупредить, чтобы перед взятием материала он не мыл эти участки и не смазывал их каким-либо средством.</w:t>
      </w:r>
    </w:p>
    <w:p w:rsidR="00557BFE" w:rsidRDefault="00557BFE" w:rsidP="00A77A84">
      <w:pPr>
        <w:spacing w:after="0" w:line="360" w:lineRule="auto"/>
        <w:ind w:left="0" w:right="0" w:firstLine="397"/>
      </w:pPr>
    </w:p>
    <w:p w:rsidR="001F0115" w:rsidRPr="00557BFE" w:rsidRDefault="00557BFE" w:rsidP="00A77A84">
      <w:pPr>
        <w:spacing w:after="0" w:line="360" w:lineRule="auto"/>
        <w:ind w:left="0" w:right="0" w:firstLine="397"/>
        <w:rPr>
          <w:b/>
        </w:rPr>
      </w:pPr>
      <w:r w:rsidRPr="00557BFE">
        <w:rPr>
          <w:b/>
        </w:rPr>
        <w:t>Классификация грибковых поражений:</w:t>
      </w:r>
    </w:p>
    <w:p w:rsidR="00557BFE" w:rsidRDefault="001F0115" w:rsidP="00A77A84">
      <w:pPr>
        <w:spacing w:after="0" w:line="360" w:lineRule="auto"/>
        <w:ind w:left="0" w:right="0" w:firstLine="397"/>
      </w:pPr>
      <w:r>
        <w:t>Грибковые болезни классифицируют по</w:t>
      </w:r>
      <w:r w:rsidR="00557BFE">
        <w:t>:</w:t>
      </w:r>
      <w:r>
        <w:t xml:space="preserve"> </w:t>
      </w:r>
    </w:p>
    <w:p w:rsidR="00557BFE" w:rsidRDefault="00557BFE" w:rsidP="00A77A84">
      <w:pPr>
        <w:spacing w:after="0" w:line="360" w:lineRule="auto"/>
        <w:ind w:left="0" w:right="0" w:firstLine="397"/>
      </w:pPr>
      <w:r>
        <w:t>-Локализации процесса;</w:t>
      </w:r>
    </w:p>
    <w:p w:rsidR="00557BFE" w:rsidRDefault="00557BFE" w:rsidP="00A77A84">
      <w:pPr>
        <w:spacing w:after="0" w:line="360" w:lineRule="auto"/>
        <w:ind w:left="0" w:right="0" w:firstLine="397"/>
      </w:pPr>
      <w:r>
        <w:t>-Глубине проникновения;</w:t>
      </w:r>
    </w:p>
    <w:p w:rsidR="00557BFE" w:rsidRDefault="00557BFE" w:rsidP="00A77A84">
      <w:pPr>
        <w:spacing w:after="0" w:line="360" w:lineRule="auto"/>
        <w:ind w:left="0" w:right="0" w:firstLine="397"/>
      </w:pPr>
      <w:r>
        <w:t>-П</w:t>
      </w:r>
      <w:r w:rsidR="001F0115">
        <w:t xml:space="preserve">лощади поражения. </w:t>
      </w:r>
    </w:p>
    <w:p w:rsidR="00557BFE" w:rsidRDefault="00557BFE" w:rsidP="00A77A84">
      <w:pPr>
        <w:spacing w:after="0" w:line="360" w:lineRule="auto"/>
        <w:ind w:left="0" w:right="0" w:firstLine="397"/>
      </w:pPr>
    </w:p>
    <w:p w:rsidR="001F0115" w:rsidRDefault="001F0115" w:rsidP="00A77A84">
      <w:pPr>
        <w:spacing w:after="0" w:line="360" w:lineRule="auto"/>
        <w:ind w:left="0" w:right="0" w:firstLine="397"/>
        <w:rPr>
          <w:b/>
        </w:rPr>
      </w:pPr>
      <w:r w:rsidRPr="00557BFE">
        <w:rPr>
          <w:b/>
        </w:rPr>
        <w:t>Выделяют следующи</w:t>
      </w:r>
      <w:r w:rsidR="00557BFE">
        <w:rPr>
          <w:b/>
        </w:rPr>
        <w:t>е группы грибковых заболеваний:</w:t>
      </w:r>
    </w:p>
    <w:p w:rsidR="00557BFE" w:rsidRPr="00557BFE" w:rsidRDefault="00557BFE" w:rsidP="00A77A84">
      <w:pPr>
        <w:spacing w:after="0" w:line="360" w:lineRule="auto"/>
        <w:ind w:left="0" w:right="0" w:firstLine="397"/>
        <w:rPr>
          <w:b/>
        </w:rPr>
      </w:pPr>
    </w:p>
    <w:p w:rsidR="001F0115" w:rsidRDefault="00557BFE" w:rsidP="00A77A84">
      <w:pPr>
        <w:spacing w:after="0" w:line="360" w:lineRule="auto"/>
        <w:ind w:left="0" w:right="0" w:firstLine="397"/>
      </w:pPr>
      <w:r w:rsidRPr="003027A4">
        <w:rPr>
          <w:b/>
        </w:rPr>
        <w:t xml:space="preserve">1. </w:t>
      </w:r>
      <w:proofErr w:type="spellStart"/>
      <w:r w:rsidRPr="003027A4">
        <w:rPr>
          <w:b/>
        </w:rPr>
        <w:t>Кератомикозы</w:t>
      </w:r>
      <w:proofErr w:type="spellEnd"/>
      <w:r w:rsidRPr="003027A4">
        <w:rPr>
          <w:b/>
        </w:rPr>
        <w:t>:</w:t>
      </w:r>
      <w:r w:rsidRPr="00557BFE">
        <w:t xml:space="preserve"> </w:t>
      </w:r>
      <w:r>
        <w:t>г</w:t>
      </w:r>
      <w:r w:rsidRPr="00557BFE">
        <w:t xml:space="preserve">руппа грибковых заболеваний, затрагивающих лишь роговой, поверхностный слой кожи, кутикулу волос, называется </w:t>
      </w:r>
      <w:proofErr w:type="spellStart"/>
      <w:r w:rsidRPr="00557BFE">
        <w:t>кератомикозами</w:t>
      </w:r>
      <w:proofErr w:type="spellEnd"/>
      <w:r w:rsidRPr="00557BFE">
        <w:t>. Для этих заболеваний характерно отсутствие воспалительных явлений в глубоких слоях кожи.</w:t>
      </w:r>
    </w:p>
    <w:p w:rsidR="00557BFE" w:rsidRDefault="00557BFE" w:rsidP="00A77A84">
      <w:pPr>
        <w:spacing w:after="0" w:line="360" w:lineRule="auto"/>
        <w:ind w:left="0" w:right="0" w:firstLine="397"/>
      </w:pPr>
    </w:p>
    <w:p w:rsidR="00557BFE" w:rsidRDefault="00557BFE" w:rsidP="00A77A84">
      <w:pPr>
        <w:spacing w:after="0" w:line="360" w:lineRule="auto"/>
        <w:ind w:left="0" w:right="0" w:firstLine="397"/>
      </w:pPr>
      <w:r w:rsidRPr="003027A4">
        <w:rPr>
          <w:b/>
        </w:rPr>
        <w:t>2. Дерматомикозы:</w:t>
      </w:r>
      <w:r>
        <w:t xml:space="preserve"> более глубоко проникают в кожу грибки-</w:t>
      </w:r>
      <w:proofErr w:type="spellStart"/>
      <w:r>
        <w:t>дерматофиты</w:t>
      </w:r>
      <w:proofErr w:type="spellEnd"/>
      <w:r>
        <w:t xml:space="preserve">, вызывающие </w:t>
      </w:r>
      <w:proofErr w:type="spellStart"/>
      <w:r>
        <w:t>дерматомикозы.Дерматомикозы</w:t>
      </w:r>
      <w:proofErr w:type="spellEnd"/>
      <w:r>
        <w:t xml:space="preserve"> относятся к заразным болезням, характеризуются рубцовыми изменениями кожи, деформацией ногтей стоп, кистей рук, выпадением, изменением структуры волос.</w:t>
      </w:r>
    </w:p>
    <w:p w:rsidR="001F0115" w:rsidRDefault="00557BFE" w:rsidP="00A77A84">
      <w:pPr>
        <w:spacing w:after="0" w:line="360" w:lineRule="auto"/>
        <w:ind w:left="0" w:right="0" w:firstLine="397"/>
      </w:pPr>
      <w:r w:rsidRPr="003027A4">
        <w:rPr>
          <w:b/>
        </w:rPr>
        <w:lastRenderedPageBreak/>
        <w:t>3. Кандидамикозы:</w:t>
      </w:r>
      <w:r>
        <w:t xml:space="preserve"> п</w:t>
      </w:r>
      <w:r w:rsidRPr="00557BFE">
        <w:t xml:space="preserve">оражают поверхностные и глубокие слои кожи, распространяются на волосы, ногти, внутренние органы грибки семейства </w:t>
      </w:r>
      <w:proofErr w:type="spellStart"/>
      <w:r w:rsidRPr="00557BFE">
        <w:t>Кандида</w:t>
      </w:r>
      <w:proofErr w:type="spellEnd"/>
      <w:r w:rsidRPr="00557BFE">
        <w:t>, вызывающие кандидамикозы.</w:t>
      </w:r>
    </w:p>
    <w:p w:rsidR="00557BFE" w:rsidRDefault="00557BFE" w:rsidP="00A77A84">
      <w:pPr>
        <w:spacing w:after="0" w:line="360" w:lineRule="auto"/>
        <w:ind w:left="0" w:right="0" w:firstLine="0"/>
      </w:pPr>
    </w:p>
    <w:p w:rsidR="001F0115" w:rsidRDefault="00557BFE" w:rsidP="00A77A84">
      <w:pPr>
        <w:spacing w:after="0" w:line="360" w:lineRule="auto"/>
        <w:ind w:left="0" w:right="0" w:firstLine="397"/>
      </w:pPr>
      <w:r w:rsidRPr="003027A4">
        <w:rPr>
          <w:b/>
        </w:rPr>
        <w:t>4. Глубокие микозы:</w:t>
      </w:r>
      <w:r>
        <w:t xml:space="preserve"> г</w:t>
      </w:r>
      <w:r w:rsidRPr="00557BFE">
        <w:t>рибковые заболевания, затрагивающие внутренние органы, глубокие слои кожи, относят к глубоким микозам. Этот вид болезней возникает при значительном снижении иммунитета, при нарушении обмена веществ, изменении гормонального фона.</w:t>
      </w:r>
    </w:p>
    <w:p w:rsidR="00557BFE" w:rsidRDefault="00557BFE" w:rsidP="00A77A84">
      <w:pPr>
        <w:spacing w:after="0" w:line="360" w:lineRule="auto"/>
        <w:ind w:left="0" w:right="0" w:firstLine="397"/>
      </w:pPr>
    </w:p>
    <w:p w:rsidR="001F0115" w:rsidRDefault="00557BFE" w:rsidP="00A77A84">
      <w:pPr>
        <w:spacing w:after="0" w:line="360" w:lineRule="auto"/>
        <w:ind w:left="0" w:right="0" w:firstLine="397"/>
      </w:pPr>
      <w:r w:rsidRPr="003027A4">
        <w:rPr>
          <w:b/>
        </w:rPr>
        <w:t xml:space="preserve">5. </w:t>
      </w:r>
      <w:proofErr w:type="spellStart"/>
      <w:r w:rsidRPr="003027A4">
        <w:rPr>
          <w:b/>
        </w:rPr>
        <w:t>П</w:t>
      </w:r>
      <w:r w:rsidR="001F0115" w:rsidRPr="003027A4">
        <w:rPr>
          <w:b/>
        </w:rPr>
        <w:t>се</w:t>
      </w:r>
      <w:r w:rsidRPr="003027A4">
        <w:rPr>
          <w:b/>
        </w:rPr>
        <w:t>вдомикозы</w:t>
      </w:r>
      <w:proofErr w:type="spellEnd"/>
      <w:r w:rsidRPr="003027A4">
        <w:rPr>
          <w:b/>
        </w:rPr>
        <w:t>:</w:t>
      </w:r>
      <w:r>
        <w:t xml:space="preserve"> отдельно выделяют группу </w:t>
      </w:r>
      <w:proofErr w:type="spellStart"/>
      <w:r>
        <w:t>псевдомикозов</w:t>
      </w:r>
      <w:proofErr w:type="spellEnd"/>
      <w:r>
        <w:t xml:space="preserve"> или </w:t>
      </w:r>
      <w:proofErr w:type="spellStart"/>
      <w:r>
        <w:t>коринобактериозов</w:t>
      </w:r>
      <w:proofErr w:type="spellEnd"/>
      <w:r>
        <w:t xml:space="preserve"> – заболеваний, возбудители которых ранее относили к грибам. Различают поверхностные и глубокие </w:t>
      </w:r>
      <w:proofErr w:type="spellStart"/>
      <w:r>
        <w:t>псевдомикозы</w:t>
      </w:r>
      <w:proofErr w:type="spellEnd"/>
      <w:r>
        <w:t xml:space="preserve">. </w:t>
      </w:r>
    </w:p>
    <w:p w:rsidR="00C60BF8" w:rsidRDefault="00C60BF8" w:rsidP="00557BFE">
      <w:pPr>
        <w:spacing w:after="0" w:line="276" w:lineRule="auto"/>
        <w:ind w:left="0" w:right="0" w:firstLine="397"/>
      </w:pPr>
    </w:p>
    <w:p w:rsidR="00D844FF" w:rsidRDefault="00D844FF" w:rsidP="00557BFE">
      <w:pPr>
        <w:spacing w:after="0" w:line="276" w:lineRule="auto"/>
        <w:ind w:left="0" w:right="0" w:firstLine="397"/>
      </w:pPr>
    </w:p>
    <w:p w:rsidR="00D844FF" w:rsidRDefault="00D844FF" w:rsidP="00557BFE">
      <w:pPr>
        <w:spacing w:after="0" w:line="276" w:lineRule="auto"/>
        <w:ind w:left="0" w:right="0" w:firstLine="397"/>
      </w:pPr>
    </w:p>
    <w:p w:rsidR="00D844FF" w:rsidRDefault="00D844FF" w:rsidP="00557BFE">
      <w:pPr>
        <w:spacing w:after="0" w:line="276" w:lineRule="auto"/>
        <w:ind w:left="0" w:right="0" w:firstLine="397"/>
      </w:pPr>
    </w:p>
    <w:p w:rsidR="00D844FF" w:rsidRDefault="00D844FF" w:rsidP="00557BFE">
      <w:pPr>
        <w:spacing w:after="0" w:line="276" w:lineRule="auto"/>
        <w:ind w:left="0" w:right="0" w:firstLine="397"/>
      </w:pPr>
    </w:p>
    <w:p w:rsidR="00D844FF" w:rsidRDefault="00D844FF" w:rsidP="00557BFE">
      <w:pPr>
        <w:spacing w:after="0" w:line="276" w:lineRule="auto"/>
        <w:ind w:left="0" w:right="0" w:firstLine="397"/>
      </w:pPr>
    </w:p>
    <w:p w:rsidR="00D844FF" w:rsidRDefault="00D844FF" w:rsidP="00557BFE">
      <w:pPr>
        <w:spacing w:after="0" w:line="276" w:lineRule="auto"/>
        <w:ind w:left="0" w:right="0" w:firstLine="397"/>
      </w:pPr>
    </w:p>
    <w:p w:rsidR="00D844FF" w:rsidRDefault="00D844FF" w:rsidP="00557BFE">
      <w:pPr>
        <w:spacing w:after="0" w:line="276" w:lineRule="auto"/>
        <w:ind w:left="0" w:right="0" w:firstLine="397"/>
      </w:pPr>
    </w:p>
    <w:p w:rsidR="00D844FF" w:rsidRDefault="00D844FF" w:rsidP="00557BFE">
      <w:pPr>
        <w:spacing w:after="0" w:line="276" w:lineRule="auto"/>
        <w:ind w:left="0" w:right="0" w:firstLine="397"/>
      </w:pPr>
    </w:p>
    <w:p w:rsidR="00D844FF" w:rsidRDefault="00D844FF" w:rsidP="00557BFE">
      <w:pPr>
        <w:spacing w:after="0" w:line="276" w:lineRule="auto"/>
        <w:ind w:left="0" w:right="0" w:firstLine="397"/>
      </w:pPr>
    </w:p>
    <w:p w:rsidR="00D844FF" w:rsidRDefault="00D844FF" w:rsidP="00557BFE">
      <w:pPr>
        <w:spacing w:after="0" w:line="276" w:lineRule="auto"/>
        <w:ind w:left="0" w:right="0" w:firstLine="397"/>
      </w:pPr>
    </w:p>
    <w:p w:rsidR="00D844FF" w:rsidRDefault="00D844FF" w:rsidP="00557BFE">
      <w:pPr>
        <w:spacing w:after="0" w:line="276" w:lineRule="auto"/>
        <w:ind w:left="0" w:right="0" w:firstLine="397"/>
      </w:pPr>
    </w:p>
    <w:p w:rsidR="00D844FF" w:rsidRDefault="00D844FF" w:rsidP="00557BFE">
      <w:pPr>
        <w:spacing w:after="0" w:line="276" w:lineRule="auto"/>
        <w:ind w:left="0" w:right="0" w:firstLine="397"/>
      </w:pPr>
    </w:p>
    <w:p w:rsidR="00D844FF" w:rsidRDefault="00D844FF" w:rsidP="00557BFE">
      <w:pPr>
        <w:spacing w:after="0" w:line="276" w:lineRule="auto"/>
        <w:ind w:left="0" w:right="0" w:firstLine="397"/>
      </w:pPr>
    </w:p>
    <w:p w:rsidR="00D844FF" w:rsidRDefault="00D844FF" w:rsidP="00557BFE">
      <w:pPr>
        <w:spacing w:after="0" w:line="276" w:lineRule="auto"/>
        <w:ind w:left="0" w:right="0" w:firstLine="397"/>
      </w:pPr>
    </w:p>
    <w:p w:rsidR="00D844FF" w:rsidRDefault="00D844FF" w:rsidP="00557BFE">
      <w:pPr>
        <w:spacing w:after="0" w:line="276" w:lineRule="auto"/>
        <w:ind w:left="0" w:right="0" w:firstLine="397"/>
      </w:pPr>
    </w:p>
    <w:p w:rsidR="00D844FF" w:rsidRDefault="00D844FF" w:rsidP="00557BFE">
      <w:pPr>
        <w:spacing w:after="0" w:line="276" w:lineRule="auto"/>
        <w:ind w:left="0" w:right="0" w:firstLine="397"/>
      </w:pPr>
    </w:p>
    <w:p w:rsidR="00D844FF" w:rsidRDefault="00D844FF" w:rsidP="00557BFE">
      <w:pPr>
        <w:spacing w:after="0" w:line="276" w:lineRule="auto"/>
        <w:ind w:left="0" w:right="0" w:firstLine="397"/>
      </w:pPr>
    </w:p>
    <w:p w:rsidR="00D844FF" w:rsidRDefault="00D844FF" w:rsidP="00557BFE">
      <w:pPr>
        <w:spacing w:after="0" w:line="276" w:lineRule="auto"/>
        <w:ind w:left="0" w:right="0" w:firstLine="397"/>
      </w:pPr>
    </w:p>
    <w:p w:rsidR="00D844FF" w:rsidRDefault="00D844FF" w:rsidP="00557BFE">
      <w:pPr>
        <w:spacing w:after="0" w:line="276" w:lineRule="auto"/>
        <w:ind w:left="0" w:right="0" w:firstLine="397"/>
      </w:pPr>
    </w:p>
    <w:p w:rsidR="00D844FF" w:rsidRDefault="00D844FF" w:rsidP="00557BFE">
      <w:pPr>
        <w:spacing w:after="0" w:line="276" w:lineRule="auto"/>
        <w:ind w:left="0" w:right="0" w:firstLine="397"/>
      </w:pPr>
    </w:p>
    <w:p w:rsidR="00D844FF" w:rsidRDefault="00D844FF" w:rsidP="00557BFE">
      <w:pPr>
        <w:spacing w:after="0" w:line="276" w:lineRule="auto"/>
        <w:ind w:left="0" w:right="0" w:firstLine="397"/>
      </w:pPr>
    </w:p>
    <w:p w:rsidR="00D844FF" w:rsidRDefault="00D844FF" w:rsidP="00557BFE">
      <w:pPr>
        <w:spacing w:after="0" w:line="276" w:lineRule="auto"/>
        <w:ind w:left="0" w:right="0" w:firstLine="397"/>
      </w:pPr>
    </w:p>
    <w:p w:rsidR="00C60BF8" w:rsidRDefault="007479BC" w:rsidP="00D844FF">
      <w:pPr>
        <w:spacing w:after="0" w:line="276" w:lineRule="auto"/>
        <w:ind w:left="0" w:right="0" w:firstLine="397"/>
        <w:jc w:val="center"/>
      </w:pPr>
      <w:r>
        <w:lastRenderedPageBreak/>
        <w:t>ДЕНЬ 10</w:t>
      </w:r>
      <w:r w:rsidR="00423EAE">
        <w:t xml:space="preserve"> (18.12.2020)</w:t>
      </w:r>
    </w:p>
    <w:p w:rsidR="00423EAE" w:rsidRDefault="00423EAE" w:rsidP="00D844FF">
      <w:pPr>
        <w:spacing w:after="0" w:line="276" w:lineRule="auto"/>
        <w:ind w:left="0" w:right="0" w:firstLine="397"/>
        <w:jc w:val="center"/>
      </w:pPr>
      <w:r>
        <w:t>РЕГИСТРАЦИЯ РЕЗУЛЬТАТОВ ИССЛЕДОВАНИЯ</w:t>
      </w:r>
    </w:p>
    <w:p w:rsidR="007479BC" w:rsidRDefault="007479BC" w:rsidP="00D844FF">
      <w:pPr>
        <w:spacing w:after="0" w:line="276" w:lineRule="auto"/>
        <w:ind w:left="0" w:right="0" w:firstLine="397"/>
        <w:jc w:val="center"/>
      </w:pPr>
      <w:r>
        <w:t>УТИЛИЗАЦИЯ ОТРАБОТАННОГО МАТЕРИАЛА</w:t>
      </w:r>
    </w:p>
    <w:p w:rsidR="007479BC" w:rsidRDefault="007479BC" w:rsidP="00557BFE">
      <w:pPr>
        <w:spacing w:after="0" w:line="276" w:lineRule="auto"/>
        <w:ind w:left="0" w:right="0" w:firstLine="397"/>
      </w:pPr>
    </w:p>
    <w:p w:rsidR="00D844FF" w:rsidRDefault="00D844FF" w:rsidP="00D844FF">
      <w:pPr>
        <w:spacing w:after="0" w:line="360" w:lineRule="auto"/>
        <w:ind w:left="0" w:right="0" w:firstLine="397"/>
        <w:rPr>
          <w:b/>
        </w:rPr>
      </w:pPr>
      <w:r w:rsidRPr="00D844FF">
        <w:rPr>
          <w:b/>
        </w:rPr>
        <w:t>Регистрация результатов</w:t>
      </w:r>
      <w:r>
        <w:rPr>
          <w:b/>
        </w:rPr>
        <w:t>:</w:t>
      </w:r>
    </w:p>
    <w:p w:rsidR="00D844FF" w:rsidRDefault="00D844FF" w:rsidP="00D844FF">
      <w:pPr>
        <w:spacing w:after="0" w:line="360" w:lineRule="auto"/>
        <w:ind w:left="0" w:right="0" w:firstLine="397"/>
      </w:pPr>
      <w:r w:rsidRPr="00D844FF">
        <w:t xml:space="preserve">Каждый сотрудник лаборатории должен использовать одни и те же формы (бланки результатов анализов) для регистрации полученных результатов. Форма бланка должна содержать название лаборатории и медицинский организации; информацию о пациенте, достаточную для его идентификации; название биологического материала и всех исследуемых показателей; дату получения пробы и, если это необходимо, время получения; результаты исследования; </w:t>
      </w:r>
      <w:proofErr w:type="spellStart"/>
      <w:r w:rsidRPr="00D844FF">
        <w:t>референтные</w:t>
      </w:r>
      <w:proofErr w:type="spellEnd"/>
      <w:r w:rsidRPr="00D844FF">
        <w:t xml:space="preserve"> интервалы; фамилию и подпись сотрудника, выполнившего исследование. Порядок выдачи результатов должен быть определен инструкцией, утвержденной руководителем медицинской организации. Все отказы выполнения исследования мочи также должны регистрироваться (с указанием причины отказа).</w:t>
      </w:r>
    </w:p>
    <w:p w:rsidR="002E143E" w:rsidRDefault="002E143E" w:rsidP="00D844FF">
      <w:pPr>
        <w:spacing w:after="0" w:line="360" w:lineRule="auto"/>
        <w:ind w:left="0" w:right="0" w:firstLine="397"/>
      </w:pPr>
    </w:p>
    <w:p w:rsidR="002E143E" w:rsidRPr="002E143E" w:rsidRDefault="002E143E" w:rsidP="002E143E">
      <w:pPr>
        <w:spacing w:after="0" w:line="360" w:lineRule="auto"/>
        <w:ind w:left="0" w:right="0" w:firstLine="397"/>
        <w:rPr>
          <w:b/>
        </w:rPr>
      </w:pPr>
      <w:r w:rsidRPr="002E143E">
        <w:rPr>
          <w:b/>
        </w:rPr>
        <w:t>Утил</w:t>
      </w:r>
      <w:r>
        <w:rPr>
          <w:b/>
        </w:rPr>
        <w:t>изация отработанного материала:</w:t>
      </w:r>
    </w:p>
    <w:p w:rsidR="002E143E" w:rsidRPr="002E143E" w:rsidRDefault="002E143E" w:rsidP="002E143E">
      <w:pPr>
        <w:spacing w:after="0" w:line="360" w:lineRule="auto"/>
        <w:ind w:left="0" w:right="0" w:firstLine="397"/>
        <w:rPr>
          <w:b/>
          <w:i/>
        </w:rPr>
      </w:pPr>
      <w:r w:rsidRPr="002E143E">
        <w:rPr>
          <w:b/>
          <w:i/>
        </w:rPr>
        <w:t>Отходы класса А.</w:t>
      </w:r>
    </w:p>
    <w:p w:rsidR="002E143E" w:rsidRDefault="002E143E" w:rsidP="002E143E">
      <w:pPr>
        <w:spacing w:after="0" w:line="360" w:lineRule="auto"/>
        <w:ind w:left="0" w:right="0" w:firstLine="397"/>
      </w:pPr>
      <w:r>
        <w:t>Категория отходов, не имевшая контакт с биологическими жидкостями человека или с условно зараженным лабораторным оборудованием. Это макулатура, коробки, упаковочный материал. Этот класс отходов не требует специальной обработки и вывозится на полигон бытовых отходов в герметичных мешках.</w:t>
      </w:r>
    </w:p>
    <w:p w:rsidR="002E143E" w:rsidRPr="002E143E" w:rsidRDefault="002E143E" w:rsidP="002E143E">
      <w:pPr>
        <w:spacing w:after="0" w:line="360" w:lineRule="auto"/>
        <w:ind w:left="0" w:right="0" w:firstLine="397"/>
        <w:rPr>
          <w:b/>
          <w:i/>
        </w:rPr>
      </w:pPr>
      <w:r w:rsidRPr="002E143E">
        <w:rPr>
          <w:b/>
          <w:i/>
        </w:rPr>
        <w:t>Отходы класса Б.</w:t>
      </w:r>
    </w:p>
    <w:p w:rsidR="002E143E" w:rsidRDefault="002E143E" w:rsidP="002E143E">
      <w:pPr>
        <w:spacing w:after="0" w:line="360" w:lineRule="auto"/>
        <w:ind w:left="0" w:right="0" w:firstLine="397"/>
      </w:pPr>
      <w:r>
        <w:t>Отходы, имевшие контакт с биологическими жидкостями, лабораторная посуда из препараторских, мусор из помещений лаборатории. Эти отходы собирают в желтые герметичные мешки, промаркированные и влагонепроницаемые. В дальнейшем мешки транспортируют на полигон или к месту сжигания отходов (крематорий).</w:t>
      </w:r>
    </w:p>
    <w:p w:rsidR="002E143E" w:rsidRDefault="002E143E" w:rsidP="002E143E">
      <w:pPr>
        <w:spacing w:after="0" w:line="360" w:lineRule="auto"/>
        <w:ind w:left="0" w:right="0" w:firstLine="397"/>
      </w:pPr>
    </w:p>
    <w:p w:rsidR="002E143E" w:rsidRDefault="002E143E" w:rsidP="002E143E">
      <w:pPr>
        <w:spacing w:after="0" w:line="360" w:lineRule="auto"/>
        <w:ind w:left="0" w:right="0" w:firstLine="397"/>
      </w:pPr>
    </w:p>
    <w:p w:rsidR="002E143E" w:rsidRPr="002E143E" w:rsidRDefault="002E143E" w:rsidP="002E143E">
      <w:pPr>
        <w:spacing w:after="0" w:line="360" w:lineRule="auto"/>
        <w:ind w:left="0" w:right="0" w:firstLine="397"/>
        <w:rPr>
          <w:b/>
          <w:i/>
        </w:rPr>
      </w:pPr>
      <w:r w:rsidRPr="002E143E">
        <w:rPr>
          <w:b/>
          <w:i/>
        </w:rPr>
        <w:lastRenderedPageBreak/>
        <w:t>Отходы класса В.</w:t>
      </w:r>
    </w:p>
    <w:p w:rsidR="002E143E" w:rsidRDefault="002E143E" w:rsidP="002E143E">
      <w:pPr>
        <w:spacing w:after="0" w:line="360" w:lineRule="auto"/>
        <w:ind w:left="0" w:right="0" w:firstLine="397"/>
      </w:pPr>
      <w:r>
        <w:t xml:space="preserve">Ранее использованные посевы, диагностический материал (сыворотки, трупный материал), корм животных, культуры микроорганизмов, использованный лабораторный инструментарий (шприцы, ватно-марлевый материал, ампулы из-под </w:t>
      </w:r>
      <w:proofErr w:type="spellStart"/>
      <w:r>
        <w:t>лиофилизатов</w:t>
      </w:r>
      <w:proofErr w:type="spellEnd"/>
      <w:r>
        <w:t>).</w:t>
      </w:r>
    </w:p>
    <w:p w:rsidR="002E143E" w:rsidRDefault="002E143E" w:rsidP="002E143E">
      <w:pPr>
        <w:spacing w:after="0" w:line="360" w:lineRule="auto"/>
        <w:ind w:left="0" w:right="0" w:firstLine="397"/>
      </w:pPr>
      <w:r>
        <w:t xml:space="preserve">Лабораторный мусор класса В подвергается обязательной обработке на месте образования этих отходов с помощью </w:t>
      </w:r>
      <w:proofErr w:type="spellStart"/>
      <w:r>
        <w:t>автоклавирования</w:t>
      </w:r>
      <w:proofErr w:type="spellEnd"/>
      <w:r>
        <w:t xml:space="preserve"> или использования дезинфицирующих растворов. После дезинфекции отходы собирают в красные мешки, маркируют, укладывают в водонепроницаемые контейнеры и транспортируют из лаборатории в закрытых кузовах.</w:t>
      </w:r>
    </w:p>
    <w:p w:rsidR="002E143E" w:rsidRPr="002E143E" w:rsidRDefault="002E143E" w:rsidP="002E143E">
      <w:pPr>
        <w:spacing w:after="0" w:line="360" w:lineRule="auto"/>
        <w:ind w:left="0" w:right="0" w:firstLine="397"/>
        <w:rPr>
          <w:b/>
          <w:i/>
        </w:rPr>
      </w:pPr>
      <w:r w:rsidRPr="002E143E">
        <w:rPr>
          <w:b/>
          <w:i/>
        </w:rPr>
        <w:t>Отходы класса Г.</w:t>
      </w:r>
    </w:p>
    <w:p w:rsidR="002E143E" w:rsidRDefault="002E143E" w:rsidP="002E143E">
      <w:pPr>
        <w:spacing w:after="0" w:line="360" w:lineRule="auto"/>
        <w:ind w:left="0" w:right="0" w:firstLine="397"/>
      </w:pPr>
      <w:r>
        <w:t xml:space="preserve">Просроченные питательные среды, реактивы, оборудование, иммунобиологические и медицинские препараты, ртутьсодержащие приборы, упаковки из картона. Мусор класса Г также подвергают </w:t>
      </w:r>
      <w:proofErr w:type="spellStart"/>
      <w:r>
        <w:t>автоклавированию</w:t>
      </w:r>
      <w:proofErr w:type="spellEnd"/>
      <w:r>
        <w:t>, помещают в герметичные мешки черного цвета, маркируют и транспортируют с помощью специализированного автомобиля.</w:t>
      </w:r>
    </w:p>
    <w:p w:rsidR="00D844FF" w:rsidRPr="00D844FF" w:rsidRDefault="00D844FF" w:rsidP="00D844FF">
      <w:pPr>
        <w:spacing w:after="0" w:line="360" w:lineRule="auto"/>
        <w:ind w:left="0" w:right="0" w:firstLine="397"/>
      </w:pPr>
    </w:p>
    <w:p w:rsidR="00C60BF8" w:rsidRDefault="00C60BF8" w:rsidP="00557BFE">
      <w:pPr>
        <w:spacing w:after="0" w:line="276" w:lineRule="auto"/>
        <w:ind w:left="0" w:right="0" w:firstLine="397"/>
      </w:pPr>
    </w:p>
    <w:p w:rsidR="00C60BF8" w:rsidRDefault="00C60BF8" w:rsidP="00557BFE">
      <w:pPr>
        <w:spacing w:after="0" w:line="276" w:lineRule="auto"/>
        <w:ind w:left="0" w:right="0" w:firstLine="397"/>
      </w:pPr>
    </w:p>
    <w:p w:rsidR="00C60BF8" w:rsidRDefault="00C60BF8" w:rsidP="00557BFE">
      <w:pPr>
        <w:spacing w:after="0" w:line="276" w:lineRule="auto"/>
        <w:ind w:left="0" w:right="0" w:firstLine="397"/>
      </w:pPr>
    </w:p>
    <w:p w:rsidR="00327E2B" w:rsidRDefault="00327E2B" w:rsidP="00557BFE">
      <w:pPr>
        <w:spacing w:after="0" w:line="276" w:lineRule="auto"/>
        <w:ind w:left="0" w:right="0" w:firstLine="397"/>
      </w:pPr>
    </w:p>
    <w:p w:rsidR="00327E2B" w:rsidRDefault="00327E2B" w:rsidP="00557BFE">
      <w:pPr>
        <w:spacing w:after="0" w:line="276" w:lineRule="auto"/>
        <w:ind w:left="0" w:right="0" w:firstLine="397"/>
      </w:pPr>
    </w:p>
    <w:p w:rsidR="00327E2B" w:rsidRDefault="00327E2B" w:rsidP="00557BFE">
      <w:pPr>
        <w:spacing w:after="0" w:line="276" w:lineRule="auto"/>
        <w:ind w:left="0" w:right="0" w:firstLine="397"/>
      </w:pPr>
    </w:p>
    <w:p w:rsidR="00327E2B" w:rsidRDefault="00327E2B" w:rsidP="00557BFE">
      <w:pPr>
        <w:spacing w:after="0" w:line="276" w:lineRule="auto"/>
        <w:ind w:left="0" w:right="0" w:firstLine="397"/>
      </w:pPr>
    </w:p>
    <w:p w:rsidR="00327E2B" w:rsidRDefault="00327E2B" w:rsidP="00557BFE">
      <w:pPr>
        <w:spacing w:after="0" w:line="276" w:lineRule="auto"/>
        <w:ind w:left="0" w:right="0" w:firstLine="397"/>
      </w:pPr>
    </w:p>
    <w:p w:rsidR="00327E2B" w:rsidRDefault="00327E2B" w:rsidP="00557BFE">
      <w:pPr>
        <w:spacing w:after="0" w:line="276" w:lineRule="auto"/>
        <w:ind w:left="0" w:right="0" w:firstLine="397"/>
      </w:pPr>
    </w:p>
    <w:p w:rsidR="00327E2B" w:rsidRDefault="00327E2B" w:rsidP="00557BFE">
      <w:pPr>
        <w:spacing w:after="0" w:line="276" w:lineRule="auto"/>
        <w:ind w:left="0" w:right="0" w:firstLine="397"/>
      </w:pPr>
    </w:p>
    <w:p w:rsidR="00327E2B" w:rsidRDefault="00327E2B" w:rsidP="00557BFE">
      <w:pPr>
        <w:spacing w:after="0" w:line="276" w:lineRule="auto"/>
        <w:ind w:left="0" w:right="0" w:firstLine="397"/>
      </w:pPr>
    </w:p>
    <w:p w:rsidR="002E143E" w:rsidRDefault="002E143E" w:rsidP="00557BFE">
      <w:pPr>
        <w:spacing w:after="0" w:line="276" w:lineRule="auto"/>
        <w:ind w:left="0" w:right="0" w:firstLine="397"/>
      </w:pPr>
    </w:p>
    <w:p w:rsidR="00327E2B" w:rsidRDefault="00327E2B" w:rsidP="00557BFE">
      <w:pPr>
        <w:spacing w:after="0" w:line="276" w:lineRule="auto"/>
        <w:ind w:left="0" w:right="0" w:firstLine="397"/>
      </w:pPr>
    </w:p>
    <w:p w:rsidR="00D844FF" w:rsidRDefault="00D844FF" w:rsidP="00557BFE">
      <w:pPr>
        <w:spacing w:after="0" w:line="276" w:lineRule="auto"/>
        <w:ind w:left="0" w:right="0" w:firstLine="397"/>
      </w:pPr>
    </w:p>
    <w:p w:rsidR="00D844FF" w:rsidRDefault="00D844FF" w:rsidP="00557BFE">
      <w:pPr>
        <w:spacing w:after="0" w:line="276" w:lineRule="auto"/>
        <w:ind w:left="0" w:right="0" w:firstLine="397"/>
      </w:pPr>
    </w:p>
    <w:p w:rsidR="00327E2B" w:rsidRDefault="00327E2B" w:rsidP="00557BFE">
      <w:pPr>
        <w:spacing w:after="0" w:line="276" w:lineRule="auto"/>
        <w:ind w:left="0" w:right="0" w:firstLine="397"/>
      </w:pPr>
    </w:p>
    <w:p w:rsidR="00327E2B" w:rsidRDefault="00327E2B" w:rsidP="00327E2B">
      <w:pPr>
        <w:spacing w:after="0" w:line="276" w:lineRule="auto"/>
        <w:ind w:left="0" w:right="0" w:firstLine="0"/>
      </w:pPr>
    </w:p>
    <w:p w:rsidR="00327E2B" w:rsidRDefault="00327E2B" w:rsidP="00327E2B">
      <w:pPr>
        <w:pStyle w:val="4"/>
        <w:spacing w:after="85"/>
        <w:ind w:left="0" w:firstLine="0"/>
        <w:jc w:val="center"/>
      </w:pPr>
      <w:r>
        <w:lastRenderedPageBreak/>
        <w:t>8. ОТЧЕТ ПО ПРОИЗВОДСТВЕННОЙ ПРАКТИКЕ</w:t>
      </w:r>
    </w:p>
    <w:p w:rsidR="00327E2B" w:rsidRDefault="00327E2B" w:rsidP="00327E2B">
      <w:pPr>
        <w:pStyle w:val="4"/>
        <w:spacing w:after="85"/>
        <w:ind w:left="0" w:firstLine="0"/>
      </w:pPr>
      <w:r>
        <w:rPr>
          <w:b w:val="0"/>
          <w:color w:val="FF0000"/>
        </w:rPr>
        <w:t xml:space="preserve"> </w:t>
      </w:r>
      <w:r>
        <w:t xml:space="preserve"> </w:t>
      </w:r>
    </w:p>
    <w:p w:rsidR="00327E2B" w:rsidRPr="000A16B1" w:rsidRDefault="00327E2B" w:rsidP="00327E2B">
      <w:pPr>
        <w:ind w:left="24" w:right="253"/>
      </w:pPr>
      <w:r>
        <w:t xml:space="preserve">Ф.И.О </w:t>
      </w:r>
      <w:proofErr w:type="gramStart"/>
      <w:r>
        <w:t xml:space="preserve">обучающегося  </w:t>
      </w:r>
      <w:r w:rsidRPr="000A16B1">
        <w:rPr>
          <w:u w:val="single"/>
        </w:rPr>
        <w:t>Приходько</w:t>
      </w:r>
      <w:proofErr w:type="gramEnd"/>
      <w:r w:rsidRPr="000A16B1">
        <w:rPr>
          <w:u w:val="single"/>
        </w:rPr>
        <w:t xml:space="preserve"> Елена Александровна</w:t>
      </w:r>
      <w:r w:rsidRPr="000A16B1">
        <w:t xml:space="preserve">        </w:t>
      </w:r>
    </w:p>
    <w:p w:rsidR="00327E2B" w:rsidRDefault="00327E2B" w:rsidP="00327E2B">
      <w:pPr>
        <w:spacing w:after="33" w:line="279" w:lineRule="auto"/>
        <w:ind w:left="9" w:right="1621"/>
        <w:jc w:val="left"/>
      </w:pPr>
      <w:r>
        <w:t xml:space="preserve">Группы 306 </w:t>
      </w:r>
      <w:r>
        <w:rPr>
          <w:b/>
        </w:rPr>
        <w:t xml:space="preserve">специальности 31.02.03 - Лабораторная диагностика </w:t>
      </w:r>
      <w:r>
        <w:t xml:space="preserve">Проходившего (ей) производственную практику с 07.12.2020 г.     </w:t>
      </w:r>
      <w:r w:rsidR="004E3F02">
        <w:t xml:space="preserve">  по 18</w:t>
      </w:r>
      <w:r>
        <w:t>.12.2020 г.</w:t>
      </w:r>
    </w:p>
    <w:p w:rsidR="00327E2B" w:rsidRDefault="00327E2B" w:rsidP="00327E2B">
      <w:pPr>
        <w:ind w:left="24" w:right="326"/>
      </w:pPr>
      <w:r>
        <w:t>За время прохождения практики мною выполнены следующие объемы работ:</w:t>
      </w:r>
    </w:p>
    <w:p w:rsidR="00327E2B" w:rsidRDefault="00327E2B" w:rsidP="00327E2B">
      <w:pPr>
        <w:ind w:left="24" w:right="326"/>
      </w:pPr>
      <w:r>
        <w:rPr>
          <w:b/>
          <w:color w:val="00000A"/>
        </w:rPr>
        <w:t>1.</w:t>
      </w:r>
      <w:r>
        <w:rPr>
          <w:rFonts w:ascii="Arial" w:eastAsia="Arial" w:hAnsi="Arial" w:cs="Arial"/>
          <w:b/>
          <w:color w:val="00000A"/>
        </w:rPr>
        <w:t xml:space="preserve"> </w:t>
      </w:r>
      <w:r>
        <w:rPr>
          <w:b/>
          <w:color w:val="00000A"/>
        </w:rPr>
        <w:t xml:space="preserve">Цифровой отчет </w:t>
      </w:r>
      <w:r>
        <w:t xml:space="preserve"> </w:t>
      </w:r>
    </w:p>
    <w:tbl>
      <w:tblPr>
        <w:tblStyle w:val="TableGrid"/>
        <w:tblW w:w="9744" w:type="dxa"/>
        <w:tblInd w:w="-89" w:type="dxa"/>
        <w:tblCellMar>
          <w:top w:w="19" w:type="dxa"/>
          <w:left w:w="108" w:type="dxa"/>
        </w:tblCellMar>
        <w:tblLook w:val="04A0" w:firstRow="1" w:lastRow="0" w:firstColumn="1" w:lastColumn="0" w:noHBand="0" w:noVBand="1"/>
      </w:tblPr>
      <w:tblGrid>
        <w:gridCol w:w="535"/>
        <w:gridCol w:w="8360"/>
        <w:gridCol w:w="849"/>
      </w:tblGrid>
      <w:tr w:rsidR="00327E2B" w:rsidTr="008246ED">
        <w:trPr>
          <w:trHeight w:val="767"/>
        </w:trPr>
        <w:tc>
          <w:tcPr>
            <w:tcW w:w="535" w:type="dxa"/>
            <w:tcBorders>
              <w:top w:val="single" w:sz="4" w:space="0" w:color="000000"/>
              <w:left w:val="single" w:sz="4" w:space="0" w:color="000000"/>
              <w:bottom w:val="single" w:sz="4" w:space="0" w:color="000000"/>
              <w:right w:val="single" w:sz="4" w:space="0" w:color="000000"/>
            </w:tcBorders>
          </w:tcPr>
          <w:p w:rsidR="00327E2B" w:rsidRDefault="00327E2B" w:rsidP="008246ED">
            <w:pPr>
              <w:spacing w:after="0" w:line="259" w:lineRule="auto"/>
              <w:ind w:left="17" w:right="0" w:firstLine="0"/>
            </w:pPr>
            <w:r>
              <w:rPr>
                <w:b/>
              </w:rPr>
              <w:t xml:space="preserve">№ </w:t>
            </w:r>
            <w:r>
              <w:t xml:space="preserve"> </w:t>
            </w:r>
          </w:p>
        </w:tc>
        <w:tc>
          <w:tcPr>
            <w:tcW w:w="8360" w:type="dxa"/>
            <w:tcBorders>
              <w:top w:val="single" w:sz="4" w:space="0" w:color="000000"/>
              <w:left w:val="single" w:sz="4" w:space="0" w:color="000000"/>
              <w:bottom w:val="single" w:sz="4" w:space="0" w:color="000000"/>
              <w:right w:val="single" w:sz="4" w:space="0" w:color="000000"/>
            </w:tcBorders>
          </w:tcPr>
          <w:p w:rsidR="00327E2B" w:rsidRDefault="00327E2B" w:rsidP="008246ED">
            <w:pPr>
              <w:spacing w:after="0" w:line="259" w:lineRule="auto"/>
              <w:ind w:left="0" w:right="138" w:firstLine="0"/>
              <w:jc w:val="center"/>
            </w:pPr>
            <w:r>
              <w:rPr>
                <w:b/>
              </w:rPr>
              <w:t xml:space="preserve">Виды работ </w:t>
            </w:r>
            <w:r>
              <w:t xml:space="preserve"> </w:t>
            </w:r>
          </w:p>
        </w:tc>
        <w:tc>
          <w:tcPr>
            <w:tcW w:w="849" w:type="dxa"/>
            <w:tcBorders>
              <w:top w:val="single" w:sz="4" w:space="0" w:color="000000"/>
              <w:left w:val="single" w:sz="4" w:space="0" w:color="000000"/>
              <w:bottom w:val="single" w:sz="4" w:space="0" w:color="000000"/>
              <w:right w:val="single" w:sz="4" w:space="0" w:color="000000"/>
            </w:tcBorders>
          </w:tcPr>
          <w:p w:rsidR="00327E2B" w:rsidRDefault="00327E2B" w:rsidP="004E3F02">
            <w:pPr>
              <w:spacing w:after="0" w:line="259" w:lineRule="auto"/>
              <w:ind w:left="0" w:right="0" w:firstLine="0"/>
              <w:jc w:val="center"/>
            </w:pPr>
            <w:r>
              <w:rPr>
                <w:b/>
              </w:rPr>
              <w:t>Кол-во</w:t>
            </w:r>
          </w:p>
        </w:tc>
      </w:tr>
      <w:tr w:rsidR="00327E2B" w:rsidTr="0083122D">
        <w:trPr>
          <w:trHeight w:val="770"/>
        </w:trPr>
        <w:tc>
          <w:tcPr>
            <w:tcW w:w="535" w:type="dxa"/>
            <w:tcBorders>
              <w:top w:val="single" w:sz="4" w:space="0" w:color="000000"/>
              <w:left w:val="single" w:sz="4" w:space="0" w:color="000000"/>
              <w:bottom w:val="single" w:sz="4" w:space="0" w:color="000000"/>
              <w:right w:val="single" w:sz="4" w:space="0" w:color="000000"/>
            </w:tcBorders>
          </w:tcPr>
          <w:p w:rsidR="00327E2B" w:rsidRDefault="00F14A97" w:rsidP="008246ED">
            <w:pPr>
              <w:spacing w:after="0" w:line="259" w:lineRule="auto"/>
              <w:ind w:left="0" w:right="0" w:firstLine="0"/>
              <w:jc w:val="left"/>
            </w:pPr>
            <w:r>
              <w:t>1</w:t>
            </w:r>
            <w:r w:rsidR="00327E2B">
              <w:t xml:space="preserve">  </w:t>
            </w:r>
          </w:p>
        </w:tc>
        <w:tc>
          <w:tcPr>
            <w:tcW w:w="8360" w:type="dxa"/>
            <w:tcBorders>
              <w:top w:val="single" w:sz="4" w:space="0" w:color="000000"/>
              <w:left w:val="single" w:sz="4" w:space="0" w:color="000000"/>
              <w:bottom w:val="single" w:sz="4" w:space="0" w:color="000000"/>
              <w:right w:val="single" w:sz="4" w:space="0" w:color="000000"/>
            </w:tcBorders>
          </w:tcPr>
          <w:p w:rsidR="00327E2B" w:rsidRDefault="00327E2B" w:rsidP="008246ED">
            <w:pPr>
              <w:spacing w:after="0" w:line="259" w:lineRule="auto"/>
              <w:ind w:left="0" w:right="0" w:firstLine="0"/>
            </w:pPr>
            <w:r>
              <w:t>-изучение нормативных документов, регламентирующих санитарно-противоэпидемический режим в КДЛ:</w:t>
            </w:r>
            <w:r>
              <w:rPr>
                <w:i/>
              </w:rPr>
              <w:t xml:space="preserve"> </w:t>
            </w:r>
          </w:p>
        </w:tc>
        <w:tc>
          <w:tcPr>
            <w:tcW w:w="849" w:type="dxa"/>
            <w:tcBorders>
              <w:top w:val="single" w:sz="4" w:space="0" w:color="000000"/>
              <w:left w:val="single" w:sz="4" w:space="0" w:color="000000"/>
              <w:bottom w:val="single" w:sz="4" w:space="0" w:color="000000"/>
              <w:right w:val="single" w:sz="4" w:space="0" w:color="000000"/>
            </w:tcBorders>
            <w:vAlign w:val="center"/>
          </w:tcPr>
          <w:p w:rsidR="00327E2B" w:rsidRDefault="00D844FF" w:rsidP="0083122D">
            <w:pPr>
              <w:spacing w:after="0" w:line="259" w:lineRule="auto"/>
              <w:ind w:left="108" w:right="0" w:firstLine="0"/>
              <w:jc w:val="center"/>
            </w:pPr>
            <w:r>
              <w:t>1</w:t>
            </w:r>
          </w:p>
        </w:tc>
      </w:tr>
      <w:tr w:rsidR="00327E2B" w:rsidTr="0083122D">
        <w:trPr>
          <w:trHeight w:val="714"/>
        </w:trPr>
        <w:tc>
          <w:tcPr>
            <w:tcW w:w="535" w:type="dxa"/>
            <w:tcBorders>
              <w:top w:val="single" w:sz="4" w:space="0" w:color="000000"/>
              <w:left w:val="single" w:sz="4" w:space="0" w:color="000000"/>
              <w:bottom w:val="single" w:sz="4" w:space="0" w:color="000000"/>
              <w:right w:val="single" w:sz="4" w:space="0" w:color="000000"/>
            </w:tcBorders>
          </w:tcPr>
          <w:p w:rsidR="00327E2B" w:rsidRDefault="00F14A97" w:rsidP="008246ED">
            <w:pPr>
              <w:spacing w:after="0" w:line="259" w:lineRule="auto"/>
              <w:ind w:left="0" w:right="0" w:firstLine="0"/>
              <w:jc w:val="left"/>
            </w:pPr>
            <w:r>
              <w:t>2</w:t>
            </w:r>
            <w:r w:rsidR="00327E2B">
              <w:t xml:space="preserve">  </w:t>
            </w:r>
          </w:p>
        </w:tc>
        <w:tc>
          <w:tcPr>
            <w:tcW w:w="8360" w:type="dxa"/>
            <w:tcBorders>
              <w:top w:val="single" w:sz="4" w:space="0" w:color="000000"/>
              <w:left w:val="single" w:sz="4" w:space="0" w:color="000000"/>
              <w:bottom w:val="single" w:sz="4" w:space="0" w:color="000000"/>
              <w:right w:val="single" w:sz="4" w:space="0" w:color="000000"/>
            </w:tcBorders>
          </w:tcPr>
          <w:p w:rsidR="00327E2B" w:rsidRDefault="00327E2B" w:rsidP="008246ED">
            <w:pPr>
              <w:spacing w:after="0" w:line="259" w:lineRule="auto"/>
              <w:ind w:left="0" w:right="0" w:firstLine="0"/>
              <w:jc w:val="left"/>
            </w:pPr>
            <w:r>
              <w:t xml:space="preserve">- прием, маркировка, регистрация биоматериала.  </w:t>
            </w:r>
          </w:p>
          <w:p w:rsidR="00327E2B" w:rsidRDefault="00327E2B" w:rsidP="008246ED">
            <w:pPr>
              <w:spacing w:after="0" w:line="259" w:lineRule="auto"/>
              <w:ind w:left="0" w:right="0" w:firstLine="0"/>
              <w:jc w:val="left"/>
            </w:pPr>
            <w:r>
              <w:t xml:space="preserve">  </w:t>
            </w:r>
          </w:p>
        </w:tc>
        <w:tc>
          <w:tcPr>
            <w:tcW w:w="849" w:type="dxa"/>
            <w:tcBorders>
              <w:top w:val="single" w:sz="4" w:space="0" w:color="000000"/>
              <w:left w:val="single" w:sz="4" w:space="0" w:color="000000"/>
              <w:bottom w:val="single" w:sz="4" w:space="0" w:color="000000"/>
              <w:right w:val="single" w:sz="4" w:space="0" w:color="000000"/>
            </w:tcBorders>
            <w:vAlign w:val="center"/>
          </w:tcPr>
          <w:p w:rsidR="00327E2B" w:rsidRDefault="00D844FF" w:rsidP="0083122D">
            <w:pPr>
              <w:spacing w:after="0" w:line="259" w:lineRule="auto"/>
              <w:ind w:left="108" w:right="0" w:firstLine="0"/>
              <w:jc w:val="center"/>
            </w:pPr>
            <w:r>
              <w:t>231</w:t>
            </w:r>
          </w:p>
        </w:tc>
      </w:tr>
      <w:tr w:rsidR="00327E2B" w:rsidTr="0083122D">
        <w:trPr>
          <w:trHeight w:val="770"/>
        </w:trPr>
        <w:tc>
          <w:tcPr>
            <w:tcW w:w="535" w:type="dxa"/>
            <w:tcBorders>
              <w:top w:val="single" w:sz="4" w:space="0" w:color="000000"/>
              <w:left w:val="single" w:sz="4" w:space="0" w:color="000000"/>
              <w:bottom w:val="single" w:sz="4" w:space="0" w:color="000000"/>
              <w:right w:val="single" w:sz="4" w:space="0" w:color="000000"/>
            </w:tcBorders>
          </w:tcPr>
          <w:p w:rsidR="00327E2B" w:rsidRDefault="00F14A97" w:rsidP="008246ED">
            <w:pPr>
              <w:spacing w:after="0" w:line="259" w:lineRule="auto"/>
              <w:ind w:left="0" w:right="0" w:firstLine="0"/>
              <w:jc w:val="left"/>
            </w:pPr>
            <w:r>
              <w:t>3</w:t>
            </w:r>
            <w:r w:rsidR="00327E2B">
              <w:t xml:space="preserve">  </w:t>
            </w:r>
          </w:p>
        </w:tc>
        <w:tc>
          <w:tcPr>
            <w:tcW w:w="8360" w:type="dxa"/>
            <w:tcBorders>
              <w:top w:val="single" w:sz="4" w:space="0" w:color="000000"/>
              <w:left w:val="single" w:sz="4" w:space="0" w:color="000000"/>
              <w:bottom w:val="single" w:sz="4" w:space="0" w:color="000000"/>
              <w:right w:val="single" w:sz="4" w:space="0" w:color="000000"/>
            </w:tcBorders>
          </w:tcPr>
          <w:p w:rsidR="00327E2B" w:rsidRDefault="00327E2B" w:rsidP="008246ED">
            <w:pPr>
              <w:spacing w:after="0" w:line="259" w:lineRule="auto"/>
              <w:ind w:left="0" w:right="0" w:firstLine="0"/>
              <w:jc w:val="left"/>
            </w:pPr>
            <w:r>
              <w:t xml:space="preserve">- приготовление реактивов, подготовка оборудования, посуды для исследования  </w:t>
            </w:r>
          </w:p>
        </w:tc>
        <w:tc>
          <w:tcPr>
            <w:tcW w:w="849" w:type="dxa"/>
            <w:tcBorders>
              <w:top w:val="single" w:sz="4" w:space="0" w:color="000000"/>
              <w:left w:val="single" w:sz="4" w:space="0" w:color="000000"/>
              <w:bottom w:val="single" w:sz="4" w:space="0" w:color="000000"/>
              <w:right w:val="single" w:sz="4" w:space="0" w:color="000000"/>
            </w:tcBorders>
            <w:vAlign w:val="center"/>
          </w:tcPr>
          <w:p w:rsidR="00327E2B" w:rsidRDefault="00F14A97" w:rsidP="0083122D">
            <w:pPr>
              <w:spacing w:after="0" w:line="259" w:lineRule="auto"/>
              <w:ind w:left="108" w:right="0" w:firstLine="0"/>
              <w:jc w:val="center"/>
            </w:pPr>
            <w:r>
              <w:t>9</w:t>
            </w:r>
          </w:p>
        </w:tc>
      </w:tr>
      <w:tr w:rsidR="00327E2B" w:rsidTr="0083122D">
        <w:trPr>
          <w:trHeight w:val="3383"/>
        </w:trPr>
        <w:tc>
          <w:tcPr>
            <w:tcW w:w="535" w:type="dxa"/>
            <w:tcBorders>
              <w:top w:val="single" w:sz="4" w:space="0" w:color="000000"/>
              <w:left w:val="single" w:sz="4" w:space="0" w:color="000000"/>
              <w:bottom w:val="single" w:sz="4" w:space="0" w:color="000000"/>
              <w:right w:val="single" w:sz="4" w:space="0" w:color="000000"/>
            </w:tcBorders>
          </w:tcPr>
          <w:p w:rsidR="00327E2B" w:rsidRDefault="00327E2B" w:rsidP="008246ED">
            <w:pPr>
              <w:spacing w:after="0" w:line="259" w:lineRule="auto"/>
              <w:ind w:left="0" w:right="0" w:firstLine="0"/>
              <w:jc w:val="left"/>
            </w:pPr>
            <w:r>
              <w:t xml:space="preserve">4  </w:t>
            </w:r>
          </w:p>
        </w:tc>
        <w:tc>
          <w:tcPr>
            <w:tcW w:w="8360" w:type="dxa"/>
            <w:tcBorders>
              <w:top w:val="single" w:sz="4" w:space="0" w:color="000000"/>
              <w:left w:val="single" w:sz="4" w:space="0" w:color="000000"/>
              <w:bottom w:val="single" w:sz="4" w:space="0" w:color="000000"/>
              <w:right w:val="single" w:sz="4" w:space="0" w:color="000000"/>
            </w:tcBorders>
          </w:tcPr>
          <w:p w:rsidR="00327E2B" w:rsidRDefault="00327E2B" w:rsidP="008246ED">
            <w:pPr>
              <w:spacing w:after="9" w:line="276" w:lineRule="auto"/>
              <w:ind w:left="0" w:right="1091" w:firstLine="0"/>
              <w:jc w:val="left"/>
              <w:rPr>
                <w:b/>
              </w:rPr>
            </w:pPr>
            <w:r>
              <w:rPr>
                <w:b/>
              </w:rPr>
              <w:t xml:space="preserve">Исследование биологических жидкостей: </w:t>
            </w:r>
          </w:p>
          <w:p w:rsidR="00327E2B" w:rsidRDefault="00327E2B" w:rsidP="008246ED">
            <w:pPr>
              <w:spacing w:after="9" w:line="276" w:lineRule="auto"/>
              <w:ind w:left="0" w:right="1091" w:firstLine="0"/>
              <w:jc w:val="left"/>
            </w:pPr>
            <w:r>
              <w:t>- Исследование мочевой системы.</w:t>
            </w:r>
            <w:r>
              <w:rPr>
                <w:b/>
              </w:rPr>
              <w:t xml:space="preserve"> </w:t>
            </w:r>
            <w:r>
              <w:t xml:space="preserve"> </w:t>
            </w:r>
          </w:p>
          <w:p w:rsidR="00327E2B" w:rsidRDefault="00327E2B" w:rsidP="008246ED">
            <w:pPr>
              <w:numPr>
                <w:ilvl w:val="0"/>
                <w:numId w:val="9"/>
              </w:numPr>
              <w:spacing w:after="25" w:line="259" w:lineRule="auto"/>
              <w:ind w:right="0" w:hanging="163"/>
              <w:jc w:val="left"/>
            </w:pPr>
            <w:r>
              <w:t>Исследование содержимого ЖКТ</w:t>
            </w:r>
            <w:r>
              <w:rPr>
                <w:b/>
              </w:rPr>
              <w:t xml:space="preserve"> </w:t>
            </w:r>
            <w:r>
              <w:t xml:space="preserve"> </w:t>
            </w:r>
          </w:p>
          <w:p w:rsidR="00327E2B" w:rsidRDefault="00327E2B" w:rsidP="008246ED">
            <w:pPr>
              <w:numPr>
                <w:ilvl w:val="0"/>
                <w:numId w:val="9"/>
              </w:numPr>
              <w:spacing w:after="34" w:line="259" w:lineRule="auto"/>
              <w:ind w:right="0" w:hanging="163"/>
              <w:jc w:val="left"/>
            </w:pPr>
            <w:r>
              <w:t xml:space="preserve">Исследование спинномозговой жидкости.  </w:t>
            </w:r>
          </w:p>
          <w:p w:rsidR="00327E2B" w:rsidRDefault="00327E2B" w:rsidP="008246ED">
            <w:pPr>
              <w:numPr>
                <w:ilvl w:val="0"/>
                <w:numId w:val="9"/>
              </w:numPr>
              <w:spacing w:after="28" w:line="259" w:lineRule="auto"/>
              <w:ind w:right="0" w:hanging="163"/>
              <w:jc w:val="left"/>
            </w:pPr>
            <w:r>
              <w:t xml:space="preserve">Исследование жидкостей серозных полостей.  </w:t>
            </w:r>
          </w:p>
          <w:p w:rsidR="00327E2B" w:rsidRDefault="00327E2B" w:rsidP="008246ED">
            <w:pPr>
              <w:spacing w:after="27" w:line="259" w:lineRule="auto"/>
              <w:ind w:left="0" w:right="0" w:firstLine="0"/>
              <w:jc w:val="left"/>
            </w:pPr>
            <w:r>
              <w:t xml:space="preserve"> -Исследование отделяемого половых органов.  </w:t>
            </w:r>
          </w:p>
          <w:p w:rsidR="00327E2B" w:rsidRDefault="00327E2B" w:rsidP="008246ED">
            <w:pPr>
              <w:numPr>
                <w:ilvl w:val="0"/>
                <w:numId w:val="9"/>
              </w:numPr>
              <w:spacing w:after="34" w:line="259" w:lineRule="auto"/>
              <w:ind w:right="0" w:hanging="163"/>
              <w:jc w:val="left"/>
            </w:pPr>
            <w:r>
              <w:t xml:space="preserve">Исследование мокроты.  </w:t>
            </w:r>
          </w:p>
          <w:p w:rsidR="00327E2B" w:rsidRDefault="00327E2B" w:rsidP="008246ED">
            <w:pPr>
              <w:numPr>
                <w:ilvl w:val="0"/>
                <w:numId w:val="9"/>
              </w:numPr>
              <w:spacing w:after="32" w:line="259" w:lineRule="auto"/>
              <w:ind w:right="0" w:hanging="163"/>
              <w:jc w:val="left"/>
            </w:pPr>
            <w:r>
              <w:t xml:space="preserve">Исследования при грибковых заболеваниях.  </w:t>
            </w:r>
          </w:p>
          <w:p w:rsidR="00327E2B" w:rsidRDefault="00327E2B" w:rsidP="008246ED">
            <w:pPr>
              <w:numPr>
                <w:ilvl w:val="0"/>
                <w:numId w:val="9"/>
              </w:numPr>
              <w:spacing w:after="0" w:line="259" w:lineRule="auto"/>
              <w:ind w:right="0" w:hanging="163"/>
              <w:jc w:val="left"/>
            </w:pPr>
            <w:r>
              <w:t xml:space="preserve">Работа на анализаторе мочи и </w:t>
            </w:r>
            <w:proofErr w:type="spellStart"/>
            <w:r>
              <w:t>спермоанализаторах</w:t>
            </w:r>
            <w:proofErr w:type="spellEnd"/>
            <w:r>
              <w:t>.</w:t>
            </w:r>
          </w:p>
        </w:tc>
        <w:tc>
          <w:tcPr>
            <w:tcW w:w="849" w:type="dxa"/>
            <w:tcBorders>
              <w:top w:val="single" w:sz="4" w:space="0" w:color="000000"/>
              <w:left w:val="single" w:sz="4" w:space="0" w:color="000000"/>
              <w:bottom w:val="single" w:sz="4" w:space="0" w:color="000000"/>
              <w:right w:val="single" w:sz="4" w:space="0" w:color="000000"/>
            </w:tcBorders>
            <w:vAlign w:val="center"/>
          </w:tcPr>
          <w:p w:rsidR="00327E2B" w:rsidRDefault="00F14A97" w:rsidP="0083122D">
            <w:pPr>
              <w:spacing w:after="0" w:line="259" w:lineRule="auto"/>
              <w:ind w:left="108" w:right="0" w:firstLine="0"/>
              <w:jc w:val="center"/>
            </w:pPr>
            <w:r>
              <w:t>234</w:t>
            </w:r>
          </w:p>
        </w:tc>
      </w:tr>
      <w:tr w:rsidR="00327E2B" w:rsidTr="0083122D">
        <w:trPr>
          <w:trHeight w:val="400"/>
        </w:trPr>
        <w:tc>
          <w:tcPr>
            <w:tcW w:w="535" w:type="dxa"/>
            <w:tcBorders>
              <w:top w:val="single" w:sz="4" w:space="0" w:color="000000"/>
              <w:left w:val="single" w:sz="4" w:space="0" w:color="000000"/>
              <w:bottom w:val="single" w:sz="4" w:space="0" w:color="000000"/>
              <w:right w:val="single" w:sz="4" w:space="0" w:color="000000"/>
            </w:tcBorders>
          </w:tcPr>
          <w:p w:rsidR="00327E2B" w:rsidRDefault="00327E2B" w:rsidP="008246ED">
            <w:pPr>
              <w:spacing w:after="0" w:line="259" w:lineRule="auto"/>
              <w:ind w:left="0" w:right="0" w:firstLine="0"/>
              <w:jc w:val="left"/>
            </w:pPr>
            <w:r>
              <w:t xml:space="preserve">5  </w:t>
            </w:r>
          </w:p>
        </w:tc>
        <w:tc>
          <w:tcPr>
            <w:tcW w:w="8360" w:type="dxa"/>
            <w:tcBorders>
              <w:top w:val="single" w:sz="4" w:space="0" w:color="000000"/>
              <w:left w:val="single" w:sz="4" w:space="0" w:color="000000"/>
              <w:bottom w:val="single" w:sz="4" w:space="0" w:color="000000"/>
              <w:right w:val="single" w:sz="4" w:space="0" w:color="000000"/>
            </w:tcBorders>
          </w:tcPr>
          <w:p w:rsidR="00327E2B" w:rsidRDefault="00327E2B" w:rsidP="008246ED">
            <w:pPr>
              <w:spacing w:after="0" w:line="259" w:lineRule="auto"/>
              <w:ind w:left="0" w:right="0" w:firstLine="0"/>
              <w:jc w:val="left"/>
            </w:pPr>
            <w:r>
              <w:t xml:space="preserve">Регистрация результатов исследования. </w:t>
            </w:r>
          </w:p>
        </w:tc>
        <w:tc>
          <w:tcPr>
            <w:tcW w:w="849" w:type="dxa"/>
            <w:tcBorders>
              <w:top w:val="single" w:sz="4" w:space="0" w:color="000000"/>
              <w:left w:val="single" w:sz="4" w:space="0" w:color="000000"/>
              <w:bottom w:val="single" w:sz="4" w:space="0" w:color="000000"/>
              <w:right w:val="single" w:sz="4" w:space="0" w:color="000000"/>
            </w:tcBorders>
            <w:vAlign w:val="center"/>
          </w:tcPr>
          <w:p w:rsidR="00327E2B" w:rsidRDefault="00F14A97" w:rsidP="0083122D">
            <w:pPr>
              <w:spacing w:after="0" w:line="259" w:lineRule="auto"/>
              <w:ind w:left="108" w:right="0" w:firstLine="0"/>
              <w:jc w:val="center"/>
            </w:pPr>
            <w:r>
              <w:t>231</w:t>
            </w:r>
          </w:p>
        </w:tc>
      </w:tr>
      <w:tr w:rsidR="00327E2B" w:rsidTr="0083122D">
        <w:trPr>
          <w:trHeight w:val="1064"/>
        </w:trPr>
        <w:tc>
          <w:tcPr>
            <w:tcW w:w="535" w:type="dxa"/>
            <w:tcBorders>
              <w:top w:val="single" w:sz="4" w:space="0" w:color="000000"/>
              <w:left w:val="single" w:sz="4" w:space="0" w:color="000000"/>
              <w:bottom w:val="single" w:sz="4" w:space="0" w:color="000000"/>
              <w:right w:val="single" w:sz="4" w:space="0" w:color="000000"/>
            </w:tcBorders>
          </w:tcPr>
          <w:p w:rsidR="00327E2B" w:rsidRDefault="00327E2B" w:rsidP="008246ED">
            <w:pPr>
              <w:spacing w:after="0" w:line="259" w:lineRule="auto"/>
              <w:ind w:left="0" w:right="0" w:firstLine="0"/>
              <w:jc w:val="left"/>
            </w:pPr>
            <w:r>
              <w:t xml:space="preserve">6  </w:t>
            </w:r>
          </w:p>
        </w:tc>
        <w:tc>
          <w:tcPr>
            <w:tcW w:w="8360" w:type="dxa"/>
            <w:tcBorders>
              <w:top w:val="single" w:sz="4" w:space="0" w:color="000000"/>
              <w:left w:val="single" w:sz="4" w:space="0" w:color="000000"/>
              <w:bottom w:val="single" w:sz="4" w:space="0" w:color="000000"/>
              <w:right w:val="single" w:sz="4" w:space="0" w:color="000000"/>
            </w:tcBorders>
          </w:tcPr>
          <w:p w:rsidR="00F14A97" w:rsidRDefault="00F14A97" w:rsidP="008246ED">
            <w:pPr>
              <w:spacing w:after="0" w:line="259" w:lineRule="auto"/>
              <w:ind w:left="0" w:right="0" w:firstLine="0"/>
              <w:jc w:val="left"/>
            </w:pPr>
            <w:r>
              <w:t>-</w:t>
            </w:r>
            <w:r w:rsidR="00327E2B">
              <w:t>проведение мероприятий по стерилизации и дезинфекции лабораторной посуды, ин</w:t>
            </w:r>
            <w:r>
              <w:t xml:space="preserve">струментария, средств защиты; </w:t>
            </w:r>
          </w:p>
          <w:p w:rsidR="00327E2B" w:rsidRDefault="00F14A97" w:rsidP="008246ED">
            <w:pPr>
              <w:spacing w:after="0" w:line="259" w:lineRule="auto"/>
              <w:ind w:left="0" w:right="0" w:firstLine="0"/>
              <w:jc w:val="left"/>
            </w:pPr>
            <w:r>
              <w:t>-</w:t>
            </w:r>
            <w:r w:rsidR="00327E2B">
              <w:t>утилизация отработанного материала.</w:t>
            </w:r>
            <w:r w:rsidR="00327E2B">
              <w:rPr>
                <w:i/>
              </w:rPr>
              <w:t xml:space="preserve"> </w:t>
            </w:r>
          </w:p>
        </w:tc>
        <w:tc>
          <w:tcPr>
            <w:tcW w:w="849" w:type="dxa"/>
            <w:tcBorders>
              <w:top w:val="single" w:sz="4" w:space="0" w:color="000000"/>
              <w:left w:val="single" w:sz="4" w:space="0" w:color="000000"/>
              <w:bottom w:val="single" w:sz="4" w:space="0" w:color="000000"/>
              <w:right w:val="single" w:sz="4" w:space="0" w:color="000000"/>
            </w:tcBorders>
            <w:vAlign w:val="center"/>
          </w:tcPr>
          <w:p w:rsidR="00327E2B" w:rsidRDefault="00F14A97" w:rsidP="0083122D">
            <w:pPr>
              <w:spacing w:after="0" w:line="259" w:lineRule="auto"/>
              <w:ind w:left="108" w:right="0" w:firstLine="0"/>
              <w:jc w:val="center"/>
            </w:pPr>
            <w:r>
              <w:t>9</w:t>
            </w:r>
            <w:bookmarkStart w:id="0" w:name="_GoBack"/>
            <w:bookmarkEnd w:id="0"/>
          </w:p>
        </w:tc>
      </w:tr>
    </w:tbl>
    <w:p w:rsidR="00327E2B" w:rsidRDefault="00327E2B" w:rsidP="00327E2B">
      <w:pPr>
        <w:spacing w:after="19" w:line="270" w:lineRule="auto"/>
        <w:ind w:left="14" w:right="9058" w:firstLine="0"/>
        <w:jc w:val="left"/>
      </w:pPr>
      <w:r>
        <w:rPr>
          <w:b/>
          <w:color w:val="00000A"/>
          <w:sz w:val="24"/>
        </w:rPr>
        <w:t xml:space="preserve"> </w:t>
      </w:r>
      <w:r>
        <w:t xml:space="preserve"> </w:t>
      </w:r>
      <w:r>
        <w:rPr>
          <w:sz w:val="24"/>
        </w:rPr>
        <w:t xml:space="preserve"> </w:t>
      </w:r>
      <w:r>
        <w:t xml:space="preserve"> </w:t>
      </w:r>
    </w:p>
    <w:p w:rsidR="00327E2B" w:rsidRDefault="00327E2B" w:rsidP="00327E2B">
      <w:pPr>
        <w:spacing w:after="34" w:line="259" w:lineRule="auto"/>
        <w:ind w:left="14" w:right="0" w:firstLine="0"/>
        <w:jc w:val="left"/>
      </w:pPr>
      <w:r>
        <w:rPr>
          <w:color w:val="FF0000"/>
          <w:sz w:val="24"/>
        </w:rPr>
        <w:t xml:space="preserve"> </w:t>
      </w:r>
      <w:r>
        <w:t xml:space="preserve"> </w:t>
      </w:r>
    </w:p>
    <w:p w:rsidR="00C836A7" w:rsidRDefault="00327E2B" w:rsidP="00327E2B">
      <w:pPr>
        <w:spacing w:after="8" w:line="259" w:lineRule="auto"/>
        <w:ind w:left="0" w:right="355" w:firstLine="0"/>
        <w:jc w:val="center"/>
        <w:rPr>
          <w:color w:val="00000A"/>
          <w:sz w:val="24"/>
        </w:rPr>
      </w:pPr>
      <w:r>
        <w:rPr>
          <w:color w:val="00000A"/>
          <w:sz w:val="24"/>
        </w:rPr>
        <w:t xml:space="preserve"> </w:t>
      </w:r>
    </w:p>
    <w:p w:rsidR="00C836A7" w:rsidRDefault="00C836A7" w:rsidP="00327E2B">
      <w:pPr>
        <w:spacing w:after="8" w:line="259" w:lineRule="auto"/>
        <w:ind w:left="0" w:right="355" w:firstLine="0"/>
        <w:jc w:val="center"/>
        <w:rPr>
          <w:color w:val="00000A"/>
          <w:sz w:val="24"/>
        </w:rPr>
      </w:pPr>
    </w:p>
    <w:p w:rsidR="00C836A7" w:rsidRDefault="00C836A7" w:rsidP="00327E2B">
      <w:pPr>
        <w:spacing w:after="8" w:line="259" w:lineRule="auto"/>
        <w:ind w:left="0" w:right="355" w:firstLine="0"/>
        <w:jc w:val="center"/>
        <w:rPr>
          <w:color w:val="00000A"/>
          <w:sz w:val="24"/>
        </w:rPr>
      </w:pPr>
    </w:p>
    <w:p w:rsidR="00D844FF" w:rsidRDefault="00D844FF" w:rsidP="00327E2B">
      <w:pPr>
        <w:spacing w:after="8" w:line="259" w:lineRule="auto"/>
        <w:ind w:left="0" w:right="355" w:firstLine="0"/>
        <w:jc w:val="center"/>
        <w:rPr>
          <w:color w:val="00000A"/>
          <w:sz w:val="24"/>
        </w:rPr>
      </w:pPr>
    </w:p>
    <w:p w:rsidR="00D844FF" w:rsidRDefault="00D844FF" w:rsidP="00327E2B">
      <w:pPr>
        <w:spacing w:after="8" w:line="259" w:lineRule="auto"/>
        <w:ind w:left="0" w:right="355" w:firstLine="0"/>
        <w:jc w:val="center"/>
        <w:rPr>
          <w:color w:val="00000A"/>
          <w:sz w:val="24"/>
        </w:rPr>
      </w:pPr>
    </w:p>
    <w:p w:rsidR="00D844FF" w:rsidRDefault="00D844FF" w:rsidP="00327E2B">
      <w:pPr>
        <w:spacing w:after="8" w:line="259" w:lineRule="auto"/>
        <w:ind w:left="0" w:right="355" w:firstLine="0"/>
        <w:jc w:val="center"/>
        <w:rPr>
          <w:color w:val="00000A"/>
          <w:sz w:val="24"/>
        </w:rPr>
      </w:pPr>
    </w:p>
    <w:p w:rsidR="00C836A7" w:rsidRDefault="00C836A7" w:rsidP="00327E2B">
      <w:pPr>
        <w:spacing w:after="8" w:line="259" w:lineRule="auto"/>
        <w:ind w:left="0" w:right="355" w:firstLine="0"/>
        <w:jc w:val="center"/>
        <w:rPr>
          <w:color w:val="00000A"/>
          <w:sz w:val="24"/>
        </w:rPr>
      </w:pPr>
    </w:p>
    <w:p w:rsidR="00C836A7" w:rsidRDefault="00C836A7" w:rsidP="00327E2B">
      <w:pPr>
        <w:spacing w:after="8" w:line="259" w:lineRule="auto"/>
        <w:ind w:left="0" w:right="355" w:firstLine="0"/>
        <w:jc w:val="center"/>
        <w:rPr>
          <w:color w:val="00000A"/>
          <w:sz w:val="24"/>
        </w:rPr>
      </w:pPr>
    </w:p>
    <w:p w:rsidR="00C836A7" w:rsidRPr="00C836A7" w:rsidRDefault="00C836A7" w:rsidP="00C836A7">
      <w:pPr>
        <w:shd w:val="clear" w:color="auto" w:fill="FFFFFF"/>
        <w:spacing w:after="0" w:line="360" w:lineRule="auto"/>
        <w:ind w:left="0" w:right="0" w:firstLine="0"/>
        <w:textAlignment w:val="baseline"/>
        <w:rPr>
          <w:b/>
          <w:color w:val="auto"/>
          <w:spacing w:val="2"/>
          <w:szCs w:val="28"/>
        </w:rPr>
      </w:pPr>
      <w:r w:rsidRPr="00C836A7">
        <w:rPr>
          <w:b/>
          <w:color w:val="auto"/>
          <w:spacing w:val="2"/>
          <w:szCs w:val="28"/>
        </w:rPr>
        <w:lastRenderedPageBreak/>
        <w:t xml:space="preserve">2. Текстовой отчет  </w:t>
      </w:r>
    </w:p>
    <w:p w:rsidR="00C836A7" w:rsidRPr="00C836A7" w:rsidRDefault="00C836A7" w:rsidP="00C836A7">
      <w:pPr>
        <w:shd w:val="clear" w:color="auto" w:fill="FFFFFF"/>
        <w:spacing w:after="0" w:line="240" w:lineRule="auto"/>
        <w:ind w:left="0" w:right="0" w:firstLine="0"/>
        <w:textAlignment w:val="baseline"/>
        <w:rPr>
          <w:color w:val="auto"/>
          <w:spacing w:val="2"/>
          <w:szCs w:val="28"/>
        </w:rPr>
      </w:pPr>
      <w:r w:rsidRPr="00C836A7">
        <w:rPr>
          <w:color w:val="auto"/>
          <w:spacing w:val="2"/>
          <w:szCs w:val="28"/>
        </w:rPr>
        <w:t xml:space="preserve">1. Умения, которыми хорошо овладел в ходе практики:  </w:t>
      </w:r>
    </w:p>
    <w:tbl>
      <w:tblPr>
        <w:tblStyle w:val="11"/>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922"/>
      </w:tblGrid>
      <w:tr w:rsidR="00C836A7" w:rsidRPr="00C836A7" w:rsidTr="008246ED">
        <w:trPr>
          <w:trHeight w:val="296"/>
        </w:trPr>
        <w:tc>
          <w:tcPr>
            <w:tcW w:w="10121" w:type="dxa"/>
          </w:tcPr>
          <w:p w:rsidR="00C836A7" w:rsidRPr="00C836A7" w:rsidRDefault="00C836A7" w:rsidP="00C836A7">
            <w:pPr>
              <w:spacing w:after="0" w:line="276" w:lineRule="auto"/>
              <w:ind w:left="0" w:right="0" w:firstLine="0"/>
              <w:textAlignment w:val="baseline"/>
              <w:rPr>
                <w:color w:val="auto"/>
                <w:spacing w:val="2"/>
                <w:szCs w:val="28"/>
              </w:rPr>
            </w:pPr>
            <w:r w:rsidRPr="00C836A7">
              <w:rPr>
                <w:color w:val="auto"/>
                <w:spacing w:val="2"/>
                <w:szCs w:val="28"/>
              </w:rPr>
              <w:t>Определение физических свойств мочи, определение белка в моче, регистрация</w:t>
            </w:r>
          </w:p>
        </w:tc>
      </w:tr>
      <w:tr w:rsidR="00C836A7" w:rsidRPr="00C836A7" w:rsidTr="008246ED">
        <w:trPr>
          <w:trHeight w:val="310"/>
        </w:trPr>
        <w:tc>
          <w:tcPr>
            <w:tcW w:w="10121" w:type="dxa"/>
          </w:tcPr>
          <w:p w:rsidR="00C836A7" w:rsidRPr="00C836A7" w:rsidRDefault="00C836A7" w:rsidP="00C836A7">
            <w:pPr>
              <w:spacing w:after="0" w:line="276" w:lineRule="auto"/>
              <w:ind w:left="0" w:right="0" w:firstLine="0"/>
              <w:textAlignment w:val="baseline"/>
              <w:rPr>
                <w:color w:val="auto"/>
                <w:spacing w:val="2"/>
                <w:szCs w:val="28"/>
              </w:rPr>
            </w:pPr>
            <w:r w:rsidRPr="00C836A7">
              <w:rPr>
                <w:color w:val="auto"/>
                <w:spacing w:val="2"/>
                <w:szCs w:val="28"/>
              </w:rPr>
              <w:t>результатов исследования, проведение стерилизации, дезинфекция</w:t>
            </w:r>
          </w:p>
        </w:tc>
      </w:tr>
      <w:tr w:rsidR="00C836A7" w:rsidRPr="00C836A7" w:rsidTr="008246ED">
        <w:trPr>
          <w:trHeight w:val="296"/>
        </w:trPr>
        <w:tc>
          <w:tcPr>
            <w:tcW w:w="10121" w:type="dxa"/>
          </w:tcPr>
          <w:p w:rsidR="00C836A7" w:rsidRPr="00C836A7" w:rsidRDefault="00C836A7" w:rsidP="00C836A7">
            <w:pPr>
              <w:spacing w:after="0" w:line="276" w:lineRule="auto"/>
              <w:ind w:left="0" w:right="0" w:firstLine="0"/>
              <w:textAlignment w:val="baseline"/>
              <w:rPr>
                <w:color w:val="auto"/>
                <w:spacing w:val="2"/>
                <w:szCs w:val="28"/>
              </w:rPr>
            </w:pPr>
            <w:r w:rsidRPr="00C836A7">
              <w:rPr>
                <w:color w:val="auto"/>
                <w:spacing w:val="2"/>
                <w:szCs w:val="28"/>
              </w:rPr>
              <w:t>лабораторной посуды и утилизация отработанного материала.</w:t>
            </w:r>
          </w:p>
        </w:tc>
      </w:tr>
      <w:tr w:rsidR="00C836A7" w:rsidRPr="00C836A7" w:rsidTr="008246ED">
        <w:trPr>
          <w:trHeight w:val="296"/>
        </w:trPr>
        <w:tc>
          <w:tcPr>
            <w:tcW w:w="10121" w:type="dxa"/>
          </w:tcPr>
          <w:p w:rsidR="00C836A7" w:rsidRPr="00C836A7" w:rsidRDefault="00C836A7" w:rsidP="00C836A7">
            <w:pPr>
              <w:spacing w:after="0" w:line="276" w:lineRule="auto"/>
              <w:ind w:left="0" w:right="0" w:firstLine="0"/>
              <w:textAlignment w:val="baseline"/>
              <w:rPr>
                <w:color w:val="auto"/>
                <w:spacing w:val="2"/>
                <w:szCs w:val="28"/>
              </w:rPr>
            </w:pPr>
          </w:p>
        </w:tc>
      </w:tr>
    </w:tbl>
    <w:p w:rsidR="00C836A7" w:rsidRPr="00C836A7" w:rsidRDefault="00C836A7" w:rsidP="00C836A7">
      <w:pPr>
        <w:shd w:val="clear" w:color="auto" w:fill="FFFFFF"/>
        <w:spacing w:after="0" w:line="240" w:lineRule="auto"/>
        <w:ind w:left="0" w:right="0" w:firstLine="0"/>
        <w:textAlignment w:val="baseline"/>
        <w:rPr>
          <w:color w:val="auto"/>
          <w:spacing w:val="2"/>
          <w:szCs w:val="28"/>
        </w:rPr>
      </w:pPr>
      <w:r w:rsidRPr="00C836A7">
        <w:rPr>
          <w:color w:val="auto"/>
          <w:spacing w:val="2"/>
          <w:szCs w:val="28"/>
        </w:rPr>
        <w:t>2. Самостоятельная работа:</w:t>
      </w:r>
    </w:p>
    <w:tbl>
      <w:tblPr>
        <w:tblStyle w:val="11"/>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922"/>
      </w:tblGrid>
      <w:tr w:rsidR="00C836A7" w:rsidRPr="00C836A7" w:rsidTr="008246ED">
        <w:tc>
          <w:tcPr>
            <w:tcW w:w="10137" w:type="dxa"/>
          </w:tcPr>
          <w:p w:rsidR="00C836A7" w:rsidRPr="00C836A7" w:rsidRDefault="00C836A7" w:rsidP="00C836A7">
            <w:pPr>
              <w:spacing w:after="0" w:line="276" w:lineRule="auto"/>
              <w:ind w:left="0" w:right="0" w:firstLine="0"/>
              <w:textAlignment w:val="baseline"/>
              <w:rPr>
                <w:color w:val="auto"/>
                <w:spacing w:val="2"/>
                <w:szCs w:val="28"/>
              </w:rPr>
            </w:pPr>
            <w:r w:rsidRPr="00C836A7">
              <w:rPr>
                <w:color w:val="auto"/>
                <w:spacing w:val="2"/>
                <w:szCs w:val="28"/>
              </w:rPr>
              <w:t>Работа с нормативными документами и законодательной базой:</w:t>
            </w:r>
          </w:p>
        </w:tc>
      </w:tr>
      <w:tr w:rsidR="00C836A7" w:rsidRPr="00C836A7" w:rsidTr="008246ED">
        <w:tc>
          <w:tcPr>
            <w:tcW w:w="10137" w:type="dxa"/>
          </w:tcPr>
          <w:p w:rsidR="00C836A7" w:rsidRPr="00C836A7" w:rsidRDefault="00C836A7" w:rsidP="00C836A7">
            <w:pPr>
              <w:spacing w:after="0" w:line="276" w:lineRule="auto"/>
              <w:ind w:left="0" w:right="0" w:firstLine="0"/>
              <w:textAlignment w:val="baseline"/>
              <w:rPr>
                <w:color w:val="auto"/>
                <w:spacing w:val="2"/>
                <w:szCs w:val="28"/>
              </w:rPr>
            </w:pPr>
            <w:r w:rsidRPr="00C836A7">
              <w:rPr>
                <w:color w:val="auto"/>
                <w:spacing w:val="2"/>
                <w:szCs w:val="28"/>
              </w:rPr>
              <w:t xml:space="preserve">-Должностная инструкция по обращению с отходами в отделении </w:t>
            </w:r>
            <w:proofErr w:type="spellStart"/>
            <w:r w:rsidRPr="00C836A7">
              <w:rPr>
                <w:color w:val="auto"/>
                <w:spacing w:val="2"/>
                <w:szCs w:val="28"/>
              </w:rPr>
              <w:t>клинико</w:t>
            </w:r>
            <w:proofErr w:type="spellEnd"/>
            <w:r w:rsidRPr="00C836A7">
              <w:rPr>
                <w:color w:val="auto"/>
                <w:spacing w:val="2"/>
                <w:szCs w:val="28"/>
              </w:rPr>
              <w:t xml:space="preserve"> –</w:t>
            </w:r>
          </w:p>
        </w:tc>
      </w:tr>
      <w:tr w:rsidR="00C836A7" w:rsidRPr="00C836A7" w:rsidTr="008246ED">
        <w:tc>
          <w:tcPr>
            <w:tcW w:w="10137" w:type="dxa"/>
          </w:tcPr>
          <w:p w:rsidR="00C836A7" w:rsidRPr="00C836A7" w:rsidRDefault="00C836A7" w:rsidP="00C836A7">
            <w:pPr>
              <w:spacing w:after="0" w:line="276" w:lineRule="auto"/>
              <w:ind w:left="0" w:right="0" w:firstLine="0"/>
              <w:textAlignment w:val="baseline"/>
              <w:rPr>
                <w:color w:val="auto"/>
                <w:spacing w:val="2"/>
                <w:szCs w:val="28"/>
              </w:rPr>
            </w:pPr>
            <w:r w:rsidRPr="00C836A7">
              <w:rPr>
                <w:color w:val="auto"/>
                <w:spacing w:val="2"/>
                <w:szCs w:val="28"/>
              </w:rPr>
              <w:t>диагностической лаборатории; Алгоритм обращения с медицинскими отходами</w:t>
            </w:r>
          </w:p>
        </w:tc>
      </w:tr>
      <w:tr w:rsidR="00C836A7" w:rsidRPr="00C836A7" w:rsidTr="008246ED">
        <w:tc>
          <w:tcPr>
            <w:tcW w:w="10137" w:type="dxa"/>
          </w:tcPr>
          <w:p w:rsidR="00C836A7" w:rsidRPr="00C836A7" w:rsidRDefault="00C836A7" w:rsidP="00C836A7">
            <w:pPr>
              <w:spacing w:after="0" w:line="276" w:lineRule="auto"/>
              <w:ind w:left="0" w:right="0" w:firstLine="0"/>
              <w:textAlignment w:val="baseline"/>
              <w:rPr>
                <w:color w:val="auto"/>
                <w:spacing w:val="2"/>
                <w:szCs w:val="28"/>
              </w:rPr>
            </w:pPr>
            <w:r w:rsidRPr="00C836A7">
              <w:rPr>
                <w:color w:val="auto"/>
                <w:spacing w:val="2"/>
                <w:szCs w:val="28"/>
              </w:rPr>
              <w:t>класса Б;</w:t>
            </w:r>
          </w:p>
        </w:tc>
      </w:tr>
      <w:tr w:rsidR="00C836A7" w:rsidRPr="00C836A7" w:rsidTr="008246ED">
        <w:tc>
          <w:tcPr>
            <w:tcW w:w="10137" w:type="dxa"/>
          </w:tcPr>
          <w:p w:rsidR="00C836A7" w:rsidRPr="00C836A7" w:rsidRDefault="00C836A7" w:rsidP="00C836A7">
            <w:pPr>
              <w:spacing w:after="0" w:line="276" w:lineRule="auto"/>
              <w:ind w:left="0" w:right="0" w:firstLine="0"/>
              <w:textAlignment w:val="baseline"/>
              <w:rPr>
                <w:color w:val="auto"/>
                <w:spacing w:val="2"/>
                <w:szCs w:val="28"/>
              </w:rPr>
            </w:pPr>
            <w:r w:rsidRPr="00C836A7">
              <w:rPr>
                <w:color w:val="auto"/>
                <w:spacing w:val="2"/>
                <w:szCs w:val="28"/>
              </w:rPr>
              <w:t xml:space="preserve">-Инструкция о порядке сбора, хранения, транспортирования отходов и приема </w:t>
            </w:r>
          </w:p>
        </w:tc>
      </w:tr>
      <w:tr w:rsidR="00C836A7" w:rsidRPr="00C836A7" w:rsidTr="008246ED">
        <w:tc>
          <w:tcPr>
            <w:tcW w:w="10137" w:type="dxa"/>
          </w:tcPr>
          <w:p w:rsidR="00C836A7" w:rsidRPr="00C836A7" w:rsidRDefault="00C836A7" w:rsidP="00C836A7">
            <w:pPr>
              <w:spacing w:after="0" w:line="276" w:lineRule="auto"/>
              <w:ind w:left="0" w:right="0" w:firstLine="0"/>
              <w:textAlignment w:val="baseline"/>
              <w:rPr>
                <w:color w:val="auto"/>
                <w:spacing w:val="2"/>
                <w:szCs w:val="28"/>
              </w:rPr>
            </w:pPr>
            <w:r w:rsidRPr="00C836A7">
              <w:rPr>
                <w:color w:val="auto"/>
                <w:spacing w:val="2"/>
                <w:szCs w:val="28"/>
              </w:rPr>
              <w:t>их на утилизацию;</w:t>
            </w:r>
          </w:p>
        </w:tc>
      </w:tr>
      <w:tr w:rsidR="00C836A7" w:rsidRPr="00C836A7" w:rsidTr="008246ED">
        <w:tc>
          <w:tcPr>
            <w:tcW w:w="10137" w:type="dxa"/>
          </w:tcPr>
          <w:p w:rsidR="00C836A7" w:rsidRPr="00C836A7" w:rsidRDefault="00C836A7" w:rsidP="00C836A7">
            <w:pPr>
              <w:spacing w:after="0" w:line="276" w:lineRule="auto"/>
              <w:ind w:left="0" w:right="0" w:firstLine="0"/>
              <w:textAlignment w:val="baseline"/>
              <w:rPr>
                <w:color w:val="auto"/>
                <w:spacing w:val="2"/>
                <w:szCs w:val="28"/>
              </w:rPr>
            </w:pPr>
            <w:r w:rsidRPr="00C836A7">
              <w:rPr>
                <w:color w:val="auto"/>
                <w:spacing w:val="2"/>
                <w:szCs w:val="28"/>
              </w:rPr>
              <w:t>-</w:t>
            </w:r>
            <w:r w:rsidRPr="00C836A7">
              <w:rPr>
                <w:color w:val="auto"/>
                <w:sz w:val="24"/>
                <w:szCs w:val="24"/>
              </w:rPr>
              <w:t xml:space="preserve"> </w:t>
            </w:r>
            <w:r w:rsidRPr="00C836A7">
              <w:rPr>
                <w:color w:val="auto"/>
                <w:spacing w:val="2"/>
                <w:szCs w:val="28"/>
              </w:rPr>
              <w:t xml:space="preserve">Инструкция по эксплуатации и дезинфекции холодильников POZIS; </w:t>
            </w:r>
          </w:p>
        </w:tc>
      </w:tr>
      <w:tr w:rsidR="00C836A7" w:rsidRPr="00C836A7" w:rsidTr="008246ED">
        <w:tc>
          <w:tcPr>
            <w:tcW w:w="10137" w:type="dxa"/>
          </w:tcPr>
          <w:p w:rsidR="00C836A7" w:rsidRPr="00C836A7" w:rsidRDefault="00C836A7" w:rsidP="00C836A7">
            <w:pPr>
              <w:spacing w:after="0" w:line="276" w:lineRule="auto"/>
              <w:ind w:left="0" w:right="0" w:firstLine="0"/>
              <w:textAlignment w:val="baseline"/>
              <w:rPr>
                <w:color w:val="auto"/>
                <w:spacing w:val="2"/>
                <w:szCs w:val="28"/>
              </w:rPr>
            </w:pPr>
            <w:r w:rsidRPr="00C836A7">
              <w:rPr>
                <w:color w:val="auto"/>
                <w:spacing w:val="2"/>
                <w:szCs w:val="28"/>
              </w:rPr>
              <w:t>руководство по эксплуатации;</w:t>
            </w:r>
          </w:p>
        </w:tc>
      </w:tr>
      <w:tr w:rsidR="00C836A7" w:rsidRPr="00C836A7" w:rsidTr="008246ED">
        <w:tc>
          <w:tcPr>
            <w:tcW w:w="10137" w:type="dxa"/>
          </w:tcPr>
          <w:p w:rsidR="00C836A7" w:rsidRPr="00C836A7" w:rsidRDefault="00C836A7" w:rsidP="00C836A7">
            <w:pPr>
              <w:spacing w:after="0" w:line="276" w:lineRule="auto"/>
              <w:ind w:left="0" w:right="0" w:firstLine="0"/>
              <w:textAlignment w:val="baseline"/>
              <w:rPr>
                <w:color w:val="auto"/>
                <w:spacing w:val="2"/>
                <w:szCs w:val="28"/>
              </w:rPr>
            </w:pPr>
            <w:r w:rsidRPr="00C836A7">
              <w:rPr>
                <w:color w:val="auto"/>
                <w:spacing w:val="2"/>
                <w:szCs w:val="28"/>
              </w:rPr>
              <w:t>-</w:t>
            </w:r>
            <w:r w:rsidRPr="00C836A7">
              <w:rPr>
                <w:color w:val="auto"/>
                <w:sz w:val="24"/>
                <w:szCs w:val="24"/>
              </w:rPr>
              <w:t xml:space="preserve"> </w:t>
            </w:r>
            <w:r w:rsidRPr="00C836A7">
              <w:rPr>
                <w:color w:val="auto"/>
                <w:spacing w:val="2"/>
                <w:szCs w:val="28"/>
              </w:rPr>
              <w:t>Инструкция по охране труда при эксплуатации электрооборудования;</w:t>
            </w:r>
          </w:p>
        </w:tc>
      </w:tr>
      <w:tr w:rsidR="00C836A7" w:rsidRPr="00C836A7" w:rsidTr="008246ED">
        <w:tc>
          <w:tcPr>
            <w:tcW w:w="10137" w:type="dxa"/>
          </w:tcPr>
          <w:p w:rsidR="00C836A7" w:rsidRPr="00C836A7" w:rsidRDefault="00C836A7" w:rsidP="00C836A7">
            <w:pPr>
              <w:spacing w:after="0" w:line="276" w:lineRule="auto"/>
              <w:ind w:left="0" w:right="0" w:firstLine="0"/>
              <w:textAlignment w:val="baseline"/>
              <w:rPr>
                <w:color w:val="auto"/>
                <w:spacing w:val="2"/>
                <w:szCs w:val="28"/>
              </w:rPr>
            </w:pPr>
            <w:r w:rsidRPr="00C836A7">
              <w:rPr>
                <w:color w:val="auto"/>
                <w:spacing w:val="2"/>
                <w:szCs w:val="28"/>
              </w:rPr>
              <w:t>-</w:t>
            </w:r>
            <w:r w:rsidRPr="00C836A7">
              <w:rPr>
                <w:color w:val="auto"/>
                <w:sz w:val="24"/>
                <w:szCs w:val="24"/>
              </w:rPr>
              <w:t xml:space="preserve"> </w:t>
            </w:r>
            <w:r w:rsidRPr="00C836A7">
              <w:rPr>
                <w:color w:val="auto"/>
                <w:spacing w:val="2"/>
                <w:szCs w:val="28"/>
              </w:rPr>
              <w:t>Инструкция по использованию дезинфицирующих средств;</w:t>
            </w:r>
          </w:p>
        </w:tc>
      </w:tr>
      <w:tr w:rsidR="00C836A7" w:rsidRPr="00C836A7" w:rsidTr="008246ED">
        <w:tc>
          <w:tcPr>
            <w:tcW w:w="10137" w:type="dxa"/>
          </w:tcPr>
          <w:p w:rsidR="00C836A7" w:rsidRPr="00C836A7" w:rsidRDefault="00C836A7" w:rsidP="00C836A7">
            <w:pPr>
              <w:spacing w:after="0" w:line="276" w:lineRule="auto"/>
              <w:ind w:left="0" w:right="0" w:firstLine="0"/>
              <w:textAlignment w:val="baseline"/>
              <w:rPr>
                <w:color w:val="auto"/>
                <w:spacing w:val="2"/>
                <w:szCs w:val="28"/>
              </w:rPr>
            </w:pPr>
            <w:r w:rsidRPr="00C836A7">
              <w:rPr>
                <w:color w:val="auto"/>
                <w:spacing w:val="2"/>
                <w:szCs w:val="28"/>
              </w:rPr>
              <w:t>-</w:t>
            </w:r>
            <w:r w:rsidRPr="00C836A7">
              <w:rPr>
                <w:color w:val="auto"/>
                <w:sz w:val="24"/>
                <w:szCs w:val="24"/>
              </w:rPr>
              <w:t xml:space="preserve"> </w:t>
            </w:r>
            <w:r w:rsidRPr="00C836A7">
              <w:rPr>
                <w:color w:val="auto"/>
                <w:spacing w:val="2"/>
                <w:szCs w:val="28"/>
              </w:rPr>
              <w:t xml:space="preserve">Инструкция по охране труда работников при передвижении по территории и </w:t>
            </w:r>
          </w:p>
        </w:tc>
      </w:tr>
      <w:tr w:rsidR="00C836A7" w:rsidRPr="00C836A7" w:rsidTr="008246ED">
        <w:tc>
          <w:tcPr>
            <w:tcW w:w="10137" w:type="dxa"/>
          </w:tcPr>
          <w:p w:rsidR="00C836A7" w:rsidRPr="00C836A7" w:rsidRDefault="00C836A7" w:rsidP="00C836A7">
            <w:pPr>
              <w:spacing w:after="0" w:line="276" w:lineRule="auto"/>
              <w:ind w:left="0" w:right="0" w:firstLine="0"/>
              <w:textAlignment w:val="baseline"/>
              <w:rPr>
                <w:color w:val="auto"/>
                <w:spacing w:val="2"/>
                <w:szCs w:val="28"/>
              </w:rPr>
            </w:pPr>
            <w:r w:rsidRPr="00C836A7">
              <w:rPr>
                <w:color w:val="auto"/>
                <w:spacing w:val="2"/>
                <w:szCs w:val="28"/>
              </w:rPr>
              <w:t>помещениям больницы;</w:t>
            </w:r>
          </w:p>
        </w:tc>
      </w:tr>
      <w:tr w:rsidR="00C836A7" w:rsidRPr="00C836A7" w:rsidTr="008246ED">
        <w:tc>
          <w:tcPr>
            <w:tcW w:w="10137" w:type="dxa"/>
          </w:tcPr>
          <w:p w:rsidR="00C836A7" w:rsidRPr="00C836A7" w:rsidRDefault="00C836A7" w:rsidP="00C836A7">
            <w:pPr>
              <w:spacing w:after="0" w:line="276" w:lineRule="auto"/>
              <w:ind w:left="0" w:right="0" w:firstLine="0"/>
              <w:textAlignment w:val="baseline"/>
              <w:rPr>
                <w:color w:val="auto"/>
                <w:spacing w:val="2"/>
                <w:szCs w:val="28"/>
              </w:rPr>
            </w:pPr>
            <w:r w:rsidRPr="00C836A7">
              <w:rPr>
                <w:color w:val="auto"/>
                <w:spacing w:val="2"/>
                <w:szCs w:val="28"/>
              </w:rPr>
              <w:t>-</w:t>
            </w:r>
            <w:r w:rsidRPr="00C836A7">
              <w:rPr>
                <w:color w:val="auto"/>
                <w:sz w:val="24"/>
                <w:szCs w:val="24"/>
              </w:rPr>
              <w:t xml:space="preserve"> </w:t>
            </w:r>
            <w:r w:rsidRPr="00C836A7">
              <w:rPr>
                <w:color w:val="auto"/>
                <w:spacing w:val="2"/>
                <w:szCs w:val="28"/>
              </w:rPr>
              <w:t xml:space="preserve">Инструкция по охране труда для работников: лаборанта, медицинского </w:t>
            </w:r>
          </w:p>
        </w:tc>
      </w:tr>
      <w:tr w:rsidR="00C836A7" w:rsidRPr="00C836A7" w:rsidTr="008246ED">
        <w:tc>
          <w:tcPr>
            <w:tcW w:w="10137" w:type="dxa"/>
          </w:tcPr>
          <w:p w:rsidR="00C836A7" w:rsidRPr="00C836A7" w:rsidRDefault="00C836A7" w:rsidP="00C836A7">
            <w:pPr>
              <w:spacing w:after="0" w:line="276" w:lineRule="auto"/>
              <w:ind w:left="0" w:right="0" w:firstLine="0"/>
              <w:textAlignment w:val="baseline"/>
              <w:rPr>
                <w:color w:val="auto"/>
                <w:spacing w:val="2"/>
                <w:szCs w:val="28"/>
              </w:rPr>
            </w:pPr>
            <w:r w:rsidRPr="00C836A7">
              <w:rPr>
                <w:color w:val="auto"/>
                <w:spacing w:val="2"/>
                <w:szCs w:val="28"/>
              </w:rPr>
              <w:t>лабораторного техника, медицинского технолога, фельдшера лаборанта КДЛ;</w:t>
            </w:r>
          </w:p>
        </w:tc>
      </w:tr>
      <w:tr w:rsidR="00C836A7" w:rsidRPr="00C836A7" w:rsidTr="008246ED">
        <w:tc>
          <w:tcPr>
            <w:tcW w:w="10137" w:type="dxa"/>
          </w:tcPr>
          <w:p w:rsidR="00C836A7" w:rsidRPr="00C836A7" w:rsidRDefault="00C836A7" w:rsidP="00C836A7">
            <w:pPr>
              <w:spacing w:after="0" w:line="276" w:lineRule="auto"/>
              <w:ind w:left="0" w:right="0" w:firstLine="0"/>
              <w:textAlignment w:val="baseline"/>
              <w:rPr>
                <w:color w:val="auto"/>
                <w:spacing w:val="2"/>
                <w:szCs w:val="28"/>
              </w:rPr>
            </w:pPr>
            <w:r w:rsidRPr="00C836A7">
              <w:rPr>
                <w:color w:val="auto"/>
                <w:spacing w:val="2"/>
                <w:szCs w:val="28"/>
              </w:rPr>
              <w:t>-</w:t>
            </w:r>
            <w:r w:rsidRPr="00C836A7">
              <w:rPr>
                <w:color w:val="auto"/>
                <w:sz w:val="24"/>
                <w:szCs w:val="24"/>
              </w:rPr>
              <w:t xml:space="preserve"> </w:t>
            </w:r>
            <w:r w:rsidRPr="00C836A7">
              <w:rPr>
                <w:color w:val="auto"/>
                <w:spacing w:val="2"/>
                <w:szCs w:val="28"/>
              </w:rPr>
              <w:t xml:space="preserve">Приказом МЗ и МП РФ № 170 от 16.09.1994 года «О мерах по </w:t>
            </w:r>
          </w:p>
        </w:tc>
      </w:tr>
      <w:tr w:rsidR="00C836A7" w:rsidRPr="00C836A7" w:rsidTr="008246ED">
        <w:tc>
          <w:tcPr>
            <w:tcW w:w="10137" w:type="dxa"/>
          </w:tcPr>
          <w:p w:rsidR="00C836A7" w:rsidRPr="00C836A7" w:rsidRDefault="00C836A7" w:rsidP="00C836A7">
            <w:pPr>
              <w:spacing w:after="0" w:line="276" w:lineRule="auto"/>
              <w:ind w:left="0" w:right="0" w:firstLine="0"/>
              <w:textAlignment w:val="baseline"/>
              <w:rPr>
                <w:color w:val="auto"/>
                <w:spacing w:val="2"/>
                <w:szCs w:val="28"/>
              </w:rPr>
            </w:pPr>
            <w:r w:rsidRPr="00C836A7">
              <w:rPr>
                <w:color w:val="auto"/>
                <w:spacing w:val="2"/>
                <w:szCs w:val="28"/>
              </w:rPr>
              <w:t>совершенствованию профилактики и лечения ВИЧ-инфекции в РФ»</w:t>
            </w:r>
          </w:p>
        </w:tc>
      </w:tr>
      <w:tr w:rsidR="00C836A7" w:rsidRPr="00C836A7" w:rsidTr="008246ED">
        <w:tc>
          <w:tcPr>
            <w:tcW w:w="10137" w:type="dxa"/>
          </w:tcPr>
          <w:p w:rsidR="00C836A7" w:rsidRPr="00C836A7" w:rsidRDefault="00C836A7" w:rsidP="00C836A7">
            <w:pPr>
              <w:spacing w:after="0" w:line="276" w:lineRule="auto"/>
              <w:ind w:left="0" w:right="0" w:firstLine="0"/>
              <w:textAlignment w:val="baseline"/>
              <w:rPr>
                <w:color w:val="auto"/>
                <w:spacing w:val="2"/>
                <w:szCs w:val="28"/>
              </w:rPr>
            </w:pPr>
            <w:r w:rsidRPr="00C836A7">
              <w:rPr>
                <w:color w:val="auto"/>
                <w:spacing w:val="2"/>
                <w:szCs w:val="28"/>
              </w:rPr>
              <w:t>-Приказ «о профилактике ИСМП»;</w:t>
            </w:r>
          </w:p>
        </w:tc>
      </w:tr>
      <w:tr w:rsidR="00C836A7" w:rsidRPr="00C836A7" w:rsidTr="008246ED">
        <w:tc>
          <w:tcPr>
            <w:tcW w:w="10137" w:type="dxa"/>
          </w:tcPr>
          <w:p w:rsidR="00C836A7" w:rsidRPr="00C836A7" w:rsidRDefault="00C836A7" w:rsidP="00C836A7">
            <w:pPr>
              <w:spacing w:after="0" w:line="276" w:lineRule="auto"/>
              <w:ind w:left="0" w:right="0" w:firstLine="0"/>
              <w:textAlignment w:val="baseline"/>
              <w:rPr>
                <w:color w:val="auto"/>
                <w:spacing w:val="2"/>
                <w:szCs w:val="28"/>
              </w:rPr>
            </w:pPr>
            <w:r w:rsidRPr="00C836A7">
              <w:rPr>
                <w:color w:val="auto"/>
                <w:spacing w:val="2"/>
                <w:szCs w:val="28"/>
              </w:rPr>
              <w:t>-</w:t>
            </w:r>
            <w:r w:rsidRPr="00C836A7">
              <w:rPr>
                <w:color w:val="auto"/>
                <w:sz w:val="24"/>
                <w:szCs w:val="24"/>
              </w:rPr>
              <w:t xml:space="preserve"> </w:t>
            </w:r>
            <w:r w:rsidRPr="00C836A7">
              <w:rPr>
                <w:color w:val="auto"/>
                <w:spacing w:val="2"/>
                <w:szCs w:val="28"/>
              </w:rPr>
              <w:t xml:space="preserve">Требования безопасности перед началом, </w:t>
            </w:r>
            <w:proofErr w:type="gramStart"/>
            <w:r w:rsidRPr="00C836A7">
              <w:rPr>
                <w:color w:val="auto"/>
                <w:spacing w:val="2"/>
                <w:szCs w:val="28"/>
              </w:rPr>
              <w:t>во время</w:t>
            </w:r>
            <w:proofErr w:type="gramEnd"/>
            <w:r w:rsidRPr="00C836A7">
              <w:rPr>
                <w:color w:val="auto"/>
                <w:spacing w:val="2"/>
                <w:szCs w:val="28"/>
              </w:rPr>
              <w:t xml:space="preserve"> и после завершения работы.</w:t>
            </w:r>
          </w:p>
        </w:tc>
      </w:tr>
      <w:tr w:rsidR="00C836A7" w:rsidRPr="00C836A7" w:rsidTr="008246ED">
        <w:tc>
          <w:tcPr>
            <w:tcW w:w="10137" w:type="dxa"/>
          </w:tcPr>
          <w:p w:rsidR="00C836A7" w:rsidRPr="00C836A7" w:rsidRDefault="00C836A7" w:rsidP="00C836A7">
            <w:pPr>
              <w:spacing w:after="0" w:line="276" w:lineRule="auto"/>
              <w:ind w:left="0" w:right="0" w:firstLine="0"/>
              <w:textAlignment w:val="baseline"/>
              <w:rPr>
                <w:color w:val="auto"/>
                <w:spacing w:val="2"/>
                <w:szCs w:val="28"/>
              </w:rPr>
            </w:pPr>
          </w:p>
        </w:tc>
      </w:tr>
    </w:tbl>
    <w:p w:rsidR="00C836A7" w:rsidRPr="00C836A7" w:rsidRDefault="00C836A7" w:rsidP="00C836A7">
      <w:pPr>
        <w:shd w:val="clear" w:color="auto" w:fill="FFFFFF"/>
        <w:spacing w:after="0" w:line="240" w:lineRule="auto"/>
        <w:ind w:left="0" w:right="0" w:firstLine="0"/>
        <w:textAlignment w:val="baseline"/>
        <w:rPr>
          <w:color w:val="auto"/>
          <w:spacing w:val="2"/>
          <w:szCs w:val="28"/>
        </w:rPr>
      </w:pPr>
      <w:r w:rsidRPr="00C836A7">
        <w:rPr>
          <w:color w:val="auto"/>
          <w:spacing w:val="2"/>
          <w:szCs w:val="28"/>
        </w:rPr>
        <w:t>3. Помощь оказана со стороны методических и непосредственных руководителей:</w:t>
      </w:r>
    </w:p>
    <w:p w:rsidR="00C836A7" w:rsidRPr="00C836A7" w:rsidRDefault="00C836A7" w:rsidP="00C836A7">
      <w:pPr>
        <w:shd w:val="clear" w:color="auto" w:fill="FFFFFF"/>
        <w:spacing w:after="0" w:line="240" w:lineRule="auto"/>
        <w:ind w:left="0" w:right="0" w:firstLine="0"/>
        <w:textAlignment w:val="baseline"/>
        <w:rPr>
          <w:color w:val="auto"/>
          <w:spacing w:val="2"/>
          <w:szCs w:val="28"/>
        </w:rPr>
      </w:pPr>
      <w:r w:rsidRPr="00C836A7">
        <w:rPr>
          <w:color w:val="auto"/>
          <w:spacing w:val="2"/>
          <w:szCs w:val="28"/>
        </w:rPr>
        <w:t>Крылова Ю.Н</w:t>
      </w:r>
    </w:p>
    <w:tbl>
      <w:tblPr>
        <w:tblStyle w:val="11"/>
        <w:tblW w:w="0" w:type="auto"/>
        <w:tblBorders>
          <w:left w:val="none" w:sz="0" w:space="0" w:color="auto"/>
          <w:right w:val="none" w:sz="0" w:space="0" w:color="auto"/>
        </w:tblBorders>
        <w:tblLook w:val="04A0" w:firstRow="1" w:lastRow="0" w:firstColumn="1" w:lastColumn="0" w:noHBand="0" w:noVBand="1"/>
      </w:tblPr>
      <w:tblGrid>
        <w:gridCol w:w="9922"/>
      </w:tblGrid>
      <w:tr w:rsidR="00C836A7" w:rsidRPr="00C836A7" w:rsidTr="008246ED">
        <w:tc>
          <w:tcPr>
            <w:tcW w:w="10137" w:type="dxa"/>
          </w:tcPr>
          <w:p w:rsidR="00C836A7" w:rsidRPr="00C836A7" w:rsidRDefault="00C836A7" w:rsidP="00C836A7">
            <w:pPr>
              <w:spacing w:after="0" w:line="240" w:lineRule="auto"/>
              <w:ind w:left="0" w:right="0" w:firstLine="0"/>
              <w:textAlignment w:val="baseline"/>
              <w:rPr>
                <w:color w:val="auto"/>
                <w:spacing w:val="2"/>
                <w:szCs w:val="28"/>
              </w:rPr>
            </w:pPr>
          </w:p>
        </w:tc>
      </w:tr>
    </w:tbl>
    <w:p w:rsidR="00C836A7" w:rsidRPr="00C836A7" w:rsidRDefault="00C836A7" w:rsidP="00C836A7">
      <w:pPr>
        <w:shd w:val="clear" w:color="auto" w:fill="FFFFFF"/>
        <w:spacing w:after="0" w:line="240" w:lineRule="auto"/>
        <w:ind w:left="0" w:right="0" w:firstLine="0"/>
        <w:textAlignment w:val="baseline"/>
        <w:rPr>
          <w:color w:val="auto"/>
          <w:spacing w:val="2"/>
          <w:szCs w:val="28"/>
        </w:rPr>
      </w:pPr>
    </w:p>
    <w:p w:rsidR="00C836A7" w:rsidRPr="00C836A7" w:rsidRDefault="00C836A7" w:rsidP="00C836A7">
      <w:pPr>
        <w:shd w:val="clear" w:color="auto" w:fill="FFFFFF"/>
        <w:spacing w:after="0" w:line="240" w:lineRule="auto"/>
        <w:ind w:left="0" w:right="0" w:firstLine="0"/>
        <w:textAlignment w:val="baseline"/>
        <w:rPr>
          <w:color w:val="auto"/>
          <w:spacing w:val="2"/>
          <w:szCs w:val="28"/>
        </w:rPr>
      </w:pPr>
      <w:r w:rsidRPr="00C836A7">
        <w:rPr>
          <w:color w:val="auto"/>
          <w:spacing w:val="2"/>
          <w:szCs w:val="28"/>
        </w:rPr>
        <w:t>4. Замечания и предложения по прохождению практики:</w:t>
      </w:r>
    </w:p>
    <w:tbl>
      <w:tblPr>
        <w:tblStyle w:val="11"/>
        <w:tblW w:w="0" w:type="auto"/>
        <w:tblBorders>
          <w:left w:val="none" w:sz="0" w:space="0" w:color="auto"/>
          <w:right w:val="none" w:sz="0" w:space="0" w:color="auto"/>
        </w:tblBorders>
        <w:tblLook w:val="04A0" w:firstRow="1" w:lastRow="0" w:firstColumn="1" w:lastColumn="0" w:noHBand="0" w:noVBand="1"/>
      </w:tblPr>
      <w:tblGrid>
        <w:gridCol w:w="9922"/>
      </w:tblGrid>
      <w:tr w:rsidR="00C836A7" w:rsidRPr="00C836A7" w:rsidTr="008246ED">
        <w:tc>
          <w:tcPr>
            <w:tcW w:w="10137" w:type="dxa"/>
          </w:tcPr>
          <w:p w:rsidR="00C836A7" w:rsidRPr="00C836A7" w:rsidRDefault="00C836A7" w:rsidP="00C836A7">
            <w:pPr>
              <w:spacing w:after="0" w:line="240" w:lineRule="auto"/>
              <w:ind w:left="0" w:right="0" w:firstLine="0"/>
              <w:textAlignment w:val="baseline"/>
              <w:rPr>
                <w:color w:val="auto"/>
                <w:spacing w:val="2"/>
                <w:szCs w:val="28"/>
              </w:rPr>
            </w:pPr>
            <w:r w:rsidRPr="00C836A7">
              <w:rPr>
                <w:color w:val="auto"/>
                <w:spacing w:val="2"/>
                <w:szCs w:val="28"/>
              </w:rPr>
              <w:t xml:space="preserve">Замечания и предложения по прохождению практики нет. В ходе практики мною </w:t>
            </w:r>
          </w:p>
        </w:tc>
      </w:tr>
      <w:tr w:rsidR="00C836A7" w:rsidRPr="00C836A7" w:rsidTr="008246ED">
        <w:tc>
          <w:tcPr>
            <w:tcW w:w="10137" w:type="dxa"/>
          </w:tcPr>
          <w:p w:rsidR="00C836A7" w:rsidRPr="00C836A7" w:rsidRDefault="00C836A7" w:rsidP="00C836A7">
            <w:pPr>
              <w:spacing w:after="0" w:line="240" w:lineRule="auto"/>
              <w:ind w:left="0" w:right="0" w:firstLine="0"/>
              <w:textAlignment w:val="baseline"/>
              <w:rPr>
                <w:color w:val="auto"/>
                <w:spacing w:val="2"/>
                <w:szCs w:val="28"/>
              </w:rPr>
            </w:pPr>
            <w:r w:rsidRPr="00C836A7">
              <w:rPr>
                <w:color w:val="auto"/>
                <w:spacing w:val="2"/>
                <w:szCs w:val="28"/>
              </w:rPr>
              <w:t>были хорошо усвоены и закреплены знания по дисциплине «Теория и практика</w:t>
            </w:r>
          </w:p>
        </w:tc>
      </w:tr>
      <w:tr w:rsidR="00C836A7" w:rsidRPr="00C836A7" w:rsidTr="008246ED">
        <w:tc>
          <w:tcPr>
            <w:tcW w:w="10137" w:type="dxa"/>
          </w:tcPr>
          <w:p w:rsidR="00C836A7" w:rsidRPr="00C836A7" w:rsidRDefault="00C836A7" w:rsidP="00C836A7">
            <w:pPr>
              <w:spacing w:after="0" w:line="240" w:lineRule="auto"/>
              <w:ind w:left="0" w:right="0" w:firstLine="0"/>
              <w:textAlignment w:val="baseline"/>
              <w:rPr>
                <w:color w:val="auto"/>
                <w:spacing w:val="2"/>
                <w:szCs w:val="28"/>
              </w:rPr>
            </w:pPr>
            <w:r w:rsidRPr="00C836A7">
              <w:rPr>
                <w:color w:val="auto"/>
                <w:spacing w:val="2"/>
                <w:szCs w:val="28"/>
              </w:rPr>
              <w:t>лабораторных общеклинических исследований».</w:t>
            </w:r>
          </w:p>
        </w:tc>
      </w:tr>
    </w:tbl>
    <w:p w:rsidR="00C836A7" w:rsidRPr="00C836A7" w:rsidRDefault="00C836A7" w:rsidP="00C836A7">
      <w:pPr>
        <w:shd w:val="clear" w:color="auto" w:fill="FFFFFF"/>
        <w:spacing w:after="0" w:line="240" w:lineRule="auto"/>
        <w:ind w:left="0" w:right="0" w:firstLine="0"/>
        <w:textAlignment w:val="baseline"/>
        <w:rPr>
          <w:color w:val="auto"/>
          <w:spacing w:val="2"/>
          <w:szCs w:val="28"/>
        </w:rPr>
      </w:pPr>
    </w:p>
    <w:p w:rsidR="00C836A7" w:rsidRPr="00C836A7" w:rsidRDefault="00C836A7" w:rsidP="00C836A7">
      <w:pPr>
        <w:shd w:val="clear" w:color="auto" w:fill="FFFFFF"/>
        <w:spacing w:after="0" w:line="240" w:lineRule="auto"/>
        <w:ind w:left="0" w:right="0" w:firstLine="0"/>
        <w:textAlignment w:val="baseline"/>
        <w:rPr>
          <w:color w:val="auto"/>
          <w:spacing w:val="2"/>
          <w:szCs w:val="28"/>
        </w:rPr>
      </w:pPr>
      <w:r w:rsidRPr="00C836A7">
        <w:rPr>
          <w:color w:val="auto"/>
          <w:spacing w:val="2"/>
          <w:szCs w:val="28"/>
        </w:rPr>
        <w:t xml:space="preserve">Общий руководитель практики         _______________   ________________  </w:t>
      </w:r>
    </w:p>
    <w:p w:rsidR="00C836A7" w:rsidRPr="00C836A7" w:rsidRDefault="00C836A7" w:rsidP="00C836A7">
      <w:pPr>
        <w:shd w:val="clear" w:color="auto" w:fill="FFFFFF"/>
        <w:spacing w:after="0" w:line="240" w:lineRule="auto"/>
        <w:ind w:left="0" w:right="0" w:firstLine="0"/>
        <w:textAlignment w:val="baseline"/>
        <w:rPr>
          <w:color w:val="auto"/>
          <w:spacing w:val="2"/>
          <w:szCs w:val="28"/>
        </w:rPr>
      </w:pPr>
      <w:r w:rsidRPr="00C836A7">
        <w:rPr>
          <w:color w:val="auto"/>
          <w:spacing w:val="2"/>
          <w:szCs w:val="28"/>
        </w:rPr>
        <w:t xml:space="preserve">                                                                    (</w:t>
      </w:r>
      <w:proofErr w:type="gramStart"/>
      <w:r w:rsidRPr="00C836A7">
        <w:rPr>
          <w:color w:val="auto"/>
          <w:spacing w:val="2"/>
          <w:szCs w:val="28"/>
        </w:rPr>
        <w:t xml:space="preserve">подпись)   </w:t>
      </w:r>
      <w:proofErr w:type="gramEnd"/>
      <w:r w:rsidRPr="00C836A7">
        <w:rPr>
          <w:color w:val="auto"/>
          <w:spacing w:val="2"/>
          <w:szCs w:val="28"/>
        </w:rPr>
        <w:t xml:space="preserve">                 (ФИО)  </w:t>
      </w:r>
    </w:p>
    <w:p w:rsidR="00327E2B" w:rsidRPr="00D844FF" w:rsidRDefault="00C836A7" w:rsidP="00D844FF">
      <w:pPr>
        <w:shd w:val="clear" w:color="auto" w:fill="FFFFFF"/>
        <w:spacing w:after="0" w:line="240" w:lineRule="auto"/>
        <w:ind w:left="0" w:right="0" w:firstLine="0"/>
        <w:textAlignment w:val="baseline"/>
        <w:rPr>
          <w:color w:val="auto"/>
          <w:spacing w:val="2"/>
          <w:sz w:val="24"/>
          <w:szCs w:val="28"/>
        </w:rPr>
      </w:pPr>
      <w:proofErr w:type="spellStart"/>
      <w:r w:rsidRPr="00C836A7">
        <w:rPr>
          <w:color w:val="auto"/>
          <w:spacing w:val="2"/>
          <w:sz w:val="24"/>
          <w:szCs w:val="28"/>
        </w:rPr>
        <w:t>М.П.организации</w:t>
      </w:r>
      <w:proofErr w:type="spellEnd"/>
      <w:r w:rsidRPr="00C836A7">
        <w:rPr>
          <w:color w:val="auto"/>
          <w:spacing w:val="2"/>
          <w:sz w:val="24"/>
          <w:szCs w:val="28"/>
        </w:rPr>
        <w:t xml:space="preserve">  </w:t>
      </w:r>
      <w:r w:rsidR="00327E2B">
        <w:t xml:space="preserve"> </w:t>
      </w:r>
    </w:p>
    <w:p w:rsidR="00327E2B" w:rsidRDefault="00327E2B" w:rsidP="00327E2B">
      <w:pPr>
        <w:spacing w:after="0" w:line="276" w:lineRule="auto"/>
        <w:ind w:left="0" w:right="0" w:firstLine="0"/>
        <w:sectPr w:rsidR="00327E2B" w:rsidSect="00D844FF">
          <w:footerReference w:type="even" r:id="rId8"/>
          <w:footerReference w:type="default" r:id="rId9"/>
          <w:footerReference w:type="first" r:id="rId10"/>
          <w:pgSz w:w="11900" w:h="16820"/>
          <w:pgMar w:top="1134" w:right="860" w:bottom="603" w:left="1118" w:header="720" w:footer="720" w:gutter="0"/>
          <w:cols w:space="720"/>
          <w:titlePg/>
          <w:docGrid w:linePitch="381"/>
        </w:sectPr>
      </w:pPr>
    </w:p>
    <w:p w:rsidR="00327E2B" w:rsidRPr="00F854B4" w:rsidRDefault="00327E2B" w:rsidP="00327E2B">
      <w:pPr>
        <w:spacing w:after="0" w:line="259" w:lineRule="auto"/>
        <w:ind w:left="0" w:right="48" w:firstLine="0"/>
        <w:jc w:val="center"/>
        <w:rPr>
          <w:szCs w:val="28"/>
        </w:rPr>
      </w:pPr>
      <w:r w:rsidRPr="00F854B4">
        <w:rPr>
          <w:b/>
          <w:szCs w:val="28"/>
        </w:rPr>
        <w:lastRenderedPageBreak/>
        <w:t xml:space="preserve">9.  ХАРАКТЕРИСТИКА </w:t>
      </w:r>
      <w:r w:rsidRPr="00F854B4">
        <w:rPr>
          <w:szCs w:val="28"/>
        </w:rPr>
        <w:t xml:space="preserve"> </w:t>
      </w:r>
    </w:p>
    <w:p w:rsidR="00327E2B" w:rsidRDefault="00327E2B" w:rsidP="00327E2B">
      <w:pPr>
        <w:spacing w:after="0" w:line="259" w:lineRule="auto"/>
        <w:ind w:right="0"/>
        <w:jc w:val="left"/>
      </w:pPr>
      <w:r>
        <w:rPr>
          <w:b/>
          <w:color w:val="00000A"/>
          <w:sz w:val="24"/>
        </w:rPr>
        <w:t>_______________</w:t>
      </w:r>
      <w:r w:rsidRPr="00F854B4">
        <w:rPr>
          <w:color w:val="00000A"/>
          <w:sz w:val="24"/>
          <w:u w:val="single"/>
        </w:rPr>
        <w:t>Приходько Елена Александровна</w:t>
      </w:r>
      <w:r>
        <w:rPr>
          <w:b/>
          <w:color w:val="00000A"/>
          <w:sz w:val="24"/>
        </w:rPr>
        <w:t xml:space="preserve">____________________ </w:t>
      </w:r>
      <w:r>
        <w:t xml:space="preserve"> </w:t>
      </w:r>
    </w:p>
    <w:p w:rsidR="00327E2B" w:rsidRDefault="00327E2B" w:rsidP="00327E2B">
      <w:pPr>
        <w:spacing w:after="0" w:line="259" w:lineRule="auto"/>
        <w:ind w:left="0" w:right="547" w:firstLine="0"/>
        <w:jc w:val="center"/>
      </w:pPr>
      <w:r>
        <w:rPr>
          <w:i/>
          <w:color w:val="00000A"/>
          <w:sz w:val="24"/>
        </w:rPr>
        <w:t xml:space="preserve">ФИО  </w:t>
      </w:r>
      <w:r>
        <w:t xml:space="preserve"> </w:t>
      </w:r>
    </w:p>
    <w:p w:rsidR="00327E2B" w:rsidRDefault="00327E2B" w:rsidP="004E3F02">
      <w:pPr>
        <w:spacing w:after="20" w:line="251" w:lineRule="auto"/>
        <w:ind w:left="-113" w:right="0"/>
      </w:pPr>
      <w:r>
        <w:rPr>
          <w:color w:val="00000A"/>
          <w:sz w:val="24"/>
        </w:rPr>
        <w:t>обучающийся (</w:t>
      </w:r>
      <w:proofErr w:type="spellStart"/>
      <w:r>
        <w:rPr>
          <w:color w:val="00000A"/>
          <w:sz w:val="24"/>
        </w:rPr>
        <w:t>ая</w:t>
      </w:r>
      <w:proofErr w:type="spellEnd"/>
      <w:r>
        <w:rPr>
          <w:color w:val="00000A"/>
          <w:sz w:val="24"/>
        </w:rPr>
        <w:t xml:space="preserve">) на </w:t>
      </w:r>
      <w:r w:rsidRPr="00F854B4">
        <w:rPr>
          <w:b/>
          <w:color w:val="00000A"/>
          <w:sz w:val="24"/>
          <w:u w:val="single"/>
        </w:rPr>
        <w:t>3</w:t>
      </w:r>
      <w:r>
        <w:rPr>
          <w:color w:val="00000A"/>
          <w:sz w:val="24"/>
        </w:rPr>
        <w:t xml:space="preserve"> курсе по специальности </w:t>
      </w:r>
      <w:r>
        <w:rPr>
          <w:b/>
          <w:color w:val="00000A"/>
          <w:sz w:val="24"/>
        </w:rPr>
        <w:t xml:space="preserve">  </w:t>
      </w:r>
      <w:r w:rsidRPr="00F854B4">
        <w:rPr>
          <w:b/>
          <w:color w:val="00000A"/>
          <w:sz w:val="24"/>
          <w:u w:val="single"/>
        </w:rPr>
        <w:t>31.02.03 Лабораторная</w:t>
      </w:r>
      <w:r>
        <w:rPr>
          <w:b/>
          <w:color w:val="00000A"/>
          <w:sz w:val="24"/>
          <w:u w:val="single" w:color="00000A"/>
        </w:rPr>
        <w:t xml:space="preserve"> диагностика</w:t>
      </w:r>
    </w:p>
    <w:p w:rsidR="00327E2B" w:rsidRDefault="00327E2B" w:rsidP="004E3F02">
      <w:pPr>
        <w:spacing w:after="20" w:line="251" w:lineRule="auto"/>
        <w:ind w:left="-113" w:right="0"/>
      </w:pPr>
      <w:r>
        <w:rPr>
          <w:color w:val="00000A"/>
          <w:sz w:val="24"/>
        </w:rPr>
        <w:t>успешно прошел (ла) производственную практику по</w:t>
      </w:r>
    </w:p>
    <w:p w:rsidR="00327E2B" w:rsidRDefault="00327E2B" w:rsidP="004E3F02">
      <w:pPr>
        <w:spacing w:after="0" w:line="259" w:lineRule="auto"/>
        <w:ind w:left="-113" w:right="0" w:firstLine="0"/>
      </w:pPr>
      <w:r>
        <w:rPr>
          <w:b/>
          <w:color w:val="00000A"/>
          <w:sz w:val="24"/>
        </w:rPr>
        <w:t xml:space="preserve">МДК 01.01.  </w:t>
      </w:r>
      <w:r>
        <w:rPr>
          <w:b/>
          <w:color w:val="00000A"/>
          <w:sz w:val="24"/>
          <w:u w:val="single" w:color="00000A"/>
        </w:rPr>
        <w:t>Теория и практика лабораторных общеклинических исследований</w:t>
      </w:r>
    </w:p>
    <w:p w:rsidR="00327E2B" w:rsidRDefault="00327E2B" w:rsidP="004E3F02">
      <w:pPr>
        <w:spacing w:after="20" w:line="251" w:lineRule="auto"/>
        <w:ind w:left="-113" w:right="0"/>
      </w:pPr>
      <w:r>
        <w:rPr>
          <w:color w:val="00000A"/>
          <w:sz w:val="24"/>
        </w:rPr>
        <w:t>в объеме</w:t>
      </w:r>
      <w:r w:rsidRPr="00F854B4">
        <w:rPr>
          <w:color w:val="00000A"/>
          <w:sz w:val="24"/>
          <w:u w:val="single"/>
        </w:rPr>
        <w:t>___</w:t>
      </w:r>
      <w:r w:rsidRPr="00F854B4">
        <w:rPr>
          <w:b/>
          <w:color w:val="00000A"/>
          <w:sz w:val="24"/>
          <w:u w:val="single"/>
        </w:rPr>
        <w:t>72</w:t>
      </w:r>
      <w:r w:rsidRPr="00F854B4">
        <w:rPr>
          <w:color w:val="00000A"/>
          <w:sz w:val="24"/>
          <w:u w:val="single"/>
        </w:rPr>
        <w:t>___</w:t>
      </w:r>
      <w:r>
        <w:rPr>
          <w:color w:val="00000A"/>
          <w:sz w:val="24"/>
        </w:rPr>
        <w:t xml:space="preserve"> часа с «07» декабря 2020г.  по «20» декабря 2020г. в</w:t>
      </w:r>
    </w:p>
    <w:p w:rsidR="00327E2B" w:rsidRDefault="00327E2B" w:rsidP="004E3F02">
      <w:pPr>
        <w:spacing w:after="46" w:line="251" w:lineRule="auto"/>
        <w:ind w:left="-113" w:right="0" w:firstLine="0"/>
        <w:rPr>
          <w:i/>
          <w:color w:val="00000A"/>
          <w:sz w:val="24"/>
        </w:rPr>
      </w:pPr>
      <w:r>
        <w:rPr>
          <w:color w:val="00000A"/>
          <w:sz w:val="24"/>
        </w:rPr>
        <w:t>организации</w:t>
      </w:r>
      <w:r>
        <w:rPr>
          <w:color w:val="00000A"/>
          <w:sz w:val="24"/>
          <w:u w:val="single"/>
        </w:rPr>
        <w:t xml:space="preserve"> </w:t>
      </w:r>
      <w:r w:rsidRPr="00F854B4">
        <w:rPr>
          <w:color w:val="00000A"/>
          <w:sz w:val="24"/>
          <w:u w:val="single"/>
        </w:rPr>
        <w:t>«КГБУЗ Красноя</w:t>
      </w:r>
      <w:r>
        <w:rPr>
          <w:color w:val="00000A"/>
          <w:sz w:val="24"/>
          <w:u w:val="single"/>
        </w:rPr>
        <w:t>рская межрайонная поликлиника №</w:t>
      </w:r>
      <w:r w:rsidRPr="00F854B4">
        <w:rPr>
          <w:color w:val="00000A"/>
          <w:sz w:val="24"/>
          <w:u w:val="single"/>
        </w:rPr>
        <w:t>5»</w:t>
      </w:r>
    </w:p>
    <w:p w:rsidR="00327E2B" w:rsidRDefault="00327E2B" w:rsidP="004E3F02">
      <w:pPr>
        <w:spacing w:after="46" w:line="251" w:lineRule="auto"/>
        <w:ind w:left="-113" w:right="0"/>
        <w:rPr>
          <w:i/>
          <w:color w:val="00000A"/>
          <w:sz w:val="24"/>
        </w:rPr>
      </w:pPr>
      <w:r>
        <w:rPr>
          <w:i/>
          <w:color w:val="00000A"/>
          <w:sz w:val="24"/>
        </w:rPr>
        <w:t xml:space="preserve">                      </w:t>
      </w:r>
      <w:r>
        <w:rPr>
          <w:i/>
          <w:color w:val="00000A"/>
          <w:sz w:val="22"/>
        </w:rPr>
        <w:t>наименование организации, юридический адрес</w:t>
      </w:r>
      <w:r>
        <w:rPr>
          <w:i/>
          <w:color w:val="00000A"/>
          <w:sz w:val="24"/>
        </w:rPr>
        <w:t xml:space="preserve"> </w:t>
      </w:r>
    </w:p>
    <w:p w:rsidR="00327E2B" w:rsidRDefault="00327E2B" w:rsidP="00327E2B">
      <w:pPr>
        <w:spacing w:after="46" w:line="251" w:lineRule="auto"/>
        <w:ind w:left="5" w:right="2148"/>
      </w:pPr>
      <w:r w:rsidRPr="00F854B4">
        <w:rPr>
          <w:color w:val="00000A"/>
          <w:sz w:val="20"/>
        </w:rPr>
        <w:t>За</w:t>
      </w:r>
      <w:r w:rsidRPr="00F854B4">
        <w:rPr>
          <w:color w:val="00000A"/>
          <w:sz w:val="24"/>
        </w:rPr>
        <w:t xml:space="preserve"> время прохождения практики:  </w:t>
      </w:r>
    </w:p>
    <w:tbl>
      <w:tblPr>
        <w:tblStyle w:val="TableGrid"/>
        <w:tblW w:w="10348" w:type="dxa"/>
        <w:tblInd w:w="-572" w:type="dxa"/>
        <w:tblCellMar>
          <w:top w:w="19" w:type="dxa"/>
          <w:left w:w="108" w:type="dxa"/>
        </w:tblCellMar>
        <w:tblLook w:val="04A0" w:firstRow="1" w:lastRow="0" w:firstColumn="1" w:lastColumn="0" w:noHBand="0" w:noVBand="1"/>
      </w:tblPr>
      <w:tblGrid>
        <w:gridCol w:w="1054"/>
        <w:gridCol w:w="8176"/>
        <w:gridCol w:w="1118"/>
      </w:tblGrid>
      <w:tr w:rsidR="00327E2B" w:rsidTr="004E3F02">
        <w:trPr>
          <w:trHeight w:val="303"/>
        </w:trPr>
        <w:tc>
          <w:tcPr>
            <w:tcW w:w="1054" w:type="dxa"/>
            <w:tcBorders>
              <w:top w:val="single" w:sz="4" w:space="0" w:color="000000"/>
              <w:left w:val="single" w:sz="4" w:space="0" w:color="000000"/>
              <w:bottom w:val="single" w:sz="4" w:space="0" w:color="000000"/>
              <w:right w:val="single" w:sz="4" w:space="0" w:color="000000"/>
            </w:tcBorders>
          </w:tcPr>
          <w:p w:rsidR="00327E2B" w:rsidRDefault="00327E2B" w:rsidP="008246ED">
            <w:pPr>
              <w:spacing w:after="0" w:line="259" w:lineRule="auto"/>
              <w:ind w:left="0" w:right="107" w:firstLine="0"/>
              <w:jc w:val="center"/>
            </w:pPr>
            <w:r>
              <w:rPr>
                <w:color w:val="00000A"/>
                <w:sz w:val="24"/>
              </w:rPr>
              <w:t xml:space="preserve">№ </w:t>
            </w:r>
            <w:r>
              <w:t xml:space="preserve"> </w:t>
            </w:r>
          </w:p>
          <w:p w:rsidR="00327E2B" w:rsidRDefault="00327E2B" w:rsidP="008246ED">
            <w:pPr>
              <w:spacing w:after="0" w:line="259" w:lineRule="auto"/>
              <w:ind w:left="74" w:right="0" w:firstLine="0"/>
              <w:jc w:val="left"/>
            </w:pPr>
            <w:r>
              <w:rPr>
                <w:color w:val="00000A"/>
                <w:sz w:val="24"/>
              </w:rPr>
              <w:t xml:space="preserve">ОК/ПК </w:t>
            </w:r>
            <w:r>
              <w:t xml:space="preserve"> </w:t>
            </w:r>
          </w:p>
        </w:tc>
        <w:tc>
          <w:tcPr>
            <w:tcW w:w="8176" w:type="dxa"/>
            <w:tcBorders>
              <w:top w:val="single" w:sz="4" w:space="0" w:color="000000"/>
              <w:left w:val="single" w:sz="4" w:space="0" w:color="000000"/>
              <w:bottom w:val="single" w:sz="4" w:space="0" w:color="000000"/>
              <w:right w:val="single" w:sz="4" w:space="0" w:color="000000"/>
            </w:tcBorders>
          </w:tcPr>
          <w:p w:rsidR="00327E2B" w:rsidRDefault="00327E2B" w:rsidP="008246ED">
            <w:pPr>
              <w:spacing w:after="0" w:line="259" w:lineRule="auto"/>
              <w:ind w:left="0" w:right="114" w:firstLine="0"/>
              <w:jc w:val="center"/>
            </w:pPr>
            <w:r>
              <w:rPr>
                <w:color w:val="00000A"/>
                <w:sz w:val="24"/>
              </w:rPr>
              <w:t xml:space="preserve">Критерии оценки </w:t>
            </w:r>
            <w:r>
              <w:t xml:space="preserve"> </w:t>
            </w:r>
          </w:p>
        </w:tc>
        <w:tc>
          <w:tcPr>
            <w:tcW w:w="1118" w:type="dxa"/>
            <w:tcBorders>
              <w:top w:val="single" w:sz="4" w:space="0" w:color="000000"/>
              <w:left w:val="single" w:sz="4" w:space="0" w:color="000000"/>
              <w:bottom w:val="single" w:sz="4" w:space="0" w:color="000000"/>
              <w:right w:val="single" w:sz="4" w:space="0" w:color="000000"/>
            </w:tcBorders>
          </w:tcPr>
          <w:p w:rsidR="00327E2B" w:rsidRDefault="00327E2B" w:rsidP="008246ED">
            <w:pPr>
              <w:spacing w:after="0" w:line="259" w:lineRule="auto"/>
              <w:ind w:left="0" w:right="0" w:firstLine="0"/>
            </w:pPr>
            <w:r>
              <w:rPr>
                <w:color w:val="00000A"/>
                <w:sz w:val="24"/>
              </w:rPr>
              <w:t xml:space="preserve">Оценка </w:t>
            </w:r>
            <w:r>
              <w:t xml:space="preserve"> </w:t>
            </w:r>
          </w:p>
          <w:p w:rsidR="00327E2B" w:rsidRDefault="00327E2B" w:rsidP="008246ED">
            <w:pPr>
              <w:spacing w:after="0" w:line="259" w:lineRule="auto"/>
              <w:ind w:left="0" w:right="0" w:firstLine="0"/>
              <w:jc w:val="center"/>
            </w:pPr>
            <w:r>
              <w:rPr>
                <w:color w:val="00000A"/>
                <w:sz w:val="24"/>
              </w:rPr>
              <w:t xml:space="preserve">(да или нет) </w:t>
            </w:r>
          </w:p>
        </w:tc>
      </w:tr>
      <w:tr w:rsidR="00327E2B" w:rsidTr="004E3F02">
        <w:trPr>
          <w:trHeight w:val="221"/>
        </w:trPr>
        <w:tc>
          <w:tcPr>
            <w:tcW w:w="1054" w:type="dxa"/>
            <w:tcBorders>
              <w:top w:val="single" w:sz="4" w:space="0" w:color="000000"/>
              <w:left w:val="single" w:sz="4" w:space="0" w:color="000000"/>
              <w:bottom w:val="single" w:sz="4" w:space="0" w:color="000000"/>
              <w:right w:val="single" w:sz="4" w:space="0" w:color="000000"/>
            </w:tcBorders>
          </w:tcPr>
          <w:p w:rsidR="00327E2B" w:rsidRDefault="00327E2B" w:rsidP="008246ED">
            <w:pPr>
              <w:spacing w:after="0" w:line="259" w:lineRule="auto"/>
              <w:ind w:left="0" w:right="0" w:firstLine="0"/>
              <w:jc w:val="left"/>
            </w:pPr>
            <w:r>
              <w:rPr>
                <w:color w:val="00000A"/>
                <w:sz w:val="24"/>
              </w:rPr>
              <w:t xml:space="preserve">ОК.1 </w:t>
            </w:r>
            <w:r>
              <w:t xml:space="preserve"> </w:t>
            </w:r>
          </w:p>
          <w:p w:rsidR="00327E2B" w:rsidRDefault="00327E2B" w:rsidP="008246ED">
            <w:pPr>
              <w:spacing w:after="0" w:line="259" w:lineRule="auto"/>
              <w:ind w:left="0" w:right="0" w:firstLine="0"/>
              <w:jc w:val="left"/>
            </w:pPr>
            <w:r>
              <w:rPr>
                <w:color w:val="00000A"/>
                <w:sz w:val="24"/>
              </w:rPr>
              <w:t xml:space="preserve"> </w:t>
            </w:r>
            <w:r>
              <w:t xml:space="preserve"> </w:t>
            </w:r>
          </w:p>
        </w:tc>
        <w:tc>
          <w:tcPr>
            <w:tcW w:w="8176" w:type="dxa"/>
            <w:tcBorders>
              <w:top w:val="single" w:sz="4" w:space="0" w:color="000000"/>
              <w:left w:val="single" w:sz="4" w:space="0" w:color="000000"/>
              <w:bottom w:val="single" w:sz="4" w:space="0" w:color="000000"/>
              <w:right w:val="single" w:sz="4" w:space="0" w:color="000000"/>
            </w:tcBorders>
          </w:tcPr>
          <w:p w:rsidR="00327E2B" w:rsidRDefault="00327E2B" w:rsidP="008246ED">
            <w:pPr>
              <w:spacing w:after="0" w:line="259" w:lineRule="auto"/>
              <w:ind w:left="0" w:right="0" w:firstLine="0"/>
              <w:jc w:val="left"/>
            </w:pPr>
            <w:r>
              <w:rPr>
                <w:color w:val="00000A"/>
                <w:sz w:val="24"/>
              </w:rPr>
              <w:t xml:space="preserve">Демонстрирует заинтересованность профессией </w:t>
            </w:r>
            <w:r>
              <w:t xml:space="preserve"> </w:t>
            </w:r>
          </w:p>
        </w:tc>
        <w:tc>
          <w:tcPr>
            <w:tcW w:w="1118" w:type="dxa"/>
            <w:tcBorders>
              <w:top w:val="single" w:sz="4" w:space="0" w:color="000000"/>
              <w:left w:val="single" w:sz="4" w:space="0" w:color="000000"/>
              <w:bottom w:val="single" w:sz="4" w:space="0" w:color="000000"/>
              <w:right w:val="single" w:sz="4" w:space="0" w:color="000000"/>
            </w:tcBorders>
          </w:tcPr>
          <w:p w:rsidR="00327E2B" w:rsidRDefault="00327E2B" w:rsidP="008246ED">
            <w:pPr>
              <w:spacing w:after="0" w:line="259" w:lineRule="auto"/>
              <w:ind w:left="0" w:right="0" w:firstLine="0"/>
              <w:jc w:val="left"/>
            </w:pPr>
            <w:r>
              <w:rPr>
                <w:color w:val="00000A"/>
                <w:sz w:val="24"/>
              </w:rPr>
              <w:t xml:space="preserve"> </w:t>
            </w:r>
            <w:r>
              <w:t xml:space="preserve"> </w:t>
            </w:r>
          </w:p>
        </w:tc>
      </w:tr>
      <w:tr w:rsidR="00327E2B" w:rsidTr="004E3F02">
        <w:trPr>
          <w:trHeight w:val="204"/>
        </w:trPr>
        <w:tc>
          <w:tcPr>
            <w:tcW w:w="1054" w:type="dxa"/>
            <w:tcBorders>
              <w:top w:val="single" w:sz="4" w:space="0" w:color="000000"/>
              <w:left w:val="single" w:sz="4" w:space="0" w:color="000000"/>
              <w:bottom w:val="single" w:sz="4" w:space="0" w:color="000000"/>
              <w:right w:val="single" w:sz="4" w:space="0" w:color="000000"/>
            </w:tcBorders>
          </w:tcPr>
          <w:p w:rsidR="00327E2B" w:rsidRDefault="00327E2B" w:rsidP="008246ED">
            <w:pPr>
              <w:spacing w:after="0" w:line="259" w:lineRule="auto"/>
              <w:ind w:left="0" w:right="0" w:firstLine="0"/>
              <w:jc w:val="left"/>
            </w:pPr>
            <w:r>
              <w:rPr>
                <w:color w:val="00000A"/>
                <w:sz w:val="24"/>
              </w:rPr>
              <w:t>ОК. 2</w:t>
            </w:r>
            <w:r>
              <w:rPr>
                <w:color w:val="00000A"/>
                <w:sz w:val="22"/>
              </w:rPr>
              <w:t xml:space="preserve"> </w:t>
            </w:r>
            <w:r>
              <w:rPr>
                <w:color w:val="00000A"/>
                <w:sz w:val="24"/>
              </w:rPr>
              <w:t xml:space="preserve"> </w:t>
            </w:r>
            <w:r>
              <w:t xml:space="preserve"> </w:t>
            </w:r>
          </w:p>
        </w:tc>
        <w:tc>
          <w:tcPr>
            <w:tcW w:w="8176" w:type="dxa"/>
            <w:tcBorders>
              <w:top w:val="single" w:sz="4" w:space="0" w:color="000000"/>
              <w:left w:val="single" w:sz="4" w:space="0" w:color="000000"/>
              <w:bottom w:val="single" w:sz="4" w:space="0" w:color="000000"/>
              <w:right w:val="single" w:sz="4" w:space="0" w:color="000000"/>
            </w:tcBorders>
          </w:tcPr>
          <w:p w:rsidR="00327E2B" w:rsidRDefault="00327E2B" w:rsidP="008246ED">
            <w:pPr>
              <w:spacing w:after="0" w:line="259" w:lineRule="auto"/>
              <w:ind w:left="0" w:right="0" w:firstLine="0"/>
              <w:jc w:val="left"/>
            </w:pPr>
            <w:r>
              <w:rPr>
                <w:color w:val="00000A"/>
                <w:sz w:val="24"/>
              </w:rPr>
              <w:t xml:space="preserve">Регулярное ведение дневника и выполнение всех видов работ, предусмотренных программой практики. </w:t>
            </w:r>
          </w:p>
        </w:tc>
        <w:tc>
          <w:tcPr>
            <w:tcW w:w="1118" w:type="dxa"/>
            <w:tcBorders>
              <w:top w:val="single" w:sz="4" w:space="0" w:color="000000"/>
              <w:left w:val="single" w:sz="4" w:space="0" w:color="000000"/>
              <w:bottom w:val="single" w:sz="4" w:space="0" w:color="000000"/>
              <w:right w:val="single" w:sz="4" w:space="0" w:color="000000"/>
            </w:tcBorders>
          </w:tcPr>
          <w:p w:rsidR="00327E2B" w:rsidRDefault="00327E2B" w:rsidP="008246ED">
            <w:pPr>
              <w:spacing w:after="0" w:line="259" w:lineRule="auto"/>
              <w:ind w:left="0" w:right="0" w:firstLine="0"/>
              <w:jc w:val="left"/>
            </w:pPr>
            <w:r>
              <w:rPr>
                <w:color w:val="00000A"/>
                <w:sz w:val="24"/>
              </w:rPr>
              <w:t xml:space="preserve"> </w:t>
            </w:r>
            <w:r>
              <w:t xml:space="preserve"> </w:t>
            </w:r>
          </w:p>
        </w:tc>
      </w:tr>
      <w:tr w:rsidR="00327E2B" w:rsidTr="004E3F02">
        <w:trPr>
          <w:trHeight w:val="132"/>
        </w:trPr>
        <w:tc>
          <w:tcPr>
            <w:tcW w:w="1054" w:type="dxa"/>
            <w:tcBorders>
              <w:top w:val="single" w:sz="4" w:space="0" w:color="000000"/>
              <w:left w:val="single" w:sz="4" w:space="0" w:color="000000"/>
              <w:bottom w:val="single" w:sz="4" w:space="0" w:color="000000"/>
              <w:right w:val="single" w:sz="4" w:space="0" w:color="000000"/>
            </w:tcBorders>
          </w:tcPr>
          <w:p w:rsidR="00327E2B" w:rsidRDefault="00327E2B" w:rsidP="008246ED">
            <w:pPr>
              <w:spacing w:after="0" w:line="259" w:lineRule="auto"/>
              <w:ind w:left="0" w:right="0" w:firstLine="0"/>
              <w:jc w:val="left"/>
            </w:pPr>
            <w:r>
              <w:rPr>
                <w:color w:val="00000A"/>
                <w:sz w:val="24"/>
              </w:rPr>
              <w:t>ПК.1.1</w:t>
            </w:r>
            <w:r>
              <w:rPr>
                <w:color w:val="00000A"/>
                <w:sz w:val="22"/>
              </w:rPr>
              <w:t xml:space="preserve"> </w:t>
            </w:r>
            <w:r>
              <w:rPr>
                <w:color w:val="00000A"/>
                <w:sz w:val="24"/>
              </w:rPr>
              <w:t xml:space="preserve"> </w:t>
            </w:r>
            <w:r>
              <w:t xml:space="preserve"> </w:t>
            </w:r>
          </w:p>
        </w:tc>
        <w:tc>
          <w:tcPr>
            <w:tcW w:w="8176" w:type="dxa"/>
            <w:tcBorders>
              <w:top w:val="single" w:sz="4" w:space="0" w:color="000000"/>
              <w:left w:val="single" w:sz="4" w:space="0" w:color="000000"/>
              <w:bottom w:val="single" w:sz="4" w:space="0" w:color="000000"/>
              <w:right w:val="single" w:sz="4" w:space="0" w:color="000000"/>
            </w:tcBorders>
          </w:tcPr>
          <w:p w:rsidR="00327E2B" w:rsidRDefault="00327E2B" w:rsidP="008246ED">
            <w:pPr>
              <w:spacing w:after="0" w:line="259" w:lineRule="auto"/>
              <w:ind w:left="0" w:right="0" w:firstLine="0"/>
              <w:jc w:val="left"/>
            </w:pPr>
            <w:r>
              <w:rPr>
                <w:color w:val="00000A"/>
                <w:sz w:val="24"/>
              </w:rPr>
              <w:t xml:space="preserve">При общении с пациентами проявляет уважение, корректность т.д. </w:t>
            </w:r>
            <w:r>
              <w:t xml:space="preserve"> </w:t>
            </w:r>
          </w:p>
        </w:tc>
        <w:tc>
          <w:tcPr>
            <w:tcW w:w="1118" w:type="dxa"/>
            <w:tcBorders>
              <w:top w:val="single" w:sz="4" w:space="0" w:color="000000"/>
              <w:left w:val="single" w:sz="4" w:space="0" w:color="000000"/>
              <w:bottom w:val="single" w:sz="4" w:space="0" w:color="000000"/>
              <w:right w:val="single" w:sz="4" w:space="0" w:color="000000"/>
            </w:tcBorders>
          </w:tcPr>
          <w:p w:rsidR="00327E2B" w:rsidRDefault="00327E2B" w:rsidP="008246ED">
            <w:pPr>
              <w:spacing w:after="0" w:line="259" w:lineRule="auto"/>
              <w:ind w:left="0" w:right="0" w:firstLine="0"/>
              <w:jc w:val="left"/>
            </w:pPr>
            <w:r>
              <w:rPr>
                <w:color w:val="00000A"/>
                <w:sz w:val="24"/>
              </w:rPr>
              <w:t xml:space="preserve"> </w:t>
            </w:r>
            <w:r>
              <w:t xml:space="preserve"> </w:t>
            </w:r>
          </w:p>
        </w:tc>
      </w:tr>
      <w:tr w:rsidR="00327E2B" w:rsidTr="004E3F02">
        <w:trPr>
          <w:trHeight w:val="303"/>
        </w:trPr>
        <w:tc>
          <w:tcPr>
            <w:tcW w:w="1054" w:type="dxa"/>
            <w:tcBorders>
              <w:top w:val="single" w:sz="4" w:space="0" w:color="000000"/>
              <w:left w:val="single" w:sz="4" w:space="0" w:color="000000"/>
              <w:bottom w:val="single" w:sz="4" w:space="0" w:color="000000"/>
              <w:right w:val="single" w:sz="4" w:space="0" w:color="000000"/>
            </w:tcBorders>
          </w:tcPr>
          <w:p w:rsidR="00327E2B" w:rsidRDefault="00327E2B" w:rsidP="008246ED">
            <w:pPr>
              <w:spacing w:after="0" w:line="259" w:lineRule="auto"/>
              <w:ind w:left="0" w:right="0" w:firstLine="0"/>
              <w:jc w:val="left"/>
            </w:pPr>
            <w:r>
              <w:rPr>
                <w:color w:val="00000A"/>
                <w:sz w:val="24"/>
              </w:rPr>
              <w:t>ПК1.2</w:t>
            </w:r>
            <w:r>
              <w:rPr>
                <w:color w:val="00000A"/>
                <w:sz w:val="22"/>
              </w:rPr>
              <w:t xml:space="preserve"> </w:t>
            </w:r>
            <w:r>
              <w:rPr>
                <w:color w:val="00000A"/>
                <w:sz w:val="24"/>
              </w:rPr>
              <w:t xml:space="preserve"> </w:t>
            </w:r>
            <w:r>
              <w:t xml:space="preserve"> </w:t>
            </w:r>
          </w:p>
        </w:tc>
        <w:tc>
          <w:tcPr>
            <w:tcW w:w="8176" w:type="dxa"/>
            <w:tcBorders>
              <w:top w:val="single" w:sz="4" w:space="0" w:color="000000"/>
              <w:left w:val="single" w:sz="4" w:space="0" w:color="000000"/>
              <w:bottom w:val="single" w:sz="4" w:space="0" w:color="000000"/>
              <w:right w:val="single" w:sz="4" w:space="0" w:color="000000"/>
            </w:tcBorders>
          </w:tcPr>
          <w:p w:rsidR="00327E2B" w:rsidRDefault="00327E2B" w:rsidP="008246ED">
            <w:pPr>
              <w:spacing w:after="0" w:line="259" w:lineRule="auto"/>
              <w:ind w:left="0" w:right="0" w:firstLine="0"/>
              <w:jc w:val="left"/>
            </w:pPr>
            <w:r>
              <w:rPr>
                <w:color w:val="00000A"/>
                <w:sz w:val="24"/>
              </w:rPr>
              <w:t xml:space="preserve">Проводит исследование биологического материала в соответствии с методикой, применяет теоретические знания для проведения исследований. </w:t>
            </w:r>
          </w:p>
        </w:tc>
        <w:tc>
          <w:tcPr>
            <w:tcW w:w="1118" w:type="dxa"/>
            <w:tcBorders>
              <w:top w:val="single" w:sz="4" w:space="0" w:color="000000"/>
              <w:left w:val="single" w:sz="4" w:space="0" w:color="000000"/>
              <w:bottom w:val="single" w:sz="4" w:space="0" w:color="000000"/>
              <w:right w:val="single" w:sz="4" w:space="0" w:color="000000"/>
            </w:tcBorders>
          </w:tcPr>
          <w:p w:rsidR="00327E2B" w:rsidRDefault="00327E2B" w:rsidP="008246ED">
            <w:pPr>
              <w:spacing w:after="0" w:line="259" w:lineRule="auto"/>
              <w:ind w:left="0" w:right="0" w:firstLine="0"/>
              <w:jc w:val="left"/>
            </w:pPr>
            <w:r>
              <w:rPr>
                <w:color w:val="00000A"/>
                <w:sz w:val="24"/>
              </w:rPr>
              <w:t xml:space="preserve"> </w:t>
            </w:r>
            <w:r>
              <w:t xml:space="preserve"> </w:t>
            </w:r>
          </w:p>
        </w:tc>
      </w:tr>
      <w:tr w:rsidR="00327E2B" w:rsidTr="004E3F02">
        <w:trPr>
          <w:trHeight w:val="204"/>
        </w:trPr>
        <w:tc>
          <w:tcPr>
            <w:tcW w:w="1054" w:type="dxa"/>
            <w:tcBorders>
              <w:top w:val="single" w:sz="4" w:space="0" w:color="000000"/>
              <w:left w:val="single" w:sz="4" w:space="0" w:color="000000"/>
              <w:bottom w:val="single" w:sz="4" w:space="0" w:color="000000"/>
              <w:right w:val="single" w:sz="4" w:space="0" w:color="000000"/>
            </w:tcBorders>
          </w:tcPr>
          <w:p w:rsidR="00327E2B" w:rsidRDefault="00327E2B" w:rsidP="008246ED">
            <w:pPr>
              <w:spacing w:after="0" w:line="259" w:lineRule="auto"/>
              <w:ind w:left="0" w:right="0" w:firstLine="0"/>
              <w:jc w:val="left"/>
            </w:pPr>
            <w:r>
              <w:rPr>
                <w:color w:val="00000A"/>
                <w:sz w:val="24"/>
              </w:rPr>
              <w:t>ПК1.3</w:t>
            </w:r>
            <w:r>
              <w:rPr>
                <w:color w:val="00000A"/>
                <w:sz w:val="22"/>
              </w:rPr>
              <w:t xml:space="preserve"> </w:t>
            </w:r>
            <w:r>
              <w:rPr>
                <w:color w:val="00000A"/>
                <w:sz w:val="24"/>
              </w:rPr>
              <w:t xml:space="preserve"> </w:t>
            </w:r>
            <w:r>
              <w:t xml:space="preserve"> </w:t>
            </w:r>
          </w:p>
        </w:tc>
        <w:tc>
          <w:tcPr>
            <w:tcW w:w="8176" w:type="dxa"/>
            <w:tcBorders>
              <w:top w:val="single" w:sz="4" w:space="0" w:color="000000"/>
              <w:left w:val="single" w:sz="4" w:space="0" w:color="000000"/>
              <w:bottom w:val="single" w:sz="4" w:space="0" w:color="000000"/>
              <w:right w:val="single" w:sz="4" w:space="0" w:color="000000"/>
            </w:tcBorders>
          </w:tcPr>
          <w:p w:rsidR="00327E2B" w:rsidRDefault="00327E2B" w:rsidP="008246ED">
            <w:pPr>
              <w:spacing w:after="0" w:line="259" w:lineRule="auto"/>
              <w:ind w:left="0" w:right="0" w:firstLine="0"/>
              <w:jc w:val="left"/>
            </w:pPr>
            <w:r>
              <w:rPr>
                <w:color w:val="00000A"/>
                <w:sz w:val="24"/>
              </w:rPr>
              <w:t xml:space="preserve">Грамотно и аккуратно проводит регистрацию проведенных исследований биологического материала. </w:t>
            </w:r>
          </w:p>
        </w:tc>
        <w:tc>
          <w:tcPr>
            <w:tcW w:w="1118" w:type="dxa"/>
            <w:tcBorders>
              <w:top w:val="single" w:sz="4" w:space="0" w:color="000000"/>
              <w:left w:val="single" w:sz="4" w:space="0" w:color="000000"/>
              <w:bottom w:val="single" w:sz="4" w:space="0" w:color="000000"/>
              <w:right w:val="single" w:sz="4" w:space="0" w:color="000000"/>
            </w:tcBorders>
          </w:tcPr>
          <w:p w:rsidR="00327E2B" w:rsidRDefault="00327E2B" w:rsidP="008246ED">
            <w:pPr>
              <w:spacing w:after="0" w:line="259" w:lineRule="auto"/>
              <w:ind w:left="0" w:right="0" w:firstLine="0"/>
              <w:jc w:val="left"/>
            </w:pPr>
            <w:r>
              <w:rPr>
                <w:color w:val="00000A"/>
                <w:sz w:val="24"/>
              </w:rPr>
              <w:t xml:space="preserve"> </w:t>
            </w:r>
            <w:r>
              <w:t xml:space="preserve"> </w:t>
            </w:r>
          </w:p>
        </w:tc>
      </w:tr>
      <w:tr w:rsidR="00327E2B" w:rsidTr="004E3F02">
        <w:trPr>
          <w:trHeight w:val="204"/>
        </w:trPr>
        <w:tc>
          <w:tcPr>
            <w:tcW w:w="1054" w:type="dxa"/>
            <w:tcBorders>
              <w:top w:val="single" w:sz="4" w:space="0" w:color="000000"/>
              <w:left w:val="single" w:sz="4" w:space="0" w:color="000000"/>
              <w:bottom w:val="single" w:sz="4" w:space="0" w:color="000000"/>
              <w:right w:val="single" w:sz="4" w:space="0" w:color="000000"/>
            </w:tcBorders>
          </w:tcPr>
          <w:p w:rsidR="00327E2B" w:rsidRDefault="00327E2B" w:rsidP="008246ED">
            <w:pPr>
              <w:spacing w:after="0" w:line="259" w:lineRule="auto"/>
              <w:ind w:left="0" w:right="0" w:firstLine="0"/>
              <w:jc w:val="left"/>
            </w:pPr>
            <w:r>
              <w:rPr>
                <w:color w:val="00000A"/>
                <w:sz w:val="24"/>
              </w:rPr>
              <w:t>ПК1.4</w:t>
            </w:r>
            <w:r>
              <w:rPr>
                <w:color w:val="00000A"/>
                <w:sz w:val="22"/>
              </w:rPr>
              <w:t xml:space="preserve"> </w:t>
            </w:r>
            <w:r>
              <w:rPr>
                <w:color w:val="00000A"/>
                <w:sz w:val="24"/>
              </w:rPr>
              <w:t xml:space="preserve"> </w:t>
            </w:r>
            <w:r>
              <w:t xml:space="preserve"> </w:t>
            </w:r>
          </w:p>
        </w:tc>
        <w:tc>
          <w:tcPr>
            <w:tcW w:w="8176" w:type="dxa"/>
            <w:tcBorders>
              <w:top w:val="single" w:sz="4" w:space="0" w:color="000000"/>
              <w:left w:val="single" w:sz="4" w:space="0" w:color="000000"/>
              <w:bottom w:val="single" w:sz="4" w:space="0" w:color="000000"/>
              <w:right w:val="single" w:sz="4" w:space="0" w:color="000000"/>
            </w:tcBorders>
          </w:tcPr>
          <w:p w:rsidR="00327E2B" w:rsidRDefault="00327E2B" w:rsidP="008246ED">
            <w:pPr>
              <w:spacing w:after="0" w:line="259" w:lineRule="auto"/>
              <w:ind w:left="0" w:right="0" w:firstLine="0"/>
              <w:jc w:val="left"/>
            </w:pPr>
            <w:r>
              <w:rPr>
                <w:color w:val="00000A"/>
                <w:sz w:val="24"/>
              </w:rPr>
              <w:t xml:space="preserve">Проводит дезинфекцию, стерилизацию и утилизацию отработанного материала в соответствии с регламентирующими приказами. </w:t>
            </w:r>
          </w:p>
        </w:tc>
        <w:tc>
          <w:tcPr>
            <w:tcW w:w="1118" w:type="dxa"/>
            <w:tcBorders>
              <w:top w:val="single" w:sz="4" w:space="0" w:color="000000"/>
              <w:left w:val="single" w:sz="4" w:space="0" w:color="000000"/>
              <w:bottom w:val="single" w:sz="4" w:space="0" w:color="000000"/>
              <w:right w:val="single" w:sz="4" w:space="0" w:color="000000"/>
            </w:tcBorders>
          </w:tcPr>
          <w:p w:rsidR="00327E2B" w:rsidRDefault="00327E2B" w:rsidP="008246ED">
            <w:pPr>
              <w:spacing w:after="0" w:line="259" w:lineRule="auto"/>
              <w:ind w:left="0" w:right="0" w:firstLine="0"/>
              <w:jc w:val="left"/>
            </w:pPr>
            <w:r>
              <w:rPr>
                <w:color w:val="00000A"/>
                <w:sz w:val="24"/>
              </w:rPr>
              <w:t xml:space="preserve"> </w:t>
            </w:r>
            <w:r>
              <w:t xml:space="preserve"> </w:t>
            </w:r>
          </w:p>
        </w:tc>
      </w:tr>
      <w:tr w:rsidR="00327E2B" w:rsidTr="004E3F02">
        <w:trPr>
          <w:trHeight w:val="204"/>
        </w:trPr>
        <w:tc>
          <w:tcPr>
            <w:tcW w:w="1054" w:type="dxa"/>
            <w:tcBorders>
              <w:top w:val="single" w:sz="4" w:space="0" w:color="000000"/>
              <w:left w:val="single" w:sz="4" w:space="0" w:color="000000"/>
              <w:bottom w:val="single" w:sz="4" w:space="0" w:color="000000"/>
              <w:right w:val="single" w:sz="4" w:space="0" w:color="000000"/>
            </w:tcBorders>
          </w:tcPr>
          <w:p w:rsidR="00327E2B" w:rsidRDefault="00327E2B" w:rsidP="008246ED">
            <w:pPr>
              <w:spacing w:after="0" w:line="259" w:lineRule="auto"/>
              <w:ind w:left="0" w:right="0" w:firstLine="0"/>
              <w:jc w:val="left"/>
            </w:pPr>
            <w:r>
              <w:rPr>
                <w:color w:val="00000A"/>
                <w:sz w:val="24"/>
              </w:rPr>
              <w:t xml:space="preserve"> ОК.6 </w:t>
            </w:r>
            <w:r>
              <w:t xml:space="preserve"> </w:t>
            </w:r>
          </w:p>
        </w:tc>
        <w:tc>
          <w:tcPr>
            <w:tcW w:w="8176" w:type="dxa"/>
            <w:tcBorders>
              <w:top w:val="single" w:sz="4" w:space="0" w:color="000000"/>
              <w:left w:val="single" w:sz="4" w:space="0" w:color="000000"/>
              <w:bottom w:val="single" w:sz="4" w:space="0" w:color="000000"/>
              <w:right w:val="single" w:sz="4" w:space="0" w:color="000000"/>
            </w:tcBorders>
          </w:tcPr>
          <w:p w:rsidR="00327E2B" w:rsidRDefault="00327E2B" w:rsidP="008246ED">
            <w:pPr>
              <w:spacing w:after="0" w:line="259" w:lineRule="auto"/>
              <w:ind w:left="0" w:right="0" w:firstLine="0"/>
              <w:jc w:val="left"/>
            </w:pPr>
            <w:r>
              <w:rPr>
                <w:color w:val="00000A"/>
                <w:sz w:val="24"/>
              </w:rPr>
              <w:t xml:space="preserve">Относится к медицинскому персоналу и пациентам уважительно, отзывчиво, внимательно. Отношение к окружающим бесконфликтное. </w:t>
            </w:r>
          </w:p>
        </w:tc>
        <w:tc>
          <w:tcPr>
            <w:tcW w:w="1118" w:type="dxa"/>
            <w:tcBorders>
              <w:top w:val="single" w:sz="4" w:space="0" w:color="000000"/>
              <w:left w:val="single" w:sz="4" w:space="0" w:color="000000"/>
              <w:bottom w:val="single" w:sz="4" w:space="0" w:color="000000"/>
              <w:right w:val="single" w:sz="4" w:space="0" w:color="000000"/>
            </w:tcBorders>
          </w:tcPr>
          <w:p w:rsidR="00327E2B" w:rsidRDefault="00327E2B" w:rsidP="008246ED">
            <w:pPr>
              <w:spacing w:after="0" w:line="259" w:lineRule="auto"/>
              <w:ind w:left="0" w:right="0" w:firstLine="0"/>
              <w:jc w:val="left"/>
            </w:pPr>
            <w:r>
              <w:rPr>
                <w:color w:val="00000A"/>
                <w:sz w:val="24"/>
              </w:rPr>
              <w:t xml:space="preserve"> </w:t>
            </w:r>
            <w:r>
              <w:t xml:space="preserve"> </w:t>
            </w:r>
          </w:p>
        </w:tc>
      </w:tr>
      <w:tr w:rsidR="00327E2B" w:rsidTr="004E3F02">
        <w:trPr>
          <w:trHeight w:val="204"/>
        </w:trPr>
        <w:tc>
          <w:tcPr>
            <w:tcW w:w="1054" w:type="dxa"/>
            <w:tcBorders>
              <w:top w:val="single" w:sz="4" w:space="0" w:color="000000"/>
              <w:left w:val="single" w:sz="4" w:space="0" w:color="000000"/>
              <w:bottom w:val="single" w:sz="4" w:space="0" w:color="000000"/>
              <w:right w:val="single" w:sz="4" w:space="0" w:color="000000"/>
            </w:tcBorders>
          </w:tcPr>
          <w:p w:rsidR="00327E2B" w:rsidRDefault="00327E2B" w:rsidP="008246ED">
            <w:pPr>
              <w:spacing w:after="0" w:line="259" w:lineRule="auto"/>
              <w:ind w:left="0" w:right="0" w:firstLine="0"/>
              <w:jc w:val="left"/>
            </w:pPr>
            <w:r>
              <w:rPr>
                <w:sz w:val="24"/>
              </w:rPr>
              <w:t xml:space="preserve">ОК 7 </w:t>
            </w:r>
            <w:r>
              <w:t xml:space="preserve"> </w:t>
            </w:r>
          </w:p>
        </w:tc>
        <w:tc>
          <w:tcPr>
            <w:tcW w:w="8176" w:type="dxa"/>
            <w:tcBorders>
              <w:top w:val="single" w:sz="4" w:space="0" w:color="000000"/>
              <w:left w:val="single" w:sz="4" w:space="0" w:color="000000"/>
              <w:bottom w:val="single" w:sz="4" w:space="0" w:color="000000"/>
              <w:right w:val="single" w:sz="4" w:space="0" w:color="000000"/>
            </w:tcBorders>
          </w:tcPr>
          <w:p w:rsidR="00327E2B" w:rsidRDefault="00327E2B" w:rsidP="008246ED">
            <w:pPr>
              <w:spacing w:after="0" w:line="259" w:lineRule="auto"/>
              <w:ind w:left="0" w:right="0" w:firstLine="0"/>
              <w:jc w:val="left"/>
            </w:pPr>
            <w:r>
              <w:rPr>
                <w:color w:val="00000A"/>
                <w:sz w:val="24"/>
              </w:rPr>
              <w:t xml:space="preserve">Проявляет самостоятельность в работе, целеустремленность, организаторские способности. </w:t>
            </w:r>
          </w:p>
        </w:tc>
        <w:tc>
          <w:tcPr>
            <w:tcW w:w="1118" w:type="dxa"/>
            <w:tcBorders>
              <w:top w:val="single" w:sz="4" w:space="0" w:color="000000"/>
              <w:left w:val="single" w:sz="4" w:space="0" w:color="000000"/>
              <w:bottom w:val="single" w:sz="4" w:space="0" w:color="000000"/>
              <w:right w:val="single" w:sz="4" w:space="0" w:color="000000"/>
            </w:tcBorders>
          </w:tcPr>
          <w:p w:rsidR="00327E2B" w:rsidRDefault="00327E2B" w:rsidP="008246ED">
            <w:pPr>
              <w:spacing w:after="0" w:line="259" w:lineRule="auto"/>
              <w:ind w:left="0" w:right="0" w:firstLine="0"/>
              <w:jc w:val="left"/>
            </w:pPr>
            <w:r>
              <w:rPr>
                <w:color w:val="00000A"/>
                <w:sz w:val="24"/>
              </w:rPr>
              <w:t xml:space="preserve"> </w:t>
            </w:r>
            <w:r>
              <w:t xml:space="preserve"> </w:t>
            </w:r>
          </w:p>
        </w:tc>
      </w:tr>
      <w:tr w:rsidR="00327E2B" w:rsidTr="004E3F02">
        <w:trPr>
          <w:trHeight w:val="123"/>
        </w:trPr>
        <w:tc>
          <w:tcPr>
            <w:tcW w:w="1054" w:type="dxa"/>
            <w:tcBorders>
              <w:top w:val="single" w:sz="4" w:space="0" w:color="000000"/>
              <w:left w:val="single" w:sz="4" w:space="0" w:color="000000"/>
              <w:bottom w:val="single" w:sz="4" w:space="0" w:color="000000"/>
              <w:right w:val="single" w:sz="4" w:space="0" w:color="000000"/>
            </w:tcBorders>
          </w:tcPr>
          <w:p w:rsidR="00327E2B" w:rsidRDefault="00327E2B" w:rsidP="008246ED">
            <w:pPr>
              <w:spacing w:after="0" w:line="259" w:lineRule="auto"/>
              <w:ind w:left="0" w:right="0" w:firstLine="0"/>
              <w:jc w:val="left"/>
            </w:pPr>
            <w:r>
              <w:rPr>
                <w:sz w:val="24"/>
              </w:rPr>
              <w:t xml:space="preserve">ОК 9 </w:t>
            </w:r>
            <w:r>
              <w:t xml:space="preserve"> </w:t>
            </w:r>
          </w:p>
        </w:tc>
        <w:tc>
          <w:tcPr>
            <w:tcW w:w="8176" w:type="dxa"/>
            <w:tcBorders>
              <w:top w:val="single" w:sz="4" w:space="0" w:color="000000"/>
              <w:left w:val="single" w:sz="4" w:space="0" w:color="000000"/>
              <w:bottom w:val="single" w:sz="4" w:space="0" w:color="000000"/>
              <w:right w:val="single" w:sz="4" w:space="0" w:color="000000"/>
            </w:tcBorders>
          </w:tcPr>
          <w:p w:rsidR="00327E2B" w:rsidRDefault="00327E2B" w:rsidP="008246ED">
            <w:pPr>
              <w:spacing w:after="0" w:line="259" w:lineRule="auto"/>
              <w:ind w:left="0" w:right="0" w:firstLine="0"/>
              <w:jc w:val="left"/>
            </w:pPr>
            <w:r>
              <w:rPr>
                <w:color w:val="00000A"/>
                <w:sz w:val="24"/>
              </w:rPr>
              <w:t xml:space="preserve">Способен освоить новое оборудование или методику (при ее замене). </w:t>
            </w:r>
          </w:p>
        </w:tc>
        <w:tc>
          <w:tcPr>
            <w:tcW w:w="1118" w:type="dxa"/>
            <w:tcBorders>
              <w:top w:val="single" w:sz="4" w:space="0" w:color="000000"/>
              <w:left w:val="single" w:sz="4" w:space="0" w:color="000000"/>
              <w:bottom w:val="single" w:sz="4" w:space="0" w:color="000000"/>
              <w:right w:val="single" w:sz="4" w:space="0" w:color="000000"/>
            </w:tcBorders>
          </w:tcPr>
          <w:p w:rsidR="00327E2B" w:rsidRDefault="00327E2B" w:rsidP="008246ED">
            <w:pPr>
              <w:spacing w:after="0" w:line="259" w:lineRule="auto"/>
              <w:ind w:left="0" w:right="0" w:firstLine="0"/>
              <w:jc w:val="left"/>
            </w:pPr>
            <w:r>
              <w:rPr>
                <w:color w:val="00000A"/>
                <w:sz w:val="24"/>
              </w:rPr>
              <w:t xml:space="preserve"> </w:t>
            </w:r>
            <w:r>
              <w:t xml:space="preserve"> </w:t>
            </w:r>
          </w:p>
        </w:tc>
      </w:tr>
      <w:tr w:rsidR="00327E2B" w:rsidTr="004E3F02">
        <w:trPr>
          <w:trHeight w:val="204"/>
        </w:trPr>
        <w:tc>
          <w:tcPr>
            <w:tcW w:w="1054" w:type="dxa"/>
            <w:tcBorders>
              <w:top w:val="single" w:sz="4" w:space="0" w:color="000000"/>
              <w:left w:val="single" w:sz="4" w:space="0" w:color="000000"/>
              <w:bottom w:val="single" w:sz="4" w:space="0" w:color="000000"/>
              <w:right w:val="single" w:sz="4" w:space="0" w:color="000000"/>
            </w:tcBorders>
          </w:tcPr>
          <w:p w:rsidR="00327E2B" w:rsidRDefault="00327E2B" w:rsidP="008246ED">
            <w:pPr>
              <w:spacing w:after="0" w:line="259" w:lineRule="auto"/>
              <w:ind w:left="0" w:right="0" w:firstLine="0"/>
              <w:jc w:val="left"/>
            </w:pPr>
            <w:r>
              <w:rPr>
                <w:sz w:val="24"/>
              </w:rPr>
              <w:t xml:space="preserve">ОК 10 </w:t>
            </w:r>
            <w:r>
              <w:t xml:space="preserve"> </w:t>
            </w:r>
          </w:p>
        </w:tc>
        <w:tc>
          <w:tcPr>
            <w:tcW w:w="8176" w:type="dxa"/>
            <w:tcBorders>
              <w:top w:val="single" w:sz="4" w:space="0" w:color="000000"/>
              <w:left w:val="single" w:sz="4" w:space="0" w:color="000000"/>
              <w:bottom w:val="single" w:sz="4" w:space="0" w:color="000000"/>
              <w:right w:val="single" w:sz="4" w:space="0" w:color="000000"/>
            </w:tcBorders>
          </w:tcPr>
          <w:p w:rsidR="00327E2B" w:rsidRDefault="00327E2B" w:rsidP="008246ED">
            <w:pPr>
              <w:spacing w:after="0" w:line="259" w:lineRule="auto"/>
              <w:ind w:left="0" w:right="0" w:firstLine="0"/>
              <w:jc w:val="left"/>
            </w:pPr>
            <w:r>
              <w:rPr>
                <w:color w:val="00000A"/>
                <w:sz w:val="24"/>
              </w:rPr>
              <w:t xml:space="preserve">Демонстрирует толерантное отношение к представителям иных культур, народов, религий. </w:t>
            </w:r>
          </w:p>
        </w:tc>
        <w:tc>
          <w:tcPr>
            <w:tcW w:w="1118" w:type="dxa"/>
            <w:tcBorders>
              <w:top w:val="single" w:sz="4" w:space="0" w:color="000000"/>
              <w:left w:val="single" w:sz="4" w:space="0" w:color="000000"/>
              <w:bottom w:val="single" w:sz="4" w:space="0" w:color="000000"/>
              <w:right w:val="single" w:sz="4" w:space="0" w:color="000000"/>
            </w:tcBorders>
          </w:tcPr>
          <w:p w:rsidR="00327E2B" w:rsidRDefault="00327E2B" w:rsidP="008246ED">
            <w:pPr>
              <w:spacing w:after="0" w:line="259" w:lineRule="auto"/>
              <w:ind w:left="0" w:right="0" w:firstLine="0"/>
              <w:jc w:val="left"/>
            </w:pPr>
            <w:r>
              <w:rPr>
                <w:color w:val="00000A"/>
                <w:sz w:val="24"/>
              </w:rPr>
              <w:t xml:space="preserve"> </w:t>
            </w:r>
            <w:r>
              <w:t xml:space="preserve"> </w:t>
            </w:r>
          </w:p>
        </w:tc>
      </w:tr>
      <w:tr w:rsidR="00327E2B" w:rsidTr="004E3F02">
        <w:trPr>
          <w:trHeight w:val="204"/>
        </w:trPr>
        <w:tc>
          <w:tcPr>
            <w:tcW w:w="1054" w:type="dxa"/>
            <w:tcBorders>
              <w:top w:val="single" w:sz="4" w:space="0" w:color="000000"/>
              <w:left w:val="single" w:sz="4" w:space="0" w:color="000000"/>
              <w:bottom w:val="single" w:sz="4" w:space="0" w:color="000000"/>
              <w:right w:val="single" w:sz="4" w:space="0" w:color="000000"/>
            </w:tcBorders>
          </w:tcPr>
          <w:p w:rsidR="00327E2B" w:rsidRDefault="00327E2B" w:rsidP="008246ED">
            <w:pPr>
              <w:spacing w:after="0" w:line="259" w:lineRule="auto"/>
              <w:ind w:left="0" w:right="0" w:firstLine="0"/>
              <w:jc w:val="left"/>
            </w:pPr>
            <w:r>
              <w:rPr>
                <w:color w:val="00000A"/>
                <w:sz w:val="24"/>
              </w:rPr>
              <w:t>ОК.12</w:t>
            </w:r>
            <w:r>
              <w:rPr>
                <w:color w:val="00000A"/>
                <w:sz w:val="22"/>
              </w:rPr>
              <w:t xml:space="preserve"> </w:t>
            </w:r>
            <w:r>
              <w:rPr>
                <w:color w:val="00000A"/>
                <w:sz w:val="24"/>
              </w:rPr>
              <w:t xml:space="preserve"> </w:t>
            </w:r>
            <w:r>
              <w:t xml:space="preserve"> </w:t>
            </w:r>
          </w:p>
        </w:tc>
        <w:tc>
          <w:tcPr>
            <w:tcW w:w="8176" w:type="dxa"/>
            <w:tcBorders>
              <w:top w:val="single" w:sz="4" w:space="0" w:color="000000"/>
              <w:left w:val="single" w:sz="4" w:space="0" w:color="000000"/>
              <w:bottom w:val="single" w:sz="4" w:space="0" w:color="000000"/>
              <w:right w:val="single" w:sz="4" w:space="0" w:color="000000"/>
            </w:tcBorders>
          </w:tcPr>
          <w:p w:rsidR="00327E2B" w:rsidRDefault="00327E2B" w:rsidP="008246ED">
            <w:pPr>
              <w:spacing w:after="0" w:line="259" w:lineRule="auto"/>
              <w:ind w:left="0" w:right="0" w:firstLine="0"/>
              <w:jc w:val="left"/>
            </w:pPr>
            <w:r>
              <w:rPr>
                <w:color w:val="00000A"/>
                <w:sz w:val="24"/>
              </w:rPr>
              <w:t xml:space="preserve">Оказывает первую медицинскую помощь при порезах рук, попадании кислот; щелочей; биологических жидкостей на кожу. </w:t>
            </w:r>
          </w:p>
        </w:tc>
        <w:tc>
          <w:tcPr>
            <w:tcW w:w="1118" w:type="dxa"/>
            <w:tcBorders>
              <w:top w:val="single" w:sz="4" w:space="0" w:color="000000"/>
              <w:left w:val="single" w:sz="4" w:space="0" w:color="000000"/>
              <w:bottom w:val="single" w:sz="4" w:space="0" w:color="000000"/>
              <w:right w:val="single" w:sz="4" w:space="0" w:color="000000"/>
            </w:tcBorders>
          </w:tcPr>
          <w:p w:rsidR="00327E2B" w:rsidRDefault="00327E2B" w:rsidP="008246ED">
            <w:pPr>
              <w:spacing w:after="0" w:line="259" w:lineRule="auto"/>
              <w:ind w:left="0" w:right="0" w:firstLine="0"/>
              <w:jc w:val="left"/>
            </w:pPr>
            <w:r>
              <w:rPr>
                <w:color w:val="00000A"/>
                <w:sz w:val="24"/>
              </w:rPr>
              <w:t xml:space="preserve"> </w:t>
            </w:r>
            <w:r>
              <w:t xml:space="preserve"> </w:t>
            </w:r>
          </w:p>
        </w:tc>
      </w:tr>
      <w:tr w:rsidR="00327E2B" w:rsidTr="004E3F02">
        <w:trPr>
          <w:trHeight w:val="171"/>
        </w:trPr>
        <w:tc>
          <w:tcPr>
            <w:tcW w:w="1054" w:type="dxa"/>
            <w:tcBorders>
              <w:top w:val="single" w:sz="4" w:space="0" w:color="000000"/>
              <w:left w:val="single" w:sz="4" w:space="0" w:color="000000"/>
              <w:bottom w:val="single" w:sz="4" w:space="0" w:color="000000"/>
              <w:right w:val="single" w:sz="4" w:space="0" w:color="000000"/>
            </w:tcBorders>
          </w:tcPr>
          <w:p w:rsidR="00327E2B" w:rsidRDefault="00327E2B" w:rsidP="008246ED">
            <w:pPr>
              <w:spacing w:after="0" w:line="259" w:lineRule="auto"/>
              <w:ind w:left="0" w:right="0" w:firstLine="0"/>
              <w:jc w:val="left"/>
            </w:pPr>
            <w:r>
              <w:rPr>
                <w:color w:val="00000A"/>
                <w:sz w:val="24"/>
              </w:rPr>
              <w:t>ОК.13</w:t>
            </w:r>
            <w:r>
              <w:rPr>
                <w:color w:val="00000A"/>
                <w:sz w:val="22"/>
              </w:rPr>
              <w:t xml:space="preserve"> </w:t>
            </w:r>
            <w:r>
              <w:rPr>
                <w:color w:val="00000A"/>
                <w:sz w:val="24"/>
              </w:rPr>
              <w:t xml:space="preserve"> </w:t>
            </w:r>
            <w:r>
              <w:t xml:space="preserve"> </w:t>
            </w:r>
          </w:p>
        </w:tc>
        <w:tc>
          <w:tcPr>
            <w:tcW w:w="8176" w:type="dxa"/>
            <w:tcBorders>
              <w:top w:val="single" w:sz="4" w:space="0" w:color="000000"/>
              <w:left w:val="single" w:sz="4" w:space="0" w:color="000000"/>
              <w:bottom w:val="single" w:sz="4" w:space="0" w:color="000000"/>
              <w:right w:val="single" w:sz="4" w:space="0" w:color="000000"/>
            </w:tcBorders>
          </w:tcPr>
          <w:p w:rsidR="00327E2B" w:rsidRDefault="00327E2B" w:rsidP="008246ED">
            <w:pPr>
              <w:spacing w:after="0" w:line="259" w:lineRule="auto"/>
              <w:ind w:left="0" w:right="0" w:firstLine="0"/>
            </w:pPr>
            <w:r>
              <w:rPr>
                <w:color w:val="00000A"/>
                <w:sz w:val="24"/>
              </w:rPr>
              <w:t xml:space="preserve"> Аккуратно в соответствии с требованиями организовывает рабочее место </w:t>
            </w:r>
            <w:r>
              <w:t xml:space="preserve"> </w:t>
            </w:r>
          </w:p>
        </w:tc>
        <w:tc>
          <w:tcPr>
            <w:tcW w:w="1118" w:type="dxa"/>
            <w:tcBorders>
              <w:top w:val="single" w:sz="4" w:space="0" w:color="000000"/>
              <w:left w:val="single" w:sz="4" w:space="0" w:color="000000"/>
              <w:bottom w:val="single" w:sz="4" w:space="0" w:color="000000"/>
              <w:right w:val="single" w:sz="4" w:space="0" w:color="000000"/>
            </w:tcBorders>
          </w:tcPr>
          <w:p w:rsidR="00327E2B" w:rsidRDefault="00327E2B" w:rsidP="008246ED">
            <w:pPr>
              <w:spacing w:after="0" w:line="259" w:lineRule="auto"/>
              <w:ind w:left="0" w:right="0" w:firstLine="0"/>
              <w:jc w:val="left"/>
            </w:pPr>
            <w:r>
              <w:rPr>
                <w:color w:val="00000A"/>
                <w:sz w:val="24"/>
              </w:rPr>
              <w:t xml:space="preserve"> </w:t>
            </w:r>
            <w:r>
              <w:t xml:space="preserve"> </w:t>
            </w:r>
          </w:p>
        </w:tc>
      </w:tr>
      <w:tr w:rsidR="00327E2B" w:rsidTr="004E3F02">
        <w:trPr>
          <w:trHeight w:val="397"/>
        </w:trPr>
        <w:tc>
          <w:tcPr>
            <w:tcW w:w="1054" w:type="dxa"/>
            <w:tcBorders>
              <w:top w:val="single" w:sz="4" w:space="0" w:color="000000"/>
              <w:left w:val="single" w:sz="4" w:space="0" w:color="000000"/>
              <w:bottom w:val="single" w:sz="4" w:space="0" w:color="000000"/>
              <w:right w:val="single" w:sz="4" w:space="0" w:color="000000"/>
            </w:tcBorders>
          </w:tcPr>
          <w:p w:rsidR="00327E2B" w:rsidRDefault="00327E2B" w:rsidP="008246ED">
            <w:pPr>
              <w:spacing w:after="0" w:line="259" w:lineRule="auto"/>
              <w:ind w:left="0" w:right="0" w:firstLine="0"/>
              <w:jc w:val="left"/>
            </w:pPr>
            <w:r>
              <w:rPr>
                <w:sz w:val="22"/>
              </w:rPr>
              <w:t>ОК14</w:t>
            </w:r>
            <w:r>
              <w:rPr>
                <w:sz w:val="24"/>
              </w:rPr>
              <w:t xml:space="preserve"> </w:t>
            </w:r>
            <w:r>
              <w:t xml:space="preserve"> </w:t>
            </w:r>
          </w:p>
        </w:tc>
        <w:tc>
          <w:tcPr>
            <w:tcW w:w="8176" w:type="dxa"/>
            <w:tcBorders>
              <w:top w:val="single" w:sz="4" w:space="0" w:color="000000"/>
              <w:left w:val="single" w:sz="4" w:space="0" w:color="000000"/>
              <w:bottom w:val="single" w:sz="4" w:space="0" w:color="000000"/>
              <w:right w:val="single" w:sz="4" w:space="0" w:color="000000"/>
            </w:tcBorders>
          </w:tcPr>
          <w:p w:rsidR="00327E2B" w:rsidRDefault="00327E2B" w:rsidP="008246ED">
            <w:pPr>
              <w:spacing w:after="0" w:line="259" w:lineRule="auto"/>
              <w:ind w:left="0" w:right="110" w:firstLine="0"/>
            </w:pPr>
            <w:r>
              <w:rPr>
                <w:sz w:val="22"/>
              </w:rPr>
              <w:t>Соблюдает санитарно-гигиенический режим, правила ОТ и противопожарной безопасности. Отсутствие вредных привычек. Участвует в мероприятиях по профилактике профессиональных заболеваний</w:t>
            </w:r>
            <w:r>
              <w:rPr>
                <w:sz w:val="24"/>
              </w:rPr>
              <w:t xml:space="preserve"> </w:t>
            </w:r>
            <w:r>
              <w:t xml:space="preserve"> </w:t>
            </w:r>
          </w:p>
        </w:tc>
        <w:tc>
          <w:tcPr>
            <w:tcW w:w="1118" w:type="dxa"/>
            <w:tcBorders>
              <w:top w:val="single" w:sz="4" w:space="0" w:color="000000"/>
              <w:left w:val="single" w:sz="4" w:space="0" w:color="000000"/>
              <w:bottom w:val="single" w:sz="4" w:space="0" w:color="000000"/>
              <w:right w:val="single" w:sz="4" w:space="0" w:color="000000"/>
            </w:tcBorders>
          </w:tcPr>
          <w:p w:rsidR="00327E2B" w:rsidRDefault="00327E2B" w:rsidP="008246ED">
            <w:pPr>
              <w:spacing w:after="0" w:line="259" w:lineRule="auto"/>
              <w:ind w:left="0" w:right="0" w:firstLine="0"/>
              <w:jc w:val="left"/>
            </w:pPr>
            <w:r>
              <w:rPr>
                <w:color w:val="00000A"/>
                <w:sz w:val="24"/>
              </w:rPr>
              <w:t xml:space="preserve"> </w:t>
            </w:r>
            <w:r>
              <w:t xml:space="preserve"> </w:t>
            </w:r>
          </w:p>
        </w:tc>
      </w:tr>
    </w:tbl>
    <w:p w:rsidR="00327E2B" w:rsidRDefault="00327E2B" w:rsidP="00327E2B">
      <w:pPr>
        <w:spacing w:after="3" w:line="259" w:lineRule="auto"/>
        <w:ind w:left="0" w:right="0" w:firstLine="0"/>
        <w:jc w:val="left"/>
      </w:pPr>
    </w:p>
    <w:p w:rsidR="00327E2B" w:rsidRDefault="00327E2B" w:rsidP="00327E2B">
      <w:pPr>
        <w:spacing w:after="359" w:line="259" w:lineRule="auto"/>
        <w:ind w:left="0" w:right="502" w:firstLine="0"/>
        <w:jc w:val="left"/>
      </w:pPr>
      <w:r>
        <w:rPr>
          <w:color w:val="00000A"/>
          <w:sz w:val="22"/>
        </w:rPr>
        <w:t xml:space="preserve">«____» ___________20__ г. </w:t>
      </w:r>
      <w:r>
        <w:t xml:space="preserve"> </w:t>
      </w:r>
    </w:p>
    <w:p w:rsidR="00327E2B" w:rsidRDefault="00327E2B" w:rsidP="004E3F02">
      <w:pPr>
        <w:spacing w:after="4" w:line="261" w:lineRule="auto"/>
        <w:ind w:left="4438" w:right="0"/>
        <w:jc w:val="right"/>
      </w:pPr>
      <w:r>
        <w:rPr>
          <w:color w:val="00000A"/>
          <w:sz w:val="22"/>
        </w:rPr>
        <w:t xml:space="preserve">Подпись непосредственного руководителя практики </w:t>
      </w:r>
      <w:r>
        <w:t xml:space="preserve"> </w:t>
      </w:r>
    </w:p>
    <w:p w:rsidR="00327E2B" w:rsidRDefault="00327E2B" w:rsidP="004E3F02">
      <w:pPr>
        <w:spacing w:after="4" w:line="261" w:lineRule="auto"/>
        <w:ind w:left="4438" w:right="0"/>
        <w:jc w:val="right"/>
      </w:pPr>
      <w:r>
        <w:rPr>
          <w:color w:val="00000A"/>
          <w:sz w:val="22"/>
        </w:rPr>
        <w:t xml:space="preserve">_______________/ФИО, должность </w:t>
      </w:r>
    </w:p>
    <w:p w:rsidR="00327E2B" w:rsidRDefault="00327E2B" w:rsidP="004E3F02">
      <w:pPr>
        <w:spacing w:after="4" w:line="261" w:lineRule="auto"/>
        <w:ind w:left="3816" w:right="0" w:firstLine="1713"/>
        <w:jc w:val="right"/>
      </w:pPr>
      <w:r>
        <w:rPr>
          <w:color w:val="00000A"/>
          <w:sz w:val="22"/>
        </w:rPr>
        <w:t xml:space="preserve">Подпись общего руководителя практики  </w:t>
      </w:r>
      <w:r>
        <w:t xml:space="preserve"> </w:t>
      </w:r>
      <w:r>
        <w:rPr>
          <w:color w:val="00000A"/>
          <w:sz w:val="22"/>
        </w:rPr>
        <w:t xml:space="preserve">_____________/ФИО, </w:t>
      </w:r>
      <w:proofErr w:type="spellStart"/>
      <w:r>
        <w:rPr>
          <w:color w:val="00000A"/>
          <w:sz w:val="22"/>
        </w:rPr>
        <w:t>должнос</w:t>
      </w:r>
      <w:proofErr w:type="spellEnd"/>
      <w:r>
        <w:rPr>
          <w:color w:val="00000A"/>
          <w:sz w:val="22"/>
        </w:rPr>
        <w:t xml:space="preserve"> </w:t>
      </w:r>
      <w:proofErr w:type="spellStart"/>
      <w:r>
        <w:rPr>
          <w:color w:val="00000A"/>
          <w:sz w:val="22"/>
        </w:rPr>
        <w:t>м.п</w:t>
      </w:r>
      <w:proofErr w:type="spellEnd"/>
      <w:r>
        <w:rPr>
          <w:color w:val="00000A"/>
          <w:sz w:val="22"/>
        </w:rPr>
        <w:t xml:space="preserve">. </w:t>
      </w:r>
      <w:r>
        <w:t xml:space="preserve"> </w:t>
      </w:r>
    </w:p>
    <w:p w:rsidR="00306601" w:rsidRDefault="00306601" w:rsidP="00306601">
      <w:pPr>
        <w:spacing w:after="13801" w:line="259" w:lineRule="auto"/>
        <w:ind w:left="0" w:right="0" w:firstLine="0"/>
      </w:pPr>
    </w:p>
    <w:p w:rsidR="008C45BB" w:rsidRDefault="00FF2EB0">
      <w:pPr>
        <w:spacing w:after="0" w:line="259" w:lineRule="auto"/>
        <w:ind w:left="-22" w:right="0" w:firstLine="0"/>
      </w:pPr>
      <w:r>
        <w:lastRenderedPageBreak/>
        <w:t xml:space="preserve"> </w:t>
      </w:r>
    </w:p>
    <w:sectPr w:rsidR="008C45BB">
      <w:footerReference w:type="even" r:id="rId11"/>
      <w:footerReference w:type="default" r:id="rId12"/>
      <w:footerReference w:type="first" r:id="rId13"/>
      <w:pgSz w:w="11900" w:h="16820"/>
      <w:pgMar w:top="1443" w:right="1440" w:bottom="915"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D85" w:rsidRDefault="00A57D85">
      <w:pPr>
        <w:spacing w:after="0" w:line="240" w:lineRule="auto"/>
      </w:pPr>
      <w:r>
        <w:separator/>
      </w:r>
    </w:p>
  </w:endnote>
  <w:endnote w:type="continuationSeparator" w:id="0">
    <w:p w:rsidR="00A57D85" w:rsidRDefault="00A57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9BC" w:rsidRDefault="007479BC">
    <w:pPr>
      <w:spacing w:after="0" w:line="259" w:lineRule="auto"/>
      <w:ind w:left="300" w:righ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9BC" w:rsidRDefault="007479BC">
    <w:pPr>
      <w:spacing w:after="0" w:line="259" w:lineRule="auto"/>
      <w:ind w:left="932" w:right="0" w:firstLine="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9BC" w:rsidRDefault="007479BC">
    <w:pPr>
      <w:spacing w:after="160" w:line="259" w:lineRule="auto"/>
      <w:ind w:left="0" w:righ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9BC" w:rsidRDefault="007479BC">
    <w:pPr>
      <w:spacing w:after="160" w:line="259" w:lineRule="auto"/>
      <w:ind w:left="0" w:right="0" w:firstLine="0"/>
      <w:jc w:val="lef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9BC" w:rsidRDefault="007479BC">
    <w:pPr>
      <w:spacing w:after="160" w:line="259" w:lineRule="auto"/>
      <w:ind w:left="0" w:right="0" w:firstLine="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9BC" w:rsidRDefault="007479BC">
    <w:pPr>
      <w:spacing w:after="16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D85" w:rsidRDefault="00A57D85">
      <w:pPr>
        <w:spacing w:after="0" w:line="240" w:lineRule="auto"/>
      </w:pPr>
      <w:r>
        <w:separator/>
      </w:r>
    </w:p>
  </w:footnote>
  <w:footnote w:type="continuationSeparator" w:id="0">
    <w:p w:rsidR="00A57D85" w:rsidRDefault="00A57D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495935"/>
    <w:multiLevelType w:val="hybridMultilevel"/>
    <w:tmpl w:val="22EC19D6"/>
    <w:lvl w:ilvl="0" w:tplc="9A6CBAD4">
      <w:start w:val="1"/>
      <w:numFmt w:val="decimal"/>
      <w:lvlText w:val="%1."/>
      <w:lvlJc w:val="left"/>
      <w:pPr>
        <w:ind w:left="2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FEE6F8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D6E80E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7A24E9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1E8156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0A3E8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3BC4C2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8DE73B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3AAA8A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42E47102"/>
    <w:multiLevelType w:val="hybridMultilevel"/>
    <w:tmpl w:val="6B04E6BC"/>
    <w:lvl w:ilvl="0" w:tplc="80B074C0">
      <w:start w:val="1"/>
      <w:numFmt w:val="bullet"/>
      <w:lvlText w:val="-"/>
      <w:lvlJc w:val="left"/>
      <w:pPr>
        <w:ind w:left="1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7BEEF34E">
      <w:start w:val="1"/>
      <w:numFmt w:val="bullet"/>
      <w:lvlText w:val="o"/>
      <w:lvlJc w:val="left"/>
      <w:pPr>
        <w:ind w:left="11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99DACDE2">
      <w:start w:val="1"/>
      <w:numFmt w:val="bullet"/>
      <w:lvlText w:val="▪"/>
      <w:lvlJc w:val="left"/>
      <w:pPr>
        <w:ind w:left="19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F71A5110">
      <w:start w:val="1"/>
      <w:numFmt w:val="bullet"/>
      <w:lvlText w:val="•"/>
      <w:lvlJc w:val="left"/>
      <w:pPr>
        <w:ind w:left="26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5E789B32">
      <w:start w:val="1"/>
      <w:numFmt w:val="bullet"/>
      <w:lvlText w:val="o"/>
      <w:lvlJc w:val="left"/>
      <w:pPr>
        <w:ind w:left="33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7402E830">
      <w:start w:val="1"/>
      <w:numFmt w:val="bullet"/>
      <w:lvlText w:val="▪"/>
      <w:lvlJc w:val="left"/>
      <w:pPr>
        <w:ind w:left="40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39F02AFE">
      <w:start w:val="1"/>
      <w:numFmt w:val="bullet"/>
      <w:lvlText w:val="•"/>
      <w:lvlJc w:val="left"/>
      <w:pPr>
        <w:ind w:left="4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994C716E">
      <w:start w:val="1"/>
      <w:numFmt w:val="bullet"/>
      <w:lvlText w:val="o"/>
      <w:lvlJc w:val="left"/>
      <w:pPr>
        <w:ind w:left="5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0A548ED0">
      <w:start w:val="1"/>
      <w:numFmt w:val="bullet"/>
      <w:lvlText w:val="▪"/>
      <w:lvlJc w:val="left"/>
      <w:pPr>
        <w:ind w:left="6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
    <w:nsid w:val="4CA10DFF"/>
    <w:multiLevelType w:val="hybridMultilevel"/>
    <w:tmpl w:val="80304642"/>
    <w:lvl w:ilvl="0" w:tplc="D79C2D04">
      <w:start w:val="1"/>
      <w:numFmt w:val="decimal"/>
      <w:lvlText w:val="%1."/>
      <w:lvlJc w:val="left"/>
      <w:pPr>
        <w:ind w:left="0"/>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3838084E">
      <w:start w:val="1"/>
      <w:numFmt w:val="lowerLetter"/>
      <w:lvlText w:val="%2"/>
      <w:lvlJc w:val="left"/>
      <w:pPr>
        <w:ind w:left="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542F1C">
      <w:start w:val="1"/>
      <w:numFmt w:val="lowerRoman"/>
      <w:lvlText w:val="%3"/>
      <w:lvlJc w:val="left"/>
      <w:pPr>
        <w:ind w:left="1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540F60">
      <w:start w:val="1"/>
      <w:numFmt w:val="decimal"/>
      <w:lvlText w:val="%4"/>
      <w:lvlJc w:val="left"/>
      <w:pPr>
        <w:ind w:left="1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DCFE88">
      <w:start w:val="1"/>
      <w:numFmt w:val="lowerLetter"/>
      <w:lvlText w:val="%5"/>
      <w:lvlJc w:val="left"/>
      <w:pPr>
        <w:ind w:left="2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606DF2">
      <w:start w:val="1"/>
      <w:numFmt w:val="lowerRoman"/>
      <w:lvlText w:val="%6"/>
      <w:lvlJc w:val="left"/>
      <w:pPr>
        <w:ind w:left="3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FEC466">
      <w:start w:val="1"/>
      <w:numFmt w:val="decimal"/>
      <w:lvlText w:val="%7"/>
      <w:lvlJc w:val="left"/>
      <w:pPr>
        <w:ind w:left="4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AC3C16">
      <w:start w:val="1"/>
      <w:numFmt w:val="lowerLetter"/>
      <w:lvlText w:val="%8"/>
      <w:lvlJc w:val="left"/>
      <w:pPr>
        <w:ind w:left="4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0AC50C">
      <w:start w:val="1"/>
      <w:numFmt w:val="lowerRoman"/>
      <w:lvlText w:val="%9"/>
      <w:lvlJc w:val="left"/>
      <w:pPr>
        <w:ind w:left="5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54FE5032"/>
    <w:multiLevelType w:val="hybridMultilevel"/>
    <w:tmpl w:val="B3847C36"/>
    <w:lvl w:ilvl="0" w:tplc="7F322512">
      <w:start w:val="1"/>
      <w:numFmt w:val="decimal"/>
      <w:lvlText w:val="%1."/>
      <w:lvlJc w:val="left"/>
      <w:pPr>
        <w:ind w:left="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0FE32F2">
      <w:start w:val="1"/>
      <w:numFmt w:val="lowerLetter"/>
      <w:lvlText w:val="%2"/>
      <w:lvlJc w:val="left"/>
      <w:pPr>
        <w:ind w:left="1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D7CE7D4">
      <w:start w:val="1"/>
      <w:numFmt w:val="lowerRoman"/>
      <w:lvlText w:val="%3"/>
      <w:lvlJc w:val="left"/>
      <w:pPr>
        <w:ind w:left="19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40C06D8">
      <w:start w:val="1"/>
      <w:numFmt w:val="decimal"/>
      <w:lvlText w:val="%4"/>
      <w:lvlJc w:val="left"/>
      <w:pPr>
        <w:ind w:left="2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F2ABC9E">
      <w:start w:val="1"/>
      <w:numFmt w:val="lowerLetter"/>
      <w:lvlText w:val="%5"/>
      <w:lvlJc w:val="left"/>
      <w:pPr>
        <w:ind w:left="3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5666A44">
      <w:start w:val="1"/>
      <w:numFmt w:val="lowerRoman"/>
      <w:lvlText w:val="%6"/>
      <w:lvlJc w:val="left"/>
      <w:pPr>
        <w:ind w:left="4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320C5C">
      <w:start w:val="1"/>
      <w:numFmt w:val="decimal"/>
      <w:lvlText w:val="%7"/>
      <w:lvlJc w:val="left"/>
      <w:pPr>
        <w:ind w:left="4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3642BF8">
      <w:start w:val="1"/>
      <w:numFmt w:val="lowerLetter"/>
      <w:lvlText w:val="%8"/>
      <w:lvlJc w:val="left"/>
      <w:pPr>
        <w:ind w:left="5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FE903A">
      <w:start w:val="1"/>
      <w:numFmt w:val="lowerRoman"/>
      <w:lvlText w:val="%9"/>
      <w:lvlJc w:val="left"/>
      <w:pPr>
        <w:ind w:left="6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627C69F3"/>
    <w:multiLevelType w:val="hybridMultilevel"/>
    <w:tmpl w:val="D1E6FCD0"/>
    <w:lvl w:ilvl="0" w:tplc="7B7E14E8">
      <w:start w:val="1"/>
      <w:numFmt w:val="bullet"/>
      <w:lvlText w:val="-"/>
      <w:lvlJc w:val="left"/>
      <w:pPr>
        <w:ind w:left="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9005586">
      <w:start w:val="1"/>
      <w:numFmt w:val="bullet"/>
      <w:lvlText w:val="o"/>
      <w:lvlJc w:val="left"/>
      <w:pPr>
        <w:ind w:left="14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CEE7ACA">
      <w:start w:val="1"/>
      <w:numFmt w:val="bullet"/>
      <w:lvlText w:val="▪"/>
      <w:lvlJc w:val="left"/>
      <w:pPr>
        <w:ind w:left="22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A6A9898">
      <w:start w:val="1"/>
      <w:numFmt w:val="bullet"/>
      <w:lvlText w:val="•"/>
      <w:lvlJc w:val="left"/>
      <w:pPr>
        <w:ind w:left="29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BF01532">
      <w:start w:val="1"/>
      <w:numFmt w:val="bullet"/>
      <w:lvlText w:val="o"/>
      <w:lvlJc w:val="left"/>
      <w:pPr>
        <w:ind w:left="3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CFE7CE0">
      <w:start w:val="1"/>
      <w:numFmt w:val="bullet"/>
      <w:lvlText w:val="▪"/>
      <w:lvlJc w:val="left"/>
      <w:pPr>
        <w:ind w:left="4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786A08E">
      <w:start w:val="1"/>
      <w:numFmt w:val="bullet"/>
      <w:lvlText w:val="•"/>
      <w:lvlJc w:val="left"/>
      <w:pPr>
        <w:ind w:left="5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EF48784">
      <w:start w:val="1"/>
      <w:numFmt w:val="bullet"/>
      <w:lvlText w:val="o"/>
      <w:lvlJc w:val="left"/>
      <w:pPr>
        <w:ind w:left="5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0E19C4">
      <w:start w:val="1"/>
      <w:numFmt w:val="bullet"/>
      <w:lvlText w:val="▪"/>
      <w:lvlJc w:val="left"/>
      <w:pPr>
        <w:ind w:left="6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72F02B45"/>
    <w:multiLevelType w:val="hybridMultilevel"/>
    <w:tmpl w:val="4C585326"/>
    <w:lvl w:ilvl="0" w:tplc="68FADB1E">
      <w:start w:val="12"/>
      <w:numFmt w:val="decimal"/>
      <w:lvlText w:val="%1."/>
      <w:lvlJc w:val="left"/>
      <w:pPr>
        <w:ind w:left="4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BF89F4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E80EF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63CA9D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B786B8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FCC6CC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33097A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6564E6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93CAE9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740B0E3D"/>
    <w:multiLevelType w:val="hybridMultilevel"/>
    <w:tmpl w:val="DC8A129A"/>
    <w:lvl w:ilvl="0" w:tplc="EFA67284">
      <w:start w:val="1"/>
      <w:numFmt w:val="bullet"/>
      <w:lvlText w:val="-"/>
      <w:lvlJc w:val="left"/>
      <w:pPr>
        <w:ind w:left="1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516F062">
      <w:start w:val="1"/>
      <w:numFmt w:val="bullet"/>
      <w:lvlText w:val="o"/>
      <w:lvlJc w:val="left"/>
      <w:pPr>
        <w:ind w:left="11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AF6761E">
      <w:start w:val="1"/>
      <w:numFmt w:val="bullet"/>
      <w:lvlText w:val="▪"/>
      <w:lvlJc w:val="left"/>
      <w:pPr>
        <w:ind w:left="19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1C60F5E">
      <w:start w:val="1"/>
      <w:numFmt w:val="bullet"/>
      <w:lvlText w:val="•"/>
      <w:lvlJc w:val="left"/>
      <w:pPr>
        <w:ind w:left="26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26C29B6">
      <w:start w:val="1"/>
      <w:numFmt w:val="bullet"/>
      <w:lvlText w:val="o"/>
      <w:lvlJc w:val="left"/>
      <w:pPr>
        <w:ind w:left="33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5BC1FAC">
      <w:start w:val="1"/>
      <w:numFmt w:val="bullet"/>
      <w:lvlText w:val="▪"/>
      <w:lvlJc w:val="left"/>
      <w:pPr>
        <w:ind w:left="40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9428B86">
      <w:start w:val="1"/>
      <w:numFmt w:val="bullet"/>
      <w:lvlText w:val="•"/>
      <w:lvlJc w:val="left"/>
      <w:pPr>
        <w:ind w:left="4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1728C94">
      <w:start w:val="1"/>
      <w:numFmt w:val="bullet"/>
      <w:lvlText w:val="o"/>
      <w:lvlJc w:val="left"/>
      <w:pPr>
        <w:ind w:left="5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192264C">
      <w:start w:val="1"/>
      <w:numFmt w:val="bullet"/>
      <w:lvlText w:val="▪"/>
      <w:lvlJc w:val="left"/>
      <w:pPr>
        <w:ind w:left="6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nsid w:val="75520CE9"/>
    <w:multiLevelType w:val="hybridMultilevel"/>
    <w:tmpl w:val="D9961248"/>
    <w:lvl w:ilvl="0" w:tplc="CEF04DAE">
      <w:start w:val="3"/>
      <w:numFmt w:val="decimal"/>
      <w:lvlText w:val="%1."/>
      <w:lvlJc w:val="left"/>
      <w:pPr>
        <w:ind w:left="141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9F7CC4F4">
      <w:start w:val="1"/>
      <w:numFmt w:val="lowerLetter"/>
      <w:lvlText w:val="%2"/>
      <w:lvlJc w:val="left"/>
      <w:pPr>
        <w:ind w:left="164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66E4CAD0">
      <w:start w:val="1"/>
      <w:numFmt w:val="lowerRoman"/>
      <w:lvlText w:val="%3"/>
      <w:lvlJc w:val="left"/>
      <w:pPr>
        <w:ind w:left="236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3DD80EC4">
      <w:start w:val="1"/>
      <w:numFmt w:val="decimal"/>
      <w:lvlText w:val="%4"/>
      <w:lvlJc w:val="left"/>
      <w:pPr>
        <w:ind w:left="308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E0A8379C">
      <w:start w:val="1"/>
      <w:numFmt w:val="lowerLetter"/>
      <w:lvlText w:val="%5"/>
      <w:lvlJc w:val="left"/>
      <w:pPr>
        <w:ind w:left="380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C5366272">
      <w:start w:val="1"/>
      <w:numFmt w:val="lowerRoman"/>
      <w:lvlText w:val="%6"/>
      <w:lvlJc w:val="left"/>
      <w:pPr>
        <w:ind w:left="452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1AF0EE3A">
      <w:start w:val="1"/>
      <w:numFmt w:val="decimal"/>
      <w:lvlText w:val="%7"/>
      <w:lvlJc w:val="left"/>
      <w:pPr>
        <w:ind w:left="524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BB9CF1AE">
      <w:start w:val="1"/>
      <w:numFmt w:val="lowerLetter"/>
      <w:lvlText w:val="%8"/>
      <w:lvlJc w:val="left"/>
      <w:pPr>
        <w:ind w:left="596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6490687C">
      <w:start w:val="1"/>
      <w:numFmt w:val="lowerRoman"/>
      <w:lvlText w:val="%9"/>
      <w:lvlJc w:val="left"/>
      <w:pPr>
        <w:ind w:left="668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8">
    <w:nsid w:val="795C0560"/>
    <w:multiLevelType w:val="hybridMultilevel"/>
    <w:tmpl w:val="BB8A2854"/>
    <w:lvl w:ilvl="0" w:tplc="7490131A">
      <w:start w:val="1"/>
      <w:numFmt w:val="decimal"/>
      <w:lvlText w:val="%1."/>
      <w:lvlJc w:val="left"/>
      <w:pPr>
        <w:ind w:left="75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2482E7D6">
      <w:start w:val="1"/>
      <w:numFmt w:val="lowerLetter"/>
      <w:lvlText w:val="%2"/>
      <w:lvlJc w:val="left"/>
      <w:pPr>
        <w:ind w:left="108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7A9061B2">
      <w:start w:val="1"/>
      <w:numFmt w:val="lowerRoman"/>
      <w:lvlText w:val="%3"/>
      <w:lvlJc w:val="left"/>
      <w:pPr>
        <w:ind w:left="180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795645B0">
      <w:start w:val="1"/>
      <w:numFmt w:val="decimal"/>
      <w:lvlText w:val="%4"/>
      <w:lvlJc w:val="left"/>
      <w:pPr>
        <w:ind w:left="252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DD3CEB94">
      <w:start w:val="1"/>
      <w:numFmt w:val="lowerLetter"/>
      <w:lvlText w:val="%5"/>
      <w:lvlJc w:val="left"/>
      <w:pPr>
        <w:ind w:left="324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375C2604">
      <w:start w:val="1"/>
      <w:numFmt w:val="lowerRoman"/>
      <w:lvlText w:val="%6"/>
      <w:lvlJc w:val="left"/>
      <w:pPr>
        <w:ind w:left="396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C92A0DD4">
      <w:start w:val="1"/>
      <w:numFmt w:val="decimal"/>
      <w:lvlText w:val="%7"/>
      <w:lvlJc w:val="left"/>
      <w:pPr>
        <w:ind w:left="468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D5722796">
      <w:start w:val="1"/>
      <w:numFmt w:val="lowerLetter"/>
      <w:lvlText w:val="%8"/>
      <w:lvlJc w:val="left"/>
      <w:pPr>
        <w:ind w:left="540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1E96D03E">
      <w:start w:val="1"/>
      <w:numFmt w:val="lowerRoman"/>
      <w:lvlText w:val="%9"/>
      <w:lvlJc w:val="left"/>
      <w:pPr>
        <w:ind w:left="612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num w:numId="1">
    <w:abstractNumId w:val="0"/>
  </w:num>
  <w:num w:numId="2">
    <w:abstractNumId w:val="5"/>
  </w:num>
  <w:num w:numId="3">
    <w:abstractNumId w:val="7"/>
  </w:num>
  <w:num w:numId="4">
    <w:abstractNumId w:val="4"/>
  </w:num>
  <w:num w:numId="5">
    <w:abstractNumId w:val="8"/>
  </w:num>
  <w:num w:numId="6">
    <w:abstractNumId w:val="2"/>
  </w:num>
  <w:num w:numId="7">
    <w:abstractNumId w:val="6"/>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5BB"/>
    <w:rsid w:val="000523BF"/>
    <w:rsid w:val="00054720"/>
    <w:rsid w:val="000A16B1"/>
    <w:rsid w:val="000B10C8"/>
    <w:rsid w:val="000D468C"/>
    <w:rsid w:val="00144908"/>
    <w:rsid w:val="00172B66"/>
    <w:rsid w:val="001D70CF"/>
    <w:rsid w:val="001F0115"/>
    <w:rsid w:val="00242FC0"/>
    <w:rsid w:val="00276003"/>
    <w:rsid w:val="002E143E"/>
    <w:rsid w:val="002F3E51"/>
    <w:rsid w:val="003027A4"/>
    <w:rsid w:val="00306601"/>
    <w:rsid w:val="0031421C"/>
    <w:rsid w:val="00327E2B"/>
    <w:rsid w:val="00365D4D"/>
    <w:rsid w:val="003B7C3D"/>
    <w:rsid w:val="003C0A0F"/>
    <w:rsid w:val="00423EAE"/>
    <w:rsid w:val="004462E4"/>
    <w:rsid w:val="004E3F02"/>
    <w:rsid w:val="00557BFE"/>
    <w:rsid w:val="006579C2"/>
    <w:rsid w:val="00690A0E"/>
    <w:rsid w:val="00734EAE"/>
    <w:rsid w:val="007479BC"/>
    <w:rsid w:val="00780C50"/>
    <w:rsid w:val="007C3BB2"/>
    <w:rsid w:val="00823D28"/>
    <w:rsid w:val="0083122D"/>
    <w:rsid w:val="008729AB"/>
    <w:rsid w:val="008C45BB"/>
    <w:rsid w:val="008D7B20"/>
    <w:rsid w:val="008F49BA"/>
    <w:rsid w:val="008F59FE"/>
    <w:rsid w:val="009234AD"/>
    <w:rsid w:val="009840B7"/>
    <w:rsid w:val="00994907"/>
    <w:rsid w:val="009A25C7"/>
    <w:rsid w:val="009D0C59"/>
    <w:rsid w:val="00A31D22"/>
    <w:rsid w:val="00A57D85"/>
    <w:rsid w:val="00A733BA"/>
    <w:rsid w:val="00A77A84"/>
    <w:rsid w:val="00A81764"/>
    <w:rsid w:val="00B61E8F"/>
    <w:rsid w:val="00C03F4F"/>
    <w:rsid w:val="00C51EC3"/>
    <w:rsid w:val="00C60BF8"/>
    <w:rsid w:val="00C836A7"/>
    <w:rsid w:val="00C97155"/>
    <w:rsid w:val="00CB61A8"/>
    <w:rsid w:val="00D844FF"/>
    <w:rsid w:val="00E359B2"/>
    <w:rsid w:val="00F14A97"/>
    <w:rsid w:val="00F62857"/>
    <w:rsid w:val="00F62DCF"/>
    <w:rsid w:val="00F854B4"/>
    <w:rsid w:val="00FA6AE0"/>
    <w:rsid w:val="00FA784A"/>
    <w:rsid w:val="00FC3D98"/>
    <w:rsid w:val="00FD43C0"/>
    <w:rsid w:val="00FF2E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22706C-C292-4220-8795-72AA69537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7E2B"/>
    <w:pPr>
      <w:spacing w:after="18" w:line="266" w:lineRule="auto"/>
      <w:ind w:left="791" w:right="549"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0"/>
      <w:ind w:left="24"/>
      <w:jc w:val="center"/>
      <w:outlineLvl w:val="0"/>
    </w:pPr>
    <w:rPr>
      <w:rFonts w:ascii="Times New Roman" w:eastAsia="Times New Roman" w:hAnsi="Times New Roman" w:cs="Times New Roman"/>
      <w:b/>
      <w:i/>
      <w:color w:val="000000"/>
      <w:sz w:val="48"/>
    </w:rPr>
  </w:style>
  <w:style w:type="paragraph" w:styleId="2">
    <w:name w:val="heading 2"/>
    <w:next w:val="a"/>
    <w:link w:val="20"/>
    <w:uiPriority w:val="9"/>
    <w:unhideWhenUsed/>
    <w:qFormat/>
    <w:pPr>
      <w:keepNext/>
      <w:keepLines/>
      <w:spacing w:after="0"/>
      <w:ind w:right="551"/>
      <w:jc w:val="center"/>
      <w:outlineLvl w:val="1"/>
    </w:pPr>
    <w:rPr>
      <w:rFonts w:ascii="Times New Roman" w:eastAsia="Times New Roman" w:hAnsi="Times New Roman" w:cs="Times New Roman"/>
      <w:b/>
      <w:color w:val="000000"/>
      <w:sz w:val="32"/>
    </w:rPr>
  </w:style>
  <w:style w:type="paragraph" w:styleId="3">
    <w:name w:val="heading 3"/>
    <w:next w:val="a"/>
    <w:link w:val="30"/>
    <w:uiPriority w:val="9"/>
    <w:unhideWhenUsed/>
    <w:qFormat/>
    <w:pPr>
      <w:keepNext/>
      <w:keepLines/>
      <w:spacing w:after="0"/>
      <w:ind w:left="295" w:hanging="10"/>
      <w:outlineLvl w:val="2"/>
    </w:pPr>
    <w:rPr>
      <w:rFonts w:ascii="Times New Roman" w:eastAsia="Times New Roman" w:hAnsi="Times New Roman" w:cs="Times New Roman"/>
      <w:b/>
      <w:color w:val="000000"/>
      <w:sz w:val="28"/>
    </w:rPr>
  </w:style>
  <w:style w:type="paragraph" w:styleId="4">
    <w:name w:val="heading 4"/>
    <w:next w:val="a"/>
    <w:link w:val="40"/>
    <w:uiPriority w:val="9"/>
    <w:unhideWhenUsed/>
    <w:qFormat/>
    <w:pPr>
      <w:keepNext/>
      <w:keepLines/>
      <w:spacing w:after="0"/>
      <w:ind w:left="295" w:hanging="10"/>
      <w:outlineLvl w:val="3"/>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32"/>
    </w:rPr>
  </w:style>
  <w:style w:type="character" w:customStyle="1" w:styleId="10">
    <w:name w:val="Заголовок 1 Знак"/>
    <w:link w:val="1"/>
    <w:rPr>
      <w:rFonts w:ascii="Times New Roman" w:eastAsia="Times New Roman" w:hAnsi="Times New Roman" w:cs="Times New Roman"/>
      <w:b/>
      <w:i/>
      <w:color w:val="000000"/>
      <w:sz w:val="48"/>
    </w:rPr>
  </w:style>
  <w:style w:type="character" w:customStyle="1" w:styleId="30">
    <w:name w:val="Заголовок 3 Знак"/>
    <w:link w:val="3"/>
    <w:rPr>
      <w:rFonts w:ascii="Times New Roman" w:eastAsia="Times New Roman" w:hAnsi="Times New Roman" w:cs="Times New Roman"/>
      <w:b/>
      <w:color w:val="000000"/>
      <w:sz w:val="28"/>
    </w:rPr>
  </w:style>
  <w:style w:type="character" w:customStyle="1" w:styleId="40">
    <w:name w:val="Заголовок 4 Знак"/>
    <w:link w:val="4"/>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0A16B1"/>
    <w:pPr>
      <w:ind w:left="720"/>
      <w:contextualSpacing/>
    </w:pPr>
  </w:style>
  <w:style w:type="paragraph" w:styleId="a4">
    <w:name w:val="header"/>
    <w:basedOn w:val="a"/>
    <w:link w:val="a5"/>
    <w:uiPriority w:val="99"/>
    <w:unhideWhenUsed/>
    <w:rsid w:val="00780C5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80C50"/>
    <w:rPr>
      <w:rFonts w:ascii="Times New Roman" w:eastAsia="Times New Roman" w:hAnsi="Times New Roman" w:cs="Times New Roman"/>
      <w:color w:val="000000"/>
      <w:sz w:val="28"/>
    </w:rPr>
  </w:style>
  <w:style w:type="table" w:customStyle="1" w:styleId="11">
    <w:name w:val="Сетка таблицы1"/>
    <w:basedOn w:val="a1"/>
    <w:next w:val="a6"/>
    <w:uiPriority w:val="59"/>
    <w:rsid w:val="00C836A7"/>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39"/>
    <w:rsid w:val="00C836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0730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0BF0F-79F7-4819-85DE-E995C1172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1195</TotalTime>
  <Pages>38</Pages>
  <Words>6124</Words>
  <Characters>34913</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HP</cp:lastModifiedBy>
  <cp:revision>27</cp:revision>
  <dcterms:created xsi:type="dcterms:W3CDTF">2020-12-09T14:07:00Z</dcterms:created>
  <dcterms:modified xsi:type="dcterms:W3CDTF">2020-12-16T12:18:00Z</dcterms:modified>
</cp:coreProperties>
</file>