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0E" w:rsidRPr="00DA5D0E" w:rsidRDefault="00DA5D0E" w:rsidP="00DA5D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рецептов </w:t>
      </w:r>
      <w:r w:rsidR="00BC30CE">
        <w:rPr>
          <w:rFonts w:ascii="Times New Roman" w:hAnsi="Times New Roman" w:cs="Times New Roman"/>
          <w:sz w:val="28"/>
        </w:rPr>
        <w:t>к контрольной работе №1 по фармацевтической технологии</w:t>
      </w:r>
    </w:p>
    <w:p w:rsidR="00DA5D0E" w:rsidRDefault="00DA5D0E" w:rsidP="008A0C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1307" w:rsidRPr="00576362" w:rsidRDefault="005D1307" w:rsidP="005D130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Порошки</w:t>
      </w:r>
    </w:p>
    <w:p w:rsidR="005D1307" w:rsidRPr="00576362" w:rsidRDefault="005D1307" w:rsidP="008A0CC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7150D" w:rsidRPr="00A86887" w:rsidRDefault="008A0CC3" w:rsidP="008A0CC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Atropini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0.0002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Papaverini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0.02</w:t>
      </w:r>
    </w:p>
    <w:p w:rsidR="00E5521C" w:rsidRPr="00A86887" w:rsidRDefault="00E5521C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Extr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hydrocarbonatis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</w:p>
    <w:p w:rsidR="00E5521C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lang w:val="en-US"/>
        </w:rPr>
        <w:t xml:space="preserve"> 0.25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M.f.pulv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>.</w:t>
      </w:r>
    </w:p>
    <w:p w:rsidR="008A0CC3" w:rsidRPr="00BC30CE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BC30CE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t</w:t>
      </w:r>
      <w:r w:rsidRPr="00BC30CE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BC30CE">
        <w:rPr>
          <w:rFonts w:ascii="Times New Roman" w:hAnsi="Times New Roman" w:cs="Times New Roman"/>
          <w:sz w:val="28"/>
        </w:rPr>
        <w:t xml:space="preserve">. </w:t>
      </w:r>
      <w:r w:rsidRPr="00A86887">
        <w:rPr>
          <w:rFonts w:ascii="Times New Roman" w:hAnsi="Times New Roman" w:cs="Times New Roman"/>
          <w:sz w:val="28"/>
          <w:lang w:val="en-US"/>
        </w:rPr>
        <w:t>N</w:t>
      </w:r>
      <w:r w:rsidRPr="00BC30CE">
        <w:rPr>
          <w:rFonts w:ascii="Times New Roman" w:hAnsi="Times New Roman" w:cs="Times New Roman"/>
          <w:sz w:val="28"/>
        </w:rPr>
        <w:t>. 12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</w:rPr>
        <w:t>. Внутрь по одному порошку 3 раза в день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8A0CC3" w:rsidRPr="00A86887" w:rsidRDefault="008A0CC3" w:rsidP="008A0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Phenobarbitalum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Methamizoli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0.25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27D82" w:rsidRPr="00A86887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Bendazoli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0.1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Lactosi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M.f.pulv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6887">
        <w:rPr>
          <w:rFonts w:ascii="Times New Roman" w:hAnsi="Times New Roman" w:cs="Times New Roman"/>
          <w:sz w:val="28"/>
          <w:szCs w:val="28"/>
        </w:rPr>
        <w:t>. 12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порошку </w:t>
      </w:r>
      <w:r w:rsidR="00DA5D0E" w:rsidRPr="00A86887">
        <w:rPr>
          <w:rFonts w:ascii="Times New Roman" w:hAnsi="Times New Roman" w:cs="Times New Roman"/>
          <w:sz w:val="28"/>
          <w:szCs w:val="28"/>
        </w:rPr>
        <w:t>3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раза в день.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8A0CC3" w:rsidRPr="00A86887" w:rsidRDefault="008A0CC3" w:rsidP="008A0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acetylsalicylici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0.2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folici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</w:t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05</w:t>
      </w:r>
    </w:p>
    <w:p w:rsidR="00DA5D0E" w:rsidRPr="00A86887" w:rsidRDefault="00DA5D0E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Thiamini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gluconatis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D0E" w:rsidRPr="00A86887">
        <w:rPr>
          <w:rFonts w:ascii="Times New Roman" w:hAnsi="Times New Roman" w:cs="Times New Roman"/>
          <w:sz w:val="28"/>
          <w:szCs w:val="28"/>
          <w:lang w:val="en-US"/>
        </w:rPr>
        <w:t>0.2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M.f.pulv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A5D0E" w:rsidRPr="00A86887">
        <w:rPr>
          <w:rFonts w:ascii="Times New Roman" w:hAnsi="Times New Roman" w:cs="Times New Roman"/>
          <w:sz w:val="28"/>
          <w:szCs w:val="28"/>
        </w:rPr>
        <w:t>.12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="00DA5D0E" w:rsidRPr="00A86887">
        <w:rPr>
          <w:rFonts w:ascii="Times New Roman" w:hAnsi="Times New Roman" w:cs="Times New Roman"/>
          <w:sz w:val="28"/>
          <w:szCs w:val="28"/>
        </w:rPr>
        <w:t xml:space="preserve">Внутрь по </w:t>
      </w:r>
      <w:proofErr w:type="gramStart"/>
      <w:r w:rsidR="00DA5D0E"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5D0E" w:rsidRPr="00A86887">
        <w:rPr>
          <w:rFonts w:ascii="Times New Roman" w:hAnsi="Times New Roman" w:cs="Times New Roman"/>
          <w:sz w:val="28"/>
          <w:szCs w:val="28"/>
        </w:rPr>
        <w:t xml:space="preserve"> порошку 3</w:t>
      </w:r>
      <w:r w:rsidRPr="00A86887">
        <w:rPr>
          <w:rFonts w:ascii="Times New Roman" w:hAnsi="Times New Roman" w:cs="Times New Roman"/>
          <w:sz w:val="28"/>
          <w:szCs w:val="28"/>
        </w:rPr>
        <w:t xml:space="preserve"> раза в день. </w:t>
      </w:r>
    </w:p>
    <w:p w:rsidR="008A0CC3" w:rsidRPr="00A86887" w:rsidRDefault="008A0CC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D1307" w:rsidRPr="00A86887" w:rsidRDefault="005D1307" w:rsidP="005D1307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</w:rPr>
        <w:t>Суспензии</w:t>
      </w:r>
    </w:p>
    <w:p w:rsidR="005D1307" w:rsidRPr="00A8688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E5521C" w:rsidRPr="00A86887" w:rsidRDefault="00E5521C" w:rsidP="00E55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>1.5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6.0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Aq.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ad 200.0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5D1307" w:rsidRPr="00A86887" w:rsidRDefault="005D1307">
      <w:pPr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</w:rPr>
        <w:br w:type="page"/>
      </w:r>
    </w:p>
    <w:p w:rsidR="00E5521C" w:rsidRPr="00A86887" w:rsidRDefault="00E5521C" w:rsidP="00E55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6.0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Sapo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medicinalis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0.6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9.8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salicylici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2.0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%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30 ml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1307" w:rsidRPr="00A86887">
        <w:rPr>
          <w:rFonts w:ascii="Times New Roman" w:hAnsi="Times New Roman" w:cs="Times New Roman"/>
          <w:sz w:val="28"/>
          <w:szCs w:val="28"/>
          <w:lang w:val="en-US"/>
        </w:rPr>
        <w:t>2% - 170 ml</w:t>
      </w:r>
    </w:p>
    <w:p w:rsidR="00E5521C" w:rsidRPr="00A86887" w:rsidRDefault="00E5521C" w:rsidP="00E5521C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E5521C" w:rsidRPr="00A86887" w:rsidRDefault="00E5521C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D1307" w:rsidRPr="00A86887" w:rsidRDefault="005D1307" w:rsidP="005D1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Talci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Amyli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4.0</w:t>
      </w:r>
    </w:p>
    <w:p w:rsidR="005D1307" w:rsidRPr="00BC30CE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  <w:t>8.6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 xml:space="preserve">200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5D1307" w:rsidRPr="00A8688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D1307" w:rsidRPr="00A86887" w:rsidRDefault="005D1307" w:rsidP="005D1307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</w:rPr>
        <w:t>Микстуры</w:t>
      </w:r>
    </w:p>
    <w:p w:rsidR="005D1307" w:rsidRPr="00A8688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D1307" w:rsidRPr="00A86887" w:rsidRDefault="005D1307" w:rsidP="005D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ab/>
        <w:t>5.0</w:t>
      </w:r>
    </w:p>
    <w:p w:rsidR="005D1307" w:rsidRPr="00BC30CE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BC3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BC30CE">
        <w:rPr>
          <w:rFonts w:ascii="Times New Roman" w:hAnsi="Times New Roman" w:cs="Times New Roman"/>
          <w:sz w:val="28"/>
          <w:szCs w:val="28"/>
        </w:rPr>
        <w:tab/>
      </w:r>
      <w:r w:rsidRPr="00BC30CE">
        <w:rPr>
          <w:rFonts w:ascii="Times New Roman" w:hAnsi="Times New Roman" w:cs="Times New Roman"/>
          <w:sz w:val="28"/>
          <w:szCs w:val="28"/>
        </w:rPr>
        <w:tab/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1.5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5D1307" w:rsidRPr="00BC30CE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  <w:t xml:space="preserve">95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5D1307" w:rsidRPr="00A8688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D1307" w:rsidRPr="00A86887" w:rsidRDefault="005D1307" w:rsidP="00C41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41CC7" w:rsidRPr="00A8688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1CC7" w:rsidRPr="00A86887">
        <w:rPr>
          <w:rFonts w:ascii="Times New Roman" w:hAnsi="Times New Roman" w:cs="Times New Roman"/>
          <w:sz w:val="28"/>
          <w:szCs w:val="28"/>
          <w:lang w:val="en-US"/>
        </w:rPr>
        <w:t>2.0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5 ml</w:t>
      </w:r>
    </w:p>
    <w:p w:rsidR="005D1307" w:rsidRPr="00BC30CE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D1307" w:rsidRPr="00A86887" w:rsidRDefault="005D1307" w:rsidP="005D130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5D1307" w:rsidRPr="00A86887" w:rsidRDefault="005D130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C41CC7" w:rsidRPr="00A86887" w:rsidRDefault="00C41CC7" w:rsidP="00C41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Codeini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phosphatis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4% - 120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C41CC7" w:rsidRPr="00A86887" w:rsidRDefault="00C41CC7">
      <w:pPr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</w:rPr>
        <w:br w:type="page"/>
      </w:r>
    </w:p>
    <w:p w:rsidR="00C41CC7" w:rsidRPr="00A86887" w:rsidRDefault="00C41CC7" w:rsidP="00C41C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4% - 90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5% - 100 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Tinct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C41CC7" w:rsidRPr="00A86887" w:rsidRDefault="00C41CC7" w:rsidP="00C41CC7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C41CC7" w:rsidRPr="00A86887" w:rsidRDefault="00C41CC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4.0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86887">
        <w:rPr>
          <w:rFonts w:ascii="Times New Roman" w:hAnsi="Times New Roman" w:cs="Times New Roman"/>
          <w:sz w:val="28"/>
          <w:szCs w:val="28"/>
        </w:rPr>
        <w:t xml:space="preserve"> 200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C41CC7" w:rsidRPr="00A86887" w:rsidRDefault="00C41CC7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2% - 50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1% - 60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D15F5F" w:rsidRPr="00A86887" w:rsidRDefault="00D15F5F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D15F5F" w:rsidRPr="00BC30CE" w:rsidRDefault="00D15F5F" w:rsidP="00D15F5F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  <w:lang w:val="en-US"/>
        </w:rPr>
      </w:pPr>
      <w:r w:rsidRPr="00A86887">
        <w:rPr>
          <w:rFonts w:ascii="Times New Roman" w:hAnsi="Times New Roman" w:cs="Times New Roman"/>
          <w:sz w:val="28"/>
        </w:rPr>
        <w:t>Настои</w:t>
      </w:r>
      <w:r w:rsidRPr="00BC30CE">
        <w:rPr>
          <w:rFonts w:ascii="Times New Roman" w:hAnsi="Times New Roman" w:cs="Times New Roman"/>
          <w:sz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</w:rPr>
        <w:t>отвары</w:t>
      </w:r>
    </w:p>
    <w:p w:rsidR="00D15F5F" w:rsidRPr="00BC30CE" w:rsidRDefault="00D15F5F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BC30CE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Inf</w:t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Pr="00BC30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4.0 – 180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5.0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Elixiris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pectoralis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D15F5F" w:rsidRPr="00A86887" w:rsidRDefault="00D15F5F" w:rsidP="00D15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Codeini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phosphatis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26F3" w:rsidRPr="00A86887">
        <w:rPr>
          <w:rFonts w:ascii="Times New Roman" w:hAnsi="Times New Roman" w:cs="Times New Roman"/>
          <w:sz w:val="28"/>
          <w:szCs w:val="28"/>
          <w:lang w:val="en-US"/>
        </w:rPr>
        <w:t>0.1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Inf.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0.2 – 100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4.0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Liq.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D15F5F" w:rsidRPr="00A86887" w:rsidRDefault="00D15F5F" w:rsidP="00D15F5F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9826F3" w:rsidRPr="00A86887" w:rsidRDefault="009826F3">
      <w:pPr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</w:rPr>
        <w:br w:type="page"/>
      </w:r>
    </w:p>
    <w:p w:rsidR="009826F3" w:rsidRPr="00A86887" w:rsidRDefault="009826F3" w:rsidP="00982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Inf.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3.0 – 180 ml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1.5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 ml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9826F3" w:rsidRPr="00A86887" w:rsidRDefault="009826F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9826F3" w:rsidRPr="00A86887" w:rsidRDefault="009826F3" w:rsidP="009826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Inf.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rhiz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cum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rad.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ex 4.0 –</w:t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140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9826F3" w:rsidRPr="00A86887" w:rsidRDefault="00527D82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3.0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Magnesii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Tinct.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Maenthae</w:t>
      </w:r>
      <w:proofErr w:type="spellEnd"/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27D82" w:rsidRPr="00A86887">
        <w:rPr>
          <w:rFonts w:ascii="Times New Roman" w:hAnsi="Times New Roman" w:cs="Times New Roman"/>
          <w:sz w:val="28"/>
          <w:szCs w:val="28"/>
          <w:lang w:val="en-US"/>
        </w:rPr>
        <w:tab/>
        <w:t>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527D82" w:rsidRPr="00A86887" w:rsidRDefault="00527D82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Sir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5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9826F3" w:rsidRPr="00A86887" w:rsidRDefault="009826F3" w:rsidP="009826F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Внутрь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столовой ложке 3 раза в день.</w:t>
      </w:r>
    </w:p>
    <w:p w:rsidR="009826F3" w:rsidRPr="00A86887" w:rsidRDefault="009826F3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27D82" w:rsidRPr="00A86887" w:rsidRDefault="00527D82" w:rsidP="00527D82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</w:rPr>
        <w:t>Глазные капли</w:t>
      </w:r>
    </w:p>
    <w:p w:rsidR="00527D82" w:rsidRPr="00A86887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527D82" w:rsidRPr="00A86887" w:rsidRDefault="00527D82" w:rsidP="0052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>0.02</w:t>
      </w:r>
    </w:p>
    <w:p w:rsidR="00527D82" w:rsidRPr="00BC30CE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BC30CE">
        <w:rPr>
          <w:rFonts w:ascii="Times New Roman" w:hAnsi="Times New Roman" w:cs="Times New Roman"/>
          <w:sz w:val="28"/>
          <w:szCs w:val="28"/>
        </w:rPr>
        <w:tab/>
        <w:t>0.05</w:t>
      </w:r>
    </w:p>
    <w:p w:rsidR="00527D82" w:rsidRPr="00A86887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2% - 10 ml</w:t>
      </w:r>
    </w:p>
    <w:p w:rsidR="00527D82" w:rsidRPr="00A86887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Adrenalini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0.1% - X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7D82" w:rsidRPr="00A86887" w:rsidRDefault="00527D82" w:rsidP="00527D82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По 2 капли 3 раза в день в оба глаза.</w:t>
      </w:r>
    </w:p>
    <w:p w:rsidR="00527D82" w:rsidRPr="00A86887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0.02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Resorcinoli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>0.1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Aq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 xml:space="preserve">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По 2 капли 3 раза в день в оба глаза.</w:t>
      </w:r>
    </w:p>
    <w:p w:rsidR="00527D82" w:rsidRPr="00A86887" w:rsidRDefault="00527D82" w:rsidP="008A0CC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0.001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>0.2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  <w:t xml:space="preserve">2% - 10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527D82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>. По 2 капли 3 раза в день в оба глаза.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0.002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nicotinici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1.5% - 10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3 капли 3 раза в день в оба глаза. 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A3BB6" w:rsidRPr="00A86887" w:rsidRDefault="003A3BB6" w:rsidP="003A3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Riboflavini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0.001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Ac.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iodidi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ab/>
        <w:t xml:space="preserve">1% - 10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3 капли 3 раза в день в оба глаза. 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3A3BB6" w:rsidRPr="00A86887" w:rsidRDefault="003A3BB6" w:rsidP="003A3BB6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  <w:lang w:val="en-US"/>
        </w:rPr>
      </w:pPr>
      <w:r w:rsidRPr="00A86887">
        <w:rPr>
          <w:rFonts w:ascii="Times New Roman" w:hAnsi="Times New Roman" w:cs="Times New Roman"/>
          <w:sz w:val="28"/>
        </w:rPr>
        <w:t>Мази</w:t>
      </w:r>
    </w:p>
    <w:p w:rsidR="003A3BB6" w:rsidRPr="00A86887" w:rsidRDefault="003A3BB6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Adrenalini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0.1% - XX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gtts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0.01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oxydi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0.6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10.0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 w:rsidRPr="00A86887">
        <w:rPr>
          <w:rFonts w:ascii="Times New Roman" w:hAnsi="Times New Roman" w:cs="Times New Roman"/>
          <w:sz w:val="28"/>
          <w:szCs w:val="28"/>
        </w:rPr>
        <w:t>Мазь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нос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9042D0" w:rsidRPr="00A86887" w:rsidRDefault="009042D0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Ephedrini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hydrochloride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szCs w:val="28"/>
          <w:lang w:val="en-US"/>
        </w:rPr>
        <w:t>0.2</w:t>
      </w:r>
    </w:p>
    <w:p w:rsidR="00213F98" w:rsidRPr="00A86887" w:rsidRDefault="008B08A3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Sulfanilamidi</w:t>
      </w:r>
      <w:proofErr w:type="spellEnd"/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213F98" w:rsidRPr="00A86887" w:rsidRDefault="008B08A3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Camphorae</w:t>
      </w:r>
      <w:proofErr w:type="spellEnd"/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13F98"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Мазь в нос. </w:t>
      </w:r>
    </w:p>
    <w:p w:rsidR="00213F98" w:rsidRPr="00A86887" w:rsidRDefault="00213F98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lang w:val="en-US"/>
        </w:rPr>
        <w:t xml:space="preserve"> Und. </w:t>
      </w:r>
      <w:r w:rsidR="008B08A3" w:rsidRPr="00A86887">
        <w:rPr>
          <w:rFonts w:ascii="Times New Roman" w:hAnsi="Times New Roman" w:cs="Times New Roman"/>
          <w:sz w:val="28"/>
          <w:lang w:val="en-US"/>
        </w:rPr>
        <w:t xml:space="preserve">Ac. </w:t>
      </w:r>
      <w:proofErr w:type="spellStart"/>
      <w:r w:rsidR="008B08A3" w:rsidRPr="00A86887">
        <w:rPr>
          <w:rFonts w:ascii="Times New Roman" w:hAnsi="Times New Roman" w:cs="Times New Roman"/>
          <w:sz w:val="28"/>
          <w:lang w:val="en-US"/>
        </w:rPr>
        <w:t>borici</w:t>
      </w:r>
      <w:proofErr w:type="spellEnd"/>
      <w:r w:rsidR="008B08A3"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20.0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r w:rsidRPr="00A86887">
        <w:rPr>
          <w:rFonts w:ascii="Times New Roman" w:hAnsi="Times New Roman" w:cs="Times New Roman"/>
          <w:sz w:val="28"/>
          <w:lang w:val="en-US"/>
        </w:rPr>
        <w:t xml:space="preserve">Ung.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Levomentholi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1% - 5.0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sulfatis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="008B08A3" w:rsidRPr="00A86887">
        <w:rPr>
          <w:rFonts w:ascii="Times New Roman" w:hAnsi="Times New Roman" w:cs="Times New Roman"/>
          <w:sz w:val="28"/>
          <w:lang w:val="en-US"/>
        </w:rPr>
        <w:t>1.0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Xeroformii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1.5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lang w:val="en-US"/>
        </w:rPr>
        <w:tab/>
        <w:t>3.0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  <w:r w:rsidRPr="00A86887">
        <w:rPr>
          <w:rFonts w:ascii="Times New Roman" w:hAnsi="Times New Roman" w:cs="Times New Roman"/>
          <w:sz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</w:rPr>
        <w:t>.</w:t>
      </w:r>
      <w:r w:rsidRPr="00A86887">
        <w:rPr>
          <w:rFonts w:ascii="Times New Roman" w:hAnsi="Times New Roman" w:cs="Times New Roman"/>
          <w:sz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</w:rPr>
        <w:t xml:space="preserve">. Наносить на пораженный участок кожи. </w:t>
      </w:r>
    </w:p>
    <w:p w:rsidR="008B08A3" w:rsidRPr="00A86887" w:rsidRDefault="008B08A3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98" w:rsidRPr="00A86887" w:rsidRDefault="00213F98" w:rsidP="0021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Sol.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3%-10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мл</w:t>
      </w:r>
      <w:proofErr w:type="spellEnd"/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Pepsini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1.5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8.0</w:t>
      </w:r>
    </w:p>
    <w:p w:rsidR="00213F98" w:rsidRPr="00A86887" w:rsidRDefault="00213F98" w:rsidP="00213F98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13F98" w:rsidRPr="00A86887" w:rsidRDefault="00213F98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="008B08A3" w:rsidRPr="00A86887">
        <w:rPr>
          <w:rFonts w:ascii="Times New Roman" w:hAnsi="Times New Roman" w:cs="Times New Roman"/>
          <w:sz w:val="28"/>
        </w:rPr>
        <w:t>Наносить на пораженный участок кожи.</w:t>
      </w:r>
    </w:p>
    <w:p w:rsidR="00213F98" w:rsidRPr="00A86887" w:rsidRDefault="00213F98" w:rsidP="003A3BB6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8B08A3" w:rsidRPr="00A86887" w:rsidRDefault="008B08A3" w:rsidP="008B0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Ung.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15.0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Benzocaini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Resorcinoli</w:t>
      </w:r>
      <w:proofErr w:type="spellEnd"/>
      <w:r w:rsidRPr="00A86887">
        <w:rPr>
          <w:rFonts w:ascii="Times New Roman" w:hAnsi="Times New Roman" w:cs="Times New Roman"/>
          <w:sz w:val="28"/>
          <w:szCs w:val="28"/>
        </w:rPr>
        <w:tab/>
      </w:r>
      <w:r w:rsidRPr="00A86887">
        <w:rPr>
          <w:rFonts w:ascii="Times New Roman" w:hAnsi="Times New Roman" w:cs="Times New Roman"/>
          <w:sz w:val="28"/>
          <w:szCs w:val="28"/>
        </w:rPr>
        <w:tab/>
        <w:t>0.8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</w:rPr>
        <w:t>Наносить на пораженный участок кожи.</w:t>
      </w:r>
    </w:p>
    <w:p w:rsidR="008B08A3" w:rsidRPr="00A86887" w:rsidRDefault="008B08A3" w:rsidP="008B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8A3" w:rsidRPr="00A86887" w:rsidRDefault="008B08A3" w:rsidP="008B0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Argenti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proteinatis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1.2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8.0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12.0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 w:rsidRPr="00A86887">
        <w:rPr>
          <w:rFonts w:ascii="Times New Roman" w:hAnsi="Times New Roman" w:cs="Times New Roman"/>
          <w:sz w:val="28"/>
          <w:szCs w:val="28"/>
        </w:rPr>
        <w:t>Мазь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в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6887">
        <w:rPr>
          <w:rFonts w:ascii="Times New Roman" w:hAnsi="Times New Roman" w:cs="Times New Roman"/>
          <w:sz w:val="28"/>
          <w:szCs w:val="28"/>
        </w:rPr>
        <w:t>нос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</w:p>
    <w:p w:rsidR="008B08A3" w:rsidRPr="00A86887" w:rsidRDefault="008B08A3" w:rsidP="008B08A3">
      <w:pPr>
        <w:spacing w:after="0" w:line="240" w:lineRule="auto"/>
        <w:ind w:left="539"/>
        <w:jc w:val="center"/>
        <w:rPr>
          <w:rFonts w:ascii="Times New Roman" w:hAnsi="Times New Roman" w:cs="Times New Roman"/>
          <w:sz w:val="28"/>
          <w:lang w:val="en-US"/>
        </w:rPr>
      </w:pPr>
      <w:r w:rsidRPr="00A86887">
        <w:rPr>
          <w:rFonts w:ascii="Times New Roman" w:hAnsi="Times New Roman" w:cs="Times New Roman"/>
          <w:sz w:val="28"/>
        </w:rPr>
        <w:t>Суппозитории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  <w:lang w:val="en-US"/>
        </w:rPr>
      </w:pPr>
    </w:p>
    <w:p w:rsidR="00BE2EF4" w:rsidRPr="00A86887" w:rsidRDefault="00BE2EF4" w:rsidP="00BE2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6BAA" w:rsidRPr="00A86887">
        <w:rPr>
          <w:rFonts w:ascii="Times New Roman" w:hAnsi="Times New Roman" w:cs="Times New Roman"/>
          <w:sz w:val="28"/>
          <w:szCs w:val="28"/>
          <w:lang w:val="en-US"/>
        </w:rPr>
        <w:t>Procaini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0.2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ad 3.0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supp.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rectalae</w:t>
      </w:r>
      <w:proofErr w:type="spellEnd"/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 N. 6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1 суппозиторию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 раз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8B08A3" w:rsidRPr="00A86887" w:rsidRDefault="008B08A3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BE2EF4" w:rsidRPr="00A86887" w:rsidRDefault="00BE2EF4" w:rsidP="00BE2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2.5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supp.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rectalae</w:t>
      </w:r>
      <w:proofErr w:type="spellEnd"/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86887">
        <w:rPr>
          <w:rFonts w:ascii="Times New Roman" w:hAnsi="Times New Roman" w:cs="Times New Roman"/>
          <w:sz w:val="28"/>
          <w:szCs w:val="28"/>
        </w:rPr>
        <w:t>.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887">
        <w:rPr>
          <w:rFonts w:ascii="Times New Roman" w:hAnsi="Times New Roman" w:cs="Times New Roman"/>
          <w:sz w:val="28"/>
          <w:szCs w:val="28"/>
        </w:rPr>
        <w:t xml:space="preserve">. 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6887">
        <w:rPr>
          <w:rFonts w:ascii="Times New Roman" w:hAnsi="Times New Roman" w:cs="Times New Roman"/>
          <w:sz w:val="28"/>
          <w:szCs w:val="28"/>
        </w:rPr>
        <w:t>. 6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1 суппозиторию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 раз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BE2EF4" w:rsidRPr="00A86887" w:rsidRDefault="00BE2EF4" w:rsidP="008B08A3">
      <w:pPr>
        <w:spacing w:after="0" w:line="240" w:lineRule="auto"/>
        <w:ind w:left="539"/>
        <w:rPr>
          <w:rFonts w:ascii="Times New Roman" w:hAnsi="Times New Roman" w:cs="Times New Roman"/>
          <w:sz w:val="28"/>
        </w:rPr>
      </w:pPr>
    </w:p>
    <w:p w:rsidR="00BE2EF4" w:rsidRPr="00A86887" w:rsidRDefault="00BE2EF4" w:rsidP="00BE2E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6887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Sulfanilamidi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688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q.s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M.f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globulae</w:t>
      </w:r>
      <w:proofErr w:type="spellEnd"/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6887">
        <w:rPr>
          <w:rFonts w:ascii="Times New Roman" w:hAnsi="Times New Roman" w:cs="Times New Roman"/>
          <w:sz w:val="28"/>
          <w:szCs w:val="28"/>
          <w:lang w:val="en-US"/>
        </w:rPr>
        <w:t>D.t.d</w:t>
      </w:r>
      <w:proofErr w:type="spellEnd"/>
      <w:r w:rsidRPr="00A86887">
        <w:rPr>
          <w:rFonts w:ascii="Times New Roman" w:hAnsi="Times New Roman" w:cs="Times New Roman"/>
          <w:sz w:val="28"/>
          <w:szCs w:val="28"/>
          <w:lang w:val="en-US"/>
        </w:rPr>
        <w:t>. N. 6</w:t>
      </w:r>
    </w:p>
    <w:p w:rsidR="00BE2EF4" w:rsidRPr="00A86887" w:rsidRDefault="00BE2EF4" w:rsidP="00BE2EF4">
      <w:pPr>
        <w:spacing w:after="0"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868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86887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A868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6887">
        <w:rPr>
          <w:rFonts w:ascii="Times New Roman" w:hAnsi="Times New Roman" w:cs="Times New Roman"/>
          <w:sz w:val="28"/>
          <w:szCs w:val="28"/>
        </w:rPr>
        <w:t xml:space="preserve"> шарику 2 раз в день.</w:t>
      </w:r>
    </w:p>
    <w:p w:rsidR="007244B4" w:rsidRDefault="007244B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2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B"/>
    <w:rsid w:val="00071DE3"/>
    <w:rsid w:val="00101702"/>
    <w:rsid w:val="00213F98"/>
    <w:rsid w:val="002B681A"/>
    <w:rsid w:val="002F7D39"/>
    <w:rsid w:val="00325294"/>
    <w:rsid w:val="003A3BB6"/>
    <w:rsid w:val="00447A15"/>
    <w:rsid w:val="0047150D"/>
    <w:rsid w:val="00473983"/>
    <w:rsid w:val="00527D82"/>
    <w:rsid w:val="005514BE"/>
    <w:rsid w:val="00576362"/>
    <w:rsid w:val="005D1307"/>
    <w:rsid w:val="007244B4"/>
    <w:rsid w:val="00810B28"/>
    <w:rsid w:val="008A0CC3"/>
    <w:rsid w:val="008B08A3"/>
    <w:rsid w:val="009042D0"/>
    <w:rsid w:val="009826F3"/>
    <w:rsid w:val="00A64D4B"/>
    <w:rsid w:val="00A86887"/>
    <w:rsid w:val="00AD6BAA"/>
    <w:rsid w:val="00AE6075"/>
    <w:rsid w:val="00AF6EF9"/>
    <w:rsid w:val="00BA386F"/>
    <w:rsid w:val="00BC30CE"/>
    <w:rsid w:val="00BE2EF4"/>
    <w:rsid w:val="00BE55D0"/>
    <w:rsid w:val="00C25D2A"/>
    <w:rsid w:val="00C41CC7"/>
    <w:rsid w:val="00D15F5F"/>
    <w:rsid w:val="00D60D64"/>
    <w:rsid w:val="00DA5D0E"/>
    <w:rsid w:val="00E5521C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FAA"/>
  <w15:chartTrackingRefBased/>
  <w15:docId w15:val="{731945AA-F69F-4405-85B8-2FB3BAF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B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8</cp:revision>
  <cp:lastPrinted>2018-05-08T05:53:00Z</cp:lastPrinted>
  <dcterms:created xsi:type="dcterms:W3CDTF">2018-05-06T15:22:00Z</dcterms:created>
  <dcterms:modified xsi:type="dcterms:W3CDTF">2018-05-18T13:21:00Z</dcterms:modified>
</cp:coreProperties>
</file>