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4E" w:rsidRDefault="002974AB">
      <w:pPr>
        <w:pStyle w:val="a3"/>
        <w:spacing w:before="75"/>
        <w:ind w:left="114" w:right="197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 "Красноярский государственный медицинский университет 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-3"/>
        </w:rPr>
        <w:t xml:space="preserve"> </w:t>
      </w:r>
      <w:proofErr w:type="spellStart"/>
      <w:r>
        <w:t>В.Ф.Войно-Ясенецкого</w:t>
      </w:r>
      <w:proofErr w:type="spellEnd"/>
      <w:r>
        <w:t>"</w:t>
      </w:r>
      <w:r>
        <w:rPr>
          <w:spacing w:val="-7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здравоохранения РФ</w:t>
      </w: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spacing w:before="3"/>
        <w:rPr>
          <w:sz w:val="26"/>
        </w:rPr>
      </w:pPr>
    </w:p>
    <w:p w:rsidR="002974AB" w:rsidRDefault="002974AB" w:rsidP="002974AB">
      <w:pPr>
        <w:widowControl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</w:rPr>
        <w:t xml:space="preserve">Кафедра </w:t>
      </w: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факультетской терапии с курсом </w:t>
      </w:r>
      <w:proofErr w:type="gramStart"/>
      <w:r>
        <w:rPr>
          <w:rFonts w:eastAsia="Calibri"/>
          <w:b/>
          <w:color w:val="000000"/>
          <w:sz w:val="24"/>
          <w:szCs w:val="24"/>
          <w:shd w:val="clear" w:color="auto" w:fill="FFFFFF"/>
        </w:rPr>
        <w:t>ПО</w:t>
      </w:r>
      <w:proofErr w:type="gramEnd"/>
    </w:p>
    <w:p w:rsidR="00A15E4E" w:rsidRDefault="00A15E4E">
      <w:pPr>
        <w:pStyle w:val="a3"/>
        <w:rPr>
          <w:b/>
        </w:rPr>
      </w:pPr>
    </w:p>
    <w:p w:rsidR="00A15E4E" w:rsidRDefault="002974AB">
      <w:pPr>
        <w:spacing w:before="1" w:line="254" w:lineRule="auto"/>
        <w:ind w:left="3854" w:right="117" w:firstLine="1081"/>
        <w:jc w:val="right"/>
        <w:rPr>
          <w:sz w:val="23"/>
        </w:rPr>
      </w:pPr>
      <w:r>
        <w:rPr>
          <w:sz w:val="23"/>
        </w:rPr>
        <w:t>Зав</w:t>
      </w:r>
      <w:proofErr w:type="gramStart"/>
      <w:r>
        <w:rPr>
          <w:sz w:val="23"/>
        </w:rPr>
        <w:t>.к</w:t>
      </w:r>
      <w:proofErr w:type="gramEnd"/>
      <w:r>
        <w:rPr>
          <w:sz w:val="23"/>
        </w:rPr>
        <w:t>афедрой:</w:t>
      </w:r>
      <w:r>
        <w:rPr>
          <w:spacing w:val="1"/>
          <w:sz w:val="23"/>
        </w:rPr>
        <w:t xml:space="preserve"> </w:t>
      </w:r>
      <w:r>
        <w:rPr>
          <w:sz w:val="23"/>
        </w:rPr>
        <w:t>д.м.н.,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профессор Никулина</w:t>
      </w:r>
      <w:r>
        <w:rPr>
          <w:spacing w:val="1"/>
          <w:sz w:val="23"/>
        </w:rPr>
        <w:t xml:space="preserve"> </w:t>
      </w:r>
      <w:r>
        <w:rPr>
          <w:sz w:val="23"/>
        </w:rPr>
        <w:t>С.Ю.</w:t>
      </w:r>
      <w:r>
        <w:rPr>
          <w:spacing w:val="-55"/>
          <w:sz w:val="23"/>
        </w:rPr>
        <w:t xml:space="preserve"> </w:t>
      </w:r>
      <w:r>
        <w:rPr>
          <w:sz w:val="23"/>
        </w:rPr>
        <w:t>Руководитель</w:t>
      </w:r>
      <w:r>
        <w:rPr>
          <w:spacing w:val="48"/>
          <w:sz w:val="23"/>
        </w:rPr>
        <w:t xml:space="preserve"> </w:t>
      </w:r>
      <w:r>
        <w:rPr>
          <w:sz w:val="23"/>
        </w:rPr>
        <w:t>ординатуры:</w:t>
      </w:r>
      <w:r>
        <w:rPr>
          <w:spacing w:val="47"/>
          <w:sz w:val="23"/>
        </w:rPr>
        <w:t xml:space="preserve"> </w:t>
      </w:r>
      <w:r>
        <w:rPr>
          <w:sz w:val="23"/>
        </w:rPr>
        <w:t>к.м.н.,</w:t>
      </w:r>
      <w:r>
        <w:rPr>
          <w:spacing w:val="35"/>
          <w:sz w:val="23"/>
        </w:rPr>
        <w:t xml:space="preserve"> </w:t>
      </w:r>
      <w:r>
        <w:rPr>
          <w:sz w:val="23"/>
        </w:rPr>
        <w:t>доцент</w:t>
      </w:r>
      <w:r>
        <w:rPr>
          <w:spacing w:val="31"/>
          <w:sz w:val="23"/>
        </w:rPr>
        <w:t xml:space="preserve"> </w:t>
      </w:r>
      <w:r>
        <w:rPr>
          <w:sz w:val="23"/>
        </w:rPr>
        <w:t>Верещагина</w:t>
      </w:r>
      <w:r>
        <w:rPr>
          <w:spacing w:val="42"/>
          <w:sz w:val="23"/>
        </w:rPr>
        <w:t xml:space="preserve"> </w:t>
      </w:r>
      <w:r>
        <w:rPr>
          <w:sz w:val="23"/>
        </w:rPr>
        <w:t>Т.Д.</w:t>
      </w:r>
    </w:p>
    <w:p w:rsidR="00A15E4E" w:rsidRDefault="00A15E4E">
      <w:pPr>
        <w:pStyle w:val="a3"/>
        <w:rPr>
          <w:sz w:val="26"/>
        </w:rPr>
      </w:pPr>
    </w:p>
    <w:p w:rsidR="00A15E4E" w:rsidRDefault="00A15E4E">
      <w:pPr>
        <w:pStyle w:val="a3"/>
        <w:rPr>
          <w:sz w:val="26"/>
        </w:rPr>
      </w:pPr>
    </w:p>
    <w:p w:rsidR="00A15E4E" w:rsidRDefault="00A15E4E">
      <w:pPr>
        <w:pStyle w:val="a3"/>
        <w:rPr>
          <w:sz w:val="26"/>
        </w:rPr>
      </w:pPr>
    </w:p>
    <w:p w:rsidR="00A15E4E" w:rsidRDefault="00A15E4E">
      <w:pPr>
        <w:pStyle w:val="a3"/>
        <w:rPr>
          <w:sz w:val="26"/>
        </w:rPr>
      </w:pPr>
    </w:p>
    <w:p w:rsidR="00A15E4E" w:rsidRDefault="00A15E4E">
      <w:pPr>
        <w:pStyle w:val="a3"/>
        <w:rPr>
          <w:sz w:val="26"/>
        </w:rPr>
      </w:pPr>
    </w:p>
    <w:p w:rsidR="00A15E4E" w:rsidRDefault="00A15E4E">
      <w:pPr>
        <w:pStyle w:val="a3"/>
        <w:rPr>
          <w:sz w:val="26"/>
        </w:rPr>
      </w:pPr>
    </w:p>
    <w:p w:rsidR="00A15E4E" w:rsidRDefault="00A15E4E">
      <w:pPr>
        <w:pStyle w:val="a3"/>
        <w:rPr>
          <w:sz w:val="26"/>
        </w:rPr>
      </w:pPr>
    </w:p>
    <w:p w:rsidR="00A15E4E" w:rsidRDefault="00A15E4E">
      <w:pPr>
        <w:pStyle w:val="a3"/>
        <w:rPr>
          <w:sz w:val="26"/>
        </w:rPr>
      </w:pPr>
    </w:p>
    <w:p w:rsidR="00A15E4E" w:rsidRDefault="00A15E4E">
      <w:pPr>
        <w:pStyle w:val="a3"/>
        <w:rPr>
          <w:sz w:val="26"/>
        </w:rPr>
      </w:pPr>
    </w:p>
    <w:p w:rsidR="00A15E4E" w:rsidRDefault="002974AB">
      <w:pPr>
        <w:pStyle w:val="a4"/>
      </w:pPr>
      <w:r>
        <w:t>Реферат</w:t>
      </w:r>
    </w:p>
    <w:p w:rsidR="00A15E4E" w:rsidRDefault="002974AB">
      <w:pPr>
        <w:pStyle w:val="a3"/>
        <w:spacing w:before="322"/>
        <w:ind w:left="2708"/>
      </w:pPr>
      <w:r>
        <w:t>Тема:</w:t>
      </w:r>
      <w:r>
        <w:rPr>
          <w:spacing w:val="-3"/>
        </w:rPr>
        <w:t xml:space="preserve"> </w:t>
      </w:r>
      <w:r>
        <w:t>«Приобретенные</w:t>
      </w:r>
      <w:r>
        <w:rPr>
          <w:spacing w:val="-6"/>
        </w:rPr>
        <w:t xml:space="preserve"> </w:t>
      </w:r>
      <w:r>
        <w:t>пороки</w:t>
      </w:r>
      <w:r>
        <w:rPr>
          <w:spacing w:val="-2"/>
        </w:rPr>
        <w:t xml:space="preserve"> </w:t>
      </w:r>
      <w:r>
        <w:t>сердца»</w:t>
      </w: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spacing w:before="9"/>
        <w:rPr>
          <w:sz w:val="32"/>
        </w:rPr>
      </w:pPr>
    </w:p>
    <w:p w:rsidR="00A15E4E" w:rsidRDefault="002974AB">
      <w:pPr>
        <w:pStyle w:val="a3"/>
        <w:spacing w:line="235" w:lineRule="auto"/>
        <w:ind w:left="5900" w:right="111" w:hanging="764"/>
        <w:jc w:val="right"/>
      </w:pPr>
      <w:r>
        <w:t>Выполнила: ординатор 2 года обучения</w:t>
      </w:r>
      <w:r>
        <w:rPr>
          <w:spacing w:val="-67"/>
        </w:rPr>
        <w:t xml:space="preserve"> </w:t>
      </w:r>
      <w:proofErr w:type="spellStart"/>
      <w:r>
        <w:t>Пунтус</w:t>
      </w:r>
      <w:proofErr w:type="spellEnd"/>
      <w:r>
        <w:t xml:space="preserve"> Анна Васильевна</w:t>
      </w: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2974AB">
      <w:pPr>
        <w:pStyle w:val="a3"/>
        <w:spacing w:before="210"/>
        <w:ind w:left="114" w:right="179"/>
        <w:jc w:val="center"/>
      </w:pPr>
      <w:r>
        <w:t>Красноярск</w:t>
      </w:r>
      <w:r>
        <w:rPr>
          <w:spacing w:val="-2"/>
        </w:rPr>
        <w:t xml:space="preserve"> </w:t>
      </w:r>
      <w:r>
        <w:t>2023</w:t>
      </w:r>
    </w:p>
    <w:p w:rsidR="00A15E4E" w:rsidRDefault="00A15E4E">
      <w:pPr>
        <w:jc w:val="center"/>
        <w:sectPr w:rsidR="00A15E4E">
          <w:type w:val="continuous"/>
          <w:pgSz w:w="11910" w:h="16850"/>
          <w:pgMar w:top="1420" w:right="920" w:bottom="280" w:left="980" w:header="720" w:footer="720" w:gutter="0"/>
          <w:cols w:space="720"/>
        </w:sectPr>
      </w:pPr>
    </w:p>
    <w:p w:rsidR="00A15E4E" w:rsidRDefault="002974AB">
      <w:pPr>
        <w:pStyle w:val="Heading1"/>
        <w:spacing w:before="75"/>
        <w:ind w:right="197"/>
        <w:jc w:val="center"/>
      </w:pPr>
      <w:r>
        <w:lastRenderedPageBreak/>
        <w:t>Содержание</w:t>
      </w:r>
    </w:p>
    <w:p w:rsidR="00A15E4E" w:rsidRDefault="00A15E4E">
      <w:pPr>
        <w:pStyle w:val="a3"/>
        <w:tabs>
          <w:tab w:val="right" w:leader="dot" w:pos="7423"/>
        </w:tabs>
        <w:spacing w:before="960"/>
        <w:ind w:left="568"/>
      </w:pPr>
      <w:hyperlink w:anchor="_bookmark0" w:history="1">
        <w:r w:rsidR="002974AB">
          <w:t>Введение</w:t>
        </w:r>
        <w:r w:rsidR="002974AB">
          <w:tab/>
          <w:t>3</w:t>
        </w:r>
      </w:hyperlink>
    </w:p>
    <w:p w:rsidR="00A15E4E" w:rsidRDefault="002974AB">
      <w:pPr>
        <w:pStyle w:val="a3"/>
        <w:tabs>
          <w:tab w:val="right" w:leader="dot" w:pos="7474"/>
        </w:tabs>
        <w:spacing w:before="139"/>
        <w:ind w:left="568"/>
      </w:pPr>
      <w:r>
        <w:t>Митральный</w:t>
      </w:r>
      <w:r>
        <w:rPr>
          <w:spacing w:val="4"/>
        </w:rPr>
        <w:t xml:space="preserve"> </w:t>
      </w:r>
      <w:r>
        <w:t>стеноз</w:t>
      </w:r>
      <w:r>
        <w:tab/>
        <w:t>4</w:t>
      </w:r>
    </w:p>
    <w:p w:rsidR="00A15E4E" w:rsidRDefault="00A15E4E">
      <w:pPr>
        <w:pStyle w:val="a3"/>
        <w:tabs>
          <w:tab w:val="right" w:leader="dot" w:pos="7481"/>
        </w:tabs>
        <w:spacing w:before="139"/>
        <w:ind w:left="612"/>
      </w:pPr>
      <w:hyperlink w:anchor="_bookmark1" w:history="1">
        <w:r w:rsidR="002974AB">
          <w:t>Недостаточность</w:t>
        </w:r>
        <w:r w:rsidR="002974AB">
          <w:rPr>
            <w:spacing w:val="38"/>
          </w:rPr>
          <w:t xml:space="preserve"> </w:t>
        </w:r>
        <w:r w:rsidR="002974AB">
          <w:t>митрального</w:t>
        </w:r>
        <w:r w:rsidR="002974AB">
          <w:rPr>
            <w:spacing w:val="46"/>
          </w:rPr>
          <w:t xml:space="preserve"> </w:t>
        </w:r>
        <w:r w:rsidR="002974AB">
          <w:t>клапана</w:t>
        </w:r>
        <w:r w:rsidR="002974AB">
          <w:tab/>
          <w:t>6</w:t>
        </w:r>
      </w:hyperlink>
    </w:p>
    <w:p w:rsidR="00A15E4E" w:rsidRDefault="00A15E4E">
      <w:pPr>
        <w:pStyle w:val="a3"/>
        <w:tabs>
          <w:tab w:val="right" w:leader="dot" w:pos="7445"/>
        </w:tabs>
        <w:spacing w:before="139"/>
        <w:ind w:left="612"/>
      </w:pPr>
      <w:hyperlink w:anchor="_bookmark2" w:history="1">
        <w:r w:rsidR="002974AB">
          <w:t>Недостаточность</w:t>
        </w:r>
        <w:r w:rsidR="002974AB">
          <w:rPr>
            <w:spacing w:val="45"/>
          </w:rPr>
          <w:t xml:space="preserve"> </w:t>
        </w:r>
        <w:r w:rsidR="002974AB">
          <w:t>трехстворчатого</w:t>
        </w:r>
        <w:r w:rsidR="002974AB">
          <w:rPr>
            <w:spacing w:val="47"/>
          </w:rPr>
          <w:t xml:space="preserve"> </w:t>
        </w:r>
        <w:r w:rsidR="002974AB">
          <w:t>клапана</w:t>
        </w:r>
        <w:r w:rsidR="002974AB">
          <w:tab/>
          <w:t>8</w:t>
        </w:r>
      </w:hyperlink>
    </w:p>
    <w:p w:rsidR="00A15E4E" w:rsidRDefault="00A15E4E">
      <w:pPr>
        <w:pStyle w:val="a3"/>
        <w:tabs>
          <w:tab w:val="right" w:leader="dot" w:pos="7459"/>
        </w:tabs>
        <w:spacing w:before="139"/>
        <w:ind w:left="612"/>
      </w:pPr>
      <w:hyperlink w:anchor="_bookmark3" w:history="1">
        <w:r w:rsidR="002974AB">
          <w:t>Аортальные</w:t>
        </w:r>
        <w:r w:rsidR="002974AB">
          <w:rPr>
            <w:spacing w:val="-14"/>
          </w:rPr>
          <w:t xml:space="preserve"> </w:t>
        </w:r>
        <w:r w:rsidR="002974AB">
          <w:t>пороки</w:t>
        </w:r>
        <w:r w:rsidR="002974AB">
          <w:tab/>
          <w:t>9</w:t>
        </w:r>
      </w:hyperlink>
    </w:p>
    <w:p w:rsidR="00A15E4E" w:rsidRDefault="00A15E4E">
      <w:pPr>
        <w:pStyle w:val="a3"/>
        <w:tabs>
          <w:tab w:val="right" w:leader="dot" w:pos="7578"/>
        </w:tabs>
        <w:spacing w:before="132"/>
        <w:ind w:left="612"/>
      </w:pPr>
      <w:hyperlink w:anchor="_bookmark4" w:history="1">
        <w:r w:rsidR="002974AB">
          <w:t>Стеноз</w:t>
        </w:r>
        <w:r w:rsidR="002974AB">
          <w:rPr>
            <w:spacing w:val="-1"/>
          </w:rPr>
          <w:t xml:space="preserve"> </w:t>
        </w:r>
        <w:r w:rsidR="002974AB">
          <w:t>устья</w:t>
        </w:r>
        <w:r w:rsidR="002974AB">
          <w:rPr>
            <w:spacing w:val="-5"/>
          </w:rPr>
          <w:t xml:space="preserve"> </w:t>
        </w:r>
        <w:r w:rsidR="002974AB">
          <w:t>аорты</w:t>
        </w:r>
        <w:r w:rsidR="002974AB">
          <w:tab/>
          <w:t>11</w:t>
        </w:r>
      </w:hyperlink>
    </w:p>
    <w:p w:rsidR="00A15E4E" w:rsidRDefault="002974AB">
      <w:pPr>
        <w:pStyle w:val="a3"/>
        <w:tabs>
          <w:tab w:val="right" w:leader="dot" w:pos="7593"/>
        </w:tabs>
        <w:spacing w:before="139"/>
        <w:ind w:left="612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tab/>
        <w:t>13</w:t>
      </w:r>
    </w:p>
    <w:p w:rsidR="00A15E4E" w:rsidRDefault="00A15E4E">
      <w:pPr>
        <w:sectPr w:rsidR="00A15E4E">
          <w:pgSz w:w="11910" w:h="16850"/>
          <w:pgMar w:top="1060" w:right="920" w:bottom="280" w:left="980" w:header="720" w:footer="720" w:gutter="0"/>
          <w:cols w:space="720"/>
        </w:sectPr>
      </w:pPr>
    </w:p>
    <w:p w:rsidR="00A15E4E" w:rsidRDefault="002974AB">
      <w:pPr>
        <w:pStyle w:val="a3"/>
        <w:spacing w:before="67"/>
        <w:ind w:left="79" w:right="197"/>
        <w:jc w:val="center"/>
      </w:pPr>
      <w:bookmarkStart w:id="0" w:name="ВВЕДЕНИЕ"/>
      <w:bookmarkStart w:id="1" w:name="_bookmark0"/>
      <w:bookmarkEnd w:id="0"/>
      <w:bookmarkEnd w:id="1"/>
      <w:r>
        <w:lastRenderedPageBreak/>
        <w:t>ВВЕДЕНИЕ</w:t>
      </w:r>
    </w:p>
    <w:p w:rsidR="00A15E4E" w:rsidRDefault="00A15E4E">
      <w:pPr>
        <w:pStyle w:val="a3"/>
        <w:rPr>
          <w:sz w:val="30"/>
        </w:rPr>
      </w:pPr>
    </w:p>
    <w:p w:rsidR="00A15E4E" w:rsidRDefault="002974AB">
      <w:pPr>
        <w:pStyle w:val="a3"/>
        <w:spacing w:before="215" w:line="230" w:lineRule="auto"/>
        <w:ind w:left="150" w:right="367" w:firstLine="900"/>
      </w:pPr>
      <w:r>
        <w:rPr>
          <w:w w:val="95"/>
        </w:rPr>
        <w:t>Пороки</w:t>
      </w:r>
      <w:r>
        <w:rPr>
          <w:spacing w:val="-10"/>
          <w:w w:val="95"/>
        </w:rPr>
        <w:t xml:space="preserve"> </w:t>
      </w:r>
      <w:r>
        <w:rPr>
          <w:w w:val="95"/>
        </w:rPr>
        <w:t>сердца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стойкие</w:t>
      </w:r>
      <w:r>
        <w:rPr>
          <w:spacing w:val="1"/>
          <w:w w:val="95"/>
        </w:rPr>
        <w:t xml:space="preserve"> </w:t>
      </w:r>
      <w:r>
        <w:rPr>
          <w:w w:val="95"/>
        </w:rPr>
        <w:t>неправильности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строении</w:t>
      </w:r>
      <w:r>
        <w:rPr>
          <w:spacing w:val="-10"/>
          <w:w w:val="95"/>
        </w:rPr>
        <w:t xml:space="preserve"> </w:t>
      </w:r>
      <w:r>
        <w:rPr>
          <w:w w:val="95"/>
        </w:rPr>
        <w:t>сердца,</w:t>
      </w:r>
      <w:r>
        <w:rPr>
          <w:spacing w:val="-7"/>
          <w:w w:val="95"/>
        </w:rPr>
        <w:t xml:space="preserve"> </w:t>
      </w:r>
      <w:r>
        <w:rPr>
          <w:w w:val="95"/>
        </w:rPr>
        <w:t>нарушающие</w:t>
      </w:r>
      <w:r>
        <w:rPr>
          <w:spacing w:val="-63"/>
          <w:w w:val="95"/>
        </w:rPr>
        <w:t xml:space="preserve"> </w:t>
      </w:r>
      <w:r>
        <w:rPr>
          <w:w w:val="95"/>
        </w:rPr>
        <w:t>его функцию. Пороки сердца возникают, как вследствие врожденных нарушений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-4"/>
          <w:w w:val="95"/>
        </w:rPr>
        <w:t xml:space="preserve"> </w:t>
      </w:r>
      <w:r>
        <w:rPr>
          <w:w w:val="95"/>
        </w:rPr>
        <w:t>сердца,</w:t>
      </w:r>
      <w:r>
        <w:rPr>
          <w:spacing w:val="-5"/>
          <w:w w:val="95"/>
        </w:rPr>
        <w:t xml:space="preserve"> </w:t>
      </w:r>
      <w:r>
        <w:rPr>
          <w:w w:val="95"/>
        </w:rPr>
        <w:t>так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16"/>
          <w:w w:val="95"/>
        </w:rPr>
        <w:t xml:space="preserve"> </w:t>
      </w:r>
      <w:r>
        <w:rPr>
          <w:w w:val="95"/>
        </w:rPr>
        <w:t>заболеваний</w:t>
      </w:r>
      <w:r>
        <w:rPr>
          <w:spacing w:val="-1"/>
          <w:w w:val="95"/>
        </w:rPr>
        <w:t xml:space="preserve"> </w:t>
      </w:r>
      <w:r>
        <w:rPr>
          <w:w w:val="95"/>
        </w:rPr>
        <w:t>сердца</w:t>
      </w:r>
      <w:r>
        <w:rPr>
          <w:spacing w:val="-6"/>
          <w:w w:val="95"/>
        </w:rPr>
        <w:t xml:space="preserve"> </w:t>
      </w:r>
      <w:r>
        <w:rPr>
          <w:w w:val="95"/>
        </w:rPr>
        <w:t>после</w:t>
      </w:r>
      <w:r>
        <w:rPr>
          <w:spacing w:val="2"/>
          <w:w w:val="95"/>
        </w:rPr>
        <w:t xml:space="preserve"> </w:t>
      </w:r>
      <w:r>
        <w:rPr>
          <w:w w:val="95"/>
        </w:rPr>
        <w:t>рождения.</w:t>
      </w:r>
    </w:p>
    <w:p w:rsidR="00A15E4E" w:rsidRDefault="002974AB">
      <w:pPr>
        <w:pStyle w:val="a3"/>
        <w:spacing w:before="2" w:line="230" w:lineRule="auto"/>
        <w:ind w:left="150" w:right="744"/>
      </w:pPr>
      <w:r>
        <w:rPr>
          <w:w w:val="90"/>
        </w:rPr>
        <w:t>Нарушение</w:t>
      </w:r>
      <w:r>
        <w:rPr>
          <w:spacing w:val="1"/>
          <w:w w:val="90"/>
        </w:rPr>
        <w:t xml:space="preserve"> </w:t>
      </w:r>
      <w:r>
        <w:rPr>
          <w:w w:val="90"/>
        </w:rPr>
        <w:t>строения клапанного</w:t>
      </w:r>
      <w:r>
        <w:rPr>
          <w:spacing w:val="1"/>
          <w:w w:val="90"/>
        </w:rPr>
        <w:t xml:space="preserve"> </w:t>
      </w:r>
      <w:r>
        <w:rPr>
          <w:w w:val="90"/>
        </w:rPr>
        <w:t>аппарата</w:t>
      </w:r>
      <w:r>
        <w:rPr>
          <w:spacing w:val="1"/>
          <w:w w:val="90"/>
        </w:rPr>
        <w:t xml:space="preserve"> </w:t>
      </w:r>
      <w:r>
        <w:rPr>
          <w:w w:val="90"/>
        </w:rPr>
        <w:t>сердца</w:t>
      </w:r>
      <w:r>
        <w:rPr>
          <w:spacing w:val="1"/>
          <w:w w:val="90"/>
        </w:rPr>
        <w:t xml:space="preserve"> </w:t>
      </w:r>
      <w:r>
        <w:rPr>
          <w:w w:val="90"/>
        </w:rPr>
        <w:t>играет ведущую</w:t>
      </w:r>
      <w:r>
        <w:rPr>
          <w:spacing w:val="1"/>
          <w:w w:val="90"/>
        </w:rPr>
        <w:t xml:space="preserve"> </w:t>
      </w:r>
      <w:r>
        <w:rPr>
          <w:w w:val="90"/>
        </w:rPr>
        <w:t>роль в</w:t>
      </w:r>
      <w:r>
        <w:rPr>
          <w:spacing w:val="1"/>
          <w:w w:val="90"/>
        </w:rPr>
        <w:t xml:space="preserve"> </w:t>
      </w:r>
      <w:r>
        <w:rPr>
          <w:w w:val="90"/>
        </w:rPr>
        <w:t>нарушении</w:t>
      </w:r>
      <w:r>
        <w:rPr>
          <w:spacing w:val="1"/>
          <w:w w:val="90"/>
        </w:rPr>
        <w:t xml:space="preserve"> </w:t>
      </w:r>
      <w:r>
        <w:rPr>
          <w:w w:val="90"/>
        </w:rPr>
        <w:t>гемодинамики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порочном</w:t>
      </w:r>
      <w:r>
        <w:rPr>
          <w:spacing w:val="1"/>
          <w:w w:val="90"/>
        </w:rPr>
        <w:t xml:space="preserve"> </w:t>
      </w:r>
      <w:r>
        <w:rPr>
          <w:w w:val="90"/>
        </w:rPr>
        <w:t>функциони</w:t>
      </w:r>
      <w:r>
        <w:rPr>
          <w:w w:val="90"/>
        </w:rPr>
        <w:t>ровании</w:t>
      </w:r>
      <w:r>
        <w:rPr>
          <w:spacing w:val="1"/>
          <w:w w:val="90"/>
        </w:rPr>
        <w:t xml:space="preserve"> </w:t>
      </w:r>
      <w:r>
        <w:rPr>
          <w:w w:val="90"/>
        </w:rPr>
        <w:t>сердца;</w:t>
      </w:r>
      <w:r>
        <w:rPr>
          <w:spacing w:val="1"/>
          <w:w w:val="90"/>
        </w:rPr>
        <w:t xml:space="preserve"> </w:t>
      </w:r>
      <w:r>
        <w:rPr>
          <w:w w:val="90"/>
        </w:rPr>
        <w:t>поэтому</w:t>
      </w:r>
      <w:r>
        <w:rPr>
          <w:spacing w:val="1"/>
          <w:w w:val="90"/>
        </w:rPr>
        <w:t xml:space="preserve"> </w:t>
      </w:r>
      <w:r>
        <w:rPr>
          <w:w w:val="90"/>
        </w:rPr>
        <w:t>под</w:t>
      </w:r>
      <w:r>
        <w:rPr>
          <w:spacing w:val="-60"/>
          <w:w w:val="90"/>
        </w:rPr>
        <w:t xml:space="preserve"> </w:t>
      </w:r>
      <w:r>
        <w:rPr>
          <w:w w:val="95"/>
        </w:rPr>
        <w:t>приобретенными пороками сердца обычно подразумевают</w:t>
      </w:r>
      <w:r>
        <w:rPr>
          <w:spacing w:val="1"/>
          <w:w w:val="95"/>
        </w:rPr>
        <w:t xml:space="preserve"> </w:t>
      </w:r>
      <w:r>
        <w:rPr>
          <w:w w:val="95"/>
        </w:rPr>
        <w:t>пороки клапанного</w:t>
      </w:r>
      <w:r>
        <w:rPr>
          <w:spacing w:val="-64"/>
          <w:w w:val="95"/>
        </w:rPr>
        <w:t xml:space="preserve"> </w:t>
      </w:r>
      <w:r>
        <w:t>аппарата</w:t>
      </w:r>
      <w:r>
        <w:rPr>
          <w:spacing w:val="-7"/>
        </w:rPr>
        <w:t xml:space="preserve"> </w:t>
      </w:r>
      <w:r>
        <w:t>(Н.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Аничков,</w:t>
      </w:r>
      <w:r>
        <w:rPr>
          <w:spacing w:val="-13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Абрикосов,</w:t>
      </w:r>
      <w:r>
        <w:rPr>
          <w:spacing w:val="-13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Струков).</w:t>
      </w:r>
    </w:p>
    <w:p w:rsidR="00A15E4E" w:rsidRDefault="002974AB">
      <w:pPr>
        <w:pStyle w:val="a3"/>
        <w:spacing w:before="120" w:line="228" w:lineRule="auto"/>
        <w:ind w:left="150" w:right="639" w:firstLine="785"/>
      </w:pPr>
      <w:r>
        <w:rPr>
          <w:w w:val="95"/>
        </w:rPr>
        <w:t>Учение о пороках сердца развивалось более двух столетий; изучены</w:t>
      </w:r>
      <w:r>
        <w:rPr>
          <w:spacing w:val="1"/>
          <w:w w:val="95"/>
        </w:rPr>
        <w:t xml:space="preserve"> </w:t>
      </w:r>
      <w:r>
        <w:rPr>
          <w:w w:val="95"/>
        </w:rPr>
        <w:t>анатомические и функциональные нарушения сердца и кровообращения при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 пороках; разработана клиническая диагностика, иногда поразительно</w:t>
      </w:r>
      <w:r>
        <w:rPr>
          <w:spacing w:val="-64"/>
          <w:w w:val="95"/>
        </w:rPr>
        <w:t xml:space="preserve"> </w:t>
      </w:r>
      <w:r>
        <w:t>тонкая,</w:t>
      </w:r>
      <w:r>
        <w:rPr>
          <w:spacing w:val="-1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пороков</w:t>
      </w:r>
      <w:r>
        <w:rPr>
          <w:spacing w:val="-11"/>
        </w:rPr>
        <w:t xml:space="preserve"> </w:t>
      </w:r>
      <w:r>
        <w:t>сердца.</w:t>
      </w:r>
    </w:p>
    <w:p w:rsidR="00A15E4E" w:rsidRDefault="002974AB">
      <w:pPr>
        <w:pStyle w:val="a3"/>
        <w:spacing w:before="6" w:line="230" w:lineRule="auto"/>
        <w:ind w:left="150" w:right="367"/>
      </w:pPr>
      <w:r>
        <w:rPr>
          <w:w w:val="90"/>
        </w:rPr>
        <w:t>Однако еще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1950</w:t>
      </w:r>
      <w:r>
        <w:rPr>
          <w:spacing w:val="1"/>
          <w:w w:val="90"/>
        </w:rPr>
        <w:t xml:space="preserve"> </w:t>
      </w:r>
      <w:r>
        <w:rPr>
          <w:w w:val="90"/>
        </w:rPr>
        <w:t>г.</w:t>
      </w:r>
      <w:r>
        <w:rPr>
          <w:spacing w:val="1"/>
          <w:w w:val="90"/>
        </w:rPr>
        <w:t xml:space="preserve"> </w:t>
      </w:r>
      <w:r>
        <w:rPr>
          <w:w w:val="90"/>
        </w:rPr>
        <w:t>В. Ф.</w:t>
      </w:r>
      <w:r>
        <w:rPr>
          <w:spacing w:val="1"/>
          <w:w w:val="90"/>
        </w:rPr>
        <w:t xml:space="preserve"> </w:t>
      </w:r>
      <w:r>
        <w:rPr>
          <w:w w:val="90"/>
        </w:rPr>
        <w:t>Зеленин,</w:t>
      </w:r>
      <w:r>
        <w:rPr>
          <w:spacing w:val="1"/>
          <w:w w:val="90"/>
        </w:rPr>
        <w:t xml:space="preserve"> </w:t>
      </w:r>
      <w:r>
        <w:rPr>
          <w:w w:val="90"/>
        </w:rPr>
        <w:t>выражая</w:t>
      </w:r>
      <w:r>
        <w:rPr>
          <w:spacing w:val="1"/>
          <w:w w:val="90"/>
        </w:rPr>
        <w:t xml:space="preserve"> </w:t>
      </w:r>
      <w:r>
        <w:rPr>
          <w:w w:val="90"/>
        </w:rPr>
        <w:t>мнение</w:t>
      </w:r>
      <w:r>
        <w:rPr>
          <w:spacing w:val="1"/>
          <w:w w:val="90"/>
        </w:rPr>
        <w:t xml:space="preserve"> </w:t>
      </w:r>
      <w:r>
        <w:rPr>
          <w:w w:val="90"/>
        </w:rPr>
        <w:t>большинства</w:t>
      </w:r>
      <w:r>
        <w:rPr>
          <w:spacing w:val="56"/>
        </w:rPr>
        <w:t xml:space="preserve"> </w:t>
      </w:r>
      <w:r>
        <w:rPr>
          <w:w w:val="90"/>
        </w:rPr>
        <w:t>клиницист</w:t>
      </w:r>
      <w:r>
        <w:rPr>
          <w:w w:val="90"/>
        </w:rPr>
        <w:t>ов,</w:t>
      </w:r>
      <w:r>
        <w:rPr>
          <w:spacing w:val="1"/>
          <w:w w:val="90"/>
        </w:rPr>
        <w:t xml:space="preserve"> </w:t>
      </w:r>
      <w:r>
        <w:rPr>
          <w:w w:val="95"/>
        </w:rPr>
        <w:t>писал, что в проблеме пороков сердца «...все еще имеется немало белых пятен». И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действительно,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-3"/>
          <w:w w:val="95"/>
        </w:rPr>
        <w:t xml:space="preserve"> </w:t>
      </w:r>
      <w:r>
        <w:rPr>
          <w:w w:val="95"/>
        </w:rPr>
        <w:t>последнего</w:t>
      </w:r>
      <w:r>
        <w:rPr>
          <w:spacing w:val="-4"/>
          <w:w w:val="95"/>
        </w:rPr>
        <w:t xml:space="preserve"> </w:t>
      </w:r>
      <w:r>
        <w:rPr>
          <w:w w:val="95"/>
        </w:rPr>
        <w:t>десятилетия</w:t>
      </w:r>
      <w:r>
        <w:rPr>
          <w:spacing w:val="-8"/>
          <w:w w:val="95"/>
        </w:rPr>
        <w:t xml:space="preserve"> </w:t>
      </w:r>
      <w:r>
        <w:rPr>
          <w:w w:val="95"/>
        </w:rPr>
        <w:t>благодаря</w:t>
      </w:r>
      <w:r>
        <w:rPr>
          <w:spacing w:val="-7"/>
          <w:w w:val="95"/>
        </w:rPr>
        <w:t xml:space="preserve"> </w:t>
      </w:r>
      <w:r>
        <w:rPr>
          <w:w w:val="95"/>
        </w:rPr>
        <w:t>успехам</w:t>
      </w:r>
      <w:r>
        <w:rPr>
          <w:spacing w:val="-10"/>
          <w:w w:val="95"/>
        </w:rPr>
        <w:t xml:space="preserve"> </w:t>
      </w:r>
      <w:r>
        <w:rPr>
          <w:w w:val="95"/>
        </w:rPr>
        <w:t>радикального</w:t>
      </w:r>
      <w:r>
        <w:rPr>
          <w:spacing w:val="-63"/>
          <w:w w:val="95"/>
        </w:rPr>
        <w:t xml:space="preserve"> </w:t>
      </w:r>
      <w:r>
        <w:rPr>
          <w:w w:val="95"/>
        </w:rPr>
        <w:t>хирургического лечения и применению прямых физиологических методов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исследования органов кровообращения проблема изучения и лечения пороков</w:t>
      </w:r>
      <w:r>
        <w:rPr>
          <w:spacing w:val="1"/>
          <w:w w:val="95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претерпела</w:t>
      </w:r>
      <w:r>
        <w:rPr>
          <w:spacing w:val="-3"/>
        </w:rPr>
        <w:t xml:space="preserve"> </w:t>
      </w:r>
      <w:r>
        <w:t>коренные</w:t>
      </w:r>
      <w:r>
        <w:rPr>
          <w:spacing w:val="-4"/>
        </w:rPr>
        <w:t xml:space="preserve"> </w:t>
      </w:r>
      <w:r>
        <w:t>изменения.</w:t>
      </w:r>
    </w:p>
    <w:p w:rsidR="00A15E4E" w:rsidRDefault="00A15E4E">
      <w:pPr>
        <w:spacing w:line="230" w:lineRule="auto"/>
        <w:sectPr w:rsidR="00A15E4E">
          <w:pgSz w:w="11910" w:h="16850"/>
          <w:pgMar w:top="1500" w:right="920" w:bottom="280" w:left="980" w:header="720" w:footer="720" w:gutter="0"/>
          <w:cols w:space="720"/>
        </w:sectPr>
      </w:pPr>
    </w:p>
    <w:p w:rsidR="00A15E4E" w:rsidRDefault="002974AB">
      <w:pPr>
        <w:spacing w:before="79"/>
        <w:ind w:left="111" w:right="197"/>
        <w:jc w:val="center"/>
        <w:rPr>
          <w:sz w:val="27"/>
        </w:rPr>
      </w:pPr>
      <w:r>
        <w:rPr>
          <w:w w:val="110"/>
          <w:sz w:val="27"/>
        </w:rPr>
        <w:lastRenderedPageBreak/>
        <w:t>МИТРАЛЬНЫИ</w:t>
      </w:r>
      <w:r>
        <w:rPr>
          <w:spacing w:val="-8"/>
          <w:w w:val="110"/>
          <w:sz w:val="27"/>
        </w:rPr>
        <w:t xml:space="preserve"> </w:t>
      </w:r>
      <w:r>
        <w:rPr>
          <w:w w:val="110"/>
          <w:sz w:val="27"/>
        </w:rPr>
        <w:t>СТЕНОЗ</w:t>
      </w:r>
    </w:p>
    <w:p w:rsidR="00A15E4E" w:rsidRDefault="002974AB">
      <w:pPr>
        <w:pStyle w:val="a3"/>
        <w:spacing w:before="123" w:line="230" w:lineRule="auto"/>
        <w:ind w:left="150" w:right="224" w:firstLine="569"/>
        <w:jc w:val="both"/>
      </w:pPr>
      <w:r>
        <w:rPr>
          <w:b/>
          <w:i/>
        </w:rPr>
        <w:t xml:space="preserve">Этиология </w:t>
      </w:r>
      <w:r>
        <w:t>всегда ревматическая, но в половине случаев в анамнезе нет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ревматизм.</w:t>
      </w:r>
      <w:r>
        <w:rPr>
          <w:spacing w:val="1"/>
        </w:rPr>
        <w:t xml:space="preserve"> </w:t>
      </w:r>
      <w:proofErr w:type="spellStart"/>
      <w:r>
        <w:t>Дюруазье</w:t>
      </w:r>
      <w:proofErr w:type="spellEnd"/>
      <w:r>
        <w:rPr>
          <w:spacing w:val="1"/>
        </w:rPr>
        <w:t xml:space="preserve"> </w:t>
      </w:r>
      <w:r>
        <w:t>(Англия)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врожденные</w:t>
      </w:r>
      <w:r>
        <w:rPr>
          <w:spacing w:val="-67"/>
        </w:rPr>
        <w:t xml:space="preserve"> </w:t>
      </w:r>
      <w:r>
        <w:t>митральные</w:t>
      </w:r>
      <w:r>
        <w:rPr>
          <w:spacing w:val="1"/>
        </w:rPr>
        <w:t xml:space="preserve"> </w:t>
      </w:r>
      <w:r>
        <w:t>стенозы"</w:t>
      </w:r>
      <w:r>
        <w:rPr>
          <w:spacing w:val="1"/>
        </w:rPr>
        <w:t xml:space="preserve"> </w:t>
      </w:r>
      <w:r>
        <w:t>(?).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митрального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ревматизме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краям</w:t>
      </w:r>
      <w:r>
        <w:rPr>
          <w:spacing w:val="1"/>
        </w:rPr>
        <w:t xml:space="preserve"> </w:t>
      </w:r>
      <w:r>
        <w:t>створок</w:t>
      </w:r>
      <w:r>
        <w:rPr>
          <w:spacing w:val="1"/>
        </w:rPr>
        <w:t xml:space="preserve"> </w:t>
      </w:r>
      <w:r>
        <w:t>клапана,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фиброзного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створки</w:t>
      </w:r>
      <w:r>
        <w:rPr>
          <w:spacing w:val="1"/>
        </w:rPr>
        <w:t xml:space="preserve"> </w:t>
      </w:r>
      <w:r>
        <w:rPr>
          <w:w w:val="95"/>
        </w:rPr>
        <w:t>срастаются, спаиваются - образуется мембрана</w:t>
      </w:r>
      <w:r>
        <w:rPr>
          <w:spacing w:val="1"/>
          <w:w w:val="95"/>
        </w:rPr>
        <w:t xml:space="preserve"> </w:t>
      </w:r>
      <w:r>
        <w:rPr>
          <w:w w:val="95"/>
        </w:rPr>
        <w:t>- так образуется диафрагмальный</w:t>
      </w:r>
      <w:r>
        <w:rPr>
          <w:spacing w:val="1"/>
          <w:w w:val="95"/>
        </w:rPr>
        <w:t xml:space="preserve"> </w:t>
      </w:r>
      <w:r>
        <w:rPr>
          <w:w w:val="95"/>
        </w:rPr>
        <w:t>тип митрального стеноза. Реже воспалительный процесс распространяется на всю</w:t>
      </w:r>
      <w:r>
        <w:rPr>
          <w:spacing w:val="1"/>
          <w:w w:val="95"/>
        </w:rPr>
        <w:t xml:space="preserve"> </w:t>
      </w:r>
      <w:r>
        <w:t>створку клапана, и он превращается в воронку с малоподвижной перегородкой.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стеноза</w:t>
      </w:r>
      <w:r>
        <w:rPr>
          <w:spacing w:val="1"/>
        </w:rPr>
        <w:t xml:space="preserve"> </w:t>
      </w:r>
      <w:r>
        <w:t>п</w:t>
      </w:r>
      <w:r>
        <w:t>ротекает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симптомами,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просматривается, его труднее оперировать. Основная нагрузка при митральном</w:t>
      </w:r>
      <w:r>
        <w:rPr>
          <w:spacing w:val="1"/>
        </w:rPr>
        <w:t xml:space="preserve"> </w:t>
      </w:r>
      <w:r>
        <w:t>стенозе</w:t>
      </w:r>
      <w:r>
        <w:rPr>
          <w:spacing w:val="-2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левое</w:t>
      </w:r>
      <w:r>
        <w:rPr>
          <w:spacing w:val="4"/>
        </w:rPr>
        <w:t xml:space="preserve"> </w:t>
      </w:r>
      <w:r>
        <w:t>предсердие.</w:t>
      </w:r>
    </w:p>
    <w:p w:rsidR="00A15E4E" w:rsidRDefault="002974AB">
      <w:pPr>
        <w:pStyle w:val="a3"/>
        <w:spacing w:before="97"/>
        <w:ind w:left="720"/>
        <w:jc w:val="both"/>
      </w:pPr>
      <w:r>
        <w:rPr>
          <w:w w:val="95"/>
        </w:rPr>
        <w:t>Этапы</w:t>
      </w:r>
      <w:r>
        <w:rPr>
          <w:spacing w:val="-12"/>
          <w:w w:val="95"/>
        </w:rPr>
        <w:t xml:space="preserve"> </w:t>
      </w:r>
      <w:r>
        <w:rPr>
          <w:w w:val="95"/>
        </w:rPr>
        <w:t>компенсации</w:t>
      </w:r>
      <w:r>
        <w:rPr>
          <w:spacing w:val="-5"/>
          <w:w w:val="95"/>
        </w:rPr>
        <w:t xml:space="preserve"> </w:t>
      </w:r>
      <w:r>
        <w:rPr>
          <w:w w:val="95"/>
        </w:rPr>
        <w:t>порока.</w:t>
      </w:r>
    </w:p>
    <w:p w:rsidR="00A15E4E" w:rsidRDefault="002974AB">
      <w:pPr>
        <w:pStyle w:val="a5"/>
        <w:numPr>
          <w:ilvl w:val="0"/>
          <w:numId w:val="12"/>
        </w:numPr>
        <w:tabs>
          <w:tab w:val="left" w:pos="966"/>
        </w:tabs>
        <w:rPr>
          <w:sz w:val="28"/>
        </w:rPr>
      </w:pPr>
      <w:proofErr w:type="spellStart"/>
      <w:r>
        <w:rPr>
          <w:spacing w:val="-2"/>
          <w:w w:val="95"/>
          <w:sz w:val="28"/>
        </w:rPr>
        <w:t>Тоногенная</w:t>
      </w:r>
      <w:proofErr w:type="spellEnd"/>
      <w:r>
        <w:rPr>
          <w:w w:val="95"/>
          <w:sz w:val="28"/>
        </w:rPr>
        <w:t xml:space="preserve"> </w:t>
      </w:r>
      <w:proofErr w:type="spellStart"/>
      <w:r>
        <w:rPr>
          <w:spacing w:val="-1"/>
          <w:w w:val="95"/>
          <w:sz w:val="28"/>
        </w:rPr>
        <w:t>дилятация</w:t>
      </w:r>
      <w:proofErr w:type="spellEnd"/>
      <w:r>
        <w:rPr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и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гипертрофия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левого</w:t>
      </w:r>
      <w:r>
        <w:rPr>
          <w:spacing w:val="-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предсердия.</w:t>
      </w:r>
    </w:p>
    <w:p w:rsidR="00A15E4E" w:rsidRDefault="002974AB">
      <w:pPr>
        <w:pStyle w:val="a5"/>
        <w:numPr>
          <w:ilvl w:val="0"/>
          <w:numId w:val="12"/>
        </w:numPr>
        <w:tabs>
          <w:tab w:val="left" w:pos="966"/>
        </w:tabs>
        <w:spacing w:before="103"/>
        <w:ind w:left="158" w:right="913" w:firstLine="562"/>
        <w:rPr>
          <w:sz w:val="28"/>
        </w:rPr>
      </w:pPr>
      <w:proofErr w:type="spellStart"/>
      <w:r>
        <w:rPr>
          <w:w w:val="90"/>
          <w:sz w:val="28"/>
        </w:rPr>
        <w:t>Миогенная</w:t>
      </w:r>
      <w:proofErr w:type="spellEnd"/>
      <w:r>
        <w:rPr>
          <w:spacing w:val="1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дилятация</w:t>
      </w:r>
      <w:proofErr w:type="spellEnd"/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левого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предсердия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- застой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крови в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предсердии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-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 xml:space="preserve">гипертензия в малом круге - </w:t>
      </w:r>
      <w:proofErr w:type="spellStart"/>
      <w:r>
        <w:rPr>
          <w:w w:val="95"/>
          <w:sz w:val="28"/>
        </w:rPr>
        <w:t>тоногенная</w:t>
      </w:r>
      <w:proofErr w:type="spellEnd"/>
      <w:r>
        <w:rPr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дилятация</w:t>
      </w:r>
      <w:proofErr w:type="spellEnd"/>
      <w:r>
        <w:rPr>
          <w:w w:val="95"/>
          <w:sz w:val="28"/>
        </w:rPr>
        <w:t xml:space="preserve"> и гипертрофия правого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желудочка.</w:t>
      </w:r>
    </w:p>
    <w:p w:rsidR="00A15E4E" w:rsidRDefault="002974AB">
      <w:pPr>
        <w:pStyle w:val="a5"/>
        <w:numPr>
          <w:ilvl w:val="0"/>
          <w:numId w:val="12"/>
        </w:numPr>
        <w:tabs>
          <w:tab w:val="left" w:pos="966"/>
        </w:tabs>
        <w:spacing w:before="101"/>
        <w:rPr>
          <w:sz w:val="28"/>
        </w:rPr>
      </w:pPr>
      <w:proofErr w:type="spellStart"/>
      <w:r>
        <w:rPr>
          <w:w w:val="90"/>
          <w:sz w:val="28"/>
        </w:rPr>
        <w:t>Миогенная</w:t>
      </w:r>
      <w:proofErr w:type="spellEnd"/>
      <w:r>
        <w:rPr>
          <w:spacing w:val="30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дилятация</w:t>
      </w:r>
      <w:proofErr w:type="spellEnd"/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правого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желудочка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-</w:t>
      </w:r>
      <w:r>
        <w:rPr>
          <w:spacing w:val="14"/>
          <w:w w:val="90"/>
          <w:sz w:val="28"/>
        </w:rPr>
        <w:t xml:space="preserve"> </w:t>
      </w:r>
      <w:r>
        <w:rPr>
          <w:w w:val="90"/>
          <w:sz w:val="28"/>
        </w:rPr>
        <w:t>застой</w:t>
      </w:r>
      <w:r>
        <w:rPr>
          <w:spacing w:val="21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большом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круге.</w:t>
      </w:r>
    </w:p>
    <w:p w:rsidR="00A15E4E" w:rsidRDefault="002974AB">
      <w:pPr>
        <w:spacing w:before="124"/>
        <w:ind w:left="4675"/>
        <w:rPr>
          <w:i/>
          <w:sz w:val="28"/>
        </w:rPr>
      </w:pPr>
      <w:r>
        <w:rPr>
          <w:i/>
          <w:sz w:val="28"/>
        </w:rPr>
        <w:t>Клиника</w:t>
      </w:r>
    </w:p>
    <w:p w:rsidR="00A15E4E" w:rsidRDefault="002974AB">
      <w:pPr>
        <w:spacing w:before="103"/>
        <w:ind w:left="712"/>
        <w:rPr>
          <w:sz w:val="28"/>
        </w:rPr>
      </w:pPr>
      <w:r>
        <w:rPr>
          <w:i/>
          <w:w w:val="90"/>
          <w:sz w:val="28"/>
        </w:rPr>
        <w:t>Основные</w:t>
      </w:r>
      <w:r>
        <w:rPr>
          <w:i/>
          <w:spacing w:val="59"/>
          <w:sz w:val="28"/>
        </w:rPr>
        <w:t xml:space="preserve"> </w:t>
      </w:r>
      <w:r>
        <w:rPr>
          <w:i/>
          <w:w w:val="90"/>
          <w:sz w:val="28"/>
        </w:rPr>
        <w:t>симптомы</w:t>
      </w:r>
      <w:r>
        <w:rPr>
          <w:i/>
          <w:spacing w:val="77"/>
          <w:sz w:val="28"/>
        </w:rPr>
        <w:t xml:space="preserve"> </w:t>
      </w:r>
      <w:r>
        <w:rPr>
          <w:i/>
          <w:w w:val="90"/>
          <w:sz w:val="28"/>
        </w:rPr>
        <w:t>-</w:t>
      </w:r>
      <w:r>
        <w:rPr>
          <w:i/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одышка,</w:t>
      </w:r>
      <w:r>
        <w:rPr>
          <w:spacing w:val="61"/>
          <w:sz w:val="28"/>
        </w:rPr>
        <w:t xml:space="preserve"> </w:t>
      </w:r>
      <w:r>
        <w:rPr>
          <w:w w:val="90"/>
          <w:sz w:val="28"/>
        </w:rPr>
        <w:t>сердцебиение,</w:t>
      </w:r>
      <w:r>
        <w:rPr>
          <w:spacing w:val="72"/>
          <w:sz w:val="28"/>
        </w:rPr>
        <w:t xml:space="preserve"> </w:t>
      </w:r>
      <w:r>
        <w:rPr>
          <w:w w:val="90"/>
          <w:sz w:val="28"/>
        </w:rPr>
        <w:t>аритмия,</w:t>
      </w:r>
      <w:r>
        <w:rPr>
          <w:spacing w:val="61"/>
          <w:sz w:val="28"/>
        </w:rPr>
        <w:t xml:space="preserve"> </w:t>
      </w:r>
      <w:r>
        <w:rPr>
          <w:w w:val="90"/>
          <w:sz w:val="28"/>
        </w:rPr>
        <w:t>кровохарканье.</w:t>
      </w:r>
    </w:p>
    <w:p w:rsidR="00A15E4E" w:rsidRDefault="002974AB">
      <w:pPr>
        <w:pStyle w:val="a5"/>
        <w:numPr>
          <w:ilvl w:val="1"/>
          <w:numId w:val="12"/>
        </w:numPr>
        <w:tabs>
          <w:tab w:val="left" w:pos="1434"/>
        </w:tabs>
        <w:spacing w:before="135" w:line="230" w:lineRule="auto"/>
        <w:ind w:right="204"/>
        <w:jc w:val="both"/>
        <w:rPr>
          <w:sz w:val="28"/>
        </w:rPr>
      </w:pPr>
      <w:r>
        <w:rPr>
          <w:sz w:val="28"/>
        </w:rPr>
        <w:t>На 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 компенсация.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Субъективно: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 xml:space="preserve">- </w:t>
      </w:r>
      <w:r>
        <w:rPr>
          <w:sz w:val="28"/>
        </w:rPr>
        <w:t>почти нормально,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внешний вид и границы сердца почти нормальные, </w:t>
      </w:r>
      <w:proofErr w:type="spellStart"/>
      <w:r>
        <w:rPr>
          <w:sz w:val="28"/>
        </w:rPr>
        <w:t>пальпаторно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диастолическое</w:t>
      </w:r>
      <w:proofErr w:type="spellEnd"/>
      <w:r>
        <w:rPr>
          <w:sz w:val="28"/>
        </w:rPr>
        <w:t xml:space="preserve"> кошачье мурлыканье, </w:t>
      </w:r>
      <w:proofErr w:type="spellStart"/>
      <w:r>
        <w:rPr>
          <w:sz w:val="28"/>
        </w:rPr>
        <w:t>аускультативно</w:t>
      </w:r>
      <w:proofErr w:type="spellEnd"/>
      <w:r>
        <w:rPr>
          <w:sz w:val="28"/>
        </w:rPr>
        <w:t xml:space="preserve"> - усилен</w:t>
      </w:r>
      <w:r>
        <w:rPr>
          <w:sz w:val="28"/>
        </w:rPr>
        <w:t>ный I</w:t>
      </w:r>
      <w:r>
        <w:rPr>
          <w:spacing w:val="1"/>
          <w:sz w:val="28"/>
        </w:rPr>
        <w:t xml:space="preserve"> </w:t>
      </w:r>
      <w:r>
        <w:rPr>
          <w:sz w:val="28"/>
        </w:rPr>
        <w:t>тон,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хлопающий.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Диастолический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 в начальную фазу диастолы. Слышен также митральный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щелчок - щелчок закрытия митрального клапана, вслед за II тоном -</w:t>
      </w:r>
      <w:r>
        <w:rPr>
          <w:spacing w:val="1"/>
          <w:sz w:val="28"/>
        </w:rPr>
        <w:t xml:space="preserve"> </w:t>
      </w:r>
      <w:r>
        <w:rPr>
          <w:sz w:val="28"/>
        </w:rPr>
        <w:t>"ритм</w:t>
      </w:r>
      <w:r>
        <w:rPr>
          <w:spacing w:val="2"/>
          <w:sz w:val="28"/>
        </w:rPr>
        <w:t xml:space="preserve"> </w:t>
      </w:r>
      <w:r>
        <w:rPr>
          <w:sz w:val="28"/>
        </w:rPr>
        <w:t>перепела".</w:t>
      </w:r>
    </w:p>
    <w:p w:rsidR="00A15E4E" w:rsidRDefault="002974AB">
      <w:pPr>
        <w:pStyle w:val="a5"/>
        <w:numPr>
          <w:ilvl w:val="0"/>
          <w:numId w:val="11"/>
        </w:numPr>
        <w:tabs>
          <w:tab w:val="left" w:pos="1434"/>
        </w:tabs>
        <w:spacing w:before="128" w:line="230" w:lineRule="auto"/>
        <w:ind w:right="255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расщепленный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гипертроф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предсердия (гипертрофия левого предсердия Р &gt; </w:t>
      </w:r>
      <w:proofErr w:type="spellStart"/>
      <w:r>
        <w:rPr>
          <w:spacing w:val="-1"/>
          <w:sz w:val="28"/>
        </w:rPr>
        <w:t>O,l</w:t>
      </w:r>
      <w:proofErr w:type="spellEnd"/>
      <w:r>
        <w:rPr>
          <w:spacing w:val="-1"/>
          <w:sz w:val="28"/>
        </w:rPr>
        <w:t xml:space="preserve"> 1" двугорбые 1 2</w:t>
      </w:r>
      <w:r>
        <w:rPr>
          <w:sz w:val="28"/>
        </w:rPr>
        <w:t xml:space="preserve"> V3-V5).</w:t>
      </w:r>
    </w:p>
    <w:p w:rsidR="00A15E4E" w:rsidRDefault="002974AB">
      <w:pPr>
        <w:pStyle w:val="a5"/>
        <w:numPr>
          <w:ilvl w:val="0"/>
          <w:numId w:val="11"/>
        </w:numPr>
        <w:tabs>
          <w:tab w:val="left" w:pos="1434"/>
        </w:tabs>
        <w:spacing w:before="138" w:line="230" w:lineRule="auto"/>
        <w:ind w:right="234"/>
        <w:jc w:val="both"/>
        <w:rPr>
          <w:sz w:val="28"/>
        </w:rPr>
      </w:pPr>
      <w:r>
        <w:rPr>
          <w:b/>
          <w:i/>
          <w:sz w:val="28"/>
        </w:rPr>
        <w:t>Рентгенологически: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предсердия.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предсердия</w:t>
      </w:r>
      <w:r>
        <w:rPr>
          <w:spacing w:val="7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легочная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гипертензия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действие защитный рефлекс Китаева: спазм </w:t>
      </w:r>
      <w:proofErr w:type="spellStart"/>
      <w:r>
        <w:rPr>
          <w:sz w:val="28"/>
        </w:rPr>
        <w:t>артериол</w:t>
      </w:r>
      <w:proofErr w:type="spellEnd"/>
      <w:r>
        <w:rPr>
          <w:sz w:val="28"/>
        </w:rPr>
        <w:t xml:space="preserve"> малого 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уменьшить приток крови, повышается давление в легочной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артерии, это приводит к гипертрофии правого желудочка. Клиника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выраженной.</w:t>
      </w:r>
    </w:p>
    <w:p w:rsidR="00A15E4E" w:rsidRDefault="002974AB">
      <w:pPr>
        <w:pStyle w:val="a5"/>
        <w:numPr>
          <w:ilvl w:val="0"/>
          <w:numId w:val="11"/>
        </w:numPr>
        <w:tabs>
          <w:tab w:val="left" w:pos="1434"/>
        </w:tabs>
        <w:spacing w:before="147" w:line="225" w:lineRule="auto"/>
        <w:ind w:left="1440" w:right="240" w:hanging="368"/>
        <w:jc w:val="both"/>
        <w:rPr>
          <w:sz w:val="28"/>
        </w:rPr>
      </w:pPr>
      <w:r>
        <w:rPr>
          <w:b/>
          <w:i/>
          <w:sz w:val="28"/>
        </w:rPr>
        <w:t>Субъективно: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одышка,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кровохарканье,</w:t>
      </w:r>
      <w:r>
        <w:rPr>
          <w:spacing w:val="1"/>
          <w:sz w:val="28"/>
        </w:rPr>
        <w:t xml:space="preserve"> </w:t>
      </w:r>
      <w:r>
        <w:rPr>
          <w:sz w:val="28"/>
        </w:rPr>
        <w:t>каше</w:t>
      </w:r>
      <w:r>
        <w:rPr>
          <w:sz w:val="28"/>
        </w:rPr>
        <w:t>ль,</w:t>
      </w:r>
      <w:r>
        <w:rPr>
          <w:spacing w:val="1"/>
          <w:sz w:val="28"/>
        </w:rPr>
        <w:t xml:space="preserve"> </w:t>
      </w:r>
      <w:r>
        <w:rPr>
          <w:sz w:val="28"/>
        </w:rPr>
        <w:t>удушье,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боли стенокардического или инфарктного характера. Тяжесть этих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симптомов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увеличивается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нагрузке.</w:t>
      </w:r>
    </w:p>
    <w:p w:rsidR="00A15E4E" w:rsidRDefault="002974AB">
      <w:pPr>
        <w:pStyle w:val="a5"/>
        <w:numPr>
          <w:ilvl w:val="0"/>
          <w:numId w:val="11"/>
        </w:numPr>
        <w:tabs>
          <w:tab w:val="left" w:pos="1441"/>
        </w:tabs>
        <w:spacing w:before="138" w:line="230" w:lineRule="auto"/>
        <w:ind w:left="1440" w:right="241" w:hanging="368"/>
        <w:jc w:val="both"/>
        <w:rPr>
          <w:sz w:val="28"/>
        </w:rPr>
      </w:pPr>
      <w:r>
        <w:rPr>
          <w:b/>
          <w:i/>
          <w:w w:val="95"/>
          <w:sz w:val="28"/>
        </w:rPr>
        <w:t xml:space="preserve">Объективно: </w:t>
      </w:r>
      <w:r>
        <w:rPr>
          <w:w w:val="95"/>
          <w:sz w:val="28"/>
        </w:rPr>
        <w:t xml:space="preserve">инфантильность, моложавый вид, </w:t>
      </w:r>
      <w:proofErr w:type="spellStart"/>
      <w:r>
        <w:rPr>
          <w:w w:val="95"/>
          <w:sz w:val="28"/>
        </w:rPr>
        <w:t>акроцианоз</w:t>
      </w:r>
      <w:proofErr w:type="spellEnd"/>
      <w:r>
        <w:rPr>
          <w:w w:val="95"/>
          <w:sz w:val="28"/>
        </w:rPr>
        <w:t xml:space="preserve">, </w:t>
      </w:r>
      <w:proofErr w:type="spellStart"/>
      <w:r>
        <w:rPr>
          <w:w w:val="95"/>
          <w:sz w:val="28"/>
        </w:rPr>
        <w:t>синюшний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румянец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лице,</w:t>
      </w:r>
      <w:r>
        <w:rPr>
          <w:spacing w:val="48"/>
          <w:sz w:val="28"/>
        </w:rPr>
        <w:t xml:space="preserve"> </w:t>
      </w:r>
      <w:r>
        <w:rPr>
          <w:sz w:val="28"/>
        </w:rPr>
        <w:t>цианоз</w:t>
      </w:r>
      <w:r>
        <w:rPr>
          <w:spacing w:val="44"/>
          <w:sz w:val="28"/>
        </w:rPr>
        <w:t xml:space="preserve"> </w:t>
      </w:r>
      <w:r>
        <w:rPr>
          <w:sz w:val="28"/>
        </w:rPr>
        <w:t>губ,</w:t>
      </w:r>
      <w:r>
        <w:rPr>
          <w:spacing w:val="54"/>
          <w:sz w:val="28"/>
        </w:rPr>
        <w:t xml:space="preserve"> </w:t>
      </w:r>
      <w:r>
        <w:rPr>
          <w:sz w:val="28"/>
        </w:rPr>
        <w:t>ушей,</w:t>
      </w:r>
      <w:r>
        <w:rPr>
          <w:spacing w:val="48"/>
          <w:sz w:val="28"/>
        </w:rPr>
        <w:t xml:space="preserve"> </w:t>
      </w:r>
      <w:r>
        <w:rPr>
          <w:sz w:val="28"/>
        </w:rPr>
        <w:t>щек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фациес</w:t>
      </w:r>
      <w:proofErr w:type="spellEnd"/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митрале</w:t>
      </w:r>
      <w:proofErr w:type="spellEnd"/>
      <w:r>
        <w:rPr>
          <w:sz w:val="28"/>
        </w:rPr>
        <w:t>".</w:t>
      </w:r>
    </w:p>
    <w:p w:rsidR="00A15E4E" w:rsidRDefault="00A15E4E">
      <w:pPr>
        <w:spacing w:line="230" w:lineRule="auto"/>
        <w:jc w:val="both"/>
        <w:rPr>
          <w:sz w:val="28"/>
        </w:rPr>
        <w:sectPr w:rsidR="00A15E4E">
          <w:pgSz w:w="11910" w:h="16850"/>
          <w:pgMar w:top="1440" w:right="920" w:bottom="280" w:left="980" w:header="720" w:footer="720" w:gutter="0"/>
          <w:cols w:space="720"/>
        </w:sectPr>
      </w:pPr>
    </w:p>
    <w:p w:rsidR="00A15E4E" w:rsidRDefault="002974AB">
      <w:pPr>
        <w:pStyle w:val="a3"/>
        <w:spacing w:before="75" w:line="230" w:lineRule="auto"/>
        <w:ind w:left="1440" w:right="230"/>
        <w:jc w:val="both"/>
      </w:pPr>
      <w:r>
        <w:lastRenderedPageBreak/>
        <w:t>Гипертрофия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дилятация</w:t>
      </w:r>
      <w:proofErr w:type="spellEnd"/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желудочка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тупости,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толчок,</w:t>
      </w:r>
      <w:r>
        <w:rPr>
          <w:spacing w:val="1"/>
        </w:rPr>
        <w:t xml:space="preserve"> </w:t>
      </w:r>
      <w:proofErr w:type="spellStart"/>
      <w:r>
        <w:t>эпигастральная</w:t>
      </w:r>
      <w:proofErr w:type="spellEnd"/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Верхушечный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смазан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отсутствует. Кошачье мурлыканье над верхушкой. При перкуссии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тупости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proofErr w:type="spellStart"/>
      <w:r>
        <w:t>парастериалис</w:t>
      </w:r>
      <w:proofErr w:type="spellEnd"/>
      <w:r>
        <w:rPr>
          <w:spacing w:val="-10"/>
        </w:rPr>
        <w:t xml:space="preserve"> </w:t>
      </w:r>
      <w:r>
        <w:t>слева,</w:t>
      </w:r>
      <w:r>
        <w:rPr>
          <w:spacing w:val="-10"/>
        </w:rPr>
        <w:t xml:space="preserve"> </w:t>
      </w:r>
      <w:r>
        <w:t>талия</w:t>
      </w:r>
      <w:r>
        <w:rPr>
          <w:spacing w:val="-13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сглажена.</w:t>
      </w:r>
    </w:p>
    <w:p w:rsidR="00A15E4E" w:rsidRDefault="002974AB">
      <w:pPr>
        <w:pStyle w:val="a5"/>
        <w:numPr>
          <w:ilvl w:val="0"/>
          <w:numId w:val="11"/>
        </w:numPr>
        <w:tabs>
          <w:tab w:val="left" w:pos="1434"/>
        </w:tabs>
        <w:spacing w:before="83" w:line="230" w:lineRule="auto"/>
        <w:ind w:right="215"/>
        <w:jc w:val="both"/>
        <w:rPr>
          <w:sz w:val="28"/>
        </w:rPr>
      </w:pPr>
      <w:proofErr w:type="spellStart"/>
      <w:r>
        <w:rPr>
          <w:b/>
          <w:i/>
          <w:sz w:val="28"/>
        </w:rPr>
        <w:t>Аускультативно</w:t>
      </w:r>
      <w:proofErr w:type="spellEnd"/>
      <w:r>
        <w:rPr>
          <w:b/>
          <w:i/>
          <w:sz w:val="28"/>
        </w:rPr>
        <w:t>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хлюпающий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склерозированного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клапана и малого наполнения левого желудочка в диастолу) акцент, 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затем и расщепление II тона на лег</w:t>
      </w:r>
      <w:r>
        <w:rPr>
          <w:sz w:val="28"/>
        </w:rPr>
        <w:t>очной артерии (из-за гипертензии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 круга), систолический шум над проекцией легочной артерии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 случае резко выраженной легочной гипертензии), </w:t>
      </w:r>
      <w:proofErr w:type="spellStart"/>
      <w:r>
        <w:rPr>
          <w:sz w:val="28"/>
        </w:rPr>
        <w:t>диастолический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шум </w:t>
      </w:r>
      <w:proofErr w:type="spellStart"/>
      <w:r>
        <w:rPr>
          <w:sz w:val="28"/>
        </w:rPr>
        <w:t>Грехема-Стилла</w:t>
      </w:r>
      <w:proofErr w:type="spellEnd"/>
      <w:r>
        <w:rPr>
          <w:sz w:val="28"/>
        </w:rPr>
        <w:t xml:space="preserve"> - шум относительной недостаточности 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артерии.</w:t>
      </w:r>
    </w:p>
    <w:p w:rsidR="00A15E4E" w:rsidRDefault="002974AB">
      <w:pPr>
        <w:pStyle w:val="a5"/>
        <w:numPr>
          <w:ilvl w:val="0"/>
          <w:numId w:val="11"/>
        </w:numPr>
        <w:tabs>
          <w:tab w:val="left" w:pos="1441"/>
        </w:tabs>
        <w:spacing w:before="134" w:line="230" w:lineRule="auto"/>
        <w:ind w:left="1440" w:right="231" w:hanging="368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верхушке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ердца: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двухфазный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пресистолическим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протодиастолическим усилением ("двухфазный шум напильника").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Часто есть только </w:t>
      </w:r>
      <w:proofErr w:type="spellStart"/>
      <w:r>
        <w:rPr>
          <w:sz w:val="28"/>
        </w:rPr>
        <w:t>пресистолическое</w:t>
      </w:r>
      <w:proofErr w:type="spellEnd"/>
      <w:r>
        <w:rPr>
          <w:sz w:val="28"/>
        </w:rPr>
        <w:t xml:space="preserve"> усиление, поэтому 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"немые" пороки, т.к. </w:t>
      </w:r>
      <w:proofErr w:type="spellStart"/>
      <w:r>
        <w:rPr>
          <w:sz w:val="28"/>
        </w:rPr>
        <w:t>пресистоликус</w:t>
      </w:r>
      <w:proofErr w:type="spellEnd"/>
      <w:r>
        <w:rPr>
          <w:sz w:val="28"/>
        </w:rPr>
        <w:t xml:space="preserve"> трудно услышать; митральный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щелчок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(кроме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верхушки слышен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также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точке</w:t>
      </w:r>
      <w:r>
        <w:rPr>
          <w:spacing w:val="10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Боткина-Эрба</w:t>
      </w:r>
      <w:proofErr w:type="spellEnd"/>
      <w:r>
        <w:rPr>
          <w:w w:val="95"/>
          <w:sz w:val="28"/>
        </w:rPr>
        <w:t>).</w:t>
      </w:r>
    </w:p>
    <w:p w:rsidR="00A15E4E" w:rsidRDefault="002974AB">
      <w:pPr>
        <w:pStyle w:val="a5"/>
        <w:numPr>
          <w:ilvl w:val="0"/>
          <w:numId w:val="10"/>
        </w:numPr>
        <w:tabs>
          <w:tab w:val="left" w:pos="1433"/>
          <w:tab w:val="left" w:pos="1434"/>
          <w:tab w:val="left" w:pos="4531"/>
          <w:tab w:val="left" w:pos="5900"/>
          <w:tab w:val="left" w:pos="8068"/>
        </w:tabs>
        <w:spacing w:before="136" w:line="228" w:lineRule="auto"/>
        <w:ind w:right="696"/>
        <w:rPr>
          <w:sz w:val="28"/>
        </w:rPr>
      </w:pPr>
      <w:r>
        <w:rPr>
          <w:sz w:val="28"/>
        </w:rPr>
        <w:t>Легочная артерия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может сдавливать 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артерию</w:t>
      </w:r>
      <w:r>
        <w:rPr>
          <w:spacing w:val="-8"/>
          <w:sz w:val="28"/>
        </w:rPr>
        <w:t xml:space="preserve"> </w:t>
      </w:r>
      <w:r>
        <w:rPr>
          <w:sz w:val="28"/>
        </w:rPr>
        <w:t>ослабляется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пульс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левой</w:t>
      </w:r>
      <w:r>
        <w:rPr>
          <w:spacing w:val="100"/>
          <w:sz w:val="28"/>
        </w:rPr>
        <w:t xml:space="preserve"> </w:t>
      </w:r>
      <w:r>
        <w:rPr>
          <w:sz w:val="28"/>
        </w:rPr>
        <w:t>лучевой</w:t>
      </w:r>
      <w:r>
        <w:rPr>
          <w:sz w:val="28"/>
        </w:rPr>
        <w:tab/>
        <w:t>артерии</w:t>
      </w:r>
      <w:r>
        <w:rPr>
          <w:spacing w:val="1"/>
          <w:sz w:val="28"/>
        </w:rPr>
        <w:t xml:space="preserve"> </w:t>
      </w:r>
      <w:r>
        <w:rPr>
          <w:sz w:val="28"/>
        </w:rPr>
        <w:t>(синдром</w:t>
      </w:r>
      <w:r>
        <w:rPr>
          <w:spacing w:val="-6"/>
          <w:sz w:val="28"/>
        </w:rPr>
        <w:t xml:space="preserve"> </w:t>
      </w:r>
      <w:r>
        <w:rPr>
          <w:sz w:val="28"/>
        </w:rPr>
        <w:t>Попова).</w:t>
      </w:r>
      <w:r>
        <w:rPr>
          <w:sz w:val="28"/>
        </w:rPr>
        <w:tab/>
        <w:t>Часто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0"/>
          <w:sz w:val="28"/>
        </w:rPr>
        <w:t xml:space="preserve"> </w:t>
      </w:r>
      <w:r>
        <w:rPr>
          <w:sz w:val="28"/>
        </w:rPr>
        <w:t>аритмии,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мерцательная</w:t>
      </w:r>
      <w:r>
        <w:rPr>
          <w:spacing w:val="39"/>
          <w:sz w:val="28"/>
        </w:rPr>
        <w:t xml:space="preserve"> </w:t>
      </w:r>
      <w:r>
        <w:rPr>
          <w:sz w:val="28"/>
        </w:rPr>
        <w:t>аритмия.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64"/>
          <w:sz w:val="28"/>
        </w:rPr>
        <w:t xml:space="preserve"> </w:t>
      </w:r>
      <w:r>
        <w:rPr>
          <w:sz w:val="28"/>
        </w:rPr>
        <w:t>сердечная</w:t>
      </w:r>
    </w:p>
    <w:p w:rsidR="00A15E4E" w:rsidRDefault="002974AB">
      <w:pPr>
        <w:pStyle w:val="a3"/>
        <w:tabs>
          <w:tab w:val="left" w:pos="8076"/>
        </w:tabs>
        <w:spacing w:before="5" w:line="230" w:lineRule="auto"/>
        <w:ind w:left="1433" w:right="295"/>
      </w:pPr>
      <w:r>
        <w:t>недостаточность</w:t>
      </w:r>
      <w:r>
        <w:rPr>
          <w:spacing w:val="68"/>
        </w:rPr>
        <w:t xml:space="preserve"> </w:t>
      </w:r>
      <w:r>
        <w:t>резко</w:t>
      </w:r>
      <w:r>
        <w:rPr>
          <w:spacing w:val="63"/>
        </w:rPr>
        <w:t xml:space="preserve"> </w:t>
      </w:r>
      <w:r>
        <w:t>нарастает,</w:t>
      </w:r>
      <w:r>
        <w:rPr>
          <w:spacing w:val="75"/>
        </w:rPr>
        <w:t xml:space="preserve"> </w:t>
      </w:r>
      <w:r>
        <w:t>нарушается</w:t>
      </w:r>
      <w:r>
        <w:tab/>
      </w:r>
      <w:r>
        <w:rPr>
          <w:w w:val="95"/>
        </w:rPr>
        <w:t>работа</w:t>
      </w:r>
      <w:r>
        <w:rPr>
          <w:spacing w:val="11"/>
          <w:w w:val="95"/>
        </w:rPr>
        <w:t xml:space="preserve"> </w:t>
      </w:r>
      <w:r>
        <w:rPr>
          <w:w w:val="95"/>
        </w:rPr>
        <w:t>левого</w:t>
      </w:r>
      <w:r>
        <w:rPr>
          <w:spacing w:val="-63"/>
          <w:w w:val="95"/>
        </w:rPr>
        <w:t xml:space="preserve"> </w:t>
      </w:r>
      <w:r>
        <w:t>предсердия</w:t>
      </w:r>
      <w:r>
        <w:rPr>
          <w:spacing w:val="1"/>
        </w:rPr>
        <w:t xml:space="preserve"> </w:t>
      </w:r>
      <w:r>
        <w:t>- недостаток</w:t>
      </w:r>
      <w:r>
        <w:rPr>
          <w:spacing w:val="1"/>
        </w:rPr>
        <w:t xml:space="preserve"> </w:t>
      </w:r>
      <w:r>
        <w:t>притока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застой</w:t>
      </w:r>
      <w:r>
        <w:rPr>
          <w:spacing w:val="1"/>
        </w:rPr>
        <w:t xml:space="preserve"> </w:t>
      </w:r>
      <w:r>
        <w:t>- исчезает</w:t>
      </w:r>
      <w:r>
        <w:rPr>
          <w:spacing w:val="-67"/>
        </w:rPr>
        <w:t xml:space="preserve"> </w:t>
      </w:r>
      <w:proofErr w:type="spellStart"/>
      <w:r>
        <w:rPr>
          <w:w w:val="95"/>
        </w:rPr>
        <w:t>присистолический</w:t>
      </w:r>
      <w:proofErr w:type="spellEnd"/>
      <w:r>
        <w:rPr>
          <w:w w:val="95"/>
        </w:rPr>
        <w:t xml:space="preserve"> компонент, но явления сердечной недостаточности,</w:t>
      </w:r>
      <w:r>
        <w:rPr>
          <w:spacing w:val="1"/>
          <w:w w:val="95"/>
        </w:rPr>
        <w:t xml:space="preserve"> </w:t>
      </w:r>
      <w:r>
        <w:t>особенно</w:t>
      </w:r>
      <w:r>
        <w:rPr>
          <w:spacing w:val="-11"/>
        </w:rPr>
        <w:t xml:space="preserve"> </w:t>
      </w:r>
      <w:r>
        <w:t>застой</w:t>
      </w:r>
      <w:r>
        <w:rPr>
          <w:spacing w:val="1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малом</w:t>
      </w:r>
      <w:r>
        <w:rPr>
          <w:spacing w:val="20"/>
        </w:rPr>
        <w:t xml:space="preserve"> </w:t>
      </w:r>
      <w:r>
        <w:t>круге,</w:t>
      </w:r>
      <w:r>
        <w:rPr>
          <w:spacing w:val="20"/>
        </w:rPr>
        <w:t xml:space="preserve"> </w:t>
      </w:r>
      <w:r>
        <w:t>нарастают,</w:t>
      </w:r>
      <w:r>
        <w:rPr>
          <w:spacing w:val="21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приводит</w:t>
      </w:r>
      <w:r>
        <w:rPr>
          <w:spacing w:val="2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ослаблению</w:t>
      </w:r>
      <w:r>
        <w:rPr>
          <w:spacing w:val="38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правого</w:t>
      </w:r>
      <w:r>
        <w:rPr>
          <w:spacing w:val="-3"/>
        </w:rPr>
        <w:t xml:space="preserve"> </w:t>
      </w:r>
      <w:r>
        <w:t>желудочка.</w:t>
      </w:r>
    </w:p>
    <w:p w:rsidR="00A15E4E" w:rsidRDefault="002974AB">
      <w:pPr>
        <w:spacing w:before="123"/>
        <w:ind w:left="4481"/>
        <w:rPr>
          <w:i/>
          <w:sz w:val="28"/>
        </w:rPr>
      </w:pPr>
      <w:r>
        <w:rPr>
          <w:i/>
          <w:sz w:val="28"/>
        </w:rPr>
        <w:t>Осложнения</w:t>
      </w:r>
    </w:p>
    <w:p w:rsidR="00A15E4E" w:rsidRDefault="002974AB">
      <w:pPr>
        <w:pStyle w:val="a5"/>
        <w:numPr>
          <w:ilvl w:val="0"/>
          <w:numId w:val="9"/>
        </w:numPr>
        <w:tabs>
          <w:tab w:val="left" w:pos="1131"/>
        </w:tabs>
        <w:spacing w:before="119" w:line="225" w:lineRule="auto"/>
        <w:ind w:right="259" w:firstLine="569"/>
        <w:jc w:val="both"/>
        <w:rPr>
          <w:sz w:val="28"/>
        </w:rPr>
      </w:pP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(приступы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астмы,</w:t>
      </w:r>
      <w:r>
        <w:rPr>
          <w:spacing w:val="-4"/>
          <w:sz w:val="28"/>
        </w:rPr>
        <w:t xml:space="preserve"> </w:t>
      </w:r>
      <w:r>
        <w:rPr>
          <w:sz w:val="28"/>
        </w:rPr>
        <w:t>хроническая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правожелудочковая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недостаточность).</w:t>
      </w:r>
    </w:p>
    <w:p w:rsidR="00A15E4E" w:rsidRDefault="002974AB">
      <w:pPr>
        <w:pStyle w:val="a5"/>
        <w:numPr>
          <w:ilvl w:val="0"/>
          <w:numId w:val="9"/>
        </w:numPr>
        <w:tabs>
          <w:tab w:val="left" w:pos="1074"/>
        </w:tabs>
        <w:spacing w:before="129" w:line="225" w:lineRule="auto"/>
        <w:ind w:left="158" w:right="246" w:firstLine="562"/>
        <w:jc w:val="both"/>
        <w:rPr>
          <w:sz w:val="28"/>
        </w:rPr>
      </w:pPr>
      <w:r>
        <w:rPr>
          <w:sz w:val="28"/>
        </w:rPr>
        <w:t>Мерцательная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аритмия,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резким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желудочка -</w:t>
      </w:r>
      <w:r>
        <w:rPr>
          <w:spacing w:val="-1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гетеротопные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очаги</w:t>
      </w:r>
      <w:r>
        <w:rPr>
          <w:spacing w:val="-9"/>
          <w:sz w:val="28"/>
        </w:rPr>
        <w:t xml:space="preserve"> </w:t>
      </w:r>
      <w:r>
        <w:rPr>
          <w:sz w:val="28"/>
        </w:rPr>
        <w:t>возбуждения.</w:t>
      </w:r>
    </w:p>
    <w:p w:rsidR="00A15E4E" w:rsidRDefault="002974AB">
      <w:pPr>
        <w:pStyle w:val="a5"/>
        <w:numPr>
          <w:ilvl w:val="0"/>
          <w:numId w:val="9"/>
        </w:numPr>
        <w:tabs>
          <w:tab w:val="left" w:pos="1160"/>
        </w:tabs>
        <w:spacing w:before="131" w:line="230" w:lineRule="auto"/>
        <w:ind w:right="256" w:firstLine="569"/>
        <w:jc w:val="both"/>
        <w:rPr>
          <w:sz w:val="28"/>
        </w:rPr>
      </w:pPr>
      <w:r>
        <w:rPr>
          <w:sz w:val="28"/>
        </w:rPr>
        <w:t>Тромбоэмболические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тромбообразование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предсердии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эмболией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круга).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хирургическое.</w:t>
      </w:r>
    </w:p>
    <w:p w:rsidR="00A15E4E" w:rsidRDefault="00A15E4E">
      <w:pPr>
        <w:spacing w:line="230" w:lineRule="auto"/>
        <w:jc w:val="both"/>
        <w:rPr>
          <w:sz w:val="28"/>
        </w:rPr>
        <w:sectPr w:rsidR="00A15E4E">
          <w:pgSz w:w="11910" w:h="16850"/>
          <w:pgMar w:top="1380" w:right="920" w:bottom="280" w:left="980" w:header="720" w:footer="720" w:gutter="0"/>
          <w:cols w:space="720"/>
        </w:sectPr>
      </w:pPr>
    </w:p>
    <w:p w:rsidR="00A15E4E" w:rsidRDefault="002974AB">
      <w:pPr>
        <w:spacing w:before="76"/>
        <w:ind w:left="89" w:right="197"/>
        <w:jc w:val="center"/>
        <w:rPr>
          <w:sz w:val="27"/>
        </w:rPr>
      </w:pPr>
      <w:bookmarkStart w:id="2" w:name="НЕДОСТАТОЧНОСТЬ_МИТРАЛЬНОГО_КЛАПАНА"/>
      <w:bookmarkStart w:id="3" w:name="_bookmark1"/>
      <w:bookmarkEnd w:id="2"/>
      <w:bookmarkEnd w:id="3"/>
      <w:r>
        <w:rPr>
          <w:w w:val="105"/>
          <w:sz w:val="27"/>
        </w:rPr>
        <w:lastRenderedPageBreak/>
        <w:t xml:space="preserve">НЕДОСТАТОЧНОСТЬ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МИТРАЛЬНОГО  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КЛАПАНА</w:t>
      </w:r>
    </w:p>
    <w:p w:rsidR="00A15E4E" w:rsidRDefault="002974AB">
      <w:pPr>
        <w:pStyle w:val="a3"/>
        <w:spacing w:before="122" w:line="230" w:lineRule="auto"/>
        <w:ind w:left="150" w:right="227" w:firstLine="562"/>
        <w:jc w:val="both"/>
      </w:pPr>
      <w:r>
        <w:t xml:space="preserve">Самый частый из пороков сердца 75%, но </w:t>
      </w:r>
      <w:proofErr w:type="gramStart"/>
      <w:r>
        <w:t>недостаточность в</w:t>
      </w:r>
      <w:proofErr w:type="gramEnd"/>
      <w:r>
        <w:t xml:space="preserve"> чистом виде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крайне редко,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 митральным</w:t>
      </w:r>
      <w:r>
        <w:rPr>
          <w:spacing w:val="70"/>
        </w:rPr>
        <w:t xml:space="preserve"> </w:t>
      </w:r>
      <w:r>
        <w:t>стенозом.</w:t>
      </w:r>
      <w:r>
        <w:rPr>
          <w:spacing w:val="1"/>
        </w:rPr>
        <w:t xml:space="preserve"> </w:t>
      </w:r>
      <w:r>
        <w:rPr>
          <w:w w:val="95"/>
        </w:rPr>
        <w:t>Суть порока - дефект клапана, при котором створки, сомкнувшись, не закрывают</w:t>
      </w:r>
      <w:r>
        <w:rPr>
          <w:spacing w:val="1"/>
          <w:w w:val="95"/>
        </w:rPr>
        <w:t xml:space="preserve"> </w:t>
      </w:r>
      <w:r>
        <w:rPr>
          <w:w w:val="95"/>
        </w:rPr>
        <w:t>полностью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атриовентрикулярное</w:t>
      </w:r>
      <w:r>
        <w:rPr>
          <w:spacing w:val="1"/>
          <w:w w:val="95"/>
        </w:rPr>
        <w:t xml:space="preserve"> </w:t>
      </w:r>
      <w:r>
        <w:rPr>
          <w:w w:val="95"/>
        </w:rPr>
        <w:t>отверстие, срабатывает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регургитации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(обратный ток крови в предсердие), поэтому</w:t>
      </w:r>
      <w:r>
        <w:rPr>
          <w:spacing w:val="1"/>
          <w:w w:val="95"/>
        </w:rPr>
        <w:t xml:space="preserve"> </w:t>
      </w:r>
      <w:r>
        <w:rPr>
          <w:w w:val="95"/>
        </w:rPr>
        <w:t>в периферические сосуды большого</w:t>
      </w:r>
      <w:r>
        <w:rPr>
          <w:spacing w:val="1"/>
          <w:w w:val="95"/>
        </w:rPr>
        <w:t xml:space="preserve"> </w:t>
      </w:r>
      <w:r>
        <w:t>круга кровообращения в систолу поступает меньше крови, чем ее поступило в</w:t>
      </w:r>
      <w:r>
        <w:rPr>
          <w:spacing w:val="1"/>
        </w:rPr>
        <w:t xml:space="preserve"> </w:t>
      </w:r>
      <w:r>
        <w:t>левый желудочек в диастолу. Среди причин митральной недостат</w:t>
      </w:r>
      <w:r>
        <w:t>очности на</w:t>
      </w:r>
      <w:r>
        <w:rPr>
          <w:spacing w:val="1"/>
        </w:rPr>
        <w:t xml:space="preserve"> </w:t>
      </w:r>
      <w:r>
        <w:t>первом месте стоит ревматизм, реже отрыв сухожильных хорд при тяжелом</w:t>
      </w:r>
      <w:r>
        <w:rPr>
          <w:spacing w:val="1"/>
        </w:rPr>
        <w:t xml:space="preserve"> </w:t>
      </w:r>
      <w:r>
        <w:t>бактериальном эндокардите или спонтанный отрыв сухожильных хорд, отрыв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папиллярной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инфаркта</w:t>
      </w:r>
      <w:r>
        <w:rPr>
          <w:spacing w:val="1"/>
        </w:rPr>
        <w:t xml:space="preserve"> </w:t>
      </w:r>
      <w:r>
        <w:t>миокарда,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атеросклерозе.</w:t>
      </w:r>
    </w:p>
    <w:p w:rsidR="00A15E4E" w:rsidRDefault="002974AB">
      <w:pPr>
        <w:pStyle w:val="a3"/>
        <w:spacing w:before="112"/>
        <w:ind w:left="720"/>
        <w:jc w:val="both"/>
      </w:pPr>
      <w:r>
        <w:rPr>
          <w:spacing w:val="-3"/>
        </w:rPr>
        <w:t>Этапы</w:t>
      </w:r>
      <w:r>
        <w:rPr>
          <w:spacing w:val="-14"/>
        </w:rPr>
        <w:t xml:space="preserve"> </w:t>
      </w:r>
      <w:r>
        <w:rPr>
          <w:spacing w:val="-2"/>
        </w:rPr>
        <w:t>компенсации</w:t>
      </w:r>
      <w:proofErr w:type="gramStart"/>
      <w:r>
        <w:rPr>
          <w:spacing w:val="-2"/>
        </w:rPr>
        <w:t>:</w:t>
      </w:r>
      <w:proofErr w:type="gramEnd"/>
    </w:p>
    <w:p w:rsidR="00A15E4E" w:rsidRDefault="002974AB">
      <w:pPr>
        <w:pStyle w:val="a3"/>
        <w:spacing w:before="96" w:line="242" w:lineRule="auto"/>
        <w:ind w:left="720" w:right="114"/>
        <w:jc w:val="both"/>
      </w:pPr>
      <w:r>
        <w:t>І. Истинная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тоногенная</w:t>
      </w:r>
      <w:proofErr w:type="spellEnd"/>
      <w:r>
        <w:rPr>
          <w:spacing w:val="1"/>
        </w:rPr>
        <w:t xml:space="preserve"> </w:t>
      </w:r>
      <w:proofErr w:type="spellStart"/>
      <w:r>
        <w:t>дилятация</w:t>
      </w:r>
      <w:proofErr w:type="spellEnd"/>
      <w:r>
        <w:rPr>
          <w:spacing w:val="1"/>
        </w:rPr>
        <w:t xml:space="preserve"> </w:t>
      </w:r>
      <w:r>
        <w:t>и гипертрофия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желудочка.</w:t>
      </w:r>
    </w:p>
    <w:p w:rsidR="00A15E4E" w:rsidRDefault="002974AB">
      <w:pPr>
        <w:pStyle w:val="a5"/>
        <w:numPr>
          <w:ilvl w:val="0"/>
          <w:numId w:val="8"/>
        </w:numPr>
        <w:tabs>
          <w:tab w:val="left" w:pos="1088"/>
        </w:tabs>
        <w:spacing w:before="116" w:line="230" w:lineRule="auto"/>
        <w:ind w:right="252" w:firstLine="569"/>
        <w:jc w:val="both"/>
        <w:rPr>
          <w:sz w:val="28"/>
        </w:rPr>
      </w:pPr>
      <w:proofErr w:type="spellStart"/>
      <w:r>
        <w:rPr>
          <w:sz w:val="28"/>
        </w:rPr>
        <w:t>Миогенная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дилятация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тоногенная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дилятация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гипертрофия</w:t>
      </w:r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предсердия.</w:t>
      </w:r>
    </w:p>
    <w:p w:rsidR="00A15E4E" w:rsidRDefault="002974AB">
      <w:pPr>
        <w:pStyle w:val="a5"/>
        <w:numPr>
          <w:ilvl w:val="0"/>
          <w:numId w:val="8"/>
        </w:numPr>
        <w:tabs>
          <w:tab w:val="left" w:pos="1146"/>
        </w:tabs>
        <w:spacing w:before="122" w:line="225" w:lineRule="auto"/>
        <w:ind w:left="158" w:right="264" w:firstLine="562"/>
        <w:jc w:val="both"/>
        <w:rPr>
          <w:sz w:val="28"/>
        </w:rPr>
      </w:pPr>
      <w:proofErr w:type="spellStart"/>
      <w:r>
        <w:rPr>
          <w:sz w:val="28"/>
        </w:rPr>
        <w:t>Миогенная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дилятация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предсердия,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тоногенная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дилятация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гипертрофия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жел</w:t>
      </w:r>
      <w:r>
        <w:rPr>
          <w:sz w:val="28"/>
        </w:rPr>
        <w:t>удочка.</w:t>
      </w:r>
      <w:r>
        <w:rPr>
          <w:spacing w:val="4"/>
          <w:sz w:val="28"/>
        </w:rPr>
        <w:t xml:space="preserve"> </w:t>
      </w:r>
      <w:r>
        <w:rPr>
          <w:sz w:val="28"/>
        </w:rPr>
        <w:t>Декомпенсация.</w:t>
      </w:r>
    </w:p>
    <w:p w:rsidR="00A15E4E" w:rsidRDefault="002974AB">
      <w:pPr>
        <w:spacing w:before="136"/>
        <w:ind w:left="658" w:right="197"/>
        <w:jc w:val="center"/>
        <w:rPr>
          <w:i/>
          <w:sz w:val="28"/>
        </w:rPr>
      </w:pPr>
      <w:r>
        <w:rPr>
          <w:i/>
          <w:sz w:val="28"/>
        </w:rPr>
        <w:t>Клиника</w:t>
      </w:r>
    </w:p>
    <w:p w:rsidR="00A15E4E" w:rsidRDefault="002974AB">
      <w:pPr>
        <w:pStyle w:val="a5"/>
        <w:numPr>
          <w:ilvl w:val="1"/>
          <w:numId w:val="8"/>
        </w:numPr>
        <w:tabs>
          <w:tab w:val="left" w:pos="1441"/>
        </w:tabs>
        <w:spacing w:before="124"/>
        <w:ind w:left="1440" w:hanging="361"/>
        <w:jc w:val="both"/>
        <w:rPr>
          <w:sz w:val="28"/>
        </w:rPr>
      </w:pPr>
      <w:r>
        <w:rPr>
          <w:w w:val="90"/>
          <w:sz w:val="28"/>
        </w:rPr>
        <w:t>Зависит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от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объема</w:t>
      </w:r>
      <w:r>
        <w:rPr>
          <w:spacing w:val="48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регургитации</w:t>
      </w:r>
      <w:proofErr w:type="spellEnd"/>
      <w:r>
        <w:rPr>
          <w:w w:val="90"/>
          <w:sz w:val="28"/>
        </w:rPr>
        <w:t>.</w:t>
      </w:r>
    </w:p>
    <w:p w:rsidR="00A15E4E" w:rsidRDefault="002974AB">
      <w:pPr>
        <w:pStyle w:val="a5"/>
        <w:numPr>
          <w:ilvl w:val="1"/>
          <w:numId w:val="8"/>
        </w:numPr>
        <w:tabs>
          <w:tab w:val="left" w:pos="1434"/>
        </w:tabs>
        <w:spacing w:before="138" w:line="228" w:lineRule="auto"/>
        <w:ind w:right="216" w:hanging="353"/>
        <w:jc w:val="both"/>
        <w:rPr>
          <w:sz w:val="28"/>
        </w:rPr>
      </w:pPr>
      <w:r>
        <w:rPr>
          <w:w w:val="95"/>
          <w:sz w:val="28"/>
        </w:rPr>
        <w:t>Долгое время жалоб нет, так как идет компенсация. Затем, с появлением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застоя в малом круге и легочной гипертензии, развивается одышка -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левожелудочковому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типу,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слабость,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отеки,</w:t>
      </w:r>
      <w:r>
        <w:rPr>
          <w:spacing w:val="-9"/>
          <w:sz w:val="28"/>
        </w:rPr>
        <w:t xml:space="preserve"> </w:t>
      </w:r>
      <w:r>
        <w:rPr>
          <w:sz w:val="28"/>
        </w:rPr>
        <w:t>цианоз,</w:t>
      </w:r>
      <w:r>
        <w:rPr>
          <w:spacing w:val="-1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печени.</w:t>
      </w:r>
    </w:p>
    <w:p w:rsidR="00A15E4E" w:rsidRDefault="002974AB">
      <w:pPr>
        <w:pStyle w:val="a5"/>
        <w:numPr>
          <w:ilvl w:val="0"/>
          <w:numId w:val="7"/>
        </w:numPr>
        <w:tabs>
          <w:tab w:val="left" w:pos="1434"/>
        </w:tabs>
        <w:spacing w:before="143" w:line="230" w:lineRule="auto"/>
        <w:ind w:right="218"/>
        <w:jc w:val="both"/>
        <w:rPr>
          <w:sz w:val="28"/>
        </w:rPr>
      </w:pPr>
      <w:r>
        <w:rPr>
          <w:b/>
          <w:i/>
          <w:sz w:val="28"/>
        </w:rPr>
        <w:t xml:space="preserve">Объективно: </w:t>
      </w:r>
      <w:r>
        <w:rPr>
          <w:sz w:val="28"/>
        </w:rPr>
        <w:t>приподнимающий верхушечный толчок, 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 смещенный, на II этапе 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- разлитой и смещенный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влево. При перкуссии увеличение границ относительной сердечной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тупости </w:t>
      </w:r>
      <w:r>
        <w:rPr>
          <w:sz w:val="28"/>
        </w:rPr>
        <w:t xml:space="preserve">в 5-м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слева от среднеключичной линии (1 этап),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среднеключичную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линию</w:t>
      </w:r>
      <w:r>
        <w:rPr>
          <w:spacing w:val="1"/>
          <w:sz w:val="28"/>
        </w:rPr>
        <w:t xml:space="preserve"> </w:t>
      </w:r>
      <w:r>
        <w:rPr>
          <w:sz w:val="28"/>
        </w:rPr>
        <w:t>(2-й</w:t>
      </w:r>
      <w:r>
        <w:rPr>
          <w:spacing w:val="1"/>
          <w:sz w:val="28"/>
        </w:rPr>
        <w:t xml:space="preserve"> </w:t>
      </w:r>
      <w:r>
        <w:rPr>
          <w:sz w:val="28"/>
        </w:rPr>
        <w:t>этап),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3-м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межреберье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(митральная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конфигурация).</w:t>
      </w:r>
    </w:p>
    <w:p w:rsidR="00A15E4E" w:rsidRDefault="002974AB">
      <w:pPr>
        <w:pStyle w:val="a5"/>
        <w:numPr>
          <w:ilvl w:val="0"/>
          <w:numId w:val="7"/>
        </w:numPr>
        <w:tabs>
          <w:tab w:val="left" w:pos="1434"/>
        </w:tabs>
        <w:spacing w:before="125" w:line="230" w:lineRule="auto"/>
        <w:ind w:right="233"/>
        <w:jc w:val="both"/>
        <w:rPr>
          <w:sz w:val="28"/>
        </w:rPr>
      </w:pPr>
      <w:proofErr w:type="spellStart"/>
      <w:r>
        <w:rPr>
          <w:b/>
          <w:i/>
          <w:sz w:val="28"/>
        </w:rPr>
        <w:t>Аускультативно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тона,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порока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I тона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створок</w:t>
      </w:r>
      <w:r>
        <w:rPr>
          <w:spacing w:val="1"/>
          <w:sz w:val="28"/>
        </w:rPr>
        <w:t xml:space="preserve"> </w:t>
      </w:r>
      <w:r>
        <w:rPr>
          <w:sz w:val="28"/>
        </w:rPr>
        <w:t>митрального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 в систолу), на II и III этапах компенсации - акцент II тона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легочной артерии, </w:t>
      </w:r>
      <w:r>
        <w:rPr>
          <w:sz w:val="28"/>
        </w:rPr>
        <w:t>на верхушке грубый дующий систолический шум.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Шум обязательно сливается с I тоно</w:t>
      </w:r>
      <w:r>
        <w:rPr>
          <w:sz w:val="28"/>
        </w:rPr>
        <w:t>м, занимает всю систолу 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убывающий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подмышечную область, усиливается в положении больного на 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боку,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вдохе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ослабевать,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пороке,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отрывом</w:t>
      </w:r>
      <w:r>
        <w:rPr>
          <w:spacing w:val="1"/>
          <w:sz w:val="28"/>
        </w:rPr>
        <w:t xml:space="preserve"> </w:t>
      </w:r>
      <w:r>
        <w:rPr>
          <w:sz w:val="28"/>
        </w:rPr>
        <w:t>хорд,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верхушке,</w:t>
      </w:r>
      <w:r>
        <w:rPr>
          <w:spacing w:val="70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грубый, при отрыве головки папиллярной мышцы шум достигает VI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8"/>
          <w:sz w:val="28"/>
        </w:rPr>
        <w:t xml:space="preserve"> </w:t>
      </w:r>
      <w:r>
        <w:rPr>
          <w:sz w:val="28"/>
        </w:rPr>
        <w:t>III</w:t>
      </w:r>
      <w:r>
        <w:rPr>
          <w:spacing w:val="-7"/>
          <w:sz w:val="28"/>
        </w:rPr>
        <w:t xml:space="preserve"> </w:t>
      </w:r>
      <w:r>
        <w:rPr>
          <w:sz w:val="28"/>
        </w:rPr>
        <w:t>патологический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тон.</w:t>
      </w:r>
    </w:p>
    <w:p w:rsidR="00A15E4E" w:rsidRDefault="00A15E4E">
      <w:pPr>
        <w:spacing w:line="230" w:lineRule="auto"/>
        <w:jc w:val="both"/>
        <w:rPr>
          <w:sz w:val="28"/>
        </w:rPr>
        <w:sectPr w:rsidR="00A15E4E">
          <w:pgSz w:w="11910" w:h="16850"/>
          <w:pgMar w:top="1580" w:right="920" w:bottom="280" w:left="980" w:header="720" w:footer="720" w:gutter="0"/>
          <w:cols w:space="720"/>
        </w:sectPr>
      </w:pPr>
    </w:p>
    <w:p w:rsidR="00A15E4E" w:rsidRDefault="002974AB">
      <w:pPr>
        <w:pStyle w:val="a5"/>
        <w:numPr>
          <w:ilvl w:val="0"/>
          <w:numId w:val="7"/>
        </w:numPr>
        <w:tabs>
          <w:tab w:val="left" w:pos="1440"/>
          <w:tab w:val="left" w:pos="1441"/>
        </w:tabs>
        <w:spacing w:before="76"/>
        <w:ind w:left="1440" w:hanging="368"/>
        <w:rPr>
          <w:sz w:val="28"/>
        </w:rPr>
      </w:pPr>
      <w:r>
        <w:rPr>
          <w:i/>
          <w:spacing w:val="-1"/>
          <w:sz w:val="28"/>
        </w:rPr>
        <w:lastRenderedPageBreak/>
        <w:t>Пульс</w:t>
      </w:r>
      <w:r>
        <w:rPr>
          <w:i/>
          <w:spacing w:val="-9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изменен.</w:t>
      </w:r>
    </w:p>
    <w:p w:rsidR="00A15E4E" w:rsidRDefault="002974AB">
      <w:pPr>
        <w:pStyle w:val="a5"/>
        <w:numPr>
          <w:ilvl w:val="0"/>
          <w:numId w:val="7"/>
        </w:numPr>
        <w:tabs>
          <w:tab w:val="left" w:pos="1440"/>
          <w:tab w:val="left" w:pos="1441"/>
        </w:tabs>
        <w:spacing w:before="117"/>
        <w:ind w:left="1440" w:hanging="368"/>
        <w:rPr>
          <w:sz w:val="28"/>
        </w:rPr>
      </w:pPr>
      <w:r>
        <w:rPr>
          <w:i/>
          <w:w w:val="90"/>
          <w:sz w:val="28"/>
        </w:rPr>
        <w:t>На</w:t>
      </w:r>
      <w:r>
        <w:rPr>
          <w:i/>
          <w:spacing w:val="40"/>
          <w:w w:val="90"/>
          <w:sz w:val="28"/>
        </w:rPr>
        <w:t xml:space="preserve"> </w:t>
      </w:r>
      <w:r>
        <w:rPr>
          <w:b/>
          <w:i/>
          <w:w w:val="90"/>
          <w:sz w:val="28"/>
        </w:rPr>
        <w:t>рентгенограмме</w:t>
      </w:r>
      <w:r>
        <w:rPr>
          <w:b/>
          <w:i/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ЭКГ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признаки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гипертрофии</w:t>
      </w:r>
      <w:r>
        <w:rPr>
          <w:spacing w:val="56"/>
          <w:sz w:val="28"/>
        </w:rPr>
        <w:t xml:space="preserve"> </w:t>
      </w:r>
      <w:r>
        <w:rPr>
          <w:w w:val="90"/>
          <w:sz w:val="28"/>
        </w:rPr>
        <w:t>левого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желудочка.</w:t>
      </w:r>
    </w:p>
    <w:p w:rsidR="00A15E4E" w:rsidRDefault="00A15E4E">
      <w:pPr>
        <w:pStyle w:val="a3"/>
        <w:spacing w:before="9"/>
        <w:rPr>
          <w:sz w:val="36"/>
        </w:rPr>
      </w:pPr>
    </w:p>
    <w:p w:rsidR="00A15E4E" w:rsidRDefault="002974AB">
      <w:pPr>
        <w:pStyle w:val="a3"/>
        <w:spacing w:before="1" w:line="230" w:lineRule="auto"/>
        <w:ind w:left="150" w:right="224" w:firstLine="569"/>
        <w:jc w:val="both"/>
      </w:pPr>
      <w:r>
        <w:rPr>
          <w:w w:val="95"/>
        </w:rPr>
        <w:t>Клинически симптомы митрального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стеноза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митральной недостаточности</w:t>
      </w:r>
      <w:r>
        <w:rPr>
          <w:spacing w:val="1"/>
          <w:w w:val="9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одинаковыми,</w:t>
      </w:r>
      <w:r>
        <w:rPr>
          <w:spacing w:val="1"/>
        </w:rPr>
        <w:t xml:space="preserve"> </w:t>
      </w:r>
      <w:r>
        <w:t>поэтому для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rPr>
          <w:w w:val="95"/>
        </w:rPr>
        <w:t>анамнез: период легочной гипертензии при митральном стенозе более длительный,</w:t>
      </w:r>
      <w:r>
        <w:rPr>
          <w:spacing w:val="1"/>
          <w:w w:val="95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годами,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митральной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декомпенсации, порок длительно и хорошо компенсируется. При митральном</w:t>
      </w:r>
      <w:r>
        <w:rPr>
          <w:spacing w:val="1"/>
        </w:rPr>
        <w:t xml:space="preserve"> </w:t>
      </w:r>
      <w:r>
        <w:t>стенозе</w:t>
      </w:r>
      <w:r>
        <w:rPr>
          <w:spacing w:val="-5"/>
        </w:rPr>
        <w:t xml:space="preserve"> </w:t>
      </w:r>
      <w:r>
        <w:t>выслушивается</w:t>
      </w:r>
      <w:r>
        <w:rPr>
          <w:spacing w:val="-9"/>
        </w:rPr>
        <w:t xml:space="preserve"> </w:t>
      </w:r>
      <w:r>
        <w:t>шум</w:t>
      </w:r>
      <w:r>
        <w:rPr>
          <w:spacing w:val="-10"/>
        </w:rPr>
        <w:t xml:space="preserve"> </w:t>
      </w:r>
      <w:proofErr w:type="spellStart"/>
      <w:r>
        <w:t>Грехема-Стилла</w:t>
      </w:r>
      <w:proofErr w:type="spellEnd"/>
      <w:r>
        <w:t>.</w:t>
      </w:r>
    </w:p>
    <w:p w:rsidR="00A15E4E" w:rsidRDefault="002974AB">
      <w:pPr>
        <w:pStyle w:val="a3"/>
        <w:spacing w:before="118" w:line="230" w:lineRule="auto"/>
        <w:ind w:left="150" w:right="220" w:firstLine="569"/>
        <w:jc w:val="both"/>
      </w:pPr>
      <w:r>
        <w:t>Необходимо учитывать также гипертрофию различных отделов сердца -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стенозе.</w:t>
      </w:r>
      <w:r>
        <w:rPr>
          <w:spacing w:val="1"/>
        </w:rPr>
        <w:t xml:space="preserve"> </w:t>
      </w:r>
      <w:r>
        <w:t>Левое</w:t>
      </w:r>
      <w:r>
        <w:rPr>
          <w:spacing w:val="1"/>
        </w:rPr>
        <w:t xml:space="preserve"> </w:t>
      </w:r>
      <w:r>
        <w:t>предсердие</w:t>
      </w:r>
      <w:r>
        <w:rPr>
          <w:spacing w:val="1"/>
        </w:rPr>
        <w:t xml:space="preserve"> </w:t>
      </w:r>
      <w:r>
        <w:t>увеличивае</w:t>
      </w:r>
      <w:r>
        <w:t>тся</w:t>
      </w:r>
      <w:r>
        <w:rPr>
          <w:spacing w:val="1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стенозе,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недостаточности, но при преобладании</w:t>
      </w:r>
      <w:r>
        <w:rPr>
          <w:spacing w:val="1"/>
        </w:rPr>
        <w:t xml:space="preserve"> </w:t>
      </w:r>
      <w:r>
        <w:t>стеноза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предсердия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proofErr w:type="spellStart"/>
      <w:r>
        <w:t>lO</w:t>
      </w:r>
      <w:proofErr w:type="spellEnd"/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см)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proofErr w:type="spellStart"/>
      <w:r>
        <w:t>атриомегалия</w:t>
      </w:r>
      <w:proofErr w:type="spellEnd"/>
      <w:r>
        <w:t>.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rPr>
          <w:w w:val="95"/>
        </w:rPr>
        <w:t>легочной</w:t>
      </w:r>
      <w:r>
        <w:rPr>
          <w:spacing w:val="-2"/>
          <w:w w:val="95"/>
        </w:rPr>
        <w:t xml:space="preserve"> </w:t>
      </w:r>
      <w:r>
        <w:rPr>
          <w:w w:val="95"/>
        </w:rPr>
        <w:t>гипертензии</w:t>
      </w:r>
      <w:r>
        <w:rPr>
          <w:spacing w:val="-8"/>
          <w:w w:val="95"/>
        </w:rPr>
        <w:t xml:space="preserve"> </w:t>
      </w:r>
      <w:r>
        <w:rPr>
          <w:w w:val="95"/>
        </w:rPr>
        <w:t>можно</w:t>
      </w:r>
      <w:r>
        <w:rPr>
          <w:spacing w:val="-6"/>
          <w:w w:val="95"/>
        </w:rPr>
        <w:t xml:space="preserve"> </w:t>
      </w:r>
      <w:r>
        <w:rPr>
          <w:w w:val="95"/>
        </w:rPr>
        <w:t>определить</w:t>
      </w:r>
      <w:r>
        <w:rPr>
          <w:spacing w:val="13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рентгенологическим</w:t>
      </w:r>
      <w:r>
        <w:rPr>
          <w:spacing w:val="5"/>
          <w:w w:val="95"/>
        </w:rPr>
        <w:t xml:space="preserve"> </w:t>
      </w:r>
      <w:r>
        <w:rPr>
          <w:w w:val="95"/>
        </w:rPr>
        <w:t>данным.</w:t>
      </w:r>
    </w:p>
    <w:p w:rsidR="00A15E4E" w:rsidRDefault="002974AB">
      <w:pPr>
        <w:pStyle w:val="a3"/>
        <w:spacing w:before="112" w:line="230" w:lineRule="auto"/>
        <w:ind w:left="150" w:right="225" w:firstLine="569"/>
        <w:jc w:val="both"/>
      </w:pP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ЭКГ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ФКГ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систолы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началом</w:t>
      </w:r>
      <w:r>
        <w:rPr>
          <w:spacing w:val="-17"/>
        </w:rPr>
        <w:t xml:space="preserve"> </w:t>
      </w:r>
      <w:r>
        <w:t>механической</w:t>
      </w:r>
      <w:r>
        <w:rPr>
          <w:spacing w:val="-11"/>
        </w:rPr>
        <w:t xml:space="preserve"> </w:t>
      </w:r>
      <w:r>
        <w:t>увеличивается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митральном</w:t>
      </w:r>
      <w:r>
        <w:rPr>
          <w:spacing w:val="-68"/>
        </w:rPr>
        <w:t xml:space="preserve"> </w:t>
      </w:r>
      <w:r>
        <w:t>стенозе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O,1O"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O,O5").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увеличения периода заполнения левого желудочка. Интервал между II тоном и</w:t>
      </w:r>
      <w:r>
        <w:rPr>
          <w:spacing w:val="1"/>
        </w:rPr>
        <w:t xml:space="preserve"> </w:t>
      </w:r>
      <w:r>
        <w:t>митральным</w:t>
      </w:r>
      <w:r>
        <w:rPr>
          <w:spacing w:val="1"/>
        </w:rPr>
        <w:t xml:space="preserve"> </w:t>
      </w:r>
      <w:r>
        <w:t>щелчком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O,1O",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proofErr w:type="spellStart"/>
      <w:r>
        <w:t>выраженнее</w:t>
      </w:r>
      <w:proofErr w:type="spellEnd"/>
      <w:r>
        <w:rPr>
          <w:spacing w:val="1"/>
        </w:rPr>
        <w:t xml:space="preserve"> </w:t>
      </w:r>
      <w:r>
        <w:t>стеноз.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митрального</w:t>
      </w:r>
      <w:r>
        <w:rPr>
          <w:spacing w:val="1"/>
        </w:rPr>
        <w:t xml:space="preserve"> </w:t>
      </w:r>
      <w:r>
        <w:t>клапана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недос</w:t>
      </w:r>
      <w:r>
        <w:t>таточность,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гипертрофии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желудочка.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gramStart"/>
      <w:r>
        <w:t>возможна</w:t>
      </w:r>
      <w:proofErr w:type="gramEnd"/>
      <w:r>
        <w:rPr>
          <w:spacing w:val="1"/>
        </w:rPr>
        <w:t xml:space="preserve"> </w:t>
      </w:r>
      <w:proofErr w:type="spellStart"/>
      <w:r>
        <w:t>гипердиагностика</w:t>
      </w:r>
      <w:proofErr w:type="spellEnd"/>
      <w:r>
        <w:t>.</w:t>
      </w:r>
    </w:p>
    <w:p w:rsidR="00A15E4E" w:rsidRDefault="002974AB">
      <w:pPr>
        <w:spacing w:before="122" w:line="230" w:lineRule="auto"/>
        <w:ind w:left="150" w:right="230" w:firstLine="569"/>
        <w:jc w:val="both"/>
        <w:rPr>
          <w:sz w:val="28"/>
        </w:rPr>
      </w:pPr>
      <w:r>
        <w:rPr>
          <w:b/>
          <w:i/>
          <w:sz w:val="28"/>
        </w:rPr>
        <w:t>Осложнения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митрального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стеноза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(дополнение):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Кровохарканье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легочное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пневмонии,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пневмофиброза,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сердечный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цирроз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печени,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синдром</w:t>
      </w:r>
      <w:r>
        <w:rPr>
          <w:spacing w:val="-8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Морганьи-Эдамса-Стокса</w:t>
      </w:r>
      <w:proofErr w:type="spellEnd"/>
      <w:r>
        <w:rPr>
          <w:w w:val="95"/>
          <w:sz w:val="28"/>
        </w:rPr>
        <w:t>.</w:t>
      </w:r>
    </w:p>
    <w:p w:rsidR="00A15E4E" w:rsidRDefault="00A15E4E">
      <w:pPr>
        <w:spacing w:line="230" w:lineRule="auto"/>
        <w:jc w:val="both"/>
        <w:rPr>
          <w:sz w:val="28"/>
        </w:rPr>
        <w:sectPr w:rsidR="00A15E4E">
          <w:pgSz w:w="11910" w:h="16850"/>
          <w:pgMar w:top="1520" w:right="920" w:bottom="280" w:left="980" w:header="720" w:footer="720" w:gutter="0"/>
          <w:cols w:space="720"/>
        </w:sectPr>
      </w:pPr>
    </w:p>
    <w:p w:rsidR="00A15E4E" w:rsidRDefault="002974AB">
      <w:pPr>
        <w:spacing w:before="71"/>
        <w:ind w:left="82" w:right="197"/>
        <w:jc w:val="center"/>
        <w:rPr>
          <w:sz w:val="27"/>
        </w:rPr>
      </w:pPr>
      <w:bookmarkStart w:id="4" w:name="НЕДОСТАТОЧНОСТЬ_ТРЕХСТВОРЧАТОГО_КЛАПАНА"/>
      <w:bookmarkStart w:id="5" w:name="_bookmark2"/>
      <w:bookmarkEnd w:id="4"/>
      <w:bookmarkEnd w:id="5"/>
      <w:r>
        <w:rPr>
          <w:w w:val="105"/>
          <w:sz w:val="27"/>
        </w:rPr>
        <w:lastRenderedPageBreak/>
        <w:t xml:space="preserve">НЕДОСТАТОЧНОСТЬ  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 xml:space="preserve">ТРЕХСТВОРЧАТОГО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КЛАПАНА</w:t>
      </w:r>
    </w:p>
    <w:p w:rsidR="00A15E4E" w:rsidRDefault="002974AB">
      <w:pPr>
        <w:pStyle w:val="a3"/>
        <w:spacing w:before="112"/>
        <w:ind w:left="720"/>
        <w:jc w:val="both"/>
      </w:pPr>
      <w:r>
        <w:rPr>
          <w:w w:val="90"/>
        </w:rPr>
        <w:t>Суть</w:t>
      </w:r>
      <w:r>
        <w:rPr>
          <w:spacing w:val="20"/>
          <w:w w:val="90"/>
        </w:rPr>
        <w:t xml:space="preserve"> </w:t>
      </w:r>
      <w:r>
        <w:rPr>
          <w:w w:val="90"/>
        </w:rPr>
        <w:t>порока</w:t>
      </w:r>
      <w:r>
        <w:rPr>
          <w:spacing w:val="38"/>
          <w:w w:val="90"/>
        </w:rPr>
        <w:t xml:space="preserve"> </w:t>
      </w:r>
      <w:r>
        <w:rPr>
          <w:w w:val="90"/>
        </w:rPr>
        <w:t>-</w:t>
      </w:r>
      <w:r>
        <w:rPr>
          <w:spacing w:val="14"/>
          <w:w w:val="90"/>
        </w:rPr>
        <w:t xml:space="preserve"> </w:t>
      </w:r>
      <w:r>
        <w:rPr>
          <w:w w:val="90"/>
        </w:rPr>
        <w:t>нет</w:t>
      </w:r>
      <w:r>
        <w:rPr>
          <w:spacing w:val="17"/>
          <w:w w:val="90"/>
        </w:rPr>
        <w:t xml:space="preserve"> </w:t>
      </w:r>
      <w:r>
        <w:rPr>
          <w:w w:val="90"/>
        </w:rPr>
        <w:t>периода</w:t>
      </w:r>
      <w:r>
        <w:rPr>
          <w:spacing w:val="49"/>
          <w:w w:val="90"/>
        </w:rPr>
        <w:t xml:space="preserve"> </w:t>
      </w:r>
      <w:r>
        <w:rPr>
          <w:w w:val="90"/>
        </w:rPr>
        <w:t>полного</w:t>
      </w:r>
      <w:r>
        <w:rPr>
          <w:spacing w:val="49"/>
          <w:w w:val="90"/>
        </w:rPr>
        <w:t xml:space="preserve"> </w:t>
      </w:r>
      <w:r>
        <w:rPr>
          <w:w w:val="90"/>
        </w:rPr>
        <w:t>смыкания</w:t>
      </w:r>
      <w:r>
        <w:rPr>
          <w:spacing w:val="33"/>
          <w:w w:val="90"/>
        </w:rPr>
        <w:t xml:space="preserve"> </w:t>
      </w:r>
      <w:r>
        <w:rPr>
          <w:w w:val="90"/>
        </w:rPr>
        <w:t>створок</w:t>
      </w:r>
      <w:r>
        <w:rPr>
          <w:spacing w:val="31"/>
          <w:w w:val="90"/>
        </w:rPr>
        <w:t xml:space="preserve"> </w:t>
      </w:r>
      <w:r>
        <w:rPr>
          <w:w w:val="90"/>
        </w:rPr>
        <w:t>клапана.</w:t>
      </w:r>
    </w:p>
    <w:p w:rsidR="00A15E4E" w:rsidRDefault="002974AB">
      <w:pPr>
        <w:pStyle w:val="a3"/>
        <w:spacing w:before="111" w:line="232" w:lineRule="auto"/>
        <w:ind w:left="158" w:right="230" w:firstLine="562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систолы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желудочка</w:t>
      </w:r>
      <w:r>
        <w:rPr>
          <w:spacing w:val="70"/>
        </w:rPr>
        <w:t xml:space="preserve"> </w:t>
      </w:r>
      <w:r>
        <w:t>забрасывается</w:t>
      </w:r>
      <w:r>
        <w:rPr>
          <w:spacing w:val="1"/>
        </w:rPr>
        <w:t xml:space="preserve"> </w:t>
      </w:r>
      <w:r>
        <w:rPr>
          <w:w w:val="95"/>
        </w:rPr>
        <w:t>обратно в предсердие, в это время появляется систолический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шум над проекцией</w:t>
      </w:r>
      <w:r>
        <w:rPr>
          <w:spacing w:val="1"/>
          <w:w w:val="95"/>
        </w:rPr>
        <w:t xml:space="preserve"> </w:t>
      </w:r>
      <w:r>
        <w:t>клапана.</w:t>
      </w:r>
    </w:p>
    <w:p w:rsidR="00A15E4E" w:rsidRDefault="002974AB">
      <w:pPr>
        <w:pStyle w:val="a3"/>
        <w:spacing w:before="117" w:line="230" w:lineRule="auto"/>
        <w:ind w:left="150" w:right="261" w:firstLine="569"/>
        <w:jc w:val="both"/>
      </w:pPr>
      <w:r>
        <w:t>Часть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предсердия</w:t>
      </w:r>
      <w:r>
        <w:rPr>
          <w:spacing w:val="1"/>
        </w:rPr>
        <w:t xml:space="preserve"> </w:t>
      </w:r>
      <w:r>
        <w:t>забрасывается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полую</w:t>
      </w:r>
      <w:r>
        <w:rPr>
          <w:spacing w:val="1"/>
        </w:rPr>
        <w:t xml:space="preserve"> </w:t>
      </w:r>
      <w:r>
        <w:t>вену,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rPr>
          <w:w w:val="95"/>
        </w:rPr>
        <w:t>положительный</w:t>
      </w:r>
      <w:r>
        <w:rPr>
          <w:spacing w:val="63"/>
        </w:rPr>
        <w:t xml:space="preserve"> </w:t>
      </w:r>
      <w:r>
        <w:rPr>
          <w:w w:val="95"/>
        </w:rPr>
        <w:t>венный пульс (заметен по пульсации шейных вен), увеличивается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пульсировать</w:t>
      </w:r>
      <w:r>
        <w:rPr>
          <w:spacing w:val="-1"/>
        </w:rPr>
        <w:t xml:space="preserve"> </w:t>
      </w:r>
      <w:r>
        <w:t>печен</w:t>
      </w:r>
      <w:r>
        <w:t>ь.</w:t>
      </w:r>
    </w:p>
    <w:p w:rsidR="00A15E4E" w:rsidRDefault="002974AB">
      <w:pPr>
        <w:pStyle w:val="a3"/>
        <w:spacing w:before="127" w:line="228" w:lineRule="auto"/>
        <w:ind w:left="150" w:right="250" w:firstLine="569"/>
        <w:jc w:val="both"/>
      </w:pPr>
      <w:r>
        <w:t>Уменьшается поступление крови в легочную артерию во время систолы</w:t>
      </w:r>
      <w:r>
        <w:rPr>
          <w:spacing w:val="1"/>
        </w:rPr>
        <w:t xml:space="preserve"> </w:t>
      </w:r>
      <w:r>
        <w:t>правого желудочка, возникает перераспределение</w:t>
      </w:r>
      <w:r>
        <w:rPr>
          <w:spacing w:val="1"/>
        </w:rPr>
        <w:t xml:space="preserve"> </w:t>
      </w:r>
      <w:r>
        <w:t>крови,</w:t>
      </w:r>
      <w:r>
        <w:rPr>
          <w:spacing w:val="70"/>
        </w:rPr>
        <w:t xml:space="preserve"> </w:t>
      </w:r>
      <w:r>
        <w:t>увеличивается застой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большом</w:t>
      </w:r>
      <w:r>
        <w:rPr>
          <w:spacing w:val="2"/>
        </w:rPr>
        <w:t xml:space="preserve"> </w:t>
      </w:r>
      <w:r>
        <w:t>круге,</w:t>
      </w:r>
      <w:r>
        <w:rPr>
          <w:spacing w:val="3"/>
        </w:rPr>
        <w:t xml:space="preserve"> </w:t>
      </w:r>
      <w:r>
        <w:t>появляются</w:t>
      </w:r>
      <w:r>
        <w:rPr>
          <w:spacing w:val="-8"/>
        </w:rPr>
        <w:t xml:space="preserve"> </w:t>
      </w:r>
      <w:r>
        <w:t>отеки,</w:t>
      </w:r>
      <w:r>
        <w:rPr>
          <w:spacing w:val="-10"/>
        </w:rPr>
        <w:t xml:space="preserve"> </w:t>
      </w:r>
      <w:r>
        <w:t>нередко</w:t>
      </w:r>
      <w:r>
        <w:rPr>
          <w:spacing w:val="-9"/>
        </w:rPr>
        <w:t xml:space="preserve"> </w:t>
      </w:r>
      <w:r>
        <w:t>асцит.</w:t>
      </w:r>
    </w:p>
    <w:p w:rsidR="00A15E4E" w:rsidRDefault="002974AB">
      <w:pPr>
        <w:pStyle w:val="a3"/>
        <w:tabs>
          <w:tab w:val="left" w:pos="3292"/>
        </w:tabs>
        <w:spacing w:before="114" w:line="333" w:lineRule="auto"/>
        <w:ind w:left="720" w:right="5194"/>
        <w:jc w:val="both"/>
      </w:pPr>
      <w:r>
        <w:t>Размеры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желудочка</w:t>
      </w:r>
      <w:r>
        <w:rPr>
          <w:spacing w:val="-67"/>
        </w:rPr>
        <w:t xml:space="preserve"> </w:t>
      </w:r>
      <w:r>
        <w:t>увеличены.</w:t>
      </w:r>
      <w:r>
        <w:tab/>
      </w:r>
      <w:r>
        <w:rPr>
          <w:spacing w:val="-1"/>
        </w:rPr>
        <w:t>Усиливается</w:t>
      </w:r>
      <w:r>
        <w:rPr>
          <w:spacing w:val="-68"/>
        </w:rPr>
        <w:t xml:space="preserve"> </w:t>
      </w:r>
      <w:r>
        <w:t>верхушечный</w:t>
      </w:r>
      <w:r>
        <w:rPr>
          <w:spacing w:val="3"/>
        </w:rPr>
        <w:t xml:space="preserve"> </w:t>
      </w:r>
      <w:r>
        <w:t>толчок.</w:t>
      </w:r>
    </w:p>
    <w:p w:rsidR="00A15E4E" w:rsidRDefault="002974AB">
      <w:pPr>
        <w:pStyle w:val="a3"/>
        <w:spacing w:line="302" w:lineRule="exact"/>
        <w:ind w:left="777"/>
        <w:jc w:val="both"/>
      </w:pPr>
      <w:r>
        <w:t>Систолический</w:t>
      </w:r>
      <w:r>
        <w:rPr>
          <w:spacing w:val="5"/>
        </w:rPr>
        <w:t xml:space="preserve"> </w:t>
      </w:r>
      <w:r>
        <w:t>шум</w:t>
      </w:r>
      <w:r>
        <w:rPr>
          <w:spacing w:val="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левого</w:t>
      </w:r>
      <w:r>
        <w:rPr>
          <w:spacing w:val="2"/>
        </w:rPr>
        <w:t xml:space="preserve"> </w:t>
      </w:r>
      <w:r>
        <w:t>края</w:t>
      </w:r>
      <w:r>
        <w:rPr>
          <w:spacing w:val="6"/>
        </w:rPr>
        <w:t xml:space="preserve"> </w:t>
      </w:r>
      <w:r>
        <w:t>грудины</w:t>
      </w:r>
      <w:r>
        <w:rPr>
          <w:spacing w:val="1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спутать</w:t>
      </w:r>
    </w:p>
    <w:p w:rsidR="00A15E4E" w:rsidRDefault="002974AB">
      <w:pPr>
        <w:pStyle w:val="a3"/>
        <w:spacing w:line="320" w:lineRule="exact"/>
        <w:ind w:left="158"/>
        <w:jc w:val="both"/>
      </w:pPr>
      <w:r>
        <w:rPr>
          <w:w w:val="95"/>
        </w:rPr>
        <w:t>с митральным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пороком</w:t>
      </w:r>
      <w:r>
        <w:rPr>
          <w:spacing w:val="1"/>
          <w:w w:val="95"/>
        </w:rPr>
        <w:t xml:space="preserve"> </w:t>
      </w:r>
      <w:r>
        <w:rPr>
          <w:w w:val="95"/>
        </w:rPr>
        <w:t>(недостаточностью)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важна</w:t>
      </w:r>
      <w:r>
        <w:rPr>
          <w:spacing w:val="1"/>
          <w:w w:val="95"/>
        </w:rPr>
        <w:t xml:space="preserve"> </w:t>
      </w:r>
      <w:r>
        <w:rPr>
          <w:w w:val="95"/>
        </w:rPr>
        <w:t>проба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со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вдохом.</w:t>
      </w:r>
    </w:p>
    <w:p w:rsidR="00A15E4E" w:rsidRDefault="00A15E4E">
      <w:pPr>
        <w:spacing w:line="320" w:lineRule="exact"/>
        <w:jc w:val="both"/>
        <w:sectPr w:rsidR="00A15E4E">
          <w:pgSz w:w="11910" w:h="16850"/>
          <w:pgMar w:top="1520" w:right="920" w:bottom="280" w:left="980" w:header="720" w:footer="720" w:gutter="0"/>
          <w:cols w:space="720"/>
        </w:sectPr>
      </w:pPr>
    </w:p>
    <w:p w:rsidR="00A15E4E" w:rsidRDefault="002974AB">
      <w:pPr>
        <w:spacing w:before="71"/>
        <w:ind w:left="104" w:right="197"/>
        <w:jc w:val="center"/>
        <w:rPr>
          <w:sz w:val="27"/>
        </w:rPr>
      </w:pPr>
      <w:bookmarkStart w:id="6" w:name="АОРТАЛЬНЫЕ_ПОРОКИ"/>
      <w:bookmarkStart w:id="7" w:name="_bookmark3"/>
      <w:bookmarkEnd w:id="6"/>
      <w:bookmarkEnd w:id="7"/>
      <w:r>
        <w:rPr>
          <w:w w:val="105"/>
          <w:sz w:val="27"/>
        </w:rPr>
        <w:lastRenderedPageBreak/>
        <w:t xml:space="preserve">АОРТАЛЬНЫЕ </w:t>
      </w:r>
      <w:r>
        <w:rPr>
          <w:spacing w:val="49"/>
          <w:w w:val="105"/>
          <w:sz w:val="27"/>
        </w:rPr>
        <w:t xml:space="preserve"> </w:t>
      </w:r>
      <w:r>
        <w:rPr>
          <w:w w:val="105"/>
          <w:sz w:val="27"/>
        </w:rPr>
        <w:t>ПОРОКИ</w:t>
      </w:r>
    </w:p>
    <w:p w:rsidR="00A15E4E" w:rsidRDefault="002974AB">
      <w:pPr>
        <w:pStyle w:val="Heading2"/>
        <w:rPr>
          <w:u w:val="none"/>
        </w:rPr>
      </w:pPr>
      <w:bookmarkStart w:id="8" w:name="Недостаточность_аортального_клапана"/>
      <w:bookmarkEnd w:id="8"/>
      <w:r>
        <w:rPr>
          <w:w w:val="90"/>
          <w:u w:val="thick"/>
        </w:rPr>
        <w:t>Недостаточность</w:t>
      </w:r>
      <w:r>
        <w:rPr>
          <w:spacing w:val="61"/>
          <w:u w:val="thick"/>
        </w:rPr>
        <w:t xml:space="preserve"> </w:t>
      </w:r>
      <w:r>
        <w:rPr>
          <w:w w:val="90"/>
          <w:u w:val="thick"/>
        </w:rPr>
        <w:t>аортального</w:t>
      </w:r>
      <w:r>
        <w:rPr>
          <w:spacing w:val="109"/>
          <w:u w:val="thick"/>
        </w:rPr>
        <w:t xml:space="preserve"> </w:t>
      </w:r>
      <w:r>
        <w:rPr>
          <w:w w:val="90"/>
          <w:u w:val="thick"/>
        </w:rPr>
        <w:t>клапана</w:t>
      </w:r>
    </w:p>
    <w:p w:rsidR="00A15E4E" w:rsidRDefault="002974AB">
      <w:pPr>
        <w:pStyle w:val="a3"/>
        <w:spacing w:before="99" w:line="230" w:lineRule="auto"/>
        <w:ind w:left="150" w:right="249" w:firstLine="569"/>
        <w:jc w:val="both"/>
      </w:pPr>
      <w:r>
        <w:t>При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аортального</w:t>
      </w:r>
      <w:r>
        <w:rPr>
          <w:spacing w:val="1"/>
        </w:rPr>
        <w:t xml:space="preserve"> </w:t>
      </w:r>
      <w:r>
        <w:t>клапана</w:t>
      </w:r>
      <w:r>
        <w:rPr>
          <w:spacing w:val="1"/>
        </w:rPr>
        <w:t xml:space="preserve"> </w:t>
      </w:r>
      <w:r>
        <w:t>полулунные</w:t>
      </w:r>
      <w:r>
        <w:rPr>
          <w:spacing w:val="1"/>
        </w:rPr>
        <w:t xml:space="preserve"> </w:t>
      </w:r>
      <w:r>
        <w:t>створки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закрывают полностью устье аорты, что приводит к обратному току части крови</w:t>
      </w:r>
      <w:r>
        <w:rPr>
          <w:spacing w:val="-67"/>
        </w:rPr>
        <w:t xml:space="preserve"> </w:t>
      </w:r>
      <w:r>
        <w:t>из аорты в левый желудочек во время его диастолы (</w:t>
      </w:r>
      <w:proofErr w:type="gramStart"/>
      <w:r>
        <w:t>аортальная</w:t>
      </w:r>
      <w:proofErr w:type="gramEnd"/>
      <w:r>
        <w:t xml:space="preserve"> </w:t>
      </w:r>
      <w:proofErr w:type="spellStart"/>
      <w:r>
        <w:t>регургитация</w:t>
      </w:r>
      <w:proofErr w:type="spellEnd"/>
      <w:r>
        <w:t>).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клапанную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сморщивания</w:t>
      </w:r>
      <w:r>
        <w:rPr>
          <w:spacing w:val="1"/>
        </w:rPr>
        <w:t xml:space="preserve"> </w:t>
      </w:r>
      <w:r>
        <w:t>створок)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относительную (п</w:t>
      </w:r>
      <w:r>
        <w:t xml:space="preserve">ри </w:t>
      </w:r>
      <w:proofErr w:type="gramStart"/>
      <w:r>
        <w:t>значительной</w:t>
      </w:r>
      <w:proofErr w:type="gramEnd"/>
      <w:r>
        <w:t xml:space="preserve"> </w:t>
      </w:r>
      <w:proofErr w:type="spellStart"/>
      <w:r>
        <w:t>дилятации</w:t>
      </w:r>
      <w:proofErr w:type="spellEnd"/>
      <w:r>
        <w:t xml:space="preserve"> левого желудочка с расширением</w:t>
      </w:r>
      <w:r>
        <w:rPr>
          <w:spacing w:val="-67"/>
        </w:rPr>
        <w:t xml:space="preserve"> </w:t>
      </w:r>
      <w:r>
        <w:t>аортального</w:t>
      </w:r>
      <w:r>
        <w:rPr>
          <w:spacing w:val="-5"/>
        </w:rPr>
        <w:t xml:space="preserve"> </w:t>
      </w:r>
      <w:r>
        <w:t>отверстия) недостаточность аортального</w:t>
      </w:r>
      <w:r>
        <w:rPr>
          <w:spacing w:val="7"/>
        </w:rPr>
        <w:t xml:space="preserve"> </w:t>
      </w:r>
      <w:r>
        <w:t>клапана.</w:t>
      </w:r>
    </w:p>
    <w:p w:rsidR="00A15E4E" w:rsidRDefault="002974AB">
      <w:pPr>
        <w:spacing w:before="115"/>
        <w:ind w:left="799" w:right="197"/>
        <w:jc w:val="center"/>
        <w:rPr>
          <w:i/>
          <w:sz w:val="28"/>
        </w:rPr>
      </w:pPr>
      <w:r>
        <w:rPr>
          <w:i/>
          <w:sz w:val="28"/>
        </w:rPr>
        <w:t>Этиология</w:t>
      </w:r>
    </w:p>
    <w:p w:rsidR="00A15E4E" w:rsidRDefault="002974AB">
      <w:pPr>
        <w:pStyle w:val="a3"/>
        <w:spacing w:before="61"/>
        <w:ind w:left="741"/>
      </w:pPr>
      <w:proofErr w:type="spellStart"/>
      <w:r>
        <w:rPr>
          <w:spacing w:val="-5"/>
        </w:rPr>
        <w:t>i</w:t>
      </w:r>
      <w:proofErr w:type="spellEnd"/>
      <w:r>
        <w:rPr>
          <w:spacing w:val="-5"/>
        </w:rPr>
        <w:t>)</w:t>
      </w:r>
      <w:r>
        <w:rPr>
          <w:spacing w:val="-12"/>
        </w:rPr>
        <w:t xml:space="preserve"> </w:t>
      </w:r>
      <w:r>
        <w:rPr>
          <w:spacing w:val="-5"/>
        </w:rPr>
        <w:t>Ревматизм,</w:t>
      </w:r>
    </w:p>
    <w:p w:rsidR="00A15E4E" w:rsidRDefault="002974AB">
      <w:pPr>
        <w:pStyle w:val="a5"/>
        <w:numPr>
          <w:ilvl w:val="0"/>
          <w:numId w:val="6"/>
        </w:numPr>
        <w:tabs>
          <w:tab w:val="left" w:pos="980"/>
        </w:tabs>
        <w:spacing w:before="95"/>
        <w:rPr>
          <w:sz w:val="28"/>
        </w:rPr>
      </w:pPr>
      <w:r>
        <w:rPr>
          <w:sz w:val="28"/>
        </w:rPr>
        <w:t>ИЗ;</w:t>
      </w:r>
    </w:p>
    <w:p w:rsidR="00A15E4E" w:rsidRDefault="002974AB">
      <w:pPr>
        <w:pStyle w:val="a5"/>
        <w:numPr>
          <w:ilvl w:val="0"/>
          <w:numId w:val="6"/>
        </w:numPr>
        <w:tabs>
          <w:tab w:val="left" w:pos="980"/>
        </w:tabs>
        <w:spacing w:before="117"/>
        <w:rPr>
          <w:sz w:val="28"/>
        </w:rPr>
      </w:pPr>
      <w:r>
        <w:rPr>
          <w:w w:val="95"/>
          <w:sz w:val="28"/>
        </w:rPr>
        <w:t>сифилитический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аортит;</w:t>
      </w:r>
    </w:p>
    <w:p w:rsidR="00A15E4E" w:rsidRDefault="002974AB">
      <w:pPr>
        <w:pStyle w:val="a5"/>
        <w:numPr>
          <w:ilvl w:val="0"/>
          <w:numId w:val="6"/>
        </w:numPr>
        <w:tabs>
          <w:tab w:val="left" w:pos="988"/>
        </w:tabs>
        <w:spacing w:before="104"/>
        <w:ind w:left="987" w:hanging="268"/>
        <w:rPr>
          <w:sz w:val="28"/>
        </w:rPr>
      </w:pPr>
      <w:r>
        <w:rPr>
          <w:spacing w:val="-1"/>
          <w:w w:val="95"/>
          <w:sz w:val="28"/>
        </w:rPr>
        <w:t>диффузные</w:t>
      </w:r>
      <w:r>
        <w:rPr>
          <w:spacing w:val="5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заболевания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соединительной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ткани;</w:t>
      </w:r>
    </w:p>
    <w:p w:rsidR="00A15E4E" w:rsidRDefault="002974AB">
      <w:pPr>
        <w:pStyle w:val="a5"/>
        <w:numPr>
          <w:ilvl w:val="0"/>
          <w:numId w:val="6"/>
        </w:numPr>
        <w:tabs>
          <w:tab w:val="left" w:pos="980"/>
        </w:tabs>
        <w:rPr>
          <w:sz w:val="28"/>
        </w:rPr>
      </w:pPr>
      <w:r>
        <w:rPr>
          <w:w w:val="95"/>
          <w:sz w:val="28"/>
        </w:rPr>
        <w:t>атеросклероз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аорты;</w:t>
      </w:r>
    </w:p>
    <w:p w:rsidR="00A15E4E" w:rsidRDefault="002974AB">
      <w:pPr>
        <w:pStyle w:val="a5"/>
        <w:numPr>
          <w:ilvl w:val="0"/>
          <w:numId w:val="6"/>
        </w:numPr>
        <w:tabs>
          <w:tab w:val="left" w:pos="988"/>
        </w:tabs>
        <w:ind w:left="987" w:hanging="268"/>
        <w:rPr>
          <w:sz w:val="28"/>
        </w:rPr>
      </w:pPr>
      <w:r>
        <w:rPr>
          <w:sz w:val="28"/>
        </w:rPr>
        <w:t>травмы;</w:t>
      </w:r>
    </w:p>
    <w:p w:rsidR="00A15E4E" w:rsidRDefault="002974AB">
      <w:pPr>
        <w:pStyle w:val="a5"/>
        <w:numPr>
          <w:ilvl w:val="0"/>
          <w:numId w:val="6"/>
        </w:numPr>
        <w:tabs>
          <w:tab w:val="left" w:pos="988"/>
        </w:tabs>
        <w:ind w:left="987" w:hanging="268"/>
        <w:rPr>
          <w:sz w:val="28"/>
        </w:rPr>
      </w:pPr>
      <w:r>
        <w:rPr>
          <w:w w:val="95"/>
          <w:sz w:val="28"/>
        </w:rPr>
        <w:t>врожденный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порок.</w:t>
      </w:r>
    </w:p>
    <w:p w:rsidR="00A15E4E" w:rsidRDefault="002974AB">
      <w:pPr>
        <w:pStyle w:val="a3"/>
        <w:spacing w:before="114" w:line="230" w:lineRule="auto"/>
        <w:ind w:left="150" w:right="222" w:firstLine="569"/>
        <w:jc w:val="both"/>
      </w:pPr>
      <w:proofErr w:type="spellStart"/>
      <w:r>
        <w:rPr>
          <w:b/>
          <w:i/>
          <w:w w:val="95"/>
        </w:rPr>
        <w:t>Матогенез</w:t>
      </w:r>
      <w:proofErr w:type="spellEnd"/>
      <w:r>
        <w:rPr>
          <w:b/>
          <w:i/>
          <w:w w:val="95"/>
        </w:rPr>
        <w:t xml:space="preserve"> и изменения гемодинамики. </w:t>
      </w:r>
      <w:r>
        <w:rPr>
          <w:w w:val="95"/>
        </w:rPr>
        <w:t>Основной патологический процесс</w:t>
      </w:r>
      <w:r>
        <w:rPr>
          <w:spacing w:val="1"/>
          <w:w w:val="95"/>
        </w:rPr>
        <w:t xml:space="preserve"> </w:t>
      </w:r>
      <w:r>
        <w:t>приводит к сморщиванию (ревматизм, диффузные заболевания соединительной</w:t>
      </w:r>
      <w:r>
        <w:rPr>
          <w:spacing w:val="-67"/>
        </w:rPr>
        <w:t xml:space="preserve"> </w:t>
      </w:r>
      <w:r>
        <w:t>ткани), разрушению (</w:t>
      </w:r>
      <w:proofErr w:type="gramStart"/>
      <w:r>
        <w:t>ИЗ</w:t>
      </w:r>
      <w:proofErr w:type="gramEnd"/>
      <w:r>
        <w:t xml:space="preserve">, </w:t>
      </w:r>
      <w:proofErr w:type="gramStart"/>
      <w:r>
        <w:t>сифилис</w:t>
      </w:r>
      <w:proofErr w:type="gramEnd"/>
      <w:r>
        <w:t>) и отрыву (травма) створок или растяжению</w:t>
      </w:r>
      <w:r>
        <w:rPr>
          <w:spacing w:val="1"/>
        </w:rPr>
        <w:t xml:space="preserve"> </w:t>
      </w:r>
      <w:r>
        <w:rPr>
          <w:spacing w:val="-1"/>
        </w:rPr>
        <w:t>устья</w:t>
      </w:r>
      <w:r>
        <w:rPr>
          <w:spacing w:val="-9"/>
        </w:rPr>
        <w:t xml:space="preserve"> </w:t>
      </w:r>
      <w:r>
        <w:rPr>
          <w:spacing w:val="-1"/>
        </w:rPr>
        <w:t>аорты</w:t>
      </w:r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дилятация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левого</w:t>
      </w:r>
      <w:r>
        <w:rPr>
          <w:spacing w:val="-10"/>
        </w:rPr>
        <w:t xml:space="preserve"> </w:t>
      </w:r>
      <w:r>
        <w:rPr>
          <w:spacing w:val="-1"/>
        </w:rPr>
        <w:t>желуд</w:t>
      </w:r>
      <w:r>
        <w:rPr>
          <w:spacing w:val="-1"/>
        </w:rPr>
        <w:t>очка).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t>возникает</w:t>
      </w:r>
      <w:r>
        <w:rPr>
          <w:spacing w:val="-14"/>
        </w:rPr>
        <w:t xml:space="preserve"> </w:t>
      </w:r>
      <w:r>
        <w:t>обратный</w:t>
      </w:r>
      <w:r>
        <w:rPr>
          <w:spacing w:val="-12"/>
        </w:rPr>
        <w:t xml:space="preserve"> </w:t>
      </w:r>
      <w:r>
        <w:t>ток</w:t>
      </w:r>
      <w:r>
        <w:rPr>
          <w:spacing w:val="-68"/>
        </w:rPr>
        <w:t xml:space="preserve"> </w:t>
      </w:r>
      <w:r>
        <w:t>крови во время диастолы из аорты в левый желудочек, достигающий 5O% 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систолического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proofErr w:type="spellStart"/>
      <w:r>
        <w:t>регургитации</w:t>
      </w:r>
      <w:proofErr w:type="spellEnd"/>
      <w:r>
        <w:rPr>
          <w:spacing w:val="1"/>
        </w:rPr>
        <w:t xml:space="preserve"> </w:t>
      </w:r>
      <w:r>
        <w:t>увеличивается</w:t>
      </w:r>
      <w:r>
        <w:rPr>
          <w:spacing w:val="40"/>
        </w:rPr>
        <w:t xml:space="preserve"> </w:t>
      </w:r>
      <w:r>
        <w:t>(</w:t>
      </w:r>
      <w:proofErr w:type="spellStart"/>
      <w:r>
        <w:t>дилятируется</w:t>
      </w:r>
      <w:proofErr w:type="spellEnd"/>
      <w:r>
        <w:t>)</w:t>
      </w:r>
      <w:r>
        <w:rPr>
          <w:spacing w:val="-8"/>
        </w:rPr>
        <w:t xml:space="preserve"> </w:t>
      </w:r>
      <w:r>
        <w:t>левый</w:t>
      </w:r>
      <w:r>
        <w:rPr>
          <w:spacing w:val="-14"/>
        </w:rPr>
        <w:t xml:space="preserve"> </w:t>
      </w:r>
      <w:r>
        <w:t>желудочек.</w:t>
      </w:r>
    </w:p>
    <w:p w:rsidR="00A15E4E" w:rsidRDefault="002974AB">
      <w:pPr>
        <w:spacing w:before="109"/>
        <w:ind w:left="3645"/>
        <w:jc w:val="both"/>
        <w:rPr>
          <w:i/>
          <w:sz w:val="28"/>
        </w:rPr>
      </w:pPr>
      <w:bookmarkStart w:id="9" w:name="Компенсаторные_механизмы:"/>
      <w:bookmarkEnd w:id="9"/>
      <w:r>
        <w:rPr>
          <w:i/>
          <w:w w:val="95"/>
          <w:sz w:val="28"/>
        </w:rPr>
        <w:t>Компенсаторные</w:t>
      </w:r>
      <w:r>
        <w:rPr>
          <w:i/>
          <w:spacing w:val="32"/>
          <w:w w:val="95"/>
          <w:sz w:val="28"/>
        </w:rPr>
        <w:t xml:space="preserve"> </w:t>
      </w:r>
      <w:r>
        <w:rPr>
          <w:i/>
          <w:w w:val="95"/>
          <w:sz w:val="28"/>
        </w:rPr>
        <w:t>механизмы:</w:t>
      </w:r>
    </w:p>
    <w:p w:rsidR="00A15E4E" w:rsidRDefault="002974AB">
      <w:pPr>
        <w:pStyle w:val="a5"/>
        <w:numPr>
          <w:ilvl w:val="0"/>
          <w:numId w:val="5"/>
        </w:numPr>
        <w:tabs>
          <w:tab w:val="left" w:pos="988"/>
        </w:tabs>
        <w:spacing w:before="103"/>
        <w:ind w:hanging="268"/>
        <w:jc w:val="both"/>
        <w:rPr>
          <w:sz w:val="28"/>
        </w:rPr>
      </w:pPr>
      <w:proofErr w:type="spellStart"/>
      <w:r>
        <w:rPr>
          <w:w w:val="90"/>
          <w:sz w:val="28"/>
        </w:rPr>
        <w:t>Тоногенная</w:t>
      </w:r>
      <w:proofErr w:type="spellEnd"/>
      <w:r>
        <w:rPr>
          <w:spacing w:val="44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дилятация</w:t>
      </w:r>
      <w:proofErr w:type="spellEnd"/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левого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желудочка;</w:t>
      </w:r>
    </w:p>
    <w:p w:rsidR="00A15E4E" w:rsidRDefault="002974AB">
      <w:pPr>
        <w:pStyle w:val="a5"/>
        <w:numPr>
          <w:ilvl w:val="0"/>
          <w:numId w:val="5"/>
        </w:numPr>
        <w:tabs>
          <w:tab w:val="left" w:pos="988"/>
        </w:tabs>
        <w:ind w:hanging="268"/>
        <w:jc w:val="both"/>
        <w:rPr>
          <w:sz w:val="28"/>
        </w:rPr>
      </w:pPr>
      <w:r>
        <w:rPr>
          <w:w w:val="95"/>
          <w:sz w:val="28"/>
        </w:rPr>
        <w:t>умеренная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гипертрофия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левого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желудочка;</w:t>
      </w:r>
    </w:p>
    <w:p w:rsidR="00A15E4E" w:rsidRDefault="002974AB">
      <w:pPr>
        <w:pStyle w:val="a5"/>
        <w:numPr>
          <w:ilvl w:val="0"/>
          <w:numId w:val="5"/>
        </w:numPr>
        <w:tabs>
          <w:tab w:val="left" w:pos="988"/>
        </w:tabs>
        <w:spacing w:line="242" w:lineRule="auto"/>
        <w:ind w:right="1210"/>
        <w:rPr>
          <w:sz w:val="28"/>
        </w:rPr>
      </w:pPr>
      <w:r>
        <w:rPr>
          <w:w w:val="90"/>
          <w:sz w:val="28"/>
        </w:rPr>
        <w:t>укорочение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фазы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изометрического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сокращения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 удлинение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периода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изгнания;</w:t>
      </w:r>
    </w:p>
    <w:p w:rsidR="00A15E4E" w:rsidRDefault="002974AB">
      <w:pPr>
        <w:pStyle w:val="a5"/>
        <w:numPr>
          <w:ilvl w:val="0"/>
          <w:numId w:val="5"/>
        </w:numPr>
        <w:tabs>
          <w:tab w:val="left" w:pos="988"/>
        </w:tabs>
        <w:spacing w:before="99"/>
        <w:ind w:hanging="268"/>
        <w:rPr>
          <w:sz w:val="28"/>
        </w:rPr>
      </w:pPr>
      <w:r>
        <w:rPr>
          <w:w w:val="90"/>
          <w:sz w:val="28"/>
        </w:rPr>
        <w:t>уменьшение</w:t>
      </w:r>
      <w:r>
        <w:rPr>
          <w:spacing w:val="3"/>
          <w:w w:val="90"/>
          <w:sz w:val="28"/>
        </w:rPr>
        <w:t xml:space="preserve"> </w:t>
      </w:r>
      <w:r>
        <w:rPr>
          <w:w w:val="90"/>
          <w:sz w:val="28"/>
        </w:rPr>
        <w:t>периферического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сосудистого</w:t>
      </w:r>
      <w:r>
        <w:rPr>
          <w:spacing w:val="70"/>
          <w:sz w:val="28"/>
        </w:rPr>
        <w:t xml:space="preserve"> </w:t>
      </w:r>
      <w:r>
        <w:rPr>
          <w:w w:val="90"/>
          <w:sz w:val="28"/>
        </w:rPr>
        <w:t>сопротивления;</w:t>
      </w:r>
    </w:p>
    <w:p w:rsidR="00A15E4E" w:rsidRDefault="002974AB">
      <w:pPr>
        <w:pStyle w:val="a5"/>
        <w:numPr>
          <w:ilvl w:val="0"/>
          <w:numId w:val="5"/>
        </w:numPr>
        <w:tabs>
          <w:tab w:val="left" w:pos="988"/>
        </w:tabs>
        <w:spacing w:before="103"/>
        <w:ind w:hanging="268"/>
        <w:rPr>
          <w:sz w:val="28"/>
        </w:rPr>
      </w:pPr>
      <w:r>
        <w:rPr>
          <w:spacing w:val="-2"/>
          <w:w w:val="95"/>
          <w:sz w:val="28"/>
        </w:rPr>
        <w:t>тахикардия,</w:t>
      </w:r>
      <w:r>
        <w:rPr>
          <w:spacing w:val="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укорачивающая</w:t>
      </w:r>
      <w:r>
        <w:rPr>
          <w:spacing w:val="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диастолу</w:t>
      </w:r>
      <w:r>
        <w:rPr>
          <w:spacing w:val="-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и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уменьшающая</w:t>
      </w:r>
      <w:r>
        <w:rPr>
          <w:spacing w:val="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степень</w:t>
      </w:r>
      <w:r>
        <w:rPr>
          <w:spacing w:val="-6"/>
          <w:w w:val="95"/>
          <w:sz w:val="28"/>
        </w:rPr>
        <w:t xml:space="preserve"> </w:t>
      </w:r>
      <w:proofErr w:type="spellStart"/>
      <w:r>
        <w:rPr>
          <w:spacing w:val="-1"/>
          <w:w w:val="95"/>
          <w:sz w:val="28"/>
        </w:rPr>
        <w:t>регургитации</w:t>
      </w:r>
      <w:proofErr w:type="spellEnd"/>
      <w:r>
        <w:rPr>
          <w:spacing w:val="-1"/>
          <w:w w:val="95"/>
          <w:sz w:val="28"/>
        </w:rPr>
        <w:t>.</w:t>
      </w:r>
    </w:p>
    <w:p w:rsidR="00A15E4E" w:rsidRDefault="002974AB">
      <w:pPr>
        <w:spacing w:before="125"/>
        <w:ind w:left="4056"/>
        <w:rPr>
          <w:i/>
          <w:sz w:val="28"/>
        </w:rPr>
      </w:pPr>
      <w:bookmarkStart w:id="10" w:name="Клиническая_картина"/>
      <w:bookmarkEnd w:id="10"/>
      <w:r>
        <w:rPr>
          <w:i/>
          <w:w w:val="95"/>
          <w:sz w:val="28"/>
        </w:rPr>
        <w:t>Клиническая</w:t>
      </w:r>
      <w:r>
        <w:rPr>
          <w:i/>
          <w:spacing w:val="20"/>
          <w:w w:val="95"/>
          <w:sz w:val="28"/>
        </w:rPr>
        <w:t xml:space="preserve"> </w:t>
      </w:r>
      <w:r>
        <w:rPr>
          <w:i/>
          <w:w w:val="95"/>
          <w:sz w:val="28"/>
        </w:rPr>
        <w:t>картина</w:t>
      </w:r>
    </w:p>
    <w:p w:rsidR="00A15E4E" w:rsidRDefault="002974AB">
      <w:pPr>
        <w:pStyle w:val="a3"/>
        <w:spacing w:before="106" w:line="230" w:lineRule="auto"/>
        <w:ind w:left="150" w:right="217" w:firstLine="569"/>
        <w:jc w:val="both"/>
      </w:pPr>
      <w:r>
        <w:t>В стадии компенсации жалоб может не быть. В дальнейшем возникают</w:t>
      </w:r>
      <w:r>
        <w:rPr>
          <w:spacing w:val="1"/>
        </w:rPr>
        <w:t xml:space="preserve"> </w:t>
      </w:r>
      <w:r>
        <w:rPr>
          <w:w w:val="95"/>
        </w:rPr>
        <w:t>жалобы, связанные с увеличением выброса крови из левого желудочка и резким</w:t>
      </w:r>
      <w:r>
        <w:rPr>
          <w:spacing w:val="1"/>
          <w:w w:val="95"/>
        </w:rPr>
        <w:t xml:space="preserve"> </w:t>
      </w:r>
      <w:r>
        <w:rPr>
          <w:w w:val="95"/>
        </w:rPr>
        <w:t>колебанием давления в артериальной системе. Больные жалуются на сердцебиен</w:t>
      </w:r>
      <w:r>
        <w:rPr>
          <w:w w:val="95"/>
        </w:rPr>
        <w:t>ие,</w:t>
      </w:r>
      <w:r>
        <w:rPr>
          <w:spacing w:val="1"/>
          <w:w w:val="95"/>
        </w:rPr>
        <w:t xml:space="preserve"> </w:t>
      </w:r>
      <w:r>
        <w:rPr>
          <w:w w:val="95"/>
        </w:rPr>
        <w:t>распространенную пульсацию, головокружения, обмороки, боли в области сердца.</w:t>
      </w:r>
      <w:r>
        <w:rPr>
          <w:spacing w:val="1"/>
          <w:w w:val="95"/>
        </w:rPr>
        <w:t xml:space="preserve"> </w:t>
      </w:r>
      <w:r>
        <w:t>Одышка и признаки удушья возникают в период декомпенсации. Объективно:</w:t>
      </w:r>
      <w:r>
        <w:rPr>
          <w:spacing w:val="1"/>
        </w:rPr>
        <w:t xml:space="preserve"> </w:t>
      </w:r>
      <w:r>
        <w:t>бледность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(рефлекторный</w:t>
      </w:r>
      <w:r>
        <w:rPr>
          <w:spacing w:val="1"/>
        </w:rPr>
        <w:t xml:space="preserve"> </w:t>
      </w:r>
      <w:r>
        <w:t>спазм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кожи),</w:t>
      </w:r>
      <w:r>
        <w:rPr>
          <w:spacing w:val="1"/>
        </w:rPr>
        <w:t xml:space="preserve"> </w:t>
      </w:r>
      <w:r>
        <w:t>пульсация</w:t>
      </w:r>
      <w:r>
        <w:rPr>
          <w:spacing w:val="1"/>
        </w:rPr>
        <w:t xml:space="preserve"> </w:t>
      </w:r>
      <w:r>
        <w:t xml:space="preserve">периферических артерий, симптом Мюссе, </w:t>
      </w:r>
      <w:proofErr w:type="spellStart"/>
      <w:r>
        <w:t>Квинк</w:t>
      </w:r>
      <w:r>
        <w:t>е</w:t>
      </w:r>
      <w:proofErr w:type="spellEnd"/>
      <w:r>
        <w:t>. Пульс высокий и скорый,</w:t>
      </w:r>
      <w:r>
        <w:rPr>
          <w:spacing w:val="1"/>
        </w:rPr>
        <w:t xml:space="preserve"> </w:t>
      </w:r>
      <w:r>
        <w:t>тахикардия</w:t>
      </w:r>
      <w:r>
        <w:rPr>
          <w:spacing w:val="1"/>
        </w:rPr>
        <w:t xml:space="preserve"> </w:t>
      </w:r>
      <w:r>
        <w:t>(</w:t>
      </w:r>
      <w:proofErr w:type="spellStart"/>
      <w:r>
        <w:t>altus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celer</w:t>
      </w:r>
      <w:proofErr w:type="spellEnd"/>
      <w:r>
        <w:rPr>
          <w:spacing w:val="1"/>
        </w:rPr>
        <w:t xml:space="preserve"> </w:t>
      </w:r>
      <w:proofErr w:type="spellStart"/>
      <w:r>
        <w:t>et</w:t>
      </w:r>
      <w:proofErr w:type="spellEnd"/>
      <w:r>
        <w:rPr>
          <w:spacing w:val="1"/>
        </w:rPr>
        <w:t xml:space="preserve"> </w:t>
      </w:r>
      <w:proofErr w:type="spellStart"/>
      <w:r>
        <w:t>frequens</w:t>
      </w:r>
      <w:proofErr w:type="spellEnd"/>
      <w:r>
        <w:t>).</w:t>
      </w:r>
      <w:r>
        <w:rPr>
          <w:spacing w:val="1"/>
        </w:rPr>
        <w:t xml:space="preserve"> </w:t>
      </w:r>
      <w:r>
        <w:t>Систолическое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повышено,</w:t>
      </w:r>
      <w:r>
        <w:rPr>
          <w:spacing w:val="-67"/>
        </w:rPr>
        <w:t xml:space="preserve"> </w:t>
      </w:r>
      <w:proofErr w:type="spellStart"/>
      <w:r>
        <w:t>диастолическое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понижено,</w:t>
      </w:r>
      <w:r>
        <w:rPr>
          <w:spacing w:val="1"/>
        </w:rPr>
        <w:t xml:space="preserve"> </w:t>
      </w:r>
      <w:r>
        <w:t>пульсовое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увеличено.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сосудах</w:t>
      </w:r>
      <w:r>
        <w:rPr>
          <w:spacing w:val="-67"/>
        </w:rPr>
        <w:t xml:space="preserve"> </w:t>
      </w:r>
      <w:r>
        <w:t>выслушивается</w:t>
      </w:r>
      <w:r>
        <w:rPr>
          <w:spacing w:val="50"/>
        </w:rPr>
        <w:t xml:space="preserve"> </w:t>
      </w:r>
      <w:r>
        <w:t>двойной</w:t>
      </w:r>
      <w:r>
        <w:rPr>
          <w:spacing w:val="52"/>
        </w:rPr>
        <w:t xml:space="preserve"> </w:t>
      </w:r>
      <w:r>
        <w:t>тон</w:t>
      </w:r>
      <w:r>
        <w:rPr>
          <w:spacing w:val="52"/>
        </w:rPr>
        <w:t xml:space="preserve"> </w:t>
      </w:r>
      <w:proofErr w:type="spellStart"/>
      <w:r>
        <w:t>Траубе</w:t>
      </w:r>
      <w:proofErr w:type="spellEnd"/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двойной</w:t>
      </w:r>
      <w:r>
        <w:rPr>
          <w:spacing w:val="56"/>
        </w:rPr>
        <w:t xml:space="preserve"> </w:t>
      </w:r>
      <w:r>
        <w:t>шум</w:t>
      </w:r>
      <w:r>
        <w:rPr>
          <w:spacing w:val="58"/>
        </w:rPr>
        <w:t xml:space="preserve"> </w:t>
      </w:r>
      <w:proofErr w:type="spellStart"/>
      <w:r>
        <w:t>Дюрозье</w:t>
      </w:r>
      <w:proofErr w:type="spellEnd"/>
      <w:r>
        <w:t>.</w:t>
      </w:r>
      <w:r>
        <w:rPr>
          <w:spacing w:val="56"/>
        </w:rPr>
        <w:t xml:space="preserve"> </w:t>
      </w:r>
      <w:r>
        <w:t>Верхушечный</w:t>
      </w:r>
    </w:p>
    <w:p w:rsidR="00A15E4E" w:rsidRDefault="00A15E4E">
      <w:pPr>
        <w:spacing w:line="230" w:lineRule="auto"/>
        <w:jc w:val="both"/>
        <w:sectPr w:rsidR="00A15E4E">
          <w:pgSz w:w="11910" w:h="16850"/>
          <w:pgMar w:top="1520" w:right="920" w:bottom="0" w:left="980" w:header="720" w:footer="720" w:gutter="0"/>
          <w:cols w:space="720"/>
        </w:sectPr>
      </w:pPr>
    </w:p>
    <w:p w:rsidR="00A15E4E" w:rsidRDefault="002974AB">
      <w:pPr>
        <w:pStyle w:val="a3"/>
        <w:spacing w:before="72" w:line="230" w:lineRule="auto"/>
        <w:ind w:left="150" w:right="222"/>
        <w:jc w:val="both"/>
      </w:pPr>
      <w:r>
        <w:lastRenderedPageBreak/>
        <w:t>толчок смещен влево и вниз, куполообразный, усиленный. Зона относительной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тупости</w:t>
      </w:r>
      <w:r>
        <w:rPr>
          <w:spacing w:val="1"/>
        </w:rPr>
        <w:t xml:space="preserve"> </w:t>
      </w:r>
      <w:r>
        <w:t>увеличена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аускультации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ослабление</w:t>
      </w:r>
      <w:r>
        <w:rPr>
          <w:spacing w:val="70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тонов,</w:t>
      </w:r>
      <w:r>
        <w:rPr>
          <w:spacing w:val="70"/>
        </w:rPr>
        <w:t xml:space="preserve"> </w:t>
      </w:r>
      <w:proofErr w:type="spellStart"/>
      <w:r>
        <w:t>диастолический</w:t>
      </w:r>
      <w:proofErr w:type="spellEnd"/>
      <w:r>
        <w:rPr>
          <w:spacing w:val="70"/>
        </w:rPr>
        <w:t xml:space="preserve"> </w:t>
      </w:r>
      <w:r>
        <w:t>шум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 xml:space="preserve">втором </w:t>
      </w:r>
      <w:proofErr w:type="spellStart"/>
      <w:r>
        <w:t>межреберье</w:t>
      </w:r>
      <w:proofErr w:type="spellEnd"/>
      <w:r>
        <w:t xml:space="preserve"> слева</w:t>
      </w:r>
      <w:r>
        <w:rPr>
          <w:spacing w:val="1"/>
        </w:rPr>
        <w:t xml:space="preserve"> </w:t>
      </w:r>
      <w:r>
        <w:rPr>
          <w:w w:val="90"/>
        </w:rPr>
        <w:t>от</w:t>
      </w:r>
      <w:r>
        <w:rPr>
          <w:spacing w:val="-5"/>
          <w:w w:val="90"/>
        </w:rPr>
        <w:t xml:space="preserve"> </w:t>
      </w:r>
      <w:r>
        <w:rPr>
          <w:w w:val="90"/>
        </w:rPr>
        <w:t>грудины</w:t>
      </w:r>
      <w:r>
        <w:rPr>
          <w:spacing w:val="23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грудине,</w:t>
      </w:r>
      <w:r>
        <w:rPr>
          <w:spacing w:val="11"/>
          <w:w w:val="90"/>
        </w:rPr>
        <w:t xml:space="preserve"> </w:t>
      </w:r>
      <w:r>
        <w:rPr>
          <w:w w:val="90"/>
        </w:rPr>
        <w:t>начинающийся</w:t>
      </w:r>
      <w:r>
        <w:rPr>
          <w:spacing w:val="24"/>
          <w:w w:val="90"/>
        </w:rPr>
        <w:t xml:space="preserve"> </w:t>
      </w:r>
      <w:r>
        <w:rPr>
          <w:w w:val="90"/>
        </w:rPr>
        <w:t>неп</w:t>
      </w:r>
      <w:r>
        <w:rPr>
          <w:w w:val="90"/>
        </w:rPr>
        <w:t>осредственно</w:t>
      </w:r>
      <w:r>
        <w:rPr>
          <w:spacing w:val="2"/>
          <w:w w:val="90"/>
        </w:rPr>
        <w:t xml:space="preserve"> </w:t>
      </w:r>
      <w:r>
        <w:rPr>
          <w:w w:val="90"/>
        </w:rPr>
        <w:t>от</w:t>
      </w:r>
      <w:r>
        <w:rPr>
          <w:spacing w:val="4"/>
          <w:w w:val="90"/>
        </w:rPr>
        <w:t xml:space="preserve"> </w:t>
      </w:r>
      <w:r>
        <w:rPr>
          <w:w w:val="90"/>
        </w:rPr>
        <w:t>II</w:t>
      </w:r>
      <w:r>
        <w:rPr>
          <w:spacing w:val="-7"/>
          <w:w w:val="90"/>
        </w:rPr>
        <w:t xml:space="preserve"> </w:t>
      </w:r>
      <w:r>
        <w:rPr>
          <w:w w:val="90"/>
        </w:rPr>
        <w:t>тона.</w:t>
      </w: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rPr>
          <w:sz w:val="30"/>
        </w:rPr>
      </w:pPr>
    </w:p>
    <w:p w:rsidR="00A15E4E" w:rsidRDefault="00A15E4E">
      <w:pPr>
        <w:pStyle w:val="a3"/>
        <w:spacing w:before="6"/>
        <w:rPr>
          <w:sz w:val="24"/>
        </w:rPr>
      </w:pPr>
    </w:p>
    <w:p w:rsidR="00A15E4E" w:rsidRDefault="002974AB">
      <w:pPr>
        <w:pStyle w:val="a3"/>
        <w:spacing w:before="1" w:line="232" w:lineRule="auto"/>
        <w:ind w:left="150" w:right="238" w:firstLine="569"/>
        <w:jc w:val="both"/>
      </w:pPr>
      <w:r>
        <w:rPr>
          <w:b/>
          <w:i/>
        </w:rPr>
        <w:t>Инструментальное исследование:</w:t>
      </w:r>
      <w:r>
        <w:rPr>
          <w:b/>
          <w:i/>
          <w:spacing w:val="1"/>
        </w:rPr>
        <w:t xml:space="preserve"> </w:t>
      </w:r>
      <w:r>
        <w:t xml:space="preserve">ЭКГ, ФКГ, </w:t>
      </w:r>
      <w:proofErr w:type="spellStart"/>
      <w:r>
        <w:t>ЭхоКГ</w:t>
      </w:r>
      <w:proofErr w:type="spellEnd"/>
      <w:r>
        <w:t>, рентгенография.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этиологии.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долго, симптомы недостаточности кровообращения могут развиваться остро и</w:t>
      </w:r>
      <w:r>
        <w:rPr>
          <w:spacing w:val="1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прогрессировать.</w:t>
      </w:r>
    </w:p>
    <w:p w:rsidR="00A15E4E" w:rsidRDefault="002974AB">
      <w:pPr>
        <w:spacing w:before="121"/>
        <w:ind w:left="630" w:right="197"/>
        <w:jc w:val="center"/>
        <w:rPr>
          <w:rFonts w:ascii="Cambria" w:hAnsi="Cambria"/>
          <w:i/>
          <w:sz w:val="28"/>
        </w:rPr>
      </w:pPr>
      <w:r>
        <w:rPr>
          <w:rFonts w:ascii="Cambria" w:hAnsi="Cambria"/>
          <w:i/>
          <w:w w:val="105"/>
          <w:sz w:val="28"/>
        </w:rPr>
        <w:t>Течение</w:t>
      </w:r>
    </w:p>
    <w:p w:rsidR="00A15E4E" w:rsidRDefault="002974AB">
      <w:pPr>
        <w:pStyle w:val="a3"/>
        <w:spacing w:before="104" w:line="230" w:lineRule="auto"/>
        <w:ind w:left="150" w:right="222" w:firstLine="569"/>
        <w:jc w:val="both"/>
      </w:pPr>
      <w:r>
        <w:t>Лечение основного заболевания и CH. Назначение сердечных гликозидов</w:t>
      </w:r>
      <w:r>
        <w:rPr>
          <w:spacing w:val="1"/>
        </w:rPr>
        <w:t xml:space="preserve"> </w:t>
      </w:r>
      <w:r>
        <w:t>требует определенной осторожности, так как замедление ритма и увеличение</w:t>
      </w:r>
      <w:r>
        <w:rPr>
          <w:spacing w:val="1"/>
        </w:rPr>
        <w:t xml:space="preserve"> </w:t>
      </w:r>
      <w:r>
        <w:rPr>
          <w:w w:val="95"/>
        </w:rPr>
        <w:t xml:space="preserve">сердечного выброса может усилить </w:t>
      </w:r>
      <w:proofErr w:type="spellStart"/>
      <w:r>
        <w:rPr>
          <w:w w:val="95"/>
        </w:rPr>
        <w:t>регургитацию</w:t>
      </w:r>
      <w:proofErr w:type="spellEnd"/>
      <w:r>
        <w:rPr>
          <w:w w:val="95"/>
        </w:rPr>
        <w:t>. В ряде случаев целесообразно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вазодилятаторов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для депонирования крови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сосудистой</w:t>
      </w:r>
      <w:r>
        <w:rPr>
          <w:spacing w:val="63"/>
        </w:rPr>
        <w:t xml:space="preserve"> </w:t>
      </w:r>
      <w:r>
        <w:rPr>
          <w:w w:val="95"/>
        </w:rPr>
        <w:t>системе,</w:t>
      </w:r>
      <w:r>
        <w:rPr>
          <w:spacing w:val="1"/>
          <w:w w:val="95"/>
        </w:rPr>
        <w:t xml:space="preserve"> </w:t>
      </w:r>
      <w:r>
        <w:t xml:space="preserve">что может уменьшить </w:t>
      </w:r>
      <w:proofErr w:type="spellStart"/>
      <w:r>
        <w:t>регургитацию</w:t>
      </w:r>
      <w:proofErr w:type="spellEnd"/>
      <w:r>
        <w:t>. С этой целью рекомендуется назначать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апрессин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уменьшающий</w:t>
      </w:r>
      <w:proofErr w:type="gramEnd"/>
      <w:r>
        <w:rPr>
          <w:spacing w:val="-5"/>
        </w:rPr>
        <w:t xml:space="preserve"> </w:t>
      </w:r>
      <w:r>
        <w:t>периферическое</w:t>
      </w:r>
      <w:r>
        <w:rPr>
          <w:spacing w:val="-13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сосудов,</w:t>
      </w:r>
      <w:r>
        <w:rPr>
          <w:spacing w:val="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сочетании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нитратами</w:t>
      </w:r>
      <w:r>
        <w:rPr>
          <w:spacing w:val="1"/>
        </w:rPr>
        <w:t xml:space="preserve"> </w:t>
      </w:r>
      <w:r>
        <w:t>(</w:t>
      </w:r>
      <w:proofErr w:type="spellStart"/>
      <w:r>
        <w:t>нитросорбит</w:t>
      </w:r>
      <w:proofErr w:type="spellEnd"/>
      <w:r>
        <w:t>).</w:t>
      </w:r>
    </w:p>
    <w:p w:rsidR="00A15E4E" w:rsidRDefault="002974AB">
      <w:pPr>
        <w:pStyle w:val="a3"/>
        <w:spacing w:before="109"/>
        <w:ind w:left="720"/>
        <w:jc w:val="both"/>
      </w:pPr>
      <w:r>
        <w:rPr>
          <w:spacing w:val="-1"/>
          <w:w w:val="95"/>
        </w:rPr>
        <w:t>Хирургическое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лечение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протезированием</w:t>
      </w:r>
      <w:r>
        <w:rPr>
          <w:spacing w:val="-9"/>
          <w:w w:val="95"/>
        </w:rPr>
        <w:t xml:space="preserve"> </w:t>
      </w:r>
      <w:r>
        <w:rPr>
          <w:w w:val="95"/>
        </w:rPr>
        <w:t>аортального</w:t>
      </w:r>
      <w:r>
        <w:rPr>
          <w:spacing w:val="6"/>
          <w:w w:val="95"/>
        </w:rPr>
        <w:t xml:space="preserve"> </w:t>
      </w:r>
      <w:r>
        <w:rPr>
          <w:w w:val="95"/>
        </w:rPr>
        <w:t>клапана.</w:t>
      </w:r>
    </w:p>
    <w:p w:rsidR="00A15E4E" w:rsidRDefault="00A15E4E">
      <w:pPr>
        <w:jc w:val="both"/>
        <w:sectPr w:rsidR="00A15E4E">
          <w:pgSz w:w="11910" w:h="16850"/>
          <w:pgMar w:top="1520" w:right="920" w:bottom="280" w:left="980" w:header="720" w:footer="720" w:gutter="0"/>
          <w:cols w:space="720"/>
        </w:sectPr>
      </w:pPr>
    </w:p>
    <w:p w:rsidR="00A15E4E" w:rsidRDefault="002974AB">
      <w:pPr>
        <w:spacing w:before="71"/>
        <w:ind w:left="112" w:right="197"/>
        <w:jc w:val="center"/>
        <w:rPr>
          <w:sz w:val="27"/>
        </w:rPr>
      </w:pPr>
      <w:bookmarkStart w:id="11" w:name="СТЕНОЗ_УСТЬЯ_АОРТЫ"/>
      <w:bookmarkStart w:id="12" w:name="_bookmark4"/>
      <w:bookmarkEnd w:id="11"/>
      <w:bookmarkEnd w:id="12"/>
      <w:r>
        <w:rPr>
          <w:w w:val="110"/>
          <w:sz w:val="27"/>
        </w:rPr>
        <w:lastRenderedPageBreak/>
        <w:t>СТЕНОЗ</w:t>
      </w:r>
      <w:r>
        <w:rPr>
          <w:spacing w:val="-13"/>
          <w:w w:val="110"/>
          <w:sz w:val="27"/>
        </w:rPr>
        <w:t xml:space="preserve"> </w:t>
      </w:r>
      <w:r>
        <w:rPr>
          <w:w w:val="110"/>
          <w:sz w:val="27"/>
        </w:rPr>
        <w:t>УСТЬЯ</w:t>
      </w:r>
      <w:r>
        <w:rPr>
          <w:spacing w:val="-6"/>
          <w:w w:val="110"/>
          <w:sz w:val="27"/>
        </w:rPr>
        <w:t xml:space="preserve"> </w:t>
      </w:r>
      <w:r>
        <w:rPr>
          <w:w w:val="110"/>
          <w:sz w:val="27"/>
        </w:rPr>
        <w:t>АОРТЫ</w:t>
      </w:r>
    </w:p>
    <w:p w:rsidR="00A15E4E" w:rsidRDefault="002974AB">
      <w:pPr>
        <w:pStyle w:val="Heading2"/>
        <w:spacing w:before="134"/>
        <w:ind w:left="4625"/>
        <w:rPr>
          <w:u w:val="none"/>
        </w:rPr>
      </w:pPr>
      <w:bookmarkStart w:id="13" w:name="Этиология:"/>
      <w:bookmarkEnd w:id="13"/>
      <w:r>
        <w:rPr>
          <w:u w:val="none"/>
        </w:rPr>
        <w:t>Этиология:</w:t>
      </w:r>
    </w:p>
    <w:p w:rsidR="00A15E4E" w:rsidRDefault="002974AB">
      <w:pPr>
        <w:pStyle w:val="a5"/>
        <w:numPr>
          <w:ilvl w:val="0"/>
          <w:numId w:val="4"/>
        </w:numPr>
        <w:tabs>
          <w:tab w:val="left" w:pos="988"/>
        </w:tabs>
        <w:spacing w:before="88"/>
        <w:ind w:hanging="268"/>
        <w:rPr>
          <w:sz w:val="28"/>
        </w:rPr>
      </w:pPr>
      <w:r>
        <w:rPr>
          <w:sz w:val="28"/>
        </w:rPr>
        <w:t>ревматизм;</w:t>
      </w:r>
    </w:p>
    <w:p w:rsidR="00A15E4E" w:rsidRDefault="002974AB">
      <w:pPr>
        <w:pStyle w:val="a5"/>
        <w:numPr>
          <w:ilvl w:val="0"/>
          <w:numId w:val="4"/>
        </w:numPr>
        <w:tabs>
          <w:tab w:val="left" w:pos="980"/>
        </w:tabs>
        <w:spacing w:before="111"/>
        <w:ind w:left="979" w:hanging="260"/>
        <w:rPr>
          <w:sz w:val="28"/>
        </w:rPr>
      </w:pPr>
      <w:r>
        <w:rPr>
          <w:sz w:val="28"/>
        </w:rPr>
        <w:t>атеросклероз;</w:t>
      </w:r>
    </w:p>
    <w:p w:rsidR="00A15E4E" w:rsidRDefault="002974AB">
      <w:pPr>
        <w:pStyle w:val="a5"/>
        <w:numPr>
          <w:ilvl w:val="0"/>
          <w:numId w:val="4"/>
        </w:numPr>
        <w:tabs>
          <w:tab w:val="left" w:pos="988"/>
        </w:tabs>
        <w:spacing w:before="103"/>
        <w:ind w:hanging="268"/>
        <w:rPr>
          <w:sz w:val="28"/>
        </w:rPr>
      </w:pPr>
      <w:r>
        <w:rPr>
          <w:sz w:val="28"/>
        </w:rPr>
        <w:t>ИЗ;</w:t>
      </w:r>
    </w:p>
    <w:p w:rsidR="00A15E4E" w:rsidRDefault="002974AB">
      <w:pPr>
        <w:pStyle w:val="a5"/>
        <w:numPr>
          <w:ilvl w:val="0"/>
          <w:numId w:val="4"/>
        </w:numPr>
        <w:tabs>
          <w:tab w:val="left" w:pos="988"/>
        </w:tabs>
        <w:spacing w:before="117"/>
        <w:ind w:hanging="268"/>
        <w:jc w:val="both"/>
        <w:rPr>
          <w:sz w:val="28"/>
        </w:rPr>
      </w:pPr>
      <w:r>
        <w:rPr>
          <w:w w:val="90"/>
          <w:sz w:val="28"/>
        </w:rPr>
        <w:t>врожденное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сужение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устья</w:t>
      </w:r>
      <w:r>
        <w:rPr>
          <w:spacing w:val="19"/>
          <w:w w:val="90"/>
          <w:sz w:val="28"/>
        </w:rPr>
        <w:t xml:space="preserve"> </w:t>
      </w:r>
      <w:r>
        <w:rPr>
          <w:w w:val="90"/>
          <w:sz w:val="28"/>
        </w:rPr>
        <w:t>аорты.</w:t>
      </w:r>
    </w:p>
    <w:p w:rsidR="00A15E4E" w:rsidRDefault="002974AB">
      <w:pPr>
        <w:pStyle w:val="a3"/>
        <w:spacing w:before="119" w:line="225" w:lineRule="auto"/>
        <w:ind w:left="150" w:right="245" w:firstLine="569"/>
        <w:jc w:val="both"/>
      </w:pPr>
      <w:r>
        <w:t>Кроме</w:t>
      </w:r>
      <w:r>
        <w:rPr>
          <w:spacing w:val="1"/>
        </w:rPr>
        <w:t xml:space="preserve"> </w:t>
      </w:r>
      <w:r>
        <w:t>клапанного</w:t>
      </w:r>
      <w:r>
        <w:rPr>
          <w:spacing w:val="1"/>
        </w:rPr>
        <w:t xml:space="preserve"> </w:t>
      </w:r>
      <w:r>
        <w:t>сужения</w:t>
      </w:r>
      <w:r>
        <w:rPr>
          <w:spacing w:val="1"/>
        </w:rPr>
        <w:t xml:space="preserve"> </w:t>
      </w:r>
      <w:r>
        <w:t>устья</w:t>
      </w:r>
      <w:r>
        <w:rPr>
          <w:spacing w:val="1"/>
        </w:rPr>
        <w:t xml:space="preserve"> </w:t>
      </w:r>
      <w:r>
        <w:t>аорты,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proofErr w:type="spellStart"/>
      <w:r>
        <w:t>подклапанный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субаортальный</w:t>
      </w:r>
      <w:proofErr w:type="spellEnd"/>
      <w:r>
        <w:t>) стеноз за счет гипертрофии межжелудочковой перегородки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гипертрофической</w:t>
      </w:r>
      <w:r>
        <w:rPr>
          <w:spacing w:val="6"/>
        </w:rPr>
        <w:t xml:space="preserve"> </w:t>
      </w:r>
      <w:proofErr w:type="spellStart"/>
      <w:r>
        <w:t>кардиопатии</w:t>
      </w:r>
      <w:proofErr w:type="spellEnd"/>
      <w:r>
        <w:t>.</w:t>
      </w:r>
    </w:p>
    <w:p w:rsidR="00A15E4E" w:rsidRDefault="002974AB">
      <w:pPr>
        <w:pStyle w:val="a3"/>
        <w:spacing w:before="134" w:line="228" w:lineRule="auto"/>
        <w:ind w:left="150" w:right="235" w:firstLine="569"/>
        <w:jc w:val="both"/>
      </w:pPr>
      <w:r>
        <w:rPr>
          <w:b/>
          <w:i/>
        </w:rPr>
        <w:t xml:space="preserve">Патогенез и изменения гемодинамики. </w:t>
      </w:r>
      <w:r>
        <w:t>Сужение просвета аорты более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наполовину создает препятствие току крови из желудочка. Дальнейшее</w:t>
      </w:r>
      <w:r>
        <w:rPr>
          <w:spacing w:val="1"/>
        </w:rPr>
        <w:t xml:space="preserve"> </w:t>
      </w:r>
      <w:proofErr w:type="spellStart"/>
      <w:r>
        <w:t>стенозирование</w:t>
      </w:r>
      <w:proofErr w:type="spellEnd"/>
      <w:r>
        <w:t xml:space="preserve"> устья аорты (на 75% и более) приводит к снижению минутного</w:t>
      </w:r>
      <w:r>
        <w:rPr>
          <w:spacing w:val="1"/>
        </w:rPr>
        <w:t xml:space="preserve"> </w:t>
      </w:r>
      <w:r>
        <w:t>объема. Пр</w:t>
      </w:r>
      <w:r>
        <w:t>и физической</w:t>
      </w:r>
      <w:r>
        <w:rPr>
          <w:spacing w:val="-1"/>
        </w:rPr>
        <w:t xml:space="preserve"> </w:t>
      </w:r>
      <w:r>
        <w:t>нагрузке</w:t>
      </w:r>
      <w:r>
        <w:rPr>
          <w:spacing w:val="-2"/>
        </w:rPr>
        <w:t xml:space="preserve"> </w:t>
      </w:r>
      <w:r>
        <w:t>объем</w:t>
      </w:r>
      <w:r>
        <w:rPr>
          <w:spacing w:val="-12"/>
        </w:rPr>
        <w:t xml:space="preserve"> </w:t>
      </w:r>
      <w:r>
        <w:t>практически</w:t>
      </w:r>
      <w:r>
        <w:rPr>
          <w:spacing w:val="-12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увеличивается.</w:t>
      </w:r>
    </w:p>
    <w:p w:rsidR="00A15E4E" w:rsidRDefault="002974AB">
      <w:pPr>
        <w:pStyle w:val="a3"/>
        <w:spacing w:before="117"/>
        <w:ind w:left="720"/>
        <w:jc w:val="both"/>
      </w:pPr>
      <w:r>
        <w:rPr>
          <w:w w:val="95"/>
        </w:rPr>
        <w:t>Компенсаторные</w:t>
      </w:r>
      <w:r>
        <w:rPr>
          <w:spacing w:val="19"/>
          <w:w w:val="95"/>
        </w:rPr>
        <w:t xml:space="preserve"> </w:t>
      </w:r>
      <w:r>
        <w:rPr>
          <w:w w:val="95"/>
        </w:rPr>
        <w:t>механизмы:</w:t>
      </w:r>
    </w:p>
    <w:p w:rsidR="00A15E4E" w:rsidRDefault="002974AB">
      <w:pPr>
        <w:pStyle w:val="a5"/>
        <w:numPr>
          <w:ilvl w:val="0"/>
          <w:numId w:val="3"/>
        </w:numPr>
        <w:tabs>
          <w:tab w:val="left" w:pos="988"/>
        </w:tabs>
        <w:spacing w:before="103"/>
        <w:ind w:hanging="268"/>
        <w:rPr>
          <w:sz w:val="28"/>
        </w:rPr>
      </w:pPr>
      <w:r>
        <w:rPr>
          <w:w w:val="90"/>
          <w:sz w:val="28"/>
        </w:rPr>
        <w:t>удлинение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систолы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левого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желудочка;</w:t>
      </w:r>
    </w:p>
    <w:p w:rsidR="00A15E4E" w:rsidRDefault="002974AB">
      <w:pPr>
        <w:pStyle w:val="a5"/>
        <w:numPr>
          <w:ilvl w:val="0"/>
          <w:numId w:val="3"/>
        </w:numPr>
        <w:tabs>
          <w:tab w:val="left" w:pos="980"/>
        </w:tabs>
        <w:spacing w:before="111"/>
        <w:ind w:left="979" w:hanging="260"/>
        <w:rPr>
          <w:sz w:val="28"/>
        </w:rPr>
      </w:pPr>
      <w:r>
        <w:rPr>
          <w:w w:val="90"/>
          <w:sz w:val="28"/>
        </w:rPr>
        <w:t>повышение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давления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полости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левого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желудочка;</w:t>
      </w:r>
    </w:p>
    <w:p w:rsidR="00A15E4E" w:rsidRDefault="002974AB">
      <w:pPr>
        <w:pStyle w:val="a5"/>
        <w:numPr>
          <w:ilvl w:val="0"/>
          <w:numId w:val="3"/>
        </w:numPr>
        <w:tabs>
          <w:tab w:val="left" w:pos="980"/>
        </w:tabs>
        <w:ind w:left="979" w:hanging="260"/>
        <w:rPr>
          <w:sz w:val="28"/>
        </w:rPr>
      </w:pPr>
      <w:r>
        <w:rPr>
          <w:w w:val="95"/>
          <w:sz w:val="28"/>
        </w:rPr>
        <w:t>гипертрофия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левого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желудочка.</w:t>
      </w:r>
    </w:p>
    <w:p w:rsidR="00A15E4E" w:rsidRDefault="002974AB">
      <w:pPr>
        <w:pStyle w:val="a3"/>
        <w:spacing w:before="113" w:line="230" w:lineRule="auto"/>
        <w:ind w:left="150" w:right="227" w:firstLine="569"/>
        <w:jc w:val="both"/>
      </w:pPr>
      <w:r>
        <w:rPr>
          <w:b/>
          <w:i/>
          <w:w w:val="95"/>
        </w:rPr>
        <w:t xml:space="preserve">Клиническая картина. </w:t>
      </w:r>
      <w:r>
        <w:rPr>
          <w:b/>
          <w:w w:val="95"/>
        </w:rPr>
        <w:t xml:space="preserve">В </w:t>
      </w:r>
      <w:r>
        <w:rPr>
          <w:w w:val="95"/>
        </w:rPr>
        <w:t>стадии компенсации порока жалоб часто не бывает.</w:t>
      </w:r>
      <w:r>
        <w:rPr>
          <w:spacing w:val="1"/>
          <w:w w:val="95"/>
        </w:rPr>
        <w:t xml:space="preserve"> </w:t>
      </w:r>
      <w:r>
        <w:rPr>
          <w:w w:val="95"/>
        </w:rPr>
        <w:t>Жалобы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определяются</w:t>
      </w:r>
      <w:r>
        <w:rPr>
          <w:spacing w:val="1"/>
          <w:w w:val="95"/>
        </w:rPr>
        <w:t xml:space="preserve"> </w:t>
      </w:r>
      <w:r>
        <w:rPr>
          <w:w w:val="95"/>
        </w:rPr>
        <w:t>отсутствием</w:t>
      </w:r>
      <w:r>
        <w:rPr>
          <w:spacing w:val="1"/>
          <w:w w:val="95"/>
        </w:rPr>
        <w:t xml:space="preserve"> </w:t>
      </w:r>
      <w:r>
        <w:rPr>
          <w:w w:val="95"/>
        </w:rPr>
        <w:t>адекватного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возрастания</w:t>
      </w:r>
      <w:r>
        <w:rPr>
          <w:spacing w:val="1"/>
          <w:w w:val="95"/>
        </w:rPr>
        <w:t xml:space="preserve"> </w:t>
      </w:r>
      <w:r>
        <w:rPr>
          <w:w w:val="95"/>
        </w:rPr>
        <w:t>минутного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объема</w:t>
      </w:r>
      <w:r>
        <w:rPr>
          <w:spacing w:val="1"/>
          <w:w w:val="95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нагрузке.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головокружения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обмороки в результате ухудшения мозгового кровообращения и сжимающ</w:t>
      </w:r>
      <w:r>
        <w:t>ие</w:t>
      </w:r>
      <w:r>
        <w:rPr>
          <w:spacing w:val="1"/>
        </w:rPr>
        <w:t xml:space="preserve"> </w:t>
      </w:r>
      <w:proofErr w:type="spellStart"/>
      <w:r>
        <w:t>загрудинные</w:t>
      </w:r>
      <w:proofErr w:type="spellEnd"/>
      <w:r>
        <w:t xml:space="preserve"> боли при снижении </w:t>
      </w:r>
      <w:proofErr w:type="gramStart"/>
      <w:r>
        <w:t>коронарных</w:t>
      </w:r>
      <w:proofErr w:type="gramEnd"/>
      <w:r>
        <w:t xml:space="preserve"> кровотока. Одышка появляется в</w:t>
      </w:r>
      <w:r>
        <w:rPr>
          <w:spacing w:val="1"/>
        </w:rPr>
        <w:t xml:space="preserve"> </w:t>
      </w:r>
      <w:r>
        <w:t>поздних</w:t>
      </w:r>
      <w:r>
        <w:rPr>
          <w:spacing w:val="-8"/>
        </w:rPr>
        <w:t xml:space="preserve"> </w:t>
      </w:r>
      <w:r>
        <w:t>стадиях</w:t>
      </w:r>
      <w:r>
        <w:rPr>
          <w:spacing w:val="-15"/>
        </w:rPr>
        <w:t xml:space="preserve"> </w:t>
      </w:r>
      <w:r>
        <w:t>порока.</w:t>
      </w:r>
    </w:p>
    <w:p w:rsidR="00A15E4E" w:rsidRDefault="002974AB">
      <w:pPr>
        <w:pStyle w:val="a3"/>
        <w:spacing w:before="124" w:line="225" w:lineRule="auto"/>
        <w:ind w:left="150" w:right="271" w:firstLine="569"/>
        <w:jc w:val="both"/>
      </w:pPr>
      <w:r>
        <w:t>При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сократительной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желудочка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приступы</w:t>
      </w:r>
      <w:r>
        <w:rPr>
          <w:spacing w:val="-1"/>
        </w:rPr>
        <w:t xml:space="preserve"> </w:t>
      </w:r>
      <w:r>
        <w:t>сердечной</w:t>
      </w:r>
      <w:r>
        <w:rPr>
          <w:spacing w:val="2"/>
        </w:rPr>
        <w:t xml:space="preserve"> </w:t>
      </w:r>
      <w:r>
        <w:t>астмы.</w:t>
      </w:r>
    </w:p>
    <w:p w:rsidR="00A15E4E" w:rsidRDefault="002974AB">
      <w:pPr>
        <w:pStyle w:val="a3"/>
        <w:spacing w:before="125" w:line="230" w:lineRule="auto"/>
        <w:ind w:left="150" w:right="235" w:firstLine="569"/>
        <w:jc w:val="both"/>
      </w:pPr>
      <w:r>
        <w:rPr>
          <w:b/>
          <w:i/>
        </w:rPr>
        <w:t>Объективные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данные.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особенностей, при выраженном пороке бледность кожи за счет спазма сосудов</w:t>
      </w:r>
      <w:r>
        <w:rPr>
          <w:spacing w:val="1"/>
        </w:rPr>
        <w:t xml:space="preserve"> </w:t>
      </w:r>
      <w:r>
        <w:rPr>
          <w:spacing w:val="-2"/>
        </w:rPr>
        <w:t>кожи.</w:t>
      </w:r>
      <w:r>
        <w:rPr>
          <w:spacing w:val="3"/>
        </w:rPr>
        <w:t xml:space="preserve"> </w:t>
      </w:r>
      <w:r>
        <w:rPr>
          <w:spacing w:val="-2"/>
        </w:rPr>
        <w:t>Пульс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артериальное</w:t>
      </w:r>
      <w:r>
        <w:rPr>
          <w:spacing w:val="5"/>
        </w:rPr>
        <w:t xml:space="preserve"> </w:t>
      </w:r>
      <w:r>
        <w:rPr>
          <w:spacing w:val="-2"/>
        </w:rPr>
        <w:t>давление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умеренном</w:t>
      </w:r>
      <w:r>
        <w:rPr>
          <w:spacing w:val="4"/>
        </w:rPr>
        <w:t xml:space="preserve"> </w:t>
      </w:r>
      <w:r>
        <w:rPr>
          <w:spacing w:val="-1"/>
        </w:rPr>
        <w:t>стенозе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22"/>
        </w:rPr>
        <w:t xml:space="preserve"> </w:t>
      </w:r>
      <w:r>
        <w:rPr>
          <w:spacing w:val="-1"/>
        </w:rPr>
        <w:t>изменяются.</w:t>
      </w:r>
    </w:p>
    <w:p w:rsidR="00A15E4E" w:rsidRDefault="002974AB">
      <w:pPr>
        <w:pStyle w:val="a3"/>
        <w:spacing w:before="117" w:line="230" w:lineRule="auto"/>
        <w:ind w:left="150" w:right="237" w:firstLine="569"/>
        <w:jc w:val="both"/>
      </w:pPr>
      <w:r>
        <w:t>При выраженном пороке определяют брадикардия,</w:t>
      </w:r>
      <w:r>
        <w:rPr>
          <w:spacing w:val="1"/>
        </w:rPr>
        <w:t xml:space="preserve"> </w:t>
      </w:r>
      <w:r>
        <w:t>малый и медленный</w:t>
      </w:r>
      <w:r>
        <w:rPr>
          <w:spacing w:val="1"/>
        </w:rPr>
        <w:t xml:space="preserve"> </w:t>
      </w:r>
      <w:r>
        <w:t>пульс</w:t>
      </w:r>
      <w:r>
        <w:rPr>
          <w:spacing w:val="1"/>
        </w:rPr>
        <w:t xml:space="preserve"> </w:t>
      </w:r>
      <w:r>
        <w:t>(</w:t>
      </w:r>
      <w:proofErr w:type="spellStart"/>
      <w:r>
        <w:t>parus</w:t>
      </w:r>
      <w:proofErr w:type="spellEnd"/>
      <w:r>
        <w:rPr>
          <w:spacing w:val="1"/>
        </w:rPr>
        <w:t xml:space="preserve"> </w:t>
      </w:r>
      <w:proofErr w:type="spellStart"/>
      <w:r>
        <w:t>tardus</w:t>
      </w:r>
      <w:proofErr w:type="spellEnd"/>
      <w:r>
        <w:t>)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сердечн</w:t>
      </w:r>
      <w:r>
        <w:t>ого</w:t>
      </w:r>
      <w:r>
        <w:rPr>
          <w:spacing w:val="1"/>
        </w:rPr>
        <w:t xml:space="preserve"> </w:t>
      </w:r>
      <w:r>
        <w:t>выброса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удлинения</w:t>
      </w:r>
      <w:r>
        <w:rPr>
          <w:spacing w:val="1"/>
        </w:rPr>
        <w:t xml:space="preserve"> </w:t>
      </w:r>
      <w:r>
        <w:rPr>
          <w:w w:val="95"/>
        </w:rPr>
        <w:t>систолы</w:t>
      </w:r>
      <w:r>
        <w:rPr>
          <w:spacing w:val="1"/>
          <w:w w:val="95"/>
        </w:rPr>
        <w:t xml:space="preserve"> </w:t>
      </w:r>
      <w:r>
        <w:rPr>
          <w:w w:val="95"/>
        </w:rPr>
        <w:t>левого</w:t>
      </w:r>
      <w:r>
        <w:rPr>
          <w:spacing w:val="1"/>
          <w:w w:val="95"/>
        </w:rPr>
        <w:t xml:space="preserve"> </w:t>
      </w:r>
      <w:r>
        <w:rPr>
          <w:w w:val="95"/>
        </w:rPr>
        <w:t>желудочка.</w:t>
      </w:r>
      <w:r>
        <w:rPr>
          <w:spacing w:val="63"/>
        </w:rPr>
        <w:t xml:space="preserve"> </w:t>
      </w:r>
      <w:r>
        <w:rPr>
          <w:w w:val="95"/>
        </w:rPr>
        <w:t>Систолическое и пульсовое давление уменьшаются.</w:t>
      </w:r>
      <w:r>
        <w:rPr>
          <w:spacing w:val="1"/>
          <w:w w:val="95"/>
        </w:rPr>
        <w:t xml:space="preserve"> </w:t>
      </w:r>
      <w:r>
        <w:t>При выраженном пороке верхушечный толчок усилен и смещен влево, границы</w:t>
      </w:r>
      <w:r>
        <w:rPr>
          <w:spacing w:val="-67"/>
        </w:rPr>
        <w:t xml:space="preserve"> </w:t>
      </w:r>
      <w:r>
        <w:rPr>
          <w:w w:val="95"/>
        </w:rPr>
        <w:t>относительной сердечной тупости также смещены влево. При пальпации области</w:t>
      </w:r>
      <w:r>
        <w:rPr>
          <w:spacing w:val="1"/>
          <w:w w:val="95"/>
        </w:rPr>
        <w:t xml:space="preserve"> </w:t>
      </w:r>
      <w:r>
        <w:t>сердца во в</w:t>
      </w:r>
      <w:r>
        <w:t xml:space="preserve">тором </w:t>
      </w:r>
      <w:proofErr w:type="spellStart"/>
      <w:r>
        <w:t>межреберье</w:t>
      </w:r>
      <w:proofErr w:type="spellEnd"/>
      <w:r>
        <w:t xml:space="preserve"> справа от грудины определяется систолическое</w:t>
      </w:r>
      <w:r>
        <w:rPr>
          <w:spacing w:val="1"/>
        </w:rPr>
        <w:t xml:space="preserve"> </w:t>
      </w:r>
      <w:r>
        <w:t>дрожание.</w:t>
      </w:r>
    </w:p>
    <w:p w:rsidR="00A15E4E" w:rsidRDefault="002974AB">
      <w:pPr>
        <w:pStyle w:val="a3"/>
        <w:spacing w:before="112" w:line="230" w:lineRule="auto"/>
        <w:ind w:left="150" w:right="233" w:firstLine="569"/>
        <w:jc w:val="both"/>
      </w:pPr>
      <w:proofErr w:type="spellStart"/>
      <w:r>
        <w:rPr>
          <w:b/>
          <w:i/>
        </w:rPr>
        <w:t>Аускультативные</w:t>
      </w:r>
      <w:proofErr w:type="spellEnd"/>
      <w:r>
        <w:rPr>
          <w:b/>
          <w:i/>
        </w:rPr>
        <w:t xml:space="preserve"> данные: </w:t>
      </w:r>
      <w:r>
        <w:t>I тон сохранен или несколько ослаблен, II тон</w:t>
      </w:r>
      <w:r>
        <w:rPr>
          <w:spacing w:val="1"/>
        </w:rPr>
        <w:t xml:space="preserve"> </w:t>
      </w:r>
      <w:r>
        <w:t xml:space="preserve">чаще ослаблен. На основании сердца, во втором </w:t>
      </w:r>
      <w:proofErr w:type="spellStart"/>
      <w:r>
        <w:t>межреберье</w:t>
      </w:r>
      <w:proofErr w:type="spellEnd"/>
      <w:r>
        <w:t xml:space="preserve"> справа от грудины</w:t>
      </w:r>
      <w:r>
        <w:rPr>
          <w:spacing w:val="1"/>
        </w:rPr>
        <w:t xml:space="preserve"> </w:t>
      </w:r>
      <w:r>
        <w:t>и на грудине выслушивается грубый систо</w:t>
      </w:r>
      <w:r>
        <w:t>лический шум,</w:t>
      </w:r>
      <w:r>
        <w:rPr>
          <w:spacing w:val="1"/>
        </w:rPr>
        <w:t xml:space="preserve"> </w:t>
      </w:r>
      <w:r>
        <w:t>усиливающиеся в</w:t>
      </w:r>
      <w:r>
        <w:rPr>
          <w:spacing w:val="1"/>
        </w:rPr>
        <w:t xml:space="preserve"> </w:t>
      </w:r>
      <w:r>
        <w:t>середине систолы - "шум</w:t>
      </w:r>
      <w:r>
        <w:rPr>
          <w:spacing w:val="1"/>
        </w:rPr>
        <w:t xml:space="preserve"> </w:t>
      </w:r>
      <w:r>
        <w:t>изгнания". Шум обычно проводится</w:t>
      </w:r>
      <w:r>
        <w:rPr>
          <w:spacing w:val="1"/>
        </w:rPr>
        <w:t xml:space="preserve"> </w:t>
      </w:r>
      <w:r>
        <w:t>на сонную и</w:t>
      </w:r>
      <w:r>
        <w:rPr>
          <w:spacing w:val="1"/>
        </w:rPr>
        <w:t xml:space="preserve"> </w:t>
      </w:r>
      <w:r>
        <w:t>подключичную</w:t>
      </w:r>
      <w:r>
        <w:rPr>
          <w:spacing w:val="43"/>
        </w:rPr>
        <w:t xml:space="preserve"> </w:t>
      </w:r>
      <w:r>
        <w:t>артерии.</w:t>
      </w:r>
    </w:p>
    <w:p w:rsidR="00A15E4E" w:rsidRDefault="002974AB">
      <w:pPr>
        <w:spacing w:before="108"/>
        <w:ind w:left="720"/>
        <w:jc w:val="both"/>
        <w:rPr>
          <w:sz w:val="28"/>
        </w:rPr>
      </w:pPr>
      <w:r>
        <w:rPr>
          <w:b/>
          <w:i/>
          <w:w w:val="90"/>
          <w:sz w:val="28"/>
        </w:rPr>
        <w:t>Инструментальное</w:t>
      </w:r>
      <w:r>
        <w:rPr>
          <w:b/>
          <w:i/>
          <w:spacing w:val="32"/>
          <w:w w:val="90"/>
          <w:sz w:val="28"/>
        </w:rPr>
        <w:t xml:space="preserve"> </w:t>
      </w:r>
      <w:r>
        <w:rPr>
          <w:b/>
          <w:i/>
          <w:w w:val="90"/>
          <w:sz w:val="28"/>
        </w:rPr>
        <w:t>исследование:</w:t>
      </w:r>
      <w:r>
        <w:rPr>
          <w:b/>
          <w:i/>
          <w:spacing w:val="87"/>
          <w:sz w:val="28"/>
        </w:rPr>
        <w:t xml:space="preserve"> </w:t>
      </w:r>
      <w:r>
        <w:rPr>
          <w:w w:val="90"/>
          <w:sz w:val="28"/>
        </w:rPr>
        <w:t>ЭКГ,</w:t>
      </w:r>
      <w:r>
        <w:rPr>
          <w:spacing w:val="19"/>
          <w:w w:val="90"/>
          <w:sz w:val="28"/>
        </w:rPr>
        <w:t xml:space="preserve"> </w:t>
      </w:r>
      <w:r>
        <w:rPr>
          <w:w w:val="90"/>
          <w:sz w:val="28"/>
        </w:rPr>
        <w:t>ФКГ,</w:t>
      </w:r>
      <w:r>
        <w:rPr>
          <w:spacing w:val="44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ЭхоКГ</w:t>
      </w:r>
      <w:proofErr w:type="spellEnd"/>
      <w:r>
        <w:rPr>
          <w:w w:val="90"/>
          <w:sz w:val="28"/>
        </w:rPr>
        <w:t>,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рентгенография.</w:t>
      </w:r>
    </w:p>
    <w:p w:rsidR="00A15E4E" w:rsidRDefault="00A15E4E">
      <w:pPr>
        <w:jc w:val="both"/>
        <w:rPr>
          <w:sz w:val="28"/>
        </w:rPr>
        <w:sectPr w:rsidR="00A15E4E">
          <w:pgSz w:w="11910" w:h="16850"/>
          <w:pgMar w:top="1520" w:right="920" w:bottom="280" w:left="980" w:header="720" w:footer="720" w:gutter="0"/>
          <w:cols w:space="720"/>
        </w:sectPr>
      </w:pPr>
    </w:p>
    <w:p w:rsidR="00A15E4E" w:rsidRDefault="002974AB">
      <w:pPr>
        <w:pStyle w:val="a3"/>
        <w:tabs>
          <w:tab w:val="left" w:pos="1901"/>
          <w:tab w:val="left" w:pos="2989"/>
          <w:tab w:val="left" w:pos="3832"/>
          <w:tab w:val="left" w:pos="4834"/>
          <w:tab w:val="left" w:pos="5842"/>
          <w:tab w:val="left" w:pos="6743"/>
          <w:tab w:val="left" w:pos="8241"/>
        </w:tabs>
        <w:spacing w:before="76" w:line="242" w:lineRule="auto"/>
        <w:ind w:left="720" w:right="113"/>
      </w:pPr>
      <w:r>
        <w:lastRenderedPageBreak/>
        <w:t>Течение</w:t>
      </w:r>
      <w:r>
        <w:tab/>
        <w:t>стеноза</w:t>
      </w:r>
      <w:r>
        <w:tab/>
        <w:t>устья</w:t>
      </w:r>
      <w:r>
        <w:tab/>
        <w:t>аорты:</w:t>
      </w:r>
      <w:r>
        <w:tab/>
        <w:t>долгое</w:t>
      </w:r>
      <w:r>
        <w:tab/>
        <w:t>время</w:t>
      </w:r>
      <w:r>
        <w:tab/>
        <w:t>нарушение</w:t>
      </w:r>
      <w:r>
        <w:tab/>
      </w:r>
      <w:r>
        <w:rPr>
          <w:w w:val="95"/>
        </w:rPr>
        <w:t>гемодинамики</w:t>
      </w:r>
      <w:r>
        <w:rPr>
          <w:spacing w:val="-64"/>
          <w:w w:val="95"/>
        </w:rPr>
        <w:t xml:space="preserve"> </w:t>
      </w:r>
      <w:r>
        <w:t>полностью</w:t>
      </w:r>
    </w:p>
    <w:p w:rsidR="00A15E4E" w:rsidRDefault="00A15E4E">
      <w:pPr>
        <w:spacing w:line="242" w:lineRule="auto"/>
        <w:sectPr w:rsidR="00A15E4E">
          <w:pgSz w:w="11910" w:h="16850"/>
          <w:pgMar w:top="1520" w:right="920" w:bottom="280" w:left="980" w:header="720" w:footer="720" w:gutter="0"/>
          <w:cols w:space="720"/>
        </w:sectPr>
      </w:pPr>
    </w:p>
    <w:p w:rsidR="00A15E4E" w:rsidRDefault="002974AB">
      <w:pPr>
        <w:pStyle w:val="a3"/>
        <w:spacing w:before="61"/>
        <w:ind w:left="158"/>
        <w:jc w:val="both"/>
      </w:pPr>
      <w:r>
        <w:rPr>
          <w:w w:val="90"/>
        </w:rPr>
        <w:lastRenderedPageBreak/>
        <w:t>компенсировано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протекает</w:t>
      </w:r>
      <w:r>
        <w:rPr>
          <w:spacing w:val="45"/>
          <w:w w:val="90"/>
        </w:rPr>
        <w:t xml:space="preserve"> </w:t>
      </w:r>
      <w:r>
        <w:rPr>
          <w:w w:val="90"/>
        </w:rPr>
        <w:t>бессимптомно.</w:t>
      </w:r>
    </w:p>
    <w:p w:rsidR="00A15E4E" w:rsidRDefault="002974AB">
      <w:pPr>
        <w:pStyle w:val="a5"/>
        <w:numPr>
          <w:ilvl w:val="0"/>
          <w:numId w:val="2"/>
        </w:numPr>
        <w:tabs>
          <w:tab w:val="left" w:pos="944"/>
        </w:tabs>
        <w:spacing w:before="113" w:line="230" w:lineRule="auto"/>
        <w:ind w:right="228" w:firstLine="562"/>
        <w:jc w:val="both"/>
        <w:rPr>
          <w:sz w:val="28"/>
        </w:rPr>
      </w:pPr>
      <w:r>
        <w:rPr>
          <w:sz w:val="28"/>
        </w:rPr>
        <w:t>стадия</w:t>
      </w:r>
      <w:r>
        <w:rPr>
          <w:spacing w:val="1"/>
          <w:sz w:val="28"/>
        </w:rPr>
        <w:t xml:space="preserve"> </w:t>
      </w:r>
      <w:r>
        <w:rPr>
          <w:sz w:val="28"/>
        </w:rPr>
        <w:t>-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головокружения,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загрудинных</w:t>
      </w:r>
      <w:proofErr w:type="spellEnd"/>
      <w:r>
        <w:rPr>
          <w:sz w:val="28"/>
        </w:rPr>
        <w:t xml:space="preserve"> болей при физической нагрузке, нерезкая одышка рефлекторного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генеза</w:t>
      </w:r>
      <w:r>
        <w:rPr>
          <w:spacing w:val="-9"/>
          <w:sz w:val="28"/>
        </w:rPr>
        <w:t xml:space="preserve"> </w:t>
      </w:r>
      <w:r>
        <w:rPr>
          <w:sz w:val="28"/>
        </w:rPr>
        <w:t>из-за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кровоснабжен</w:t>
      </w:r>
      <w:r>
        <w:rPr>
          <w:sz w:val="28"/>
        </w:rPr>
        <w:t>ия</w:t>
      </w:r>
      <w:r>
        <w:rPr>
          <w:spacing w:val="-13"/>
          <w:sz w:val="28"/>
        </w:rPr>
        <w:t xml:space="preserve"> </w:t>
      </w:r>
      <w:r>
        <w:rPr>
          <w:sz w:val="28"/>
        </w:rPr>
        <w:t>головного мозга.</w:t>
      </w:r>
    </w:p>
    <w:p w:rsidR="00A15E4E" w:rsidRDefault="002974AB">
      <w:pPr>
        <w:pStyle w:val="a5"/>
        <w:numPr>
          <w:ilvl w:val="0"/>
          <w:numId w:val="2"/>
        </w:numPr>
        <w:tabs>
          <w:tab w:val="left" w:pos="915"/>
        </w:tabs>
        <w:spacing w:before="107" w:line="232" w:lineRule="auto"/>
        <w:ind w:left="150" w:right="263" w:firstLine="569"/>
        <w:jc w:val="both"/>
        <w:rPr>
          <w:sz w:val="28"/>
        </w:rPr>
      </w:pPr>
      <w:r>
        <w:rPr>
          <w:w w:val="95"/>
          <w:sz w:val="28"/>
        </w:rPr>
        <w:t>стадия - выраженная клиническая картина. Различается ишемический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тип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(приступы стенокардии, обмороки) и застойный тип (одышка, приступы сердечной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астмы).</w:t>
      </w:r>
    </w:p>
    <w:p w:rsidR="00A15E4E" w:rsidRDefault="002974AB">
      <w:pPr>
        <w:pStyle w:val="a5"/>
        <w:numPr>
          <w:ilvl w:val="0"/>
          <w:numId w:val="2"/>
        </w:numPr>
        <w:tabs>
          <w:tab w:val="left" w:pos="901"/>
        </w:tabs>
        <w:spacing w:before="115"/>
        <w:ind w:left="900" w:hanging="181"/>
        <w:jc w:val="both"/>
        <w:rPr>
          <w:sz w:val="28"/>
        </w:rPr>
      </w:pPr>
      <w:r>
        <w:rPr>
          <w:w w:val="90"/>
          <w:sz w:val="28"/>
        </w:rPr>
        <w:t>стадия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-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тотальная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CH.</w:t>
      </w:r>
    </w:p>
    <w:p w:rsidR="00A15E4E" w:rsidRDefault="002974AB">
      <w:pPr>
        <w:pStyle w:val="a3"/>
        <w:spacing w:before="113" w:line="230" w:lineRule="auto"/>
        <w:ind w:left="158" w:right="226" w:firstLine="562"/>
        <w:jc w:val="both"/>
      </w:pPr>
      <w:r>
        <w:rPr>
          <w:b/>
          <w:i/>
        </w:rPr>
        <w:t>Осложнения:</w:t>
      </w:r>
      <w:r>
        <w:rPr>
          <w:b/>
          <w:i/>
          <w:spacing w:val="1"/>
        </w:rPr>
        <w:t xml:space="preserve"> </w:t>
      </w:r>
      <w:r>
        <w:t>коронарная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приступами</w:t>
      </w:r>
      <w:r>
        <w:rPr>
          <w:spacing w:val="1"/>
        </w:rPr>
        <w:t xml:space="preserve"> </w:t>
      </w:r>
      <w:r>
        <w:t>стенокардии,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инфаркт</w:t>
      </w:r>
      <w:r>
        <w:rPr>
          <w:spacing w:val="1"/>
        </w:rPr>
        <w:t xml:space="preserve"> </w:t>
      </w:r>
      <w:r>
        <w:t>миокарда.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астма,</w:t>
      </w:r>
      <w:r>
        <w:rPr>
          <w:spacing w:val="1"/>
        </w:rPr>
        <w:t xml:space="preserve"> </w:t>
      </w:r>
      <w:r>
        <w:t>тотальная</w:t>
      </w:r>
      <w:r>
        <w:rPr>
          <w:spacing w:val="1"/>
        </w:rPr>
        <w:t xml:space="preserve"> </w:t>
      </w:r>
      <w:r>
        <w:t>CH.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proofErr w:type="spellStart"/>
      <w:r>
        <w:t>внутрижелудочковой</w:t>
      </w:r>
      <w:proofErr w:type="spellEnd"/>
      <w:r>
        <w:rPr>
          <w:spacing w:val="1"/>
        </w:rPr>
        <w:t xml:space="preserve"> </w:t>
      </w:r>
      <w:r>
        <w:t>проводимости</w:t>
      </w:r>
      <w:r>
        <w:rPr>
          <w:spacing w:val="1"/>
        </w:rPr>
        <w:t xml:space="preserve"> </w:t>
      </w:r>
      <w:r>
        <w:t>(блокада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ножки</w:t>
      </w:r>
      <w:r>
        <w:rPr>
          <w:spacing w:val="1"/>
        </w:rPr>
        <w:t xml:space="preserve"> </w:t>
      </w:r>
      <w:r>
        <w:t>пучка</w:t>
      </w:r>
      <w:r>
        <w:rPr>
          <w:spacing w:val="1"/>
        </w:rPr>
        <w:t xml:space="preserve"> </w:t>
      </w:r>
      <w:proofErr w:type="spellStart"/>
      <w:r>
        <w:t>Гисса</w:t>
      </w:r>
      <w:proofErr w:type="spellEnd"/>
      <w:r>
        <w:t>),</w:t>
      </w:r>
      <w:r>
        <w:rPr>
          <w:spacing w:val="-67"/>
        </w:rPr>
        <w:t xml:space="preserve"> </w:t>
      </w:r>
      <w:r>
        <w:t>возможны</w:t>
      </w:r>
      <w:r>
        <w:rPr>
          <w:spacing w:val="-7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t>сердечного</w:t>
      </w:r>
      <w:r>
        <w:rPr>
          <w:spacing w:val="-11"/>
        </w:rPr>
        <w:t xml:space="preserve"> </w:t>
      </w:r>
      <w:r>
        <w:t>ритма.</w:t>
      </w:r>
    </w:p>
    <w:p w:rsidR="00A15E4E" w:rsidRDefault="002974AB">
      <w:pPr>
        <w:pStyle w:val="a3"/>
        <w:spacing w:before="118" w:line="230" w:lineRule="auto"/>
        <w:ind w:left="158" w:right="254" w:firstLine="562"/>
        <w:jc w:val="both"/>
      </w:pPr>
      <w:r>
        <w:rPr>
          <w:b/>
          <w:i/>
          <w:w w:val="95"/>
        </w:rPr>
        <w:t xml:space="preserve">Лечение. </w:t>
      </w:r>
      <w:proofErr w:type="gramStart"/>
      <w:r>
        <w:rPr>
          <w:w w:val="95"/>
        </w:rPr>
        <w:t>Специфический</w:t>
      </w:r>
      <w:proofErr w:type="gramEnd"/>
      <w:r>
        <w:rPr>
          <w:w w:val="95"/>
        </w:rPr>
        <w:t xml:space="preserve"> медикаментозной терапии не существует. Лечение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-2"/>
          <w:w w:val="95"/>
        </w:rPr>
        <w:t xml:space="preserve"> </w:t>
      </w:r>
      <w:r>
        <w:rPr>
          <w:w w:val="95"/>
        </w:rPr>
        <w:t>заболевания.</w:t>
      </w:r>
      <w:r>
        <w:rPr>
          <w:spacing w:val="-8"/>
          <w:w w:val="95"/>
        </w:rPr>
        <w:t xml:space="preserve"> </w:t>
      </w:r>
      <w:r>
        <w:rPr>
          <w:w w:val="95"/>
        </w:rPr>
        <w:t>Лечение</w:t>
      </w:r>
      <w:r>
        <w:rPr>
          <w:spacing w:val="-1"/>
          <w:w w:val="95"/>
        </w:rPr>
        <w:t xml:space="preserve"> </w:t>
      </w:r>
      <w:r>
        <w:rPr>
          <w:w w:val="95"/>
        </w:rPr>
        <w:t>стенокардии</w:t>
      </w:r>
      <w:r>
        <w:rPr>
          <w:spacing w:val="-4"/>
          <w:w w:val="95"/>
        </w:rPr>
        <w:t xml:space="preserve"> </w:t>
      </w:r>
      <w:r>
        <w:rPr>
          <w:w w:val="95"/>
        </w:rPr>
        <w:t>(нитраты,</w:t>
      </w:r>
      <w:r>
        <w:rPr>
          <w:spacing w:val="-7"/>
          <w:w w:val="95"/>
        </w:rPr>
        <w:t xml:space="preserve"> </w:t>
      </w:r>
      <w:r>
        <w:rPr>
          <w:w w:val="95"/>
        </w:rPr>
        <w:t>кальциевые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блокаторы</w:t>
      </w:r>
      <w:proofErr w:type="spellEnd"/>
      <w:r>
        <w:rPr>
          <w:w w:val="95"/>
        </w:rPr>
        <w:t>).</w:t>
      </w:r>
    </w:p>
    <w:p w:rsidR="00A15E4E" w:rsidRDefault="002974AB">
      <w:pPr>
        <w:pStyle w:val="a3"/>
        <w:spacing w:before="119" w:line="228" w:lineRule="auto"/>
        <w:ind w:left="150" w:right="249" w:firstLine="569"/>
        <w:jc w:val="both"/>
      </w:pPr>
      <w:r>
        <w:t>Лечение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назначению сердечных гликозидов, так как их </w:t>
      </w:r>
      <w:proofErr w:type="spellStart"/>
      <w:r>
        <w:t>кардиотонический</w:t>
      </w:r>
      <w:proofErr w:type="spellEnd"/>
      <w:r>
        <w:t xml:space="preserve"> эффект может</w:t>
      </w:r>
      <w:r>
        <w:rPr>
          <w:spacing w:val="-67"/>
        </w:rPr>
        <w:t xml:space="preserve"> </w:t>
      </w:r>
      <w:r>
        <w:rPr>
          <w:spacing w:val="-2"/>
        </w:rPr>
        <w:t>усилить</w:t>
      </w:r>
      <w:r>
        <w:rPr>
          <w:spacing w:val="2"/>
        </w:rPr>
        <w:t xml:space="preserve"> </w:t>
      </w:r>
      <w:r>
        <w:rPr>
          <w:spacing w:val="-2"/>
        </w:rPr>
        <w:t>нарушение</w:t>
      </w:r>
      <w:r>
        <w:rPr>
          <w:spacing w:val="4"/>
        </w:rPr>
        <w:t xml:space="preserve"> </w:t>
      </w:r>
      <w:r>
        <w:rPr>
          <w:spacing w:val="-2"/>
        </w:rPr>
        <w:t>гемодинамики</w:t>
      </w:r>
      <w:r>
        <w:rPr>
          <w:spacing w:val="-5"/>
        </w:rPr>
        <w:t xml:space="preserve"> </w:t>
      </w:r>
      <w:r>
        <w:rPr>
          <w:spacing w:val="-2"/>
        </w:rPr>
        <w:t>из-за</w:t>
      </w:r>
      <w:r>
        <w:rPr>
          <w:spacing w:val="-15"/>
        </w:rPr>
        <w:t xml:space="preserve"> </w:t>
      </w:r>
      <w:r>
        <w:rPr>
          <w:spacing w:val="-2"/>
        </w:rPr>
        <w:t>препят</w:t>
      </w:r>
      <w:r>
        <w:rPr>
          <w:spacing w:val="-2"/>
        </w:rPr>
        <w:t>ствия</w:t>
      </w:r>
      <w:r>
        <w:rPr>
          <w:spacing w:val="-3"/>
        </w:rPr>
        <w:t xml:space="preserve"> </w:t>
      </w:r>
      <w:r>
        <w:rPr>
          <w:spacing w:val="-1"/>
        </w:rPr>
        <w:t>току</w:t>
      </w:r>
      <w:r>
        <w:rPr>
          <w:spacing w:val="-22"/>
        </w:rPr>
        <w:t xml:space="preserve"> </w:t>
      </w:r>
      <w:r>
        <w:rPr>
          <w:spacing w:val="-1"/>
        </w:rPr>
        <w:t>крови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аорту.</w:t>
      </w:r>
    </w:p>
    <w:p w:rsidR="00A15E4E" w:rsidRDefault="002974AB">
      <w:pPr>
        <w:pStyle w:val="a3"/>
        <w:spacing w:before="121"/>
        <w:ind w:left="720"/>
        <w:jc w:val="both"/>
      </w:pPr>
      <w:r>
        <w:rPr>
          <w:w w:val="95"/>
        </w:rPr>
        <w:t>Возможно</w:t>
      </w:r>
      <w:r>
        <w:rPr>
          <w:spacing w:val="-2"/>
          <w:w w:val="95"/>
        </w:rPr>
        <w:t xml:space="preserve"> </w:t>
      </w:r>
      <w:r>
        <w:rPr>
          <w:w w:val="95"/>
        </w:rPr>
        <w:t>хирургическое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лечение</w:t>
      </w:r>
      <w:r>
        <w:rPr>
          <w:spacing w:val="-12"/>
          <w:w w:val="95"/>
        </w:rPr>
        <w:t xml:space="preserve"> </w:t>
      </w:r>
      <w:r>
        <w:rPr>
          <w:w w:val="95"/>
        </w:rPr>
        <w:t>порока.</w:t>
      </w:r>
    </w:p>
    <w:p w:rsidR="00A15E4E" w:rsidRDefault="00A15E4E">
      <w:pPr>
        <w:jc w:val="both"/>
        <w:sectPr w:rsidR="00A15E4E">
          <w:pgSz w:w="11910" w:h="16850"/>
          <w:pgMar w:top="1600" w:right="920" w:bottom="280" w:left="980" w:header="720" w:footer="720" w:gutter="0"/>
          <w:cols w:space="720"/>
        </w:sectPr>
      </w:pPr>
    </w:p>
    <w:p w:rsidR="00A15E4E" w:rsidRDefault="002974AB">
      <w:pPr>
        <w:pStyle w:val="a3"/>
        <w:spacing w:before="76"/>
        <w:ind w:left="3818"/>
      </w:pPr>
      <w:r>
        <w:lastRenderedPageBreak/>
        <w:t>СПИСОК</w:t>
      </w:r>
      <w:r>
        <w:rPr>
          <w:spacing w:val="71"/>
        </w:rPr>
        <w:t xml:space="preserve"> </w:t>
      </w:r>
      <w:r>
        <w:t>ЛИТЕРАТУРЫ</w:t>
      </w:r>
    </w:p>
    <w:p w:rsidR="00A15E4E" w:rsidRDefault="002974AB">
      <w:pPr>
        <w:pStyle w:val="a5"/>
        <w:numPr>
          <w:ilvl w:val="0"/>
          <w:numId w:val="1"/>
        </w:numPr>
        <w:tabs>
          <w:tab w:val="left" w:pos="576"/>
          <w:tab w:val="left" w:pos="577"/>
        </w:tabs>
        <w:spacing w:before="117"/>
        <w:rPr>
          <w:sz w:val="28"/>
        </w:rPr>
      </w:pPr>
      <w:proofErr w:type="spellStart"/>
      <w:r>
        <w:rPr>
          <w:spacing w:val="-2"/>
          <w:sz w:val="28"/>
        </w:rPr>
        <w:t>Бураковский</w:t>
      </w:r>
      <w:proofErr w:type="spellEnd"/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В.И.,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Бокерия</w:t>
      </w:r>
      <w:proofErr w:type="spellEnd"/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Л.А.</w:t>
      </w:r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Сердечно-сосудистая</w:t>
      </w:r>
      <w:proofErr w:type="spellEnd"/>
      <w:proofErr w:type="gram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хирургия</w:t>
      </w:r>
    </w:p>
    <w:p w:rsidR="00A15E4E" w:rsidRDefault="002974AB">
      <w:pPr>
        <w:pStyle w:val="a5"/>
        <w:numPr>
          <w:ilvl w:val="0"/>
          <w:numId w:val="1"/>
        </w:numPr>
        <w:tabs>
          <w:tab w:val="left" w:pos="576"/>
          <w:tab w:val="left" w:pos="577"/>
        </w:tabs>
        <w:spacing w:before="5" w:line="237" w:lineRule="auto"/>
        <w:ind w:left="158" w:right="704" w:firstLine="0"/>
        <w:rPr>
          <w:sz w:val="28"/>
        </w:rPr>
      </w:pPr>
      <w:proofErr w:type="spellStart"/>
      <w:r>
        <w:rPr>
          <w:spacing w:val="-1"/>
          <w:sz w:val="28"/>
        </w:rPr>
        <w:t>Бякин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С.П.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Хирургическое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сердца,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лекций:</w:t>
      </w:r>
      <w:r>
        <w:rPr>
          <w:spacing w:val="3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 мед.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 Наука,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131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15E4E" w:rsidRDefault="002974AB">
      <w:pPr>
        <w:pStyle w:val="a5"/>
        <w:numPr>
          <w:ilvl w:val="0"/>
          <w:numId w:val="1"/>
        </w:numPr>
        <w:tabs>
          <w:tab w:val="left" w:pos="576"/>
          <w:tab w:val="left" w:pos="577"/>
        </w:tabs>
        <w:spacing w:before="0" w:line="287" w:lineRule="exact"/>
        <w:ind w:hanging="427"/>
        <w:rPr>
          <w:sz w:val="28"/>
        </w:rPr>
      </w:pPr>
      <w:r>
        <w:rPr>
          <w:w w:val="95"/>
          <w:sz w:val="28"/>
        </w:rPr>
        <w:t>Василенко</w:t>
      </w:r>
      <w:r>
        <w:rPr>
          <w:spacing w:val="3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В.Х.,Фельдман</w:t>
      </w:r>
      <w:proofErr w:type="spellEnd"/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С.Б.,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Могилевский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Э.Б.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Пороки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сердца.</w:t>
      </w:r>
    </w:p>
    <w:sectPr w:rsidR="00A15E4E" w:rsidSect="00A15E4E">
      <w:pgSz w:w="11910" w:h="16850"/>
      <w:pgMar w:top="1520" w:right="9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2F2"/>
    <w:multiLevelType w:val="hybridMultilevel"/>
    <w:tmpl w:val="0B7AB396"/>
    <w:lvl w:ilvl="0" w:tplc="37042460">
      <w:start w:val="1"/>
      <w:numFmt w:val="decimal"/>
      <w:lvlText w:val="%1)"/>
      <w:lvlJc w:val="left"/>
      <w:pPr>
        <w:ind w:left="987" w:hanging="267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ru-RU" w:eastAsia="en-US" w:bidi="ar-SA"/>
      </w:rPr>
    </w:lvl>
    <w:lvl w:ilvl="1" w:tplc="F86E486E">
      <w:numFmt w:val="bullet"/>
      <w:lvlText w:val="•"/>
      <w:lvlJc w:val="left"/>
      <w:pPr>
        <w:ind w:left="1882" w:hanging="267"/>
      </w:pPr>
      <w:rPr>
        <w:rFonts w:hint="default"/>
        <w:lang w:val="ru-RU" w:eastAsia="en-US" w:bidi="ar-SA"/>
      </w:rPr>
    </w:lvl>
    <w:lvl w:ilvl="2" w:tplc="389ADC82">
      <w:numFmt w:val="bullet"/>
      <w:lvlText w:val="•"/>
      <w:lvlJc w:val="left"/>
      <w:pPr>
        <w:ind w:left="2784" w:hanging="267"/>
      </w:pPr>
      <w:rPr>
        <w:rFonts w:hint="default"/>
        <w:lang w:val="ru-RU" w:eastAsia="en-US" w:bidi="ar-SA"/>
      </w:rPr>
    </w:lvl>
    <w:lvl w:ilvl="3" w:tplc="25C2D044">
      <w:numFmt w:val="bullet"/>
      <w:lvlText w:val="•"/>
      <w:lvlJc w:val="left"/>
      <w:pPr>
        <w:ind w:left="3686" w:hanging="267"/>
      </w:pPr>
      <w:rPr>
        <w:rFonts w:hint="default"/>
        <w:lang w:val="ru-RU" w:eastAsia="en-US" w:bidi="ar-SA"/>
      </w:rPr>
    </w:lvl>
    <w:lvl w:ilvl="4" w:tplc="6D7216A8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5" w:tplc="6C4289D4">
      <w:numFmt w:val="bullet"/>
      <w:lvlText w:val="•"/>
      <w:lvlJc w:val="left"/>
      <w:pPr>
        <w:ind w:left="5490" w:hanging="267"/>
      </w:pPr>
      <w:rPr>
        <w:rFonts w:hint="default"/>
        <w:lang w:val="ru-RU" w:eastAsia="en-US" w:bidi="ar-SA"/>
      </w:rPr>
    </w:lvl>
    <w:lvl w:ilvl="6" w:tplc="0D525648">
      <w:numFmt w:val="bullet"/>
      <w:lvlText w:val="•"/>
      <w:lvlJc w:val="left"/>
      <w:pPr>
        <w:ind w:left="6392" w:hanging="267"/>
      </w:pPr>
      <w:rPr>
        <w:rFonts w:hint="default"/>
        <w:lang w:val="ru-RU" w:eastAsia="en-US" w:bidi="ar-SA"/>
      </w:rPr>
    </w:lvl>
    <w:lvl w:ilvl="7" w:tplc="7AEE9690"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8" w:tplc="A14C59B4">
      <w:numFmt w:val="bullet"/>
      <w:lvlText w:val="•"/>
      <w:lvlJc w:val="left"/>
      <w:pPr>
        <w:ind w:left="8197" w:hanging="267"/>
      </w:pPr>
      <w:rPr>
        <w:rFonts w:hint="default"/>
        <w:lang w:val="ru-RU" w:eastAsia="en-US" w:bidi="ar-SA"/>
      </w:rPr>
    </w:lvl>
  </w:abstractNum>
  <w:abstractNum w:abstractNumId="1">
    <w:nsid w:val="17BD6B5B"/>
    <w:multiLevelType w:val="hybridMultilevel"/>
    <w:tmpl w:val="8372417E"/>
    <w:lvl w:ilvl="0" w:tplc="FF785BB0">
      <w:start w:val="1"/>
      <w:numFmt w:val="decimal"/>
      <w:lvlText w:val="%1"/>
      <w:lvlJc w:val="left"/>
      <w:pPr>
        <w:ind w:left="158" w:hanging="224"/>
        <w:jc w:val="left"/>
      </w:pPr>
      <w:rPr>
        <w:rFonts w:ascii="Times New Roman" w:eastAsia="Times New Roman" w:hAnsi="Times New Roman" w:cs="Times New Roman" w:hint="default"/>
        <w:w w:val="79"/>
        <w:sz w:val="25"/>
        <w:szCs w:val="25"/>
        <w:lang w:val="ru-RU" w:eastAsia="en-US" w:bidi="ar-SA"/>
      </w:rPr>
    </w:lvl>
    <w:lvl w:ilvl="1" w:tplc="FD16EA6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706C3D52">
      <w:numFmt w:val="bullet"/>
      <w:lvlText w:val="•"/>
      <w:lvlJc w:val="left"/>
      <w:pPr>
        <w:ind w:left="2128" w:hanging="224"/>
      </w:pPr>
      <w:rPr>
        <w:rFonts w:hint="default"/>
        <w:lang w:val="ru-RU" w:eastAsia="en-US" w:bidi="ar-SA"/>
      </w:rPr>
    </w:lvl>
    <w:lvl w:ilvl="3" w:tplc="BF909D52">
      <w:numFmt w:val="bullet"/>
      <w:lvlText w:val="•"/>
      <w:lvlJc w:val="left"/>
      <w:pPr>
        <w:ind w:left="3112" w:hanging="224"/>
      </w:pPr>
      <w:rPr>
        <w:rFonts w:hint="default"/>
        <w:lang w:val="ru-RU" w:eastAsia="en-US" w:bidi="ar-SA"/>
      </w:rPr>
    </w:lvl>
    <w:lvl w:ilvl="4" w:tplc="CC8CCE24">
      <w:numFmt w:val="bullet"/>
      <w:lvlText w:val="•"/>
      <w:lvlJc w:val="left"/>
      <w:pPr>
        <w:ind w:left="4096" w:hanging="224"/>
      </w:pPr>
      <w:rPr>
        <w:rFonts w:hint="default"/>
        <w:lang w:val="ru-RU" w:eastAsia="en-US" w:bidi="ar-SA"/>
      </w:rPr>
    </w:lvl>
    <w:lvl w:ilvl="5" w:tplc="BB02C7B4">
      <w:numFmt w:val="bullet"/>
      <w:lvlText w:val="•"/>
      <w:lvlJc w:val="left"/>
      <w:pPr>
        <w:ind w:left="5080" w:hanging="224"/>
      </w:pPr>
      <w:rPr>
        <w:rFonts w:hint="default"/>
        <w:lang w:val="ru-RU" w:eastAsia="en-US" w:bidi="ar-SA"/>
      </w:rPr>
    </w:lvl>
    <w:lvl w:ilvl="6" w:tplc="D2BAE4F4">
      <w:numFmt w:val="bullet"/>
      <w:lvlText w:val="•"/>
      <w:lvlJc w:val="left"/>
      <w:pPr>
        <w:ind w:left="6064" w:hanging="224"/>
      </w:pPr>
      <w:rPr>
        <w:rFonts w:hint="default"/>
        <w:lang w:val="ru-RU" w:eastAsia="en-US" w:bidi="ar-SA"/>
      </w:rPr>
    </w:lvl>
    <w:lvl w:ilvl="7" w:tplc="EF02B4BA">
      <w:numFmt w:val="bullet"/>
      <w:lvlText w:val="•"/>
      <w:lvlJc w:val="left"/>
      <w:pPr>
        <w:ind w:left="7049" w:hanging="224"/>
      </w:pPr>
      <w:rPr>
        <w:rFonts w:hint="default"/>
        <w:lang w:val="ru-RU" w:eastAsia="en-US" w:bidi="ar-SA"/>
      </w:rPr>
    </w:lvl>
    <w:lvl w:ilvl="8" w:tplc="EE2003FC">
      <w:numFmt w:val="bullet"/>
      <w:lvlText w:val="•"/>
      <w:lvlJc w:val="left"/>
      <w:pPr>
        <w:ind w:left="8033" w:hanging="224"/>
      </w:pPr>
      <w:rPr>
        <w:rFonts w:hint="default"/>
        <w:lang w:val="ru-RU" w:eastAsia="en-US" w:bidi="ar-SA"/>
      </w:rPr>
    </w:lvl>
  </w:abstractNum>
  <w:abstractNum w:abstractNumId="2">
    <w:nsid w:val="1CAB73D3"/>
    <w:multiLevelType w:val="hybridMultilevel"/>
    <w:tmpl w:val="5AA01A62"/>
    <w:lvl w:ilvl="0" w:tplc="699ABC34">
      <w:start w:val="2"/>
      <w:numFmt w:val="decimal"/>
      <w:lvlText w:val="%1)"/>
      <w:lvlJc w:val="left"/>
      <w:pPr>
        <w:ind w:left="979" w:hanging="260"/>
        <w:jc w:val="left"/>
      </w:pPr>
      <w:rPr>
        <w:rFonts w:ascii="Times New Roman" w:eastAsia="Times New Roman" w:hAnsi="Times New Roman" w:cs="Times New Roman" w:hint="default"/>
        <w:spacing w:val="0"/>
        <w:w w:val="86"/>
        <w:sz w:val="25"/>
        <w:szCs w:val="25"/>
        <w:lang w:val="ru-RU" w:eastAsia="en-US" w:bidi="ar-SA"/>
      </w:rPr>
    </w:lvl>
    <w:lvl w:ilvl="1" w:tplc="BFD265C6">
      <w:numFmt w:val="bullet"/>
      <w:lvlText w:val="•"/>
      <w:lvlJc w:val="left"/>
      <w:pPr>
        <w:ind w:left="1882" w:hanging="260"/>
      </w:pPr>
      <w:rPr>
        <w:rFonts w:hint="default"/>
        <w:lang w:val="ru-RU" w:eastAsia="en-US" w:bidi="ar-SA"/>
      </w:rPr>
    </w:lvl>
    <w:lvl w:ilvl="2" w:tplc="C5B0AD1E">
      <w:numFmt w:val="bullet"/>
      <w:lvlText w:val="•"/>
      <w:lvlJc w:val="left"/>
      <w:pPr>
        <w:ind w:left="2784" w:hanging="260"/>
      </w:pPr>
      <w:rPr>
        <w:rFonts w:hint="default"/>
        <w:lang w:val="ru-RU" w:eastAsia="en-US" w:bidi="ar-SA"/>
      </w:rPr>
    </w:lvl>
    <w:lvl w:ilvl="3" w:tplc="0A20E03E">
      <w:numFmt w:val="bullet"/>
      <w:lvlText w:val="•"/>
      <w:lvlJc w:val="left"/>
      <w:pPr>
        <w:ind w:left="3686" w:hanging="260"/>
      </w:pPr>
      <w:rPr>
        <w:rFonts w:hint="default"/>
        <w:lang w:val="ru-RU" w:eastAsia="en-US" w:bidi="ar-SA"/>
      </w:rPr>
    </w:lvl>
    <w:lvl w:ilvl="4" w:tplc="67DCF9C0">
      <w:numFmt w:val="bullet"/>
      <w:lvlText w:val="•"/>
      <w:lvlJc w:val="left"/>
      <w:pPr>
        <w:ind w:left="4588" w:hanging="260"/>
      </w:pPr>
      <w:rPr>
        <w:rFonts w:hint="default"/>
        <w:lang w:val="ru-RU" w:eastAsia="en-US" w:bidi="ar-SA"/>
      </w:rPr>
    </w:lvl>
    <w:lvl w:ilvl="5" w:tplc="D71ABDEA">
      <w:numFmt w:val="bullet"/>
      <w:lvlText w:val="•"/>
      <w:lvlJc w:val="left"/>
      <w:pPr>
        <w:ind w:left="5490" w:hanging="260"/>
      </w:pPr>
      <w:rPr>
        <w:rFonts w:hint="default"/>
        <w:lang w:val="ru-RU" w:eastAsia="en-US" w:bidi="ar-SA"/>
      </w:rPr>
    </w:lvl>
    <w:lvl w:ilvl="6" w:tplc="58F2934E">
      <w:numFmt w:val="bullet"/>
      <w:lvlText w:val="•"/>
      <w:lvlJc w:val="left"/>
      <w:pPr>
        <w:ind w:left="6392" w:hanging="260"/>
      </w:pPr>
      <w:rPr>
        <w:rFonts w:hint="default"/>
        <w:lang w:val="ru-RU" w:eastAsia="en-US" w:bidi="ar-SA"/>
      </w:rPr>
    </w:lvl>
    <w:lvl w:ilvl="7" w:tplc="85A6DB08">
      <w:numFmt w:val="bullet"/>
      <w:lvlText w:val="•"/>
      <w:lvlJc w:val="left"/>
      <w:pPr>
        <w:ind w:left="7295" w:hanging="260"/>
      </w:pPr>
      <w:rPr>
        <w:rFonts w:hint="default"/>
        <w:lang w:val="ru-RU" w:eastAsia="en-US" w:bidi="ar-SA"/>
      </w:rPr>
    </w:lvl>
    <w:lvl w:ilvl="8" w:tplc="56046530"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</w:abstractNum>
  <w:abstractNum w:abstractNumId="3">
    <w:nsid w:val="1E1E1589"/>
    <w:multiLevelType w:val="hybridMultilevel"/>
    <w:tmpl w:val="B8124100"/>
    <w:lvl w:ilvl="0" w:tplc="188E6B30">
      <w:start w:val="1"/>
      <w:numFmt w:val="decimal"/>
      <w:lvlText w:val="%1."/>
      <w:lvlJc w:val="left"/>
      <w:pPr>
        <w:ind w:left="965" w:hanging="246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ru-RU" w:eastAsia="en-US" w:bidi="ar-SA"/>
      </w:rPr>
    </w:lvl>
    <w:lvl w:ilvl="1" w:tplc="7B284860">
      <w:numFmt w:val="bullet"/>
      <w:lvlText w:val="•"/>
      <w:lvlJc w:val="left"/>
      <w:pPr>
        <w:ind w:left="1433" w:hanging="35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057E17D2">
      <w:numFmt w:val="bullet"/>
      <w:lvlText w:val="•"/>
      <w:lvlJc w:val="left"/>
      <w:pPr>
        <w:ind w:left="2391" w:hanging="353"/>
      </w:pPr>
      <w:rPr>
        <w:rFonts w:hint="default"/>
        <w:lang w:val="ru-RU" w:eastAsia="en-US" w:bidi="ar-SA"/>
      </w:rPr>
    </w:lvl>
    <w:lvl w:ilvl="3" w:tplc="2C22636A">
      <w:numFmt w:val="bullet"/>
      <w:lvlText w:val="•"/>
      <w:lvlJc w:val="left"/>
      <w:pPr>
        <w:ind w:left="3342" w:hanging="353"/>
      </w:pPr>
      <w:rPr>
        <w:rFonts w:hint="default"/>
        <w:lang w:val="ru-RU" w:eastAsia="en-US" w:bidi="ar-SA"/>
      </w:rPr>
    </w:lvl>
    <w:lvl w:ilvl="4" w:tplc="70A60AB8">
      <w:numFmt w:val="bullet"/>
      <w:lvlText w:val="•"/>
      <w:lvlJc w:val="left"/>
      <w:pPr>
        <w:ind w:left="4293" w:hanging="353"/>
      </w:pPr>
      <w:rPr>
        <w:rFonts w:hint="default"/>
        <w:lang w:val="ru-RU" w:eastAsia="en-US" w:bidi="ar-SA"/>
      </w:rPr>
    </w:lvl>
    <w:lvl w:ilvl="5" w:tplc="B1F6BE6E">
      <w:numFmt w:val="bullet"/>
      <w:lvlText w:val="•"/>
      <w:lvlJc w:val="left"/>
      <w:pPr>
        <w:ind w:left="5245" w:hanging="353"/>
      </w:pPr>
      <w:rPr>
        <w:rFonts w:hint="default"/>
        <w:lang w:val="ru-RU" w:eastAsia="en-US" w:bidi="ar-SA"/>
      </w:rPr>
    </w:lvl>
    <w:lvl w:ilvl="6" w:tplc="1DD61FB0">
      <w:numFmt w:val="bullet"/>
      <w:lvlText w:val="•"/>
      <w:lvlJc w:val="left"/>
      <w:pPr>
        <w:ind w:left="6196" w:hanging="353"/>
      </w:pPr>
      <w:rPr>
        <w:rFonts w:hint="default"/>
        <w:lang w:val="ru-RU" w:eastAsia="en-US" w:bidi="ar-SA"/>
      </w:rPr>
    </w:lvl>
    <w:lvl w:ilvl="7" w:tplc="E6528646">
      <w:numFmt w:val="bullet"/>
      <w:lvlText w:val="•"/>
      <w:lvlJc w:val="left"/>
      <w:pPr>
        <w:ind w:left="7147" w:hanging="353"/>
      </w:pPr>
      <w:rPr>
        <w:rFonts w:hint="default"/>
        <w:lang w:val="ru-RU" w:eastAsia="en-US" w:bidi="ar-SA"/>
      </w:rPr>
    </w:lvl>
    <w:lvl w:ilvl="8" w:tplc="C826EB68">
      <w:numFmt w:val="bullet"/>
      <w:lvlText w:val="•"/>
      <w:lvlJc w:val="left"/>
      <w:pPr>
        <w:ind w:left="8099" w:hanging="353"/>
      </w:pPr>
      <w:rPr>
        <w:rFonts w:hint="default"/>
        <w:lang w:val="ru-RU" w:eastAsia="en-US" w:bidi="ar-SA"/>
      </w:rPr>
    </w:lvl>
  </w:abstractNum>
  <w:abstractNum w:abstractNumId="4">
    <w:nsid w:val="25EA47C2"/>
    <w:multiLevelType w:val="hybridMultilevel"/>
    <w:tmpl w:val="2CAE75C4"/>
    <w:lvl w:ilvl="0" w:tplc="44749540">
      <w:start w:val="1"/>
      <w:numFmt w:val="decimal"/>
      <w:lvlText w:val="%1)"/>
      <w:lvlJc w:val="left"/>
      <w:pPr>
        <w:ind w:left="987" w:hanging="267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ru-RU" w:eastAsia="en-US" w:bidi="ar-SA"/>
      </w:rPr>
    </w:lvl>
    <w:lvl w:ilvl="1" w:tplc="45E4BC22">
      <w:numFmt w:val="bullet"/>
      <w:lvlText w:val="•"/>
      <w:lvlJc w:val="left"/>
      <w:pPr>
        <w:ind w:left="1882" w:hanging="267"/>
      </w:pPr>
      <w:rPr>
        <w:rFonts w:hint="default"/>
        <w:lang w:val="ru-RU" w:eastAsia="en-US" w:bidi="ar-SA"/>
      </w:rPr>
    </w:lvl>
    <w:lvl w:ilvl="2" w:tplc="10AC1576">
      <w:numFmt w:val="bullet"/>
      <w:lvlText w:val="•"/>
      <w:lvlJc w:val="left"/>
      <w:pPr>
        <w:ind w:left="2784" w:hanging="267"/>
      </w:pPr>
      <w:rPr>
        <w:rFonts w:hint="default"/>
        <w:lang w:val="ru-RU" w:eastAsia="en-US" w:bidi="ar-SA"/>
      </w:rPr>
    </w:lvl>
    <w:lvl w:ilvl="3" w:tplc="9FD8B35A">
      <w:numFmt w:val="bullet"/>
      <w:lvlText w:val="•"/>
      <w:lvlJc w:val="left"/>
      <w:pPr>
        <w:ind w:left="3686" w:hanging="267"/>
      </w:pPr>
      <w:rPr>
        <w:rFonts w:hint="default"/>
        <w:lang w:val="ru-RU" w:eastAsia="en-US" w:bidi="ar-SA"/>
      </w:rPr>
    </w:lvl>
    <w:lvl w:ilvl="4" w:tplc="00E46282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5" w:tplc="7CCE4EDE">
      <w:numFmt w:val="bullet"/>
      <w:lvlText w:val="•"/>
      <w:lvlJc w:val="left"/>
      <w:pPr>
        <w:ind w:left="5490" w:hanging="267"/>
      </w:pPr>
      <w:rPr>
        <w:rFonts w:hint="default"/>
        <w:lang w:val="ru-RU" w:eastAsia="en-US" w:bidi="ar-SA"/>
      </w:rPr>
    </w:lvl>
    <w:lvl w:ilvl="6" w:tplc="3244E598">
      <w:numFmt w:val="bullet"/>
      <w:lvlText w:val="•"/>
      <w:lvlJc w:val="left"/>
      <w:pPr>
        <w:ind w:left="6392" w:hanging="267"/>
      </w:pPr>
      <w:rPr>
        <w:rFonts w:hint="default"/>
        <w:lang w:val="ru-RU" w:eastAsia="en-US" w:bidi="ar-SA"/>
      </w:rPr>
    </w:lvl>
    <w:lvl w:ilvl="7" w:tplc="9E1617C4"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8" w:tplc="2FB4755E">
      <w:numFmt w:val="bullet"/>
      <w:lvlText w:val="•"/>
      <w:lvlJc w:val="left"/>
      <w:pPr>
        <w:ind w:left="8197" w:hanging="267"/>
      </w:pPr>
      <w:rPr>
        <w:rFonts w:hint="default"/>
        <w:lang w:val="ru-RU" w:eastAsia="en-US" w:bidi="ar-SA"/>
      </w:rPr>
    </w:lvl>
  </w:abstractNum>
  <w:abstractNum w:abstractNumId="5">
    <w:nsid w:val="3BD64182"/>
    <w:multiLevelType w:val="hybridMultilevel"/>
    <w:tmpl w:val="BAA25AA4"/>
    <w:lvl w:ilvl="0" w:tplc="D1DEEC90">
      <w:numFmt w:val="bullet"/>
      <w:lvlText w:val="•"/>
      <w:lvlJc w:val="left"/>
      <w:pPr>
        <w:ind w:left="1433" w:hanging="360"/>
      </w:pPr>
      <w:rPr>
        <w:rFonts w:ascii="Times New Roman" w:eastAsia="Times New Roman" w:hAnsi="Times New Roman" w:cs="Times New Roman" w:hint="default"/>
        <w:i/>
        <w:iCs/>
        <w:w w:val="93"/>
        <w:sz w:val="25"/>
        <w:szCs w:val="25"/>
        <w:lang w:val="ru-RU" w:eastAsia="en-US" w:bidi="ar-SA"/>
      </w:rPr>
    </w:lvl>
    <w:lvl w:ilvl="1" w:tplc="FED6EC7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303CE5F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10AE53BA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4" w:tplc="66A8B646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52B0A4FE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1660C72E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D99A87EA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8424D83E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6">
    <w:nsid w:val="3D564623"/>
    <w:multiLevelType w:val="hybridMultilevel"/>
    <w:tmpl w:val="E0A4A2D2"/>
    <w:lvl w:ilvl="0" w:tplc="F9DE7812">
      <w:start w:val="2"/>
      <w:numFmt w:val="upperRoman"/>
      <w:lvlText w:val="%1."/>
      <w:lvlJc w:val="left"/>
      <w:pPr>
        <w:ind w:left="150" w:hanging="368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5"/>
        <w:szCs w:val="25"/>
        <w:lang w:val="ru-RU" w:eastAsia="en-US" w:bidi="ar-SA"/>
      </w:rPr>
    </w:lvl>
    <w:lvl w:ilvl="1" w:tplc="CA9C5376">
      <w:numFmt w:val="bullet"/>
      <w:lvlText w:val="•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4D1C8166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BF34D486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BB28753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 w:tplc="D04CA528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808603A4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2236DEEE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8" w:tplc="E4505C4E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7">
    <w:nsid w:val="402B7F34"/>
    <w:multiLevelType w:val="hybridMultilevel"/>
    <w:tmpl w:val="9F98F5FA"/>
    <w:lvl w:ilvl="0" w:tplc="43A69C1C">
      <w:start w:val="1"/>
      <w:numFmt w:val="decimal"/>
      <w:lvlText w:val="%1."/>
      <w:lvlJc w:val="left"/>
      <w:pPr>
        <w:ind w:left="576" w:hanging="41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en-US" w:bidi="ar-SA"/>
      </w:rPr>
    </w:lvl>
    <w:lvl w:ilvl="1" w:tplc="60088EB6">
      <w:numFmt w:val="bullet"/>
      <w:lvlText w:val="•"/>
      <w:lvlJc w:val="left"/>
      <w:pPr>
        <w:ind w:left="1522" w:hanging="419"/>
      </w:pPr>
      <w:rPr>
        <w:rFonts w:hint="default"/>
        <w:lang w:val="ru-RU" w:eastAsia="en-US" w:bidi="ar-SA"/>
      </w:rPr>
    </w:lvl>
    <w:lvl w:ilvl="2" w:tplc="47668A50">
      <w:numFmt w:val="bullet"/>
      <w:lvlText w:val="•"/>
      <w:lvlJc w:val="left"/>
      <w:pPr>
        <w:ind w:left="2464" w:hanging="419"/>
      </w:pPr>
      <w:rPr>
        <w:rFonts w:hint="default"/>
        <w:lang w:val="ru-RU" w:eastAsia="en-US" w:bidi="ar-SA"/>
      </w:rPr>
    </w:lvl>
    <w:lvl w:ilvl="3" w:tplc="8A7070A2">
      <w:numFmt w:val="bullet"/>
      <w:lvlText w:val="•"/>
      <w:lvlJc w:val="left"/>
      <w:pPr>
        <w:ind w:left="3406" w:hanging="419"/>
      </w:pPr>
      <w:rPr>
        <w:rFonts w:hint="default"/>
        <w:lang w:val="ru-RU" w:eastAsia="en-US" w:bidi="ar-SA"/>
      </w:rPr>
    </w:lvl>
    <w:lvl w:ilvl="4" w:tplc="96CA379C">
      <w:numFmt w:val="bullet"/>
      <w:lvlText w:val="•"/>
      <w:lvlJc w:val="left"/>
      <w:pPr>
        <w:ind w:left="4348" w:hanging="419"/>
      </w:pPr>
      <w:rPr>
        <w:rFonts w:hint="default"/>
        <w:lang w:val="ru-RU" w:eastAsia="en-US" w:bidi="ar-SA"/>
      </w:rPr>
    </w:lvl>
    <w:lvl w:ilvl="5" w:tplc="E0EA2AE2">
      <w:numFmt w:val="bullet"/>
      <w:lvlText w:val="•"/>
      <w:lvlJc w:val="left"/>
      <w:pPr>
        <w:ind w:left="5290" w:hanging="419"/>
      </w:pPr>
      <w:rPr>
        <w:rFonts w:hint="default"/>
        <w:lang w:val="ru-RU" w:eastAsia="en-US" w:bidi="ar-SA"/>
      </w:rPr>
    </w:lvl>
    <w:lvl w:ilvl="6" w:tplc="9E62B54A">
      <w:numFmt w:val="bullet"/>
      <w:lvlText w:val="•"/>
      <w:lvlJc w:val="left"/>
      <w:pPr>
        <w:ind w:left="6232" w:hanging="419"/>
      </w:pPr>
      <w:rPr>
        <w:rFonts w:hint="default"/>
        <w:lang w:val="ru-RU" w:eastAsia="en-US" w:bidi="ar-SA"/>
      </w:rPr>
    </w:lvl>
    <w:lvl w:ilvl="7" w:tplc="5BFE9AE6">
      <w:numFmt w:val="bullet"/>
      <w:lvlText w:val="•"/>
      <w:lvlJc w:val="left"/>
      <w:pPr>
        <w:ind w:left="7175" w:hanging="419"/>
      </w:pPr>
      <w:rPr>
        <w:rFonts w:hint="default"/>
        <w:lang w:val="ru-RU" w:eastAsia="en-US" w:bidi="ar-SA"/>
      </w:rPr>
    </w:lvl>
    <w:lvl w:ilvl="8" w:tplc="EB420B34">
      <w:numFmt w:val="bullet"/>
      <w:lvlText w:val="•"/>
      <w:lvlJc w:val="left"/>
      <w:pPr>
        <w:ind w:left="8117" w:hanging="419"/>
      </w:pPr>
      <w:rPr>
        <w:rFonts w:hint="default"/>
        <w:lang w:val="ru-RU" w:eastAsia="en-US" w:bidi="ar-SA"/>
      </w:rPr>
    </w:lvl>
  </w:abstractNum>
  <w:abstractNum w:abstractNumId="8">
    <w:nsid w:val="41563380"/>
    <w:multiLevelType w:val="hybridMultilevel"/>
    <w:tmpl w:val="D8FE307E"/>
    <w:lvl w:ilvl="0" w:tplc="B02ABB9C">
      <w:start w:val="1"/>
      <w:numFmt w:val="decimal"/>
      <w:lvlText w:val="%1)"/>
      <w:lvlJc w:val="left"/>
      <w:pPr>
        <w:ind w:left="150" w:hanging="411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ru-RU" w:eastAsia="en-US" w:bidi="ar-SA"/>
      </w:rPr>
    </w:lvl>
    <w:lvl w:ilvl="1" w:tplc="D14E5442">
      <w:numFmt w:val="bullet"/>
      <w:lvlText w:val="•"/>
      <w:lvlJc w:val="left"/>
      <w:pPr>
        <w:ind w:left="1144" w:hanging="411"/>
      </w:pPr>
      <w:rPr>
        <w:rFonts w:hint="default"/>
        <w:lang w:val="ru-RU" w:eastAsia="en-US" w:bidi="ar-SA"/>
      </w:rPr>
    </w:lvl>
    <w:lvl w:ilvl="2" w:tplc="C7AC9D26">
      <w:numFmt w:val="bullet"/>
      <w:lvlText w:val="•"/>
      <w:lvlJc w:val="left"/>
      <w:pPr>
        <w:ind w:left="2128" w:hanging="411"/>
      </w:pPr>
      <w:rPr>
        <w:rFonts w:hint="default"/>
        <w:lang w:val="ru-RU" w:eastAsia="en-US" w:bidi="ar-SA"/>
      </w:rPr>
    </w:lvl>
    <w:lvl w:ilvl="3" w:tplc="3CC6F568">
      <w:numFmt w:val="bullet"/>
      <w:lvlText w:val="•"/>
      <w:lvlJc w:val="left"/>
      <w:pPr>
        <w:ind w:left="3112" w:hanging="411"/>
      </w:pPr>
      <w:rPr>
        <w:rFonts w:hint="default"/>
        <w:lang w:val="ru-RU" w:eastAsia="en-US" w:bidi="ar-SA"/>
      </w:rPr>
    </w:lvl>
    <w:lvl w:ilvl="4" w:tplc="228CCD82">
      <w:numFmt w:val="bullet"/>
      <w:lvlText w:val="•"/>
      <w:lvlJc w:val="left"/>
      <w:pPr>
        <w:ind w:left="4096" w:hanging="411"/>
      </w:pPr>
      <w:rPr>
        <w:rFonts w:hint="default"/>
        <w:lang w:val="ru-RU" w:eastAsia="en-US" w:bidi="ar-SA"/>
      </w:rPr>
    </w:lvl>
    <w:lvl w:ilvl="5" w:tplc="A356B8DE">
      <w:numFmt w:val="bullet"/>
      <w:lvlText w:val="•"/>
      <w:lvlJc w:val="left"/>
      <w:pPr>
        <w:ind w:left="5080" w:hanging="411"/>
      </w:pPr>
      <w:rPr>
        <w:rFonts w:hint="default"/>
        <w:lang w:val="ru-RU" w:eastAsia="en-US" w:bidi="ar-SA"/>
      </w:rPr>
    </w:lvl>
    <w:lvl w:ilvl="6" w:tplc="C19AC912">
      <w:numFmt w:val="bullet"/>
      <w:lvlText w:val="•"/>
      <w:lvlJc w:val="left"/>
      <w:pPr>
        <w:ind w:left="6064" w:hanging="411"/>
      </w:pPr>
      <w:rPr>
        <w:rFonts w:hint="default"/>
        <w:lang w:val="ru-RU" w:eastAsia="en-US" w:bidi="ar-SA"/>
      </w:rPr>
    </w:lvl>
    <w:lvl w:ilvl="7" w:tplc="44BAF6F8">
      <w:numFmt w:val="bullet"/>
      <w:lvlText w:val="•"/>
      <w:lvlJc w:val="left"/>
      <w:pPr>
        <w:ind w:left="7049" w:hanging="411"/>
      </w:pPr>
      <w:rPr>
        <w:rFonts w:hint="default"/>
        <w:lang w:val="ru-RU" w:eastAsia="en-US" w:bidi="ar-SA"/>
      </w:rPr>
    </w:lvl>
    <w:lvl w:ilvl="8" w:tplc="3508C64A">
      <w:numFmt w:val="bullet"/>
      <w:lvlText w:val="•"/>
      <w:lvlJc w:val="left"/>
      <w:pPr>
        <w:ind w:left="8033" w:hanging="411"/>
      </w:pPr>
      <w:rPr>
        <w:rFonts w:hint="default"/>
        <w:lang w:val="ru-RU" w:eastAsia="en-US" w:bidi="ar-SA"/>
      </w:rPr>
    </w:lvl>
  </w:abstractNum>
  <w:abstractNum w:abstractNumId="9">
    <w:nsid w:val="4CEF2973"/>
    <w:multiLevelType w:val="hybridMultilevel"/>
    <w:tmpl w:val="C57483FE"/>
    <w:lvl w:ilvl="0" w:tplc="28F0EEEE">
      <w:numFmt w:val="bullet"/>
      <w:lvlText w:val="•"/>
      <w:lvlJc w:val="left"/>
      <w:pPr>
        <w:ind w:left="1433" w:hanging="35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C0E1B72">
      <w:numFmt w:val="bullet"/>
      <w:lvlText w:val="•"/>
      <w:lvlJc w:val="left"/>
      <w:pPr>
        <w:ind w:left="2296" w:hanging="353"/>
      </w:pPr>
      <w:rPr>
        <w:rFonts w:hint="default"/>
        <w:lang w:val="ru-RU" w:eastAsia="en-US" w:bidi="ar-SA"/>
      </w:rPr>
    </w:lvl>
    <w:lvl w:ilvl="2" w:tplc="49BE7936">
      <w:numFmt w:val="bullet"/>
      <w:lvlText w:val="•"/>
      <w:lvlJc w:val="left"/>
      <w:pPr>
        <w:ind w:left="3152" w:hanging="353"/>
      </w:pPr>
      <w:rPr>
        <w:rFonts w:hint="default"/>
        <w:lang w:val="ru-RU" w:eastAsia="en-US" w:bidi="ar-SA"/>
      </w:rPr>
    </w:lvl>
    <w:lvl w:ilvl="3" w:tplc="6C4C1EA8">
      <w:numFmt w:val="bullet"/>
      <w:lvlText w:val="•"/>
      <w:lvlJc w:val="left"/>
      <w:pPr>
        <w:ind w:left="4008" w:hanging="353"/>
      </w:pPr>
      <w:rPr>
        <w:rFonts w:hint="default"/>
        <w:lang w:val="ru-RU" w:eastAsia="en-US" w:bidi="ar-SA"/>
      </w:rPr>
    </w:lvl>
    <w:lvl w:ilvl="4" w:tplc="9D80C1BA">
      <w:numFmt w:val="bullet"/>
      <w:lvlText w:val="•"/>
      <w:lvlJc w:val="left"/>
      <w:pPr>
        <w:ind w:left="4864" w:hanging="353"/>
      </w:pPr>
      <w:rPr>
        <w:rFonts w:hint="default"/>
        <w:lang w:val="ru-RU" w:eastAsia="en-US" w:bidi="ar-SA"/>
      </w:rPr>
    </w:lvl>
    <w:lvl w:ilvl="5" w:tplc="9814E558">
      <w:numFmt w:val="bullet"/>
      <w:lvlText w:val="•"/>
      <w:lvlJc w:val="left"/>
      <w:pPr>
        <w:ind w:left="5720" w:hanging="353"/>
      </w:pPr>
      <w:rPr>
        <w:rFonts w:hint="default"/>
        <w:lang w:val="ru-RU" w:eastAsia="en-US" w:bidi="ar-SA"/>
      </w:rPr>
    </w:lvl>
    <w:lvl w:ilvl="6" w:tplc="26806E26">
      <w:numFmt w:val="bullet"/>
      <w:lvlText w:val="•"/>
      <w:lvlJc w:val="left"/>
      <w:pPr>
        <w:ind w:left="6576" w:hanging="353"/>
      </w:pPr>
      <w:rPr>
        <w:rFonts w:hint="default"/>
        <w:lang w:val="ru-RU" w:eastAsia="en-US" w:bidi="ar-SA"/>
      </w:rPr>
    </w:lvl>
    <w:lvl w:ilvl="7" w:tplc="1F2E8C76">
      <w:numFmt w:val="bullet"/>
      <w:lvlText w:val="•"/>
      <w:lvlJc w:val="left"/>
      <w:pPr>
        <w:ind w:left="7433" w:hanging="353"/>
      </w:pPr>
      <w:rPr>
        <w:rFonts w:hint="default"/>
        <w:lang w:val="ru-RU" w:eastAsia="en-US" w:bidi="ar-SA"/>
      </w:rPr>
    </w:lvl>
    <w:lvl w:ilvl="8" w:tplc="33DAAA4E">
      <w:numFmt w:val="bullet"/>
      <w:lvlText w:val="•"/>
      <w:lvlJc w:val="left"/>
      <w:pPr>
        <w:ind w:left="8289" w:hanging="353"/>
      </w:pPr>
      <w:rPr>
        <w:rFonts w:hint="default"/>
        <w:lang w:val="ru-RU" w:eastAsia="en-US" w:bidi="ar-SA"/>
      </w:rPr>
    </w:lvl>
  </w:abstractNum>
  <w:abstractNum w:abstractNumId="10">
    <w:nsid w:val="6BC06971"/>
    <w:multiLevelType w:val="hybridMultilevel"/>
    <w:tmpl w:val="CAAE2334"/>
    <w:lvl w:ilvl="0" w:tplc="DC1CB818">
      <w:start w:val="1"/>
      <w:numFmt w:val="decimal"/>
      <w:lvlText w:val="%1)"/>
      <w:lvlJc w:val="left"/>
      <w:pPr>
        <w:ind w:left="987" w:hanging="267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ru-RU" w:eastAsia="en-US" w:bidi="ar-SA"/>
      </w:rPr>
    </w:lvl>
    <w:lvl w:ilvl="1" w:tplc="E7542A44">
      <w:numFmt w:val="bullet"/>
      <w:lvlText w:val="•"/>
      <w:lvlJc w:val="left"/>
      <w:pPr>
        <w:ind w:left="1882" w:hanging="267"/>
      </w:pPr>
      <w:rPr>
        <w:rFonts w:hint="default"/>
        <w:lang w:val="ru-RU" w:eastAsia="en-US" w:bidi="ar-SA"/>
      </w:rPr>
    </w:lvl>
    <w:lvl w:ilvl="2" w:tplc="F4C82328">
      <w:numFmt w:val="bullet"/>
      <w:lvlText w:val="•"/>
      <w:lvlJc w:val="left"/>
      <w:pPr>
        <w:ind w:left="2784" w:hanging="267"/>
      </w:pPr>
      <w:rPr>
        <w:rFonts w:hint="default"/>
        <w:lang w:val="ru-RU" w:eastAsia="en-US" w:bidi="ar-SA"/>
      </w:rPr>
    </w:lvl>
    <w:lvl w:ilvl="3" w:tplc="11FAE60A">
      <w:numFmt w:val="bullet"/>
      <w:lvlText w:val="•"/>
      <w:lvlJc w:val="left"/>
      <w:pPr>
        <w:ind w:left="3686" w:hanging="267"/>
      </w:pPr>
      <w:rPr>
        <w:rFonts w:hint="default"/>
        <w:lang w:val="ru-RU" w:eastAsia="en-US" w:bidi="ar-SA"/>
      </w:rPr>
    </w:lvl>
    <w:lvl w:ilvl="4" w:tplc="C2B63866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5" w:tplc="126CF8CA">
      <w:numFmt w:val="bullet"/>
      <w:lvlText w:val="•"/>
      <w:lvlJc w:val="left"/>
      <w:pPr>
        <w:ind w:left="5490" w:hanging="267"/>
      </w:pPr>
      <w:rPr>
        <w:rFonts w:hint="default"/>
        <w:lang w:val="ru-RU" w:eastAsia="en-US" w:bidi="ar-SA"/>
      </w:rPr>
    </w:lvl>
    <w:lvl w:ilvl="6" w:tplc="FCF01BF6">
      <w:numFmt w:val="bullet"/>
      <w:lvlText w:val="•"/>
      <w:lvlJc w:val="left"/>
      <w:pPr>
        <w:ind w:left="6392" w:hanging="267"/>
      </w:pPr>
      <w:rPr>
        <w:rFonts w:hint="default"/>
        <w:lang w:val="ru-RU" w:eastAsia="en-US" w:bidi="ar-SA"/>
      </w:rPr>
    </w:lvl>
    <w:lvl w:ilvl="7" w:tplc="31CA6F72"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8" w:tplc="FB06A10E">
      <w:numFmt w:val="bullet"/>
      <w:lvlText w:val="•"/>
      <w:lvlJc w:val="left"/>
      <w:pPr>
        <w:ind w:left="8197" w:hanging="267"/>
      </w:pPr>
      <w:rPr>
        <w:rFonts w:hint="default"/>
        <w:lang w:val="ru-RU" w:eastAsia="en-US" w:bidi="ar-SA"/>
      </w:rPr>
    </w:lvl>
  </w:abstractNum>
  <w:abstractNum w:abstractNumId="11">
    <w:nsid w:val="70AC33FD"/>
    <w:multiLevelType w:val="hybridMultilevel"/>
    <w:tmpl w:val="678A8C18"/>
    <w:lvl w:ilvl="0" w:tplc="1458B28C">
      <w:numFmt w:val="bullet"/>
      <w:lvlText w:val="•"/>
      <w:lvlJc w:val="left"/>
      <w:pPr>
        <w:ind w:left="1433" w:hanging="360"/>
      </w:pPr>
      <w:rPr>
        <w:rFonts w:ascii="Times New Roman" w:eastAsia="Times New Roman" w:hAnsi="Times New Roman" w:cs="Times New Roman" w:hint="default"/>
        <w:i/>
        <w:iCs/>
        <w:w w:val="86"/>
        <w:sz w:val="25"/>
        <w:szCs w:val="25"/>
        <w:lang w:val="ru-RU" w:eastAsia="en-US" w:bidi="ar-SA"/>
      </w:rPr>
    </w:lvl>
    <w:lvl w:ilvl="1" w:tplc="20442B2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0C740004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DDAA866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4" w:tplc="AF1EBB48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360E4236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7FC402B8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A18289FE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54CC9B10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5E4E"/>
    <w:rsid w:val="002974AB"/>
    <w:rsid w:val="00A1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E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5E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5E4E"/>
    <w:pPr>
      <w:spacing w:before="1"/>
      <w:ind w:left="59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15E4E"/>
    <w:pPr>
      <w:spacing w:before="127"/>
      <w:ind w:left="720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A15E4E"/>
    <w:pPr>
      <w:spacing w:before="198"/>
      <w:ind w:left="384" w:right="19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15E4E"/>
    <w:pPr>
      <w:spacing w:before="110"/>
      <w:ind w:left="987" w:hanging="268"/>
    </w:pPr>
  </w:style>
  <w:style w:type="paragraph" w:customStyle="1" w:styleId="TableParagraph">
    <w:name w:val="Table Paragraph"/>
    <w:basedOn w:val="a"/>
    <w:uiPriority w:val="1"/>
    <w:qFormat/>
    <w:rsid w:val="00A15E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2679</Words>
  <Characters>15275</Characters>
  <Application>Microsoft Office Word</Application>
  <DocSecurity>0</DocSecurity>
  <Lines>127</Lines>
  <Paragraphs>35</Paragraphs>
  <ScaleCrop>false</ScaleCrop>
  <Company/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2023-05-10T11:50:00Z</dcterms:created>
  <dcterms:modified xsi:type="dcterms:W3CDTF">2023-05-10T11:51:00Z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