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66" w:rsidRDefault="00694566" w:rsidP="00694566">
      <w:pPr>
        <w:jc w:val="center"/>
        <w:rPr>
          <w:b/>
          <w:bCs/>
          <w:color w:val="000000"/>
          <w:sz w:val="28"/>
          <w:szCs w:val="28"/>
        </w:rPr>
      </w:pPr>
      <w:r w:rsidRPr="00694566">
        <w:rPr>
          <w:b/>
          <w:bCs/>
          <w:color w:val="000000"/>
          <w:sz w:val="28"/>
          <w:szCs w:val="28"/>
        </w:rPr>
        <w:t>Определение размеров печени</w:t>
      </w:r>
    </w:p>
    <w:p w:rsidR="00694566" w:rsidRPr="00694566" w:rsidRDefault="00694566" w:rsidP="00694566">
      <w:pPr>
        <w:jc w:val="center"/>
        <w:rPr>
          <w:sz w:val="28"/>
          <w:szCs w:val="28"/>
        </w:rPr>
      </w:pPr>
    </w:p>
    <w:p w:rsidR="00694566" w:rsidRDefault="00694566" w:rsidP="00694566">
      <w:pPr>
        <w:jc w:val="both"/>
        <w:rPr>
          <w:spacing w:val="-4"/>
          <w:sz w:val="28"/>
          <w:szCs w:val="28"/>
        </w:rPr>
      </w:pPr>
      <w:r w:rsidRPr="00694566">
        <w:rPr>
          <w:spacing w:val="1"/>
          <w:sz w:val="28"/>
          <w:szCs w:val="28"/>
        </w:rPr>
        <w:t xml:space="preserve">Определение размеров печени проводят с помощью перкуссии. У детей </w:t>
      </w:r>
      <w:r w:rsidRPr="00694566">
        <w:rPr>
          <w:spacing w:val="-4"/>
          <w:sz w:val="28"/>
          <w:szCs w:val="28"/>
        </w:rPr>
        <w:t xml:space="preserve">старше 5—7 лет размеры печени определяют по способу М.Г. Курлова. </w:t>
      </w:r>
    </w:p>
    <w:p w:rsidR="00694566" w:rsidRPr="00694566" w:rsidRDefault="00694566" w:rsidP="00694566">
      <w:pPr>
        <w:jc w:val="both"/>
        <w:rPr>
          <w:spacing w:val="-4"/>
          <w:sz w:val="28"/>
          <w:szCs w:val="28"/>
        </w:rPr>
      </w:pPr>
    </w:p>
    <w:p w:rsidR="00694566" w:rsidRPr="00694566" w:rsidRDefault="00694566" w:rsidP="00694566">
      <w:pPr>
        <w:jc w:val="both"/>
        <w:rPr>
          <w:b/>
          <w:spacing w:val="-4"/>
          <w:sz w:val="28"/>
          <w:szCs w:val="28"/>
        </w:rPr>
      </w:pPr>
      <w:r w:rsidRPr="00694566">
        <w:rPr>
          <w:b/>
          <w:spacing w:val="-4"/>
          <w:sz w:val="28"/>
          <w:szCs w:val="28"/>
        </w:rPr>
        <w:t>Курлов предложил для определения размеров печени измерять три величины:</w:t>
      </w:r>
    </w:p>
    <w:p w:rsidR="00694566" w:rsidRPr="00694566" w:rsidRDefault="00694566" w:rsidP="00694566">
      <w:pPr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694566">
        <w:rPr>
          <w:spacing w:val="-4"/>
          <w:sz w:val="28"/>
          <w:szCs w:val="28"/>
        </w:rPr>
        <w:t xml:space="preserve">Вертикально – по правой  </w:t>
      </w:r>
      <w:r w:rsidRPr="00694566">
        <w:rPr>
          <w:spacing w:val="-1"/>
          <w:sz w:val="28"/>
          <w:szCs w:val="28"/>
        </w:rPr>
        <w:t xml:space="preserve">срединно-ключичной линии </w:t>
      </w:r>
      <w:r w:rsidRPr="00694566">
        <w:rPr>
          <w:spacing w:val="-4"/>
          <w:sz w:val="28"/>
          <w:szCs w:val="28"/>
        </w:rPr>
        <w:t xml:space="preserve">от верхней границы </w:t>
      </w:r>
      <w:proofErr w:type="gramStart"/>
      <w:r w:rsidRPr="00694566">
        <w:rPr>
          <w:spacing w:val="-4"/>
          <w:sz w:val="28"/>
          <w:szCs w:val="28"/>
        </w:rPr>
        <w:t>до</w:t>
      </w:r>
      <w:proofErr w:type="gramEnd"/>
      <w:r w:rsidRPr="00694566">
        <w:rPr>
          <w:spacing w:val="-4"/>
          <w:sz w:val="28"/>
          <w:szCs w:val="28"/>
        </w:rPr>
        <w:t xml:space="preserve"> нижней.</w:t>
      </w:r>
    </w:p>
    <w:p w:rsidR="00694566" w:rsidRPr="00694566" w:rsidRDefault="00694566" w:rsidP="00694566">
      <w:pPr>
        <w:numPr>
          <w:ilvl w:val="0"/>
          <w:numId w:val="1"/>
        </w:numPr>
        <w:jc w:val="both"/>
        <w:rPr>
          <w:sz w:val="28"/>
          <w:szCs w:val="28"/>
        </w:rPr>
      </w:pPr>
      <w:r w:rsidRPr="00694566">
        <w:rPr>
          <w:spacing w:val="-4"/>
          <w:sz w:val="28"/>
          <w:szCs w:val="28"/>
        </w:rPr>
        <w:t xml:space="preserve">Вертикально – по средней линии от основания мечевидного отростка до нижней </w:t>
      </w:r>
      <w:proofErr w:type="spellStart"/>
      <w:r w:rsidRPr="00694566">
        <w:rPr>
          <w:spacing w:val="-4"/>
          <w:sz w:val="28"/>
          <w:szCs w:val="28"/>
        </w:rPr>
        <w:t>перкуторной</w:t>
      </w:r>
      <w:proofErr w:type="spellEnd"/>
      <w:r w:rsidRPr="00694566">
        <w:rPr>
          <w:spacing w:val="-4"/>
          <w:sz w:val="28"/>
          <w:szCs w:val="28"/>
        </w:rPr>
        <w:t xml:space="preserve"> границы печени.</w:t>
      </w:r>
    </w:p>
    <w:p w:rsidR="00694566" w:rsidRPr="00694566" w:rsidRDefault="00694566" w:rsidP="00694566">
      <w:pPr>
        <w:numPr>
          <w:ilvl w:val="0"/>
          <w:numId w:val="1"/>
        </w:numPr>
        <w:jc w:val="both"/>
        <w:rPr>
          <w:sz w:val="28"/>
          <w:szCs w:val="28"/>
        </w:rPr>
      </w:pPr>
      <w:r w:rsidRPr="00694566">
        <w:rPr>
          <w:spacing w:val="-4"/>
          <w:sz w:val="28"/>
          <w:szCs w:val="28"/>
        </w:rPr>
        <w:t>По краю левой реберной дуги  от основания мечевидного отростка  до границы печеночной тупости.</w:t>
      </w:r>
    </w:p>
    <w:p w:rsidR="00694566" w:rsidRDefault="00694566" w:rsidP="00694566">
      <w:pPr>
        <w:jc w:val="both"/>
        <w:rPr>
          <w:b/>
          <w:spacing w:val="-4"/>
          <w:sz w:val="28"/>
          <w:szCs w:val="28"/>
        </w:rPr>
      </w:pPr>
    </w:p>
    <w:p w:rsidR="00694566" w:rsidRDefault="00694566" w:rsidP="00694566">
      <w:pPr>
        <w:jc w:val="both"/>
        <w:rPr>
          <w:spacing w:val="-1"/>
          <w:sz w:val="28"/>
          <w:szCs w:val="28"/>
        </w:rPr>
      </w:pPr>
      <w:bookmarkStart w:id="0" w:name="_GoBack"/>
      <w:bookmarkEnd w:id="0"/>
      <w:r w:rsidRPr="00694566">
        <w:rPr>
          <w:b/>
          <w:spacing w:val="-4"/>
          <w:sz w:val="28"/>
          <w:szCs w:val="28"/>
        </w:rPr>
        <w:t>В норме</w:t>
      </w:r>
      <w:r w:rsidRPr="00694566">
        <w:rPr>
          <w:spacing w:val="-4"/>
          <w:sz w:val="28"/>
          <w:szCs w:val="28"/>
        </w:rPr>
        <w:t xml:space="preserve">   -  по пра</w:t>
      </w:r>
      <w:r w:rsidRPr="00694566">
        <w:rPr>
          <w:spacing w:val="-1"/>
          <w:sz w:val="28"/>
          <w:szCs w:val="28"/>
        </w:rPr>
        <w:t xml:space="preserve">вой срединно-ключичной линии — 9 см, </w:t>
      </w:r>
    </w:p>
    <w:p w:rsidR="00694566" w:rsidRDefault="00694566" w:rsidP="00694566">
      <w:pPr>
        <w:jc w:val="both"/>
        <w:rPr>
          <w:spacing w:val="-1"/>
          <w:sz w:val="28"/>
          <w:szCs w:val="28"/>
        </w:rPr>
      </w:pPr>
      <w:r w:rsidRPr="00694566">
        <w:rPr>
          <w:spacing w:val="-1"/>
          <w:sz w:val="28"/>
          <w:szCs w:val="28"/>
        </w:rPr>
        <w:t>по срединной линии — 8 см,</w:t>
      </w:r>
    </w:p>
    <w:p w:rsidR="00694566" w:rsidRPr="00694566" w:rsidRDefault="00694566" w:rsidP="00694566">
      <w:pPr>
        <w:jc w:val="both"/>
        <w:rPr>
          <w:sz w:val="28"/>
          <w:szCs w:val="28"/>
        </w:rPr>
      </w:pPr>
      <w:r w:rsidRPr="00694566">
        <w:rPr>
          <w:spacing w:val="-1"/>
          <w:sz w:val="28"/>
          <w:szCs w:val="28"/>
        </w:rPr>
        <w:t xml:space="preserve"> по ле</w:t>
      </w:r>
      <w:r w:rsidRPr="00694566">
        <w:rPr>
          <w:spacing w:val="-3"/>
          <w:sz w:val="28"/>
          <w:szCs w:val="28"/>
        </w:rPr>
        <w:t xml:space="preserve">вой рёберной дуге — 7 см. </w:t>
      </w:r>
    </w:p>
    <w:p w:rsidR="00311F1E" w:rsidRDefault="00311F1E"/>
    <w:sectPr w:rsidR="003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36E"/>
    <w:multiLevelType w:val="hybridMultilevel"/>
    <w:tmpl w:val="7ADE3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66"/>
    <w:rsid w:val="00311F1E"/>
    <w:rsid w:val="0069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9456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69456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2016-05-12T11:09:00Z</dcterms:created>
  <dcterms:modified xsi:type="dcterms:W3CDTF">2016-05-12T11:10:00Z</dcterms:modified>
</cp:coreProperties>
</file>