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602B48" w14:textId="77777777" w:rsidR="006306A5" w:rsidRPr="009B57DD" w:rsidRDefault="006306A5" w:rsidP="006306A5">
      <w:p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t>Тема № 7 (6 часов).</w:t>
      </w:r>
    </w:p>
    <w:p w14:paraId="726939B4" w14:textId="77777777" w:rsidR="006306A5" w:rsidRPr="009B57DD" w:rsidRDefault="006306A5" w:rsidP="006306A5">
      <w:p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t>Минеральные воды.</w:t>
      </w:r>
    </w:p>
    <w:p w14:paraId="49D79258" w14:textId="77777777" w:rsidR="006306A5" w:rsidRPr="009B57DD" w:rsidRDefault="006306A5" w:rsidP="006306A5">
      <w:p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t xml:space="preserve">Минеральные волы – это природные воды, являющиеся продуктом сложных геохимических процессов. Они оказывают на организм человека лечебное действие, обусловленное либо повышенным содержанием полезных биологически активных компонентов, их ионного или газового состава, либо общим ионносолевым составом воды. </w:t>
      </w:r>
    </w:p>
    <w:p w14:paraId="6E161FCB" w14:textId="77777777" w:rsidR="006306A5" w:rsidRPr="009B57DD" w:rsidRDefault="006306A5" w:rsidP="006306A5">
      <w:p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t>Бальнеотерапия предусматривает внутреннее (питьевое) и наружное применение минеральных вод в виде общих и местных ванн, орошений, купаний в бассейнах.</w:t>
      </w:r>
    </w:p>
    <w:p w14:paraId="61CEA92D" w14:textId="77777777" w:rsidR="006306A5" w:rsidRPr="009B57DD" w:rsidRDefault="006306A5" w:rsidP="006306A5">
      <w:pPr>
        <w:spacing w:line="360" w:lineRule="auto"/>
        <w:ind w:firstLine="567"/>
        <w:jc w:val="both"/>
        <w:rPr>
          <w:rFonts w:ascii="Times New Roman" w:hAnsi="Times New Roman" w:cs="Times New Roman"/>
          <w:b/>
          <w:bCs/>
          <w:sz w:val="28"/>
          <w:szCs w:val="28"/>
        </w:rPr>
      </w:pPr>
      <w:r w:rsidRPr="009B57DD">
        <w:rPr>
          <w:rFonts w:ascii="Times New Roman" w:hAnsi="Times New Roman" w:cs="Times New Roman"/>
          <w:b/>
          <w:bCs/>
          <w:sz w:val="28"/>
          <w:szCs w:val="28"/>
        </w:rPr>
        <w:t>Классификация минеральных вод.</w:t>
      </w:r>
    </w:p>
    <w:p w14:paraId="503D1C0E" w14:textId="77777777" w:rsidR="006306A5" w:rsidRPr="009B57DD" w:rsidRDefault="006306A5" w:rsidP="006306A5">
      <w:p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t>1.</w:t>
      </w:r>
      <w:r w:rsidRPr="009B57DD">
        <w:rPr>
          <w:rFonts w:ascii="Times New Roman" w:hAnsi="Times New Roman" w:cs="Times New Roman"/>
          <w:b/>
          <w:bCs/>
          <w:sz w:val="28"/>
          <w:szCs w:val="28"/>
        </w:rPr>
        <w:t>Лечебные воды</w:t>
      </w:r>
      <w:r w:rsidRPr="009B57DD">
        <w:rPr>
          <w:rFonts w:ascii="Times New Roman" w:hAnsi="Times New Roman" w:cs="Times New Roman"/>
          <w:sz w:val="28"/>
          <w:szCs w:val="28"/>
        </w:rPr>
        <w:t xml:space="preserve"> с минерализацией от 10 до 15 г/куб.дм или менее, если они содержат ионы мышьяка, бора и т.д.Среди лечебных вод есть универсальные, которые могут быть применены при различных заболеваниях органов пищеварения и нарушениях обмена веществ (Боржоми, Ессентуки), и воды с сугубо специфическим действием (например, специфические слабительные и т. п.). </w:t>
      </w:r>
    </w:p>
    <w:p w14:paraId="536A36D4" w14:textId="77777777" w:rsidR="006306A5" w:rsidRPr="009B57DD" w:rsidRDefault="006306A5" w:rsidP="006306A5">
      <w:p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t>2.</w:t>
      </w:r>
      <w:r w:rsidRPr="009B57DD">
        <w:rPr>
          <w:rFonts w:ascii="Times New Roman" w:hAnsi="Times New Roman" w:cs="Times New Roman"/>
          <w:b/>
          <w:bCs/>
          <w:sz w:val="28"/>
          <w:szCs w:val="28"/>
        </w:rPr>
        <w:t>Лечебно-столовыем воды</w:t>
      </w:r>
      <w:r w:rsidRPr="009B57DD">
        <w:rPr>
          <w:rFonts w:ascii="Times New Roman" w:hAnsi="Times New Roman" w:cs="Times New Roman"/>
          <w:sz w:val="28"/>
          <w:szCs w:val="28"/>
        </w:rPr>
        <w:t xml:space="preserve"> с минерализацией от 1 до 10 г/куб. дм или меньше, содержащие биологически активные микрокомпоненты, массовая концентрация которых не ниже бальнеологических норм. Лечебно-столовые воды применяются как лечебное средство при курсовом назначении и не систематически в качестве столового напитка. </w:t>
      </w:r>
    </w:p>
    <w:p w14:paraId="2CC63284" w14:textId="77777777" w:rsidR="006306A5" w:rsidRPr="009B57DD" w:rsidRDefault="006306A5" w:rsidP="006306A5">
      <w:p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t>3.</w:t>
      </w:r>
      <w:r w:rsidRPr="009B57DD">
        <w:rPr>
          <w:rFonts w:ascii="Times New Roman" w:hAnsi="Times New Roman" w:cs="Times New Roman"/>
          <w:b/>
          <w:bCs/>
          <w:sz w:val="28"/>
          <w:szCs w:val="28"/>
        </w:rPr>
        <w:t>Столовые минеральные воды</w:t>
      </w:r>
      <w:r w:rsidRPr="009B57DD">
        <w:rPr>
          <w:rFonts w:ascii="Times New Roman" w:hAnsi="Times New Roman" w:cs="Times New Roman"/>
          <w:sz w:val="28"/>
          <w:szCs w:val="28"/>
        </w:rPr>
        <w:t xml:space="preserve"> </w:t>
      </w:r>
      <w:proofErr w:type="gramStart"/>
      <w:r w:rsidRPr="009B57DD">
        <w:rPr>
          <w:rFonts w:ascii="Times New Roman" w:hAnsi="Times New Roman" w:cs="Times New Roman"/>
          <w:sz w:val="28"/>
          <w:szCs w:val="28"/>
        </w:rPr>
        <w:t>- это</w:t>
      </w:r>
      <w:proofErr w:type="gramEnd"/>
      <w:r w:rsidRPr="009B57DD">
        <w:rPr>
          <w:rFonts w:ascii="Times New Roman" w:hAnsi="Times New Roman" w:cs="Times New Roman"/>
          <w:sz w:val="28"/>
          <w:szCs w:val="28"/>
        </w:rPr>
        <w:t xml:space="preserve"> слабоминерализованные воды (до 1 г/куб. дм), практически не имеющие лечебного значения, но обладающие приятными вкусовыми качествами. Реализуются через торговую сеть. </w:t>
      </w:r>
    </w:p>
    <w:p w14:paraId="4A8CC114" w14:textId="77777777" w:rsidR="006306A5" w:rsidRPr="009B57DD" w:rsidRDefault="006306A5" w:rsidP="006306A5">
      <w:pPr>
        <w:spacing w:line="360" w:lineRule="auto"/>
        <w:ind w:firstLine="567"/>
        <w:jc w:val="both"/>
        <w:rPr>
          <w:rFonts w:ascii="Times New Roman" w:hAnsi="Times New Roman" w:cs="Times New Roman"/>
          <w:b/>
          <w:bCs/>
          <w:sz w:val="28"/>
          <w:szCs w:val="28"/>
        </w:rPr>
      </w:pPr>
      <w:r w:rsidRPr="009B57DD">
        <w:rPr>
          <w:rFonts w:ascii="Times New Roman" w:hAnsi="Times New Roman" w:cs="Times New Roman"/>
          <w:b/>
          <w:bCs/>
          <w:sz w:val="28"/>
          <w:szCs w:val="28"/>
        </w:rPr>
        <w:t xml:space="preserve">Для наружных процедур применяются минеральные воды с минерализацией от 15 г/куб. дм и выше (до 100-200 г/куб. дм). </w:t>
      </w:r>
    </w:p>
    <w:p w14:paraId="14D7EEEA" w14:textId="77777777" w:rsidR="006306A5" w:rsidRPr="009B57DD" w:rsidRDefault="006306A5" w:rsidP="006306A5">
      <w:p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lastRenderedPageBreak/>
        <w:t xml:space="preserve">Современные классификации минеральных вод: </w:t>
      </w:r>
    </w:p>
    <w:p w14:paraId="3AF547E5" w14:textId="77777777" w:rsidR="006306A5" w:rsidRPr="009C03FF" w:rsidRDefault="006306A5" w:rsidP="006306A5">
      <w:pPr>
        <w:pStyle w:val="a3"/>
        <w:numPr>
          <w:ilvl w:val="0"/>
          <w:numId w:val="17"/>
        </w:numPr>
        <w:spacing w:line="360" w:lineRule="auto"/>
        <w:jc w:val="both"/>
        <w:rPr>
          <w:rFonts w:ascii="Times New Roman" w:hAnsi="Times New Roman" w:cs="Times New Roman"/>
          <w:sz w:val="28"/>
          <w:szCs w:val="28"/>
        </w:rPr>
      </w:pPr>
      <w:r w:rsidRPr="009C03FF">
        <w:rPr>
          <w:rFonts w:ascii="Times New Roman" w:hAnsi="Times New Roman" w:cs="Times New Roman"/>
          <w:sz w:val="28"/>
          <w:szCs w:val="28"/>
        </w:rPr>
        <w:t xml:space="preserve">По степени минерализации </w:t>
      </w:r>
    </w:p>
    <w:p w14:paraId="6ED40191" w14:textId="77777777" w:rsidR="006306A5" w:rsidRPr="009B57DD" w:rsidRDefault="006306A5" w:rsidP="006306A5">
      <w:pPr>
        <w:pStyle w:val="a3"/>
        <w:numPr>
          <w:ilvl w:val="0"/>
          <w:numId w:val="1"/>
        </w:num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B57DD">
        <w:rPr>
          <w:rFonts w:ascii="Times New Roman" w:hAnsi="Times New Roman" w:cs="Times New Roman"/>
          <w:sz w:val="28"/>
          <w:szCs w:val="28"/>
        </w:rPr>
        <w:t>Слабоминерализованная вода - 1—5 грамм/литр;</w:t>
      </w:r>
    </w:p>
    <w:p w14:paraId="564D0EA9" w14:textId="77777777" w:rsidR="006306A5" w:rsidRPr="009B57DD" w:rsidRDefault="006306A5" w:rsidP="006306A5">
      <w:pPr>
        <w:pStyle w:val="a3"/>
        <w:numPr>
          <w:ilvl w:val="0"/>
          <w:numId w:val="1"/>
        </w:num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B57DD">
        <w:rPr>
          <w:rFonts w:ascii="Times New Roman" w:hAnsi="Times New Roman" w:cs="Times New Roman"/>
          <w:sz w:val="28"/>
          <w:szCs w:val="28"/>
        </w:rPr>
        <w:t xml:space="preserve">Маломинерализованная </w:t>
      </w:r>
      <w:proofErr w:type="gramStart"/>
      <w:r w:rsidRPr="009B57DD">
        <w:rPr>
          <w:rFonts w:ascii="Times New Roman" w:hAnsi="Times New Roman" w:cs="Times New Roman"/>
          <w:sz w:val="28"/>
          <w:szCs w:val="28"/>
        </w:rPr>
        <w:t>вода  -</w:t>
      </w:r>
      <w:proofErr w:type="gramEnd"/>
      <w:r w:rsidRPr="009B57DD">
        <w:rPr>
          <w:rFonts w:ascii="Times New Roman" w:hAnsi="Times New Roman" w:cs="Times New Roman"/>
          <w:sz w:val="28"/>
          <w:szCs w:val="28"/>
        </w:rPr>
        <w:t xml:space="preserve"> свыше 5—10 грамм/литр;</w:t>
      </w:r>
    </w:p>
    <w:p w14:paraId="65385451" w14:textId="77777777" w:rsidR="006306A5" w:rsidRPr="009B57DD" w:rsidRDefault="006306A5" w:rsidP="006306A5">
      <w:pPr>
        <w:pStyle w:val="a3"/>
        <w:numPr>
          <w:ilvl w:val="0"/>
          <w:numId w:val="1"/>
        </w:num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B57DD">
        <w:rPr>
          <w:rFonts w:ascii="Times New Roman" w:hAnsi="Times New Roman" w:cs="Times New Roman"/>
          <w:sz w:val="28"/>
          <w:szCs w:val="28"/>
        </w:rPr>
        <w:t xml:space="preserve">Среднеминерализованная </w:t>
      </w:r>
      <w:proofErr w:type="gramStart"/>
      <w:r w:rsidRPr="009B57DD">
        <w:rPr>
          <w:rFonts w:ascii="Times New Roman" w:hAnsi="Times New Roman" w:cs="Times New Roman"/>
          <w:sz w:val="28"/>
          <w:szCs w:val="28"/>
        </w:rPr>
        <w:t>вода  -</w:t>
      </w:r>
      <w:proofErr w:type="gramEnd"/>
      <w:r w:rsidRPr="009B57DD">
        <w:rPr>
          <w:rFonts w:ascii="Times New Roman" w:hAnsi="Times New Roman" w:cs="Times New Roman"/>
          <w:sz w:val="28"/>
          <w:szCs w:val="28"/>
        </w:rPr>
        <w:t xml:space="preserve"> свыше 10—15 грамм/литр;</w:t>
      </w:r>
    </w:p>
    <w:p w14:paraId="3D0788FC" w14:textId="77777777" w:rsidR="006306A5" w:rsidRPr="009B57DD" w:rsidRDefault="006306A5" w:rsidP="006306A5">
      <w:pPr>
        <w:pStyle w:val="a3"/>
        <w:numPr>
          <w:ilvl w:val="0"/>
          <w:numId w:val="1"/>
        </w:num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B57DD">
        <w:rPr>
          <w:rFonts w:ascii="Times New Roman" w:hAnsi="Times New Roman" w:cs="Times New Roman"/>
          <w:sz w:val="28"/>
          <w:szCs w:val="28"/>
        </w:rPr>
        <w:t xml:space="preserve">Высокоминерализованная </w:t>
      </w:r>
      <w:proofErr w:type="gramStart"/>
      <w:r w:rsidRPr="009B57DD">
        <w:rPr>
          <w:rFonts w:ascii="Times New Roman" w:hAnsi="Times New Roman" w:cs="Times New Roman"/>
          <w:sz w:val="28"/>
          <w:szCs w:val="28"/>
        </w:rPr>
        <w:t>вода  -</w:t>
      </w:r>
      <w:proofErr w:type="gramEnd"/>
      <w:r w:rsidRPr="009B57DD">
        <w:rPr>
          <w:rFonts w:ascii="Times New Roman" w:hAnsi="Times New Roman" w:cs="Times New Roman"/>
          <w:sz w:val="28"/>
          <w:szCs w:val="28"/>
        </w:rPr>
        <w:t xml:space="preserve"> свыше 15—35 грамм/литр;</w:t>
      </w:r>
    </w:p>
    <w:p w14:paraId="651EF20D" w14:textId="77777777" w:rsidR="006306A5" w:rsidRPr="009B57DD" w:rsidRDefault="006306A5" w:rsidP="006306A5">
      <w:pPr>
        <w:pStyle w:val="a3"/>
        <w:numPr>
          <w:ilvl w:val="0"/>
          <w:numId w:val="1"/>
        </w:num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B57DD">
        <w:rPr>
          <w:rFonts w:ascii="Times New Roman" w:hAnsi="Times New Roman" w:cs="Times New Roman"/>
          <w:sz w:val="28"/>
          <w:szCs w:val="28"/>
        </w:rPr>
        <w:t xml:space="preserve">Рассольная минеральная </w:t>
      </w:r>
      <w:proofErr w:type="gramStart"/>
      <w:r w:rsidRPr="009B57DD">
        <w:rPr>
          <w:rFonts w:ascii="Times New Roman" w:hAnsi="Times New Roman" w:cs="Times New Roman"/>
          <w:sz w:val="28"/>
          <w:szCs w:val="28"/>
        </w:rPr>
        <w:t>вода  -</w:t>
      </w:r>
      <w:proofErr w:type="gramEnd"/>
      <w:r w:rsidRPr="009B57DD">
        <w:rPr>
          <w:rFonts w:ascii="Times New Roman" w:hAnsi="Times New Roman" w:cs="Times New Roman"/>
          <w:sz w:val="28"/>
          <w:szCs w:val="28"/>
        </w:rPr>
        <w:t xml:space="preserve"> свыше 35—150 грамм/литр;</w:t>
      </w:r>
    </w:p>
    <w:p w14:paraId="6F38DA00" w14:textId="77777777" w:rsidR="006306A5" w:rsidRPr="009B57DD" w:rsidRDefault="006306A5" w:rsidP="006306A5">
      <w:pPr>
        <w:pStyle w:val="a3"/>
        <w:numPr>
          <w:ilvl w:val="0"/>
          <w:numId w:val="1"/>
        </w:num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B57DD">
        <w:rPr>
          <w:rFonts w:ascii="Times New Roman" w:hAnsi="Times New Roman" w:cs="Times New Roman"/>
          <w:sz w:val="28"/>
          <w:szCs w:val="28"/>
        </w:rPr>
        <w:t xml:space="preserve">Крепкая рассольная минеральная </w:t>
      </w:r>
      <w:proofErr w:type="gramStart"/>
      <w:r w:rsidRPr="009B57DD">
        <w:rPr>
          <w:rFonts w:ascii="Times New Roman" w:hAnsi="Times New Roman" w:cs="Times New Roman"/>
          <w:sz w:val="28"/>
          <w:szCs w:val="28"/>
        </w:rPr>
        <w:t>вода  -</w:t>
      </w:r>
      <w:proofErr w:type="gramEnd"/>
      <w:r w:rsidRPr="009B57DD">
        <w:rPr>
          <w:rFonts w:ascii="Times New Roman" w:hAnsi="Times New Roman" w:cs="Times New Roman"/>
          <w:sz w:val="28"/>
          <w:szCs w:val="28"/>
        </w:rPr>
        <w:t xml:space="preserve"> свыше 150 грамм/литр.</w:t>
      </w:r>
    </w:p>
    <w:p w14:paraId="731026CF" w14:textId="77777777" w:rsidR="006306A5" w:rsidRPr="009C03FF" w:rsidRDefault="006306A5" w:rsidP="006306A5">
      <w:pPr>
        <w:pStyle w:val="a3"/>
        <w:numPr>
          <w:ilvl w:val="0"/>
          <w:numId w:val="17"/>
        </w:numPr>
        <w:spacing w:line="360" w:lineRule="auto"/>
        <w:jc w:val="both"/>
        <w:rPr>
          <w:rFonts w:ascii="Times New Roman" w:hAnsi="Times New Roman" w:cs="Times New Roman"/>
          <w:sz w:val="28"/>
          <w:szCs w:val="28"/>
        </w:rPr>
      </w:pPr>
      <w:r w:rsidRPr="009C03FF">
        <w:rPr>
          <w:rFonts w:ascii="Times New Roman" w:hAnsi="Times New Roman" w:cs="Times New Roman"/>
          <w:sz w:val="28"/>
          <w:szCs w:val="28"/>
        </w:rPr>
        <w:t>По химическом составу:</w:t>
      </w:r>
    </w:p>
    <w:p w14:paraId="4DADDA4B" w14:textId="77777777" w:rsidR="006306A5" w:rsidRPr="009B57DD" w:rsidRDefault="006306A5" w:rsidP="006306A5">
      <w:pPr>
        <w:pStyle w:val="a3"/>
        <w:numPr>
          <w:ilvl w:val="0"/>
          <w:numId w:val="2"/>
        </w:num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B57DD">
        <w:rPr>
          <w:rFonts w:ascii="Times New Roman" w:hAnsi="Times New Roman" w:cs="Times New Roman"/>
          <w:sz w:val="28"/>
          <w:szCs w:val="28"/>
        </w:rPr>
        <w:t>Хлоридная минеральная вода - Cl;</w:t>
      </w:r>
    </w:p>
    <w:p w14:paraId="219C5C45" w14:textId="77777777" w:rsidR="006306A5" w:rsidRPr="009B57DD" w:rsidRDefault="006306A5" w:rsidP="006306A5">
      <w:pPr>
        <w:pStyle w:val="a3"/>
        <w:numPr>
          <w:ilvl w:val="0"/>
          <w:numId w:val="2"/>
        </w:num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B57DD">
        <w:rPr>
          <w:rFonts w:ascii="Times New Roman" w:hAnsi="Times New Roman" w:cs="Times New Roman"/>
          <w:sz w:val="28"/>
          <w:szCs w:val="28"/>
        </w:rPr>
        <w:t>Сульфатная МВ - SO4;</w:t>
      </w:r>
    </w:p>
    <w:p w14:paraId="068C818F" w14:textId="77777777" w:rsidR="006306A5" w:rsidRPr="009B57DD" w:rsidRDefault="006306A5" w:rsidP="006306A5">
      <w:pPr>
        <w:pStyle w:val="a3"/>
        <w:numPr>
          <w:ilvl w:val="0"/>
          <w:numId w:val="2"/>
        </w:num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B57DD">
        <w:rPr>
          <w:rFonts w:ascii="Times New Roman" w:hAnsi="Times New Roman" w:cs="Times New Roman"/>
          <w:sz w:val="28"/>
          <w:szCs w:val="28"/>
        </w:rPr>
        <w:t>Гидрокарбонатная МВ - НСО3;</w:t>
      </w:r>
    </w:p>
    <w:p w14:paraId="57531128" w14:textId="77777777" w:rsidR="006306A5" w:rsidRPr="009B57DD" w:rsidRDefault="006306A5" w:rsidP="006306A5">
      <w:pPr>
        <w:pStyle w:val="a3"/>
        <w:numPr>
          <w:ilvl w:val="0"/>
          <w:numId w:val="2"/>
        </w:num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B57DD">
        <w:rPr>
          <w:rFonts w:ascii="Times New Roman" w:hAnsi="Times New Roman" w:cs="Times New Roman"/>
          <w:sz w:val="28"/>
          <w:szCs w:val="28"/>
        </w:rPr>
        <w:t>Натриевая МВ - Na+;</w:t>
      </w:r>
    </w:p>
    <w:p w14:paraId="28C60CF1" w14:textId="77777777" w:rsidR="006306A5" w:rsidRPr="009B57DD" w:rsidRDefault="006306A5" w:rsidP="006306A5">
      <w:pPr>
        <w:pStyle w:val="a3"/>
        <w:numPr>
          <w:ilvl w:val="0"/>
          <w:numId w:val="2"/>
        </w:num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B57DD">
        <w:rPr>
          <w:rFonts w:ascii="Times New Roman" w:hAnsi="Times New Roman" w:cs="Times New Roman"/>
          <w:sz w:val="28"/>
          <w:szCs w:val="28"/>
        </w:rPr>
        <w:t>Кальциевая МВ - Са2+;</w:t>
      </w:r>
    </w:p>
    <w:p w14:paraId="50EB321F" w14:textId="77777777" w:rsidR="006306A5" w:rsidRPr="009B57DD" w:rsidRDefault="006306A5" w:rsidP="006306A5">
      <w:pPr>
        <w:pStyle w:val="a3"/>
        <w:numPr>
          <w:ilvl w:val="0"/>
          <w:numId w:val="2"/>
        </w:num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B57DD">
        <w:rPr>
          <w:rFonts w:ascii="Times New Roman" w:hAnsi="Times New Roman" w:cs="Times New Roman"/>
          <w:sz w:val="28"/>
          <w:szCs w:val="28"/>
        </w:rPr>
        <w:t>Магниевая МВ - Mg2+;</w:t>
      </w:r>
    </w:p>
    <w:p w14:paraId="69EEAE6B" w14:textId="77777777" w:rsidR="006306A5" w:rsidRPr="009B57DD" w:rsidRDefault="006306A5" w:rsidP="006306A5">
      <w:pPr>
        <w:pStyle w:val="a3"/>
        <w:numPr>
          <w:ilvl w:val="0"/>
          <w:numId w:val="2"/>
        </w:num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B57DD">
        <w:rPr>
          <w:rFonts w:ascii="Times New Roman" w:hAnsi="Times New Roman" w:cs="Times New Roman"/>
          <w:sz w:val="28"/>
          <w:szCs w:val="28"/>
        </w:rPr>
        <w:t>Гидрокарбонатно-хлоридная МВ;</w:t>
      </w:r>
    </w:p>
    <w:p w14:paraId="04A632F0" w14:textId="77777777" w:rsidR="006306A5" w:rsidRPr="009B57DD" w:rsidRDefault="006306A5" w:rsidP="006306A5">
      <w:pPr>
        <w:pStyle w:val="a3"/>
        <w:numPr>
          <w:ilvl w:val="0"/>
          <w:numId w:val="2"/>
        </w:num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B57DD">
        <w:rPr>
          <w:rFonts w:ascii="Times New Roman" w:hAnsi="Times New Roman" w:cs="Times New Roman"/>
          <w:sz w:val="28"/>
          <w:szCs w:val="28"/>
        </w:rPr>
        <w:t>Магниево-кальциевая МВ;</w:t>
      </w:r>
    </w:p>
    <w:p w14:paraId="76FCE286" w14:textId="77777777" w:rsidR="006306A5" w:rsidRPr="009B57DD" w:rsidRDefault="006306A5" w:rsidP="006306A5">
      <w:pPr>
        <w:pStyle w:val="a3"/>
        <w:numPr>
          <w:ilvl w:val="0"/>
          <w:numId w:val="2"/>
        </w:num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B57DD">
        <w:rPr>
          <w:rFonts w:ascii="Times New Roman" w:hAnsi="Times New Roman" w:cs="Times New Roman"/>
          <w:sz w:val="28"/>
          <w:szCs w:val="28"/>
        </w:rPr>
        <w:t>и другие, с различным сочетанием ионов.</w:t>
      </w:r>
    </w:p>
    <w:p w14:paraId="5E8B1781" w14:textId="77777777" w:rsidR="006306A5" w:rsidRPr="009C03FF" w:rsidRDefault="006306A5" w:rsidP="006306A5">
      <w:pPr>
        <w:pStyle w:val="a3"/>
        <w:numPr>
          <w:ilvl w:val="0"/>
          <w:numId w:val="17"/>
        </w:numPr>
        <w:spacing w:line="360" w:lineRule="auto"/>
        <w:jc w:val="both"/>
        <w:rPr>
          <w:rFonts w:ascii="Times New Roman" w:hAnsi="Times New Roman" w:cs="Times New Roman"/>
          <w:sz w:val="28"/>
          <w:szCs w:val="28"/>
        </w:rPr>
      </w:pPr>
      <w:r w:rsidRPr="009C03FF">
        <w:rPr>
          <w:rFonts w:ascii="Times New Roman" w:hAnsi="Times New Roman" w:cs="Times New Roman"/>
          <w:sz w:val="28"/>
          <w:szCs w:val="28"/>
        </w:rPr>
        <w:t xml:space="preserve">По наличию газов и специфических элементов: </w:t>
      </w:r>
    </w:p>
    <w:p w14:paraId="19118E33" w14:textId="77777777" w:rsidR="006306A5" w:rsidRPr="009B57DD" w:rsidRDefault="006306A5" w:rsidP="006306A5">
      <w:p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t>Классификация по уровню присутствия в Минеральной воде такого элемента как Радон:</w:t>
      </w:r>
    </w:p>
    <w:p w14:paraId="5189084D" w14:textId="77777777" w:rsidR="006306A5" w:rsidRPr="009B57DD" w:rsidRDefault="006306A5" w:rsidP="006306A5">
      <w:pPr>
        <w:pStyle w:val="a3"/>
        <w:numPr>
          <w:ilvl w:val="0"/>
          <w:numId w:val="4"/>
        </w:num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B57DD">
        <w:rPr>
          <w:rFonts w:ascii="Times New Roman" w:hAnsi="Times New Roman" w:cs="Times New Roman"/>
          <w:sz w:val="28"/>
          <w:szCs w:val="28"/>
        </w:rPr>
        <w:t>Очень слаборадоновая МВ - 5—20 нКи/л;</w:t>
      </w:r>
    </w:p>
    <w:p w14:paraId="111060A5" w14:textId="77777777" w:rsidR="006306A5" w:rsidRPr="009B57DD" w:rsidRDefault="006306A5" w:rsidP="006306A5">
      <w:pPr>
        <w:pStyle w:val="a3"/>
        <w:numPr>
          <w:ilvl w:val="0"/>
          <w:numId w:val="4"/>
        </w:num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B57DD">
        <w:rPr>
          <w:rFonts w:ascii="Times New Roman" w:hAnsi="Times New Roman" w:cs="Times New Roman"/>
          <w:sz w:val="28"/>
          <w:szCs w:val="28"/>
        </w:rPr>
        <w:t>Слаборадоновая МВ - 20—40 нКи/л;</w:t>
      </w:r>
    </w:p>
    <w:p w14:paraId="3C585848" w14:textId="77777777" w:rsidR="006306A5" w:rsidRPr="009B57DD" w:rsidRDefault="006306A5" w:rsidP="006306A5">
      <w:pPr>
        <w:pStyle w:val="a3"/>
        <w:numPr>
          <w:ilvl w:val="0"/>
          <w:numId w:val="4"/>
        </w:num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B57DD">
        <w:rPr>
          <w:rFonts w:ascii="Times New Roman" w:hAnsi="Times New Roman" w:cs="Times New Roman"/>
          <w:sz w:val="28"/>
          <w:szCs w:val="28"/>
        </w:rPr>
        <w:t>Среднерадоновая МВ - 40—200 нКи/л;</w:t>
      </w:r>
    </w:p>
    <w:p w14:paraId="243FA0CB" w14:textId="77777777" w:rsidR="006306A5" w:rsidRPr="009B57DD" w:rsidRDefault="006306A5" w:rsidP="006306A5">
      <w:pPr>
        <w:pStyle w:val="a3"/>
        <w:numPr>
          <w:ilvl w:val="0"/>
          <w:numId w:val="4"/>
        </w:num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B57DD">
        <w:rPr>
          <w:rFonts w:ascii="Times New Roman" w:hAnsi="Times New Roman" w:cs="Times New Roman"/>
          <w:sz w:val="28"/>
          <w:szCs w:val="28"/>
        </w:rPr>
        <w:t>Высокорадоновая МВ - 200 нКи/л.</w:t>
      </w:r>
    </w:p>
    <w:p w14:paraId="38084F08" w14:textId="77777777" w:rsidR="006306A5" w:rsidRPr="009B57DD" w:rsidRDefault="006306A5" w:rsidP="006306A5">
      <w:p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t xml:space="preserve">По газовому составу: </w:t>
      </w:r>
    </w:p>
    <w:p w14:paraId="31CCC418" w14:textId="77777777" w:rsidR="006306A5" w:rsidRPr="009B57DD" w:rsidRDefault="006306A5" w:rsidP="006306A5">
      <w:pPr>
        <w:pStyle w:val="a3"/>
        <w:numPr>
          <w:ilvl w:val="0"/>
          <w:numId w:val="7"/>
        </w:num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B57DD">
        <w:rPr>
          <w:rFonts w:ascii="Times New Roman" w:hAnsi="Times New Roman" w:cs="Times New Roman"/>
          <w:sz w:val="28"/>
          <w:szCs w:val="28"/>
        </w:rPr>
        <w:t>углекислые;</w:t>
      </w:r>
    </w:p>
    <w:p w14:paraId="178B8C8F" w14:textId="77777777" w:rsidR="006306A5" w:rsidRPr="009B57DD" w:rsidRDefault="006306A5" w:rsidP="006306A5">
      <w:pPr>
        <w:pStyle w:val="a3"/>
        <w:numPr>
          <w:ilvl w:val="0"/>
          <w:numId w:val="7"/>
        </w:num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B57DD">
        <w:rPr>
          <w:rFonts w:ascii="Times New Roman" w:hAnsi="Times New Roman" w:cs="Times New Roman"/>
          <w:sz w:val="28"/>
          <w:szCs w:val="28"/>
        </w:rPr>
        <w:t xml:space="preserve">азотные; </w:t>
      </w:r>
    </w:p>
    <w:p w14:paraId="5F9C1A7F" w14:textId="77777777" w:rsidR="006306A5" w:rsidRPr="009B57DD" w:rsidRDefault="006306A5" w:rsidP="006306A5">
      <w:pPr>
        <w:pStyle w:val="a3"/>
        <w:numPr>
          <w:ilvl w:val="0"/>
          <w:numId w:val="7"/>
        </w:num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B57DD">
        <w:rPr>
          <w:rFonts w:ascii="Times New Roman" w:hAnsi="Times New Roman" w:cs="Times New Roman"/>
          <w:sz w:val="28"/>
          <w:szCs w:val="28"/>
        </w:rPr>
        <w:t>сероводородные.</w:t>
      </w:r>
    </w:p>
    <w:p w14:paraId="02B15E18" w14:textId="77777777" w:rsidR="006306A5" w:rsidRPr="009C03FF" w:rsidRDefault="006306A5" w:rsidP="006306A5">
      <w:pPr>
        <w:pStyle w:val="a3"/>
        <w:numPr>
          <w:ilvl w:val="0"/>
          <w:numId w:val="17"/>
        </w:numPr>
        <w:spacing w:line="360" w:lineRule="auto"/>
        <w:jc w:val="both"/>
        <w:rPr>
          <w:rFonts w:ascii="Times New Roman" w:hAnsi="Times New Roman" w:cs="Times New Roman"/>
          <w:sz w:val="28"/>
          <w:szCs w:val="28"/>
        </w:rPr>
      </w:pPr>
      <w:r w:rsidRPr="009C03FF">
        <w:rPr>
          <w:rFonts w:ascii="Times New Roman" w:hAnsi="Times New Roman" w:cs="Times New Roman"/>
          <w:sz w:val="28"/>
          <w:szCs w:val="28"/>
        </w:rPr>
        <w:t xml:space="preserve">По температуре выхода из </w:t>
      </w:r>
      <w:proofErr w:type="gramStart"/>
      <w:r w:rsidRPr="009C03FF">
        <w:rPr>
          <w:rFonts w:ascii="Times New Roman" w:hAnsi="Times New Roman" w:cs="Times New Roman"/>
          <w:sz w:val="28"/>
          <w:szCs w:val="28"/>
        </w:rPr>
        <w:t>источника :</w:t>
      </w:r>
      <w:proofErr w:type="gramEnd"/>
    </w:p>
    <w:p w14:paraId="69737E08" w14:textId="77777777" w:rsidR="006306A5" w:rsidRPr="009B57DD" w:rsidRDefault="006306A5" w:rsidP="006306A5">
      <w:pPr>
        <w:pStyle w:val="a3"/>
        <w:numPr>
          <w:ilvl w:val="0"/>
          <w:numId w:val="5"/>
        </w:num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B57DD">
        <w:rPr>
          <w:rFonts w:ascii="Times New Roman" w:hAnsi="Times New Roman" w:cs="Times New Roman"/>
          <w:sz w:val="28"/>
          <w:szCs w:val="28"/>
        </w:rPr>
        <w:t>Очень холодная минеральная вода - ниже 4°;</w:t>
      </w:r>
    </w:p>
    <w:p w14:paraId="0EB6E568" w14:textId="77777777" w:rsidR="006306A5" w:rsidRPr="009B57DD" w:rsidRDefault="006306A5" w:rsidP="006306A5">
      <w:pPr>
        <w:pStyle w:val="a3"/>
        <w:numPr>
          <w:ilvl w:val="0"/>
          <w:numId w:val="5"/>
        </w:num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B57DD">
        <w:rPr>
          <w:rFonts w:ascii="Times New Roman" w:hAnsi="Times New Roman" w:cs="Times New Roman"/>
          <w:sz w:val="28"/>
          <w:szCs w:val="28"/>
        </w:rPr>
        <w:t>Холодная МВ - до 20°;</w:t>
      </w:r>
    </w:p>
    <w:p w14:paraId="198B91DD" w14:textId="77777777" w:rsidR="006306A5" w:rsidRPr="009B57DD" w:rsidRDefault="006306A5" w:rsidP="006306A5">
      <w:pPr>
        <w:pStyle w:val="a3"/>
        <w:numPr>
          <w:ilvl w:val="0"/>
          <w:numId w:val="5"/>
        </w:num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B57DD">
        <w:rPr>
          <w:rFonts w:ascii="Times New Roman" w:hAnsi="Times New Roman" w:cs="Times New Roman"/>
          <w:sz w:val="28"/>
          <w:szCs w:val="28"/>
        </w:rPr>
        <w:t>Прохладная МВ - до 34°;</w:t>
      </w:r>
    </w:p>
    <w:p w14:paraId="1A677EEA" w14:textId="77777777" w:rsidR="006306A5" w:rsidRPr="009B57DD" w:rsidRDefault="006306A5" w:rsidP="006306A5">
      <w:pPr>
        <w:pStyle w:val="a3"/>
        <w:numPr>
          <w:ilvl w:val="0"/>
          <w:numId w:val="5"/>
        </w:num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B57DD">
        <w:rPr>
          <w:rFonts w:ascii="Times New Roman" w:hAnsi="Times New Roman" w:cs="Times New Roman"/>
          <w:sz w:val="28"/>
          <w:szCs w:val="28"/>
        </w:rPr>
        <w:t>Индифферентная МВ - до 37°;</w:t>
      </w:r>
    </w:p>
    <w:p w14:paraId="0F7C9042" w14:textId="77777777" w:rsidR="006306A5" w:rsidRPr="009B57DD" w:rsidRDefault="006306A5" w:rsidP="006306A5">
      <w:pPr>
        <w:pStyle w:val="a3"/>
        <w:numPr>
          <w:ilvl w:val="0"/>
          <w:numId w:val="5"/>
        </w:num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B57DD">
        <w:rPr>
          <w:rFonts w:ascii="Times New Roman" w:hAnsi="Times New Roman" w:cs="Times New Roman"/>
          <w:sz w:val="28"/>
          <w:szCs w:val="28"/>
        </w:rPr>
        <w:t>Теплая МВ - до 39°;</w:t>
      </w:r>
    </w:p>
    <w:p w14:paraId="38B6DEC3" w14:textId="77777777" w:rsidR="006306A5" w:rsidRPr="009B57DD" w:rsidRDefault="006306A5" w:rsidP="006306A5">
      <w:pPr>
        <w:pStyle w:val="a3"/>
        <w:numPr>
          <w:ilvl w:val="0"/>
          <w:numId w:val="5"/>
        </w:num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B57DD">
        <w:rPr>
          <w:rFonts w:ascii="Times New Roman" w:hAnsi="Times New Roman" w:cs="Times New Roman"/>
          <w:sz w:val="28"/>
          <w:szCs w:val="28"/>
        </w:rPr>
        <w:t>Горячая / термальная МВ - до 42°;</w:t>
      </w:r>
    </w:p>
    <w:p w14:paraId="5A8CADD0" w14:textId="77777777" w:rsidR="006306A5" w:rsidRPr="009B57DD" w:rsidRDefault="006306A5" w:rsidP="006306A5">
      <w:pPr>
        <w:pStyle w:val="a3"/>
        <w:numPr>
          <w:ilvl w:val="0"/>
          <w:numId w:val="5"/>
        </w:num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B57DD">
        <w:rPr>
          <w:rFonts w:ascii="Times New Roman" w:hAnsi="Times New Roman" w:cs="Times New Roman"/>
          <w:sz w:val="28"/>
          <w:szCs w:val="28"/>
        </w:rPr>
        <w:t>Перегретая / высокотермальная МВ - свыше 42°.</w:t>
      </w:r>
    </w:p>
    <w:p w14:paraId="61F4EFA2" w14:textId="77777777" w:rsidR="006306A5" w:rsidRPr="009C03FF" w:rsidRDefault="006306A5" w:rsidP="006306A5">
      <w:pPr>
        <w:pStyle w:val="a3"/>
        <w:numPr>
          <w:ilvl w:val="0"/>
          <w:numId w:val="17"/>
        </w:numPr>
        <w:spacing w:line="360" w:lineRule="auto"/>
        <w:jc w:val="both"/>
        <w:rPr>
          <w:rFonts w:ascii="Times New Roman" w:hAnsi="Times New Roman" w:cs="Times New Roman"/>
          <w:sz w:val="28"/>
          <w:szCs w:val="28"/>
        </w:rPr>
      </w:pPr>
      <w:r w:rsidRPr="009C03FF">
        <w:rPr>
          <w:rFonts w:ascii="Times New Roman" w:hAnsi="Times New Roman" w:cs="Times New Roman"/>
          <w:sz w:val="28"/>
          <w:szCs w:val="28"/>
        </w:rPr>
        <w:t xml:space="preserve">По применению </w:t>
      </w:r>
    </w:p>
    <w:p w14:paraId="0C9A0959" w14:textId="77777777" w:rsidR="006306A5" w:rsidRPr="009B57DD" w:rsidRDefault="006306A5" w:rsidP="006306A5">
      <w:pPr>
        <w:pStyle w:val="a3"/>
        <w:numPr>
          <w:ilvl w:val="0"/>
          <w:numId w:val="6"/>
        </w:num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B57DD">
        <w:rPr>
          <w:rFonts w:ascii="Times New Roman" w:hAnsi="Times New Roman" w:cs="Times New Roman"/>
          <w:sz w:val="28"/>
          <w:szCs w:val="28"/>
        </w:rPr>
        <w:t>наружного;</w:t>
      </w:r>
    </w:p>
    <w:p w14:paraId="0C65599A" w14:textId="77777777" w:rsidR="006306A5" w:rsidRPr="009B57DD" w:rsidRDefault="006306A5" w:rsidP="006306A5">
      <w:pPr>
        <w:pStyle w:val="a3"/>
        <w:numPr>
          <w:ilvl w:val="0"/>
          <w:numId w:val="6"/>
        </w:num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B57DD">
        <w:rPr>
          <w:rFonts w:ascii="Times New Roman" w:hAnsi="Times New Roman" w:cs="Times New Roman"/>
          <w:sz w:val="28"/>
          <w:szCs w:val="28"/>
        </w:rPr>
        <w:t>внутреннего.</w:t>
      </w:r>
    </w:p>
    <w:p w14:paraId="272B1A40" w14:textId="77777777" w:rsidR="006306A5" w:rsidRPr="00DF088C" w:rsidRDefault="006306A5" w:rsidP="006306A5">
      <w:pPr>
        <w:pStyle w:val="a3"/>
        <w:numPr>
          <w:ilvl w:val="0"/>
          <w:numId w:val="17"/>
        </w:numPr>
        <w:spacing w:line="360" w:lineRule="auto"/>
        <w:jc w:val="both"/>
        <w:rPr>
          <w:rFonts w:ascii="Times New Roman" w:hAnsi="Times New Roman" w:cs="Times New Roman"/>
          <w:sz w:val="28"/>
          <w:szCs w:val="28"/>
        </w:rPr>
      </w:pPr>
      <w:r w:rsidRPr="00DF088C">
        <w:rPr>
          <w:rFonts w:ascii="Times New Roman" w:hAnsi="Times New Roman" w:cs="Times New Roman"/>
          <w:sz w:val="28"/>
          <w:szCs w:val="28"/>
        </w:rPr>
        <w:t>По кислотности:</w:t>
      </w:r>
    </w:p>
    <w:p w14:paraId="3B9AD0A8" w14:textId="77777777" w:rsidR="006306A5" w:rsidRPr="009B57DD" w:rsidRDefault="006306A5" w:rsidP="006306A5">
      <w:pPr>
        <w:pStyle w:val="a3"/>
        <w:numPr>
          <w:ilvl w:val="0"/>
          <w:numId w:val="3"/>
        </w:num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B57DD">
        <w:rPr>
          <w:rFonts w:ascii="Times New Roman" w:hAnsi="Times New Roman" w:cs="Times New Roman"/>
          <w:sz w:val="28"/>
          <w:szCs w:val="28"/>
        </w:rPr>
        <w:t>Нейтральная МВ - 6,8 ... 7,2;</w:t>
      </w:r>
    </w:p>
    <w:p w14:paraId="3D439AD8" w14:textId="77777777" w:rsidR="006306A5" w:rsidRPr="009B57DD" w:rsidRDefault="006306A5" w:rsidP="006306A5">
      <w:pPr>
        <w:pStyle w:val="a3"/>
        <w:numPr>
          <w:ilvl w:val="0"/>
          <w:numId w:val="3"/>
        </w:num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B57DD">
        <w:rPr>
          <w:rFonts w:ascii="Times New Roman" w:hAnsi="Times New Roman" w:cs="Times New Roman"/>
          <w:sz w:val="28"/>
          <w:szCs w:val="28"/>
        </w:rPr>
        <w:t>Слабокислая МВ - 5,5 ... 6,8;</w:t>
      </w:r>
    </w:p>
    <w:p w14:paraId="659813D4" w14:textId="77777777" w:rsidR="006306A5" w:rsidRPr="009B57DD" w:rsidRDefault="006306A5" w:rsidP="006306A5">
      <w:pPr>
        <w:pStyle w:val="a3"/>
        <w:numPr>
          <w:ilvl w:val="0"/>
          <w:numId w:val="3"/>
        </w:num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B57DD">
        <w:rPr>
          <w:rFonts w:ascii="Times New Roman" w:hAnsi="Times New Roman" w:cs="Times New Roman"/>
          <w:sz w:val="28"/>
          <w:szCs w:val="28"/>
        </w:rPr>
        <w:t>Кислая МВ - 3,5 ... 5,5;</w:t>
      </w:r>
    </w:p>
    <w:p w14:paraId="163D912C" w14:textId="77777777" w:rsidR="006306A5" w:rsidRPr="009B57DD" w:rsidRDefault="006306A5" w:rsidP="006306A5">
      <w:pPr>
        <w:pStyle w:val="a3"/>
        <w:numPr>
          <w:ilvl w:val="0"/>
          <w:numId w:val="3"/>
        </w:num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B57DD">
        <w:rPr>
          <w:rFonts w:ascii="Times New Roman" w:hAnsi="Times New Roman" w:cs="Times New Roman"/>
          <w:sz w:val="28"/>
          <w:szCs w:val="28"/>
        </w:rPr>
        <w:t>Сильнокислая МВ - 3,5 и менее;</w:t>
      </w:r>
    </w:p>
    <w:p w14:paraId="52F700B4" w14:textId="77777777" w:rsidR="006306A5" w:rsidRPr="009B57DD" w:rsidRDefault="006306A5" w:rsidP="006306A5">
      <w:pPr>
        <w:pStyle w:val="a3"/>
        <w:numPr>
          <w:ilvl w:val="0"/>
          <w:numId w:val="3"/>
        </w:num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B57DD">
        <w:rPr>
          <w:rFonts w:ascii="Times New Roman" w:hAnsi="Times New Roman" w:cs="Times New Roman"/>
          <w:sz w:val="28"/>
          <w:szCs w:val="28"/>
        </w:rPr>
        <w:t>Слабощелочная МВ - 7,2 ... 8,5;</w:t>
      </w:r>
    </w:p>
    <w:p w14:paraId="68E2CA50" w14:textId="77777777" w:rsidR="006306A5" w:rsidRPr="009B57DD" w:rsidRDefault="006306A5" w:rsidP="006306A5">
      <w:pPr>
        <w:pStyle w:val="a3"/>
        <w:numPr>
          <w:ilvl w:val="0"/>
          <w:numId w:val="3"/>
        </w:num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B57DD">
        <w:rPr>
          <w:rFonts w:ascii="Times New Roman" w:hAnsi="Times New Roman" w:cs="Times New Roman"/>
          <w:sz w:val="28"/>
          <w:szCs w:val="28"/>
        </w:rPr>
        <w:t>Щелочная МВ - 8,5.</w:t>
      </w:r>
    </w:p>
    <w:p w14:paraId="5F783F7E" w14:textId="77777777" w:rsidR="006306A5" w:rsidRPr="00DF088C" w:rsidRDefault="006306A5" w:rsidP="006306A5">
      <w:pPr>
        <w:pStyle w:val="a3"/>
        <w:numPr>
          <w:ilvl w:val="0"/>
          <w:numId w:val="17"/>
        </w:numPr>
        <w:spacing w:line="360" w:lineRule="auto"/>
        <w:jc w:val="both"/>
        <w:rPr>
          <w:rFonts w:ascii="Times New Roman" w:hAnsi="Times New Roman" w:cs="Times New Roman"/>
          <w:sz w:val="28"/>
          <w:szCs w:val="28"/>
        </w:rPr>
      </w:pPr>
      <w:r w:rsidRPr="00DF088C">
        <w:rPr>
          <w:rFonts w:ascii="Times New Roman" w:hAnsi="Times New Roman" w:cs="Times New Roman"/>
          <w:sz w:val="28"/>
          <w:szCs w:val="28"/>
        </w:rPr>
        <w:t xml:space="preserve">По способу получения: </w:t>
      </w:r>
    </w:p>
    <w:p w14:paraId="2328BC36" w14:textId="77777777" w:rsidR="006306A5" w:rsidRPr="009B57DD" w:rsidRDefault="006306A5" w:rsidP="006306A5">
      <w:pPr>
        <w:pStyle w:val="a3"/>
        <w:numPr>
          <w:ilvl w:val="0"/>
          <w:numId w:val="8"/>
        </w:num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B57DD">
        <w:rPr>
          <w:rFonts w:ascii="Times New Roman" w:hAnsi="Times New Roman" w:cs="Times New Roman"/>
          <w:sz w:val="28"/>
          <w:szCs w:val="28"/>
        </w:rPr>
        <w:t xml:space="preserve">натуральные; </w:t>
      </w:r>
    </w:p>
    <w:p w14:paraId="6CC92B9F" w14:textId="77777777" w:rsidR="006306A5" w:rsidRPr="009B57DD" w:rsidRDefault="006306A5" w:rsidP="006306A5">
      <w:pPr>
        <w:pStyle w:val="a3"/>
        <w:numPr>
          <w:ilvl w:val="0"/>
          <w:numId w:val="8"/>
        </w:num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B57DD">
        <w:rPr>
          <w:rFonts w:ascii="Times New Roman" w:hAnsi="Times New Roman" w:cs="Times New Roman"/>
          <w:sz w:val="28"/>
          <w:szCs w:val="28"/>
        </w:rPr>
        <w:t>искусственные.</w:t>
      </w:r>
    </w:p>
    <w:p w14:paraId="7C9B61F4" w14:textId="77777777" w:rsidR="006306A5" w:rsidRPr="009B57DD" w:rsidRDefault="006306A5" w:rsidP="006306A5">
      <w:pPr>
        <w:spacing w:line="360" w:lineRule="auto"/>
        <w:ind w:firstLine="567"/>
        <w:jc w:val="both"/>
        <w:rPr>
          <w:rFonts w:ascii="Times New Roman" w:hAnsi="Times New Roman" w:cs="Times New Roman"/>
          <w:b/>
          <w:bCs/>
          <w:sz w:val="28"/>
          <w:szCs w:val="28"/>
        </w:rPr>
      </w:pPr>
      <w:proofErr w:type="gramStart"/>
      <w:r w:rsidRPr="009B57DD">
        <w:rPr>
          <w:rFonts w:ascii="Times New Roman" w:hAnsi="Times New Roman" w:cs="Times New Roman"/>
          <w:b/>
          <w:bCs/>
          <w:sz w:val="28"/>
          <w:szCs w:val="28"/>
        </w:rPr>
        <w:t>Маркировка .</w:t>
      </w:r>
      <w:proofErr w:type="gramEnd"/>
    </w:p>
    <w:p w14:paraId="7009BCC2" w14:textId="77777777" w:rsidR="006306A5" w:rsidRPr="009B57DD" w:rsidRDefault="006306A5" w:rsidP="006306A5">
      <w:p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t xml:space="preserve">На этикетках и потребительской таре природных минеральных вод должна быть следующая информация:  </w:t>
      </w:r>
    </w:p>
    <w:p w14:paraId="409B46B4" w14:textId="77777777" w:rsidR="006306A5" w:rsidRPr="009B57DD" w:rsidRDefault="006306A5" w:rsidP="006306A5">
      <w:p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t xml:space="preserve">1.наименование продукта; тип (газированная, негазированная); группа воды; </w:t>
      </w:r>
    </w:p>
    <w:p w14:paraId="1FF43458" w14:textId="77777777" w:rsidR="006306A5" w:rsidRPr="009B57DD" w:rsidRDefault="006306A5" w:rsidP="006306A5">
      <w:p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lastRenderedPageBreak/>
        <w:t xml:space="preserve">2.номер скважины или название источника; </w:t>
      </w:r>
    </w:p>
    <w:p w14:paraId="7688DC59" w14:textId="77777777" w:rsidR="006306A5" w:rsidRPr="009B57DD" w:rsidRDefault="006306A5" w:rsidP="006306A5">
      <w:p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t xml:space="preserve">3.наименование, местонахождение (адрес) изготовителя; </w:t>
      </w:r>
    </w:p>
    <w:p w14:paraId="7B7A2E00" w14:textId="77777777" w:rsidR="006306A5" w:rsidRPr="009B57DD" w:rsidRDefault="006306A5" w:rsidP="006306A5">
      <w:p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t xml:space="preserve">4.объем, л; </w:t>
      </w:r>
    </w:p>
    <w:p w14:paraId="1943B6F4" w14:textId="77777777" w:rsidR="006306A5" w:rsidRPr="009B57DD" w:rsidRDefault="006306A5" w:rsidP="006306A5">
      <w:p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t xml:space="preserve">5.товарный знак изготовителя; назначение воды (столовая, лечебная, лечебно-столовая); </w:t>
      </w:r>
    </w:p>
    <w:p w14:paraId="55CE7958" w14:textId="77777777" w:rsidR="006306A5" w:rsidRPr="009B57DD" w:rsidRDefault="006306A5" w:rsidP="006306A5">
      <w:p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t xml:space="preserve">6.минерализация, г/л; </w:t>
      </w:r>
    </w:p>
    <w:p w14:paraId="6D12027A" w14:textId="77777777" w:rsidR="006306A5" w:rsidRPr="009B57DD" w:rsidRDefault="006306A5" w:rsidP="006306A5">
      <w:p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t>7.условия хранения;</w:t>
      </w:r>
    </w:p>
    <w:p w14:paraId="66F5F688" w14:textId="77777777" w:rsidR="006306A5" w:rsidRPr="009B57DD" w:rsidRDefault="006306A5" w:rsidP="006306A5">
      <w:p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t xml:space="preserve">8.срок годности; </w:t>
      </w:r>
    </w:p>
    <w:p w14:paraId="04FFB51F" w14:textId="77777777" w:rsidR="006306A5" w:rsidRPr="009B57DD" w:rsidRDefault="006306A5" w:rsidP="006306A5">
      <w:p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t xml:space="preserve">9. обозначение нормативного или технического документа; </w:t>
      </w:r>
    </w:p>
    <w:p w14:paraId="60D42773" w14:textId="77777777" w:rsidR="006306A5" w:rsidRPr="009B57DD" w:rsidRDefault="006306A5" w:rsidP="006306A5">
      <w:p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t xml:space="preserve">10.информация о сертификации; </w:t>
      </w:r>
    </w:p>
    <w:p w14:paraId="45FA41AA" w14:textId="77777777" w:rsidR="006306A5" w:rsidRPr="009B57DD" w:rsidRDefault="006306A5" w:rsidP="006306A5">
      <w:p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t xml:space="preserve">11.химический состав воды, показания по лечебному применению (для лечебно-столовых и лечебных вод). </w:t>
      </w:r>
    </w:p>
    <w:p w14:paraId="2CB5FD43" w14:textId="77777777" w:rsidR="006306A5" w:rsidRPr="009B57DD" w:rsidRDefault="006306A5" w:rsidP="006306A5">
      <w:p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t xml:space="preserve">Для искусственно минерализованных вод должны быть дополнительные надписи «Искусственно минерализованная, химический состав воды» (эти воды регламентируются ТУ). </w:t>
      </w:r>
    </w:p>
    <w:p w14:paraId="5CC1B965" w14:textId="77777777" w:rsidR="006306A5" w:rsidRPr="009B57DD" w:rsidRDefault="006306A5" w:rsidP="006306A5">
      <w:p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t>Кроме того, могут быть нанесены и другие надписи информационного и рекламного характера.</w:t>
      </w:r>
    </w:p>
    <w:p w14:paraId="0EF25187" w14:textId="77777777" w:rsidR="006306A5" w:rsidRPr="009B57DD" w:rsidRDefault="006306A5" w:rsidP="006306A5">
      <w:pPr>
        <w:spacing w:line="360" w:lineRule="auto"/>
        <w:ind w:firstLine="567"/>
        <w:jc w:val="both"/>
        <w:rPr>
          <w:rFonts w:ascii="Times New Roman" w:hAnsi="Times New Roman" w:cs="Times New Roman"/>
          <w:b/>
          <w:bCs/>
          <w:sz w:val="28"/>
          <w:szCs w:val="28"/>
        </w:rPr>
      </w:pPr>
      <w:r w:rsidRPr="009B57DD">
        <w:rPr>
          <w:rFonts w:ascii="Times New Roman" w:hAnsi="Times New Roman" w:cs="Times New Roman"/>
          <w:b/>
          <w:bCs/>
          <w:sz w:val="28"/>
          <w:szCs w:val="28"/>
        </w:rPr>
        <w:t>Хранение минеральных вод.</w:t>
      </w:r>
    </w:p>
    <w:p w14:paraId="012E68DC" w14:textId="77777777" w:rsidR="006306A5" w:rsidRPr="009B57DD" w:rsidRDefault="006306A5" w:rsidP="006306A5">
      <w:p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t>Осуществляется в сухих, хорошо вентилируемых или проветриваемых темных складских помещениях при температуре от 5°С до 20°С, в зимнее время - отапливаемых, при темпера­туре до 20°С, относительной влажности воздуха не более 85%. Дополнительно помещения должны быть защищены от попадания влаги.</w:t>
      </w:r>
    </w:p>
    <w:p w14:paraId="6C7977F7" w14:textId="77777777" w:rsidR="006306A5" w:rsidRPr="009B57DD" w:rsidRDefault="006306A5" w:rsidP="006306A5">
      <w:p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t>Бутылки могут храниться в полимерных ящиках или металлических кор­зинах, на стеллажах или в штабелях высотой не более 18 рядов.</w:t>
      </w:r>
    </w:p>
    <w:p w14:paraId="0AFC39D8" w14:textId="77777777" w:rsidR="006306A5" w:rsidRPr="009B57DD" w:rsidRDefault="006306A5" w:rsidP="006306A5">
      <w:p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lastRenderedPageBreak/>
        <w:t>Бутылки, укупоренные кроненпробками с прокладками из цельнорезаной пробки, хранят в горизонтальном положении во избежание усыхания пробок и нарушения герметичности упаковки. Бутылки, укупоренные кроненпробками с прокладками из полимерных материалов, хранят в горизонтальном и в вертикальном положениях.</w:t>
      </w:r>
    </w:p>
    <w:p w14:paraId="0943BCE8" w14:textId="77777777" w:rsidR="006306A5" w:rsidRPr="009B57DD" w:rsidRDefault="006306A5" w:rsidP="006306A5">
      <w:p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t>При хранении допускается появление на внешней поверхности колпачка кроненпробки коррозионных пятен, не нарушающих герметичность укупорки.</w:t>
      </w:r>
    </w:p>
    <w:p w14:paraId="06B2D4EB" w14:textId="77777777" w:rsidR="006306A5" w:rsidRPr="009B57DD" w:rsidRDefault="006306A5" w:rsidP="006306A5">
      <w:p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t xml:space="preserve">Гарантийный срок хранения минеральных вод со дня их розлива: 4 месяца -- для железистых вод, 12 месяцев - для остальных вод. </w:t>
      </w:r>
    </w:p>
    <w:p w14:paraId="159EFD89" w14:textId="77777777" w:rsidR="006306A5" w:rsidRPr="009B57DD" w:rsidRDefault="006306A5" w:rsidP="006306A5">
      <w:pPr>
        <w:spacing w:line="360" w:lineRule="auto"/>
        <w:ind w:firstLine="567"/>
        <w:jc w:val="both"/>
        <w:rPr>
          <w:rFonts w:ascii="Times New Roman" w:hAnsi="Times New Roman" w:cs="Times New Roman"/>
          <w:b/>
          <w:bCs/>
          <w:sz w:val="28"/>
          <w:szCs w:val="28"/>
        </w:rPr>
      </w:pPr>
      <w:r w:rsidRPr="009B57DD">
        <w:rPr>
          <w:rFonts w:ascii="Times New Roman" w:hAnsi="Times New Roman" w:cs="Times New Roman"/>
          <w:b/>
          <w:bCs/>
          <w:sz w:val="28"/>
          <w:szCs w:val="28"/>
        </w:rPr>
        <w:t>Реализация минеральных вод.</w:t>
      </w:r>
    </w:p>
    <w:p w14:paraId="0F713329" w14:textId="77777777" w:rsidR="006306A5" w:rsidRDefault="006306A5" w:rsidP="006306A5">
      <w:pPr>
        <w:spacing w:line="360" w:lineRule="auto"/>
        <w:ind w:firstLine="567"/>
        <w:jc w:val="both"/>
      </w:pPr>
      <w:r w:rsidRPr="009B57DD">
        <w:rPr>
          <w:rFonts w:ascii="Times New Roman" w:hAnsi="Times New Roman" w:cs="Times New Roman"/>
          <w:sz w:val="28"/>
          <w:szCs w:val="28"/>
        </w:rPr>
        <w:t xml:space="preserve">Реализуются минеральные воды по рекомендации врача </w:t>
      </w:r>
      <w:proofErr w:type="gramStart"/>
      <w:r w:rsidRPr="009B57DD">
        <w:rPr>
          <w:rFonts w:ascii="Times New Roman" w:hAnsi="Times New Roman" w:cs="Times New Roman"/>
          <w:sz w:val="28"/>
          <w:szCs w:val="28"/>
        </w:rPr>
        <w:t>( особенно</w:t>
      </w:r>
      <w:proofErr w:type="gramEnd"/>
      <w:r w:rsidRPr="009B57DD">
        <w:rPr>
          <w:rFonts w:ascii="Times New Roman" w:hAnsi="Times New Roman" w:cs="Times New Roman"/>
          <w:sz w:val="28"/>
          <w:szCs w:val="28"/>
        </w:rPr>
        <w:t xml:space="preserve"> если это лечебные или лечебно-столовые).</w:t>
      </w:r>
      <w:r w:rsidRPr="00EC0A9D">
        <w:t xml:space="preserve"> </w:t>
      </w:r>
    </w:p>
    <w:p w14:paraId="04C45CD4" w14:textId="77777777" w:rsidR="006306A5" w:rsidRPr="009B57DD" w:rsidRDefault="006306A5" w:rsidP="006306A5">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М</w:t>
      </w:r>
      <w:r w:rsidRPr="00EC0A9D">
        <w:rPr>
          <w:rFonts w:ascii="Times New Roman" w:hAnsi="Times New Roman" w:cs="Times New Roman"/>
          <w:sz w:val="28"/>
          <w:szCs w:val="28"/>
        </w:rPr>
        <w:t>ин.</w:t>
      </w:r>
      <w:r>
        <w:rPr>
          <w:rFonts w:ascii="Times New Roman" w:hAnsi="Times New Roman" w:cs="Times New Roman"/>
          <w:sz w:val="28"/>
          <w:szCs w:val="28"/>
        </w:rPr>
        <w:t xml:space="preserve"> </w:t>
      </w:r>
      <w:r w:rsidRPr="00EC0A9D">
        <w:rPr>
          <w:rFonts w:ascii="Times New Roman" w:hAnsi="Times New Roman" w:cs="Times New Roman"/>
          <w:sz w:val="28"/>
          <w:szCs w:val="28"/>
        </w:rPr>
        <w:t>вода на сегодняшний день не декларируются. Возможна добровольная сертификация.</w:t>
      </w:r>
    </w:p>
    <w:p w14:paraId="7C29D594" w14:textId="77777777" w:rsidR="006306A5" w:rsidRPr="009B57DD" w:rsidRDefault="006306A5" w:rsidP="006306A5">
      <w:pPr>
        <w:spacing w:line="360" w:lineRule="auto"/>
        <w:ind w:firstLine="567"/>
        <w:jc w:val="both"/>
        <w:rPr>
          <w:rFonts w:ascii="Times New Roman" w:hAnsi="Times New Roman" w:cs="Times New Roman"/>
          <w:b/>
          <w:bCs/>
          <w:sz w:val="28"/>
          <w:szCs w:val="28"/>
        </w:rPr>
      </w:pPr>
      <w:r w:rsidRPr="009B57DD">
        <w:rPr>
          <w:rFonts w:ascii="Times New Roman" w:hAnsi="Times New Roman" w:cs="Times New Roman"/>
          <w:b/>
          <w:bCs/>
          <w:sz w:val="28"/>
          <w:szCs w:val="28"/>
        </w:rPr>
        <w:t xml:space="preserve">Характеристика минеральной воды </w:t>
      </w:r>
      <w:proofErr w:type="gramStart"/>
      <w:r w:rsidRPr="009B57DD">
        <w:rPr>
          <w:rFonts w:ascii="Times New Roman" w:hAnsi="Times New Roman" w:cs="Times New Roman"/>
          <w:b/>
          <w:bCs/>
          <w:sz w:val="28"/>
          <w:szCs w:val="28"/>
        </w:rPr>
        <w:t>Донат :</w:t>
      </w:r>
      <w:proofErr w:type="gramEnd"/>
    </w:p>
    <w:p w14:paraId="6BF3812E" w14:textId="77777777" w:rsidR="006306A5" w:rsidRPr="002101AC" w:rsidRDefault="006306A5" w:rsidP="006306A5">
      <w:pPr>
        <w:spacing w:line="360" w:lineRule="auto"/>
        <w:ind w:firstLine="567"/>
        <w:jc w:val="both"/>
        <w:rPr>
          <w:rFonts w:ascii="Times New Roman" w:hAnsi="Times New Roman" w:cs="Times New Roman"/>
          <w:i/>
          <w:iCs/>
          <w:sz w:val="28"/>
          <w:szCs w:val="28"/>
        </w:rPr>
      </w:pPr>
      <w:r w:rsidRPr="009B57DD">
        <w:rPr>
          <w:rFonts w:ascii="Times New Roman" w:hAnsi="Times New Roman" w:cs="Times New Roman"/>
          <w:i/>
          <w:iCs/>
          <w:sz w:val="28"/>
          <w:szCs w:val="28"/>
        </w:rPr>
        <w:t>«Донат Mg» («Donat Mg»</w:t>
      </w:r>
      <w:proofErr w:type="gramStart"/>
      <w:r w:rsidRPr="009B57DD">
        <w:rPr>
          <w:rFonts w:ascii="Times New Roman" w:hAnsi="Times New Roman" w:cs="Times New Roman"/>
          <w:i/>
          <w:iCs/>
          <w:sz w:val="28"/>
          <w:szCs w:val="28"/>
        </w:rPr>
        <w:t>)</w:t>
      </w:r>
      <w:proofErr w:type="gramEnd"/>
      <w:r w:rsidRPr="009B57DD">
        <w:rPr>
          <w:rFonts w:ascii="Times New Roman" w:hAnsi="Times New Roman" w:cs="Times New Roman"/>
          <w:i/>
          <w:iCs/>
          <w:sz w:val="28"/>
          <w:szCs w:val="28"/>
        </w:rPr>
        <w:t xml:space="preserve"> </w:t>
      </w:r>
      <w:r w:rsidRPr="002101AC">
        <w:rPr>
          <w:rFonts w:ascii="Times New Roman" w:hAnsi="Times New Roman" w:cs="Times New Roman"/>
          <w:sz w:val="28"/>
          <w:szCs w:val="28"/>
        </w:rPr>
        <w:t xml:space="preserve">С высокой минерализацией (13,0–13,3 г/л). </w:t>
      </w:r>
    </w:p>
    <w:p w14:paraId="77AFA9A2" w14:textId="77777777" w:rsidR="006306A5" w:rsidRPr="009B57DD" w:rsidRDefault="006306A5" w:rsidP="006306A5">
      <w:pPr>
        <w:spacing w:line="360" w:lineRule="auto"/>
        <w:ind w:firstLine="567"/>
        <w:jc w:val="both"/>
        <w:rPr>
          <w:rFonts w:ascii="Times New Roman" w:hAnsi="Times New Roman" w:cs="Times New Roman"/>
          <w:b/>
          <w:bCs/>
          <w:sz w:val="28"/>
          <w:szCs w:val="28"/>
        </w:rPr>
      </w:pPr>
      <w:r w:rsidRPr="009B57DD">
        <w:rPr>
          <w:rFonts w:ascii="Times New Roman" w:hAnsi="Times New Roman" w:cs="Times New Roman"/>
          <w:b/>
          <w:bCs/>
          <w:sz w:val="28"/>
          <w:szCs w:val="28"/>
        </w:rPr>
        <w:t>Состав минеральной воды «Донат Mg</w:t>
      </w:r>
      <w:proofErr w:type="gramStart"/>
      <w:r w:rsidRPr="009B57DD">
        <w:rPr>
          <w:rFonts w:ascii="Times New Roman" w:hAnsi="Times New Roman" w:cs="Times New Roman"/>
          <w:b/>
          <w:bCs/>
          <w:sz w:val="28"/>
          <w:szCs w:val="28"/>
        </w:rPr>
        <w:t>» :</w:t>
      </w:r>
      <w:proofErr w:type="gramEnd"/>
      <w:r w:rsidRPr="009B57DD">
        <w:rPr>
          <w:rFonts w:ascii="Times New Roman" w:hAnsi="Times New Roman" w:cs="Times New Roman"/>
          <w:b/>
          <w:bCs/>
          <w:sz w:val="28"/>
          <w:szCs w:val="28"/>
        </w:rPr>
        <w:t xml:space="preserve"> </w:t>
      </w:r>
    </w:p>
    <w:p w14:paraId="290BA9A8" w14:textId="77777777" w:rsidR="006306A5" w:rsidRPr="009B57DD" w:rsidRDefault="006306A5" w:rsidP="006306A5">
      <w:pPr>
        <w:spacing w:line="360" w:lineRule="auto"/>
        <w:ind w:firstLine="567"/>
        <w:jc w:val="both"/>
        <w:rPr>
          <w:rFonts w:ascii="Times New Roman" w:hAnsi="Times New Roman" w:cs="Times New Roman"/>
          <w:b/>
          <w:bCs/>
          <w:sz w:val="28"/>
          <w:szCs w:val="28"/>
        </w:rPr>
      </w:pPr>
      <w:r w:rsidRPr="009B57DD">
        <w:rPr>
          <w:rFonts w:ascii="Times New Roman" w:hAnsi="Times New Roman" w:cs="Times New Roman"/>
          <w:b/>
          <w:bCs/>
          <w:sz w:val="28"/>
          <w:szCs w:val="28"/>
        </w:rPr>
        <w:t xml:space="preserve">Минеральная вода «Донат Mg» содержит (мг/л): </w:t>
      </w:r>
    </w:p>
    <w:p w14:paraId="3F786AF9" w14:textId="77777777" w:rsidR="006306A5" w:rsidRPr="009B57DD" w:rsidRDefault="006306A5" w:rsidP="006306A5">
      <w:pPr>
        <w:spacing w:line="360" w:lineRule="auto"/>
        <w:ind w:firstLine="567"/>
        <w:jc w:val="both"/>
        <w:rPr>
          <w:rFonts w:ascii="Times New Roman" w:hAnsi="Times New Roman" w:cs="Times New Roman"/>
          <w:b/>
          <w:bCs/>
          <w:sz w:val="28"/>
          <w:szCs w:val="28"/>
        </w:rPr>
      </w:pPr>
      <w:r w:rsidRPr="009B57DD">
        <w:rPr>
          <w:rFonts w:ascii="Times New Roman" w:hAnsi="Times New Roman" w:cs="Times New Roman"/>
          <w:b/>
          <w:bCs/>
          <w:sz w:val="28"/>
          <w:szCs w:val="28"/>
        </w:rPr>
        <w:t>Анионы:</w:t>
      </w:r>
    </w:p>
    <w:p w14:paraId="09AC9D3D" w14:textId="77777777" w:rsidR="006306A5" w:rsidRPr="009B57DD" w:rsidRDefault="006306A5" w:rsidP="006306A5">
      <w:pPr>
        <w:pStyle w:val="a3"/>
        <w:numPr>
          <w:ilvl w:val="0"/>
          <w:numId w:val="9"/>
        </w:num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t>гидрокарбонат HCO3– — 7790</w:t>
      </w:r>
    </w:p>
    <w:p w14:paraId="3E18EB47" w14:textId="77777777" w:rsidR="006306A5" w:rsidRPr="009B57DD" w:rsidRDefault="006306A5" w:rsidP="006306A5">
      <w:pPr>
        <w:pStyle w:val="a3"/>
        <w:numPr>
          <w:ilvl w:val="0"/>
          <w:numId w:val="9"/>
        </w:num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t>сульфат SO42− — 2200</w:t>
      </w:r>
    </w:p>
    <w:p w14:paraId="5D06CC85" w14:textId="77777777" w:rsidR="006306A5" w:rsidRPr="009B57DD" w:rsidRDefault="006306A5" w:rsidP="006306A5">
      <w:pPr>
        <w:pStyle w:val="a3"/>
        <w:numPr>
          <w:ilvl w:val="0"/>
          <w:numId w:val="9"/>
        </w:num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t>хлорид Cl− — 66,7</w:t>
      </w:r>
    </w:p>
    <w:p w14:paraId="68E10054" w14:textId="77777777" w:rsidR="006306A5" w:rsidRPr="009B57DD" w:rsidRDefault="006306A5" w:rsidP="006306A5">
      <w:pPr>
        <w:pStyle w:val="a3"/>
        <w:numPr>
          <w:ilvl w:val="0"/>
          <w:numId w:val="9"/>
        </w:num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t>бромид Br− — 0,42</w:t>
      </w:r>
    </w:p>
    <w:p w14:paraId="1AD67394" w14:textId="77777777" w:rsidR="006306A5" w:rsidRPr="009B57DD" w:rsidRDefault="006306A5" w:rsidP="006306A5">
      <w:pPr>
        <w:pStyle w:val="a3"/>
        <w:numPr>
          <w:ilvl w:val="0"/>
          <w:numId w:val="9"/>
        </w:num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t>иодид I− — 0,12</w:t>
      </w:r>
    </w:p>
    <w:p w14:paraId="301CBF2C" w14:textId="77777777" w:rsidR="006306A5" w:rsidRPr="009B57DD" w:rsidRDefault="006306A5" w:rsidP="006306A5">
      <w:pPr>
        <w:pStyle w:val="a3"/>
        <w:numPr>
          <w:ilvl w:val="0"/>
          <w:numId w:val="9"/>
        </w:num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t>фторид F− — 0,2</w:t>
      </w:r>
    </w:p>
    <w:p w14:paraId="59DEBC9F" w14:textId="77777777" w:rsidR="006306A5" w:rsidRPr="009B57DD" w:rsidRDefault="006306A5" w:rsidP="006306A5">
      <w:pPr>
        <w:pStyle w:val="a3"/>
        <w:numPr>
          <w:ilvl w:val="0"/>
          <w:numId w:val="9"/>
        </w:num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t>нитрат NO3– — 0,1</w:t>
      </w:r>
    </w:p>
    <w:p w14:paraId="50F6FE19" w14:textId="77777777" w:rsidR="006306A5" w:rsidRPr="009B57DD" w:rsidRDefault="006306A5" w:rsidP="006306A5">
      <w:pPr>
        <w:pStyle w:val="a3"/>
        <w:numPr>
          <w:ilvl w:val="0"/>
          <w:numId w:val="9"/>
        </w:num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lastRenderedPageBreak/>
        <w:t>нитрит NO2– — 0,02</w:t>
      </w:r>
    </w:p>
    <w:p w14:paraId="2E7ED2DC" w14:textId="77777777" w:rsidR="006306A5" w:rsidRPr="009B57DD" w:rsidRDefault="006306A5" w:rsidP="006306A5">
      <w:pPr>
        <w:pStyle w:val="a3"/>
        <w:numPr>
          <w:ilvl w:val="0"/>
          <w:numId w:val="9"/>
        </w:num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t>гидрофосфат HPO42– — 0,12</w:t>
      </w:r>
    </w:p>
    <w:p w14:paraId="526C0A3A" w14:textId="77777777" w:rsidR="006306A5" w:rsidRPr="009B57DD" w:rsidRDefault="006306A5" w:rsidP="006306A5">
      <w:pPr>
        <w:spacing w:line="360" w:lineRule="auto"/>
        <w:ind w:firstLine="567"/>
        <w:jc w:val="both"/>
        <w:rPr>
          <w:rFonts w:ascii="Times New Roman" w:hAnsi="Times New Roman" w:cs="Times New Roman"/>
          <w:b/>
          <w:bCs/>
          <w:sz w:val="28"/>
          <w:szCs w:val="28"/>
        </w:rPr>
      </w:pPr>
      <w:r w:rsidRPr="009B57DD">
        <w:rPr>
          <w:rFonts w:ascii="Times New Roman" w:hAnsi="Times New Roman" w:cs="Times New Roman"/>
          <w:b/>
          <w:bCs/>
          <w:sz w:val="28"/>
          <w:szCs w:val="28"/>
        </w:rPr>
        <w:t>Катионы:</w:t>
      </w:r>
    </w:p>
    <w:p w14:paraId="15D137C7" w14:textId="77777777" w:rsidR="006306A5" w:rsidRPr="009B57DD" w:rsidRDefault="006306A5" w:rsidP="006306A5">
      <w:pPr>
        <w:pStyle w:val="a3"/>
        <w:numPr>
          <w:ilvl w:val="0"/>
          <w:numId w:val="10"/>
        </w:num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t>кальций Ca2+ — 375</w:t>
      </w:r>
    </w:p>
    <w:p w14:paraId="16558591" w14:textId="77777777" w:rsidR="006306A5" w:rsidRPr="009B57DD" w:rsidRDefault="006306A5" w:rsidP="006306A5">
      <w:pPr>
        <w:pStyle w:val="a3"/>
        <w:numPr>
          <w:ilvl w:val="0"/>
          <w:numId w:val="10"/>
        </w:num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t>магний Mg2+ — 1060</w:t>
      </w:r>
    </w:p>
    <w:p w14:paraId="69F1CEF6" w14:textId="77777777" w:rsidR="006306A5" w:rsidRPr="009B57DD" w:rsidRDefault="006306A5" w:rsidP="006306A5">
      <w:pPr>
        <w:pStyle w:val="a3"/>
        <w:numPr>
          <w:ilvl w:val="0"/>
          <w:numId w:val="10"/>
        </w:num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t>натрий Na+ — 1565</w:t>
      </w:r>
    </w:p>
    <w:p w14:paraId="7C9D918C" w14:textId="77777777" w:rsidR="006306A5" w:rsidRPr="009B57DD" w:rsidRDefault="006306A5" w:rsidP="006306A5">
      <w:pPr>
        <w:pStyle w:val="a3"/>
        <w:numPr>
          <w:ilvl w:val="0"/>
          <w:numId w:val="10"/>
        </w:num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t>калий K+ — 17,1</w:t>
      </w:r>
    </w:p>
    <w:p w14:paraId="43E5B46D" w14:textId="77777777" w:rsidR="006306A5" w:rsidRPr="009B57DD" w:rsidRDefault="006306A5" w:rsidP="006306A5">
      <w:pPr>
        <w:pStyle w:val="a3"/>
        <w:numPr>
          <w:ilvl w:val="0"/>
          <w:numId w:val="10"/>
        </w:num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t>литий Li+ — 2,4</w:t>
      </w:r>
    </w:p>
    <w:p w14:paraId="5E478A25" w14:textId="77777777" w:rsidR="006306A5" w:rsidRPr="009B57DD" w:rsidRDefault="006306A5" w:rsidP="006306A5">
      <w:pPr>
        <w:pStyle w:val="a3"/>
        <w:numPr>
          <w:ilvl w:val="0"/>
          <w:numId w:val="10"/>
        </w:num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t>аммоний NH4+ — 0,7</w:t>
      </w:r>
    </w:p>
    <w:p w14:paraId="798B9164" w14:textId="77777777" w:rsidR="006306A5" w:rsidRPr="009B57DD" w:rsidRDefault="006306A5" w:rsidP="006306A5">
      <w:pPr>
        <w:pStyle w:val="a3"/>
        <w:numPr>
          <w:ilvl w:val="0"/>
          <w:numId w:val="10"/>
        </w:num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t>стронций Sr2+ — 2,6</w:t>
      </w:r>
    </w:p>
    <w:p w14:paraId="7A55B55E" w14:textId="77777777" w:rsidR="006306A5" w:rsidRPr="009B57DD" w:rsidRDefault="006306A5" w:rsidP="006306A5">
      <w:pPr>
        <w:pStyle w:val="a3"/>
        <w:numPr>
          <w:ilvl w:val="0"/>
          <w:numId w:val="10"/>
        </w:num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t>железо Fe2+ — 0,3</w:t>
      </w:r>
    </w:p>
    <w:p w14:paraId="451BC3B8" w14:textId="77777777" w:rsidR="006306A5" w:rsidRPr="009B57DD" w:rsidRDefault="006306A5" w:rsidP="006306A5">
      <w:pPr>
        <w:pStyle w:val="a3"/>
        <w:numPr>
          <w:ilvl w:val="0"/>
          <w:numId w:val="10"/>
        </w:num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t>марганец Mn2+ — 0,11</w:t>
      </w:r>
    </w:p>
    <w:p w14:paraId="55304B53" w14:textId="77777777" w:rsidR="006306A5" w:rsidRPr="009B57DD" w:rsidRDefault="006306A5" w:rsidP="006306A5">
      <w:pPr>
        <w:pStyle w:val="a3"/>
        <w:numPr>
          <w:ilvl w:val="0"/>
          <w:numId w:val="10"/>
        </w:num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t>алюминий Al3+ — 0,17</w:t>
      </w:r>
    </w:p>
    <w:p w14:paraId="38C6950E" w14:textId="77777777" w:rsidR="006306A5" w:rsidRPr="009B57DD" w:rsidRDefault="006306A5" w:rsidP="006306A5">
      <w:p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t>метаборную кислоту HBO3 — 18,1</w:t>
      </w:r>
    </w:p>
    <w:p w14:paraId="35511520" w14:textId="77777777" w:rsidR="006306A5" w:rsidRPr="009B57DD" w:rsidRDefault="006306A5" w:rsidP="006306A5">
      <w:p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t>кремниевую кислоту H2SiO2 — 145</w:t>
      </w:r>
    </w:p>
    <w:p w14:paraId="02A43AB4" w14:textId="77777777" w:rsidR="006306A5" w:rsidRPr="009B57DD" w:rsidRDefault="006306A5" w:rsidP="006306A5">
      <w:p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t>растворенный в добываемой воде углекислый газ — 3620.</w:t>
      </w:r>
    </w:p>
    <w:p w14:paraId="716CC934" w14:textId="77777777" w:rsidR="006306A5" w:rsidRPr="009B57DD" w:rsidRDefault="006306A5" w:rsidP="006306A5">
      <w:pPr>
        <w:spacing w:line="360" w:lineRule="auto"/>
        <w:ind w:firstLine="567"/>
        <w:jc w:val="both"/>
        <w:rPr>
          <w:rFonts w:ascii="Times New Roman" w:hAnsi="Times New Roman" w:cs="Times New Roman"/>
          <w:b/>
          <w:bCs/>
          <w:sz w:val="28"/>
          <w:szCs w:val="28"/>
        </w:rPr>
      </w:pPr>
      <w:r w:rsidRPr="009B57DD">
        <w:rPr>
          <w:rFonts w:ascii="Times New Roman" w:hAnsi="Times New Roman" w:cs="Times New Roman"/>
          <w:b/>
          <w:bCs/>
          <w:sz w:val="28"/>
          <w:szCs w:val="28"/>
        </w:rPr>
        <w:t xml:space="preserve">Показания к </w:t>
      </w:r>
      <w:proofErr w:type="gramStart"/>
      <w:r w:rsidRPr="009B57DD">
        <w:rPr>
          <w:rFonts w:ascii="Times New Roman" w:hAnsi="Times New Roman" w:cs="Times New Roman"/>
          <w:b/>
          <w:bCs/>
          <w:sz w:val="28"/>
          <w:szCs w:val="28"/>
        </w:rPr>
        <w:t>применению :</w:t>
      </w:r>
      <w:proofErr w:type="gramEnd"/>
    </w:p>
    <w:p w14:paraId="756FCA79" w14:textId="77777777" w:rsidR="006306A5" w:rsidRPr="009B57DD" w:rsidRDefault="006306A5" w:rsidP="006306A5">
      <w:pPr>
        <w:pStyle w:val="a3"/>
        <w:numPr>
          <w:ilvl w:val="0"/>
          <w:numId w:val="11"/>
        </w:num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t>При гастрите, язвах и запорах: в результате приёма снижается кислотность желудка, нормализуется кровообращение и перистальтика, восстанавливаются слизистые оболочки.</w:t>
      </w:r>
    </w:p>
    <w:p w14:paraId="5CB77B2B" w14:textId="77777777" w:rsidR="006306A5" w:rsidRPr="009B57DD" w:rsidRDefault="006306A5" w:rsidP="006306A5">
      <w:pPr>
        <w:pStyle w:val="a3"/>
        <w:numPr>
          <w:ilvl w:val="0"/>
          <w:numId w:val="11"/>
        </w:num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t>При панкреатите, холецистите и гепатите: напиток улучшает кровообращение внутренних органов, приводит в норму состав желчи, ускоряет её отток.</w:t>
      </w:r>
    </w:p>
    <w:p w14:paraId="05FCFA2A" w14:textId="77777777" w:rsidR="006306A5" w:rsidRPr="009B57DD" w:rsidRDefault="006306A5" w:rsidP="006306A5">
      <w:pPr>
        <w:pStyle w:val="a3"/>
        <w:numPr>
          <w:ilvl w:val="0"/>
          <w:numId w:val="11"/>
        </w:num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t>При сахарном диабете: количество глюкозы в крови уменьшается, работа поджелудочной нормализуется, и инсулин вырабатывается лучше.</w:t>
      </w:r>
    </w:p>
    <w:p w14:paraId="5515D30E" w14:textId="77777777" w:rsidR="006306A5" w:rsidRPr="009B57DD" w:rsidRDefault="006306A5" w:rsidP="006306A5">
      <w:pPr>
        <w:pStyle w:val="a3"/>
        <w:numPr>
          <w:ilvl w:val="0"/>
          <w:numId w:val="11"/>
        </w:num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lastRenderedPageBreak/>
        <w:t>В послеоперационный период: ускоряет восстановление организма, способствует повышению мышечного тонуса.</w:t>
      </w:r>
    </w:p>
    <w:p w14:paraId="414EA9F6" w14:textId="77777777" w:rsidR="006306A5" w:rsidRPr="009B57DD" w:rsidRDefault="006306A5" w:rsidP="006306A5">
      <w:pPr>
        <w:pStyle w:val="a3"/>
        <w:numPr>
          <w:ilvl w:val="0"/>
          <w:numId w:val="11"/>
        </w:num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t>При бесплодии у мужчин: возвращает подвижность «спящим» сперматозоидам, если причина их вялости и безжизненности заключалась в нехватке магния.</w:t>
      </w:r>
    </w:p>
    <w:p w14:paraId="01DB0F19" w14:textId="77777777" w:rsidR="006306A5" w:rsidRPr="009B57DD" w:rsidRDefault="006306A5" w:rsidP="006306A5">
      <w:pPr>
        <w:pStyle w:val="a3"/>
        <w:numPr>
          <w:ilvl w:val="0"/>
          <w:numId w:val="11"/>
        </w:num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t>При гипертонии: магний снимает сосудистые спазмы, укрепляет сосуды, нормализует артериальное давление.</w:t>
      </w:r>
    </w:p>
    <w:p w14:paraId="4BDEE58F" w14:textId="77777777" w:rsidR="006306A5" w:rsidRPr="009B57DD" w:rsidRDefault="006306A5" w:rsidP="006306A5">
      <w:pPr>
        <w:pStyle w:val="a3"/>
        <w:numPr>
          <w:ilvl w:val="0"/>
          <w:numId w:val="11"/>
        </w:num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t>При депрессии: устраняет апатию, вялость, повышает аппетит.</w:t>
      </w:r>
    </w:p>
    <w:p w14:paraId="411970A0" w14:textId="77777777" w:rsidR="006306A5" w:rsidRPr="009B57DD" w:rsidRDefault="006306A5" w:rsidP="006306A5">
      <w:pPr>
        <w:pStyle w:val="a3"/>
        <w:numPr>
          <w:ilvl w:val="0"/>
          <w:numId w:val="11"/>
        </w:num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t>При сбросе лишнего веса: ускоряет метаболизм, выводит шлаки и лишнюю воду, помогает жирам быстрее расщепляться и покидать организм.</w:t>
      </w:r>
    </w:p>
    <w:p w14:paraId="08027428" w14:textId="77777777" w:rsidR="006306A5" w:rsidRPr="009B57DD" w:rsidRDefault="006306A5" w:rsidP="006306A5">
      <w:pPr>
        <w:pStyle w:val="a3"/>
        <w:numPr>
          <w:ilvl w:val="0"/>
          <w:numId w:val="11"/>
        </w:num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t>Для очищения организма: средство помогает клеткам быстрее обновляться, ускоряет регенерацию, оказывает желчегонный эффект. Выводит из организма продукты пищевого и алкогольного отравления, помогает быстрее восстановиться.</w:t>
      </w:r>
    </w:p>
    <w:p w14:paraId="612EE7B0" w14:textId="77777777" w:rsidR="006306A5" w:rsidRPr="009B57DD" w:rsidRDefault="006306A5" w:rsidP="006306A5">
      <w:pPr>
        <w:spacing w:line="360" w:lineRule="auto"/>
        <w:ind w:firstLine="567"/>
        <w:jc w:val="both"/>
        <w:rPr>
          <w:rFonts w:ascii="Times New Roman" w:hAnsi="Times New Roman" w:cs="Times New Roman"/>
          <w:b/>
          <w:bCs/>
          <w:sz w:val="28"/>
          <w:szCs w:val="28"/>
        </w:rPr>
      </w:pPr>
      <w:r w:rsidRPr="009B57DD">
        <w:rPr>
          <w:rFonts w:ascii="Times New Roman" w:hAnsi="Times New Roman" w:cs="Times New Roman"/>
          <w:b/>
          <w:bCs/>
          <w:sz w:val="28"/>
          <w:szCs w:val="28"/>
        </w:rPr>
        <w:t xml:space="preserve">Характеристика минеральной </w:t>
      </w:r>
      <w:proofErr w:type="gramStart"/>
      <w:r w:rsidRPr="009B57DD">
        <w:rPr>
          <w:rFonts w:ascii="Times New Roman" w:hAnsi="Times New Roman" w:cs="Times New Roman"/>
          <w:b/>
          <w:bCs/>
          <w:sz w:val="28"/>
          <w:szCs w:val="28"/>
        </w:rPr>
        <w:t>воды :</w:t>
      </w:r>
      <w:proofErr w:type="gramEnd"/>
      <w:r w:rsidRPr="009B57DD">
        <w:rPr>
          <w:rFonts w:ascii="Times New Roman" w:hAnsi="Times New Roman" w:cs="Times New Roman"/>
          <w:b/>
          <w:bCs/>
          <w:sz w:val="28"/>
          <w:szCs w:val="28"/>
        </w:rPr>
        <w:t xml:space="preserve"> Ессентуки 17:</w:t>
      </w:r>
    </w:p>
    <w:p w14:paraId="5F7B3DE0" w14:textId="77777777" w:rsidR="006306A5" w:rsidRPr="002101AC" w:rsidRDefault="006306A5" w:rsidP="006306A5">
      <w:pPr>
        <w:spacing w:line="360" w:lineRule="auto"/>
        <w:ind w:firstLine="567"/>
        <w:jc w:val="both"/>
        <w:rPr>
          <w:rFonts w:ascii="Times New Roman" w:hAnsi="Times New Roman" w:cs="Times New Roman"/>
          <w:i/>
          <w:iCs/>
          <w:sz w:val="28"/>
          <w:szCs w:val="28"/>
        </w:rPr>
      </w:pPr>
      <w:r w:rsidRPr="009B57DD">
        <w:rPr>
          <w:rFonts w:ascii="Times New Roman" w:hAnsi="Times New Roman" w:cs="Times New Roman"/>
          <w:b/>
          <w:bCs/>
          <w:i/>
          <w:iCs/>
          <w:sz w:val="28"/>
          <w:szCs w:val="28"/>
        </w:rPr>
        <w:t xml:space="preserve"> </w:t>
      </w:r>
      <w:r w:rsidRPr="009B57DD">
        <w:rPr>
          <w:rFonts w:ascii="Times New Roman" w:hAnsi="Times New Roman" w:cs="Times New Roman"/>
          <w:i/>
          <w:iCs/>
          <w:sz w:val="28"/>
          <w:szCs w:val="28"/>
        </w:rPr>
        <w:t>«Ессентуки № 17»</w:t>
      </w:r>
      <w:r>
        <w:rPr>
          <w:rFonts w:ascii="Times New Roman" w:hAnsi="Times New Roman" w:cs="Times New Roman"/>
          <w:i/>
          <w:iCs/>
          <w:sz w:val="28"/>
          <w:szCs w:val="28"/>
        </w:rPr>
        <w:t xml:space="preserve"> </w:t>
      </w:r>
      <w:r w:rsidRPr="002101AC">
        <w:rPr>
          <w:rFonts w:ascii="Times New Roman" w:hAnsi="Times New Roman" w:cs="Times New Roman"/>
          <w:sz w:val="28"/>
          <w:szCs w:val="28"/>
        </w:rPr>
        <w:t xml:space="preserve">С высокой минерализацией (10,0–14,0 г/л). </w:t>
      </w:r>
    </w:p>
    <w:p w14:paraId="1601ACA5" w14:textId="77777777" w:rsidR="006306A5" w:rsidRPr="009B57DD" w:rsidRDefault="006306A5" w:rsidP="006306A5">
      <w:pPr>
        <w:spacing w:line="360" w:lineRule="auto"/>
        <w:ind w:firstLine="567"/>
        <w:jc w:val="both"/>
        <w:rPr>
          <w:rFonts w:ascii="Times New Roman" w:hAnsi="Times New Roman" w:cs="Times New Roman"/>
          <w:b/>
          <w:bCs/>
          <w:sz w:val="28"/>
          <w:szCs w:val="28"/>
        </w:rPr>
      </w:pPr>
      <w:r w:rsidRPr="009B57DD">
        <w:rPr>
          <w:rFonts w:ascii="Times New Roman" w:hAnsi="Times New Roman" w:cs="Times New Roman"/>
          <w:b/>
          <w:bCs/>
          <w:sz w:val="28"/>
          <w:szCs w:val="28"/>
        </w:rPr>
        <w:t>Состав минеральной воды «Ессентуки № 17</w:t>
      </w:r>
      <w:proofErr w:type="gramStart"/>
      <w:r w:rsidRPr="009B57DD">
        <w:rPr>
          <w:rFonts w:ascii="Times New Roman" w:hAnsi="Times New Roman" w:cs="Times New Roman"/>
          <w:b/>
          <w:bCs/>
          <w:sz w:val="28"/>
          <w:szCs w:val="28"/>
        </w:rPr>
        <w:t>» :</w:t>
      </w:r>
      <w:proofErr w:type="gramEnd"/>
    </w:p>
    <w:p w14:paraId="5948E97E" w14:textId="77777777" w:rsidR="006306A5" w:rsidRPr="009B57DD" w:rsidRDefault="006306A5" w:rsidP="006306A5">
      <w:pPr>
        <w:spacing w:line="360" w:lineRule="auto"/>
        <w:ind w:firstLine="567"/>
        <w:jc w:val="both"/>
        <w:rPr>
          <w:rFonts w:ascii="Times New Roman" w:hAnsi="Times New Roman" w:cs="Times New Roman"/>
          <w:b/>
          <w:bCs/>
          <w:sz w:val="28"/>
          <w:szCs w:val="28"/>
        </w:rPr>
      </w:pPr>
      <w:r w:rsidRPr="009B57DD">
        <w:rPr>
          <w:rFonts w:ascii="Times New Roman" w:hAnsi="Times New Roman" w:cs="Times New Roman"/>
          <w:b/>
          <w:bCs/>
          <w:sz w:val="28"/>
          <w:szCs w:val="28"/>
        </w:rPr>
        <w:t xml:space="preserve">Минеральная вода «Ессентуки № 17» содержит (мг/л): </w:t>
      </w:r>
    </w:p>
    <w:p w14:paraId="5D325F6A" w14:textId="77777777" w:rsidR="006306A5" w:rsidRPr="009B57DD" w:rsidRDefault="006306A5" w:rsidP="006306A5">
      <w:pPr>
        <w:spacing w:line="360" w:lineRule="auto"/>
        <w:ind w:firstLine="567"/>
        <w:jc w:val="both"/>
        <w:rPr>
          <w:rFonts w:ascii="Times New Roman" w:hAnsi="Times New Roman" w:cs="Times New Roman"/>
          <w:b/>
          <w:bCs/>
          <w:sz w:val="28"/>
          <w:szCs w:val="28"/>
        </w:rPr>
      </w:pPr>
      <w:r w:rsidRPr="009B57DD">
        <w:rPr>
          <w:rFonts w:ascii="Times New Roman" w:hAnsi="Times New Roman" w:cs="Times New Roman"/>
          <w:b/>
          <w:bCs/>
          <w:sz w:val="28"/>
          <w:szCs w:val="28"/>
        </w:rPr>
        <w:t>Анионы:</w:t>
      </w:r>
    </w:p>
    <w:p w14:paraId="70833AC6" w14:textId="77777777" w:rsidR="006306A5" w:rsidRPr="009B57DD" w:rsidRDefault="006306A5" w:rsidP="006306A5">
      <w:pPr>
        <w:pStyle w:val="a3"/>
        <w:numPr>
          <w:ilvl w:val="0"/>
          <w:numId w:val="12"/>
        </w:num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t>гидрокарбонат HCO3– — 4900–6500</w:t>
      </w:r>
    </w:p>
    <w:p w14:paraId="7572B2E4" w14:textId="77777777" w:rsidR="006306A5" w:rsidRPr="009B57DD" w:rsidRDefault="006306A5" w:rsidP="006306A5">
      <w:pPr>
        <w:pStyle w:val="a3"/>
        <w:numPr>
          <w:ilvl w:val="0"/>
          <w:numId w:val="12"/>
        </w:num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t>сульфат SO42− — менее 25</w:t>
      </w:r>
    </w:p>
    <w:p w14:paraId="4C45C37F" w14:textId="77777777" w:rsidR="006306A5" w:rsidRPr="009B57DD" w:rsidRDefault="006306A5" w:rsidP="006306A5">
      <w:pPr>
        <w:pStyle w:val="a3"/>
        <w:numPr>
          <w:ilvl w:val="0"/>
          <w:numId w:val="12"/>
        </w:num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t xml:space="preserve">хлорид Cl− — 1700–2800. </w:t>
      </w:r>
    </w:p>
    <w:p w14:paraId="2B69C3EB" w14:textId="77777777" w:rsidR="006306A5" w:rsidRPr="009B57DD" w:rsidRDefault="006306A5" w:rsidP="006306A5">
      <w:pPr>
        <w:spacing w:line="360" w:lineRule="auto"/>
        <w:ind w:firstLine="567"/>
        <w:jc w:val="both"/>
        <w:rPr>
          <w:rFonts w:ascii="Times New Roman" w:hAnsi="Times New Roman" w:cs="Times New Roman"/>
          <w:b/>
          <w:bCs/>
          <w:sz w:val="28"/>
          <w:szCs w:val="28"/>
        </w:rPr>
      </w:pPr>
      <w:r w:rsidRPr="009B57DD">
        <w:rPr>
          <w:rFonts w:ascii="Times New Roman" w:hAnsi="Times New Roman" w:cs="Times New Roman"/>
          <w:b/>
          <w:bCs/>
          <w:sz w:val="28"/>
          <w:szCs w:val="28"/>
        </w:rPr>
        <w:t>Катионы:</w:t>
      </w:r>
    </w:p>
    <w:p w14:paraId="138DCD9D" w14:textId="77777777" w:rsidR="006306A5" w:rsidRPr="009B57DD" w:rsidRDefault="006306A5" w:rsidP="006306A5">
      <w:pPr>
        <w:pStyle w:val="a3"/>
        <w:numPr>
          <w:ilvl w:val="0"/>
          <w:numId w:val="13"/>
        </w:num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t>кальций Ca2+ — 50–200</w:t>
      </w:r>
    </w:p>
    <w:p w14:paraId="4215BF33" w14:textId="77777777" w:rsidR="006306A5" w:rsidRPr="009B57DD" w:rsidRDefault="006306A5" w:rsidP="006306A5">
      <w:pPr>
        <w:pStyle w:val="a3"/>
        <w:numPr>
          <w:ilvl w:val="0"/>
          <w:numId w:val="13"/>
        </w:num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t>магний Mg2+ — менее 150</w:t>
      </w:r>
    </w:p>
    <w:p w14:paraId="5754E616" w14:textId="77777777" w:rsidR="006306A5" w:rsidRPr="009B57DD" w:rsidRDefault="006306A5" w:rsidP="006306A5">
      <w:pPr>
        <w:pStyle w:val="a3"/>
        <w:numPr>
          <w:ilvl w:val="0"/>
          <w:numId w:val="13"/>
        </w:num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lastRenderedPageBreak/>
        <w:t>натрий + калий Na++K+ — 2700–4000.</w:t>
      </w:r>
    </w:p>
    <w:p w14:paraId="6F0BBCAC" w14:textId="77777777" w:rsidR="006306A5" w:rsidRPr="009B57DD" w:rsidRDefault="006306A5" w:rsidP="006306A5">
      <w:p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t>Борная кислота H3BO3 — 40–90.</w:t>
      </w:r>
    </w:p>
    <w:p w14:paraId="3051F4CB" w14:textId="77777777" w:rsidR="006306A5" w:rsidRPr="009B57DD" w:rsidRDefault="006306A5" w:rsidP="006306A5">
      <w:p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t>Растворенный в добываемой воде углекислый газ — 500–2350.</w:t>
      </w:r>
    </w:p>
    <w:p w14:paraId="5328CF36" w14:textId="77777777" w:rsidR="006306A5" w:rsidRPr="009B57DD" w:rsidRDefault="006306A5" w:rsidP="006306A5">
      <w:pPr>
        <w:spacing w:line="360" w:lineRule="auto"/>
        <w:ind w:firstLine="567"/>
        <w:jc w:val="both"/>
        <w:rPr>
          <w:rFonts w:ascii="Times New Roman" w:hAnsi="Times New Roman" w:cs="Times New Roman"/>
          <w:b/>
          <w:bCs/>
          <w:sz w:val="28"/>
          <w:szCs w:val="28"/>
        </w:rPr>
      </w:pPr>
      <w:r w:rsidRPr="009B57DD">
        <w:rPr>
          <w:rFonts w:ascii="Times New Roman" w:hAnsi="Times New Roman" w:cs="Times New Roman"/>
          <w:b/>
          <w:bCs/>
          <w:sz w:val="28"/>
          <w:szCs w:val="28"/>
        </w:rPr>
        <w:t xml:space="preserve">Показания к </w:t>
      </w:r>
      <w:proofErr w:type="gramStart"/>
      <w:r w:rsidRPr="009B57DD">
        <w:rPr>
          <w:rFonts w:ascii="Times New Roman" w:hAnsi="Times New Roman" w:cs="Times New Roman"/>
          <w:b/>
          <w:bCs/>
          <w:sz w:val="28"/>
          <w:szCs w:val="28"/>
        </w:rPr>
        <w:t>применению :</w:t>
      </w:r>
      <w:proofErr w:type="gramEnd"/>
    </w:p>
    <w:p w14:paraId="5FA21EAF" w14:textId="77777777" w:rsidR="006306A5" w:rsidRPr="009B57DD" w:rsidRDefault="006306A5" w:rsidP="006306A5">
      <w:pPr>
        <w:pStyle w:val="a3"/>
        <w:numPr>
          <w:ilvl w:val="0"/>
          <w:numId w:val="14"/>
        </w:num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t>сниженная деятельность ЖКТ;</w:t>
      </w:r>
    </w:p>
    <w:p w14:paraId="69801822" w14:textId="77777777" w:rsidR="006306A5" w:rsidRPr="009B57DD" w:rsidRDefault="006306A5" w:rsidP="006306A5">
      <w:pPr>
        <w:pStyle w:val="a3"/>
        <w:numPr>
          <w:ilvl w:val="0"/>
          <w:numId w:val="14"/>
        </w:num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t>гастрит с низкой и высокой кислотностью;</w:t>
      </w:r>
    </w:p>
    <w:p w14:paraId="722AB427" w14:textId="77777777" w:rsidR="006306A5" w:rsidRPr="009B57DD" w:rsidRDefault="006306A5" w:rsidP="006306A5">
      <w:pPr>
        <w:pStyle w:val="a3"/>
        <w:numPr>
          <w:ilvl w:val="0"/>
          <w:numId w:val="14"/>
        </w:num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t xml:space="preserve">гепатит и другие патологии </w:t>
      </w:r>
      <w:proofErr w:type="gramStart"/>
      <w:r w:rsidRPr="009B57DD">
        <w:rPr>
          <w:rFonts w:ascii="Times New Roman" w:hAnsi="Times New Roman" w:cs="Times New Roman"/>
          <w:sz w:val="28"/>
          <w:szCs w:val="28"/>
        </w:rPr>
        <w:t>печени;ожирение</w:t>
      </w:r>
      <w:proofErr w:type="gramEnd"/>
      <w:r w:rsidRPr="009B57DD">
        <w:rPr>
          <w:rFonts w:ascii="Times New Roman" w:hAnsi="Times New Roman" w:cs="Times New Roman"/>
          <w:sz w:val="28"/>
          <w:szCs w:val="28"/>
        </w:rPr>
        <w:t>;</w:t>
      </w:r>
    </w:p>
    <w:p w14:paraId="6B4E3A45" w14:textId="77777777" w:rsidR="006306A5" w:rsidRPr="009B57DD" w:rsidRDefault="006306A5" w:rsidP="006306A5">
      <w:pPr>
        <w:pStyle w:val="a3"/>
        <w:numPr>
          <w:ilvl w:val="0"/>
          <w:numId w:val="14"/>
        </w:num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t>панкреатит;</w:t>
      </w:r>
    </w:p>
    <w:p w14:paraId="331E5DE1" w14:textId="77777777" w:rsidR="006306A5" w:rsidRPr="009B57DD" w:rsidRDefault="006306A5" w:rsidP="006306A5">
      <w:pPr>
        <w:pStyle w:val="a3"/>
        <w:numPr>
          <w:ilvl w:val="0"/>
          <w:numId w:val="14"/>
        </w:num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t>холецистит;</w:t>
      </w:r>
    </w:p>
    <w:p w14:paraId="2F046179" w14:textId="77777777" w:rsidR="006306A5" w:rsidRPr="009B57DD" w:rsidRDefault="006306A5" w:rsidP="006306A5">
      <w:pPr>
        <w:pStyle w:val="a3"/>
        <w:numPr>
          <w:ilvl w:val="0"/>
          <w:numId w:val="14"/>
        </w:num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t>нарушенный функционал жёлчных протоков;</w:t>
      </w:r>
    </w:p>
    <w:p w14:paraId="561C258A" w14:textId="77777777" w:rsidR="006306A5" w:rsidRPr="009B57DD" w:rsidRDefault="006306A5" w:rsidP="006306A5">
      <w:pPr>
        <w:pStyle w:val="a3"/>
        <w:numPr>
          <w:ilvl w:val="0"/>
          <w:numId w:val="14"/>
        </w:num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t>сахарный диабет;</w:t>
      </w:r>
    </w:p>
    <w:p w14:paraId="10D8FD05" w14:textId="77777777" w:rsidR="006306A5" w:rsidRPr="009B57DD" w:rsidRDefault="006306A5" w:rsidP="006306A5">
      <w:pPr>
        <w:pStyle w:val="a3"/>
        <w:numPr>
          <w:ilvl w:val="0"/>
          <w:numId w:val="14"/>
        </w:num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t>алкогольная и другая интоксикация;</w:t>
      </w:r>
    </w:p>
    <w:p w14:paraId="6F6F7325" w14:textId="77777777" w:rsidR="006306A5" w:rsidRPr="009B57DD" w:rsidRDefault="006306A5" w:rsidP="006306A5">
      <w:pPr>
        <w:pStyle w:val="a3"/>
        <w:numPr>
          <w:ilvl w:val="0"/>
          <w:numId w:val="14"/>
        </w:num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t>гормональные сбои;</w:t>
      </w:r>
    </w:p>
    <w:p w14:paraId="21A1337A" w14:textId="77777777" w:rsidR="006306A5" w:rsidRPr="009B57DD" w:rsidRDefault="006306A5" w:rsidP="006306A5">
      <w:pPr>
        <w:pStyle w:val="a3"/>
        <w:numPr>
          <w:ilvl w:val="0"/>
          <w:numId w:val="14"/>
        </w:num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t>хронические проблемы с испражнением;</w:t>
      </w:r>
    </w:p>
    <w:p w14:paraId="40408B7D" w14:textId="77777777" w:rsidR="006306A5" w:rsidRPr="009B57DD" w:rsidRDefault="006306A5" w:rsidP="006306A5">
      <w:pPr>
        <w:pStyle w:val="a3"/>
        <w:numPr>
          <w:ilvl w:val="0"/>
          <w:numId w:val="14"/>
        </w:num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t xml:space="preserve">диатез. </w:t>
      </w:r>
    </w:p>
    <w:p w14:paraId="07340EC9" w14:textId="77777777" w:rsidR="006306A5" w:rsidRPr="009B57DD" w:rsidRDefault="006306A5" w:rsidP="006306A5">
      <w:pPr>
        <w:spacing w:line="360" w:lineRule="auto"/>
        <w:ind w:firstLine="567"/>
        <w:jc w:val="both"/>
        <w:rPr>
          <w:rFonts w:ascii="Times New Roman" w:hAnsi="Times New Roman" w:cs="Times New Roman"/>
          <w:b/>
          <w:bCs/>
          <w:sz w:val="28"/>
          <w:szCs w:val="28"/>
        </w:rPr>
      </w:pPr>
      <w:r w:rsidRPr="009B57DD">
        <w:rPr>
          <w:rFonts w:ascii="Times New Roman" w:hAnsi="Times New Roman" w:cs="Times New Roman"/>
          <w:b/>
          <w:bCs/>
          <w:sz w:val="28"/>
          <w:szCs w:val="28"/>
        </w:rPr>
        <w:t xml:space="preserve">Характеристика минеральной воды </w:t>
      </w:r>
      <w:proofErr w:type="gramStart"/>
      <w:r w:rsidRPr="009B57DD">
        <w:rPr>
          <w:rFonts w:ascii="Times New Roman" w:hAnsi="Times New Roman" w:cs="Times New Roman"/>
          <w:b/>
          <w:bCs/>
          <w:sz w:val="28"/>
          <w:szCs w:val="28"/>
        </w:rPr>
        <w:t>Боржоми :</w:t>
      </w:r>
      <w:proofErr w:type="gramEnd"/>
      <w:r w:rsidRPr="009B57DD">
        <w:rPr>
          <w:rFonts w:ascii="Times New Roman" w:hAnsi="Times New Roman" w:cs="Times New Roman"/>
          <w:b/>
          <w:bCs/>
          <w:sz w:val="28"/>
          <w:szCs w:val="28"/>
        </w:rPr>
        <w:t xml:space="preserve"> </w:t>
      </w:r>
    </w:p>
    <w:p w14:paraId="7327D65C" w14:textId="77777777" w:rsidR="006306A5" w:rsidRPr="002101AC" w:rsidRDefault="006306A5" w:rsidP="006306A5">
      <w:p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t>«Боржоми»</w:t>
      </w:r>
      <w:r>
        <w:rPr>
          <w:rFonts w:ascii="Times New Roman" w:hAnsi="Times New Roman" w:cs="Times New Roman"/>
          <w:sz w:val="28"/>
          <w:szCs w:val="28"/>
        </w:rPr>
        <w:t xml:space="preserve"> </w:t>
      </w:r>
      <w:r w:rsidRPr="002101AC">
        <w:rPr>
          <w:rFonts w:ascii="Times New Roman" w:hAnsi="Times New Roman" w:cs="Times New Roman"/>
          <w:sz w:val="28"/>
          <w:szCs w:val="28"/>
        </w:rPr>
        <w:t>С средней минерализацией.</w:t>
      </w:r>
    </w:p>
    <w:p w14:paraId="5A57811B" w14:textId="77777777" w:rsidR="006306A5" w:rsidRPr="009B57DD" w:rsidRDefault="006306A5" w:rsidP="006306A5">
      <w:pPr>
        <w:spacing w:line="360" w:lineRule="auto"/>
        <w:ind w:firstLine="567"/>
        <w:jc w:val="both"/>
        <w:rPr>
          <w:rFonts w:ascii="Times New Roman" w:hAnsi="Times New Roman" w:cs="Times New Roman"/>
          <w:b/>
          <w:bCs/>
          <w:sz w:val="28"/>
          <w:szCs w:val="28"/>
        </w:rPr>
      </w:pPr>
      <w:r w:rsidRPr="009B57DD">
        <w:rPr>
          <w:rFonts w:ascii="Times New Roman" w:hAnsi="Times New Roman" w:cs="Times New Roman"/>
          <w:b/>
          <w:bCs/>
          <w:sz w:val="28"/>
          <w:szCs w:val="28"/>
        </w:rPr>
        <w:t>На 1 литр воды приходится:</w:t>
      </w:r>
    </w:p>
    <w:p w14:paraId="6A00C20C" w14:textId="77777777" w:rsidR="006306A5" w:rsidRPr="009B57DD" w:rsidRDefault="006306A5" w:rsidP="006306A5">
      <w:pPr>
        <w:pStyle w:val="a3"/>
        <w:numPr>
          <w:ilvl w:val="0"/>
          <w:numId w:val="16"/>
        </w:num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t>Калий (30 мг);</w:t>
      </w:r>
    </w:p>
    <w:p w14:paraId="3A212D03" w14:textId="77777777" w:rsidR="006306A5" w:rsidRPr="009B57DD" w:rsidRDefault="006306A5" w:rsidP="006306A5">
      <w:pPr>
        <w:pStyle w:val="a3"/>
        <w:numPr>
          <w:ilvl w:val="0"/>
          <w:numId w:val="16"/>
        </w:num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t>Кальций (130 мг);</w:t>
      </w:r>
    </w:p>
    <w:p w14:paraId="25C8A016" w14:textId="77777777" w:rsidR="006306A5" w:rsidRPr="009B57DD" w:rsidRDefault="006306A5" w:rsidP="006306A5">
      <w:pPr>
        <w:pStyle w:val="a3"/>
        <w:numPr>
          <w:ilvl w:val="0"/>
          <w:numId w:val="16"/>
        </w:num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t>Кремний (100 мг);</w:t>
      </w:r>
    </w:p>
    <w:p w14:paraId="1CB23739" w14:textId="77777777" w:rsidR="006306A5" w:rsidRPr="009B57DD" w:rsidRDefault="006306A5" w:rsidP="006306A5">
      <w:pPr>
        <w:pStyle w:val="a3"/>
        <w:numPr>
          <w:ilvl w:val="0"/>
          <w:numId w:val="16"/>
        </w:num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t>Магний (300 мг);</w:t>
      </w:r>
    </w:p>
    <w:p w14:paraId="7BFD4744" w14:textId="77777777" w:rsidR="006306A5" w:rsidRPr="009B57DD" w:rsidRDefault="006306A5" w:rsidP="006306A5">
      <w:pPr>
        <w:pStyle w:val="a3"/>
        <w:numPr>
          <w:ilvl w:val="0"/>
          <w:numId w:val="16"/>
        </w:num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t>Натрий (2000 мг);</w:t>
      </w:r>
    </w:p>
    <w:p w14:paraId="3EA3F96F" w14:textId="77777777" w:rsidR="006306A5" w:rsidRPr="009B57DD" w:rsidRDefault="006306A5" w:rsidP="006306A5">
      <w:pPr>
        <w:pStyle w:val="a3"/>
        <w:numPr>
          <w:ilvl w:val="0"/>
          <w:numId w:val="16"/>
        </w:num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t>Сера (8 мг);</w:t>
      </w:r>
    </w:p>
    <w:p w14:paraId="33A4E95F" w14:textId="77777777" w:rsidR="006306A5" w:rsidRPr="009B57DD" w:rsidRDefault="006306A5" w:rsidP="006306A5">
      <w:pPr>
        <w:pStyle w:val="a3"/>
        <w:numPr>
          <w:ilvl w:val="0"/>
          <w:numId w:val="16"/>
        </w:num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t>Хлор (500 мг);</w:t>
      </w:r>
    </w:p>
    <w:p w14:paraId="5899B761" w14:textId="77777777" w:rsidR="006306A5" w:rsidRPr="009B57DD" w:rsidRDefault="006306A5" w:rsidP="006306A5">
      <w:pPr>
        <w:pStyle w:val="a3"/>
        <w:numPr>
          <w:ilvl w:val="0"/>
          <w:numId w:val="16"/>
        </w:num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t>Алюминий (1 мг);</w:t>
      </w:r>
    </w:p>
    <w:p w14:paraId="1C1CE439" w14:textId="77777777" w:rsidR="006306A5" w:rsidRPr="009B57DD" w:rsidRDefault="006306A5" w:rsidP="006306A5">
      <w:pPr>
        <w:pStyle w:val="a3"/>
        <w:numPr>
          <w:ilvl w:val="0"/>
          <w:numId w:val="16"/>
        </w:num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t>Бор (12 мг);</w:t>
      </w:r>
    </w:p>
    <w:p w14:paraId="1B6C2C56" w14:textId="77777777" w:rsidR="006306A5" w:rsidRPr="009B57DD" w:rsidRDefault="006306A5" w:rsidP="006306A5">
      <w:pPr>
        <w:pStyle w:val="a3"/>
        <w:numPr>
          <w:ilvl w:val="0"/>
          <w:numId w:val="16"/>
        </w:num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lastRenderedPageBreak/>
        <w:t>Титан (0,04 мг);</w:t>
      </w:r>
    </w:p>
    <w:p w14:paraId="1FED999D" w14:textId="77777777" w:rsidR="006306A5" w:rsidRPr="009B57DD" w:rsidRDefault="006306A5" w:rsidP="006306A5">
      <w:pPr>
        <w:pStyle w:val="a3"/>
        <w:numPr>
          <w:ilvl w:val="0"/>
          <w:numId w:val="16"/>
        </w:num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t>Фтор (8 мг);</w:t>
      </w:r>
    </w:p>
    <w:p w14:paraId="792AE29D" w14:textId="77777777" w:rsidR="006306A5" w:rsidRPr="009B57DD" w:rsidRDefault="006306A5" w:rsidP="006306A5">
      <w:pPr>
        <w:pStyle w:val="a3"/>
        <w:numPr>
          <w:ilvl w:val="0"/>
          <w:numId w:val="16"/>
        </w:num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t>Стронций (4,8 мг).</w:t>
      </w:r>
    </w:p>
    <w:p w14:paraId="7D44A548" w14:textId="77777777" w:rsidR="006306A5" w:rsidRPr="009B57DD" w:rsidRDefault="006306A5" w:rsidP="006306A5">
      <w:pPr>
        <w:spacing w:line="360" w:lineRule="auto"/>
        <w:ind w:firstLine="567"/>
        <w:jc w:val="both"/>
        <w:rPr>
          <w:rFonts w:ascii="Times New Roman" w:hAnsi="Times New Roman" w:cs="Times New Roman"/>
          <w:b/>
          <w:bCs/>
          <w:sz w:val="28"/>
          <w:szCs w:val="28"/>
        </w:rPr>
      </w:pPr>
      <w:r w:rsidRPr="009B57DD">
        <w:rPr>
          <w:rFonts w:ascii="Times New Roman" w:hAnsi="Times New Roman" w:cs="Times New Roman"/>
          <w:b/>
          <w:bCs/>
          <w:sz w:val="28"/>
          <w:szCs w:val="28"/>
        </w:rPr>
        <w:t xml:space="preserve">Минеральная вода «Боржоми» показана для лечения следующих заболеваний (вне фазы обострения): </w:t>
      </w:r>
    </w:p>
    <w:p w14:paraId="4D85ABEC" w14:textId="77777777" w:rsidR="006306A5" w:rsidRPr="009B57DD" w:rsidRDefault="006306A5" w:rsidP="006306A5">
      <w:pPr>
        <w:pStyle w:val="a3"/>
        <w:numPr>
          <w:ilvl w:val="0"/>
          <w:numId w:val="15"/>
        </w:num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t>хронические гастриты с нормальной и повышенной кислотностью;</w:t>
      </w:r>
    </w:p>
    <w:p w14:paraId="1C2164D0" w14:textId="77777777" w:rsidR="006306A5" w:rsidRPr="009B57DD" w:rsidRDefault="006306A5" w:rsidP="006306A5">
      <w:pPr>
        <w:pStyle w:val="a3"/>
        <w:numPr>
          <w:ilvl w:val="0"/>
          <w:numId w:val="15"/>
        </w:num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t>язва желудка и двенадцатиперстной кишки;</w:t>
      </w:r>
    </w:p>
    <w:p w14:paraId="48253E81" w14:textId="77777777" w:rsidR="006306A5" w:rsidRPr="009B57DD" w:rsidRDefault="006306A5" w:rsidP="006306A5">
      <w:pPr>
        <w:pStyle w:val="a3"/>
        <w:numPr>
          <w:ilvl w:val="0"/>
          <w:numId w:val="15"/>
        </w:num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t>синдром раздраженного кишечника;</w:t>
      </w:r>
    </w:p>
    <w:p w14:paraId="57DBA484" w14:textId="77777777" w:rsidR="006306A5" w:rsidRPr="009B57DD" w:rsidRDefault="006306A5" w:rsidP="006306A5">
      <w:pPr>
        <w:pStyle w:val="a3"/>
        <w:numPr>
          <w:ilvl w:val="0"/>
          <w:numId w:val="15"/>
        </w:num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t>дискинезия кишечника;</w:t>
      </w:r>
    </w:p>
    <w:p w14:paraId="20434B00" w14:textId="77777777" w:rsidR="006306A5" w:rsidRPr="009B57DD" w:rsidRDefault="006306A5" w:rsidP="006306A5">
      <w:pPr>
        <w:pStyle w:val="a3"/>
        <w:numPr>
          <w:ilvl w:val="0"/>
          <w:numId w:val="15"/>
        </w:num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t>заболевания печени, желчного пузыря и желчевыводящих путей;</w:t>
      </w:r>
    </w:p>
    <w:p w14:paraId="50A0F9D1" w14:textId="77777777" w:rsidR="006306A5" w:rsidRPr="009B57DD" w:rsidRDefault="006306A5" w:rsidP="006306A5">
      <w:pPr>
        <w:pStyle w:val="a3"/>
        <w:numPr>
          <w:ilvl w:val="0"/>
          <w:numId w:val="15"/>
        </w:num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t>хронический панкреатит;</w:t>
      </w:r>
    </w:p>
    <w:p w14:paraId="4A9CB751" w14:textId="77777777" w:rsidR="006306A5" w:rsidRPr="009B57DD" w:rsidRDefault="006306A5" w:rsidP="006306A5">
      <w:pPr>
        <w:pStyle w:val="a3"/>
        <w:numPr>
          <w:ilvl w:val="0"/>
          <w:numId w:val="15"/>
        </w:num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t>реабилитация после операций по поводу язвы желудка;</w:t>
      </w:r>
    </w:p>
    <w:p w14:paraId="793189F2" w14:textId="77777777" w:rsidR="006306A5" w:rsidRPr="009B57DD" w:rsidRDefault="006306A5" w:rsidP="006306A5">
      <w:pPr>
        <w:pStyle w:val="a3"/>
        <w:numPr>
          <w:ilvl w:val="0"/>
          <w:numId w:val="15"/>
        </w:num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t>постхолецистэктомический синдром;</w:t>
      </w:r>
    </w:p>
    <w:p w14:paraId="7C85FBDA" w14:textId="77777777" w:rsidR="006306A5" w:rsidRPr="009B57DD" w:rsidRDefault="006306A5" w:rsidP="006306A5">
      <w:pPr>
        <w:pStyle w:val="a3"/>
        <w:numPr>
          <w:ilvl w:val="0"/>
          <w:numId w:val="15"/>
        </w:num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t>сахарный диабет;</w:t>
      </w:r>
    </w:p>
    <w:p w14:paraId="3B1BCC9D" w14:textId="77777777" w:rsidR="006306A5" w:rsidRPr="009B57DD" w:rsidRDefault="006306A5" w:rsidP="006306A5">
      <w:pPr>
        <w:pStyle w:val="a3"/>
        <w:numPr>
          <w:ilvl w:val="0"/>
          <w:numId w:val="15"/>
        </w:num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t>ожирение;</w:t>
      </w:r>
    </w:p>
    <w:p w14:paraId="34856499" w14:textId="77777777" w:rsidR="006306A5" w:rsidRPr="009B57DD" w:rsidRDefault="006306A5" w:rsidP="006306A5">
      <w:pPr>
        <w:pStyle w:val="a3"/>
        <w:numPr>
          <w:ilvl w:val="0"/>
          <w:numId w:val="15"/>
        </w:num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t>нарушение солевого и липидного обмена;</w:t>
      </w:r>
    </w:p>
    <w:p w14:paraId="7C7118F2" w14:textId="77777777" w:rsidR="006306A5" w:rsidRPr="009B57DD" w:rsidRDefault="006306A5" w:rsidP="006306A5">
      <w:pPr>
        <w:pStyle w:val="a3"/>
        <w:numPr>
          <w:ilvl w:val="0"/>
          <w:numId w:val="15"/>
        </w:numPr>
        <w:spacing w:line="360" w:lineRule="auto"/>
        <w:ind w:firstLine="567"/>
        <w:jc w:val="both"/>
        <w:rPr>
          <w:rFonts w:ascii="Times New Roman" w:hAnsi="Times New Roman" w:cs="Times New Roman"/>
          <w:sz w:val="28"/>
          <w:szCs w:val="28"/>
        </w:rPr>
      </w:pPr>
      <w:r w:rsidRPr="009B57DD">
        <w:rPr>
          <w:rFonts w:ascii="Times New Roman" w:hAnsi="Times New Roman" w:cs="Times New Roman"/>
          <w:sz w:val="28"/>
          <w:szCs w:val="28"/>
        </w:rPr>
        <w:t>хронические заболевания органов мочевыделительной системы: цистит, пиелонефрит, уретрит, мочекаменная болезнь.</w:t>
      </w:r>
      <w:r w:rsidRPr="009B57DD">
        <w:rPr>
          <w:rFonts w:ascii="Times New Roman" w:hAnsi="Times New Roman" w:cs="Times New Roman"/>
          <w:b/>
          <w:bCs/>
          <w:sz w:val="28"/>
          <w:szCs w:val="28"/>
        </w:rPr>
        <w:t xml:space="preserve"> </w:t>
      </w:r>
    </w:p>
    <w:p w14:paraId="19D6F42D" w14:textId="77777777" w:rsidR="006306A5" w:rsidRPr="009B57DD" w:rsidRDefault="006306A5" w:rsidP="006306A5">
      <w:pPr>
        <w:spacing w:line="360" w:lineRule="auto"/>
        <w:ind w:firstLine="567"/>
        <w:jc w:val="both"/>
        <w:rPr>
          <w:rFonts w:ascii="Times New Roman" w:hAnsi="Times New Roman" w:cs="Times New Roman"/>
          <w:sz w:val="28"/>
          <w:szCs w:val="28"/>
        </w:rPr>
      </w:pPr>
      <w:r w:rsidRPr="009B57DD">
        <w:rPr>
          <w:rFonts w:ascii="Times New Roman" w:hAnsi="Times New Roman" w:cs="Times New Roman"/>
          <w:b/>
          <w:bCs/>
          <w:sz w:val="28"/>
          <w:szCs w:val="28"/>
        </w:rPr>
        <w:t>Перед применением проконсультироваться с врачом.</w:t>
      </w:r>
    </w:p>
    <w:p w14:paraId="4246C8D0" w14:textId="77777777" w:rsidR="00DB0765" w:rsidRDefault="00DB0765"/>
    <w:sectPr w:rsidR="00DB07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F72D7"/>
    <w:multiLevelType w:val="hybridMultilevel"/>
    <w:tmpl w:val="F24E25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803636"/>
    <w:multiLevelType w:val="hybridMultilevel"/>
    <w:tmpl w:val="CB9843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E62E94"/>
    <w:multiLevelType w:val="hybridMultilevel"/>
    <w:tmpl w:val="60FE8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D9650F"/>
    <w:multiLevelType w:val="hybridMultilevel"/>
    <w:tmpl w:val="5852D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5F57F6"/>
    <w:multiLevelType w:val="hybridMultilevel"/>
    <w:tmpl w:val="990CF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033B0F"/>
    <w:multiLevelType w:val="hybridMultilevel"/>
    <w:tmpl w:val="DBDC0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8E379A"/>
    <w:multiLevelType w:val="hybridMultilevel"/>
    <w:tmpl w:val="883250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55732BD"/>
    <w:multiLevelType w:val="hybridMultilevel"/>
    <w:tmpl w:val="7C66D5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CB7304A"/>
    <w:multiLevelType w:val="hybridMultilevel"/>
    <w:tmpl w:val="AA760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04D3A51"/>
    <w:multiLevelType w:val="hybridMultilevel"/>
    <w:tmpl w:val="FEA829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2437F95"/>
    <w:multiLevelType w:val="hybridMultilevel"/>
    <w:tmpl w:val="F57648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B00FE2"/>
    <w:multiLevelType w:val="hybridMultilevel"/>
    <w:tmpl w:val="E45E99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FB95892"/>
    <w:multiLevelType w:val="hybridMultilevel"/>
    <w:tmpl w:val="481000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7DF027D"/>
    <w:multiLevelType w:val="hybridMultilevel"/>
    <w:tmpl w:val="39AC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7675949"/>
    <w:multiLevelType w:val="hybridMultilevel"/>
    <w:tmpl w:val="36E0BC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C4C12B4"/>
    <w:multiLevelType w:val="hybridMultilevel"/>
    <w:tmpl w:val="5D2E2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AD45DE6"/>
    <w:multiLevelType w:val="hybridMultilevel"/>
    <w:tmpl w:val="3B8605F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5"/>
  </w:num>
  <w:num w:numId="2">
    <w:abstractNumId w:val="8"/>
  </w:num>
  <w:num w:numId="3">
    <w:abstractNumId w:val="4"/>
  </w:num>
  <w:num w:numId="4">
    <w:abstractNumId w:val="0"/>
  </w:num>
  <w:num w:numId="5">
    <w:abstractNumId w:val="7"/>
  </w:num>
  <w:num w:numId="6">
    <w:abstractNumId w:val="3"/>
  </w:num>
  <w:num w:numId="7">
    <w:abstractNumId w:val="15"/>
  </w:num>
  <w:num w:numId="8">
    <w:abstractNumId w:val="12"/>
  </w:num>
  <w:num w:numId="9">
    <w:abstractNumId w:val="2"/>
  </w:num>
  <w:num w:numId="10">
    <w:abstractNumId w:val="13"/>
  </w:num>
  <w:num w:numId="11">
    <w:abstractNumId w:val="16"/>
  </w:num>
  <w:num w:numId="12">
    <w:abstractNumId w:val="6"/>
  </w:num>
  <w:num w:numId="13">
    <w:abstractNumId w:val="11"/>
  </w:num>
  <w:num w:numId="14">
    <w:abstractNumId w:val="1"/>
  </w:num>
  <w:num w:numId="15">
    <w:abstractNumId w:val="9"/>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66C"/>
    <w:rsid w:val="006306A5"/>
    <w:rsid w:val="0092066C"/>
    <w:rsid w:val="00DB0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170948-A9C9-464F-A941-BF06FFA6F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06A5"/>
    <w:pPr>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06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1320</Words>
  <Characters>7524</Characters>
  <Application>Microsoft Office Word</Application>
  <DocSecurity>0</DocSecurity>
  <Lines>62</Lines>
  <Paragraphs>17</Paragraphs>
  <ScaleCrop>false</ScaleCrop>
  <Company/>
  <LinksUpToDate>false</LinksUpToDate>
  <CharactersWithSpaces>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Крючкова</dc:creator>
  <cp:keywords/>
  <dc:description/>
  <cp:lastModifiedBy>Екатерина Крючкова</cp:lastModifiedBy>
  <cp:revision>2</cp:revision>
  <dcterms:created xsi:type="dcterms:W3CDTF">2020-06-12T11:02:00Z</dcterms:created>
  <dcterms:modified xsi:type="dcterms:W3CDTF">2020-06-12T11:02:00Z</dcterms:modified>
</cp:coreProperties>
</file>