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3C8" w:rsidRPr="009B43C8" w:rsidRDefault="000A281D" w:rsidP="009B43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№31</w:t>
      </w:r>
      <w:r w:rsidR="009B43C8" w:rsidRPr="009B4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62B4E" w:rsidRPr="00C74A1B" w:rsidRDefault="009B43C8" w:rsidP="00C74A1B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3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</w:t>
      </w:r>
      <w:r w:rsidR="009A1021" w:rsidRPr="009A1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диагностика вирусных гепатитов</w:t>
      </w:r>
      <w:proofErr w:type="gramStart"/>
      <w:r w:rsidR="009A1021" w:rsidRPr="009A1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  <w:r w:rsidR="009A1021" w:rsidRPr="009A1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С, D, G, TTV. Лабораторная диагностика ВИЧ-инфекции</w:t>
      </w:r>
      <w:r w:rsidR="00EC4F28" w:rsidRPr="00A03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C74A1B" w:rsidRPr="00C74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0E5094" w:rsidRDefault="00A03A17" w:rsidP="000E5094">
      <w:pPr>
        <w:pStyle w:val="a3"/>
        <w:ind w:left="36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Тесты. </w:t>
      </w:r>
      <w:r w:rsidR="009B2D7D" w:rsidRPr="00A03A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1310F6" w:rsidRPr="00A03A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Выберите</w:t>
      </w:r>
      <w:r w:rsidR="00C74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74A1B" w:rsidRPr="009B608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один</w:t>
      </w:r>
      <w:r w:rsidR="00C74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правильный ответ</w:t>
      </w:r>
    </w:p>
    <w:p w:rsidR="000E5094" w:rsidRDefault="000E5094" w:rsidP="000E5094">
      <w:pPr>
        <w:pStyle w:val="a3"/>
        <w:ind w:left="360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03A17" w:rsidRPr="000E5094" w:rsidRDefault="00A03A17" w:rsidP="00D302D7">
      <w:pPr>
        <w:pStyle w:val="a3"/>
        <w:numPr>
          <w:ilvl w:val="0"/>
          <w:numId w:val="14"/>
        </w:numPr>
        <w:ind w:left="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E509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СЕРОЛОГИЧЕСКИЙ МАРКЕР АКТИВНОЙ РЕПЛИКАЦИИ ВИРУСА ГЕПАТИТА </w:t>
      </w:r>
      <w:proofErr w:type="gramStart"/>
      <w:r w:rsidRPr="000E5094">
        <w:rPr>
          <w:rFonts w:ascii="Times New Roman" w:eastAsia="MS Mincho" w:hAnsi="Times New Roman" w:cs="Times New Roman"/>
          <w:sz w:val="24"/>
          <w:szCs w:val="24"/>
          <w:lang w:eastAsia="ru-RU"/>
        </w:rPr>
        <w:t>В</w:t>
      </w:r>
      <w:proofErr w:type="gramEnd"/>
    </w:p>
    <w:p w:rsidR="00A03A17" w:rsidRPr="00A03A17" w:rsidRDefault="00A03A17" w:rsidP="00D302D7">
      <w:pPr>
        <w:numPr>
          <w:ilvl w:val="0"/>
          <w:numId w:val="3"/>
        </w:numPr>
        <w:tabs>
          <w:tab w:val="left" w:pos="567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gramStart"/>
      <w:r w:rsidRPr="00A03A17">
        <w:rPr>
          <w:rFonts w:ascii="Times New Roman" w:eastAsia="MS Mincho" w:hAnsi="Times New Roman" w:cs="Times New Roman"/>
          <w:sz w:val="24"/>
          <w:szCs w:val="24"/>
          <w:lang w:eastAsia="ru-RU"/>
        </w:rPr>
        <w:t>НВ</w:t>
      </w:r>
      <w:proofErr w:type="gramEnd"/>
      <w:r w:rsidRPr="00A03A17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s</w:t>
      </w:r>
      <w:r w:rsidRPr="00A03A17">
        <w:rPr>
          <w:rFonts w:ascii="Times New Roman" w:eastAsia="MS Mincho" w:hAnsi="Times New Roman" w:cs="Times New Roman"/>
          <w:sz w:val="24"/>
          <w:szCs w:val="24"/>
          <w:lang w:eastAsia="ru-RU"/>
        </w:rPr>
        <w:t>-</w:t>
      </w:r>
      <w:r w:rsidRPr="00A03A17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Ag</w:t>
      </w:r>
    </w:p>
    <w:p w:rsidR="00A03A17" w:rsidRPr="00A03A17" w:rsidRDefault="00A03A17" w:rsidP="00D302D7">
      <w:pPr>
        <w:numPr>
          <w:ilvl w:val="0"/>
          <w:numId w:val="3"/>
        </w:numPr>
        <w:tabs>
          <w:tab w:val="left" w:pos="567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spellStart"/>
      <w:r w:rsidRPr="00A03A17">
        <w:rPr>
          <w:rFonts w:ascii="Times New Roman" w:eastAsia="MS Mincho" w:hAnsi="Times New Roman" w:cs="Times New Roman"/>
          <w:sz w:val="24"/>
          <w:szCs w:val="24"/>
          <w:lang w:eastAsia="ru-RU"/>
        </w:rPr>
        <w:t>НВс</w:t>
      </w:r>
      <w:proofErr w:type="spellEnd"/>
      <w:r w:rsidRPr="00A03A17">
        <w:rPr>
          <w:rFonts w:ascii="Times New Roman" w:eastAsia="MS Mincho" w:hAnsi="Times New Roman" w:cs="Times New Roman"/>
          <w:sz w:val="24"/>
          <w:szCs w:val="24"/>
          <w:lang w:eastAsia="ru-RU"/>
        </w:rPr>
        <w:t>-</w:t>
      </w:r>
      <w:proofErr w:type="gramStart"/>
      <w:r w:rsidRPr="00A03A17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Ag</w:t>
      </w:r>
      <w:proofErr w:type="gramEnd"/>
    </w:p>
    <w:p w:rsidR="00A03A17" w:rsidRPr="00A03A17" w:rsidRDefault="00A03A17" w:rsidP="00D302D7">
      <w:pPr>
        <w:numPr>
          <w:ilvl w:val="0"/>
          <w:numId w:val="3"/>
        </w:numPr>
        <w:tabs>
          <w:tab w:val="left" w:pos="567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03A17">
        <w:rPr>
          <w:rFonts w:ascii="Times New Roman" w:eastAsia="MS Mincho" w:hAnsi="Times New Roman" w:cs="Times New Roman"/>
          <w:sz w:val="24"/>
          <w:szCs w:val="24"/>
          <w:lang w:eastAsia="ru-RU"/>
        </w:rPr>
        <w:t>анти-</w:t>
      </w:r>
      <w:proofErr w:type="spellStart"/>
      <w:r w:rsidRPr="00A03A17">
        <w:rPr>
          <w:rFonts w:ascii="Times New Roman" w:eastAsia="MS Mincho" w:hAnsi="Times New Roman" w:cs="Times New Roman"/>
          <w:sz w:val="24"/>
          <w:szCs w:val="24"/>
          <w:lang w:eastAsia="ru-RU"/>
        </w:rPr>
        <w:t>НВе</w:t>
      </w:r>
      <w:proofErr w:type="spellEnd"/>
    </w:p>
    <w:p w:rsidR="00A03A17" w:rsidRPr="00B2426D" w:rsidRDefault="00A03A17" w:rsidP="00D302D7">
      <w:pPr>
        <w:numPr>
          <w:ilvl w:val="0"/>
          <w:numId w:val="3"/>
        </w:numPr>
        <w:tabs>
          <w:tab w:val="left" w:pos="567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spellStart"/>
      <w:r w:rsidRPr="00B2426D">
        <w:rPr>
          <w:rFonts w:ascii="Times New Roman" w:eastAsia="MS Mincho" w:hAnsi="Times New Roman" w:cs="Times New Roman"/>
          <w:sz w:val="24"/>
          <w:szCs w:val="24"/>
          <w:lang w:eastAsia="ru-RU"/>
        </w:rPr>
        <w:t>НВе</w:t>
      </w:r>
      <w:proofErr w:type="spellEnd"/>
      <w:r w:rsidRPr="00B2426D">
        <w:rPr>
          <w:rFonts w:ascii="Times New Roman" w:eastAsia="MS Mincho" w:hAnsi="Times New Roman" w:cs="Times New Roman"/>
          <w:sz w:val="24"/>
          <w:szCs w:val="24"/>
          <w:lang w:eastAsia="ru-RU"/>
        </w:rPr>
        <w:t>-</w:t>
      </w:r>
      <w:proofErr w:type="gramStart"/>
      <w:r w:rsidRPr="00B2426D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Ag</w:t>
      </w:r>
      <w:proofErr w:type="gramEnd"/>
    </w:p>
    <w:p w:rsidR="00A03A17" w:rsidRDefault="00A03A17" w:rsidP="00D302D7">
      <w:pPr>
        <w:numPr>
          <w:ilvl w:val="0"/>
          <w:numId w:val="3"/>
        </w:numPr>
        <w:tabs>
          <w:tab w:val="left" w:pos="567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03A17">
        <w:rPr>
          <w:rFonts w:ascii="Times New Roman" w:eastAsia="MS Mincho" w:hAnsi="Times New Roman" w:cs="Times New Roman"/>
          <w:sz w:val="24"/>
          <w:szCs w:val="24"/>
          <w:lang w:eastAsia="ru-RU"/>
        </w:rPr>
        <w:t>анти-НВ</w:t>
      </w:r>
      <w:proofErr w:type="gramStart"/>
      <w:r w:rsidRPr="00A03A17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s</w:t>
      </w:r>
      <w:proofErr w:type="gramEnd"/>
    </w:p>
    <w:p w:rsidR="000E5094" w:rsidRPr="00A03A17" w:rsidRDefault="000E5094" w:rsidP="000E5094">
      <w:pPr>
        <w:tabs>
          <w:tab w:val="left" w:pos="567"/>
        </w:tabs>
        <w:spacing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03A17" w:rsidRPr="000E5094" w:rsidRDefault="00A03A17" w:rsidP="00D302D7">
      <w:pPr>
        <w:pStyle w:val="a3"/>
        <w:numPr>
          <w:ilvl w:val="0"/>
          <w:numId w:val="14"/>
        </w:numPr>
        <w:spacing w:after="0" w:line="240" w:lineRule="auto"/>
        <w:ind w:left="0" w:hanging="284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E509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АКТИВНАЯ СПЕЦИФИЧЕСКАЯ ПРОФИЛАКТИКА ГЕПАТИТА </w:t>
      </w:r>
      <w:proofErr w:type="gramStart"/>
      <w:r w:rsidRPr="000E5094">
        <w:rPr>
          <w:rFonts w:ascii="Times New Roman" w:eastAsia="MS Mincho" w:hAnsi="Times New Roman" w:cs="Times New Roman"/>
          <w:sz w:val="24"/>
          <w:szCs w:val="24"/>
          <w:lang w:eastAsia="ru-RU"/>
        </w:rPr>
        <w:t>В</w:t>
      </w:r>
      <w:proofErr w:type="gramEnd"/>
    </w:p>
    <w:p w:rsidR="00A03A17" w:rsidRPr="00A03A17" w:rsidRDefault="00A03A17" w:rsidP="00D302D7">
      <w:pPr>
        <w:numPr>
          <w:ilvl w:val="0"/>
          <w:numId w:val="5"/>
        </w:numPr>
        <w:spacing w:after="0" w:line="240" w:lineRule="auto"/>
        <w:rPr>
          <w:rFonts w:ascii="Times New Roman" w:eastAsia="MS Mincho" w:hAnsi="Times New Roman" w:cs="Times New Roman"/>
          <w:color w:val="000000"/>
          <w:spacing w:val="-6"/>
          <w:sz w:val="24"/>
          <w:szCs w:val="24"/>
          <w:lang w:eastAsia="ja-JP"/>
        </w:rPr>
      </w:pPr>
      <w:r w:rsidRPr="00A03A17">
        <w:rPr>
          <w:rFonts w:ascii="Times New Roman" w:eastAsia="MS Mincho" w:hAnsi="Times New Roman" w:cs="Times New Roman"/>
          <w:color w:val="000000"/>
          <w:spacing w:val="-6"/>
          <w:sz w:val="24"/>
          <w:szCs w:val="24"/>
          <w:lang w:eastAsia="ja-JP"/>
        </w:rPr>
        <w:t>антибиотики</w:t>
      </w:r>
    </w:p>
    <w:p w:rsidR="00A03A17" w:rsidRPr="00A03A17" w:rsidRDefault="00A03A17" w:rsidP="00D302D7">
      <w:pPr>
        <w:numPr>
          <w:ilvl w:val="0"/>
          <w:numId w:val="5"/>
        </w:numPr>
        <w:spacing w:after="0" w:line="240" w:lineRule="auto"/>
        <w:rPr>
          <w:rFonts w:ascii="Times New Roman" w:eastAsia="MS Mincho" w:hAnsi="Times New Roman" w:cs="Times New Roman"/>
          <w:color w:val="000000"/>
          <w:spacing w:val="-6"/>
          <w:sz w:val="24"/>
          <w:szCs w:val="24"/>
          <w:lang w:eastAsia="ja-JP"/>
        </w:rPr>
      </w:pPr>
      <w:r w:rsidRPr="00A03A17">
        <w:rPr>
          <w:rFonts w:ascii="Times New Roman" w:eastAsia="MS Mincho" w:hAnsi="Times New Roman" w:cs="Times New Roman"/>
          <w:color w:val="000000"/>
          <w:spacing w:val="-6"/>
          <w:sz w:val="24"/>
          <w:szCs w:val="24"/>
          <w:lang w:eastAsia="ja-JP"/>
        </w:rPr>
        <w:t>интерферон</w:t>
      </w:r>
    </w:p>
    <w:p w:rsidR="00A03A17" w:rsidRPr="00A03A17" w:rsidRDefault="00A03A17" w:rsidP="00D302D7">
      <w:pPr>
        <w:numPr>
          <w:ilvl w:val="0"/>
          <w:numId w:val="5"/>
        </w:numPr>
        <w:spacing w:after="0" w:line="240" w:lineRule="auto"/>
        <w:rPr>
          <w:rFonts w:ascii="Times New Roman" w:eastAsia="MS Mincho" w:hAnsi="Times New Roman" w:cs="Times New Roman"/>
          <w:color w:val="000000"/>
          <w:spacing w:val="-6"/>
          <w:sz w:val="24"/>
          <w:szCs w:val="24"/>
          <w:lang w:eastAsia="ja-JP"/>
        </w:rPr>
      </w:pPr>
      <w:r w:rsidRPr="00A03A17">
        <w:rPr>
          <w:rFonts w:ascii="Times New Roman" w:eastAsia="MS Mincho" w:hAnsi="Times New Roman" w:cs="Times New Roman"/>
          <w:color w:val="000000"/>
          <w:spacing w:val="-6"/>
          <w:sz w:val="24"/>
          <w:szCs w:val="24"/>
          <w:lang w:eastAsia="ja-JP"/>
        </w:rPr>
        <w:t>рекомбинантные вакцины (</w:t>
      </w:r>
      <w:proofErr w:type="spellStart"/>
      <w:r w:rsidRPr="00A03A17">
        <w:rPr>
          <w:rFonts w:ascii="Times New Roman" w:eastAsia="MS Mincho" w:hAnsi="Times New Roman" w:cs="Times New Roman"/>
          <w:color w:val="000000"/>
          <w:spacing w:val="-6"/>
          <w:sz w:val="24"/>
          <w:szCs w:val="24"/>
          <w:lang w:val="en-US" w:eastAsia="ja-JP"/>
        </w:rPr>
        <w:t>Engerix</w:t>
      </w:r>
      <w:proofErr w:type="spellEnd"/>
      <w:r w:rsidRPr="00A03A17">
        <w:rPr>
          <w:rFonts w:ascii="Times New Roman" w:eastAsia="MS Mincho" w:hAnsi="Times New Roman" w:cs="Times New Roman"/>
          <w:color w:val="000000"/>
          <w:spacing w:val="-6"/>
          <w:sz w:val="24"/>
          <w:szCs w:val="24"/>
          <w:lang w:eastAsia="ja-JP"/>
        </w:rPr>
        <w:t xml:space="preserve"> </w:t>
      </w:r>
      <w:r w:rsidRPr="00A03A17">
        <w:rPr>
          <w:rFonts w:ascii="Times New Roman" w:eastAsia="MS Mincho" w:hAnsi="Times New Roman" w:cs="Times New Roman"/>
          <w:color w:val="000000"/>
          <w:spacing w:val="-6"/>
          <w:sz w:val="24"/>
          <w:szCs w:val="24"/>
          <w:lang w:val="en-US" w:eastAsia="ja-JP"/>
        </w:rPr>
        <w:t>B</w:t>
      </w:r>
      <w:r w:rsidRPr="00A03A17">
        <w:rPr>
          <w:rFonts w:ascii="Times New Roman" w:eastAsia="MS Mincho" w:hAnsi="Times New Roman" w:cs="Times New Roman"/>
          <w:color w:val="000000"/>
          <w:spacing w:val="-6"/>
          <w:sz w:val="24"/>
          <w:szCs w:val="24"/>
          <w:lang w:eastAsia="ja-JP"/>
        </w:rPr>
        <w:t xml:space="preserve"> и др.)</w:t>
      </w:r>
    </w:p>
    <w:p w:rsidR="00C74A1B" w:rsidRDefault="00C74A1B" w:rsidP="00D302D7">
      <w:pPr>
        <w:numPr>
          <w:ilvl w:val="0"/>
          <w:numId w:val="5"/>
        </w:numPr>
        <w:spacing w:after="0" w:line="240" w:lineRule="auto"/>
        <w:rPr>
          <w:rFonts w:ascii="Times New Roman" w:eastAsia="MS Mincho" w:hAnsi="Times New Roman" w:cs="Times New Roman"/>
          <w:color w:val="000000"/>
          <w:spacing w:val="-6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pacing w:val="-6"/>
          <w:sz w:val="24"/>
          <w:szCs w:val="24"/>
          <w:lang w:eastAsia="ja-JP"/>
        </w:rPr>
        <w:t>живые вакцины</w:t>
      </w:r>
    </w:p>
    <w:p w:rsidR="00A03A17" w:rsidRDefault="00C74A1B" w:rsidP="00D302D7">
      <w:pPr>
        <w:numPr>
          <w:ilvl w:val="0"/>
          <w:numId w:val="5"/>
        </w:numPr>
        <w:spacing w:after="0" w:line="240" w:lineRule="auto"/>
        <w:rPr>
          <w:rFonts w:ascii="Times New Roman" w:eastAsia="MS Mincho" w:hAnsi="Times New Roman" w:cs="Times New Roman"/>
          <w:color w:val="000000"/>
          <w:spacing w:val="-6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pacing w:val="-6"/>
          <w:sz w:val="24"/>
          <w:szCs w:val="24"/>
          <w:lang w:eastAsia="ja-JP"/>
        </w:rPr>
        <w:t>иммуноглобулин</w:t>
      </w:r>
    </w:p>
    <w:p w:rsidR="00A03A17" w:rsidRPr="00A03A17" w:rsidRDefault="00A03A17" w:rsidP="00A03A17">
      <w:pPr>
        <w:spacing w:after="0" w:line="240" w:lineRule="auto"/>
        <w:ind w:left="357"/>
        <w:rPr>
          <w:rFonts w:ascii="Times New Roman" w:eastAsia="MS Mincho" w:hAnsi="Times New Roman" w:cs="Times New Roman"/>
          <w:spacing w:val="-6"/>
          <w:sz w:val="24"/>
          <w:szCs w:val="24"/>
          <w:lang w:eastAsia="ru-RU"/>
        </w:rPr>
      </w:pPr>
    </w:p>
    <w:p w:rsidR="00A03A17" w:rsidRPr="00A03A17" w:rsidRDefault="00A03A17" w:rsidP="00D302D7">
      <w:pPr>
        <w:numPr>
          <w:ilvl w:val="0"/>
          <w:numId w:val="14"/>
        </w:numPr>
        <w:spacing w:after="0" w:line="240" w:lineRule="auto"/>
        <w:ind w:left="0" w:hanging="284"/>
        <w:rPr>
          <w:rFonts w:ascii="Times New Roman" w:eastAsia="MS Mincho" w:hAnsi="Times New Roman" w:cs="Times New Roman"/>
          <w:spacing w:val="-6"/>
          <w:sz w:val="24"/>
          <w:szCs w:val="24"/>
          <w:lang w:eastAsia="ru-RU"/>
        </w:rPr>
      </w:pPr>
      <w:r w:rsidRPr="000E5094">
        <w:rPr>
          <w:rFonts w:ascii="Times New Roman" w:eastAsia="MS Mincho" w:hAnsi="Times New Roman" w:cs="Times New Roman"/>
          <w:sz w:val="24"/>
          <w:szCs w:val="24"/>
          <w:lang w:eastAsia="ru-RU"/>
        </w:rPr>
        <w:t>ДЛЯ</w:t>
      </w:r>
      <w:r w:rsidRPr="000E5094">
        <w:rPr>
          <w:rFonts w:ascii="Times New Roman" w:eastAsia="MS Mincho" w:hAnsi="Times New Roman" w:cs="Times New Roman"/>
          <w:spacing w:val="-6"/>
          <w:sz w:val="24"/>
          <w:szCs w:val="24"/>
          <w:lang w:eastAsia="ru-RU"/>
        </w:rPr>
        <w:t xml:space="preserve"> ЛЕЧЕНИЯ ГЕ</w:t>
      </w:r>
      <w:r w:rsidRPr="00A03A17">
        <w:rPr>
          <w:rFonts w:ascii="Times New Roman" w:eastAsia="MS Mincho" w:hAnsi="Times New Roman" w:cs="Times New Roman"/>
          <w:spacing w:val="-6"/>
          <w:sz w:val="24"/>
          <w:szCs w:val="24"/>
          <w:lang w:eastAsia="ru-RU"/>
        </w:rPr>
        <w:t xml:space="preserve">ПАТИТА </w:t>
      </w:r>
      <w:proofErr w:type="gramStart"/>
      <w:r w:rsidRPr="00A03A17">
        <w:rPr>
          <w:rFonts w:ascii="Times New Roman" w:eastAsia="MS Mincho" w:hAnsi="Times New Roman" w:cs="Times New Roman"/>
          <w:spacing w:val="-6"/>
          <w:sz w:val="24"/>
          <w:szCs w:val="24"/>
          <w:lang w:eastAsia="ru-RU"/>
        </w:rPr>
        <w:t>В</w:t>
      </w:r>
      <w:proofErr w:type="gramEnd"/>
      <w:r w:rsidRPr="00A03A17">
        <w:rPr>
          <w:rFonts w:ascii="Times New Roman" w:eastAsia="MS Mincho" w:hAnsi="Times New Roman" w:cs="Times New Roman"/>
          <w:spacing w:val="-6"/>
          <w:sz w:val="24"/>
          <w:szCs w:val="24"/>
          <w:lang w:eastAsia="ru-RU"/>
        </w:rPr>
        <w:t xml:space="preserve"> ИСПОЛЬЗУЮТ</w:t>
      </w:r>
    </w:p>
    <w:p w:rsidR="00A03A17" w:rsidRPr="00A03A17" w:rsidRDefault="00A03A17" w:rsidP="00D302D7">
      <w:pPr>
        <w:numPr>
          <w:ilvl w:val="0"/>
          <w:numId w:val="4"/>
        </w:numPr>
        <w:spacing w:after="0" w:line="240" w:lineRule="auto"/>
        <w:rPr>
          <w:rFonts w:ascii="Times New Roman" w:eastAsia="MS Mincho" w:hAnsi="Times New Roman" w:cs="Times New Roman"/>
          <w:color w:val="000000"/>
          <w:spacing w:val="-6"/>
          <w:sz w:val="24"/>
          <w:szCs w:val="24"/>
          <w:lang w:eastAsia="ja-JP"/>
        </w:rPr>
      </w:pPr>
      <w:r w:rsidRPr="00A03A17">
        <w:rPr>
          <w:rFonts w:ascii="Times New Roman" w:eastAsia="MS Mincho" w:hAnsi="Times New Roman" w:cs="Times New Roman"/>
          <w:color w:val="000000"/>
          <w:spacing w:val="-6"/>
          <w:sz w:val="24"/>
          <w:szCs w:val="24"/>
          <w:lang w:eastAsia="ja-JP"/>
        </w:rPr>
        <w:t>антибиотики</w:t>
      </w:r>
    </w:p>
    <w:p w:rsidR="00A03A17" w:rsidRPr="00B2426D" w:rsidRDefault="00A03A17" w:rsidP="00D302D7">
      <w:pPr>
        <w:numPr>
          <w:ilvl w:val="0"/>
          <w:numId w:val="4"/>
        </w:numPr>
        <w:spacing w:after="0" w:line="240" w:lineRule="auto"/>
        <w:rPr>
          <w:rFonts w:ascii="Times New Roman" w:eastAsia="MS Mincho" w:hAnsi="Times New Roman" w:cs="Times New Roman"/>
          <w:color w:val="000000"/>
          <w:spacing w:val="-6"/>
          <w:sz w:val="24"/>
          <w:szCs w:val="24"/>
          <w:lang w:eastAsia="ja-JP"/>
        </w:rPr>
      </w:pPr>
      <w:r w:rsidRPr="00B2426D">
        <w:rPr>
          <w:rFonts w:ascii="Times New Roman" w:eastAsia="MS Mincho" w:hAnsi="Times New Roman" w:cs="Times New Roman"/>
          <w:color w:val="000000"/>
          <w:spacing w:val="-6"/>
          <w:sz w:val="24"/>
          <w:szCs w:val="24"/>
          <w:lang w:eastAsia="ja-JP"/>
        </w:rPr>
        <w:t>интерферон</w:t>
      </w:r>
    </w:p>
    <w:p w:rsidR="00A03A17" w:rsidRPr="00A03A17" w:rsidRDefault="00A03A17" w:rsidP="00D302D7">
      <w:pPr>
        <w:numPr>
          <w:ilvl w:val="0"/>
          <w:numId w:val="4"/>
        </w:numPr>
        <w:spacing w:after="0" w:line="240" w:lineRule="auto"/>
        <w:rPr>
          <w:rFonts w:ascii="Times New Roman" w:eastAsia="MS Mincho" w:hAnsi="Times New Roman" w:cs="Times New Roman"/>
          <w:color w:val="000000"/>
          <w:spacing w:val="-6"/>
          <w:sz w:val="24"/>
          <w:szCs w:val="24"/>
          <w:lang w:eastAsia="ja-JP"/>
        </w:rPr>
      </w:pPr>
      <w:r w:rsidRPr="00A03A17">
        <w:rPr>
          <w:rFonts w:ascii="Times New Roman" w:eastAsia="MS Mincho" w:hAnsi="Times New Roman" w:cs="Times New Roman"/>
          <w:color w:val="000000"/>
          <w:spacing w:val="-6"/>
          <w:sz w:val="24"/>
          <w:szCs w:val="24"/>
          <w:lang w:eastAsia="ja-JP"/>
        </w:rPr>
        <w:t>рекомбинантные вакцины</w:t>
      </w:r>
    </w:p>
    <w:p w:rsidR="00A03A17" w:rsidRPr="00A03A17" w:rsidRDefault="00A03A17" w:rsidP="00D302D7">
      <w:pPr>
        <w:numPr>
          <w:ilvl w:val="0"/>
          <w:numId w:val="4"/>
        </w:numPr>
        <w:spacing w:after="0" w:line="240" w:lineRule="auto"/>
        <w:rPr>
          <w:rFonts w:ascii="Times New Roman" w:eastAsia="MS Mincho" w:hAnsi="Times New Roman" w:cs="Times New Roman"/>
          <w:color w:val="000000"/>
          <w:spacing w:val="-6"/>
          <w:sz w:val="24"/>
          <w:szCs w:val="24"/>
          <w:lang w:eastAsia="ja-JP"/>
        </w:rPr>
      </w:pPr>
      <w:r w:rsidRPr="00A03A17">
        <w:rPr>
          <w:rFonts w:ascii="Times New Roman" w:eastAsia="MS Mincho" w:hAnsi="Times New Roman" w:cs="Times New Roman"/>
          <w:color w:val="000000"/>
          <w:spacing w:val="-6"/>
          <w:sz w:val="24"/>
          <w:szCs w:val="24"/>
          <w:lang w:eastAsia="ja-JP"/>
        </w:rPr>
        <w:t>аутовакцины</w:t>
      </w:r>
    </w:p>
    <w:p w:rsidR="00A03A17" w:rsidRPr="000E5094" w:rsidRDefault="00C74A1B" w:rsidP="00D302D7">
      <w:pPr>
        <w:numPr>
          <w:ilvl w:val="0"/>
          <w:numId w:val="4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E5094">
        <w:rPr>
          <w:rFonts w:ascii="Times New Roman" w:eastAsia="MS Mincho" w:hAnsi="Times New Roman" w:cs="Times New Roman"/>
          <w:color w:val="000000"/>
          <w:spacing w:val="-6"/>
          <w:sz w:val="24"/>
          <w:szCs w:val="24"/>
          <w:lang w:eastAsia="ja-JP"/>
        </w:rPr>
        <w:t>бактериофаг</w:t>
      </w:r>
    </w:p>
    <w:p w:rsidR="000E5094" w:rsidRPr="000E5094" w:rsidRDefault="000E5094" w:rsidP="000E5094">
      <w:pPr>
        <w:spacing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03A17" w:rsidRPr="00A03A17" w:rsidRDefault="00A03A17" w:rsidP="00D302D7">
      <w:pPr>
        <w:numPr>
          <w:ilvl w:val="0"/>
          <w:numId w:val="14"/>
        </w:numPr>
        <w:spacing w:after="0" w:line="240" w:lineRule="auto"/>
        <w:ind w:left="0" w:hanging="357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03A1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ОСНОВНОЙ ПУТЬ УСКОЛЬЗАНИЯ ВИРУСА ГЕПАТИТА </w:t>
      </w:r>
      <w:proofErr w:type="gramStart"/>
      <w:r w:rsidRPr="00A03A17">
        <w:rPr>
          <w:rFonts w:ascii="Times New Roman" w:eastAsia="MS Mincho" w:hAnsi="Times New Roman" w:cs="Times New Roman"/>
          <w:sz w:val="24"/>
          <w:szCs w:val="24"/>
          <w:lang w:eastAsia="ru-RU"/>
        </w:rPr>
        <w:t>С</w:t>
      </w:r>
      <w:proofErr w:type="gramEnd"/>
      <w:r w:rsidRPr="00A03A1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ОТ ИММУННОГО НАДЗОРА</w:t>
      </w:r>
    </w:p>
    <w:p w:rsidR="00A03A17" w:rsidRPr="00A03A17" w:rsidRDefault="00A03A17" w:rsidP="00D302D7">
      <w:pPr>
        <w:numPr>
          <w:ilvl w:val="0"/>
          <w:numId w:val="6"/>
        </w:numPr>
        <w:tabs>
          <w:tab w:val="left" w:pos="567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spellStart"/>
      <w:r w:rsidRPr="00A03A17">
        <w:rPr>
          <w:rFonts w:ascii="Times New Roman" w:eastAsia="MS Mincho" w:hAnsi="Times New Roman" w:cs="Times New Roman"/>
          <w:sz w:val="24"/>
          <w:szCs w:val="24"/>
          <w:lang w:eastAsia="ru-RU"/>
        </w:rPr>
        <w:t>вирогения</w:t>
      </w:r>
      <w:proofErr w:type="spellEnd"/>
    </w:p>
    <w:p w:rsidR="00A03A17" w:rsidRPr="00A03A17" w:rsidRDefault="00A03A17" w:rsidP="00D302D7">
      <w:pPr>
        <w:numPr>
          <w:ilvl w:val="0"/>
          <w:numId w:val="6"/>
        </w:numPr>
        <w:tabs>
          <w:tab w:val="left" w:pos="567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03A17">
        <w:rPr>
          <w:rFonts w:ascii="Times New Roman" w:eastAsia="MS Mincho" w:hAnsi="Times New Roman" w:cs="Times New Roman"/>
          <w:sz w:val="24"/>
          <w:szCs w:val="24"/>
          <w:lang w:eastAsia="ru-RU"/>
        </w:rPr>
        <w:t>персистенция в ЦНС</w:t>
      </w:r>
    </w:p>
    <w:p w:rsidR="00A03A17" w:rsidRPr="00B2426D" w:rsidRDefault="00A03A17" w:rsidP="00D302D7">
      <w:pPr>
        <w:numPr>
          <w:ilvl w:val="0"/>
          <w:numId w:val="6"/>
        </w:numPr>
        <w:tabs>
          <w:tab w:val="left" w:pos="567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2426D">
        <w:rPr>
          <w:rFonts w:ascii="Times New Roman" w:eastAsia="MS Mincho" w:hAnsi="Times New Roman" w:cs="Times New Roman"/>
          <w:sz w:val="24"/>
          <w:szCs w:val="24"/>
          <w:lang w:eastAsia="ru-RU"/>
        </w:rPr>
        <w:t>высокая антигенная изменчивость</w:t>
      </w:r>
    </w:p>
    <w:p w:rsidR="00A03A17" w:rsidRPr="00A03A17" w:rsidRDefault="00A03A17" w:rsidP="00D302D7">
      <w:pPr>
        <w:numPr>
          <w:ilvl w:val="0"/>
          <w:numId w:val="6"/>
        </w:numPr>
        <w:tabs>
          <w:tab w:val="left" w:pos="567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03A17">
        <w:rPr>
          <w:rFonts w:ascii="Times New Roman" w:eastAsia="MS Mincho" w:hAnsi="Times New Roman" w:cs="Times New Roman"/>
          <w:sz w:val="24"/>
          <w:szCs w:val="24"/>
          <w:lang w:eastAsia="ru-RU"/>
        </w:rPr>
        <w:t>репликация вируса в моноцитах</w:t>
      </w:r>
    </w:p>
    <w:p w:rsidR="000E5094" w:rsidRDefault="00A03A17" w:rsidP="00D302D7">
      <w:pPr>
        <w:numPr>
          <w:ilvl w:val="0"/>
          <w:numId w:val="6"/>
        </w:numPr>
        <w:tabs>
          <w:tab w:val="left" w:pos="567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03A17">
        <w:rPr>
          <w:rFonts w:ascii="Times New Roman" w:eastAsia="MS Mincho" w:hAnsi="Times New Roman" w:cs="Times New Roman"/>
          <w:sz w:val="24"/>
          <w:szCs w:val="24"/>
          <w:lang w:eastAsia="ru-RU"/>
        </w:rPr>
        <w:t>низкая иммуногенность</w:t>
      </w:r>
    </w:p>
    <w:p w:rsidR="000E5094" w:rsidRDefault="000E5094" w:rsidP="000E5094">
      <w:pPr>
        <w:tabs>
          <w:tab w:val="left" w:pos="567"/>
        </w:tabs>
        <w:spacing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E5094" w:rsidRPr="000E5094" w:rsidRDefault="00A03A17" w:rsidP="00D302D7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hanging="284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E509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ИСТОЧНИКИ ИНФЕКЦИИ ПРИ ГЕПАТИТЕ </w:t>
      </w:r>
      <w:proofErr w:type="gramStart"/>
      <w:r w:rsidRPr="000E5094">
        <w:rPr>
          <w:rFonts w:ascii="Times New Roman" w:eastAsia="MS Mincho" w:hAnsi="Times New Roman" w:cs="Times New Roman"/>
          <w:sz w:val="24"/>
          <w:szCs w:val="24"/>
          <w:lang w:eastAsia="ru-RU"/>
        </w:rPr>
        <w:t>С</w:t>
      </w:r>
      <w:proofErr w:type="gramEnd"/>
    </w:p>
    <w:p w:rsidR="00A03A17" w:rsidRPr="000E5094" w:rsidRDefault="00A03A17" w:rsidP="00D302D7">
      <w:pPr>
        <w:numPr>
          <w:ilvl w:val="0"/>
          <w:numId w:val="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E5094">
        <w:rPr>
          <w:rFonts w:ascii="Times New Roman" w:eastAsia="MS Mincho" w:hAnsi="Times New Roman" w:cs="Times New Roman"/>
          <w:sz w:val="24"/>
          <w:szCs w:val="24"/>
          <w:lang w:eastAsia="ru-RU"/>
        </w:rPr>
        <w:t>предметы обихода больного</w:t>
      </w:r>
    </w:p>
    <w:p w:rsidR="00A03A17" w:rsidRPr="00A03A17" w:rsidRDefault="00A03A17" w:rsidP="00D302D7">
      <w:pPr>
        <w:numPr>
          <w:ilvl w:val="0"/>
          <w:numId w:val="7"/>
        </w:numPr>
        <w:tabs>
          <w:tab w:val="left" w:pos="567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03A17">
        <w:rPr>
          <w:rFonts w:ascii="Times New Roman" w:eastAsia="MS Mincho" w:hAnsi="Times New Roman" w:cs="Times New Roman"/>
          <w:sz w:val="24"/>
          <w:szCs w:val="24"/>
          <w:lang w:eastAsia="ru-RU"/>
        </w:rPr>
        <w:t>больные, вирусоносители</w:t>
      </w:r>
    </w:p>
    <w:p w:rsidR="00A03A17" w:rsidRPr="00A03A17" w:rsidRDefault="00A03A17" w:rsidP="00D302D7">
      <w:pPr>
        <w:numPr>
          <w:ilvl w:val="0"/>
          <w:numId w:val="7"/>
        </w:numPr>
        <w:tabs>
          <w:tab w:val="left" w:pos="567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03A17">
        <w:rPr>
          <w:rFonts w:ascii="Times New Roman" w:eastAsia="MS Mincho" w:hAnsi="Times New Roman" w:cs="Times New Roman"/>
          <w:sz w:val="24"/>
          <w:szCs w:val="24"/>
          <w:lang w:eastAsia="ru-RU"/>
        </w:rPr>
        <w:t>наркоманы</w:t>
      </w:r>
    </w:p>
    <w:p w:rsidR="00A03A17" w:rsidRPr="00A03A17" w:rsidRDefault="00A03A17" w:rsidP="00D302D7">
      <w:pPr>
        <w:numPr>
          <w:ilvl w:val="0"/>
          <w:numId w:val="7"/>
        </w:numPr>
        <w:tabs>
          <w:tab w:val="left" w:pos="567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03A17">
        <w:rPr>
          <w:rFonts w:ascii="Times New Roman" w:eastAsia="MS Mincho" w:hAnsi="Times New Roman" w:cs="Times New Roman"/>
          <w:sz w:val="24"/>
          <w:szCs w:val="24"/>
          <w:lang w:eastAsia="ru-RU"/>
        </w:rPr>
        <w:t>кровь</w:t>
      </w:r>
    </w:p>
    <w:p w:rsidR="00A03A17" w:rsidRDefault="007749F5" w:rsidP="00D302D7">
      <w:pPr>
        <w:numPr>
          <w:ilvl w:val="0"/>
          <w:numId w:val="7"/>
        </w:numPr>
        <w:tabs>
          <w:tab w:val="left" w:pos="567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эритроцитарная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масс</w:t>
      </w:r>
      <w:r w:rsidR="00566D00">
        <w:rPr>
          <w:rFonts w:ascii="Times New Roman" w:eastAsia="MS Mincho" w:hAnsi="Times New Roman" w:cs="Times New Roman"/>
          <w:sz w:val="24"/>
          <w:szCs w:val="24"/>
          <w:lang w:eastAsia="ru-RU"/>
        </w:rPr>
        <w:t>а</w:t>
      </w:r>
    </w:p>
    <w:p w:rsidR="00C74A1B" w:rsidRDefault="00C74A1B" w:rsidP="00B2426D">
      <w:pPr>
        <w:tabs>
          <w:tab w:val="left" w:pos="567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74A1B" w:rsidRPr="00C74A1B" w:rsidRDefault="00C74A1B" w:rsidP="00D302D7">
      <w:pPr>
        <w:numPr>
          <w:ilvl w:val="0"/>
          <w:numId w:val="14"/>
        </w:numPr>
        <w:spacing w:after="0" w:line="240" w:lineRule="auto"/>
        <w:ind w:left="357" w:hanging="357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74A1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ДЛЯ ВИЧ ХАРАКТЕРНО </w:t>
      </w:r>
    </w:p>
    <w:p w:rsidR="00C74A1B" w:rsidRPr="00C74A1B" w:rsidRDefault="00C74A1B" w:rsidP="00D302D7">
      <w:pPr>
        <w:numPr>
          <w:ilvl w:val="0"/>
          <w:numId w:val="9"/>
        </w:numPr>
        <w:tabs>
          <w:tab w:val="left" w:pos="567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spellStart"/>
      <w:r w:rsidRPr="00C74A1B">
        <w:rPr>
          <w:rFonts w:ascii="Times New Roman" w:eastAsia="MS Mincho" w:hAnsi="Times New Roman" w:cs="Times New Roman"/>
          <w:sz w:val="24"/>
          <w:szCs w:val="24"/>
          <w:lang w:eastAsia="ru-RU"/>
        </w:rPr>
        <w:t>тератогенность</w:t>
      </w:r>
      <w:proofErr w:type="spellEnd"/>
      <w:r w:rsidRPr="00C74A1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:rsidR="00C74A1B" w:rsidRPr="00C74A1B" w:rsidRDefault="00C74A1B" w:rsidP="00D302D7">
      <w:pPr>
        <w:numPr>
          <w:ilvl w:val="0"/>
          <w:numId w:val="9"/>
        </w:numPr>
        <w:tabs>
          <w:tab w:val="left" w:pos="567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spellStart"/>
      <w:r w:rsidRPr="00C74A1B">
        <w:rPr>
          <w:rFonts w:ascii="Times New Roman" w:eastAsia="MS Mincho" w:hAnsi="Times New Roman" w:cs="Times New Roman"/>
          <w:sz w:val="24"/>
          <w:szCs w:val="24"/>
          <w:lang w:eastAsia="ru-RU"/>
        </w:rPr>
        <w:t>лимфотропность</w:t>
      </w:r>
      <w:proofErr w:type="spellEnd"/>
    </w:p>
    <w:p w:rsidR="00C74A1B" w:rsidRPr="00C74A1B" w:rsidRDefault="00C74A1B" w:rsidP="00D302D7">
      <w:pPr>
        <w:numPr>
          <w:ilvl w:val="0"/>
          <w:numId w:val="9"/>
        </w:numPr>
        <w:tabs>
          <w:tab w:val="left" w:pos="567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spellStart"/>
      <w:r w:rsidRPr="00C74A1B">
        <w:rPr>
          <w:rFonts w:ascii="Times New Roman" w:eastAsia="MS Mincho" w:hAnsi="Times New Roman" w:cs="Times New Roman"/>
          <w:sz w:val="24"/>
          <w:szCs w:val="24"/>
          <w:lang w:eastAsia="ru-RU"/>
        </w:rPr>
        <w:t>онкогенность</w:t>
      </w:r>
      <w:proofErr w:type="spellEnd"/>
      <w:r w:rsidRPr="00C74A1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:rsidR="00C74A1B" w:rsidRPr="00C74A1B" w:rsidRDefault="00C74A1B" w:rsidP="00D302D7">
      <w:pPr>
        <w:numPr>
          <w:ilvl w:val="0"/>
          <w:numId w:val="9"/>
        </w:numPr>
        <w:tabs>
          <w:tab w:val="left" w:pos="567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74A1B">
        <w:rPr>
          <w:rFonts w:ascii="Times New Roman" w:eastAsia="MS Mincho" w:hAnsi="Times New Roman" w:cs="Times New Roman"/>
          <w:sz w:val="24"/>
          <w:szCs w:val="24"/>
          <w:lang w:eastAsia="ru-RU"/>
        </w:rPr>
        <w:t>антигенная однородность</w:t>
      </w:r>
    </w:p>
    <w:p w:rsidR="00B2426D" w:rsidRDefault="000E5094" w:rsidP="00D302D7">
      <w:pPr>
        <w:numPr>
          <w:ilvl w:val="0"/>
          <w:numId w:val="9"/>
        </w:numPr>
        <w:tabs>
          <w:tab w:val="left" w:pos="567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низкая вирулентность</w:t>
      </w:r>
    </w:p>
    <w:p w:rsidR="00C74A1B" w:rsidRPr="00C74A1B" w:rsidRDefault="00C74A1B" w:rsidP="00C74A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C74A1B" w:rsidRPr="00C74A1B" w:rsidRDefault="00C74A1B" w:rsidP="00D302D7">
      <w:pPr>
        <w:numPr>
          <w:ilvl w:val="0"/>
          <w:numId w:val="14"/>
        </w:numPr>
        <w:spacing w:after="0" w:line="240" w:lineRule="auto"/>
        <w:ind w:left="357" w:hanging="357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74A1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ФЕРМЕНТ В СОСТАВЕ ВИЧ, ОТСУТСТВУЮЩИЙ В КЛЕТКАХ МАКРОРГАНИЗМА </w:t>
      </w:r>
    </w:p>
    <w:p w:rsidR="00C74A1B" w:rsidRPr="00C74A1B" w:rsidRDefault="00C74A1B" w:rsidP="00D302D7">
      <w:pPr>
        <w:numPr>
          <w:ilvl w:val="0"/>
          <w:numId w:val="10"/>
        </w:numPr>
        <w:tabs>
          <w:tab w:val="left" w:pos="567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spellStart"/>
      <w:r w:rsidRPr="00C74A1B">
        <w:rPr>
          <w:rFonts w:ascii="Times New Roman" w:eastAsia="MS Mincho" w:hAnsi="Times New Roman" w:cs="Times New Roman"/>
          <w:sz w:val="24"/>
          <w:szCs w:val="24"/>
          <w:lang w:eastAsia="ru-RU"/>
        </w:rPr>
        <w:t>интеграза</w:t>
      </w:r>
      <w:proofErr w:type="spellEnd"/>
    </w:p>
    <w:p w:rsidR="00C74A1B" w:rsidRPr="00C74A1B" w:rsidRDefault="00C74A1B" w:rsidP="00D302D7">
      <w:pPr>
        <w:numPr>
          <w:ilvl w:val="0"/>
          <w:numId w:val="10"/>
        </w:numPr>
        <w:tabs>
          <w:tab w:val="left" w:pos="567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74A1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ревертаза </w:t>
      </w:r>
    </w:p>
    <w:p w:rsidR="00C74A1B" w:rsidRPr="00C74A1B" w:rsidRDefault="00C74A1B" w:rsidP="00D302D7">
      <w:pPr>
        <w:numPr>
          <w:ilvl w:val="0"/>
          <w:numId w:val="10"/>
        </w:numPr>
        <w:tabs>
          <w:tab w:val="left" w:pos="567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74A1B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>протеаза</w:t>
      </w:r>
    </w:p>
    <w:p w:rsidR="00C74A1B" w:rsidRPr="00C74A1B" w:rsidRDefault="00C74A1B" w:rsidP="00D302D7">
      <w:pPr>
        <w:numPr>
          <w:ilvl w:val="0"/>
          <w:numId w:val="10"/>
        </w:numPr>
        <w:tabs>
          <w:tab w:val="left" w:pos="567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spellStart"/>
      <w:r w:rsidRPr="00C74A1B">
        <w:rPr>
          <w:rFonts w:ascii="Times New Roman" w:eastAsia="MS Mincho" w:hAnsi="Times New Roman" w:cs="Times New Roman"/>
          <w:sz w:val="24"/>
          <w:szCs w:val="24"/>
          <w:lang w:eastAsia="ru-RU"/>
        </w:rPr>
        <w:t>гиалуронидаза</w:t>
      </w:r>
      <w:proofErr w:type="spellEnd"/>
    </w:p>
    <w:p w:rsidR="00C74A1B" w:rsidRPr="00C74A1B" w:rsidRDefault="00C74A1B" w:rsidP="00D302D7">
      <w:pPr>
        <w:numPr>
          <w:ilvl w:val="0"/>
          <w:numId w:val="10"/>
        </w:numPr>
        <w:tabs>
          <w:tab w:val="left" w:pos="567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74A1B">
        <w:rPr>
          <w:rFonts w:ascii="Times New Roman" w:eastAsia="MS Mincho" w:hAnsi="Times New Roman" w:cs="Times New Roman"/>
          <w:sz w:val="24"/>
          <w:szCs w:val="24"/>
          <w:lang w:eastAsia="ru-RU"/>
        </w:rPr>
        <w:t>нейраминидаза</w:t>
      </w:r>
    </w:p>
    <w:p w:rsidR="00C74A1B" w:rsidRPr="00C74A1B" w:rsidRDefault="00C74A1B" w:rsidP="00C74A1B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C74A1B" w:rsidRPr="00C74A1B" w:rsidRDefault="00C74A1B" w:rsidP="00D302D7">
      <w:pPr>
        <w:numPr>
          <w:ilvl w:val="0"/>
          <w:numId w:val="14"/>
        </w:numPr>
        <w:spacing w:after="0" w:line="240" w:lineRule="auto"/>
        <w:ind w:left="357" w:hanging="357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74A1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РЕЦЕПТОР ВИЧ, ОБЕСПЕЧИВАЮЩИЙ ВЗАИМОДЕЙСТВИЕ С КЛЕТКАМИ-МИШЕНЯМИ </w:t>
      </w:r>
    </w:p>
    <w:p w:rsidR="00C74A1B" w:rsidRPr="00C74A1B" w:rsidRDefault="00C74A1B" w:rsidP="00D302D7">
      <w:pPr>
        <w:numPr>
          <w:ilvl w:val="0"/>
          <w:numId w:val="11"/>
        </w:numPr>
        <w:tabs>
          <w:tab w:val="left" w:pos="567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74A1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р17 </w:t>
      </w:r>
    </w:p>
    <w:p w:rsidR="00C74A1B" w:rsidRPr="00C74A1B" w:rsidRDefault="00C74A1B" w:rsidP="00D302D7">
      <w:pPr>
        <w:numPr>
          <w:ilvl w:val="0"/>
          <w:numId w:val="11"/>
        </w:numPr>
        <w:tabs>
          <w:tab w:val="left" w:pos="567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74A1B">
        <w:rPr>
          <w:rFonts w:ascii="Times New Roman" w:eastAsia="MS Mincho" w:hAnsi="Times New Roman" w:cs="Times New Roman"/>
          <w:sz w:val="24"/>
          <w:szCs w:val="24"/>
          <w:lang w:eastAsia="ru-RU"/>
        </w:rPr>
        <w:t>р</w:t>
      </w:r>
      <w:proofErr w:type="gramStart"/>
      <w:r w:rsidRPr="00C74A1B">
        <w:rPr>
          <w:rFonts w:ascii="Times New Roman" w:eastAsia="MS Mincho" w:hAnsi="Times New Roman" w:cs="Times New Roman"/>
          <w:sz w:val="24"/>
          <w:szCs w:val="24"/>
          <w:lang w:eastAsia="ru-RU"/>
        </w:rPr>
        <w:t>7</w:t>
      </w:r>
      <w:proofErr w:type="gramEnd"/>
      <w:r w:rsidRPr="00C74A1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:rsidR="00C74A1B" w:rsidRPr="00C74A1B" w:rsidRDefault="00C74A1B" w:rsidP="00D302D7">
      <w:pPr>
        <w:numPr>
          <w:ilvl w:val="0"/>
          <w:numId w:val="11"/>
        </w:numPr>
        <w:tabs>
          <w:tab w:val="left" w:pos="567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74A1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gp120, </w:t>
      </w:r>
    </w:p>
    <w:p w:rsidR="00C74A1B" w:rsidRPr="00C74A1B" w:rsidRDefault="00C74A1B" w:rsidP="00D302D7">
      <w:pPr>
        <w:numPr>
          <w:ilvl w:val="0"/>
          <w:numId w:val="11"/>
        </w:numPr>
        <w:tabs>
          <w:tab w:val="left" w:pos="567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74A1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р24 </w:t>
      </w:r>
    </w:p>
    <w:p w:rsidR="00C74A1B" w:rsidRPr="00C74A1B" w:rsidRDefault="00C74A1B" w:rsidP="00D302D7">
      <w:pPr>
        <w:numPr>
          <w:ilvl w:val="0"/>
          <w:numId w:val="11"/>
        </w:numPr>
        <w:tabs>
          <w:tab w:val="left" w:pos="567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74A1B">
        <w:rPr>
          <w:rFonts w:ascii="Times New Roman" w:eastAsia="MS Mincho" w:hAnsi="Times New Roman" w:cs="Times New Roman"/>
          <w:sz w:val="24"/>
          <w:szCs w:val="24"/>
          <w:lang w:eastAsia="ru-RU"/>
        </w:rPr>
        <w:t>р</w:t>
      </w:r>
      <w:proofErr w:type="gramStart"/>
      <w:r w:rsidRPr="00C74A1B">
        <w:rPr>
          <w:rFonts w:ascii="Times New Roman" w:eastAsia="MS Mincho" w:hAnsi="Times New Roman" w:cs="Times New Roman"/>
          <w:sz w:val="24"/>
          <w:szCs w:val="24"/>
          <w:lang w:eastAsia="ru-RU"/>
        </w:rPr>
        <w:t>9</w:t>
      </w:r>
      <w:proofErr w:type="gramEnd"/>
      <w:r w:rsidRPr="00C74A1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:rsidR="00C74A1B" w:rsidRPr="00C74A1B" w:rsidRDefault="00C74A1B" w:rsidP="00C74A1B">
      <w:pPr>
        <w:tabs>
          <w:tab w:val="left" w:pos="567"/>
        </w:tabs>
        <w:spacing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74A1B" w:rsidRPr="00C74A1B" w:rsidRDefault="00C74A1B" w:rsidP="00D302D7">
      <w:pPr>
        <w:numPr>
          <w:ilvl w:val="0"/>
          <w:numId w:val="14"/>
        </w:numPr>
        <w:spacing w:after="0" w:line="240" w:lineRule="auto"/>
        <w:ind w:left="357" w:hanging="357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74A1B">
        <w:rPr>
          <w:rFonts w:ascii="Times New Roman" w:eastAsia="MS Mincho" w:hAnsi="Times New Roman" w:cs="Times New Roman"/>
          <w:sz w:val="24"/>
          <w:szCs w:val="24"/>
          <w:lang w:eastAsia="ru-RU"/>
        </w:rPr>
        <w:t>СКРИНИНГОВОЕ ИССЛЕДОВАНИЕ ВИЧ-ИНФЕКЦИИ ВКЛЮЧАЕТ</w:t>
      </w:r>
    </w:p>
    <w:p w:rsidR="00C74A1B" w:rsidRPr="00C74A1B" w:rsidRDefault="00C74A1B" w:rsidP="00D302D7">
      <w:pPr>
        <w:numPr>
          <w:ilvl w:val="0"/>
          <w:numId w:val="12"/>
        </w:numPr>
        <w:tabs>
          <w:tab w:val="left" w:pos="567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74A1B">
        <w:rPr>
          <w:rFonts w:ascii="Times New Roman" w:eastAsia="MS Mincho" w:hAnsi="Times New Roman" w:cs="Times New Roman"/>
          <w:sz w:val="24"/>
          <w:szCs w:val="24"/>
          <w:lang w:eastAsia="ru-RU"/>
        </w:rPr>
        <w:t>сбор анамнеза</w:t>
      </w:r>
    </w:p>
    <w:p w:rsidR="00C74A1B" w:rsidRPr="00C74A1B" w:rsidRDefault="00C74A1B" w:rsidP="00D302D7">
      <w:pPr>
        <w:numPr>
          <w:ilvl w:val="0"/>
          <w:numId w:val="12"/>
        </w:numPr>
        <w:tabs>
          <w:tab w:val="left" w:pos="567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74A1B">
        <w:rPr>
          <w:rFonts w:ascii="Times New Roman" w:eastAsia="MS Mincho" w:hAnsi="Times New Roman" w:cs="Times New Roman"/>
          <w:sz w:val="24"/>
          <w:szCs w:val="24"/>
          <w:lang w:eastAsia="ru-RU"/>
        </w:rPr>
        <w:t>оценку иммунного статуса</w:t>
      </w:r>
    </w:p>
    <w:p w:rsidR="00C74A1B" w:rsidRPr="00C74A1B" w:rsidRDefault="00C74A1B" w:rsidP="00D302D7">
      <w:pPr>
        <w:numPr>
          <w:ilvl w:val="0"/>
          <w:numId w:val="12"/>
        </w:numPr>
        <w:tabs>
          <w:tab w:val="left" w:pos="567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74A1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диагностику оппортунистических инфекций </w:t>
      </w:r>
    </w:p>
    <w:p w:rsidR="00C74A1B" w:rsidRPr="00C74A1B" w:rsidRDefault="00C74A1B" w:rsidP="00D302D7">
      <w:pPr>
        <w:numPr>
          <w:ilvl w:val="0"/>
          <w:numId w:val="12"/>
        </w:numPr>
        <w:tabs>
          <w:tab w:val="left" w:pos="567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74A1B">
        <w:rPr>
          <w:rFonts w:ascii="Times New Roman" w:eastAsia="MS Mincho" w:hAnsi="Times New Roman" w:cs="Times New Roman"/>
          <w:sz w:val="24"/>
          <w:szCs w:val="24"/>
          <w:lang w:eastAsia="ru-RU"/>
        </w:rPr>
        <w:t>определение антител к поверхностным антигенам и р24</w:t>
      </w:r>
    </w:p>
    <w:p w:rsidR="00C74A1B" w:rsidRPr="00C74A1B" w:rsidRDefault="00C74A1B" w:rsidP="00D302D7">
      <w:pPr>
        <w:numPr>
          <w:ilvl w:val="0"/>
          <w:numId w:val="12"/>
        </w:numPr>
        <w:tabs>
          <w:tab w:val="left" w:pos="567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74A1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определение РНК вируса </w:t>
      </w:r>
    </w:p>
    <w:p w:rsidR="00C74A1B" w:rsidRPr="00C74A1B" w:rsidRDefault="00C74A1B" w:rsidP="00C74A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w w:val="105"/>
          <w:sz w:val="28"/>
          <w:szCs w:val="28"/>
          <w:lang w:eastAsia="ru-RU" w:bidi="he-IL"/>
        </w:rPr>
      </w:pPr>
    </w:p>
    <w:p w:rsidR="00C74A1B" w:rsidRPr="00C74A1B" w:rsidRDefault="00C74A1B" w:rsidP="00D302D7">
      <w:pPr>
        <w:numPr>
          <w:ilvl w:val="0"/>
          <w:numId w:val="14"/>
        </w:numPr>
        <w:spacing w:after="0" w:line="240" w:lineRule="auto"/>
        <w:ind w:left="357" w:hanging="357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74A1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ДЛЯ ЭКСПЕРТНОГО ИССЛЕДОВАНИЯ ВИЧ-ИНФЕКЦИИ ИСПОЛЬЗУЮТ </w:t>
      </w:r>
    </w:p>
    <w:p w:rsidR="00C74A1B" w:rsidRPr="00C74A1B" w:rsidRDefault="00C74A1B" w:rsidP="00D302D7">
      <w:pPr>
        <w:numPr>
          <w:ilvl w:val="0"/>
          <w:numId w:val="13"/>
        </w:numPr>
        <w:tabs>
          <w:tab w:val="left" w:pos="567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74A1B">
        <w:rPr>
          <w:rFonts w:ascii="Times New Roman" w:eastAsia="MS Mincho" w:hAnsi="Times New Roman" w:cs="Times New Roman"/>
          <w:sz w:val="24"/>
          <w:szCs w:val="24"/>
          <w:lang w:eastAsia="ru-RU"/>
        </w:rPr>
        <w:t>o</w:t>
      </w:r>
      <w:proofErr w:type="gramEnd"/>
      <w:r w:rsidRPr="00C74A1B">
        <w:rPr>
          <w:rFonts w:ascii="Times New Roman" w:eastAsia="MS Mincho" w:hAnsi="Times New Roman" w:cs="Times New Roman"/>
          <w:sz w:val="24"/>
          <w:szCs w:val="24"/>
          <w:lang w:eastAsia="ru-RU"/>
        </w:rPr>
        <w:t>ценкy</w:t>
      </w:r>
      <w:proofErr w:type="spellEnd"/>
      <w:r w:rsidRPr="00C74A1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иммунного статуса</w:t>
      </w:r>
    </w:p>
    <w:p w:rsidR="00C74A1B" w:rsidRPr="00C74A1B" w:rsidRDefault="00C74A1B" w:rsidP="00D302D7">
      <w:pPr>
        <w:numPr>
          <w:ilvl w:val="0"/>
          <w:numId w:val="13"/>
        </w:numPr>
        <w:tabs>
          <w:tab w:val="left" w:pos="567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74A1B">
        <w:rPr>
          <w:rFonts w:ascii="Times New Roman" w:eastAsia="MS Mincho" w:hAnsi="Times New Roman" w:cs="Times New Roman"/>
          <w:sz w:val="24"/>
          <w:szCs w:val="24"/>
          <w:lang w:eastAsia="ru-RU"/>
        </w:rPr>
        <w:t>ИФА для определения суммарного титра антител</w:t>
      </w:r>
    </w:p>
    <w:p w:rsidR="00C74A1B" w:rsidRPr="00C74A1B" w:rsidRDefault="00C74A1B" w:rsidP="00D302D7">
      <w:pPr>
        <w:numPr>
          <w:ilvl w:val="0"/>
          <w:numId w:val="13"/>
        </w:numPr>
        <w:tabs>
          <w:tab w:val="left" w:pos="567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74A1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иммунную электронную микроскопию (ИЭМ) </w:t>
      </w:r>
    </w:p>
    <w:p w:rsidR="00C74A1B" w:rsidRPr="00C74A1B" w:rsidRDefault="00C74A1B" w:rsidP="00D302D7">
      <w:pPr>
        <w:numPr>
          <w:ilvl w:val="0"/>
          <w:numId w:val="13"/>
        </w:numPr>
        <w:tabs>
          <w:tab w:val="left" w:pos="567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74A1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метод </w:t>
      </w:r>
      <w:proofErr w:type="gramStart"/>
      <w:r w:rsidRPr="00C74A1B">
        <w:rPr>
          <w:rFonts w:ascii="Times New Roman" w:eastAsia="MS Mincho" w:hAnsi="Times New Roman" w:cs="Times New Roman"/>
          <w:sz w:val="24"/>
          <w:szCs w:val="24"/>
          <w:lang w:eastAsia="ru-RU"/>
        </w:rPr>
        <w:t>иммунного</w:t>
      </w:r>
      <w:proofErr w:type="gramEnd"/>
      <w:r w:rsidRPr="00C74A1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4A1B">
        <w:rPr>
          <w:rFonts w:ascii="Times New Roman" w:eastAsia="MS Mincho" w:hAnsi="Times New Roman" w:cs="Times New Roman"/>
          <w:sz w:val="24"/>
          <w:szCs w:val="24"/>
          <w:lang w:eastAsia="ru-RU"/>
        </w:rPr>
        <w:t>блотинга</w:t>
      </w:r>
      <w:proofErr w:type="spellEnd"/>
      <w:r w:rsidRPr="00C74A1B">
        <w:rPr>
          <w:rFonts w:ascii="Times New Roman" w:eastAsia="MS Mincho" w:hAnsi="Times New Roman" w:cs="Times New Roman"/>
          <w:sz w:val="24"/>
          <w:szCs w:val="24"/>
          <w:lang w:eastAsia="ru-RU"/>
        </w:rPr>
        <w:t>, ПЦР</w:t>
      </w:r>
    </w:p>
    <w:p w:rsidR="00CC634F" w:rsidRPr="00C74A1B" w:rsidRDefault="00C74A1B" w:rsidP="00D302D7">
      <w:pPr>
        <w:numPr>
          <w:ilvl w:val="0"/>
          <w:numId w:val="13"/>
        </w:numPr>
        <w:tabs>
          <w:tab w:val="left" w:pos="567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spellStart"/>
      <w:r w:rsidRPr="00C74A1B">
        <w:rPr>
          <w:rFonts w:ascii="Times New Roman" w:eastAsia="MS Mincho" w:hAnsi="Times New Roman" w:cs="Times New Roman"/>
          <w:sz w:val="24"/>
          <w:szCs w:val="24"/>
          <w:lang w:eastAsia="ru-RU"/>
        </w:rPr>
        <w:t>генотипирование</w:t>
      </w:r>
      <w:proofErr w:type="spellEnd"/>
      <w:r w:rsidRPr="00C74A1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ВИЧ</w:t>
      </w:r>
    </w:p>
    <w:p w:rsidR="00D302D7" w:rsidRDefault="00D302D7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14FC9" w:rsidRDefault="003254D2" w:rsidP="006B4996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</w:t>
      </w:r>
      <w:r w:rsidR="002F2C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</w:t>
      </w:r>
      <w:r w:rsidR="00514F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</w:p>
    <w:p w:rsidR="00514FC9" w:rsidRDefault="00514FC9" w:rsidP="006B4996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Ответить на вопросы по вариантам: номер вопроса соответствует номеру студента  в списке группы.</w:t>
      </w:r>
    </w:p>
    <w:p w:rsidR="001602F1" w:rsidRPr="003D69D8" w:rsidRDefault="009B5B65" w:rsidP="00D302D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D69D8">
        <w:rPr>
          <w:rFonts w:ascii="Times New Roman" w:eastAsia="MS Mincho" w:hAnsi="Times New Roman" w:cs="Times New Roman"/>
          <w:sz w:val="24"/>
          <w:szCs w:val="24"/>
          <w:lang w:eastAsia="ru-RU"/>
        </w:rPr>
        <w:t>Механизм взаимодействия вируса гепатита</w:t>
      </w:r>
      <w:proofErr w:type="gramStart"/>
      <w:r w:rsidRPr="003D69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D69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3D69D8">
        <w:rPr>
          <w:rFonts w:ascii="Times New Roman" w:eastAsia="MS Mincho" w:hAnsi="Times New Roman" w:cs="Times New Roman"/>
          <w:sz w:val="24"/>
          <w:szCs w:val="24"/>
          <w:lang w:eastAsia="ru-RU"/>
        </w:rPr>
        <w:t>гепатоцитами</w:t>
      </w:r>
      <w:proofErr w:type="spellEnd"/>
      <w:r w:rsidRPr="003D69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 его патогенетическое </w:t>
      </w:r>
      <w:r w:rsidR="001602F1" w:rsidRPr="003D69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</w:t>
      </w:r>
    </w:p>
    <w:p w:rsidR="009B5B65" w:rsidRPr="003D69D8" w:rsidRDefault="009B5B65" w:rsidP="003D69D8">
      <w:pPr>
        <w:pStyle w:val="a3"/>
        <w:spacing w:after="0" w:line="240" w:lineRule="auto"/>
        <w:ind w:left="11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D69D8">
        <w:rPr>
          <w:rFonts w:ascii="Times New Roman" w:eastAsia="MS Mincho" w:hAnsi="Times New Roman" w:cs="Times New Roman"/>
          <w:sz w:val="24"/>
          <w:szCs w:val="24"/>
          <w:lang w:eastAsia="ru-RU"/>
        </w:rPr>
        <w:t>значение.</w:t>
      </w:r>
    </w:p>
    <w:p w:rsidR="009B5B65" w:rsidRPr="003D69D8" w:rsidRDefault="009B5B65" w:rsidP="00D302D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D69D8">
        <w:rPr>
          <w:rFonts w:ascii="Times New Roman" w:eastAsia="MS Mincho" w:hAnsi="Times New Roman" w:cs="Times New Roman"/>
          <w:sz w:val="24"/>
          <w:szCs w:val="24"/>
          <w:lang w:eastAsia="ru-RU"/>
        </w:rPr>
        <w:t>Назвать и обосновать спектр защитного действия вакцин для профилактики гепатита В.</w:t>
      </w:r>
    </w:p>
    <w:p w:rsidR="001602F1" w:rsidRPr="003D69D8" w:rsidRDefault="009B5B65" w:rsidP="00D302D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D69D8">
        <w:rPr>
          <w:rFonts w:ascii="Times New Roman" w:eastAsia="MS Mincho" w:hAnsi="Times New Roman" w:cs="Times New Roman"/>
          <w:sz w:val="24"/>
          <w:szCs w:val="24"/>
          <w:lang w:eastAsia="ru-RU"/>
        </w:rPr>
        <w:t>Механизмы ускользания вирусов</w:t>
      </w:r>
      <w:r w:rsidR="0026737D" w:rsidRPr="003D69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гепатита</w:t>
      </w:r>
      <w:proofErr w:type="gramStart"/>
      <w:r w:rsidRPr="003D69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D69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от иммунного надзора, приводящие к </w:t>
      </w:r>
      <w:r w:rsidR="001602F1" w:rsidRPr="003D69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:rsidR="003D69D8" w:rsidRPr="003D69D8" w:rsidRDefault="009B5B65" w:rsidP="003D69D8">
      <w:pPr>
        <w:pStyle w:val="a3"/>
        <w:spacing w:after="0" w:line="240" w:lineRule="auto"/>
        <w:ind w:left="11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spellStart"/>
      <w:r w:rsidRPr="003D69D8">
        <w:rPr>
          <w:rFonts w:ascii="Times New Roman" w:eastAsia="MS Mincho" w:hAnsi="Times New Roman" w:cs="Times New Roman"/>
          <w:sz w:val="24"/>
          <w:szCs w:val="24"/>
          <w:lang w:eastAsia="ru-RU"/>
        </w:rPr>
        <w:t>хронизации</w:t>
      </w:r>
      <w:proofErr w:type="spellEnd"/>
      <w:r w:rsidRPr="003D69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заболеваний. Какие механизмы являются основными?</w:t>
      </w:r>
    </w:p>
    <w:p w:rsidR="003D69D8" w:rsidRPr="003D69D8" w:rsidRDefault="003D69D8" w:rsidP="00D302D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D69D8">
        <w:rPr>
          <w:rFonts w:ascii="Times New Roman" w:eastAsia="MS Mincho" w:hAnsi="Times New Roman" w:cs="Times New Roman"/>
          <w:sz w:val="24"/>
          <w:szCs w:val="24"/>
          <w:lang w:eastAsia="ru-RU"/>
        </w:rPr>
        <w:t>Механизмы ускользания вирусов гепатита</w:t>
      </w:r>
      <w:proofErr w:type="gramStart"/>
      <w:r w:rsidRPr="003D69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D69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от иммунного надзора, приводящие к  </w:t>
      </w:r>
    </w:p>
    <w:p w:rsidR="009B5B65" w:rsidRPr="003D69D8" w:rsidRDefault="003D69D8" w:rsidP="003D69D8">
      <w:pPr>
        <w:pStyle w:val="a3"/>
        <w:spacing w:after="0" w:line="240" w:lineRule="auto"/>
        <w:ind w:left="11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spellStart"/>
      <w:r w:rsidRPr="003D69D8">
        <w:rPr>
          <w:rFonts w:ascii="Times New Roman" w:eastAsia="MS Mincho" w:hAnsi="Times New Roman" w:cs="Times New Roman"/>
          <w:sz w:val="24"/>
          <w:szCs w:val="24"/>
          <w:lang w:eastAsia="ru-RU"/>
        </w:rPr>
        <w:t>хронизации</w:t>
      </w:r>
      <w:proofErr w:type="spellEnd"/>
      <w:r w:rsidRPr="003D69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заболеваний. Какие механизмы являются основными?</w:t>
      </w:r>
    </w:p>
    <w:p w:rsidR="000460C3" w:rsidRPr="003D69D8" w:rsidRDefault="009B5B65" w:rsidP="00D302D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D69D8">
        <w:rPr>
          <w:rFonts w:ascii="Times New Roman" w:eastAsia="MS Mincho" w:hAnsi="Times New Roman" w:cs="Times New Roman"/>
          <w:sz w:val="24"/>
          <w:szCs w:val="24"/>
          <w:lang w:eastAsia="ru-RU"/>
        </w:rPr>
        <w:t>Что Вы сделали или делаете для того, чтобы не заразиться парентеральными гепатитами</w:t>
      </w:r>
      <w:proofErr w:type="gramStart"/>
      <w:r w:rsidRPr="003D69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D69D8">
        <w:rPr>
          <w:rFonts w:ascii="Times New Roman" w:eastAsia="MS Mincho" w:hAnsi="Times New Roman" w:cs="Times New Roman"/>
          <w:sz w:val="24"/>
          <w:szCs w:val="24"/>
          <w:lang w:eastAsia="ru-RU"/>
        </w:rPr>
        <w:t>, С, D.</w:t>
      </w:r>
    </w:p>
    <w:p w:rsidR="001602F1" w:rsidRPr="003D69D8" w:rsidRDefault="00566D00" w:rsidP="00D302D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0C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Назовите маркеры репликации вируса </w:t>
      </w:r>
      <w:r w:rsidR="001602F1" w:rsidRPr="000460C3">
        <w:rPr>
          <w:rFonts w:ascii="Times New Roman" w:eastAsia="MS Mincho" w:hAnsi="Times New Roman" w:cs="Times New Roman"/>
          <w:sz w:val="24"/>
          <w:szCs w:val="24"/>
          <w:lang w:eastAsia="ru-RU"/>
        </w:rPr>
        <w:t>гепатита</w:t>
      </w:r>
      <w:proofErr w:type="gramStart"/>
      <w:r w:rsidR="001602F1" w:rsidRPr="000460C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1602F1" w:rsidRPr="000460C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материал </w:t>
      </w:r>
      <w:r w:rsidRPr="000460C3">
        <w:rPr>
          <w:rFonts w:ascii="Times New Roman" w:eastAsia="MS Mincho" w:hAnsi="Times New Roman" w:cs="Times New Roman"/>
          <w:sz w:val="24"/>
          <w:szCs w:val="24"/>
          <w:lang w:eastAsia="ru-RU"/>
        </w:rPr>
        <w:t>и метод их определения.</w:t>
      </w:r>
    </w:p>
    <w:p w:rsidR="000460C3" w:rsidRPr="003D69D8" w:rsidRDefault="001602F1" w:rsidP="00D302D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0C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В </w:t>
      </w:r>
      <w:r w:rsidR="007749F5" w:rsidRPr="000460C3">
        <w:rPr>
          <w:rFonts w:ascii="Times New Roman" w:eastAsia="MS Mincho" w:hAnsi="Times New Roman" w:cs="Times New Roman"/>
          <w:sz w:val="24"/>
          <w:szCs w:val="24"/>
          <w:lang w:eastAsia="ru-RU"/>
        </w:rPr>
        <w:t>чем суть к</w:t>
      </w:r>
      <w:proofErr w:type="gramStart"/>
      <w:r w:rsidR="007749F5" w:rsidRPr="000460C3">
        <w:rPr>
          <w:rFonts w:ascii="Times New Roman" w:eastAsia="MS Mincho" w:hAnsi="Times New Roman" w:cs="Times New Roman"/>
          <w:sz w:val="24"/>
          <w:szCs w:val="24"/>
          <w:lang w:eastAsia="ru-RU"/>
        </w:rPr>
        <w:t>о-</w:t>
      </w:r>
      <w:proofErr w:type="gramEnd"/>
      <w:r w:rsidR="007749F5" w:rsidRPr="000460C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 суперинфекции при гепатите </w:t>
      </w:r>
      <w:r w:rsidR="007749F5" w:rsidRPr="003D69D8">
        <w:rPr>
          <w:rFonts w:ascii="Times New Roman" w:eastAsia="MS Mincho" w:hAnsi="Times New Roman" w:cs="Times New Roman"/>
          <w:sz w:val="24"/>
          <w:szCs w:val="24"/>
          <w:lang w:eastAsia="ru-RU"/>
        </w:rPr>
        <w:t>D</w:t>
      </w:r>
      <w:r w:rsidR="007749F5" w:rsidRPr="000460C3">
        <w:rPr>
          <w:rFonts w:ascii="Times New Roman" w:eastAsia="MS Mincho" w:hAnsi="Times New Roman" w:cs="Times New Roman"/>
          <w:sz w:val="24"/>
          <w:szCs w:val="24"/>
          <w:lang w:eastAsia="ru-RU"/>
        </w:rPr>
        <w:t>; прогноз развития заболевания.</w:t>
      </w:r>
    </w:p>
    <w:p w:rsidR="0026737D" w:rsidRPr="003D69D8" w:rsidRDefault="000460C3" w:rsidP="00D302D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D69D8">
        <w:rPr>
          <w:rFonts w:ascii="Times New Roman" w:eastAsia="MS Mincho" w:hAnsi="Times New Roman" w:cs="Times New Roman"/>
          <w:sz w:val="24"/>
          <w:szCs w:val="24"/>
          <w:lang w:eastAsia="ru-RU"/>
        </w:rPr>
        <w:t>Назовите клетки-мишени для ВИЧ в ор</w:t>
      </w:r>
      <w:r w:rsidR="0026737D" w:rsidRPr="003D69D8">
        <w:rPr>
          <w:rFonts w:ascii="Times New Roman" w:eastAsia="MS Mincho" w:hAnsi="Times New Roman" w:cs="Times New Roman"/>
          <w:sz w:val="24"/>
          <w:szCs w:val="24"/>
          <w:lang w:eastAsia="ru-RU"/>
        </w:rPr>
        <w:t>ганизме человека и механизм их поражения.</w:t>
      </w:r>
    </w:p>
    <w:p w:rsidR="0026737D" w:rsidRPr="003D69D8" w:rsidRDefault="0026737D" w:rsidP="00D302D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D69D8">
        <w:rPr>
          <w:rFonts w:ascii="Times New Roman" w:eastAsia="MS Mincho" w:hAnsi="Times New Roman" w:cs="Times New Roman"/>
          <w:sz w:val="24"/>
          <w:szCs w:val="24"/>
          <w:lang w:eastAsia="ru-RU"/>
        </w:rPr>
        <w:t>Назовите клинические проявления ВИЧ-инфекции и объясните их развитие в связи с патогенезом.</w:t>
      </w:r>
    </w:p>
    <w:p w:rsidR="0026737D" w:rsidRPr="003D69D8" w:rsidRDefault="0026737D" w:rsidP="00D302D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D69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Назовите и обоснуйте, какие  инфекционные заболевания являются маркерами ВИЧ-инфекции. </w:t>
      </w:r>
    </w:p>
    <w:p w:rsidR="0026737D" w:rsidRPr="003D69D8" w:rsidRDefault="0026737D" w:rsidP="00D302D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D69D8">
        <w:rPr>
          <w:rFonts w:ascii="Times New Roman" w:eastAsia="MS Mincho" w:hAnsi="Times New Roman" w:cs="Times New Roman"/>
          <w:sz w:val="24"/>
          <w:szCs w:val="24"/>
          <w:lang w:eastAsia="ru-RU"/>
        </w:rPr>
        <w:t>Назовите и обоснуйте основные меры профилактики ВИЧ-инфекции на современном этапе.</w:t>
      </w:r>
    </w:p>
    <w:p w:rsidR="003D69D8" w:rsidRPr="003D69D8" w:rsidRDefault="003D69D8" w:rsidP="00D302D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D69D8">
        <w:rPr>
          <w:rFonts w:ascii="Times New Roman" w:eastAsia="MS Mincho" w:hAnsi="Times New Roman" w:cs="Times New Roman"/>
          <w:sz w:val="24"/>
          <w:szCs w:val="24"/>
          <w:lang w:eastAsia="ru-RU"/>
        </w:rPr>
        <w:t>Назовите и обоснуйте основные меры профилактики ВИЧ-инфекции у новорожденных, родившихся у ВИЧ-инфицированных женщин.</w:t>
      </w:r>
    </w:p>
    <w:p w:rsidR="003D69D8" w:rsidRPr="003D69D8" w:rsidRDefault="003D69D8" w:rsidP="00D302D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D69D8">
        <w:rPr>
          <w:rFonts w:ascii="Times New Roman" w:eastAsia="MS Mincho" w:hAnsi="Times New Roman" w:cs="Times New Roman"/>
          <w:sz w:val="24"/>
          <w:szCs w:val="24"/>
          <w:lang w:eastAsia="ru-RU"/>
        </w:rPr>
        <w:t>Назовите и обоснуйте материал и методы диагностики ВИЧ-инфекции у новорожденных, родившихся у ВИЧ-инфицированных женщин.</w:t>
      </w:r>
    </w:p>
    <w:p w:rsidR="003D69D8" w:rsidRPr="003D69D8" w:rsidRDefault="003D69D8" w:rsidP="003D69D8">
      <w:pPr>
        <w:spacing w:after="0" w:line="240" w:lineRule="auto"/>
        <w:ind w:left="11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9B5B65" w:rsidRPr="00514FC9" w:rsidRDefault="009B5B65" w:rsidP="009B5B6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77CF0" w:rsidRDefault="003254D2" w:rsidP="00077CF0">
      <w:pPr>
        <w:spacing w:after="0" w:line="240" w:lineRule="auto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3.</w:t>
      </w:r>
      <w:r w:rsidR="000855D7" w:rsidRPr="000A00B4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 xml:space="preserve"> </w:t>
      </w:r>
      <w:r w:rsidR="000A00B4" w:rsidRPr="000A00B4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Практика</w:t>
      </w:r>
      <w:r w:rsidR="00DD43DD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.</w:t>
      </w:r>
      <w:r w:rsidR="00223D8D" w:rsidRPr="00223D8D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</w:t>
      </w:r>
    </w:p>
    <w:p w:rsidR="00041B5D" w:rsidRDefault="00B6078A" w:rsidP="009C1B7D">
      <w:pPr>
        <w:spacing w:after="0" w:line="240" w:lineRule="auto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Выполните задания по вариантам:№ 1</w:t>
      </w:r>
      <w:r w:rsidR="00AF2C42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 xml:space="preserve">,2 </w:t>
      </w:r>
      <w:r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 xml:space="preserve">в списке группы - учесть результаты обследования </w:t>
      </w:r>
      <w:r w:rsidR="00AF2C42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 xml:space="preserve">на все парентеральные гепатиты и ВИЧ- инфекцию </w:t>
      </w:r>
      <w:r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пациента А</w:t>
      </w:r>
      <w:r w:rsidR="00D551C2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 xml:space="preserve"> </w:t>
      </w:r>
      <w:r w:rsidR="00AF2C42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; №3,4 -  результаты пациента</w:t>
      </w:r>
      <w:proofErr w:type="gramStart"/>
      <w:r w:rsidR="00AF2C42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 xml:space="preserve"> В</w:t>
      </w:r>
      <w:proofErr w:type="gramEnd"/>
      <w:r w:rsidR="00AF2C42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; № 5,6 -С; №7,8</w:t>
      </w:r>
      <w:r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 xml:space="preserve"> - </w:t>
      </w:r>
      <w:r w:rsidR="00CF5E6D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en-US" w:eastAsia="ru-RU"/>
        </w:rPr>
        <w:t>D</w:t>
      </w:r>
      <w:r w:rsidR="00CF5E6D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;</w:t>
      </w:r>
      <w:r w:rsidR="00CF5E6D" w:rsidRPr="00F4195D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 xml:space="preserve"> </w:t>
      </w:r>
      <w:r w:rsidR="00AF2C42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№9,10</w:t>
      </w:r>
      <w:r w:rsidR="00CF5E6D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 xml:space="preserve"> -</w:t>
      </w:r>
      <w:r w:rsidR="00CF5E6D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en-US" w:eastAsia="ru-RU"/>
        </w:rPr>
        <w:t>E</w:t>
      </w:r>
      <w:r w:rsidR="00AF2C42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; №11,12,13</w:t>
      </w:r>
      <w:r w:rsidR="00CF5E6D" w:rsidRPr="00F4195D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 xml:space="preserve"> </w:t>
      </w:r>
      <w:r w:rsidR="00CF5E6D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-</w:t>
      </w:r>
      <w:r w:rsidR="00CF5E6D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en-US" w:eastAsia="ru-RU"/>
        </w:rPr>
        <w:t>F</w:t>
      </w:r>
      <w:r w:rsidR="00CF5E6D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.</w:t>
      </w:r>
      <w:r w:rsidR="00CF0B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 xml:space="preserve"> </w:t>
      </w:r>
    </w:p>
    <w:p w:rsidR="00AF2C42" w:rsidRDefault="00AF2C42" w:rsidP="00B607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</w:p>
    <w:p w:rsidR="009C1B7D" w:rsidRPr="0029394E" w:rsidRDefault="009C1B7D" w:rsidP="00B6078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9394E">
        <w:rPr>
          <w:rFonts w:ascii="Times New Roman" w:eastAsia="MS Mincho" w:hAnsi="Times New Roman" w:cs="Times New Roman"/>
          <w:sz w:val="24"/>
          <w:szCs w:val="24"/>
          <w:lang w:eastAsia="ru-RU"/>
        </w:rPr>
        <w:t>Провести диагностику парентеральных гепатитов</w:t>
      </w:r>
      <w:proofErr w:type="gramStart"/>
      <w:r w:rsidRPr="0029394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29394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С, </w:t>
      </w:r>
      <w:r w:rsidRPr="0029394E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D</w:t>
      </w:r>
      <w:r w:rsidR="00837EA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(скрининг)</w:t>
      </w:r>
      <w:r w:rsidR="0015704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 ВИЧ-инфекции.</w:t>
      </w:r>
    </w:p>
    <w:p w:rsidR="009C1B7D" w:rsidRPr="00157041" w:rsidRDefault="0029394E" w:rsidP="009B5B6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у</w:t>
      </w:r>
      <w:r w:rsidR="009C1B7D" w:rsidRPr="009C1B7D">
        <w:rPr>
          <w:rFonts w:ascii="Times New Roman" w:eastAsia="MS Mincho" w:hAnsi="Times New Roman" w:cs="Times New Roman"/>
          <w:sz w:val="24"/>
          <w:szCs w:val="24"/>
          <w:lang w:eastAsia="ru-RU"/>
        </w:rPr>
        <w:t>честь и оцен</w:t>
      </w:r>
      <w:r w:rsidR="00B6078A">
        <w:rPr>
          <w:rFonts w:ascii="Times New Roman" w:eastAsia="MS Mincho" w:hAnsi="Times New Roman" w:cs="Times New Roman"/>
          <w:sz w:val="24"/>
          <w:szCs w:val="24"/>
          <w:lang w:eastAsia="ru-RU"/>
        </w:rPr>
        <w:t>ить результаты ИФА с сывороткой обследуемого пациента из группы риска</w:t>
      </w:r>
      <w:r w:rsidR="009C1B7D" w:rsidRPr="009C1B7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на НВ</w:t>
      </w:r>
      <w:r w:rsidR="009C1B7D" w:rsidRPr="009C1B7D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s</w:t>
      </w:r>
      <w:r w:rsidR="00B607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-антиген, </w:t>
      </w:r>
      <w:r w:rsidR="009C1B7D" w:rsidRPr="009C1B7D">
        <w:rPr>
          <w:rFonts w:ascii="Times New Roman" w:eastAsia="MS Mincho" w:hAnsi="Times New Roman" w:cs="Times New Roman"/>
          <w:sz w:val="24"/>
          <w:szCs w:val="24"/>
          <w:lang w:eastAsia="ru-RU"/>
        </w:rPr>
        <w:t>на антитела к вирусу гепатита</w:t>
      </w:r>
      <w:proofErr w:type="gramStart"/>
      <w:r w:rsidR="009C1B7D" w:rsidRPr="009C1B7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9C1B7D" w:rsidRPr="009C1B7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(анти-Н</w:t>
      </w:r>
      <w:r w:rsidR="009C1B7D" w:rsidRPr="009C1B7D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CV</w:t>
      </w:r>
      <w:r w:rsidR="00B6078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), </w:t>
      </w:r>
      <w:r w:rsidR="009C1B7D" w:rsidRPr="009C1B7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 </w:t>
      </w:r>
      <w:r w:rsidR="009C1B7D" w:rsidRPr="009C1B7D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Ig</w:t>
      </w:r>
      <w:r w:rsidR="009C1B7D" w:rsidRPr="009C1B7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9C1B7D" w:rsidRPr="009C1B7D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G</w:t>
      </w:r>
      <w:r w:rsidR="009C1B7D" w:rsidRPr="009C1B7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анти-Н</w:t>
      </w:r>
      <w:r w:rsidR="009C1B7D" w:rsidRPr="009C1B7D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DV</w:t>
      </w:r>
      <w:r w:rsidR="0015704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ИФА на </w:t>
      </w:r>
      <w:proofErr w:type="spellStart"/>
      <w:r w:rsidR="00157041">
        <w:rPr>
          <w:rFonts w:ascii="Times New Roman" w:eastAsia="MS Mincho" w:hAnsi="Times New Roman" w:cs="Times New Roman"/>
          <w:sz w:val="24"/>
          <w:szCs w:val="24"/>
          <w:lang w:eastAsia="ru-RU"/>
        </w:rPr>
        <w:t>антиВИЧ</w:t>
      </w:r>
      <w:proofErr w:type="spellEnd"/>
      <w:r w:rsidR="00157041">
        <w:rPr>
          <w:rFonts w:ascii="Times New Roman" w:eastAsia="MS Mincho" w:hAnsi="Times New Roman" w:cs="Times New Roman"/>
          <w:sz w:val="24"/>
          <w:szCs w:val="24"/>
          <w:lang w:eastAsia="ru-RU"/>
        </w:rPr>
        <w:t>/р24.</w:t>
      </w:r>
    </w:p>
    <w:p w:rsidR="00942EBB" w:rsidRDefault="00942EBB" w:rsidP="00F4195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4195D" w:rsidRDefault="00F4195D" w:rsidP="00F4195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Список обследуемых</w:t>
      </w:r>
      <w:r w:rsidR="003D5520">
        <w:rPr>
          <w:rFonts w:ascii="Times New Roman" w:eastAsia="MS Mincho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из группы риска:</w:t>
      </w:r>
    </w:p>
    <w:p w:rsidR="001602F1" w:rsidRDefault="001602F1" w:rsidP="00F4195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4195D" w:rsidRPr="00F4195D" w:rsidRDefault="00F4195D" w:rsidP="00D302D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gramStart"/>
      <w:r w:rsidRPr="00F4195D">
        <w:rPr>
          <w:rFonts w:ascii="Times New Roman" w:eastAsia="MS Mincho" w:hAnsi="Times New Roman" w:cs="Times New Roman"/>
          <w:sz w:val="24"/>
          <w:szCs w:val="24"/>
          <w:lang w:eastAsia="ru-RU"/>
        </w:rPr>
        <w:t>А, В, С – наркоманы, использующие внутривенное введение наркотиков;</w:t>
      </w:r>
      <w:proofErr w:type="gramEnd"/>
    </w:p>
    <w:p w:rsidR="00F4195D" w:rsidRPr="00F4195D" w:rsidRDefault="00F4195D" w:rsidP="00D302D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4195D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D</w:t>
      </w:r>
      <w:r w:rsidRPr="00F4195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– лицо, занимающееся коммерческим сексом;</w:t>
      </w:r>
    </w:p>
    <w:p w:rsidR="00F4195D" w:rsidRPr="00F4195D" w:rsidRDefault="00F4195D" w:rsidP="00D302D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4195D">
        <w:rPr>
          <w:rFonts w:ascii="Times New Roman" w:eastAsia="MS Mincho" w:hAnsi="Times New Roman" w:cs="Times New Roman"/>
          <w:sz w:val="24"/>
          <w:szCs w:val="24"/>
          <w:lang w:eastAsia="ru-RU"/>
        </w:rPr>
        <w:t>Е – хирург;</w:t>
      </w:r>
    </w:p>
    <w:p w:rsidR="009014D2" w:rsidRDefault="00F4195D" w:rsidP="00D302D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4195D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F</w:t>
      </w:r>
      <w:r w:rsidRPr="00F4195D">
        <w:rPr>
          <w:rFonts w:ascii="Times New Roman" w:eastAsia="MS Mincho" w:hAnsi="Times New Roman" w:cs="Times New Roman"/>
          <w:sz w:val="24"/>
          <w:szCs w:val="24"/>
          <w:lang w:eastAsia="ru-RU"/>
        </w:rPr>
        <w:t>–жена наркомана, использующего в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нутривенное введение наркотиков.</w:t>
      </w:r>
      <w:r w:rsidRPr="00F4195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:rsidR="001602F1" w:rsidRPr="001602F1" w:rsidRDefault="001602F1" w:rsidP="001602F1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9014D2" w:rsidRPr="009014D2" w:rsidRDefault="009014D2" w:rsidP="008001FF">
      <w:pPr>
        <w:ind w:left="-142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</w:p>
    <w:p w:rsidR="00243124" w:rsidRDefault="00243124" w:rsidP="008001FF">
      <w:pPr>
        <w:ind w:left="-142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C61C99" wp14:editId="6143CFFA">
            <wp:extent cx="3152901" cy="1777429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563" cy="17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124" w:rsidRDefault="00243124" w:rsidP="002D2A75">
      <w:pPr>
        <w:ind w:left="-1418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18EA515" wp14:editId="585FC263">
            <wp:extent cx="3256675" cy="1880171"/>
            <wp:effectExtent l="0" t="0" r="127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42" cy="188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7041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>
            <wp:extent cx="3321024" cy="1884326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224" cy="1888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2F1" w:rsidRDefault="00865A07" w:rsidP="00865A07">
      <w:pPr>
        <w:ind w:left="-1418"/>
        <w:jc w:val="center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>
            <wp:extent cx="5938520" cy="1808480"/>
            <wp:effectExtent l="0" t="0" r="508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a"/>
        <w:tblW w:w="0" w:type="auto"/>
        <w:tblInd w:w="-885" w:type="dxa"/>
        <w:tblLook w:val="04A0" w:firstRow="1" w:lastRow="0" w:firstColumn="1" w:lastColumn="0" w:noHBand="0" w:noVBand="1"/>
      </w:tblPr>
      <w:tblGrid>
        <w:gridCol w:w="1219"/>
        <w:gridCol w:w="1613"/>
        <w:gridCol w:w="1626"/>
        <w:gridCol w:w="1902"/>
        <w:gridCol w:w="4096"/>
      </w:tblGrid>
      <w:tr w:rsidR="00A2651E" w:rsidTr="00A2651E">
        <w:tc>
          <w:tcPr>
            <w:tcW w:w="1148" w:type="dxa"/>
          </w:tcPr>
          <w:p w:rsidR="001602F1" w:rsidRPr="009014D2" w:rsidRDefault="001602F1" w:rsidP="0045402D">
            <w:pPr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9014D2"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Диагноз </w:t>
            </w:r>
          </w:p>
        </w:tc>
        <w:tc>
          <w:tcPr>
            <w:tcW w:w="1613" w:type="dxa"/>
          </w:tcPr>
          <w:p w:rsidR="001602F1" w:rsidRDefault="001602F1" w:rsidP="0045402D">
            <w:pPr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9014D2"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Исследуемый </w:t>
            </w:r>
          </w:p>
          <w:p w:rsidR="001602F1" w:rsidRPr="009014D2" w:rsidRDefault="001602F1" w:rsidP="0045402D">
            <w:pPr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9014D2"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634" w:type="dxa"/>
          </w:tcPr>
          <w:p w:rsidR="001602F1" w:rsidRDefault="001602F1" w:rsidP="0045402D">
            <w:pPr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9014D2"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Результат</w:t>
            </w:r>
          </w:p>
          <w:p w:rsidR="001602F1" w:rsidRPr="009014D2" w:rsidRDefault="001602F1" w:rsidP="0045402D">
            <w:pPr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ИФА</w:t>
            </w:r>
            <w:r w:rsidRPr="009014D2"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2" w:type="dxa"/>
          </w:tcPr>
          <w:p w:rsidR="001602F1" w:rsidRDefault="001602F1" w:rsidP="0045402D">
            <w:pPr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Вывод</w:t>
            </w:r>
          </w:p>
        </w:tc>
        <w:tc>
          <w:tcPr>
            <w:tcW w:w="4139" w:type="dxa"/>
          </w:tcPr>
          <w:p w:rsidR="001602F1" w:rsidRPr="009014D2" w:rsidRDefault="001602F1" w:rsidP="0045402D">
            <w:pPr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В случае положительного результата назначить план дальнейшего обследования (материал, маркер вируса, метод).</w:t>
            </w:r>
            <w:r w:rsidR="00157041"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 Дать рекомендации пациенту.</w:t>
            </w:r>
          </w:p>
        </w:tc>
      </w:tr>
      <w:tr w:rsidR="00157041" w:rsidTr="00A2651E">
        <w:tc>
          <w:tcPr>
            <w:tcW w:w="1148" w:type="dxa"/>
          </w:tcPr>
          <w:p w:rsidR="00157041" w:rsidRPr="009014D2" w:rsidRDefault="00157041" w:rsidP="0045402D">
            <w:pPr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9014D2"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Гепатит В</w:t>
            </w:r>
          </w:p>
        </w:tc>
        <w:tc>
          <w:tcPr>
            <w:tcW w:w="1613" w:type="dxa"/>
            <w:vMerge w:val="restart"/>
          </w:tcPr>
          <w:p w:rsidR="00157041" w:rsidRDefault="00157041" w:rsidP="0045402D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</w:tcPr>
          <w:p w:rsidR="00157041" w:rsidRDefault="00157041" w:rsidP="0045402D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157041" w:rsidRDefault="00157041" w:rsidP="0045402D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</w:tcPr>
          <w:p w:rsidR="00157041" w:rsidRDefault="00157041" w:rsidP="0045402D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157041" w:rsidTr="00A2651E">
        <w:tc>
          <w:tcPr>
            <w:tcW w:w="1148" w:type="dxa"/>
          </w:tcPr>
          <w:p w:rsidR="00157041" w:rsidRPr="009014D2" w:rsidRDefault="00157041" w:rsidP="0045402D">
            <w:pPr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9014D2"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Гепатит </w:t>
            </w:r>
            <w:r w:rsidRPr="009014D2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1613" w:type="dxa"/>
            <w:vMerge/>
          </w:tcPr>
          <w:p w:rsidR="00157041" w:rsidRDefault="00157041" w:rsidP="0045402D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</w:tcPr>
          <w:p w:rsidR="00157041" w:rsidRDefault="00157041" w:rsidP="0045402D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157041" w:rsidRDefault="00157041" w:rsidP="0045402D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</w:tcPr>
          <w:p w:rsidR="00157041" w:rsidRDefault="00157041" w:rsidP="0045402D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157041" w:rsidTr="00A2651E">
        <w:tc>
          <w:tcPr>
            <w:tcW w:w="1148" w:type="dxa"/>
          </w:tcPr>
          <w:p w:rsidR="00157041" w:rsidRPr="009014D2" w:rsidRDefault="00157041" w:rsidP="0045402D">
            <w:pPr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9014D2"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Гепатит С</w:t>
            </w:r>
          </w:p>
        </w:tc>
        <w:tc>
          <w:tcPr>
            <w:tcW w:w="1613" w:type="dxa"/>
            <w:vMerge/>
          </w:tcPr>
          <w:p w:rsidR="00157041" w:rsidRDefault="00157041" w:rsidP="0045402D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</w:tcPr>
          <w:p w:rsidR="00157041" w:rsidRDefault="00157041" w:rsidP="0045402D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157041" w:rsidRDefault="00157041" w:rsidP="0045402D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</w:tcPr>
          <w:p w:rsidR="00157041" w:rsidRDefault="00157041" w:rsidP="0045402D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157041" w:rsidTr="00A2651E">
        <w:tc>
          <w:tcPr>
            <w:tcW w:w="1148" w:type="dxa"/>
          </w:tcPr>
          <w:p w:rsidR="00157041" w:rsidRPr="009014D2" w:rsidRDefault="00157041" w:rsidP="0045402D">
            <w:pPr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ВИЧ</w:t>
            </w:r>
            <w:r w:rsidR="00865A07"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-инфекция</w:t>
            </w:r>
          </w:p>
        </w:tc>
        <w:tc>
          <w:tcPr>
            <w:tcW w:w="1613" w:type="dxa"/>
            <w:vMerge/>
          </w:tcPr>
          <w:p w:rsidR="00157041" w:rsidRDefault="00157041" w:rsidP="0045402D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</w:tcPr>
          <w:p w:rsidR="00157041" w:rsidRDefault="00157041" w:rsidP="0045402D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157041" w:rsidRDefault="00157041" w:rsidP="0045402D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</w:tcPr>
          <w:p w:rsidR="00157041" w:rsidRDefault="00157041" w:rsidP="0045402D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164681" w:rsidRDefault="00164681" w:rsidP="002D2A75">
      <w:pPr>
        <w:ind w:left="-142" w:right="-284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</w:p>
    <w:p w:rsidR="0041309A" w:rsidRDefault="0041309A" w:rsidP="002D2A75">
      <w:pPr>
        <w:ind w:left="-142" w:right="-284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Ответить на вопросы (для всех вариантов).</w:t>
      </w:r>
    </w:p>
    <w:p w:rsidR="00341043" w:rsidRPr="00341043" w:rsidRDefault="00341043" w:rsidP="0041309A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3410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Результаты обследования трёх пациентов с использованием иммунного блотт</w:t>
      </w:r>
      <w:r w:rsidR="00AF2C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инга</w:t>
      </w:r>
      <w:r w:rsidR="004130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(ИБ)</w:t>
      </w:r>
      <w:r w:rsidR="00AF2C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341043" w:rsidRDefault="00341043" w:rsidP="0041309A">
      <w:pPr>
        <w:ind w:left="-142" w:right="-284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</w:p>
    <w:p w:rsidR="00041B5D" w:rsidRDefault="00041B5D" w:rsidP="002D2A75">
      <w:pPr>
        <w:ind w:left="-142" w:right="-284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484A90" wp14:editId="31614F41">
            <wp:extent cx="2784475" cy="3790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7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09A" w:rsidRDefault="0041309A" w:rsidP="002D2A75">
      <w:pPr>
        <w:ind w:left="-142" w:right="-284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!. Какой исследуемый материал берут для проведения ИБ?</w:t>
      </w:r>
    </w:p>
    <w:p w:rsidR="0041309A" w:rsidRDefault="0041309A" w:rsidP="002D2A75">
      <w:pPr>
        <w:ind w:left="-142" w:right="-284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2. Цель проведения ИБ?</w:t>
      </w:r>
    </w:p>
    <w:p w:rsidR="0041309A" w:rsidRDefault="0041309A" w:rsidP="002D2A75">
      <w:pPr>
        <w:ind w:left="-142" w:right="-284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3. Укажите номер полоски, где получен положительный результат (обоснуйте).</w:t>
      </w:r>
    </w:p>
    <w:sectPr w:rsidR="0041309A" w:rsidSect="00AF2C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1C5D"/>
    <w:multiLevelType w:val="hybridMultilevel"/>
    <w:tmpl w:val="98A43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370FF"/>
    <w:multiLevelType w:val="hybridMultilevel"/>
    <w:tmpl w:val="7388AF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B0265"/>
    <w:multiLevelType w:val="hybridMultilevel"/>
    <w:tmpl w:val="2D3E20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A2B03"/>
    <w:multiLevelType w:val="hybridMultilevel"/>
    <w:tmpl w:val="A4F01C5C"/>
    <w:lvl w:ilvl="0" w:tplc="3E7A2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6791E"/>
    <w:multiLevelType w:val="hybridMultilevel"/>
    <w:tmpl w:val="782216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73849"/>
    <w:multiLevelType w:val="hybridMultilevel"/>
    <w:tmpl w:val="102491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24CF7"/>
    <w:multiLevelType w:val="hybridMultilevel"/>
    <w:tmpl w:val="D11A7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30439"/>
    <w:multiLevelType w:val="hybridMultilevel"/>
    <w:tmpl w:val="48D8E700"/>
    <w:lvl w:ilvl="0" w:tplc="988478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6A154A8"/>
    <w:multiLevelType w:val="hybridMultilevel"/>
    <w:tmpl w:val="D3BC5E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85D60"/>
    <w:multiLevelType w:val="hybridMultilevel"/>
    <w:tmpl w:val="D26ACD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62DBA"/>
    <w:multiLevelType w:val="multilevel"/>
    <w:tmpl w:val="15CCB18E"/>
    <w:lvl w:ilvl="0">
      <w:start w:val="1"/>
      <w:numFmt w:val="decimal"/>
      <w:pStyle w:val="33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1254CF"/>
    <w:multiLevelType w:val="hybridMultilevel"/>
    <w:tmpl w:val="B01224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959C1"/>
    <w:multiLevelType w:val="multilevel"/>
    <w:tmpl w:val="BD9C9ADC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910EC9"/>
    <w:multiLevelType w:val="hybridMultilevel"/>
    <w:tmpl w:val="C024A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427D11"/>
    <w:multiLevelType w:val="hybridMultilevel"/>
    <w:tmpl w:val="B7BE6E36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13"/>
  </w:num>
  <w:num w:numId="6">
    <w:abstractNumId w:val="11"/>
  </w:num>
  <w:num w:numId="7">
    <w:abstractNumId w:val="6"/>
  </w:num>
  <w:num w:numId="8">
    <w:abstractNumId w:val="7"/>
  </w:num>
  <w:num w:numId="9">
    <w:abstractNumId w:val="4"/>
  </w:num>
  <w:num w:numId="10">
    <w:abstractNumId w:val="2"/>
  </w:num>
  <w:num w:numId="11">
    <w:abstractNumId w:val="8"/>
  </w:num>
  <w:num w:numId="12">
    <w:abstractNumId w:val="5"/>
  </w:num>
  <w:num w:numId="13">
    <w:abstractNumId w:val="9"/>
  </w:num>
  <w:num w:numId="14">
    <w:abstractNumId w:val="3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64"/>
    <w:rsid w:val="0001079F"/>
    <w:rsid w:val="000250F1"/>
    <w:rsid w:val="00041B5D"/>
    <w:rsid w:val="000460C3"/>
    <w:rsid w:val="0007556C"/>
    <w:rsid w:val="0007672E"/>
    <w:rsid w:val="00077CF0"/>
    <w:rsid w:val="000855D7"/>
    <w:rsid w:val="00090BA7"/>
    <w:rsid w:val="000919F1"/>
    <w:rsid w:val="000A00B4"/>
    <w:rsid w:val="000A281D"/>
    <w:rsid w:val="000B4222"/>
    <w:rsid w:val="000E107B"/>
    <w:rsid w:val="000E3AEF"/>
    <w:rsid w:val="000E3B94"/>
    <w:rsid w:val="000E5094"/>
    <w:rsid w:val="000F05F6"/>
    <w:rsid w:val="000F572F"/>
    <w:rsid w:val="001056D5"/>
    <w:rsid w:val="00114256"/>
    <w:rsid w:val="001310F6"/>
    <w:rsid w:val="0013663C"/>
    <w:rsid w:val="0013722C"/>
    <w:rsid w:val="0014456A"/>
    <w:rsid w:val="00152E11"/>
    <w:rsid w:val="00157041"/>
    <w:rsid w:val="001602F1"/>
    <w:rsid w:val="00164681"/>
    <w:rsid w:val="00173F42"/>
    <w:rsid w:val="0019058D"/>
    <w:rsid w:val="00197BFD"/>
    <w:rsid w:val="001A6197"/>
    <w:rsid w:val="001A6F9D"/>
    <w:rsid w:val="001B194B"/>
    <w:rsid w:val="001C3402"/>
    <w:rsid w:val="001D08F2"/>
    <w:rsid w:val="001D3A60"/>
    <w:rsid w:val="001E1A02"/>
    <w:rsid w:val="001E1FED"/>
    <w:rsid w:val="001E2638"/>
    <w:rsid w:val="001E3477"/>
    <w:rsid w:val="00205049"/>
    <w:rsid w:val="00215FF7"/>
    <w:rsid w:val="00223ADA"/>
    <w:rsid w:val="00223D8D"/>
    <w:rsid w:val="00243124"/>
    <w:rsid w:val="00260573"/>
    <w:rsid w:val="00263639"/>
    <w:rsid w:val="00265D5D"/>
    <w:rsid w:val="0026737D"/>
    <w:rsid w:val="00274496"/>
    <w:rsid w:val="00281423"/>
    <w:rsid w:val="00293222"/>
    <w:rsid w:val="0029394E"/>
    <w:rsid w:val="00296AF2"/>
    <w:rsid w:val="002A1942"/>
    <w:rsid w:val="002B11F7"/>
    <w:rsid w:val="002D2A75"/>
    <w:rsid w:val="002E7DC7"/>
    <w:rsid w:val="002F2CB3"/>
    <w:rsid w:val="003108E5"/>
    <w:rsid w:val="00311733"/>
    <w:rsid w:val="003254D2"/>
    <w:rsid w:val="003262C4"/>
    <w:rsid w:val="00341043"/>
    <w:rsid w:val="0034601A"/>
    <w:rsid w:val="003471D8"/>
    <w:rsid w:val="003715D9"/>
    <w:rsid w:val="003814A4"/>
    <w:rsid w:val="00394621"/>
    <w:rsid w:val="003969E3"/>
    <w:rsid w:val="003C28F1"/>
    <w:rsid w:val="003D5520"/>
    <w:rsid w:val="003D69D8"/>
    <w:rsid w:val="003E4AFF"/>
    <w:rsid w:val="003E58E0"/>
    <w:rsid w:val="00401321"/>
    <w:rsid w:val="0040244B"/>
    <w:rsid w:val="00406982"/>
    <w:rsid w:val="0041309A"/>
    <w:rsid w:val="004161F3"/>
    <w:rsid w:val="00422433"/>
    <w:rsid w:val="00424D88"/>
    <w:rsid w:val="00431585"/>
    <w:rsid w:val="00433AC5"/>
    <w:rsid w:val="00471F76"/>
    <w:rsid w:val="00483FAA"/>
    <w:rsid w:val="004950D1"/>
    <w:rsid w:val="004D1BEB"/>
    <w:rsid w:val="004E2321"/>
    <w:rsid w:val="004F296B"/>
    <w:rsid w:val="004F454A"/>
    <w:rsid w:val="00504D5A"/>
    <w:rsid w:val="00514FC9"/>
    <w:rsid w:val="00532096"/>
    <w:rsid w:val="00536D21"/>
    <w:rsid w:val="00552221"/>
    <w:rsid w:val="00566D00"/>
    <w:rsid w:val="0059090B"/>
    <w:rsid w:val="005A1BDD"/>
    <w:rsid w:val="005C20FE"/>
    <w:rsid w:val="005E3207"/>
    <w:rsid w:val="005E39D6"/>
    <w:rsid w:val="005E5E7F"/>
    <w:rsid w:val="005F406C"/>
    <w:rsid w:val="00613382"/>
    <w:rsid w:val="00631C64"/>
    <w:rsid w:val="00633EB7"/>
    <w:rsid w:val="0063483B"/>
    <w:rsid w:val="0064450D"/>
    <w:rsid w:val="006825DA"/>
    <w:rsid w:val="006906CC"/>
    <w:rsid w:val="00690CEA"/>
    <w:rsid w:val="00690D55"/>
    <w:rsid w:val="006A0210"/>
    <w:rsid w:val="006A26B2"/>
    <w:rsid w:val="006B39C9"/>
    <w:rsid w:val="006B4996"/>
    <w:rsid w:val="00712FD2"/>
    <w:rsid w:val="0071762F"/>
    <w:rsid w:val="0073019C"/>
    <w:rsid w:val="0074550C"/>
    <w:rsid w:val="00747C53"/>
    <w:rsid w:val="007516BD"/>
    <w:rsid w:val="00757FCE"/>
    <w:rsid w:val="0076323A"/>
    <w:rsid w:val="00773DD4"/>
    <w:rsid w:val="007749F5"/>
    <w:rsid w:val="0078291C"/>
    <w:rsid w:val="007A2363"/>
    <w:rsid w:val="007A7A76"/>
    <w:rsid w:val="007C1581"/>
    <w:rsid w:val="007C712A"/>
    <w:rsid w:val="008001FF"/>
    <w:rsid w:val="008106F4"/>
    <w:rsid w:val="00815088"/>
    <w:rsid w:val="00832292"/>
    <w:rsid w:val="00837EA6"/>
    <w:rsid w:val="00865A07"/>
    <w:rsid w:val="00873B1B"/>
    <w:rsid w:val="00886684"/>
    <w:rsid w:val="00887DCF"/>
    <w:rsid w:val="00892430"/>
    <w:rsid w:val="008926EF"/>
    <w:rsid w:val="008A0F53"/>
    <w:rsid w:val="008C415C"/>
    <w:rsid w:val="008D2BFA"/>
    <w:rsid w:val="008E561B"/>
    <w:rsid w:val="008F31F9"/>
    <w:rsid w:val="009005C0"/>
    <w:rsid w:val="009014D2"/>
    <w:rsid w:val="009063CE"/>
    <w:rsid w:val="0091532D"/>
    <w:rsid w:val="00917FAD"/>
    <w:rsid w:val="00922229"/>
    <w:rsid w:val="00942EBB"/>
    <w:rsid w:val="00952D5D"/>
    <w:rsid w:val="00953377"/>
    <w:rsid w:val="0095510F"/>
    <w:rsid w:val="00963C5A"/>
    <w:rsid w:val="00972CF8"/>
    <w:rsid w:val="0097398D"/>
    <w:rsid w:val="009A1021"/>
    <w:rsid w:val="009A673D"/>
    <w:rsid w:val="009B2D7D"/>
    <w:rsid w:val="009B43C8"/>
    <w:rsid w:val="009B5B65"/>
    <w:rsid w:val="009B6083"/>
    <w:rsid w:val="009C1B7D"/>
    <w:rsid w:val="009D3B7A"/>
    <w:rsid w:val="009F4761"/>
    <w:rsid w:val="00A03A17"/>
    <w:rsid w:val="00A2651E"/>
    <w:rsid w:val="00A720B3"/>
    <w:rsid w:val="00A800EE"/>
    <w:rsid w:val="00A900F8"/>
    <w:rsid w:val="00A9216A"/>
    <w:rsid w:val="00A94766"/>
    <w:rsid w:val="00A95766"/>
    <w:rsid w:val="00AA5E04"/>
    <w:rsid w:val="00AB7241"/>
    <w:rsid w:val="00AE3879"/>
    <w:rsid w:val="00AF0E93"/>
    <w:rsid w:val="00AF1C63"/>
    <w:rsid w:val="00AF2C42"/>
    <w:rsid w:val="00B066DA"/>
    <w:rsid w:val="00B141ED"/>
    <w:rsid w:val="00B14258"/>
    <w:rsid w:val="00B2426D"/>
    <w:rsid w:val="00B33186"/>
    <w:rsid w:val="00B350F2"/>
    <w:rsid w:val="00B4359D"/>
    <w:rsid w:val="00B6078A"/>
    <w:rsid w:val="00B65161"/>
    <w:rsid w:val="00B82DE2"/>
    <w:rsid w:val="00B928F5"/>
    <w:rsid w:val="00B93547"/>
    <w:rsid w:val="00BB4CDB"/>
    <w:rsid w:val="00BD2736"/>
    <w:rsid w:val="00BE0805"/>
    <w:rsid w:val="00BE2B91"/>
    <w:rsid w:val="00BE4C20"/>
    <w:rsid w:val="00BE661C"/>
    <w:rsid w:val="00BF1A06"/>
    <w:rsid w:val="00C020ED"/>
    <w:rsid w:val="00C0587E"/>
    <w:rsid w:val="00C257C2"/>
    <w:rsid w:val="00C37B98"/>
    <w:rsid w:val="00C528E7"/>
    <w:rsid w:val="00C5398C"/>
    <w:rsid w:val="00C62185"/>
    <w:rsid w:val="00C701D8"/>
    <w:rsid w:val="00C74A1B"/>
    <w:rsid w:val="00C75187"/>
    <w:rsid w:val="00C82A3F"/>
    <w:rsid w:val="00CA4DF5"/>
    <w:rsid w:val="00CA79A0"/>
    <w:rsid w:val="00CC634F"/>
    <w:rsid w:val="00CF0B6B"/>
    <w:rsid w:val="00CF5E6D"/>
    <w:rsid w:val="00D13E52"/>
    <w:rsid w:val="00D26CD2"/>
    <w:rsid w:val="00D302D7"/>
    <w:rsid w:val="00D551C2"/>
    <w:rsid w:val="00D57DA3"/>
    <w:rsid w:val="00D66164"/>
    <w:rsid w:val="00D669CD"/>
    <w:rsid w:val="00D7640D"/>
    <w:rsid w:val="00DC5D23"/>
    <w:rsid w:val="00DD43DD"/>
    <w:rsid w:val="00DE15AA"/>
    <w:rsid w:val="00DE27F9"/>
    <w:rsid w:val="00DE3348"/>
    <w:rsid w:val="00DF54C7"/>
    <w:rsid w:val="00E331E1"/>
    <w:rsid w:val="00E51A7E"/>
    <w:rsid w:val="00E62B4E"/>
    <w:rsid w:val="00E770C3"/>
    <w:rsid w:val="00E93D30"/>
    <w:rsid w:val="00EA1140"/>
    <w:rsid w:val="00EB730E"/>
    <w:rsid w:val="00EC4F28"/>
    <w:rsid w:val="00F11E2F"/>
    <w:rsid w:val="00F40446"/>
    <w:rsid w:val="00F4195D"/>
    <w:rsid w:val="00F70C6B"/>
    <w:rsid w:val="00F71B54"/>
    <w:rsid w:val="00F83FF4"/>
    <w:rsid w:val="00F90497"/>
    <w:rsid w:val="00F94011"/>
    <w:rsid w:val="00FC00F7"/>
    <w:rsid w:val="00FC3323"/>
    <w:rsid w:val="00FF56A7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E04"/>
    <w:pPr>
      <w:ind w:left="720"/>
      <w:contextualSpacing/>
    </w:pPr>
  </w:style>
  <w:style w:type="paragraph" w:customStyle="1" w:styleId="a4">
    <w:name w:val="Стиль"/>
    <w:rsid w:val="00AA5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D5D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73019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3019C"/>
  </w:style>
  <w:style w:type="paragraph" w:styleId="a9">
    <w:name w:val="Normal (Web)"/>
    <w:basedOn w:val="a"/>
    <w:uiPriority w:val="99"/>
    <w:semiHidden/>
    <w:unhideWhenUsed/>
    <w:rsid w:val="001E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_о_во_2"/>
    <w:basedOn w:val="a"/>
    <w:uiPriority w:val="99"/>
    <w:rsid w:val="009F4761"/>
    <w:pPr>
      <w:keepNext/>
      <w:numPr>
        <w:numId w:val="1"/>
      </w:numPr>
      <w:tabs>
        <w:tab w:val="clear" w:pos="360"/>
        <w:tab w:val="left" w:pos="284"/>
        <w:tab w:val="left" w:pos="426"/>
        <w:tab w:val="num" w:pos="567"/>
      </w:tabs>
      <w:spacing w:before="60" w:after="0" w:line="240" w:lineRule="auto"/>
      <w:jc w:val="both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a">
    <w:name w:val="Table Grid"/>
    <w:basedOn w:val="a1"/>
    <w:uiPriority w:val="59"/>
    <w:rsid w:val="00BF1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_о_во_33"/>
    <w:basedOn w:val="a"/>
    <w:rsid w:val="00B14258"/>
    <w:pPr>
      <w:keepNext/>
      <w:numPr>
        <w:numId w:val="2"/>
      </w:numPr>
      <w:tabs>
        <w:tab w:val="left" w:pos="284"/>
        <w:tab w:val="num" w:pos="426"/>
      </w:tabs>
      <w:spacing w:before="60" w:after="0" w:line="240" w:lineRule="auto"/>
      <w:ind w:left="0" w:firstLine="0"/>
    </w:pPr>
    <w:rPr>
      <w:b/>
      <w:sz w:val="28"/>
    </w:rPr>
  </w:style>
  <w:style w:type="paragraph" w:styleId="ab">
    <w:name w:val="Body Text"/>
    <w:basedOn w:val="a"/>
    <w:link w:val="ac"/>
    <w:uiPriority w:val="99"/>
    <w:unhideWhenUsed/>
    <w:rsid w:val="00FC332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FC3323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a"/>
    <w:uiPriority w:val="59"/>
    <w:rsid w:val="00164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E04"/>
    <w:pPr>
      <w:ind w:left="720"/>
      <w:contextualSpacing/>
    </w:pPr>
  </w:style>
  <w:style w:type="paragraph" w:customStyle="1" w:styleId="a4">
    <w:name w:val="Стиль"/>
    <w:rsid w:val="00AA5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D5D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73019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3019C"/>
  </w:style>
  <w:style w:type="paragraph" w:styleId="a9">
    <w:name w:val="Normal (Web)"/>
    <w:basedOn w:val="a"/>
    <w:uiPriority w:val="99"/>
    <w:semiHidden/>
    <w:unhideWhenUsed/>
    <w:rsid w:val="001E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_о_во_2"/>
    <w:basedOn w:val="a"/>
    <w:uiPriority w:val="99"/>
    <w:rsid w:val="009F4761"/>
    <w:pPr>
      <w:keepNext/>
      <w:numPr>
        <w:numId w:val="1"/>
      </w:numPr>
      <w:tabs>
        <w:tab w:val="clear" w:pos="360"/>
        <w:tab w:val="left" w:pos="284"/>
        <w:tab w:val="left" w:pos="426"/>
        <w:tab w:val="num" w:pos="567"/>
      </w:tabs>
      <w:spacing w:before="60" w:after="0" w:line="240" w:lineRule="auto"/>
      <w:jc w:val="both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a">
    <w:name w:val="Table Grid"/>
    <w:basedOn w:val="a1"/>
    <w:uiPriority w:val="59"/>
    <w:rsid w:val="00BF1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_о_во_33"/>
    <w:basedOn w:val="a"/>
    <w:rsid w:val="00B14258"/>
    <w:pPr>
      <w:keepNext/>
      <w:numPr>
        <w:numId w:val="2"/>
      </w:numPr>
      <w:tabs>
        <w:tab w:val="left" w:pos="284"/>
        <w:tab w:val="num" w:pos="426"/>
      </w:tabs>
      <w:spacing w:before="60" w:after="0" w:line="240" w:lineRule="auto"/>
      <w:ind w:left="0" w:firstLine="0"/>
    </w:pPr>
    <w:rPr>
      <w:b/>
      <w:sz w:val="28"/>
    </w:rPr>
  </w:style>
  <w:style w:type="paragraph" w:styleId="ab">
    <w:name w:val="Body Text"/>
    <w:basedOn w:val="a"/>
    <w:link w:val="ac"/>
    <w:uiPriority w:val="99"/>
    <w:unhideWhenUsed/>
    <w:rsid w:val="00FC332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FC3323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a"/>
    <w:uiPriority w:val="59"/>
    <w:rsid w:val="00164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261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933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8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232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6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38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72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E348F-F819-46AD-AE05-6FC589D12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2270</TotalTime>
  <Pages>4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130</cp:revision>
  <dcterms:created xsi:type="dcterms:W3CDTF">2020-03-24T03:00:00Z</dcterms:created>
  <dcterms:modified xsi:type="dcterms:W3CDTF">2020-12-11T07:46:00Z</dcterms:modified>
</cp:coreProperties>
</file>