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4" w:rsidRPr="00C12B08" w:rsidRDefault="00C12B08" w:rsidP="00C12B08">
      <w:pPr>
        <w:jc w:val="center"/>
        <w:rPr>
          <w:sz w:val="36"/>
          <w:szCs w:val="36"/>
        </w:rPr>
      </w:pPr>
      <w:r w:rsidRPr="00C12B08">
        <w:rPr>
          <w:sz w:val="36"/>
          <w:szCs w:val="36"/>
        </w:rPr>
        <w:t>Б</w:t>
      </w:r>
      <w:r>
        <w:rPr>
          <w:sz w:val="36"/>
          <w:szCs w:val="36"/>
        </w:rPr>
        <w:t>УХГАЛТЕРСКИЙ БАЛАНС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701"/>
        <w:gridCol w:w="709"/>
        <w:gridCol w:w="3686"/>
        <w:gridCol w:w="1701"/>
        <w:gridCol w:w="1701"/>
      </w:tblGrid>
      <w:tr w:rsidR="00C12B08" w:rsidTr="00ED5FAC">
        <w:tc>
          <w:tcPr>
            <w:tcW w:w="7797" w:type="dxa"/>
            <w:gridSpan w:val="4"/>
          </w:tcPr>
          <w:p w:rsidR="00C12B08" w:rsidRDefault="00C12B08" w:rsidP="00C12B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АКТИВ</w:t>
            </w:r>
          </w:p>
        </w:tc>
        <w:tc>
          <w:tcPr>
            <w:tcW w:w="7797" w:type="dxa"/>
            <w:gridSpan w:val="4"/>
          </w:tcPr>
          <w:p w:rsidR="00C12B08" w:rsidRDefault="00C12B08" w:rsidP="00C12B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ПАССИВ</w:t>
            </w:r>
          </w:p>
        </w:tc>
      </w:tr>
      <w:tr w:rsidR="00C12B08" w:rsidRPr="00C12B08" w:rsidTr="00C12B08">
        <w:tc>
          <w:tcPr>
            <w:tcW w:w="709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 xml:space="preserve">№ </w:t>
            </w:r>
            <w:proofErr w:type="spellStart"/>
            <w:r w:rsidRPr="00C12B08">
              <w:rPr>
                <w:szCs w:val="24"/>
              </w:rPr>
              <w:t>сч</w:t>
            </w:r>
            <w:proofErr w:type="spellEnd"/>
          </w:p>
        </w:tc>
        <w:tc>
          <w:tcPr>
            <w:tcW w:w="3686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Название счета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начало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конец</w:t>
            </w:r>
          </w:p>
        </w:tc>
        <w:tc>
          <w:tcPr>
            <w:tcW w:w="709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 xml:space="preserve">№ </w:t>
            </w:r>
            <w:proofErr w:type="spellStart"/>
            <w:r w:rsidRPr="00C12B08">
              <w:rPr>
                <w:szCs w:val="24"/>
              </w:rPr>
              <w:t>сч</w:t>
            </w:r>
            <w:proofErr w:type="spellEnd"/>
          </w:p>
        </w:tc>
        <w:tc>
          <w:tcPr>
            <w:tcW w:w="3686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Название счета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начало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конец</w:t>
            </w:r>
          </w:p>
        </w:tc>
      </w:tr>
      <w:tr w:rsidR="00B749E6" w:rsidRPr="00CD4648" w:rsidTr="0031674B"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</w:tr>
      <w:tr w:rsidR="00B749E6" w:rsidRPr="00CD4648" w:rsidTr="0031674B"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</w:tr>
      <w:tr w:rsidR="00B749E6" w:rsidRPr="00CD4648" w:rsidTr="0031674B"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B749E6" w:rsidTr="00C12B08">
        <w:tc>
          <w:tcPr>
            <w:tcW w:w="4395" w:type="dxa"/>
            <w:gridSpan w:val="2"/>
            <w:vAlign w:val="center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  <w:r w:rsidRPr="00B749E6">
              <w:rPr>
                <w:sz w:val="36"/>
                <w:szCs w:val="36"/>
              </w:rPr>
              <w:t>ВАЛЮТА</w:t>
            </w: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  <w:r w:rsidRPr="00B749E6">
              <w:rPr>
                <w:sz w:val="36"/>
                <w:szCs w:val="36"/>
              </w:rPr>
              <w:t>ВАЛЮТА</w:t>
            </w: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</w:tr>
    </w:tbl>
    <w:p w:rsidR="00C12B08" w:rsidRPr="00CD4648" w:rsidRDefault="00C12B08">
      <w:pPr>
        <w:rPr>
          <w:sz w:val="20"/>
          <w:szCs w:val="36"/>
        </w:rPr>
      </w:pPr>
      <w:bookmarkStart w:id="0" w:name="_GoBack"/>
      <w:bookmarkEnd w:id="0"/>
    </w:p>
    <w:sectPr w:rsidR="00C12B08" w:rsidRPr="00CD4648" w:rsidSect="00C12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08"/>
    <w:rsid w:val="00323A96"/>
    <w:rsid w:val="00394836"/>
    <w:rsid w:val="00414AAF"/>
    <w:rsid w:val="00B749E6"/>
    <w:rsid w:val="00C12B08"/>
    <w:rsid w:val="00CD4648"/>
    <w:rsid w:val="00D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1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1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810B-E0E3-4BD4-9E82-2D40EE0C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2014-06-14T11:50:00Z</dcterms:created>
  <dcterms:modified xsi:type="dcterms:W3CDTF">2014-06-14T12:04:00Z</dcterms:modified>
</cp:coreProperties>
</file>