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2CD32" w14:textId="77777777" w:rsidR="007E37F3" w:rsidRDefault="007E37F3"/>
    <w:p w14:paraId="6816B594" w14:textId="77777777" w:rsidR="007E37F3" w:rsidRDefault="007E37F3"/>
    <w:p w14:paraId="4A40D45E" w14:textId="77777777" w:rsidR="007E37F3" w:rsidRDefault="007E37F3"/>
    <w:p w14:paraId="1D99FC40" w14:textId="77777777" w:rsidR="007E37F3" w:rsidRDefault="007E37F3"/>
    <w:p w14:paraId="376EF60C" w14:textId="77777777" w:rsidR="007E37F3" w:rsidRDefault="007E37F3"/>
    <w:p w14:paraId="36E1F92F" w14:textId="77777777" w:rsidR="007E37F3" w:rsidRDefault="007E37F3"/>
    <w:p w14:paraId="16215D37" w14:textId="1EDB2186" w:rsidR="007E37F3" w:rsidRDefault="007E37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ADEF3" wp14:editId="57A1CDD9">
                <wp:simplePos x="0" y="0"/>
                <wp:positionH relativeFrom="column">
                  <wp:posOffset>-105410</wp:posOffset>
                </wp:positionH>
                <wp:positionV relativeFrom="paragraph">
                  <wp:posOffset>170815</wp:posOffset>
                </wp:positionV>
                <wp:extent cx="1828800" cy="1828800"/>
                <wp:effectExtent l="0" t="0" r="16510" b="133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DE1855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DC255" w14:textId="394DA5BD" w:rsidR="007E37F3" w:rsidRPr="007E37F3" w:rsidRDefault="007E37F3" w:rsidP="007E37F3">
                            <w:pPr>
                              <w:jc w:val="center"/>
                              <w:rPr>
                                <w:b/>
                                <w:color w:val="87B8C7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37F3">
                              <w:rPr>
                                <w:b/>
                                <w:color w:val="87B8C7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87B8C7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Подготовка к сдаче мочи на анализ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3pt;margin-top:13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a8kAIAAGQFAAAOAAAAZHJzL2Uyb0RvYy54bWysVM1uEzEQviPxDpbvdJOohRB1U4WWIKSq&#10;rUhRz47XTixsj2W72Q0vw1P0hMQz5JEYezfbUHJCXLwzO9/8/5xfNEaTjfBBgS3p8GRAibAcKmVX&#10;Jf16P38zpiREZiumwYqSbkWgF9PXr85rNxEjWIOuhCdoxIZJ7Uq6jtFNiiLwtTAsnIATFoUSvGER&#10;Wb8qKs9qtG50MRoM3hY1+Mp54CIE/HvVCuk025dS8HgrZRCR6JJibDG/Pr/L9BbTczZZeebWindh&#10;sH+IwjBl0Wlv6opFRh69+suUUdxDABlPOJgCpFRc5Bwwm+HgRTaLNXMi54LFCa4vU/h/ZvnN5s4T&#10;VWHvKLHMYIt2P3a/dj93T2SYqlO7MEHQwiEsNh+gScjuf8CfKelGepO+mA5BOdZ529dWNJHwpDQe&#10;jccDFHGU7Rm0UzyrOx/iJwGGJKKkHpuXa8o21yG20D0kedM2vQG0quZK68z41fJSe7Jh2O6rj8Px&#10;2VmKFX0cwJBLqkXKrM0gU3GrRWv2i5BYEYx5lN3nWRS9Wca5sHHU2dUW0UlNYgi94vCYoo65cOi+&#10;wyY1kWe0VxwcU/zTY6+RvYKNvbJRFvwxA9W33nOL32ff5pzSj82y6bq6hGqLzfbQLktwfK6wIdcs&#10;xDvmcTuwibjx8RYfqaEuKXQUJWvw34/9T3gcWpRSUuO2ldTiOaBEf7Y4zO+Hp6dpOTNzevZuhIw/&#10;lCwPJfbRXAL2FwcWY8tkwke9J6UH84BnYZZ8oohZjp5LGvfkZWwvAJ4VLmazDMJ1dCxe24XjyXQq&#10;bhq2++aBeddNZMRhvoH9VrLJi8FssUkzuNljhLnKU5vK29a0Kzuucp7J7uykW3HIZ9TzcZz+BgAA&#10;//8DAFBLAwQUAAYACAAAACEAbecUNuMAAAAKAQAADwAAAGRycy9kb3ducmV2LnhtbEyPwW7CMBBE&#10;75X6D9Yi9VKBk4BcEuKgqiqHqiegQRyXeEmixnYUG0j79XVP7XE1TzNv8/WoO3alwbXWSIhnETAy&#10;lVWtqSV87DfTJTDn0SjsrCEJX+RgXdzf5ZgpezNbuu58zUKJcRlKaLzvM85d1ZBGN7M9mZCd7aDR&#10;h3OouRrwFsp1x5MoElxja8JCgz29NFR97i5awnspymr/eDzOz2/L+vWQlodv3Ej5MBmfV8A8jf4P&#10;hl/9oA5FcDrZi1GOdRKmsRABlZCIFFgAkqd4AewkYR4vUuBFzv+/UPwAAAD//wMAUEsBAi0AFAAG&#10;AAgAAAAhALaDOJL+AAAA4QEAABMAAAAAAAAAAAAAAAAAAAAAAFtDb250ZW50X1R5cGVzXS54bWxQ&#10;SwECLQAUAAYACAAAACEAOP0h/9YAAACUAQAACwAAAAAAAAAAAAAAAAAvAQAAX3JlbHMvLnJlbHNQ&#10;SwECLQAUAAYACAAAACEAzUcGvJACAABkBQAADgAAAAAAAAAAAAAAAAAuAgAAZHJzL2Uyb0RvYy54&#10;bWxQSwECLQAUAAYACAAAACEAbecUNuMAAAAKAQAADwAAAAAAAAAAAAAAAADqBAAAZHJzL2Rvd25y&#10;ZXYueG1sUEsFBgAAAAAEAAQA8wAAAPoFAAAAAA==&#10;" fillcolor="white [3201]" strokecolor="#de1855" strokeweight="1pt">
                <v:textbox style="mso-fit-shape-to-text:t">
                  <w:txbxContent>
                    <w:p w14:paraId="32FDC255" w14:textId="394DA5BD" w:rsidR="007E37F3" w:rsidRPr="007E37F3" w:rsidRDefault="007E37F3" w:rsidP="007E37F3">
                      <w:pPr>
                        <w:jc w:val="center"/>
                        <w:rPr>
                          <w:b/>
                          <w:color w:val="87B8C7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37F3">
                        <w:rPr>
                          <w:b/>
                          <w:color w:val="87B8C7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87B8C7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Подготовка к сдаче мочи на анализ </w:t>
                      </w:r>
                    </w:p>
                  </w:txbxContent>
                </v:textbox>
              </v:shape>
            </w:pict>
          </mc:Fallback>
        </mc:AlternateContent>
      </w:r>
    </w:p>
    <w:p w14:paraId="1901B1FE" w14:textId="77777777" w:rsidR="007E37F3" w:rsidRDefault="007E37F3"/>
    <w:p w14:paraId="71161AC9" w14:textId="77777777" w:rsidR="007E37F3" w:rsidRDefault="007E37F3"/>
    <w:p w14:paraId="780E9617" w14:textId="77777777" w:rsidR="007E37F3" w:rsidRDefault="007E37F3"/>
    <w:p w14:paraId="62A0E0F9" w14:textId="77777777" w:rsidR="007E37F3" w:rsidRDefault="007E37F3"/>
    <w:p w14:paraId="50E38A98" w14:textId="77777777" w:rsidR="007E37F3" w:rsidRDefault="007E37F3"/>
    <w:p w14:paraId="4448D6C4" w14:textId="77777777" w:rsidR="007E37F3" w:rsidRDefault="007E37F3"/>
    <w:p w14:paraId="3963E61C" w14:textId="77777777" w:rsidR="007E37F3" w:rsidRDefault="007E37F3"/>
    <w:p w14:paraId="487F8FE5" w14:textId="77777777" w:rsidR="007E37F3" w:rsidRDefault="007E37F3"/>
    <w:p w14:paraId="60C02838" w14:textId="77777777" w:rsidR="007E37F3" w:rsidRDefault="007E37F3"/>
    <w:p w14:paraId="46D3D8FD" w14:textId="603CE150" w:rsidR="007E37F3" w:rsidRDefault="007E37F3"/>
    <w:p w14:paraId="48384A49" w14:textId="77777777" w:rsidR="007E37F3" w:rsidRDefault="007E37F3"/>
    <w:p w14:paraId="3286AD55" w14:textId="77777777" w:rsidR="007E37F3" w:rsidRDefault="007E37F3"/>
    <w:p w14:paraId="73B47569" w14:textId="77777777" w:rsidR="007E37F3" w:rsidRDefault="007E37F3"/>
    <w:p w14:paraId="6D092DAF" w14:textId="77777777" w:rsidR="007E37F3" w:rsidRDefault="007E37F3"/>
    <w:p w14:paraId="142A8C30" w14:textId="77777777" w:rsidR="007E37F3" w:rsidRDefault="007E37F3"/>
    <w:p w14:paraId="3F50B96C" w14:textId="77777777" w:rsidR="007E37F3" w:rsidRDefault="007E37F3"/>
    <w:p w14:paraId="16E62F9D" w14:textId="77777777" w:rsidR="007E37F3" w:rsidRDefault="007E37F3"/>
    <w:p w14:paraId="58867BE5" w14:textId="4482E240" w:rsidR="007E37F3" w:rsidRPr="007E37F3" w:rsidRDefault="007E37F3" w:rsidP="007E37F3">
      <w:pPr>
        <w:pStyle w:val="a5"/>
        <w:numPr>
          <w:ilvl w:val="0"/>
          <w:numId w:val="2"/>
        </w:numPr>
        <w:rPr>
          <w:sz w:val="24"/>
          <w:szCs w:val="28"/>
        </w:rPr>
      </w:pPr>
      <w:r w:rsidRPr="007E37F3">
        <w:rPr>
          <w:noProof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E7A01" wp14:editId="2890B31F">
                <wp:simplePos x="0" y="0"/>
                <wp:positionH relativeFrom="column">
                  <wp:posOffset>154940</wp:posOffset>
                </wp:positionH>
                <wp:positionV relativeFrom="paragraph">
                  <wp:posOffset>11430</wp:posOffset>
                </wp:positionV>
                <wp:extent cx="2752725" cy="8953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.2pt;margin-top:.9pt;width:216.75pt;height:7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R1uwIAAJUFAAAOAAAAZHJzL2Uyb0RvYy54bWysVM1OGzEQvlfqO1i+l022pEDEBkUgqkoI&#10;UKHibLw2WcnrcW0nm/RUqVekPkIfopeqPzzD5o069v4koqiHqjlsPJ6Zb2Y+z8zh0bJUZCGsK0Bn&#10;dLgzoERoDnmh7zL67vr0xT4lzjOdMwVaZHQlHD2aPH92WJmxSGEGKheWIIh248pkdOa9GSeJ4zNR&#10;MrcDRmhUSrAl8yjauyS3rEL0UiXpYPAqqcDmxgIXzuHtSaOkk4gvpeD+QkonPFEZxdx8/Nr4vQ3f&#10;ZHLIxneWmVnB2zTYP2RRskJj0B7qhHlG5rb4A6osuAUH0u9wKBOQsuAi1oDVDAePqrmaMSNiLUiO&#10;Mz1N7v/B8vPFpSVFntGUEs1KfKL6y/rj+nP9s35Yf6q/1g/1j/V9/av+Vn8naeCrMm6Mblfm0raS&#10;w2MofiltGf6xLLKMHK96jsXSE46X6d4o3UtHlHDU7R+MXo7iIyQbb2Odfy2gJOGQUYtvGKllizPn&#10;MSKadiYhmIbTQqn4jkqHCweqyMNdFEIjiWNlyYJhC/jlMJSAEFtWKAXPJBTWlBJPfqVEgFD6rZBI&#10;UUg+JhKbc4PJOBfaDxvVjOWiCTUa4K8L1mURQ0fAgCwxyR67BegsG5AOu8m5tQ+uIvZ27zz4W2KN&#10;c+8RI4P2vXNZaLBPASisqo3c2HckNdQElm4hX2EDWWgmyxl+WuCznTHnL5nFUcKhw/XgL/AjFVQZ&#10;hfZEyQzsh6fugz12OGopqXA0M+rez5kVlKg3Gnv/YLi7G2Y5CrujvRQFu6253dboeXkM+PRDXESG&#10;x2Ow96o7SgvlDW6RaYiKKqY5xs4o97YTjn2zMnAPcTGdRjOcX8P8mb4yPIAHVkNbXi9vmDVt73rs&#10;+nPoxpiNH7VwYxs8NUznHmQR+3vDa8s3zn5snHZPheWyLUerzTad/AYAAP//AwBQSwMEFAAGAAgA&#10;AAAhADWSQTnfAAAACAEAAA8AAABkcnMvZG93bnJldi54bWxMj8FOwzAQRO9I/IO1SFwq6jQKUEKc&#10;CoFAPVRIFDhw28RLEhqvo9htw9+znOA4O6PZN8Vqcr060Bg6zwYW8wQUce1tx42Bt9fHiyWoEJEt&#10;9p7JwDcFWJWnJwXm1h/5hQ7b2Cgp4ZCjgTbGIdc61C05DHM/EIv36UeHUeTYaDviUcpdr9MkudIO&#10;O5YPLQ5031K92+6dgY/1FJuvxVPc7HD2Plu3Vf38UBlzfjbd3YKKNMW/MPziCzqUwlT5PdugegNp&#10;lklS7jJA7Ozy+gZUJTpLl6DLQv8fUP4AAAD//wMAUEsBAi0AFAAGAAgAAAAhALaDOJL+AAAA4QEA&#10;ABMAAAAAAAAAAAAAAAAAAAAAAFtDb250ZW50X1R5cGVzXS54bWxQSwECLQAUAAYACAAAACEAOP0h&#10;/9YAAACUAQAACwAAAAAAAAAAAAAAAAAvAQAAX3JlbHMvLnJlbHNQSwECLQAUAAYACAAAACEAgJs0&#10;dbsCAACVBQAADgAAAAAAAAAAAAAAAAAuAgAAZHJzL2Uyb0RvYy54bWxQSwECLQAUAAYACAAAACEA&#10;NZJBOd8AAAAIAQAADwAAAAAAAAAAAAAAAAAVBQAAZHJzL2Rvd25yZXYueG1sUEsFBgAAAAAEAAQA&#10;8wAAACEGAAAAAA==&#10;" filled="f" strokecolor="black [3213]" strokeweight="1pt"/>
            </w:pict>
          </mc:Fallback>
        </mc:AlternateContent>
      </w:r>
      <w:r w:rsidRPr="007E37F3">
        <w:rPr>
          <w:sz w:val="24"/>
          <w:szCs w:val="28"/>
        </w:rPr>
        <w:t>Общий анализ мочи назначают всем людям в разные периоды жизни, причем независимо от проблемы, с которой он обратился к врачу.</w:t>
      </w:r>
    </w:p>
    <w:p w14:paraId="3A4BD2D7" w14:textId="77777777" w:rsidR="007E37F3" w:rsidRDefault="007E37F3"/>
    <w:p w14:paraId="14EAEFA8" w14:textId="1FE9E05B" w:rsidR="007E37F3" w:rsidRDefault="007E37F3" w:rsidP="007E37F3">
      <w:pPr>
        <w:jc w:val="center"/>
        <w:rPr>
          <w:color w:val="DE1855"/>
          <w:sz w:val="28"/>
        </w:rPr>
      </w:pPr>
      <w:r w:rsidRPr="007E37F3">
        <w:rPr>
          <w:color w:val="DE1855"/>
          <w:sz w:val="28"/>
        </w:rPr>
        <w:t>Как правильно подготовиться к анализу:</w:t>
      </w:r>
    </w:p>
    <w:p w14:paraId="7A72F549" w14:textId="77777777" w:rsidR="00A76307" w:rsidRDefault="00A76307" w:rsidP="00A862DA">
      <w:pPr>
        <w:rPr>
          <w:color w:val="DE1855"/>
          <w:sz w:val="28"/>
        </w:rPr>
      </w:pPr>
    </w:p>
    <w:p w14:paraId="2738DC4B" w14:textId="77777777" w:rsidR="00A76307" w:rsidRPr="007E37F3" w:rsidRDefault="00A76307" w:rsidP="007E37F3">
      <w:pPr>
        <w:jc w:val="center"/>
        <w:rPr>
          <w:color w:val="DE1855"/>
          <w:sz w:val="28"/>
        </w:rPr>
      </w:pPr>
    </w:p>
    <w:p w14:paraId="13F8AA4B" w14:textId="36DD1119" w:rsidR="007E37F3" w:rsidRPr="00A76307" w:rsidRDefault="007E37F3">
      <w:pPr>
        <w:rPr>
          <w:color w:val="FFFF00"/>
          <w:sz w:val="28"/>
        </w:rPr>
      </w:pPr>
      <w:r w:rsidRPr="00A76307">
        <w:rPr>
          <w:color w:val="FFFF00"/>
          <w:sz w:val="28"/>
          <w:highlight w:val="red"/>
        </w:rPr>
        <w:t>Избегать:</w:t>
      </w:r>
    </w:p>
    <w:p w14:paraId="367C413D" w14:textId="31F692AE" w:rsidR="007E37F3" w:rsidRPr="00A76307" w:rsidRDefault="00A76307" w:rsidP="007E37F3">
      <w:pPr>
        <w:rPr>
          <w:sz w:val="24"/>
        </w:rPr>
      </w:pPr>
      <w:r w:rsidRPr="00A76307">
        <w:rPr>
          <w:sz w:val="24"/>
        </w:rPr>
        <w:t xml:space="preserve"> -Прием алкоголя</w:t>
      </w:r>
    </w:p>
    <w:p w14:paraId="2F037043" w14:textId="0870F6E0" w:rsidR="00A76307" w:rsidRPr="00A76307" w:rsidRDefault="00A76307" w:rsidP="007E37F3">
      <w:pPr>
        <w:rPr>
          <w:sz w:val="24"/>
        </w:rPr>
      </w:pPr>
      <w:r w:rsidRPr="00A76307">
        <w:rPr>
          <w:sz w:val="24"/>
        </w:rPr>
        <w:t>-Прием острой и соленой пищи</w:t>
      </w:r>
    </w:p>
    <w:p w14:paraId="7BB5CC71" w14:textId="02BEE3E4" w:rsidR="00A76307" w:rsidRPr="00A76307" w:rsidRDefault="00A76307" w:rsidP="007E37F3">
      <w:pPr>
        <w:rPr>
          <w:sz w:val="24"/>
        </w:rPr>
      </w:pPr>
      <w:r w:rsidRPr="00A76307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95D78" wp14:editId="6F7EF33F">
                <wp:simplePos x="0" y="0"/>
                <wp:positionH relativeFrom="column">
                  <wp:posOffset>259715</wp:posOffset>
                </wp:positionH>
                <wp:positionV relativeFrom="paragraph">
                  <wp:posOffset>443230</wp:posOffset>
                </wp:positionV>
                <wp:extent cx="2088000" cy="1224000"/>
                <wp:effectExtent l="0" t="0" r="26670" b="3365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8000" cy="1224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5pt,34.9pt" to="184.85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Q06DAIAADYEAAAOAAAAZHJzL2Uyb0RvYy54bWysU82KFDEQvgu+Q8jd6Z5GhqGZnj3sMnoQ&#10;Hfx5gEw6mQ7kjyTOz009C/MIvoIHhYVVn6H7jayke3oXVwTFS0hV6vuq6qvK4uKgJNox54XRFZ5O&#10;coyYpqYWelvhN69Xj+YY+UB0TaTRrMJH5vHF8uGDxd6WrDCNkTVzCEi0L/e2wk0ItswyTxumiJ8Y&#10;yzQ8cuMUCWC6bVY7sgd2JbMiz2fZ3rjaOkOZ9+C96h/xMvFzzmh4wblnAckKQ20hnS6dm3hmywUp&#10;t47YRtChDPIPVSgiNCQdqa5IIOitE/eolKDOeMPDhBqVGc4FZakH6Gaa/9LNq4ZYlnoBcbwdZfL/&#10;j5Y+360dEnWFZxhpomBE7afuXXdqv7WfuxPq3rc/2q/tl/a6/d5edx/gftN9hHt8bG8G9wnNopJ7&#10;60sgvNRrN1jerl2U5cCdQlwK+xSWJAkFraNDmsNxnAM7BETBWeTzeZ7DuCi8TYvicTSAMeuJIqF1&#10;PjxhRqF4qbAUOgpFSrJ75kMfeg6Jbqnj6Y0U9UpImQy33VxKh3YEVmO1ghTnHHfCIGOEZrGzvpd0&#10;C0fJetqXjIN6UHPfVdpbNtISSpkO06F2qSE6wjiUMALzVPcfgUN8hLK0038DHhEps9FhBCuhjftd&#10;9nA4l8z7+LMCfd9Rgo2pj2nKSRpYzjSd4SPF7b9rJ/jtd1/+BAAA//8DAFBLAwQUAAYACAAAACEA&#10;/Z5+0N4AAAAJAQAADwAAAGRycy9kb3ducmV2LnhtbEyPzU7DMBCE70i8g7VI3KhDqEwT4lSIvxsS&#10;BESvbrzEofY6st02vD3mBMfRjGa+adazs+yAIY6eJFwuCmBIvdcjDRLe3x4vVsBiUqSV9YQSvjHC&#10;uj09aVSt/ZFe8dClgeUSirWSYFKaas5jb9CpuPATUvY+fXAqZRkGroM65nJneVkUgjs1Ul4wasI7&#10;g/2u2zsJ3fPXw7Dpnj5e7sNuZZbWiU1wUp6fzbc3wBLO6S8Mv/gZHdrMtPV70pFZCcuiykkJosoP&#10;sn8lqmtgWwmlKAXwtuH/H7Q/AAAA//8DAFBLAQItABQABgAIAAAAIQC2gziS/gAAAOEBAAATAAAA&#10;AAAAAAAAAAAAAAAAAABbQ29udGVudF9UeXBlc10ueG1sUEsBAi0AFAAGAAgAAAAhADj9If/WAAAA&#10;lAEAAAsAAAAAAAAAAAAAAAAALwEAAF9yZWxzLy5yZWxzUEsBAi0AFAAGAAgAAAAhADntDToMAgAA&#10;NgQAAA4AAAAAAAAAAAAAAAAALgIAAGRycy9lMm9Eb2MueG1sUEsBAi0AFAAGAAgAAAAhAP2eftDe&#10;AAAACQEAAA8AAAAAAAAAAAAAAAAAZgQAAGRycy9kb3ducmV2LnhtbFBLBQYAAAAABAAEAPMAAABx&#10;BQAAAAA=&#10;" strokecolor="red" strokeweight=".5pt">
                <v:stroke joinstyle="miter"/>
              </v:line>
            </w:pict>
          </mc:Fallback>
        </mc:AlternateContent>
      </w:r>
      <w:r w:rsidRPr="00A76307">
        <w:rPr>
          <w:sz w:val="24"/>
        </w:rPr>
        <w:t xml:space="preserve">-Прием продуктов, которые могут изменить цвет мочи (свекла, морковь и </w:t>
      </w:r>
      <w:proofErr w:type="spellStart"/>
      <w:r w:rsidRPr="00A76307">
        <w:rPr>
          <w:sz w:val="24"/>
        </w:rPr>
        <w:t>тд</w:t>
      </w:r>
      <w:proofErr w:type="spellEnd"/>
      <w:r w:rsidRPr="00A76307">
        <w:rPr>
          <w:sz w:val="24"/>
        </w:rPr>
        <w:t>.)</w:t>
      </w:r>
    </w:p>
    <w:p w14:paraId="39E4AF35" w14:textId="047C2A5A" w:rsidR="00A76307" w:rsidRDefault="00A76307" w:rsidP="007E37F3">
      <w:r w:rsidRPr="00A76307">
        <w:drawing>
          <wp:anchor distT="0" distB="0" distL="114300" distR="114300" simplePos="0" relativeHeight="251661312" behindDoc="0" locked="0" layoutInCell="1" allowOverlap="1" wp14:anchorId="148E12AD" wp14:editId="2A716D61">
            <wp:simplePos x="0" y="0"/>
            <wp:positionH relativeFrom="margin">
              <wp:posOffset>4166870</wp:posOffset>
            </wp:positionH>
            <wp:positionV relativeFrom="margin">
              <wp:posOffset>4270375</wp:posOffset>
            </wp:positionV>
            <wp:extent cx="1123950" cy="1123950"/>
            <wp:effectExtent l="0" t="0" r="0" b="0"/>
            <wp:wrapSquare wrapText="bothSides"/>
            <wp:docPr id="3" name="Рисунок 3" descr="https://gas-kvas.com/uploads/posts/2023-01/1673519122_gas-kvas-com-p-kokteil-risunok-detskii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3519122_gas-kvas-com-p-kokteil-risunok-detskii-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915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6442F" wp14:editId="7EB6206B">
                <wp:simplePos x="0" y="0"/>
                <wp:positionH relativeFrom="column">
                  <wp:posOffset>154940</wp:posOffset>
                </wp:positionH>
                <wp:positionV relativeFrom="paragraph">
                  <wp:posOffset>36195</wp:posOffset>
                </wp:positionV>
                <wp:extent cx="2192655" cy="1176020"/>
                <wp:effectExtent l="0" t="0" r="17145" b="2413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2655" cy="11760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2.85pt" to="184.8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BOBwIAACwEAAAOAAAAZHJzL2Uyb0RvYy54bWysU82O0zAQviPxDpbvNEmlLUvUdA+7KhcE&#10;FbAP4Dp2a8l/sk2b3oAzUh+BV+AA0koLPEPyRoydNLsCJAQiB2fGnu+bmc/j+UWjJNox54XRFS4m&#10;OUZMU1MLvanw9evlo3OMfCC6JtJoVuED8/hi8fDBfG9LNjVbI2vmEJBoX+5thbch2DLLPN0yRfzE&#10;WKbhkBunSADXbbLakT2wK5lN83yW7Y2rrTOUeQ+7V/0hXiR+zhkNLzj3LCBZYagtpNWldR3XbDEn&#10;5cYRuxV0KIP8QxWKCA1JR6orEgh648QvVEpQZ7zhYUKNygzngrLUA3RT5D9182pLLEu9gDjejjL5&#10;/0dLn+9WDom6wnBRmii4ovZj97Y7tl/bT90Rde/a7+2X9nN7035rb7r3YN92H8COh+3tsH1E51HJ&#10;vfUlEF7qlRs8b1cuytJwp+IfGkZNUv8wqs+agChsTosn09nZGUYUzori8SyfpvvJ7uDW+fCUGYWi&#10;UWEpdJSHlGT3zAdICaGnkLgtdVy9kaJeCimT4zbrS+nQjsBALJc5fLFyAN4LAy9Cs9hP30GywkGy&#10;nvYl46AZ1Fyk9Gla2UhLKGU6FAOv1BAdYRxKGIH5n4FDfISyNMl/Ax4RKbPRYQQroY37XfbQnErm&#10;ffxJgb7vKMHa1Id0t0kaGMmk3PB84szf9xP87pEvfgAAAP//AwBQSwMEFAAGAAgAAAAhAPmD4/Tc&#10;AAAACAEAAA8AAABkcnMvZG93bnJldi54bWxMj8tOwzAQRfdI/IM1SOyo0weFpHEqVKULlqR8gBsP&#10;cdR4HMVOGvr1DCvYzege3TmT72fXiQmH0HpSsFwkIJBqb1pqFHyejk+vIELUZHTnCRV8Y4B9cX+X&#10;68z4K33gVMVGcAmFTCuwMfaZlKG26HRY+B6Jsy8/OB15HRppBn3lctfJVZJspdMt8QWrezxYrC/V&#10;6BRM8/pINt7wMr0fbmVVRjeWqVKPD/PbDkTEOf7B8KvP6lCw09mPZILoFKw2GyYVPL+A4Hi9TXk4&#10;M5cmKcgil/8fKH4AAAD//wMAUEsBAi0AFAAGAAgAAAAhALaDOJL+AAAA4QEAABMAAAAAAAAAAAAA&#10;AAAAAAAAAFtDb250ZW50X1R5cGVzXS54bWxQSwECLQAUAAYACAAAACEAOP0h/9YAAACUAQAACwAA&#10;AAAAAAAAAAAAAAAvAQAAX3JlbHMvLnJlbHNQSwECLQAUAAYACAAAACEA9P2QTgcCAAAsBAAADgAA&#10;AAAAAAAAAAAAAAAuAgAAZHJzL2Uyb0RvYy54bWxQSwECLQAUAAYACAAAACEA+YPj9NwAAAAIAQAA&#10;DwAAAAAAAAAAAAAAAABhBAAAZHJzL2Rvd25yZXYueG1sUEsFBgAAAAAEAAQA8wAAAGoFAAAAAA==&#10;" strokecolor="red" strokeweight=".5pt">
                <v:stroke joinstyle="miter"/>
              </v:line>
            </w:pict>
          </mc:Fallback>
        </mc:AlternateContent>
      </w:r>
    </w:p>
    <w:p w14:paraId="45A9C3CE" w14:textId="45CB3F09" w:rsidR="007E37F3" w:rsidRDefault="00A76307">
      <w:r w:rsidRPr="00A76307">
        <w:drawing>
          <wp:anchor distT="0" distB="0" distL="114300" distR="114300" simplePos="0" relativeHeight="251663360" behindDoc="1" locked="0" layoutInCell="1" allowOverlap="1" wp14:anchorId="0365FA24" wp14:editId="213E15BC">
            <wp:simplePos x="0" y="0"/>
            <wp:positionH relativeFrom="column">
              <wp:posOffset>326390</wp:posOffset>
            </wp:positionH>
            <wp:positionV relativeFrom="paragraph">
              <wp:posOffset>187960</wp:posOffset>
            </wp:positionV>
            <wp:extent cx="902335" cy="733425"/>
            <wp:effectExtent l="0" t="0" r="0" b="0"/>
            <wp:wrapTight wrapText="bothSides">
              <wp:wrapPolygon edited="0">
                <wp:start x="1368" y="0"/>
                <wp:lineTo x="0" y="3366"/>
                <wp:lineTo x="0" y="7294"/>
                <wp:lineTo x="1824" y="10099"/>
                <wp:lineTo x="1824" y="12343"/>
                <wp:lineTo x="9576" y="19075"/>
                <wp:lineTo x="14137" y="20758"/>
                <wp:lineTo x="20521" y="20758"/>
                <wp:lineTo x="20977" y="18514"/>
                <wp:lineTo x="18697" y="14587"/>
                <wp:lineTo x="16873" y="8977"/>
                <wp:lineTo x="6384" y="0"/>
                <wp:lineTo x="1368" y="0"/>
              </wp:wrapPolygon>
            </wp:wrapTight>
            <wp:docPr id="5" name="Рисунок 5" descr="https://gas-kvas.com/uploads/posts/2023-01/1673570162_gas-kvas-com-p-morkovka-detskii-risunok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s-kvas.com/uploads/posts/2023-01/1673570162_gas-kvas-com-p-morkovka-detskii-risunok-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915" b="91611" l="1818" r="9718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307">
        <w:drawing>
          <wp:anchor distT="0" distB="0" distL="114300" distR="114300" simplePos="0" relativeHeight="251662336" behindDoc="0" locked="0" layoutInCell="1" allowOverlap="1" wp14:anchorId="6D4D9507" wp14:editId="2F07ABE3">
            <wp:simplePos x="0" y="0"/>
            <wp:positionH relativeFrom="column">
              <wp:posOffset>1669415</wp:posOffset>
            </wp:positionH>
            <wp:positionV relativeFrom="paragraph">
              <wp:posOffset>107315</wp:posOffset>
            </wp:positionV>
            <wp:extent cx="554990" cy="619125"/>
            <wp:effectExtent l="0" t="0" r="0" b="9525"/>
            <wp:wrapSquare wrapText="bothSides"/>
            <wp:docPr id="4" name="Рисунок 4" descr="https://gas-kvas.com/uploads/posts/2023-01/1673571003_gas-kvas-com-p-detskii-risunok-svekla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s-kvas.com/uploads/posts/2023-01/1673571003_gas-kvas-com-p-detskii-risunok-svekla-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34219" y1="45472" x2="48672" y2="53480"/>
                                  <a14:foregroundMark x1="52710" y1="48522" x2="37620" y2="54051"/>
                                  <a14:foregroundMark x1="47290" y1="57102" x2="51328" y2="49190"/>
                                  <a14:foregroundMark x1="37620" y1="42993" x2="30181" y2="52240"/>
                                  <a14:foregroundMark x1="35600" y1="43661" x2="39745" y2="4366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99765" w14:textId="358EE3F0" w:rsidR="007E37F3" w:rsidRDefault="007E37F3"/>
    <w:p w14:paraId="7CC1C432" w14:textId="7C0FC911" w:rsidR="007E37F3" w:rsidRDefault="007E37F3"/>
    <w:p w14:paraId="3090AF72" w14:textId="1CD184ED" w:rsidR="007E37F3" w:rsidRDefault="007E37F3"/>
    <w:p w14:paraId="39A776DD" w14:textId="77034AB8" w:rsidR="007E37F3" w:rsidRDefault="007E37F3"/>
    <w:p w14:paraId="6887DCF1" w14:textId="77777777" w:rsidR="007E37F3" w:rsidRDefault="007E37F3"/>
    <w:p w14:paraId="070842BB" w14:textId="77777777" w:rsidR="00A76307" w:rsidRDefault="00A76307"/>
    <w:p w14:paraId="62F4BECC" w14:textId="77777777" w:rsidR="00A76307" w:rsidRDefault="00A76307"/>
    <w:p w14:paraId="62488128" w14:textId="77777777" w:rsidR="00A76307" w:rsidRDefault="00A76307"/>
    <w:p w14:paraId="2265421F" w14:textId="77777777" w:rsidR="00A862DA" w:rsidRDefault="00A862DA">
      <w:pPr>
        <w:rPr>
          <w:color w:val="FFFF00"/>
          <w:sz w:val="28"/>
          <w:highlight w:val="red"/>
        </w:rPr>
      </w:pPr>
    </w:p>
    <w:p w14:paraId="128FCEB3" w14:textId="2EF9A2BB" w:rsidR="00A76307" w:rsidRDefault="00A76307">
      <w:pPr>
        <w:rPr>
          <w:color w:val="FFFF00"/>
          <w:sz w:val="28"/>
        </w:rPr>
      </w:pPr>
      <w:bookmarkStart w:id="0" w:name="_GoBack"/>
      <w:bookmarkEnd w:id="0"/>
      <w:r w:rsidRPr="00A76307">
        <w:rPr>
          <w:color w:val="FFFF00"/>
          <w:sz w:val="28"/>
          <w:highlight w:val="red"/>
        </w:rPr>
        <w:t>Рекомендуется:</w:t>
      </w:r>
    </w:p>
    <w:p w14:paraId="2465638C" w14:textId="2928D0E0" w:rsidR="00A76307" w:rsidRDefault="00A76307">
      <w:pPr>
        <w:rPr>
          <w:sz w:val="24"/>
        </w:rPr>
      </w:pPr>
      <w:r>
        <w:rPr>
          <w:sz w:val="24"/>
        </w:rPr>
        <w:t>-</w:t>
      </w:r>
      <w:r w:rsidR="0005683A">
        <w:rPr>
          <w:sz w:val="24"/>
        </w:rPr>
        <w:t>Избегать сдачи мочи во время менструации</w:t>
      </w:r>
    </w:p>
    <w:p w14:paraId="01C23598" w14:textId="77777777" w:rsidR="0005683A" w:rsidRDefault="0005683A">
      <w:pPr>
        <w:rPr>
          <w:sz w:val="24"/>
        </w:rPr>
      </w:pPr>
    </w:p>
    <w:p w14:paraId="128EAB83" w14:textId="1E90A4E6" w:rsidR="0005683A" w:rsidRPr="0005683A" w:rsidRDefault="0005683A">
      <w:pPr>
        <w:rPr>
          <w:color w:val="FFFF00"/>
          <w:sz w:val="28"/>
        </w:rPr>
      </w:pPr>
      <w:r w:rsidRPr="0005683A">
        <w:rPr>
          <w:color w:val="FFFF00"/>
          <w:sz w:val="28"/>
          <w:highlight w:val="red"/>
        </w:rPr>
        <w:t>Как сдавать:</w:t>
      </w:r>
    </w:p>
    <w:p w14:paraId="5A048A5C" w14:textId="65D2C83A" w:rsidR="0005683A" w:rsidRDefault="0005683A" w:rsidP="0005683A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>Провести утренний туалет половых органов</w:t>
      </w:r>
    </w:p>
    <w:p w14:paraId="7C5EC293" w14:textId="106DE4CA" w:rsidR="0005683A" w:rsidRDefault="0005683A" w:rsidP="0005683A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>Тщательно вымыть руки</w:t>
      </w:r>
    </w:p>
    <w:p w14:paraId="5982F7EB" w14:textId="7D6AAAA3" w:rsidR="0005683A" w:rsidRDefault="0005683A" w:rsidP="0005683A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>Снять крышку контейнера и аккуратно взять в руку не касаясь внутренней части</w:t>
      </w:r>
    </w:p>
    <w:p w14:paraId="00212A8D" w14:textId="7EDAFE08" w:rsidR="0005683A" w:rsidRDefault="0005683A" w:rsidP="0005683A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>Выпустить немного мочи, прекратить мочеиспускание, а затем подставить под струю мочи баночку для анализов, заполнить его до указанного уровня (50мл.)</w:t>
      </w:r>
    </w:p>
    <w:p w14:paraId="32506B06" w14:textId="6138A0BB" w:rsidR="0005683A" w:rsidRPr="0005683A" w:rsidRDefault="0005683A" w:rsidP="0005683A">
      <w:pPr>
        <w:pStyle w:val="a5"/>
        <w:numPr>
          <w:ilvl w:val="0"/>
          <w:numId w:val="3"/>
        </w:numPr>
        <w:rPr>
          <w:sz w:val="24"/>
        </w:rPr>
      </w:pPr>
      <w:r w:rsidRPr="0005683A">
        <w:rPr>
          <w:sz w:val="24"/>
        </w:rPr>
        <w:drawing>
          <wp:anchor distT="0" distB="0" distL="114300" distR="114300" simplePos="0" relativeHeight="251666432" behindDoc="1" locked="0" layoutInCell="1" allowOverlap="1" wp14:anchorId="0E9473F5" wp14:editId="761B02AC">
            <wp:simplePos x="0" y="0"/>
            <wp:positionH relativeFrom="column">
              <wp:posOffset>260350</wp:posOffset>
            </wp:positionH>
            <wp:positionV relativeFrom="paragraph">
              <wp:posOffset>184150</wp:posOffset>
            </wp:positionV>
            <wp:extent cx="1590675" cy="1590675"/>
            <wp:effectExtent l="0" t="0" r="0" b="0"/>
            <wp:wrapTight wrapText="bothSides">
              <wp:wrapPolygon edited="0">
                <wp:start x="6726" y="6208"/>
                <wp:lineTo x="7502" y="11899"/>
                <wp:lineTo x="8278" y="15004"/>
                <wp:lineTo x="8537" y="15521"/>
                <wp:lineTo x="13193" y="15521"/>
                <wp:lineTo x="13451" y="15004"/>
                <wp:lineTo x="14745" y="7502"/>
                <wp:lineTo x="14486" y="6208"/>
                <wp:lineTo x="6726" y="6208"/>
              </wp:wrapPolygon>
            </wp:wrapTight>
            <wp:docPr id="9" name="Рисунок 9" descr="http://small-bizsense.com/wp-content/uploads/2020/01/bigstock-Vector-Icon-For-Urine-Test-Jar-32287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mall-bizsense.com/wp-content/uploads/2020/01/bigstock-Vector-Icon-For-Urine-Test-Jar-3228740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>
                                  <a14:foregroundMark x1="41313" y1="40625" x2="56750" y2="50313"/>
                                  <a14:foregroundMark x1="56750" y1="44500" x2="58062" y2="48375"/>
                                  <a14:foregroundMark x1="55500" y1="54188" x2="38063" y2="40625"/>
                                  <a14:foregroundMark x1="58062" y1="54813" x2="58062" y2="37438"/>
                                  <a14:foregroundMark x1="59375" y1="39375" x2="47750" y2="39375"/>
                                  <a14:foregroundMark x1="59375" y1="45188" x2="47125" y2="38688"/>
                                  <a14:foregroundMark x1="39375" y1="45188" x2="47125" y2="49688"/>
                                  <a14:foregroundMark x1="60625" y1="47125" x2="58062" y2="374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Тщательно закрыть крышку и передать медицинской сестре</w:t>
      </w:r>
    </w:p>
    <w:p w14:paraId="5A5B6DBF" w14:textId="0C222C62" w:rsidR="0005683A" w:rsidRDefault="0005683A">
      <w:pPr>
        <w:rPr>
          <w:sz w:val="24"/>
        </w:rPr>
      </w:pPr>
      <w:r w:rsidRPr="0005683A">
        <w:rPr>
          <w:sz w:val="24"/>
        </w:rPr>
        <w:drawing>
          <wp:anchor distT="0" distB="0" distL="114300" distR="114300" simplePos="0" relativeHeight="251667456" behindDoc="1" locked="0" layoutInCell="1" allowOverlap="1" wp14:anchorId="7EEAC79A" wp14:editId="354E77D0">
            <wp:simplePos x="0" y="0"/>
            <wp:positionH relativeFrom="column">
              <wp:posOffset>1803400</wp:posOffset>
            </wp:positionH>
            <wp:positionV relativeFrom="paragraph">
              <wp:posOffset>147955</wp:posOffset>
            </wp:positionV>
            <wp:extent cx="1029970" cy="1076325"/>
            <wp:effectExtent l="0" t="0" r="0" b="9525"/>
            <wp:wrapTight wrapText="bothSides">
              <wp:wrapPolygon edited="0">
                <wp:start x="8789" y="0"/>
                <wp:lineTo x="6792" y="1912"/>
                <wp:lineTo x="5993" y="6117"/>
                <wp:lineTo x="0" y="10704"/>
                <wp:lineTo x="0" y="14910"/>
                <wp:lineTo x="3196" y="18350"/>
                <wp:lineTo x="6792" y="21409"/>
                <wp:lineTo x="7191" y="21409"/>
                <wp:lineTo x="14382" y="21409"/>
                <wp:lineTo x="15181" y="21409"/>
                <wp:lineTo x="17978" y="18733"/>
                <wp:lineTo x="21174" y="6117"/>
                <wp:lineTo x="21174" y="1147"/>
                <wp:lineTo x="13583" y="0"/>
                <wp:lineTo x="8789" y="0"/>
              </wp:wrapPolygon>
            </wp:wrapTight>
            <wp:docPr id="10" name="Рисунок 10" descr="https://w7.pngwing.com/pngs/112/546/png-transparent-toilet-toilet-seat-bathroom-wc-flush-toi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7.pngwing.com/pngs/112/546/png-transparent-toilet-toilet-seat-bathroom-wc-flush-toile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520" b="100000" l="870" r="100000">
                                  <a14:foregroundMark x1="30000" y1="59521" x2="57717" y2="24766"/>
                                  <a14:foregroundMark x1="76087" y1="26847" x2="79239" y2="27784"/>
                                  <a14:foregroundMark x1="32258" y1="66409" x2="59274" y2="54826"/>
                                  <a14:backgroundMark x1="12097" y1="33591" x2="21371" y2="6178"/>
                                  <a14:backgroundMark x1="5645" y1="86873" x2="18548" y2="91120"/>
                                  <a14:backgroundMark x1="89919" y1="84942" x2="93548" y2="69112"/>
                                  <a14:backgroundMark x1="92742" y1="3475" x2="97177" y2="27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E2B68" w14:textId="77777777" w:rsidR="0005683A" w:rsidRDefault="0005683A">
      <w:pPr>
        <w:rPr>
          <w:sz w:val="24"/>
        </w:rPr>
      </w:pPr>
    </w:p>
    <w:p w14:paraId="6923E149" w14:textId="77777777" w:rsidR="0005683A" w:rsidRDefault="0005683A">
      <w:pPr>
        <w:rPr>
          <w:sz w:val="24"/>
        </w:rPr>
      </w:pPr>
    </w:p>
    <w:p w14:paraId="2086A9AE" w14:textId="2F9B1F72" w:rsidR="0005683A" w:rsidRDefault="0005683A">
      <w:pPr>
        <w:rPr>
          <w:sz w:val="24"/>
        </w:rPr>
      </w:pPr>
      <w:r w:rsidRPr="0005683A">
        <w:rPr>
          <w:sz w:val="24"/>
        </w:rPr>
        <w:drawing>
          <wp:anchor distT="0" distB="0" distL="114300" distR="114300" simplePos="0" relativeHeight="251668480" behindDoc="1" locked="0" layoutInCell="1" allowOverlap="1" wp14:anchorId="75BB2067" wp14:editId="6D1220DE">
            <wp:simplePos x="0" y="0"/>
            <wp:positionH relativeFrom="column">
              <wp:posOffset>260350</wp:posOffset>
            </wp:positionH>
            <wp:positionV relativeFrom="paragraph">
              <wp:posOffset>98425</wp:posOffset>
            </wp:positionV>
            <wp:extent cx="1471295" cy="819150"/>
            <wp:effectExtent l="0" t="0" r="0" b="0"/>
            <wp:wrapTight wrapText="bothSides">
              <wp:wrapPolygon edited="0">
                <wp:start x="5873" y="0"/>
                <wp:lineTo x="5873" y="6028"/>
                <wp:lineTo x="6992" y="8037"/>
                <wp:lineTo x="10068" y="8037"/>
                <wp:lineTo x="8950" y="11553"/>
                <wp:lineTo x="8670" y="21098"/>
                <wp:lineTo x="15941" y="21098"/>
                <wp:lineTo x="15662" y="11553"/>
                <wp:lineTo x="14543" y="8037"/>
                <wp:lineTo x="14823" y="5023"/>
                <wp:lineTo x="12306" y="2009"/>
                <wp:lineTo x="7551" y="0"/>
                <wp:lineTo x="5873" y="0"/>
              </wp:wrapPolygon>
            </wp:wrapTight>
            <wp:docPr id="11" name="Рисунок 11" descr="https://w7.pngwing.com/pngs/201/247/png-transparent-shower-bathroom-light-fixture-shower-light-fixture-furniture-bath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7.pngwing.com/pngs/201/247/png-transparent-shower-bathroom-light-fixture-shower-light-fixture-furniture-bathroo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0" r="9934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12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83653" w14:textId="466E2F87" w:rsidR="0005683A" w:rsidRDefault="0005683A">
      <w:pPr>
        <w:rPr>
          <w:sz w:val="24"/>
        </w:rPr>
      </w:pPr>
    </w:p>
    <w:p w14:paraId="46B8FE3F" w14:textId="0753A986" w:rsidR="0005683A" w:rsidRDefault="0005683A">
      <w:pPr>
        <w:rPr>
          <w:sz w:val="24"/>
        </w:rPr>
      </w:pPr>
    </w:p>
    <w:p w14:paraId="41FE8689" w14:textId="77777777" w:rsidR="0005683A" w:rsidRDefault="0005683A">
      <w:pPr>
        <w:rPr>
          <w:sz w:val="24"/>
        </w:rPr>
      </w:pPr>
    </w:p>
    <w:p w14:paraId="0A68FDED" w14:textId="77777777" w:rsidR="0005683A" w:rsidRPr="00A76307" w:rsidRDefault="0005683A">
      <w:pPr>
        <w:rPr>
          <w:sz w:val="24"/>
        </w:rPr>
      </w:pPr>
    </w:p>
    <w:p w14:paraId="3F33EF87" w14:textId="77777777" w:rsidR="007E37F3" w:rsidRDefault="007E37F3"/>
    <w:p w14:paraId="341FFFAD" w14:textId="0A169191" w:rsidR="007E37F3" w:rsidRDefault="007E37F3"/>
    <w:p w14:paraId="4AA06E68" w14:textId="77777777" w:rsidR="007E37F3" w:rsidRDefault="007E37F3"/>
    <w:p w14:paraId="501817AE" w14:textId="2ED9C1B7" w:rsidR="002A1325" w:rsidRDefault="002A1325"/>
    <w:sectPr w:rsidR="002A1325" w:rsidSect="007E37F3">
      <w:pgSz w:w="16838" w:h="11906" w:orient="landscape"/>
      <w:pgMar w:top="567" w:right="567" w:bottom="567" w:left="567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3F66"/>
    <w:multiLevelType w:val="hybridMultilevel"/>
    <w:tmpl w:val="D7AE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61532"/>
    <w:multiLevelType w:val="hybridMultilevel"/>
    <w:tmpl w:val="99F03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93AF3"/>
    <w:multiLevelType w:val="hybridMultilevel"/>
    <w:tmpl w:val="0A74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66F16"/>
    <w:rsid w:val="0005683A"/>
    <w:rsid w:val="002A1325"/>
    <w:rsid w:val="007E37F3"/>
    <w:rsid w:val="00A76307"/>
    <w:rsid w:val="00A862DA"/>
    <w:rsid w:val="0A666F16"/>
    <w:rsid w:val="74D0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6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 Артем</dc:creator>
  <cp:lastModifiedBy>Артем</cp:lastModifiedBy>
  <cp:revision>2</cp:revision>
  <dcterms:created xsi:type="dcterms:W3CDTF">2023-06-29T07:46:00Z</dcterms:created>
  <dcterms:modified xsi:type="dcterms:W3CDTF">2023-06-29T07:46:00Z</dcterms:modified>
</cp:coreProperties>
</file>