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84B" w:rsidRPr="00040C7A" w:rsidRDefault="000C284B" w:rsidP="000C2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7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образовательное учреждение</w:t>
      </w:r>
    </w:p>
    <w:p w:rsidR="000C284B" w:rsidRPr="00040C7A" w:rsidRDefault="000C284B" w:rsidP="000C28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высшего образования «Красноярский государственный медицинский университет имени профессора В.Ф. </w:t>
      </w:r>
      <w:proofErr w:type="spellStart"/>
      <w:r w:rsidRPr="00040C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Войно-Ясенецкого</w:t>
      </w:r>
      <w:proofErr w:type="spellEnd"/>
      <w:r w:rsidRPr="00040C7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C284B" w:rsidRPr="00040C7A" w:rsidRDefault="000C284B" w:rsidP="000C28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0C284B" w:rsidRPr="00040C7A" w:rsidRDefault="000C284B" w:rsidP="000C2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Pr="00040C7A" w:rsidRDefault="000C284B" w:rsidP="000C2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кардиологии, функциональной и клинико-лабораторной диагностики ИПО</w:t>
      </w:r>
    </w:p>
    <w:p w:rsidR="000C284B" w:rsidRPr="00040C7A" w:rsidRDefault="000C284B" w:rsidP="000C2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84B" w:rsidRPr="00040C7A" w:rsidRDefault="000C284B" w:rsidP="000C2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Pr="00040C7A" w:rsidRDefault="000C284B" w:rsidP="000C2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Pr="00040C7A" w:rsidRDefault="000C284B" w:rsidP="000C2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Pr="00040C7A" w:rsidRDefault="000C284B" w:rsidP="000C2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Pr="00040C7A" w:rsidRDefault="000C284B" w:rsidP="000C28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84B" w:rsidRPr="00040C7A" w:rsidRDefault="000C284B" w:rsidP="000C28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84B" w:rsidRPr="00040C7A" w:rsidRDefault="000C284B" w:rsidP="000C2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Pr="00040C7A" w:rsidRDefault="000C284B" w:rsidP="000C2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КАРДИОЛОГИЯ</w:t>
      </w:r>
    </w:p>
    <w:p w:rsidR="000C284B" w:rsidRPr="00040C7A" w:rsidRDefault="000C284B" w:rsidP="000C2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84B" w:rsidRPr="00040C7A" w:rsidRDefault="000C284B" w:rsidP="000C284B">
      <w:pPr>
        <w:spacing w:after="0" w:line="240" w:lineRule="auto"/>
        <w:ind w:left="1440" w:right="1435"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Сборник ситуационных задач с эталонами ответов для ординаторов, обучающихся по специальности </w:t>
      </w:r>
    </w:p>
    <w:p w:rsidR="000C284B" w:rsidRPr="00040C7A" w:rsidRDefault="000C284B" w:rsidP="000C284B">
      <w:pPr>
        <w:spacing w:after="0" w:line="240" w:lineRule="auto"/>
        <w:ind w:left="1440" w:right="1435"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7A">
        <w:rPr>
          <w:rFonts w:ascii="Times New Roman" w:eastAsia="Times New Roman" w:hAnsi="Times New Roman" w:cs="Times New Roman"/>
          <w:sz w:val="28"/>
          <w:szCs w:val="28"/>
          <w:lang w:eastAsia="ru-RU"/>
        </w:rPr>
        <w:t>31.08.36 Кардиология</w:t>
      </w:r>
    </w:p>
    <w:p w:rsidR="000C284B" w:rsidRPr="00040C7A" w:rsidRDefault="000C284B" w:rsidP="000C284B">
      <w:pPr>
        <w:spacing w:after="0" w:line="240" w:lineRule="auto"/>
        <w:ind w:left="720" w:right="846" w:firstLine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Pr="00040C7A" w:rsidRDefault="000C284B" w:rsidP="000C284B">
      <w:pPr>
        <w:spacing w:after="0" w:line="240" w:lineRule="auto"/>
        <w:ind w:left="1440" w:right="143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Pr="00040C7A" w:rsidRDefault="000C284B" w:rsidP="000C284B">
      <w:pPr>
        <w:spacing w:after="0" w:line="240" w:lineRule="auto"/>
        <w:ind w:left="1440" w:right="143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Pr="00040C7A" w:rsidRDefault="000C284B" w:rsidP="000C284B">
      <w:pPr>
        <w:spacing w:after="0" w:line="240" w:lineRule="auto"/>
        <w:ind w:left="720" w:right="846"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Pr="00040C7A" w:rsidRDefault="000C284B" w:rsidP="000C284B">
      <w:pPr>
        <w:spacing w:after="0" w:line="240" w:lineRule="auto"/>
        <w:ind w:left="720" w:right="846"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Pr="00040C7A" w:rsidRDefault="000C284B" w:rsidP="000C2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Pr="00040C7A" w:rsidRDefault="000C284B" w:rsidP="000C2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Pr="00040C7A" w:rsidRDefault="000C284B" w:rsidP="000C2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Pr="00040C7A" w:rsidRDefault="000C284B" w:rsidP="000C2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Pr="00040C7A" w:rsidRDefault="000C284B" w:rsidP="000C2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Pr="00040C7A" w:rsidRDefault="000C284B" w:rsidP="000C2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Pr="00040C7A" w:rsidRDefault="000C284B" w:rsidP="000C2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Pr="00040C7A" w:rsidRDefault="000C284B" w:rsidP="000C2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Pr="00040C7A" w:rsidRDefault="000C284B" w:rsidP="000C2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Pr="00040C7A" w:rsidRDefault="000C284B" w:rsidP="000C2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Pr="00040C7A" w:rsidRDefault="000C284B" w:rsidP="000C2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Pr="00040C7A" w:rsidRDefault="000C284B" w:rsidP="000C2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Pr="00040C7A" w:rsidRDefault="000C284B" w:rsidP="000C2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Pr="00040C7A" w:rsidRDefault="000C284B" w:rsidP="000C2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7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</w:p>
    <w:p w:rsidR="000C284B" w:rsidRPr="00040C7A" w:rsidRDefault="000C284B" w:rsidP="000C2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7A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</w:p>
    <w:p w:rsidR="000C284B" w:rsidRPr="00040C7A" w:rsidRDefault="000C284B" w:rsidP="000C284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0C7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040C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УДК 616.12(076.1)</w:t>
      </w:r>
    </w:p>
    <w:p w:rsidR="000C284B" w:rsidRPr="00040C7A" w:rsidRDefault="000C284B" w:rsidP="000C2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7A">
        <w:rPr>
          <w:rFonts w:ascii="Times New Roman" w:eastAsia="Times New Roman" w:hAnsi="Times New Roman" w:cs="Times New Roman"/>
          <w:sz w:val="28"/>
          <w:szCs w:val="28"/>
          <w:lang w:eastAsia="ru-RU"/>
        </w:rPr>
        <w:t>ББК 54.10</w:t>
      </w:r>
    </w:p>
    <w:p w:rsidR="000C284B" w:rsidRPr="00040C7A" w:rsidRDefault="000C284B" w:rsidP="000C2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К21 </w:t>
      </w:r>
      <w:r w:rsidRPr="00040C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C284B" w:rsidRPr="00040C7A" w:rsidRDefault="000C284B" w:rsidP="000C284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Pr="00040C7A" w:rsidRDefault="000C284B" w:rsidP="000C2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Составители: канд. мед</w:t>
      </w:r>
      <w:proofErr w:type="gramStart"/>
      <w:r w:rsidRPr="00040C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4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40C7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040C7A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аук, доц. О. О. Кузнецова; д-р</w:t>
      </w:r>
      <w:r w:rsidRPr="00040C7A">
        <w:rPr>
          <w:rFonts w:ascii="Calibri" w:eastAsia="Times New Roman" w:hAnsi="Calibri" w:cs="Times New Roman"/>
          <w:lang w:eastAsia="ru-RU"/>
        </w:rPr>
        <w:t xml:space="preserve"> </w:t>
      </w:r>
      <w:r w:rsidRPr="0004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мед. наук, проф. Г. В. Матюшин; канд. мед. наук, доц. Е. А. Савченко; канд. мед. наук, доц. М. И. </w:t>
      </w:r>
      <w:proofErr w:type="spellStart"/>
      <w:r w:rsidRPr="00040C7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Ганкин</w:t>
      </w:r>
      <w:proofErr w:type="spellEnd"/>
      <w:r w:rsidRPr="00040C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40C7A">
        <w:rPr>
          <w:rFonts w:ascii="Calibri" w:eastAsia="Times New Roman" w:hAnsi="Calibri" w:cs="Times New Roman"/>
          <w:lang w:eastAsia="ru-RU"/>
        </w:rPr>
        <w:t xml:space="preserve"> </w:t>
      </w:r>
      <w:r w:rsidRPr="0004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канд. мед. наук, доц. Д. А. </w:t>
      </w:r>
      <w:proofErr w:type="spellStart"/>
      <w:r w:rsidRPr="00040C7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Кужель</w:t>
      </w:r>
      <w:proofErr w:type="spellEnd"/>
      <w:r w:rsidRPr="0004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C284B" w:rsidRPr="00040C7A" w:rsidRDefault="000C284B" w:rsidP="000C2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7A">
        <w:rPr>
          <w:rFonts w:ascii="Times New Roman" w:eastAsia="Times New Roman" w:hAnsi="Times New Roman" w:cs="Times New Roman"/>
          <w:sz w:val="28"/>
          <w:szCs w:val="28"/>
          <w:lang w:eastAsia="ru-RU"/>
        </w:rPr>
        <w:t>д-р мед</w:t>
      </w:r>
      <w:proofErr w:type="gramStart"/>
      <w:r w:rsidRPr="00040C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4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40C7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04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аук, проф. Н. Г. </w:t>
      </w:r>
      <w:proofErr w:type="spellStart"/>
      <w:r w:rsidRPr="00040C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Гоголашвили</w:t>
      </w:r>
      <w:proofErr w:type="spellEnd"/>
    </w:p>
    <w:p w:rsidR="000C284B" w:rsidRPr="00040C7A" w:rsidRDefault="000C284B" w:rsidP="000C284B">
      <w:pPr>
        <w:spacing w:after="0" w:line="240" w:lineRule="auto"/>
        <w:ind w:left="19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Pr="00040C7A" w:rsidRDefault="000C284B" w:rsidP="000C2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Рецензенты: зав. каф</w:t>
      </w:r>
      <w:proofErr w:type="gramStart"/>
      <w:r w:rsidRPr="00040C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4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40C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4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нутренних болезней № 1 ФГБОУ ВО </w:t>
      </w:r>
      <w:proofErr w:type="spellStart"/>
      <w:r w:rsidRPr="00040C7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КрасГМУ</w:t>
      </w:r>
      <w:proofErr w:type="spellEnd"/>
      <w:r w:rsidRPr="0004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проф. В.Ф. </w:t>
      </w:r>
      <w:proofErr w:type="spellStart"/>
      <w:r w:rsidRPr="00040C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Войно-Ясенецкого</w:t>
      </w:r>
      <w:proofErr w:type="spellEnd"/>
      <w:r w:rsidRPr="00040C7A">
        <w:rPr>
          <w:rFonts w:ascii="Times New Roman" w:eastAsia="Times New Roman" w:hAnsi="Times New Roman" w:cs="Times New Roman"/>
          <w:sz w:val="28"/>
          <w:szCs w:val="28"/>
          <w:lang w:eastAsia="ru-RU"/>
        </w:rPr>
        <w:t>, д-р</w:t>
      </w:r>
      <w:r w:rsidRPr="00040C7A">
        <w:rPr>
          <w:rFonts w:ascii="Calibri" w:eastAsia="Times New Roman" w:hAnsi="Calibri" w:cs="Times New Roman"/>
          <w:lang w:eastAsia="ru-RU"/>
        </w:rPr>
        <w:t xml:space="preserve"> </w:t>
      </w:r>
      <w:r w:rsidRPr="0004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мед. наук, проф. С. Ю. Никулина; зав. каф. внутренних болезней № 2 ФГБОУ ВО </w:t>
      </w:r>
      <w:proofErr w:type="spellStart"/>
      <w:r w:rsidRPr="00040C7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КрасГМУ</w:t>
      </w:r>
      <w:proofErr w:type="spellEnd"/>
      <w:r w:rsidRPr="0004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проф. В.Ф. </w:t>
      </w:r>
      <w:proofErr w:type="spellStart"/>
      <w:r w:rsidRPr="00040C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Войно-Ясенецкого</w:t>
      </w:r>
      <w:proofErr w:type="spellEnd"/>
      <w:r w:rsidRPr="00040C7A">
        <w:rPr>
          <w:rFonts w:ascii="Times New Roman" w:eastAsia="Times New Roman" w:hAnsi="Times New Roman" w:cs="Times New Roman"/>
          <w:sz w:val="28"/>
          <w:szCs w:val="28"/>
          <w:lang w:eastAsia="ru-RU"/>
        </w:rPr>
        <w:t>, д-р</w:t>
      </w:r>
      <w:r w:rsidRPr="00040C7A">
        <w:rPr>
          <w:rFonts w:ascii="Calibri" w:eastAsia="Times New Roman" w:hAnsi="Calibri" w:cs="Times New Roman"/>
          <w:lang w:eastAsia="ru-RU"/>
        </w:rPr>
        <w:t xml:space="preserve"> </w:t>
      </w:r>
      <w:r w:rsidRPr="0004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мед. наук, проф. И. В. </w:t>
      </w:r>
      <w:proofErr w:type="spellStart"/>
      <w:r w:rsidRPr="00040C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Демко</w:t>
      </w:r>
      <w:proofErr w:type="spellEnd"/>
    </w:p>
    <w:p w:rsidR="000C284B" w:rsidRPr="00040C7A" w:rsidRDefault="000C284B" w:rsidP="000C2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Pr="00040C7A" w:rsidRDefault="000C284B" w:rsidP="000C2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Кардиология</w:t>
      </w:r>
      <w:proofErr w:type="gramStart"/>
      <w:r w:rsidRPr="00040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40C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40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4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сб. </w:t>
      </w:r>
      <w:proofErr w:type="spellStart"/>
      <w:r w:rsidRPr="00040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</w:t>
      </w:r>
      <w:proofErr w:type="spellEnd"/>
      <w:r w:rsidRPr="00040C7A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задач с эталонами ответов для К21 ординаторов, обучающихся по специальности 31.08.36 Кардиология /</w:t>
      </w:r>
    </w:p>
    <w:p w:rsidR="000C284B" w:rsidRPr="00040C7A" w:rsidRDefault="000C284B" w:rsidP="000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сост. О. О. Кузнецова, Г. В. Матюшин, Е. А. Савченко [и др.]. –</w:t>
      </w:r>
    </w:p>
    <w:p w:rsidR="000C284B" w:rsidRPr="00040C7A" w:rsidRDefault="000C284B" w:rsidP="000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Красноярск</w:t>
      </w:r>
      <w:proofErr w:type="gramStart"/>
      <w:r w:rsidRPr="0004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4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тип. </w:t>
      </w:r>
      <w:proofErr w:type="spellStart"/>
      <w:r w:rsidRPr="00040C7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КрасГМУ</w:t>
      </w:r>
      <w:proofErr w:type="spellEnd"/>
      <w:r w:rsidRPr="00040C7A">
        <w:rPr>
          <w:rFonts w:ascii="Times New Roman" w:eastAsia="Times New Roman" w:hAnsi="Times New Roman" w:cs="Times New Roman"/>
          <w:sz w:val="28"/>
          <w:szCs w:val="28"/>
          <w:lang w:eastAsia="ru-RU"/>
        </w:rPr>
        <w:t>, 2018. – _____ с.</w:t>
      </w:r>
    </w:p>
    <w:p w:rsidR="000C284B" w:rsidRPr="00040C7A" w:rsidRDefault="000C284B" w:rsidP="000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Pr="00040C7A" w:rsidRDefault="000C284B" w:rsidP="000C28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0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Ситуационные задачи с эталонами ответов</w:t>
      </w:r>
      <w:r w:rsidRPr="00040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40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полностью соответствуют требованиям федерального государственного образовательного стандарта высшего образования (2014) по специальности 31.08.36 Кардиология; адаптированы к образовательным технологиям с учетом специфики </w:t>
      </w:r>
      <w:proofErr w:type="gramStart"/>
      <w:r w:rsidRPr="00040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обучения по специальности</w:t>
      </w:r>
      <w:proofErr w:type="gramEnd"/>
      <w:r w:rsidRPr="00040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31.08.36 Кардиология. </w:t>
      </w:r>
    </w:p>
    <w:p w:rsidR="000C284B" w:rsidRPr="00040C7A" w:rsidRDefault="000C284B" w:rsidP="000C284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Pr="00040C7A" w:rsidRDefault="000C284B" w:rsidP="000C284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Pr="00040C7A" w:rsidRDefault="000C284B" w:rsidP="000C284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C284B" w:rsidRPr="00040C7A" w:rsidRDefault="000C284B" w:rsidP="000C2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C284B" w:rsidRPr="00040C7A" w:rsidRDefault="000C284B" w:rsidP="000C28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C284B" w:rsidRPr="00040C7A" w:rsidRDefault="000C284B" w:rsidP="000C28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0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Утверждено к печати ЦКМС </w:t>
      </w:r>
      <w:proofErr w:type="spellStart"/>
      <w:r w:rsidRPr="00040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КрасГМУ</w:t>
      </w:r>
      <w:proofErr w:type="spellEnd"/>
      <w:r w:rsidRPr="00040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(протокол № ___ от ____________ </w:t>
      </w:r>
      <w:proofErr w:type="gramStart"/>
      <w:r w:rsidRPr="00040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End"/>
      <w:r w:rsidRPr="00040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.)</w:t>
      </w:r>
    </w:p>
    <w:p w:rsidR="000C284B" w:rsidRPr="00040C7A" w:rsidRDefault="000C284B" w:rsidP="000C28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284B" w:rsidRPr="00040C7A" w:rsidRDefault="000C284B" w:rsidP="000C28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284B" w:rsidRPr="00040C7A" w:rsidRDefault="000C284B" w:rsidP="000C284B">
      <w:pPr>
        <w:spacing w:after="0" w:line="240" w:lineRule="auto"/>
        <w:ind w:left="680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0C7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УДК 616.12(076.1)</w:t>
      </w:r>
    </w:p>
    <w:p w:rsidR="000C284B" w:rsidRDefault="000C284B" w:rsidP="000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7A">
        <w:rPr>
          <w:rFonts w:ascii="Times New Roman" w:eastAsia="Times New Roman" w:hAnsi="Times New Roman" w:cs="Times New Roman"/>
          <w:sz w:val="28"/>
          <w:szCs w:val="28"/>
          <w:lang w:eastAsia="ru-RU"/>
        </w:rPr>
        <w:t>ББК 54</w:t>
      </w:r>
    </w:p>
    <w:p w:rsidR="000C284B" w:rsidRDefault="000C284B" w:rsidP="000C28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Default="000C284B" w:rsidP="000C2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Default="000C284B" w:rsidP="000C2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Pr="00046210" w:rsidRDefault="000C284B" w:rsidP="000C284B">
      <w:pPr>
        <w:spacing w:after="0" w:line="240" w:lineRule="auto"/>
        <w:ind w:left="5245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046210">
        <w:rPr>
          <w:rFonts w:ascii="Times New Roman" w:eastAsia="Times New Roman" w:hAnsi="Times New Roman" w:cs="Times New Roman"/>
          <w:lang w:eastAsia="ru-RU"/>
        </w:rPr>
        <w:t xml:space="preserve">© ФГБОУ ВО </w:t>
      </w:r>
      <w:proofErr w:type="spellStart"/>
      <w:r w:rsidRPr="00046210">
        <w:rPr>
          <w:rFonts w:ascii="Times New Roman" w:eastAsia="Times New Roman" w:hAnsi="Times New Roman" w:cs="Times New Roman"/>
          <w:lang w:eastAsia="ru-RU"/>
        </w:rPr>
        <w:t>КрасГМУ</w:t>
      </w:r>
      <w:proofErr w:type="spellEnd"/>
      <w:r w:rsidRPr="00046210">
        <w:rPr>
          <w:rFonts w:ascii="Times New Roman" w:eastAsia="Times New Roman" w:hAnsi="Times New Roman" w:cs="Times New Roman"/>
          <w:lang w:eastAsia="ru-RU"/>
        </w:rPr>
        <w:t xml:space="preserve"> им. проф. В.Ф. </w:t>
      </w:r>
      <w:proofErr w:type="spellStart"/>
      <w:r w:rsidRPr="00046210">
        <w:rPr>
          <w:rFonts w:ascii="Times New Roman" w:eastAsia="Times New Roman" w:hAnsi="Times New Roman" w:cs="Times New Roman"/>
          <w:lang w:eastAsia="ru-RU"/>
        </w:rPr>
        <w:t>Войно-Ясенецкого</w:t>
      </w:r>
      <w:proofErr w:type="spellEnd"/>
      <w:r w:rsidRPr="00046210">
        <w:rPr>
          <w:rFonts w:ascii="Times New Roman" w:eastAsia="Times New Roman" w:hAnsi="Times New Roman" w:cs="Times New Roman"/>
          <w:lang w:eastAsia="ru-RU"/>
        </w:rPr>
        <w:t xml:space="preserve"> Минздрава России, 2018</w:t>
      </w:r>
    </w:p>
    <w:p w:rsidR="000C284B" w:rsidRDefault="000C284B" w:rsidP="000C2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Default="000C284B" w:rsidP="000C2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Default="000C284B" w:rsidP="000C2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Default="000C284B" w:rsidP="000C2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Default="000C284B" w:rsidP="000C2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22D" w:rsidRDefault="007B722D" w:rsidP="000C2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Pr="00D731F0" w:rsidRDefault="000C284B" w:rsidP="000C2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Ситуационные задачи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2693"/>
        <w:gridCol w:w="1134"/>
        <w:gridCol w:w="1807"/>
      </w:tblGrid>
      <w:tr w:rsidR="000C284B" w:rsidRPr="00D731F0" w:rsidTr="00E74250">
        <w:trPr>
          <w:jc w:val="center"/>
        </w:trPr>
        <w:tc>
          <w:tcPr>
            <w:tcW w:w="534" w:type="dxa"/>
            <w:vAlign w:val="center"/>
          </w:tcPr>
          <w:p w:rsidR="000C284B" w:rsidRPr="00D731F0" w:rsidRDefault="000C284B" w:rsidP="00935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vAlign w:val="center"/>
          </w:tcPr>
          <w:p w:rsidR="000C284B" w:rsidRPr="00D731F0" w:rsidRDefault="000C284B" w:rsidP="00935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2693" w:type="dxa"/>
            <w:vAlign w:val="center"/>
          </w:tcPr>
          <w:p w:rsidR="000C284B" w:rsidRPr="00D731F0" w:rsidRDefault="000C284B" w:rsidP="00935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Эталон ответа</w:t>
            </w:r>
          </w:p>
        </w:tc>
        <w:tc>
          <w:tcPr>
            <w:tcW w:w="1134" w:type="dxa"/>
            <w:vAlign w:val="center"/>
          </w:tcPr>
          <w:p w:rsidR="000C284B" w:rsidRPr="00D731F0" w:rsidRDefault="000C284B" w:rsidP="00935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применения</w:t>
            </w:r>
          </w:p>
        </w:tc>
        <w:tc>
          <w:tcPr>
            <w:tcW w:w="1807" w:type="dxa"/>
            <w:vAlign w:val="center"/>
          </w:tcPr>
          <w:p w:rsidR="000C284B" w:rsidRPr="00D731F0" w:rsidRDefault="000C284B" w:rsidP="00935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формируемой компетенции</w:t>
            </w:r>
          </w:p>
        </w:tc>
      </w:tr>
      <w:tr w:rsidR="000C284B" w:rsidRPr="00D731F0" w:rsidTr="00E74250">
        <w:trPr>
          <w:jc w:val="center"/>
        </w:trPr>
        <w:tc>
          <w:tcPr>
            <w:tcW w:w="534" w:type="dxa"/>
          </w:tcPr>
          <w:p w:rsidR="000C284B" w:rsidRPr="00D731F0" w:rsidRDefault="00AF6C17" w:rsidP="00935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C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0C284B" w:rsidRPr="00AF6C17" w:rsidRDefault="000C284B" w:rsidP="00935B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ситуационной задачи.</w:t>
            </w:r>
            <w:r w:rsidR="007B7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722D"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</w:t>
            </w:r>
            <w:proofErr w:type="spellStart"/>
            <w:proofErr w:type="gramStart"/>
            <w:r w:rsidR="007B722D"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proofErr w:type="gramEnd"/>
            <w:r w:rsidR="007B722D"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B722D"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="007B722D"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B722D"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="007B722D"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B722D"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="007B722D"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B722D"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="007B722D"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B722D"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="007B722D"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B722D"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="007B722D"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B722D"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="007B722D"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B722D"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="007B722D"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B722D"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="007B722D"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B722D"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="007B722D"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B722D"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="007B722D"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B722D"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="007B722D"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B722D"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="007B722D"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B722D"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="007B722D"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B722D"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="007B722D"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B722D"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="007B722D"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B722D"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="007B722D"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B722D"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="007B722D"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B722D"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="007B722D"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B722D"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="007B722D"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B722D"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="007B722D"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B722D"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="007B722D"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B722D"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="007B722D"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C284B" w:rsidRPr="00AF6C17" w:rsidRDefault="000C284B" w:rsidP="00935B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  <w:r w:rsidR="007B722D"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B722D" w:rsidRPr="00AF6C17" w:rsidRDefault="007B722D" w:rsidP="007B722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</w:t>
            </w:r>
            <w:proofErr w:type="spellStart"/>
            <w:proofErr w:type="gramStart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proofErr w:type="gramEnd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7B722D" w:rsidRPr="00AF6C17" w:rsidRDefault="007B722D" w:rsidP="007B722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</w:t>
            </w:r>
            <w:proofErr w:type="spellStart"/>
            <w:proofErr w:type="gramStart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proofErr w:type="gramEnd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7B722D" w:rsidRPr="00AF6C17" w:rsidRDefault="007B722D" w:rsidP="007B722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</w:t>
            </w:r>
            <w:proofErr w:type="spellStart"/>
            <w:proofErr w:type="gramStart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proofErr w:type="gramEnd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7B722D" w:rsidRPr="00AF6C17" w:rsidRDefault="007B722D" w:rsidP="007B722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</w:t>
            </w:r>
            <w:proofErr w:type="spellStart"/>
            <w:proofErr w:type="gramStart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proofErr w:type="gramEnd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7B722D" w:rsidRPr="007B722D" w:rsidRDefault="007B722D" w:rsidP="007B722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</w:t>
            </w:r>
            <w:proofErr w:type="spellStart"/>
            <w:proofErr w:type="gramStart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proofErr w:type="gramEnd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693" w:type="dxa"/>
          </w:tcPr>
          <w:p w:rsidR="000C284B" w:rsidRPr="00AF6C17" w:rsidRDefault="000C284B" w:rsidP="007B7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</w:t>
            </w:r>
            <w:r w:rsidR="007B722D"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B722D" w:rsidRPr="00AF6C17" w:rsidRDefault="007B722D" w:rsidP="007B722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</w:t>
            </w:r>
            <w:proofErr w:type="spellStart"/>
            <w:proofErr w:type="gramStart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proofErr w:type="gramEnd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B722D" w:rsidRPr="00AF6C17" w:rsidRDefault="007B722D" w:rsidP="007B722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</w:t>
            </w:r>
            <w:proofErr w:type="spellStart"/>
            <w:proofErr w:type="gramStart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proofErr w:type="gramEnd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B722D" w:rsidRPr="00AF6C17" w:rsidRDefault="007B722D" w:rsidP="007B722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</w:t>
            </w:r>
            <w:proofErr w:type="spellStart"/>
            <w:proofErr w:type="gramStart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proofErr w:type="gramEnd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B722D" w:rsidRPr="00AF6C17" w:rsidRDefault="007B722D" w:rsidP="007B722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</w:t>
            </w:r>
            <w:proofErr w:type="spellStart"/>
            <w:proofErr w:type="gramStart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proofErr w:type="gramEnd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B722D" w:rsidRPr="00AF6C17" w:rsidRDefault="007B722D" w:rsidP="007B722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</w:t>
            </w:r>
            <w:proofErr w:type="spellStart"/>
            <w:proofErr w:type="gramStart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proofErr w:type="gramEnd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0C284B" w:rsidRPr="00AF6C17" w:rsidRDefault="000C284B" w:rsidP="00935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 ГИА</w:t>
            </w:r>
          </w:p>
        </w:tc>
        <w:tc>
          <w:tcPr>
            <w:tcW w:w="1807" w:type="dxa"/>
          </w:tcPr>
          <w:p w:rsidR="000C284B" w:rsidRDefault="000C284B" w:rsidP="00935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 1, ПК 1, </w:t>
            </w:r>
          </w:p>
          <w:p w:rsidR="000C284B" w:rsidRPr="00D731F0" w:rsidRDefault="000C284B" w:rsidP="00935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3,</w:t>
            </w:r>
            <w:r w:rsidRPr="00D731F0">
              <w:rPr>
                <w:sz w:val="24"/>
                <w:szCs w:val="24"/>
              </w:rPr>
              <w:t xml:space="preserve"> </w:t>
            </w:r>
            <w:r w:rsidRPr="00D73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13,</w:t>
            </w:r>
          </w:p>
        </w:tc>
      </w:tr>
      <w:tr w:rsidR="009706F8" w:rsidRPr="00D731F0" w:rsidTr="00DB3D0A">
        <w:trPr>
          <w:jc w:val="center"/>
        </w:trPr>
        <w:tc>
          <w:tcPr>
            <w:tcW w:w="9570" w:type="dxa"/>
            <w:gridSpan w:val="5"/>
          </w:tcPr>
          <w:p w:rsidR="009706F8" w:rsidRPr="00D731F0" w:rsidRDefault="009706F8" w:rsidP="00970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ситуационной задачи </w:t>
            </w:r>
          </w:p>
        </w:tc>
      </w:tr>
      <w:tr w:rsidR="00E74250" w:rsidRPr="00D731F0" w:rsidTr="00E74250">
        <w:trPr>
          <w:jc w:val="center"/>
        </w:trPr>
        <w:tc>
          <w:tcPr>
            <w:tcW w:w="534" w:type="dxa"/>
          </w:tcPr>
          <w:p w:rsidR="00E74250" w:rsidRDefault="00E74250" w:rsidP="00935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02" w:type="dxa"/>
          </w:tcPr>
          <w:p w:rsidR="00E74250" w:rsidRDefault="00E74250" w:rsidP="00970D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врачу-гинекологу женской консультации обратилась пациентка 62 лет с жалобами на обильные гнойные выделения из половых путей. Болеет в течение 1 месяца, самостоятельно проводила спринцевания влагалища концентрированным раствором перманганата калия – без эффекта. </w:t>
            </w:r>
          </w:p>
          <w:p w:rsidR="00E74250" w:rsidRDefault="00E74250" w:rsidP="00970D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анамнеза: постменопауза в течение 12 лет, гинекологические заболевания в анамнезе отрицает, ежегодно проходит профилактический осмотр у гинеколога. Соматические заболевания: ожирение II степени, гипертоническая болезнь II. При осмотре в зеркалах: наружные гениталии </w:t>
            </w:r>
            <w:proofErr w:type="spellStart"/>
            <w:r w:rsidRPr="0097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атрофичны</w:t>
            </w:r>
            <w:proofErr w:type="spellEnd"/>
            <w:r w:rsidRPr="0097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слизистая </w:t>
            </w:r>
            <w:r w:rsidRPr="0097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влагалища истончена, гиперемирована, отечная, с ломкими инъецированными сосудами. Стенки влагалища густо покрыты гнойными выделениями. Слизистая влагалищной части шейки матки </w:t>
            </w:r>
            <w:proofErr w:type="spellStart"/>
            <w:r w:rsidRPr="0097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атрофична</w:t>
            </w:r>
            <w:proofErr w:type="spellEnd"/>
            <w:r w:rsidRPr="0097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инъецированными сосудами. При влагалищном исследовании: шейка и тело матки меньше нормальных размеров. Матка плотная, подвижная, безболезненная. Придатки с обеих сторон не определяются. Своды свободные, безболезненные. </w:t>
            </w:r>
          </w:p>
          <w:p w:rsidR="00E74250" w:rsidRDefault="00E74250" w:rsidP="00970D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Вопросы:</w:t>
            </w:r>
          </w:p>
          <w:p w:rsidR="00E74250" w:rsidRPr="00F019E3" w:rsidRDefault="00E74250" w:rsidP="00F019E3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Предположите наиболее вероятный диагноз.</w:t>
            </w:r>
          </w:p>
          <w:p w:rsidR="00E74250" w:rsidRPr="00F019E3" w:rsidRDefault="00E74250" w:rsidP="00F019E3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Назовите </w:t>
            </w:r>
            <w:r w:rsidRPr="00F0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развити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заболевания у данной больной.</w:t>
            </w:r>
          </w:p>
          <w:p w:rsidR="00E74250" w:rsidRDefault="00E74250" w:rsidP="00F019E3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и обоснуйте план допол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нительного обследования пациентки.</w:t>
            </w:r>
            <w:r w:rsidRPr="00F0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4250" w:rsidRPr="00F019E3" w:rsidRDefault="00E74250" w:rsidP="00F019E3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заболевания, с которыми</w:t>
            </w:r>
            <w:r w:rsidRPr="00F0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проводить дифференци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альную диагностику.</w:t>
            </w:r>
          </w:p>
          <w:p w:rsidR="00E74250" w:rsidRPr="00F019E3" w:rsidRDefault="00E74250" w:rsidP="00F019E3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Назначьте л</w:t>
            </w:r>
            <w:r w:rsidRPr="00F0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и профилактику рецидивов.</w:t>
            </w:r>
          </w:p>
        </w:tc>
        <w:tc>
          <w:tcPr>
            <w:tcW w:w="2693" w:type="dxa"/>
          </w:tcPr>
          <w:p w:rsidR="00E74250" w:rsidRPr="00F019E3" w:rsidRDefault="00E74250" w:rsidP="00F019E3">
            <w:pPr>
              <w:pStyle w:val="a3"/>
              <w:numPr>
                <w:ilvl w:val="0"/>
                <w:numId w:val="12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  <w:r w:rsidRPr="00F0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трофический (сенильный) </w:t>
            </w:r>
            <w:proofErr w:type="spellStart"/>
            <w:r w:rsidRPr="00F0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кольпит</w:t>
            </w:r>
            <w:proofErr w:type="spellEnd"/>
            <w:r w:rsidRPr="00F0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4250" w:rsidRPr="00F019E3" w:rsidRDefault="00E74250" w:rsidP="00F019E3">
            <w:pPr>
              <w:pStyle w:val="a3"/>
              <w:numPr>
                <w:ilvl w:val="0"/>
                <w:numId w:val="12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</w:t>
            </w:r>
            <w:proofErr w:type="gramEnd"/>
            <w:r w:rsidRPr="00F0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гипоэстрогения</w:t>
            </w:r>
            <w:proofErr w:type="spellEnd"/>
            <w:r w:rsidRPr="00F0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бесконтрольное пр</w:t>
            </w:r>
            <w:r w:rsidRPr="00F0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именение спринцеваний влагалища.</w:t>
            </w:r>
          </w:p>
          <w:p w:rsidR="00E74250" w:rsidRPr="00F019E3" w:rsidRDefault="00E74250" w:rsidP="00F019E3">
            <w:pPr>
              <w:pStyle w:val="a3"/>
              <w:numPr>
                <w:ilvl w:val="0"/>
                <w:numId w:val="12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Мазки из уретры, цервикального канала и заднего свода влагалища на </w:t>
            </w:r>
            <w:proofErr w:type="spellStart"/>
            <w:r w:rsidRPr="00F0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бактериоскопическое</w:t>
            </w:r>
            <w:proofErr w:type="spellEnd"/>
            <w:r w:rsidRPr="00F0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бактериологическое исследование. Анализ соскоба из цервикального канала на ИППП методом ПЦР. </w:t>
            </w:r>
            <w:proofErr w:type="spellStart"/>
            <w:r w:rsidRPr="00F0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Кольпоскопия</w:t>
            </w:r>
            <w:proofErr w:type="spellEnd"/>
            <w:r w:rsidRPr="00F0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мазок на атипические клетки с шейки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матки. УЗИ органов малого таза.</w:t>
            </w:r>
          </w:p>
          <w:p w:rsidR="00E74250" w:rsidRPr="00F019E3" w:rsidRDefault="00E74250" w:rsidP="00F019E3">
            <w:pPr>
              <w:pStyle w:val="a3"/>
              <w:numPr>
                <w:ilvl w:val="0"/>
                <w:numId w:val="12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Рак шейки матки, рак эндометрия,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ППП.</w:t>
            </w:r>
          </w:p>
          <w:p w:rsidR="00E74250" w:rsidRPr="00F019E3" w:rsidRDefault="00E74250" w:rsidP="00F019E3">
            <w:pPr>
              <w:pStyle w:val="a3"/>
              <w:numPr>
                <w:ilvl w:val="0"/>
                <w:numId w:val="12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Местносанирующее</w:t>
            </w:r>
            <w:proofErr w:type="spellEnd"/>
            <w:r w:rsidRPr="00F0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лечение с применением антибиотиков (с учетом выделенной флоры и </w:t>
            </w:r>
            <w:proofErr w:type="spellStart"/>
            <w:r w:rsidRPr="00F0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антибиограммы</w:t>
            </w:r>
            <w:proofErr w:type="spellEnd"/>
            <w:r w:rsidRPr="00F0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препаратов с эстрогенами. Назначение иммуномодуляторов, антигистаминных препаратов. В качестве профилактики рецидивов местное (</w:t>
            </w:r>
            <w:proofErr w:type="spellStart"/>
            <w:r w:rsidRPr="00F0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интравагинальное</w:t>
            </w:r>
            <w:proofErr w:type="spellEnd"/>
            <w:r w:rsidRPr="00F0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70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пожиз</w:t>
            </w:r>
            <w:r w:rsidRPr="00F0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ненное применение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свечей с эстрогенами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Овестин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E74250" w:rsidRDefault="00E74250" w:rsidP="00F019E3">
            <w:pPr>
              <w:tabs>
                <w:tab w:val="left" w:pos="317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E74250" w:rsidRPr="00AF6C17" w:rsidRDefault="00E74250" w:rsidP="008D1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ТК ГИА</w:t>
            </w:r>
          </w:p>
        </w:tc>
        <w:tc>
          <w:tcPr>
            <w:tcW w:w="1807" w:type="dxa"/>
          </w:tcPr>
          <w:p w:rsidR="00E74250" w:rsidRPr="00D731F0" w:rsidRDefault="00E74250" w:rsidP="00E74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1, ПК 7</w:t>
            </w:r>
          </w:p>
        </w:tc>
      </w:tr>
    </w:tbl>
    <w:p w:rsidR="000C284B" w:rsidRPr="00172E73" w:rsidRDefault="00172E73" w:rsidP="000C2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2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Требования к качеству </w:t>
      </w:r>
      <w:r w:rsidR="007B722D" w:rsidRPr="00172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 </w:t>
      </w:r>
      <w:r w:rsidR="007B7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Pr="00172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содержания ситуационных задач</w:t>
      </w:r>
    </w:p>
    <w:p w:rsidR="00585E7E" w:rsidRDefault="00F31A45" w:rsidP="00585E7E">
      <w:pPr>
        <w:pStyle w:val="a3"/>
        <w:numPr>
          <w:ilvl w:val="1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ситуационных задач не менее 5</w:t>
      </w:r>
      <w:r w:rsidRPr="00F31A45">
        <w:rPr>
          <w:rFonts w:ascii="Times New Roman" w:eastAsia="Times New Roman" w:hAnsi="Times New Roman" w:cs="Times New Roman"/>
          <w:sz w:val="24"/>
          <w:szCs w:val="24"/>
          <w:lang w:eastAsia="ru-RU"/>
        </w:rPr>
        <w:t>0 штук, с равнозначным распределением по всем заявленным разделам дисциплины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специальности.</w:t>
      </w:r>
      <w:r w:rsidR="008D7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смежных дисциплин на каждые 36 ч. программы 5 ситуационных задач.</w:t>
      </w:r>
    </w:p>
    <w:p w:rsidR="00585E7E" w:rsidRDefault="000C284B" w:rsidP="00585E7E">
      <w:pPr>
        <w:pStyle w:val="a3"/>
        <w:numPr>
          <w:ilvl w:val="1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ситуационной задачи должно включать ситуацию, ее контекст и вопросы.</w:t>
      </w:r>
    </w:p>
    <w:p w:rsidR="00585E7E" w:rsidRPr="00585E7E" w:rsidRDefault="00585E7E" w:rsidP="00585E7E">
      <w:pPr>
        <w:pStyle w:val="a3"/>
        <w:numPr>
          <w:ilvl w:val="1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Шрифт содержания ситуационной задачи </w:t>
      </w:r>
      <w:proofErr w:type="spellStart"/>
      <w:r w:rsidRPr="00585E7E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58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E7E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58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E7E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58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размер 12 </w:t>
      </w:r>
      <w:proofErr w:type="spellStart"/>
      <w:r w:rsidRPr="00585E7E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58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регистр как в предложениях, шрифт вопросов и ответов </w:t>
      </w:r>
      <w:proofErr w:type="spellStart"/>
      <w:r w:rsidRPr="00585E7E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58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E7E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58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E7E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58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размер 12 </w:t>
      </w:r>
      <w:proofErr w:type="spellStart"/>
      <w:r w:rsidRPr="00585E7E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585E7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регистр как в предложениях.</w:t>
      </w:r>
    </w:p>
    <w:p w:rsidR="00585E7E" w:rsidRDefault="000C284B" w:rsidP="00585E7E">
      <w:pPr>
        <w:pStyle w:val="a3"/>
        <w:numPr>
          <w:ilvl w:val="1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ситуационной задачи должно иметь необходимый уровень трудности, иметь  проблемный характер, включая явную или неявную постановку проблем в условиях существования единственного оптимального решения.</w:t>
      </w:r>
    </w:p>
    <w:p w:rsidR="00585E7E" w:rsidRDefault="000C284B" w:rsidP="00585E7E">
      <w:pPr>
        <w:pStyle w:val="a3"/>
        <w:numPr>
          <w:ilvl w:val="1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ситуационной задачи должно включать актуальный материал, иллюстрирующий реальные ситуации из профессиональной деятельности специалистов и проверяющий владение трудовыми функциями профессиональных стандартов (при наличии профессионального стандарта по специальности).</w:t>
      </w:r>
    </w:p>
    <w:p w:rsidR="007B722D" w:rsidRPr="00585E7E" w:rsidRDefault="00172E73" w:rsidP="00585E7E">
      <w:pPr>
        <w:pStyle w:val="a3"/>
        <w:numPr>
          <w:ilvl w:val="1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вопросов к ситуационной задаче может предполагать необходимость проявления навыков аналитического и критического мышления, </w:t>
      </w:r>
      <w:r w:rsidRPr="00585E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требующихся для оптимизации выполнения трудовых функций (при наличии профессионального стандарта по специальности).</w:t>
      </w:r>
    </w:p>
    <w:p w:rsidR="007B722D" w:rsidRDefault="00172E73" w:rsidP="00585E7E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22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</w:t>
      </w:r>
      <w:r w:rsidR="007B722D" w:rsidRPr="007B722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вопросов к ситуационной задаче</w:t>
      </w:r>
      <w:r w:rsidRPr="007B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быть не менее 5.</w:t>
      </w:r>
    </w:p>
    <w:p w:rsidR="007B722D" w:rsidRDefault="00172E73" w:rsidP="00585E7E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2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вместо вопросов можно использовать утвердительную форму, а вместо развернутых ответов применять задания с множественным выбором.</w:t>
      </w:r>
    </w:p>
    <w:p w:rsidR="00172E73" w:rsidRPr="007B722D" w:rsidRDefault="00172E73" w:rsidP="00585E7E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22D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ситуационным задачам, предполагающим развернутые ответы обучающегося, необходимо прилагать эталон ответа.</w:t>
      </w:r>
    </w:p>
    <w:p w:rsidR="000C284B" w:rsidRDefault="000C284B" w:rsidP="000C28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C284B" w:rsidRPr="00046210" w:rsidRDefault="000C284B" w:rsidP="000C2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Федеральное государственное образовательное учреждение</w:t>
      </w:r>
    </w:p>
    <w:p w:rsidR="000C284B" w:rsidRPr="00046210" w:rsidRDefault="000C284B" w:rsidP="000C28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высшего образования «</w:t>
      </w:r>
      <w:proofErr w:type="gramStart"/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медицинский </w:t>
      </w:r>
    </w:p>
    <w:p w:rsidR="000C284B" w:rsidRPr="00046210" w:rsidRDefault="000C284B" w:rsidP="000C28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университет имени профессора В.Ф. </w:t>
      </w:r>
      <w:proofErr w:type="spellStart"/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Войно-Ясенецкого</w:t>
      </w:r>
      <w:proofErr w:type="spellEnd"/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C284B" w:rsidRPr="00046210" w:rsidRDefault="000C284B" w:rsidP="000C28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0C284B" w:rsidRPr="00046210" w:rsidRDefault="000C284B" w:rsidP="000C2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Pr="00046210" w:rsidRDefault="000C284B" w:rsidP="000C2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кардиологии, функциональной и клинико-лабораторной </w:t>
      </w:r>
    </w:p>
    <w:p w:rsidR="000C284B" w:rsidRPr="00046210" w:rsidRDefault="000C284B" w:rsidP="000C2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диагностики ИПО</w:t>
      </w:r>
    </w:p>
    <w:p w:rsidR="000C284B" w:rsidRPr="00046210" w:rsidRDefault="000C284B" w:rsidP="000C2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84B" w:rsidRPr="00046210" w:rsidRDefault="000C284B" w:rsidP="000C2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Pr="00046210" w:rsidRDefault="000C284B" w:rsidP="000C2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Pr="00046210" w:rsidRDefault="000C284B" w:rsidP="000C2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Pr="00046210" w:rsidRDefault="000C284B" w:rsidP="000C2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Pr="00046210" w:rsidRDefault="000C284B" w:rsidP="000C28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84B" w:rsidRPr="00046210" w:rsidRDefault="000C284B" w:rsidP="000C28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84B" w:rsidRPr="00046210" w:rsidRDefault="000C284B" w:rsidP="000C2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Pr="00046210" w:rsidRDefault="000C284B" w:rsidP="000C2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КАРДИОЛОГИЯ</w:t>
      </w:r>
    </w:p>
    <w:p w:rsidR="000C284B" w:rsidRPr="00046210" w:rsidRDefault="000C284B" w:rsidP="000C2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84B" w:rsidRPr="00046210" w:rsidRDefault="000C284B" w:rsidP="000C284B">
      <w:pPr>
        <w:spacing w:after="0" w:line="240" w:lineRule="auto"/>
        <w:ind w:left="1440" w:right="1435"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Сборник тестовых заданий с эталонами ответов для ординаторов, обучающихся по специальности </w:t>
      </w:r>
    </w:p>
    <w:p w:rsidR="000C284B" w:rsidRPr="00046210" w:rsidRDefault="000C284B" w:rsidP="000C284B">
      <w:pPr>
        <w:spacing w:after="0" w:line="240" w:lineRule="auto"/>
        <w:ind w:left="1440" w:right="1435"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>31.08.36 Кардиология</w:t>
      </w:r>
    </w:p>
    <w:p w:rsidR="000C284B" w:rsidRPr="00046210" w:rsidRDefault="000C284B" w:rsidP="000C284B">
      <w:pPr>
        <w:spacing w:after="0" w:line="240" w:lineRule="auto"/>
        <w:ind w:left="720" w:right="846" w:firstLine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Pr="00046210" w:rsidRDefault="000C284B" w:rsidP="000C284B">
      <w:pPr>
        <w:spacing w:after="0" w:line="240" w:lineRule="auto"/>
        <w:ind w:left="1440" w:right="143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Pr="00046210" w:rsidRDefault="000C284B" w:rsidP="000C284B">
      <w:pPr>
        <w:spacing w:after="0" w:line="240" w:lineRule="auto"/>
        <w:ind w:left="1440" w:right="143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Pr="00046210" w:rsidRDefault="000C284B" w:rsidP="000C284B">
      <w:pPr>
        <w:spacing w:after="0" w:line="240" w:lineRule="auto"/>
        <w:ind w:left="720" w:right="846"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Pr="00046210" w:rsidRDefault="000C284B" w:rsidP="000C284B">
      <w:pPr>
        <w:spacing w:after="0" w:line="240" w:lineRule="auto"/>
        <w:ind w:left="720" w:right="846"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Pr="00046210" w:rsidRDefault="000C284B" w:rsidP="000C2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Pr="00046210" w:rsidRDefault="000C284B" w:rsidP="000C2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Pr="00046210" w:rsidRDefault="000C284B" w:rsidP="000C2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Pr="00046210" w:rsidRDefault="000C284B" w:rsidP="000C2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Pr="00046210" w:rsidRDefault="000C284B" w:rsidP="000C2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Pr="00046210" w:rsidRDefault="000C284B" w:rsidP="000C2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Pr="00046210" w:rsidRDefault="000C284B" w:rsidP="000C2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Pr="00046210" w:rsidRDefault="000C284B" w:rsidP="000C2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Pr="00046210" w:rsidRDefault="000C284B" w:rsidP="000C2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Pr="00046210" w:rsidRDefault="000C284B" w:rsidP="000C2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Pr="00046210" w:rsidRDefault="000C284B" w:rsidP="000C2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Pr="00046210" w:rsidRDefault="000C284B" w:rsidP="000C2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Pr="00046210" w:rsidRDefault="000C284B" w:rsidP="000C2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Pr="00046210" w:rsidRDefault="000C284B" w:rsidP="000C2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Pr="00046210" w:rsidRDefault="000C284B" w:rsidP="000C2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Pr="00046210" w:rsidRDefault="000C284B" w:rsidP="000C2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</w:p>
    <w:p w:rsidR="000C284B" w:rsidRPr="00046210" w:rsidRDefault="000C284B" w:rsidP="000C2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</w:p>
    <w:p w:rsidR="000C284B" w:rsidRPr="00046210" w:rsidRDefault="000C284B" w:rsidP="000C284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УДК 616.12(076.1)</w:t>
      </w:r>
    </w:p>
    <w:p w:rsidR="000C284B" w:rsidRPr="00046210" w:rsidRDefault="000C284B" w:rsidP="000C2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>ББК 54.10</w:t>
      </w:r>
    </w:p>
    <w:p w:rsidR="000C284B" w:rsidRPr="00046210" w:rsidRDefault="000C284B" w:rsidP="000C2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К21 </w:t>
      </w:r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C284B" w:rsidRPr="00046210" w:rsidRDefault="000C284B" w:rsidP="000C284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Pr="00046210" w:rsidRDefault="000C284B" w:rsidP="000C2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Составители: канд. мед</w:t>
      </w:r>
      <w:proofErr w:type="gramStart"/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аук, доц. О. О. Кузнецова; д-р</w:t>
      </w:r>
      <w:r w:rsidRPr="00046210">
        <w:rPr>
          <w:rFonts w:ascii="Calibri" w:eastAsia="Times New Roman" w:hAnsi="Calibri" w:cs="Times New Roman"/>
          <w:lang w:eastAsia="ru-RU"/>
        </w:rPr>
        <w:t xml:space="preserve"> </w:t>
      </w:r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мед. наук, проф. Г. В. Матюшин; канд. мед. наук, доц. Е. А. Савченко; канд. мед. наук, доц. М. И. </w:t>
      </w:r>
      <w:proofErr w:type="spellStart"/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Ганкин</w:t>
      </w:r>
      <w:proofErr w:type="spellEnd"/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46210">
        <w:rPr>
          <w:rFonts w:ascii="Calibri" w:eastAsia="Times New Roman" w:hAnsi="Calibri" w:cs="Times New Roman"/>
          <w:lang w:eastAsia="ru-RU"/>
        </w:rPr>
        <w:t xml:space="preserve"> </w:t>
      </w:r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канд. мед. наук, доц. Д. А. </w:t>
      </w:r>
      <w:proofErr w:type="spellStart"/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Кужель</w:t>
      </w:r>
      <w:proofErr w:type="spellEnd"/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C284B" w:rsidRPr="00046210" w:rsidRDefault="000C284B" w:rsidP="000C2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>д-р мед</w:t>
      </w:r>
      <w:proofErr w:type="gramStart"/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аук, проф. Н. Г. </w:t>
      </w:r>
      <w:proofErr w:type="spellStart"/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Гоголашвили</w:t>
      </w:r>
      <w:proofErr w:type="spellEnd"/>
    </w:p>
    <w:p w:rsidR="000C284B" w:rsidRPr="00046210" w:rsidRDefault="000C284B" w:rsidP="000C284B">
      <w:pPr>
        <w:spacing w:after="0" w:line="240" w:lineRule="auto"/>
        <w:ind w:left="19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Pr="00046210" w:rsidRDefault="000C284B" w:rsidP="000C2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Рецензенты: зав. каф</w:t>
      </w:r>
      <w:proofErr w:type="gramStart"/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нутренних болезней № 1 ФГБОУ ВО </w:t>
      </w:r>
      <w:proofErr w:type="spellStart"/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КрасГМУ</w:t>
      </w:r>
      <w:proofErr w:type="spellEnd"/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проф. В.Ф. </w:t>
      </w:r>
      <w:proofErr w:type="spellStart"/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Войно-Ясенецкого</w:t>
      </w:r>
      <w:proofErr w:type="spellEnd"/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>, д-р</w:t>
      </w:r>
      <w:r w:rsidRPr="00046210">
        <w:rPr>
          <w:rFonts w:ascii="Calibri" w:eastAsia="Times New Roman" w:hAnsi="Calibri" w:cs="Times New Roman"/>
          <w:lang w:eastAsia="ru-RU"/>
        </w:rPr>
        <w:t xml:space="preserve"> </w:t>
      </w:r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мед. наук, проф. С. Ю. Никулина; зав. каф. внутренних болезней № 2 ФГБОУ ВО </w:t>
      </w:r>
      <w:proofErr w:type="spellStart"/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КрасГМУ</w:t>
      </w:r>
      <w:proofErr w:type="spellEnd"/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проф. В.Ф. </w:t>
      </w:r>
      <w:proofErr w:type="spellStart"/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Войно-Ясенецкого</w:t>
      </w:r>
      <w:proofErr w:type="spellEnd"/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>, д-р</w:t>
      </w:r>
      <w:r w:rsidRPr="00046210">
        <w:rPr>
          <w:rFonts w:ascii="Calibri" w:eastAsia="Times New Roman" w:hAnsi="Calibri" w:cs="Times New Roman"/>
          <w:lang w:eastAsia="ru-RU"/>
        </w:rPr>
        <w:t xml:space="preserve"> </w:t>
      </w:r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мед. наук, проф. И. В. </w:t>
      </w:r>
      <w:proofErr w:type="spellStart"/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Демко</w:t>
      </w:r>
      <w:proofErr w:type="spellEnd"/>
    </w:p>
    <w:p w:rsidR="000C284B" w:rsidRPr="00046210" w:rsidRDefault="000C284B" w:rsidP="000C2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Pr="00046210" w:rsidRDefault="000C284B" w:rsidP="000C2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Кардиология</w:t>
      </w:r>
      <w:proofErr w:type="gramStart"/>
      <w:r w:rsidRPr="0004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4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>сб. тестовых заданий с эталонами ответов для К21 ординаторов, обучающихся по специальности 31.08.36 Кардиология /</w:t>
      </w:r>
    </w:p>
    <w:p w:rsidR="000C284B" w:rsidRPr="00046210" w:rsidRDefault="000C284B" w:rsidP="000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сост. О. О. Кузнецова, Г. В. Матюшин, Е. А. Савченко [и др.]. –</w:t>
      </w:r>
    </w:p>
    <w:p w:rsidR="000C284B" w:rsidRPr="00046210" w:rsidRDefault="000C284B" w:rsidP="000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Красноярск</w:t>
      </w:r>
      <w:proofErr w:type="gramStart"/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тип. </w:t>
      </w:r>
      <w:proofErr w:type="spellStart"/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КрасГМУ</w:t>
      </w:r>
      <w:proofErr w:type="spellEnd"/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>, 2018. – _____ с.</w:t>
      </w:r>
    </w:p>
    <w:p w:rsidR="000C284B" w:rsidRPr="00046210" w:rsidRDefault="000C284B" w:rsidP="000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Pr="00046210" w:rsidRDefault="000C284B" w:rsidP="000C28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6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Тестовые задания с эталонами ответов</w:t>
      </w:r>
      <w:r w:rsidRPr="00046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46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полностью соответствуют требованиям федерального государственного образовательного стандарта высшего образования (2014) по специальности 31.08.36 Кардиология; адаптированы к образовательным технологиям с учетом специфики </w:t>
      </w:r>
      <w:proofErr w:type="gramStart"/>
      <w:r w:rsidRPr="00046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обучения по специальности</w:t>
      </w:r>
      <w:proofErr w:type="gramEnd"/>
      <w:r w:rsidRPr="00046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31.08.36 Кардиология. </w:t>
      </w:r>
    </w:p>
    <w:p w:rsidR="000C284B" w:rsidRPr="00046210" w:rsidRDefault="000C284B" w:rsidP="000C284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Pr="00046210" w:rsidRDefault="000C284B" w:rsidP="000C284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Pr="00046210" w:rsidRDefault="000C284B" w:rsidP="000C284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C284B" w:rsidRPr="00046210" w:rsidRDefault="000C284B" w:rsidP="000C2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C284B" w:rsidRPr="00046210" w:rsidRDefault="000C284B" w:rsidP="000C28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C284B" w:rsidRPr="00046210" w:rsidRDefault="000C284B" w:rsidP="000C28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6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Утверждено к печати ЦКМС </w:t>
      </w:r>
      <w:proofErr w:type="spellStart"/>
      <w:r w:rsidRPr="00046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КрасГМУ</w:t>
      </w:r>
      <w:proofErr w:type="spellEnd"/>
      <w:r w:rsidRPr="00046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(протокол № ___ от ____________ </w:t>
      </w:r>
      <w:proofErr w:type="gramStart"/>
      <w:r w:rsidRPr="00046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End"/>
      <w:r w:rsidRPr="00046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.)</w:t>
      </w:r>
    </w:p>
    <w:p w:rsidR="000C284B" w:rsidRPr="00046210" w:rsidRDefault="000C284B" w:rsidP="000C28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284B" w:rsidRPr="00046210" w:rsidRDefault="000C284B" w:rsidP="000C28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284B" w:rsidRPr="00046210" w:rsidRDefault="000C284B" w:rsidP="000C284B">
      <w:pPr>
        <w:spacing w:after="0" w:line="240" w:lineRule="auto"/>
        <w:ind w:left="680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УДК 616.12(076.1)</w:t>
      </w:r>
    </w:p>
    <w:p w:rsidR="000C284B" w:rsidRPr="00046210" w:rsidRDefault="000C284B" w:rsidP="000C284B">
      <w:pPr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>ББК 54.10</w:t>
      </w:r>
    </w:p>
    <w:p w:rsidR="000C284B" w:rsidRPr="00046210" w:rsidRDefault="000C284B" w:rsidP="000C284B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0C284B" w:rsidRPr="00046210" w:rsidRDefault="000C284B" w:rsidP="000C284B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0C284B" w:rsidRPr="00046210" w:rsidRDefault="000C284B" w:rsidP="000C284B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0C284B" w:rsidRPr="00046210" w:rsidRDefault="000C284B" w:rsidP="000C284B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0C284B" w:rsidRPr="00046210" w:rsidRDefault="000C284B" w:rsidP="000C284B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0C284B" w:rsidRPr="00046210" w:rsidRDefault="000C284B" w:rsidP="000C284B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0C284B" w:rsidRPr="00046210" w:rsidRDefault="000C284B" w:rsidP="000C284B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0C284B" w:rsidRPr="00046210" w:rsidRDefault="000C284B" w:rsidP="000C284B">
      <w:pPr>
        <w:spacing w:after="0" w:line="240" w:lineRule="auto"/>
        <w:ind w:left="5245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046210">
        <w:rPr>
          <w:rFonts w:ascii="Times New Roman" w:eastAsia="Times New Roman" w:hAnsi="Times New Roman" w:cs="Times New Roman"/>
          <w:lang w:eastAsia="ru-RU"/>
        </w:rPr>
        <w:t xml:space="preserve">© ФГБОУ ВО </w:t>
      </w:r>
      <w:proofErr w:type="spellStart"/>
      <w:r w:rsidRPr="00046210">
        <w:rPr>
          <w:rFonts w:ascii="Times New Roman" w:eastAsia="Times New Roman" w:hAnsi="Times New Roman" w:cs="Times New Roman"/>
          <w:lang w:eastAsia="ru-RU"/>
        </w:rPr>
        <w:t>КрасГМУ</w:t>
      </w:r>
      <w:proofErr w:type="spellEnd"/>
      <w:r w:rsidRPr="00046210">
        <w:rPr>
          <w:rFonts w:ascii="Times New Roman" w:eastAsia="Times New Roman" w:hAnsi="Times New Roman" w:cs="Times New Roman"/>
          <w:lang w:eastAsia="ru-RU"/>
        </w:rPr>
        <w:t xml:space="preserve"> им. проф. В.Ф. </w:t>
      </w:r>
      <w:proofErr w:type="spellStart"/>
      <w:r w:rsidRPr="00046210">
        <w:rPr>
          <w:rFonts w:ascii="Times New Roman" w:eastAsia="Times New Roman" w:hAnsi="Times New Roman" w:cs="Times New Roman"/>
          <w:lang w:eastAsia="ru-RU"/>
        </w:rPr>
        <w:t>Войно-Ясенецкого</w:t>
      </w:r>
      <w:proofErr w:type="spellEnd"/>
      <w:r w:rsidRPr="00046210">
        <w:rPr>
          <w:rFonts w:ascii="Times New Roman" w:eastAsia="Times New Roman" w:hAnsi="Times New Roman" w:cs="Times New Roman"/>
          <w:lang w:eastAsia="ru-RU"/>
        </w:rPr>
        <w:t xml:space="preserve"> Минздрава России, 2018</w:t>
      </w:r>
    </w:p>
    <w:p w:rsidR="000C284B" w:rsidRDefault="000C284B" w:rsidP="000C28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Default="000C284B" w:rsidP="000C28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22D" w:rsidRPr="007B722D" w:rsidRDefault="007B722D" w:rsidP="007B7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2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Тестовые задания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4253"/>
        <w:gridCol w:w="1134"/>
        <w:gridCol w:w="1594"/>
        <w:gridCol w:w="1914"/>
      </w:tblGrid>
      <w:tr w:rsidR="007B722D" w:rsidRPr="007B722D" w:rsidTr="00935B6D">
        <w:trPr>
          <w:jc w:val="center"/>
        </w:trPr>
        <w:tc>
          <w:tcPr>
            <w:tcW w:w="675" w:type="dxa"/>
            <w:vAlign w:val="center"/>
          </w:tcPr>
          <w:p w:rsidR="007B722D" w:rsidRPr="007B722D" w:rsidRDefault="007B722D" w:rsidP="007B72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3" w:type="dxa"/>
            <w:vAlign w:val="center"/>
          </w:tcPr>
          <w:p w:rsidR="007B722D" w:rsidRPr="007B722D" w:rsidRDefault="007B722D" w:rsidP="007B72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34" w:type="dxa"/>
            <w:vAlign w:val="center"/>
          </w:tcPr>
          <w:p w:rsidR="007B722D" w:rsidRPr="007B722D" w:rsidRDefault="007B722D" w:rsidP="007B72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Эталон ответа</w:t>
            </w:r>
          </w:p>
        </w:tc>
        <w:tc>
          <w:tcPr>
            <w:tcW w:w="1594" w:type="dxa"/>
            <w:vAlign w:val="center"/>
          </w:tcPr>
          <w:p w:rsidR="007B722D" w:rsidRPr="007B722D" w:rsidRDefault="007B722D" w:rsidP="007B72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применения</w:t>
            </w:r>
          </w:p>
        </w:tc>
        <w:tc>
          <w:tcPr>
            <w:tcW w:w="1914" w:type="dxa"/>
            <w:vAlign w:val="center"/>
          </w:tcPr>
          <w:p w:rsidR="007B722D" w:rsidRPr="007B722D" w:rsidRDefault="007B722D" w:rsidP="007B72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формируемой компетенции</w:t>
            </w:r>
          </w:p>
        </w:tc>
      </w:tr>
      <w:tr w:rsidR="007B722D" w:rsidRPr="007B722D" w:rsidTr="00935B6D">
        <w:trPr>
          <w:jc w:val="center"/>
        </w:trPr>
        <w:tc>
          <w:tcPr>
            <w:tcW w:w="675" w:type="dxa"/>
          </w:tcPr>
          <w:p w:rsidR="007B722D" w:rsidRPr="007B722D" w:rsidRDefault="00970DDB" w:rsidP="007B72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253" w:type="dxa"/>
          </w:tcPr>
          <w:p w:rsidR="007B722D" w:rsidRPr="007B722D" w:rsidRDefault="007B722D" w:rsidP="007B72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тестового задания</w:t>
            </w:r>
            <w:r w:rsidR="00304604" w:rsidRPr="007B72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E27F1" w:rsidRPr="00E2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</w:t>
            </w:r>
            <w:proofErr w:type="spellStart"/>
            <w:proofErr w:type="gramStart"/>
            <w:r w:rsidR="009E27F1" w:rsidRPr="00E2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proofErr w:type="gramEnd"/>
            <w:r w:rsidR="009E27F1" w:rsidRPr="00E2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E27F1" w:rsidRPr="00E2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="009E27F1" w:rsidRPr="00E2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E27F1" w:rsidRPr="00E2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="009E27F1" w:rsidRPr="00E2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E27F1" w:rsidRPr="00E2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="009E27F1" w:rsidRPr="00E2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E27F1" w:rsidRPr="00E2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="009E27F1" w:rsidRPr="00E2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E27F1" w:rsidRPr="00E2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="009E27F1" w:rsidRPr="00E2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E27F1" w:rsidRPr="00E2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="009E27F1" w:rsidRPr="00E2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E27F1" w:rsidRPr="00E2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</w:p>
          <w:p w:rsidR="007B722D" w:rsidRPr="00E26039" w:rsidRDefault="007B722D" w:rsidP="007B722D">
            <w:pPr>
              <w:pStyle w:val="a3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</w:t>
            </w:r>
            <w:proofErr w:type="spellStart"/>
            <w:proofErr w:type="gramStart"/>
            <w:r w:rsidRPr="00E2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proofErr w:type="gramEnd"/>
            <w:r w:rsidRPr="00E2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Pr="00E2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Pr="00E2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Pr="00E2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Pr="00E2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Pr="00E2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Pr="00E2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</w:p>
          <w:p w:rsidR="007B722D" w:rsidRPr="00E26039" w:rsidRDefault="007B722D" w:rsidP="007B722D">
            <w:pPr>
              <w:pStyle w:val="a3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</w:t>
            </w:r>
            <w:proofErr w:type="spellStart"/>
            <w:proofErr w:type="gramStart"/>
            <w:r w:rsidRPr="00E2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proofErr w:type="gramEnd"/>
            <w:r w:rsidRPr="00E2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Pr="00E2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Pr="00E2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Pr="00E2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Pr="00E2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Pr="00E2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Pr="00E2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</w:p>
          <w:p w:rsidR="007B722D" w:rsidRPr="00E26039" w:rsidRDefault="007B722D" w:rsidP="007B722D">
            <w:pPr>
              <w:pStyle w:val="a3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</w:t>
            </w:r>
            <w:proofErr w:type="spellStart"/>
            <w:proofErr w:type="gramStart"/>
            <w:r w:rsidRPr="00E2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proofErr w:type="gramEnd"/>
            <w:r w:rsidRPr="00E2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Pr="00E2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Pr="00E2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Pr="00E2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Pr="00E2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Pr="00E2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Pr="00E2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</w:p>
          <w:p w:rsidR="007B722D" w:rsidRPr="00E607EE" w:rsidRDefault="007B722D" w:rsidP="00E607EE">
            <w:pPr>
              <w:pStyle w:val="a3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</w:t>
            </w:r>
            <w:proofErr w:type="spellStart"/>
            <w:proofErr w:type="gramStart"/>
            <w:r w:rsidRPr="00E2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proofErr w:type="gramEnd"/>
            <w:r w:rsidRPr="00E2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Pr="00E2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Pr="00E2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Pr="00E2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Pr="00E2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Pr="00E2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Pr="00E2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</w:p>
        </w:tc>
        <w:tc>
          <w:tcPr>
            <w:tcW w:w="1134" w:type="dxa"/>
          </w:tcPr>
          <w:p w:rsidR="007B722D" w:rsidRPr="007D3482" w:rsidRDefault="00304604" w:rsidP="007B72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4" w:type="dxa"/>
          </w:tcPr>
          <w:p w:rsidR="007B722D" w:rsidRPr="007D3482" w:rsidRDefault="007B722D" w:rsidP="007B72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914" w:type="dxa"/>
          </w:tcPr>
          <w:p w:rsidR="007B722D" w:rsidRPr="007D3482" w:rsidRDefault="007B722D" w:rsidP="007B72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 1, ПК 1, </w:t>
            </w:r>
          </w:p>
          <w:p w:rsidR="007B722D" w:rsidRPr="007D3482" w:rsidRDefault="007D3482" w:rsidP="007D34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</w:t>
            </w:r>
          </w:p>
        </w:tc>
      </w:tr>
      <w:tr w:rsidR="00E920A0" w:rsidRPr="007B722D" w:rsidTr="008E7CB2">
        <w:trPr>
          <w:jc w:val="center"/>
        </w:trPr>
        <w:tc>
          <w:tcPr>
            <w:tcW w:w="9570" w:type="dxa"/>
            <w:gridSpan w:val="5"/>
          </w:tcPr>
          <w:p w:rsidR="00E920A0" w:rsidRPr="00E920A0" w:rsidRDefault="00E920A0" w:rsidP="007B72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Пример тестового задания</w:t>
            </w:r>
          </w:p>
        </w:tc>
      </w:tr>
      <w:tr w:rsidR="007B722D" w:rsidRPr="007B722D" w:rsidTr="00935B6D">
        <w:trPr>
          <w:jc w:val="center"/>
        </w:trPr>
        <w:tc>
          <w:tcPr>
            <w:tcW w:w="675" w:type="dxa"/>
          </w:tcPr>
          <w:p w:rsidR="007B722D" w:rsidRPr="00E920A0" w:rsidRDefault="00E920A0" w:rsidP="007B72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253" w:type="dxa"/>
          </w:tcPr>
          <w:p w:rsidR="00E920A0" w:rsidRPr="00E920A0" w:rsidRDefault="00E920A0" w:rsidP="00E920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ТРИАДА, СОПРО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ВОЖДАЮЩАЯ НАЧАЛО РАЗВИТИЯ SIRS</w:t>
            </w:r>
          </w:p>
          <w:p w:rsidR="00E920A0" w:rsidRPr="00E920A0" w:rsidRDefault="00E920A0" w:rsidP="00E920A0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2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дикардия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гипотония, гипотермия</w:t>
            </w:r>
          </w:p>
          <w:p w:rsidR="00E920A0" w:rsidRPr="00E920A0" w:rsidRDefault="00E920A0" w:rsidP="00E920A0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судоржный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синдром, аритмия</w:t>
            </w:r>
          </w:p>
          <w:p w:rsidR="00E920A0" w:rsidRPr="00E920A0" w:rsidRDefault="00E920A0" w:rsidP="00E920A0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хикардия,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тахипноэ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гипертермия</w:t>
            </w:r>
          </w:p>
          <w:p w:rsidR="007B722D" w:rsidRPr="00E920A0" w:rsidRDefault="00E920A0" w:rsidP="00E920A0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тахикардия, </w:t>
            </w:r>
            <w:proofErr w:type="spellStart"/>
            <w:r w:rsidRPr="00E92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тахипноэ</w:t>
            </w:r>
            <w:proofErr w:type="spellEnd"/>
            <w:r w:rsidRPr="00E92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гипертония</w:t>
            </w:r>
          </w:p>
        </w:tc>
        <w:tc>
          <w:tcPr>
            <w:tcW w:w="1134" w:type="dxa"/>
          </w:tcPr>
          <w:p w:rsidR="007B722D" w:rsidRPr="007D3482" w:rsidRDefault="00E920A0" w:rsidP="007B72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4" w:type="dxa"/>
          </w:tcPr>
          <w:p w:rsidR="007B722D" w:rsidRPr="007D3482" w:rsidRDefault="00E920A0" w:rsidP="007B72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914" w:type="dxa"/>
          </w:tcPr>
          <w:p w:rsidR="007B722D" w:rsidRPr="007D3482" w:rsidRDefault="00E920A0" w:rsidP="007B72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 w:rsidR="007D3482" w:rsidRPr="007D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5, ПК 6</w:t>
            </w:r>
          </w:p>
        </w:tc>
      </w:tr>
      <w:tr w:rsidR="007B722D" w:rsidRPr="007B722D" w:rsidTr="00935B6D">
        <w:trPr>
          <w:jc w:val="center"/>
        </w:trPr>
        <w:tc>
          <w:tcPr>
            <w:tcW w:w="675" w:type="dxa"/>
          </w:tcPr>
          <w:p w:rsidR="007B722D" w:rsidRPr="007B722D" w:rsidRDefault="007B722D" w:rsidP="007B72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7B722D" w:rsidRPr="007B722D" w:rsidRDefault="007B722D" w:rsidP="007B72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B722D" w:rsidRPr="007B722D" w:rsidRDefault="007B722D" w:rsidP="007B72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7B722D" w:rsidRPr="007B722D" w:rsidRDefault="007B722D" w:rsidP="007B72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7B722D" w:rsidRPr="007B722D" w:rsidRDefault="007B722D" w:rsidP="007B72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B722D" w:rsidRPr="00172E73" w:rsidRDefault="007B722D" w:rsidP="007B7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качеству форм  и содержания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тестовых заданий</w:t>
      </w:r>
    </w:p>
    <w:p w:rsidR="00637557" w:rsidRDefault="00637557" w:rsidP="008D7475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тес</w:t>
      </w:r>
      <w:r w:rsidR="00EE527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товых заданий не менее 500 штук, с равнозначным распределением по всем заявленным разделам дисциплины</w:t>
      </w:r>
      <w:r w:rsidR="00F31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специальности</w:t>
      </w:r>
      <w:r w:rsidR="00EE52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D7475" w:rsidRPr="008D7475">
        <w:t xml:space="preserve"> </w:t>
      </w:r>
      <w:r w:rsidR="008D7475" w:rsidRPr="008D747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смежных дисци</w:t>
      </w:r>
      <w:r w:rsidR="008D747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плин на каждые 36 ч. программы 20</w:t>
      </w:r>
      <w:r w:rsidR="008D7475" w:rsidRPr="008D7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74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тестовых заданий</w:t>
      </w:r>
      <w:r w:rsidR="008D7475" w:rsidRPr="008D74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722D" w:rsidRDefault="007B722D" w:rsidP="007B722D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тестовое задание имеет текущий порядковый номер.</w:t>
      </w:r>
    </w:p>
    <w:p w:rsidR="00D33014" w:rsidRDefault="007B722D" w:rsidP="007B722D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Нумерация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тестовых заданий сквозная в пределах всех разделов перечисленных в сборнике</w:t>
      </w:r>
    </w:p>
    <w:p w:rsidR="007B722D" w:rsidRDefault="00E607EE" w:rsidP="007B722D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вариаций ответов 4</w:t>
      </w:r>
      <w:r w:rsidR="00D33014">
        <w:rPr>
          <w:rFonts w:ascii="Times New Roman" w:eastAsia="Times New Roman" w:hAnsi="Times New Roman" w:cs="Times New Roman"/>
          <w:sz w:val="24"/>
          <w:szCs w:val="24"/>
          <w:lang w:eastAsia="ru-RU"/>
        </w:rPr>
        <w:t>, нумерация сквозная в пределах одного тестового задания.</w:t>
      </w:r>
    </w:p>
    <w:p w:rsidR="00AF6C17" w:rsidRDefault="007B722D" w:rsidP="00AF6C17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тестовое задание имеет эталон правильного ответа.</w:t>
      </w:r>
    </w:p>
    <w:p w:rsidR="007D3482" w:rsidRPr="00AF6C17" w:rsidRDefault="00EC1A23" w:rsidP="00AF6C17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17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AF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рифт </w:t>
      </w:r>
      <w:r w:rsidR="00AF6C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</w:t>
      </w:r>
      <w:r w:rsidRPr="00AF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тестового задания </w:t>
      </w:r>
      <w:r w:rsidRPr="00AF6C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Pr="00AF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6C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AF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6C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AF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F6C17" w:rsidRPr="00AF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</w:t>
      </w:r>
      <w:r w:rsidRPr="00AF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</w:t>
      </w:r>
      <w:proofErr w:type="spellStart"/>
      <w:r w:rsidRPr="00AF6C17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="00AF6C17" w:rsidRPr="00AF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8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 </w:t>
      </w:r>
      <w:r w:rsidR="00AF6C17" w:rsidRPr="00AF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ПРОПИСНЫЕ, шрифт </w:t>
      </w:r>
      <w:r w:rsidR="007D3482" w:rsidRPr="00AF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вариаций ответов </w:t>
      </w:r>
      <w:proofErr w:type="spellStart"/>
      <w:r w:rsidR="00AF6C17" w:rsidRPr="00AF6C17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="00AF6C17" w:rsidRPr="00AF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F6C17" w:rsidRPr="00AF6C17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="00AF6C17" w:rsidRPr="00AF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F6C17" w:rsidRPr="00AF6C17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="00AF6C17" w:rsidRPr="00AF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размер 12 </w:t>
      </w:r>
      <w:proofErr w:type="spellStart"/>
      <w:r w:rsidR="00AF6C17" w:rsidRPr="00AF6C17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="00AF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8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 </w:t>
      </w:r>
      <w:r w:rsidR="00AF6C1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строчные.</w:t>
      </w:r>
    </w:p>
    <w:p w:rsidR="007B722D" w:rsidRDefault="00637557" w:rsidP="007B722D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тексте тестового задания должна быть устранена всякая двусмысленность или неясность формулировок.</w:t>
      </w:r>
    </w:p>
    <w:p w:rsidR="00637557" w:rsidRDefault="00637557" w:rsidP="007B722D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 тестового задания должна быть сформулирована предельно кратко, как правила, не более одного предложения из семи-восьми слов.</w:t>
      </w:r>
    </w:p>
    <w:p w:rsidR="00637557" w:rsidRDefault="00637557" w:rsidP="007B722D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Тестовое задание должно иметь предельно простую синтаксическую конструкцию, в основной текст задания вводится не более одного придаточного предложения.</w:t>
      </w:r>
    </w:p>
    <w:p w:rsidR="00637557" w:rsidRDefault="00637557" w:rsidP="007B722D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основную часть тестового задания следует включить как можно больше слов, оставляя для ответа не более двух-трех наиболее важных ключевых слов для данной проблемы.</w:t>
      </w:r>
    </w:p>
    <w:p w:rsidR="00637557" w:rsidRDefault="00637557" w:rsidP="007B722D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ответы к одному тестовому заданию должны бать примерно одной длины, либо правильный ответ может быть короче других, но не во всех тестовых заданиях</w:t>
      </w:r>
      <w:r w:rsidR="00D330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3014" w:rsidRDefault="00D33014" w:rsidP="007B722D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текста тестового задания необходимо исключить все вербальные ассоциации, способствующие  выбору правильного ответа  с помощью догадки.</w:t>
      </w:r>
    </w:p>
    <w:p w:rsidR="00D33014" w:rsidRDefault="00D33014" w:rsidP="007B722D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Частота выбора одного и того же номера места для правильного ответа в различных тестовых заданиях должна быть примерно одинаковая, либо номер места для правильного ответа выбирается в случайном порядке.</w:t>
      </w:r>
    </w:p>
    <w:p w:rsidR="00D33014" w:rsidRDefault="00D33014" w:rsidP="007B722D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ответов обязательно исключаются все повторяющиеся слова путем ввода их в основной текст задания.</w:t>
      </w:r>
    </w:p>
    <w:p w:rsidR="00D33014" w:rsidRDefault="00D33014" w:rsidP="007B722D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ответах нельзя использовать слова: «все», «ни одного», «никогда», «всегда», «кроме» и т.д.</w:t>
      </w:r>
      <w:proofErr w:type="gramEnd"/>
    </w:p>
    <w:p w:rsidR="00D33014" w:rsidRDefault="00D33014" w:rsidP="007B722D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числа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дистракторов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исключить ответы, вытекающие один из другого. При формулировке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дистракторов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нельзя использовать выражения: «ни один из перечисленных», «все перечисленные» и т.д.</w:t>
      </w:r>
    </w:p>
    <w:p w:rsidR="00D33014" w:rsidRDefault="00D33014" w:rsidP="007B722D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дистракторы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(неправильные, но правдоподобные ответы) </w:t>
      </w:r>
      <w:r w:rsidR="007C7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каждому тестовому заданию должны быть равновероятно привлекательными для </w:t>
      </w:r>
      <w:proofErr w:type="gramStart"/>
      <w:r w:rsidR="007C76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7C76A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знающих правильного ответа.</w:t>
      </w:r>
    </w:p>
    <w:p w:rsidR="007C76A7" w:rsidRDefault="007C76A7" w:rsidP="007B722D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один 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дистракторов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должен является частично правильным ответом, превращающимся при определённых условиях в правильный ответ.</w:t>
      </w:r>
    </w:p>
    <w:p w:rsidR="007C76A7" w:rsidRDefault="007C76A7" w:rsidP="007B722D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на одно тестовое задание не должен служить ключом к правильным ответам на другие тестовые задания. По сути это означает, что не следует использовать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дистракторы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одного тестового задания в качестве ответов к другим тестовым заданиям.</w:t>
      </w:r>
    </w:p>
    <w:p w:rsidR="007C76A7" w:rsidRPr="007B722D" w:rsidRDefault="007C76A7" w:rsidP="007B722D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ответы должны бы</w:t>
      </w:r>
      <w:r w:rsidR="00304604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параллельными по конструкции грамматически согласованными с основной частью задания теста.</w:t>
      </w:r>
    </w:p>
    <w:p w:rsidR="00FE622C" w:rsidRDefault="00FE622C"/>
    <w:sectPr w:rsidR="00FE6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949E1"/>
    <w:multiLevelType w:val="hybridMultilevel"/>
    <w:tmpl w:val="182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012502"/>
    <w:multiLevelType w:val="hybridMultilevel"/>
    <w:tmpl w:val="519EA508"/>
    <w:lvl w:ilvl="0" w:tplc="0419000F">
      <w:start w:val="1"/>
      <w:numFmt w:val="decimal"/>
      <w:lvlText w:val="%1."/>
      <w:lvlJc w:val="left"/>
      <w:pPr>
        <w:ind w:left="615" w:hanging="360"/>
      </w:pPr>
    </w:lvl>
    <w:lvl w:ilvl="1" w:tplc="04190019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280A3165"/>
    <w:multiLevelType w:val="hybridMultilevel"/>
    <w:tmpl w:val="709A44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C00E3F"/>
    <w:multiLevelType w:val="hybridMultilevel"/>
    <w:tmpl w:val="45F05A7E"/>
    <w:lvl w:ilvl="0" w:tplc="0E9023B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145417E6">
      <w:start w:val="1"/>
      <w:numFmt w:val="decimal"/>
      <w:lvlText w:val="%2."/>
      <w:lvlJc w:val="left"/>
      <w:pPr>
        <w:ind w:left="1653" w:hanging="11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2D2E7AF7"/>
    <w:multiLevelType w:val="hybridMultilevel"/>
    <w:tmpl w:val="A0CC63AA"/>
    <w:lvl w:ilvl="0" w:tplc="0E9023B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3655296F"/>
    <w:multiLevelType w:val="hybridMultilevel"/>
    <w:tmpl w:val="96E431E0"/>
    <w:lvl w:ilvl="0" w:tplc="0E9023B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3FB122E7"/>
    <w:multiLevelType w:val="hybridMultilevel"/>
    <w:tmpl w:val="80FA877A"/>
    <w:lvl w:ilvl="0" w:tplc="0E9023B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D5E79"/>
    <w:multiLevelType w:val="hybridMultilevel"/>
    <w:tmpl w:val="25B62A22"/>
    <w:lvl w:ilvl="0" w:tplc="BC96725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82F20C6"/>
    <w:multiLevelType w:val="hybridMultilevel"/>
    <w:tmpl w:val="519EA508"/>
    <w:lvl w:ilvl="0" w:tplc="0419000F">
      <w:start w:val="1"/>
      <w:numFmt w:val="decimal"/>
      <w:lvlText w:val="%1."/>
      <w:lvlJc w:val="left"/>
      <w:pPr>
        <w:ind w:left="615" w:hanging="360"/>
      </w:pPr>
    </w:lvl>
    <w:lvl w:ilvl="1" w:tplc="04190019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9">
    <w:nsid w:val="6837629B"/>
    <w:multiLevelType w:val="hybridMultilevel"/>
    <w:tmpl w:val="2C8070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93E153B"/>
    <w:multiLevelType w:val="hybridMultilevel"/>
    <w:tmpl w:val="3D5420EC"/>
    <w:lvl w:ilvl="0" w:tplc="0E9023B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9E3466"/>
    <w:multiLevelType w:val="hybridMultilevel"/>
    <w:tmpl w:val="519EA508"/>
    <w:lvl w:ilvl="0" w:tplc="0419000F">
      <w:start w:val="1"/>
      <w:numFmt w:val="decimal"/>
      <w:lvlText w:val="%1."/>
      <w:lvlJc w:val="left"/>
      <w:pPr>
        <w:ind w:left="615" w:hanging="360"/>
      </w:pPr>
    </w:lvl>
    <w:lvl w:ilvl="1" w:tplc="04190019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0"/>
  </w:num>
  <w:num w:numId="10">
    <w:abstractNumId w:val="9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4D"/>
    <w:rsid w:val="000C284B"/>
    <w:rsid w:val="00172E73"/>
    <w:rsid w:val="00304604"/>
    <w:rsid w:val="00585E7E"/>
    <w:rsid w:val="00637557"/>
    <w:rsid w:val="007B722D"/>
    <w:rsid w:val="007C76A7"/>
    <w:rsid w:val="007D3482"/>
    <w:rsid w:val="008D7475"/>
    <w:rsid w:val="009706F8"/>
    <w:rsid w:val="00970DDB"/>
    <w:rsid w:val="0099524D"/>
    <w:rsid w:val="009E27F1"/>
    <w:rsid w:val="00AB3088"/>
    <w:rsid w:val="00AF6C17"/>
    <w:rsid w:val="00D33014"/>
    <w:rsid w:val="00E26039"/>
    <w:rsid w:val="00E607EE"/>
    <w:rsid w:val="00E74250"/>
    <w:rsid w:val="00E920A0"/>
    <w:rsid w:val="00EC1A23"/>
    <w:rsid w:val="00EE527A"/>
    <w:rsid w:val="00F019E3"/>
    <w:rsid w:val="00F31A45"/>
    <w:rsid w:val="00FE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84B"/>
    <w:pPr>
      <w:ind w:left="720"/>
      <w:contextualSpacing/>
    </w:pPr>
  </w:style>
  <w:style w:type="table" w:styleId="a4">
    <w:name w:val="Table Grid"/>
    <w:basedOn w:val="a1"/>
    <w:uiPriority w:val="59"/>
    <w:rsid w:val="000C2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7B7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4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46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84B"/>
    <w:pPr>
      <w:ind w:left="720"/>
      <w:contextualSpacing/>
    </w:pPr>
  </w:style>
  <w:style w:type="table" w:styleId="a4">
    <w:name w:val="Table Grid"/>
    <w:basedOn w:val="a1"/>
    <w:uiPriority w:val="59"/>
    <w:rsid w:val="000C2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7B7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4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4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1711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ТкаченкоОВ</dc:creator>
  <cp:lastModifiedBy>User</cp:lastModifiedBy>
  <cp:revision>5</cp:revision>
  <cp:lastPrinted>2018-11-13T04:44:00Z</cp:lastPrinted>
  <dcterms:created xsi:type="dcterms:W3CDTF">2018-11-23T14:24:00Z</dcterms:created>
  <dcterms:modified xsi:type="dcterms:W3CDTF">2018-11-23T14:46:00Z</dcterms:modified>
</cp:coreProperties>
</file>