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footnotes.xml" ContentType="application/vnd.openxmlformats-officedocument.wordprocessingml.footnotes+xml"/>
  <Override PartName="/customXml/itemProps1.xml" ContentType="application/vnd.openxmlformats-officedocument.customXmlProperti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pic="http://schemas.openxmlformats.org/drawingml/2006/picture" xmlns:a14="http://schemas.microsoft.com/office/drawing/2010/main" mc:Ignorable="w14 wp14">
  <w:body>
    <w:p xmlns:wp14="http://schemas.microsoft.com/office/word/2010/wordml" w:rsidRPr="00156AF3" w:rsidR="00156AF3" w:rsidP="00156AF3" w:rsidRDefault="00156AF3" w14:paraId="71A96179" wp14:textId="77777777">
      <w:pPr>
        <w:widowControl w:val="0"/>
        <w:suppressAutoHyphens/>
        <w:spacing w:after="0" w:line="240" w:lineRule="auto"/>
        <w:jc w:val="center"/>
        <w:rPr>
          <w:rFonts w:ascii="Times New Roman" w:hAnsi="Times New Roman" w:eastAsia="Calibri"/>
          <w:sz w:val="28"/>
          <w:szCs w:val="28"/>
        </w:rPr>
      </w:pPr>
      <w:r w:rsidRPr="00156AF3">
        <w:rPr>
          <w:rFonts w:ascii="Times New Roman" w:hAnsi="Times New Roman" w:eastAsia="Calibri"/>
          <w:sz w:val="28"/>
          <w:szCs w:val="28"/>
        </w:rPr>
        <w:t xml:space="preserve">Федеральное государственное бюджетное образовательное учреждение высшего образования "Красноярский государственный медицинский университет имени профессора В.Ф. </w:t>
      </w:r>
      <w:proofErr w:type="spellStart"/>
      <w:r w:rsidRPr="00156AF3">
        <w:rPr>
          <w:rFonts w:ascii="Times New Roman" w:hAnsi="Times New Roman" w:eastAsia="Calibri"/>
          <w:sz w:val="28"/>
          <w:szCs w:val="28"/>
        </w:rPr>
        <w:t>Войно-Ясенецкого</w:t>
      </w:r>
      <w:proofErr w:type="spellEnd"/>
      <w:r w:rsidRPr="00156AF3">
        <w:rPr>
          <w:rFonts w:ascii="Times New Roman" w:hAnsi="Times New Roman" w:eastAsia="Calibri"/>
          <w:sz w:val="28"/>
          <w:szCs w:val="28"/>
        </w:rPr>
        <w:t>"</w:t>
      </w:r>
    </w:p>
    <w:p xmlns:wp14="http://schemas.microsoft.com/office/word/2010/wordml" w:rsidRPr="00156AF3" w:rsidR="00156AF3" w:rsidP="00156AF3" w:rsidRDefault="00156AF3" w14:paraId="063FCB23" wp14:textId="77777777">
      <w:pPr>
        <w:widowControl w:val="0"/>
        <w:suppressAutoHyphens/>
        <w:spacing w:after="0" w:line="240" w:lineRule="auto"/>
        <w:jc w:val="center"/>
        <w:rPr>
          <w:rFonts w:ascii="Times New Roman" w:hAnsi="Times New Roman" w:eastAsia="Calibri"/>
          <w:sz w:val="28"/>
          <w:szCs w:val="28"/>
        </w:rPr>
      </w:pPr>
      <w:r w:rsidRPr="00156AF3">
        <w:rPr>
          <w:rFonts w:ascii="Times New Roman" w:hAnsi="Times New Roman" w:eastAsia="Calibri"/>
          <w:sz w:val="28"/>
          <w:szCs w:val="28"/>
        </w:rPr>
        <w:t>Министерства здравоохранения Российской Федерации</w:t>
      </w:r>
    </w:p>
    <w:p xmlns:wp14="http://schemas.microsoft.com/office/word/2010/wordml" w:rsidRPr="00156AF3" w:rsidR="00156AF3" w:rsidP="00156AF3" w:rsidRDefault="00156AF3" w14:paraId="672A6659" wp14:textId="77777777">
      <w:pPr>
        <w:widowControl w:val="0"/>
        <w:suppressAutoHyphens/>
        <w:spacing w:after="0" w:line="240" w:lineRule="auto"/>
        <w:jc w:val="center"/>
        <w:rPr>
          <w:rFonts w:ascii="Times New Roman" w:hAnsi="Times New Roman" w:eastAsia="Calibri"/>
          <w:b/>
          <w:sz w:val="28"/>
          <w:szCs w:val="28"/>
        </w:rPr>
      </w:pPr>
    </w:p>
    <w:p xmlns:wp14="http://schemas.microsoft.com/office/word/2010/wordml" w:rsidRPr="00156AF3" w:rsidR="00156AF3" w:rsidP="00156AF3" w:rsidRDefault="00156AF3" w14:paraId="4FA4CB1C" wp14:textId="77777777">
      <w:pPr>
        <w:widowControl w:val="0"/>
        <w:suppressAutoHyphens/>
        <w:spacing w:after="0" w:line="240" w:lineRule="auto"/>
        <w:jc w:val="center"/>
        <w:rPr>
          <w:rFonts w:ascii="Times New Roman" w:hAnsi="Times New Roman" w:eastAsia="Calibri"/>
          <w:sz w:val="28"/>
          <w:szCs w:val="28"/>
        </w:rPr>
      </w:pPr>
      <w:r w:rsidRPr="00156AF3">
        <w:rPr>
          <w:rFonts w:ascii="Times New Roman" w:hAnsi="Times New Roman" w:eastAsia="Calibri"/>
          <w:sz w:val="28"/>
          <w:szCs w:val="28"/>
        </w:rPr>
        <w:t>Фармацевтический колледж</w:t>
      </w:r>
    </w:p>
    <w:p xmlns:wp14="http://schemas.microsoft.com/office/word/2010/wordml" w:rsidRPr="00156AF3" w:rsidR="00156AF3" w:rsidP="00156AF3" w:rsidRDefault="00156AF3" w14:paraId="0A37501D"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156AF3" w:rsidR="00156AF3" w:rsidP="00156AF3" w:rsidRDefault="00156AF3" w14:paraId="5DAB6C7B"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156AF3" w:rsidR="00156AF3" w:rsidP="00156AF3" w:rsidRDefault="00156AF3" w14:paraId="02EB378F"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156AF3" w:rsidR="00156AF3" w:rsidP="00156AF3" w:rsidRDefault="00156AF3" w14:paraId="6A05A809"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156AF3" w:rsidR="00156AF3" w:rsidP="00156AF3" w:rsidRDefault="00156AF3" w14:paraId="5A39BBE3"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156AF3" w:rsidR="00156AF3" w:rsidP="00156AF3" w:rsidRDefault="00156AF3" w14:paraId="41C8F396"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156AF3" w:rsidR="00156AF3" w:rsidP="00156AF3" w:rsidRDefault="00156AF3" w14:paraId="72A3D3EC"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156AF3" w:rsidR="00156AF3" w:rsidP="00156AF3" w:rsidRDefault="00156AF3" w14:paraId="0D0B940D"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156AF3" w:rsidR="00156AF3" w:rsidP="00156AF3" w:rsidRDefault="00156AF3" w14:paraId="0E27B00A" wp14:textId="77777777">
      <w:pPr>
        <w:widowControl w:val="0"/>
        <w:suppressAutoHyphens/>
        <w:spacing w:after="0" w:line="240" w:lineRule="auto"/>
        <w:jc w:val="both"/>
        <w:rPr>
          <w:rFonts w:ascii="Times New Roman" w:hAnsi="Times New Roman" w:eastAsia="Calibri"/>
          <w:sz w:val="28"/>
          <w:szCs w:val="28"/>
        </w:rPr>
      </w:pPr>
    </w:p>
    <w:p xmlns:wp14="http://schemas.microsoft.com/office/word/2010/wordml" w:rsidRPr="00326C2C" w:rsidR="00326C2C" w:rsidP="00326C2C" w:rsidRDefault="00326C2C" w14:paraId="2A713738" wp14:textId="77777777">
      <w:pPr>
        <w:pStyle w:val="aff2"/>
        <w:spacing w:line="23" w:lineRule="atLeast"/>
        <w:jc w:val="center"/>
        <w:rPr>
          <w:b/>
          <w:iCs/>
          <w:color w:val="auto"/>
          <w:sz w:val="32"/>
          <w:szCs w:val="32"/>
        </w:rPr>
      </w:pPr>
      <w:r w:rsidRPr="00326C2C">
        <w:rPr>
          <w:rFonts w:eastAsia="Calibri"/>
          <w:b/>
          <w:sz w:val="32"/>
          <w:szCs w:val="32"/>
        </w:rPr>
        <w:t xml:space="preserve">МДК 03.01 </w:t>
      </w:r>
      <w:r w:rsidRPr="00326C2C" w:rsidR="00156AF3">
        <w:rPr>
          <w:rFonts w:eastAsia="Calibri"/>
          <w:b/>
          <w:sz w:val="32"/>
          <w:szCs w:val="32"/>
        </w:rPr>
        <w:t xml:space="preserve">Организация деятельности аптеки и ее структурных </w:t>
      </w:r>
      <w:r w:rsidRPr="00326C2C" w:rsidR="00156AF3">
        <w:rPr>
          <w:rFonts w:eastAsia="Calibri"/>
          <w:b/>
          <w:color w:val="auto"/>
          <w:sz w:val="32"/>
          <w:szCs w:val="32"/>
        </w:rPr>
        <w:t>подразделений</w:t>
      </w:r>
    </w:p>
    <w:p xmlns:wp14="http://schemas.microsoft.com/office/word/2010/wordml" w:rsidRPr="00326C2C" w:rsidR="00326C2C" w:rsidP="00326C2C" w:rsidRDefault="00326C2C" w14:paraId="1380CF32" wp14:textId="77777777">
      <w:pPr>
        <w:pStyle w:val="aff2"/>
        <w:spacing w:line="23" w:lineRule="atLeast"/>
        <w:jc w:val="center"/>
        <w:rPr>
          <w:iCs/>
          <w:color w:val="auto"/>
          <w:sz w:val="32"/>
          <w:szCs w:val="32"/>
        </w:rPr>
      </w:pPr>
      <w:r w:rsidRPr="00326C2C">
        <w:rPr>
          <w:iCs/>
          <w:color w:val="auto"/>
          <w:sz w:val="32"/>
          <w:szCs w:val="32"/>
        </w:rPr>
        <w:t xml:space="preserve">ПМ </w:t>
      </w:r>
      <w:r w:rsidRPr="00326C2C">
        <w:rPr>
          <w:color w:val="auto"/>
          <w:sz w:val="32"/>
          <w:szCs w:val="32"/>
        </w:rPr>
        <w:t xml:space="preserve">03. </w:t>
      </w:r>
      <w:r w:rsidRPr="00326C2C">
        <w:rPr>
          <w:iCs/>
          <w:color w:val="auto"/>
          <w:sz w:val="32"/>
          <w:szCs w:val="32"/>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xmlns:wp14="http://schemas.microsoft.com/office/word/2010/wordml" w:rsidRPr="00156AF3" w:rsidR="00156AF3" w:rsidP="00156AF3" w:rsidRDefault="00156AF3" w14:paraId="60061E4C" wp14:textId="77777777">
      <w:pPr>
        <w:widowControl w:val="0"/>
        <w:suppressAutoHyphens/>
        <w:spacing w:after="0" w:line="240" w:lineRule="auto"/>
        <w:jc w:val="center"/>
        <w:rPr>
          <w:rFonts w:ascii="Times New Roman" w:hAnsi="Times New Roman" w:eastAsia="Calibri"/>
          <w:b/>
          <w:sz w:val="32"/>
          <w:szCs w:val="32"/>
        </w:rPr>
      </w:pPr>
    </w:p>
    <w:p xmlns:wp14="http://schemas.microsoft.com/office/word/2010/wordml" w:rsidRPr="00156AF3" w:rsidR="00156AF3" w:rsidP="00156AF3" w:rsidRDefault="00156AF3" w14:paraId="20B634D6" wp14:textId="77777777">
      <w:pPr>
        <w:widowControl w:val="0"/>
        <w:suppressAutoHyphens/>
        <w:spacing w:after="0" w:line="240" w:lineRule="auto"/>
        <w:jc w:val="center"/>
        <w:rPr>
          <w:rFonts w:ascii="Times New Roman" w:hAnsi="Times New Roman" w:eastAsia="Calibri"/>
          <w:sz w:val="28"/>
          <w:szCs w:val="28"/>
        </w:rPr>
      </w:pPr>
      <w:r w:rsidRPr="00156AF3">
        <w:rPr>
          <w:rFonts w:ascii="Times New Roman" w:hAnsi="Times New Roman" w:eastAsia="Calibri"/>
          <w:sz w:val="28"/>
          <w:szCs w:val="28"/>
        </w:rPr>
        <w:t>дневник производственной практики</w:t>
      </w:r>
    </w:p>
    <w:p xmlns:wp14="http://schemas.microsoft.com/office/word/2010/wordml" w:rsidRPr="00156AF3" w:rsidR="00156AF3" w:rsidP="00156AF3" w:rsidRDefault="00156AF3" w14:paraId="7C98444D" wp14:textId="77777777">
      <w:pPr>
        <w:widowControl w:val="0"/>
        <w:suppressAutoHyphens/>
        <w:spacing w:after="0" w:line="240" w:lineRule="auto"/>
        <w:jc w:val="center"/>
        <w:rPr>
          <w:rFonts w:ascii="Times New Roman" w:hAnsi="Times New Roman" w:eastAsia="Calibri"/>
          <w:sz w:val="28"/>
          <w:szCs w:val="28"/>
        </w:rPr>
      </w:pPr>
      <w:r w:rsidRPr="00156AF3">
        <w:rPr>
          <w:rFonts w:ascii="Times New Roman" w:hAnsi="Times New Roman" w:eastAsia="Calibri"/>
          <w:sz w:val="28"/>
          <w:szCs w:val="28"/>
        </w:rPr>
        <w:t xml:space="preserve">для </w:t>
      </w:r>
      <w:proofErr w:type="gramStart"/>
      <w:r w:rsidRPr="00156AF3">
        <w:rPr>
          <w:rFonts w:ascii="Times New Roman" w:hAnsi="Times New Roman" w:eastAsia="Calibri"/>
          <w:sz w:val="28"/>
          <w:szCs w:val="28"/>
        </w:rPr>
        <w:t>обучающихся</w:t>
      </w:r>
      <w:proofErr w:type="gramEnd"/>
      <w:r w:rsidRPr="00156AF3">
        <w:rPr>
          <w:rFonts w:ascii="Times New Roman" w:hAnsi="Times New Roman" w:eastAsia="Calibri"/>
          <w:sz w:val="28"/>
          <w:szCs w:val="28"/>
        </w:rPr>
        <w:t xml:space="preserve"> 2 курса по специальности 33.02.01 Фармация</w:t>
      </w:r>
    </w:p>
    <w:p xmlns:wp14="http://schemas.microsoft.com/office/word/2010/wordml" w:rsidRPr="00156AF3" w:rsidR="00156AF3" w:rsidP="00156AF3" w:rsidRDefault="00156AF3" w14:paraId="376FA319" wp14:textId="77777777">
      <w:pPr>
        <w:widowControl w:val="0"/>
        <w:suppressAutoHyphens/>
        <w:spacing w:after="0" w:line="240" w:lineRule="auto"/>
        <w:jc w:val="center"/>
        <w:rPr>
          <w:rFonts w:ascii="Times New Roman" w:hAnsi="Times New Roman" w:eastAsia="Calibri"/>
          <w:sz w:val="28"/>
          <w:szCs w:val="28"/>
        </w:rPr>
      </w:pPr>
      <w:r w:rsidRPr="00156AF3">
        <w:rPr>
          <w:rFonts w:ascii="Times New Roman" w:hAnsi="Times New Roman" w:eastAsia="Calibri"/>
          <w:sz w:val="28"/>
          <w:szCs w:val="28"/>
        </w:rPr>
        <w:t>3 семестр</w:t>
      </w:r>
    </w:p>
    <w:p xmlns:wp14="http://schemas.microsoft.com/office/word/2010/wordml" w:rsidRPr="00156AF3" w:rsidR="00156AF3" w:rsidP="00156AF3" w:rsidRDefault="00156AF3" w14:paraId="44EAFD9C"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4B94D5A5"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3DEEC669"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3656B9AB"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45FB0818"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049F31CB"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53128261"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62486C05"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4101652C"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4B99056E"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3DB419B6" w:rsidRDefault="00156AF3" w14:paraId="34CE0A41" wp14:textId="4612528D">
      <w:pPr>
        <w:pStyle w:val="a"/>
        <w:widowControl w:val="0"/>
        <w:suppressAutoHyphens/>
        <w:spacing w:after="0" w:line="240" w:lineRule="auto"/>
        <w:jc w:val="both"/>
        <w:rPr>
          <w:rFonts w:ascii="Times New Roman" w:hAnsi="Times New Roman" w:eastAsia="Calibri"/>
          <w:b w:val="1"/>
          <w:bCs w:val="1"/>
          <w:sz w:val="28"/>
          <w:szCs w:val="28"/>
        </w:rPr>
      </w:pPr>
    </w:p>
    <w:p xmlns:wp14="http://schemas.microsoft.com/office/word/2010/wordml" w:rsidRPr="00156AF3" w:rsidR="00156AF3" w:rsidP="00156AF3" w:rsidRDefault="00156AF3" w14:paraId="62EBF3C5" wp14:textId="77777777">
      <w:pPr>
        <w:widowControl w:val="0"/>
        <w:suppressAutoHyphens/>
        <w:spacing w:after="0" w:line="240" w:lineRule="auto"/>
        <w:jc w:val="both"/>
        <w:rPr>
          <w:rFonts w:ascii="Times New Roman" w:hAnsi="Times New Roman" w:eastAsia="Calibri"/>
          <w:b/>
          <w:sz w:val="28"/>
          <w:szCs w:val="28"/>
        </w:rPr>
      </w:pPr>
    </w:p>
    <w:p xmlns:wp14="http://schemas.microsoft.com/office/word/2010/wordml" w:rsidRPr="00156AF3" w:rsidR="00156AF3" w:rsidP="00156AF3" w:rsidRDefault="00156AF3" w14:paraId="274F927F" wp14:textId="77777777">
      <w:pPr>
        <w:widowControl w:val="0"/>
        <w:suppressAutoHyphens/>
        <w:spacing w:after="0" w:line="240" w:lineRule="auto"/>
        <w:jc w:val="center"/>
        <w:rPr>
          <w:rFonts w:ascii="Times New Roman" w:hAnsi="Times New Roman" w:eastAsia="Calibri"/>
          <w:sz w:val="28"/>
          <w:szCs w:val="28"/>
        </w:rPr>
      </w:pPr>
      <w:r w:rsidRPr="00156AF3">
        <w:rPr>
          <w:rFonts w:ascii="Times New Roman" w:hAnsi="Times New Roman" w:eastAsia="Calibri"/>
          <w:sz w:val="28"/>
          <w:szCs w:val="28"/>
        </w:rPr>
        <w:t>Красноярск</w:t>
      </w:r>
    </w:p>
    <w:p xmlns:wp14="http://schemas.microsoft.com/office/word/2010/wordml" w:rsidRPr="00156AF3" w:rsidR="00156AF3" w:rsidP="00156AF3" w:rsidRDefault="00DE0EE8" w14:paraId="5C61D62B" wp14:textId="77777777">
      <w:pPr>
        <w:widowControl w:val="0"/>
        <w:suppressAutoHyphens/>
        <w:spacing w:after="0" w:line="240" w:lineRule="auto"/>
        <w:jc w:val="center"/>
        <w:rPr>
          <w:rFonts w:ascii="Times New Roman" w:hAnsi="Times New Roman" w:eastAsia="Calibri"/>
          <w:sz w:val="28"/>
          <w:szCs w:val="28"/>
        </w:rPr>
      </w:pPr>
      <w:r>
        <w:rPr>
          <w:rFonts w:ascii="Times New Roman" w:hAnsi="Times New Roman" w:eastAsia="Calibri"/>
          <w:sz w:val="28"/>
          <w:szCs w:val="28"/>
        </w:rPr>
        <w:t>2018</w:t>
      </w:r>
    </w:p>
    <w:p xmlns:wp14="http://schemas.microsoft.com/office/word/2010/wordml" w:rsidRPr="00236B52" w:rsidR="000B7598" w:rsidP="3DB419B6" w:rsidRDefault="00660216" w14:paraId="61829076" wp14:textId="43B009AF">
      <w:pPr>
        <w:widowControl w:val="0"/>
        <w:spacing w:after="0" w:line="240" w:lineRule="auto"/>
        <w:ind/>
        <w:jc w:val="both"/>
        <w:rPr>
          <w:rFonts w:ascii="Times New Roman" w:hAnsi="Times New Roman"/>
          <w:sz w:val="20"/>
          <w:szCs w:val="20"/>
          <w:lang w:eastAsia="ru-RU"/>
        </w:rPr>
      </w:pPr>
    </w:p>
    <w:p xmlns:wp14="http://schemas.microsoft.com/office/word/2010/wordml" w:rsidRPr="009561C8" w:rsidR="00E9314E" w:rsidRDefault="004C095A" w14:paraId="62F0078D" wp14:textId="77777777">
      <w:pPr>
        <w:pStyle w:val="a0"/>
        <w:spacing w:after="0" w:line="100" w:lineRule="atLeast"/>
        <w:jc w:val="center"/>
      </w:pPr>
      <w:r>
        <w:rPr>
          <w:rFonts w:ascii="Times New Roman" w:hAnsi="Times New Roman"/>
          <w:bCs/>
          <w:iCs/>
          <w:color w:val="000000"/>
          <w:sz w:val="24"/>
          <w:szCs w:val="24"/>
        </w:rPr>
        <w:lastRenderedPageBreak/>
        <w:t>Ф</w:t>
      </w:r>
      <w:r w:rsidRPr="009561C8" w:rsidR="00463D9F">
        <w:rPr>
          <w:rFonts w:ascii="Times New Roman" w:hAnsi="Times New Roman"/>
          <w:bCs/>
          <w:iCs/>
          <w:color w:val="000000"/>
          <w:sz w:val="24"/>
          <w:szCs w:val="24"/>
        </w:rPr>
        <w:t xml:space="preserve">ГБОУ ВО </w:t>
      </w:r>
      <w:proofErr w:type="spellStart"/>
      <w:r w:rsidRPr="009561C8" w:rsidR="00463D9F">
        <w:rPr>
          <w:rFonts w:ascii="Times New Roman" w:hAnsi="Times New Roman"/>
          <w:bCs/>
          <w:iCs/>
          <w:color w:val="000000"/>
          <w:sz w:val="24"/>
          <w:szCs w:val="24"/>
        </w:rPr>
        <w:t>КрасГМУ</w:t>
      </w:r>
      <w:r w:rsidRPr="009561C8" w:rsidR="00463D9F">
        <w:rPr>
          <w:rFonts w:ascii="Times New Roman" w:hAnsi="Times New Roman"/>
          <w:color w:val="000000"/>
          <w:sz w:val="24"/>
          <w:szCs w:val="24"/>
        </w:rPr>
        <w:t>им</w:t>
      </w:r>
      <w:proofErr w:type="spellEnd"/>
      <w:r w:rsidRPr="009561C8" w:rsidR="00463D9F">
        <w:rPr>
          <w:rFonts w:ascii="Times New Roman" w:hAnsi="Times New Roman"/>
          <w:color w:val="000000"/>
          <w:sz w:val="24"/>
          <w:szCs w:val="24"/>
        </w:rPr>
        <w:t xml:space="preserve">. проф. В.Ф. </w:t>
      </w:r>
      <w:proofErr w:type="spellStart"/>
      <w:r w:rsidRPr="009561C8" w:rsidR="00463D9F">
        <w:rPr>
          <w:rFonts w:ascii="Times New Roman" w:hAnsi="Times New Roman"/>
          <w:color w:val="000000"/>
          <w:sz w:val="24"/>
          <w:szCs w:val="24"/>
        </w:rPr>
        <w:t>Войно-Ясенецкого</w:t>
      </w:r>
      <w:proofErr w:type="spellEnd"/>
      <w:r w:rsidRPr="009561C8" w:rsidR="00463D9F">
        <w:rPr>
          <w:rFonts w:ascii="Times New Roman" w:hAnsi="Times New Roman"/>
          <w:color w:val="000000"/>
          <w:sz w:val="24"/>
          <w:szCs w:val="24"/>
        </w:rPr>
        <w:t xml:space="preserve"> Минздрава России</w:t>
      </w:r>
    </w:p>
    <w:p xmlns:wp14="http://schemas.microsoft.com/office/word/2010/wordml" w:rsidRPr="009561C8" w:rsidR="00E9314E" w:rsidRDefault="00463D9F" w14:paraId="435C87EA" wp14:textId="77777777">
      <w:pPr>
        <w:pStyle w:val="a0"/>
        <w:tabs>
          <w:tab w:val="center" w:pos="4821"/>
        </w:tabs>
        <w:spacing w:after="0" w:line="100" w:lineRule="atLeast"/>
        <w:jc w:val="center"/>
      </w:pPr>
      <w:r w:rsidRPr="009561C8">
        <w:rPr>
          <w:rFonts w:ascii="Times New Roman" w:hAnsi="Times New Roman"/>
          <w:color w:val="000000"/>
          <w:sz w:val="24"/>
          <w:szCs w:val="24"/>
        </w:rPr>
        <w:t>Фармацевтический колледж</w:t>
      </w:r>
    </w:p>
    <w:p xmlns:wp14="http://schemas.microsoft.com/office/word/2010/wordml" w:rsidRPr="009561C8" w:rsidR="00E9314E" w:rsidRDefault="00E9314E" w14:paraId="2BA226A1" wp14:textId="77777777">
      <w:pPr>
        <w:pStyle w:val="24"/>
        <w:spacing w:line="100" w:lineRule="atLeast"/>
        <w:jc w:val="center"/>
      </w:pPr>
    </w:p>
    <w:p xmlns:wp14="http://schemas.microsoft.com/office/word/2010/wordml" w:rsidRPr="009561C8" w:rsidR="00E9314E" w:rsidRDefault="00E9314E" w14:paraId="17AD93B2" wp14:textId="77777777">
      <w:pPr>
        <w:pStyle w:val="a0"/>
        <w:tabs>
          <w:tab w:val="center" w:pos="4473"/>
        </w:tabs>
        <w:jc w:val="right"/>
      </w:pPr>
    </w:p>
    <w:p xmlns:wp14="http://schemas.microsoft.com/office/word/2010/wordml" w:rsidRPr="009561C8" w:rsidR="00E9314E" w:rsidRDefault="00E9314E" w14:paraId="0DE4B5B7" wp14:textId="77777777">
      <w:pPr>
        <w:pStyle w:val="2"/>
        <w:numPr>
          <w:ilvl w:val="1"/>
          <w:numId w:val="3"/>
        </w:numPr>
        <w:ind w:left="0" w:firstLine="0"/>
        <w:jc w:val="center"/>
      </w:pPr>
    </w:p>
    <w:p xmlns:wp14="http://schemas.microsoft.com/office/word/2010/wordml" w:rsidRPr="009561C8" w:rsidR="00E9314E" w:rsidRDefault="00E9314E" w14:paraId="66204FF1" wp14:textId="77777777">
      <w:pPr>
        <w:pStyle w:val="2"/>
        <w:numPr>
          <w:ilvl w:val="1"/>
          <w:numId w:val="3"/>
        </w:numPr>
        <w:ind w:left="0" w:firstLine="0"/>
        <w:jc w:val="center"/>
      </w:pPr>
    </w:p>
    <w:p xmlns:wp14="http://schemas.microsoft.com/office/word/2010/wordml" w:rsidRPr="009561C8" w:rsidR="00E9314E" w:rsidRDefault="00463D9F" w14:paraId="125348EE" wp14:textId="77777777">
      <w:pPr>
        <w:pStyle w:val="2"/>
        <w:numPr>
          <w:ilvl w:val="1"/>
          <w:numId w:val="3"/>
        </w:numPr>
        <w:ind w:left="0" w:firstLine="0"/>
        <w:jc w:val="center"/>
      </w:pPr>
      <w:bookmarkStart w:name="_Toc359316869" w:id="0"/>
      <w:bookmarkEnd w:id="0"/>
      <w:r w:rsidRPr="009561C8">
        <w:rPr>
          <w:color w:val="000000"/>
          <w:sz w:val="48"/>
          <w:szCs w:val="48"/>
        </w:rPr>
        <w:t>ДНЕВНИК</w:t>
      </w:r>
    </w:p>
    <w:p xmlns:wp14="http://schemas.microsoft.com/office/word/2010/wordml" w:rsidRPr="009561C8" w:rsidR="00E9314E" w:rsidRDefault="00463D9F" w14:paraId="1323FC15" wp14:textId="77777777">
      <w:pPr>
        <w:pStyle w:val="a0"/>
        <w:jc w:val="center"/>
      </w:pPr>
      <w:r w:rsidRPr="009561C8">
        <w:rPr>
          <w:rFonts w:ascii="Times New Roman" w:hAnsi="Times New Roman"/>
          <w:b/>
          <w:color w:val="000000"/>
          <w:sz w:val="36"/>
          <w:szCs w:val="36"/>
        </w:rPr>
        <w:t>производственной практики</w:t>
      </w:r>
    </w:p>
    <w:p xmlns:wp14="http://schemas.microsoft.com/office/word/2010/wordml" w:rsidRPr="009561C8" w:rsidR="00E9314E" w:rsidRDefault="00E9314E" w14:paraId="2DBF0D7D" wp14:textId="77777777">
      <w:pPr>
        <w:pStyle w:val="a0"/>
        <w:jc w:val="center"/>
      </w:pPr>
    </w:p>
    <w:p xmlns:wp14="http://schemas.microsoft.com/office/word/2010/wordml" w:rsidRPr="00CF7656" w:rsidR="00CF7656" w:rsidP="00CF7656" w:rsidRDefault="00CF7656" w14:paraId="5EBA2BC8" wp14:textId="77777777">
      <w:pPr>
        <w:pStyle w:val="aff2"/>
        <w:spacing w:line="23" w:lineRule="atLeast"/>
        <w:jc w:val="both"/>
        <w:rPr>
          <w:color w:val="auto"/>
          <w:sz w:val="28"/>
          <w:szCs w:val="28"/>
        </w:rPr>
      </w:pPr>
      <w:r w:rsidRPr="00CF7656">
        <w:rPr>
          <w:iCs/>
          <w:color w:val="auto"/>
          <w:sz w:val="28"/>
          <w:szCs w:val="28"/>
        </w:rPr>
        <w:t>МДК 03.01</w:t>
      </w:r>
      <w:r w:rsidRPr="00CF7656">
        <w:rPr>
          <w:color w:val="auto"/>
          <w:sz w:val="28"/>
          <w:szCs w:val="28"/>
        </w:rPr>
        <w:t xml:space="preserve"> Организация деятельности аптеки и ее структурных подразделений.</w:t>
      </w:r>
    </w:p>
    <w:p xmlns:wp14="http://schemas.microsoft.com/office/word/2010/wordml" w:rsidRPr="009561C8" w:rsidR="00784A4B" w:rsidP="00E21A25" w:rsidRDefault="00E21A25" w14:paraId="2028FE6A" wp14:textId="77777777">
      <w:pPr>
        <w:pStyle w:val="aff2"/>
        <w:spacing w:line="23" w:lineRule="atLeast"/>
        <w:jc w:val="both"/>
        <w:rPr>
          <w:iCs/>
          <w:sz w:val="28"/>
          <w:szCs w:val="28"/>
        </w:rPr>
      </w:pPr>
      <w:r>
        <w:rPr>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xmlns:wp14="http://schemas.microsoft.com/office/word/2010/wordml" w:rsidRPr="009561C8" w:rsidR="00E9314E" w:rsidRDefault="00E9314E" w14:paraId="6B62F1B3" wp14:textId="77777777">
      <w:pPr>
        <w:pStyle w:val="afd"/>
        <w:spacing w:line="276" w:lineRule="auto"/>
        <w:ind w:left="0" w:firstLine="0"/>
      </w:pPr>
    </w:p>
    <w:p xmlns:wp14="http://schemas.microsoft.com/office/word/2010/wordml" w:rsidRPr="009561C8" w:rsidR="00E9314E" w:rsidP="787CE05F" w:rsidRDefault="00E9314E" w14:paraId="02F2C34E" wp14:textId="4E90DB30">
      <w:pPr>
        <w:pStyle w:val="afd"/>
        <w:spacing w:line="276" w:lineRule="auto"/>
        <w:ind w:left="0" w:right="849" w:firstLine="0"/>
        <w:jc w:val="center"/>
      </w:pPr>
      <w:r w:rsidRPr="787CE05F" w:rsidR="787CE05F">
        <w:rPr>
          <w:color w:val="000000" w:themeColor="text1" w:themeTint="FF" w:themeShade="FF"/>
        </w:rPr>
        <w:t xml:space="preserve">              Ф.И.О_Жданова_Екатерина_Анатольевна</w:t>
      </w:r>
    </w:p>
    <w:p w:rsidR="787CE05F" w:rsidP="787CE05F" w:rsidRDefault="787CE05F" w14:paraId="260FCFB2" w14:textId="4EEDC749">
      <w:pPr>
        <w:pStyle w:val="afd"/>
        <w:spacing w:line="276" w:lineRule="auto"/>
        <w:ind w:left="0" w:right="849" w:firstLine="0"/>
        <w:jc w:val="left"/>
        <w:rPr>
          <w:color w:val="000000" w:themeColor="text1" w:themeTint="FF" w:themeShade="FF"/>
        </w:rPr>
      </w:pPr>
    </w:p>
    <w:p xmlns:wp14="http://schemas.microsoft.com/office/word/2010/wordml" w:rsidRPr="009561C8" w:rsidR="00E9314E" w:rsidP="787CE05F" w:rsidRDefault="00463D9F" w14:paraId="4BA49A9D" wp14:textId="6BE5E7E2">
      <w:pPr>
        <w:pStyle w:val="a0"/>
        <w:spacing w:after="0" w:line="100" w:lineRule="atLeast"/>
        <w:jc w:val="center"/>
        <w:rPr>
          <w:color w:val="000000" w:themeColor="text1" w:themeTint="FF" w:themeShade="FF"/>
        </w:rPr>
      </w:pPr>
      <w:r w:rsidRPr="787CE05F" w:rsidR="787CE05F">
        <w:rPr>
          <w:rFonts w:ascii="Times New Roman" w:hAnsi="Times New Roman"/>
          <w:color w:val="000000" w:themeColor="text1" w:themeTint="FF" w:themeShade="FF"/>
          <w:sz w:val="28"/>
          <w:szCs w:val="28"/>
        </w:rPr>
        <w:t>Место прохождения практики _</w:t>
      </w:r>
      <w:proofErr w:type="spellStart"/>
      <w:r w:rsidRPr="787CE05F" w:rsidR="787CE05F">
        <w:rPr>
          <w:rFonts w:ascii="Times New Roman" w:hAnsi="Times New Roman"/>
          <w:color w:val="000000" w:themeColor="text1" w:themeTint="FF" w:themeShade="FF"/>
          <w:sz w:val="28"/>
          <w:szCs w:val="28"/>
        </w:rPr>
        <w:t>ООО”Эдельвейс”аптека</w:t>
      </w:r>
      <w:proofErr w:type="spellEnd"/>
      <w:r w:rsidRPr="787CE05F" w:rsidR="787CE05F">
        <w:rPr>
          <w:rFonts w:ascii="Times New Roman" w:hAnsi="Times New Roman"/>
          <w:color w:val="000000" w:themeColor="text1" w:themeTint="FF" w:themeShade="FF"/>
          <w:sz w:val="28"/>
          <w:szCs w:val="28"/>
        </w:rPr>
        <w:t xml:space="preserve"> </w:t>
      </w:r>
      <w:proofErr w:type="spellStart"/>
      <w:r w:rsidRPr="787CE05F" w:rsidR="787CE05F">
        <w:rPr>
          <w:rFonts w:ascii="Times New Roman" w:hAnsi="Times New Roman"/>
          <w:color w:val="000000" w:themeColor="text1" w:themeTint="FF" w:themeShade="FF"/>
          <w:sz w:val="28"/>
          <w:szCs w:val="28"/>
        </w:rPr>
        <w:t>г.Красноярска</w:t>
      </w:r>
      <w:proofErr w:type="spellEnd"/>
      <w:r w:rsidRPr="787CE05F" w:rsidR="787CE05F">
        <w:rPr>
          <w:rFonts w:ascii="Times New Roman" w:hAnsi="Times New Roman"/>
          <w:color w:val="000000" w:themeColor="text1" w:themeTint="FF" w:themeShade="FF"/>
          <w:sz w:val="28"/>
          <w:szCs w:val="28"/>
        </w:rPr>
        <w:t xml:space="preserve"> ул.Ленина128</w:t>
      </w:r>
    </w:p>
    <w:p xmlns:wp14="http://schemas.microsoft.com/office/word/2010/wordml" w:rsidRPr="009561C8" w:rsidR="00E9314E" w:rsidP="787CE05F" w:rsidRDefault="00463D9F" w14:paraId="596BD5FD" wp14:textId="50BD00AE">
      <w:pPr>
        <w:pStyle w:val="a0"/>
        <w:spacing w:after="0" w:line="100" w:lineRule="atLeast"/>
        <w:rPr>
          <w:color w:val="000000" w:themeColor="text1" w:themeTint="FF" w:themeShade="FF"/>
        </w:rPr>
      </w:pPr>
      <w:r w:rsidRPr="787CE05F" w:rsidR="787CE05F">
        <w:rPr>
          <w:rFonts w:ascii="Times New Roman" w:hAnsi="Times New Roman"/>
          <w:color w:val="000000" w:themeColor="text1" w:themeTint="FF" w:themeShade="FF"/>
          <w:sz w:val="28"/>
          <w:szCs w:val="28"/>
        </w:rPr>
        <w:t xml:space="preserve"> (медицинская/фармацевтическая организация, отделение)</w:t>
      </w:r>
    </w:p>
    <w:p xmlns:wp14="http://schemas.microsoft.com/office/word/2010/wordml" w:rsidRPr="009561C8" w:rsidR="00E9314E" w:rsidRDefault="00E9314E" w14:paraId="680A4E5D" wp14:textId="77777777">
      <w:pPr>
        <w:pStyle w:val="a0"/>
        <w:spacing w:after="0"/>
      </w:pPr>
    </w:p>
    <w:p xmlns:wp14="http://schemas.microsoft.com/office/word/2010/wordml" w:rsidRPr="009561C8" w:rsidR="00E9314E" w:rsidRDefault="00463D9F" w14:paraId="0F5F2F3D" wp14:textId="08AB0FF9">
      <w:pPr>
        <w:pStyle w:val="a0"/>
        <w:spacing w:after="0"/>
        <w:jc w:val="both"/>
      </w:pPr>
      <w:r w:rsidRPr="787CE05F" w:rsidR="787CE05F">
        <w:rPr>
          <w:rFonts w:ascii="Times New Roman" w:hAnsi="Times New Roman"/>
          <w:color w:val="000000" w:themeColor="text1" w:themeTint="FF" w:themeShade="FF"/>
          <w:sz w:val="28"/>
          <w:szCs w:val="28"/>
        </w:rPr>
        <w:t>с «13» декабря 2022 г.   по</w:t>
      </w:r>
      <w:proofErr w:type="gramStart"/>
      <w:r w:rsidRPr="787CE05F" w:rsidR="787CE05F">
        <w:rPr>
          <w:rFonts w:ascii="Times New Roman" w:hAnsi="Times New Roman"/>
          <w:color w:val="000000" w:themeColor="text1" w:themeTint="FF" w:themeShade="FF"/>
          <w:sz w:val="28"/>
          <w:szCs w:val="28"/>
        </w:rPr>
        <w:t xml:space="preserve">   «</w:t>
      </w:r>
      <w:proofErr w:type="gramEnd"/>
      <w:r w:rsidRPr="787CE05F" w:rsidR="787CE05F">
        <w:rPr>
          <w:rFonts w:ascii="Times New Roman" w:hAnsi="Times New Roman"/>
          <w:color w:val="000000" w:themeColor="text1" w:themeTint="FF" w:themeShade="FF"/>
          <w:sz w:val="28"/>
          <w:szCs w:val="28"/>
        </w:rPr>
        <w:t>26» декабря 2022 г.</w:t>
      </w:r>
    </w:p>
    <w:p xmlns:wp14="http://schemas.microsoft.com/office/word/2010/wordml" w:rsidRPr="009561C8" w:rsidR="00E9314E" w:rsidRDefault="00E9314E" w14:paraId="19219836" wp14:textId="77777777">
      <w:pPr>
        <w:pStyle w:val="a0"/>
        <w:spacing w:after="0"/>
      </w:pPr>
    </w:p>
    <w:p xmlns:wp14="http://schemas.microsoft.com/office/word/2010/wordml" w:rsidRPr="009561C8" w:rsidR="00E9314E" w:rsidRDefault="00463D9F" w14:paraId="0299CC7F" wp14:textId="77777777">
      <w:pPr>
        <w:pStyle w:val="a0"/>
        <w:spacing w:after="0"/>
      </w:pPr>
      <w:r w:rsidRPr="009561C8">
        <w:rPr>
          <w:rFonts w:ascii="Times New Roman" w:hAnsi="Times New Roman"/>
          <w:color w:val="000000"/>
          <w:sz w:val="28"/>
          <w:szCs w:val="28"/>
        </w:rPr>
        <w:t>Руководители практики:</w:t>
      </w:r>
    </w:p>
    <w:p w:rsidR="4C64F9C3" w:rsidP="4C64F9C3" w:rsidRDefault="4C64F9C3" w14:paraId="7039C4B7" w14:textId="30506500">
      <w:pPr>
        <w:pStyle w:val="a"/>
        <w:spacing w:after="0"/>
        <w:rPr>
          <w:rFonts w:ascii="Times New Roman" w:hAnsi="Times New Roman"/>
          <w:color w:val="000000" w:themeColor="text1" w:themeTint="FF" w:themeShade="FF"/>
          <w:sz w:val="28"/>
          <w:szCs w:val="28"/>
        </w:rPr>
      </w:pPr>
      <w:r w:rsidRPr="4C64F9C3" w:rsidR="4C64F9C3">
        <w:rPr>
          <w:rFonts w:ascii="Times New Roman" w:hAnsi="Times New Roman"/>
          <w:color w:val="000000" w:themeColor="text1" w:themeTint="FF" w:themeShade="FF"/>
          <w:sz w:val="28"/>
          <w:szCs w:val="28"/>
        </w:rPr>
        <w:t>Общий – Ф.И.О. (его должность)__</w:t>
      </w:r>
      <w:r w:rsidRPr="4C64F9C3" w:rsidR="4C64F9C3">
        <w:rPr>
          <w:rFonts w:ascii="Times New Roman" w:hAnsi="Times New Roman" w:eastAsia="Times New Roman" w:cs="Times New Roman"/>
          <w:noProof w:val="0"/>
          <w:color w:val="000000" w:themeColor="text1" w:themeTint="FF" w:themeShade="FF"/>
          <w:sz w:val="28"/>
          <w:szCs w:val="28"/>
          <w:lang w:val="ru-RU"/>
        </w:rPr>
        <w:t>Кретова Т.Н(зав.аптеки)__</w:t>
      </w:r>
    </w:p>
    <w:p xmlns:wp14="http://schemas.microsoft.com/office/word/2010/wordml" w:rsidRPr="009561C8" w:rsidR="00E9314E" w:rsidP="4C64F9C3" w:rsidRDefault="00463D9F" w14:paraId="41D12F89" wp14:textId="3D9C311F">
      <w:pPr>
        <w:pStyle w:val="a"/>
        <w:spacing w:after="0"/>
        <w:rPr>
          <w:rFonts w:ascii="Times New Roman" w:hAnsi="Times New Roman" w:eastAsia="Times New Roman" w:cs="Times New Roman"/>
          <w:b w:val="0"/>
          <w:bCs w:val="0"/>
          <w:noProof w:val="0"/>
          <w:color w:val="000000" w:themeColor="text1" w:themeTint="FF" w:themeShade="FF"/>
          <w:sz w:val="28"/>
          <w:szCs w:val="28"/>
          <w:lang w:val="ru-RU"/>
        </w:rPr>
      </w:pPr>
      <w:r w:rsidRPr="4C64F9C3" w:rsidR="4C64F9C3">
        <w:rPr>
          <w:rFonts w:ascii="Times New Roman" w:hAnsi="Times New Roman"/>
          <w:color w:val="000000" w:themeColor="text1" w:themeTint="FF" w:themeShade="FF"/>
          <w:sz w:val="28"/>
          <w:szCs w:val="28"/>
        </w:rPr>
        <w:t>Непосредственный – Ф.И.О. (его должность) _</w:t>
      </w:r>
      <w:r w:rsidRPr="4C64F9C3" w:rsidR="4C64F9C3">
        <w:rPr>
          <w:rFonts w:ascii="Times New Roman" w:hAnsi="Times New Roman" w:eastAsia="Times New Roman" w:cs="Times New Roman"/>
          <w:noProof w:val="0"/>
          <w:color w:val="000000" w:themeColor="text1" w:themeTint="FF" w:themeShade="FF"/>
          <w:sz w:val="28"/>
          <w:szCs w:val="28"/>
          <w:lang w:val="ru-RU"/>
        </w:rPr>
        <w:t xml:space="preserve">Кретова </w:t>
      </w:r>
      <w:proofErr w:type="gramStart"/>
      <w:r w:rsidRPr="4C64F9C3" w:rsidR="4C64F9C3">
        <w:rPr>
          <w:rFonts w:ascii="Times New Roman" w:hAnsi="Times New Roman" w:eastAsia="Times New Roman" w:cs="Times New Roman"/>
          <w:noProof w:val="0"/>
          <w:color w:val="000000" w:themeColor="text1" w:themeTint="FF" w:themeShade="FF"/>
          <w:sz w:val="28"/>
          <w:szCs w:val="28"/>
          <w:lang w:val="ru-RU"/>
        </w:rPr>
        <w:t>Т.Н</w:t>
      </w:r>
      <w:proofErr w:type="gramEnd"/>
      <w:r w:rsidRPr="4C64F9C3" w:rsidR="4C64F9C3">
        <w:rPr>
          <w:rFonts w:ascii="Times New Roman" w:hAnsi="Times New Roman" w:eastAsia="Times New Roman" w:cs="Times New Roman"/>
          <w:noProof w:val="0"/>
          <w:color w:val="000000" w:themeColor="text1" w:themeTint="FF" w:themeShade="FF"/>
          <w:sz w:val="28"/>
          <w:szCs w:val="28"/>
          <w:lang w:val="ru-RU"/>
        </w:rPr>
        <w:t>(</w:t>
      </w:r>
      <w:proofErr w:type="spellStart"/>
      <w:r w:rsidRPr="4C64F9C3" w:rsidR="4C64F9C3">
        <w:rPr>
          <w:rFonts w:ascii="Times New Roman" w:hAnsi="Times New Roman" w:eastAsia="Times New Roman" w:cs="Times New Roman"/>
          <w:noProof w:val="0"/>
          <w:color w:val="000000" w:themeColor="text1" w:themeTint="FF" w:themeShade="FF"/>
          <w:sz w:val="28"/>
          <w:szCs w:val="28"/>
          <w:lang w:val="ru-RU"/>
        </w:rPr>
        <w:t>зав.аптеки</w:t>
      </w:r>
      <w:proofErr w:type="spellEnd"/>
      <w:r w:rsidRPr="4C64F9C3" w:rsidR="4C64F9C3">
        <w:rPr>
          <w:rFonts w:ascii="Times New Roman" w:hAnsi="Times New Roman" w:eastAsia="Times New Roman" w:cs="Times New Roman"/>
          <w:noProof w:val="0"/>
          <w:color w:val="000000" w:themeColor="text1" w:themeTint="FF" w:themeShade="FF"/>
          <w:sz w:val="28"/>
          <w:szCs w:val="28"/>
          <w:lang w:val="ru-RU"/>
        </w:rPr>
        <w:t>)</w:t>
      </w:r>
      <w:r w:rsidRPr="4C64F9C3" w:rsidR="4C64F9C3">
        <w:rPr>
          <w:rFonts w:ascii="Times New Roman" w:hAnsi="Times New Roman"/>
          <w:color w:val="000000" w:themeColor="text1" w:themeTint="FF" w:themeShade="FF"/>
          <w:sz w:val="28"/>
          <w:szCs w:val="28"/>
        </w:rPr>
        <w:t xml:space="preserve"> Методический – Ф.И.О. (его должность) _</w:t>
      </w:r>
      <w:r w:rsidRPr="4C64F9C3" w:rsidR="4C64F9C3">
        <w:rPr>
          <w:rFonts w:ascii="Times New Roman" w:hAnsi="Times New Roman" w:eastAsia="Times New Roman" w:cs="Times New Roman"/>
          <w:b w:val="0"/>
          <w:bCs w:val="0"/>
          <w:noProof w:val="0"/>
          <w:color w:val="000000" w:themeColor="text1" w:themeTint="FF" w:themeShade="FF"/>
          <w:sz w:val="28"/>
          <w:szCs w:val="28"/>
          <w:lang w:val="ru-RU"/>
        </w:rPr>
        <w:t xml:space="preserve"> Казакова </w:t>
      </w:r>
      <w:proofErr w:type="gramStart"/>
      <w:r w:rsidRPr="4C64F9C3" w:rsidR="4C64F9C3">
        <w:rPr>
          <w:rFonts w:ascii="Times New Roman" w:hAnsi="Times New Roman" w:eastAsia="Times New Roman" w:cs="Times New Roman"/>
          <w:b w:val="0"/>
          <w:bCs w:val="0"/>
          <w:noProof w:val="0"/>
          <w:color w:val="000000" w:themeColor="text1" w:themeTint="FF" w:themeShade="FF"/>
          <w:sz w:val="28"/>
          <w:szCs w:val="28"/>
          <w:lang w:val="ru-RU"/>
        </w:rPr>
        <w:t>Е.Н</w:t>
      </w:r>
      <w:proofErr w:type="gramEnd"/>
      <w:r w:rsidRPr="4C64F9C3" w:rsidR="4C64F9C3">
        <w:rPr>
          <w:rFonts w:ascii="Times New Roman" w:hAnsi="Times New Roman" w:eastAsia="Times New Roman" w:cs="Times New Roman"/>
          <w:b w:val="0"/>
          <w:bCs w:val="0"/>
          <w:noProof w:val="0"/>
          <w:color w:val="000000" w:themeColor="text1" w:themeTint="FF" w:themeShade="FF"/>
          <w:sz w:val="28"/>
          <w:szCs w:val="28"/>
          <w:lang w:val="ru-RU"/>
        </w:rPr>
        <w:t xml:space="preserve">(преподаватель МКД 03.01 Организация деятельности аптеки и ее структурных </w:t>
      </w:r>
      <w:proofErr w:type="gramStart"/>
      <w:r w:rsidRPr="4C64F9C3" w:rsidR="4C64F9C3">
        <w:rPr>
          <w:rFonts w:ascii="Times New Roman" w:hAnsi="Times New Roman" w:eastAsia="Times New Roman" w:cs="Times New Roman"/>
          <w:b w:val="0"/>
          <w:bCs w:val="0"/>
          <w:noProof w:val="0"/>
          <w:color w:val="000000" w:themeColor="text1" w:themeTint="FF" w:themeShade="FF"/>
          <w:sz w:val="28"/>
          <w:szCs w:val="28"/>
          <w:lang w:val="ru-RU"/>
        </w:rPr>
        <w:t>подразделений )</w:t>
      </w:r>
      <w:proofErr w:type="gramEnd"/>
    </w:p>
    <w:p xmlns:wp14="http://schemas.microsoft.com/office/word/2010/wordml" w:rsidRPr="009561C8" w:rsidR="00E9314E" w:rsidP="4C64F9C3" w:rsidRDefault="00463D9F" w14:paraId="3E9FFBA4" wp14:textId="3A3CDBA1">
      <w:pPr>
        <w:pStyle w:val="a0"/>
        <w:spacing w:after="0"/>
        <w:rPr>
          <w:rFonts w:ascii="Times New Roman" w:hAnsi="Times New Roman"/>
          <w:color w:val="000000" w:themeColor="text1" w:themeTint="FF" w:themeShade="FF"/>
          <w:sz w:val="28"/>
          <w:szCs w:val="28"/>
        </w:rPr>
      </w:pPr>
    </w:p>
    <w:p xmlns:wp14="http://schemas.microsoft.com/office/word/2010/wordml" w:rsidRPr="009561C8" w:rsidR="00E9314E" w:rsidRDefault="00E9314E" w14:paraId="54CD245A" wp14:textId="77777777">
      <w:pPr>
        <w:pStyle w:val="a0"/>
        <w:spacing w:after="0"/>
        <w:jc w:val="right"/>
      </w:pPr>
    </w:p>
    <w:p xmlns:wp14="http://schemas.microsoft.com/office/word/2010/wordml" w:rsidRPr="009561C8" w:rsidR="00E9314E" w:rsidRDefault="00E9314E" w14:paraId="1231BE67" wp14:textId="77777777">
      <w:pPr>
        <w:pStyle w:val="a0"/>
        <w:spacing w:after="0"/>
        <w:jc w:val="center"/>
      </w:pPr>
    </w:p>
    <w:p xmlns:wp14="http://schemas.microsoft.com/office/word/2010/wordml" w:rsidRPr="009561C8" w:rsidR="00E9314E" w:rsidRDefault="00E9314E" w14:paraId="36FEB5B0" wp14:textId="77777777">
      <w:pPr>
        <w:pStyle w:val="a0"/>
        <w:spacing w:after="0"/>
        <w:jc w:val="center"/>
      </w:pPr>
    </w:p>
    <w:p xmlns:wp14="http://schemas.microsoft.com/office/word/2010/wordml" w:rsidRPr="009561C8" w:rsidR="00E9314E" w:rsidRDefault="00E9314E" w14:paraId="30D7AA69" wp14:textId="77777777">
      <w:pPr>
        <w:pStyle w:val="a0"/>
        <w:spacing w:after="0"/>
        <w:jc w:val="center"/>
      </w:pPr>
    </w:p>
    <w:p xmlns:wp14="http://schemas.microsoft.com/office/word/2010/wordml" w:rsidRPr="009561C8" w:rsidR="00E9314E" w:rsidRDefault="00E9314E" w14:paraId="7196D064" wp14:textId="77777777">
      <w:pPr>
        <w:pStyle w:val="a0"/>
        <w:spacing w:after="0"/>
        <w:jc w:val="center"/>
      </w:pPr>
    </w:p>
    <w:p xmlns:wp14="http://schemas.microsoft.com/office/word/2010/wordml" w:rsidRPr="009561C8" w:rsidR="00E9314E" w:rsidRDefault="00463D9F" w14:paraId="247AB340" wp14:textId="77777777">
      <w:pPr>
        <w:pStyle w:val="a0"/>
        <w:spacing w:after="0"/>
        <w:jc w:val="center"/>
      </w:pPr>
      <w:r w:rsidRPr="009561C8">
        <w:rPr>
          <w:rFonts w:ascii="Times New Roman" w:hAnsi="Times New Roman"/>
          <w:color w:val="000000"/>
          <w:sz w:val="28"/>
          <w:szCs w:val="28"/>
        </w:rPr>
        <w:t>Красноярск</w:t>
      </w:r>
    </w:p>
    <w:p xmlns:wp14="http://schemas.microsoft.com/office/word/2010/wordml" w:rsidR="00236B52" w:rsidP="3DB419B6" w:rsidRDefault="00236B52" w14:paraId="34FF1C98" wp14:textId="08083503">
      <w:pPr>
        <w:pStyle w:val="a0"/>
        <w:spacing w:after="0"/>
        <w:jc w:val="center"/>
        <w:rPr>
          <w:rFonts w:ascii="Times New Roman" w:hAnsi="Times New Roman" w:eastAsia="SimSun"/>
          <w:b w:val="1"/>
          <w:bCs w:val="1"/>
          <w:i w:val="1"/>
          <w:iCs w:val="1"/>
          <w:color w:val="000000"/>
          <w:sz w:val="32"/>
          <w:szCs w:val="32"/>
        </w:rPr>
      </w:pPr>
      <w:r w:rsidRPr="3DB419B6" w:rsidR="3DB419B6">
        <w:rPr>
          <w:rFonts w:ascii="Times New Roman" w:hAnsi="Times New Roman"/>
          <w:color w:val="000000" w:themeColor="text1" w:themeTint="FF" w:themeShade="FF"/>
          <w:sz w:val="28"/>
          <w:szCs w:val="28"/>
        </w:rPr>
        <w:t>2022</w:t>
      </w:r>
      <w:r w:rsidRPr="3DB419B6">
        <w:rPr>
          <w:color w:val="000000" w:themeColor="text1" w:themeTint="FF" w:themeShade="FF"/>
          <w:sz w:val="32"/>
          <w:szCs w:val="32"/>
        </w:rPr>
        <w:br w:type="page"/>
      </w:r>
    </w:p>
    <w:p xmlns:wp14="http://schemas.microsoft.com/office/word/2010/wordml" w:rsidRPr="009561C8" w:rsidR="00E9314E" w:rsidRDefault="00463D9F" w14:paraId="5BA24CAF" wp14:textId="77777777">
      <w:pPr>
        <w:pStyle w:val="2"/>
        <w:numPr>
          <w:ilvl w:val="1"/>
          <w:numId w:val="3"/>
        </w:numPr>
        <w:ind w:left="0" w:firstLine="0"/>
        <w:jc w:val="center"/>
      </w:pPr>
      <w:r w:rsidRPr="009561C8">
        <w:rPr>
          <w:color w:val="000000"/>
          <w:sz w:val="32"/>
          <w:szCs w:val="32"/>
        </w:rPr>
        <w:lastRenderedPageBreak/>
        <w:t>Содержание</w:t>
      </w:r>
    </w:p>
    <w:p xmlns:wp14="http://schemas.microsoft.com/office/word/2010/wordml" w:rsidRPr="009561C8" w:rsidR="00E9314E" w:rsidRDefault="00E9314E" w14:paraId="6D072C0D" wp14:textId="77777777">
      <w:pPr>
        <w:pStyle w:val="2"/>
        <w:numPr>
          <w:ilvl w:val="1"/>
          <w:numId w:val="3"/>
        </w:numPr>
        <w:ind w:left="0" w:firstLine="0"/>
        <w:jc w:val="center"/>
      </w:pPr>
    </w:p>
    <w:p xmlns:wp14="http://schemas.microsoft.com/office/word/2010/wordml" w:rsidRPr="009561C8" w:rsidR="00E9314E" w:rsidRDefault="00463D9F" w14:paraId="11B7B970" wp14:textId="77777777">
      <w:pPr>
        <w:pStyle w:val="2"/>
        <w:numPr>
          <w:ilvl w:val="1"/>
          <w:numId w:val="3"/>
        </w:numPr>
        <w:spacing w:before="28" w:after="28"/>
        <w:ind w:left="0" w:firstLine="0"/>
        <w:jc w:val="left"/>
      </w:pPr>
      <w:r w:rsidRPr="009561C8">
        <w:rPr>
          <w:b w:val="0"/>
          <w:bCs w:val="0"/>
          <w:i w:val="0"/>
          <w:iCs w:val="0"/>
          <w:color w:val="000000"/>
        </w:rPr>
        <w:t>1. Цели и задачи практики</w:t>
      </w:r>
      <w:r w:rsidRPr="009561C8">
        <w:rPr>
          <w:b w:val="0"/>
          <w:bCs w:val="0"/>
          <w:i w:val="0"/>
          <w:iCs w:val="0"/>
          <w:color w:val="000000"/>
          <w:sz w:val="20"/>
        </w:rPr>
        <w:t>.</w:t>
      </w:r>
    </w:p>
    <w:p xmlns:wp14="http://schemas.microsoft.com/office/word/2010/wordml" w:rsidRPr="009561C8" w:rsidR="00E9314E" w:rsidRDefault="00463D9F" w14:paraId="21D707D4" wp14:textId="77777777">
      <w:pPr>
        <w:pStyle w:val="2"/>
        <w:numPr>
          <w:ilvl w:val="1"/>
          <w:numId w:val="3"/>
        </w:numPr>
        <w:spacing w:before="28" w:after="28"/>
        <w:ind w:left="0" w:firstLine="0"/>
        <w:jc w:val="left"/>
      </w:pPr>
      <w:r w:rsidRPr="009561C8">
        <w:rPr>
          <w:b w:val="0"/>
          <w:bCs w:val="0"/>
          <w:i w:val="0"/>
          <w:iCs w:val="0"/>
          <w:color w:val="000000"/>
        </w:rPr>
        <w:t>2.  Знания, умения, практический опыт, которыми должен овладеть студент после прохождения практики</w:t>
      </w:r>
      <w:r w:rsidRPr="009561C8">
        <w:rPr>
          <w:b w:val="0"/>
          <w:bCs w:val="0"/>
          <w:i w:val="0"/>
          <w:iCs w:val="0"/>
          <w:color w:val="000000"/>
          <w:sz w:val="24"/>
        </w:rPr>
        <w:t>.</w:t>
      </w:r>
    </w:p>
    <w:p xmlns:wp14="http://schemas.microsoft.com/office/word/2010/wordml" w:rsidRPr="009561C8" w:rsidR="00E9314E" w:rsidRDefault="00463D9F" w14:paraId="09325935" wp14:textId="77777777">
      <w:pPr>
        <w:pStyle w:val="2"/>
        <w:numPr>
          <w:ilvl w:val="1"/>
          <w:numId w:val="3"/>
        </w:numPr>
        <w:spacing w:before="28" w:after="28"/>
        <w:ind w:left="0" w:firstLine="0"/>
        <w:jc w:val="left"/>
      </w:pPr>
      <w:r w:rsidRPr="009561C8">
        <w:rPr>
          <w:b w:val="0"/>
          <w:bCs w:val="0"/>
          <w:i w:val="0"/>
          <w:iCs w:val="0"/>
          <w:color w:val="000000"/>
        </w:rPr>
        <w:t>3. Тематический план.</w:t>
      </w:r>
    </w:p>
    <w:p xmlns:wp14="http://schemas.microsoft.com/office/word/2010/wordml" w:rsidRPr="009561C8" w:rsidR="00E9314E" w:rsidRDefault="00463D9F" w14:paraId="7423B89F" wp14:textId="77777777">
      <w:pPr>
        <w:pStyle w:val="a0"/>
        <w:spacing w:before="28" w:after="28"/>
      </w:pPr>
      <w:r w:rsidRPr="009561C8">
        <w:rPr>
          <w:rFonts w:ascii="Times New Roman" w:hAnsi="Times New Roman"/>
          <w:color w:val="000000"/>
          <w:sz w:val="28"/>
          <w:szCs w:val="28"/>
        </w:rPr>
        <w:t>4. График прохождения практики.</w:t>
      </w:r>
    </w:p>
    <w:p xmlns:wp14="http://schemas.microsoft.com/office/word/2010/wordml" w:rsidRPr="009561C8" w:rsidR="00E9314E" w:rsidRDefault="00463D9F" w14:paraId="336AC5E2" wp14:textId="77777777">
      <w:pPr>
        <w:pStyle w:val="a0"/>
        <w:spacing w:before="28" w:after="28"/>
      </w:pPr>
      <w:r w:rsidRPr="009561C8">
        <w:rPr>
          <w:rFonts w:ascii="Times New Roman" w:hAnsi="Times New Roman"/>
          <w:color w:val="000000"/>
          <w:sz w:val="28"/>
          <w:szCs w:val="28"/>
        </w:rPr>
        <w:t>5. Инструктаж по технике безопасности.</w:t>
      </w:r>
    </w:p>
    <w:p xmlns:wp14="http://schemas.microsoft.com/office/word/2010/wordml" w:rsidRPr="009561C8" w:rsidR="00E9314E" w:rsidRDefault="00463D9F" w14:paraId="4D8DD2A6" wp14:textId="77777777">
      <w:pPr>
        <w:pStyle w:val="a0"/>
        <w:spacing w:before="28" w:after="28"/>
      </w:pPr>
      <w:r w:rsidRPr="009561C8">
        <w:rPr>
          <w:rFonts w:ascii="Times New Roman" w:hAnsi="Times New Roman"/>
          <w:color w:val="000000"/>
          <w:sz w:val="28"/>
          <w:szCs w:val="28"/>
        </w:rPr>
        <w:t xml:space="preserve">6.  </w:t>
      </w:r>
      <w:r w:rsidR="00EE7A4D">
        <w:rPr>
          <w:rFonts w:ascii="Times New Roman" w:hAnsi="Times New Roman"/>
          <w:color w:val="000000"/>
          <w:sz w:val="28"/>
          <w:szCs w:val="28"/>
        </w:rPr>
        <w:t>Тематические отчеты о</w:t>
      </w:r>
      <w:r w:rsidRPr="009561C8">
        <w:rPr>
          <w:rFonts w:ascii="Times New Roman" w:hAnsi="Times New Roman"/>
          <w:color w:val="000000"/>
          <w:sz w:val="28"/>
          <w:szCs w:val="28"/>
        </w:rPr>
        <w:t xml:space="preserve"> проведенной работ</w:t>
      </w:r>
      <w:r w:rsidR="00EE7A4D">
        <w:rPr>
          <w:rFonts w:ascii="Times New Roman" w:hAnsi="Times New Roman"/>
          <w:color w:val="000000"/>
          <w:sz w:val="28"/>
          <w:szCs w:val="28"/>
        </w:rPr>
        <w:t>е</w:t>
      </w:r>
      <w:r w:rsidRPr="009561C8">
        <w:rPr>
          <w:rFonts w:ascii="Times New Roman" w:hAnsi="Times New Roman"/>
          <w:color w:val="000000"/>
          <w:sz w:val="28"/>
          <w:szCs w:val="28"/>
        </w:rPr>
        <w:t>.</w:t>
      </w:r>
    </w:p>
    <w:p xmlns:wp14="http://schemas.microsoft.com/office/word/2010/wordml" w:rsidRPr="009561C8" w:rsidR="00E9314E" w:rsidRDefault="00463D9F" w14:paraId="4C1CDA78" wp14:textId="77777777">
      <w:pPr>
        <w:pStyle w:val="a0"/>
        <w:spacing w:before="28" w:after="28"/>
      </w:pPr>
      <w:r w:rsidRPr="009561C8">
        <w:rPr>
          <w:rFonts w:ascii="Times New Roman" w:hAnsi="Times New Roman"/>
          <w:color w:val="000000"/>
          <w:sz w:val="28"/>
          <w:szCs w:val="28"/>
        </w:rPr>
        <w:t>7. Отчет по производственной практике (цифровой, текстовой).</w:t>
      </w:r>
    </w:p>
    <w:p xmlns:wp14="http://schemas.microsoft.com/office/word/2010/wordml" w:rsidRPr="009561C8" w:rsidR="00E9314E" w:rsidRDefault="00E9314E" w14:paraId="48A21919" wp14:textId="77777777">
      <w:pPr>
        <w:pStyle w:val="a0"/>
        <w:spacing w:before="28" w:after="28"/>
      </w:pPr>
    </w:p>
    <w:p xmlns:wp14="http://schemas.microsoft.com/office/word/2010/wordml" w:rsidR="00EE7A4D" w:rsidRDefault="00EE7A4D" w14:paraId="6BD18F9B" wp14:textId="77777777">
      <w:pPr>
        <w:rPr>
          <w:rFonts w:ascii="Times New Roman" w:hAnsi="Times New Roman" w:eastAsia="SimSun"/>
          <w:b/>
          <w:bCs/>
          <w:color w:val="000000"/>
          <w:sz w:val="28"/>
          <w:szCs w:val="28"/>
          <w:lang w:eastAsia="en-US"/>
        </w:rPr>
      </w:pPr>
      <w:r>
        <w:rPr>
          <w:rFonts w:ascii="Times New Roman" w:hAnsi="Times New Roman"/>
          <w:b/>
          <w:bCs/>
          <w:color w:val="000000"/>
          <w:sz w:val="28"/>
          <w:szCs w:val="28"/>
        </w:rPr>
        <w:br w:type="page"/>
      </w:r>
    </w:p>
    <w:p xmlns:wp14="http://schemas.microsoft.com/office/word/2010/wordml" w:rsidRPr="009561C8" w:rsidR="00E9314E" w:rsidRDefault="00463D9F" w14:paraId="7D8A6440" wp14:textId="77777777">
      <w:pPr>
        <w:pStyle w:val="a0"/>
        <w:widowControl w:val="0"/>
        <w:spacing w:after="240" w:line="100" w:lineRule="atLeast"/>
      </w:pPr>
      <w:r w:rsidRPr="009561C8">
        <w:rPr>
          <w:rFonts w:ascii="Times New Roman" w:hAnsi="Times New Roman"/>
          <w:b/>
          <w:bCs/>
          <w:color w:val="000000"/>
          <w:sz w:val="28"/>
          <w:szCs w:val="28"/>
        </w:rPr>
        <w:lastRenderedPageBreak/>
        <w:t>1.</w:t>
      </w:r>
      <w:r w:rsidRPr="009561C8">
        <w:rPr>
          <w:rFonts w:ascii="Times New Roman" w:hAnsi="Times New Roman"/>
          <w:b/>
          <w:color w:val="000000"/>
          <w:sz w:val="28"/>
          <w:szCs w:val="28"/>
        </w:rPr>
        <w:t xml:space="preserve"> Ц</w:t>
      </w:r>
      <w:r w:rsidRPr="009561C8">
        <w:rPr>
          <w:rFonts w:ascii="Times New Roman" w:hAnsi="Times New Roman"/>
          <w:b/>
          <w:bCs/>
          <w:color w:val="000000"/>
          <w:sz w:val="28"/>
          <w:szCs w:val="28"/>
        </w:rPr>
        <w:t>ель и задачи прохождения производственной практики</w:t>
      </w:r>
    </w:p>
    <w:p xmlns:wp14="http://schemas.microsoft.com/office/word/2010/wordml" w:rsidRPr="009561C8" w:rsidR="00E9314E" w:rsidRDefault="00463D9F" w14:paraId="3FE9B4D2" wp14:textId="77777777">
      <w:pPr>
        <w:pStyle w:val="PlainText1"/>
        <w:ind w:firstLine="709"/>
        <w:jc w:val="both"/>
      </w:pPr>
      <w:r w:rsidRPr="009561C8">
        <w:rPr>
          <w:rFonts w:ascii="Times New Roman" w:hAnsi="Times New Roman"/>
          <w:b/>
          <w:color w:val="000000"/>
          <w:sz w:val="28"/>
          <w:szCs w:val="28"/>
        </w:rPr>
        <w:t xml:space="preserve">Цель </w:t>
      </w:r>
      <w:r w:rsidRPr="009561C8">
        <w:rPr>
          <w:rFonts w:ascii="Times New Roman" w:hAnsi="Times New Roman"/>
          <w:color w:val="000000"/>
          <w:sz w:val="28"/>
          <w:szCs w:val="28"/>
        </w:rPr>
        <w:t xml:space="preserve">производственной практики </w:t>
      </w:r>
      <w:r w:rsidR="00C801D1">
        <w:rPr>
          <w:rFonts w:ascii="Times New Roman" w:hAnsi="Times New Roman"/>
          <w:color w:val="000000"/>
          <w:sz w:val="28"/>
          <w:szCs w:val="28"/>
        </w:rPr>
        <w:t xml:space="preserve">по МДК 03.01 </w:t>
      </w:r>
      <w:r w:rsidRPr="009561C8" w:rsidR="00784A4B">
        <w:rPr>
          <w:rFonts w:ascii="Times New Roman" w:hAnsi="Times New Roman"/>
          <w:color w:val="000000"/>
          <w:sz w:val="28"/>
          <w:szCs w:val="28"/>
        </w:rPr>
        <w:t>Организация деятельности аптеки</w:t>
      </w:r>
      <w:r w:rsidR="00C801D1">
        <w:rPr>
          <w:rFonts w:ascii="Times New Roman" w:hAnsi="Times New Roman"/>
          <w:color w:val="000000"/>
          <w:sz w:val="28"/>
          <w:szCs w:val="28"/>
        </w:rPr>
        <w:t xml:space="preserve"> и ее структурных подразделений</w:t>
      </w:r>
      <w:r w:rsidRPr="009561C8" w:rsidR="00784A4B">
        <w:rPr>
          <w:rFonts w:ascii="Times New Roman" w:hAnsi="Times New Roman"/>
          <w:color w:val="000000"/>
          <w:sz w:val="28"/>
          <w:szCs w:val="28"/>
        </w:rPr>
        <w:t xml:space="preserve"> </w:t>
      </w:r>
      <w:r w:rsidRPr="009561C8">
        <w:rPr>
          <w:rFonts w:ascii="Times New Roman" w:hAnsi="Times New Roman"/>
          <w:color w:val="000000"/>
          <w:sz w:val="28"/>
          <w:szCs w:val="28"/>
        </w:rPr>
        <w:t xml:space="preserve">состоит в </w:t>
      </w:r>
      <w:r w:rsidRPr="009561C8">
        <w:rPr>
          <w:rFonts w:ascii="Times New Roman" w:hAnsi="Times New Roman"/>
          <w:color w:val="000000"/>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xmlns:wp14="http://schemas.microsoft.com/office/word/2010/wordml" w:rsidRPr="009561C8" w:rsidR="00E9314E" w:rsidRDefault="00463D9F" w14:paraId="6EEF34B8" wp14:textId="77777777">
      <w:pPr>
        <w:pStyle w:val="a0"/>
        <w:widowControl w:val="0"/>
        <w:shd w:val="clear" w:color="auto" w:fill="FFFFFF"/>
        <w:spacing w:before="60" w:after="60" w:line="288" w:lineRule="auto"/>
        <w:jc w:val="both"/>
      </w:pPr>
      <w:r w:rsidRPr="009561C8">
        <w:rPr>
          <w:rFonts w:ascii="Times New Roman" w:hAnsi="Times New Roman"/>
          <w:b/>
          <w:color w:val="000000"/>
          <w:sz w:val="28"/>
          <w:szCs w:val="28"/>
        </w:rPr>
        <w:t xml:space="preserve">         Задачами</w:t>
      </w:r>
      <w:r w:rsidRPr="009561C8">
        <w:rPr>
          <w:rFonts w:ascii="Times New Roman" w:hAnsi="Times New Roman"/>
          <w:color w:val="000000"/>
          <w:sz w:val="28"/>
          <w:szCs w:val="28"/>
        </w:rPr>
        <w:t xml:space="preserve"> являются: </w:t>
      </w:r>
    </w:p>
    <w:p xmlns:wp14="http://schemas.microsoft.com/office/word/2010/wordml" w:rsidRPr="009561C8" w:rsidR="00E9314E" w:rsidRDefault="00463D9F" w14:paraId="3EA6C162" wp14:textId="77777777">
      <w:pPr>
        <w:pStyle w:val="a0"/>
        <w:widowControl w:val="0"/>
        <w:shd w:val="clear" w:color="auto" w:fill="FFFFFF"/>
        <w:tabs>
          <w:tab w:val="left" w:pos="426"/>
          <w:tab w:val="left" w:pos="1134"/>
        </w:tabs>
        <w:spacing w:before="60" w:after="60" w:line="100" w:lineRule="atLeast"/>
        <w:jc w:val="both"/>
      </w:pPr>
      <w:r w:rsidRPr="009561C8">
        <w:rPr>
          <w:rFonts w:ascii="Times New Roman" w:hAnsi="Times New Roman"/>
          <w:color w:val="000000"/>
          <w:sz w:val="28"/>
          <w:szCs w:val="28"/>
        </w:rPr>
        <w:t>1. Ознакомление со структурой аптеки и организацией работы фармацевтического персонала;</w:t>
      </w:r>
    </w:p>
    <w:p xmlns:wp14="http://schemas.microsoft.com/office/word/2010/wordml" w:rsidRPr="009561C8" w:rsidR="00E9314E" w:rsidRDefault="00463D9F" w14:paraId="1A257652" wp14:textId="77777777">
      <w:pPr>
        <w:pStyle w:val="a0"/>
        <w:widowControl w:val="0"/>
        <w:shd w:val="clear" w:color="auto" w:fill="FFFFFF"/>
        <w:tabs>
          <w:tab w:val="left" w:pos="426"/>
          <w:tab w:val="left" w:pos="1134"/>
        </w:tabs>
        <w:spacing w:before="60" w:after="60" w:line="100" w:lineRule="atLeast"/>
        <w:jc w:val="both"/>
      </w:pPr>
      <w:r w:rsidRPr="009561C8">
        <w:rPr>
          <w:rFonts w:ascii="Times New Roman" w:hAnsi="Times New Roman"/>
          <w:color w:val="000000"/>
          <w:sz w:val="28"/>
          <w:szCs w:val="28"/>
        </w:rPr>
        <w:t>2. 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xmlns:wp14="http://schemas.microsoft.com/office/word/2010/wordml" w:rsidRPr="009561C8" w:rsidR="00E9314E" w:rsidRDefault="00463D9F" w14:paraId="33211C69" wp14:textId="77777777">
      <w:pPr>
        <w:pStyle w:val="a0"/>
        <w:widowControl w:val="0"/>
        <w:shd w:val="clear" w:color="auto" w:fill="FFFFFF"/>
        <w:tabs>
          <w:tab w:val="left" w:pos="426"/>
          <w:tab w:val="left" w:pos="1134"/>
        </w:tabs>
        <w:spacing w:before="60" w:after="60" w:line="100" w:lineRule="atLeast"/>
        <w:jc w:val="both"/>
      </w:pPr>
      <w:r w:rsidRPr="009561C8">
        <w:rPr>
          <w:rFonts w:ascii="Times New Roman" w:hAnsi="Times New Roman"/>
          <w:color w:val="000000"/>
          <w:sz w:val="28"/>
          <w:szCs w:val="28"/>
        </w:rPr>
        <w:t>3.  Формирование умений и практического опыта по соблюдению правил санитарного режима, хранения различных групп товарного ассортимента.</w:t>
      </w:r>
    </w:p>
    <w:p xmlns:wp14="http://schemas.microsoft.com/office/word/2010/wordml" w:rsidRPr="009561C8" w:rsidR="00E9314E" w:rsidRDefault="00463D9F" w14:paraId="247DBD7A" wp14:textId="77777777">
      <w:pPr>
        <w:pStyle w:val="a0"/>
        <w:widowControl w:val="0"/>
        <w:shd w:val="clear" w:color="auto" w:fill="FFFFFF"/>
        <w:tabs>
          <w:tab w:val="left" w:pos="426"/>
          <w:tab w:val="left" w:pos="1134"/>
        </w:tabs>
        <w:spacing w:before="60" w:after="60" w:line="100" w:lineRule="atLeast"/>
        <w:jc w:val="both"/>
      </w:pPr>
      <w:r w:rsidRPr="009561C8">
        <w:rPr>
          <w:rFonts w:ascii="Times New Roman" w:hAnsi="Times New Roman"/>
          <w:color w:val="000000"/>
          <w:sz w:val="28"/>
          <w:szCs w:val="28"/>
        </w:rPr>
        <w:t>4. Обучение организации проведения мероприятий по соблюдению санитарного режима, созданию условий для хранения товаров аптечного ассортимента.</w:t>
      </w:r>
    </w:p>
    <w:p xmlns:wp14="http://schemas.microsoft.com/office/word/2010/wordml" w:rsidRPr="009561C8" w:rsidR="00E9314E" w:rsidRDefault="00E9314E" w14:paraId="238601FE" wp14:textId="77777777">
      <w:pPr>
        <w:pStyle w:val="a0"/>
        <w:spacing w:after="0" w:line="100" w:lineRule="atLeast"/>
        <w:jc w:val="both"/>
      </w:pPr>
    </w:p>
    <w:p xmlns:wp14="http://schemas.microsoft.com/office/word/2010/wordml" w:rsidRPr="009561C8" w:rsidR="00E9314E" w:rsidRDefault="00463D9F" w14:paraId="146975DC" wp14:textId="77777777">
      <w:pPr>
        <w:pStyle w:val="a0"/>
        <w:spacing w:after="0" w:line="100" w:lineRule="atLeast"/>
        <w:jc w:val="both"/>
      </w:pPr>
      <w:r w:rsidRPr="009561C8">
        <w:rPr>
          <w:rFonts w:ascii="Times New Roman" w:hAnsi="Times New Roman" w:cs="Times New Roman"/>
          <w:b/>
          <w:color w:val="000000"/>
          <w:sz w:val="28"/>
          <w:szCs w:val="28"/>
        </w:rPr>
        <w:t>2. Знания, умения, практический опыт, которыми должен овладеть студент после прохождения практики</w:t>
      </w:r>
    </w:p>
    <w:p xmlns:wp14="http://schemas.microsoft.com/office/word/2010/wordml" w:rsidRPr="009561C8" w:rsidR="00E9314E" w:rsidRDefault="00E9314E" w14:paraId="0F3CABC7" wp14:textId="77777777">
      <w:pPr>
        <w:pStyle w:val="aff9"/>
        <w:spacing w:after="0" w:line="100" w:lineRule="atLeast"/>
        <w:jc w:val="both"/>
      </w:pPr>
    </w:p>
    <w:p xmlns:wp14="http://schemas.microsoft.com/office/word/2010/wordml" w:rsidRPr="009561C8" w:rsidR="00E9314E" w:rsidRDefault="00463D9F" w14:paraId="1D332671" wp14:textId="77777777">
      <w:pPr>
        <w:pStyle w:val="aff9"/>
        <w:spacing w:after="0" w:line="100" w:lineRule="atLeast"/>
        <w:jc w:val="both"/>
      </w:pPr>
      <w:r w:rsidRPr="009561C8">
        <w:rPr>
          <w:rFonts w:ascii="Times New Roman" w:hAnsi="Times New Roman"/>
          <w:b/>
          <w:color w:val="000000"/>
          <w:sz w:val="28"/>
          <w:szCs w:val="28"/>
        </w:rPr>
        <w:t>Приобрести практический опыт:</w:t>
      </w:r>
    </w:p>
    <w:p xmlns:wp14="http://schemas.microsoft.com/office/word/2010/wordml" w:rsidRPr="009561C8" w:rsidR="00E9314E" w:rsidRDefault="00A8072E" w14:paraId="3E82C093" wp14:textId="3255440F">
      <w:pPr>
        <w:pStyle w:val="43"/>
        <w:numPr>
          <w:ilvl w:val="0"/>
          <w:numId w:val="10"/>
        </w:numPr>
        <w:spacing w:line="100" w:lineRule="atLeast"/>
        <w:ind w:left="0" w:right="780" w:firstLine="0"/>
        <w:jc w:val="both"/>
        <w:rPr/>
      </w:pPr>
      <w:r w:rsidRPr="787CE05F" w:rsidR="787CE05F">
        <w:rPr>
          <w:color w:val="000000" w:themeColor="text1" w:themeTint="FF" w:themeShade="FF"/>
          <w:sz w:val="28"/>
          <w:szCs w:val="28"/>
        </w:rPr>
        <w:t>Соблюдения санитарного режима, охраны труда, техники безопасности;</w:t>
      </w:r>
    </w:p>
    <w:p xmlns:wp14="http://schemas.microsoft.com/office/word/2010/wordml" w:rsidRPr="009561C8" w:rsidR="00E9314E" w:rsidRDefault="00A8072E" w14:paraId="5A990C68" wp14:textId="77777777">
      <w:pPr>
        <w:pStyle w:val="43"/>
        <w:numPr>
          <w:ilvl w:val="0"/>
          <w:numId w:val="10"/>
        </w:numPr>
        <w:spacing w:line="100" w:lineRule="atLeast"/>
        <w:ind w:left="0" w:right="780" w:firstLine="0"/>
        <w:jc w:val="both"/>
      </w:pPr>
      <w:r w:rsidRPr="009561C8">
        <w:rPr>
          <w:color w:val="000000"/>
          <w:sz w:val="28"/>
          <w:szCs w:val="28"/>
        </w:rPr>
        <w:t xml:space="preserve">ведения </w:t>
      </w:r>
      <w:r w:rsidRPr="009561C8" w:rsidR="00463D9F">
        <w:rPr>
          <w:color w:val="000000"/>
          <w:sz w:val="28"/>
          <w:szCs w:val="28"/>
        </w:rPr>
        <w:t>первичной учетной документации</w:t>
      </w:r>
      <w:r>
        <w:rPr>
          <w:color w:val="000000"/>
          <w:sz w:val="28"/>
          <w:szCs w:val="28"/>
        </w:rPr>
        <w:t>.</w:t>
      </w:r>
    </w:p>
    <w:p xmlns:wp14="http://schemas.microsoft.com/office/word/2010/wordml" w:rsidRPr="009561C8" w:rsidR="00E9314E" w:rsidRDefault="00E9314E" w14:paraId="5B08B5D1" wp14:textId="77777777">
      <w:pPr>
        <w:pStyle w:val="aff9"/>
        <w:spacing w:after="0" w:line="100" w:lineRule="atLeast"/>
        <w:jc w:val="both"/>
      </w:pPr>
    </w:p>
    <w:p xmlns:wp14="http://schemas.microsoft.com/office/word/2010/wordml" w:rsidRPr="009561C8" w:rsidR="00E9314E" w:rsidRDefault="00463D9F" w14:paraId="45416C34" wp14:textId="77777777">
      <w:pPr>
        <w:pStyle w:val="aff9"/>
        <w:spacing w:after="0" w:line="100" w:lineRule="atLeast"/>
        <w:jc w:val="both"/>
      </w:pPr>
      <w:r w:rsidRPr="009561C8">
        <w:rPr>
          <w:rFonts w:ascii="Times New Roman" w:hAnsi="Times New Roman"/>
          <w:b/>
          <w:color w:val="000000"/>
          <w:sz w:val="28"/>
          <w:szCs w:val="28"/>
        </w:rPr>
        <w:t>Освоить умения:</w:t>
      </w:r>
    </w:p>
    <w:p xmlns:wp14="http://schemas.microsoft.com/office/word/2010/wordml" w:rsidRPr="00D60800" w:rsidR="00D60800" w:rsidRDefault="00D60800" w14:paraId="7CEA1FB0" wp14:textId="77777777">
      <w:pPr>
        <w:pStyle w:val="aff9"/>
        <w:numPr>
          <w:ilvl w:val="0"/>
          <w:numId w:val="11"/>
        </w:numPr>
        <w:spacing w:after="0" w:line="100" w:lineRule="atLeast"/>
        <w:rPr>
          <w:sz w:val="28"/>
          <w:szCs w:val="28"/>
        </w:rPr>
      </w:pPr>
      <w:r>
        <w:rPr>
          <w:rFonts w:ascii="Times New Roman" w:hAnsi="Times New Roman"/>
          <w:sz w:val="28"/>
          <w:szCs w:val="28"/>
          <w:lang w:eastAsia="ru-RU"/>
        </w:rPr>
        <w:t>о</w:t>
      </w:r>
      <w:r w:rsidRPr="00D60800">
        <w:rPr>
          <w:rFonts w:ascii="Times New Roman" w:hAnsi="Times New Roman"/>
          <w:sz w:val="28"/>
          <w:szCs w:val="28"/>
          <w:lang w:eastAsia="ru-RU"/>
        </w:rPr>
        <w:t>рганизовывать работу структурных подразделений аптеки.</w:t>
      </w:r>
    </w:p>
    <w:p xmlns:wp14="http://schemas.microsoft.com/office/word/2010/wordml" w:rsidRPr="009561C8" w:rsidR="00E9314E" w:rsidRDefault="00463D9F" w14:paraId="7C1FE142" wp14:textId="77777777">
      <w:pPr>
        <w:pStyle w:val="aff9"/>
        <w:numPr>
          <w:ilvl w:val="0"/>
          <w:numId w:val="11"/>
        </w:numPr>
        <w:spacing w:after="0" w:line="100" w:lineRule="atLeast"/>
      </w:pPr>
      <w:r w:rsidRPr="009561C8">
        <w:rPr>
          <w:rFonts w:ascii="Times New Roman" w:hAnsi="Times New Roman"/>
          <w:color w:val="000000"/>
          <w:sz w:val="28"/>
          <w:szCs w:val="28"/>
        </w:rPr>
        <w:t>организовывать прием, хранение, учет, отпуск лекарственных средств и товаров аптечного ассортимента;</w:t>
      </w:r>
    </w:p>
    <w:p xmlns:wp14="http://schemas.microsoft.com/office/word/2010/wordml" w:rsidRPr="009561C8" w:rsidR="00E9314E" w:rsidRDefault="00463D9F" w14:paraId="0267B68F" wp14:textId="77777777">
      <w:pPr>
        <w:pStyle w:val="aff9"/>
        <w:numPr>
          <w:ilvl w:val="0"/>
          <w:numId w:val="11"/>
        </w:numPr>
        <w:spacing w:after="0" w:line="100" w:lineRule="atLeast"/>
      </w:pPr>
      <w:r w:rsidRPr="009561C8">
        <w:rPr>
          <w:rFonts w:ascii="Times New Roman" w:hAnsi="Times New Roman"/>
          <w:color w:val="000000"/>
          <w:sz w:val="28"/>
          <w:szCs w:val="28"/>
        </w:rPr>
        <w:t>организовывать работу по соблюдению санитарного режима, охране труда,  технике безопасности, пожарной безопасности</w:t>
      </w:r>
      <w:r w:rsidR="00D60800">
        <w:rPr>
          <w:rFonts w:ascii="Times New Roman" w:hAnsi="Times New Roman"/>
          <w:color w:val="000000"/>
          <w:sz w:val="28"/>
          <w:szCs w:val="28"/>
        </w:rPr>
        <w:t>.</w:t>
      </w:r>
    </w:p>
    <w:p xmlns:wp14="http://schemas.microsoft.com/office/word/2010/wordml" w:rsidRPr="009561C8" w:rsidR="00E9314E" w:rsidRDefault="00E9314E" w14:paraId="16DEB4AB" wp14:textId="77777777">
      <w:pPr>
        <w:pStyle w:val="aff9"/>
        <w:spacing w:after="0" w:line="100" w:lineRule="atLeast"/>
        <w:jc w:val="both"/>
      </w:pPr>
    </w:p>
    <w:p xmlns:wp14="http://schemas.microsoft.com/office/word/2010/wordml" w:rsidRPr="009561C8" w:rsidR="00E9314E" w:rsidRDefault="00463D9F" w14:paraId="229AB4D5" wp14:textId="77777777">
      <w:pPr>
        <w:pStyle w:val="aff9"/>
        <w:spacing w:after="0" w:line="100" w:lineRule="atLeast"/>
        <w:jc w:val="both"/>
      </w:pPr>
      <w:r w:rsidRPr="009561C8">
        <w:rPr>
          <w:rFonts w:ascii="Times New Roman" w:hAnsi="Times New Roman"/>
          <w:b/>
          <w:color w:val="000000"/>
          <w:sz w:val="28"/>
          <w:szCs w:val="28"/>
        </w:rPr>
        <w:t>Знать:</w:t>
      </w:r>
    </w:p>
    <w:p xmlns:wp14="http://schemas.microsoft.com/office/word/2010/wordml" w:rsidRPr="009561C8" w:rsidR="00E9314E" w:rsidRDefault="00463D9F" w14:paraId="3767433A" wp14:textId="77777777">
      <w:pPr>
        <w:pStyle w:val="aff9"/>
        <w:numPr>
          <w:ilvl w:val="0"/>
          <w:numId w:val="9"/>
        </w:numPr>
        <w:spacing w:after="0" w:line="100" w:lineRule="atLeast"/>
        <w:jc w:val="both"/>
      </w:pPr>
      <w:r w:rsidRPr="009561C8">
        <w:rPr>
          <w:rFonts w:ascii="Times New Roman" w:hAnsi="Times New Roman"/>
          <w:color w:val="000000"/>
          <w:sz w:val="28"/>
          <w:szCs w:val="28"/>
        </w:rPr>
        <w:t>федеральные целевые программы в сфере здравоохранения, государственное регулирование фармацевтической деятельности;</w:t>
      </w:r>
    </w:p>
    <w:p xmlns:wp14="http://schemas.microsoft.com/office/word/2010/wordml" w:rsidRPr="009561C8" w:rsidR="00E9314E" w:rsidRDefault="00463D9F" w14:paraId="2F5D8E13" wp14:textId="77777777">
      <w:pPr>
        <w:pStyle w:val="aff9"/>
        <w:numPr>
          <w:ilvl w:val="0"/>
          <w:numId w:val="9"/>
        </w:numPr>
        <w:spacing w:after="0" w:line="100" w:lineRule="atLeast"/>
        <w:jc w:val="both"/>
      </w:pPr>
      <w:r w:rsidRPr="009561C8">
        <w:rPr>
          <w:rFonts w:ascii="Times New Roman" w:hAnsi="Times New Roman"/>
          <w:color w:val="000000"/>
          <w:sz w:val="28"/>
          <w:szCs w:val="28"/>
        </w:rPr>
        <w:t>организационно-правовые формы аптечных организаций;</w:t>
      </w:r>
    </w:p>
    <w:p xmlns:wp14="http://schemas.microsoft.com/office/word/2010/wordml" w:rsidRPr="009561C8" w:rsidR="00E9314E" w:rsidRDefault="00463D9F" w14:paraId="53CC73A0" wp14:textId="77777777">
      <w:pPr>
        <w:pStyle w:val="aff9"/>
        <w:numPr>
          <w:ilvl w:val="0"/>
          <w:numId w:val="9"/>
        </w:numPr>
        <w:spacing w:after="0" w:line="100" w:lineRule="atLeast"/>
        <w:jc w:val="both"/>
      </w:pPr>
      <w:r w:rsidRPr="009561C8">
        <w:rPr>
          <w:rFonts w:ascii="Times New Roman" w:hAnsi="Times New Roman"/>
          <w:color w:val="000000"/>
          <w:sz w:val="28"/>
          <w:szCs w:val="28"/>
        </w:rPr>
        <w:t>хранение, отпуск (реализация) лекарственных средств, товаров аптечного ассортимента;</w:t>
      </w:r>
    </w:p>
    <w:p xmlns:wp14="http://schemas.microsoft.com/office/word/2010/wordml" w:rsidRPr="00797042" w:rsidR="00E9314E" w:rsidRDefault="00463D9F" w14:paraId="5E74659B" wp14:textId="77777777">
      <w:pPr>
        <w:pStyle w:val="aff9"/>
        <w:numPr>
          <w:ilvl w:val="0"/>
          <w:numId w:val="9"/>
        </w:numPr>
        <w:spacing w:after="0" w:line="100" w:lineRule="atLeast"/>
        <w:jc w:val="both"/>
      </w:pPr>
      <w:r w:rsidRPr="009561C8">
        <w:rPr>
          <w:rFonts w:ascii="Times New Roman" w:hAnsi="Times New Roman"/>
          <w:color w:val="000000"/>
          <w:sz w:val="28"/>
          <w:szCs w:val="28"/>
        </w:rPr>
        <w:t>требования по санитарному режиму, охране труда, технике безопасности, противопожарной безопасности, экологии окружающей среды.</w:t>
      </w:r>
    </w:p>
    <w:p xmlns:wp14="http://schemas.microsoft.com/office/word/2010/wordml" w:rsidRPr="009561C8" w:rsidR="00797042" w:rsidP="00797042" w:rsidRDefault="00797042" w14:paraId="0AD9C6F4" wp14:textId="77777777">
      <w:pPr>
        <w:pStyle w:val="aff9"/>
        <w:spacing w:after="0" w:line="100" w:lineRule="atLeast"/>
        <w:ind w:left="720"/>
        <w:jc w:val="both"/>
      </w:pPr>
    </w:p>
    <w:p xmlns:wp14="http://schemas.microsoft.com/office/word/2010/wordml" w:rsidR="00811F8B" w:rsidRDefault="00811F8B" w14:paraId="4B1F511A" wp14:textId="77777777">
      <w:pPr>
        <w:pStyle w:val="a0"/>
        <w:spacing w:after="0" w:line="100" w:lineRule="atLeast"/>
        <w:jc w:val="both"/>
        <w:rPr>
          <w:rFonts w:ascii="Times New Roman" w:hAnsi="Times New Roman" w:cs="Times New Roman"/>
          <w:b/>
          <w:color w:val="000000"/>
          <w:sz w:val="28"/>
          <w:szCs w:val="28"/>
        </w:rPr>
      </w:pPr>
    </w:p>
    <w:p xmlns:wp14="http://schemas.microsoft.com/office/word/2010/wordml" w:rsidR="00811F8B" w:rsidRDefault="00811F8B" w14:paraId="65F9C3DC" wp14:textId="77777777">
      <w:pPr>
        <w:pStyle w:val="a0"/>
        <w:spacing w:after="0" w:line="100" w:lineRule="atLeast"/>
        <w:jc w:val="both"/>
        <w:rPr>
          <w:rFonts w:ascii="Times New Roman" w:hAnsi="Times New Roman" w:cs="Times New Roman"/>
          <w:b/>
          <w:color w:val="000000"/>
          <w:sz w:val="28"/>
          <w:szCs w:val="28"/>
        </w:rPr>
      </w:pPr>
    </w:p>
    <w:p xmlns:wp14="http://schemas.microsoft.com/office/word/2010/wordml" w:rsidRPr="009561C8" w:rsidR="00E9314E" w:rsidRDefault="00463D9F" w14:paraId="55A1A2FB" wp14:textId="77777777">
      <w:pPr>
        <w:pStyle w:val="a0"/>
        <w:spacing w:after="0" w:line="100" w:lineRule="atLeast"/>
        <w:jc w:val="both"/>
        <w:rPr>
          <w:rFonts w:ascii="Times New Roman" w:hAnsi="Times New Roman" w:cs="Times New Roman"/>
          <w:b/>
          <w:color w:val="000000"/>
          <w:sz w:val="28"/>
          <w:szCs w:val="28"/>
        </w:rPr>
      </w:pPr>
      <w:r w:rsidRPr="009561C8">
        <w:rPr>
          <w:rFonts w:ascii="Times New Roman" w:hAnsi="Times New Roman" w:cs="Times New Roman"/>
          <w:b/>
          <w:color w:val="000000"/>
          <w:sz w:val="28"/>
          <w:szCs w:val="28"/>
        </w:rPr>
        <w:lastRenderedPageBreak/>
        <w:t>3. Тематический план</w:t>
      </w:r>
    </w:p>
    <w:tbl>
      <w:tblPr>
        <w:tblW w:w="0" w:type="auto"/>
        <w:tblInd w:w="108" w:type="dxa"/>
        <w:tblBorders>
          <w:top w:val="single" w:color="00000A" w:sz="4" w:space="0"/>
          <w:left w:val="single" w:color="00000A" w:sz="4" w:space="0"/>
          <w:bottom w:val="single" w:color="00000A" w:sz="4" w:space="0"/>
          <w:right w:val="single" w:color="00000A" w:sz="4" w:space="0"/>
        </w:tblBorders>
        <w:tblCellMar>
          <w:left w:w="10" w:type="dxa"/>
          <w:right w:w="10" w:type="dxa"/>
        </w:tblCellMar>
        <w:tblLook w:val="0000"/>
      </w:tblPr>
      <w:tblGrid>
        <w:gridCol w:w="1134"/>
        <w:gridCol w:w="5696"/>
        <w:gridCol w:w="1017"/>
        <w:gridCol w:w="1517"/>
      </w:tblGrid>
      <w:tr xmlns:wp14="http://schemas.microsoft.com/office/word/2010/wordml" w:rsidRPr="009561C8" w:rsidR="00E26BDF" w:rsidTr="00236B52" w14:paraId="47AF84F1" wp14:textId="77777777">
        <w:trPr>
          <w:cantSplit/>
          <w:trHeight w:val="1394"/>
        </w:trPr>
        <w:tc>
          <w:tcPr>
            <w:tcW w:w="1134" w:type="dxa"/>
            <w:tcBorders>
              <w:top w:val="single" w:color="00000A" w:sz="4" w:space="0"/>
              <w:left w:val="single" w:color="00000A" w:sz="4" w:space="0"/>
              <w:right w:val="single" w:color="00000A" w:sz="4" w:space="0"/>
            </w:tcBorders>
            <w:shd w:val="clear" w:color="auto" w:fill="FFFFFF"/>
            <w:tcMar>
              <w:top w:w="0" w:type="dxa"/>
              <w:left w:w="108" w:type="dxa"/>
              <w:bottom w:w="0" w:type="dxa"/>
              <w:right w:w="108" w:type="dxa"/>
            </w:tcMar>
            <w:vAlign w:val="center"/>
          </w:tcPr>
          <w:p w:rsidRPr="009561C8" w:rsidR="00E26BDF" w:rsidP="00F025E7" w:rsidRDefault="00E26BDF" w14:paraId="427D9C9B" wp14:textId="77777777">
            <w:pPr>
              <w:pStyle w:val="a0"/>
              <w:widowControl w:val="0"/>
              <w:tabs>
                <w:tab w:val="right" w:leader="underscore" w:pos="9639"/>
              </w:tabs>
              <w:spacing w:after="0" w:line="100" w:lineRule="atLeast"/>
              <w:jc w:val="center"/>
              <w:rPr>
                <w:sz w:val="28"/>
                <w:szCs w:val="28"/>
              </w:rPr>
            </w:pPr>
            <w:r w:rsidRPr="009561C8">
              <w:rPr>
                <w:rFonts w:ascii="Times New Roman" w:hAnsi="Times New Roman"/>
                <w:b/>
                <w:bCs/>
                <w:color w:val="000000"/>
                <w:sz w:val="28"/>
                <w:szCs w:val="28"/>
              </w:rPr>
              <w:t>№</w:t>
            </w:r>
          </w:p>
        </w:tc>
        <w:tc>
          <w:tcPr>
            <w:tcW w:w="5696" w:type="dxa"/>
            <w:tcBorders>
              <w:top w:val="single" w:color="00000A" w:sz="4" w:space="0"/>
              <w:left w:val="single" w:color="00000A" w:sz="4" w:space="0"/>
              <w:right w:val="single" w:color="00000A" w:sz="4" w:space="0"/>
            </w:tcBorders>
            <w:shd w:val="clear" w:color="auto" w:fill="FFFFFF"/>
            <w:tcMar>
              <w:top w:w="0" w:type="dxa"/>
              <w:left w:w="108" w:type="dxa"/>
              <w:bottom w:w="0" w:type="dxa"/>
              <w:right w:w="108" w:type="dxa"/>
            </w:tcMar>
            <w:vAlign w:val="center"/>
          </w:tcPr>
          <w:p w:rsidRPr="009561C8" w:rsidR="00E26BDF" w:rsidP="00F025E7" w:rsidRDefault="00E26BDF" w14:paraId="627AC6B1" wp14:textId="77777777">
            <w:pPr>
              <w:pStyle w:val="a0"/>
              <w:widowControl w:val="0"/>
              <w:tabs>
                <w:tab w:val="right" w:leader="underscore" w:pos="9639"/>
              </w:tabs>
              <w:spacing w:after="0" w:line="100" w:lineRule="atLeast"/>
              <w:jc w:val="center"/>
              <w:rPr>
                <w:sz w:val="28"/>
                <w:szCs w:val="28"/>
              </w:rPr>
            </w:pPr>
            <w:r w:rsidRPr="009561C8">
              <w:rPr>
                <w:rFonts w:ascii="Times New Roman" w:hAnsi="Times New Roman"/>
                <w:b/>
                <w:bCs/>
                <w:color w:val="000000"/>
                <w:sz w:val="28"/>
                <w:szCs w:val="28"/>
              </w:rPr>
              <w:t>Наименование разделов и тем практики</w:t>
            </w:r>
          </w:p>
        </w:tc>
        <w:tc>
          <w:tcPr>
            <w:tcW w:w="1017"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vAlign w:val="center"/>
          </w:tcPr>
          <w:p w:rsidRPr="009561C8" w:rsidR="00E26BDF" w:rsidP="00E26BDF" w:rsidRDefault="00E26BDF" w14:paraId="207E6475" wp14:textId="77777777">
            <w:pPr>
              <w:pStyle w:val="a0"/>
              <w:widowControl w:val="0"/>
              <w:tabs>
                <w:tab w:val="right" w:leader="underscore" w:pos="9639"/>
              </w:tabs>
              <w:spacing w:after="0" w:line="100" w:lineRule="atLeast"/>
              <w:jc w:val="center"/>
              <w:rPr>
                <w:sz w:val="28"/>
                <w:szCs w:val="28"/>
              </w:rPr>
            </w:pPr>
            <w:r w:rsidRPr="009561C8">
              <w:rPr>
                <w:rFonts w:ascii="Times New Roman" w:hAnsi="Times New Roman"/>
                <w:b/>
                <w:bCs/>
                <w:color w:val="000000"/>
                <w:sz w:val="28"/>
                <w:szCs w:val="28"/>
              </w:rPr>
              <w:t>Всего часов</w:t>
            </w:r>
          </w:p>
        </w:tc>
        <w:tc>
          <w:tcPr>
            <w:tcW w:w="1517" w:type="dxa"/>
            <w:tcBorders>
              <w:top w:val="single" w:color="00000A" w:sz="4" w:space="0"/>
              <w:left w:val="single" w:color="00000A" w:sz="4" w:space="0"/>
              <w:right w:val="single" w:color="00000A" w:sz="4" w:space="0"/>
            </w:tcBorders>
            <w:shd w:val="clear" w:color="auto" w:fill="FFFFFF"/>
          </w:tcPr>
          <w:p w:rsidRPr="009561C8" w:rsidR="00E26BDF" w:rsidP="00F025E7" w:rsidRDefault="00E26BDF" w14:paraId="5023141B" wp14:textId="77777777">
            <w:pPr>
              <w:pStyle w:val="a0"/>
              <w:widowControl w:val="0"/>
              <w:tabs>
                <w:tab w:val="right" w:leader="underscore" w:pos="9639"/>
              </w:tabs>
              <w:spacing w:after="0" w:line="100" w:lineRule="atLeast"/>
              <w:jc w:val="center"/>
              <w:rPr>
                <w:rFonts w:ascii="Times New Roman" w:hAnsi="Times New Roman"/>
                <w:b/>
                <w:bCs/>
                <w:color w:val="000000"/>
                <w:sz w:val="28"/>
                <w:szCs w:val="28"/>
              </w:rPr>
            </w:pPr>
          </w:p>
          <w:p w:rsidRPr="009561C8" w:rsidR="00E26BDF" w:rsidP="00E26BDF" w:rsidRDefault="00E26BDF" w14:paraId="6D92EA44" wp14:textId="77777777">
            <w:pPr>
              <w:pStyle w:val="a0"/>
              <w:widowControl w:val="0"/>
              <w:tabs>
                <w:tab w:val="right" w:leader="underscore" w:pos="9639"/>
              </w:tabs>
              <w:spacing w:after="0" w:line="100" w:lineRule="atLeast"/>
              <w:rPr>
                <w:rFonts w:ascii="Times New Roman" w:hAnsi="Times New Roman"/>
                <w:b/>
                <w:bCs/>
                <w:color w:val="000000"/>
                <w:sz w:val="28"/>
                <w:szCs w:val="28"/>
              </w:rPr>
            </w:pPr>
            <w:r w:rsidRPr="009561C8">
              <w:rPr>
                <w:rFonts w:ascii="Times New Roman" w:hAnsi="Times New Roman"/>
                <w:b/>
                <w:bCs/>
                <w:color w:val="000000"/>
                <w:sz w:val="28"/>
                <w:szCs w:val="28"/>
              </w:rPr>
              <w:t>Количество дней</w:t>
            </w:r>
          </w:p>
        </w:tc>
      </w:tr>
      <w:tr xmlns:wp14="http://schemas.microsoft.com/office/word/2010/wordml" w:rsidRPr="009561C8" w:rsidR="00E26BDF" w:rsidTr="00236B52" w14:paraId="64604B66" wp14:textId="77777777">
        <w:trPr>
          <w:cantSplit/>
          <w:trHeight w:val="340"/>
        </w:trPr>
        <w:tc>
          <w:tcPr>
            <w:tcW w:w="1134"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649841BE" wp14:textId="77777777">
            <w:pPr>
              <w:pStyle w:val="a0"/>
              <w:spacing w:after="0" w:line="100" w:lineRule="atLeast"/>
              <w:ind w:left="227"/>
              <w:jc w:val="both"/>
            </w:pPr>
            <w:r w:rsidRPr="009561C8">
              <w:rPr>
                <w:rFonts w:ascii="Times New Roman" w:hAnsi="Times New Roman" w:cs="Times New Roman"/>
                <w:color w:val="000000"/>
                <w:sz w:val="28"/>
                <w:szCs w:val="28"/>
              </w:rPr>
              <w:t>1</w:t>
            </w:r>
          </w:p>
        </w:tc>
        <w:tc>
          <w:tcPr>
            <w:tcW w:w="5696"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2CDE3788" wp14:textId="77777777">
            <w:pPr>
              <w:pStyle w:val="a0"/>
              <w:spacing w:after="0" w:line="100" w:lineRule="atLeast"/>
              <w:jc w:val="both"/>
            </w:pPr>
            <w:r w:rsidRPr="009561C8">
              <w:rPr>
                <w:rFonts w:ascii="Times New Roman" w:hAnsi="Times New Roman" w:cs="Times New Roman"/>
                <w:color w:val="000000"/>
                <w:sz w:val="28"/>
                <w:szCs w:val="28"/>
              </w:rPr>
              <w:t>Знакомство со структурой аптечной организации.</w:t>
            </w:r>
          </w:p>
        </w:tc>
        <w:tc>
          <w:tcPr>
            <w:tcW w:w="1017"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3F13B9FE" wp14:textId="77777777">
            <w:pPr>
              <w:pStyle w:val="a0"/>
              <w:spacing w:after="0" w:line="100" w:lineRule="atLeast"/>
              <w:ind w:left="227"/>
              <w:jc w:val="both"/>
            </w:pPr>
            <w:r w:rsidRPr="009561C8">
              <w:rPr>
                <w:rFonts w:ascii="Times New Roman" w:hAnsi="Times New Roman" w:cs="Times New Roman"/>
                <w:color w:val="000000"/>
                <w:sz w:val="28"/>
                <w:szCs w:val="28"/>
              </w:rPr>
              <w:t xml:space="preserve"> 6</w:t>
            </w:r>
          </w:p>
        </w:tc>
        <w:tc>
          <w:tcPr>
            <w:tcW w:w="1517" w:type="dxa"/>
            <w:tcBorders>
              <w:top w:val="single" w:color="00000A" w:sz="4" w:space="0"/>
              <w:left w:val="single" w:color="00000A" w:sz="4" w:space="0"/>
              <w:bottom w:val="single" w:color="00000A" w:sz="4" w:space="0"/>
              <w:right w:val="single" w:color="00000A" w:sz="4" w:space="0"/>
            </w:tcBorders>
            <w:shd w:val="clear" w:color="auto" w:fill="FFFFFF"/>
          </w:tcPr>
          <w:p w:rsidRPr="009561C8" w:rsidR="00E26BDF" w:rsidP="00F025E7" w:rsidRDefault="00E26BDF" w14:paraId="573B4F6F" wp14:textId="77777777">
            <w:pPr>
              <w:pStyle w:val="a0"/>
              <w:spacing w:after="0" w:line="100" w:lineRule="atLeast"/>
              <w:ind w:left="227"/>
              <w:jc w:val="both"/>
              <w:rPr>
                <w:rFonts w:ascii="Times New Roman" w:hAnsi="Times New Roman" w:cs="Times New Roman"/>
                <w:color w:val="000000"/>
                <w:sz w:val="28"/>
                <w:szCs w:val="28"/>
              </w:rPr>
            </w:pPr>
            <w:r w:rsidRPr="009561C8">
              <w:rPr>
                <w:rFonts w:ascii="Times New Roman" w:hAnsi="Times New Roman" w:cs="Times New Roman"/>
                <w:color w:val="000000"/>
                <w:sz w:val="28"/>
                <w:szCs w:val="28"/>
              </w:rPr>
              <w:t xml:space="preserve"> 1</w:t>
            </w:r>
          </w:p>
        </w:tc>
      </w:tr>
      <w:tr xmlns:wp14="http://schemas.microsoft.com/office/word/2010/wordml" w:rsidRPr="009561C8" w:rsidR="00E26BDF" w:rsidTr="00236B52" w14:paraId="473822BE" wp14:textId="77777777">
        <w:trPr>
          <w:cantSplit/>
          <w:trHeight w:val="340"/>
        </w:trPr>
        <w:tc>
          <w:tcPr>
            <w:tcW w:w="1134"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18F999B5" wp14:textId="77777777">
            <w:pPr>
              <w:pStyle w:val="a0"/>
              <w:spacing w:after="0" w:line="100" w:lineRule="atLeast"/>
              <w:ind w:left="227"/>
              <w:jc w:val="both"/>
            </w:pPr>
            <w:r w:rsidRPr="009561C8">
              <w:rPr>
                <w:rFonts w:ascii="Times New Roman" w:hAnsi="Times New Roman" w:cs="Times New Roman"/>
                <w:color w:val="000000"/>
                <w:sz w:val="28"/>
                <w:szCs w:val="28"/>
              </w:rPr>
              <w:t>2</w:t>
            </w:r>
          </w:p>
        </w:tc>
        <w:tc>
          <w:tcPr>
            <w:tcW w:w="5696"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746FA379" wp14:textId="77777777">
            <w:pPr>
              <w:pStyle w:val="a0"/>
              <w:spacing w:after="0" w:line="100" w:lineRule="atLeast"/>
              <w:jc w:val="both"/>
            </w:pPr>
            <w:r w:rsidRPr="009561C8">
              <w:rPr>
                <w:rFonts w:ascii="Times New Roman" w:hAnsi="Times New Roman" w:cs="Times New Roman"/>
                <w:color w:val="000000"/>
                <w:sz w:val="28"/>
                <w:szCs w:val="28"/>
              </w:rPr>
              <w:t>Санитарный режим в аптечной организации.</w:t>
            </w:r>
          </w:p>
        </w:tc>
        <w:tc>
          <w:tcPr>
            <w:tcW w:w="1017"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1D8EB8EE" wp14:textId="77777777">
            <w:pPr>
              <w:pStyle w:val="a0"/>
              <w:spacing w:after="0" w:line="100" w:lineRule="atLeast"/>
              <w:ind w:left="227"/>
              <w:jc w:val="both"/>
            </w:pPr>
            <w:r w:rsidRPr="009561C8">
              <w:rPr>
                <w:rFonts w:ascii="Times New Roman" w:hAnsi="Times New Roman" w:cs="Times New Roman"/>
                <w:color w:val="000000"/>
                <w:sz w:val="28"/>
                <w:szCs w:val="28"/>
              </w:rPr>
              <w:t>24</w:t>
            </w:r>
          </w:p>
        </w:tc>
        <w:tc>
          <w:tcPr>
            <w:tcW w:w="1517" w:type="dxa"/>
            <w:tcBorders>
              <w:top w:val="single" w:color="00000A" w:sz="4" w:space="0"/>
              <w:left w:val="single" w:color="00000A" w:sz="4" w:space="0"/>
              <w:bottom w:val="single" w:color="00000A" w:sz="4" w:space="0"/>
              <w:right w:val="single" w:color="00000A" w:sz="4" w:space="0"/>
            </w:tcBorders>
            <w:shd w:val="clear" w:color="auto" w:fill="FFFFFF"/>
          </w:tcPr>
          <w:p w:rsidRPr="009561C8" w:rsidR="00E26BDF" w:rsidP="00F025E7" w:rsidRDefault="00E26BDF" w14:paraId="706FBB20" wp14:textId="77777777">
            <w:pPr>
              <w:pStyle w:val="a0"/>
              <w:spacing w:after="0" w:line="100" w:lineRule="atLeast"/>
              <w:ind w:left="227"/>
              <w:jc w:val="both"/>
              <w:rPr>
                <w:rFonts w:ascii="Times New Roman" w:hAnsi="Times New Roman" w:cs="Times New Roman"/>
                <w:color w:val="000000"/>
                <w:sz w:val="28"/>
                <w:szCs w:val="28"/>
              </w:rPr>
            </w:pPr>
            <w:r w:rsidRPr="009561C8">
              <w:rPr>
                <w:rFonts w:ascii="Times New Roman" w:hAnsi="Times New Roman" w:cs="Times New Roman"/>
                <w:color w:val="000000"/>
                <w:sz w:val="28"/>
                <w:szCs w:val="28"/>
              </w:rPr>
              <w:t xml:space="preserve"> 4</w:t>
            </w:r>
          </w:p>
          <w:p w:rsidRPr="009561C8" w:rsidR="00E26BDF" w:rsidP="00F025E7" w:rsidRDefault="00E26BDF" w14:paraId="1F3B1409" wp14:textId="77777777">
            <w:pPr>
              <w:pStyle w:val="a0"/>
              <w:spacing w:after="0" w:line="100" w:lineRule="atLeast"/>
              <w:ind w:left="227"/>
              <w:jc w:val="both"/>
              <w:rPr>
                <w:rFonts w:ascii="Times New Roman" w:hAnsi="Times New Roman" w:cs="Times New Roman"/>
                <w:color w:val="000000"/>
                <w:sz w:val="28"/>
                <w:szCs w:val="28"/>
              </w:rPr>
            </w:pPr>
          </w:p>
        </w:tc>
      </w:tr>
      <w:tr xmlns:wp14="http://schemas.microsoft.com/office/word/2010/wordml" w:rsidRPr="009561C8" w:rsidR="00E26BDF" w:rsidTr="00236B52" w14:paraId="050A485E" wp14:textId="77777777">
        <w:trPr>
          <w:cantSplit/>
          <w:trHeight w:val="340"/>
        </w:trPr>
        <w:tc>
          <w:tcPr>
            <w:tcW w:w="1134"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5FCD5EC4" wp14:textId="77777777">
            <w:pPr>
              <w:pStyle w:val="a0"/>
              <w:spacing w:after="0" w:line="100" w:lineRule="atLeast"/>
              <w:ind w:left="227"/>
              <w:jc w:val="both"/>
            </w:pPr>
            <w:r w:rsidRPr="009561C8">
              <w:rPr>
                <w:rFonts w:ascii="Times New Roman" w:hAnsi="Times New Roman" w:cs="Times New Roman"/>
                <w:color w:val="000000"/>
                <w:sz w:val="28"/>
                <w:szCs w:val="28"/>
              </w:rPr>
              <w:t>3</w:t>
            </w:r>
          </w:p>
        </w:tc>
        <w:tc>
          <w:tcPr>
            <w:tcW w:w="5696"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66B740B2" wp14:textId="77777777">
            <w:pPr>
              <w:pStyle w:val="a0"/>
              <w:spacing w:after="0" w:line="100" w:lineRule="atLeast"/>
              <w:jc w:val="both"/>
            </w:pPr>
            <w:r w:rsidRPr="009561C8">
              <w:rPr>
                <w:rFonts w:ascii="Times New Roman" w:hAnsi="Times New Roman" w:cs="Times New Roman"/>
                <w:color w:val="000000"/>
                <w:sz w:val="28"/>
                <w:szCs w:val="28"/>
              </w:rPr>
              <w:t>Классификация товаров аптечного ассортимента.</w:t>
            </w:r>
          </w:p>
        </w:tc>
        <w:tc>
          <w:tcPr>
            <w:tcW w:w="1017"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4B73E586" wp14:textId="77777777">
            <w:pPr>
              <w:pStyle w:val="a0"/>
              <w:spacing w:after="0" w:line="100" w:lineRule="atLeast"/>
              <w:ind w:left="227"/>
              <w:jc w:val="both"/>
            </w:pPr>
            <w:r w:rsidRPr="009561C8">
              <w:rPr>
                <w:rFonts w:ascii="Times New Roman" w:hAnsi="Times New Roman" w:cs="Times New Roman"/>
                <w:color w:val="000000"/>
                <w:sz w:val="28"/>
                <w:szCs w:val="28"/>
              </w:rPr>
              <w:t>12</w:t>
            </w:r>
          </w:p>
        </w:tc>
        <w:tc>
          <w:tcPr>
            <w:tcW w:w="1517" w:type="dxa"/>
            <w:tcBorders>
              <w:top w:val="single" w:color="00000A" w:sz="4" w:space="0"/>
              <w:left w:val="single" w:color="00000A" w:sz="4" w:space="0"/>
              <w:bottom w:val="single" w:color="00000A" w:sz="4" w:space="0"/>
              <w:right w:val="single" w:color="00000A" w:sz="4" w:space="0"/>
            </w:tcBorders>
            <w:shd w:val="clear" w:color="auto" w:fill="FFFFFF"/>
          </w:tcPr>
          <w:p w:rsidRPr="009561C8" w:rsidR="00E26BDF" w:rsidP="00F025E7" w:rsidRDefault="00E26BDF" w14:paraId="5CD7295B" wp14:textId="77777777">
            <w:pPr>
              <w:pStyle w:val="a0"/>
              <w:spacing w:after="0" w:line="100" w:lineRule="atLeast"/>
              <w:ind w:left="227"/>
              <w:jc w:val="both"/>
              <w:rPr>
                <w:rFonts w:ascii="Times New Roman" w:hAnsi="Times New Roman" w:cs="Times New Roman"/>
                <w:color w:val="000000"/>
                <w:sz w:val="28"/>
                <w:szCs w:val="28"/>
              </w:rPr>
            </w:pPr>
            <w:r w:rsidRPr="009561C8">
              <w:rPr>
                <w:rFonts w:ascii="Times New Roman" w:hAnsi="Times New Roman" w:cs="Times New Roman"/>
                <w:color w:val="000000"/>
                <w:sz w:val="28"/>
                <w:szCs w:val="28"/>
              </w:rPr>
              <w:t xml:space="preserve"> 2</w:t>
            </w:r>
          </w:p>
        </w:tc>
      </w:tr>
      <w:tr xmlns:wp14="http://schemas.microsoft.com/office/word/2010/wordml" w:rsidRPr="009561C8" w:rsidR="00E26BDF" w:rsidTr="00236B52" w14:paraId="2FCC6730" wp14:textId="77777777">
        <w:trPr>
          <w:cantSplit/>
          <w:trHeight w:val="340"/>
        </w:trPr>
        <w:tc>
          <w:tcPr>
            <w:tcW w:w="1134"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2598DEE6" wp14:textId="77777777">
            <w:pPr>
              <w:pStyle w:val="a0"/>
              <w:spacing w:after="0" w:line="100" w:lineRule="atLeast"/>
              <w:ind w:left="227"/>
              <w:jc w:val="both"/>
            </w:pPr>
            <w:r w:rsidRPr="009561C8">
              <w:rPr>
                <w:rFonts w:ascii="Times New Roman" w:hAnsi="Times New Roman" w:cs="Times New Roman"/>
                <w:color w:val="000000"/>
                <w:sz w:val="28"/>
                <w:szCs w:val="28"/>
              </w:rPr>
              <w:t>4</w:t>
            </w:r>
          </w:p>
        </w:tc>
        <w:tc>
          <w:tcPr>
            <w:tcW w:w="5696"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213ABD98" wp14:textId="77777777">
            <w:pPr>
              <w:pStyle w:val="a0"/>
              <w:spacing w:after="0" w:line="100" w:lineRule="atLeast"/>
              <w:jc w:val="both"/>
            </w:pPr>
            <w:r w:rsidRPr="009561C8">
              <w:rPr>
                <w:rFonts w:ascii="Times New Roman" w:hAnsi="Times New Roman" w:cs="Times New Roman"/>
                <w:color w:val="000000"/>
                <w:sz w:val="28"/>
                <w:szCs w:val="28"/>
              </w:rPr>
              <w:t>Организация хранения товаров аптечного ассортимента.</w:t>
            </w:r>
          </w:p>
        </w:tc>
        <w:tc>
          <w:tcPr>
            <w:tcW w:w="1017"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tcPr>
          <w:p w:rsidRPr="009561C8" w:rsidR="00E26BDF" w:rsidP="00F025E7" w:rsidRDefault="00E26BDF" w14:paraId="219897CE" wp14:textId="77777777">
            <w:pPr>
              <w:pStyle w:val="a0"/>
              <w:spacing w:after="0" w:line="100" w:lineRule="atLeast"/>
              <w:ind w:left="227"/>
              <w:jc w:val="both"/>
            </w:pPr>
            <w:r w:rsidRPr="009561C8">
              <w:rPr>
                <w:rFonts w:ascii="Times New Roman" w:hAnsi="Times New Roman" w:cs="Times New Roman"/>
                <w:color w:val="000000"/>
                <w:sz w:val="28"/>
                <w:szCs w:val="28"/>
              </w:rPr>
              <w:t>30</w:t>
            </w:r>
          </w:p>
        </w:tc>
        <w:tc>
          <w:tcPr>
            <w:tcW w:w="1517" w:type="dxa"/>
            <w:tcBorders>
              <w:top w:val="single" w:color="00000A" w:sz="4" w:space="0"/>
              <w:left w:val="single" w:color="00000A" w:sz="4" w:space="0"/>
              <w:bottom w:val="single" w:color="00000A" w:sz="4" w:space="0"/>
              <w:right w:val="single" w:color="00000A" w:sz="4" w:space="0"/>
            </w:tcBorders>
            <w:shd w:val="clear" w:color="auto" w:fill="FFFFFF"/>
          </w:tcPr>
          <w:p w:rsidRPr="009561C8" w:rsidR="00E26BDF" w:rsidP="00F025E7" w:rsidRDefault="00E26BDF" w14:paraId="7284AC0C" wp14:textId="77777777">
            <w:pPr>
              <w:pStyle w:val="a0"/>
              <w:spacing w:after="0" w:line="100" w:lineRule="atLeast"/>
              <w:ind w:left="227"/>
              <w:jc w:val="both"/>
              <w:rPr>
                <w:rFonts w:ascii="Times New Roman" w:hAnsi="Times New Roman" w:cs="Times New Roman"/>
                <w:color w:val="000000"/>
                <w:sz w:val="28"/>
                <w:szCs w:val="28"/>
              </w:rPr>
            </w:pPr>
            <w:r w:rsidRPr="009561C8">
              <w:rPr>
                <w:rFonts w:ascii="Times New Roman" w:hAnsi="Times New Roman" w:cs="Times New Roman"/>
                <w:color w:val="000000"/>
                <w:sz w:val="28"/>
                <w:szCs w:val="28"/>
              </w:rPr>
              <w:t xml:space="preserve"> 5</w:t>
            </w:r>
          </w:p>
        </w:tc>
      </w:tr>
      <w:tr xmlns:wp14="http://schemas.microsoft.com/office/word/2010/wordml" w:rsidRPr="009561C8" w:rsidR="00E26BDF" w:rsidTr="00236B52" w14:paraId="3C354B2C" wp14:textId="77777777">
        <w:trPr>
          <w:cantSplit/>
          <w:trHeight w:val="340"/>
        </w:trPr>
        <w:tc>
          <w:tcPr>
            <w:tcW w:w="1134"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vAlign w:val="center"/>
          </w:tcPr>
          <w:p w:rsidRPr="009561C8" w:rsidR="00E26BDF" w:rsidP="00F025E7" w:rsidRDefault="00E26BDF" w14:paraId="562C75D1" wp14:textId="77777777">
            <w:pPr>
              <w:pStyle w:val="a0"/>
              <w:widowControl w:val="0"/>
              <w:tabs>
                <w:tab w:val="right" w:leader="underscore" w:pos="9639"/>
              </w:tabs>
              <w:spacing w:after="0" w:line="100" w:lineRule="atLeast"/>
            </w:pPr>
          </w:p>
        </w:tc>
        <w:tc>
          <w:tcPr>
            <w:tcW w:w="5696"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vAlign w:val="center"/>
          </w:tcPr>
          <w:p w:rsidRPr="009561C8" w:rsidR="00E26BDF" w:rsidP="00F025E7" w:rsidRDefault="00E26BDF" w14:paraId="027C7D9A" wp14:textId="77777777">
            <w:pPr>
              <w:pStyle w:val="a0"/>
              <w:widowControl w:val="0"/>
              <w:tabs>
                <w:tab w:val="right" w:leader="underscore" w:pos="9639"/>
              </w:tabs>
              <w:spacing w:after="0" w:line="100" w:lineRule="atLeast"/>
            </w:pPr>
            <w:r w:rsidRPr="009561C8">
              <w:rPr>
                <w:rFonts w:ascii="Times New Roman" w:hAnsi="Times New Roman"/>
                <w:color w:val="000000"/>
                <w:spacing w:val="-10"/>
                <w:sz w:val="28"/>
                <w:szCs w:val="28"/>
              </w:rPr>
              <w:t>Итого</w:t>
            </w:r>
          </w:p>
        </w:tc>
        <w:tc>
          <w:tcPr>
            <w:tcW w:w="1017" w:type="dxa"/>
            <w:tcBorders>
              <w:top w:val="single" w:color="00000A" w:sz="4" w:space="0"/>
              <w:left w:val="single" w:color="00000A" w:sz="4" w:space="0"/>
              <w:bottom w:val="single" w:color="00000A" w:sz="4" w:space="0"/>
              <w:right w:val="single" w:color="00000A" w:sz="4" w:space="0"/>
            </w:tcBorders>
            <w:shd w:val="clear" w:color="auto" w:fill="FFFFFF"/>
            <w:tcMar>
              <w:top w:w="0" w:type="dxa"/>
              <w:left w:w="108" w:type="dxa"/>
              <w:bottom w:w="0" w:type="dxa"/>
              <w:right w:w="108" w:type="dxa"/>
            </w:tcMar>
            <w:vAlign w:val="center"/>
          </w:tcPr>
          <w:p w:rsidRPr="009561C8" w:rsidR="00E26BDF" w:rsidP="007A526F" w:rsidRDefault="00E26BDF" w14:paraId="23D9E551" wp14:textId="77777777">
            <w:pPr>
              <w:pStyle w:val="a0"/>
              <w:widowControl w:val="0"/>
              <w:tabs>
                <w:tab w:val="right" w:leader="underscore" w:pos="9639"/>
              </w:tabs>
              <w:spacing w:after="0" w:line="100" w:lineRule="atLeast"/>
              <w:jc w:val="center"/>
            </w:pPr>
            <w:r w:rsidRPr="009561C8">
              <w:rPr>
                <w:rFonts w:ascii="Times New Roman" w:hAnsi="Times New Roman"/>
                <w:bCs/>
                <w:color w:val="000000"/>
                <w:sz w:val="28"/>
                <w:szCs w:val="28"/>
              </w:rPr>
              <w:t>72</w:t>
            </w:r>
          </w:p>
        </w:tc>
        <w:tc>
          <w:tcPr>
            <w:tcW w:w="1517" w:type="dxa"/>
            <w:tcBorders>
              <w:top w:val="single" w:color="00000A" w:sz="4" w:space="0"/>
              <w:left w:val="single" w:color="00000A" w:sz="4" w:space="0"/>
              <w:bottom w:val="single" w:color="00000A" w:sz="4" w:space="0"/>
              <w:right w:val="single" w:color="00000A" w:sz="4" w:space="0"/>
            </w:tcBorders>
            <w:shd w:val="clear" w:color="auto" w:fill="FFFFFF"/>
          </w:tcPr>
          <w:p w:rsidRPr="009561C8" w:rsidR="00E26BDF" w:rsidP="007A526F" w:rsidRDefault="00E26BDF" w14:paraId="48DF98D7" wp14:textId="77777777">
            <w:pPr>
              <w:pStyle w:val="a0"/>
              <w:widowControl w:val="0"/>
              <w:tabs>
                <w:tab w:val="right" w:leader="underscore" w:pos="9639"/>
              </w:tabs>
              <w:spacing w:after="0" w:line="100" w:lineRule="atLeast"/>
              <w:jc w:val="center"/>
              <w:rPr>
                <w:rFonts w:ascii="Times New Roman" w:hAnsi="Times New Roman"/>
                <w:bCs/>
                <w:color w:val="000000"/>
                <w:sz w:val="28"/>
                <w:szCs w:val="28"/>
              </w:rPr>
            </w:pPr>
            <w:r w:rsidRPr="009561C8">
              <w:rPr>
                <w:rFonts w:ascii="Times New Roman" w:hAnsi="Times New Roman"/>
                <w:bCs/>
                <w:color w:val="000000"/>
                <w:sz w:val="28"/>
                <w:szCs w:val="28"/>
              </w:rPr>
              <w:t>12</w:t>
            </w:r>
          </w:p>
        </w:tc>
      </w:tr>
    </w:tbl>
    <w:p xmlns:wp14="http://schemas.microsoft.com/office/word/2010/wordml" w:rsidRPr="009561C8" w:rsidR="00E26BDF" w:rsidP="00E26BDF" w:rsidRDefault="00E26BDF" w14:paraId="664355AD" wp14:textId="77777777">
      <w:pPr>
        <w:pStyle w:val="a0"/>
        <w:widowControl w:val="0"/>
        <w:spacing w:after="0" w:line="100" w:lineRule="atLeast"/>
        <w:ind w:firstLine="709"/>
        <w:jc w:val="both"/>
      </w:pPr>
    </w:p>
    <w:p xmlns:wp14="http://schemas.microsoft.com/office/word/2010/wordml" w:rsidRPr="009561C8" w:rsidR="00E9314E" w:rsidRDefault="00E9314E" w14:paraId="1A965116" wp14:textId="77777777">
      <w:pPr>
        <w:pStyle w:val="a0"/>
        <w:spacing w:after="0" w:line="100" w:lineRule="atLeast"/>
        <w:ind w:left="227"/>
        <w:jc w:val="both"/>
      </w:pPr>
    </w:p>
    <w:p xmlns:wp14="http://schemas.microsoft.com/office/word/2010/wordml" w:rsidRPr="009561C8" w:rsidR="00E9314E" w:rsidRDefault="00E9314E" w14:paraId="7DF4E37C" wp14:textId="77777777">
      <w:pPr>
        <w:pStyle w:val="43"/>
        <w:spacing w:line="100" w:lineRule="atLeast"/>
        <w:ind w:right="780"/>
        <w:jc w:val="both"/>
      </w:pPr>
    </w:p>
    <w:p xmlns:wp14="http://schemas.microsoft.com/office/word/2010/wordml" w:rsidR="00EE7A4D" w:rsidRDefault="00EE7A4D" w14:paraId="44FB30F8" wp14:textId="77777777">
      <w:pPr>
        <w:rPr>
          <w:rFonts w:ascii="Times New Roman" w:hAnsi="Times New Roman" w:eastAsia="Times New Roman" w:cs="Times New Roman"/>
          <w:b/>
          <w:color w:val="000000"/>
          <w:sz w:val="28"/>
          <w:szCs w:val="28"/>
          <w:lang w:eastAsia="en-US"/>
        </w:rPr>
      </w:pPr>
      <w:r>
        <w:rPr>
          <w:b/>
          <w:color w:val="000000"/>
          <w:sz w:val="28"/>
          <w:szCs w:val="28"/>
        </w:rPr>
        <w:br w:type="page"/>
      </w:r>
    </w:p>
    <w:p xmlns:wp14="http://schemas.microsoft.com/office/word/2010/wordml" w:rsidRPr="009561C8" w:rsidR="00E9314E" w:rsidRDefault="00463D9F" w14:paraId="505E1272" wp14:textId="77777777">
      <w:pPr>
        <w:pStyle w:val="43"/>
        <w:spacing w:line="100" w:lineRule="atLeast"/>
        <w:ind w:right="780"/>
        <w:jc w:val="both"/>
      </w:pPr>
      <w:r w:rsidRPr="009561C8">
        <w:rPr>
          <w:b/>
          <w:color w:val="000000"/>
          <w:sz w:val="28"/>
          <w:szCs w:val="28"/>
        </w:rPr>
        <w:lastRenderedPageBreak/>
        <w:t>4. График прохождения практики</w:t>
      </w:r>
    </w:p>
    <w:tbl>
      <w:tblPr>
        <w:tblW w:w="6024" w:type="dxa"/>
        <w:jc w:val="right"/>
        <w:tblBorders>
          <w:top w:val="single" w:color="000001" w:sz="2" w:space="0"/>
          <w:left w:val="single" w:color="000001" w:sz="2" w:space="0"/>
          <w:bottom w:val="single" w:color="000001" w:sz="2" w:space="0"/>
        </w:tblBorders>
        <w:tblCellMar>
          <w:left w:w="10" w:type="dxa"/>
          <w:right w:w="10" w:type="dxa"/>
        </w:tblCellMar>
        <w:tblLook w:val="0000" w:firstRow="0" w:lastRow="0" w:firstColumn="0" w:lastColumn="0" w:noHBand="0" w:noVBand="0"/>
      </w:tblPr>
      <w:tblGrid>
        <w:gridCol w:w="213"/>
        <w:gridCol w:w="1162"/>
        <w:gridCol w:w="762"/>
        <w:gridCol w:w="1809"/>
        <w:gridCol w:w="290"/>
        <w:gridCol w:w="1673"/>
        <w:gridCol w:w="115"/>
      </w:tblGrid>
      <w:tr xmlns:wp14="http://schemas.microsoft.com/office/word/2010/wordml" w:rsidRPr="009561C8" w:rsidR="00E9314E" w:rsidTr="787CE05F" w14:paraId="1A939487" wp14:textId="77777777">
        <w:tblPrEx>
          <w:jc w:val="left"/>
          <w:tblBorders>
            <w:top w:val="none" w:color="auto" w:sz="0" w:space="0"/>
            <w:left w:val="none" w:color="auto" w:sz="0" w:space="0"/>
            <w:bottom w:val="none" w:color="auto" w:sz="0" w:space="0"/>
          </w:tblBorders>
        </w:tblPrEx>
        <w:trPr>
          <w:gridAfter w:val="1"/>
          <w:wAfter w:w="115" w:type="dxa"/>
          <w:cantSplit/>
          <w:trHeight w:val="300"/>
        </w:trPr>
        <w:tc>
          <w:tcPr>
            <w:tcW w:w="213" w:type="dxa"/>
            <w:tcBorders>
              <w:top w:val="single" w:color="000000" w:themeColor="text1" w:sz="0"/>
              <w:left w:val="single" w:color="000000" w:themeColor="text1" w:sz="0"/>
              <w:bottom w:val="single" w:color="000000" w:themeColor="text1" w:sz="0"/>
            </w:tcBorders>
            <w:shd w:val="clear" w:color="auto" w:fill="FFFFFF" w:themeFill="background1"/>
            <w:tcMar>
              <w:top w:w="0" w:type="dxa"/>
              <w:left w:w="108" w:type="dxa"/>
              <w:bottom w:w="0" w:type="dxa"/>
              <w:right w:w="108" w:type="dxa"/>
            </w:tcMar>
          </w:tcPr>
          <w:p w:rsidRPr="009561C8" w:rsidR="002F004D" w:rsidRDefault="002F004D" w14:paraId="6AA258D8" wp14:textId="77777777">
            <w:pPr>
              <w:pStyle w:val="43"/>
              <w:spacing w:line="100" w:lineRule="atLeast"/>
              <w:ind w:right="780"/>
            </w:pPr>
          </w:p>
        </w:tc>
        <w:tc>
          <w:tcPr>
            <w:tcW w:w="1924" w:type="dxa"/>
            <w:gridSpan w:val="2"/>
            <w:tcBorders>
              <w:top w:val="single" w:color="000000" w:themeColor="text1" w:sz="0"/>
              <w:left w:val="single" w:color="000000" w:themeColor="text1" w:sz="0"/>
              <w:bottom w:val="single" w:color="000000" w:themeColor="text1" w:sz="0"/>
            </w:tcBorders>
            <w:shd w:val="clear" w:color="auto" w:fill="FFFFFF" w:themeFill="background1"/>
            <w:tcMar>
              <w:top w:w="0" w:type="dxa"/>
              <w:left w:w="108" w:type="dxa"/>
              <w:bottom w:w="0" w:type="dxa"/>
              <w:right w:w="108" w:type="dxa"/>
            </w:tcMar>
          </w:tcPr>
          <w:p w:rsidRPr="009561C8" w:rsidR="00E9314E" w:rsidRDefault="00E9314E" w14:paraId="30DCCCAD" wp14:textId="77777777">
            <w:pPr>
              <w:pStyle w:val="43"/>
              <w:spacing w:line="100" w:lineRule="atLeast"/>
              <w:ind w:right="780"/>
            </w:pPr>
          </w:p>
        </w:tc>
        <w:tc>
          <w:tcPr>
            <w:tcW w:w="2099" w:type="dxa"/>
            <w:gridSpan w:val="2"/>
            <w:tcBorders>
              <w:top w:val="single" w:color="000000" w:themeColor="text1" w:sz="0"/>
              <w:left w:val="single" w:color="000000" w:themeColor="text1" w:sz="0"/>
              <w:bottom w:val="single" w:color="000000" w:themeColor="text1" w:sz="0"/>
            </w:tcBorders>
            <w:shd w:val="clear" w:color="auto" w:fill="FFFFFF" w:themeFill="background1"/>
            <w:tcMar>
              <w:top w:w="0" w:type="dxa"/>
              <w:left w:w="108" w:type="dxa"/>
              <w:bottom w:w="0" w:type="dxa"/>
              <w:right w:w="108" w:type="dxa"/>
            </w:tcMar>
          </w:tcPr>
          <w:p w:rsidRPr="009561C8" w:rsidR="00E9314E" w:rsidRDefault="00E9314E" w14:paraId="36AF6883" wp14:textId="77777777">
            <w:pPr>
              <w:pStyle w:val="43"/>
              <w:spacing w:line="100" w:lineRule="atLeast"/>
              <w:ind w:right="780"/>
            </w:pPr>
          </w:p>
        </w:tc>
        <w:tc>
          <w:tcPr>
            <w:tcW w:w="1673" w:type="dxa"/>
            <w:tcBorders>
              <w:top w:val="single" w:color="000000" w:themeColor="text1" w:sz="0"/>
              <w:left w:val="single" w:color="000000" w:themeColor="text1" w:sz="0"/>
              <w:bottom w:val="single" w:color="000000" w:themeColor="text1" w:sz="0"/>
            </w:tcBorders>
            <w:shd w:val="clear" w:color="auto" w:fill="FFFFFF" w:themeFill="background1"/>
            <w:tcMar>
              <w:top w:w="0" w:type="dxa"/>
              <w:left w:w="108" w:type="dxa"/>
              <w:bottom w:w="0" w:type="dxa"/>
              <w:right w:w="108" w:type="dxa"/>
            </w:tcMar>
          </w:tcPr>
          <w:p w:rsidRPr="009561C8" w:rsidR="00E9314E" w:rsidRDefault="00E9314E" w14:paraId="54C529ED" wp14:textId="77777777">
            <w:pPr>
              <w:pStyle w:val="43"/>
              <w:tabs>
                <w:tab w:val="left" w:pos="2008"/>
              </w:tabs>
              <w:spacing w:line="100" w:lineRule="atLeast"/>
              <w:ind w:right="-2"/>
            </w:pPr>
          </w:p>
        </w:tc>
      </w:tr>
    </w:tbl>
    <w:p xmlns:wp14="http://schemas.microsoft.com/office/word/2010/wordml" w:rsidR="00EE7A4D" w:rsidP="787CE05F" w:rsidRDefault="00EE7A4D" w14:paraId="62EBF9A1" wp14:textId="113E4B2A">
      <w:pPr>
        <w:pStyle w:val="a"/>
      </w:pPr>
      <w:r>
        <w:drawing>
          <wp:inline xmlns:wp14="http://schemas.microsoft.com/office/word/2010/wordprocessingDrawing" wp14:editId="722786E8" wp14:anchorId="06F1BE6B">
            <wp:extent cx="4271140" cy="6010276"/>
            <wp:effectExtent l="0" t="0" r="0" b="0"/>
            <wp:docPr id="318822761" name="" title=""/>
            <wp:cNvGraphicFramePr>
              <a:graphicFrameLocks noChangeAspect="1"/>
            </wp:cNvGraphicFramePr>
            <a:graphic>
              <a:graphicData uri="http://schemas.openxmlformats.org/drawingml/2006/picture">
                <pic:pic>
                  <pic:nvPicPr>
                    <pic:cNvPr id="0" name=""/>
                    <pic:cNvPicPr/>
                  </pic:nvPicPr>
                  <pic:blipFill>
                    <a:blip r:embed="R2437f073c3094c91">
                      <a:extLst>
                        <a:ext xmlns:a="http://schemas.openxmlformats.org/drawingml/2006/main" uri="{28A0092B-C50C-407E-A947-70E740481C1C}">
                          <a14:useLocalDpi val="0"/>
                        </a:ext>
                      </a:extLst>
                    </a:blip>
                    <a:stretch>
                      <a:fillRect/>
                    </a:stretch>
                  </pic:blipFill>
                  <pic:spPr>
                    <a:xfrm>
                      <a:off x="0" y="0"/>
                      <a:ext cx="4271140" cy="6010276"/>
                    </a:xfrm>
                    <a:prstGeom prst="rect">
                      <a:avLst/>
                    </a:prstGeom>
                  </pic:spPr>
                </pic:pic>
              </a:graphicData>
            </a:graphic>
          </wp:inline>
        </w:drawing>
      </w:r>
    </w:p>
    <w:p w:rsidR="787CE05F" w:rsidP="787CE05F" w:rsidRDefault="787CE05F" w14:paraId="53F67686" w14:textId="4D787130">
      <w:pPr>
        <w:pStyle w:val="a"/>
      </w:pPr>
    </w:p>
    <w:p w:rsidR="787CE05F" w:rsidP="787CE05F" w:rsidRDefault="787CE05F" w14:paraId="6BFD5CE0" w14:textId="4A18ED50">
      <w:pPr>
        <w:pStyle w:val="a"/>
        <w:rPr>
          <w:rFonts w:eastAsia="SimSun"/>
          <w:b w:val="1"/>
          <w:bCs w:val="1"/>
          <w:color w:val="000000" w:themeColor="text1" w:themeTint="FF" w:themeShade="FF"/>
          <w:sz w:val="28"/>
          <w:szCs w:val="28"/>
        </w:rPr>
      </w:pPr>
    </w:p>
    <w:p w:rsidR="787CE05F" w:rsidP="787CE05F" w:rsidRDefault="787CE05F" w14:paraId="5D2E3230" w14:textId="1CB9E77A">
      <w:pPr>
        <w:pStyle w:val="a"/>
      </w:pPr>
      <w:r>
        <w:drawing>
          <wp:inline wp14:editId="5E9B350A" wp14:anchorId="4BB781C1">
            <wp:extent cx="4200525" cy="4572000"/>
            <wp:effectExtent l="0" t="0" r="0" b="0"/>
            <wp:docPr id="385825190" name="" title=""/>
            <wp:cNvGraphicFramePr>
              <a:graphicFrameLocks noChangeAspect="1"/>
            </wp:cNvGraphicFramePr>
            <a:graphic>
              <a:graphicData uri="http://schemas.openxmlformats.org/drawingml/2006/picture">
                <pic:pic>
                  <pic:nvPicPr>
                    <pic:cNvPr id="0" name=""/>
                    <pic:cNvPicPr/>
                  </pic:nvPicPr>
                  <pic:blipFill>
                    <a:blip r:embed="Rfc02e89315c04b47">
                      <a:extLst>
                        <a:ext xmlns:a="http://schemas.openxmlformats.org/drawingml/2006/main" uri="{28A0092B-C50C-407E-A947-70E740481C1C}">
                          <a14:useLocalDpi val="0"/>
                        </a:ext>
                      </a:extLst>
                    </a:blip>
                    <a:stretch>
                      <a:fillRect/>
                    </a:stretch>
                  </pic:blipFill>
                  <pic:spPr>
                    <a:xfrm>
                      <a:off x="0" y="0"/>
                      <a:ext cx="4200525" cy="4572000"/>
                    </a:xfrm>
                    <a:prstGeom prst="rect">
                      <a:avLst/>
                    </a:prstGeom>
                  </pic:spPr>
                </pic:pic>
              </a:graphicData>
            </a:graphic>
          </wp:inline>
        </w:drawing>
      </w:r>
    </w:p>
    <w:p xmlns:wp14="http://schemas.microsoft.com/office/word/2010/wordml" w:rsidRPr="000B6B81" w:rsidR="000B6B81" w:rsidP="002C4E9B" w:rsidRDefault="00C61107" w14:paraId="17EA3A30" wp14:textId="77777777">
      <w:pPr>
        <w:pStyle w:val="43"/>
        <w:spacing w:line="100" w:lineRule="atLeast"/>
        <w:ind w:right="780"/>
        <w:jc w:val="both"/>
        <w:rPr>
          <w:rFonts w:ascii="Calibri" w:hAnsi="Calibri" w:eastAsia="SimSun"/>
        </w:rPr>
      </w:pPr>
      <w:r>
        <w:rPr>
          <w:rFonts w:eastAsia="SimSun"/>
          <w:b/>
          <w:color w:val="000000"/>
          <w:sz w:val="28"/>
          <w:szCs w:val="28"/>
        </w:rPr>
        <w:lastRenderedPageBreak/>
        <w:t xml:space="preserve">Тема </w:t>
      </w:r>
      <w:r w:rsidRPr="000B6B81" w:rsidR="000B6B81">
        <w:rPr>
          <w:rFonts w:eastAsia="SimSun"/>
          <w:b/>
          <w:color w:val="000000"/>
          <w:sz w:val="28"/>
          <w:szCs w:val="28"/>
        </w:rPr>
        <w:t>1. Знакомство со структурой аптечной организации</w:t>
      </w:r>
      <w:r w:rsidR="004F0D11">
        <w:rPr>
          <w:rFonts w:eastAsia="SimSun"/>
          <w:b/>
          <w:color w:val="000000"/>
          <w:sz w:val="28"/>
          <w:szCs w:val="28"/>
        </w:rPr>
        <w:t xml:space="preserve"> </w:t>
      </w:r>
      <w:r w:rsidRPr="000B6B81" w:rsidR="000B6B81">
        <w:rPr>
          <w:rFonts w:eastAsia="SimSun"/>
          <w:b/>
          <w:color w:val="000000"/>
          <w:sz w:val="28"/>
          <w:szCs w:val="28"/>
        </w:rPr>
        <w:t>(6 часов)</w:t>
      </w:r>
    </w:p>
    <w:p xmlns:wp14="http://schemas.microsoft.com/office/word/2010/wordml" w:rsidRPr="004F0D11" w:rsidR="000B6B81" w:rsidP="004F0D11" w:rsidRDefault="004F0D11" w14:paraId="7574FCC4" wp14:textId="77777777">
      <w:pPr>
        <w:tabs>
          <w:tab w:val="left" w:pos="225"/>
          <w:tab w:val="left" w:pos="708"/>
          <w:tab w:val="left" w:pos="753"/>
          <w:tab w:val="left" w:pos="798"/>
          <w:tab w:val="left" w:pos="843"/>
          <w:tab w:val="left" w:pos="888"/>
          <w:tab w:val="left" w:pos="933"/>
        </w:tabs>
        <w:suppressAutoHyphens/>
        <w:spacing w:after="0" w:line="100" w:lineRule="atLeast"/>
        <w:ind w:left="45"/>
        <w:jc w:val="both"/>
        <w:rPr>
          <w:rFonts w:ascii="Calibri" w:hAnsi="Calibri" w:eastAsia="SimSun" w:cs="Times New Roman"/>
          <w:color w:val="00000A"/>
          <w:sz w:val="28"/>
          <w:szCs w:val="28"/>
          <w:lang w:eastAsia="en-US"/>
        </w:rPr>
      </w:pPr>
      <w:r w:rsidRPr="004F0D11">
        <w:rPr>
          <w:rFonts w:ascii="Times New Roman" w:hAnsi="Times New Roman" w:eastAsia="SimSun" w:cs="Times New Roman"/>
          <w:b/>
          <w:color w:val="000000"/>
          <w:sz w:val="28"/>
          <w:szCs w:val="28"/>
          <w:lang w:eastAsia="en-US"/>
        </w:rPr>
        <w:t>Виды работ:</w:t>
      </w:r>
      <w:r>
        <w:rPr>
          <w:rFonts w:ascii="Times New Roman" w:hAnsi="Times New Roman" w:eastAsia="SimSun" w:cs="Times New Roman"/>
          <w:color w:val="000000"/>
          <w:sz w:val="28"/>
          <w:szCs w:val="28"/>
          <w:lang w:eastAsia="en-US"/>
        </w:rPr>
        <w:t xml:space="preserve"> о</w:t>
      </w:r>
      <w:r w:rsidRPr="000B6B81" w:rsidR="000B6B81">
        <w:rPr>
          <w:rFonts w:ascii="Times New Roman" w:hAnsi="Times New Roman" w:eastAsia="SimSun" w:cs="Times New Roman"/>
          <w:color w:val="000000"/>
          <w:sz w:val="28"/>
          <w:szCs w:val="28"/>
          <w:lang w:eastAsia="en-US"/>
        </w:rPr>
        <w:t>знаком</w:t>
      </w:r>
      <w:r>
        <w:rPr>
          <w:rFonts w:ascii="Times New Roman" w:hAnsi="Times New Roman" w:eastAsia="SimSun" w:cs="Times New Roman"/>
          <w:color w:val="000000"/>
          <w:sz w:val="28"/>
          <w:szCs w:val="28"/>
          <w:lang w:eastAsia="en-US"/>
        </w:rPr>
        <w:t>ление</w:t>
      </w:r>
      <w:r w:rsidRPr="000B6B81" w:rsidR="000B6B81">
        <w:rPr>
          <w:rFonts w:ascii="Times New Roman" w:hAnsi="Times New Roman" w:eastAsia="SimSun" w:cs="Times New Roman"/>
          <w:color w:val="000000"/>
          <w:sz w:val="28"/>
          <w:szCs w:val="28"/>
          <w:lang w:eastAsia="en-US"/>
        </w:rPr>
        <w:t xml:space="preserve"> со структурой аптечной организации. </w:t>
      </w:r>
      <w:r w:rsidR="002C4E9B">
        <w:rPr>
          <w:rFonts w:ascii="Times New Roman" w:hAnsi="Times New Roman" w:eastAsia="SimSun" w:cs="Times New Roman"/>
          <w:color w:val="000000"/>
          <w:sz w:val="28"/>
          <w:szCs w:val="28"/>
          <w:lang w:eastAsia="en-US"/>
        </w:rPr>
        <w:t>Про</w:t>
      </w:r>
      <w:r>
        <w:rPr>
          <w:rFonts w:ascii="Times New Roman" w:hAnsi="Times New Roman" w:eastAsia="SimSun" w:cs="Times New Roman"/>
          <w:color w:val="000000"/>
          <w:sz w:val="28"/>
          <w:szCs w:val="28"/>
          <w:lang w:eastAsia="en-US"/>
        </w:rPr>
        <w:t>хождение</w:t>
      </w:r>
      <w:r w:rsidR="002C4E9B">
        <w:rPr>
          <w:rFonts w:ascii="Times New Roman" w:hAnsi="Times New Roman" w:eastAsia="SimSun" w:cs="Times New Roman"/>
          <w:color w:val="000000"/>
          <w:sz w:val="28"/>
          <w:szCs w:val="28"/>
          <w:lang w:eastAsia="en-US"/>
        </w:rPr>
        <w:t xml:space="preserve"> инструктаж</w:t>
      </w:r>
      <w:r>
        <w:rPr>
          <w:rFonts w:ascii="Times New Roman" w:hAnsi="Times New Roman" w:eastAsia="SimSun" w:cs="Times New Roman"/>
          <w:color w:val="000000"/>
          <w:sz w:val="28"/>
          <w:szCs w:val="28"/>
          <w:lang w:eastAsia="en-US"/>
        </w:rPr>
        <w:t>а</w:t>
      </w:r>
      <w:r w:rsidR="002C4E9B">
        <w:rPr>
          <w:rFonts w:ascii="Times New Roman" w:hAnsi="Times New Roman" w:eastAsia="SimSun" w:cs="Times New Roman"/>
          <w:color w:val="000000"/>
          <w:sz w:val="28"/>
          <w:szCs w:val="28"/>
          <w:lang w:eastAsia="en-US"/>
        </w:rPr>
        <w:t>.</w:t>
      </w:r>
      <w:r>
        <w:rPr>
          <w:rFonts w:ascii="Times New Roman" w:hAnsi="Times New Roman" w:eastAsia="SimSun" w:cs="Times New Roman"/>
          <w:color w:val="000000"/>
          <w:sz w:val="28"/>
          <w:szCs w:val="28"/>
          <w:lang w:eastAsia="en-US"/>
        </w:rPr>
        <w:t xml:space="preserve"> </w:t>
      </w:r>
      <w:r w:rsidRPr="004F0D11">
        <w:rPr>
          <w:rFonts w:ascii="Times New Roman" w:hAnsi="Times New Roman" w:cs="Times New Roman"/>
          <w:color w:val="000000"/>
          <w:sz w:val="28"/>
          <w:szCs w:val="28"/>
        </w:rPr>
        <w:t>Работа с нормативными документами, регулирующими работу аптечных организаций.</w:t>
      </w:r>
    </w:p>
    <w:p xmlns:wp14="http://schemas.microsoft.com/office/word/2010/wordml" w:rsidR="00824363" w:rsidP="00546B5C" w:rsidRDefault="00824363" w14:paraId="0C6C2CD5" wp14:textId="77777777">
      <w:pPr>
        <w:tabs>
          <w:tab w:val="left" w:pos="284"/>
        </w:tabs>
        <w:suppressAutoHyphens/>
        <w:spacing w:after="0" w:line="240" w:lineRule="auto"/>
        <w:jc w:val="both"/>
        <w:rPr>
          <w:rFonts w:ascii="Times New Roman" w:hAnsi="Times New Roman" w:eastAsia="SimSun" w:cs="Times New Roman"/>
          <w:color w:val="000000"/>
          <w:sz w:val="28"/>
          <w:szCs w:val="28"/>
          <w:lang w:eastAsia="en-US"/>
        </w:rPr>
      </w:pPr>
    </w:p>
    <w:p xmlns:wp14="http://schemas.microsoft.com/office/word/2010/wordml" w:rsidRPr="00503F01" w:rsidR="00824363" w:rsidP="004D0244" w:rsidRDefault="00824363" w14:paraId="460CB40A"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r w:rsidRPr="00503F01">
        <w:rPr>
          <w:rFonts w:ascii="Times New Roman" w:hAnsi="Times New Roman" w:eastAsia="SimSun" w:cs="Times New Roman"/>
          <w:color w:val="000000"/>
          <w:sz w:val="28"/>
          <w:szCs w:val="28"/>
          <w:lang w:eastAsia="en-US"/>
        </w:rPr>
        <w:t>Отчет о выполненной работе:</w:t>
      </w:r>
    </w:p>
    <w:p xmlns:wp14="http://schemas.microsoft.com/office/word/2010/wordml" w:rsidRPr="00503F01" w:rsidR="0019452E" w:rsidP="0B9EFC46" w:rsidRDefault="00C61107" w14:paraId="1AF0EB3B" wp14:textId="64ECE1AA">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b w:val="1"/>
          <w:bCs w:val="1"/>
          <w:color w:val="000000"/>
          <w:sz w:val="28"/>
          <w:szCs w:val="28"/>
          <w:lang w:eastAsia="en-US"/>
        </w:rPr>
      </w:pPr>
      <w:r w:rsidRPr="4C64F9C3" w:rsidR="4C64F9C3">
        <w:rPr>
          <w:rFonts w:ascii="Times New Roman" w:hAnsi="Times New Roman" w:eastAsia="SimSun" w:cs="Times New Roman"/>
          <w:b w:val="1"/>
          <w:bCs w:val="1"/>
          <w:color w:val="000000" w:themeColor="text1" w:themeTint="FF" w:themeShade="FF"/>
          <w:sz w:val="28"/>
          <w:szCs w:val="28"/>
          <w:lang w:eastAsia="en-US"/>
        </w:rPr>
        <w:t xml:space="preserve">Наименование </w:t>
      </w:r>
      <w:r w:rsidRPr="4C64F9C3" w:rsidR="4C64F9C3">
        <w:rPr>
          <w:rFonts w:ascii="Times New Roman" w:hAnsi="Times New Roman" w:eastAsia="SimSun" w:cs="Times New Roman"/>
          <w:b w:val="0"/>
          <w:bCs w:val="0"/>
          <w:color w:val="000000" w:themeColor="text1" w:themeTint="FF" w:themeShade="FF"/>
          <w:sz w:val="28"/>
          <w:szCs w:val="28"/>
          <w:lang w:eastAsia="en-US"/>
        </w:rPr>
        <w:t>ООО”Эдельвейс”</w:t>
      </w:r>
    </w:p>
    <w:p xmlns:wp14="http://schemas.microsoft.com/office/word/2010/wordml" w:rsidRPr="00503F01" w:rsidR="00824363" w:rsidP="0B9EFC46" w:rsidRDefault="0019452E" w14:paraId="3BFAF06B" wp14:textId="56727398">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b w:val="1"/>
          <w:bCs w:val="1"/>
          <w:color w:val="000000"/>
          <w:sz w:val="28"/>
          <w:szCs w:val="28"/>
          <w:lang w:eastAsia="en-US"/>
        </w:rPr>
      </w:pPr>
      <w:r w:rsidRPr="4C64F9C3" w:rsidR="4C64F9C3">
        <w:rPr>
          <w:rFonts w:ascii="Times New Roman" w:hAnsi="Times New Roman" w:eastAsia="SimSun" w:cs="Times New Roman"/>
          <w:b w:val="1"/>
          <w:bCs w:val="1"/>
          <w:color w:val="000000" w:themeColor="text1" w:themeTint="FF" w:themeShade="FF"/>
          <w:sz w:val="28"/>
          <w:szCs w:val="28"/>
          <w:lang w:eastAsia="en-US"/>
        </w:rPr>
        <w:t xml:space="preserve">Адрес аптечной организации </w:t>
      </w:r>
      <w:proofErr w:type="spellStart"/>
      <w:r w:rsidRPr="4C64F9C3" w:rsidR="4C64F9C3">
        <w:rPr>
          <w:rFonts w:ascii="Times New Roman" w:hAnsi="Times New Roman" w:eastAsia="SimSun" w:cs="Times New Roman"/>
          <w:b w:val="0"/>
          <w:bCs w:val="0"/>
          <w:color w:val="000000" w:themeColor="text1" w:themeTint="FF" w:themeShade="FF"/>
          <w:sz w:val="28"/>
          <w:szCs w:val="28"/>
          <w:lang w:eastAsia="en-US"/>
        </w:rPr>
        <w:t>г.Красноярск</w:t>
      </w:r>
      <w:proofErr w:type="spellEnd"/>
      <w:r w:rsidRPr="4C64F9C3" w:rsidR="4C64F9C3">
        <w:rPr>
          <w:rFonts w:ascii="Times New Roman" w:hAnsi="Times New Roman" w:eastAsia="SimSun" w:cs="Times New Roman"/>
          <w:b w:val="0"/>
          <w:bCs w:val="0"/>
          <w:color w:val="000000" w:themeColor="text1" w:themeTint="FF" w:themeShade="FF"/>
          <w:sz w:val="28"/>
          <w:szCs w:val="28"/>
          <w:lang w:eastAsia="en-US"/>
        </w:rPr>
        <w:t xml:space="preserve"> ул.Ленина 128</w:t>
      </w:r>
    </w:p>
    <w:p xmlns:wp14="http://schemas.microsoft.com/office/word/2010/wordml" w:rsidRPr="00503F01" w:rsidR="0019452E" w:rsidP="4C64F9C3" w:rsidRDefault="00824363" w14:paraId="50746A28" wp14:textId="2BD15F43">
      <w:pPr>
        <w:spacing w:after="0" w:line="240" w:lineRule="auto"/>
        <w:jc w:val="both"/>
        <w:rPr>
          <w:rFonts w:ascii="Times New Roman" w:hAnsi="Times New Roman" w:eastAsia="SimSun" w:cs="Times New Roman"/>
          <w:b w:val="1"/>
          <w:bCs w:val="1"/>
          <w:color w:val="000000"/>
          <w:sz w:val="28"/>
          <w:szCs w:val="28"/>
          <w:lang w:eastAsia="en-US"/>
        </w:rPr>
      </w:pPr>
      <w:r w:rsidRPr="4C64F9C3" w:rsidR="4C64F9C3">
        <w:rPr>
          <w:rFonts w:ascii="Times New Roman" w:hAnsi="Times New Roman" w:eastAsia="SimSun" w:cs="Times New Roman"/>
          <w:b w:val="1"/>
          <w:bCs w:val="1"/>
          <w:color w:val="000000" w:themeColor="text1" w:themeTint="FF" w:themeShade="FF"/>
          <w:sz w:val="28"/>
          <w:szCs w:val="28"/>
          <w:lang w:eastAsia="en-US"/>
        </w:rPr>
        <w:t xml:space="preserve">Вид аптечной организации </w:t>
      </w:r>
      <w:r w:rsidRPr="4C64F9C3" w:rsidR="4C64F9C3">
        <w:rPr>
          <w:rFonts w:ascii="Times New Roman" w:hAnsi="Times New Roman" w:eastAsia="SimSun" w:cs="Times New Roman"/>
          <w:b w:val="0"/>
          <w:bCs w:val="0"/>
          <w:color w:val="000000" w:themeColor="text1" w:themeTint="FF" w:themeShade="FF"/>
          <w:sz w:val="28"/>
          <w:szCs w:val="28"/>
          <w:lang w:eastAsia="en-US"/>
        </w:rPr>
        <w:t>Аптечный пункт</w:t>
      </w:r>
    </w:p>
    <w:p xmlns:wp14="http://schemas.microsoft.com/office/word/2010/wordml" w:rsidRPr="0019452E" w:rsidR="009F6F2B" w:rsidP="4C64F9C3" w:rsidRDefault="0019452E" w14:paraId="73C327C3" wp14:textId="33EB968C">
      <w:pPr>
        <w:spacing w:after="0" w:line="240" w:lineRule="auto"/>
        <w:jc w:val="both"/>
        <w:rPr>
          <w:rFonts w:ascii="Times New Roman" w:hAnsi="Times New Roman" w:eastAsia="SimSun" w:cs="Times New Roman"/>
          <w:i w:val="1"/>
          <w:iCs w:val="1"/>
          <w:color w:val="000000"/>
          <w:sz w:val="28"/>
          <w:szCs w:val="28"/>
          <w:lang w:eastAsia="en-US"/>
        </w:rPr>
      </w:pPr>
      <w:r w:rsidRPr="4C64F9C3" w:rsidR="4C64F9C3">
        <w:rPr>
          <w:rFonts w:ascii="Times New Roman" w:hAnsi="Times New Roman" w:eastAsia="SimSun" w:cs="Times New Roman"/>
          <w:b w:val="1"/>
          <w:bCs w:val="1"/>
          <w:color w:val="000000" w:themeColor="text1" w:themeTint="FF" w:themeShade="FF"/>
          <w:sz w:val="28"/>
          <w:szCs w:val="28"/>
          <w:lang w:eastAsia="en-US"/>
        </w:rPr>
        <w:t>Форма собственности</w:t>
      </w:r>
      <w:r w:rsidRPr="4C64F9C3" w:rsidR="4C64F9C3">
        <w:rPr>
          <w:rFonts w:ascii="Times New Roman" w:hAnsi="Times New Roman" w:eastAsia="SimSun" w:cs="Times New Roman"/>
          <w:color w:val="000000" w:themeColor="text1" w:themeTint="FF" w:themeShade="FF"/>
          <w:sz w:val="28"/>
          <w:szCs w:val="28"/>
          <w:lang w:eastAsia="en-US"/>
        </w:rPr>
        <w:t xml:space="preserve"> </w:t>
      </w:r>
      <w:r w:rsidRPr="4C64F9C3" w:rsidR="4C64F9C3">
        <w:rPr>
          <w:rFonts w:ascii="Times New Roman" w:hAnsi="Times New Roman" w:eastAsia="SimSun" w:cs="Times New Roman"/>
          <w:i w:val="0"/>
          <w:iCs w:val="0"/>
          <w:color w:val="000000" w:themeColor="text1" w:themeTint="FF" w:themeShade="FF"/>
          <w:sz w:val="28"/>
          <w:szCs w:val="28"/>
          <w:lang w:eastAsia="en-US"/>
        </w:rPr>
        <w:t>частная</w:t>
      </w:r>
    </w:p>
    <w:p xmlns:wp14="http://schemas.microsoft.com/office/word/2010/wordml" w:rsidR="0019452E" w:rsidP="004D0244" w:rsidRDefault="0019452E" w14:paraId="709E88E4"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p>
    <w:p xmlns:wp14="http://schemas.microsoft.com/office/word/2010/wordml" w:rsidRPr="00503F01" w:rsidR="0019452E" w:rsidP="004D0244" w:rsidRDefault="0019452E" w14:paraId="59836334"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b/>
          <w:color w:val="000000"/>
          <w:sz w:val="28"/>
          <w:szCs w:val="28"/>
          <w:lang w:eastAsia="en-US"/>
        </w:rPr>
      </w:pPr>
      <w:r w:rsidRPr="00503F01">
        <w:rPr>
          <w:rFonts w:ascii="Times New Roman" w:hAnsi="Times New Roman" w:eastAsia="SimSun" w:cs="Times New Roman"/>
          <w:b/>
          <w:color w:val="000000"/>
          <w:sz w:val="28"/>
          <w:szCs w:val="28"/>
          <w:lang w:eastAsia="en-US"/>
        </w:rPr>
        <w:t>П</w:t>
      </w:r>
      <w:r w:rsidRPr="00503F01" w:rsidR="000B6B81">
        <w:rPr>
          <w:rFonts w:ascii="Times New Roman" w:hAnsi="Times New Roman" w:eastAsia="SimSun" w:cs="Times New Roman"/>
          <w:b/>
          <w:color w:val="000000"/>
          <w:sz w:val="28"/>
          <w:szCs w:val="28"/>
          <w:lang w:eastAsia="en-US"/>
        </w:rPr>
        <w:t>ерсонал аптечной организации</w:t>
      </w:r>
      <w:r w:rsidRPr="00503F01">
        <w:rPr>
          <w:rFonts w:ascii="Times New Roman" w:hAnsi="Times New Roman" w:eastAsia="SimSun" w:cs="Times New Roman"/>
          <w:b/>
          <w:color w:val="000000"/>
          <w:sz w:val="28"/>
          <w:szCs w:val="28"/>
          <w:lang w:eastAsia="en-US"/>
        </w:rPr>
        <w:t>:</w:t>
      </w:r>
    </w:p>
    <w:p xmlns:wp14="http://schemas.microsoft.com/office/word/2010/wordml" w:rsidR="0019452E" w:rsidP="004D0244" w:rsidRDefault="0019452E" w14:paraId="6B0F0B2C" wp14:textId="62413810">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r w:rsidRPr="4C64F9C3" w:rsidR="4C64F9C3">
        <w:rPr>
          <w:rFonts w:ascii="Times New Roman" w:hAnsi="Times New Roman" w:eastAsia="SimSun" w:cs="Times New Roman"/>
          <w:color w:val="000000" w:themeColor="text1" w:themeTint="FF" w:themeShade="FF"/>
          <w:sz w:val="28"/>
          <w:szCs w:val="28"/>
          <w:lang w:eastAsia="en-US"/>
        </w:rPr>
        <w:t>1. Заведующий-Кретова Т.Н</w:t>
      </w:r>
    </w:p>
    <w:p xmlns:wp14="http://schemas.microsoft.com/office/word/2010/wordml" w:rsidR="0019452E" w:rsidP="4C64F9C3" w:rsidRDefault="0019452E" w14:paraId="0B4DC6BB" wp14:textId="1E40BD25">
      <w:pPr>
        <w:pStyle w:val="a"/>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r w:rsidRPr="4C64F9C3" w:rsidR="4C64F9C3">
        <w:rPr>
          <w:rFonts w:ascii="Times New Roman" w:hAnsi="Times New Roman" w:eastAsia="SimSun" w:cs="Times New Roman"/>
          <w:color w:val="000000" w:themeColor="text1" w:themeTint="FF" w:themeShade="FF"/>
          <w:sz w:val="28"/>
          <w:szCs w:val="28"/>
          <w:lang w:eastAsia="en-US"/>
        </w:rPr>
        <w:t xml:space="preserve">2. </w:t>
      </w:r>
      <w:r w:rsidRPr="4C64F9C3" w:rsidR="4C64F9C3">
        <w:rPr>
          <w:rFonts w:ascii="Times New Roman" w:hAnsi="Times New Roman" w:eastAsia="Times New Roman" w:cs="Times New Roman"/>
          <w:noProof w:val="0"/>
          <w:color w:val="000000" w:themeColor="text1" w:themeTint="FF" w:themeShade="FF"/>
          <w:sz w:val="28"/>
          <w:szCs w:val="28"/>
          <w:lang w:val="ru-RU"/>
        </w:rPr>
        <w:t>. Фармацевт -Сухарев И.В</w:t>
      </w:r>
    </w:p>
    <w:p xmlns:wp14="http://schemas.microsoft.com/office/word/2010/wordml" w:rsidR="0019452E" w:rsidP="004D0244" w:rsidRDefault="0019452E" w14:paraId="17664253" wp14:textId="0AB957D0">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p>
    <w:p xmlns:wp14="http://schemas.microsoft.com/office/word/2010/wordml" w:rsidR="00503F01" w:rsidP="00503F01" w:rsidRDefault="00503F01" w14:paraId="508C98E9"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sz w:val="28"/>
          <w:szCs w:val="28"/>
        </w:rPr>
      </w:pPr>
    </w:p>
    <w:p xmlns:wp14="http://schemas.microsoft.com/office/word/2010/wordml" w:rsidR="00503F01" w:rsidP="00503F01" w:rsidRDefault="00503F01" w14:paraId="38259D3A" wp14:textId="1751883F">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sz w:val="28"/>
          <w:szCs w:val="28"/>
        </w:rPr>
      </w:pPr>
      <w:r w:rsidRPr="4C64F9C3" w:rsidR="4C64F9C3">
        <w:rPr>
          <w:rFonts w:ascii="Times New Roman" w:hAnsi="Times New Roman" w:cs="Times New Roman"/>
          <w:sz w:val="28"/>
          <w:szCs w:val="28"/>
        </w:rPr>
        <w:t xml:space="preserve"> </w:t>
      </w:r>
      <w:r w:rsidRPr="4C64F9C3" w:rsidR="4C64F9C3">
        <w:rPr>
          <w:rFonts w:ascii="Times New Roman" w:hAnsi="Times New Roman" w:cs="Times New Roman"/>
          <w:b w:val="1"/>
          <w:bCs w:val="1"/>
          <w:sz w:val="28"/>
          <w:szCs w:val="28"/>
        </w:rPr>
        <w:t>основные функции фармацевтических работников</w:t>
      </w:r>
      <w:r w:rsidRPr="4C64F9C3" w:rsidR="4C64F9C3">
        <w:rPr>
          <w:rFonts w:ascii="Times New Roman" w:hAnsi="Times New Roman" w:cs="Times New Roman"/>
          <w:sz w:val="28"/>
          <w:szCs w:val="28"/>
        </w:rPr>
        <w:t>:</w:t>
      </w:r>
    </w:p>
    <w:p w:rsidR="4C64F9C3" w:rsidP="787CE05F" w:rsidRDefault="4C64F9C3" w14:paraId="3CB0B6F7" w14:textId="6E7E31EB">
      <w:pPr>
        <w:pStyle w:val="aff6"/>
        <w:numPr>
          <w:ilvl w:val="0"/>
          <w:numId w:val="55"/>
        </w:numPr>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xml:space="preserve"> Продажа товаров аптечного ассортимента надлежащего качества;</w:t>
      </w:r>
    </w:p>
    <w:p w:rsidR="4C64F9C3" w:rsidP="787CE05F" w:rsidRDefault="4C64F9C3" w14:paraId="0151B4EE" w14:textId="7EA4AAE8">
      <w:pPr>
        <w:pStyle w:val="aff6"/>
        <w:numPr>
          <w:ilvl w:val="0"/>
          <w:numId w:val="55"/>
        </w:numPr>
        <w:spacing w:line="257" w:lineRule="auto"/>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xml:space="preserve"> Предоставление достоверной информации о товарах аптечного ассортимента, их стоимости, фармацевтическое консультирование;</w:t>
      </w:r>
    </w:p>
    <w:p w:rsidR="4C64F9C3" w:rsidP="787CE05F" w:rsidRDefault="4C64F9C3" w14:paraId="7A6D5D96" w14:textId="3B6B46E8">
      <w:pPr>
        <w:pStyle w:val="aff6"/>
        <w:numPr>
          <w:ilvl w:val="0"/>
          <w:numId w:val="55"/>
        </w:numPr>
        <w:spacing w:line="257" w:lineRule="auto"/>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Информирование о рациональном применении лекарственных препаратов в целях Ответственного самолечения;</w:t>
      </w:r>
    </w:p>
    <w:p w:rsidR="4C64F9C3" w:rsidP="787CE05F" w:rsidRDefault="4C64F9C3" w14:paraId="7CFD7338" w14:textId="1620014A">
      <w:pPr>
        <w:pStyle w:val="aff6"/>
        <w:numPr>
          <w:ilvl w:val="0"/>
          <w:numId w:val="55"/>
        </w:numPr>
        <w:spacing w:line="257" w:lineRule="auto"/>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xml:space="preserve"> Изготовление лекарственных препаратов по рецептам на лекарственный препарат и требованиям-накладным медицинских организаций;</w:t>
      </w:r>
    </w:p>
    <w:p w:rsidR="4C64F9C3" w:rsidP="787CE05F" w:rsidRDefault="4C64F9C3" w14:paraId="3B06C61B" w14:textId="54FE8A42">
      <w:pPr>
        <w:pStyle w:val="aff6"/>
        <w:numPr>
          <w:ilvl w:val="0"/>
          <w:numId w:val="55"/>
        </w:numPr>
        <w:spacing w:line="257" w:lineRule="auto"/>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xml:space="preserve"> Оформление учетной документации;</w:t>
      </w:r>
    </w:p>
    <w:p w:rsidR="4C64F9C3" w:rsidP="787CE05F" w:rsidRDefault="4C64F9C3" w14:paraId="73F7DB49" w14:textId="34429886">
      <w:pPr>
        <w:pStyle w:val="aff6"/>
        <w:numPr>
          <w:ilvl w:val="0"/>
          <w:numId w:val="55"/>
        </w:numPr>
        <w:spacing w:line="257" w:lineRule="auto"/>
        <w:contextualSpacing/>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Соблюдение профессиональной этики</w:t>
      </w:r>
    </w:p>
    <w:p xmlns:wp14="http://schemas.microsoft.com/office/word/2010/wordml" w:rsidR="00503F01" w:rsidP="008165E2" w:rsidRDefault="00503F01" w14:paraId="779F8E76" wp14:textId="77777777">
      <w:pPr>
        <w:pStyle w:val="a0"/>
        <w:tabs>
          <w:tab w:val="left" w:pos="300"/>
          <w:tab w:val="left" w:pos="768"/>
          <w:tab w:val="left" w:pos="828"/>
          <w:tab w:val="left" w:pos="888"/>
          <w:tab w:val="left" w:pos="948"/>
          <w:tab w:val="left" w:pos="1008"/>
        </w:tabs>
        <w:spacing w:after="0" w:line="100" w:lineRule="atLeast"/>
        <w:ind w:left="60" w:hanging="15"/>
        <w:jc w:val="both"/>
        <w:rPr>
          <w:rFonts w:ascii="Times New Roman" w:hAnsi="Times New Roman"/>
          <w:color w:val="000000"/>
          <w:sz w:val="28"/>
          <w:szCs w:val="28"/>
        </w:rPr>
      </w:pPr>
    </w:p>
    <w:p xmlns:wp14="http://schemas.microsoft.com/office/word/2010/wordml" w:rsidRPr="00503F01" w:rsidR="008165E2" w:rsidP="008165E2" w:rsidRDefault="008165E2" w14:paraId="6D1E61EF" wp14:textId="77777777">
      <w:pPr>
        <w:pStyle w:val="a0"/>
        <w:tabs>
          <w:tab w:val="left" w:pos="300"/>
          <w:tab w:val="left" w:pos="768"/>
          <w:tab w:val="left" w:pos="828"/>
          <w:tab w:val="left" w:pos="888"/>
          <w:tab w:val="left" w:pos="948"/>
          <w:tab w:val="left" w:pos="1008"/>
        </w:tabs>
        <w:spacing w:after="0" w:line="100" w:lineRule="atLeast"/>
        <w:ind w:left="60" w:hanging="15"/>
        <w:jc w:val="both"/>
        <w:rPr>
          <w:rFonts w:ascii="Times New Roman" w:hAnsi="Times New Roman"/>
          <w:b/>
          <w:color w:val="000000"/>
          <w:sz w:val="28"/>
          <w:szCs w:val="28"/>
        </w:rPr>
      </w:pPr>
      <w:r w:rsidRPr="00503F01">
        <w:rPr>
          <w:rFonts w:ascii="Times New Roman" w:hAnsi="Times New Roman"/>
          <w:b/>
          <w:color w:val="000000"/>
          <w:sz w:val="28"/>
          <w:szCs w:val="28"/>
        </w:rPr>
        <w:t>Состав  помещений аптечной организации</w:t>
      </w:r>
    </w:p>
    <w:tbl>
      <w:tblPr>
        <w:tblStyle w:val="affe"/>
        <w:tblW w:w="0" w:type="auto"/>
        <w:tblInd w:w="-34" w:type="dxa"/>
        <w:tblLook w:val="04A0"/>
      </w:tblPr>
      <w:tblGrid>
        <w:gridCol w:w="3333"/>
        <w:gridCol w:w="1777"/>
        <w:gridCol w:w="4494"/>
      </w:tblGrid>
      <w:tr xmlns:wp14="http://schemas.microsoft.com/office/word/2010/wordml" w:rsidRPr="008165E2" w:rsidR="008165E2" w:rsidTr="787CE05F" w14:paraId="7A474220" wp14:textId="77777777">
        <w:tc>
          <w:tcPr>
            <w:tcW w:w="3407" w:type="dxa"/>
            <w:tcMar/>
          </w:tcPr>
          <w:p w:rsidRPr="008165E2" w:rsidR="008165E2" w:rsidP="008165E2" w:rsidRDefault="008165E2" w14:paraId="144155AE" wp14:textId="77777777">
            <w:pPr>
              <w:pStyle w:val="a0"/>
              <w:tabs>
                <w:tab w:val="left" w:pos="9355"/>
              </w:tabs>
              <w:spacing w:line="100" w:lineRule="atLeast"/>
              <w:ind w:right="-1"/>
              <w:jc w:val="center"/>
              <w:rPr>
                <w:rFonts w:ascii="Times New Roman" w:hAnsi="Times New Roman" w:cs="Times New Roman"/>
                <w:color w:val="000000"/>
                <w:sz w:val="28"/>
                <w:szCs w:val="28"/>
              </w:rPr>
            </w:pPr>
            <w:r w:rsidRPr="008165E2">
              <w:rPr>
                <w:rFonts w:ascii="Times New Roman" w:hAnsi="Times New Roman" w:cs="Times New Roman"/>
                <w:color w:val="000000"/>
                <w:sz w:val="28"/>
                <w:szCs w:val="28"/>
              </w:rPr>
              <w:t>Вид помещения (зоны)</w:t>
            </w:r>
          </w:p>
        </w:tc>
        <w:tc>
          <w:tcPr>
            <w:tcW w:w="1754" w:type="dxa"/>
            <w:tcMar/>
          </w:tcPr>
          <w:p w:rsidRPr="008165E2" w:rsidR="008165E2" w:rsidP="008165E2" w:rsidRDefault="008165E2" w14:paraId="6F9F3509" wp14:textId="77777777">
            <w:pPr>
              <w:pStyle w:val="a0"/>
              <w:tabs>
                <w:tab w:val="left" w:pos="9355"/>
              </w:tabs>
              <w:spacing w:line="100" w:lineRule="atLeast"/>
              <w:ind w:right="-1"/>
              <w:jc w:val="center"/>
              <w:rPr>
                <w:rFonts w:ascii="Times New Roman" w:hAnsi="Times New Roman" w:cs="Times New Roman"/>
                <w:color w:val="000000"/>
                <w:sz w:val="28"/>
                <w:szCs w:val="28"/>
              </w:rPr>
            </w:pPr>
            <w:r w:rsidRPr="008165E2">
              <w:rPr>
                <w:rFonts w:ascii="Times New Roman" w:hAnsi="Times New Roman" w:cs="Times New Roman"/>
                <w:color w:val="000000"/>
                <w:sz w:val="28"/>
                <w:szCs w:val="28"/>
              </w:rPr>
              <w:t>Назначение</w:t>
            </w:r>
          </w:p>
        </w:tc>
        <w:tc>
          <w:tcPr>
            <w:tcW w:w="4585" w:type="dxa"/>
            <w:tcMar/>
          </w:tcPr>
          <w:p w:rsidRPr="008165E2" w:rsidR="008165E2" w:rsidP="008165E2" w:rsidRDefault="008165E2" w14:paraId="7E4EA0A3" wp14:textId="77777777">
            <w:pPr>
              <w:pStyle w:val="a0"/>
              <w:tabs>
                <w:tab w:val="left" w:pos="9355"/>
              </w:tabs>
              <w:spacing w:line="100" w:lineRule="atLeast"/>
              <w:ind w:right="-1"/>
              <w:jc w:val="center"/>
              <w:rPr>
                <w:rFonts w:ascii="Times New Roman" w:hAnsi="Times New Roman" w:cs="Times New Roman"/>
                <w:color w:val="000000"/>
                <w:sz w:val="28"/>
                <w:szCs w:val="28"/>
              </w:rPr>
            </w:pPr>
            <w:r>
              <w:rPr>
                <w:rFonts w:ascii="Times New Roman" w:hAnsi="Times New Roman" w:cs="Times New Roman"/>
                <w:color w:val="000000"/>
                <w:sz w:val="28"/>
                <w:szCs w:val="28"/>
              </w:rPr>
              <w:t>Оснащение</w:t>
            </w:r>
          </w:p>
        </w:tc>
      </w:tr>
      <w:tr xmlns:wp14="http://schemas.microsoft.com/office/word/2010/wordml" w:rsidRPr="008165E2" w:rsidR="008165E2" w:rsidTr="787CE05F" w14:paraId="60B1C8C2" wp14:textId="77777777">
        <w:trPr>
          <w:trHeight w:val="2385"/>
        </w:trPr>
        <w:tc>
          <w:tcPr>
            <w:tcW w:w="3407" w:type="dxa"/>
            <w:tcMar/>
          </w:tcPr>
          <w:p w:rsidRPr="008165E2" w:rsidR="008165E2" w:rsidP="4C64F9C3" w:rsidRDefault="008165E2" w14:paraId="77D97FE5" wp14:textId="427FF35E">
            <w:pPr>
              <w:pStyle w:val="a0"/>
              <w:tabs>
                <w:tab w:val="left" w:pos="9355"/>
              </w:tabs>
              <w:spacing w:line="100" w:lineRule="atLeast"/>
              <w:ind w:right="-1"/>
              <w:jc w:val="both"/>
              <w:rPr>
                <w:rFonts w:ascii="Times New Roman" w:hAnsi="Times New Roman" w:cs="Times New Roman"/>
                <w:i w:val="1"/>
                <w:iCs w:val="1"/>
                <w:color w:val="000000" w:themeColor="text1" w:themeTint="FF" w:themeShade="FF"/>
                <w:sz w:val="28"/>
                <w:szCs w:val="28"/>
              </w:rPr>
            </w:pPr>
            <w:r w:rsidRPr="4C64F9C3" w:rsidR="4C64F9C3">
              <w:rPr>
                <w:rFonts w:ascii="Times New Roman" w:hAnsi="Times New Roman" w:cs="Times New Roman"/>
                <w:i w:val="1"/>
                <w:iCs w:val="1"/>
                <w:color w:val="000000" w:themeColor="text1" w:themeTint="FF" w:themeShade="FF"/>
                <w:sz w:val="28"/>
                <w:szCs w:val="28"/>
              </w:rPr>
              <w:t>Торговый зал</w:t>
            </w:r>
          </w:p>
          <w:p w:rsidRPr="008165E2" w:rsidR="008165E2" w:rsidP="4C64F9C3" w:rsidRDefault="008165E2" w14:paraId="4000B66B" wp14:textId="1B4A5E1C">
            <w:pPr>
              <w:pStyle w:val="a0"/>
              <w:tabs>
                <w:tab w:val="left" w:pos="9355"/>
              </w:tabs>
              <w:spacing w:line="100" w:lineRule="atLeast"/>
              <w:ind w:right="-1"/>
              <w:jc w:val="both"/>
              <w:rPr>
                <w:rFonts w:ascii="Times New Roman" w:hAnsi="Times New Roman" w:cs="Times New Roman"/>
                <w:i w:val="1"/>
                <w:iCs w:val="1"/>
                <w:color w:val="000000" w:themeColor="text1"/>
                <w:sz w:val="28"/>
                <w:szCs w:val="28"/>
              </w:rPr>
            </w:pPr>
          </w:p>
        </w:tc>
        <w:tc>
          <w:tcPr>
            <w:tcW w:w="1754" w:type="dxa"/>
            <w:tcMar/>
          </w:tcPr>
          <w:p w:rsidRPr="008165E2" w:rsidR="008165E2" w:rsidP="006A2169" w:rsidRDefault="008165E2" w14:paraId="0DC0C04D" wp14:textId="77777777">
            <w:pPr>
              <w:pStyle w:val="a0"/>
              <w:tabs>
                <w:tab w:val="left" w:pos="9355"/>
              </w:tabs>
              <w:spacing w:line="100" w:lineRule="atLeast"/>
              <w:ind w:right="-1"/>
              <w:jc w:val="both"/>
              <w:rPr>
                <w:rFonts w:ascii="Times New Roman" w:hAnsi="Times New Roman" w:cs="Times New Roman"/>
                <w:i/>
                <w:color w:val="000000"/>
                <w:sz w:val="28"/>
                <w:szCs w:val="28"/>
              </w:rPr>
            </w:pPr>
            <w:r w:rsidRPr="008165E2">
              <w:rPr>
                <w:rFonts w:ascii="Times New Roman" w:hAnsi="Times New Roman" w:cs="Times New Roman"/>
                <w:i/>
                <w:color w:val="000000"/>
                <w:sz w:val="24"/>
                <w:szCs w:val="24"/>
              </w:rPr>
              <w:t xml:space="preserve">отпуск и реализация </w:t>
            </w:r>
            <w:r w:rsidRPr="008165E2">
              <w:rPr>
                <w:rFonts w:ascii="Times New Roman" w:hAnsi="Times New Roman" w:cs="Times New Roman"/>
                <w:i/>
                <w:color w:val="262626"/>
                <w:sz w:val="24"/>
                <w:szCs w:val="24"/>
                <w:shd w:val="clear" w:color="auto" w:fill="FFFFFF"/>
              </w:rPr>
              <w:t>лекарственных средств и изделий медицинского назначения</w:t>
            </w:r>
          </w:p>
        </w:tc>
        <w:tc>
          <w:tcPr>
            <w:tcW w:w="4585" w:type="dxa"/>
            <w:tcMar/>
          </w:tcPr>
          <w:p w:rsidRPr="008165E2" w:rsidR="008165E2" w:rsidP="787CE05F" w:rsidRDefault="008165E2" w14:paraId="5F03598C" wp14:textId="41A4E8AE">
            <w:pPr>
              <w:pStyle w:val="a0"/>
              <w:tabs>
                <w:tab w:val="left" w:pos="9355"/>
              </w:tabs>
              <w:spacing w:line="100" w:lineRule="atLeast"/>
              <w:ind w:right="-1"/>
              <w:jc w:val="both"/>
              <w:rPr>
                <w:rFonts w:ascii="Times New Roman" w:hAnsi="Times New Roman" w:cs="Times New Roman"/>
                <w:i w:val="1"/>
                <w:iCs w:val="1"/>
                <w:color w:val="000000"/>
                <w:sz w:val="28"/>
                <w:szCs w:val="28"/>
              </w:rPr>
            </w:pPr>
            <w:r w:rsidRPr="787CE05F" w:rsidR="787CE05F">
              <w:rPr>
                <w:rFonts w:ascii="Times New Roman" w:hAnsi="Times New Roman" w:cs="Times New Roman"/>
                <w:i w:val="1"/>
                <w:iCs w:val="1"/>
                <w:color w:val="000000" w:themeColor="text1" w:themeTint="FF" w:themeShade="FF"/>
                <w:sz w:val="28"/>
                <w:szCs w:val="28"/>
              </w:rPr>
              <w:t xml:space="preserve">2 рабочих места, оборудованы компьютером, кассовый аппарат, выдвижные ящики для хранения ЛС, </w:t>
            </w:r>
            <w:proofErr w:type="gramStart"/>
            <w:r w:rsidRPr="787CE05F" w:rsidR="787CE05F">
              <w:rPr>
                <w:rFonts w:ascii="Times New Roman" w:hAnsi="Times New Roman" w:cs="Times New Roman"/>
                <w:i w:val="1"/>
                <w:iCs w:val="1"/>
                <w:color w:val="000000" w:themeColor="text1" w:themeTint="FF" w:themeShade="FF"/>
                <w:sz w:val="28"/>
                <w:szCs w:val="28"/>
              </w:rPr>
              <w:t>шкафы,  информационный</w:t>
            </w:r>
            <w:proofErr w:type="gramEnd"/>
            <w:r w:rsidRPr="787CE05F" w:rsidR="787CE05F">
              <w:rPr>
                <w:rFonts w:ascii="Times New Roman" w:hAnsi="Times New Roman" w:cs="Times New Roman"/>
                <w:i w:val="1"/>
                <w:iCs w:val="1"/>
                <w:color w:val="000000" w:themeColor="text1" w:themeTint="FF" w:themeShade="FF"/>
                <w:sz w:val="28"/>
                <w:szCs w:val="28"/>
              </w:rPr>
              <w:t xml:space="preserve"> стенд, витрины.</w:t>
            </w:r>
          </w:p>
        </w:tc>
      </w:tr>
    </w:tbl>
    <w:p xmlns:wp14="http://schemas.microsoft.com/office/word/2010/wordml" w:rsidR="0019452E" w:rsidP="004D0244" w:rsidRDefault="0019452E" w14:paraId="7818863E"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p>
    <w:tbl>
      <w:tblPr>
        <w:tblStyle w:val="affe"/>
        <w:tblW w:w="0" w:type="auto"/>
        <w:tblLayout w:type="fixed"/>
        <w:tblLook w:val="06A0" w:firstRow="1" w:lastRow="0" w:firstColumn="1" w:lastColumn="0" w:noHBand="1" w:noVBand="1"/>
      </w:tblPr>
      <w:tblGrid>
        <w:gridCol w:w="3285"/>
        <w:gridCol w:w="1795"/>
        <w:gridCol w:w="4388"/>
      </w:tblGrid>
      <w:tr w:rsidR="4C64F9C3" w:rsidTr="787CE05F" w14:paraId="45EEAD3D">
        <w:trPr>
          <w:trHeight w:val="2370"/>
        </w:trPr>
        <w:tc>
          <w:tcPr>
            <w:tcW w:w="3285" w:type="dxa"/>
            <w:tcMar/>
          </w:tcPr>
          <w:p w:rsidR="4C64F9C3" w:rsidP="4C64F9C3" w:rsidRDefault="4C64F9C3" w14:paraId="458FEDDB" w14:textId="62A7ABFF">
            <w:pPr>
              <w:pStyle w:val="a"/>
            </w:pPr>
            <w:r w:rsidRPr="4C64F9C3" w:rsidR="4C64F9C3">
              <w:rPr>
                <w:rFonts w:ascii="Times New Roman" w:hAnsi="Times New Roman" w:eastAsia="Times New Roman" w:cs="Times New Roman"/>
                <w:i w:val="1"/>
                <w:iCs w:val="1"/>
                <w:noProof w:val="0"/>
                <w:color w:val="000000" w:themeColor="text1" w:themeTint="FF" w:themeShade="FF"/>
                <w:sz w:val="28"/>
                <w:szCs w:val="28"/>
                <w:lang w:val="ru-RU"/>
              </w:rPr>
              <w:t>Комната персонала</w:t>
            </w:r>
          </w:p>
        </w:tc>
        <w:tc>
          <w:tcPr>
            <w:tcW w:w="1795" w:type="dxa"/>
            <w:tcMar/>
          </w:tcPr>
          <w:p w:rsidR="4C64F9C3" w:rsidP="4C64F9C3" w:rsidRDefault="4C64F9C3" w14:paraId="0A05E5F5" w14:textId="5351C869">
            <w:pPr>
              <w:pStyle w:val="a"/>
            </w:pPr>
            <w:r w:rsidRPr="4C64F9C3" w:rsidR="4C64F9C3">
              <w:rPr>
                <w:rFonts w:ascii="Times New Roman" w:hAnsi="Times New Roman" w:eastAsia="Times New Roman" w:cs="Times New Roman"/>
                <w:i w:val="1"/>
                <w:iCs w:val="1"/>
                <w:noProof w:val="0"/>
                <w:color w:val="000000" w:themeColor="text1" w:themeTint="FF" w:themeShade="FF"/>
                <w:sz w:val="24"/>
                <w:szCs w:val="24"/>
                <w:lang w:val="ru-RU"/>
              </w:rPr>
              <w:t>Отдых,переодеться в рабочую форму,поработать с документацией</w:t>
            </w:r>
          </w:p>
        </w:tc>
        <w:tc>
          <w:tcPr>
            <w:tcW w:w="4388" w:type="dxa"/>
            <w:tcMar/>
          </w:tcPr>
          <w:p w:rsidR="4C64F9C3" w:rsidP="4C64F9C3" w:rsidRDefault="4C64F9C3" w14:paraId="739F80E5" w14:textId="3BD258D2">
            <w:pPr>
              <w:pStyle w:val="a"/>
              <w:rPr>
                <w:rFonts w:ascii="Times New Roman" w:hAnsi="Times New Roman" w:eastAsia="Times New Roman" w:cs="Times New Roman"/>
                <w:noProof w:val="0"/>
                <w:sz w:val="28"/>
                <w:szCs w:val="28"/>
                <w:lang w:val="ru-RU"/>
              </w:rPr>
            </w:pPr>
            <w:r w:rsidRPr="787CE05F" w:rsidR="787CE05F">
              <w:rPr>
                <w:rFonts w:ascii="Times New Roman" w:hAnsi="Times New Roman" w:eastAsia="Times New Roman" w:cs="Times New Roman"/>
                <w:i w:val="1"/>
                <w:iCs w:val="1"/>
                <w:noProof w:val="0"/>
                <w:color w:val="000000" w:themeColor="text1" w:themeTint="FF" w:themeShade="FF"/>
                <w:sz w:val="28"/>
                <w:szCs w:val="28"/>
                <w:lang w:val="ru-RU"/>
              </w:rPr>
              <w:t xml:space="preserve">1 </w:t>
            </w:r>
            <w:proofErr w:type="spellStart"/>
            <w:r w:rsidRPr="787CE05F" w:rsidR="787CE05F">
              <w:rPr>
                <w:rFonts w:ascii="Times New Roman" w:hAnsi="Times New Roman" w:eastAsia="Times New Roman" w:cs="Times New Roman"/>
                <w:i w:val="1"/>
                <w:iCs w:val="1"/>
                <w:noProof w:val="0"/>
                <w:color w:val="000000" w:themeColor="text1" w:themeTint="FF" w:themeShade="FF"/>
                <w:sz w:val="28"/>
                <w:szCs w:val="28"/>
                <w:lang w:val="ru-RU"/>
              </w:rPr>
              <w:t>раб.места,шкафы</w:t>
            </w:r>
            <w:proofErr w:type="spellEnd"/>
            <w:r w:rsidRPr="787CE05F" w:rsidR="787CE05F">
              <w:rPr>
                <w:rFonts w:ascii="Times New Roman" w:hAnsi="Times New Roman" w:eastAsia="Times New Roman" w:cs="Times New Roman"/>
                <w:i w:val="1"/>
                <w:iCs w:val="1"/>
                <w:noProof w:val="0"/>
                <w:color w:val="000000" w:themeColor="text1" w:themeTint="FF" w:themeShade="FF"/>
                <w:sz w:val="28"/>
                <w:szCs w:val="28"/>
                <w:lang w:val="ru-RU"/>
              </w:rPr>
              <w:t xml:space="preserve"> для сменной </w:t>
            </w:r>
            <w:proofErr w:type="spellStart"/>
            <w:r w:rsidRPr="787CE05F" w:rsidR="787CE05F">
              <w:rPr>
                <w:rFonts w:ascii="Times New Roman" w:hAnsi="Times New Roman" w:eastAsia="Times New Roman" w:cs="Times New Roman"/>
                <w:i w:val="1"/>
                <w:iCs w:val="1"/>
                <w:noProof w:val="0"/>
                <w:color w:val="000000" w:themeColor="text1" w:themeTint="FF" w:themeShade="FF"/>
                <w:sz w:val="28"/>
                <w:szCs w:val="28"/>
                <w:lang w:val="ru-RU"/>
              </w:rPr>
              <w:t>одежды,компьютер,рабочий</w:t>
            </w:r>
            <w:proofErr w:type="spellEnd"/>
            <w:r w:rsidRPr="787CE05F" w:rsidR="787CE05F">
              <w:rPr>
                <w:rFonts w:ascii="Times New Roman" w:hAnsi="Times New Roman" w:eastAsia="Times New Roman" w:cs="Times New Roman"/>
                <w:i w:val="1"/>
                <w:iCs w:val="1"/>
                <w:noProof w:val="0"/>
                <w:color w:val="000000" w:themeColor="text1" w:themeTint="FF" w:themeShade="FF"/>
                <w:sz w:val="28"/>
                <w:szCs w:val="28"/>
                <w:lang w:val="ru-RU"/>
              </w:rPr>
              <w:t xml:space="preserve"> </w:t>
            </w:r>
            <w:proofErr w:type="spellStart"/>
            <w:r w:rsidRPr="787CE05F" w:rsidR="787CE05F">
              <w:rPr>
                <w:rFonts w:ascii="Times New Roman" w:hAnsi="Times New Roman" w:eastAsia="Times New Roman" w:cs="Times New Roman"/>
                <w:i w:val="1"/>
                <w:iCs w:val="1"/>
                <w:noProof w:val="0"/>
                <w:color w:val="000000" w:themeColor="text1" w:themeTint="FF" w:themeShade="FF"/>
                <w:sz w:val="28"/>
                <w:szCs w:val="28"/>
                <w:lang w:val="ru-RU"/>
              </w:rPr>
              <w:t>стол,стол</w:t>
            </w:r>
            <w:proofErr w:type="spellEnd"/>
            <w:r w:rsidRPr="787CE05F" w:rsidR="787CE05F">
              <w:rPr>
                <w:rFonts w:ascii="Times New Roman" w:hAnsi="Times New Roman" w:eastAsia="Times New Roman" w:cs="Times New Roman"/>
                <w:i w:val="1"/>
                <w:iCs w:val="1"/>
                <w:noProof w:val="0"/>
                <w:color w:val="000000" w:themeColor="text1" w:themeTint="FF" w:themeShade="FF"/>
                <w:sz w:val="28"/>
                <w:szCs w:val="28"/>
                <w:lang w:val="ru-RU"/>
              </w:rPr>
              <w:t xml:space="preserve"> для отдыха</w:t>
            </w:r>
            <w:r w:rsidRPr="787CE05F" w:rsidR="787CE05F">
              <w:rPr>
                <w:rFonts w:ascii="Times New Roman" w:hAnsi="Times New Roman" w:eastAsia="Times New Roman" w:cs="Times New Roman"/>
                <w:i w:val="1"/>
                <w:iCs w:val="1"/>
                <w:noProof w:val="0"/>
                <w:color w:val="000000" w:themeColor="text1" w:themeTint="FF" w:themeShade="FF"/>
                <w:sz w:val="28"/>
                <w:szCs w:val="28"/>
                <w:lang w:val="ru-RU"/>
              </w:rPr>
              <w:t>,урна</w:t>
            </w:r>
          </w:p>
        </w:tc>
      </w:tr>
      <w:tr w:rsidR="4C64F9C3" w:rsidTr="787CE05F" w14:paraId="68394F8B">
        <w:trPr>
          <w:trHeight w:val="2385"/>
        </w:trPr>
        <w:tc>
          <w:tcPr>
            <w:tcW w:w="3285" w:type="dxa"/>
            <w:tcMar/>
          </w:tcPr>
          <w:p w:rsidR="4C64F9C3" w:rsidP="4C64F9C3" w:rsidRDefault="4C64F9C3" w14:paraId="12F5A641" w14:textId="1E145C56">
            <w:pPr>
              <w:pStyle w:val="a"/>
            </w:pPr>
            <w:r w:rsidRPr="4C64F9C3" w:rsidR="4C64F9C3">
              <w:rPr>
                <w:rFonts w:ascii="Times New Roman" w:hAnsi="Times New Roman" w:eastAsia="Times New Roman" w:cs="Times New Roman"/>
                <w:i w:val="1"/>
                <w:iCs w:val="1"/>
                <w:noProof w:val="0"/>
                <w:color w:val="000000" w:themeColor="text1" w:themeTint="FF" w:themeShade="FF"/>
                <w:sz w:val="28"/>
                <w:szCs w:val="28"/>
                <w:lang w:val="ru-RU"/>
              </w:rPr>
              <w:t>Помещение для хранения товарного ассортимента</w:t>
            </w:r>
          </w:p>
        </w:tc>
        <w:tc>
          <w:tcPr>
            <w:tcW w:w="1795" w:type="dxa"/>
            <w:tcMar/>
          </w:tcPr>
          <w:p w:rsidR="4C64F9C3" w:rsidP="4C64F9C3" w:rsidRDefault="4C64F9C3" w14:paraId="588ACA74" w14:textId="24484137">
            <w:pPr>
              <w:pStyle w:val="a"/>
            </w:pPr>
            <w:r w:rsidRPr="4C64F9C3" w:rsidR="4C64F9C3">
              <w:rPr>
                <w:rFonts w:ascii="Times New Roman" w:hAnsi="Times New Roman" w:eastAsia="Times New Roman" w:cs="Times New Roman"/>
                <w:i w:val="1"/>
                <w:iCs w:val="1"/>
                <w:noProof w:val="0"/>
                <w:color w:val="000000" w:themeColor="text1" w:themeTint="FF" w:themeShade="FF"/>
                <w:sz w:val="24"/>
                <w:szCs w:val="24"/>
                <w:lang w:val="ru-RU"/>
              </w:rPr>
              <w:t xml:space="preserve">Хранение аптечного ассортимента  </w:t>
            </w:r>
          </w:p>
        </w:tc>
        <w:tc>
          <w:tcPr>
            <w:tcW w:w="4388" w:type="dxa"/>
            <w:tcMar/>
          </w:tcPr>
          <w:p w:rsidR="4C64F9C3" w:rsidP="4C64F9C3" w:rsidRDefault="4C64F9C3" w14:paraId="52CA91F7" w14:textId="01DB28F4">
            <w:pPr>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8 шкафов ,психрометр</w:t>
            </w:r>
          </w:p>
        </w:tc>
      </w:tr>
      <w:tr w:rsidR="4C64F9C3" w:rsidTr="787CE05F" w14:paraId="22D87E1E">
        <w:trPr>
          <w:trHeight w:val="2175"/>
        </w:trPr>
        <w:tc>
          <w:tcPr>
            <w:tcW w:w="3285" w:type="dxa"/>
            <w:tcMar/>
          </w:tcPr>
          <w:p w:rsidR="4C64F9C3" w:rsidP="4C64F9C3" w:rsidRDefault="4C64F9C3" w14:paraId="14EFC37C" w14:textId="2E3625BD">
            <w:pPr>
              <w:pStyle w:val="a"/>
              <w:rPr>
                <w:rFonts w:ascii="Times New Roman" w:hAnsi="Times New Roman" w:eastAsia="Times New Roman" w:cs="Times New Roman"/>
                <w:noProof w:val="0"/>
                <w:sz w:val="28"/>
                <w:szCs w:val="28"/>
                <w:lang w:val="ru-RU"/>
              </w:rPr>
            </w:pPr>
            <w:r w:rsidRPr="4C64F9C3" w:rsidR="4C64F9C3">
              <w:rPr>
                <w:rFonts w:ascii="Times New Roman" w:hAnsi="Times New Roman" w:eastAsia="Times New Roman" w:cs="Times New Roman"/>
                <w:i w:val="1"/>
                <w:iCs w:val="1"/>
                <w:noProof w:val="0"/>
                <w:color w:val="000000" w:themeColor="text1" w:themeTint="FF" w:themeShade="FF"/>
                <w:sz w:val="28"/>
                <w:szCs w:val="28"/>
                <w:lang w:val="ru-RU"/>
              </w:rPr>
              <w:t>Санузел</w:t>
            </w:r>
          </w:p>
        </w:tc>
        <w:tc>
          <w:tcPr>
            <w:tcW w:w="1795" w:type="dxa"/>
            <w:tcMar/>
          </w:tcPr>
          <w:p w:rsidR="4C64F9C3" w:rsidP="4C64F9C3" w:rsidRDefault="4C64F9C3" w14:paraId="5F86B5D8" w14:textId="0B9B8C1E">
            <w:pPr>
              <w:spacing w:line="276" w:lineRule="auto"/>
              <w:jc w:val="both"/>
            </w:pPr>
            <w:r w:rsidRPr="4C64F9C3" w:rsidR="4C64F9C3">
              <w:rPr>
                <w:rFonts w:ascii="Times New Roman" w:hAnsi="Times New Roman" w:eastAsia="Times New Roman" w:cs="Times New Roman"/>
                <w:i w:val="1"/>
                <w:iCs w:val="1"/>
                <w:color w:val="000000" w:themeColor="text1" w:themeTint="FF" w:themeShade="FF"/>
                <w:sz w:val="24"/>
                <w:szCs w:val="24"/>
              </w:rPr>
              <w:t>Гигиена</w:t>
            </w:r>
          </w:p>
        </w:tc>
        <w:tc>
          <w:tcPr>
            <w:tcW w:w="4388" w:type="dxa"/>
            <w:tcMar/>
          </w:tcPr>
          <w:p w:rsidR="4C64F9C3" w:rsidP="4C64F9C3" w:rsidRDefault="4C64F9C3" w14:paraId="4E0B611A" w14:textId="105F7941">
            <w:pPr>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Унитаз,раковина,зеркало,урна</w:t>
            </w:r>
          </w:p>
        </w:tc>
      </w:tr>
      <w:tr w:rsidR="4C64F9C3" w:rsidTr="787CE05F" w14:paraId="0AF6DC81">
        <w:trPr>
          <w:trHeight w:val="2430"/>
        </w:trPr>
        <w:tc>
          <w:tcPr>
            <w:tcW w:w="3285" w:type="dxa"/>
            <w:tcMar/>
          </w:tcPr>
          <w:p w:rsidR="4C64F9C3" w:rsidP="4C64F9C3" w:rsidRDefault="4C64F9C3" w14:paraId="46640692" w14:textId="3C05795B">
            <w:pPr>
              <w:pStyle w:val="a"/>
            </w:pPr>
            <w:r w:rsidRPr="4C64F9C3" w:rsidR="4C64F9C3">
              <w:rPr>
                <w:rFonts w:ascii="Times New Roman" w:hAnsi="Times New Roman" w:eastAsia="Times New Roman" w:cs="Times New Roman"/>
                <w:i w:val="1"/>
                <w:iCs w:val="1"/>
                <w:noProof w:val="0"/>
                <w:color w:val="000000" w:themeColor="text1" w:themeTint="FF" w:themeShade="FF"/>
                <w:sz w:val="28"/>
                <w:szCs w:val="28"/>
                <w:lang w:val="ru-RU"/>
              </w:rPr>
              <w:t>Зона приемки товаров</w:t>
            </w:r>
          </w:p>
        </w:tc>
        <w:tc>
          <w:tcPr>
            <w:tcW w:w="1795" w:type="dxa"/>
            <w:tcMar/>
          </w:tcPr>
          <w:p w:rsidR="4C64F9C3" w:rsidP="4C64F9C3" w:rsidRDefault="4C64F9C3" w14:paraId="30386CD2" w14:textId="2AD0CE64">
            <w:pPr>
              <w:pStyle w:val="a"/>
            </w:pPr>
            <w:r w:rsidRPr="4C64F9C3" w:rsidR="4C64F9C3">
              <w:rPr>
                <w:rFonts w:ascii="Times New Roman" w:hAnsi="Times New Roman" w:eastAsia="Times New Roman" w:cs="Times New Roman"/>
                <w:i w:val="1"/>
                <w:iCs w:val="1"/>
                <w:noProof w:val="0"/>
                <w:color w:val="000000" w:themeColor="text1" w:themeTint="FF" w:themeShade="FF"/>
                <w:sz w:val="24"/>
                <w:szCs w:val="24"/>
                <w:lang w:val="ru-RU"/>
              </w:rPr>
              <w:t>Приемка,распаковка товаров</w:t>
            </w:r>
          </w:p>
        </w:tc>
        <w:tc>
          <w:tcPr>
            <w:tcW w:w="4388" w:type="dxa"/>
            <w:tcMar/>
          </w:tcPr>
          <w:p w:rsidR="4C64F9C3" w:rsidP="4C64F9C3" w:rsidRDefault="4C64F9C3" w14:paraId="4F298573" w14:textId="5CCB7FDD">
            <w:pPr>
              <w:pStyle w:val="a"/>
            </w:pPr>
            <w:r w:rsidRPr="4C64F9C3" w:rsidR="4C64F9C3">
              <w:rPr>
                <w:rFonts w:ascii="Times New Roman" w:hAnsi="Times New Roman" w:eastAsia="Times New Roman" w:cs="Times New Roman"/>
                <w:i w:val="1"/>
                <w:iCs w:val="1"/>
                <w:noProof w:val="0"/>
                <w:color w:val="000000" w:themeColor="text1" w:themeTint="FF" w:themeShade="FF"/>
                <w:sz w:val="28"/>
                <w:szCs w:val="28"/>
                <w:lang w:val="ru-RU"/>
              </w:rPr>
              <w:t>Стол,стул</w:t>
            </w:r>
          </w:p>
        </w:tc>
      </w:tr>
    </w:tbl>
    <w:p w:rsidR="4C64F9C3" w:rsidP="4C64F9C3" w:rsidRDefault="4C64F9C3" w14:paraId="12655485" w14:textId="213CBA36">
      <w:pPr>
        <w:pStyle w:val="a"/>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SimSun" w:cs="Times New Roman"/>
          <w:color w:val="000000" w:themeColor="text1" w:themeTint="FF" w:themeShade="FF"/>
          <w:sz w:val="28"/>
          <w:szCs w:val="28"/>
          <w:lang w:eastAsia="en-US"/>
        </w:rPr>
      </w:pPr>
    </w:p>
    <w:p w:rsidR="4C64F9C3" w:rsidP="4C64F9C3" w:rsidRDefault="4C64F9C3" w14:paraId="639F9921" w14:textId="7671D60D">
      <w:pPr>
        <w:pStyle w:val="a"/>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SimSun" w:cs="Times New Roman"/>
          <w:color w:val="000000" w:themeColor="text1" w:themeTint="FF" w:themeShade="FF"/>
          <w:sz w:val="28"/>
          <w:szCs w:val="28"/>
          <w:lang w:eastAsia="en-US"/>
        </w:rPr>
      </w:pPr>
    </w:p>
    <w:p w:rsidR="4C64F9C3" w:rsidP="4C64F9C3" w:rsidRDefault="4C64F9C3" w14:paraId="21E04DA6" w14:textId="30F4E0F2">
      <w:pPr>
        <w:pStyle w:val="a"/>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SimSun" w:cs="Times New Roman"/>
          <w:color w:val="000000" w:themeColor="text1" w:themeTint="FF" w:themeShade="FF"/>
          <w:sz w:val="28"/>
          <w:szCs w:val="28"/>
          <w:lang w:eastAsia="en-US"/>
        </w:rPr>
      </w:pPr>
    </w:p>
    <w:p w:rsidR="4C64F9C3" w:rsidP="4C64F9C3" w:rsidRDefault="4C64F9C3" w14:paraId="04060A1A" w14:textId="3F335C12">
      <w:pPr>
        <w:pStyle w:val="a"/>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SimSun" w:cs="Times New Roman"/>
          <w:color w:val="000000" w:themeColor="text1" w:themeTint="FF" w:themeShade="FF"/>
          <w:sz w:val="28"/>
          <w:szCs w:val="28"/>
          <w:lang w:eastAsia="en-US"/>
        </w:rPr>
      </w:pPr>
    </w:p>
    <w:p w:rsidR="4C64F9C3" w:rsidP="4C64F9C3" w:rsidRDefault="4C64F9C3" w14:paraId="709C4BA0" w14:textId="778FF8BF">
      <w:pPr>
        <w:pStyle w:val="a"/>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SimSun" w:cs="Times New Roman"/>
          <w:color w:val="000000" w:themeColor="text1" w:themeTint="FF" w:themeShade="FF"/>
          <w:sz w:val="28"/>
          <w:szCs w:val="28"/>
          <w:lang w:eastAsia="en-US"/>
        </w:rPr>
      </w:pPr>
    </w:p>
    <w:p w:rsidR="4C64F9C3" w:rsidP="4C64F9C3" w:rsidRDefault="4C64F9C3" w14:paraId="68EC4637" w14:textId="0FF0E9AD">
      <w:pPr>
        <w:pStyle w:val="a"/>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SimSun" w:cs="Times New Roman"/>
          <w:color w:val="000000" w:themeColor="text1" w:themeTint="FF" w:themeShade="FF"/>
          <w:sz w:val="28"/>
          <w:szCs w:val="28"/>
          <w:lang w:eastAsia="en-US"/>
        </w:rPr>
      </w:pPr>
    </w:p>
    <w:p w:rsidR="4C64F9C3" w:rsidP="4C64F9C3" w:rsidRDefault="4C64F9C3" w14:paraId="060BAB1E" w14:textId="6EC891FE">
      <w:pPr>
        <w:pStyle w:val="a"/>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SimSun" w:cs="Times New Roman"/>
          <w:color w:val="000000" w:themeColor="text1" w:themeTint="FF" w:themeShade="FF"/>
          <w:sz w:val="28"/>
          <w:szCs w:val="28"/>
          <w:lang w:eastAsia="en-US"/>
        </w:rPr>
      </w:pPr>
    </w:p>
    <w:p w:rsidR="4C64F9C3" w:rsidP="4C64F9C3" w:rsidRDefault="4C64F9C3" w14:paraId="7C3AB780" w14:textId="4B489A94">
      <w:pPr>
        <w:pStyle w:val="a"/>
        <w:tabs>
          <w:tab w:val="left" w:leader="none" w:pos="348"/>
          <w:tab w:val="left" w:leader="none" w:pos="1158"/>
          <w:tab w:val="left" w:leader="none" w:pos="1968"/>
          <w:tab w:val="left" w:leader="none" w:pos="2778"/>
          <w:tab w:val="right" w:leader="underscore" w:pos="9279"/>
        </w:tabs>
        <w:spacing w:line="240" w:lineRule="auto"/>
        <w:contextualSpacing/>
        <w:jc w:val="both"/>
        <w:rPr>
          <w:rFonts w:ascii="Times New Roman" w:hAnsi="Times New Roman" w:eastAsia="SimSun" w:cs="Times New Roman"/>
          <w:color w:val="000000" w:themeColor="text1" w:themeTint="FF" w:themeShade="FF"/>
          <w:sz w:val="28"/>
          <w:szCs w:val="28"/>
          <w:lang w:eastAsia="en-US"/>
        </w:rPr>
      </w:pPr>
    </w:p>
    <w:p xmlns:wp14="http://schemas.microsoft.com/office/word/2010/wordml" w:rsidRPr="00503F01" w:rsidR="008165E2" w:rsidP="004D0244" w:rsidRDefault="004D0244" w14:paraId="1EFB3911"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b/>
          <w:sz w:val="28"/>
          <w:szCs w:val="28"/>
        </w:rPr>
      </w:pPr>
      <w:r w:rsidRPr="00503F01">
        <w:rPr>
          <w:rFonts w:ascii="Times New Roman" w:hAnsi="Times New Roman" w:cs="Times New Roman"/>
          <w:b/>
          <w:sz w:val="28"/>
          <w:szCs w:val="28"/>
        </w:rPr>
        <w:t>Содержание информационного стенда</w:t>
      </w:r>
      <w:r w:rsidRPr="00503F01" w:rsidR="00F32FF6">
        <w:rPr>
          <w:rFonts w:ascii="Times New Roman" w:hAnsi="Times New Roman" w:cs="Times New Roman"/>
          <w:b/>
          <w:sz w:val="28"/>
          <w:szCs w:val="28"/>
        </w:rPr>
        <w:t xml:space="preserve"> для посетителей аптеки </w:t>
      </w:r>
    </w:p>
    <w:tbl>
      <w:tblPr>
        <w:tblStyle w:val="affe"/>
        <w:tblW w:w="0" w:type="auto"/>
        <w:tblLook w:val="04A0"/>
      </w:tblPr>
      <w:tblGrid>
        <w:gridCol w:w="4785"/>
        <w:gridCol w:w="4785"/>
      </w:tblGrid>
      <w:tr xmlns:wp14="http://schemas.microsoft.com/office/word/2010/wordml" w:rsidR="008165E2" w:rsidTr="4C64F9C3" w14:paraId="2E4C82E5" wp14:textId="77777777">
        <w:tc>
          <w:tcPr>
            <w:tcW w:w="4785" w:type="dxa"/>
            <w:tcMar/>
          </w:tcPr>
          <w:p w:rsidR="008165E2" w:rsidP="008165E2" w:rsidRDefault="008165E2" w14:paraId="159B9316" wp14:textId="77777777">
            <w:pPr>
              <w:tabs>
                <w:tab w:val="left" w:pos="348"/>
                <w:tab w:val="left" w:pos="1158"/>
                <w:tab w:val="left" w:pos="1968"/>
                <w:tab w:val="left" w:pos="2778"/>
                <w:tab w:val="right" w:leader="underscore" w:pos="9279"/>
              </w:tabs>
              <w:contextualSpacing/>
              <w:jc w:val="both"/>
              <w:rPr>
                <w:rFonts w:ascii="Times New Roman" w:hAnsi="Times New Roman" w:cs="Times New Roman"/>
                <w:sz w:val="28"/>
                <w:szCs w:val="28"/>
              </w:rPr>
            </w:pPr>
            <w:r>
              <w:rPr>
                <w:rFonts w:ascii="Times New Roman" w:hAnsi="Times New Roman" w:cs="Times New Roman"/>
                <w:sz w:val="28"/>
                <w:szCs w:val="28"/>
              </w:rPr>
              <w:t>Перечень документов, приказов, представленных на стенде.</w:t>
            </w:r>
          </w:p>
          <w:p w:rsidR="008165E2" w:rsidP="008165E2" w:rsidRDefault="008165E2" w14:paraId="41843ACE" wp14:textId="77777777">
            <w:pPr>
              <w:tabs>
                <w:tab w:val="left" w:pos="348"/>
                <w:tab w:val="left" w:pos="1158"/>
                <w:tab w:val="left" w:pos="1968"/>
                <w:tab w:val="left" w:pos="2778"/>
                <w:tab w:val="right" w:leader="underscore" w:pos="9279"/>
              </w:tabs>
              <w:contextualSpacing/>
              <w:jc w:val="both"/>
              <w:rPr>
                <w:rFonts w:ascii="Times New Roman" w:hAnsi="Times New Roman" w:cs="Times New Roman"/>
                <w:sz w:val="28"/>
                <w:szCs w:val="28"/>
              </w:rPr>
            </w:pPr>
            <w:r>
              <w:rPr>
                <w:rFonts w:ascii="Times New Roman" w:hAnsi="Times New Roman" w:cs="Times New Roman"/>
                <w:sz w:val="28"/>
                <w:szCs w:val="28"/>
              </w:rPr>
              <w:t>Актуальность представленных документов.</w:t>
            </w:r>
          </w:p>
        </w:tc>
        <w:tc>
          <w:tcPr>
            <w:tcW w:w="4785" w:type="dxa"/>
            <w:tcMar/>
          </w:tcPr>
          <w:p w:rsidR="4C64F9C3" w:rsidP="4C64F9C3" w:rsidRDefault="4C64F9C3" w14:paraId="21A45FDD" w14:textId="3ED789E9">
            <w:pPr>
              <w:tabs>
                <w:tab w:val="left" w:leader="none" w:pos="348"/>
                <w:tab w:val="left" w:leader="none" w:pos="1158"/>
                <w:tab w:val="left" w:leader="none" w:pos="1968"/>
                <w:tab w:val="left" w:leader="none" w:pos="2778"/>
                <w:tab w:val="right" w:leader="underscore" w:pos="9279"/>
              </w:tabs>
              <w:jc w:val="center"/>
            </w:pPr>
            <w:r w:rsidRPr="4C64F9C3" w:rsidR="4C64F9C3">
              <w:rPr>
                <w:rFonts w:ascii="Times New Roman" w:hAnsi="Times New Roman" w:eastAsia="Times New Roman" w:cs="Times New Roman"/>
                <w:i w:val="1"/>
                <w:iCs w:val="1"/>
                <w:sz w:val="28"/>
                <w:szCs w:val="28"/>
              </w:rPr>
              <w:t>1)Закон рф №2300 “О защите прав потребителя”</w:t>
            </w:r>
          </w:p>
          <w:p w:rsidR="4C64F9C3" w:rsidP="4C64F9C3" w:rsidRDefault="4C64F9C3" w14:paraId="395EC6FE" w14:textId="483F5D2D">
            <w:pPr>
              <w:tabs>
                <w:tab w:val="left" w:leader="none" w:pos="348"/>
                <w:tab w:val="left" w:leader="none" w:pos="1158"/>
                <w:tab w:val="left" w:leader="none" w:pos="1968"/>
                <w:tab w:val="left" w:leader="none" w:pos="2778"/>
                <w:tab w:val="right" w:leader="underscore" w:pos="9279"/>
              </w:tabs>
              <w:jc w:val="center"/>
            </w:pPr>
            <w:r w:rsidRPr="4C64F9C3" w:rsidR="4C64F9C3">
              <w:rPr>
                <w:rFonts w:ascii="Times New Roman" w:hAnsi="Times New Roman" w:eastAsia="Times New Roman" w:cs="Times New Roman"/>
                <w:i w:val="1"/>
                <w:iCs w:val="1"/>
                <w:sz w:val="28"/>
                <w:szCs w:val="28"/>
              </w:rPr>
              <w:t>2)Постановление от 31 декабря 2020г.№2463 об утверждении по договору розничной торговли купли-продажи,перечня товаров длительного пользования</w:t>
            </w:r>
          </w:p>
          <w:p w:rsidR="4C64F9C3" w:rsidP="4C64F9C3" w:rsidRDefault="4C64F9C3" w14:paraId="61A059F5" w14:textId="21446010">
            <w:pPr>
              <w:tabs>
                <w:tab w:val="left" w:leader="none" w:pos="348"/>
                <w:tab w:val="left" w:leader="none" w:pos="1158"/>
                <w:tab w:val="left" w:leader="none" w:pos="1968"/>
                <w:tab w:val="left" w:leader="none" w:pos="2778"/>
                <w:tab w:val="right" w:leader="underscore" w:pos="9279"/>
              </w:tabs>
              <w:jc w:val="center"/>
            </w:pPr>
            <w:r w:rsidRPr="4C64F9C3" w:rsidR="4C64F9C3">
              <w:rPr>
                <w:rFonts w:ascii="Times New Roman" w:hAnsi="Times New Roman" w:eastAsia="Times New Roman" w:cs="Times New Roman"/>
                <w:i w:val="1"/>
                <w:iCs w:val="1"/>
                <w:sz w:val="28"/>
                <w:szCs w:val="28"/>
              </w:rPr>
              <w:t>3)Перечень категорий граждан,имеющих право на обслуживание вне очереди ФЗ от 12.01.1995 №5 ФЗ “О ветеранах”</w:t>
            </w:r>
          </w:p>
          <w:p w:rsidR="4C64F9C3" w:rsidP="4C64F9C3" w:rsidRDefault="4C64F9C3" w14:paraId="54833E14" w14:textId="69E70D6C">
            <w:pPr>
              <w:tabs>
                <w:tab w:val="left" w:leader="none" w:pos="348"/>
                <w:tab w:val="left" w:leader="none" w:pos="1158"/>
                <w:tab w:val="left" w:leader="none" w:pos="1968"/>
                <w:tab w:val="left" w:leader="none" w:pos="2778"/>
                <w:tab w:val="right" w:leader="underscore" w:pos="9279"/>
              </w:tabs>
              <w:jc w:val="center"/>
            </w:pPr>
            <w:r w:rsidRPr="4C64F9C3" w:rsidR="4C64F9C3">
              <w:rPr>
                <w:rFonts w:ascii="Times New Roman" w:hAnsi="Times New Roman" w:eastAsia="Times New Roman" w:cs="Times New Roman"/>
                <w:i w:val="1"/>
                <w:iCs w:val="1"/>
                <w:sz w:val="28"/>
                <w:szCs w:val="28"/>
              </w:rPr>
              <w:t xml:space="preserve">4)Лицензия аптеки </w:t>
            </w:r>
          </w:p>
        </w:tc>
      </w:tr>
      <w:tr xmlns:wp14="http://schemas.microsoft.com/office/word/2010/wordml" w:rsidR="008165E2" w:rsidTr="4C64F9C3" w14:paraId="46B29D01" wp14:textId="77777777">
        <w:tc>
          <w:tcPr>
            <w:tcW w:w="4785" w:type="dxa"/>
            <w:tcMar/>
          </w:tcPr>
          <w:p w:rsidR="008165E2" w:rsidP="004D0244" w:rsidRDefault="008165E2" w14:paraId="1A6C1CCD" wp14:textId="77777777">
            <w:pPr>
              <w:tabs>
                <w:tab w:val="left" w:pos="348"/>
                <w:tab w:val="left" w:pos="1158"/>
                <w:tab w:val="left" w:pos="1968"/>
                <w:tab w:val="left" w:pos="2778"/>
                <w:tab w:val="right" w:leader="underscore" w:pos="9279"/>
              </w:tabs>
              <w:contextualSpacing/>
              <w:jc w:val="both"/>
              <w:rPr>
                <w:rFonts w:ascii="Times New Roman" w:hAnsi="Times New Roman" w:cs="Times New Roman"/>
                <w:sz w:val="28"/>
                <w:szCs w:val="28"/>
              </w:rPr>
            </w:pPr>
            <w:r>
              <w:rPr>
                <w:rFonts w:ascii="Times New Roman" w:hAnsi="Times New Roman" w:cs="Times New Roman"/>
                <w:sz w:val="28"/>
                <w:szCs w:val="28"/>
              </w:rPr>
              <w:t>Эстетичность оформления стенда</w:t>
            </w:r>
          </w:p>
        </w:tc>
        <w:tc>
          <w:tcPr>
            <w:tcW w:w="4785" w:type="dxa"/>
            <w:tcMar/>
          </w:tcPr>
          <w:p w:rsidR="4C64F9C3" w:rsidP="4C64F9C3" w:rsidRDefault="4C64F9C3" w14:paraId="166F8322" w14:textId="1B9988CA">
            <w:pPr>
              <w:tabs>
                <w:tab w:val="left" w:leader="none" w:pos="348"/>
                <w:tab w:val="left" w:leader="none" w:pos="1158"/>
                <w:tab w:val="left" w:leader="none" w:pos="1968"/>
                <w:tab w:val="left" w:leader="none" w:pos="2778"/>
                <w:tab w:val="right" w:leader="underscore" w:pos="9279"/>
              </w:tabs>
              <w:jc w:val="both"/>
              <w:rPr>
                <w:rFonts w:ascii="Times New Roman" w:hAnsi="Times New Roman" w:eastAsia="Times New Roman" w:cs="Times New Roman"/>
                <w:sz w:val="28"/>
                <w:szCs w:val="28"/>
              </w:rPr>
            </w:pPr>
            <w:r w:rsidRPr="4C64F9C3" w:rsidR="4C64F9C3">
              <w:rPr>
                <w:rFonts w:ascii="Times New Roman" w:hAnsi="Times New Roman" w:eastAsia="Times New Roman" w:cs="Times New Roman"/>
                <w:sz w:val="28"/>
                <w:szCs w:val="28"/>
              </w:rPr>
              <w:t xml:space="preserve"> Заметно,красочно </w:t>
            </w:r>
          </w:p>
        </w:tc>
      </w:tr>
      <w:tr xmlns:wp14="http://schemas.microsoft.com/office/word/2010/wordml" w:rsidR="008165E2" w:rsidTr="4C64F9C3" w14:paraId="7003B15E" wp14:textId="77777777">
        <w:tc>
          <w:tcPr>
            <w:tcW w:w="4785" w:type="dxa"/>
            <w:tcMar/>
          </w:tcPr>
          <w:p w:rsidR="008165E2" w:rsidP="004D0244" w:rsidRDefault="008165E2" w14:paraId="1F8C6671" wp14:textId="77777777">
            <w:pPr>
              <w:tabs>
                <w:tab w:val="left" w:pos="348"/>
                <w:tab w:val="left" w:pos="1158"/>
                <w:tab w:val="left" w:pos="1968"/>
                <w:tab w:val="left" w:pos="2778"/>
                <w:tab w:val="right" w:leader="underscore" w:pos="9279"/>
              </w:tabs>
              <w:contextualSpacing/>
              <w:jc w:val="both"/>
              <w:rPr>
                <w:rFonts w:ascii="Times New Roman" w:hAnsi="Times New Roman" w:cs="Times New Roman"/>
                <w:sz w:val="28"/>
                <w:szCs w:val="28"/>
              </w:rPr>
            </w:pPr>
            <w:r>
              <w:rPr>
                <w:rFonts w:ascii="Times New Roman" w:hAnsi="Times New Roman" w:cs="Times New Roman"/>
                <w:sz w:val="28"/>
                <w:szCs w:val="28"/>
              </w:rPr>
              <w:t>Расположение информационного стенда</w:t>
            </w:r>
            <w:r w:rsidR="00CB5F15">
              <w:rPr>
                <w:rFonts w:ascii="Times New Roman" w:hAnsi="Times New Roman" w:cs="Times New Roman"/>
                <w:sz w:val="28"/>
                <w:szCs w:val="28"/>
              </w:rPr>
              <w:t xml:space="preserve"> и доступность для посетителей.</w:t>
            </w:r>
          </w:p>
        </w:tc>
        <w:tc>
          <w:tcPr>
            <w:tcW w:w="4785" w:type="dxa"/>
            <w:tcMar/>
          </w:tcPr>
          <w:p w:rsidR="4C64F9C3" w:rsidP="4C64F9C3" w:rsidRDefault="4C64F9C3" w14:paraId="7AFB99DC" w14:textId="5B113A66">
            <w:pPr>
              <w:tabs>
                <w:tab w:val="left" w:leader="none" w:pos="348"/>
                <w:tab w:val="left" w:leader="none" w:pos="1158"/>
                <w:tab w:val="left" w:leader="none" w:pos="1968"/>
                <w:tab w:val="left" w:leader="none" w:pos="2778"/>
                <w:tab w:val="right" w:leader="underscore" w:pos="9279"/>
              </w:tabs>
              <w:jc w:val="both"/>
              <w:rPr>
                <w:rFonts w:ascii="Times New Roman" w:hAnsi="Times New Roman" w:eastAsia="Times New Roman" w:cs="Times New Roman"/>
                <w:sz w:val="28"/>
                <w:szCs w:val="28"/>
              </w:rPr>
            </w:pPr>
            <w:r w:rsidRPr="4C64F9C3" w:rsidR="4C64F9C3">
              <w:rPr>
                <w:rFonts w:ascii="Times New Roman" w:hAnsi="Times New Roman" w:eastAsia="Times New Roman" w:cs="Times New Roman"/>
                <w:sz w:val="28"/>
                <w:szCs w:val="28"/>
              </w:rPr>
              <w:t xml:space="preserve">У входа в </w:t>
            </w:r>
            <w:proofErr w:type="spellStart"/>
            <w:r w:rsidRPr="4C64F9C3" w:rsidR="4C64F9C3">
              <w:rPr>
                <w:rFonts w:ascii="Times New Roman" w:hAnsi="Times New Roman" w:eastAsia="Times New Roman" w:cs="Times New Roman"/>
                <w:sz w:val="28"/>
                <w:szCs w:val="28"/>
              </w:rPr>
              <w:t>аптеку,возле</w:t>
            </w:r>
            <w:proofErr w:type="spellEnd"/>
            <w:r w:rsidRPr="4C64F9C3" w:rsidR="4C64F9C3">
              <w:rPr>
                <w:rFonts w:ascii="Times New Roman" w:hAnsi="Times New Roman" w:eastAsia="Times New Roman" w:cs="Times New Roman"/>
                <w:sz w:val="28"/>
                <w:szCs w:val="28"/>
              </w:rPr>
              <w:t xml:space="preserve"> </w:t>
            </w:r>
            <w:proofErr w:type="spellStart"/>
            <w:r w:rsidRPr="4C64F9C3" w:rsidR="4C64F9C3">
              <w:rPr>
                <w:rFonts w:ascii="Times New Roman" w:hAnsi="Times New Roman" w:eastAsia="Times New Roman" w:cs="Times New Roman"/>
                <w:sz w:val="28"/>
                <w:szCs w:val="28"/>
              </w:rPr>
              <w:t>двери,видно</w:t>
            </w:r>
            <w:proofErr w:type="spellEnd"/>
            <w:r w:rsidRPr="4C64F9C3" w:rsidR="4C64F9C3">
              <w:rPr>
                <w:rFonts w:ascii="Times New Roman" w:hAnsi="Times New Roman" w:eastAsia="Times New Roman" w:cs="Times New Roman"/>
                <w:sz w:val="28"/>
                <w:szCs w:val="28"/>
              </w:rPr>
              <w:t xml:space="preserve"> , хорошо читаемо</w:t>
            </w:r>
          </w:p>
        </w:tc>
      </w:tr>
    </w:tbl>
    <w:p xmlns:wp14="http://schemas.microsoft.com/office/word/2010/wordml" w:rsidR="00F32FF6" w:rsidP="4C64F9C3" w:rsidRDefault="00F32FF6" w14:paraId="43D6B1D6" wp14:textId="00B75C6B">
      <w:pPr>
        <w:tabs>
          <w:tab w:val="left" w:pos="708"/>
        </w:tabs>
        <w:suppressAutoHyphens/>
        <w:spacing w:after="0" w:line="100" w:lineRule="atLeast"/>
        <w:jc w:val="center"/>
        <w:rPr>
          <w:rFonts w:ascii="Times New Roman" w:hAnsi="Times New Roman" w:eastAsia="SimSun" w:cs="Times New Roman"/>
          <w:color w:val="auto"/>
          <w:sz w:val="28"/>
          <w:szCs w:val="28"/>
          <w:u w:val="single"/>
          <w:lang w:eastAsia="en-US"/>
        </w:rPr>
      </w:pPr>
      <w:r w:rsidRPr="4C64F9C3" w:rsidR="4C64F9C3">
        <w:rPr>
          <w:rFonts w:ascii="Times New Roman" w:hAnsi="Times New Roman" w:eastAsia="SimSun" w:cs="Times New Roman"/>
          <w:color w:val="FF0000"/>
          <w:sz w:val="28"/>
          <w:szCs w:val="28"/>
          <w:lang w:eastAsia="en-US"/>
        </w:rPr>
        <w:t xml:space="preserve"> </w:t>
      </w:r>
      <w:r w:rsidRPr="4C64F9C3" w:rsidR="4C64F9C3">
        <w:rPr>
          <w:rFonts w:ascii="Times New Roman" w:hAnsi="Times New Roman" w:eastAsia="SimSun" w:cs="Times New Roman"/>
          <w:color w:val="auto"/>
          <w:sz w:val="28"/>
          <w:szCs w:val="28"/>
          <w:u w:val="single"/>
          <w:lang w:eastAsia="en-US"/>
        </w:rPr>
        <w:t>Копия лицензии</w:t>
      </w:r>
    </w:p>
    <w:p w:rsidR="4C64F9C3" w:rsidP="4C64F9C3" w:rsidRDefault="4C64F9C3" w14:paraId="2C19AFAD" w14:textId="627B01C4">
      <w:pPr>
        <w:pStyle w:val="a"/>
        <w:tabs>
          <w:tab w:val="left" w:leader="none" w:pos="708"/>
        </w:tabs>
        <w:spacing w:after="0" w:line="100" w:lineRule="atLeast"/>
        <w:jc w:val="center"/>
      </w:pPr>
      <w:r>
        <w:drawing>
          <wp:inline wp14:editId="6828B137" wp14:anchorId="2EF3F7DE">
            <wp:extent cx="3190875" cy="4572000"/>
            <wp:effectExtent l="0" t="0" r="0" b="0"/>
            <wp:docPr id="1696399514" name="" title=""/>
            <wp:cNvGraphicFramePr>
              <a:graphicFrameLocks noChangeAspect="1"/>
            </wp:cNvGraphicFramePr>
            <a:graphic>
              <a:graphicData uri="http://schemas.openxmlformats.org/drawingml/2006/picture">
                <pic:pic>
                  <pic:nvPicPr>
                    <pic:cNvPr id="0" name=""/>
                    <pic:cNvPicPr/>
                  </pic:nvPicPr>
                  <pic:blipFill>
                    <a:blip r:embed="R7feeaca1e1944218">
                      <a:extLst>
                        <a:ext xmlns:a="http://schemas.openxmlformats.org/drawingml/2006/main" uri="{28A0092B-C50C-407E-A947-70E740481C1C}">
                          <a14:useLocalDpi val="0"/>
                        </a:ext>
                      </a:extLst>
                    </a:blip>
                    <a:stretch>
                      <a:fillRect/>
                    </a:stretch>
                  </pic:blipFill>
                  <pic:spPr>
                    <a:xfrm>
                      <a:off x="0" y="0"/>
                      <a:ext cx="3190875" cy="4572000"/>
                    </a:xfrm>
                    <a:prstGeom prst="rect">
                      <a:avLst/>
                    </a:prstGeom>
                  </pic:spPr>
                </pic:pic>
              </a:graphicData>
            </a:graphic>
          </wp:inline>
        </w:drawing>
      </w:r>
      <w:r>
        <w:drawing>
          <wp:inline wp14:editId="6F7CDF1F" wp14:anchorId="42211737">
            <wp:extent cx="3181350" cy="4572000"/>
            <wp:effectExtent l="0" t="0" r="0" b="0"/>
            <wp:docPr id="652511963" name="" title=""/>
            <wp:cNvGraphicFramePr>
              <a:graphicFrameLocks noChangeAspect="1"/>
            </wp:cNvGraphicFramePr>
            <a:graphic>
              <a:graphicData uri="http://schemas.openxmlformats.org/drawingml/2006/picture">
                <pic:pic>
                  <pic:nvPicPr>
                    <pic:cNvPr id="0" name=""/>
                    <pic:cNvPicPr/>
                  </pic:nvPicPr>
                  <pic:blipFill>
                    <a:blip r:embed="Rdb7e964a27414293">
                      <a:extLst>
                        <a:ext xmlns:a="http://schemas.openxmlformats.org/drawingml/2006/main" uri="{28A0092B-C50C-407E-A947-70E740481C1C}">
                          <a14:useLocalDpi val="0"/>
                        </a:ext>
                      </a:extLst>
                    </a:blip>
                    <a:stretch>
                      <a:fillRect/>
                    </a:stretch>
                  </pic:blipFill>
                  <pic:spPr>
                    <a:xfrm>
                      <a:off x="0" y="0"/>
                      <a:ext cx="3181350" cy="4572000"/>
                    </a:xfrm>
                    <a:prstGeom prst="rect">
                      <a:avLst/>
                    </a:prstGeom>
                  </pic:spPr>
                </pic:pic>
              </a:graphicData>
            </a:graphic>
          </wp:inline>
        </w:drawing>
      </w:r>
    </w:p>
    <w:p w:rsidR="4C64F9C3" w:rsidP="4C64F9C3" w:rsidRDefault="4C64F9C3" w14:paraId="35312954" w14:textId="1E8F7E38">
      <w:pPr>
        <w:spacing w:line="257" w:lineRule="auto"/>
        <w:jc w:val="center"/>
        <w:rPr>
          <w:rFonts w:ascii="Calibri" w:hAnsi="Calibri" w:eastAsia="Calibri" w:cs="Calibri"/>
          <w:noProof w:val="0"/>
          <w:sz w:val="22"/>
          <w:szCs w:val="22"/>
          <w:u w:val="single"/>
          <w:lang w:val="ru-RU"/>
        </w:rPr>
      </w:pPr>
    </w:p>
    <w:p w:rsidR="4C64F9C3" w:rsidP="4C64F9C3" w:rsidRDefault="4C64F9C3" w14:paraId="3BC68A8A" w14:textId="78D57EFF">
      <w:pPr>
        <w:spacing w:line="257" w:lineRule="auto"/>
        <w:jc w:val="center"/>
        <w:rPr>
          <w:rFonts w:ascii="Calibri" w:hAnsi="Calibri" w:eastAsia="Calibri" w:cs="Calibri"/>
          <w:b w:val="0"/>
          <w:bCs w:val="0"/>
          <w:noProof w:val="0"/>
          <w:color w:val="000000" w:themeColor="text1" w:themeTint="FF" w:themeShade="FF"/>
          <w:sz w:val="28"/>
          <w:szCs w:val="28"/>
          <w:u w:val="single"/>
          <w:lang w:val="ru-RU"/>
        </w:rPr>
      </w:pPr>
      <w:r w:rsidRPr="4C64F9C3" w:rsidR="4C64F9C3">
        <w:rPr>
          <w:rFonts w:ascii="Calibri" w:hAnsi="Calibri" w:eastAsia="Calibri" w:cs="Calibri"/>
          <w:b w:val="0"/>
          <w:bCs w:val="0"/>
          <w:noProof w:val="0"/>
          <w:color w:val="000000" w:themeColor="text1" w:themeTint="FF" w:themeShade="FF"/>
          <w:sz w:val="28"/>
          <w:szCs w:val="28"/>
          <w:u w:val="single"/>
          <w:lang w:val="ru-RU"/>
        </w:rPr>
        <w:t>Страницы журнала вводного и первичного инструктажа с подписью студента</w:t>
      </w:r>
    </w:p>
    <w:p w:rsidR="4C64F9C3" w:rsidP="4C64F9C3" w:rsidRDefault="4C64F9C3" w14:paraId="3A614CD2" w14:textId="7D70EB6B">
      <w:pPr>
        <w:pStyle w:val="a"/>
        <w:tabs>
          <w:tab w:val="left" w:leader="none" w:pos="708"/>
        </w:tabs>
        <w:spacing w:after="0" w:line="100" w:lineRule="atLeast"/>
        <w:jc w:val="center"/>
      </w:pPr>
      <w:r>
        <w:drawing>
          <wp:inline wp14:editId="04CF6D9C" wp14:anchorId="4A3F4FB1">
            <wp:extent cx="4171950" cy="3009903"/>
            <wp:effectExtent l="0" t="0" r="0" b="0"/>
            <wp:docPr id="269473238" name="" title=""/>
            <wp:cNvGraphicFramePr>
              <a:graphicFrameLocks noChangeAspect="1"/>
            </wp:cNvGraphicFramePr>
            <a:graphic>
              <a:graphicData uri="http://schemas.openxmlformats.org/drawingml/2006/picture">
                <pic:pic>
                  <pic:nvPicPr>
                    <pic:cNvPr id="0" name=""/>
                    <pic:cNvPicPr/>
                  </pic:nvPicPr>
                  <pic:blipFill>
                    <a:blip r:embed="R2fcc12b626814f6e">
                      <a:extLst xmlns:a="http://schemas.openxmlformats.org/drawingml/2006/main">
                        <a:ext xmlns:a="http://schemas.openxmlformats.org/drawingml/2006/main" uri="{28A0092B-C50C-407E-A947-70E740481C1C}">
                          <a14:useLocalDpi xmlns:a14="http://schemas.microsoft.com/office/drawing/2010/main" val="0"/>
                        </a:ext>
                      </a:extLst>
                    </a:blip>
                    <a:srcRect l="3750" t="5105" r="5000" b="0"/>
                    <a:stretch>
                      <a:fillRect/>
                    </a:stretch>
                  </pic:blipFill>
                  <pic:spPr>
                    <a:xfrm rot="0" flipH="0" flipV="0">
                      <a:off x="0" y="0"/>
                      <a:ext cx="4171950" cy="3009903"/>
                    </a:xfrm>
                    <a:prstGeom prst="rect">
                      <a:avLst/>
                    </a:prstGeom>
                  </pic:spPr>
                </pic:pic>
              </a:graphicData>
            </a:graphic>
          </wp:inline>
        </w:drawing>
      </w:r>
    </w:p>
    <w:p w:rsidR="4C64F9C3" w:rsidP="4C64F9C3" w:rsidRDefault="4C64F9C3" w14:paraId="1ADA0318" w14:textId="20D4A179">
      <w:pPr>
        <w:pStyle w:val="a"/>
        <w:tabs>
          <w:tab w:val="left" w:leader="none" w:pos="708"/>
        </w:tabs>
        <w:spacing w:after="0" w:line="100" w:lineRule="atLeast"/>
        <w:jc w:val="center"/>
      </w:pPr>
      <w:r>
        <w:drawing>
          <wp:inline wp14:editId="0844ADE0" wp14:anchorId="25D586FA">
            <wp:extent cx="4133911" cy="3219494"/>
            <wp:effectExtent l="0" t="0" r="0" b="0"/>
            <wp:docPr id="1252623996" name="" title=""/>
            <wp:cNvGraphicFramePr>
              <a:graphicFrameLocks noChangeAspect="1"/>
            </wp:cNvGraphicFramePr>
            <a:graphic>
              <a:graphicData uri="http://schemas.openxmlformats.org/drawingml/2006/picture">
                <pic:pic>
                  <pic:nvPicPr>
                    <pic:cNvPr id="0" name=""/>
                    <pic:cNvPicPr/>
                  </pic:nvPicPr>
                  <pic:blipFill>
                    <a:blip r:embed="R3379c20350fc405d">
                      <a:extLst xmlns:a="http://schemas.openxmlformats.org/drawingml/2006/main">
                        <a:ext xmlns:a="http://schemas.openxmlformats.org/drawingml/2006/main" uri="{28A0092B-C50C-407E-A947-70E740481C1C}">
                          <a14:useLocalDpi xmlns:a14="http://schemas.microsoft.com/office/drawing/2010/main" val="0"/>
                        </a:ext>
                      </a:extLst>
                    </a:blip>
                    <a:srcRect l="7291" t="4931" r="2291" b="2465"/>
                    <a:stretch>
                      <a:fillRect/>
                    </a:stretch>
                  </pic:blipFill>
                  <pic:spPr>
                    <a:xfrm rot="0" flipH="0" flipV="0">
                      <a:off x="0" y="0"/>
                      <a:ext cx="4133911" cy="3219494"/>
                    </a:xfrm>
                    <a:prstGeom prst="rect">
                      <a:avLst/>
                    </a:prstGeom>
                  </pic:spPr>
                </pic:pic>
              </a:graphicData>
            </a:graphic>
          </wp:inline>
        </w:drawing>
      </w:r>
    </w:p>
    <w:p xmlns:wp14="http://schemas.microsoft.com/office/word/2010/wordml" w:rsidRPr="000B6B81" w:rsidR="000B6B81" w:rsidP="000B6B81" w:rsidRDefault="00FD568D" w14:paraId="2A2F0BC2" wp14:textId="77777777">
      <w:pPr>
        <w:tabs>
          <w:tab w:val="left" w:pos="708"/>
        </w:tabs>
        <w:suppressAutoHyphens/>
        <w:spacing w:after="0" w:line="100" w:lineRule="atLeast"/>
        <w:ind w:right="-1"/>
        <w:jc w:val="both"/>
        <w:rPr>
          <w:rFonts w:ascii="Calibri" w:hAnsi="Calibri" w:eastAsia="SimSun" w:cs="Times New Roman"/>
          <w:color w:val="00000A"/>
          <w:lang w:eastAsia="en-US"/>
        </w:rPr>
      </w:pPr>
      <w:r>
        <w:rPr>
          <w:rFonts w:ascii="Times New Roman" w:hAnsi="Times New Roman" w:eastAsia="SimSun" w:cs="Times New Roman"/>
          <w:b/>
          <w:color w:val="000000"/>
          <w:sz w:val="28"/>
          <w:szCs w:val="28"/>
          <w:lang w:eastAsia="en-US"/>
        </w:rPr>
        <w:t xml:space="preserve">Тема </w:t>
      </w:r>
      <w:r w:rsidRPr="000B6B81" w:rsidR="000B6B81">
        <w:rPr>
          <w:rFonts w:ascii="Times New Roman" w:hAnsi="Times New Roman" w:eastAsia="SimSun" w:cs="Times New Roman"/>
          <w:b/>
          <w:color w:val="000000"/>
          <w:sz w:val="28"/>
          <w:szCs w:val="28"/>
          <w:lang w:eastAsia="en-US"/>
        </w:rPr>
        <w:t>2. Санитарный режим в аптечной организации (24 часа)</w:t>
      </w:r>
    </w:p>
    <w:p xmlns:wp14="http://schemas.microsoft.com/office/word/2010/wordml" w:rsidRPr="000B6B81" w:rsidR="000B6B81" w:rsidP="00263361" w:rsidRDefault="00263361" w14:paraId="3559F9BB" wp14:textId="77777777">
      <w:pPr>
        <w:tabs>
          <w:tab w:val="left" w:pos="708"/>
          <w:tab w:val="left" w:pos="9355"/>
        </w:tabs>
        <w:suppressAutoHyphens/>
        <w:spacing w:after="0" w:line="100" w:lineRule="atLeast"/>
        <w:ind w:right="-1"/>
        <w:jc w:val="both"/>
        <w:rPr>
          <w:rFonts w:ascii="Calibri" w:hAnsi="Calibri" w:eastAsia="SimSun" w:cs="Times New Roman"/>
          <w:color w:val="00000A"/>
          <w:lang w:eastAsia="en-US"/>
        </w:rPr>
      </w:pPr>
      <w:r w:rsidRPr="00263361">
        <w:rPr>
          <w:rFonts w:ascii="Times New Roman" w:hAnsi="Times New Roman" w:eastAsia="SimSun" w:cs="Times New Roman"/>
          <w:b/>
          <w:color w:val="000000"/>
          <w:sz w:val="28"/>
          <w:szCs w:val="28"/>
          <w:lang w:eastAsia="en-US"/>
        </w:rPr>
        <w:t>Виды работ:</w:t>
      </w:r>
      <w:r>
        <w:rPr>
          <w:rFonts w:ascii="Times New Roman" w:hAnsi="Times New Roman" w:eastAsia="SimSun" w:cs="Times New Roman"/>
          <w:color w:val="000000"/>
          <w:sz w:val="28"/>
          <w:szCs w:val="28"/>
          <w:lang w:eastAsia="en-US"/>
        </w:rPr>
        <w:t xml:space="preserve"> о</w:t>
      </w:r>
      <w:r w:rsidRPr="000B6B81" w:rsidR="000B6B81">
        <w:rPr>
          <w:rFonts w:ascii="Times New Roman" w:hAnsi="Times New Roman" w:eastAsia="SimSun" w:cs="Times New Roman"/>
          <w:color w:val="000000"/>
          <w:sz w:val="28"/>
          <w:szCs w:val="28"/>
          <w:lang w:eastAsia="en-US"/>
        </w:rPr>
        <w:t>знаком</w:t>
      </w:r>
      <w:r>
        <w:rPr>
          <w:rFonts w:ascii="Times New Roman" w:hAnsi="Times New Roman" w:eastAsia="SimSun" w:cs="Times New Roman"/>
          <w:color w:val="000000"/>
          <w:sz w:val="28"/>
          <w:szCs w:val="28"/>
          <w:lang w:eastAsia="en-US"/>
        </w:rPr>
        <w:t>ление</w:t>
      </w:r>
      <w:r w:rsidRPr="000B6B81" w:rsidR="000B6B81">
        <w:rPr>
          <w:rFonts w:ascii="Times New Roman" w:hAnsi="Times New Roman" w:eastAsia="SimSun" w:cs="Times New Roman"/>
          <w:color w:val="000000"/>
          <w:sz w:val="28"/>
          <w:szCs w:val="28"/>
          <w:lang w:eastAsia="en-US"/>
        </w:rPr>
        <w:t xml:space="preserve">  с требованиями санитарного режима в аптечных организациях, правилами проведения санитарной обработки различных помещений аптечной организации. Пров</w:t>
      </w:r>
      <w:r>
        <w:rPr>
          <w:rFonts w:ascii="Times New Roman" w:hAnsi="Times New Roman" w:eastAsia="SimSun" w:cs="Times New Roman"/>
          <w:color w:val="000000"/>
          <w:sz w:val="28"/>
          <w:szCs w:val="28"/>
          <w:lang w:eastAsia="en-US"/>
        </w:rPr>
        <w:t>едение</w:t>
      </w:r>
      <w:r w:rsidRPr="000B6B81" w:rsidR="000B6B81">
        <w:rPr>
          <w:rFonts w:ascii="Times New Roman" w:hAnsi="Times New Roman" w:eastAsia="SimSun" w:cs="Times New Roman"/>
          <w:color w:val="000000"/>
          <w:sz w:val="28"/>
          <w:szCs w:val="28"/>
          <w:lang w:eastAsia="en-US"/>
        </w:rPr>
        <w:t xml:space="preserve"> влажн</w:t>
      </w:r>
      <w:r>
        <w:rPr>
          <w:rFonts w:ascii="Times New Roman" w:hAnsi="Times New Roman" w:eastAsia="SimSun" w:cs="Times New Roman"/>
          <w:color w:val="000000"/>
          <w:sz w:val="28"/>
          <w:szCs w:val="28"/>
          <w:lang w:eastAsia="en-US"/>
        </w:rPr>
        <w:t>ой</w:t>
      </w:r>
      <w:r w:rsidRPr="000B6B81" w:rsidR="000B6B81">
        <w:rPr>
          <w:rFonts w:ascii="Times New Roman" w:hAnsi="Times New Roman" w:eastAsia="SimSun" w:cs="Times New Roman"/>
          <w:color w:val="000000"/>
          <w:sz w:val="28"/>
          <w:szCs w:val="28"/>
          <w:lang w:eastAsia="en-US"/>
        </w:rPr>
        <w:t xml:space="preserve"> уборк</w:t>
      </w:r>
      <w:r>
        <w:rPr>
          <w:rFonts w:ascii="Times New Roman" w:hAnsi="Times New Roman" w:eastAsia="SimSun" w:cs="Times New Roman"/>
          <w:color w:val="000000"/>
          <w:sz w:val="28"/>
          <w:szCs w:val="28"/>
          <w:lang w:eastAsia="en-US"/>
        </w:rPr>
        <w:t>и</w:t>
      </w:r>
      <w:r w:rsidRPr="000B6B81" w:rsidR="000B6B81">
        <w:rPr>
          <w:rFonts w:ascii="Times New Roman" w:hAnsi="Times New Roman" w:eastAsia="SimSun" w:cs="Times New Roman"/>
          <w:color w:val="000000"/>
          <w:sz w:val="28"/>
          <w:szCs w:val="28"/>
          <w:lang w:eastAsia="en-US"/>
        </w:rPr>
        <w:t xml:space="preserve"> в помещениях </w:t>
      </w:r>
      <w:r>
        <w:rPr>
          <w:rFonts w:ascii="Times New Roman" w:hAnsi="Times New Roman" w:eastAsia="SimSun" w:cs="Times New Roman"/>
          <w:color w:val="000000"/>
          <w:sz w:val="28"/>
          <w:szCs w:val="28"/>
          <w:lang w:eastAsia="en-US"/>
        </w:rPr>
        <w:t>аптечной организации</w:t>
      </w:r>
      <w:r w:rsidRPr="000B6B81" w:rsidR="000B6B81">
        <w:rPr>
          <w:rFonts w:ascii="Times New Roman" w:hAnsi="Times New Roman" w:eastAsia="SimSun" w:cs="Times New Roman"/>
          <w:color w:val="000000"/>
          <w:sz w:val="28"/>
          <w:szCs w:val="28"/>
          <w:lang w:eastAsia="en-US"/>
        </w:rPr>
        <w:t>.</w:t>
      </w:r>
      <w:r>
        <w:rPr>
          <w:rFonts w:ascii="Times New Roman" w:hAnsi="Times New Roman" w:eastAsia="SimSun" w:cs="Times New Roman"/>
          <w:color w:val="000000"/>
          <w:sz w:val="28"/>
          <w:szCs w:val="28"/>
          <w:lang w:eastAsia="en-US"/>
        </w:rPr>
        <w:t xml:space="preserve"> </w:t>
      </w:r>
      <w:r w:rsidRPr="000B6B81" w:rsidR="000B6B81">
        <w:rPr>
          <w:rFonts w:ascii="Times New Roman" w:hAnsi="Times New Roman" w:eastAsia="SimSun" w:cs="Times New Roman"/>
          <w:color w:val="000000"/>
          <w:sz w:val="28"/>
          <w:szCs w:val="28"/>
          <w:lang w:eastAsia="en-US"/>
        </w:rPr>
        <w:t>Заполн</w:t>
      </w:r>
      <w:r>
        <w:rPr>
          <w:rFonts w:ascii="Times New Roman" w:hAnsi="Times New Roman" w:eastAsia="SimSun" w:cs="Times New Roman"/>
          <w:color w:val="000000"/>
          <w:sz w:val="28"/>
          <w:szCs w:val="28"/>
          <w:lang w:eastAsia="en-US"/>
        </w:rPr>
        <w:t>ение</w:t>
      </w:r>
      <w:r w:rsidRPr="000B6B81" w:rsidR="000B6B81">
        <w:rPr>
          <w:rFonts w:ascii="Times New Roman" w:hAnsi="Times New Roman" w:eastAsia="SimSun" w:cs="Times New Roman"/>
          <w:color w:val="000000"/>
          <w:sz w:val="28"/>
          <w:szCs w:val="28"/>
          <w:lang w:eastAsia="en-US"/>
        </w:rPr>
        <w:t xml:space="preserve"> журнал</w:t>
      </w:r>
      <w:r>
        <w:rPr>
          <w:rFonts w:ascii="Times New Roman" w:hAnsi="Times New Roman" w:eastAsia="SimSun" w:cs="Times New Roman"/>
          <w:color w:val="000000"/>
          <w:sz w:val="28"/>
          <w:szCs w:val="28"/>
          <w:lang w:eastAsia="en-US"/>
        </w:rPr>
        <w:t>ов</w:t>
      </w:r>
      <w:r w:rsidRPr="000B6B81" w:rsidR="000B6B81">
        <w:rPr>
          <w:rFonts w:ascii="Times New Roman" w:hAnsi="Times New Roman" w:eastAsia="SimSun" w:cs="Times New Roman"/>
          <w:color w:val="000000"/>
          <w:sz w:val="28"/>
          <w:szCs w:val="28"/>
          <w:lang w:eastAsia="en-US"/>
        </w:rPr>
        <w:t xml:space="preserve"> учета параметров воздуха.</w:t>
      </w:r>
    </w:p>
    <w:p xmlns:wp14="http://schemas.microsoft.com/office/word/2010/wordml" w:rsidRPr="008F28CF" w:rsidR="007A526F" w:rsidP="00A24854" w:rsidRDefault="007A526F" w14:paraId="17DBC151"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cs="Times New Roman"/>
          <w:sz w:val="28"/>
          <w:szCs w:val="28"/>
        </w:rPr>
      </w:pPr>
    </w:p>
    <w:p xmlns:wp14="http://schemas.microsoft.com/office/word/2010/wordml" w:rsidRPr="00503F01" w:rsidR="00A24854" w:rsidP="00A24854" w:rsidRDefault="00A24854" w14:paraId="049E88BF" wp14:textId="5F57C0E5">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p>
    <w:p xmlns:wp14="http://schemas.microsoft.com/office/word/2010/wordml" w:rsidR="00A24854" w:rsidP="000B6B81" w:rsidRDefault="00A24854" w14:paraId="6F8BD81B" wp14:textId="77777777">
      <w:pPr>
        <w:tabs>
          <w:tab w:val="left" w:pos="708"/>
          <w:tab w:val="left" w:pos="9355"/>
        </w:tabs>
        <w:suppressAutoHyphens/>
        <w:spacing w:after="0" w:line="100" w:lineRule="atLeast"/>
        <w:ind w:right="-1"/>
        <w:jc w:val="both"/>
        <w:rPr>
          <w:rFonts w:ascii="Times New Roman" w:hAnsi="Times New Roman" w:eastAsia="SimSun" w:cs="Times New Roman"/>
          <w:color w:val="000000"/>
          <w:sz w:val="28"/>
          <w:szCs w:val="28"/>
          <w:lang w:eastAsia="en-US"/>
        </w:rPr>
      </w:pPr>
    </w:p>
    <w:p xmlns:wp14="http://schemas.microsoft.com/office/word/2010/wordml" w:rsidRPr="00B0715B" w:rsidR="00A24854" w:rsidP="787CE05F" w:rsidRDefault="000B6B81" w14:paraId="06EEFD04" wp14:textId="77777777">
      <w:pPr>
        <w:tabs>
          <w:tab w:val="left" w:pos="708"/>
        </w:tabs>
        <w:suppressAutoHyphens/>
        <w:spacing w:after="0" w:line="100" w:lineRule="atLeast"/>
        <w:ind w:right="-1"/>
        <w:jc w:val="both"/>
        <w:rPr>
          <w:rFonts w:ascii="Times New Roman" w:hAnsi="Times New Roman" w:eastAsia="Times New Roman" w:cs="Times New Roman"/>
          <w:b w:val="1"/>
          <w:bCs w:val="1"/>
          <w:color w:val="000000"/>
          <w:sz w:val="28"/>
          <w:szCs w:val="28"/>
          <w:lang w:eastAsia="en-US"/>
        </w:rPr>
      </w:pPr>
      <w:r w:rsidRPr="787CE05F" w:rsidR="787CE05F">
        <w:rPr>
          <w:rFonts w:ascii="Times New Roman" w:hAnsi="Times New Roman" w:eastAsia="Times New Roman" w:cs="Times New Roman"/>
          <w:b w:val="1"/>
          <w:bCs w:val="1"/>
          <w:color w:val="000000" w:themeColor="text1" w:themeTint="FF" w:themeShade="FF"/>
          <w:sz w:val="28"/>
          <w:szCs w:val="28"/>
          <w:lang w:eastAsia="en-US"/>
        </w:rPr>
        <w:t xml:space="preserve">1. </w:t>
      </w:r>
      <w:r w:rsidRPr="787CE05F" w:rsidR="787CE05F">
        <w:rPr>
          <w:rFonts w:ascii="Times New Roman" w:hAnsi="Times New Roman" w:eastAsia="Times New Roman" w:cs="Times New Roman"/>
          <w:b w:val="1"/>
          <w:bCs w:val="1"/>
          <w:color w:val="000000" w:themeColor="text1" w:themeTint="FF" w:themeShade="FF"/>
          <w:sz w:val="28"/>
          <w:szCs w:val="28"/>
          <w:lang w:eastAsia="en-US"/>
        </w:rPr>
        <w:t>С</w:t>
      </w:r>
      <w:r w:rsidRPr="787CE05F" w:rsidR="787CE05F">
        <w:rPr>
          <w:rFonts w:ascii="Times New Roman" w:hAnsi="Times New Roman" w:eastAsia="Times New Roman" w:cs="Times New Roman"/>
          <w:b w:val="1"/>
          <w:bCs w:val="1"/>
          <w:color w:val="000000" w:themeColor="text1" w:themeTint="FF" w:themeShade="FF"/>
          <w:sz w:val="28"/>
          <w:szCs w:val="28"/>
          <w:lang w:eastAsia="en-US"/>
        </w:rPr>
        <w:t>анитарн</w:t>
      </w:r>
      <w:r w:rsidRPr="787CE05F" w:rsidR="787CE05F">
        <w:rPr>
          <w:rFonts w:ascii="Times New Roman" w:hAnsi="Times New Roman" w:eastAsia="Times New Roman" w:cs="Times New Roman"/>
          <w:b w:val="1"/>
          <w:bCs w:val="1"/>
          <w:color w:val="000000" w:themeColor="text1" w:themeTint="FF" w:themeShade="FF"/>
          <w:sz w:val="28"/>
          <w:szCs w:val="28"/>
          <w:lang w:eastAsia="en-US"/>
        </w:rPr>
        <w:t>ая</w:t>
      </w:r>
      <w:r w:rsidRPr="787CE05F" w:rsidR="787CE05F">
        <w:rPr>
          <w:rFonts w:ascii="Times New Roman" w:hAnsi="Times New Roman" w:eastAsia="Times New Roman" w:cs="Times New Roman"/>
          <w:b w:val="1"/>
          <w:bCs w:val="1"/>
          <w:color w:val="000000" w:themeColor="text1" w:themeTint="FF" w:themeShade="FF"/>
          <w:sz w:val="28"/>
          <w:szCs w:val="28"/>
          <w:lang w:eastAsia="en-US"/>
        </w:rPr>
        <w:t xml:space="preserve"> обработк</w:t>
      </w:r>
      <w:r w:rsidRPr="787CE05F" w:rsidR="787CE05F">
        <w:rPr>
          <w:rFonts w:ascii="Times New Roman" w:hAnsi="Times New Roman" w:eastAsia="Times New Roman" w:cs="Times New Roman"/>
          <w:b w:val="1"/>
          <w:bCs w:val="1"/>
          <w:color w:val="000000" w:themeColor="text1" w:themeTint="FF" w:themeShade="FF"/>
          <w:sz w:val="28"/>
          <w:szCs w:val="28"/>
          <w:lang w:eastAsia="en-US"/>
        </w:rPr>
        <w:t>а</w:t>
      </w:r>
      <w:r w:rsidRPr="787CE05F" w:rsidR="787CE05F">
        <w:rPr>
          <w:rFonts w:ascii="Times New Roman" w:hAnsi="Times New Roman" w:eastAsia="Times New Roman" w:cs="Times New Roman"/>
          <w:b w:val="1"/>
          <w:bCs w:val="1"/>
          <w:color w:val="000000" w:themeColor="text1" w:themeTint="FF" w:themeShade="FF"/>
          <w:sz w:val="28"/>
          <w:szCs w:val="28"/>
          <w:lang w:eastAsia="en-US"/>
        </w:rPr>
        <w:t xml:space="preserve"> помещений аптечной организации</w:t>
      </w:r>
      <w:r w:rsidRPr="787CE05F" w:rsidR="787CE05F">
        <w:rPr>
          <w:rFonts w:ascii="Times New Roman" w:hAnsi="Times New Roman" w:eastAsia="Times New Roman" w:cs="Times New Roman"/>
          <w:b w:val="1"/>
          <w:bCs w:val="1"/>
          <w:color w:val="000000" w:themeColor="text1" w:themeTint="FF" w:themeShade="FF"/>
          <w:sz w:val="28"/>
          <w:szCs w:val="28"/>
          <w:lang w:eastAsia="en-US"/>
        </w:rPr>
        <w:t>.</w:t>
      </w:r>
    </w:p>
    <w:p xmlns:wp14="http://schemas.microsoft.com/office/word/2010/wordml" w:rsidRPr="00B0715B" w:rsidR="00B0715B" w:rsidP="787CE05F" w:rsidRDefault="00B0715B" w14:paraId="6972E79E" wp14:textId="0F27B765">
      <w:pPr>
        <w:pStyle w:val="aff6"/>
        <w:numPr>
          <w:ilvl w:val="0"/>
          <w:numId w:val="56"/>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Полы моются не реже 1 раза в смену, стены и двери не реже 1 раза в неделю. Потолки 1 раз в месяц.</w:t>
      </w:r>
    </w:p>
    <w:p xmlns:wp14="http://schemas.microsoft.com/office/word/2010/wordml" w:rsidRPr="00B0715B" w:rsidR="00B0715B" w:rsidP="787CE05F" w:rsidRDefault="00B0715B" w14:paraId="333B8041" wp14:textId="7E9FFF4A">
      <w:pPr>
        <w:pStyle w:val="aff6"/>
        <w:numPr>
          <w:ilvl w:val="0"/>
          <w:numId w:val="56"/>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Оконные стекла, рамы и пространство между ними моются моющими средствами не реже 1 раза в месяц.Снаружи окна моются только в теплое время года.</w:t>
      </w:r>
    </w:p>
    <w:p xmlns:wp14="http://schemas.microsoft.com/office/word/2010/wordml" w:rsidRPr="00B0715B" w:rsidR="00B0715B" w:rsidP="787CE05F" w:rsidRDefault="00B0715B" w14:paraId="1BCDCE08" wp14:textId="7FA332C2">
      <w:pPr>
        <w:pStyle w:val="aff6"/>
        <w:numPr>
          <w:ilvl w:val="0"/>
          <w:numId w:val="56"/>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xml:space="preserve">Оборудование производственных помещений и торговых залов подвергается ежедневной уборке, шкафы для хранения </w:t>
      </w:r>
      <w:proofErr w:type="gramStart"/>
      <w:r w:rsidRPr="787CE05F" w:rsidR="787CE05F">
        <w:rPr>
          <w:rFonts w:ascii="Times New Roman" w:hAnsi="Times New Roman" w:eastAsia="Times New Roman" w:cs="Times New Roman"/>
          <w:noProof w:val="0"/>
          <w:color w:val="000000" w:themeColor="text1" w:themeTint="FF" w:themeShade="FF"/>
          <w:sz w:val="28"/>
          <w:szCs w:val="28"/>
          <w:lang w:val="ru-RU"/>
        </w:rPr>
        <w:t>ЛС  не</w:t>
      </w:r>
      <w:proofErr w:type="gramEnd"/>
      <w:r w:rsidRPr="787CE05F" w:rsidR="787CE05F">
        <w:rPr>
          <w:rFonts w:ascii="Times New Roman" w:hAnsi="Times New Roman" w:eastAsia="Times New Roman" w:cs="Times New Roman"/>
          <w:noProof w:val="0"/>
          <w:color w:val="000000" w:themeColor="text1" w:themeTint="FF" w:themeShade="FF"/>
          <w:sz w:val="28"/>
          <w:szCs w:val="28"/>
          <w:lang w:val="ru-RU"/>
        </w:rPr>
        <w:t xml:space="preserve"> реже 1 раза в неделю.</w:t>
      </w:r>
    </w:p>
    <w:p xmlns:wp14="http://schemas.microsoft.com/office/word/2010/wordml" w:rsidRPr="00B0715B" w:rsidR="00B0715B" w:rsidP="787CE05F" w:rsidRDefault="00B0715B" w14:paraId="3FEACA81" wp14:textId="6BC6B6B3">
      <w:pPr>
        <w:pStyle w:val="aff6"/>
        <w:numPr>
          <w:ilvl w:val="0"/>
          <w:numId w:val="56"/>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xml:space="preserve">Раковины  и санитарные узлы обрабатываются </w:t>
      </w:r>
      <w:proofErr w:type="spellStart"/>
      <w:r w:rsidRPr="787CE05F" w:rsidR="787CE05F">
        <w:rPr>
          <w:rFonts w:ascii="Times New Roman" w:hAnsi="Times New Roman" w:eastAsia="Times New Roman" w:cs="Times New Roman"/>
          <w:noProof w:val="0"/>
          <w:color w:val="000000" w:themeColor="text1" w:themeTint="FF" w:themeShade="FF"/>
          <w:sz w:val="28"/>
          <w:szCs w:val="28"/>
          <w:lang w:val="ru-RU"/>
        </w:rPr>
        <w:t>моюще</w:t>
      </w:r>
      <w:proofErr w:type="spellEnd"/>
      <w:r w:rsidRPr="787CE05F" w:rsidR="787CE05F">
        <w:rPr>
          <w:rFonts w:ascii="Times New Roman" w:hAnsi="Times New Roman" w:eastAsia="Times New Roman" w:cs="Times New Roman"/>
          <w:noProof w:val="0"/>
          <w:color w:val="000000" w:themeColor="text1" w:themeTint="FF" w:themeShade="FF"/>
          <w:sz w:val="28"/>
          <w:szCs w:val="28"/>
          <w:lang w:val="ru-RU"/>
        </w:rPr>
        <w:t>-чистящими препаратами и дезинфицируются ежедневно.</w:t>
      </w:r>
    </w:p>
    <w:p xmlns:wp14="http://schemas.microsoft.com/office/word/2010/wordml" w:rsidRPr="00B0715B" w:rsidR="00B0715B" w:rsidP="787CE05F" w:rsidRDefault="00B0715B" w14:paraId="340A3580" wp14:textId="49BEAAAC">
      <w:pPr>
        <w:pStyle w:val="aff6"/>
        <w:numPr>
          <w:ilvl w:val="0"/>
          <w:numId w:val="56"/>
        </w:numPr>
        <w:suppressAutoHyphens/>
        <w:spacing w:after="160" w:line="259" w:lineRule="auto"/>
        <w:ind/>
        <w:jc w:val="both"/>
        <w:rPr>
          <w:rFonts w:ascii="Times New Roman" w:hAnsi="Times New Roman" w:eastAsia="Times New Roman" w:cs="Times New Roman"/>
          <w:noProof w:val="0"/>
          <w:color w:val="000000" w:themeColor="text1" w:themeTint="FF" w:themeShade="FF"/>
          <w:sz w:val="24"/>
          <w:szCs w:val="24"/>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Для уборки различных помещений (асептический блок, прочие производственные помещения, торговый зал, санитарные узлы) выделяется уборочный инвентарь, который маркируется и используется по назначению. Хранение его осуществляется в специально выделенном месте, раздельно.</w:t>
      </w:r>
      <w:r w:rsidRPr="787CE05F" w:rsidR="787CE05F">
        <w:rPr>
          <w:rFonts w:ascii="Times New Roman" w:hAnsi="Times New Roman" w:eastAsia="Times New Roman" w:cs="Times New Roman"/>
          <w:noProof w:val="0"/>
          <w:sz w:val="28"/>
          <w:szCs w:val="28"/>
          <w:lang w:val="ru-RU"/>
        </w:rPr>
        <w:t xml:space="preserve"> </w:t>
      </w:r>
    </w:p>
    <w:p xmlns:wp14="http://schemas.microsoft.com/office/word/2010/wordml" w:rsidRPr="00B0715B" w:rsidR="00B0715B" w:rsidP="787CE05F" w:rsidRDefault="00B0715B" w14:paraId="43CC7664" wp14:textId="624C5D3D">
      <w:pPr>
        <w:pStyle w:val="aff6"/>
        <w:numPr>
          <w:ilvl w:val="0"/>
          <w:numId w:val="56"/>
        </w:numPr>
        <w:suppressAutoHyphens/>
        <w:spacing w:after="0" w:line="257" w:lineRule="auto"/>
        <w:ind/>
        <w:jc w:val="both"/>
        <w:rPr>
          <w:rFonts w:ascii="Times New Roman" w:hAnsi="Times New Roman" w:eastAsia="Times New Roman" w:cs="Times New Roman"/>
          <w:noProof w:val="0"/>
          <w:color w:val="000000" w:themeColor="text1" w:themeTint="FF" w:themeShade="FF"/>
          <w:sz w:val="24"/>
          <w:szCs w:val="24"/>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Санитарный день проводится в аптеках 1 раз в месяц.</w:t>
      </w:r>
      <w:r w:rsidRPr="787CE05F" w:rsidR="787CE05F">
        <w:rPr>
          <w:rFonts w:ascii="Times New Roman" w:hAnsi="Times New Roman" w:eastAsia="Times New Roman" w:cs="Times New Roman"/>
          <w:noProof w:val="0"/>
          <w:color w:val="000000" w:themeColor="text1" w:themeTint="FF" w:themeShade="FF"/>
          <w:sz w:val="24"/>
          <w:szCs w:val="24"/>
          <w:lang w:val="ru-RU"/>
        </w:rPr>
        <w:t xml:space="preserve"> </w:t>
      </w:r>
    </w:p>
    <w:p xmlns:wp14="http://schemas.microsoft.com/office/word/2010/wordml" w:rsidRPr="00B0715B" w:rsidR="00B0715B" w:rsidP="787CE05F" w:rsidRDefault="00B0715B" w14:paraId="2613E9C1" wp14:textId="1FA808CE">
      <w:pPr>
        <w:pStyle w:val="a"/>
        <w:tabs>
          <w:tab w:val="left" w:pos="708"/>
        </w:tabs>
        <w:suppressAutoHyphens/>
        <w:spacing w:after="0" w:line="100" w:lineRule="atLeast"/>
        <w:ind w:right="-1"/>
        <w:jc w:val="both"/>
        <w:rPr>
          <w:rFonts w:ascii="Times New Roman" w:hAnsi="Times New Roman" w:eastAsia="SimSun" w:cs="Times New Roman"/>
          <w:b w:val="0"/>
          <w:bCs w:val="0"/>
          <w:color w:val="000000"/>
          <w:sz w:val="28"/>
          <w:szCs w:val="28"/>
          <w:u w:val="single"/>
          <w:lang w:eastAsia="en-US"/>
        </w:rPr>
      </w:pPr>
      <w:r w:rsidRPr="787CE05F" w:rsidR="787CE05F">
        <w:rPr>
          <w:rFonts w:ascii="Times New Roman" w:hAnsi="Times New Roman" w:eastAsia="SimSun" w:cs="Times New Roman"/>
          <w:b w:val="0"/>
          <w:bCs w:val="0"/>
          <w:color w:val="000000" w:themeColor="text1" w:themeTint="FF" w:themeShade="FF"/>
          <w:sz w:val="28"/>
          <w:szCs w:val="28"/>
          <w:u w:val="single"/>
          <w:lang w:eastAsia="en-US"/>
        </w:rPr>
        <w:t xml:space="preserve">Все требования в нашей аптеке </w:t>
      </w:r>
      <w:proofErr w:type="spellStart"/>
      <w:r w:rsidRPr="787CE05F" w:rsidR="787CE05F">
        <w:rPr>
          <w:rFonts w:ascii="Times New Roman" w:hAnsi="Times New Roman" w:eastAsia="SimSun" w:cs="Times New Roman"/>
          <w:b w:val="0"/>
          <w:bCs w:val="0"/>
          <w:color w:val="000000" w:themeColor="text1" w:themeTint="FF" w:themeShade="FF"/>
          <w:sz w:val="28"/>
          <w:szCs w:val="28"/>
          <w:u w:val="single"/>
          <w:lang w:eastAsia="en-US"/>
        </w:rPr>
        <w:t>соблюдались,виды</w:t>
      </w:r>
      <w:proofErr w:type="spellEnd"/>
      <w:r w:rsidRPr="787CE05F" w:rsidR="787CE05F">
        <w:rPr>
          <w:rFonts w:ascii="Times New Roman" w:hAnsi="Times New Roman" w:eastAsia="SimSun" w:cs="Times New Roman"/>
          <w:b w:val="0"/>
          <w:bCs w:val="0"/>
          <w:color w:val="000000" w:themeColor="text1" w:themeTint="FF" w:themeShade="FF"/>
          <w:sz w:val="28"/>
          <w:szCs w:val="28"/>
          <w:u w:val="single"/>
          <w:lang w:eastAsia="en-US"/>
        </w:rPr>
        <w:t xml:space="preserve"> уборок :</w:t>
      </w:r>
      <w:proofErr w:type="spellStart"/>
      <w:r w:rsidRPr="787CE05F" w:rsidR="787CE05F">
        <w:rPr>
          <w:rFonts w:ascii="Times New Roman" w:hAnsi="Times New Roman" w:eastAsia="SimSun" w:cs="Times New Roman"/>
          <w:b w:val="0"/>
          <w:bCs w:val="0"/>
          <w:color w:val="000000" w:themeColor="text1" w:themeTint="FF" w:themeShade="FF"/>
          <w:sz w:val="28"/>
          <w:szCs w:val="28"/>
          <w:u w:val="single"/>
          <w:lang w:eastAsia="en-US"/>
        </w:rPr>
        <w:t>Ежедневная,ежемесячная,генеральная,но</w:t>
      </w:r>
      <w:proofErr w:type="spellEnd"/>
      <w:r w:rsidRPr="787CE05F" w:rsidR="787CE05F">
        <w:rPr>
          <w:rFonts w:ascii="Times New Roman" w:hAnsi="Times New Roman" w:eastAsia="SimSun" w:cs="Times New Roman"/>
          <w:b w:val="0"/>
          <w:bCs w:val="0"/>
          <w:color w:val="000000" w:themeColor="text1" w:themeTint="FF" w:themeShade="FF"/>
          <w:sz w:val="28"/>
          <w:szCs w:val="28"/>
          <w:u w:val="single"/>
          <w:lang w:eastAsia="en-US"/>
        </w:rPr>
        <w:t xml:space="preserve"> я </w:t>
      </w:r>
      <w:proofErr w:type="spellStart"/>
      <w:r w:rsidRPr="787CE05F" w:rsidR="787CE05F">
        <w:rPr>
          <w:rFonts w:ascii="Times New Roman" w:hAnsi="Times New Roman" w:eastAsia="SimSun" w:cs="Times New Roman"/>
          <w:b w:val="0"/>
          <w:bCs w:val="0"/>
          <w:color w:val="000000" w:themeColor="text1" w:themeTint="FF" w:themeShade="FF"/>
          <w:sz w:val="28"/>
          <w:szCs w:val="28"/>
          <w:u w:val="single"/>
          <w:lang w:eastAsia="en-US"/>
        </w:rPr>
        <w:t>заметила,что</w:t>
      </w:r>
      <w:proofErr w:type="spellEnd"/>
      <w:r w:rsidRPr="787CE05F" w:rsidR="787CE05F">
        <w:rPr>
          <w:rFonts w:ascii="Times New Roman" w:hAnsi="Times New Roman" w:eastAsia="SimSun" w:cs="Times New Roman"/>
          <w:b w:val="0"/>
          <w:bCs w:val="0"/>
          <w:color w:val="000000" w:themeColor="text1" w:themeTint="FF" w:themeShade="FF"/>
          <w:sz w:val="28"/>
          <w:szCs w:val="28"/>
          <w:u w:val="single"/>
          <w:lang w:eastAsia="en-US"/>
        </w:rPr>
        <w:t xml:space="preserve"> полы моют реже 1 раза в смену</w:t>
      </w:r>
    </w:p>
    <w:p xmlns:wp14="http://schemas.microsoft.com/office/word/2010/wordml" w:rsidR="00BB0E76" w:rsidP="000B6B81" w:rsidRDefault="000B6B81" w14:paraId="548400C9" wp14:textId="77777777">
      <w:pPr>
        <w:tabs>
          <w:tab w:val="left" w:pos="708"/>
        </w:tabs>
        <w:suppressAutoHyphens/>
        <w:spacing w:after="0" w:line="100" w:lineRule="atLeast"/>
        <w:ind w:right="-1"/>
        <w:jc w:val="both"/>
        <w:rPr>
          <w:rFonts w:ascii="Times New Roman" w:hAnsi="Times New Roman" w:eastAsia="SimSun" w:cs="Times New Roman"/>
          <w:color w:val="000000"/>
          <w:sz w:val="28"/>
          <w:szCs w:val="28"/>
          <w:lang w:eastAsia="en-US"/>
        </w:rPr>
      </w:pPr>
      <w:r w:rsidRPr="4C64F9C3" w:rsidR="4C64F9C3">
        <w:rPr>
          <w:rFonts w:ascii="Times New Roman" w:hAnsi="Times New Roman" w:eastAsia="SimSun" w:cs="Times New Roman"/>
          <w:b w:val="1"/>
          <w:bCs w:val="1"/>
          <w:color w:val="000000" w:themeColor="text1" w:themeTint="FF" w:themeShade="FF"/>
          <w:sz w:val="28"/>
          <w:szCs w:val="28"/>
          <w:lang w:eastAsia="en-US"/>
        </w:rPr>
        <w:t xml:space="preserve">2. </w:t>
      </w:r>
      <w:r w:rsidRPr="4C64F9C3" w:rsidR="4C64F9C3">
        <w:rPr>
          <w:rFonts w:ascii="Times New Roman" w:hAnsi="Times New Roman" w:eastAsia="SimSun" w:cs="Times New Roman"/>
          <w:b w:val="1"/>
          <w:bCs w:val="1"/>
          <w:color w:val="000000" w:themeColor="text1" w:themeTint="FF" w:themeShade="FF"/>
          <w:sz w:val="28"/>
          <w:szCs w:val="28"/>
          <w:lang w:eastAsia="en-US"/>
        </w:rPr>
        <w:t>С</w:t>
      </w:r>
      <w:r w:rsidRPr="4C64F9C3" w:rsidR="4C64F9C3">
        <w:rPr>
          <w:rFonts w:ascii="Times New Roman" w:hAnsi="Times New Roman" w:eastAsia="SimSun" w:cs="Times New Roman"/>
          <w:b w:val="1"/>
          <w:bCs w:val="1"/>
          <w:color w:val="000000" w:themeColor="text1" w:themeTint="FF" w:themeShade="FF"/>
          <w:sz w:val="28"/>
          <w:szCs w:val="28"/>
          <w:lang w:eastAsia="en-US"/>
        </w:rPr>
        <w:t>анитарно-гигиенические требования к персоналу аптечной организации</w:t>
      </w:r>
      <w:r w:rsidRPr="4C64F9C3" w:rsidR="4C64F9C3">
        <w:rPr>
          <w:rFonts w:ascii="Times New Roman" w:hAnsi="Times New Roman" w:eastAsia="SimSun" w:cs="Times New Roman"/>
          <w:color w:val="000000" w:themeColor="text1" w:themeTint="FF" w:themeShade="FF"/>
          <w:sz w:val="28"/>
          <w:szCs w:val="28"/>
          <w:lang w:eastAsia="en-US"/>
        </w:rPr>
        <w:t xml:space="preserve"> </w:t>
      </w:r>
    </w:p>
    <w:p xmlns:wp14="http://schemas.microsoft.com/office/word/2010/wordml" w:rsidRPr="008F28CF" w:rsidR="008F28CF" w:rsidP="787CE05F" w:rsidRDefault="00BB0E76" w14:paraId="1466FD0A" wp14:textId="05867F15">
      <w:p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Работники аптек обязаны соблюдать следующие правила:</w:t>
      </w:r>
    </w:p>
    <w:p xmlns:wp14="http://schemas.microsoft.com/office/word/2010/wordml" w:rsidRPr="008F28CF" w:rsidR="008F28CF" w:rsidP="787CE05F" w:rsidRDefault="00BB0E76" w14:paraId="5CFD8ED6" wp14:textId="11C02A0C">
      <w:pPr>
        <w:pStyle w:val="aff6"/>
        <w:numPr>
          <w:ilvl w:val="0"/>
          <w:numId w:val="57"/>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придя на работу, снять верхнюю одежду и обувь;</w:t>
      </w:r>
    </w:p>
    <w:p xmlns:wp14="http://schemas.microsoft.com/office/word/2010/wordml" w:rsidRPr="008F28CF" w:rsidR="008F28CF" w:rsidP="787CE05F" w:rsidRDefault="00BB0E76" w14:paraId="2255A1DF" wp14:textId="4CEDA9FE">
      <w:pPr>
        <w:pStyle w:val="aff6"/>
        <w:numPr>
          <w:ilvl w:val="0"/>
          <w:numId w:val="57"/>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перед началом работы надеть санитарную одежду и санитарную обувь, вымыть и продезинфицировать руки;</w:t>
      </w:r>
    </w:p>
    <w:p xmlns:wp14="http://schemas.microsoft.com/office/word/2010/wordml" w:rsidRPr="008F28CF" w:rsidR="008F28CF" w:rsidP="787CE05F" w:rsidRDefault="00BB0E76" w14:paraId="226E7198" wp14:textId="7D8215FD">
      <w:pPr>
        <w:pStyle w:val="aff6"/>
        <w:numPr>
          <w:ilvl w:val="0"/>
          <w:numId w:val="57"/>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перед посещением туалета снимать халат, а после посещения тщательно мыть и дезинфицировать руки;</w:t>
      </w:r>
    </w:p>
    <w:p xmlns:wp14="http://schemas.microsoft.com/office/word/2010/wordml" w:rsidRPr="008F28CF" w:rsidR="008F28CF" w:rsidP="787CE05F" w:rsidRDefault="00BB0E76" w14:paraId="30135636" wp14:textId="135940B3">
      <w:pPr>
        <w:pStyle w:val="aff6"/>
        <w:numPr>
          <w:ilvl w:val="0"/>
          <w:numId w:val="57"/>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категорически запрещается работникам выходить за пределы аптеки в санитарной одежде и обуви.</w:t>
      </w:r>
    </w:p>
    <w:p xmlns:wp14="http://schemas.microsoft.com/office/word/2010/wordml" w:rsidRPr="008F28CF" w:rsidR="008F28CF" w:rsidP="787CE05F" w:rsidRDefault="00BB0E76" w14:paraId="7F4D056F" wp14:textId="66F40B9D">
      <w:pPr>
        <w:pStyle w:val="aff6"/>
        <w:numPr>
          <w:ilvl w:val="0"/>
          <w:numId w:val="57"/>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Санитарная одежда и санитарная обувь выдаются работникам аптек в соответствии с действующими нормами. Смена санитарной одежды должна производиться не реже 2 раз в неделю.</w:t>
      </w:r>
    </w:p>
    <w:p xmlns:wp14="http://schemas.microsoft.com/office/word/2010/wordml" w:rsidRPr="008F28CF" w:rsidR="008F28CF" w:rsidP="787CE05F" w:rsidRDefault="00BB0E76" w14:paraId="60DCD47F" wp14:textId="31AA2B1B">
      <w:pPr>
        <w:pStyle w:val="aff6"/>
        <w:numPr>
          <w:ilvl w:val="0"/>
          <w:numId w:val="57"/>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xml:space="preserve">-Больные работники, а также бактерионосители направляются на лечение. Допуск этих лиц к работе, связанной с отпуском ЛС, производится только при наличии справки лечебно-профилактического учреждения о выздоровлении или отрицательных результатах на </w:t>
      </w:r>
      <w:proofErr w:type="spellStart"/>
      <w:r w:rsidRPr="787CE05F" w:rsidR="787CE05F">
        <w:rPr>
          <w:rFonts w:ascii="Times New Roman" w:hAnsi="Times New Roman" w:eastAsia="Times New Roman" w:cs="Times New Roman"/>
          <w:noProof w:val="0"/>
          <w:color w:val="000000" w:themeColor="text1" w:themeTint="FF" w:themeShade="FF"/>
          <w:sz w:val="28"/>
          <w:szCs w:val="28"/>
          <w:lang w:val="ru-RU"/>
        </w:rPr>
        <w:t>бактерионосительство</w:t>
      </w:r>
      <w:proofErr w:type="spellEnd"/>
      <w:r w:rsidRPr="787CE05F" w:rsidR="787CE05F">
        <w:rPr>
          <w:rFonts w:ascii="Times New Roman" w:hAnsi="Times New Roman" w:eastAsia="Times New Roman" w:cs="Times New Roman"/>
          <w:noProof w:val="0"/>
          <w:color w:val="000000" w:themeColor="text1" w:themeTint="FF" w:themeShade="FF"/>
          <w:sz w:val="28"/>
          <w:szCs w:val="28"/>
          <w:lang w:val="ru-RU"/>
        </w:rPr>
        <w:t xml:space="preserve">. </w:t>
      </w:r>
    </w:p>
    <w:p xmlns:wp14="http://schemas.microsoft.com/office/word/2010/wordml" w:rsidRPr="008F28CF" w:rsidR="008F28CF" w:rsidP="787CE05F" w:rsidRDefault="00BB0E76" w14:paraId="76C1D593" wp14:textId="6D6BD7F9">
      <w:pPr>
        <w:pStyle w:val="aff6"/>
        <w:numPr>
          <w:ilvl w:val="0"/>
          <w:numId w:val="57"/>
        </w:numPr>
        <w:suppressAutoHyphens/>
        <w:spacing w:after="0" w:line="257" w:lineRule="auto"/>
        <w:ind/>
        <w:jc w:val="both"/>
        <w:rPr>
          <w:rFonts w:ascii="Times New Roman" w:hAnsi="Times New Roman" w:eastAsia="Times New Roman" w:cs="Times New Roman"/>
          <w:noProof w:val="0"/>
          <w:color w:val="000000" w:themeColor="text1" w:themeTint="FF" w:themeShade="FF"/>
          <w:sz w:val="28"/>
          <w:szCs w:val="28"/>
          <w:lang w:val="ru-RU"/>
        </w:rPr>
      </w:pPr>
      <w:r w:rsidRPr="787CE05F" w:rsidR="787CE05F">
        <w:rPr>
          <w:rFonts w:ascii="Times New Roman" w:hAnsi="Times New Roman" w:eastAsia="Times New Roman" w:cs="Times New Roman"/>
          <w:noProof w:val="0"/>
          <w:color w:val="000000" w:themeColor="text1" w:themeTint="FF" w:themeShade="FF"/>
          <w:sz w:val="28"/>
          <w:szCs w:val="28"/>
          <w:lang w:val="ru-RU"/>
        </w:rPr>
        <w:t xml:space="preserve">- Сотрудники аптеки обязаны соблюдать правила безопасности </w:t>
      </w:r>
      <w:proofErr w:type="gramStart"/>
      <w:r w:rsidRPr="787CE05F" w:rsidR="787CE05F">
        <w:rPr>
          <w:rFonts w:ascii="Times New Roman" w:hAnsi="Times New Roman" w:eastAsia="Times New Roman" w:cs="Times New Roman"/>
          <w:noProof w:val="0"/>
          <w:color w:val="000000" w:themeColor="text1" w:themeTint="FF" w:themeShade="FF"/>
          <w:sz w:val="28"/>
          <w:szCs w:val="28"/>
          <w:lang w:val="ru-RU"/>
        </w:rPr>
        <w:t>и  санитарии</w:t>
      </w:r>
      <w:proofErr w:type="gramEnd"/>
      <w:r w:rsidRPr="787CE05F" w:rsidR="787CE05F">
        <w:rPr>
          <w:rFonts w:ascii="Times New Roman" w:hAnsi="Times New Roman" w:eastAsia="Times New Roman" w:cs="Times New Roman"/>
          <w:noProof w:val="0"/>
          <w:color w:val="000000" w:themeColor="text1" w:themeTint="FF" w:themeShade="FF"/>
          <w:sz w:val="28"/>
          <w:szCs w:val="28"/>
          <w:lang w:val="ru-RU"/>
        </w:rPr>
        <w:t>.</w:t>
      </w:r>
    </w:p>
    <w:p xmlns:wp14="http://schemas.microsoft.com/office/word/2010/wordml" w:rsidRPr="008F28CF" w:rsidR="008F28CF" w:rsidP="787CE05F" w:rsidRDefault="00BB0E76" w14:paraId="0FB0574A" wp14:textId="467096C1">
      <w:pPr>
        <w:pStyle w:val="a"/>
        <w:suppressAutoHyphens/>
        <w:spacing w:after="0" w:line="257" w:lineRule="auto"/>
        <w:ind w:left="0"/>
        <w:jc w:val="both"/>
        <w:rPr>
          <w:rFonts w:ascii="Times New Roman" w:hAnsi="Times New Roman" w:eastAsia="Times New Roman" w:cs="Times New Roman"/>
          <w:b w:val="0"/>
          <w:bCs w:val="0"/>
          <w:noProof w:val="0"/>
          <w:color w:val="000000" w:themeColor="text1" w:themeTint="FF" w:themeShade="FF"/>
          <w:sz w:val="28"/>
          <w:szCs w:val="28"/>
          <w:u w:val="single"/>
          <w:lang w:val="ru-RU"/>
        </w:rPr>
      </w:pPr>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Сотрудники аптеки выполняли требования санитарно-</w:t>
      </w:r>
      <w:proofErr w:type="spellStart"/>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гигиенические,меняли</w:t>
      </w:r>
      <w:proofErr w:type="spellEnd"/>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 xml:space="preserve"> </w:t>
      </w:r>
      <w:proofErr w:type="spellStart"/>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халаты,обувь,перед</w:t>
      </w:r>
      <w:proofErr w:type="spellEnd"/>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 xml:space="preserve"> входом в </w:t>
      </w:r>
      <w:proofErr w:type="gramStart"/>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туалет  снимали</w:t>
      </w:r>
      <w:proofErr w:type="gramEnd"/>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 xml:space="preserve"> </w:t>
      </w:r>
      <w:proofErr w:type="spellStart"/>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халаты,дезинфицировали</w:t>
      </w:r>
      <w:proofErr w:type="spellEnd"/>
      <w:r w:rsidRPr="787CE05F" w:rsidR="787CE05F">
        <w:rPr>
          <w:rFonts w:ascii="Times New Roman" w:hAnsi="Times New Roman" w:eastAsia="Times New Roman" w:cs="Times New Roman"/>
          <w:b w:val="0"/>
          <w:bCs w:val="0"/>
          <w:noProof w:val="0"/>
          <w:color w:val="000000" w:themeColor="text1" w:themeTint="FF" w:themeShade="FF"/>
          <w:sz w:val="28"/>
          <w:szCs w:val="28"/>
          <w:u w:val="single"/>
          <w:lang w:val="ru-RU"/>
        </w:rPr>
        <w:t xml:space="preserve"> руки</w:t>
      </w:r>
    </w:p>
    <w:p xmlns:wp14="http://schemas.microsoft.com/office/word/2010/wordml" w:rsidRPr="008F28CF" w:rsidR="008F28CF" w:rsidP="4C64F9C3" w:rsidRDefault="00BB0E76" w14:paraId="70944C6E" wp14:textId="44418B49">
      <w:pPr>
        <w:tabs>
          <w:tab w:val="left" w:pos="708"/>
        </w:tabs>
        <w:suppressAutoHyphens/>
        <w:spacing w:after="0" w:line="100" w:lineRule="atLeast"/>
        <w:ind w:right="-1"/>
        <w:jc w:val="both"/>
        <w:rPr>
          <w:rFonts w:ascii="Times New Roman" w:hAnsi="Times New Roman" w:eastAsia="SimSun" w:cs="Times New Roman"/>
          <w:b w:val="1"/>
          <w:bCs w:val="1"/>
          <w:color w:val="000000" w:themeColor="text1" w:themeTint="FF" w:themeShade="FF"/>
          <w:sz w:val="28"/>
          <w:szCs w:val="28"/>
          <w:lang w:eastAsia="en-US"/>
        </w:rPr>
      </w:pPr>
      <w:r w:rsidRPr="008F28CF" w:rsidR="008F28CF">
        <w:rPr>
          <w:rFonts w:ascii="Times New Roman" w:hAnsi="Times New Roman" w:cs="Times New Roman"/>
          <w:sz w:val="27"/>
          <w:szCs w:val="27"/>
          <w:shd w:val="clear" w:color="auto" w:fill="FFFFFF"/>
        </w:rPr>
        <w:t xml:space="preserve"> </w:t>
      </w:r>
      <w:r w:rsidRPr="4C64F9C3" w:rsidR="4C64F9C3">
        <w:rPr>
          <w:rFonts w:ascii="Times New Roman" w:hAnsi="Times New Roman" w:eastAsia="SimSun" w:cs="Times New Roman"/>
          <w:b w:val="1"/>
          <w:bCs w:val="1"/>
          <w:color w:val="000000" w:themeColor="text1" w:themeTint="FF" w:themeShade="FF"/>
          <w:sz w:val="28"/>
          <w:szCs w:val="28"/>
          <w:lang w:eastAsia="en-US"/>
        </w:rPr>
        <w:t>3. Правила маркировки, правила хранения, санитарная обработка уборочного инвентаря и ветоши, применяемой для санитарной уборки.</w:t>
      </w:r>
    </w:p>
    <w:p xmlns:wp14="http://schemas.microsoft.com/office/word/2010/wordml" w:rsidRPr="008F28CF" w:rsidR="008F28CF" w:rsidP="4C64F9C3" w:rsidRDefault="00BB0E76" w14:paraId="1CBBF594" wp14:textId="59D03071">
      <w:pPr>
        <w:tabs>
          <w:tab w:val="left" w:pos="708"/>
        </w:tabs>
        <w:suppressAutoHyphens/>
        <w:spacing w:after="0" w:line="276" w:lineRule="auto"/>
        <w:ind/>
        <w:jc w:val="both"/>
      </w:pPr>
      <w:r w:rsidRPr="787CE05F" w:rsidR="787CE05F">
        <w:rPr>
          <w:rFonts w:ascii="Times New Roman" w:hAnsi="Times New Roman" w:eastAsia="Times New Roman" w:cs="Times New Roman"/>
          <w:b w:val="1"/>
          <w:bCs w:val="1"/>
          <w:noProof w:val="0"/>
          <w:color w:val="000000" w:themeColor="text1" w:themeTint="FF" w:themeShade="FF"/>
          <w:sz w:val="28"/>
          <w:szCs w:val="28"/>
          <w:lang w:val="ru-RU"/>
        </w:rPr>
        <w:t>Правила маркировки</w:t>
      </w:r>
    </w:p>
    <w:p w:rsidR="787CE05F" w:rsidP="787CE05F" w:rsidRDefault="787CE05F" w14:paraId="4EAD16F6" w14:textId="6F86504C">
      <w:p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ru-RU"/>
        </w:rPr>
        <w:t xml:space="preserve">Требования </w:t>
      </w:r>
    </w:p>
    <w:p w:rsidR="787CE05F" w:rsidP="787CE05F" w:rsidRDefault="787CE05F" w14:paraId="49E164F4" w14:textId="14898A6B">
      <w:p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ru-RU"/>
        </w:rPr>
        <w:t>Правила маркировки уборочного инвентаря</w:t>
      </w: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w:t>
      </w:r>
    </w:p>
    <w:p w:rsidR="787CE05F" w:rsidP="787CE05F" w:rsidRDefault="787CE05F" w14:paraId="5480FCF7" w14:textId="3BF3A8BB">
      <w:pPr>
        <w:pStyle w:val="aff6"/>
        <w:numPr>
          <w:ilvl w:val="0"/>
          <w:numId w:val="53"/>
        </w:num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Для обработки санитарных узлов, холлов, палат и служебных помещений существует свой </w:t>
      </w:r>
      <w:proofErr w:type="spellStart"/>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инвентарь,промаркированный</w:t>
      </w:r>
      <w:proofErr w:type="spellEnd"/>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w:t>
      </w:r>
    </w:p>
    <w:p w:rsidR="787CE05F" w:rsidP="787CE05F" w:rsidRDefault="787CE05F" w14:paraId="4FB054AC" w14:textId="2DE50B52">
      <w:pPr>
        <w:pStyle w:val="aff6"/>
        <w:numPr>
          <w:ilvl w:val="0"/>
          <w:numId w:val="53"/>
        </w:num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В аптечной организации маркируют ведра, тазы и иные емкости.</w:t>
      </w:r>
    </w:p>
    <w:p w:rsidR="787CE05F" w:rsidP="787CE05F" w:rsidRDefault="787CE05F" w14:paraId="536F420A" w14:textId="24BAD61B">
      <w:pPr>
        <w:pStyle w:val="aff6"/>
        <w:numPr>
          <w:ilvl w:val="0"/>
          <w:numId w:val="53"/>
        </w:num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Многоразовые тканевые салфетки и тряпки </w:t>
      </w:r>
      <w:proofErr w:type="gramStart"/>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маркируют</w:t>
      </w:r>
      <w:proofErr w:type="gramEnd"/>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пришивая лоскутов ткани нужного цвета. Фланелевые салфетки не маркируются.</w:t>
      </w:r>
    </w:p>
    <w:p w:rsidR="787CE05F" w:rsidP="787CE05F" w:rsidRDefault="787CE05F" w14:paraId="46788FC9" w14:textId="3F87A6DB">
      <w:pPr>
        <w:pStyle w:val="aff6"/>
        <w:numPr>
          <w:ilvl w:val="0"/>
          <w:numId w:val="53"/>
        </w:num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Ведра и щетки для уборки в туалете маркируются буквами «УБ», для других помещений — «Для полов», для поверхностей диванов, сидений – «Для диванов», для обработки оборудования — «Для оборудования».</w:t>
      </w:r>
    </w:p>
    <w:p w:rsidR="787CE05F" w:rsidP="787CE05F" w:rsidRDefault="787CE05F" w14:paraId="3B839B05" w14:textId="52688DDB">
      <w:p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ru-RU"/>
        </w:rPr>
        <w:t xml:space="preserve">Правила хранения </w:t>
      </w:r>
    </w:p>
    <w:p w:rsidR="787CE05F" w:rsidP="787CE05F" w:rsidRDefault="787CE05F" w14:paraId="583A2E58" w14:textId="13BB9635">
      <w:p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Хранятся все приспособления для уборки в специальных </w:t>
      </w:r>
      <w:proofErr w:type="gramStart"/>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шкафах  которые</w:t>
      </w:r>
      <w:proofErr w:type="gramEnd"/>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находятся в другом помещении, они промаркированы. За ним нужно  ухаживать.</w:t>
      </w:r>
    </w:p>
    <w:p w:rsidR="787CE05F" w:rsidP="787CE05F" w:rsidRDefault="787CE05F" w14:paraId="74CBC06E" w14:textId="51FA5D3B">
      <w:p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1"/>
          <w:bCs w:val="1"/>
          <w:i w:val="0"/>
          <w:iCs w:val="0"/>
          <w:caps w:val="0"/>
          <w:smallCaps w:val="0"/>
          <w:noProof w:val="0"/>
          <w:color w:val="000000" w:themeColor="text1" w:themeTint="FF" w:themeShade="FF"/>
          <w:sz w:val="28"/>
          <w:szCs w:val="28"/>
          <w:lang w:val="ru-RU"/>
        </w:rPr>
        <w:t xml:space="preserve">Правила санитарной обработки уборочного инвентаря </w:t>
      </w:r>
    </w:p>
    <w:p w:rsidR="787CE05F" w:rsidP="787CE05F" w:rsidRDefault="787CE05F" w14:paraId="6744207A" w14:textId="2048A98B">
      <w:pPr>
        <w:pStyle w:val="aff6"/>
        <w:numPr>
          <w:ilvl w:val="0"/>
          <w:numId w:val="54"/>
        </w:numPr>
        <w:spacing w:after="160" w:line="330" w:lineRule="exact"/>
        <w:jc w:val="both"/>
        <w:rPr>
          <w:rFonts w:ascii="Times New Roman" w:hAnsi="Times New Roman" w:eastAsia="Times New Roman" w:cs="Times New Roman"/>
          <w:b w:val="0"/>
          <w:bCs w:val="0"/>
          <w:i w:val="0"/>
          <w:iCs w:val="0"/>
          <w:caps w:val="0"/>
          <w:smallCaps w:val="0"/>
          <w:noProof w:val="0"/>
          <w:color w:val="333333"/>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333333"/>
          <w:sz w:val="28"/>
          <w:szCs w:val="28"/>
          <w:lang w:val="ru-RU"/>
        </w:rPr>
        <w:t xml:space="preserve">Замочить использованную ветошь в емкости с дезинфицирующим </w:t>
      </w:r>
      <w:proofErr w:type="spellStart"/>
      <w:r w:rsidRPr="787CE05F" w:rsidR="787CE05F">
        <w:rPr>
          <w:rFonts w:ascii="Times New Roman" w:hAnsi="Times New Roman" w:eastAsia="Times New Roman" w:cs="Times New Roman"/>
          <w:b w:val="0"/>
          <w:bCs w:val="0"/>
          <w:i w:val="0"/>
          <w:iCs w:val="0"/>
          <w:caps w:val="0"/>
          <w:smallCaps w:val="0"/>
          <w:noProof w:val="0"/>
          <w:color w:val="333333"/>
          <w:sz w:val="28"/>
          <w:szCs w:val="28"/>
          <w:lang w:val="ru-RU"/>
        </w:rPr>
        <w:t>средством,промыть</w:t>
      </w:r>
      <w:proofErr w:type="spellEnd"/>
      <w:r w:rsidRPr="787CE05F" w:rsidR="787CE05F">
        <w:rPr>
          <w:rFonts w:ascii="Times New Roman" w:hAnsi="Times New Roman" w:eastAsia="Times New Roman" w:cs="Times New Roman"/>
          <w:b w:val="0"/>
          <w:bCs w:val="0"/>
          <w:i w:val="0"/>
          <w:iCs w:val="0"/>
          <w:caps w:val="0"/>
          <w:smallCaps w:val="0"/>
          <w:noProof w:val="0"/>
          <w:color w:val="333333"/>
          <w:sz w:val="28"/>
          <w:szCs w:val="28"/>
          <w:lang w:val="ru-RU"/>
        </w:rPr>
        <w:t xml:space="preserve"> </w:t>
      </w:r>
      <w:proofErr w:type="spellStart"/>
      <w:r w:rsidRPr="787CE05F" w:rsidR="787CE05F">
        <w:rPr>
          <w:rFonts w:ascii="Times New Roman" w:hAnsi="Times New Roman" w:eastAsia="Times New Roman" w:cs="Times New Roman"/>
          <w:b w:val="0"/>
          <w:bCs w:val="0"/>
          <w:i w:val="0"/>
          <w:iCs w:val="0"/>
          <w:caps w:val="0"/>
          <w:smallCaps w:val="0"/>
          <w:noProof w:val="0"/>
          <w:color w:val="333333"/>
          <w:sz w:val="28"/>
          <w:szCs w:val="28"/>
          <w:lang w:val="ru-RU"/>
        </w:rPr>
        <w:t>водой,высушить</w:t>
      </w:r>
      <w:proofErr w:type="spellEnd"/>
      <w:r w:rsidRPr="787CE05F" w:rsidR="787CE05F">
        <w:rPr>
          <w:rFonts w:ascii="Times New Roman" w:hAnsi="Times New Roman" w:eastAsia="Times New Roman" w:cs="Times New Roman"/>
          <w:b w:val="0"/>
          <w:bCs w:val="0"/>
          <w:i w:val="0"/>
          <w:iCs w:val="0"/>
          <w:caps w:val="0"/>
          <w:smallCaps w:val="0"/>
          <w:noProof w:val="0"/>
          <w:color w:val="333333"/>
          <w:sz w:val="28"/>
          <w:szCs w:val="28"/>
          <w:lang w:val="ru-RU"/>
        </w:rPr>
        <w:t xml:space="preserve"> и хранить в сухом виде.</w:t>
      </w:r>
    </w:p>
    <w:p w:rsidR="787CE05F" w:rsidP="787CE05F" w:rsidRDefault="787CE05F" w14:paraId="4BD57566" w14:textId="70697B0F">
      <w:pPr>
        <w:pStyle w:val="aff6"/>
        <w:numPr>
          <w:ilvl w:val="0"/>
          <w:numId w:val="54"/>
        </w:numPr>
        <w:spacing w:after="160" w:line="330" w:lineRule="exact"/>
        <w:jc w:val="both"/>
        <w:rPr>
          <w:rFonts w:ascii="Times New Roman" w:hAnsi="Times New Roman" w:eastAsia="Times New Roman" w:cs="Times New Roman"/>
          <w:b w:val="0"/>
          <w:bCs w:val="0"/>
          <w:i w:val="0"/>
          <w:iCs w:val="0"/>
          <w:caps w:val="0"/>
          <w:smallCaps w:val="0"/>
          <w:noProof w:val="0"/>
          <w:color w:val="333333"/>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333333"/>
          <w:sz w:val="28"/>
          <w:szCs w:val="28"/>
          <w:lang w:val="ru-RU"/>
        </w:rPr>
        <w:t xml:space="preserve">Швабры вымыть </w:t>
      </w:r>
      <w:proofErr w:type="spellStart"/>
      <w:r w:rsidRPr="787CE05F" w:rsidR="787CE05F">
        <w:rPr>
          <w:rFonts w:ascii="Times New Roman" w:hAnsi="Times New Roman" w:eastAsia="Times New Roman" w:cs="Times New Roman"/>
          <w:b w:val="0"/>
          <w:bCs w:val="0"/>
          <w:i w:val="0"/>
          <w:iCs w:val="0"/>
          <w:caps w:val="0"/>
          <w:smallCaps w:val="0"/>
          <w:noProof w:val="0"/>
          <w:color w:val="333333"/>
          <w:sz w:val="28"/>
          <w:szCs w:val="28"/>
          <w:lang w:val="ru-RU"/>
        </w:rPr>
        <w:t>моюще</w:t>
      </w:r>
      <w:proofErr w:type="spellEnd"/>
      <w:r w:rsidRPr="787CE05F" w:rsidR="787CE05F">
        <w:rPr>
          <w:rFonts w:ascii="Times New Roman" w:hAnsi="Times New Roman" w:eastAsia="Times New Roman" w:cs="Times New Roman"/>
          <w:b w:val="0"/>
          <w:bCs w:val="0"/>
          <w:i w:val="0"/>
          <w:iCs w:val="0"/>
          <w:caps w:val="0"/>
          <w:smallCaps w:val="0"/>
          <w:noProof w:val="0"/>
          <w:color w:val="333333"/>
          <w:sz w:val="28"/>
          <w:szCs w:val="28"/>
          <w:lang w:val="ru-RU"/>
        </w:rPr>
        <w:t>-дезинфицирующим средством, ополоснуть проточной водой</w:t>
      </w:r>
    </w:p>
    <w:p w:rsidR="787CE05F" w:rsidP="787CE05F" w:rsidRDefault="787CE05F" w14:paraId="2F119CB5" w14:textId="03A767E6">
      <w:pPr>
        <w:tabs>
          <w:tab w:val="left" w:leader="none" w:pos="708"/>
        </w:tabs>
        <w:spacing w:after="160" w:line="276" w:lineRule="auto"/>
        <w:jc w:val="both"/>
        <w:rPr>
          <w:rFonts w:ascii="Arial" w:hAnsi="Arial" w:eastAsia="Arial" w:cs="Arial"/>
          <w:b w:val="0"/>
          <w:bCs w:val="0"/>
          <w:i w:val="0"/>
          <w:iCs w:val="0"/>
          <w:caps w:val="0"/>
          <w:smallCaps w:val="0"/>
          <w:noProof w:val="0"/>
          <w:color w:val="000000" w:themeColor="text1" w:themeTint="FF" w:themeShade="FF"/>
          <w:sz w:val="24"/>
          <w:szCs w:val="24"/>
          <w:lang w:val="ru-RU"/>
        </w:rPr>
      </w:pPr>
    </w:p>
    <w:p w:rsidR="787CE05F" w:rsidP="787CE05F" w:rsidRDefault="787CE05F" w14:paraId="28F7BED8" w14:textId="574FE321">
      <w:pPr>
        <w:spacing w:after="160" w:line="259" w:lineRule="auto"/>
        <w:jc w:val="left"/>
        <w:rPr>
          <w:rFonts w:ascii="PT Serif" w:hAnsi="PT Serif" w:eastAsia="PT Serif" w:cs="PT Serif"/>
          <w:b w:val="0"/>
          <w:bCs w:val="0"/>
          <w:i w:val="0"/>
          <w:iCs w:val="0"/>
          <w:caps w:val="0"/>
          <w:smallCaps w:val="0"/>
          <w:noProof w:val="0"/>
          <w:color w:val="000000" w:themeColor="text1" w:themeTint="FF" w:themeShade="FF"/>
          <w:sz w:val="24"/>
          <w:szCs w:val="24"/>
          <w:lang w:val="ru-RU"/>
        </w:rPr>
      </w:pPr>
      <w:r w:rsidRPr="787CE05F" w:rsidR="787CE05F">
        <w:rPr>
          <w:rFonts w:ascii="PT Serif" w:hAnsi="PT Serif" w:eastAsia="PT Serif" w:cs="PT Serif"/>
          <w:b w:val="1"/>
          <w:bCs w:val="1"/>
          <w:i w:val="0"/>
          <w:iCs w:val="0"/>
          <w:caps w:val="0"/>
          <w:smallCaps w:val="0"/>
          <w:noProof w:val="0"/>
          <w:color w:val="000000" w:themeColor="text1" w:themeTint="FF" w:themeShade="FF"/>
          <w:sz w:val="24"/>
          <w:szCs w:val="24"/>
          <w:lang w:val="ru-RU"/>
        </w:rPr>
        <w:t>Персонал работает по приказам и выполняют в полной мере</w:t>
      </w:r>
    </w:p>
    <w:p w:rsidR="787CE05F" w:rsidP="787CE05F" w:rsidRDefault="787CE05F" w14:paraId="687A8B0E" w14:textId="457CB5C6">
      <w:pPr>
        <w:pStyle w:val="a"/>
        <w:tabs>
          <w:tab w:val="left" w:leader="none" w:pos="708"/>
        </w:tabs>
        <w:spacing w:after="0" w:line="276" w:lineRule="auto"/>
        <w:jc w:val="both"/>
        <w:rPr>
          <w:rFonts w:ascii="Times New Roman" w:hAnsi="Times New Roman" w:eastAsia="Times New Roman" w:cs="Times New Roman"/>
          <w:b w:val="1"/>
          <w:bCs w:val="1"/>
          <w:noProof w:val="0"/>
          <w:color w:val="000000" w:themeColor="text1" w:themeTint="FF" w:themeShade="FF"/>
          <w:sz w:val="28"/>
          <w:szCs w:val="28"/>
          <w:lang w:val="ru-RU"/>
        </w:rPr>
      </w:pPr>
    </w:p>
    <w:p xmlns:wp14="http://schemas.microsoft.com/office/word/2010/wordml" w:rsidRPr="000B6B81" w:rsidR="000B6B81" w:rsidP="4C64F9C3" w:rsidRDefault="000B6B81" w14:paraId="6FE2BBAA" wp14:textId="08D297E1">
      <w:pPr>
        <w:tabs>
          <w:tab w:val="left" w:pos="708"/>
        </w:tabs>
        <w:suppressAutoHyphens/>
        <w:spacing w:after="0" w:line="100" w:lineRule="atLeast"/>
        <w:ind w:right="-1"/>
        <w:jc w:val="both"/>
        <w:rPr>
          <w:rFonts w:ascii="Times New Roman" w:hAnsi="Times New Roman" w:eastAsia="SimSun" w:cs="Times New Roman"/>
          <w:color w:val="000000" w:themeColor="text1" w:themeTint="FF" w:themeShade="FF"/>
          <w:sz w:val="28"/>
          <w:szCs w:val="28"/>
          <w:lang w:eastAsia="en-US"/>
        </w:rPr>
      </w:pPr>
      <w:r w:rsidRPr="787CE05F" w:rsidR="787CE05F">
        <w:rPr>
          <w:rFonts w:ascii="Times New Roman" w:hAnsi="Times New Roman" w:eastAsia="SimSun" w:cs="Times New Roman"/>
          <w:b w:val="1"/>
          <w:bCs w:val="1"/>
          <w:color w:val="000000" w:themeColor="text1" w:themeTint="FF" w:themeShade="FF"/>
          <w:sz w:val="28"/>
          <w:szCs w:val="28"/>
          <w:lang w:eastAsia="en-US"/>
        </w:rPr>
        <w:t>4.  Правила обработки рук персонала аптечной организации</w:t>
      </w:r>
    </w:p>
    <w:p w:rsidR="787CE05F" w:rsidP="787CE05F" w:rsidRDefault="787CE05F" w14:paraId="7521E9F2" w14:textId="405D86F1">
      <w:pPr>
        <w:spacing w:after="160" w:line="293" w:lineRule="exact"/>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1. Обработку рук производят в специально предназначенных местах. </w:t>
      </w:r>
    </w:p>
    <w:p w:rsidR="787CE05F" w:rsidP="787CE05F" w:rsidRDefault="787CE05F" w14:paraId="54071B8E" w14:textId="2579507E">
      <w:pPr>
        <w:spacing w:after="160" w:line="293" w:lineRule="exact"/>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2. Для механического удаления загрязнений и микрофлоры руки моют теплой проточной водой с мылом в течение 1 - 2 мин., обращая внимание на околоногтевые пространства.  Затем руки ополаскивают водой для удаления мыла и обрабатывают дезсредствами.</w:t>
      </w:r>
    </w:p>
    <w:p w:rsidR="787CE05F" w:rsidP="787CE05F" w:rsidRDefault="787CE05F" w14:paraId="13868A86" w14:textId="3AAB592C">
      <w:pPr>
        <w:spacing w:after="160" w:line="293" w:lineRule="exact"/>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3. Для дезинфекции кожи рук используют спирт этиловый 70% или другие спиртосодержащие препараты (АХД-2000, октонидерм, октонисепт), раствор хлоргексидина биглюконата 0,5% (в 70% этиловом спирте), раствор иодопирона и других иодофоров (иодонат, иодвидон) 1%, раствор хлорамина Б 0,5% (при отсутствии других препаратов) или другие средства, разрешенные МЗ РФ для этих целей.</w:t>
      </w:r>
    </w:p>
    <w:p w:rsidR="787CE05F" w:rsidP="787CE05F" w:rsidRDefault="787CE05F" w14:paraId="784E7647" w14:textId="58EA47F0">
      <w:pPr>
        <w:spacing w:after="160" w:line="293" w:lineRule="exact"/>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4. При обеззараживании рук спиртосодержащими препаратами их протирают марлевой салфеткой, смоченной раствором.При обработке рук раствором хлорамина их погружают в раствор и моют в течение 2 минут, затем дают рукам высохнуть.</w:t>
      </w:r>
    </w:p>
    <w:p w:rsidR="787CE05F" w:rsidP="787CE05F" w:rsidRDefault="787CE05F" w14:paraId="62C2893E" w14:textId="30AB756B">
      <w:pPr>
        <w:spacing w:after="160" w:line="293" w:lineRule="exact"/>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5. При окончании работы руки обмывают теплой водой и обрабатывают смягчающими средствами, например, смесью из равных частей глицерина, спирта, 10% раствора аммиака и воды, которую перед применением тщательно встряхивают.</w:t>
      </w:r>
    </w:p>
    <w:p xmlns:wp14="http://schemas.microsoft.com/office/word/2010/wordml" w:rsidR="008F28CF" w:rsidP="4C64F9C3" w:rsidRDefault="008F28CF" w14:paraId="58E6DD4E" wp14:textId="5FCD1F9A">
      <w:pPr>
        <w:tabs>
          <w:tab w:val="left" w:pos="708"/>
        </w:tabs>
        <w:suppressAutoHyphens/>
        <w:spacing w:after="0" w:line="100" w:lineRule="atLeast"/>
        <w:ind w:right="-1"/>
        <w:jc w:val="both"/>
        <w:rPr>
          <w:rFonts w:ascii="Times New Roman" w:hAnsi="Times New Roman" w:eastAsia="SimSun" w:cs="Times New Roman"/>
          <w:color w:val="000000" w:themeColor="text1" w:themeTint="FF" w:themeShade="FF"/>
          <w:sz w:val="28"/>
          <w:szCs w:val="28"/>
          <w:lang w:eastAsia="en-US"/>
        </w:rPr>
      </w:pPr>
      <w:r w:rsidRPr="787CE05F" w:rsidR="787CE05F">
        <w:rPr>
          <w:rFonts w:ascii="Times New Roman" w:hAnsi="Times New Roman" w:eastAsia="SimSun" w:cs="Times New Roman"/>
          <w:b w:val="1"/>
          <w:bCs w:val="1"/>
          <w:color w:val="000000" w:themeColor="text1" w:themeTint="FF" w:themeShade="FF"/>
          <w:sz w:val="28"/>
          <w:szCs w:val="28"/>
          <w:lang w:eastAsia="en-US"/>
        </w:rPr>
        <w:t>5. Правила разведения, применения и хранения дезинфицирующих растворов, применяемых в аптечной организации</w:t>
      </w:r>
      <w:r w:rsidRPr="787CE05F" w:rsidR="787CE05F">
        <w:rPr>
          <w:rFonts w:ascii="Times New Roman" w:hAnsi="Times New Roman" w:eastAsia="SimSun" w:cs="Times New Roman"/>
          <w:color w:val="000000" w:themeColor="text1" w:themeTint="FF" w:themeShade="FF"/>
          <w:sz w:val="28"/>
          <w:szCs w:val="28"/>
          <w:lang w:eastAsia="en-US"/>
        </w:rPr>
        <w:t xml:space="preserve"> </w:t>
      </w:r>
    </w:p>
    <w:p w:rsidR="4C64F9C3" w:rsidP="787CE05F" w:rsidRDefault="4C64F9C3" w14:paraId="2AFC8CB3" w14:textId="5F8736B3">
      <w:pPr>
        <w:spacing w:after="160" w:line="259" w:lineRule="auto"/>
        <w:ind/>
        <w:jc w:val="left"/>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Дезинфицирующие средства следует хранить в неповрежденной таре в специальных помещениях - складах, оборудованных приточно-вытяжной вентиляцией.</w:t>
      </w:r>
    </w:p>
    <w:p w:rsidR="4C64F9C3" w:rsidP="787CE05F" w:rsidRDefault="4C64F9C3" w14:paraId="791C2F8E" w14:textId="1958B096">
      <w:pPr>
        <w:spacing w:after="160" w:line="259" w:lineRule="auto"/>
        <w:ind/>
        <w:jc w:val="left"/>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Пол, стены и потолки должны иметь отделку, предотвращающую сорбцию вредных или агрессивных веществ и допускающую влажную уборку и мытье.</w:t>
      </w:r>
    </w:p>
    <w:p w:rsidR="4C64F9C3" w:rsidP="787CE05F" w:rsidRDefault="4C64F9C3" w14:paraId="6F03E616" w14:textId="1E68972B">
      <w:pPr>
        <w:spacing w:after="160" w:line="259" w:lineRule="auto"/>
        <w:ind/>
        <w:jc w:val="left"/>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Дезинфекционные средства защищают от воздействия прямых солнечных лучей.</w:t>
      </w:r>
    </w:p>
    <w:p w:rsidR="4C64F9C3" w:rsidP="787CE05F" w:rsidRDefault="4C64F9C3" w14:paraId="04B319BB" w14:textId="27991B08">
      <w:pPr>
        <w:spacing w:after="160" w:line="259" w:lineRule="auto"/>
        <w:ind/>
        <w:jc w:val="left"/>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Дезинфекционные средства должны иметь четкие паспорта (этикетки) с указанием названия средства, даты изготовления, срока годности. </w:t>
      </w:r>
    </w:p>
    <w:p xmlns:wp14="http://schemas.microsoft.com/office/word/2010/wordml" w:rsidR="008F28CF" w:rsidP="00BF2EA4" w:rsidRDefault="008F28CF" w14:paraId="6B34BF97" wp14:textId="77777777">
      <w:pPr>
        <w:tabs>
          <w:tab w:val="left" w:pos="708"/>
        </w:tabs>
        <w:suppressAutoHyphens/>
        <w:spacing w:after="0" w:line="100" w:lineRule="atLeast"/>
        <w:ind w:right="-1"/>
        <w:jc w:val="both"/>
        <w:rPr>
          <w:rFonts w:ascii="Times New Roman" w:hAnsi="Times New Roman" w:eastAsia="SimSun" w:cs="Times New Roman"/>
          <w:b/>
          <w:color w:val="00000A"/>
          <w:sz w:val="28"/>
          <w:szCs w:val="28"/>
          <w:lang w:eastAsia="en-US"/>
        </w:rPr>
      </w:pPr>
      <w:r w:rsidRPr="4C64F9C3" w:rsidR="4C64F9C3">
        <w:rPr>
          <w:rFonts w:ascii="Times New Roman" w:hAnsi="Times New Roman" w:eastAsia="SimSun" w:cs="Times New Roman"/>
          <w:b w:val="1"/>
          <w:bCs w:val="1"/>
          <w:color w:val="00000A"/>
          <w:sz w:val="28"/>
          <w:szCs w:val="28"/>
          <w:lang w:eastAsia="en-US"/>
        </w:rPr>
        <w:t>6. Программа производственного контроля</w:t>
      </w:r>
    </w:p>
    <w:p xmlns:wp14="http://schemas.microsoft.com/office/word/2010/wordml" w:rsidRPr="008F28CF" w:rsidR="008F28CF" w:rsidP="787CE05F" w:rsidRDefault="008F28CF" w14:paraId="5AAC7550" wp14:textId="394BB426">
      <w:pPr>
        <w:suppressAutoHyphens/>
        <w:spacing w:after="0" w:line="257" w:lineRule="auto"/>
        <w:ind/>
        <w:jc w:val="both"/>
        <w:rPr>
          <w:rFonts w:ascii="Times New Roman" w:hAnsi="Times New Roman" w:eastAsia="Times New Roman" w:cs="Times New Roman"/>
          <w:noProof w:val="0"/>
          <w:sz w:val="24"/>
          <w:szCs w:val="24"/>
          <w:lang w:val="ru-RU"/>
        </w:rPr>
      </w:pPr>
      <w:proofErr w:type="gramStart"/>
      <w:r w:rsidRPr="787CE05F" w:rsidR="787CE05F">
        <w:rPr>
          <w:rFonts w:ascii="Times New Roman" w:hAnsi="Times New Roman" w:eastAsia="Times New Roman" w:cs="Times New Roman"/>
          <w:noProof w:val="0"/>
          <w:sz w:val="28"/>
          <w:szCs w:val="28"/>
          <w:lang w:val="ru-RU"/>
        </w:rPr>
        <w:t>Цель :Соблюдение</w:t>
      </w:r>
      <w:proofErr w:type="gramEnd"/>
      <w:r w:rsidRPr="787CE05F" w:rsidR="787CE05F">
        <w:rPr>
          <w:rFonts w:ascii="Times New Roman" w:hAnsi="Times New Roman" w:eastAsia="Times New Roman" w:cs="Times New Roman"/>
          <w:noProof w:val="0"/>
          <w:sz w:val="28"/>
          <w:szCs w:val="28"/>
          <w:lang w:val="ru-RU"/>
        </w:rPr>
        <w:t xml:space="preserve"> санитарных правил и санитарно-эпидемиологических мероприятий и назначения </w:t>
      </w:r>
      <w:proofErr w:type="spellStart"/>
      <w:r w:rsidRPr="787CE05F" w:rsidR="787CE05F">
        <w:rPr>
          <w:rFonts w:ascii="Times New Roman" w:hAnsi="Times New Roman" w:eastAsia="Times New Roman" w:cs="Times New Roman"/>
          <w:noProof w:val="0"/>
          <w:sz w:val="28"/>
          <w:szCs w:val="28"/>
          <w:lang w:val="ru-RU"/>
        </w:rPr>
        <w:t>отвественных</w:t>
      </w:r>
      <w:proofErr w:type="spellEnd"/>
      <w:r w:rsidRPr="787CE05F" w:rsidR="787CE05F">
        <w:rPr>
          <w:rFonts w:ascii="Times New Roman" w:hAnsi="Times New Roman" w:eastAsia="Times New Roman" w:cs="Times New Roman"/>
          <w:noProof w:val="0"/>
          <w:sz w:val="28"/>
          <w:szCs w:val="28"/>
          <w:lang w:val="ru-RU"/>
        </w:rPr>
        <w:t xml:space="preserve"> лиц за проведение производственного контроля в обособленных подразделениях предприятия</w:t>
      </w:r>
      <w:r w:rsidRPr="787CE05F" w:rsidR="787CE05F">
        <w:rPr>
          <w:rFonts w:ascii="Times New Roman" w:hAnsi="Times New Roman" w:eastAsia="Times New Roman" w:cs="Times New Roman"/>
          <w:noProof w:val="0"/>
          <w:sz w:val="24"/>
          <w:szCs w:val="24"/>
          <w:lang w:val="ru-RU"/>
        </w:rPr>
        <w:t xml:space="preserve"> </w:t>
      </w:r>
    </w:p>
    <w:p xmlns:wp14="http://schemas.microsoft.com/office/word/2010/wordml" w:rsidRPr="008F28CF" w:rsidR="008F28CF" w:rsidP="4C64F9C3" w:rsidRDefault="008F28CF" w14:paraId="36A7362B" wp14:textId="29D87BDF">
      <w:pPr>
        <w:suppressAutoHyphens/>
        <w:spacing w:after="0" w:line="257" w:lineRule="auto"/>
        <w:ind/>
        <w:jc w:val="both"/>
      </w:pPr>
      <w:r w:rsidRPr="4C64F9C3" w:rsidR="4C64F9C3">
        <w:rPr>
          <w:rFonts w:ascii="Times New Roman" w:hAnsi="Times New Roman" w:eastAsia="Times New Roman" w:cs="Times New Roman"/>
          <w:noProof w:val="0"/>
          <w:color w:val="00000A"/>
          <w:sz w:val="28"/>
          <w:szCs w:val="28"/>
          <w:lang w:val="ru-RU"/>
        </w:rPr>
        <w:t xml:space="preserve">Мероприятия </w:t>
      </w:r>
    </w:p>
    <w:p xmlns:wp14="http://schemas.microsoft.com/office/word/2010/wordml" w:rsidRPr="008F28CF" w:rsidR="008F28CF" w:rsidP="4C64F9C3" w:rsidRDefault="008F28CF" w14:paraId="048FD737" wp14:textId="6238266B">
      <w:pPr>
        <w:suppressAutoHyphens/>
        <w:spacing w:after="0" w:line="257" w:lineRule="auto"/>
        <w:ind/>
        <w:jc w:val="both"/>
      </w:pPr>
      <w:r w:rsidRPr="4C64F9C3" w:rsidR="4C64F9C3">
        <w:rPr>
          <w:rFonts w:ascii="Times New Roman" w:hAnsi="Times New Roman" w:eastAsia="Times New Roman" w:cs="Times New Roman"/>
          <w:noProof w:val="0"/>
          <w:color w:val="00000A"/>
          <w:sz w:val="28"/>
          <w:szCs w:val="28"/>
          <w:lang w:val="ru-RU"/>
        </w:rPr>
        <w:t xml:space="preserve">1,Проверка достаточного количества (3х дневный запас),разрешенных к использованию в аптеках дезинфицирующих и моющих средств для обработки инвентаря и правильность их использования </w:t>
      </w:r>
    </w:p>
    <w:p xmlns:wp14="http://schemas.microsoft.com/office/word/2010/wordml" w:rsidRPr="008F28CF" w:rsidR="008F28CF" w:rsidP="4C64F9C3" w:rsidRDefault="008F28CF" w14:paraId="25F88605" wp14:textId="06D2D5F9">
      <w:pPr>
        <w:suppressAutoHyphens/>
        <w:spacing w:after="0" w:line="257" w:lineRule="auto"/>
        <w:ind/>
        <w:jc w:val="both"/>
      </w:pPr>
      <w:r w:rsidRPr="4C64F9C3" w:rsidR="4C64F9C3">
        <w:rPr>
          <w:rFonts w:ascii="Times New Roman" w:hAnsi="Times New Roman" w:eastAsia="Times New Roman" w:cs="Times New Roman"/>
          <w:noProof w:val="0"/>
          <w:color w:val="00000A"/>
          <w:sz w:val="28"/>
          <w:szCs w:val="28"/>
          <w:lang w:val="ru-RU"/>
        </w:rPr>
        <w:t xml:space="preserve">2.Проверка сроков прохождения сотрудниками гигиенической подготовки и медицинского осмотра и наличия подтверждающих документов </w:t>
      </w:r>
    </w:p>
    <w:p xmlns:wp14="http://schemas.microsoft.com/office/word/2010/wordml" w:rsidRPr="008F28CF" w:rsidR="008F28CF" w:rsidP="4C64F9C3" w:rsidRDefault="008F28CF" w14:paraId="17B8ACC2" wp14:textId="32533CBD">
      <w:pPr>
        <w:suppressAutoHyphens/>
        <w:spacing w:after="0" w:line="257" w:lineRule="auto"/>
        <w:ind/>
        <w:jc w:val="both"/>
      </w:pPr>
      <w:r w:rsidRPr="4C64F9C3" w:rsidR="4C64F9C3">
        <w:rPr>
          <w:rFonts w:ascii="Times New Roman" w:hAnsi="Times New Roman" w:eastAsia="Times New Roman" w:cs="Times New Roman"/>
          <w:noProof w:val="0"/>
          <w:color w:val="00000A"/>
          <w:sz w:val="28"/>
          <w:szCs w:val="28"/>
          <w:lang w:val="ru-RU"/>
        </w:rPr>
        <w:t xml:space="preserve">3.Выявление сотрудников с инфекционными заболеваниями ,повышенной температурой ,повреждениями кожных покровов ,направление их на лечение ,наличие подтверждающих документов </w:t>
      </w:r>
    </w:p>
    <w:p xmlns:wp14="http://schemas.microsoft.com/office/word/2010/wordml" w:rsidRPr="008F28CF" w:rsidR="008F28CF" w:rsidP="4C64F9C3" w:rsidRDefault="008F28CF" w14:paraId="493A0ADB" wp14:textId="7E48FAD4">
      <w:pPr>
        <w:suppressAutoHyphens/>
        <w:spacing w:after="0" w:line="257" w:lineRule="auto"/>
        <w:ind/>
        <w:jc w:val="both"/>
      </w:pPr>
      <w:r w:rsidRPr="4C64F9C3" w:rsidR="4C64F9C3">
        <w:rPr>
          <w:rFonts w:ascii="Times New Roman" w:hAnsi="Times New Roman" w:eastAsia="Times New Roman" w:cs="Times New Roman"/>
          <w:noProof w:val="0"/>
          <w:color w:val="00000A"/>
          <w:sz w:val="28"/>
          <w:szCs w:val="28"/>
          <w:lang w:val="ru-RU"/>
        </w:rPr>
        <w:t>4.Проверка качества поступающей продукции:документальная (экспертиза товарно-сопроводительных документов)и визуальный контроль</w:t>
      </w:r>
    </w:p>
    <w:p xmlns:wp14="http://schemas.microsoft.com/office/word/2010/wordml" w:rsidRPr="008F28CF" w:rsidR="008F28CF" w:rsidP="4C64F9C3" w:rsidRDefault="008F28CF" w14:paraId="7D3BEE8F" wp14:textId="1FB59B51">
      <w:pPr>
        <w:pStyle w:val="a"/>
        <w:tabs>
          <w:tab w:val="left" w:pos="708"/>
        </w:tabs>
        <w:suppressAutoHyphens/>
        <w:spacing w:after="0" w:line="100" w:lineRule="atLeast"/>
        <w:ind w:right="-1"/>
        <w:jc w:val="both"/>
      </w:pPr>
      <w:r>
        <w:drawing>
          <wp:inline xmlns:wp14="http://schemas.microsoft.com/office/word/2010/wordprocessingDrawing" wp14:editId="481578C2" wp14:anchorId="306BC8AD">
            <wp:extent cx="4572000" cy="3248025"/>
            <wp:effectExtent l="0" t="0" r="0" b="0"/>
            <wp:docPr id="724013894" name="" title=""/>
            <wp:cNvGraphicFramePr>
              <a:graphicFrameLocks noChangeAspect="1"/>
            </wp:cNvGraphicFramePr>
            <a:graphic>
              <a:graphicData uri="http://schemas.openxmlformats.org/drawingml/2006/picture">
                <pic:pic>
                  <pic:nvPicPr>
                    <pic:cNvPr id="0" name=""/>
                    <pic:cNvPicPr/>
                  </pic:nvPicPr>
                  <pic:blipFill>
                    <a:blip r:embed="R0cb95e4fe85e40cc">
                      <a:extLst>
                        <a:ext xmlns:a="http://schemas.openxmlformats.org/drawingml/2006/main" uri="{28A0092B-C50C-407E-A947-70E740481C1C}">
                          <a14:useLocalDpi val="0"/>
                        </a:ext>
                      </a:extLst>
                    </a:blip>
                    <a:stretch>
                      <a:fillRect/>
                    </a:stretch>
                  </pic:blipFill>
                  <pic:spPr>
                    <a:xfrm>
                      <a:off x="0" y="0"/>
                      <a:ext cx="4572000" cy="3248025"/>
                    </a:xfrm>
                    <a:prstGeom prst="rect">
                      <a:avLst/>
                    </a:prstGeom>
                  </pic:spPr>
                </pic:pic>
              </a:graphicData>
            </a:graphic>
          </wp:inline>
        </w:drawing>
      </w:r>
    </w:p>
    <w:p w:rsidR="4C64F9C3" w:rsidP="4C64F9C3" w:rsidRDefault="4C64F9C3" w14:paraId="3FF23817" w14:textId="37CCF23C">
      <w:pPr>
        <w:pStyle w:val="a"/>
        <w:tabs>
          <w:tab w:val="left" w:leader="none" w:pos="708"/>
        </w:tabs>
        <w:spacing w:after="0" w:line="100" w:lineRule="atLeast"/>
        <w:ind w:right="-1"/>
        <w:jc w:val="both"/>
      </w:pPr>
      <w:r>
        <w:drawing>
          <wp:inline wp14:editId="1722B221" wp14:anchorId="30BD9559">
            <wp:extent cx="4572000" cy="3171825"/>
            <wp:effectExtent l="0" t="0" r="0" b="0"/>
            <wp:docPr id="1396592932" name="" title=""/>
            <wp:cNvGraphicFramePr>
              <a:graphicFrameLocks noChangeAspect="1"/>
            </wp:cNvGraphicFramePr>
            <a:graphic>
              <a:graphicData uri="http://schemas.openxmlformats.org/drawingml/2006/picture">
                <pic:pic>
                  <pic:nvPicPr>
                    <pic:cNvPr id="0" name=""/>
                    <pic:cNvPicPr/>
                  </pic:nvPicPr>
                  <pic:blipFill>
                    <a:blip r:embed="Rf023268cc8b74dc4">
                      <a:extLst>
                        <a:ext xmlns:a="http://schemas.openxmlformats.org/drawingml/2006/main" uri="{28A0092B-C50C-407E-A947-70E740481C1C}">
                          <a14:useLocalDpi val="0"/>
                        </a:ext>
                      </a:extLst>
                    </a:blip>
                    <a:stretch>
                      <a:fillRect/>
                    </a:stretch>
                  </pic:blipFill>
                  <pic:spPr>
                    <a:xfrm>
                      <a:off x="0" y="0"/>
                      <a:ext cx="4572000" cy="3171825"/>
                    </a:xfrm>
                    <a:prstGeom prst="rect">
                      <a:avLst/>
                    </a:prstGeom>
                  </pic:spPr>
                </pic:pic>
              </a:graphicData>
            </a:graphic>
          </wp:inline>
        </w:drawing>
      </w:r>
    </w:p>
    <w:p w:rsidR="4C64F9C3" w:rsidP="4C64F9C3" w:rsidRDefault="4C64F9C3" w14:paraId="74F81D3F" w14:textId="6416E5AF">
      <w:pPr>
        <w:pStyle w:val="a"/>
        <w:tabs>
          <w:tab w:val="left" w:leader="none" w:pos="708"/>
        </w:tabs>
        <w:spacing w:after="0" w:line="100" w:lineRule="atLeast"/>
        <w:ind w:right="-1"/>
        <w:jc w:val="both"/>
      </w:pPr>
      <w:r>
        <w:drawing>
          <wp:inline wp14:editId="10F9825F" wp14:anchorId="038206EE">
            <wp:extent cx="4572000" cy="2981325"/>
            <wp:effectExtent l="0" t="0" r="0" b="0"/>
            <wp:docPr id="190618287" name="" title=""/>
            <wp:cNvGraphicFramePr>
              <a:graphicFrameLocks noChangeAspect="1"/>
            </wp:cNvGraphicFramePr>
            <a:graphic>
              <a:graphicData uri="http://schemas.openxmlformats.org/drawingml/2006/picture">
                <pic:pic>
                  <pic:nvPicPr>
                    <pic:cNvPr id="0" name=""/>
                    <pic:cNvPicPr/>
                  </pic:nvPicPr>
                  <pic:blipFill>
                    <a:blip r:embed="Re1bb76c6bc724016">
                      <a:extLst>
                        <a:ext xmlns:a="http://schemas.openxmlformats.org/drawingml/2006/main" uri="{28A0092B-C50C-407E-A947-70E740481C1C}">
                          <a14:useLocalDpi val="0"/>
                        </a:ext>
                      </a:extLst>
                    </a:blip>
                    <a:stretch>
                      <a:fillRect/>
                    </a:stretch>
                  </pic:blipFill>
                  <pic:spPr>
                    <a:xfrm>
                      <a:off x="0" y="0"/>
                      <a:ext cx="4572000" cy="2981325"/>
                    </a:xfrm>
                    <a:prstGeom prst="rect">
                      <a:avLst/>
                    </a:prstGeom>
                  </pic:spPr>
                </pic:pic>
              </a:graphicData>
            </a:graphic>
          </wp:inline>
        </w:drawing>
      </w:r>
    </w:p>
    <w:p w:rsidR="4C64F9C3" w:rsidP="4C64F9C3" w:rsidRDefault="4C64F9C3" w14:paraId="51FE288E" w14:textId="7FB29922">
      <w:pPr>
        <w:pStyle w:val="a"/>
        <w:tabs>
          <w:tab w:val="left" w:leader="none" w:pos="708"/>
        </w:tabs>
        <w:spacing w:after="0" w:line="100" w:lineRule="atLeast"/>
        <w:ind w:right="-1"/>
        <w:jc w:val="both"/>
      </w:pPr>
      <w:r>
        <w:drawing>
          <wp:inline wp14:editId="37EC50DB" wp14:anchorId="794B2172">
            <wp:extent cx="4572000" cy="3105150"/>
            <wp:effectExtent l="0" t="0" r="0" b="0"/>
            <wp:docPr id="782258674" name="" title=""/>
            <wp:cNvGraphicFramePr>
              <a:graphicFrameLocks noChangeAspect="1"/>
            </wp:cNvGraphicFramePr>
            <a:graphic>
              <a:graphicData uri="http://schemas.openxmlformats.org/drawingml/2006/picture">
                <pic:pic>
                  <pic:nvPicPr>
                    <pic:cNvPr id="0" name=""/>
                    <pic:cNvPicPr/>
                  </pic:nvPicPr>
                  <pic:blipFill>
                    <a:blip r:embed="R6359d8f2be9b482c">
                      <a:extLst>
                        <a:ext xmlns:a="http://schemas.openxmlformats.org/drawingml/2006/main" uri="{28A0092B-C50C-407E-A947-70E740481C1C}">
                          <a14:useLocalDpi val="0"/>
                        </a:ext>
                      </a:extLst>
                    </a:blip>
                    <a:stretch>
                      <a:fillRect/>
                    </a:stretch>
                  </pic:blipFill>
                  <pic:spPr>
                    <a:xfrm>
                      <a:off x="0" y="0"/>
                      <a:ext cx="4572000" cy="3105150"/>
                    </a:xfrm>
                    <a:prstGeom prst="rect">
                      <a:avLst/>
                    </a:prstGeom>
                  </pic:spPr>
                </pic:pic>
              </a:graphicData>
            </a:graphic>
          </wp:inline>
        </w:drawing>
      </w:r>
    </w:p>
    <w:p w:rsidR="4C64F9C3" w:rsidP="4C64F9C3" w:rsidRDefault="4C64F9C3" w14:paraId="2A5AAA7D" w14:textId="7C2D30C6">
      <w:pPr>
        <w:spacing w:line="257" w:lineRule="auto"/>
        <w:jc w:val="both"/>
      </w:pPr>
      <w:r w:rsidRPr="4C64F9C3" w:rsidR="4C64F9C3">
        <w:rPr>
          <w:rFonts w:ascii="Times New Roman" w:hAnsi="Times New Roman" w:eastAsia="Times New Roman" w:cs="Times New Roman"/>
          <w:b w:val="1"/>
          <w:bCs w:val="1"/>
          <w:noProof w:val="0"/>
          <w:color w:val="000000" w:themeColor="text1" w:themeTint="FF" w:themeShade="FF"/>
          <w:sz w:val="28"/>
          <w:szCs w:val="28"/>
          <w:lang w:val="ru-RU"/>
        </w:rPr>
        <w:t>Месячный график санитарной уборки, существующий в аптечной организации с предметным указанием обрабатываемых поверхностей</w:t>
      </w:r>
    </w:p>
    <w:p w:rsidR="4C64F9C3" w:rsidP="4C64F9C3" w:rsidRDefault="4C64F9C3" w14:paraId="53C484A4" w14:textId="2A607F42">
      <w:pPr>
        <w:pStyle w:val="a"/>
        <w:tabs>
          <w:tab w:val="left" w:leader="none" w:pos="708"/>
        </w:tabs>
        <w:spacing w:after="0" w:line="100" w:lineRule="atLeast"/>
        <w:ind w:right="-1"/>
        <w:jc w:val="both"/>
      </w:pPr>
      <w:r>
        <w:drawing>
          <wp:inline wp14:editId="487FE29C" wp14:anchorId="70347A9C">
            <wp:extent cx="4572000" cy="2971800"/>
            <wp:effectExtent l="0" t="0" r="0" b="0"/>
            <wp:docPr id="1498576994" name="" title=""/>
            <wp:cNvGraphicFramePr>
              <a:graphicFrameLocks noChangeAspect="1"/>
            </wp:cNvGraphicFramePr>
            <a:graphic>
              <a:graphicData uri="http://schemas.openxmlformats.org/drawingml/2006/picture">
                <pic:pic>
                  <pic:nvPicPr>
                    <pic:cNvPr id="0" name=""/>
                    <pic:cNvPicPr/>
                  </pic:nvPicPr>
                  <pic:blipFill>
                    <a:blip r:embed="R1ea88b3f29fe45ed">
                      <a:extLst>
                        <a:ext xmlns:a="http://schemas.openxmlformats.org/drawingml/2006/main" uri="{28A0092B-C50C-407E-A947-70E740481C1C}">
                          <a14:useLocalDpi val="0"/>
                        </a:ext>
                      </a:extLst>
                    </a:blip>
                    <a:stretch>
                      <a:fillRect/>
                    </a:stretch>
                  </pic:blipFill>
                  <pic:spPr>
                    <a:xfrm>
                      <a:off x="0" y="0"/>
                      <a:ext cx="4572000" cy="2971800"/>
                    </a:xfrm>
                    <a:prstGeom prst="rect">
                      <a:avLst/>
                    </a:prstGeom>
                  </pic:spPr>
                </pic:pic>
              </a:graphicData>
            </a:graphic>
          </wp:inline>
        </w:drawing>
      </w:r>
    </w:p>
    <w:p w:rsidR="4C64F9C3" w:rsidP="4C64F9C3" w:rsidRDefault="4C64F9C3" w14:paraId="52F1E0EB" w14:textId="567385F2">
      <w:pPr>
        <w:pStyle w:val="a"/>
        <w:tabs>
          <w:tab w:val="left" w:leader="none" w:pos="708"/>
        </w:tabs>
        <w:spacing w:after="0" w:line="100" w:lineRule="atLeast"/>
        <w:ind w:right="-1"/>
        <w:jc w:val="both"/>
      </w:pPr>
      <w:r>
        <w:drawing>
          <wp:inline wp14:editId="3B771951" wp14:anchorId="08A96B18">
            <wp:extent cx="4572000" cy="2952750"/>
            <wp:effectExtent l="0" t="0" r="0" b="0"/>
            <wp:docPr id="1868154813" name="" title=""/>
            <wp:cNvGraphicFramePr>
              <a:graphicFrameLocks noChangeAspect="1"/>
            </wp:cNvGraphicFramePr>
            <a:graphic>
              <a:graphicData uri="http://schemas.openxmlformats.org/drawingml/2006/picture">
                <pic:pic>
                  <pic:nvPicPr>
                    <pic:cNvPr id="0" name=""/>
                    <pic:cNvPicPr/>
                  </pic:nvPicPr>
                  <pic:blipFill>
                    <a:blip r:embed="R51288924a4cc44d5">
                      <a:extLst>
                        <a:ext xmlns:a="http://schemas.openxmlformats.org/drawingml/2006/main" uri="{28A0092B-C50C-407E-A947-70E740481C1C}">
                          <a14:useLocalDpi val="0"/>
                        </a:ext>
                      </a:extLst>
                    </a:blip>
                    <a:stretch>
                      <a:fillRect/>
                    </a:stretch>
                  </pic:blipFill>
                  <pic:spPr>
                    <a:xfrm>
                      <a:off x="0" y="0"/>
                      <a:ext cx="4572000" cy="2952750"/>
                    </a:xfrm>
                    <a:prstGeom prst="rect">
                      <a:avLst/>
                    </a:prstGeom>
                  </pic:spPr>
                </pic:pic>
              </a:graphicData>
            </a:graphic>
          </wp:inline>
        </w:drawing>
      </w:r>
    </w:p>
    <w:p xmlns:wp14="http://schemas.microsoft.com/office/word/2010/wordml" w:rsidRPr="000B6B81" w:rsidR="000B6B81" w:rsidP="000B6B81" w:rsidRDefault="000B6B81" w14:paraId="69E2BB2B" wp14:textId="77777777">
      <w:pPr>
        <w:tabs>
          <w:tab w:val="left" w:pos="708"/>
        </w:tabs>
        <w:suppressAutoHyphens/>
        <w:spacing w:after="0" w:line="100" w:lineRule="atLeast"/>
        <w:ind w:right="-75"/>
        <w:jc w:val="both"/>
        <w:rPr>
          <w:rFonts w:ascii="Calibri" w:hAnsi="Calibri" w:eastAsia="SimSun" w:cs="Times New Roman"/>
          <w:color w:val="00000A"/>
          <w:lang w:eastAsia="en-US"/>
        </w:rPr>
      </w:pPr>
    </w:p>
    <w:p xmlns:wp14="http://schemas.microsoft.com/office/word/2010/wordml" w:rsidRPr="000B6B81" w:rsidR="000B6B81" w:rsidP="000B6B81" w:rsidRDefault="00FD568D" w14:paraId="4FF0320C" wp14:textId="77777777">
      <w:pPr>
        <w:tabs>
          <w:tab w:val="left" w:pos="708"/>
        </w:tabs>
        <w:suppressAutoHyphens/>
        <w:spacing w:after="0" w:line="100" w:lineRule="atLeast"/>
        <w:ind w:right="-1"/>
        <w:jc w:val="both"/>
        <w:rPr>
          <w:rFonts w:ascii="Calibri" w:hAnsi="Calibri" w:eastAsia="SimSun" w:cs="Times New Roman"/>
          <w:color w:val="00000A"/>
          <w:lang w:eastAsia="en-US"/>
        </w:rPr>
      </w:pPr>
      <w:r>
        <w:rPr>
          <w:rFonts w:ascii="Times New Roman" w:hAnsi="Times New Roman" w:eastAsia="SimSun" w:cs="Times New Roman"/>
          <w:b/>
          <w:color w:val="000000"/>
          <w:sz w:val="28"/>
          <w:szCs w:val="28"/>
          <w:lang w:eastAsia="en-US"/>
        </w:rPr>
        <w:t xml:space="preserve">Тема </w:t>
      </w:r>
      <w:r w:rsidRPr="000B6B81" w:rsidR="000B6B81">
        <w:rPr>
          <w:rFonts w:ascii="Times New Roman" w:hAnsi="Times New Roman" w:eastAsia="SimSun" w:cs="Times New Roman"/>
          <w:b/>
          <w:color w:val="000000"/>
          <w:sz w:val="28"/>
          <w:szCs w:val="28"/>
          <w:lang w:eastAsia="en-US"/>
        </w:rPr>
        <w:t>3. Классификация товаров аптечного ассортимента (12 часов)</w:t>
      </w:r>
    </w:p>
    <w:p xmlns:wp14="http://schemas.microsoft.com/office/word/2010/wordml" w:rsidRPr="008E3C4A" w:rsidR="000B6B81" w:rsidP="000B6B81" w:rsidRDefault="008E3C4A" w14:paraId="00D99575" wp14:textId="77777777">
      <w:pPr>
        <w:tabs>
          <w:tab w:val="left" w:pos="708"/>
        </w:tabs>
        <w:suppressAutoHyphens/>
        <w:spacing w:after="0" w:line="100" w:lineRule="atLeast"/>
        <w:ind w:right="-45"/>
        <w:jc w:val="both"/>
        <w:rPr>
          <w:rFonts w:ascii="Calibri" w:hAnsi="Calibri" w:eastAsia="SimSun" w:cs="Times New Roman"/>
          <w:color w:val="00000A"/>
          <w:sz w:val="28"/>
          <w:szCs w:val="28"/>
          <w:lang w:eastAsia="en-US"/>
        </w:rPr>
      </w:pPr>
      <w:r w:rsidRPr="00263361">
        <w:rPr>
          <w:rFonts w:ascii="Times New Roman" w:hAnsi="Times New Roman" w:eastAsia="SimSun" w:cs="Times New Roman"/>
          <w:b/>
          <w:color w:val="000000"/>
          <w:sz w:val="28"/>
          <w:szCs w:val="28"/>
          <w:lang w:eastAsia="en-US"/>
        </w:rPr>
        <w:t>Виды работ:</w:t>
      </w:r>
      <w:r>
        <w:rPr>
          <w:rFonts w:ascii="Times New Roman" w:hAnsi="Times New Roman" w:eastAsia="SimSun" w:cs="Times New Roman"/>
          <w:color w:val="000000"/>
          <w:sz w:val="28"/>
          <w:szCs w:val="28"/>
          <w:lang w:eastAsia="en-US"/>
        </w:rPr>
        <w:t xml:space="preserve"> </w:t>
      </w:r>
      <w:r w:rsidRPr="000B6B81">
        <w:rPr>
          <w:rFonts w:ascii="Times New Roman" w:hAnsi="Times New Roman" w:eastAsia="SimSun" w:cs="Times New Roman"/>
          <w:color w:val="000000"/>
          <w:sz w:val="28"/>
          <w:szCs w:val="28"/>
          <w:lang w:eastAsia="en-US"/>
        </w:rPr>
        <w:t>ознаком</w:t>
      </w:r>
      <w:r>
        <w:rPr>
          <w:rFonts w:ascii="Times New Roman" w:hAnsi="Times New Roman" w:eastAsia="SimSun" w:cs="Times New Roman"/>
          <w:color w:val="000000"/>
          <w:sz w:val="28"/>
          <w:szCs w:val="28"/>
          <w:lang w:eastAsia="en-US"/>
        </w:rPr>
        <w:t>ление</w:t>
      </w:r>
      <w:r w:rsidRPr="000B6B81">
        <w:rPr>
          <w:rFonts w:ascii="Times New Roman" w:hAnsi="Times New Roman" w:eastAsia="SimSun" w:cs="Times New Roman"/>
          <w:color w:val="000000"/>
          <w:sz w:val="28"/>
          <w:szCs w:val="28"/>
          <w:lang w:eastAsia="en-US"/>
        </w:rPr>
        <w:t xml:space="preserve"> </w:t>
      </w:r>
      <w:r w:rsidRPr="000B6B81" w:rsidR="000B6B81">
        <w:rPr>
          <w:rFonts w:ascii="Times New Roman" w:hAnsi="Times New Roman" w:eastAsia="SimSun" w:cs="Times New Roman"/>
          <w:color w:val="000000"/>
          <w:sz w:val="28"/>
          <w:szCs w:val="28"/>
          <w:lang w:eastAsia="en-US"/>
        </w:rPr>
        <w:t xml:space="preserve">с ассортиментов товаров, разрешенных к отпуску из аптечных организаций, </w:t>
      </w:r>
      <w:r w:rsidRPr="008E3C4A">
        <w:rPr>
          <w:rFonts w:ascii="Times New Roman" w:hAnsi="Times New Roman" w:cs="Times New Roman"/>
          <w:color w:val="000000"/>
          <w:sz w:val="28"/>
          <w:szCs w:val="28"/>
        </w:rPr>
        <w:t>определение основных групп товаров аптечного ассортимента</w:t>
      </w:r>
      <w:r w:rsidR="00156A54">
        <w:rPr>
          <w:rFonts w:ascii="Times New Roman" w:hAnsi="Times New Roman" w:eastAsia="SimSun" w:cs="Times New Roman"/>
          <w:color w:val="000000"/>
          <w:sz w:val="28"/>
          <w:szCs w:val="28"/>
          <w:lang w:eastAsia="en-US"/>
        </w:rPr>
        <w:t>, ознакомление с маркировкой лекарственных препаратов.</w:t>
      </w:r>
    </w:p>
    <w:p xmlns:wp14="http://schemas.microsoft.com/office/word/2010/wordml" w:rsidRPr="000B6B81" w:rsidR="004D6793" w:rsidP="004D6793" w:rsidRDefault="004D6793" w14:paraId="57C0D796" wp14:textId="77777777">
      <w:pPr>
        <w:tabs>
          <w:tab w:val="left" w:pos="708"/>
        </w:tabs>
        <w:suppressAutoHyphens/>
        <w:spacing w:after="0" w:line="100" w:lineRule="atLeast"/>
        <w:ind w:right="-1"/>
        <w:jc w:val="both"/>
        <w:rPr>
          <w:rFonts w:ascii="Times New Roman" w:hAnsi="Times New Roman" w:eastAsia="Times New Roman" w:cs="Times New Roman"/>
          <w:color w:val="000000"/>
          <w:sz w:val="20"/>
          <w:szCs w:val="20"/>
          <w:lang w:eastAsia="en-US"/>
        </w:rPr>
      </w:pPr>
    </w:p>
    <w:p xmlns:wp14="http://schemas.microsoft.com/office/word/2010/wordml" w:rsidR="008E3C4A" w:rsidP="008E3C4A" w:rsidRDefault="008E3C4A" w14:paraId="5F149EA2"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r w:rsidRPr="4C64F9C3" w:rsidR="4C64F9C3">
        <w:rPr>
          <w:rFonts w:ascii="Times New Roman" w:hAnsi="Times New Roman" w:eastAsia="SimSun" w:cs="Times New Roman"/>
          <w:color w:val="000000" w:themeColor="text1" w:themeTint="FF" w:themeShade="FF"/>
          <w:sz w:val="28"/>
          <w:szCs w:val="28"/>
          <w:lang w:eastAsia="en-US"/>
        </w:rPr>
        <w:t>Отчет о выполненной работе:</w:t>
      </w:r>
    </w:p>
    <w:p xmlns:wp14="http://schemas.microsoft.com/office/word/2010/wordml" w:rsidR="00FD2062" w:rsidP="4C64F9C3" w:rsidRDefault="00FD2062" w14:paraId="4C73C1B9" wp14:textId="47B43618">
      <w:pPr>
        <w:tabs>
          <w:tab w:val="left" w:leader="none" w:pos="348"/>
          <w:tab w:val="left" w:leader="none" w:pos="1158"/>
          <w:tab w:val="left" w:leader="none" w:pos="1968"/>
          <w:tab w:val="left" w:leader="none" w:pos="2778"/>
          <w:tab w:val="right" w:leader="underscore" w:pos="9279"/>
        </w:tabs>
        <w:spacing w:after="0" w:line="257" w:lineRule="auto"/>
        <w:jc w:val="both"/>
      </w:pPr>
      <w:r w:rsidRPr="4C64F9C3" w:rsidR="4C64F9C3">
        <w:rPr>
          <w:rFonts w:ascii="Times New Roman" w:hAnsi="Times New Roman" w:eastAsia="Times New Roman" w:cs="Times New Roman"/>
          <w:b w:val="1"/>
          <w:bCs w:val="1"/>
          <w:noProof w:val="0"/>
          <w:color w:val="000000" w:themeColor="text1" w:themeTint="FF" w:themeShade="FF"/>
          <w:sz w:val="28"/>
          <w:szCs w:val="28"/>
          <w:lang w:val="ru-RU"/>
        </w:rPr>
        <w:t>1. Аптечные организации имеют право приобретать и продавать:</w:t>
      </w:r>
    </w:p>
    <w:p xmlns:wp14="http://schemas.microsoft.com/office/word/2010/wordml" w:rsidR="00FD2062" w:rsidP="4C64F9C3" w:rsidRDefault="00FD2062" w14:paraId="098B36AA" wp14:textId="08ED7858">
      <w:pPr>
        <w:spacing w:after="0" w:line="257" w:lineRule="auto"/>
        <w:jc w:val="both"/>
      </w:pPr>
      <w:r w:rsidRPr="4C64F9C3" w:rsidR="4C64F9C3">
        <w:rPr>
          <w:rFonts w:ascii="Times New Roman" w:hAnsi="Times New Roman" w:eastAsia="Times New Roman" w:cs="Times New Roman"/>
          <w:noProof w:val="0"/>
          <w:color w:val="000000" w:themeColor="text1" w:themeTint="FF" w:themeShade="FF"/>
          <w:sz w:val="28"/>
          <w:szCs w:val="28"/>
          <w:lang w:val="ru-RU"/>
        </w:rPr>
        <w:t>в соответствии с № 61-ФЗ  Статья 55. Порядок розничной торговли лекарственными препаратами.</w:t>
      </w:r>
    </w:p>
    <w:p xmlns:wp14="http://schemas.microsoft.com/office/word/2010/wordml" w:rsidR="00FD2062" w:rsidP="4C64F9C3" w:rsidRDefault="00FD2062" w14:paraId="3F13D98D" wp14:textId="5B9CEB74">
      <w:pPr>
        <w:spacing w:after="0" w:line="257" w:lineRule="auto"/>
        <w:ind w:firstLine="540"/>
        <w:jc w:val="both"/>
      </w:pPr>
      <w:r w:rsidRPr="787CE05F" w:rsidR="787CE05F">
        <w:rPr>
          <w:rFonts w:ascii="Times New Roman" w:hAnsi="Times New Roman" w:eastAsia="Times New Roman" w:cs="Times New Roman"/>
          <w:noProof w:val="0"/>
          <w:color w:val="000000" w:themeColor="text1" w:themeTint="FF" w:themeShade="FF"/>
          <w:sz w:val="30"/>
          <w:szCs w:val="30"/>
          <w:lang w:val="ru-RU"/>
        </w:rPr>
        <w:t xml:space="preserve">1. Розничная торговля лекарственными препаратами в количествах, необходимых для выполнения врачебных (фельдшерских) назначений или назначений специалистов в области ветеринарии, осуществляется аптечными организациями, ветеринарными аптечными организациями, индивидуальными предпринимателями, имеющими лицензию на фармацевтическую деятельность, медицинскими организациями, имеющими лицензию на фармацевтическую деятельность, и их обособленными подразделениями (амбулаториями, фельдшерскими и фельдшерско-акушерскими пунктами, центрами (отделениями) общей врачебной (семейной) практики), расположенными в сельских населенных пунктах, в которых отсутствуют аптечные организации, и ветеринарными организациями, имеющими лицензию на фармацевтическую деятельность. Разрешена розничная торговля только лекарственными препаратами, зарегистрированными в Российской Федерации или изготовленными аптечными организациями, ветеринарными аптечными организациями, индивидуальными предпринимателями, имеющими лицензию на фармацевтическую деятельность. Розничная торговля лекарственными препаратами осуществляется по </w:t>
      </w:r>
      <w:r w:rsidRPr="787CE05F" w:rsidR="787CE05F">
        <w:rPr>
          <w:rFonts w:ascii="Times New Roman" w:hAnsi="Times New Roman" w:eastAsia="Times New Roman" w:cs="Times New Roman"/>
          <w:strike w:val="0"/>
          <w:dstrike w:val="0"/>
          <w:noProof w:val="0"/>
          <w:sz w:val="30"/>
          <w:szCs w:val="30"/>
          <w:u w:val="none"/>
          <w:lang w:val="ru-RU"/>
        </w:rPr>
        <w:t>правилам</w:t>
      </w:r>
      <w:r w:rsidRPr="787CE05F" w:rsidR="787CE05F">
        <w:rPr>
          <w:rFonts w:ascii="Times New Roman" w:hAnsi="Times New Roman" w:eastAsia="Times New Roman" w:cs="Times New Roman"/>
          <w:noProof w:val="0"/>
          <w:color w:val="000000" w:themeColor="text1" w:themeTint="FF" w:themeShade="FF"/>
          <w:sz w:val="30"/>
          <w:szCs w:val="30"/>
          <w:lang w:val="ru-RU"/>
        </w:rPr>
        <w:t xml:space="preserve"> надлежащей аптечной практики, утвержденным уполномоченным федеральным органом исполнительной власти.</w:t>
      </w:r>
    </w:p>
    <w:p xmlns:wp14="http://schemas.microsoft.com/office/word/2010/wordml" w:rsidR="00FD2062" w:rsidP="4C64F9C3" w:rsidRDefault="00FD2062" w14:paraId="788911A8" wp14:textId="599208E7">
      <w:pPr>
        <w:spacing w:after="0" w:line="257" w:lineRule="auto"/>
        <w:jc w:val="both"/>
      </w:pPr>
      <w:r w:rsidRPr="787CE05F" w:rsidR="787CE05F">
        <w:rPr>
          <w:rFonts w:ascii="Times New Roman" w:hAnsi="Times New Roman" w:eastAsia="Times New Roman" w:cs="Times New Roman"/>
          <w:noProof w:val="0"/>
          <w:sz w:val="28"/>
          <w:szCs w:val="28"/>
          <w:lang w:val="ru-RU"/>
        </w:rPr>
        <w:t xml:space="preserve">1.1. Розничная торговля лекарственными препаратами для медицинского применения (за исключением лекарственных препаратов, отпускаемых по рецепту на лекарственный препарат, наркотических лекарственных препаратов и психотропных лекарственных препаратов, а также спиртосодержащих лекарственных препаратов с объемной долей этилового спирта свыше 25 процентов) может осуществляться аптечными организациями дистанционным способом. Розничную торговлю лекарственными препаратами для медицинского применения дистанционным способом могут осуществлять аптечные организации, имеющие лицензию на фармацевтическую деятельность и соответствующее разрешение федерального органа исполнительной власти, осуществляющего функции по контролю и надзору в сфере здравоохранения. Порядок выдачи разрешения на осуществление розничной торговли лекарственными препаратами дистанционным способом, требования к аптечным организациям, которые могут осуществлять такую торговлю, и порядок ее осуществления, а также правила доставки лекарственных препаратов гражданам устанавливаются Правительством Российской Федерации. Информация об оплаченных (отпущенных) и полученных лекарственных препаратах вносится в систему мониторинга движения лекарственных препаратов для медицинского применения в порядке, предусмотренном частью 7 статьи 67 настоящего </w:t>
      </w:r>
    </w:p>
    <w:p xmlns:wp14="http://schemas.microsoft.com/office/word/2010/wordml" w:rsidR="00FD2062" w:rsidP="4C64F9C3" w:rsidRDefault="00FD2062" w14:paraId="149F5DD8" wp14:textId="060B49BC">
      <w:pPr>
        <w:spacing w:after="0" w:line="257" w:lineRule="auto"/>
        <w:jc w:val="both"/>
      </w:pPr>
      <w:r w:rsidRPr="787CE05F" w:rsidR="787CE05F">
        <w:rPr>
          <w:rFonts w:ascii="Times New Roman" w:hAnsi="Times New Roman" w:eastAsia="Times New Roman" w:cs="Times New Roman"/>
          <w:noProof w:val="0"/>
          <w:sz w:val="28"/>
          <w:szCs w:val="28"/>
          <w:lang w:val="ru-RU"/>
        </w:rPr>
        <w:t xml:space="preserve">2. </w:t>
      </w:r>
      <w:r w:rsidRPr="787CE05F" w:rsidR="787CE05F">
        <w:rPr>
          <w:rFonts w:ascii="Times New Roman" w:hAnsi="Times New Roman" w:eastAsia="Times New Roman" w:cs="Times New Roman"/>
          <w:strike w:val="0"/>
          <w:dstrike w:val="0"/>
          <w:noProof w:val="0"/>
          <w:sz w:val="28"/>
          <w:szCs w:val="28"/>
          <w:lang w:val="ru-RU"/>
        </w:rPr>
        <w:t>Виды</w:t>
      </w:r>
      <w:r w:rsidRPr="787CE05F" w:rsidR="787CE05F">
        <w:rPr>
          <w:rFonts w:ascii="Times New Roman" w:hAnsi="Times New Roman" w:eastAsia="Times New Roman" w:cs="Times New Roman"/>
          <w:noProof w:val="0"/>
          <w:sz w:val="28"/>
          <w:szCs w:val="28"/>
          <w:lang w:val="ru-RU"/>
        </w:rPr>
        <w:t xml:space="preserve"> аптечных организаций и </w:t>
      </w:r>
      <w:r w:rsidRPr="787CE05F" w:rsidR="787CE05F">
        <w:rPr>
          <w:rFonts w:ascii="Times New Roman" w:hAnsi="Times New Roman" w:eastAsia="Times New Roman" w:cs="Times New Roman"/>
          <w:strike w:val="0"/>
          <w:dstrike w:val="0"/>
          <w:noProof w:val="0"/>
          <w:sz w:val="28"/>
          <w:szCs w:val="28"/>
          <w:lang w:val="ru-RU"/>
        </w:rPr>
        <w:t>правила</w:t>
      </w:r>
      <w:r w:rsidRPr="787CE05F" w:rsidR="787CE05F">
        <w:rPr>
          <w:rFonts w:ascii="Times New Roman" w:hAnsi="Times New Roman" w:eastAsia="Times New Roman" w:cs="Times New Roman"/>
          <w:noProof w:val="0"/>
          <w:sz w:val="28"/>
          <w:szCs w:val="28"/>
          <w:lang w:val="ru-RU"/>
        </w:rPr>
        <w:t xml:space="preserve">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 а также правила отпуска лекарственных препаратов для медицинского применения медицинскими организациями, имеющими лицензию на фармацевтическую деятельность, и их обособленными подразделениями (амбулаториями, фельдшерскими и фельдшерско-акушерскими пунктами, центрами (отделениями) общей врачебной (семейной) практики), расположенными в сельских населенных пунктах, в которых отсутствуют аптечные организации, утверждаются уполномоченным федеральным органом исполнительной власти.</w:t>
      </w:r>
    </w:p>
    <w:p xmlns:wp14="http://schemas.microsoft.com/office/word/2010/wordml" w:rsidR="00FD2062" w:rsidP="4C64F9C3" w:rsidRDefault="00FD2062" w14:paraId="519603FA" wp14:textId="5F5558E7">
      <w:pPr>
        <w:spacing w:after="0" w:line="257" w:lineRule="auto"/>
        <w:jc w:val="both"/>
      </w:pPr>
      <w:r w:rsidRPr="787CE05F" w:rsidR="787CE05F">
        <w:rPr>
          <w:rFonts w:ascii="Times New Roman" w:hAnsi="Times New Roman" w:eastAsia="Times New Roman" w:cs="Times New Roman"/>
          <w:noProof w:val="0"/>
          <w:sz w:val="28"/>
          <w:szCs w:val="28"/>
          <w:lang w:val="ru-RU"/>
        </w:rPr>
        <w:t>3. Лекарственные препараты для ветеринарного применения подлежат отпуску ветеринарными аптечными организациями, ветеринарными организациями, индивидуальными предпринимателями, имеющими лицензию на фармацевтическую деятельность. Отпуск лекарственных препаратов для ветеринарного применения осуществляется в соответствии с правилами надлежащей аптечной практики лекарственных препаратов для ветеринарного применения, утвержденными уполномоченным федеральным органом исполнительной власти.</w:t>
      </w:r>
    </w:p>
    <w:p xmlns:wp14="http://schemas.microsoft.com/office/word/2010/wordml" w:rsidR="00FD2062" w:rsidP="4C64F9C3" w:rsidRDefault="00FD2062" w14:paraId="35A5C7BB" wp14:textId="099A7DD0">
      <w:pPr>
        <w:spacing w:after="0" w:line="257" w:lineRule="auto"/>
        <w:jc w:val="both"/>
      </w:pPr>
      <w:r w:rsidRPr="787CE05F" w:rsidR="787CE05F">
        <w:rPr>
          <w:rFonts w:ascii="Times New Roman" w:hAnsi="Times New Roman" w:eastAsia="Times New Roman" w:cs="Times New Roman"/>
          <w:noProof w:val="0"/>
          <w:sz w:val="28"/>
          <w:szCs w:val="28"/>
          <w:lang w:val="ru-RU"/>
        </w:rPr>
        <w:t>4. Перечень медицинских организаций, имеющих лицензию на фармацевтическую деятельность, и их обособленных подразделений (амбулаторий, фельдшерских и фельдшерско-акушерских пунктов, центров (отделений) общей врачебной (семейной) практики), расположенных в сельских населенных пунктах, в которых отсутствуют аптечные организации, а также перечень лекарственных препаратов, продажа которых может осуществляться указанными организациями и их обособленными подразделениями, устанавливаются органами исполнительной власти субъектов Российской Федерации.</w:t>
      </w:r>
    </w:p>
    <w:p xmlns:wp14="http://schemas.microsoft.com/office/word/2010/wordml" w:rsidR="00FD2062" w:rsidP="4C64F9C3" w:rsidRDefault="00FD2062" w14:paraId="529159AE" wp14:textId="1ADFCBAD">
      <w:pPr>
        <w:spacing w:after="0" w:line="257" w:lineRule="auto"/>
        <w:jc w:val="both"/>
      </w:pPr>
      <w:r w:rsidRPr="787CE05F" w:rsidR="787CE05F">
        <w:rPr>
          <w:rFonts w:ascii="Times New Roman" w:hAnsi="Times New Roman" w:eastAsia="Times New Roman" w:cs="Times New Roman"/>
          <w:noProof w:val="0"/>
          <w:sz w:val="28"/>
          <w:szCs w:val="28"/>
          <w:lang w:val="ru-RU"/>
        </w:rPr>
        <w:t>5. Аптечные организации, индивидуальные предприниматели, имеющие лицензию на фармацевтическую деятельность, обязаны обеспечивать утвержденный Правительством Российской Федерации и формируемый в установленном им порядке минимальный ассортимент лекарственных препаратов, необходимых для оказания медицинской помощи.</w:t>
      </w:r>
    </w:p>
    <w:p xmlns:wp14="http://schemas.microsoft.com/office/word/2010/wordml" w:rsidR="00FD2062" w:rsidP="4C64F9C3" w:rsidRDefault="00FD2062" w14:paraId="41A92C1F" wp14:textId="3442244C">
      <w:pPr>
        <w:spacing w:after="0" w:line="257" w:lineRule="auto"/>
        <w:jc w:val="both"/>
      </w:pPr>
      <w:r w:rsidRPr="787CE05F" w:rsidR="787CE05F">
        <w:rPr>
          <w:rFonts w:ascii="Times New Roman" w:hAnsi="Times New Roman" w:eastAsia="Times New Roman" w:cs="Times New Roman"/>
          <w:noProof w:val="0"/>
          <w:sz w:val="28"/>
          <w:szCs w:val="28"/>
          <w:lang w:val="ru-RU"/>
        </w:rPr>
        <w:t>6. Аптечные организации, индивидуальные предприниматели, имеющие лицензию на фармацевтическую деятельность, наряду с лекарственными препаратами имеют право приобретать и продавать, в том числе дистанционным способом, медицинские изделия, дезинфицирующие средства, предметы и средства личной гигиены, посуду для медицинских целей, предметы и средства, предназначенные для ухода за больными, новорожденными и детьми, не достигшими возраста трех лет, очковую оптику и средства ухода за ней, минеральные воды, продукты лечебного, детского и диетического питания, биологически активные добавки, парфюмерные и косметические средства, медицинские и санитарно-просветительные печатные издания, предназначенные для пропаганды здорового образа жизни.</w:t>
      </w:r>
    </w:p>
    <w:p xmlns:wp14="http://schemas.microsoft.com/office/word/2010/wordml" w:rsidR="00FD2062" w:rsidP="4C64F9C3" w:rsidRDefault="00FD2062" w14:paraId="3C329926" wp14:textId="04A19809">
      <w:pPr>
        <w:spacing w:after="0" w:line="257" w:lineRule="auto"/>
        <w:jc w:val="both"/>
      </w:pPr>
      <w:r w:rsidRPr="787CE05F" w:rsidR="787CE05F">
        <w:rPr>
          <w:rFonts w:ascii="Times New Roman" w:hAnsi="Times New Roman" w:eastAsia="Times New Roman" w:cs="Times New Roman"/>
          <w:noProof w:val="0"/>
          <w:sz w:val="28"/>
          <w:szCs w:val="28"/>
          <w:lang w:val="ru-RU"/>
        </w:rPr>
        <w:t>7. Деятельность аптечных организаций Вооруженных Сил Российской Федерации, других войск, воинских формирований и органов, в которых законодательством Российской Федерации предусмотрено прохождение военной службы или федеральной государственной службы, связанной с правоохранительной деятельностью, регламентируется настоящим Федеральным законом и утвержденными соответствующими федеральными органами исполнительной власти положениями. Контроль за соблюдением указанными аптечными организациями положений настоящего Федерального закона осуществляется соответствующими федеральными органами исполнительной власти.</w:t>
      </w:r>
    </w:p>
    <w:p xmlns:wp14="http://schemas.microsoft.com/office/word/2010/wordml" w:rsidR="00FD2062" w:rsidP="4C64F9C3" w:rsidRDefault="00FD2062" w14:paraId="47D31C8E" wp14:textId="164F20A5">
      <w:pPr>
        <w:spacing w:after="0" w:line="257" w:lineRule="auto"/>
        <w:jc w:val="both"/>
      </w:pPr>
      <w:r w:rsidRPr="4C64F9C3" w:rsidR="4C64F9C3">
        <w:rPr>
          <w:rFonts w:ascii="Times New Roman" w:hAnsi="Times New Roman" w:eastAsia="Times New Roman" w:cs="Times New Roman"/>
          <w:noProof w:val="0"/>
          <w:color w:val="000000" w:themeColor="text1" w:themeTint="FF" w:themeShade="FF"/>
          <w:sz w:val="28"/>
          <w:szCs w:val="28"/>
          <w:lang w:val="ru-RU"/>
        </w:rPr>
        <w:t xml:space="preserve"> </w:t>
      </w:r>
    </w:p>
    <w:p xmlns:wp14="http://schemas.microsoft.com/office/word/2010/wordml" w:rsidR="00FD2062" w:rsidP="4C64F9C3" w:rsidRDefault="00FD2062" w14:paraId="1E5CA8E9" wp14:textId="1B5B4521">
      <w:pPr>
        <w:tabs>
          <w:tab w:val="left" w:leader="none" w:pos="708"/>
          <w:tab w:val="left" w:leader="none" w:pos="3420"/>
        </w:tabs>
        <w:spacing w:after="0" w:line="276" w:lineRule="auto"/>
        <w:jc w:val="both"/>
      </w:pPr>
      <w:r w:rsidRPr="4C64F9C3" w:rsidR="4C64F9C3">
        <w:rPr>
          <w:rFonts w:ascii="Times New Roman" w:hAnsi="Times New Roman" w:eastAsia="Times New Roman" w:cs="Times New Roman"/>
          <w:b w:val="1"/>
          <w:bCs w:val="1"/>
          <w:noProof w:val="0"/>
          <w:color w:val="000000" w:themeColor="text1" w:themeTint="FF" w:themeShade="FF"/>
          <w:sz w:val="28"/>
          <w:szCs w:val="28"/>
          <w:lang w:val="ru-RU"/>
        </w:rPr>
        <w:t>2.Виды фармацевтических товаров</w:t>
      </w:r>
    </w:p>
    <w:p xmlns:wp14="http://schemas.microsoft.com/office/word/2010/wordml" w:rsidR="00FD2062" w:rsidP="4C64F9C3" w:rsidRDefault="00FD2062" w14:paraId="1585948E" wp14:textId="4E287472">
      <w:pPr>
        <w:spacing w:after="0" w:line="257" w:lineRule="auto"/>
        <w:jc w:val="both"/>
      </w:pPr>
      <w:r w:rsidRPr="787CE05F" w:rsidR="787CE05F">
        <w:rPr>
          <w:rFonts w:ascii="Times New Roman" w:hAnsi="Times New Roman" w:eastAsia="Times New Roman" w:cs="Times New Roman"/>
          <w:i w:val="1"/>
          <w:iCs w:val="1"/>
          <w:noProof w:val="0"/>
          <w:color w:val="000000" w:themeColor="text1" w:themeTint="FF" w:themeShade="FF"/>
          <w:sz w:val="28"/>
          <w:szCs w:val="28"/>
          <w:u w:val="none"/>
          <w:lang w:val="ru-RU"/>
        </w:rPr>
        <w:t>Лекарственные средства</w:t>
      </w:r>
      <w:proofErr w:type="gramStart"/>
      <w:r w:rsidRPr="787CE05F" w:rsidR="787CE05F">
        <w:rPr>
          <w:rFonts w:ascii="Times New Roman" w:hAnsi="Times New Roman" w:eastAsia="Times New Roman" w:cs="Times New Roman"/>
          <w:noProof w:val="0"/>
          <w:color w:val="000000" w:themeColor="text1" w:themeTint="FF" w:themeShade="FF"/>
          <w:sz w:val="28"/>
          <w:szCs w:val="28"/>
          <w:lang w:val="ru-RU"/>
        </w:rPr>
        <w:t>-это</w:t>
      </w:r>
      <w:proofErr w:type="gramEnd"/>
      <w:r w:rsidRPr="787CE05F" w:rsidR="787CE05F">
        <w:rPr>
          <w:rFonts w:ascii="Times New Roman" w:hAnsi="Times New Roman" w:eastAsia="Times New Roman" w:cs="Times New Roman"/>
          <w:noProof w:val="0"/>
          <w:color w:val="000000" w:themeColor="text1" w:themeTint="FF" w:themeShade="FF"/>
          <w:sz w:val="30"/>
          <w:szCs w:val="30"/>
          <w:lang w:val="ru-RU"/>
        </w:rPr>
        <w:t xml:space="preserve"> вещества или их комбинации, вступающие в контакт с организмом человека или животного, проникающие в органы, ткани организма человека или животного, применяемые для профилактики, диагностики, лечения заболевания, реабилитации, для сохранения, предотвращения или прерывания беременности и полученные из крови, плазмы крови, из органов, тканей организма человека или животного, растений, минералов методами синтеза или с применением биологических технологий.</w:t>
      </w:r>
    </w:p>
    <w:p xmlns:wp14="http://schemas.microsoft.com/office/word/2010/wordml" w:rsidR="00FD2062" w:rsidP="4C64F9C3" w:rsidRDefault="00FD2062" w14:paraId="0C1776B1" wp14:textId="17F8D231">
      <w:pPr>
        <w:spacing w:after="0" w:line="257" w:lineRule="auto"/>
        <w:jc w:val="both"/>
      </w:pPr>
      <w:r w:rsidRPr="787CE05F" w:rsidR="787CE05F">
        <w:rPr>
          <w:rFonts w:ascii="Times New Roman" w:hAnsi="Times New Roman" w:eastAsia="Times New Roman" w:cs="Times New Roman"/>
          <w:i w:val="1"/>
          <w:iCs w:val="1"/>
          <w:noProof w:val="0"/>
          <w:color w:val="000000" w:themeColor="text1" w:themeTint="FF" w:themeShade="FF"/>
          <w:sz w:val="30"/>
          <w:szCs w:val="30"/>
          <w:u w:val="none"/>
          <w:lang w:val="ru-RU"/>
        </w:rPr>
        <w:t>лекарственные препараты</w:t>
      </w:r>
      <w:r w:rsidRPr="787CE05F" w:rsidR="787CE05F">
        <w:rPr>
          <w:rFonts w:ascii="Times New Roman" w:hAnsi="Times New Roman" w:eastAsia="Times New Roman" w:cs="Times New Roman"/>
          <w:noProof w:val="0"/>
          <w:color w:val="000000" w:themeColor="text1" w:themeTint="FF" w:themeShade="FF"/>
          <w:sz w:val="30"/>
          <w:szCs w:val="30"/>
          <w:lang w:val="ru-RU"/>
        </w:rPr>
        <w:t xml:space="preserve"> - лекарственные средства в виде лекарственных форм, применяемые для профилактики, диагностики, лечения заболевания, реабилитации, для сохранения, предотвращения или прерывания беременности;</w:t>
      </w:r>
    </w:p>
    <w:p xmlns:wp14="http://schemas.microsoft.com/office/word/2010/wordml" w:rsidR="00FD2062" w:rsidP="4C64F9C3" w:rsidRDefault="00FD2062" w14:paraId="301B763D" wp14:textId="20CF39E6">
      <w:pPr>
        <w:spacing w:after="0" w:line="257" w:lineRule="auto"/>
        <w:jc w:val="both"/>
      </w:pPr>
      <w:r w:rsidRPr="787CE05F" w:rsidR="787CE05F">
        <w:rPr>
          <w:rFonts w:ascii="Times New Roman" w:hAnsi="Times New Roman" w:eastAsia="Times New Roman" w:cs="Times New Roman"/>
          <w:i w:val="1"/>
          <w:iCs w:val="1"/>
          <w:noProof w:val="0"/>
          <w:color w:val="000000" w:themeColor="text1" w:themeTint="FF" w:themeShade="FF"/>
          <w:sz w:val="28"/>
          <w:szCs w:val="28"/>
          <w:u w:val="none"/>
          <w:lang w:val="ru-RU"/>
        </w:rPr>
        <w:t>Изделия медицинского назначения</w:t>
      </w:r>
      <w:r w:rsidRPr="787CE05F" w:rsidR="787CE05F">
        <w:rPr>
          <w:rFonts w:ascii="Times New Roman" w:hAnsi="Times New Roman" w:eastAsia="Times New Roman" w:cs="Times New Roman"/>
          <w:noProof w:val="0"/>
          <w:color w:val="000000" w:themeColor="text1" w:themeTint="FF" w:themeShade="FF"/>
          <w:sz w:val="28"/>
          <w:szCs w:val="28"/>
          <w:lang w:val="ru-RU"/>
        </w:rPr>
        <w:t xml:space="preserve">-это </w:t>
      </w:r>
      <w:r w:rsidRPr="787CE05F" w:rsidR="787CE05F">
        <w:rPr>
          <w:rFonts w:ascii="Times New Roman" w:hAnsi="Times New Roman" w:eastAsia="Times New Roman" w:cs="Times New Roman"/>
          <w:noProof w:val="0"/>
          <w:color w:val="000000" w:themeColor="text1" w:themeTint="FF" w:themeShade="FF"/>
          <w:sz w:val="30"/>
          <w:szCs w:val="30"/>
          <w:lang w:val="ru-RU"/>
        </w:rPr>
        <w:t>любые инструменты, аппараты, приборы, оборудование, материалы и прочие изделия, применяемые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предназначенные производителем для профилактики, диагностики, лечения и медицинской реабилитации заболеваний,  восстановления, замещения, изменения анатомической структуры или физиологических функций организма.</w:t>
      </w:r>
    </w:p>
    <w:p xmlns:wp14="http://schemas.microsoft.com/office/word/2010/wordml" w:rsidR="00FD2062" w:rsidP="4C64F9C3" w:rsidRDefault="00FD2062" w14:paraId="120C4E94" wp14:textId="78F73793">
      <w:pPr>
        <w:spacing w:after="0" w:line="257" w:lineRule="auto"/>
        <w:jc w:val="both"/>
      </w:pPr>
      <w:proofErr w:type="spellStart"/>
      <w:r w:rsidRPr="787CE05F" w:rsidR="787CE05F">
        <w:rPr>
          <w:rFonts w:ascii="Times New Roman" w:hAnsi="Times New Roman" w:eastAsia="Times New Roman" w:cs="Times New Roman"/>
          <w:i w:val="1"/>
          <w:iCs w:val="1"/>
          <w:noProof w:val="0"/>
          <w:color w:val="000000" w:themeColor="text1" w:themeTint="FF" w:themeShade="FF"/>
          <w:sz w:val="30"/>
          <w:szCs w:val="30"/>
          <w:u w:val="none"/>
          <w:lang w:val="ru-RU"/>
        </w:rPr>
        <w:t>Парафармацевтическая</w:t>
      </w:r>
      <w:proofErr w:type="spellEnd"/>
      <w:r w:rsidRPr="787CE05F" w:rsidR="787CE05F">
        <w:rPr>
          <w:rFonts w:ascii="Times New Roman" w:hAnsi="Times New Roman" w:eastAsia="Times New Roman" w:cs="Times New Roman"/>
          <w:i w:val="1"/>
          <w:iCs w:val="1"/>
          <w:noProof w:val="0"/>
          <w:color w:val="000000" w:themeColor="text1" w:themeTint="FF" w:themeShade="FF"/>
          <w:sz w:val="30"/>
          <w:szCs w:val="30"/>
          <w:u w:val="none"/>
          <w:lang w:val="ru-RU"/>
        </w:rPr>
        <w:t xml:space="preserve"> продукция</w:t>
      </w:r>
      <w:proofErr w:type="gramStart"/>
      <w:r w:rsidRPr="787CE05F" w:rsidR="787CE05F">
        <w:rPr>
          <w:rFonts w:ascii="Times New Roman" w:hAnsi="Times New Roman" w:eastAsia="Times New Roman" w:cs="Times New Roman"/>
          <w:noProof w:val="0"/>
          <w:color w:val="000000" w:themeColor="text1" w:themeTint="FF" w:themeShade="FF"/>
          <w:sz w:val="30"/>
          <w:szCs w:val="30"/>
          <w:u w:val="single"/>
          <w:lang w:val="ru-RU"/>
        </w:rPr>
        <w:t>-</w:t>
      </w:r>
      <w:r w:rsidRPr="787CE05F" w:rsidR="787CE05F">
        <w:rPr>
          <w:rFonts w:ascii="Times New Roman" w:hAnsi="Times New Roman" w:eastAsia="Times New Roman" w:cs="Times New Roman"/>
          <w:noProof w:val="0"/>
          <w:color w:val="000000" w:themeColor="text1" w:themeTint="FF" w:themeShade="FF"/>
          <w:sz w:val="30"/>
          <w:szCs w:val="30"/>
          <w:lang w:val="ru-RU"/>
        </w:rPr>
        <w:t>это</w:t>
      </w:r>
      <w:proofErr w:type="gramEnd"/>
      <w:r w:rsidRPr="787CE05F" w:rsidR="787CE05F">
        <w:rPr>
          <w:rFonts w:ascii="Times New Roman" w:hAnsi="Times New Roman" w:eastAsia="Times New Roman" w:cs="Times New Roman"/>
          <w:noProof w:val="0"/>
          <w:color w:val="000000" w:themeColor="text1" w:themeTint="FF" w:themeShade="FF"/>
          <w:sz w:val="30"/>
          <w:szCs w:val="30"/>
          <w:lang w:val="ru-RU"/>
        </w:rPr>
        <w:t xml:space="preserve"> товары</w:t>
      </w:r>
      <w:r w:rsidRPr="787CE05F" w:rsidR="787CE05F">
        <w:rPr>
          <w:rFonts w:ascii="Times New Roman" w:hAnsi="Times New Roman" w:eastAsia="Times New Roman" w:cs="Times New Roman"/>
          <w:noProof w:val="0"/>
          <w:color w:val="333333"/>
          <w:sz w:val="30"/>
          <w:szCs w:val="30"/>
          <w:lang w:val="ru-RU"/>
        </w:rPr>
        <w:t xml:space="preserve"> дополнительного аптечного ассортимента, сопутствующие лекарственным средствам и изделиям медицинского назначения, предназначенные для профилактики, лечения заболеваний, облегчения состояния человека, ухода за частями тела, реализуемые из аптек, обслуживающих население.</w:t>
      </w:r>
    </w:p>
    <w:p xmlns:wp14="http://schemas.microsoft.com/office/word/2010/wordml" w:rsidRPr="00FD2062" w:rsidR="00616627" w:rsidP="000B6B81" w:rsidRDefault="00FD2062" w14:paraId="04FE1F67" wp14:textId="77777777">
      <w:pPr>
        <w:widowControl w:val="0"/>
        <w:tabs>
          <w:tab w:val="left" w:pos="708"/>
          <w:tab w:val="left" w:pos="3420"/>
        </w:tabs>
        <w:suppressAutoHyphens/>
        <w:spacing w:after="0" w:line="100" w:lineRule="atLeast"/>
        <w:ind w:right="144"/>
        <w:jc w:val="both"/>
        <w:rPr>
          <w:rFonts w:ascii="Times New Roman" w:hAnsi="Times New Roman" w:eastAsia="Times New Roman" w:cs="Times New Roman"/>
          <w:b/>
          <w:color w:val="000000"/>
          <w:sz w:val="28"/>
          <w:szCs w:val="28"/>
          <w:lang w:eastAsia="en-US"/>
        </w:rPr>
      </w:pPr>
      <w:r w:rsidRPr="00FD2062">
        <w:rPr>
          <w:rFonts w:ascii="Times New Roman" w:hAnsi="Times New Roman" w:eastAsia="Times New Roman" w:cs="Times New Roman"/>
          <w:b/>
          <w:color w:val="000000"/>
          <w:sz w:val="28"/>
          <w:szCs w:val="28"/>
          <w:lang w:eastAsia="en-US"/>
        </w:rPr>
        <w:t>Примеры фармацевтических товаров, имеющихся в аптеке</w:t>
      </w:r>
    </w:p>
    <w:tbl>
      <w:tblPr>
        <w:tblStyle w:val="affe"/>
        <w:tblW w:w="0" w:type="auto"/>
        <w:tblLook w:val="04A0"/>
      </w:tblPr>
      <w:tblGrid>
        <w:gridCol w:w="4838"/>
        <w:gridCol w:w="4732"/>
      </w:tblGrid>
      <w:tr xmlns:wp14="http://schemas.microsoft.com/office/word/2010/wordml" w:rsidR="00FD2062" w:rsidTr="4C64F9C3" w14:paraId="0CF0A332" wp14:textId="77777777">
        <w:tc>
          <w:tcPr>
            <w:tcW w:w="5069" w:type="dxa"/>
            <w:tcMar/>
          </w:tcPr>
          <w:p w:rsidR="00FD2062" w:rsidP="006A2169" w:rsidRDefault="006F47CC" w14:paraId="16F3577C" wp14:textId="77777777">
            <w:pPr>
              <w:pStyle w:val="Style10"/>
              <w:spacing w:line="100" w:lineRule="atLeast"/>
              <w:ind w:left="0" w:right="144" w:firstLine="0"/>
              <w:jc w:val="both"/>
              <w:rPr>
                <w:sz w:val="28"/>
                <w:szCs w:val="28"/>
              </w:rPr>
            </w:pPr>
            <w:r>
              <w:rPr>
                <w:sz w:val="28"/>
                <w:szCs w:val="28"/>
              </w:rPr>
              <w:t>Группы фармацевтических товаров</w:t>
            </w:r>
          </w:p>
        </w:tc>
        <w:tc>
          <w:tcPr>
            <w:tcW w:w="5069" w:type="dxa"/>
            <w:tcMar/>
          </w:tcPr>
          <w:p w:rsidR="00FD2062" w:rsidP="006A2169" w:rsidRDefault="00FD2062" w14:paraId="650CF572" wp14:textId="77777777">
            <w:pPr>
              <w:pStyle w:val="Style10"/>
              <w:spacing w:line="100" w:lineRule="atLeast"/>
              <w:ind w:left="0" w:right="144" w:firstLine="0"/>
              <w:jc w:val="both"/>
            </w:pPr>
            <w:r>
              <w:rPr>
                <w:sz w:val="28"/>
                <w:szCs w:val="28"/>
              </w:rPr>
              <w:t>Примеры (</w:t>
            </w:r>
            <w:r>
              <w:rPr>
                <w:i/>
                <w:sz w:val="28"/>
                <w:szCs w:val="28"/>
              </w:rPr>
              <w:t xml:space="preserve">10 наименований), </w:t>
            </w:r>
            <w:r>
              <w:rPr>
                <w:sz w:val="28"/>
                <w:szCs w:val="28"/>
              </w:rPr>
              <w:t>имеющихся в данной аптеке.</w:t>
            </w:r>
          </w:p>
          <w:p w:rsidR="00FD2062" w:rsidP="006A2169" w:rsidRDefault="00FD2062" w14:paraId="42AFC42D" wp14:textId="77777777">
            <w:pPr>
              <w:pStyle w:val="Style10"/>
              <w:spacing w:line="100" w:lineRule="atLeast"/>
              <w:ind w:left="0" w:right="144" w:firstLine="0"/>
              <w:jc w:val="both"/>
              <w:rPr>
                <w:sz w:val="28"/>
                <w:szCs w:val="28"/>
              </w:rPr>
            </w:pPr>
          </w:p>
        </w:tc>
      </w:tr>
      <w:tr xmlns:wp14="http://schemas.microsoft.com/office/word/2010/wordml" w:rsidR="00FD2062" w:rsidTr="4C64F9C3" w14:paraId="10235EB2" wp14:textId="77777777">
        <w:tc>
          <w:tcPr>
            <w:tcW w:w="5069" w:type="dxa"/>
            <w:tcMar/>
          </w:tcPr>
          <w:p w:rsidR="00FD2062" w:rsidP="00FD2062" w:rsidRDefault="00FD2062" w14:paraId="0F514B73" wp14:textId="77777777">
            <w:pPr>
              <w:pStyle w:val="Style10"/>
              <w:spacing w:line="100" w:lineRule="atLeast"/>
              <w:ind w:left="0" w:right="144" w:firstLine="0"/>
              <w:jc w:val="both"/>
              <w:rPr>
                <w:sz w:val="28"/>
                <w:szCs w:val="28"/>
              </w:rPr>
            </w:pPr>
            <w:r w:rsidRPr="001A77A5">
              <w:rPr>
                <w:sz w:val="28"/>
                <w:szCs w:val="28"/>
              </w:rPr>
              <w:t>лекарственн</w:t>
            </w:r>
            <w:r>
              <w:rPr>
                <w:sz w:val="28"/>
                <w:szCs w:val="28"/>
              </w:rPr>
              <w:t>ые</w:t>
            </w:r>
            <w:r w:rsidRPr="001A77A5">
              <w:rPr>
                <w:sz w:val="28"/>
                <w:szCs w:val="28"/>
              </w:rPr>
              <w:t xml:space="preserve"> препарат</w:t>
            </w:r>
            <w:r>
              <w:rPr>
                <w:sz w:val="28"/>
                <w:szCs w:val="28"/>
              </w:rPr>
              <w:t>ы</w:t>
            </w:r>
          </w:p>
        </w:tc>
        <w:tc>
          <w:tcPr>
            <w:tcW w:w="5069" w:type="dxa"/>
            <w:tcMar/>
          </w:tcPr>
          <w:p w:rsidRPr="00F02A5F" w:rsidR="00FD2062" w:rsidP="006A2169" w:rsidRDefault="00FD2062" w14:paraId="4EBB17A1" wp14:textId="77777777">
            <w:pPr>
              <w:pStyle w:val="Style10"/>
              <w:spacing w:line="100" w:lineRule="atLeast"/>
              <w:ind w:left="0" w:right="144" w:firstLine="0"/>
              <w:jc w:val="both"/>
              <w:rPr>
                <w:sz w:val="28"/>
                <w:szCs w:val="28"/>
              </w:rPr>
            </w:pPr>
            <w:r>
              <w:rPr>
                <w:sz w:val="28"/>
                <w:szCs w:val="28"/>
              </w:rPr>
              <w:t>1.</w:t>
            </w:r>
            <w:r w:rsidRPr="00F02A5F">
              <w:rPr>
                <w:sz w:val="28"/>
                <w:szCs w:val="28"/>
              </w:rPr>
              <w:t xml:space="preserve"> </w:t>
            </w:r>
            <w:r>
              <w:rPr>
                <w:sz w:val="28"/>
                <w:szCs w:val="28"/>
              </w:rPr>
              <w:t>витамины</w:t>
            </w:r>
          </w:p>
          <w:p w:rsidR="00FD2062" w:rsidP="006A2169" w:rsidRDefault="00FD2062" w14:paraId="7F781D04" wp14:textId="77777777">
            <w:pPr>
              <w:pStyle w:val="Style10"/>
              <w:spacing w:line="100" w:lineRule="atLeast"/>
              <w:ind w:left="0" w:right="144" w:firstLine="0"/>
              <w:jc w:val="both"/>
              <w:rPr>
                <w:sz w:val="28"/>
                <w:szCs w:val="28"/>
              </w:rPr>
            </w:pPr>
            <w:r>
              <w:rPr>
                <w:sz w:val="28"/>
                <w:szCs w:val="28"/>
              </w:rPr>
              <w:t>2. мази</w:t>
            </w:r>
          </w:p>
          <w:p w:rsidR="00FD2062" w:rsidP="00FD2062" w:rsidRDefault="00FD2062" w14:paraId="7A298E36" wp14:textId="6C315606">
            <w:pPr>
              <w:pStyle w:val="Style10"/>
              <w:spacing w:line="100" w:lineRule="atLeast"/>
              <w:ind w:left="0" w:right="144" w:firstLine="0"/>
              <w:jc w:val="both"/>
              <w:rPr>
                <w:sz w:val="28"/>
                <w:szCs w:val="28"/>
              </w:rPr>
            </w:pPr>
            <w:r w:rsidRPr="4C64F9C3" w:rsidR="4C64F9C3">
              <w:rPr>
                <w:sz w:val="28"/>
                <w:szCs w:val="28"/>
              </w:rPr>
              <w:t>3. капли</w:t>
            </w:r>
          </w:p>
          <w:p w:rsidR="00FD2062" w:rsidP="006A2169" w:rsidRDefault="00FD2062" w14:paraId="0F9ABB3F" wp14:textId="56DDB77C">
            <w:pPr>
              <w:pStyle w:val="Style10"/>
              <w:spacing w:line="100" w:lineRule="atLeast"/>
              <w:ind w:left="0" w:right="144" w:firstLine="0"/>
              <w:jc w:val="both"/>
              <w:rPr>
                <w:sz w:val="28"/>
                <w:szCs w:val="28"/>
              </w:rPr>
            </w:pPr>
            <w:r w:rsidRPr="4C64F9C3" w:rsidR="4C64F9C3">
              <w:rPr>
                <w:sz w:val="28"/>
                <w:szCs w:val="28"/>
              </w:rPr>
              <w:t>4.сиропы</w:t>
            </w:r>
          </w:p>
          <w:p w:rsidR="00FD2062" w:rsidP="006A2169" w:rsidRDefault="00FD2062" w14:paraId="56C72689" wp14:textId="1CDA02AF">
            <w:pPr>
              <w:pStyle w:val="Style10"/>
              <w:spacing w:line="100" w:lineRule="atLeast"/>
              <w:ind w:left="0" w:right="144" w:firstLine="0"/>
              <w:jc w:val="both"/>
              <w:rPr>
                <w:sz w:val="28"/>
                <w:szCs w:val="28"/>
              </w:rPr>
            </w:pPr>
            <w:r w:rsidRPr="4C64F9C3" w:rsidR="4C64F9C3">
              <w:rPr>
                <w:sz w:val="28"/>
                <w:szCs w:val="28"/>
              </w:rPr>
              <w:t>5.порошки</w:t>
            </w:r>
          </w:p>
          <w:p w:rsidR="00FD2062" w:rsidP="006A2169" w:rsidRDefault="00FD2062" w14:paraId="4BC6DBBF" wp14:textId="2FCF7EBA">
            <w:pPr>
              <w:pStyle w:val="Style10"/>
              <w:spacing w:line="100" w:lineRule="atLeast"/>
              <w:ind w:left="0" w:right="144" w:firstLine="0"/>
              <w:jc w:val="both"/>
              <w:rPr>
                <w:sz w:val="28"/>
                <w:szCs w:val="28"/>
              </w:rPr>
            </w:pPr>
            <w:r w:rsidRPr="4C64F9C3" w:rsidR="4C64F9C3">
              <w:rPr>
                <w:sz w:val="28"/>
                <w:szCs w:val="28"/>
              </w:rPr>
              <w:t>6.масла</w:t>
            </w:r>
          </w:p>
          <w:p w:rsidR="00FD2062" w:rsidP="006A2169" w:rsidRDefault="00FD2062" w14:paraId="45CB103B" wp14:textId="5A33A9AD">
            <w:pPr>
              <w:pStyle w:val="Style10"/>
              <w:spacing w:line="100" w:lineRule="atLeast"/>
              <w:ind w:left="0" w:right="144" w:firstLine="0"/>
              <w:jc w:val="both"/>
              <w:rPr>
                <w:sz w:val="28"/>
                <w:szCs w:val="28"/>
              </w:rPr>
            </w:pPr>
            <w:r w:rsidRPr="4C64F9C3" w:rsidR="4C64F9C3">
              <w:rPr>
                <w:sz w:val="28"/>
                <w:szCs w:val="28"/>
              </w:rPr>
              <w:t>7.микстуры</w:t>
            </w:r>
          </w:p>
          <w:p w:rsidR="00FD2062" w:rsidP="006A2169" w:rsidRDefault="00FD2062" w14:paraId="3DF6D3BA" wp14:textId="52B686D9">
            <w:pPr>
              <w:pStyle w:val="Style10"/>
              <w:spacing w:line="100" w:lineRule="atLeast"/>
              <w:ind w:left="0" w:right="144" w:firstLine="0"/>
              <w:jc w:val="both"/>
              <w:rPr>
                <w:sz w:val="28"/>
                <w:szCs w:val="28"/>
              </w:rPr>
            </w:pPr>
            <w:r w:rsidRPr="4C64F9C3" w:rsidR="4C64F9C3">
              <w:rPr>
                <w:sz w:val="28"/>
                <w:szCs w:val="28"/>
              </w:rPr>
              <w:t>8.суспензии</w:t>
            </w:r>
          </w:p>
          <w:p w:rsidR="00FD2062" w:rsidP="006A2169" w:rsidRDefault="00FD2062" w14:paraId="0F57406D" wp14:textId="0B983611">
            <w:pPr>
              <w:pStyle w:val="Style10"/>
              <w:spacing w:line="100" w:lineRule="atLeast"/>
              <w:ind w:left="0" w:right="144" w:firstLine="0"/>
              <w:jc w:val="both"/>
              <w:rPr>
                <w:sz w:val="28"/>
                <w:szCs w:val="28"/>
              </w:rPr>
            </w:pPr>
            <w:r w:rsidRPr="4C64F9C3" w:rsidR="4C64F9C3">
              <w:rPr>
                <w:sz w:val="28"/>
                <w:szCs w:val="28"/>
              </w:rPr>
              <w:t xml:space="preserve">9.растворы </w:t>
            </w:r>
          </w:p>
          <w:p w:rsidR="00FD2062" w:rsidP="006A2169" w:rsidRDefault="00FD2062" w14:paraId="5F682803" wp14:textId="2CDE9E58">
            <w:pPr>
              <w:pStyle w:val="Style10"/>
              <w:spacing w:line="100" w:lineRule="atLeast"/>
              <w:ind w:left="0" w:right="144" w:firstLine="0"/>
              <w:jc w:val="both"/>
              <w:rPr>
                <w:sz w:val="28"/>
                <w:szCs w:val="28"/>
              </w:rPr>
            </w:pPr>
            <w:r w:rsidRPr="4C64F9C3" w:rsidR="4C64F9C3">
              <w:rPr>
                <w:sz w:val="28"/>
                <w:szCs w:val="28"/>
              </w:rPr>
              <w:t>10.таблетки</w:t>
            </w:r>
          </w:p>
        </w:tc>
      </w:tr>
      <w:tr xmlns:wp14="http://schemas.microsoft.com/office/word/2010/wordml" w:rsidR="00FD2062" w:rsidTr="4C64F9C3" w14:paraId="49F5CCED" wp14:textId="77777777">
        <w:tc>
          <w:tcPr>
            <w:tcW w:w="5069" w:type="dxa"/>
            <w:tcMar/>
          </w:tcPr>
          <w:p w:rsidR="00FD2062" w:rsidP="006A2169" w:rsidRDefault="00FD2062" w14:paraId="7FADCFF1" wp14:textId="77777777">
            <w:pPr>
              <w:pStyle w:val="Style10"/>
              <w:spacing w:line="100" w:lineRule="atLeast"/>
              <w:ind w:left="0" w:right="144" w:firstLine="0"/>
              <w:jc w:val="both"/>
              <w:rPr>
                <w:sz w:val="28"/>
                <w:szCs w:val="28"/>
              </w:rPr>
            </w:pPr>
            <w:r w:rsidRPr="001A77A5">
              <w:rPr>
                <w:sz w:val="28"/>
                <w:szCs w:val="28"/>
              </w:rPr>
              <w:lastRenderedPageBreak/>
              <w:t>изделия медицинского назначения</w:t>
            </w:r>
          </w:p>
          <w:p w:rsidR="00FD2062" w:rsidP="006A2169" w:rsidRDefault="00FD2062" w14:paraId="271CA723" wp14:textId="77777777">
            <w:pPr>
              <w:pStyle w:val="Style10"/>
              <w:spacing w:line="100" w:lineRule="atLeast"/>
              <w:ind w:left="0" w:right="144" w:firstLine="0"/>
              <w:jc w:val="both"/>
              <w:rPr>
                <w:sz w:val="28"/>
                <w:szCs w:val="28"/>
              </w:rPr>
            </w:pPr>
          </w:p>
          <w:p w:rsidR="00FD2062" w:rsidP="006A2169" w:rsidRDefault="00FD2062" w14:paraId="75FBE423" wp14:textId="77777777">
            <w:pPr>
              <w:pStyle w:val="Style10"/>
              <w:spacing w:line="100" w:lineRule="atLeast"/>
              <w:ind w:left="0" w:right="144" w:firstLine="0"/>
              <w:jc w:val="both"/>
              <w:rPr>
                <w:sz w:val="28"/>
                <w:szCs w:val="28"/>
              </w:rPr>
            </w:pPr>
          </w:p>
          <w:p w:rsidR="00FD2062" w:rsidP="006A2169" w:rsidRDefault="00FD2062" w14:paraId="2D3F0BEC" wp14:textId="77777777">
            <w:pPr>
              <w:pStyle w:val="Style10"/>
              <w:spacing w:line="100" w:lineRule="atLeast"/>
              <w:ind w:left="0" w:right="144" w:firstLine="0"/>
              <w:jc w:val="both"/>
              <w:rPr>
                <w:sz w:val="28"/>
                <w:szCs w:val="28"/>
              </w:rPr>
            </w:pPr>
          </w:p>
          <w:p w:rsidR="00FD2062" w:rsidP="006A2169" w:rsidRDefault="00FD2062" w14:paraId="75CF4315" wp14:textId="77777777">
            <w:pPr>
              <w:pStyle w:val="Style10"/>
              <w:spacing w:line="100" w:lineRule="atLeast"/>
              <w:ind w:left="0" w:right="144" w:firstLine="0"/>
              <w:jc w:val="both"/>
              <w:rPr>
                <w:sz w:val="28"/>
                <w:szCs w:val="28"/>
              </w:rPr>
            </w:pPr>
          </w:p>
          <w:p w:rsidR="00FD2062" w:rsidP="006A2169" w:rsidRDefault="00FD2062" w14:paraId="3CB648E9" wp14:textId="77777777">
            <w:pPr>
              <w:pStyle w:val="Style10"/>
              <w:spacing w:line="100" w:lineRule="atLeast"/>
              <w:ind w:left="0" w:right="144" w:firstLine="0"/>
              <w:jc w:val="both"/>
              <w:rPr>
                <w:sz w:val="28"/>
                <w:szCs w:val="28"/>
              </w:rPr>
            </w:pPr>
          </w:p>
          <w:p w:rsidR="00FD2062" w:rsidP="006A2169" w:rsidRDefault="00FD2062" w14:paraId="0C178E9E" wp14:textId="77777777">
            <w:pPr>
              <w:pStyle w:val="Style10"/>
              <w:spacing w:line="100" w:lineRule="atLeast"/>
              <w:ind w:left="0" w:right="144" w:firstLine="0"/>
              <w:jc w:val="both"/>
              <w:rPr>
                <w:sz w:val="28"/>
                <w:szCs w:val="28"/>
              </w:rPr>
            </w:pPr>
          </w:p>
          <w:p w:rsidRPr="001A77A5" w:rsidR="00FD2062" w:rsidP="006A2169" w:rsidRDefault="00FD2062" w14:paraId="3C0395D3" wp14:textId="77777777">
            <w:pPr>
              <w:pStyle w:val="Style10"/>
              <w:spacing w:line="100" w:lineRule="atLeast"/>
              <w:ind w:left="0" w:right="144" w:firstLine="0"/>
              <w:jc w:val="both"/>
              <w:rPr>
                <w:sz w:val="28"/>
                <w:szCs w:val="28"/>
              </w:rPr>
            </w:pPr>
          </w:p>
        </w:tc>
        <w:tc>
          <w:tcPr>
            <w:tcW w:w="5069" w:type="dxa"/>
            <w:tcMar/>
          </w:tcPr>
          <w:p w:rsidR="00FD2062" w:rsidP="006A2169" w:rsidRDefault="00FD2062" w14:paraId="1B500E44" wp14:textId="77777777">
            <w:pPr>
              <w:pStyle w:val="Style10"/>
              <w:spacing w:line="100" w:lineRule="atLeast"/>
              <w:ind w:left="0" w:right="144" w:firstLine="0"/>
              <w:jc w:val="both"/>
              <w:rPr>
                <w:sz w:val="28"/>
                <w:szCs w:val="28"/>
              </w:rPr>
            </w:pPr>
            <w:r>
              <w:rPr>
                <w:sz w:val="28"/>
                <w:szCs w:val="28"/>
              </w:rPr>
              <w:t>1. тесты по определению б</w:t>
            </w:r>
            <w:r w:rsidR="00B12CFE">
              <w:rPr>
                <w:sz w:val="28"/>
                <w:szCs w:val="28"/>
              </w:rPr>
              <w:t>е</w:t>
            </w:r>
            <w:r>
              <w:rPr>
                <w:sz w:val="28"/>
                <w:szCs w:val="28"/>
              </w:rPr>
              <w:t>ременности</w:t>
            </w:r>
          </w:p>
          <w:p w:rsidR="00FD2062" w:rsidP="00914082" w:rsidRDefault="00FD2062" w14:paraId="39CDDD6A" wp14:textId="1105DBCD">
            <w:pPr>
              <w:pStyle w:val="Style10"/>
              <w:spacing w:line="100" w:lineRule="atLeast"/>
              <w:ind w:left="0" w:right="144" w:firstLine="0"/>
              <w:jc w:val="both"/>
              <w:rPr>
                <w:sz w:val="28"/>
                <w:szCs w:val="28"/>
              </w:rPr>
            </w:pPr>
            <w:r w:rsidRPr="4C64F9C3" w:rsidR="4C64F9C3">
              <w:rPr>
                <w:sz w:val="28"/>
                <w:szCs w:val="28"/>
              </w:rPr>
              <w:t>2. Тест на ковид 19</w:t>
            </w:r>
          </w:p>
          <w:p w:rsidR="00914082" w:rsidP="00914082" w:rsidRDefault="00914082" w14:paraId="1F75A9DD" wp14:textId="69DE2AD5">
            <w:pPr>
              <w:pStyle w:val="Style10"/>
              <w:spacing w:line="100" w:lineRule="atLeast"/>
              <w:ind w:left="0" w:right="144" w:firstLine="0"/>
              <w:jc w:val="both"/>
              <w:rPr>
                <w:sz w:val="28"/>
                <w:szCs w:val="28"/>
              </w:rPr>
            </w:pPr>
            <w:r w:rsidRPr="4C64F9C3" w:rsidR="4C64F9C3">
              <w:rPr>
                <w:sz w:val="28"/>
                <w:szCs w:val="28"/>
              </w:rPr>
              <w:t xml:space="preserve">3.резиновые изделия </w:t>
            </w:r>
          </w:p>
          <w:p w:rsidR="00914082" w:rsidP="00914082" w:rsidRDefault="00914082" w14:paraId="5EECEDAA" wp14:textId="402B3C66">
            <w:pPr>
              <w:pStyle w:val="Style10"/>
              <w:spacing w:line="100" w:lineRule="atLeast"/>
              <w:ind w:left="0" w:right="144" w:firstLine="0"/>
              <w:jc w:val="both"/>
              <w:rPr>
                <w:sz w:val="28"/>
                <w:szCs w:val="28"/>
              </w:rPr>
            </w:pPr>
            <w:r w:rsidRPr="4C64F9C3" w:rsidR="4C64F9C3">
              <w:rPr>
                <w:sz w:val="28"/>
                <w:szCs w:val="28"/>
              </w:rPr>
              <w:t>4.шприцы</w:t>
            </w:r>
          </w:p>
          <w:p w:rsidR="00914082" w:rsidP="00914082" w:rsidRDefault="00914082" w14:paraId="3127FDAC" wp14:textId="59073549">
            <w:pPr>
              <w:pStyle w:val="Style10"/>
              <w:spacing w:line="100" w:lineRule="atLeast"/>
              <w:ind w:left="0" w:right="144" w:firstLine="0"/>
              <w:jc w:val="both"/>
              <w:rPr>
                <w:sz w:val="28"/>
                <w:szCs w:val="28"/>
              </w:rPr>
            </w:pPr>
            <w:r w:rsidRPr="4C64F9C3" w:rsidR="4C64F9C3">
              <w:rPr>
                <w:sz w:val="28"/>
                <w:szCs w:val="28"/>
              </w:rPr>
              <w:t xml:space="preserve">5.перевязочный материал </w:t>
            </w:r>
          </w:p>
          <w:p w:rsidR="00914082" w:rsidP="00914082" w:rsidRDefault="00914082" w14:paraId="78212400" wp14:textId="0BEC8CED">
            <w:pPr>
              <w:pStyle w:val="Style10"/>
              <w:spacing w:line="100" w:lineRule="atLeast"/>
              <w:ind w:left="0" w:right="144" w:firstLine="0"/>
              <w:jc w:val="both"/>
              <w:rPr>
                <w:sz w:val="28"/>
                <w:szCs w:val="28"/>
              </w:rPr>
            </w:pPr>
            <w:r w:rsidRPr="4C64F9C3" w:rsidR="4C64F9C3">
              <w:rPr>
                <w:sz w:val="28"/>
                <w:szCs w:val="28"/>
              </w:rPr>
              <w:t xml:space="preserve">6.ножницы </w:t>
            </w:r>
          </w:p>
          <w:p w:rsidR="00914082" w:rsidP="00914082" w:rsidRDefault="00914082" w14:paraId="669988BF" wp14:textId="4F8B5A2D">
            <w:pPr>
              <w:pStyle w:val="Style10"/>
              <w:spacing w:line="100" w:lineRule="atLeast"/>
              <w:ind w:left="0" w:right="144" w:firstLine="0"/>
              <w:jc w:val="both"/>
              <w:rPr>
                <w:sz w:val="28"/>
                <w:szCs w:val="28"/>
              </w:rPr>
            </w:pPr>
            <w:r w:rsidRPr="4C64F9C3" w:rsidR="4C64F9C3">
              <w:rPr>
                <w:sz w:val="28"/>
                <w:szCs w:val="28"/>
              </w:rPr>
              <w:t xml:space="preserve">7.мед посуда </w:t>
            </w:r>
          </w:p>
          <w:p w:rsidR="00914082" w:rsidP="00914082" w:rsidRDefault="00914082" w14:paraId="6963A453" wp14:textId="238C80F2">
            <w:pPr>
              <w:pStyle w:val="Style10"/>
              <w:spacing w:line="100" w:lineRule="atLeast"/>
              <w:ind w:left="0" w:right="144" w:firstLine="0"/>
              <w:jc w:val="both"/>
              <w:rPr>
                <w:sz w:val="28"/>
                <w:szCs w:val="28"/>
              </w:rPr>
            </w:pPr>
            <w:r w:rsidRPr="4C64F9C3" w:rsidR="4C64F9C3">
              <w:rPr>
                <w:sz w:val="28"/>
                <w:szCs w:val="28"/>
              </w:rPr>
              <w:t>8.линзы</w:t>
            </w:r>
          </w:p>
          <w:p w:rsidR="00914082" w:rsidP="00914082" w:rsidRDefault="00914082" w14:paraId="1826C318" wp14:textId="1F99D00E">
            <w:pPr>
              <w:pStyle w:val="Style10"/>
              <w:spacing w:line="100" w:lineRule="atLeast"/>
              <w:ind w:left="0" w:right="144" w:firstLine="0"/>
              <w:jc w:val="both"/>
              <w:rPr>
                <w:sz w:val="28"/>
                <w:szCs w:val="28"/>
              </w:rPr>
            </w:pPr>
            <w:r w:rsidRPr="4C64F9C3" w:rsidR="4C64F9C3">
              <w:rPr>
                <w:sz w:val="28"/>
                <w:szCs w:val="28"/>
              </w:rPr>
              <w:t>9.соски</w:t>
            </w:r>
          </w:p>
          <w:p w:rsidR="00914082" w:rsidP="00914082" w:rsidRDefault="00914082" w14:paraId="1899E5E7" wp14:textId="1C275FCB">
            <w:pPr>
              <w:pStyle w:val="Style10"/>
              <w:spacing w:line="100" w:lineRule="atLeast"/>
              <w:ind w:left="0" w:right="144" w:firstLine="0"/>
              <w:jc w:val="both"/>
              <w:rPr>
                <w:sz w:val="28"/>
                <w:szCs w:val="28"/>
              </w:rPr>
            </w:pPr>
            <w:r w:rsidRPr="4C64F9C3" w:rsidR="4C64F9C3">
              <w:rPr>
                <w:sz w:val="28"/>
                <w:szCs w:val="28"/>
              </w:rPr>
              <w:t>10.грелка</w:t>
            </w:r>
          </w:p>
        </w:tc>
      </w:tr>
      <w:tr xmlns:wp14="http://schemas.microsoft.com/office/word/2010/wordml" w:rsidR="00FD2062" w:rsidTr="4C64F9C3" w14:paraId="673958B1" wp14:textId="77777777">
        <w:tc>
          <w:tcPr>
            <w:tcW w:w="5069" w:type="dxa"/>
            <w:tcMar/>
          </w:tcPr>
          <w:p w:rsidRPr="001A77A5" w:rsidR="00FD2062" w:rsidP="006A2169" w:rsidRDefault="00FD2062" w14:paraId="2DDA4607" wp14:textId="77777777">
            <w:pPr>
              <w:pStyle w:val="Style10"/>
              <w:spacing w:line="100" w:lineRule="atLeast"/>
              <w:ind w:left="0" w:right="144" w:firstLine="0"/>
              <w:jc w:val="both"/>
              <w:rPr>
                <w:sz w:val="28"/>
                <w:szCs w:val="28"/>
              </w:rPr>
            </w:pPr>
            <w:proofErr w:type="spellStart"/>
            <w:r>
              <w:rPr>
                <w:sz w:val="28"/>
                <w:szCs w:val="28"/>
              </w:rPr>
              <w:t>парафармацевтическая</w:t>
            </w:r>
            <w:proofErr w:type="spellEnd"/>
            <w:r>
              <w:rPr>
                <w:sz w:val="28"/>
                <w:szCs w:val="28"/>
              </w:rPr>
              <w:t xml:space="preserve"> продукция</w:t>
            </w:r>
            <w:r w:rsidRPr="001A77A5">
              <w:rPr>
                <w:sz w:val="28"/>
                <w:szCs w:val="28"/>
              </w:rPr>
              <w:br/>
            </w:r>
          </w:p>
        </w:tc>
        <w:tc>
          <w:tcPr>
            <w:tcW w:w="5069" w:type="dxa"/>
            <w:tcMar/>
          </w:tcPr>
          <w:p w:rsidR="00FD2062" w:rsidP="006A2169" w:rsidRDefault="00FD2062" w14:paraId="41E18E70" wp14:textId="77777777">
            <w:pPr>
              <w:pStyle w:val="Style10"/>
              <w:spacing w:line="100" w:lineRule="atLeast"/>
              <w:ind w:left="0" w:right="144" w:firstLine="0"/>
              <w:jc w:val="both"/>
              <w:rPr>
                <w:sz w:val="28"/>
                <w:szCs w:val="28"/>
              </w:rPr>
            </w:pPr>
            <w:r>
              <w:rPr>
                <w:sz w:val="28"/>
                <w:szCs w:val="28"/>
              </w:rPr>
              <w:t>1. зубная паста</w:t>
            </w:r>
          </w:p>
          <w:p w:rsidR="00FD2062" w:rsidP="00914082" w:rsidRDefault="00FD2062" w14:paraId="7FA6494C" wp14:textId="5A365F8F">
            <w:pPr>
              <w:pStyle w:val="Style10"/>
              <w:spacing w:line="100" w:lineRule="atLeast"/>
              <w:ind w:left="0" w:right="144" w:firstLine="0"/>
              <w:jc w:val="both"/>
              <w:rPr>
                <w:sz w:val="28"/>
                <w:szCs w:val="28"/>
              </w:rPr>
            </w:pPr>
            <w:r w:rsidRPr="4C64F9C3" w:rsidR="4C64F9C3">
              <w:rPr>
                <w:sz w:val="28"/>
                <w:szCs w:val="28"/>
              </w:rPr>
              <w:t>2. крема</w:t>
            </w:r>
          </w:p>
          <w:p w:rsidR="00914082" w:rsidP="00914082" w:rsidRDefault="00914082" w14:paraId="41B07F09" wp14:textId="7213A1C0">
            <w:pPr>
              <w:pStyle w:val="Style10"/>
              <w:spacing w:line="100" w:lineRule="atLeast"/>
              <w:ind w:left="0" w:right="144" w:firstLine="0"/>
              <w:jc w:val="both"/>
              <w:rPr>
                <w:sz w:val="28"/>
                <w:szCs w:val="28"/>
              </w:rPr>
            </w:pPr>
            <w:r w:rsidRPr="4C64F9C3" w:rsidR="4C64F9C3">
              <w:rPr>
                <w:sz w:val="28"/>
                <w:szCs w:val="28"/>
              </w:rPr>
              <w:t xml:space="preserve">3.салфетки </w:t>
            </w:r>
          </w:p>
          <w:p w:rsidR="00914082" w:rsidP="00914082" w:rsidRDefault="00914082" w14:paraId="19BF4E49" wp14:textId="04BCA217">
            <w:pPr>
              <w:pStyle w:val="Style10"/>
              <w:spacing w:line="100" w:lineRule="atLeast"/>
              <w:ind w:left="0" w:right="144" w:firstLine="0"/>
              <w:jc w:val="both"/>
              <w:rPr>
                <w:sz w:val="28"/>
                <w:szCs w:val="28"/>
              </w:rPr>
            </w:pPr>
            <w:r w:rsidRPr="4C64F9C3" w:rsidR="4C64F9C3">
              <w:rPr>
                <w:sz w:val="28"/>
                <w:szCs w:val="28"/>
              </w:rPr>
              <w:t xml:space="preserve">4.лак для волос </w:t>
            </w:r>
          </w:p>
          <w:p w:rsidR="00FD2062" w:rsidP="006A2169" w:rsidRDefault="00FD2062" w14:paraId="60079244" wp14:textId="160C8F67">
            <w:pPr>
              <w:pStyle w:val="Style10"/>
              <w:spacing w:line="100" w:lineRule="atLeast"/>
              <w:ind w:left="0" w:right="144" w:firstLine="0"/>
              <w:jc w:val="both"/>
              <w:rPr>
                <w:sz w:val="28"/>
                <w:szCs w:val="28"/>
              </w:rPr>
            </w:pPr>
            <w:r w:rsidRPr="4C64F9C3" w:rsidR="4C64F9C3">
              <w:rPr>
                <w:sz w:val="28"/>
                <w:szCs w:val="28"/>
              </w:rPr>
              <w:t xml:space="preserve">5.шампуни </w:t>
            </w:r>
          </w:p>
          <w:p w:rsidR="00FD2062" w:rsidP="006A2169" w:rsidRDefault="00FD2062" w14:paraId="44E9243C" wp14:textId="38F09A21">
            <w:pPr>
              <w:pStyle w:val="Style10"/>
              <w:spacing w:line="100" w:lineRule="atLeast"/>
              <w:ind w:left="0" w:right="144" w:firstLine="0"/>
              <w:jc w:val="both"/>
              <w:rPr>
                <w:sz w:val="28"/>
                <w:szCs w:val="28"/>
              </w:rPr>
            </w:pPr>
            <w:r w:rsidRPr="4C64F9C3" w:rsidR="4C64F9C3">
              <w:rPr>
                <w:sz w:val="28"/>
                <w:szCs w:val="28"/>
              </w:rPr>
              <w:t xml:space="preserve">6.присыпки </w:t>
            </w:r>
          </w:p>
          <w:p w:rsidR="00FD2062" w:rsidP="006A2169" w:rsidRDefault="00FD2062" w14:paraId="7555861D" wp14:textId="776E1C2F">
            <w:pPr>
              <w:pStyle w:val="Style10"/>
              <w:spacing w:line="100" w:lineRule="atLeast"/>
              <w:ind w:left="0" w:right="144" w:firstLine="0"/>
              <w:jc w:val="both"/>
              <w:rPr>
                <w:sz w:val="28"/>
                <w:szCs w:val="28"/>
              </w:rPr>
            </w:pPr>
            <w:r w:rsidRPr="4C64F9C3" w:rsidR="4C64F9C3">
              <w:rPr>
                <w:sz w:val="28"/>
                <w:szCs w:val="28"/>
              </w:rPr>
              <w:t>7.гели</w:t>
            </w:r>
          </w:p>
          <w:p w:rsidR="00FD2062" w:rsidP="006A2169" w:rsidRDefault="00FD2062" w14:paraId="00B4D449" wp14:textId="3C9EBF83">
            <w:pPr>
              <w:pStyle w:val="Style10"/>
              <w:spacing w:line="100" w:lineRule="atLeast"/>
              <w:ind w:left="0" w:right="144" w:firstLine="0"/>
              <w:jc w:val="both"/>
              <w:rPr>
                <w:sz w:val="28"/>
                <w:szCs w:val="28"/>
              </w:rPr>
            </w:pPr>
            <w:r w:rsidRPr="4C64F9C3" w:rsidR="4C64F9C3">
              <w:rPr>
                <w:sz w:val="28"/>
                <w:szCs w:val="28"/>
              </w:rPr>
              <w:t xml:space="preserve">8.гигиенические помады </w:t>
            </w:r>
          </w:p>
          <w:p w:rsidR="00FD2062" w:rsidP="006A2169" w:rsidRDefault="00FD2062" w14:paraId="16DADBDD" wp14:textId="386CDBB1">
            <w:pPr>
              <w:pStyle w:val="Style10"/>
              <w:spacing w:line="100" w:lineRule="atLeast"/>
              <w:ind w:left="0" w:right="144" w:firstLine="0"/>
              <w:jc w:val="both"/>
              <w:rPr>
                <w:sz w:val="28"/>
                <w:szCs w:val="28"/>
              </w:rPr>
            </w:pPr>
            <w:r w:rsidRPr="4C64F9C3" w:rsidR="4C64F9C3">
              <w:rPr>
                <w:sz w:val="28"/>
                <w:szCs w:val="28"/>
              </w:rPr>
              <w:t xml:space="preserve">9.диетические питание </w:t>
            </w:r>
          </w:p>
          <w:p w:rsidR="00FD2062" w:rsidP="006A2169" w:rsidRDefault="00FD2062" w14:paraId="62C0BE59" wp14:textId="28DB6D9C">
            <w:pPr>
              <w:pStyle w:val="Style10"/>
              <w:spacing w:line="100" w:lineRule="atLeast"/>
              <w:ind w:left="0" w:right="144" w:firstLine="0"/>
              <w:jc w:val="both"/>
              <w:rPr>
                <w:sz w:val="28"/>
                <w:szCs w:val="28"/>
              </w:rPr>
            </w:pPr>
            <w:r w:rsidRPr="4C64F9C3" w:rsidR="4C64F9C3">
              <w:rPr>
                <w:sz w:val="28"/>
                <w:szCs w:val="28"/>
              </w:rPr>
              <w:t xml:space="preserve">10.минеральная вода </w:t>
            </w:r>
          </w:p>
        </w:tc>
      </w:tr>
    </w:tbl>
    <w:p xmlns:wp14="http://schemas.microsoft.com/office/word/2010/wordml" w:rsidR="00FD2062" w:rsidP="000B6B81" w:rsidRDefault="00FD2062" w14:paraId="3254BC2F" wp14:textId="77777777">
      <w:pPr>
        <w:widowControl w:val="0"/>
        <w:tabs>
          <w:tab w:val="left" w:pos="708"/>
          <w:tab w:val="left" w:pos="3420"/>
        </w:tabs>
        <w:suppressAutoHyphens/>
        <w:spacing w:after="0" w:line="100" w:lineRule="atLeast"/>
        <w:ind w:right="144"/>
        <w:jc w:val="both"/>
        <w:rPr>
          <w:rFonts w:ascii="Times New Roman" w:hAnsi="Times New Roman" w:eastAsia="Times New Roman" w:cs="Times New Roman"/>
          <w:color w:val="000000"/>
          <w:sz w:val="28"/>
          <w:szCs w:val="28"/>
          <w:lang w:eastAsia="en-US"/>
        </w:rPr>
      </w:pPr>
    </w:p>
    <w:p xmlns:wp14="http://schemas.microsoft.com/office/word/2010/wordml" w:rsidRPr="00156A54" w:rsidR="00914082" w:rsidP="000B6B81" w:rsidRDefault="00156A54" w14:paraId="1B7EB5D3" wp14:textId="77777777">
      <w:pPr>
        <w:tabs>
          <w:tab w:val="left" w:pos="708"/>
        </w:tabs>
        <w:suppressAutoHyphens/>
        <w:spacing w:after="0" w:line="100" w:lineRule="atLeast"/>
        <w:ind w:right="-1"/>
        <w:jc w:val="both"/>
        <w:rPr>
          <w:rFonts w:ascii="Times New Roman" w:hAnsi="Times New Roman" w:eastAsia="SimSun" w:cs="Times New Roman"/>
          <w:b/>
          <w:color w:val="000000"/>
          <w:sz w:val="28"/>
          <w:szCs w:val="28"/>
          <w:lang w:eastAsia="en-US"/>
        </w:rPr>
      </w:pPr>
      <w:r w:rsidRPr="00156A54">
        <w:rPr>
          <w:rFonts w:ascii="Times New Roman" w:hAnsi="Times New Roman" w:eastAsia="SimSun" w:cs="Times New Roman"/>
          <w:b/>
          <w:color w:val="000000"/>
          <w:sz w:val="28"/>
          <w:szCs w:val="28"/>
          <w:lang w:eastAsia="en-US"/>
        </w:rPr>
        <w:t>3. Маркировка лекарственных средств</w:t>
      </w:r>
    </w:p>
    <w:tbl>
      <w:tblPr>
        <w:tblStyle w:val="affe"/>
        <w:tblW w:w="0" w:type="auto"/>
        <w:tblLook w:val="04A0"/>
      </w:tblPr>
      <w:tblGrid>
        <w:gridCol w:w="3369"/>
        <w:gridCol w:w="3011"/>
        <w:gridCol w:w="3190"/>
      </w:tblGrid>
      <w:tr xmlns:wp14="http://schemas.microsoft.com/office/word/2010/wordml" w:rsidR="00156A54" w:rsidTr="4C64F9C3" w14:paraId="66A3A72F" wp14:textId="77777777">
        <w:tc>
          <w:tcPr>
            <w:tcW w:w="3369" w:type="dxa"/>
            <w:tcMar/>
          </w:tcPr>
          <w:p w:rsidR="00156A54" w:rsidP="000B6B81" w:rsidRDefault="00156A54" w14:paraId="651E9592" wp14:textId="77777777">
            <w:pPr>
              <w:tabs>
                <w:tab w:val="left" w:pos="708"/>
              </w:tabs>
              <w:suppressAutoHyphens/>
              <w:spacing w:line="100" w:lineRule="atLeast"/>
              <w:ind w:right="-1"/>
              <w:jc w:val="both"/>
              <w:rPr>
                <w:rFonts w:ascii="Times New Roman" w:hAnsi="Times New Roman" w:eastAsia="SimSun" w:cs="Times New Roman"/>
                <w:color w:val="000000"/>
                <w:sz w:val="28"/>
                <w:szCs w:val="28"/>
                <w:lang w:eastAsia="en-US"/>
              </w:rPr>
            </w:pPr>
          </w:p>
        </w:tc>
        <w:tc>
          <w:tcPr>
            <w:tcW w:w="3011" w:type="dxa"/>
            <w:tcMar/>
          </w:tcPr>
          <w:p w:rsidR="00156A54" w:rsidP="000B6B81" w:rsidRDefault="00156A54" w14:paraId="19DF4D94" wp14:textId="77777777">
            <w:pPr>
              <w:tabs>
                <w:tab w:val="left" w:pos="708"/>
              </w:tabs>
              <w:suppressAutoHyphens/>
              <w:spacing w:line="100" w:lineRule="atLeast"/>
              <w:ind w:right="-1"/>
              <w:jc w:val="both"/>
              <w:rPr>
                <w:rFonts w:ascii="Times New Roman" w:hAnsi="Times New Roman" w:eastAsia="SimSun" w:cs="Times New Roman"/>
                <w:color w:val="000000"/>
                <w:sz w:val="28"/>
                <w:szCs w:val="28"/>
                <w:lang w:eastAsia="en-US"/>
              </w:rPr>
            </w:pPr>
            <w:r>
              <w:rPr>
                <w:rFonts w:ascii="Times New Roman" w:hAnsi="Times New Roman" w:eastAsia="SimSun" w:cs="Times New Roman"/>
                <w:color w:val="000000"/>
                <w:sz w:val="28"/>
                <w:szCs w:val="28"/>
                <w:lang w:eastAsia="en-US"/>
              </w:rPr>
              <w:t>Первичная упаковка</w:t>
            </w:r>
          </w:p>
        </w:tc>
        <w:tc>
          <w:tcPr>
            <w:tcW w:w="3190" w:type="dxa"/>
            <w:tcMar/>
          </w:tcPr>
          <w:p w:rsidR="00156A54" w:rsidP="000B6B81" w:rsidRDefault="00156A54" w14:paraId="0B1A1B0A" wp14:textId="77777777">
            <w:pPr>
              <w:tabs>
                <w:tab w:val="left" w:pos="708"/>
              </w:tabs>
              <w:suppressAutoHyphens/>
              <w:spacing w:line="100" w:lineRule="atLeast"/>
              <w:ind w:right="-1"/>
              <w:jc w:val="both"/>
              <w:rPr>
                <w:rFonts w:ascii="Times New Roman" w:hAnsi="Times New Roman" w:eastAsia="SimSun" w:cs="Times New Roman"/>
                <w:color w:val="000000"/>
                <w:sz w:val="28"/>
                <w:szCs w:val="28"/>
                <w:lang w:eastAsia="en-US"/>
              </w:rPr>
            </w:pPr>
            <w:r>
              <w:rPr>
                <w:rFonts w:ascii="Times New Roman" w:hAnsi="Times New Roman" w:eastAsia="SimSun" w:cs="Times New Roman"/>
                <w:color w:val="000000"/>
                <w:sz w:val="28"/>
                <w:szCs w:val="28"/>
                <w:lang w:eastAsia="en-US"/>
              </w:rPr>
              <w:t>Вторичная (потребительская) упаковка</w:t>
            </w:r>
          </w:p>
        </w:tc>
      </w:tr>
      <w:tr xmlns:wp14="http://schemas.microsoft.com/office/word/2010/wordml" w:rsidR="00156A54" w:rsidTr="4C64F9C3" w14:paraId="0B38A68F" wp14:textId="77777777">
        <w:trPr>
          <w:trHeight w:val="4755"/>
        </w:trPr>
        <w:tc>
          <w:tcPr>
            <w:tcW w:w="3369" w:type="dxa"/>
            <w:tcMar/>
          </w:tcPr>
          <w:p w:rsidR="00156A54" w:rsidP="000B6B81" w:rsidRDefault="00156A54" w14:paraId="49EE409E" wp14:textId="77777777">
            <w:pPr>
              <w:tabs>
                <w:tab w:val="left" w:pos="708"/>
              </w:tabs>
              <w:suppressAutoHyphens/>
              <w:spacing w:line="100" w:lineRule="atLeast"/>
              <w:ind w:right="-1"/>
              <w:jc w:val="both"/>
              <w:rPr>
                <w:rFonts w:ascii="Times New Roman" w:hAnsi="Times New Roman" w:eastAsia="SimSun" w:cs="Times New Roman"/>
                <w:color w:val="000000"/>
                <w:sz w:val="28"/>
                <w:szCs w:val="28"/>
                <w:lang w:eastAsia="en-US"/>
              </w:rPr>
            </w:pPr>
            <w:r>
              <w:rPr>
                <w:rFonts w:ascii="Times New Roman" w:hAnsi="Times New Roman" w:eastAsia="SimSun" w:cs="Times New Roman"/>
                <w:color w:val="000000"/>
                <w:sz w:val="28"/>
                <w:szCs w:val="28"/>
                <w:lang w:eastAsia="en-US"/>
              </w:rPr>
              <w:t>Лекарственные препараты</w:t>
            </w:r>
          </w:p>
        </w:tc>
        <w:tc>
          <w:tcPr>
            <w:tcW w:w="3011" w:type="dxa"/>
            <w:tcMar/>
          </w:tcPr>
          <w:p w:rsidR="4C64F9C3" w:rsidP="4C64F9C3" w:rsidRDefault="4C64F9C3" w14:paraId="5FC41432" w14:textId="1003A728">
            <w:pPr>
              <w:tabs>
                <w:tab w:val="left" w:leader="none" w:pos="708"/>
              </w:tabs>
              <w:spacing w:line="276" w:lineRule="auto"/>
              <w:jc w:val="left"/>
            </w:pPr>
            <w:proofErr w:type="spellStart"/>
            <w:r w:rsidRPr="4C64F9C3" w:rsidR="4C64F9C3">
              <w:rPr>
                <w:rFonts w:ascii="Times New Roman" w:hAnsi="Times New Roman" w:eastAsia="Times New Roman" w:cs="Times New Roman"/>
                <w:i w:val="1"/>
                <w:iCs w:val="1"/>
                <w:color w:val="000000" w:themeColor="text1" w:themeTint="FF" w:themeShade="FF"/>
                <w:sz w:val="28"/>
                <w:szCs w:val="28"/>
              </w:rPr>
              <w:t>ТН,серия</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и </w:t>
            </w:r>
            <w:proofErr w:type="gramStart"/>
            <w:r w:rsidRPr="4C64F9C3" w:rsidR="4C64F9C3">
              <w:rPr>
                <w:rFonts w:ascii="Times New Roman" w:hAnsi="Times New Roman" w:eastAsia="Times New Roman" w:cs="Times New Roman"/>
                <w:i w:val="1"/>
                <w:iCs w:val="1"/>
                <w:color w:val="000000" w:themeColor="text1" w:themeTint="FF" w:themeShade="FF"/>
                <w:sz w:val="28"/>
                <w:szCs w:val="28"/>
              </w:rPr>
              <w:t>номер ,срок</w:t>
            </w:r>
            <w:proofErr w:type="gramEnd"/>
            <w:r w:rsidRPr="4C64F9C3" w:rsidR="4C64F9C3">
              <w:rPr>
                <w:rFonts w:ascii="Times New Roman" w:hAnsi="Times New Roman" w:eastAsia="Times New Roman" w:cs="Times New Roman"/>
                <w:i w:val="1"/>
                <w:iCs w:val="1"/>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годности,количество</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лек.форм,дата</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выпуска</w:t>
            </w:r>
          </w:p>
        </w:tc>
        <w:tc>
          <w:tcPr>
            <w:tcW w:w="3190" w:type="dxa"/>
            <w:tcMar/>
          </w:tcPr>
          <w:p w:rsidR="4C64F9C3" w:rsidP="4C64F9C3" w:rsidRDefault="4C64F9C3" w14:paraId="755008E0" w14:textId="3A485DDA">
            <w:pPr>
              <w:tabs>
                <w:tab w:val="left" w:leader="none" w:pos="708"/>
              </w:tabs>
              <w:spacing w:line="276" w:lineRule="auto"/>
              <w:jc w:val="left"/>
            </w:pPr>
            <w:proofErr w:type="spellStart"/>
            <w:r w:rsidRPr="4C64F9C3" w:rsidR="4C64F9C3">
              <w:rPr>
                <w:rFonts w:ascii="Times New Roman" w:hAnsi="Times New Roman" w:eastAsia="Times New Roman" w:cs="Times New Roman"/>
                <w:i w:val="1"/>
                <w:iCs w:val="1"/>
                <w:color w:val="000000" w:themeColor="text1" w:themeTint="FF" w:themeShade="FF"/>
                <w:sz w:val="28"/>
                <w:szCs w:val="28"/>
              </w:rPr>
              <w:t>ТН,МНН,дозировка,срок</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годности,условия</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отпуска,условия</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хранения,номер</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серии и дата  изготовления ,способ применения,меры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предосторожности,производитель,штрх</w:t>
            </w:r>
            <w:proofErr w:type="spellEnd"/>
            <w:r w:rsidRPr="4C64F9C3" w:rsidR="4C64F9C3">
              <w:rPr>
                <w:rFonts w:ascii="Times New Roman" w:hAnsi="Times New Roman" w:eastAsia="Times New Roman" w:cs="Times New Roman"/>
                <w:i w:val="1"/>
                <w:iCs w:val="1"/>
                <w:color w:val="000000" w:themeColor="text1" w:themeTint="FF" w:themeShade="FF"/>
                <w:sz w:val="28"/>
                <w:szCs w:val="28"/>
              </w:rPr>
              <w:t>-</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код,дата</w:t>
            </w:r>
            <w:proofErr w:type="spellEnd"/>
            <w:r w:rsidRPr="4C64F9C3" w:rsidR="4C64F9C3">
              <w:rPr>
                <w:rFonts w:ascii="Times New Roman" w:hAnsi="Times New Roman" w:eastAsia="Times New Roman" w:cs="Times New Roman"/>
                <w:i w:val="1"/>
                <w:iCs w:val="1"/>
                <w:color w:val="000000" w:themeColor="text1" w:themeTint="FF" w:themeShade="FF"/>
                <w:sz w:val="28"/>
                <w:szCs w:val="28"/>
              </w:rPr>
              <w:t>-матрикс</w:t>
            </w:r>
          </w:p>
          <w:p w:rsidR="4C64F9C3" w:rsidP="4C64F9C3" w:rsidRDefault="4C64F9C3" w14:paraId="5256BB34" w14:textId="69813353">
            <w:pPr>
              <w:tabs>
                <w:tab w:val="left" w:leader="none" w:pos="708"/>
              </w:tabs>
              <w:spacing w:line="276" w:lineRule="auto"/>
              <w:jc w:val="left"/>
            </w:pPr>
            <w:r w:rsidRPr="4C64F9C3" w:rsidR="4C64F9C3">
              <w:rPr>
                <w:rFonts w:ascii="Times New Roman" w:hAnsi="Times New Roman" w:eastAsia="Times New Roman" w:cs="Times New Roman"/>
                <w:i w:val="1"/>
                <w:iCs w:val="1"/>
                <w:color w:val="000000" w:themeColor="text1" w:themeTint="FF" w:themeShade="FF"/>
                <w:sz w:val="28"/>
                <w:szCs w:val="28"/>
              </w:rPr>
              <w:t xml:space="preserve"> </w:t>
            </w:r>
          </w:p>
        </w:tc>
      </w:tr>
      <w:tr xmlns:wp14="http://schemas.microsoft.com/office/word/2010/wordml" w:rsidR="00156A54" w:rsidTr="4C64F9C3" w14:paraId="3FE96580" wp14:textId="77777777">
        <w:trPr>
          <w:trHeight w:val="300"/>
        </w:trPr>
        <w:tc>
          <w:tcPr>
            <w:tcW w:w="3369" w:type="dxa"/>
            <w:tcMar/>
          </w:tcPr>
          <w:p w:rsidR="00156A54" w:rsidP="000B6B81" w:rsidRDefault="00156A54" w14:paraId="60374122" wp14:textId="77777777">
            <w:pPr>
              <w:tabs>
                <w:tab w:val="left" w:pos="708"/>
              </w:tabs>
              <w:suppressAutoHyphens/>
              <w:spacing w:line="100" w:lineRule="atLeast"/>
              <w:ind w:right="-1"/>
              <w:jc w:val="both"/>
              <w:rPr>
                <w:rFonts w:ascii="Times New Roman" w:hAnsi="Times New Roman" w:eastAsia="SimSun" w:cs="Times New Roman"/>
                <w:color w:val="000000"/>
                <w:sz w:val="28"/>
                <w:szCs w:val="28"/>
                <w:lang w:eastAsia="en-US"/>
              </w:rPr>
            </w:pPr>
            <w:r>
              <w:rPr>
                <w:rFonts w:ascii="Times New Roman" w:hAnsi="Times New Roman" w:eastAsia="SimSun" w:cs="Times New Roman"/>
                <w:color w:val="000000"/>
                <w:sz w:val="28"/>
                <w:szCs w:val="28"/>
                <w:lang w:eastAsia="en-US"/>
              </w:rPr>
              <w:t>Иммунобиологические лекарственные препараты</w:t>
            </w:r>
          </w:p>
        </w:tc>
        <w:tc>
          <w:tcPr>
            <w:tcW w:w="3011" w:type="dxa"/>
            <w:tcMar/>
          </w:tcPr>
          <w:p w:rsidR="4C64F9C3" w:rsidP="4C64F9C3" w:rsidRDefault="4C64F9C3" w14:paraId="558B6F90" w14:textId="1B541E9A">
            <w:pPr>
              <w:tabs>
                <w:tab w:val="left" w:leader="none" w:pos="708"/>
              </w:tabs>
              <w:spacing w:line="276" w:lineRule="auto"/>
              <w:jc w:val="both"/>
            </w:pPr>
            <w:r w:rsidRPr="4C64F9C3" w:rsidR="4C64F9C3">
              <w:rPr>
                <w:rFonts w:ascii="Times New Roman" w:hAnsi="Times New Roman" w:eastAsia="Times New Roman" w:cs="Times New Roman"/>
                <w:color w:val="000000" w:themeColor="text1" w:themeTint="FF" w:themeShade="FF"/>
                <w:sz w:val="28"/>
                <w:szCs w:val="28"/>
              </w:rPr>
              <w:t>МНН,номер серии,дата выпуска,срок годности,дозировка или концентрация,объем,активность в единицах действия или количество доз</w:t>
            </w:r>
          </w:p>
        </w:tc>
        <w:tc>
          <w:tcPr>
            <w:tcW w:w="3190" w:type="dxa"/>
            <w:tcMar/>
          </w:tcPr>
          <w:p w:rsidR="4C64F9C3" w:rsidP="4C64F9C3" w:rsidRDefault="4C64F9C3" w14:paraId="57C22A42" w14:textId="69A7D749">
            <w:pPr>
              <w:tabs>
                <w:tab w:val="left" w:leader="none" w:pos="708"/>
              </w:tabs>
              <w:spacing w:line="276" w:lineRule="auto"/>
              <w:jc w:val="both"/>
            </w:pPr>
            <w:r w:rsidRPr="4C64F9C3" w:rsidR="4C64F9C3">
              <w:rPr>
                <w:rFonts w:ascii="Times New Roman" w:hAnsi="Times New Roman" w:eastAsia="Times New Roman" w:cs="Times New Roman"/>
                <w:color w:val="000000" w:themeColor="text1" w:themeTint="FF" w:themeShade="FF"/>
                <w:sz w:val="28"/>
                <w:szCs w:val="28"/>
              </w:rPr>
              <w:t>Номер регистрационного удостоверения,срок годности,способ применения,дозировка или концентрация,объем,активность в единицах действия либо количество доз в упаковке,лекарственная форма,условия отпуска,условия хранения,предупредительные надписи ,ТН,МНН,наименования производителя,номер серии,дата выпуска</w:t>
            </w:r>
          </w:p>
          <w:p w:rsidR="4C64F9C3" w:rsidP="4C64F9C3" w:rsidRDefault="4C64F9C3" w14:paraId="4B2B032E" w14:textId="4B788ED3">
            <w:pPr>
              <w:tabs>
                <w:tab w:val="left" w:leader="none" w:pos="708"/>
              </w:tabs>
              <w:spacing w:line="276" w:lineRule="auto"/>
              <w:jc w:val="both"/>
              <w:rPr>
                <w:rFonts w:ascii="Times New Roman" w:hAnsi="Times New Roman" w:eastAsia="Times New Roman" w:cs="Times New Roman"/>
                <w:color w:val="000000" w:themeColor="text1" w:themeTint="FF" w:themeShade="FF"/>
                <w:sz w:val="28"/>
                <w:szCs w:val="28"/>
              </w:rPr>
            </w:pPr>
          </w:p>
        </w:tc>
      </w:tr>
      <w:tr xmlns:wp14="http://schemas.microsoft.com/office/word/2010/wordml" w:rsidR="00156A54" w:rsidTr="4C64F9C3" w14:paraId="10929D57" wp14:textId="77777777">
        <w:tc>
          <w:tcPr>
            <w:tcW w:w="3369" w:type="dxa"/>
            <w:tcMar/>
          </w:tcPr>
          <w:p w:rsidRPr="00156A54" w:rsidR="00156A54" w:rsidP="00156A54" w:rsidRDefault="00156A54" w14:paraId="52E45122" wp14:textId="77777777">
            <w:pPr>
              <w:tabs>
                <w:tab w:val="left" w:pos="708"/>
              </w:tabs>
              <w:suppressAutoHyphens/>
              <w:spacing w:line="100" w:lineRule="atLeast"/>
              <w:ind w:right="-1"/>
              <w:jc w:val="both"/>
              <w:rPr>
                <w:rFonts w:ascii="Times New Roman" w:hAnsi="Times New Roman" w:eastAsia="SimSun" w:cs="Times New Roman"/>
                <w:color w:val="000000"/>
                <w:sz w:val="28"/>
                <w:szCs w:val="28"/>
                <w:lang w:eastAsia="en-US"/>
              </w:rPr>
            </w:pPr>
            <w:r w:rsidRPr="00156A54">
              <w:rPr>
                <w:rFonts w:ascii="Times New Roman" w:hAnsi="Times New Roman" w:cs="Times New Roman"/>
                <w:color w:val="000000"/>
                <w:sz w:val="28"/>
                <w:szCs w:val="28"/>
                <w:shd w:val="clear" w:color="auto" w:fill="FFFFFF"/>
              </w:rPr>
              <w:t>Гомеопатические лекарственные препараты</w:t>
            </w:r>
          </w:p>
        </w:tc>
        <w:tc>
          <w:tcPr>
            <w:tcW w:w="3011" w:type="dxa"/>
            <w:tcMar/>
          </w:tcPr>
          <w:p w:rsidR="4C64F9C3" w:rsidP="4C64F9C3" w:rsidRDefault="4C64F9C3" w14:paraId="752B7D4A" w14:textId="71251DFC">
            <w:pPr>
              <w:tabs>
                <w:tab w:val="left" w:leader="none" w:pos="708"/>
              </w:tabs>
              <w:spacing w:line="276" w:lineRule="auto"/>
              <w:jc w:val="both"/>
            </w:pPr>
            <w:proofErr w:type="spellStart"/>
            <w:r w:rsidRPr="4C64F9C3" w:rsidR="4C64F9C3">
              <w:rPr>
                <w:rFonts w:ascii="Times New Roman" w:hAnsi="Times New Roman" w:eastAsia="Times New Roman" w:cs="Times New Roman"/>
                <w:i w:val="1"/>
                <w:iCs w:val="1"/>
                <w:color w:val="000000" w:themeColor="text1" w:themeTint="FF" w:themeShade="FF"/>
                <w:sz w:val="28"/>
                <w:szCs w:val="28"/>
              </w:rPr>
              <w:t>ТН,серия</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и </w:t>
            </w:r>
            <w:proofErr w:type="gramStart"/>
            <w:r w:rsidRPr="4C64F9C3" w:rsidR="4C64F9C3">
              <w:rPr>
                <w:rFonts w:ascii="Times New Roman" w:hAnsi="Times New Roman" w:eastAsia="Times New Roman" w:cs="Times New Roman"/>
                <w:i w:val="1"/>
                <w:iCs w:val="1"/>
                <w:color w:val="000000" w:themeColor="text1" w:themeTint="FF" w:themeShade="FF"/>
                <w:sz w:val="28"/>
                <w:szCs w:val="28"/>
              </w:rPr>
              <w:t>номер ,срок</w:t>
            </w:r>
            <w:proofErr w:type="gramEnd"/>
            <w:r w:rsidRPr="4C64F9C3" w:rsidR="4C64F9C3">
              <w:rPr>
                <w:rFonts w:ascii="Times New Roman" w:hAnsi="Times New Roman" w:eastAsia="Times New Roman" w:cs="Times New Roman"/>
                <w:i w:val="1"/>
                <w:iCs w:val="1"/>
                <w:color w:val="000000" w:themeColor="text1" w:themeTint="FF" w:themeShade="FF"/>
                <w:sz w:val="28"/>
                <w:szCs w:val="28"/>
              </w:rPr>
              <w:t xml:space="preserve"> годности,количество,дата выпуска</w:t>
            </w:r>
          </w:p>
          <w:p w:rsidR="4C64F9C3" w:rsidP="4C64F9C3" w:rsidRDefault="4C64F9C3" w14:paraId="42335CAD" w14:textId="1B36C7F1">
            <w:pPr>
              <w:tabs>
                <w:tab w:val="left" w:leader="none" w:pos="708"/>
              </w:tabs>
              <w:spacing w:line="276" w:lineRule="auto"/>
              <w:jc w:val="both"/>
            </w:pPr>
            <w:r w:rsidRPr="4C64F9C3" w:rsidR="4C64F9C3">
              <w:rPr>
                <w:rFonts w:ascii="Times New Roman" w:hAnsi="Times New Roman" w:eastAsia="Times New Roman" w:cs="Times New Roman"/>
                <w:color w:val="000000" w:themeColor="text1" w:themeTint="FF" w:themeShade="FF"/>
                <w:sz w:val="28"/>
                <w:szCs w:val="28"/>
              </w:rPr>
              <w:t xml:space="preserve"> </w:t>
            </w:r>
          </w:p>
        </w:tc>
        <w:tc>
          <w:tcPr>
            <w:tcW w:w="3190" w:type="dxa"/>
            <w:tcMar/>
          </w:tcPr>
          <w:p w:rsidR="4C64F9C3" w:rsidP="4C64F9C3" w:rsidRDefault="4C64F9C3" w14:paraId="294896C3" w14:textId="16ED6D69">
            <w:pPr>
              <w:tabs>
                <w:tab w:val="left" w:leader="none" w:pos="708"/>
              </w:tabs>
              <w:spacing w:line="276" w:lineRule="auto"/>
              <w:jc w:val="both"/>
            </w:pPr>
            <w:r w:rsidRPr="4C64F9C3" w:rsidR="4C64F9C3">
              <w:rPr>
                <w:rFonts w:ascii="Times New Roman" w:hAnsi="Times New Roman" w:eastAsia="Times New Roman" w:cs="Times New Roman"/>
                <w:color w:val="000000" w:themeColor="text1" w:themeTint="FF" w:themeShade="FF"/>
                <w:sz w:val="28"/>
                <w:szCs w:val="28"/>
              </w:rPr>
              <w:t xml:space="preserve"> Надпись"гомеопатический”</w:t>
            </w:r>
          </w:p>
          <w:p w:rsidR="4C64F9C3" w:rsidP="4C64F9C3" w:rsidRDefault="4C64F9C3" w14:paraId="0176A973" w14:textId="01C3D195">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ТН,МНН,дозировка,активность ,срок годности,условия отпуска,условия хранения,номер серии и дата изготовления,способ применения,меры предосторожности,производитель,штрх-код,дата-матрикс</w:t>
            </w:r>
          </w:p>
          <w:p w:rsidR="4C64F9C3" w:rsidP="4C64F9C3" w:rsidRDefault="4C64F9C3" w14:paraId="21C19492" w14:textId="505E58D2">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w:t>
            </w:r>
          </w:p>
          <w:p w:rsidR="4C64F9C3" w:rsidP="4C64F9C3" w:rsidRDefault="4C64F9C3" w14:paraId="42C579A4" w14:textId="15520B77">
            <w:pPr>
              <w:tabs>
                <w:tab w:val="left" w:leader="none" w:pos="708"/>
              </w:tabs>
              <w:spacing w:line="276" w:lineRule="auto"/>
              <w:jc w:val="both"/>
            </w:pPr>
            <w:r w:rsidRPr="4C64F9C3" w:rsidR="4C64F9C3">
              <w:rPr>
                <w:rFonts w:ascii="Times New Roman" w:hAnsi="Times New Roman" w:eastAsia="Times New Roman" w:cs="Times New Roman"/>
                <w:color w:val="000000" w:themeColor="text1" w:themeTint="FF" w:themeShade="FF"/>
                <w:sz w:val="28"/>
                <w:szCs w:val="28"/>
              </w:rPr>
              <w:t xml:space="preserve"> </w:t>
            </w:r>
          </w:p>
        </w:tc>
      </w:tr>
      <w:tr xmlns:wp14="http://schemas.microsoft.com/office/word/2010/wordml" w:rsidRPr="00B65BB8" w:rsidR="00156A54" w:rsidTr="4C64F9C3" w14:paraId="3BCE48F8" wp14:textId="77777777">
        <w:trPr>
          <w:trHeight w:val="5490"/>
        </w:trPr>
        <w:tc>
          <w:tcPr>
            <w:tcW w:w="3369" w:type="dxa"/>
            <w:tcMar/>
          </w:tcPr>
          <w:p w:rsidRPr="00B65BB8" w:rsidR="00156A54" w:rsidP="00B65BB8" w:rsidRDefault="00B65BB8" w14:paraId="2CA35E81" wp14:textId="77777777">
            <w:pPr>
              <w:tabs>
                <w:tab w:val="left" w:pos="708"/>
              </w:tabs>
              <w:suppressAutoHyphens/>
              <w:spacing w:line="100" w:lineRule="atLeast"/>
              <w:ind w:right="-1"/>
              <w:jc w:val="both"/>
              <w:rPr>
                <w:rFonts w:ascii="Times New Roman" w:hAnsi="Times New Roman" w:eastAsia="SimSun" w:cs="Times New Roman"/>
                <w:color w:val="000000"/>
                <w:sz w:val="28"/>
                <w:szCs w:val="28"/>
                <w:lang w:eastAsia="en-US"/>
              </w:rPr>
            </w:pPr>
            <w:r w:rsidRPr="00B65BB8">
              <w:rPr>
                <w:rFonts w:ascii="Times New Roman" w:hAnsi="Times New Roman" w:cs="Times New Roman"/>
                <w:color w:val="000000"/>
                <w:sz w:val="28"/>
                <w:szCs w:val="28"/>
                <w:shd w:val="clear" w:color="auto" w:fill="FFFFFF"/>
              </w:rPr>
              <w:t>Лекарственные растительные препараты </w:t>
            </w:r>
          </w:p>
        </w:tc>
        <w:tc>
          <w:tcPr>
            <w:tcW w:w="3011" w:type="dxa"/>
            <w:tcMar/>
          </w:tcPr>
          <w:p w:rsidR="4C64F9C3" w:rsidP="4C64F9C3" w:rsidRDefault="4C64F9C3" w14:paraId="5AE419EF" w14:textId="418A9447">
            <w:pPr>
              <w:tabs>
                <w:tab w:val="left" w:leader="none" w:pos="708"/>
              </w:tabs>
              <w:spacing w:line="276" w:lineRule="auto"/>
              <w:jc w:val="both"/>
            </w:pPr>
            <w:r w:rsidRPr="4C64F9C3" w:rsidR="4C64F9C3">
              <w:rPr>
                <w:rFonts w:ascii="Times New Roman" w:hAnsi="Times New Roman" w:eastAsia="Times New Roman" w:cs="Times New Roman"/>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ТН,серия</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и </w:t>
            </w:r>
            <w:proofErr w:type="gramStart"/>
            <w:r w:rsidRPr="4C64F9C3" w:rsidR="4C64F9C3">
              <w:rPr>
                <w:rFonts w:ascii="Times New Roman" w:hAnsi="Times New Roman" w:eastAsia="Times New Roman" w:cs="Times New Roman"/>
                <w:i w:val="1"/>
                <w:iCs w:val="1"/>
                <w:color w:val="000000" w:themeColor="text1" w:themeTint="FF" w:themeShade="FF"/>
                <w:sz w:val="28"/>
                <w:szCs w:val="28"/>
              </w:rPr>
              <w:t>номер ,срок</w:t>
            </w:r>
            <w:proofErr w:type="gramEnd"/>
            <w:r w:rsidRPr="4C64F9C3" w:rsidR="4C64F9C3">
              <w:rPr>
                <w:rFonts w:ascii="Times New Roman" w:hAnsi="Times New Roman" w:eastAsia="Times New Roman" w:cs="Times New Roman"/>
                <w:i w:val="1"/>
                <w:iCs w:val="1"/>
                <w:color w:val="000000" w:themeColor="text1" w:themeTint="FF" w:themeShade="FF"/>
                <w:sz w:val="28"/>
                <w:szCs w:val="28"/>
              </w:rPr>
              <w:t xml:space="preserve"> годности,количество,дата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выпуска,условия</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хранения</w:t>
            </w:r>
          </w:p>
        </w:tc>
        <w:tc>
          <w:tcPr>
            <w:tcW w:w="3190" w:type="dxa"/>
            <w:tcMar/>
          </w:tcPr>
          <w:p w:rsidR="4C64F9C3" w:rsidP="4C64F9C3" w:rsidRDefault="4C64F9C3" w14:paraId="6D53E829" w14:textId="37201929">
            <w:pPr>
              <w:tabs>
                <w:tab w:val="left" w:leader="none" w:pos="708"/>
              </w:tabs>
              <w:spacing w:line="276" w:lineRule="auto"/>
              <w:jc w:val="both"/>
            </w:pPr>
            <w:proofErr w:type="spellStart"/>
            <w:r w:rsidRPr="4C64F9C3" w:rsidR="4C64F9C3">
              <w:rPr>
                <w:rFonts w:ascii="Times New Roman" w:hAnsi="Times New Roman" w:eastAsia="Times New Roman" w:cs="Times New Roman"/>
                <w:color w:val="000000" w:themeColor="text1" w:themeTint="FF" w:themeShade="FF"/>
                <w:sz w:val="28"/>
                <w:szCs w:val="28"/>
              </w:rPr>
              <w:t>Надпись"Продукция</w:t>
            </w:r>
            <w:proofErr w:type="spellEnd"/>
            <w:r w:rsidRPr="4C64F9C3" w:rsidR="4C64F9C3">
              <w:rPr>
                <w:rFonts w:ascii="Times New Roman" w:hAnsi="Times New Roman" w:eastAsia="Times New Roman" w:cs="Times New Roman"/>
                <w:color w:val="000000" w:themeColor="text1" w:themeTint="FF" w:themeShade="FF"/>
                <w:sz w:val="28"/>
                <w:szCs w:val="28"/>
              </w:rPr>
              <w:t xml:space="preserve"> прошла радиационный </w:t>
            </w:r>
            <w:proofErr w:type="spellStart"/>
            <w:r w:rsidRPr="4C64F9C3" w:rsidR="4C64F9C3">
              <w:rPr>
                <w:rFonts w:ascii="Times New Roman" w:hAnsi="Times New Roman" w:eastAsia="Times New Roman" w:cs="Times New Roman"/>
                <w:color w:val="000000" w:themeColor="text1" w:themeTint="FF" w:themeShade="FF"/>
                <w:sz w:val="28"/>
                <w:szCs w:val="28"/>
              </w:rPr>
              <w:t>контроль”</w:t>
            </w:r>
            <w:r w:rsidRPr="4C64F9C3" w:rsidR="4C64F9C3">
              <w:rPr>
                <w:rFonts w:ascii="Times New Roman" w:hAnsi="Times New Roman" w:eastAsia="Times New Roman" w:cs="Times New Roman"/>
                <w:i w:val="1"/>
                <w:iCs w:val="1"/>
                <w:color w:val="000000" w:themeColor="text1" w:themeTint="FF" w:themeShade="FF"/>
                <w:sz w:val="28"/>
                <w:szCs w:val="28"/>
              </w:rPr>
              <w:t>ТН,МНН,дозировка,активност</w:t>
            </w:r>
            <w:r w:rsidRPr="4C64F9C3" w:rsidR="4C64F9C3">
              <w:rPr>
                <w:rFonts w:ascii="Times New Roman" w:hAnsi="Times New Roman" w:eastAsia="Times New Roman" w:cs="Times New Roman"/>
                <w:i w:val="0"/>
                <w:iCs w:val="0"/>
                <w:color w:val="000000" w:themeColor="text1" w:themeTint="FF" w:themeShade="FF"/>
                <w:sz w:val="28"/>
                <w:szCs w:val="28"/>
              </w:rPr>
              <w:t>ь</w:t>
            </w:r>
            <w:proofErr w:type="spellEnd"/>
            <w:r w:rsidRPr="4C64F9C3" w:rsidR="4C64F9C3">
              <w:rPr>
                <w:rFonts w:ascii="Times New Roman" w:hAnsi="Times New Roman" w:eastAsia="Times New Roman" w:cs="Times New Roman"/>
                <w:i w:val="0"/>
                <w:iCs w:val="0"/>
                <w:color w:val="000000" w:themeColor="text1" w:themeTint="FF" w:themeShade="FF"/>
                <w:sz w:val="28"/>
                <w:szCs w:val="28"/>
              </w:rPr>
              <w:t xml:space="preserve"> </w:t>
            </w:r>
            <w:r w:rsidRPr="4C64F9C3" w:rsidR="4C64F9C3">
              <w:rPr>
                <w:rFonts w:ascii="Times New Roman" w:hAnsi="Times New Roman" w:eastAsia="Times New Roman" w:cs="Times New Roman"/>
                <w:i w:val="1"/>
                <w:iCs w:val="1"/>
                <w:color w:val="000000" w:themeColor="text1" w:themeTint="FF" w:themeShade="FF"/>
                <w:sz w:val="28"/>
                <w:szCs w:val="28"/>
              </w:rPr>
              <w:t xml:space="preserve">,срок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годности,условия</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отпуска,условия</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хранения,номер</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серии и дата изготовления,способ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применения,меры</w:t>
            </w:r>
            <w:proofErr w:type="spellEnd"/>
            <w:r w:rsidRPr="4C64F9C3" w:rsidR="4C64F9C3">
              <w:rPr>
                <w:rFonts w:ascii="Times New Roman" w:hAnsi="Times New Roman" w:eastAsia="Times New Roman" w:cs="Times New Roman"/>
                <w:i w:val="1"/>
                <w:iCs w:val="1"/>
                <w:color w:val="000000" w:themeColor="text1" w:themeTint="FF" w:themeShade="FF"/>
                <w:sz w:val="28"/>
                <w:szCs w:val="28"/>
              </w:rPr>
              <w:t xml:space="preserve"> </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предосторожности,производитель,штрх</w:t>
            </w:r>
            <w:proofErr w:type="spellEnd"/>
            <w:r w:rsidRPr="4C64F9C3" w:rsidR="4C64F9C3">
              <w:rPr>
                <w:rFonts w:ascii="Times New Roman" w:hAnsi="Times New Roman" w:eastAsia="Times New Roman" w:cs="Times New Roman"/>
                <w:i w:val="1"/>
                <w:iCs w:val="1"/>
                <w:color w:val="000000" w:themeColor="text1" w:themeTint="FF" w:themeShade="FF"/>
                <w:sz w:val="28"/>
                <w:szCs w:val="28"/>
              </w:rPr>
              <w:t>-</w:t>
            </w:r>
            <w:proofErr w:type="spellStart"/>
            <w:r w:rsidRPr="4C64F9C3" w:rsidR="4C64F9C3">
              <w:rPr>
                <w:rFonts w:ascii="Times New Roman" w:hAnsi="Times New Roman" w:eastAsia="Times New Roman" w:cs="Times New Roman"/>
                <w:i w:val="1"/>
                <w:iCs w:val="1"/>
                <w:color w:val="000000" w:themeColor="text1" w:themeTint="FF" w:themeShade="FF"/>
                <w:sz w:val="28"/>
                <w:szCs w:val="28"/>
              </w:rPr>
              <w:t>код,дата</w:t>
            </w:r>
            <w:proofErr w:type="spellEnd"/>
            <w:r w:rsidRPr="4C64F9C3" w:rsidR="4C64F9C3">
              <w:rPr>
                <w:rFonts w:ascii="Times New Roman" w:hAnsi="Times New Roman" w:eastAsia="Times New Roman" w:cs="Times New Roman"/>
                <w:i w:val="1"/>
                <w:iCs w:val="1"/>
                <w:color w:val="000000" w:themeColor="text1" w:themeTint="FF" w:themeShade="FF"/>
                <w:sz w:val="28"/>
                <w:szCs w:val="28"/>
              </w:rPr>
              <w:t>-матрикс</w:t>
            </w:r>
          </w:p>
        </w:tc>
      </w:tr>
    </w:tbl>
    <w:p xmlns:wp14="http://schemas.microsoft.com/office/word/2010/wordml" w:rsidR="00914082" w:rsidP="000B6B81" w:rsidRDefault="00914082" w14:paraId="2503B197" wp14:textId="77777777">
      <w:pPr>
        <w:tabs>
          <w:tab w:val="left" w:pos="708"/>
        </w:tabs>
        <w:suppressAutoHyphens/>
        <w:spacing w:after="0" w:line="100" w:lineRule="atLeast"/>
        <w:ind w:right="-1"/>
        <w:jc w:val="both"/>
        <w:rPr>
          <w:rFonts w:ascii="Times New Roman" w:hAnsi="Times New Roman" w:eastAsia="SimSun" w:cs="Times New Roman"/>
          <w:color w:val="000000"/>
          <w:sz w:val="28"/>
          <w:szCs w:val="28"/>
          <w:lang w:eastAsia="en-US"/>
        </w:rPr>
      </w:pPr>
    </w:p>
    <w:p xmlns:wp14="http://schemas.microsoft.com/office/word/2010/wordml" w:rsidRPr="000B6B81" w:rsidR="000B6B81" w:rsidP="000B6B81" w:rsidRDefault="006A2169" w14:paraId="3D5FB794" wp14:textId="77777777">
      <w:pPr>
        <w:tabs>
          <w:tab w:val="left" w:pos="708"/>
        </w:tabs>
        <w:suppressAutoHyphens/>
        <w:spacing w:after="0" w:line="100" w:lineRule="atLeast"/>
        <w:jc w:val="both"/>
        <w:rPr>
          <w:rFonts w:ascii="Calibri" w:hAnsi="Calibri" w:eastAsia="SimSun" w:cs="Times New Roman"/>
          <w:color w:val="00000A"/>
          <w:lang w:eastAsia="en-US"/>
        </w:rPr>
      </w:pPr>
      <w:r>
        <w:rPr>
          <w:rFonts w:ascii="Times New Roman" w:hAnsi="Times New Roman" w:eastAsia="SimSun" w:cs="Times New Roman"/>
          <w:b/>
          <w:color w:val="000000"/>
          <w:sz w:val="28"/>
          <w:szCs w:val="28"/>
          <w:lang w:eastAsia="en-US"/>
        </w:rPr>
        <w:t xml:space="preserve">Тема </w:t>
      </w:r>
      <w:r w:rsidRPr="000B6B81" w:rsidR="000B6B81">
        <w:rPr>
          <w:rFonts w:ascii="Times New Roman" w:hAnsi="Times New Roman" w:eastAsia="SimSun" w:cs="Times New Roman"/>
          <w:b/>
          <w:color w:val="000000"/>
          <w:sz w:val="28"/>
          <w:szCs w:val="28"/>
          <w:lang w:eastAsia="en-US"/>
        </w:rPr>
        <w:t>4. Организация хранения товаров аптечного ассортимента (30 часов).</w:t>
      </w:r>
    </w:p>
    <w:p xmlns:wp14="http://schemas.microsoft.com/office/word/2010/wordml" w:rsidRPr="00EE29AA" w:rsidR="000B6B81" w:rsidP="000B6B81" w:rsidRDefault="006A2169" w14:paraId="077073BB" wp14:textId="77777777">
      <w:pPr>
        <w:tabs>
          <w:tab w:val="left" w:pos="708"/>
        </w:tabs>
        <w:suppressAutoHyphens/>
        <w:spacing w:after="0" w:line="100" w:lineRule="atLeast"/>
        <w:jc w:val="both"/>
        <w:rPr>
          <w:rFonts w:ascii="Calibri" w:hAnsi="Calibri" w:eastAsia="SimSun" w:cs="Times New Roman"/>
          <w:color w:val="00000A"/>
          <w:lang w:eastAsia="en-US"/>
        </w:rPr>
      </w:pPr>
      <w:proofErr w:type="gramStart"/>
      <w:r w:rsidRPr="006A2169">
        <w:rPr>
          <w:rFonts w:ascii="Times New Roman" w:hAnsi="Times New Roman" w:eastAsia="SimSun" w:cs="Times New Roman"/>
          <w:b/>
          <w:color w:val="000000"/>
          <w:sz w:val="28"/>
          <w:szCs w:val="28"/>
          <w:lang w:eastAsia="en-US"/>
        </w:rPr>
        <w:t>Виды работ:</w:t>
      </w:r>
      <w:r>
        <w:rPr>
          <w:rFonts w:ascii="Times New Roman" w:hAnsi="Times New Roman" w:eastAsia="SimSun" w:cs="Times New Roman"/>
          <w:color w:val="000000"/>
          <w:sz w:val="28"/>
          <w:szCs w:val="28"/>
          <w:lang w:eastAsia="en-US"/>
        </w:rPr>
        <w:t xml:space="preserve"> </w:t>
      </w:r>
      <w:r w:rsidR="002C50D2">
        <w:rPr>
          <w:rFonts w:ascii="Times New Roman" w:hAnsi="Times New Roman" w:eastAsia="SimSun" w:cs="Times New Roman"/>
          <w:color w:val="000000"/>
          <w:sz w:val="28"/>
          <w:szCs w:val="28"/>
          <w:lang w:eastAsia="en-US"/>
        </w:rPr>
        <w:t xml:space="preserve">ознакомиться с помещениями аптеки (зонами), </w:t>
      </w:r>
      <w:r w:rsidR="00EE29AA">
        <w:rPr>
          <w:rFonts w:ascii="Times New Roman" w:hAnsi="Times New Roman" w:eastAsia="SimSun" w:cs="Times New Roman"/>
          <w:color w:val="000000"/>
          <w:sz w:val="28"/>
          <w:szCs w:val="28"/>
          <w:lang w:eastAsia="en-US"/>
        </w:rPr>
        <w:t xml:space="preserve">их оснащением, </w:t>
      </w:r>
      <w:r w:rsidR="002C50D2">
        <w:rPr>
          <w:rFonts w:ascii="Times New Roman" w:hAnsi="Times New Roman" w:eastAsia="SimSun" w:cs="Times New Roman"/>
          <w:color w:val="000000"/>
          <w:sz w:val="28"/>
          <w:szCs w:val="28"/>
          <w:lang w:eastAsia="en-US"/>
        </w:rPr>
        <w:t xml:space="preserve">предназначенными для хранения лекарственных препаратов и </w:t>
      </w:r>
      <w:r w:rsidR="00EE29AA">
        <w:rPr>
          <w:rFonts w:ascii="Times New Roman" w:hAnsi="Times New Roman" w:eastAsia="SimSun" w:cs="Times New Roman"/>
          <w:color w:val="000000"/>
          <w:sz w:val="28"/>
          <w:szCs w:val="28"/>
          <w:lang w:eastAsia="en-US"/>
        </w:rPr>
        <w:t xml:space="preserve">изделий медицинского назначения, </w:t>
      </w:r>
      <w:r w:rsidRPr="000B6B81">
        <w:rPr>
          <w:rFonts w:ascii="Times New Roman" w:hAnsi="Times New Roman" w:eastAsia="SimSun" w:cs="Times New Roman"/>
          <w:color w:val="000000"/>
          <w:sz w:val="28"/>
          <w:szCs w:val="28"/>
          <w:lang w:eastAsia="en-US"/>
        </w:rPr>
        <w:t xml:space="preserve">ознакомиться </w:t>
      </w:r>
      <w:r w:rsidRPr="000B6B81" w:rsidR="000B6B81">
        <w:rPr>
          <w:rFonts w:ascii="Times New Roman" w:hAnsi="Times New Roman" w:eastAsia="SimSun" w:cs="Times New Roman"/>
          <w:color w:val="000000"/>
          <w:sz w:val="28"/>
          <w:szCs w:val="28"/>
          <w:lang w:eastAsia="en-US"/>
        </w:rPr>
        <w:t xml:space="preserve">с </w:t>
      </w:r>
      <w:r w:rsidR="00EE29AA">
        <w:rPr>
          <w:rFonts w:ascii="Times New Roman" w:hAnsi="Times New Roman" w:eastAsia="SimSun" w:cs="Times New Roman"/>
          <w:color w:val="000000"/>
          <w:sz w:val="28"/>
          <w:szCs w:val="28"/>
          <w:lang w:eastAsia="en-US"/>
        </w:rPr>
        <w:t>принципами и условиями</w:t>
      </w:r>
      <w:r w:rsidRPr="000B6B81" w:rsidR="000B6B81">
        <w:rPr>
          <w:rFonts w:ascii="Times New Roman" w:hAnsi="Times New Roman" w:eastAsia="SimSun" w:cs="Times New Roman"/>
          <w:color w:val="000000"/>
          <w:sz w:val="28"/>
          <w:szCs w:val="28"/>
          <w:lang w:eastAsia="en-US"/>
        </w:rPr>
        <w:t xml:space="preserve"> хранения лекарственных препаратов, </w:t>
      </w:r>
      <w:r w:rsidR="002C50D2">
        <w:rPr>
          <w:rFonts w:ascii="Times New Roman" w:hAnsi="Times New Roman" w:eastAsia="SimSun" w:cs="Times New Roman"/>
          <w:color w:val="000000"/>
          <w:sz w:val="28"/>
          <w:szCs w:val="28"/>
          <w:lang w:eastAsia="en-US"/>
        </w:rPr>
        <w:t>изделий медицинского назначения</w:t>
      </w:r>
      <w:r w:rsidR="00EE29AA">
        <w:rPr>
          <w:rFonts w:ascii="Times New Roman" w:hAnsi="Times New Roman" w:eastAsia="SimSun" w:cs="Times New Roman"/>
          <w:color w:val="000000"/>
          <w:sz w:val="28"/>
          <w:szCs w:val="28"/>
          <w:lang w:eastAsia="en-US"/>
        </w:rPr>
        <w:t>,</w:t>
      </w:r>
      <w:r w:rsidR="00EC3B35">
        <w:rPr>
          <w:rFonts w:ascii="Times New Roman" w:hAnsi="Times New Roman" w:eastAsia="SimSun" w:cs="Times New Roman"/>
          <w:color w:val="000000"/>
          <w:sz w:val="28"/>
          <w:szCs w:val="28"/>
          <w:lang w:eastAsia="en-US"/>
        </w:rPr>
        <w:t xml:space="preserve"> ознакомиться с классами медицинских отходов,</w:t>
      </w:r>
      <w:r w:rsidR="00EE29AA">
        <w:rPr>
          <w:rFonts w:ascii="Times New Roman" w:hAnsi="Times New Roman" w:eastAsia="SimSun" w:cs="Times New Roman"/>
          <w:color w:val="000000"/>
          <w:sz w:val="28"/>
          <w:szCs w:val="28"/>
          <w:lang w:eastAsia="en-US"/>
        </w:rPr>
        <w:t xml:space="preserve"> научиться проводить ежедневную регистрацию параметров воздуха и заполнять журналы первичного учета, ознакомиться с ведением учета лекарственных препаратов с ограниченным сроком годности, а также  </w:t>
      </w:r>
      <w:r w:rsidRPr="00EE29AA" w:rsidR="00EE29AA">
        <w:rPr>
          <w:rFonts w:ascii="Times New Roman" w:hAnsi="Times New Roman" w:eastAsia="SimSun" w:cs="Times New Roman"/>
          <w:color w:val="000000"/>
          <w:sz w:val="28"/>
          <w:szCs w:val="28"/>
          <w:lang w:eastAsia="en-US"/>
        </w:rPr>
        <w:t>фальсифицированных, недоброкачественных, контрафактных</w:t>
      </w:r>
      <w:proofErr w:type="gramEnd"/>
      <w:r w:rsidRPr="00EE29AA" w:rsidR="00EE29AA">
        <w:rPr>
          <w:rFonts w:ascii="Times New Roman" w:hAnsi="Times New Roman" w:eastAsia="SimSun" w:cs="Times New Roman"/>
          <w:color w:val="000000"/>
          <w:sz w:val="28"/>
          <w:szCs w:val="28"/>
          <w:lang w:eastAsia="en-US"/>
        </w:rPr>
        <w:t xml:space="preserve"> товаров аптечного ассортимента</w:t>
      </w:r>
      <w:r w:rsidR="00EE29AA">
        <w:rPr>
          <w:rFonts w:ascii="Times New Roman" w:hAnsi="Times New Roman" w:eastAsia="SimSun" w:cs="Times New Roman"/>
          <w:color w:val="000000"/>
          <w:sz w:val="28"/>
          <w:szCs w:val="28"/>
          <w:lang w:eastAsia="en-US"/>
        </w:rPr>
        <w:t>.</w:t>
      </w:r>
    </w:p>
    <w:p xmlns:wp14="http://schemas.microsoft.com/office/word/2010/wordml" w:rsidR="00DA7AC4" w:rsidP="00DA7AC4" w:rsidRDefault="00DA7AC4" w14:paraId="38A9351D" wp14:textId="77777777">
      <w:pPr>
        <w:tabs>
          <w:tab w:val="left" w:pos="348"/>
          <w:tab w:val="left" w:pos="1158"/>
          <w:tab w:val="left" w:pos="1968"/>
          <w:tab w:val="left" w:pos="2778"/>
          <w:tab w:val="right" w:leader="underscore" w:pos="9279"/>
        </w:tabs>
        <w:spacing w:line="240" w:lineRule="auto"/>
        <w:contextualSpacing/>
        <w:jc w:val="both"/>
        <w:rPr>
          <w:rFonts w:ascii="Times New Roman" w:hAnsi="Times New Roman" w:eastAsia="SimSun" w:cs="Times New Roman"/>
          <w:color w:val="000000"/>
          <w:sz w:val="28"/>
          <w:szCs w:val="28"/>
          <w:lang w:eastAsia="en-US"/>
        </w:rPr>
      </w:pPr>
      <w:r w:rsidRPr="4C64F9C3" w:rsidR="4C64F9C3">
        <w:rPr>
          <w:rFonts w:ascii="Times New Roman" w:hAnsi="Times New Roman" w:eastAsia="SimSun" w:cs="Times New Roman"/>
          <w:color w:val="000000" w:themeColor="text1" w:themeTint="FF" w:themeShade="FF"/>
          <w:sz w:val="28"/>
          <w:szCs w:val="28"/>
          <w:lang w:eastAsia="en-US"/>
        </w:rPr>
        <w:t>Отчет о выполненной работе:</w:t>
      </w:r>
    </w:p>
    <w:p xmlns:wp14="http://schemas.microsoft.com/office/word/2010/wordml" w:rsidR="00DA7AC4" w:rsidP="4C64F9C3" w:rsidRDefault="00DA7AC4" w14:paraId="38288749" wp14:textId="1C67C1AE">
      <w:pPr>
        <w:pStyle w:val="a"/>
        <w:tabs>
          <w:tab w:val="left" w:pos="708"/>
          <w:tab w:val="left" w:pos="3588"/>
        </w:tabs>
        <w:suppressAutoHyphens/>
        <w:spacing w:after="0" w:line="100" w:lineRule="atLeast"/>
        <w:jc w:val="both"/>
        <w:rPr>
          <w:rFonts w:ascii="Times New Roman" w:hAnsi="Times New Roman" w:eastAsia="SimSun" w:cs="Times New Roman"/>
          <w:color w:val="000000"/>
          <w:sz w:val="28"/>
          <w:szCs w:val="28"/>
        </w:rPr>
      </w:pPr>
    </w:p>
    <w:p xmlns:wp14="http://schemas.microsoft.com/office/word/2010/wordml" w:rsidR="00837EBA" w:rsidP="787CE05F" w:rsidRDefault="000B6B81" w14:paraId="727D802E" wp14:textId="77777777">
      <w:pPr>
        <w:tabs>
          <w:tab w:val="left" w:pos="708"/>
          <w:tab w:val="left" w:pos="3588"/>
        </w:tabs>
        <w:suppressAutoHyphens/>
        <w:spacing w:after="0" w:line="100" w:lineRule="atLeast"/>
        <w:jc w:val="both"/>
        <w:rPr>
          <w:rFonts w:ascii="Times New Roman" w:hAnsi="Times New Roman" w:eastAsia="SimSun" w:cs="Times New Roman"/>
          <w:b w:val="1"/>
          <w:bCs w:val="1"/>
          <w:color w:val="000000"/>
          <w:sz w:val="28"/>
          <w:szCs w:val="28"/>
        </w:rPr>
      </w:pPr>
      <w:r w:rsidRPr="787CE05F" w:rsidR="787CE05F">
        <w:rPr>
          <w:rFonts w:ascii="Times New Roman" w:hAnsi="Times New Roman" w:eastAsia="SimSun" w:cs="Times New Roman"/>
          <w:b w:val="1"/>
          <w:bCs w:val="1"/>
          <w:color w:val="000000" w:themeColor="text1" w:themeTint="FF" w:themeShade="FF"/>
          <w:sz w:val="28"/>
          <w:szCs w:val="28"/>
        </w:rPr>
        <w:t>1</w:t>
      </w:r>
      <w:r w:rsidRPr="787CE05F" w:rsidR="787CE05F">
        <w:rPr>
          <w:rFonts w:ascii="Times New Roman" w:hAnsi="Times New Roman" w:eastAsia="SimSun" w:cs="Times New Roman"/>
          <w:b w:val="1"/>
          <w:bCs w:val="1"/>
          <w:color w:val="000000" w:themeColor="text1" w:themeTint="FF" w:themeShade="FF"/>
          <w:sz w:val="28"/>
          <w:szCs w:val="28"/>
        </w:rPr>
        <w:t xml:space="preserve">. </w:t>
      </w:r>
      <w:r w:rsidRPr="787CE05F" w:rsidR="787CE05F">
        <w:rPr>
          <w:rFonts w:ascii="Times New Roman" w:hAnsi="Times New Roman" w:eastAsia="SimSun" w:cs="Times New Roman"/>
          <w:b w:val="1"/>
          <w:bCs w:val="1"/>
          <w:color w:val="000000" w:themeColor="text1" w:themeTint="FF" w:themeShade="FF"/>
          <w:sz w:val="28"/>
          <w:szCs w:val="28"/>
        </w:rPr>
        <w:t xml:space="preserve">Организация системы </w:t>
      </w:r>
      <w:r w:rsidRPr="787CE05F" w:rsidR="787CE05F">
        <w:rPr>
          <w:rFonts w:ascii="Times New Roman" w:hAnsi="Times New Roman" w:eastAsia="SimSun" w:cs="Times New Roman"/>
          <w:b w:val="1"/>
          <w:bCs w:val="1"/>
          <w:color w:val="000000" w:themeColor="text1" w:themeTint="FF" w:themeShade="FF"/>
          <w:sz w:val="28"/>
          <w:szCs w:val="28"/>
        </w:rPr>
        <w:t>хранения товаров аптечного ассортимента в</w:t>
      </w:r>
      <w:r w:rsidRPr="787CE05F" w:rsidR="787CE05F">
        <w:rPr>
          <w:rFonts w:ascii="Times New Roman" w:hAnsi="Times New Roman" w:eastAsia="SimSun" w:cs="Times New Roman"/>
          <w:b w:val="1"/>
          <w:bCs w:val="1"/>
          <w:color w:val="000000" w:themeColor="text1" w:themeTint="FF" w:themeShade="FF"/>
          <w:sz w:val="28"/>
          <w:szCs w:val="28"/>
        </w:rPr>
        <w:t xml:space="preserve"> аптеке.</w:t>
      </w:r>
      <w:r w:rsidRPr="787CE05F" w:rsidR="787CE05F">
        <w:rPr>
          <w:rFonts w:ascii="Times New Roman" w:hAnsi="Times New Roman" w:eastAsia="SimSun" w:cs="Times New Roman"/>
          <w:b w:val="1"/>
          <w:bCs w:val="1"/>
          <w:color w:val="000000" w:themeColor="text1" w:themeTint="FF" w:themeShade="FF"/>
          <w:sz w:val="28"/>
          <w:szCs w:val="28"/>
        </w:rPr>
        <w:t xml:space="preserve"> </w:t>
      </w:r>
      <w:r w:rsidRPr="787CE05F" w:rsidR="787CE05F">
        <w:rPr>
          <w:rFonts w:ascii="Times New Roman" w:hAnsi="Times New Roman" w:eastAsia="SimSun" w:cs="Times New Roman"/>
          <w:b w:val="1"/>
          <w:bCs w:val="1"/>
          <w:color w:val="000000" w:themeColor="text1" w:themeTint="FF" w:themeShade="FF"/>
          <w:sz w:val="28"/>
          <w:szCs w:val="28"/>
        </w:rPr>
        <w:t xml:space="preserve">Общие требования к </w:t>
      </w:r>
      <w:proofErr w:type="gramStart"/>
      <w:r w:rsidRPr="787CE05F" w:rsidR="787CE05F">
        <w:rPr>
          <w:rFonts w:ascii="Times New Roman" w:hAnsi="Times New Roman" w:eastAsia="SimSun" w:cs="Times New Roman"/>
          <w:b w:val="1"/>
          <w:bCs w:val="1"/>
          <w:color w:val="000000" w:themeColor="text1" w:themeTint="FF" w:themeShade="FF"/>
          <w:sz w:val="28"/>
          <w:szCs w:val="28"/>
        </w:rPr>
        <w:t>помещениям  для</w:t>
      </w:r>
      <w:proofErr w:type="gramEnd"/>
      <w:r w:rsidRPr="787CE05F" w:rsidR="787CE05F">
        <w:rPr>
          <w:rFonts w:ascii="Times New Roman" w:hAnsi="Times New Roman" w:eastAsia="SimSun" w:cs="Times New Roman"/>
          <w:b w:val="1"/>
          <w:bCs w:val="1"/>
          <w:color w:val="000000" w:themeColor="text1" w:themeTint="FF" w:themeShade="FF"/>
          <w:sz w:val="28"/>
          <w:szCs w:val="28"/>
        </w:rPr>
        <w:t xml:space="preserve"> хранения товаров аптечного ассортимента.</w:t>
      </w:r>
    </w:p>
    <w:p w:rsidR="4C64F9C3" w:rsidP="787CE05F" w:rsidRDefault="4C64F9C3" w14:paraId="4E627864" w14:textId="3BAA1A99">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Помещения для хранения лекарственных </w:t>
      </w:r>
      <w:proofErr w:type="gramStart"/>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средств  оснащены</w:t>
      </w:r>
      <w:proofErr w:type="gramEnd"/>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приборами для регистрации параметров воздуха (термометрами, гигрометрами (электронными гигрометрами) или психрометрами). Измерительные части этих приборов размещаются на расстоянии 3 м от дверей, окон и отопительных </w:t>
      </w:r>
      <w:proofErr w:type="spellStart"/>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приборов.Располагаются</w:t>
      </w:r>
      <w:proofErr w:type="spellEnd"/>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в доступном для персонала месте на высоте 1,5-1,7 м от </w:t>
      </w:r>
      <w:proofErr w:type="spellStart"/>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пола.Показания</w:t>
      </w:r>
      <w:proofErr w:type="spellEnd"/>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этих </w:t>
      </w:r>
      <w:proofErr w:type="gramStart"/>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приборов  ежедневно</w:t>
      </w:r>
      <w:proofErr w:type="gramEnd"/>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регистрируются в специальном журнале регистрации на бумажном носителе или в электронном виде с архивацией (для электронных гигрометров), который ведется ответственным лицом. Журнал регистрации хранится в течение одного года.</w:t>
      </w:r>
    </w:p>
    <w:p w:rsidR="4C64F9C3" w:rsidP="787CE05F" w:rsidRDefault="4C64F9C3" w14:paraId="45F018D9" w14:textId="54142EFA">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В помещениях для хранения лекарственные средства размещают в соответствии с требованиями нормативной документации, указанной на упаковке лекарственного препарата.</w:t>
      </w:r>
    </w:p>
    <w:p w:rsidR="4C64F9C3" w:rsidP="787CE05F" w:rsidRDefault="4C64F9C3" w14:paraId="20AB1375" w14:textId="47C40B31">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proofErr w:type="gramStart"/>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Стеллажи  для</w:t>
      </w:r>
      <w:proofErr w:type="gramEnd"/>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 xml:space="preserve"> хранения лекарственных средств в помещениях установлены таким образом, чтобы обеспечить доступ к лекарственным средствам, свободный проход персонала, погрузочных устройств, а также для уборки.Стеллажи, шкафы, полки пронумерованы.</w:t>
      </w:r>
    </w:p>
    <w:p w:rsidR="4C64F9C3" w:rsidP="787CE05F" w:rsidRDefault="4C64F9C3" w14:paraId="07F79D4C" w14:textId="2F8EF378">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t>Хранящиеся лекарственные средства также идентифицированы с помощью стеллажной карты, содержащей информацию о хранящемся лекарственном средстве.</w:t>
      </w:r>
    </w:p>
    <w:p w:rsidR="4C64F9C3" w:rsidP="787CE05F" w:rsidRDefault="4C64F9C3" w14:paraId="23AFD9F9" w14:textId="13B7F7E9">
      <w:pPr>
        <w:spacing w:after="160" w:line="259"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8"/>
          <w:szCs w:val="28"/>
          <w:lang w:val="ru-RU"/>
        </w:rPr>
      </w:pPr>
      <w:r w:rsidRPr="787CE05F" w:rsidR="787CE05F">
        <w:rPr>
          <w:rFonts w:ascii="Times New Roman" w:hAnsi="Times New Roman" w:eastAsia="Times New Roman" w:cs="Times New Roman"/>
          <w:b w:val="0"/>
          <w:bCs w:val="0"/>
          <w:i w:val="0"/>
          <w:iCs w:val="0"/>
          <w:noProof w:val="0"/>
          <w:color w:val="444444"/>
          <w:sz w:val="28"/>
          <w:szCs w:val="28"/>
          <w:lang w:val="ru-RU"/>
        </w:rPr>
        <w:t>Нормативные документы</w:t>
      </w:r>
    </w:p>
    <w:tbl>
      <w:tblPr>
        <w:tblStyle w:val="affe"/>
        <w:tblW w:w="0" w:type="auto"/>
        <w:tblLayout w:type="fixed"/>
        <w:tblLook w:val="06A0" w:firstRow="1" w:lastRow="0" w:firstColumn="1" w:lastColumn="0" w:noHBand="1" w:noVBand="1"/>
      </w:tblPr>
      <w:tblGrid>
        <w:gridCol w:w="4515"/>
        <w:gridCol w:w="4942"/>
      </w:tblGrid>
      <w:tr w:rsidR="787CE05F" w:rsidTr="787CE05F" w14:paraId="02B1005B">
        <w:trPr>
          <w:trHeight w:val="300"/>
        </w:trPr>
        <w:tc>
          <w:tcPr>
            <w:tcW w:w="4515"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1304366C" w14:textId="0554F729">
            <w:pPr>
              <w:jc w:val="both"/>
            </w:pPr>
            <w:r w:rsidRPr="787CE05F" w:rsidR="787CE05F">
              <w:rPr>
                <w:rFonts w:ascii="Times New Roman" w:hAnsi="Times New Roman" w:eastAsia="Times New Roman" w:cs="Times New Roman"/>
                <w:color w:val="000000" w:themeColor="text1" w:themeTint="FF" w:themeShade="FF"/>
                <w:sz w:val="28"/>
                <w:szCs w:val="28"/>
              </w:rPr>
              <w:t>№</w:t>
            </w:r>
          </w:p>
        </w:tc>
        <w:tc>
          <w:tcPr>
            <w:tcW w:w="4942"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6A563246" w14:textId="57B6C6A0">
            <w:pPr>
              <w:jc w:val="both"/>
            </w:pPr>
            <w:r w:rsidRPr="787CE05F" w:rsidR="787CE05F">
              <w:rPr>
                <w:rFonts w:ascii="Times New Roman" w:hAnsi="Times New Roman" w:eastAsia="Times New Roman" w:cs="Times New Roman"/>
                <w:color w:val="000000" w:themeColor="text1" w:themeTint="FF" w:themeShade="FF"/>
                <w:sz w:val="28"/>
                <w:szCs w:val="28"/>
              </w:rPr>
              <w:t>Название документа</w:t>
            </w:r>
          </w:p>
        </w:tc>
      </w:tr>
      <w:tr w:rsidR="787CE05F" w:rsidTr="787CE05F" w14:paraId="201943C0">
        <w:trPr>
          <w:trHeight w:val="885"/>
        </w:trPr>
        <w:tc>
          <w:tcPr>
            <w:tcW w:w="4515"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758EDCFA" w14:textId="60827F62">
            <w:pPr>
              <w:jc w:val="both"/>
            </w:pPr>
            <w:r w:rsidRPr="787CE05F" w:rsidR="787CE05F">
              <w:rPr>
                <w:rFonts w:ascii="Times New Roman" w:hAnsi="Times New Roman" w:eastAsia="Times New Roman" w:cs="Times New Roman"/>
                <w:color w:val="000000" w:themeColor="text1" w:themeTint="FF" w:themeShade="FF"/>
                <w:sz w:val="28"/>
                <w:szCs w:val="28"/>
              </w:rPr>
              <w:t>N 706н приказ МЗ РФ</w:t>
            </w:r>
          </w:p>
        </w:tc>
        <w:tc>
          <w:tcPr>
            <w:tcW w:w="4942"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12400518" w14:textId="28B54AB5">
            <w:pPr>
              <w:jc w:val="both"/>
            </w:pPr>
            <w:r w:rsidRPr="787CE05F" w:rsidR="787CE05F">
              <w:rPr>
                <w:rFonts w:ascii="Times New Roman" w:hAnsi="Times New Roman" w:eastAsia="Times New Roman" w:cs="Times New Roman"/>
                <w:color w:val="000000" w:themeColor="text1" w:themeTint="FF" w:themeShade="FF"/>
                <w:sz w:val="28"/>
                <w:szCs w:val="28"/>
              </w:rPr>
              <w:t>от 23.08.2010."Об утверждении Правил хранения лекарственных средств"</w:t>
            </w:r>
          </w:p>
        </w:tc>
      </w:tr>
      <w:tr w:rsidR="787CE05F" w:rsidTr="787CE05F" w14:paraId="5DB3F0FE">
        <w:trPr>
          <w:trHeight w:val="300"/>
        </w:trPr>
        <w:tc>
          <w:tcPr>
            <w:tcW w:w="4515"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500BC14A" w14:textId="28D3FF42">
            <w:pPr>
              <w:jc w:val="both"/>
            </w:pPr>
            <w:r w:rsidRPr="787CE05F" w:rsidR="787CE05F">
              <w:rPr>
                <w:rFonts w:ascii="Times New Roman" w:hAnsi="Times New Roman" w:eastAsia="Times New Roman" w:cs="Times New Roman"/>
                <w:color w:val="000000" w:themeColor="text1" w:themeTint="FF" w:themeShade="FF"/>
                <w:sz w:val="28"/>
                <w:szCs w:val="28"/>
              </w:rPr>
              <w:t>N646н</w:t>
            </w:r>
          </w:p>
        </w:tc>
        <w:tc>
          <w:tcPr>
            <w:tcW w:w="4942"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07B64447" w14:textId="7171BC52">
            <w:pPr>
              <w:jc w:val="both"/>
            </w:pPr>
            <w:r w:rsidRPr="787CE05F" w:rsidR="787CE05F">
              <w:rPr>
                <w:rFonts w:ascii="Times New Roman" w:hAnsi="Times New Roman" w:eastAsia="Times New Roman" w:cs="Times New Roman"/>
                <w:color w:val="000000" w:themeColor="text1" w:themeTint="FF" w:themeShade="FF"/>
                <w:sz w:val="28"/>
                <w:szCs w:val="28"/>
              </w:rPr>
              <w:t>от 31 августа 2016 г. N 646н "Об утверждении Правил надлежащей практики хранения и перевозки лекарственных препаратов для медицинского применения".</w:t>
            </w:r>
          </w:p>
        </w:tc>
      </w:tr>
      <w:tr w:rsidR="787CE05F" w:rsidTr="787CE05F" w14:paraId="6158CE3A">
        <w:trPr>
          <w:trHeight w:val="300"/>
        </w:trPr>
        <w:tc>
          <w:tcPr>
            <w:tcW w:w="4515"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73D1E41D" w14:textId="1242F41F">
            <w:pPr>
              <w:jc w:val="both"/>
            </w:pPr>
            <w:r w:rsidRPr="787CE05F" w:rsidR="787CE05F">
              <w:rPr>
                <w:rFonts w:ascii="Times New Roman" w:hAnsi="Times New Roman" w:eastAsia="Times New Roman" w:cs="Times New Roman"/>
                <w:color w:val="000000" w:themeColor="text1" w:themeTint="FF" w:themeShade="FF"/>
                <w:sz w:val="28"/>
                <w:szCs w:val="28"/>
              </w:rPr>
              <w:t xml:space="preserve">№1081 </w:t>
            </w:r>
          </w:p>
        </w:tc>
        <w:tc>
          <w:tcPr>
            <w:tcW w:w="4942"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3FC9D82F" w14:textId="59E85757">
            <w:pPr>
              <w:jc w:val="both"/>
            </w:pPr>
            <w:r w:rsidRPr="787CE05F" w:rsidR="787CE05F">
              <w:rPr>
                <w:rFonts w:ascii="Times New Roman" w:hAnsi="Times New Roman" w:eastAsia="Times New Roman" w:cs="Times New Roman"/>
                <w:color w:val="000000" w:themeColor="text1" w:themeTint="FF" w:themeShade="FF"/>
                <w:sz w:val="28"/>
                <w:szCs w:val="28"/>
              </w:rPr>
              <w:t>от 22.12.11</w:t>
            </w:r>
            <w:r w:rsidRPr="787CE05F" w:rsidR="787CE05F">
              <w:rPr>
                <w:rFonts w:ascii="Times New Roman" w:hAnsi="Times New Roman" w:eastAsia="Times New Roman" w:cs="Times New Roman"/>
                <w:b w:val="1"/>
                <w:bCs w:val="1"/>
                <w:color w:val="000000" w:themeColor="text1" w:themeTint="FF" w:themeShade="FF"/>
                <w:sz w:val="28"/>
                <w:szCs w:val="28"/>
              </w:rPr>
              <w:t xml:space="preserve"> </w:t>
            </w:r>
            <w:r w:rsidRPr="787CE05F" w:rsidR="787CE05F">
              <w:rPr>
                <w:rFonts w:ascii="Times New Roman" w:hAnsi="Times New Roman" w:eastAsia="Times New Roman" w:cs="Times New Roman"/>
                <w:color w:val="000000" w:themeColor="text1" w:themeTint="FF" w:themeShade="FF"/>
                <w:sz w:val="28"/>
                <w:szCs w:val="28"/>
              </w:rPr>
              <w:t>“о лицензировании фармацевтической деятельности “</w:t>
            </w:r>
          </w:p>
        </w:tc>
      </w:tr>
      <w:tr w:rsidR="787CE05F" w:rsidTr="787CE05F" w14:paraId="3669B215">
        <w:trPr>
          <w:trHeight w:val="300"/>
        </w:trPr>
        <w:tc>
          <w:tcPr>
            <w:tcW w:w="4515"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783644EF" w14:textId="618135B5">
            <w:pPr>
              <w:jc w:val="both"/>
            </w:pPr>
            <w:r w:rsidRPr="787CE05F" w:rsidR="787CE05F">
              <w:rPr>
                <w:rFonts w:ascii="Times New Roman" w:hAnsi="Times New Roman" w:eastAsia="Times New Roman" w:cs="Times New Roman"/>
                <w:color w:val="000000" w:themeColor="text1" w:themeTint="FF" w:themeShade="FF"/>
                <w:sz w:val="28"/>
                <w:szCs w:val="28"/>
              </w:rPr>
              <w:t>ФЗ-61</w:t>
            </w:r>
          </w:p>
        </w:tc>
        <w:tc>
          <w:tcPr>
            <w:tcW w:w="4942"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4E2935CF" w14:textId="048E9862">
            <w:pPr>
              <w:jc w:val="both"/>
            </w:pPr>
            <w:r w:rsidRPr="787CE05F" w:rsidR="787CE05F">
              <w:rPr>
                <w:rFonts w:ascii="Times New Roman" w:hAnsi="Times New Roman" w:eastAsia="Times New Roman" w:cs="Times New Roman"/>
                <w:color w:val="000000" w:themeColor="text1" w:themeTint="FF" w:themeShade="FF"/>
                <w:sz w:val="28"/>
                <w:szCs w:val="28"/>
              </w:rPr>
              <w:t>от 12.04.2010 «Об обращении лекарственных средств»</w:t>
            </w:r>
          </w:p>
        </w:tc>
      </w:tr>
      <w:tr w:rsidR="787CE05F" w:rsidTr="787CE05F" w14:paraId="5132D7A0">
        <w:trPr>
          <w:trHeight w:val="6945"/>
        </w:trPr>
        <w:tc>
          <w:tcPr>
            <w:tcW w:w="4515"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5AF871DB" w14:textId="02DC4B7A">
            <w:pPr>
              <w:jc w:val="both"/>
            </w:pPr>
            <w:r w:rsidRPr="787CE05F" w:rsidR="787CE05F">
              <w:rPr>
                <w:rFonts w:ascii="Times New Roman" w:hAnsi="Times New Roman" w:eastAsia="Times New Roman" w:cs="Times New Roman"/>
                <w:color w:val="000000" w:themeColor="text1" w:themeTint="FF" w:themeShade="FF"/>
                <w:sz w:val="28"/>
                <w:szCs w:val="28"/>
              </w:rPr>
              <w:t>N 2463</w:t>
            </w:r>
          </w:p>
        </w:tc>
        <w:tc>
          <w:tcPr>
            <w:tcW w:w="4942" w:type="dxa"/>
            <w:tcBorders>
              <w:top w:val="single" w:color="000000" w:themeColor="text1" w:sz="8"/>
              <w:left w:val="single" w:color="000000" w:themeColor="text1" w:sz="8"/>
              <w:bottom w:val="single" w:color="000000" w:themeColor="text1" w:sz="8"/>
              <w:right w:val="single" w:color="000000" w:themeColor="text1" w:sz="8"/>
            </w:tcBorders>
            <w:tcMar>
              <w:top w:w="105" w:type="dxa"/>
              <w:left w:w="105" w:type="dxa"/>
              <w:bottom w:w="105" w:type="dxa"/>
              <w:right w:w="105" w:type="dxa"/>
            </w:tcMar>
            <w:vAlign w:val="center"/>
          </w:tcPr>
          <w:p w:rsidR="787CE05F" w:rsidP="787CE05F" w:rsidRDefault="787CE05F" w14:paraId="602AB463" w14:textId="791464FF">
            <w:pPr>
              <w:jc w:val="both"/>
            </w:pPr>
            <w:r w:rsidRPr="787CE05F" w:rsidR="787CE05F">
              <w:rPr>
                <w:rFonts w:ascii="Times New Roman" w:hAnsi="Times New Roman" w:eastAsia="Times New Roman" w:cs="Times New Roman"/>
                <w:color w:val="000000" w:themeColor="text1" w:themeTint="FF" w:themeShade="FF"/>
                <w:sz w:val="28"/>
                <w:szCs w:val="28"/>
              </w:rPr>
              <w:t>от 31.12.2020 г «Об утверждении правил продажи товаров по договору розничной купли-продажи, перечня товаров длительного пользования, на которые не распространяется требование потребителя о безвозмездном предоставлении ему товара, обладающего этими же основными потребительскими свойствами, на период ремонта или замены такого товара, и перечня непродовольственных товаров надлежащего качества, не подлежащих обмену, а также о внесении изменений в некоторые акты правительства Российской Федерации»</w:t>
            </w:r>
          </w:p>
        </w:tc>
      </w:tr>
    </w:tbl>
    <w:p w:rsidR="787CE05F" w:rsidP="787CE05F" w:rsidRDefault="787CE05F" w14:paraId="307AEB07" w14:textId="29A61C54">
      <w:pPr>
        <w:pStyle w:val="a1"/>
        <w:rPr>
          <w:noProof w:val="0"/>
          <w:lang w:val="ru-RU"/>
        </w:rPr>
      </w:pPr>
    </w:p>
    <w:p w:rsidR="4C64F9C3" w:rsidP="4C64F9C3" w:rsidRDefault="4C64F9C3" w14:paraId="66B9DEB2" w14:textId="7A76DE98">
      <w:pPr>
        <w:tabs>
          <w:tab w:val="left" w:leader="none" w:pos="708"/>
        </w:tabs>
        <w:spacing w:line="276" w:lineRule="auto"/>
        <w:jc w:val="both"/>
      </w:pPr>
      <w:r w:rsidRPr="787CE05F" w:rsidR="787CE05F">
        <w:rPr>
          <w:rFonts w:ascii="Times New Roman" w:hAnsi="Times New Roman" w:eastAsia="Times New Roman" w:cs="Times New Roman"/>
          <w:noProof w:val="0"/>
          <w:color w:val="000000" w:themeColor="text1" w:themeTint="FF" w:themeShade="FF"/>
          <w:sz w:val="28"/>
          <w:szCs w:val="28"/>
          <w:lang w:val="ru-RU"/>
        </w:rPr>
        <w:t>Принципы хранения, существующие в аптеке:</w:t>
      </w:r>
    </w:p>
    <w:p w:rsidR="787CE05F" w:rsidP="787CE05F" w:rsidRDefault="787CE05F" w14:paraId="4F666A19" w14:textId="57ABAB9C">
      <w:pPr>
        <w:spacing w:after="160" w:line="259" w:lineRule="auto"/>
        <w:jc w:val="both"/>
        <w:rPr>
          <w:rFonts w:ascii="Times New Roman" w:hAnsi="Times New Roman" w:eastAsia="Times New Roman" w:cs="Times New Roman"/>
          <w:b w:val="0"/>
          <w:bCs w:val="0"/>
          <w:i w:val="0"/>
          <w:iCs w:val="0"/>
          <w:caps w:val="0"/>
          <w:smallCaps w:val="0"/>
          <w:noProof w:val="0"/>
          <w:color w:val="auto"/>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464C55"/>
          <w:sz w:val="28"/>
          <w:szCs w:val="28"/>
          <w:lang w:val="ru-RU"/>
        </w:rPr>
        <w:t>-Помещения для хранения лекарственных средств оборудованы кондиционерами и другим оборудованием, позволяющим обеспечить хр</w:t>
      </w:r>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анение лекарственных средств в соответствии с указанными на первичной и вторичной (потребительской) упаковке.</w:t>
      </w:r>
    </w:p>
    <w:p xmlns:wp14="http://schemas.microsoft.com/office/word/2010/wordml" w:rsidRPr="00BA6AE6" w:rsidR="00BA6AE6" w:rsidP="787CE05F" w:rsidRDefault="00BA6AE6" w14:paraId="6AC9920F" wp14:textId="77777777">
      <w:pPr>
        <w:tabs>
          <w:tab w:val="left" w:pos="708"/>
          <w:tab w:val="left" w:pos="3588"/>
        </w:tabs>
        <w:suppressAutoHyphens/>
        <w:spacing w:after="0" w:line="100" w:lineRule="atLeast"/>
        <w:jc w:val="both"/>
        <w:rPr>
          <w:rFonts w:ascii="Times New Roman" w:hAnsi="Times New Roman" w:eastAsia="SimSun" w:cs="Times New Roman"/>
          <w:b w:val="1"/>
          <w:bCs w:val="1"/>
          <w:color w:val="auto"/>
          <w:sz w:val="28"/>
          <w:szCs w:val="28"/>
        </w:rPr>
      </w:pPr>
      <w:r w:rsidRPr="787CE05F" w:rsidR="787CE05F">
        <w:rPr>
          <w:rFonts w:ascii="Times New Roman" w:hAnsi="Times New Roman" w:eastAsia="SimSun" w:cs="Times New Roman"/>
          <w:b w:val="1"/>
          <w:bCs w:val="1"/>
          <w:color w:val="auto"/>
          <w:sz w:val="28"/>
          <w:szCs w:val="28"/>
        </w:rPr>
        <w:t xml:space="preserve">2. Общие требования к </w:t>
      </w:r>
      <w:proofErr w:type="gramStart"/>
      <w:r w:rsidRPr="787CE05F" w:rsidR="787CE05F">
        <w:rPr>
          <w:rFonts w:ascii="Times New Roman" w:hAnsi="Times New Roman" w:eastAsia="SimSun" w:cs="Times New Roman"/>
          <w:b w:val="1"/>
          <w:bCs w:val="1"/>
          <w:color w:val="auto"/>
          <w:sz w:val="28"/>
          <w:szCs w:val="28"/>
        </w:rPr>
        <w:t>помещениям  для</w:t>
      </w:r>
      <w:proofErr w:type="gramEnd"/>
      <w:r w:rsidRPr="787CE05F" w:rsidR="787CE05F">
        <w:rPr>
          <w:rFonts w:ascii="Times New Roman" w:hAnsi="Times New Roman" w:eastAsia="SimSun" w:cs="Times New Roman"/>
          <w:b w:val="1"/>
          <w:bCs w:val="1"/>
          <w:color w:val="auto"/>
          <w:sz w:val="28"/>
          <w:szCs w:val="28"/>
        </w:rPr>
        <w:t xml:space="preserve"> хранения товаров аптечного ассортимента.</w:t>
      </w:r>
    </w:p>
    <w:p xmlns:wp14="http://schemas.microsoft.com/office/word/2010/wordml" w:rsidRPr="006F47CC" w:rsidR="007C51BD" w:rsidP="787CE05F" w:rsidRDefault="007C51BD" w14:paraId="12DB5C43" wp14:textId="5C9DBC2F">
      <w:pPr>
        <w:suppressAutoHyphens/>
        <w:spacing w:after="160" w:line="259" w:lineRule="auto"/>
        <w:ind/>
        <w:jc w:val="both"/>
        <w:rPr>
          <w:rFonts w:ascii="Times New Roman" w:hAnsi="Times New Roman" w:eastAsia="Times New Roman" w:cs="Times New Roman"/>
          <w:b w:val="0"/>
          <w:bCs w:val="0"/>
          <w:i w:val="0"/>
          <w:iCs w:val="0"/>
          <w:caps w:val="0"/>
          <w:smallCaps w:val="0"/>
          <w:noProof w:val="0"/>
          <w:color w:val="auto"/>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 xml:space="preserve">В аптеке предусмотрены следующие </w:t>
      </w:r>
      <w:proofErr w:type="gramStart"/>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помещения  в</w:t>
      </w:r>
      <w:proofErr w:type="gramEnd"/>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 xml:space="preserve"> которых хранятся товары аптечного </w:t>
      </w:r>
      <w:proofErr w:type="spellStart"/>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ассортимента</w:t>
      </w:r>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:зона</w:t>
      </w:r>
      <w:proofErr w:type="spellEnd"/>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 xml:space="preserve"> </w:t>
      </w:r>
      <w:proofErr w:type="spellStart"/>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хранения,торговый</w:t>
      </w:r>
      <w:proofErr w:type="spellEnd"/>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 xml:space="preserve"> </w:t>
      </w:r>
      <w:proofErr w:type="spellStart"/>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зал,зона</w:t>
      </w:r>
      <w:proofErr w:type="spellEnd"/>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 xml:space="preserve"> приемки</w:t>
      </w:r>
    </w:p>
    <w:p xmlns:wp14="http://schemas.microsoft.com/office/word/2010/wordml" w:rsidRPr="006F47CC" w:rsidR="007C51BD" w:rsidP="787CE05F" w:rsidRDefault="007C51BD" w14:paraId="4114F264" wp14:textId="45B4E43D">
      <w:pPr>
        <w:suppressAutoHyphens/>
        <w:spacing w:after="160" w:line="270" w:lineRule="exact"/>
        <w:ind/>
        <w:jc w:val="both"/>
        <w:rPr>
          <w:rFonts w:ascii="Times New Roman" w:hAnsi="Times New Roman" w:eastAsia="Times New Roman" w:cs="Times New Roman"/>
          <w:b w:val="0"/>
          <w:bCs w:val="0"/>
          <w:i w:val="0"/>
          <w:iCs w:val="0"/>
          <w:caps w:val="0"/>
          <w:smallCaps w:val="0"/>
          <w:noProof w:val="0"/>
          <w:color w:val="auto"/>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Помещения для хранения лекарственных препаратов оснащены оборудованием, позволяющим обеспечить их хранение</w:t>
      </w:r>
      <w:r w:rsidRPr="787CE05F" w:rsidR="787CE05F">
        <w:rPr>
          <w:rFonts w:ascii="Times New Roman" w:hAnsi="Times New Roman" w:eastAsia="Times New Roman" w:cs="Times New Roman"/>
          <w:b w:val="1"/>
          <w:bCs w:val="1"/>
          <w:i w:val="0"/>
          <w:iCs w:val="0"/>
          <w:caps w:val="0"/>
          <w:smallCaps w:val="0"/>
          <w:noProof w:val="0"/>
          <w:color w:val="auto"/>
          <w:sz w:val="28"/>
          <w:szCs w:val="28"/>
          <w:lang w:val="ru-RU"/>
        </w:rPr>
        <w:t xml:space="preserve"> </w:t>
      </w:r>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 xml:space="preserve">с учетом требований. Помещения, оборудование, используемое субъектом розничной торговли при осуществлении </w:t>
      </w:r>
      <w:proofErr w:type="spellStart"/>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деятельности,отвечают</w:t>
      </w:r>
      <w:proofErr w:type="spellEnd"/>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 xml:space="preserve"> санитарным требованиям пожарной безопасности, а также технике безопасности в соответствии с законодательством Российской Федерации.</w:t>
      </w:r>
    </w:p>
    <w:p xmlns:wp14="http://schemas.microsoft.com/office/word/2010/wordml" w:rsidRPr="006F47CC" w:rsidR="007C51BD" w:rsidP="787CE05F" w:rsidRDefault="007C51BD" w14:paraId="339E5376" wp14:textId="13FF91AC">
      <w:pPr>
        <w:tabs>
          <w:tab w:val="left" w:pos="708"/>
        </w:tabs>
        <w:suppressAutoHyphens/>
        <w:spacing w:after="160" w:line="276" w:lineRule="auto"/>
        <w:ind/>
        <w:jc w:val="both"/>
        <w:rPr>
          <w:rFonts w:ascii="Times New Roman" w:hAnsi="Times New Roman" w:eastAsia="Times New Roman" w:cs="Times New Roman"/>
          <w:b w:val="0"/>
          <w:bCs w:val="0"/>
          <w:i w:val="0"/>
          <w:iCs w:val="0"/>
          <w:caps w:val="0"/>
          <w:smallCaps w:val="0"/>
          <w:noProof w:val="0"/>
          <w:color w:val="auto"/>
          <w:sz w:val="28"/>
          <w:szCs w:val="28"/>
          <w:lang w:val="ru-RU"/>
        </w:rPr>
      </w:pPr>
      <w:proofErr w:type="spellStart"/>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Стеллажи,шкафы,огнетушитель,измерительные</w:t>
      </w:r>
      <w:proofErr w:type="spellEnd"/>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 xml:space="preserve"> приборы</w:t>
      </w:r>
    </w:p>
    <w:p xmlns:wp14="http://schemas.microsoft.com/office/word/2010/wordml" w:rsidRPr="006F47CC" w:rsidR="007C51BD" w:rsidP="787CE05F" w:rsidRDefault="007C51BD" w14:paraId="17A83585" wp14:textId="579349F7">
      <w:pPr>
        <w:pStyle w:val="a"/>
        <w:tabs>
          <w:tab w:val="left" w:pos="708"/>
        </w:tabs>
        <w:suppressAutoHyphens/>
        <w:spacing w:after="160" w:line="276" w:lineRule="auto"/>
        <w:ind/>
        <w:jc w:val="both"/>
        <w:rPr>
          <w:rFonts w:ascii="Times New Roman" w:hAnsi="Times New Roman" w:eastAsia="Times New Roman" w:cs="Times New Roman"/>
          <w:b w:val="0"/>
          <w:bCs w:val="0"/>
          <w:i w:val="0"/>
          <w:iCs w:val="0"/>
          <w:caps w:val="0"/>
          <w:smallCaps w:val="0"/>
          <w:noProof w:val="0"/>
          <w:color w:val="auto"/>
          <w:sz w:val="28"/>
          <w:szCs w:val="28"/>
          <w:lang w:val="ru-RU"/>
        </w:rPr>
      </w:pPr>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 xml:space="preserve">Отделка </w:t>
      </w:r>
      <w:proofErr w:type="gramStart"/>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 xml:space="preserve">помещения </w:t>
      </w:r>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:непроницаемость</w:t>
      </w:r>
      <w:proofErr w:type="gramEnd"/>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 xml:space="preserve"> грызунов</w:t>
      </w:r>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w:t>
      </w:r>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 xml:space="preserve"> все строительные материалы имеют санитарно-эпидемиологические заключения о </w:t>
      </w:r>
      <w:proofErr w:type="spellStart"/>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безопасности,гладкие</w:t>
      </w:r>
      <w:proofErr w:type="spellEnd"/>
      <w:r w:rsidRPr="787CE05F" w:rsidR="787CE05F">
        <w:rPr>
          <w:rFonts w:ascii="Times New Roman" w:hAnsi="Times New Roman" w:eastAsia="Times New Roman" w:cs="Times New Roman"/>
          <w:b w:val="0"/>
          <w:bCs w:val="0"/>
          <w:i w:val="0"/>
          <w:iCs w:val="0"/>
          <w:caps w:val="0"/>
          <w:smallCaps w:val="0"/>
          <w:noProof w:val="0"/>
          <w:color w:val="auto"/>
          <w:sz w:val="28"/>
          <w:szCs w:val="28"/>
          <w:lang w:val="ru-RU"/>
        </w:rPr>
        <w:t>, без нарушения целостности покрытия, доступны для влажной уборки и дезинфекции, материалы покрытия помещения антистатически и имеют гигиенические сертификаты.</w:t>
      </w:r>
    </w:p>
    <w:p xmlns:wp14="http://schemas.microsoft.com/office/word/2010/wordml" w:rsidRPr="006F47CC" w:rsidR="007C51BD" w:rsidP="787CE05F" w:rsidRDefault="007C51BD" w14:paraId="0C136CF1" wp14:textId="577A61B0">
      <w:pPr>
        <w:suppressAutoHyphens/>
        <w:spacing w:after="160" w:line="259" w:lineRule="auto"/>
        <w:ind/>
        <w:jc w:val="both"/>
        <w:rPr>
          <w:rFonts w:ascii="Times New Roman" w:hAnsi="Times New Roman" w:eastAsia="Times New Roman" w:cs="Times New Roman"/>
          <w:b w:val="0"/>
          <w:bCs w:val="0"/>
          <w:i w:val="0"/>
          <w:iCs w:val="0"/>
          <w:caps w:val="0"/>
          <w:smallCaps w:val="0"/>
          <w:noProof w:val="0"/>
          <w:color w:val="212529"/>
          <w:sz w:val="28"/>
          <w:szCs w:val="28"/>
          <w:lang w:val="ru-RU"/>
        </w:rPr>
      </w:pPr>
      <w:r w:rsidRPr="787CE05F" w:rsidR="787CE05F">
        <w:rPr>
          <w:rFonts w:ascii="Times New Roman" w:hAnsi="Times New Roman" w:eastAsia="Times New Roman" w:cs="Times New Roman"/>
          <w:b w:val="0"/>
          <w:bCs w:val="0"/>
          <w:i w:val="1"/>
          <w:iCs w:val="1"/>
          <w:caps w:val="0"/>
          <w:smallCaps w:val="0"/>
          <w:noProof w:val="0"/>
          <w:color w:val="auto"/>
          <w:sz w:val="28"/>
          <w:szCs w:val="28"/>
          <w:lang w:val="ru-RU"/>
        </w:rPr>
        <w:t xml:space="preserve">Обеспечения охранной системы, позволяющей предотвращать неправомерное </w:t>
      </w:r>
      <w:proofErr w:type="spellStart"/>
      <w:r w:rsidRPr="787CE05F" w:rsidR="787CE05F">
        <w:rPr>
          <w:rFonts w:ascii="Times New Roman" w:hAnsi="Times New Roman" w:eastAsia="Times New Roman" w:cs="Times New Roman"/>
          <w:b w:val="0"/>
          <w:bCs w:val="0"/>
          <w:i w:val="1"/>
          <w:iCs w:val="1"/>
          <w:caps w:val="0"/>
          <w:smallCaps w:val="0"/>
          <w:noProof w:val="0"/>
          <w:color w:val="00000A"/>
          <w:sz w:val="28"/>
          <w:szCs w:val="28"/>
          <w:lang w:val="ru-RU"/>
        </w:rPr>
        <w:t>проникновение:</w:t>
      </w:r>
      <w:r w:rsidRPr="787CE05F" w:rsidR="787CE05F">
        <w:rPr>
          <w:rFonts w:ascii="Times New Roman" w:hAnsi="Times New Roman" w:eastAsia="Times New Roman" w:cs="Times New Roman"/>
          <w:b w:val="0"/>
          <w:bCs w:val="0"/>
          <w:i w:val="0"/>
          <w:iCs w:val="0"/>
          <w:caps w:val="0"/>
          <w:smallCaps w:val="0"/>
          <w:noProof w:val="0"/>
          <w:color w:val="212529"/>
          <w:sz w:val="28"/>
          <w:szCs w:val="28"/>
          <w:lang w:val="ru-RU"/>
        </w:rPr>
        <w:t>Система</w:t>
      </w:r>
      <w:proofErr w:type="spellEnd"/>
      <w:r w:rsidRPr="787CE05F" w:rsidR="787CE05F">
        <w:rPr>
          <w:rFonts w:ascii="Times New Roman" w:hAnsi="Times New Roman" w:eastAsia="Times New Roman" w:cs="Times New Roman"/>
          <w:b w:val="0"/>
          <w:bCs w:val="0"/>
          <w:i w:val="0"/>
          <w:iCs w:val="0"/>
          <w:caps w:val="0"/>
          <w:smallCaps w:val="0"/>
          <w:noProof w:val="0"/>
          <w:color w:val="212529"/>
          <w:sz w:val="28"/>
          <w:szCs w:val="28"/>
          <w:lang w:val="ru-RU"/>
        </w:rPr>
        <w:t>, заменяющая разделение зон хранения.</w:t>
      </w:r>
    </w:p>
    <w:p xmlns:wp14="http://schemas.microsoft.com/office/word/2010/wordml" w:rsidR="000B6B81" w:rsidP="4C64F9C3" w:rsidRDefault="006B1F78" w14:paraId="69134237" wp14:textId="77777777">
      <w:pPr>
        <w:spacing w:line="240" w:lineRule="auto"/>
        <w:contextualSpacing/>
        <w:jc w:val="both"/>
        <w:rPr>
          <w:rFonts w:ascii="Times New Roman" w:hAnsi="Times New Roman" w:cs="Times New Roman"/>
          <w:b w:val="1"/>
          <w:bCs w:val="1"/>
          <w:sz w:val="28"/>
          <w:szCs w:val="28"/>
        </w:rPr>
      </w:pPr>
      <w:r w:rsidRPr="787CE05F" w:rsidR="787CE05F">
        <w:rPr>
          <w:rFonts w:ascii="Times New Roman" w:hAnsi="Times New Roman" w:eastAsia="SimSun" w:cs="Times New Roman"/>
          <w:b w:val="1"/>
          <w:bCs w:val="1"/>
          <w:color w:val="000000" w:themeColor="text1" w:themeTint="FF" w:themeShade="FF"/>
          <w:sz w:val="28"/>
          <w:szCs w:val="28"/>
        </w:rPr>
        <w:t>3</w:t>
      </w:r>
      <w:r w:rsidRPr="787CE05F" w:rsidR="787CE05F">
        <w:rPr>
          <w:rFonts w:ascii="Times New Roman" w:hAnsi="Times New Roman" w:eastAsia="SimSun" w:cs="Times New Roman"/>
          <w:b w:val="1"/>
          <w:bCs w:val="1"/>
          <w:color w:val="000000" w:themeColor="text1" w:themeTint="FF" w:themeShade="FF"/>
          <w:sz w:val="28"/>
          <w:szCs w:val="28"/>
        </w:rPr>
        <w:t xml:space="preserve">. Требования к температуре и влажности в помещениях хранения и в холодильниках. Температурный режим хранения в соответствии с </w:t>
      </w:r>
      <w:r w:rsidRPr="787CE05F" w:rsidR="787CE05F">
        <w:rPr>
          <w:rFonts w:ascii="Times New Roman" w:hAnsi="Times New Roman" w:cs="Times New Roman"/>
          <w:b w:val="1"/>
          <w:bCs w:val="1"/>
          <w:sz w:val="28"/>
          <w:szCs w:val="28"/>
        </w:rPr>
        <w:t xml:space="preserve">ОФС 1.1.0010.18 </w:t>
      </w:r>
      <w:r w:rsidRPr="787CE05F" w:rsidR="787CE05F">
        <w:rPr>
          <w:rFonts w:ascii="Times New Roman" w:hAnsi="Times New Roman" w:cs="Times New Roman"/>
          <w:b w:val="1"/>
          <w:bCs w:val="1"/>
          <w:sz w:val="28"/>
          <w:szCs w:val="28"/>
        </w:rPr>
        <w:t>«Хранение лекарственных средств»</w:t>
      </w:r>
    </w:p>
    <w:p w:rsidR="787CE05F" w:rsidP="787CE05F" w:rsidRDefault="787CE05F" w14:paraId="1AC5B369" w14:textId="20E24C26">
      <w:p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00000A"/>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 xml:space="preserve">В аптеке для регистрации показаний параметров воздуха </w:t>
      </w:r>
      <w:proofErr w:type="spellStart"/>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применяют:психрометр,термометр,гигрометр</w:t>
      </w:r>
      <w:proofErr w:type="spellEnd"/>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 xml:space="preserve"> </w:t>
      </w:r>
    </w:p>
    <w:p w:rsidR="787CE05F" w:rsidP="787CE05F" w:rsidRDefault="787CE05F" w14:paraId="4A50FB02" w14:textId="5FB596BE">
      <w:pPr>
        <w:tabs>
          <w:tab w:val="left" w:leader="none" w:pos="708"/>
        </w:tabs>
        <w:spacing w:after="160" w:line="276" w:lineRule="auto"/>
        <w:jc w:val="both"/>
        <w:rPr>
          <w:rFonts w:ascii="Times New Roman" w:hAnsi="Times New Roman" w:eastAsia="Times New Roman" w:cs="Times New Roman"/>
          <w:b w:val="0"/>
          <w:bCs w:val="0"/>
          <w:i w:val="0"/>
          <w:iCs w:val="0"/>
          <w:caps w:val="0"/>
          <w:smallCaps w:val="0"/>
          <w:noProof w:val="0"/>
          <w:color w:val="222222"/>
          <w:sz w:val="28"/>
          <w:szCs w:val="28"/>
          <w:lang w:val="ru-RU"/>
        </w:rPr>
      </w:pPr>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 xml:space="preserve">Расположение </w:t>
      </w:r>
      <w:proofErr w:type="gramStart"/>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приборов(</w:t>
      </w:r>
      <w:proofErr w:type="gramEnd"/>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 xml:space="preserve">находятся в торговом </w:t>
      </w:r>
      <w:proofErr w:type="spellStart"/>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зале,в</w:t>
      </w:r>
      <w:proofErr w:type="spellEnd"/>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 xml:space="preserve"> зоне </w:t>
      </w:r>
      <w:proofErr w:type="gramStart"/>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хранения ,в</w:t>
      </w:r>
      <w:proofErr w:type="gramEnd"/>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 xml:space="preserve"> холодильниках)</w:t>
      </w:r>
      <w:r w:rsidRPr="787CE05F" w:rsidR="787CE05F">
        <w:rPr>
          <w:rFonts w:ascii="Times New Roman" w:hAnsi="Times New Roman" w:eastAsia="Times New Roman" w:cs="Times New Roman"/>
          <w:b w:val="0"/>
          <w:bCs w:val="0"/>
          <w:i w:val="0"/>
          <w:iCs w:val="0"/>
          <w:caps w:val="0"/>
          <w:smallCaps w:val="0"/>
          <w:noProof w:val="0"/>
          <w:color w:val="222222"/>
          <w:sz w:val="28"/>
          <w:szCs w:val="28"/>
          <w:lang w:val="ru-RU"/>
        </w:rPr>
        <w:t xml:space="preserve"> </w:t>
      </w:r>
      <w:proofErr w:type="gramStart"/>
      <w:r w:rsidRPr="787CE05F" w:rsidR="787CE05F">
        <w:rPr>
          <w:rFonts w:ascii="Times New Roman" w:hAnsi="Times New Roman" w:eastAsia="Times New Roman" w:cs="Times New Roman"/>
          <w:b w:val="0"/>
          <w:bCs w:val="0"/>
          <w:i w:val="0"/>
          <w:iCs w:val="0"/>
          <w:caps w:val="0"/>
          <w:smallCaps w:val="0"/>
          <w:noProof w:val="0"/>
          <w:color w:val="222222"/>
          <w:sz w:val="28"/>
          <w:szCs w:val="28"/>
          <w:lang w:val="ru-RU"/>
        </w:rPr>
        <w:t>приборов  размещаются</w:t>
      </w:r>
      <w:proofErr w:type="gramEnd"/>
      <w:r w:rsidRPr="787CE05F" w:rsidR="787CE05F">
        <w:rPr>
          <w:rFonts w:ascii="Times New Roman" w:hAnsi="Times New Roman" w:eastAsia="Times New Roman" w:cs="Times New Roman"/>
          <w:b w:val="0"/>
          <w:bCs w:val="0"/>
          <w:i w:val="0"/>
          <w:iCs w:val="0"/>
          <w:caps w:val="0"/>
          <w:smallCaps w:val="0"/>
          <w:noProof w:val="0"/>
          <w:color w:val="222222"/>
          <w:sz w:val="28"/>
          <w:szCs w:val="28"/>
          <w:lang w:val="ru-RU"/>
        </w:rPr>
        <w:t xml:space="preserve"> на расстоянии не менее 3 м от дверей, окон и отопительных приборов.Располагаютя  в доступном для персонала месте на высоте 1,5 - 1,7 м от пола.</w:t>
      </w:r>
    </w:p>
    <w:p w:rsidR="787CE05F" w:rsidP="787CE05F" w:rsidRDefault="787CE05F" w14:paraId="7C04352A" w14:textId="1AEF9696">
      <w:pPr>
        <w:spacing w:after="160" w:line="259" w:lineRule="auto"/>
        <w:jc w:val="both"/>
        <w:rPr>
          <w:rFonts w:ascii="Times New Roman" w:hAnsi="Times New Roman" w:eastAsia="Times New Roman" w:cs="Times New Roman"/>
          <w:b w:val="0"/>
          <w:bCs w:val="0"/>
          <w:i w:val="0"/>
          <w:iCs w:val="0"/>
          <w:caps w:val="0"/>
          <w:smallCaps w:val="0"/>
          <w:noProof w:val="0"/>
          <w:color w:val="2B2B2B"/>
          <w:sz w:val="28"/>
          <w:szCs w:val="28"/>
          <w:lang w:val="ru-RU"/>
        </w:rPr>
      </w:pPr>
      <w:r w:rsidRPr="787CE05F" w:rsidR="787CE05F">
        <w:rPr>
          <w:rFonts w:ascii="Times New Roman" w:hAnsi="Times New Roman" w:eastAsia="Times New Roman" w:cs="Times New Roman"/>
          <w:b w:val="0"/>
          <w:bCs w:val="0"/>
          <w:i w:val="1"/>
          <w:iCs w:val="1"/>
          <w:caps w:val="0"/>
          <w:smallCaps w:val="0"/>
          <w:noProof w:val="0"/>
          <w:color w:val="00000A"/>
          <w:sz w:val="28"/>
          <w:szCs w:val="28"/>
          <w:lang w:val="ru-RU"/>
        </w:rPr>
        <w:t xml:space="preserve">Срок службы и сведения о проверке </w:t>
      </w:r>
      <w:proofErr w:type="spellStart"/>
      <w:r w:rsidRPr="787CE05F" w:rsidR="787CE05F">
        <w:rPr>
          <w:rFonts w:ascii="Times New Roman" w:hAnsi="Times New Roman" w:eastAsia="Times New Roman" w:cs="Times New Roman"/>
          <w:b w:val="0"/>
          <w:bCs w:val="0"/>
          <w:i w:val="1"/>
          <w:iCs w:val="1"/>
          <w:caps w:val="0"/>
          <w:smallCaps w:val="0"/>
          <w:noProof w:val="0"/>
          <w:color w:val="00000A"/>
          <w:sz w:val="28"/>
          <w:szCs w:val="28"/>
          <w:lang w:val="ru-RU"/>
        </w:rPr>
        <w:t>приборов</w:t>
      </w:r>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:проверка</w:t>
      </w:r>
      <w:proofErr w:type="spellEnd"/>
      <w:r w:rsidRPr="787CE05F" w:rsidR="787CE05F">
        <w:rPr>
          <w:rFonts w:ascii="Times New Roman" w:hAnsi="Times New Roman" w:eastAsia="Times New Roman" w:cs="Times New Roman"/>
          <w:b w:val="0"/>
          <w:bCs w:val="0"/>
          <w:i w:val="0"/>
          <w:iCs w:val="0"/>
          <w:caps w:val="0"/>
          <w:smallCaps w:val="0"/>
          <w:noProof w:val="0"/>
          <w:color w:val="00000A"/>
          <w:sz w:val="28"/>
          <w:szCs w:val="28"/>
          <w:lang w:val="ru-RU"/>
        </w:rPr>
        <w:t xml:space="preserve"> ноябрь 2023г(психрометр)</w:t>
      </w:r>
      <w:r w:rsidRPr="787CE05F" w:rsidR="787CE05F">
        <w:rPr>
          <w:rFonts w:ascii="Times New Roman" w:hAnsi="Times New Roman" w:eastAsia="Times New Roman" w:cs="Times New Roman"/>
          <w:b w:val="0"/>
          <w:bCs w:val="0"/>
          <w:i w:val="0"/>
          <w:iCs w:val="0"/>
          <w:caps w:val="0"/>
          <w:smallCaps w:val="0"/>
          <w:noProof w:val="0"/>
          <w:color w:val="2B2B2B"/>
          <w:sz w:val="28"/>
          <w:szCs w:val="28"/>
          <w:lang w:val="ru-RU"/>
        </w:rPr>
        <w:t xml:space="preserve"> гигрометров ВИТ-1 и ВИТ-2, их </w:t>
      </w:r>
      <w:proofErr w:type="spellStart"/>
      <w:r w:rsidRPr="787CE05F" w:rsidR="787CE05F">
        <w:rPr>
          <w:rFonts w:ascii="Times New Roman" w:hAnsi="Times New Roman" w:eastAsia="Times New Roman" w:cs="Times New Roman"/>
          <w:b w:val="0"/>
          <w:bCs w:val="0"/>
          <w:i w:val="0"/>
          <w:iCs w:val="0"/>
          <w:caps w:val="0"/>
          <w:smallCaps w:val="0"/>
          <w:noProof w:val="0"/>
          <w:color w:val="2B2B2B"/>
          <w:sz w:val="28"/>
          <w:szCs w:val="28"/>
          <w:lang w:val="ru-RU"/>
        </w:rPr>
        <w:t>межповерочный</w:t>
      </w:r>
      <w:proofErr w:type="spellEnd"/>
      <w:r w:rsidRPr="787CE05F" w:rsidR="787CE05F">
        <w:rPr>
          <w:rFonts w:ascii="Times New Roman" w:hAnsi="Times New Roman" w:eastAsia="Times New Roman" w:cs="Times New Roman"/>
          <w:b w:val="0"/>
          <w:bCs w:val="0"/>
          <w:i w:val="0"/>
          <w:iCs w:val="0"/>
          <w:caps w:val="0"/>
          <w:smallCaps w:val="0"/>
          <w:noProof w:val="0"/>
          <w:color w:val="2B2B2B"/>
          <w:sz w:val="28"/>
          <w:szCs w:val="28"/>
          <w:lang w:val="ru-RU"/>
        </w:rPr>
        <w:t xml:space="preserve"> интервал (МПИ) должен составлять не более 2-х лет. В паспортах к гигрометрам </w:t>
      </w:r>
      <w:proofErr w:type="gramStart"/>
      <w:r w:rsidRPr="787CE05F" w:rsidR="787CE05F">
        <w:rPr>
          <w:rFonts w:ascii="Times New Roman" w:hAnsi="Times New Roman" w:eastAsia="Times New Roman" w:cs="Times New Roman"/>
          <w:b w:val="0"/>
          <w:bCs w:val="0"/>
          <w:i w:val="0"/>
          <w:iCs w:val="0"/>
          <w:caps w:val="0"/>
          <w:smallCaps w:val="0"/>
          <w:noProof w:val="0"/>
          <w:color w:val="2B2B2B"/>
          <w:sz w:val="28"/>
          <w:szCs w:val="28"/>
          <w:lang w:val="ru-RU"/>
        </w:rPr>
        <w:t>стоит  штамп</w:t>
      </w:r>
      <w:proofErr w:type="gramEnd"/>
      <w:r w:rsidRPr="787CE05F" w:rsidR="787CE05F">
        <w:rPr>
          <w:rFonts w:ascii="Times New Roman" w:hAnsi="Times New Roman" w:eastAsia="Times New Roman" w:cs="Times New Roman"/>
          <w:b w:val="0"/>
          <w:bCs w:val="0"/>
          <w:i w:val="0"/>
          <w:iCs w:val="0"/>
          <w:caps w:val="0"/>
          <w:smallCaps w:val="0"/>
          <w:noProof w:val="0"/>
          <w:color w:val="2B2B2B"/>
          <w:sz w:val="28"/>
          <w:szCs w:val="28"/>
          <w:lang w:val="ru-RU"/>
        </w:rPr>
        <w:t xml:space="preserve"> о дате и результатах первичной проверки. </w:t>
      </w:r>
    </w:p>
    <w:p xmlns:wp14="http://schemas.microsoft.com/office/word/2010/wordml" w:rsidR="00DA7AC4" w:rsidP="4C64F9C3" w:rsidRDefault="00DA7AC4" w14:paraId="290583F9" wp14:textId="14D09FCA">
      <w:pPr>
        <w:tabs>
          <w:tab w:val="left" w:pos="708"/>
          <w:tab w:val="left" w:pos="3588"/>
        </w:tabs>
        <w:suppressAutoHyphens/>
        <w:spacing w:after="0" w:line="276" w:lineRule="auto"/>
        <w:ind w:left="720" w:hanging="720"/>
        <w:jc w:val="both"/>
      </w:pPr>
      <w:r w:rsidRPr="4C64F9C3" w:rsidR="4C64F9C3">
        <w:rPr>
          <w:rFonts w:ascii="Times New Roman" w:hAnsi="Times New Roman" w:eastAsia="Times New Roman" w:cs="Times New Roman"/>
          <w:b w:val="1"/>
          <w:bCs w:val="1"/>
          <w:noProof w:val="0"/>
          <w:color w:val="000000" w:themeColor="text1" w:themeTint="FF" w:themeShade="FF"/>
          <w:sz w:val="28"/>
          <w:szCs w:val="28"/>
          <w:lang w:val="ru-RU"/>
        </w:rPr>
        <w:t>Показания приборов</w:t>
      </w:r>
      <w:r w:rsidRPr="4C64F9C3" w:rsidR="4C64F9C3">
        <w:rPr>
          <w:rFonts w:ascii="Times New Roman" w:hAnsi="Times New Roman" w:eastAsia="Times New Roman" w:cs="Times New Roman"/>
          <w:noProof w:val="0"/>
          <w:color w:val="000000" w:themeColor="text1" w:themeTint="FF" w:themeShade="FF"/>
          <w:sz w:val="28"/>
          <w:szCs w:val="28"/>
          <w:lang w:val="ru-RU"/>
        </w:rPr>
        <w:t xml:space="preserve"> (температура воздуха +</w:t>
      </w:r>
      <w:proofErr w:type="gramStart"/>
      <w:r w:rsidRPr="4C64F9C3" w:rsidR="4C64F9C3">
        <w:rPr>
          <w:rFonts w:ascii="Times New Roman" w:hAnsi="Times New Roman" w:eastAsia="Times New Roman" w:cs="Times New Roman"/>
          <w:noProof w:val="0"/>
          <w:color w:val="000000" w:themeColor="text1" w:themeTint="FF" w:themeShade="FF"/>
          <w:sz w:val="28"/>
          <w:szCs w:val="28"/>
          <w:lang w:val="ru-RU"/>
        </w:rPr>
        <w:t>24 ,влажность</w:t>
      </w:r>
      <w:proofErr w:type="gramEnd"/>
      <w:r w:rsidRPr="4C64F9C3" w:rsidR="4C64F9C3">
        <w:rPr>
          <w:rFonts w:ascii="Times New Roman" w:hAnsi="Times New Roman" w:eastAsia="Times New Roman" w:cs="Times New Roman"/>
          <w:noProof w:val="0"/>
          <w:color w:val="000000" w:themeColor="text1" w:themeTint="FF" w:themeShade="FF"/>
          <w:sz w:val="28"/>
          <w:szCs w:val="28"/>
          <w:lang w:val="ru-RU"/>
        </w:rPr>
        <w:t xml:space="preserve"> 60%):</w:t>
      </w:r>
    </w:p>
    <w:tbl>
      <w:tblPr>
        <w:tblStyle w:val="affe"/>
        <w:tblW w:w="0" w:type="auto"/>
        <w:tblLook w:val="04A0"/>
      </w:tblPr>
      <w:tblGrid>
        <w:gridCol w:w="4361"/>
        <w:gridCol w:w="2551"/>
        <w:gridCol w:w="2552"/>
      </w:tblGrid>
      <w:tr xmlns:wp14="http://schemas.microsoft.com/office/word/2010/wordml" w:rsidR="008605D5" w:rsidTr="4C64F9C3" w14:paraId="639C0E1D" wp14:textId="77777777">
        <w:tc>
          <w:tcPr>
            <w:tcW w:w="4361" w:type="dxa"/>
            <w:tcMar/>
          </w:tcPr>
          <w:p w:rsidR="008605D5" w:rsidP="000F3A7D" w:rsidRDefault="008605D5" w14:paraId="7384298D" wp14:textId="77777777">
            <w:pPr>
              <w:tabs>
                <w:tab w:val="left" w:pos="708"/>
                <w:tab w:val="left" w:pos="3588"/>
              </w:tabs>
              <w:suppressAutoHyphens/>
              <w:spacing w:line="100" w:lineRule="atLeast"/>
              <w:jc w:val="both"/>
              <w:rPr>
                <w:rFonts w:ascii="Times New Roman" w:hAnsi="Times New Roman" w:eastAsia="SimSun" w:cs="Times New Roman"/>
                <w:color w:val="000000"/>
                <w:sz w:val="28"/>
                <w:szCs w:val="28"/>
              </w:rPr>
            </w:pPr>
            <w:r>
              <w:rPr>
                <w:rFonts w:ascii="Times New Roman" w:hAnsi="Times New Roman" w:eastAsia="SimSun" w:cs="Times New Roman"/>
                <w:color w:val="000000"/>
                <w:sz w:val="28"/>
                <w:szCs w:val="28"/>
              </w:rPr>
              <w:t>Помещения (зоны), холодильники</w:t>
            </w:r>
            <w:r w:rsidR="000F3A7D">
              <w:rPr>
                <w:rFonts w:ascii="Times New Roman" w:hAnsi="Times New Roman" w:eastAsia="SimSun" w:cs="Times New Roman"/>
                <w:color w:val="000000"/>
                <w:sz w:val="28"/>
                <w:szCs w:val="28"/>
              </w:rPr>
              <w:t xml:space="preserve"> в которых расположены приборы</w:t>
            </w:r>
          </w:p>
        </w:tc>
        <w:tc>
          <w:tcPr>
            <w:tcW w:w="2551" w:type="dxa"/>
            <w:tcMar/>
          </w:tcPr>
          <w:p w:rsidR="008605D5" w:rsidP="000F3A7D" w:rsidRDefault="008605D5" w14:paraId="29FDDA4F" wp14:textId="77777777">
            <w:pPr>
              <w:tabs>
                <w:tab w:val="left" w:pos="708"/>
                <w:tab w:val="left" w:pos="3588"/>
              </w:tabs>
              <w:suppressAutoHyphens/>
              <w:spacing w:line="100" w:lineRule="atLeast"/>
              <w:jc w:val="center"/>
              <w:rPr>
                <w:rFonts w:ascii="Times New Roman" w:hAnsi="Times New Roman" w:eastAsia="SimSun" w:cs="Times New Roman"/>
                <w:color w:val="000000"/>
                <w:sz w:val="28"/>
                <w:szCs w:val="28"/>
              </w:rPr>
            </w:pPr>
            <w:r>
              <w:rPr>
                <w:rFonts w:ascii="Times New Roman" w:hAnsi="Times New Roman" w:eastAsia="SimSun" w:cs="Times New Roman"/>
                <w:color w:val="000000"/>
                <w:sz w:val="28"/>
                <w:szCs w:val="28"/>
              </w:rPr>
              <w:t>Температура воздуха</w:t>
            </w:r>
          </w:p>
        </w:tc>
        <w:tc>
          <w:tcPr>
            <w:tcW w:w="2552" w:type="dxa"/>
            <w:tcMar/>
          </w:tcPr>
          <w:p w:rsidR="008605D5" w:rsidP="000F3A7D" w:rsidRDefault="008605D5" w14:paraId="7FF98D63" wp14:textId="77777777">
            <w:pPr>
              <w:tabs>
                <w:tab w:val="left" w:pos="708"/>
                <w:tab w:val="left" w:pos="3588"/>
              </w:tabs>
              <w:suppressAutoHyphens/>
              <w:spacing w:line="100" w:lineRule="atLeast"/>
              <w:jc w:val="center"/>
              <w:rPr>
                <w:rFonts w:ascii="Times New Roman" w:hAnsi="Times New Roman" w:eastAsia="SimSun" w:cs="Times New Roman"/>
                <w:color w:val="000000"/>
                <w:sz w:val="28"/>
                <w:szCs w:val="28"/>
              </w:rPr>
            </w:pPr>
            <w:r>
              <w:rPr>
                <w:rFonts w:ascii="Times New Roman" w:hAnsi="Times New Roman" w:eastAsia="SimSun" w:cs="Times New Roman"/>
                <w:color w:val="000000"/>
                <w:sz w:val="28"/>
                <w:szCs w:val="28"/>
              </w:rPr>
              <w:t>Влажность</w:t>
            </w:r>
          </w:p>
        </w:tc>
      </w:tr>
      <w:tr xmlns:wp14="http://schemas.microsoft.com/office/word/2010/wordml" w:rsidR="008605D5" w:rsidTr="4C64F9C3" w14:paraId="12FC5EC2" wp14:textId="77777777">
        <w:trPr>
          <w:trHeight w:val="2265"/>
        </w:trPr>
        <w:tc>
          <w:tcPr>
            <w:tcW w:w="4361" w:type="dxa"/>
            <w:tcMar/>
          </w:tcPr>
          <w:p w:rsidR="4C64F9C3" w:rsidP="4C64F9C3" w:rsidRDefault="4C64F9C3" w14:paraId="0F26D107" w14:textId="68FEA87A">
            <w:pPr>
              <w:tabs>
                <w:tab w:val="left" w:leader="none" w:pos="708"/>
                <w:tab w:val="left" w:leader="none" w:pos="358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Торговый зал</w:t>
            </w:r>
          </w:p>
          <w:p w:rsidR="4C64F9C3" w:rsidP="4C64F9C3" w:rsidRDefault="4C64F9C3" w14:paraId="13917E1A" w14:textId="4AA1D2B7">
            <w:pPr>
              <w:tabs>
                <w:tab w:val="left" w:leader="none" w:pos="708"/>
                <w:tab w:val="left" w:leader="none" w:pos="358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Холодильник в торговом зале </w:t>
            </w:r>
          </w:p>
          <w:p w:rsidR="4C64F9C3" w:rsidP="4C64F9C3" w:rsidRDefault="4C64F9C3" w14:paraId="4F3118A5" w14:textId="33D25B53">
            <w:pPr>
              <w:tabs>
                <w:tab w:val="left" w:leader="none" w:pos="708"/>
                <w:tab w:val="left" w:leader="none" w:pos="358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-верхняя полка</w:t>
            </w:r>
          </w:p>
          <w:p w:rsidR="4C64F9C3" w:rsidP="4C64F9C3" w:rsidRDefault="4C64F9C3" w14:paraId="37ED1A10" w14:textId="54566771">
            <w:pPr>
              <w:tabs>
                <w:tab w:val="left" w:leader="none" w:pos="708"/>
                <w:tab w:val="left" w:leader="none" w:pos="358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-нижняя полка</w:t>
            </w:r>
          </w:p>
        </w:tc>
        <w:tc>
          <w:tcPr>
            <w:tcW w:w="2551" w:type="dxa"/>
            <w:tcMar/>
          </w:tcPr>
          <w:p w:rsidR="4C64F9C3" w:rsidP="4C64F9C3" w:rsidRDefault="4C64F9C3" w14:paraId="4FCD9545" w14:textId="36FBD42E">
            <w:pPr>
              <w:tabs>
                <w:tab w:val="left" w:leader="none" w:pos="708"/>
                <w:tab w:val="left" w:leader="none" w:pos="3588"/>
              </w:tabs>
              <w:spacing w:line="276" w:lineRule="auto"/>
              <w:ind w:left="720" w:hanging="720"/>
              <w:jc w:val="both"/>
            </w:pPr>
            <w:r w:rsidRPr="4C64F9C3" w:rsidR="4C64F9C3">
              <w:rPr>
                <w:rFonts w:ascii="Times New Roman" w:hAnsi="Times New Roman" w:eastAsia="Times New Roman" w:cs="Times New Roman"/>
                <w:color w:val="000000" w:themeColor="text1" w:themeTint="FF" w:themeShade="FF"/>
                <w:sz w:val="28"/>
                <w:szCs w:val="28"/>
              </w:rPr>
              <w:t xml:space="preserve"> 25</w:t>
            </w:r>
          </w:p>
          <w:p w:rsidR="4C64F9C3" w:rsidP="4C64F9C3" w:rsidRDefault="4C64F9C3" w14:paraId="13646953" w14:textId="3D41724B">
            <w:pPr>
              <w:tabs>
                <w:tab w:val="left" w:leader="none" w:pos="708"/>
                <w:tab w:val="left" w:leader="none" w:pos="3588"/>
              </w:tabs>
              <w:spacing w:line="276" w:lineRule="auto"/>
              <w:ind w:left="720" w:hanging="720"/>
              <w:jc w:val="both"/>
            </w:pPr>
            <w:r w:rsidRPr="4C64F9C3" w:rsidR="4C64F9C3">
              <w:rPr>
                <w:rFonts w:ascii="Times New Roman" w:hAnsi="Times New Roman" w:eastAsia="Times New Roman" w:cs="Times New Roman"/>
                <w:color w:val="000000" w:themeColor="text1" w:themeTint="FF" w:themeShade="FF"/>
                <w:sz w:val="28"/>
                <w:szCs w:val="28"/>
              </w:rPr>
              <w:t xml:space="preserve"> </w:t>
            </w:r>
          </w:p>
          <w:p w:rsidR="4C64F9C3" w:rsidP="4C64F9C3" w:rsidRDefault="4C64F9C3" w14:paraId="0D0CEE97" w14:textId="00F0C8D0">
            <w:pPr>
              <w:tabs>
                <w:tab w:val="left" w:leader="none" w:pos="708"/>
                <w:tab w:val="left" w:leader="none" w:pos="3588"/>
              </w:tabs>
              <w:spacing w:line="276" w:lineRule="auto"/>
              <w:ind w:left="720" w:hanging="720"/>
              <w:jc w:val="both"/>
            </w:pPr>
            <w:r w:rsidRPr="4C64F9C3" w:rsidR="4C64F9C3">
              <w:rPr>
                <w:rFonts w:ascii="Times New Roman" w:hAnsi="Times New Roman" w:eastAsia="Times New Roman" w:cs="Times New Roman"/>
                <w:color w:val="000000" w:themeColor="text1" w:themeTint="FF" w:themeShade="FF"/>
                <w:sz w:val="28"/>
                <w:szCs w:val="28"/>
              </w:rPr>
              <w:t>4</w:t>
            </w:r>
          </w:p>
          <w:p w:rsidR="4C64F9C3" w:rsidP="4C64F9C3" w:rsidRDefault="4C64F9C3" w14:paraId="6CAFC046" w14:textId="7534904A">
            <w:pPr>
              <w:tabs>
                <w:tab w:val="left" w:leader="none" w:pos="708"/>
                <w:tab w:val="left" w:leader="none" w:pos="3588"/>
              </w:tabs>
              <w:spacing w:line="276" w:lineRule="auto"/>
              <w:ind w:left="720" w:hanging="720"/>
              <w:jc w:val="both"/>
            </w:pPr>
            <w:r w:rsidRPr="4C64F9C3" w:rsidR="4C64F9C3">
              <w:rPr>
                <w:rFonts w:ascii="Times New Roman" w:hAnsi="Times New Roman" w:eastAsia="Times New Roman" w:cs="Times New Roman"/>
                <w:color w:val="000000" w:themeColor="text1" w:themeTint="FF" w:themeShade="FF"/>
                <w:sz w:val="28"/>
                <w:szCs w:val="28"/>
              </w:rPr>
              <w:t>5</w:t>
            </w:r>
          </w:p>
        </w:tc>
        <w:tc>
          <w:tcPr>
            <w:tcW w:w="2552" w:type="dxa"/>
            <w:tcMar/>
          </w:tcPr>
          <w:p w:rsidR="4C64F9C3" w:rsidP="4C64F9C3" w:rsidRDefault="4C64F9C3" w14:paraId="00B23F53" w14:textId="1137A7D8">
            <w:pPr>
              <w:tabs>
                <w:tab w:val="left" w:leader="none" w:pos="708"/>
                <w:tab w:val="left" w:leader="none" w:pos="3588"/>
              </w:tabs>
              <w:spacing w:line="276" w:lineRule="auto"/>
              <w:ind w:left="720" w:hanging="720"/>
              <w:jc w:val="both"/>
            </w:pPr>
            <w:r w:rsidRPr="4C64F9C3" w:rsidR="4C64F9C3">
              <w:rPr>
                <w:rFonts w:ascii="Times New Roman" w:hAnsi="Times New Roman" w:eastAsia="Times New Roman" w:cs="Times New Roman"/>
                <w:color w:val="000000" w:themeColor="text1" w:themeTint="FF" w:themeShade="FF"/>
                <w:sz w:val="28"/>
                <w:szCs w:val="28"/>
              </w:rPr>
              <w:t xml:space="preserve"> 62%</w:t>
            </w:r>
          </w:p>
          <w:p w:rsidR="4C64F9C3" w:rsidP="4C64F9C3" w:rsidRDefault="4C64F9C3" w14:paraId="1C0FEDE4" w14:textId="208F9998">
            <w:pPr>
              <w:tabs>
                <w:tab w:val="left" w:leader="none" w:pos="708"/>
                <w:tab w:val="left" w:leader="none" w:pos="3588"/>
              </w:tabs>
              <w:spacing w:line="276" w:lineRule="auto"/>
              <w:jc w:val="both"/>
              <w:rPr>
                <w:rFonts w:ascii="Times New Roman" w:hAnsi="Times New Roman" w:eastAsia="Times New Roman" w:cs="Times New Roman"/>
                <w:color w:val="000000" w:themeColor="text1" w:themeTint="FF" w:themeShade="FF"/>
                <w:sz w:val="28"/>
                <w:szCs w:val="28"/>
              </w:rPr>
            </w:pPr>
          </w:p>
        </w:tc>
      </w:tr>
      <w:tr xmlns:wp14="http://schemas.microsoft.com/office/word/2010/wordml" w:rsidRPr="00813FFE" w:rsidR="008605D5" w:rsidTr="4C64F9C3" w14:paraId="4A938FC1" wp14:textId="77777777">
        <w:trPr>
          <w:trHeight w:val="3075"/>
        </w:trPr>
        <w:tc>
          <w:tcPr>
            <w:tcW w:w="4361" w:type="dxa"/>
            <w:tcMar/>
          </w:tcPr>
          <w:p w:rsidR="4C64F9C3" w:rsidP="4C64F9C3" w:rsidRDefault="4C64F9C3" w14:paraId="31EA4FC2" w14:textId="213D6F05">
            <w:pPr>
              <w:tabs>
                <w:tab w:val="left" w:leader="none" w:pos="708"/>
                <w:tab w:val="left" w:leader="none" w:pos="3588"/>
              </w:tabs>
              <w:spacing w:line="276" w:lineRule="auto"/>
              <w:ind w:left="720" w:hanging="720"/>
              <w:jc w:val="both"/>
            </w:pPr>
            <w:r w:rsidRPr="4C64F9C3" w:rsidR="4C64F9C3">
              <w:rPr>
                <w:rFonts w:ascii="Times New Roman" w:hAnsi="Times New Roman" w:eastAsia="Times New Roman" w:cs="Times New Roman"/>
                <w:i w:val="1"/>
                <w:iCs w:val="1"/>
                <w:color w:val="000000" w:themeColor="text1" w:themeTint="FF" w:themeShade="FF"/>
                <w:sz w:val="24"/>
                <w:szCs w:val="24"/>
              </w:rPr>
              <w:t>Зона хранения лп</w:t>
            </w:r>
          </w:p>
        </w:tc>
        <w:tc>
          <w:tcPr>
            <w:tcW w:w="2551" w:type="dxa"/>
            <w:tcMar/>
          </w:tcPr>
          <w:p w:rsidR="4C64F9C3" w:rsidP="4C64F9C3" w:rsidRDefault="4C64F9C3" w14:paraId="3E3D04EF" w14:textId="70DD1379">
            <w:pPr>
              <w:tabs>
                <w:tab w:val="left" w:leader="none" w:pos="708"/>
                <w:tab w:val="left" w:leader="none" w:pos="3588"/>
              </w:tabs>
              <w:spacing w:line="276" w:lineRule="auto"/>
              <w:ind w:left="720" w:hanging="720"/>
              <w:jc w:val="center"/>
            </w:pPr>
            <w:r w:rsidRPr="4C64F9C3" w:rsidR="4C64F9C3">
              <w:rPr>
                <w:rFonts w:ascii="Times New Roman" w:hAnsi="Times New Roman" w:eastAsia="Times New Roman" w:cs="Times New Roman"/>
                <w:i w:val="1"/>
                <w:iCs w:val="1"/>
                <w:color w:val="000000" w:themeColor="text1" w:themeTint="FF" w:themeShade="FF"/>
                <w:sz w:val="24"/>
                <w:szCs w:val="24"/>
              </w:rPr>
              <w:t xml:space="preserve"> </w:t>
            </w:r>
          </w:p>
          <w:p w:rsidR="4C64F9C3" w:rsidP="4C64F9C3" w:rsidRDefault="4C64F9C3" w14:paraId="194945C2" w14:textId="686A6AE9">
            <w:pPr>
              <w:tabs>
                <w:tab w:val="left" w:leader="none" w:pos="708"/>
                <w:tab w:val="left" w:leader="none" w:pos="3588"/>
              </w:tabs>
              <w:spacing w:line="276" w:lineRule="auto"/>
              <w:jc w:val="center"/>
            </w:pPr>
            <w:r w:rsidRPr="4C64F9C3" w:rsidR="4C64F9C3">
              <w:rPr>
                <w:rFonts w:ascii="Times New Roman" w:hAnsi="Times New Roman" w:eastAsia="Times New Roman" w:cs="Times New Roman"/>
                <w:i w:val="1"/>
                <w:iCs w:val="1"/>
                <w:color w:val="000000" w:themeColor="text1" w:themeTint="FF" w:themeShade="FF"/>
                <w:sz w:val="24"/>
                <w:szCs w:val="24"/>
              </w:rPr>
              <w:t>25</w:t>
            </w:r>
          </w:p>
          <w:p w:rsidR="4C64F9C3" w:rsidP="4C64F9C3" w:rsidRDefault="4C64F9C3" w14:paraId="15D06F67" w14:textId="05A70A0D">
            <w:pPr>
              <w:tabs>
                <w:tab w:val="left" w:leader="none" w:pos="708"/>
                <w:tab w:val="left" w:leader="none" w:pos="3588"/>
              </w:tabs>
              <w:spacing w:line="276" w:lineRule="auto"/>
              <w:ind w:left="720" w:hanging="720"/>
              <w:jc w:val="center"/>
            </w:pPr>
            <w:r w:rsidRPr="4C64F9C3" w:rsidR="4C64F9C3">
              <w:rPr>
                <w:rFonts w:ascii="Times New Roman" w:hAnsi="Times New Roman" w:eastAsia="Times New Roman" w:cs="Times New Roman"/>
                <w:i w:val="1"/>
                <w:iCs w:val="1"/>
                <w:color w:val="000000" w:themeColor="text1" w:themeTint="FF" w:themeShade="FF"/>
                <w:sz w:val="24"/>
                <w:szCs w:val="24"/>
              </w:rPr>
              <w:t xml:space="preserve"> </w:t>
            </w:r>
          </w:p>
          <w:p w:rsidR="4C64F9C3" w:rsidP="4C64F9C3" w:rsidRDefault="4C64F9C3" w14:paraId="091E3F82" w14:textId="10E65A12">
            <w:pPr>
              <w:tabs>
                <w:tab w:val="left" w:leader="none" w:pos="708"/>
                <w:tab w:val="left" w:leader="none" w:pos="3588"/>
              </w:tabs>
              <w:spacing w:line="276" w:lineRule="auto"/>
              <w:ind w:left="720" w:hanging="720"/>
              <w:jc w:val="center"/>
            </w:pPr>
            <w:r w:rsidRPr="4C64F9C3" w:rsidR="4C64F9C3">
              <w:rPr>
                <w:rFonts w:ascii="Times New Roman" w:hAnsi="Times New Roman" w:eastAsia="Times New Roman" w:cs="Times New Roman"/>
                <w:i w:val="1"/>
                <w:iCs w:val="1"/>
                <w:color w:val="000000" w:themeColor="text1" w:themeTint="FF" w:themeShade="FF"/>
                <w:sz w:val="24"/>
                <w:szCs w:val="24"/>
              </w:rPr>
              <w:t xml:space="preserve"> </w:t>
            </w:r>
          </w:p>
          <w:p w:rsidR="4C64F9C3" w:rsidP="4C64F9C3" w:rsidRDefault="4C64F9C3" w14:paraId="7ED5A3CA" w14:textId="141861E8">
            <w:pPr>
              <w:tabs>
                <w:tab w:val="left" w:leader="none" w:pos="708"/>
                <w:tab w:val="left" w:leader="none" w:pos="3588"/>
              </w:tabs>
              <w:spacing w:line="276" w:lineRule="auto"/>
              <w:jc w:val="center"/>
            </w:pPr>
            <w:r w:rsidRPr="4C64F9C3" w:rsidR="4C64F9C3">
              <w:rPr>
                <w:rFonts w:ascii="Times New Roman" w:hAnsi="Times New Roman" w:eastAsia="Times New Roman" w:cs="Times New Roman"/>
                <w:i w:val="1"/>
                <w:iCs w:val="1"/>
                <w:color w:val="000000" w:themeColor="text1" w:themeTint="FF" w:themeShade="FF"/>
                <w:sz w:val="24"/>
                <w:szCs w:val="24"/>
              </w:rPr>
              <w:t xml:space="preserve"> </w:t>
            </w:r>
          </w:p>
          <w:p w:rsidR="4C64F9C3" w:rsidP="4C64F9C3" w:rsidRDefault="4C64F9C3" w14:paraId="274918AF" w14:textId="403914EA">
            <w:pPr>
              <w:tabs>
                <w:tab w:val="left" w:leader="none" w:pos="708"/>
                <w:tab w:val="left" w:leader="none" w:pos="3588"/>
              </w:tabs>
              <w:spacing w:line="276" w:lineRule="auto"/>
              <w:jc w:val="center"/>
            </w:pPr>
            <w:r w:rsidRPr="4C64F9C3" w:rsidR="4C64F9C3">
              <w:rPr>
                <w:rFonts w:ascii="Times New Roman" w:hAnsi="Times New Roman" w:eastAsia="Times New Roman" w:cs="Times New Roman"/>
                <w:i w:val="1"/>
                <w:iCs w:val="1"/>
                <w:color w:val="000000" w:themeColor="text1" w:themeTint="FF" w:themeShade="FF"/>
                <w:sz w:val="24"/>
                <w:szCs w:val="24"/>
              </w:rPr>
              <w:t xml:space="preserve"> </w:t>
            </w:r>
          </w:p>
        </w:tc>
        <w:tc>
          <w:tcPr>
            <w:tcW w:w="2552" w:type="dxa"/>
            <w:tcMar/>
          </w:tcPr>
          <w:p w:rsidR="4C64F9C3" w:rsidP="4C64F9C3" w:rsidRDefault="4C64F9C3" w14:paraId="318B4723" w14:textId="00C8004D">
            <w:pPr>
              <w:tabs>
                <w:tab w:val="left" w:leader="none" w:pos="708"/>
                <w:tab w:val="left" w:leader="none" w:pos="3588"/>
              </w:tabs>
              <w:spacing w:line="276" w:lineRule="auto"/>
              <w:ind w:left="720" w:hanging="720"/>
              <w:jc w:val="center"/>
            </w:pPr>
            <w:r w:rsidRPr="4C64F9C3" w:rsidR="4C64F9C3">
              <w:rPr>
                <w:rFonts w:ascii="Times New Roman" w:hAnsi="Times New Roman" w:eastAsia="Times New Roman" w:cs="Times New Roman"/>
                <w:i w:val="1"/>
                <w:iCs w:val="1"/>
                <w:color w:val="000000" w:themeColor="text1" w:themeTint="FF" w:themeShade="FF"/>
                <w:sz w:val="24"/>
                <w:szCs w:val="24"/>
              </w:rPr>
              <w:t xml:space="preserve"> </w:t>
            </w:r>
          </w:p>
          <w:p w:rsidR="4C64F9C3" w:rsidP="4C64F9C3" w:rsidRDefault="4C64F9C3" w14:paraId="15303233" w14:textId="7AEC34F7">
            <w:pPr>
              <w:tabs>
                <w:tab w:val="left" w:leader="none" w:pos="708"/>
                <w:tab w:val="left" w:leader="none" w:pos="3588"/>
              </w:tabs>
              <w:spacing w:line="276" w:lineRule="auto"/>
              <w:jc w:val="center"/>
            </w:pPr>
            <w:r w:rsidRPr="4C64F9C3" w:rsidR="4C64F9C3">
              <w:rPr>
                <w:rFonts w:ascii="Times New Roman" w:hAnsi="Times New Roman" w:eastAsia="Times New Roman" w:cs="Times New Roman"/>
                <w:i w:val="1"/>
                <w:iCs w:val="1"/>
                <w:color w:val="000000" w:themeColor="text1" w:themeTint="FF" w:themeShade="FF"/>
                <w:sz w:val="24"/>
                <w:szCs w:val="24"/>
              </w:rPr>
              <w:t>61%</w:t>
            </w:r>
          </w:p>
        </w:tc>
      </w:tr>
    </w:tbl>
    <w:p xmlns:wp14="http://schemas.microsoft.com/office/word/2010/wordml" w:rsidR="008605D5" w:rsidP="000B6B81" w:rsidRDefault="008605D5" w14:paraId="78BEFD2A" wp14:textId="77777777">
      <w:pPr>
        <w:tabs>
          <w:tab w:val="left" w:pos="708"/>
          <w:tab w:val="left" w:pos="3588"/>
        </w:tabs>
        <w:suppressAutoHyphens/>
        <w:spacing w:after="0" w:line="100" w:lineRule="atLeast"/>
        <w:jc w:val="both"/>
        <w:rPr>
          <w:rFonts w:ascii="Times New Roman" w:hAnsi="Times New Roman" w:eastAsia="SimSun" w:cs="Times New Roman"/>
          <w:color w:val="000000"/>
          <w:sz w:val="28"/>
          <w:szCs w:val="28"/>
        </w:rPr>
      </w:pPr>
    </w:p>
    <w:p xmlns:wp14="http://schemas.microsoft.com/office/word/2010/wordml" w:rsidRPr="006F47CC" w:rsidR="00AA64C2" w:rsidP="00813FFE" w:rsidRDefault="00813FFE" w14:paraId="137FBF4F" wp14:textId="77777777">
      <w:pPr>
        <w:pStyle w:val="aff0"/>
        <w:spacing w:before="0" w:after="0"/>
        <w:ind w:left="0" w:firstLine="0"/>
        <w:jc w:val="both"/>
        <w:rPr>
          <w:b/>
          <w:color w:val="auto"/>
          <w:sz w:val="28"/>
          <w:szCs w:val="28"/>
        </w:rPr>
      </w:pPr>
      <w:r w:rsidRPr="006F47CC">
        <w:rPr>
          <w:b/>
          <w:color w:val="auto"/>
          <w:sz w:val="28"/>
          <w:szCs w:val="28"/>
        </w:rPr>
        <w:t>Р</w:t>
      </w:r>
      <w:r w:rsidRPr="006F47CC" w:rsidR="00AA64C2">
        <w:rPr>
          <w:b/>
          <w:color w:val="auto"/>
          <w:sz w:val="28"/>
          <w:szCs w:val="28"/>
        </w:rPr>
        <w:t>ежим</w:t>
      </w:r>
      <w:r w:rsidRPr="006F47CC">
        <w:rPr>
          <w:b/>
          <w:color w:val="auto"/>
          <w:sz w:val="28"/>
          <w:szCs w:val="28"/>
        </w:rPr>
        <w:t>ы</w:t>
      </w:r>
      <w:r w:rsidR="006F47CC">
        <w:rPr>
          <w:b/>
          <w:color w:val="auto"/>
          <w:sz w:val="28"/>
          <w:szCs w:val="28"/>
        </w:rPr>
        <w:t xml:space="preserve"> хранения</w:t>
      </w:r>
    </w:p>
    <w:tbl>
      <w:tblPr>
        <w:tblW w:w="9404" w:type="dxa"/>
        <w:tblInd w:w="70" w:type="dxa"/>
        <w:shd w:val="clear" w:color="auto" w:fill="FFFFFF"/>
        <w:tblCellMar>
          <w:left w:w="0" w:type="dxa"/>
          <w:right w:w="0" w:type="dxa"/>
        </w:tblCellMar>
        <w:tblLook w:val="04A0" w:firstRow="1" w:lastRow="0" w:firstColumn="1" w:lastColumn="0" w:noHBand="0" w:noVBand="1"/>
      </w:tblPr>
      <w:tblGrid>
        <w:gridCol w:w="3906"/>
        <w:gridCol w:w="2460"/>
        <w:gridCol w:w="3038"/>
      </w:tblGrid>
      <w:tr xmlns:wp14="http://schemas.microsoft.com/office/word/2010/wordml" w:rsidRPr="00360F95" w:rsidR="00813FFE" w:rsidTr="787CE05F" w14:paraId="15D24911" wp14:textId="77777777">
        <w:trPr>
          <w:trHeight w:val="360"/>
        </w:trPr>
        <w:tc>
          <w:tcPr>
            <w:tcW w:w="3906" w:type="dxa"/>
            <w:tcBorders>
              <w:top w:val="single" w:color="auto" w:sz="8" w:space="0"/>
              <w:left w:val="single" w:color="auto" w:sz="8" w:space="0"/>
              <w:bottom w:val="single" w:color="auto" w:sz="8" w:space="0"/>
              <w:right w:val="single" w:color="auto" w:sz="8" w:space="0"/>
            </w:tcBorders>
            <w:shd w:val="clear" w:color="auto" w:fill="FFFFFF" w:themeFill="background1"/>
            <w:tcMar>
              <w:top w:w="0" w:type="dxa"/>
              <w:left w:w="70" w:type="dxa"/>
              <w:bottom w:w="0" w:type="dxa"/>
              <w:right w:w="70" w:type="dxa"/>
            </w:tcMar>
            <w:hideMark/>
          </w:tcPr>
          <w:p w:rsidRPr="00360F95" w:rsidR="00813FFE" w:rsidP="00923A45" w:rsidRDefault="00813FFE" w14:paraId="7FE898A3" wp14:textId="77777777">
            <w:pPr>
              <w:spacing w:before="100" w:beforeAutospacing="1" w:after="100" w:afterAutospacing="1" w:line="240" w:lineRule="auto"/>
              <w:jc w:val="center"/>
              <w:rPr>
                <w:rFonts w:ascii="Times New Roman" w:hAnsi="Times New Roman" w:eastAsia="Times New Roman" w:cs="Times New Roman"/>
                <w:sz w:val="24"/>
                <w:szCs w:val="24"/>
              </w:rPr>
            </w:pPr>
            <w:r w:rsidRPr="00360F95">
              <w:rPr>
                <w:rFonts w:ascii="Times New Roman" w:hAnsi="Times New Roman" w:eastAsia="Times New Roman" w:cs="Times New Roman"/>
                <w:b/>
                <w:bCs/>
                <w:sz w:val="24"/>
                <w:szCs w:val="24"/>
              </w:rPr>
              <w:t>Температурный режим хранения   </w:t>
            </w:r>
            <w:r w:rsidRPr="00360F95">
              <w:rPr>
                <w:rFonts w:ascii="Times New Roman" w:hAnsi="Times New Roman" w:eastAsia="Times New Roman" w:cs="Times New Roman"/>
                <w:b/>
                <w:bCs/>
                <w:sz w:val="24"/>
                <w:szCs w:val="24"/>
              </w:rPr>
              <w:br/>
            </w:r>
            <w:r w:rsidRPr="00360F95">
              <w:rPr>
                <w:rFonts w:ascii="Times New Roman" w:hAnsi="Times New Roman" w:eastAsia="Times New Roman" w:cs="Times New Roman"/>
                <w:b/>
                <w:bCs/>
                <w:sz w:val="24"/>
                <w:szCs w:val="24"/>
              </w:rPr>
              <w:t>лекарственных средств (указывается производителем на упаковке ЛП)</w:t>
            </w:r>
          </w:p>
        </w:tc>
        <w:tc>
          <w:tcPr>
            <w:tcW w:w="2460" w:type="dxa"/>
            <w:tcBorders>
              <w:top w:val="single" w:color="auto" w:sz="8" w:space="0"/>
              <w:left w:val="nil"/>
              <w:bottom w:val="single" w:color="auto" w:sz="8" w:space="0"/>
              <w:right w:val="single" w:color="auto" w:sz="8" w:space="0"/>
            </w:tcBorders>
            <w:shd w:val="clear" w:color="auto" w:fill="FFFFFF" w:themeFill="background1"/>
            <w:tcMar>
              <w:top w:w="0" w:type="dxa"/>
              <w:left w:w="70" w:type="dxa"/>
              <w:bottom w:w="0" w:type="dxa"/>
              <w:right w:w="70" w:type="dxa"/>
            </w:tcMar>
            <w:hideMark/>
          </w:tcPr>
          <w:p w:rsidRPr="001E22A7" w:rsidR="00813FFE" w:rsidP="00EA5037" w:rsidRDefault="001E22A7" w14:paraId="5F009A67" wp14:textId="77777777">
            <w:pPr>
              <w:spacing w:before="100" w:beforeAutospacing="1" w:after="100" w:afterAutospacing="1" w:line="240" w:lineRule="auto"/>
              <w:jc w:val="center"/>
              <w:rPr>
                <w:rFonts w:ascii="Times New Roman" w:hAnsi="Times New Roman" w:eastAsia="Times New Roman" w:cs="Times New Roman"/>
                <w:sz w:val="24"/>
                <w:szCs w:val="24"/>
              </w:rPr>
            </w:pPr>
            <w:r>
              <w:rPr>
                <w:rFonts w:ascii="Times New Roman" w:hAnsi="Times New Roman" w:cs="Times New Roman"/>
                <w:b/>
                <w:bCs/>
                <w:sz w:val="24"/>
                <w:szCs w:val="24"/>
              </w:rPr>
              <w:t xml:space="preserve">Температурные пределы </w:t>
            </w:r>
          </w:p>
        </w:tc>
        <w:tc>
          <w:tcPr>
            <w:tcW w:w="3038" w:type="dxa"/>
            <w:tcBorders>
              <w:top w:val="single" w:color="auto" w:sz="8" w:space="0"/>
              <w:left w:val="nil"/>
              <w:bottom w:val="single" w:color="auto" w:sz="8" w:space="0"/>
              <w:right w:val="single" w:color="auto" w:sz="8" w:space="0"/>
            </w:tcBorders>
            <w:shd w:val="clear" w:color="auto" w:fill="FFFFFF" w:themeFill="background1"/>
            <w:tcMar/>
          </w:tcPr>
          <w:p w:rsidRPr="00360F95" w:rsidR="00813FFE" w:rsidP="001E22A7" w:rsidRDefault="00813FFE" w14:paraId="25A7478E" wp14:textId="77777777">
            <w:pPr>
              <w:spacing w:before="100" w:beforeAutospacing="1" w:after="100" w:afterAutospacing="1"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Примеры ЛП, </w:t>
            </w:r>
            <w:proofErr w:type="gramStart"/>
            <w:r w:rsidR="001E22A7">
              <w:rPr>
                <w:rFonts w:ascii="Times New Roman" w:hAnsi="Times New Roman" w:cs="Times New Roman"/>
                <w:b/>
                <w:bCs/>
                <w:sz w:val="24"/>
                <w:szCs w:val="24"/>
              </w:rPr>
              <w:t>хранящихся</w:t>
            </w:r>
            <w:proofErr w:type="gramEnd"/>
            <w:r>
              <w:rPr>
                <w:rFonts w:ascii="Times New Roman" w:hAnsi="Times New Roman" w:cs="Times New Roman"/>
                <w:b/>
                <w:bCs/>
                <w:sz w:val="24"/>
                <w:szCs w:val="24"/>
              </w:rPr>
              <w:t xml:space="preserve"> в аптеке</w:t>
            </w:r>
          </w:p>
        </w:tc>
      </w:tr>
      <w:tr xmlns:wp14="http://schemas.microsoft.com/office/word/2010/wordml" w:rsidRPr="00360F95" w:rsidR="00813FFE" w:rsidTr="787CE05F" w14:paraId="7D6083C5" wp14:textId="77777777">
        <w:trPr>
          <w:trHeight w:val="360"/>
        </w:trPr>
        <w:tc>
          <w:tcPr>
            <w:tcW w:w="3906" w:type="dxa"/>
            <w:tcBorders>
              <w:top w:val="single" w:color="auto" w:sz="8" w:space="0"/>
              <w:left w:val="single" w:color="auto" w:sz="8" w:space="0"/>
              <w:bottom w:val="single" w:color="auto" w:sz="8" w:space="0"/>
              <w:right w:val="single" w:color="auto" w:sz="8" w:space="0"/>
            </w:tcBorders>
            <w:shd w:val="clear" w:color="auto" w:fill="FFFFFF" w:themeFill="background1"/>
            <w:tcMar>
              <w:top w:w="0" w:type="dxa"/>
              <w:left w:w="70" w:type="dxa"/>
              <w:bottom w:w="0" w:type="dxa"/>
              <w:right w:w="70" w:type="dxa"/>
            </w:tcMar>
            <w:hideMark/>
          </w:tcPr>
          <w:p w:rsidRPr="00360F95" w:rsidR="00813FFE" w:rsidP="00923A45" w:rsidRDefault="00813FFE" w14:paraId="2C7B1C45" wp14:textId="77777777">
            <w:pPr>
              <w:spacing w:before="100" w:beforeAutospacing="1" w:after="100" w:afterAutospacing="1" w:line="240" w:lineRule="auto"/>
              <w:rPr>
                <w:rFonts w:ascii="Times New Roman" w:hAnsi="Times New Roman" w:eastAsia="Times New Roman" w:cs="Times New Roman"/>
                <w:bCs/>
                <w:sz w:val="28"/>
                <w:szCs w:val="28"/>
              </w:rPr>
            </w:pPr>
            <w:r w:rsidRPr="00360F95">
              <w:rPr>
                <w:rFonts w:ascii="Times New Roman" w:hAnsi="Times New Roman" w:eastAsia="Times New Roman" w:cs="Times New Roman"/>
                <w:bCs/>
                <w:sz w:val="28"/>
                <w:szCs w:val="28"/>
              </w:rPr>
              <w:t>Глубокое замораживание</w:t>
            </w:r>
          </w:p>
        </w:tc>
        <w:tc>
          <w:tcPr>
            <w:tcW w:w="2460" w:type="dxa"/>
            <w:tcBorders>
              <w:top w:val="single" w:color="auto" w:sz="8" w:space="0"/>
              <w:left w:val="nil"/>
              <w:bottom w:val="single" w:color="auto" w:sz="8" w:space="0"/>
              <w:right w:val="single" w:color="auto" w:sz="8" w:space="0"/>
            </w:tcBorders>
            <w:shd w:val="clear" w:color="auto" w:fill="FFFFFF" w:themeFill="background1"/>
            <w:tcMar>
              <w:top w:w="0" w:type="dxa"/>
              <w:left w:w="70" w:type="dxa"/>
              <w:bottom w:w="0" w:type="dxa"/>
              <w:right w:w="70" w:type="dxa"/>
            </w:tcMar>
            <w:hideMark/>
          </w:tcPr>
          <w:p w:rsidR="4C64F9C3" w:rsidP="4C64F9C3" w:rsidRDefault="4C64F9C3" w14:paraId="027EA1B9" w14:textId="25A324F4">
            <w:pPr>
              <w:spacing w:line="257" w:lineRule="auto"/>
            </w:pPr>
            <w:r w:rsidRPr="4C64F9C3" w:rsidR="4C64F9C3">
              <w:rPr>
                <w:rFonts w:ascii="Calibri" w:hAnsi="Calibri" w:eastAsia="Calibri" w:cs="Calibri"/>
                <w:sz w:val="22"/>
                <w:szCs w:val="22"/>
              </w:rPr>
              <w:t>Ниже -18</w:t>
            </w:r>
          </w:p>
        </w:tc>
        <w:tc>
          <w:tcPr>
            <w:tcW w:w="3038" w:type="dxa"/>
            <w:tcBorders>
              <w:top w:val="single" w:color="auto" w:sz="8" w:space="0"/>
              <w:left w:val="nil"/>
              <w:bottom w:val="single" w:color="auto" w:sz="8" w:space="0"/>
              <w:right w:val="single" w:color="auto" w:sz="8" w:space="0"/>
            </w:tcBorders>
            <w:shd w:val="clear" w:color="auto" w:fill="FFFFFF" w:themeFill="background1"/>
            <w:tcMar/>
          </w:tcPr>
          <w:p w:rsidR="4C64F9C3" w:rsidP="4C64F9C3" w:rsidRDefault="4C64F9C3" w14:paraId="5AF2D924" w14:textId="5D17EA1A">
            <w:pPr>
              <w:spacing w:line="257" w:lineRule="auto"/>
              <w:ind w:left="720" w:hanging="720"/>
              <w:jc w:val="center"/>
              <w:rPr>
                <w:rFonts w:ascii="Times New Roman" w:hAnsi="Times New Roman" w:eastAsia="Times New Roman" w:cs="Times New Roman"/>
                <w:color w:val="00000A"/>
                <w:sz w:val="28"/>
                <w:szCs w:val="28"/>
              </w:rPr>
            </w:pPr>
            <w:r w:rsidRPr="4C64F9C3" w:rsidR="4C64F9C3">
              <w:rPr>
                <w:rFonts w:ascii="Times New Roman" w:hAnsi="Times New Roman" w:eastAsia="Times New Roman" w:cs="Times New Roman"/>
                <w:color w:val="00000A"/>
                <w:sz w:val="28"/>
                <w:szCs w:val="28"/>
              </w:rPr>
              <w:t>_____</w:t>
            </w:r>
          </w:p>
        </w:tc>
      </w:tr>
      <w:tr xmlns:wp14="http://schemas.microsoft.com/office/word/2010/wordml" w:rsidRPr="00360F95" w:rsidR="00813FFE" w:rsidTr="787CE05F" w14:paraId="7AED1238" wp14:textId="77777777">
        <w:trPr>
          <w:trHeight w:val="240"/>
        </w:trPr>
        <w:tc>
          <w:tcPr>
            <w:tcW w:w="3906" w:type="dxa"/>
            <w:tcBorders>
              <w:top w:val="nil"/>
              <w:left w:val="single" w:color="auto" w:sz="8" w:space="0"/>
              <w:bottom w:val="single" w:color="auto" w:sz="8" w:space="0"/>
              <w:right w:val="single" w:color="auto" w:sz="8" w:space="0"/>
            </w:tcBorders>
            <w:shd w:val="clear" w:color="auto" w:fill="FFFFFF" w:themeFill="background1"/>
            <w:tcMar>
              <w:top w:w="0" w:type="dxa"/>
              <w:left w:w="70" w:type="dxa"/>
              <w:bottom w:w="0" w:type="dxa"/>
              <w:right w:w="70" w:type="dxa"/>
            </w:tcMar>
            <w:hideMark/>
          </w:tcPr>
          <w:p w:rsidRPr="00360F95" w:rsidR="00813FFE" w:rsidP="00923A45" w:rsidRDefault="00813FFE" w14:paraId="2ABE4F44" wp14:textId="77777777">
            <w:pPr>
              <w:spacing w:before="100" w:beforeAutospacing="1" w:after="100" w:afterAutospacing="1" w:line="240" w:lineRule="auto"/>
              <w:rPr>
                <w:rFonts w:ascii="Times New Roman" w:hAnsi="Times New Roman" w:eastAsia="Times New Roman" w:cs="Times New Roman"/>
                <w:sz w:val="28"/>
                <w:szCs w:val="28"/>
              </w:rPr>
            </w:pPr>
            <w:r w:rsidRPr="00360F95">
              <w:rPr>
                <w:rFonts w:ascii="Times New Roman" w:hAnsi="Times New Roman" w:eastAsia="Times New Roman" w:cs="Times New Roman"/>
                <w:sz w:val="28"/>
                <w:szCs w:val="28"/>
              </w:rPr>
              <w:t>Хранение в морозильной камере             </w:t>
            </w:r>
          </w:p>
        </w:tc>
        <w:tc>
          <w:tcPr>
            <w:tcW w:w="2460" w:type="dxa"/>
            <w:tcBorders>
              <w:top w:val="nil"/>
              <w:left w:val="nil"/>
              <w:bottom w:val="single" w:color="auto" w:sz="8" w:space="0"/>
              <w:right w:val="single" w:color="auto" w:sz="8" w:space="0"/>
            </w:tcBorders>
            <w:shd w:val="clear" w:color="auto" w:fill="FFFFFF" w:themeFill="background1"/>
            <w:tcMar>
              <w:top w:w="0" w:type="dxa"/>
              <w:left w:w="70" w:type="dxa"/>
              <w:bottom w:w="0" w:type="dxa"/>
              <w:right w:w="70" w:type="dxa"/>
            </w:tcMar>
            <w:hideMark/>
          </w:tcPr>
          <w:p w:rsidR="4C64F9C3" w:rsidP="4C64F9C3" w:rsidRDefault="4C64F9C3" w14:paraId="752CB9C7" w14:textId="1DE30C49">
            <w:pPr>
              <w:spacing w:line="257" w:lineRule="auto"/>
            </w:pPr>
            <w:r w:rsidRPr="4C64F9C3" w:rsidR="4C64F9C3">
              <w:rPr>
                <w:rFonts w:ascii="Calibri" w:hAnsi="Calibri" w:eastAsia="Calibri" w:cs="Calibri"/>
                <w:sz w:val="22"/>
                <w:szCs w:val="22"/>
              </w:rPr>
              <w:t>От -5 до-18</w:t>
            </w:r>
          </w:p>
        </w:tc>
        <w:tc>
          <w:tcPr>
            <w:tcW w:w="3038" w:type="dxa"/>
            <w:tcBorders>
              <w:top w:val="nil"/>
              <w:left w:val="nil"/>
              <w:bottom w:val="single" w:color="auto" w:sz="8" w:space="0"/>
              <w:right w:val="single" w:color="auto" w:sz="8" w:space="0"/>
            </w:tcBorders>
            <w:shd w:val="clear" w:color="auto" w:fill="FFFFFF" w:themeFill="background1"/>
            <w:tcMar/>
          </w:tcPr>
          <w:p w:rsidR="4C64F9C3" w:rsidP="787CE05F" w:rsidRDefault="4C64F9C3" w14:paraId="2141770A" w14:textId="322BB5F7">
            <w:pPr>
              <w:spacing w:line="257" w:lineRule="auto"/>
              <w:ind w:left="720" w:hanging="720"/>
              <w:jc w:val="center"/>
              <w:rPr>
                <w:rFonts w:ascii="Times New Roman" w:hAnsi="Times New Roman" w:eastAsia="Times New Roman" w:cs="Times New Roman"/>
                <w:color w:val="00000A"/>
                <w:sz w:val="28"/>
                <w:szCs w:val="28"/>
              </w:rPr>
            </w:pPr>
            <w:r w:rsidRPr="787CE05F" w:rsidR="787CE05F">
              <w:rPr>
                <w:rFonts w:ascii="Times New Roman" w:hAnsi="Times New Roman" w:eastAsia="Times New Roman" w:cs="Times New Roman"/>
                <w:color w:val="00000A"/>
                <w:sz w:val="28"/>
                <w:szCs w:val="28"/>
              </w:rPr>
              <w:t xml:space="preserve"> ______</w:t>
            </w:r>
          </w:p>
        </w:tc>
      </w:tr>
      <w:tr xmlns:wp14="http://schemas.microsoft.com/office/word/2010/wordml" w:rsidRPr="00360F95" w:rsidR="00813FFE" w:rsidTr="787CE05F" w14:paraId="432CD896" wp14:textId="77777777">
        <w:trPr>
          <w:trHeight w:val="240"/>
        </w:trPr>
        <w:tc>
          <w:tcPr>
            <w:tcW w:w="3906" w:type="dxa"/>
            <w:tcBorders>
              <w:top w:val="nil"/>
              <w:left w:val="single" w:color="auto" w:sz="8" w:space="0"/>
              <w:bottom w:val="single" w:color="auto" w:sz="8" w:space="0"/>
              <w:right w:val="single" w:color="auto" w:sz="8" w:space="0"/>
            </w:tcBorders>
            <w:shd w:val="clear" w:color="auto" w:fill="FFFFFF" w:themeFill="background1"/>
            <w:tcMar>
              <w:top w:w="0" w:type="dxa"/>
              <w:left w:w="70" w:type="dxa"/>
              <w:bottom w:w="0" w:type="dxa"/>
              <w:right w:w="70" w:type="dxa"/>
            </w:tcMar>
            <w:hideMark/>
          </w:tcPr>
          <w:p w:rsidRPr="00360F95" w:rsidR="00813FFE" w:rsidP="00923A45" w:rsidRDefault="00813FFE" w14:paraId="4333A961" wp14:textId="77777777">
            <w:pPr>
              <w:spacing w:before="100" w:beforeAutospacing="1" w:after="100" w:afterAutospacing="1" w:line="240" w:lineRule="auto"/>
              <w:rPr>
                <w:rFonts w:ascii="Times New Roman" w:hAnsi="Times New Roman" w:eastAsia="Times New Roman" w:cs="Times New Roman"/>
                <w:sz w:val="28"/>
                <w:szCs w:val="28"/>
              </w:rPr>
            </w:pPr>
            <w:r w:rsidRPr="00360F95">
              <w:rPr>
                <w:rFonts w:ascii="Times New Roman" w:hAnsi="Times New Roman" w:eastAsia="Times New Roman" w:cs="Times New Roman"/>
                <w:sz w:val="28"/>
                <w:szCs w:val="28"/>
              </w:rPr>
              <w:t>В холодном месте                  </w:t>
            </w:r>
          </w:p>
        </w:tc>
        <w:tc>
          <w:tcPr>
            <w:tcW w:w="2460" w:type="dxa"/>
            <w:tcBorders>
              <w:top w:val="nil"/>
              <w:left w:val="nil"/>
              <w:bottom w:val="single" w:color="auto" w:sz="8" w:space="0"/>
              <w:right w:val="single" w:color="auto" w:sz="8" w:space="0"/>
            </w:tcBorders>
            <w:shd w:val="clear" w:color="auto" w:fill="FFFFFF" w:themeFill="background1"/>
            <w:tcMar>
              <w:top w:w="0" w:type="dxa"/>
              <w:left w:w="70" w:type="dxa"/>
              <w:bottom w:w="0" w:type="dxa"/>
              <w:right w:w="70" w:type="dxa"/>
            </w:tcMar>
            <w:hideMark/>
          </w:tcPr>
          <w:p w:rsidR="4C64F9C3" w:rsidP="4C64F9C3" w:rsidRDefault="4C64F9C3" w14:paraId="61386BEA" w14:textId="485265F0">
            <w:pPr>
              <w:spacing w:line="257" w:lineRule="auto"/>
            </w:pPr>
            <w:r w:rsidRPr="4C64F9C3" w:rsidR="4C64F9C3">
              <w:rPr>
                <w:rFonts w:ascii="Calibri" w:hAnsi="Calibri" w:eastAsia="Calibri" w:cs="Calibri"/>
                <w:sz w:val="22"/>
                <w:szCs w:val="22"/>
              </w:rPr>
              <w:t>От 2 до 8</w:t>
            </w:r>
          </w:p>
        </w:tc>
        <w:tc>
          <w:tcPr>
            <w:tcW w:w="3038" w:type="dxa"/>
            <w:tcBorders>
              <w:top w:val="nil"/>
              <w:left w:val="nil"/>
              <w:bottom w:val="single" w:color="auto" w:sz="8" w:space="0"/>
              <w:right w:val="single" w:color="auto" w:sz="8" w:space="0"/>
            </w:tcBorders>
            <w:shd w:val="clear" w:color="auto" w:fill="FFFFFF" w:themeFill="background1"/>
            <w:tcMar/>
          </w:tcPr>
          <w:p w:rsidR="4C64F9C3" w:rsidP="4C64F9C3" w:rsidRDefault="4C64F9C3" w14:paraId="5D6D4E74" w14:textId="118D6A66">
            <w:pPr>
              <w:spacing w:line="257" w:lineRule="auto"/>
              <w:ind w:left="720" w:hanging="720"/>
              <w:jc w:val="center"/>
            </w:pPr>
            <w:r w:rsidRPr="4C64F9C3" w:rsidR="4C64F9C3">
              <w:rPr>
                <w:rFonts w:ascii="Times New Roman" w:hAnsi="Times New Roman" w:eastAsia="Times New Roman" w:cs="Times New Roman"/>
                <w:color w:val="00000A"/>
                <w:sz w:val="28"/>
                <w:szCs w:val="28"/>
              </w:rPr>
              <w:t xml:space="preserve">Лонгидаза,,эссенциале </w:t>
            </w:r>
          </w:p>
        </w:tc>
      </w:tr>
      <w:tr xmlns:wp14="http://schemas.microsoft.com/office/word/2010/wordml" w:rsidRPr="00360F95" w:rsidR="00813FFE" w:rsidTr="787CE05F" w14:paraId="3A6D15D7" wp14:textId="77777777">
        <w:trPr>
          <w:trHeight w:val="240"/>
        </w:trPr>
        <w:tc>
          <w:tcPr>
            <w:tcW w:w="3906" w:type="dxa"/>
            <w:tcBorders>
              <w:top w:val="nil"/>
              <w:left w:val="single" w:color="auto" w:sz="8" w:space="0"/>
              <w:bottom w:val="single" w:color="auto" w:sz="8" w:space="0"/>
              <w:right w:val="single" w:color="auto" w:sz="8" w:space="0"/>
            </w:tcBorders>
            <w:shd w:val="clear" w:color="auto" w:fill="FFFFFF" w:themeFill="background1"/>
            <w:tcMar>
              <w:top w:w="0" w:type="dxa"/>
              <w:left w:w="70" w:type="dxa"/>
              <w:bottom w:w="0" w:type="dxa"/>
              <w:right w:w="70" w:type="dxa"/>
            </w:tcMar>
            <w:hideMark/>
          </w:tcPr>
          <w:p w:rsidRPr="00360F95" w:rsidR="00813FFE" w:rsidP="00923A45" w:rsidRDefault="00813FFE" w14:paraId="4FB95BB9" wp14:textId="77777777">
            <w:pPr>
              <w:spacing w:before="100" w:beforeAutospacing="1" w:after="100" w:afterAutospacing="1" w:line="240" w:lineRule="auto"/>
              <w:rPr>
                <w:rFonts w:ascii="Times New Roman" w:hAnsi="Times New Roman" w:eastAsia="Times New Roman" w:cs="Times New Roman"/>
                <w:sz w:val="28"/>
                <w:szCs w:val="28"/>
              </w:rPr>
            </w:pPr>
            <w:r w:rsidRPr="00360F95">
              <w:rPr>
                <w:rFonts w:ascii="Times New Roman" w:hAnsi="Times New Roman" w:eastAsia="Times New Roman" w:cs="Times New Roman"/>
                <w:sz w:val="28"/>
                <w:szCs w:val="28"/>
              </w:rPr>
              <w:t>В прохладном месте   </w:t>
            </w:r>
          </w:p>
        </w:tc>
        <w:tc>
          <w:tcPr>
            <w:tcW w:w="2460" w:type="dxa"/>
            <w:tcBorders>
              <w:top w:val="nil"/>
              <w:left w:val="nil"/>
              <w:bottom w:val="single" w:color="auto" w:sz="8" w:space="0"/>
              <w:right w:val="single" w:color="auto" w:sz="8" w:space="0"/>
            </w:tcBorders>
            <w:shd w:val="clear" w:color="auto" w:fill="FFFFFF" w:themeFill="background1"/>
            <w:tcMar>
              <w:top w:w="0" w:type="dxa"/>
              <w:left w:w="70" w:type="dxa"/>
              <w:bottom w:w="0" w:type="dxa"/>
              <w:right w:w="70" w:type="dxa"/>
            </w:tcMar>
            <w:hideMark/>
          </w:tcPr>
          <w:p w:rsidR="4C64F9C3" w:rsidP="4C64F9C3" w:rsidRDefault="4C64F9C3" w14:paraId="435E61DB" w14:textId="022A78EA">
            <w:pPr>
              <w:spacing w:line="257" w:lineRule="auto"/>
            </w:pPr>
            <w:r w:rsidRPr="4C64F9C3" w:rsidR="4C64F9C3">
              <w:rPr>
                <w:rFonts w:ascii="Calibri" w:hAnsi="Calibri" w:eastAsia="Calibri" w:cs="Calibri"/>
                <w:sz w:val="22"/>
                <w:szCs w:val="22"/>
              </w:rPr>
              <w:t>От 8до 15</w:t>
            </w:r>
          </w:p>
        </w:tc>
        <w:tc>
          <w:tcPr>
            <w:tcW w:w="3038" w:type="dxa"/>
            <w:tcBorders>
              <w:top w:val="nil"/>
              <w:left w:val="nil"/>
              <w:bottom w:val="single" w:color="auto" w:sz="8" w:space="0"/>
              <w:right w:val="single" w:color="auto" w:sz="8" w:space="0"/>
            </w:tcBorders>
            <w:shd w:val="clear" w:color="auto" w:fill="FFFFFF" w:themeFill="background1"/>
            <w:tcMar/>
          </w:tcPr>
          <w:p w:rsidR="4C64F9C3" w:rsidP="4C64F9C3" w:rsidRDefault="4C64F9C3" w14:paraId="06EFACD2" w14:textId="1865E432">
            <w:pPr>
              <w:spacing w:line="257" w:lineRule="auto"/>
              <w:ind w:left="720" w:hanging="720"/>
              <w:jc w:val="center"/>
            </w:pPr>
            <w:r w:rsidRPr="4C64F9C3" w:rsidR="4C64F9C3">
              <w:rPr>
                <w:rFonts w:ascii="Times New Roman" w:hAnsi="Times New Roman" w:eastAsia="Times New Roman" w:cs="Times New Roman"/>
                <w:color w:val="00000A"/>
                <w:sz w:val="28"/>
                <w:szCs w:val="28"/>
              </w:rPr>
              <w:t xml:space="preserve">Мильгамма,комбилипен </w:t>
            </w:r>
          </w:p>
        </w:tc>
      </w:tr>
      <w:tr xmlns:wp14="http://schemas.microsoft.com/office/word/2010/wordml" w:rsidRPr="00360F95" w:rsidR="00813FFE" w:rsidTr="787CE05F" w14:paraId="2C1EF369" wp14:textId="77777777">
        <w:trPr>
          <w:trHeight w:val="240"/>
        </w:trPr>
        <w:tc>
          <w:tcPr>
            <w:tcW w:w="3906" w:type="dxa"/>
            <w:tcBorders>
              <w:top w:val="nil"/>
              <w:left w:val="single" w:color="auto" w:sz="8" w:space="0"/>
              <w:bottom w:val="single" w:color="auto" w:sz="8" w:space="0"/>
              <w:right w:val="single" w:color="auto" w:sz="8" w:space="0"/>
            </w:tcBorders>
            <w:shd w:val="clear" w:color="auto" w:fill="FFFFFF" w:themeFill="background1"/>
            <w:tcMar>
              <w:top w:w="0" w:type="dxa"/>
              <w:left w:w="70" w:type="dxa"/>
              <w:bottom w:w="0" w:type="dxa"/>
              <w:right w:w="70" w:type="dxa"/>
            </w:tcMar>
            <w:hideMark/>
          </w:tcPr>
          <w:p w:rsidRPr="00360F95" w:rsidR="00813FFE" w:rsidP="00923A45" w:rsidRDefault="00813FFE" w14:paraId="7A7CAA7E" wp14:textId="77777777">
            <w:pPr>
              <w:spacing w:before="100" w:beforeAutospacing="1" w:after="100" w:afterAutospacing="1" w:line="240" w:lineRule="auto"/>
              <w:rPr>
                <w:rFonts w:ascii="Times New Roman" w:hAnsi="Times New Roman" w:eastAsia="Times New Roman" w:cs="Times New Roman"/>
                <w:sz w:val="28"/>
                <w:szCs w:val="28"/>
              </w:rPr>
            </w:pPr>
            <w:r w:rsidRPr="00360F95">
              <w:rPr>
                <w:rFonts w:ascii="Times New Roman" w:hAnsi="Times New Roman" w:eastAsia="Times New Roman" w:cs="Times New Roman"/>
                <w:sz w:val="28"/>
                <w:szCs w:val="28"/>
              </w:rPr>
              <w:t>При комнатной температуре           </w:t>
            </w:r>
          </w:p>
        </w:tc>
        <w:tc>
          <w:tcPr>
            <w:tcW w:w="2460" w:type="dxa"/>
            <w:tcBorders>
              <w:top w:val="nil"/>
              <w:left w:val="nil"/>
              <w:bottom w:val="single" w:color="auto" w:sz="8" w:space="0"/>
              <w:right w:val="single" w:color="auto" w:sz="8" w:space="0"/>
            </w:tcBorders>
            <w:shd w:val="clear" w:color="auto" w:fill="FFFFFF" w:themeFill="background1"/>
            <w:tcMar>
              <w:top w:w="0" w:type="dxa"/>
              <w:left w:w="70" w:type="dxa"/>
              <w:bottom w:w="0" w:type="dxa"/>
              <w:right w:w="70" w:type="dxa"/>
            </w:tcMar>
            <w:hideMark/>
          </w:tcPr>
          <w:p w:rsidR="4C64F9C3" w:rsidP="4C64F9C3" w:rsidRDefault="4C64F9C3" w14:paraId="024EFF51" w14:textId="471F7DDC">
            <w:pPr>
              <w:spacing w:line="257" w:lineRule="auto"/>
            </w:pPr>
            <w:r w:rsidRPr="4C64F9C3" w:rsidR="4C64F9C3">
              <w:rPr>
                <w:rFonts w:ascii="Calibri" w:hAnsi="Calibri" w:eastAsia="Calibri" w:cs="Calibri"/>
                <w:sz w:val="22"/>
                <w:szCs w:val="22"/>
              </w:rPr>
              <w:t>От 15 до 25</w:t>
            </w:r>
          </w:p>
        </w:tc>
        <w:tc>
          <w:tcPr>
            <w:tcW w:w="3038" w:type="dxa"/>
            <w:tcBorders>
              <w:top w:val="nil"/>
              <w:left w:val="nil"/>
              <w:bottom w:val="single" w:color="auto" w:sz="8" w:space="0"/>
              <w:right w:val="single" w:color="auto" w:sz="8" w:space="0"/>
            </w:tcBorders>
            <w:shd w:val="clear" w:color="auto" w:fill="FFFFFF" w:themeFill="background1"/>
            <w:tcMar/>
          </w:tcPr>
          <w:p w:rsidR="4C64F9C3" w:rsidP="4C64F9C3" w:rsidRDefault="4C64F9C3" w14:paraId="3F4FE36D" w14:textId="5854AC7D">
            <w:pPr>
              <w:spacing w:line="257" w:lineRule="auto"/>
              <w:jc w:val="center"/>
              <w:rPr>
                <w:rFonts w:ascii="Times New Roman" w:hAnsi="Times New Roman" w:eastAsia="Times New Roman" w:cs="Times New Roman"/>
                <w:color w:val="00000A"/>
                <w:sz w:val="28"/>
                <w:szCs w:val="28"/>
              </w:rPr>
            </w:pPr>
            <w:r w:rsidRPr="4C64F9C3" w:rsidR="4C64F9C3">
              <w:rPr>
                <w:rFonts w:ascii="Times New Roman" w:hAnsi="Times New Roman" w:eastAsia="Times New Roman" w:cs="Times New Roman"/>
                <w:color w:val="00000A"/>
                <w:sz w:val="28"/>
                <w:szCs w:val="28"/>
              </w:rPr>
              <w:t>Бады,панатус</w:t>
            </w:r>
          </w:p>
        </w:tc>
      </w:tr>
    </w:tbl>
    <w:p xmlns:wp14="http://schemas.microsoft.com/office/word/2010/wordml" w:rsidR="008605D5" w:rsidP="000B6B81" w:rsidRDefault="008605D5" w14:paraId="3B22BB7D" wp14:textId="77777777">
      <w:pPr>
        <w:tabs>
          <w:tab w:val="left" w:pos="708"/>
          <w:tab w:val="left" w:pos="3588"/>
        </w:tabs>
        <w:suppressAutoHyphens/>
        <w:spacing w:after="0" w:line="100" w:lineRule="atLeast"/>
        <w:jc w:val="both"/>
        <w:rPr>
          <w:rFonts w:ascii="Times New Roman" w:hAnsi="Times New Roman" w:eastAsia="SimSun" w:cs="Times New Roman"/>
          <w:color w:val="000000"/>
          <w:sz w:val="28"/>
          <w:szCs w:val="28"/>
        </w:rPr>
      </w:pPr>
    </w:p>
    <w:p xmlns:wp14="http://schemas.microsoft.com/office/word/2010/wordml" w:rsidR="007A07AE" w:rsidP="000B6B81" w:rsidRDefault="007A07AE" w14:paraId="17B246DD" wp14:textId="77777777">
      <w:pPr>
        <w:tabs>
          <w:tab w:val="left" w:pos="708"/>
          <w:tab w:val="left" w:pos="3588"/>
        </w:tabs>
        <w:suppressAutoHyphens/>
        <w:spacing w:after="0" w:line="100" w:lineRule="atLeast"/>
        <w:jc w:val="both"/>
        <w:rPr>
          <w:rFonts w:ascii="Times New Roman" w:hAnsi="Times New Roman" w:eastAsia="SimSun" w:cs="Times New Roman"/>
          <w:color w:val="000000"/>
          <w:sz w:val="28"/>
          <w:szCs w:val="28"/>
        </w:rPr>
      </w:pPr>
    </w:p>
    <w:p xmlns:wp14="http://schemas.microsoft.com/office/word/2010/wordml" w:rsidRPr="00DA7AC4" w:rsidR="000B6B81" w:rsidP="000B6B81" w:rsidRDefault="006B1F78" w14:paraId="3C08E06F" wp14:textId="77777777">
      <w:pPr>
        <w:tabs>
          <w:tab w:val="left" w:pos="708"/>
          <w:tab w:val="left" w:pos="3588"/>
        </w:tabs>
        <w:suppressAutoHyphens/>
        <w:spacing w:after="0" w:line="100" w:lineRule="atLeast"/>
        <w:jc w:val="both"/>
        <w:rPr>
          <w:rFonts w:ascii="Times New Roman" w:hAnsi="Times New Roman" w:eastAsia="SimSun" w:cs="Times New Roman"/>
          <w:b/>
          <w:color w:val="00000A"/>
          <w:sz w:val="24"/>
          <w:szCs w:val="24"/>
        </w:rPr>
      </w:pPr>
      <w:r>
        <w:rPr>
          <w:rFonts w:ascii="Times New Roman" w:hAnsi="Times New Roman" w:eastAsia="SimSun" w:cs="Times New Roman"/>
          <w:b/>
          <w:color w:val="000000"/>
          <w:sz w:val="28"/>
          <w:szCs w:val="28"/>
        </w:rPr>
        <w:t>4</w:t>
      </w:r>
      <w:r w:rsidRPr="00DA7AC4" w:rsidR="000B6B81">
        <w:rPr>
          <w:rFonts w:ascii="Times New Roman" w:hAnsi="Times New Roman" w:eastAsia="SimSun" w:cs="Times New Roman"/>
          <w:b/>
          <w:color w:val="000000"/>
          <w:sz w:val="28"/>
          <w:szCs w:val="28"/>
        </w:rPr>
        <w:t>. Особенности хранения</w:t>
      </w:r>
      <w:r w:rsidRPr="00DA7AC4" w:rsidR="00DA7AC4">
        <w:rPr>
          <w:rFonts w:ascii="Times New Roman" w:hAnsi="Times New Roman" w:eastAsia="SimSun" w:cs="Times New Roman"/>
          <w:b/>
          <w:color w:val="000000"/>
          <w:sz w:val="28"/>
          <w:szCs w:val="28"/>
        </w:rPr>
        <w:t xml:space="preserve"> лекарственных препаратов, обладающих различными физико-химическими свойствами</w:t>
      </w:r>
      <w:r w:rsidR="00DA7AC4">
        <w:rPr>
          <w:rFonts w:ascii="Times New Roman" w:hAnsi="Times New Roman" w:eastAsia="SimSun" w:cs="Times New Roman"/>
          <w:b/>
          <w:color w:val="000000"/>
          <w:sz w:val="28"/>
          <w:szCs w:val="28"/>
        </w:rPr>
        <w:t>.</w:t>
      </w:r>
    </w:p>
    <w:p xmlns:wp14="http://schemas.microsoft.com/office/word/2010/wordml" w:rsidRPr="000B6B81" w:rsidR="000B6B81" w:rsidP="000B6B81" w:rsidRDefault="000B6B81" w14:paraId="6BF89DA3" wp14:textId="77777777">
      <w:pPr>
        <w:tabs>
          <w:tab w:val="left" w:pos="0"/>
          <w:tab w:val="left" w:pos="708"/>
          <w:tab w:val="left" w:pos="1428"/>
          <w:tab w:val="left" w:pos="2148"/>
          <w:tab w:val="left" w:pos="2868"/>
          <w:tab w:val="left" w:pos="3588"/>
        </w:tabs>
        <w:suppressAutoHyphens/>
        <w:spacing w:after="0" w:line="100" w:lineRule="atLeast"/>
        <w:jc w:val="both"/>
        <w:rPr>
          <w:rFonts w:ascii="Times New Roman" w:hAnsi="Times New Roman" w:eastAsia="SimSun" w:cs="Times New Roman"/>
          <w:color w:val="00000A"/>
          <w:sz w:val="24"/>
          <w:szCs w:val="24"/>
        </w:rPr>
      </w:pPr>
    </w:p>
    <w:p xmlns:wp14="http://schemas.microsoft.com/office/word/2010/wordml" w:rsidR="000B6B81" w:rsidP="000B6B81" w:rsidRDefault="000B6B81" w14:paraId="5D4C8A3C" wp14:textId="77777777">
      <w:pPr>
        <w:tabs>
          <w:tab w:val="left" w:pos="0"/>
          <w:tab w:val="left" w:pos="708"/>
          <w:tab w:val="left" w:pos="1428"/>
          <w:tab w:val="left" w:pos="2148"/>
          <w:tab w:val="left" w:pos="2868"/>
          <w:tab w:val="left" w:pos="3588"/>
        </w:tabs>
        <w:suppressAutoHyphens/>
        <w:spacing w:after="0" w:line="100" w:lineRule="atLeast"/>
        <w:jc w:val="both"/>
        <w:rPr>
          <w:rFonts w:ascii="Times New Roman" w:hAnsi="Times New Roman" w:eastAsia="SimSun" w:cs="Times New Roman"/>
          <w:color w:val="000000"/>
          <w:sz w:val="28"/>
          <w:szCs w:val="28"/>
        </w:rPr>
      </w:pPr>
      <w:r w:rsidRPr="000B6B81">
        <w:rPr>
          <w:rFonts w:ascii="Times New Roman" w:hAnsi="Times New Roman" w:eastAsia="SimSun" w:cs="Times New Roman"/>
          <w:color w:val="000000"/>
          <w:sz w:val="28"/>
          <w:szCs w:val="28"/>
        </w:rPr>
        <w:t>Оформить в виде таблицы:</w:t>
      </w:r>
    </w:p>
    <w:tbl>
      <w:tblPr>
        <w:tblW w:w="9356" w:type="dxa"/>
        <w:tblInd w:w="108" w:type="dxa"/>
        <w:tblBorders>
          <w:top w:val="single" w:color="000001" w:sz="2" w:space="0"/>
          <w:left w:val="single" w:color="000001" w:sz="2" w:space="0"/>
          <w:bottom w:val="single" w:color="000001" w:sz="2" w:space="0"/>
        </w:tblBorders>
        <w:tblLayout w:type="fixed"/>
        <w:tblCellMar>
          <w:left w:w="10" w:type="dxa"/>
          <w:right w:w="10" w:type="dxa"/>
        </w:tblCellMar>
        <w:tblLook w:val="0000" w:firstRow="0" w:lastRow="0" w:firstColumn="0" w:lastColumn="0" w:noHBand="0" w:noVBand="0"/>
      </w:tblPr>
      <w:tblGrid>
        <w:gridCol w:w="619"/>
        <w:gridCol w:w="2820"/>
        <w:gridCol w:w="1473"/>
        <w:gridCol w:w="1350"/>
        <w:gridCol w:w="3094"/>
      </w:tblGrid>
      <w:tr xmlns:wp14="http://schemas.microsoft.com/office/word/2010/wordml" w:rsidRPr="004C2E10" w:rsidR="00A12EE7" w:rsidTr="4C64F9C3" w14:paraId="2D172069" wp14:textId="77777777">
        <w:trPr>
          <w:cantSplit/>
        </w:trPr>
        <w:tc>
          <w:tcPr>
            <w:tcW w:w="619"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Pr="004C2E10" w:rsidR="00A12EE7" w:rsidP="00923A45" w:rsidRDefault="00A12EE7" w14:paraId="0F9F350F" wp14:textId="77777777">
            <w:pPr>
              <w:pStyle w:val="aff6"/>
              <w:tabs>
                <w:tab w:val="left" w:pos="0"/>
                <w:tab w:val="left" w:pos="1428"/>
                <w:tab w:val="left" w:pos="2148"/>
                <w:tab w:val="left" w:pos="2868"/>
              </w:tabs>
              <w:ind w:left="0"/>
              <w:jc w:val="both"/>
              <w:rPr>
                <w:rFonts w:cs="Times New Roman"/>
              </w:rPr>
            </w:pPr>
            <w:r w:rsidRPr="004C2E10">
              <w:rPr>
                <w:rFonts w:cs="Times New Roman"/>
                <w:color w:val="000000"/>
              </w:rPr>
              <w:t xml:space="preserve">№ </w:t>
            </w:r>
            <w:proofErr w:type="spellStart"/>
            <w:proofErr w:type="gramStart"/>
            <w:r w:rsidRPr="004C2E10">
              <w:rPr>
                <w:rFonts w:cs="Times New Roman"/>
                <w:color w:val="000000"/>
              </w:rPr>
              <w:t>п</w:t>
            </w:r>
            <w:proofErr w:type="spellEnd"/>
            <w:proofErr w:type="gramEnd"/>
            <w:r w:rsidRPr="004C2E10">
              <w:rPr>
                <w:rFonts w:cs="Times New Roman"/>
                <w:color w:val="000000"/>
              </w:rPr>
              <w:t>/</w:t>
            </w:r>
            <w:proofErr w:type="spellStart"/>
            <w:r w:rsidRPr="004C2E10">
              <w:rPr>
                <w:rFonts w:cs="Times New Roman"/>
                <w:color w:val="000000"/>
              </w:rPr>
              <w:t>п</w:t>
            </w:r>
            <w:proofErr w:type="spellEnd"/>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Pr="004C2E10" w:rsidR="001661C0" w:rsidP="001661C0" w:rsidRDefault="001661C0" w14:paraId="55400927" wp14:textId="77777777">
            <w:pPr>
              <w:pStyle w:val="aff6"/>
              <w:tabs>
                <w:tab w:val="left" w:pos="0"/>
                <w:tab w:val="left" w:pos="1428"/>
                <w:tab w:val="left" w:pos="2148"/>
                <w:tab w:val="left" w:pos="2868"/>
              </w:tabs>
              <w:ind w:left="0"/>
              <w:jc w:val="both"/>
              <w:rPr>
                <w:rFonts w:cs="Times New Roman"/>
              </w:rPr>
            </w:pPr>
            <w:r w:rsidRPr="004C2E10">
              <w:rPr>
                <w:rFonts w:cs="Times New Roman"/>
                <w:color w:val="000000"/>
              </w:rPr>
              <w:t xml:space="preserve">Наименования лекарственных препаратов </w:t>
            </w:r>
          </w:p>
          <w:p w:rsidRPr="004C2E10" w:rsidR="00A12EE7" w:rsidP="001661C0" w:rsidRDefault="001661C0" w14:paraId="37A2CA07" wp14:textId="77777777">
            <w:pPr>
              <w:pStyle w:val="aff6"/>
              <w:tabs>
                <w:tab w:val="left" w:pos="0"/>
                <w:tab w:val="left" w:pos="1428"/>
                <w:tab w:val="left" w:pos="2148"/>
                <w:tab w:val="left" w:pos="2868"/>
              </w:tabs>
              <w:ind w:left="0"/>
              <w:jc w:val="both"/>
              <w:rPr>
                <w:rFonts w:cs="Times New Roman"/>
              </w:rPr>
            </w:pPr>
            <w:r w:rsidRPr="004C2E10">
              <w:rPr>
                <w:rFonts w:cs="Times New Roman"/>
                <w:i/>
                <w:color w:val="000000"/>
              </w:rPr>
              <w:t>(из ассортимента аптеки)</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00A12EE7" w:rsidP="00923A45" w:rsidRDefault="001661C0" w14:paraId="2E9D7238" wp14:textId="77777777">
            <w:pPr>
              <w:pStyle w:val="aff6"/>
              <w:tabs>
                <w:tab w:val="left" w:pos="0"/>
                <w:tab w:val="left" w:pos="1428"/>
                <w:tab w:val="left" w:pos="2148"/>
                <w:tab w:val="left" w:pos="2868"/>
              </w:tabs>
              <w:ind w:left="0"/>
              <w:jc w:val="both"/>
              <w:rPr>
                <w:rFonts w:cs="Times New Roman"/>
              </w:rPr>
            </w:pPr>
            <w:r>
              <w:rPr>
                <w:rFonts w:cs="Times New Roman"/>
              </w:rPr>
              <w:t>Условия хранение ЛП</w:t>
            </w:r>
          </w:p>
          <w:p w:rsidRPr="00E24BD3" w:rsidR="00E24BD3" w:rsidP="00E24BD3" w:rsidRDefault="00E24BD3" w14:paraId="63235938" wp14:textId="77777777">
            <w:pPr>
              <w:pStyle w:val="aff6"/>
              <w:tabs>
                <w:tab w:val="left" w:pos="0"/>
                <w:tab w:val="left" w:pos="1428"/>
                <w:tab w:val="left" w:pos="2148"/>
                <w:tab w:val="left" w:pos="2868"/>
              </w:tabs>
              <w:ind w:left="0"/>
              <w:rPr>
                <w:rFonts w:cs="Times New Roman"/>
                <w:i/>
              </w:rPr>
            </w:pPr>
            <w:r w:rsidRPr="00E24BD3">
              <w:rPr>
                <w:rFonts w:cs="Times New Roman"/>
                <w:i/>
              </w:rPr>
              <w:t>(описать по инструкции к ЛП)</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00A12EE7" w:rsidP="00A12EE7" w:rsidRDefault="00A12EE7" w14:paraId="49A92281" wp14:textId="77777777">
            <w:pPr>
              <w:pStyle w:val="aff6"/>
              <w:tabs>
                <w:tab w:val="left" w:pos="0"/>
                <w:tab w:val="left" w:pos="1428"/>
                <w:tab w:val="left" w:pos="2148"/>
                <w:tab w:val="left" w:pos="2868"/>
              </w:tabs>
              <w:ind w:left="0"/>
              <w:jc w:val="center"/>
              <w:rPr>
                <w:rFonts w:cs="Times New Roman"/>
                <w:color w:val="000000"/>
              </w:rPr>
            </w:pPr>
            <w:r w:rsidRPr="008468B7">
              <w:rPr>
                <w:rFonts w:cs="Times New Roman"/>
                <w:color w:val="000000"/>
              </w:rPr>
              <w:t>Условия хранения</w:t>
            </w:r>
            <w:r w:rsidR="001661C0">
              <w:rPr>
                <w:rFonts w:cs="Times New Roman"/>
                <w:color w:val="000000"/>
              </w:rPr>
              <w:t xml:space="preserve"> в аптеке</w:t>
            </w:r>
          </w:p>
          <w:p w:rsidRPr="00A12EE7" w:rsidR="00A12EE7" w:rsidP="00923A45" w:rsidRDefault="00A12EE7" w14:paraId="712A4C0A" wp14:textId="77777777">
            <w:pPr>
              <w:pStyle w:val="aff6"/>
              <w:tabs>
                <w:tab w:val="left" w:pos="0"/>
                <w:tab w:val="left" w:pos="1428"/>
                <w:tab w:val="left" w:pos="2148"/>
                <w:tab w:val="left" w:pos="2868"/>
              </w:tabs>
              <w:ind w:left="0"/>
              <w:jc w:val="both"/>
              <w:rPr>
                <w:rFonts w:cs="Times New Roman"/>
                <w:i/>
              </w:rPr>
            </w:pPr>
            <w:r w:rsidRPr="00A12EE7">
              <w:rPr>
                <w:rFonts w:cs="Times New Roman"/>
                <w:i/>
                <w:color w:val="000000"/>
              </w:rPr>
              <w:t>(описать в данной аптечной организации)</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Pr="008468B7" w:rsidR="00A12EE7" w:rsidP="001661C0" w:rsidRDefault="00A12EE7" w14:paraId="629477F7" wp14:textId="77777777">
            <w:pPr>
              <w:pStyle w:val="aff6"/>
              <w:tabs>
                <w:tab w:val="left" w:pos="0"/>
                <w:tab w:val="left" w:pos="1428"/>
                <w:tab w:val="left" w:pos="2148"/>
                <w:tab w:val="left" w:pos="2868"/>
              </w:tabs>
              <w:ind w:left="0"/>
              <w:jc w:val="center"/>
              <w:rPr>
                <w:rFonts w:cs="Times New Roman"/>
                <w:color w:val="000000"/>
              </w:rPr>
            </w:pPr>
            <w:r>
              <w:rPr>
                <w:rFonts w:cs="Times New Roman"/>
                <w:color w:val="000000"/>
              </w:rPr>
              <w:t xml:space="preserve">Вывод о соответствии условий хранения в аптеке ЛП </w:t>
            </w:r>
          </w:p>
        </w:tc>
      </w:tr>
      <w:tr xmlns:wp14="http://schemas.microsoft.com/office/word/2010/wordml" w:rsidRPr="004C2E10" w:rsidR="001661C0" w:rsidTr="4C64F9C3" w14:paraId="748D2AFC" wp14:textId="77777777">
        <w:trPr>
          <w:cantSplit/>
          <w:trHeight w:val="370"/>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1661C0" w:rsidP="00DA7AC4" w:rsidRDefault="001661C0" w14:paraId="5C3E0E74"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008726D2" w:rsidP="00923A45" w:rsidRDefault="001661C0" w14:paraId="2E13D543" wp14:textId="77777777">
            <w:pPr>
              <w:pStyle w:val="aff6"/>
              <w:tabs>
                <w:tab w:val="left" w:pos="0"/>
                <w:tab w:val="left" w:pos="1428"/>
                <w:tab w:val="left" w:pos="2148"/>
                <w:tab w:val="left" w:pos="2868"/>
              </w:tabs>
              <w:ind w:left="0"/>
              <w:jc w:val="both"/>
              <w:rPr>
                <w:rFonts w:cs="Times New Roman"/>
                <w:color w:val="000000"/>
              </w:rPr>
            </w:pPr>
            <w:r w:rsidRPr="004C2E10">
              <w:rPr>
                <w:rFonts w:cs="Times New Roman"/>
                <w:color w:val="000000"/>
              </w:rPr>
              <w:t xml:space="preserve">-лекарственные средства, требующие защиты от действия света;   </w:t>
            </w:r>
          </w:p>
          <w:p w:rsidRPr="008468B7" w:rsidR="001661C0" w:rsidP="00923A45" w:rsidRDefault="001661C0" w14:paraId="54F9AE05" wp14:textId="77777777">
            <w:pPr>
              <w:pStyle w:val="aff6"/>
              <w:tabs>
                <w:tab w:val="left" w:pos="0"/>
                <w:tab w:val="left" w:pos="1428"/>
                <w:tab w:val="left" w:pos="2148"/>
                <w:tab w:val="left" w:pos="2868"/>
              </w:tabs>
              <w:ind w:left="0"/>
              <w:jc w:val="both"/>
              <w:rPr>
                <w:rFonts w:cs="Times New Roman"/>
                <w:color w:val="000000"/>
              </w:rPr>
            </w:pPr>
            <w:r w:rsidRPr="004C2E10">
              <w:rPr>
                <w:rFonts w:cs="Times New Roman"/>
                <w:color w:val="000000"/>
              </w:rPr>
              <w:t xml:space="preserve">   </w:t>
            </w:r>
          </w:p>
        </w:tc>
      </w:tr>
      <w:tr xmlns:wp14="http://schemas.microsoft.com/office/word/2010/wordml" w:rsidRPr="004C2E10" w:rsidR="001661C0" w:rsidTr="4C64F9C3" w14:paraId="66A1FAB9" wp14:textId="77777777">
        <w:trPr>
          <w:cantSplit/>
          <w:trHeight w:val="559"/>
        </w:trPr>
        <w:tc>
          <w:tcPr>
            <w:tcW w:w="619" w:type="dxa"/>
            <w:vMerge/>
            <w:tcBorders/>
            <w:tcMar>
              <w:top w:w="0" w:type="dxa"/>
              <w:left w:w="108" w:type="dxa"/>
              <w:bottom w:w="0" w:type="dxa"/>
              <w:right w:w="108" w:type="dxa"/>
            </w:tcMar>
          </w:tcPr>
          <w:p w:rsidRPr="004C2E10" w:rsidR="001661C0" w:rsidP="00DA7AC4" w:rsidRDefault="001661C0" w14:paraId="76BB753C"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377D98D7" w14:textId="61D9E329">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антибиотики</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3BB1134D" w14:textId="0AC88C2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w:t>
            </w:r>
            <w:proofErr w:type="gramStart"/>
            <w:r w:rsidRPr="4C64F9C3" w:rsidR="4C64F9C3">
              <w:rPr>
                <w:rFonts w:ascii="Times New Roman" w:hAnsi="Times New Roman" w:eastAsia="Times New Roman" w:cs="Times New Roman"/>
                <w:color w:val="000000" w:themeColor="text1" w:themeTint="FF" w:themeShade="FF"/>
                <w:sz w:val="24"/>
                <w:szCs w:val="24"/>
              </w:rPr>
              <w:t>месте ,при</w:t>
            </w:r>
            <w:proofErr w:type="gramEnd"/>
            <w:r w:rsidRPr="4C64F9C3" w:rsidR="4C64F9C3">
              <w:rPr>
                <w:rFonts w:ascii="Times New Roman" w:hAnsi="Times New Roman" w:eastAsia="Times New Roman" w:cs="Times New Roman"/>
                <w:color w:val="000000" w:themeColor="text1" w:themeTint="FF" w:themeShade="FF"/>
                <w:sz w:val="24"/>
                <w:szCs w:val="24"/>
              </w:rPr>
              <w:t xml:space="preserve"> комнатной температуре, отсутствие света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4207C313" w14:textId="75DF7C76">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w:t>
            </w:r>
            <w:proofErr w:type="gramStart"/>
            <w:r w:rsidRPr="4C64F9C3" w:rsidR="4C64F9C3">
              <w:rPr>
                <w:rFonts w:ascii="Times New Roman" w:hAnsi="Times New Roman" w:eastAsia="Times New Roman" w:cs="Times New Roman"/>
                <w:color w:val="000000" w:themeColor="text1" w:themeTint="FF" w:themeShade="FF"/>
                <w:sz w:val="24"/>
                <w:szCs w:val="24"/>
              </w:rPr>
              <w:t>месте ,при</w:t>
            </w:r>
            <w:proofErr w:type="gramEnd"/>
            <w:r w:rsidRPr="4C64F9C3" w:rsidR="4C64F9C3">
              <w:rPr>
                <w:rFonts w:ascii="Times New Roman" w:hAnsi="Times New Roman" w:eastAsia="Times New Roman" w:cs="Times New Roman"/>
                <w:color w:val="000000" w:themeColor="text1" w:themeTint="FF" w:themeShade="FF"/>
                <w:sz w:val="24"/>
                <w:szCs w:val="24"/>
              </w:rPr>
              <w:t xml:space="preserve"> комнатной </w:t>
            </w:r>
            <w:r w:rsidRPr="4C64F9C3" w:rsidR="4C64F9C3">
              <w:rPr>
                <w:rFonts w:ascii="Times New Roman" w:hAnsi="Times New Roman" w:eastAsia="Times New Roman" w:cs="Times New Roman"/>
                <w:color w:val="000000" w:themeColor="text1" w:themeTint="FF" w:themeShade="FF"/>
                <w:sz w:val="24"/>
                <w:szCs w:val="24"/>
              </w:rPr>
              <w:t>температуре,отсутствие</w:t>
            </w:r>
            <w:r w:rsidRPr="4C64F9C3" w:rsidR="4C64F9C3">
              <w:rPr>
                <w:rFonts w:ascii="Times New Roman" w:hAnsi="Times New Roman" w:eastAsia="Times New Roman" w:cs="Times New Roman"/>
                <w:color w:val="000000" w:themeColor="text1" w:themeTint="FF" w:themeShade="FF"/>
                <w:sz w:val="24"/>
                <w:szCs w:val="24"/>
              </w:rPr>
              <w:t xml:space="preserve"> от света</w:t>
            </w:r>
          </w:p>
          <w:p w:rsidR="4C64F9C3" w:rsidP="4C64F9C3" w:rsidRDefault="4C64F9C3" w14:paraId="068F421C" w14:textId="5F8AE07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175C03FE" w14:textId="471C465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Храниться правильно </w:t>
            </w:r>
          </w:p>
        </w:tc>
      </w:tr>
      <w:tr xmlns:wp14="http://schemas.microsoft.com/office/word/2010/wordml" w:rsidRPr="004C2E10" w:rsidR="001661C0" w:rsidTr="4C64F9C3" w14:paraId="7B37605A" wp14:textId="77777777">
        <w:trPr>
          <w:cantSplit/>
          <w:trHeight w:val="569"/>
        </w:trPr>
        <w:tc>
          <w:tcPr>
            <w:tcW w:w="619" w:type="dxa"/>
            <w:vMerge/>
            <w:tcBorders/>
            <w:tcMar>
              <w:top w:w="0" w:type="dxa"/>
              <w:left w:w="108" w:type="dxa"/>
              <w:bottom w:w="0" w:type="dxa"/>
              <w:right w:w="108" w:type="dxa"/>
            </w:tcMar>
          </w:tcPr>
          <w:p w:rsidRPr="004C2E10" w:rsidR="001661C0" w:rsidP="00DA7AC4" w:rsidRDefault="001661C0" w14:paraId="394798F2"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231B34D" w14:textId="6E79C0A2">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лрс</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DE818DE" w14:textId="3B803F33">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месте,при комнатной температуре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344E3178" w14:textId="66CA755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в сухом месте,при комнатной температуре</w:t>
            </w:r>
          </w:p>
          <w:p w:rsidR="4C64F9C3" w:rsidP="4C64F9C3" w:rsidRDefault="4C64F9C3" w14:paraId="1E96C649" w14:textId="222F9C99">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7719EA90" w14:textId="054C4597">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Храниться правильно </w:t>
            </w:r>
          </w:p>
        </w:tc>
      </w:tr>
      <w:tr xmlns:wp14="http://schemas.microsoft.com/office/word/2010/wordml" w:rsidRPr="004C2E10" w:rsidR="001661C0" w:rsidTr="4C64F9C3" w14:paraId="1A3FAC43" wp14:textId="77777777">
        <w:trPr>
          <w:cantSplit/>
          <w:trHeight w:val="704"/>
        </w:trPr>
        <w:tc>
          <w:tcPr>
            <w:tcW w:w="619" w:type="dxa"/>
            <w:vMerge/>
            <w:tcBorders/>
            <w:tcMar>
              <w:top w:w="0" w:type="dxa"/>
              <w:left w:w="108" w:type="dxa"/>
              <w:bottom w:w="0" w:type="dxa"/>
              <w:right w:w="108" w:type="dxa"/>
            </w:tcMar>
          </w:tcPr>
          <w:p w:rsidRPr="004C2E10" w:rsidR="001661C0" w:rsidP="00DA7AC4" w:rsidRDefault="001661C0" w14:paraId="2BBD94B2"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63AE57EE" w14:textId="306D2403">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Эфирные масла</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7E448F38" w14:textId="2FE0E917">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месте,при комнатной температуре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64691F86" w14:textId="3D031F2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В сухом месте,при комнатной температуре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10E7EFFB" w14:textId="43EB6C3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Храниться правильно</w:t>
            </w:r>
          </w:p>
        </w:tc>
      </w:tr>
      <w:tr xmlns:wp14="http://schemas.microsoft.com/office/word/2010/wordml" w:rsidRPr="004C2E10" w:rsidR="008726D2" w:rsidTr="4C64F9C3" w14:paraId="4E574738" wp14:textId="77777777">
        <w:trPr>
          <w:cantSplit/>
          <w:trHeight w:val="416"/>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8726D2" w:rsidP="00DA7AC4" w:rsidRDefault="008726D2" w14:paraId="57590049"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008726D2" w:rsidP="00923A45" w:rsidRDefault="008726D2" w14:paraId="32EB8E4E" wp14:textId="77777777">
            <w:pPr>
              <w:pStyle w:val="aff6"/>
              <w:tabs>
                <w:tab w:val="left" w:pos="0"/>
                <w:tab w:val="left" w:pos="1428"/>
                <w:tab w:val="left" w:pos="2148"/>
                <w:tab w:val="left" w:pos="2868"/>
              </w:tabs>
              <w:ind w:left="0"/>
              <w:jc w:val="both"/>
              <w:rPr>
                <w:rFonts w:cs="Times New Roman"/>
                <w:color w:val="000000"/>
              </w:rPr>
            </w:pPr>
            <w:r w:rsidRPr="004C2E10">
              <w:rPr>
                <w:rFonts w:cs="Times New Roman"/>
                <w:color w:val="000000"/>
              </w:rPr>
              <w:t xml:space="preserve"> -лекарственные средства, требующие защиты от улетучивания и высыхания;</w:t>
            </w:r>
          </w:p>
          <w:p w:rsidRPr="008468B7" w:rsidR="008726D2" w:rsidP="00923A45" w:rsidRDefault="008726D2" w14:paraId="0C5B615A" wp14:textId="77777777">
            <w:pPr>
              <w:pStyle w:val="aff6"/>
              <w:tabs>
                <w:tab w:val="left" w:pos="0"/>
                <w:tab w:val="left" w:pos="1428"/>
                <w:tab w:val="left" w:pos="2148"/>
                <w:tab w:val="left" w:pos="2868"/>
              </w:tabs>
              <w:ind w:left="0"/>
              <w:jc w:val="both"/>
              <w:rPr>
                <w:rFonts w:cs="Times New Roman"/>
                <w:color w:val="000000"/>
              </w:rPr>
            </w:pPr>
          </w:p>
        </w:tc>
      </w:tr>
      <w:tr xmlns:wp14="http://schemas.microsoft.com/office/word/2010/wordml" w:rsidRPr="004C2E10" w:rsidR="008726D2" w:rsidTr="4C64F9C3" w14:paraId="792F1AA2" wp14:textId="77777777">
        <w:trPr>
          <w:cantSplit/>
          <w:trHeight w:val="705"/>
        </w:trPr>
        <w:tc>
          <w:tcPr>
            <w:tcW w:w="619" w:type="dxa"/>
            <w:vMerge/>
            <w:tcBorders/>
            <w:tcMar>
              <w:top w:w="0" w:type="dxa"/>
              <w:left w:w="108" w:type="dxa"/>
              <w:bottom w:w="0" w:type="dxa"/>
              <w:right w:w="108" w:type="dxa"/>
            </w:tcMar>
          </w:tcPr>
          <w:p w:rsidRPr="004C2E10" w:rsidR="008726D2" w:rsidP="00DA7AC4" w:rsidRDefault="008726D2" w14:paraId="1A499DFC"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64D0B117" w14:textId="7F078993">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йод</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7219F662" w14:textId="25DCB686">
            <w:pPr>
              <w:tabs>
                <w:tab w:val="left" w:leader="none" w:pos="0"/>
                <w:tab w:val="left" w:leader="none" w:pos="708"/>
                <w:tab w:val="left" w:leader="none" w:pos="1428"/>
                <w:tab w:val="left" w:leader="none" w:pos="2148"/>
                <w:tab w:val="left" w:leader="none" w:pos="2868"/>
                <w:tab w:val="left" w:leader="none" w:pos="3588"/>
              </w:tabs>
              <w:spacing w:line="257" w:lineRule="auto"/>
              <w:jc w:val="both"/>
              <w:rPr>
                <w:rFonts w:ascii="Times New Roman" w:hAnsi="Times New Roman" w:eastAsia="Times New Roman" w:cs="Times New Roman"/>
                <w:color w:val="000000" w:themeColor="text1" w:themeTint="FF" w:themeShade="FF"/>
                <w:sz w:val="24"/>
                <w:szCs w:val="24"/>
              </w:rPr>
            </w:pPr>
            <w:r w:rsidRPr="4C64F9C3" w:rsidR="4C64F9C3">
              <w:rPr>
                <w:rFonts w:ascii="Times New Roman" w:hAnsi="Times New Roman" w:eastAsia="Times New Roman" w:cs="Times New Roman"/>
                <w:color w:val="000000" w:themeColor="text1" w:themeTint="FF" w:themeShade="FF"/>
                <w:sz w:val="24"/>
                <w:szCs w:val="24"/>
              </w:rPr>
              <w:t xml:space="preserve"> В сухом </w:t>
            </w:r>
            <w:proofErr w:type="spellStart"/>
            <w:r w:rsidRPr="4C64F9C3" w:rsidR="4C64F9C3">
              <w:rPr>
                <w:rFonts w:ascii="Times New Roman" w:hAnsi="Times New Roman" w:eastAsia="Times New Roman" w:cs="Times New Roman"/>
                <w:color w:val="000000" w:themeColor="text1" w:themeTint="FF" w:themeShade="FF"/>
                <w:sz w:val="24"/>
                <w:szCs w:val="24"/>
              </w:rPr>
              <w:t>месте,в</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одельном</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r w:rsidRPr="4C64F9C3" w:rsidR="4C64F9C3">
              <w:rPr>
                <w:rFonts w:ascii="Times New Roman" w:hAnsi="Times New Roman" w:eastAsia="Times New Roman" w:cs="Times New Roman"/>
                <w:color w:val="000000" w:themeColor="text1" w:themeTint="FF" w:themeShade="FF"/>
                <w:sz w:val="24"/>
                <w:szCs w:val="24"/>
              </w:rPr>
              <w:t>место,отсутствие</w:t>
            </w:r>
            <w:r w:rsidRPr="4C64F9C3" w:rsidR="4C64F9C3">
              <w:rPr>
                <w:rFonts w:ascii="Times New Roman" w:hAnsi="Times New Roman" w:eastAsia="Times New Roman" w:cs="Times New Roman"/>
                <w:color w:val="000000" w:themeColor="text1" w:themeTint="FF" w:themeShade="FF"/>
                <w:sz w:val="24"/>
                <w:szCs w:val="24"/>
              </w:rPr>
              <w:t xml:space="preserve"> </w:t>
            </w:r>
            <w:proofErr w:type="gramStart"/>
            <w:r w:rsidRPr="4C64F9C3" w:rsidR="4C64F9C3">
              <w:rPr>
                <w:rFonts w:ascii="Times New Roman" w:hAnsi="Times New Roman" w:eastAsia="Times New Roman" w:cs="Times New Roman"/>
                <w:color w:val="000000" w:themeColor="text1" w:themeTint="FF" w:themeShade="FF"/>
                <w:sz w:val="24"/>
                <w:szCs w:val="24"/>
              </w:rPr>
              <w:t>света ,</w:t>
            </w:r>
            <w:proofErr w:type="gramEnd"/>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0C42C4C9" w14:textId="4CBE9F3B">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w:t>
            </w:r>
            <w:proofErr w:type="spellStart"/>
            <w:r w:rsidRPr="4C64F9C3" w:rsidR="4C64F9C3">
              <w:rPr>
                <w:rFonts w:ascii="Times New Roman" w:hAnsi="Times New Roman" w:eastAsia="Times New Roman" w:cs="Times New Roman"/>
                <w:color w:val="000000" w:themeColor="text1" w:themeTint="FF" w:themeShade="FF"/>
                <w:sz w:val="24"/>
                <w:szCs w:val="24"/>
              </w:rPr>
              <w:t>месте,одельное</w:t>
            </w:r>
            <w:proofErr w:type="spellEnd"/>
            <w:r w:rsidRPr="4C64F9C3" w:rsidR="4C64F9C3">
              <w:rPr>
                <w:rFonts w:ascii="Times New Roman" w:hAnsi="Times New Roman" w:eastAsia="Times New Roman" w:cs="Times New Roman"/>
                <w:color w:val="000000" w:themeColor="text1" w:themeTint="FF" w:themeShade="FF"/>
                <w:sz w:val="24"/>
                <w:szCs w:val="24"/>
              </w:rPr>
              <w:t xml:space="preserve"> место, отсутствие света,в отдельной таре</w:t>
            </w:r>
          </w:p>
          <w:p w:rsidR="4C64F9C3" w:rsidP="4C64F9C3" w:rsidRDefault="4C64F9C3" w14:paraId="01BE63D4" w14:textId="75BED85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2E81CC55" w14:textId="77FB87A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6C57C439" wp14:textId="77777777">
        <w:trPr>
          <w:cantSplit/>
          <w:trHeight w:val="702"/>
        </w:trPr>
        <w:tc>
          <w:tcPr>
            <w:tcW w:w="619" w:type="dxa"/>
            <w:vMerge/>
            <w:tcBorders/>
            <w:tcMar>
              <w:top w:w="0" w:type="dxa"/>
              <w:left w:w="108" w:type="dxa"/>
              <w:bottom w:w="0" w:type="dxa"/>
              <w:right w:w="108" w:type="dxa"/>
            </w:tcMar>
          </w:tcPr>
          <w:p w:rsidRPr="004C2E10" w:rsidR="008726D2" w:rsidP="00DA7AC4" w:rsidRDefault="008726D2" w14:paraId="3D404BC9"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7EFD8FEC" w14:textId="4FFC4AE7">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аммиак</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0A1D96A" w14:textId="34C11CC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w:t>
            </w:r>
            <w:proofErr w:type="spellStart"/>
            <w:r w:rsidRPr="4C64F9C3" w:rsidR="4C64F9C3">
              <w:rPr>
                <w:rFonts w:ascii="Times New Roman" w:hAnsi="Times New Roman" w:eastAsia="Times New Roman" w:cs="Times New Roman"/>
                <w:color w:val="000000" w:themeColor="text1" w:themeTint="FF" w:themeShade="FF"/>
                <w:sz w:val="24"/>
                <w:szCs w:val="24"/>
              </w:rPr>
              <w:t>месте,в</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одельном</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r w:rsidRPr="4C64F9C3" w:rsidR="4C64F9C3">
              <w:rPr>
                <w:rFonts w:ascii="Times New Roman" w:hAnsi="Times New Roman" w:eastAsia="Times New Roman" w:cs="Times New Roman"/>
                <w:color w:val="000000" w:themeColor="text1" w:themeTint="FF" w:themeShade="FF"/>
                <w:sz w:val="24"/>
                <w:szCs w:val="24"/>
              </w:rPr>
              <w:t>месте,отсутствия</w:t>
            </w:r>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света,в</w:t>
            </w:r>
            <w:proofErr w:type="spellEnd"/>
            <w:r w:rsidRPr="4C64F9C3" w:rsidR="4C64F9C3">
              <w:rPr>
                <w:rFonts w:ascii="Times New Roman" w:hAnsi="Times New Roman" w:eastAsia="Times New Roman" w:cs="Times New Roman"/>
                <w:color w:val="000000" w:themeColor="text1" w:themeTint="FF" w:themeShade="FF"/>
                <w:sz w:val="24"/>
                <w:szCs w:val="24"/>
              </w:rPr>
              <w:t xml:space="preserve"> отдельной таре </w:t>
            </w:r>
          </w:p>
          <w:p w:rsidR="4C64F9C3" w:rsidP="4C64F9C3" w:rsidRDefault="4C64F9C3" w14:paraId="78B5F42B" w14:textId="4AD9689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547B2DA9" w14:textId="146EB97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w:t>
            </w:r>
            <w:proofErr w:type="spellStart"/>
            <w:r w:rsidRPr="4C64F9C3" w:rsidR="4C64F9C3">
              <w:rPr>
                <w:rFonts w:ascii="Times New Roman" w:hAnsi="Times New Roman" w:eastAsia="Times New Roman" w:cs="Times New Roman"/>
                <w:color w:val="000000" w:themeColor="text1" w:themeTint="FF" w:themeShade="FF"/>
                <w:sz w:val="24"/>
                <w:szCs w:val="24"/>
              </w:rPr>
              <w:t>месте,водельном</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r w:rsidRPr="4C64F9C3" w:rsidR="4C64F9C3">
              <w:rPr>
                <w:rFonts w:ascii="Times New Roman" w:hAnsi="Times New Roman" w:eastAsia="Times New Roman" w:cs="Times New Roman"/>
                <w:color w:val="000000" w:themeColor="text1" w:themeTint="FF" w:themeShade="FF"/>
                <w:sz w:val="24"/>
                <w:szCs w:val="24"/>
              </w:rPr>
              <w:t>месте,отсутствие</w:t>
            </w:r>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света,в</w:t>
            </w:r>
            <w:proofErr w:type="spellEnd"/>
            <w:r w:rsidRPr="4C64F9C3" w:rsidR="4C64F9C3">
              <w:rPr>
                <w:rFonts w:ascii="Times New Roman" w:hAnsi="Times New Roman" w:eastAsia="Times New Roman" w:cs="Times New Roman"/>
                <w:color w:val="000000" w:themeColor="text1" w:themeTint="FF" w:themeShade="FF"/>
                <w:sz w:val="24"/>
                <w:szCs w:val="24"/>
              </w:rPr>
              <w:t xml:space="preserve"> отдельной таре</w:t>
            </w:r>
          </w:p>
          <w:p w:rsidR="4C64F9C3" w:rsidP="4C64F9C3" w:rsidRDefault="4C64F9C3" w14:paraId="10B015F7" w14:textId="036CBDF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34ADBEFB" w14:textId="5F5CE97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33D28B4B" wp14:textId="77777777">
        <w:trPr>
          <w:cantSplit/>
          <w:trHeight w:val="698"/>
        </w:trPr>
        <w:tc>
          <w:tcPr>
            <w:tcW w:w="619" w:type="dxa"/>
            <w:vMerge/>
            <w:tcBorders/>
            <w:tcMar>
              <w:top w:w="0" w:type="dxa"/>
              <w:left w:w="108" w:type="dxa"/>
              <w:bottom w:w="0" w:type="dxa"/>
              <w:right w:w="108" w:type="dxa"/>
            </w:tcMar>
          </w:tcPr>
          <w:p w:rsidRPr="004C2E10" w:rsidR="008726D2" w:rsidP="00DA7AC4" w:rsidRDefault="008726D2" w14:paraId="37EFA3E3"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4E73CF32" w14:textId="4E3C79F8">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Этиловый спирт</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30E3E42C" w14:textId="6F1F4ED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w:t>
            </w:r>
            <w:proofErr w:type="spellStart"/>
            <w:r w:rsidRPr="4C64F9C3" w:rsidR="4C64F9C3">
              <w:rPr>
                <w:rFonts w:ascii="Times New Roman" w:hAnsi="Times New Roman" w:eastAsia="Times New Roman" w:cs="Times New Roman"/>
                <w:color w:val="000000" w:themeColor="text1" w:themeTint="FF" w:themeShade="FF"/>
                <w:sz w:val="24"/>
                <w:szCs w:val="24"/>
              </w:rPr>
              <w:t>месте,в</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одельном</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r w:rsidRPr="4C64F9C3" w:rsidR="4C64F9C3">
              <w:rPr>
                <w:rFonts w:ascii="Times New Roman" w:hAnsi="Times New Roman" w:eastAsia="Times New Roman" w:cs="Times New Roman"/>
                <w:color w:val="000000" w:themeColor="text1" w:themeTint="FF" w:themeShade="FF"/>
                <w:sz w:val="24"/>
                <w:szCs w:val="24"/>
              </w:rPr>
              <w:t>месте,отсутствие</w:t>
            </w:r>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света,в</w:t>
            </w:r>
            <w:proofErr w:type="spellEnd"/>
            <w:r w:rsidRPr="4C64F9C3" w:rsidR="4C64F9C3">
              <w:rPr>
                <w:rFonts w:ascii="Times New Roman" w:hAnsi="Times New Roman" w:eastAsia="Times New Roman" w:cs="Times New Roman"/>
                <w:color w:val="000000" w:themeColor="text1" w:themeTint="FF" w:themeShade="FF"/>
                <w:sz w:val="24"/>
                <w:szCs w:val="24"/>
              </w:rPr>
              <w:t xml:space="preserve"> отдельной таре</w:t>
            </w:r>
          </w:p>
          <w:p w:rsidR="4C64F9C3" w:rsidP="4C64F9C3" w:rsidRDefault="4C64F9C3" w14:paraId="4E9254A9" w14:textId="740AF5F3">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69BB72A6" w14:textId="319FD25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сухом </w:t>
            </w:r>
            <w:proofErr w:type="spellStart"/>
            <w:r w:rsidRPr="4C64F9C3" w:rsidR="4C64F9C3">
              <w:rPr>
                <w:rFonts w:ascii="Times New Roman" w:hAnsi="Times New Roman" w:eastAsia="Times New Roman" w:cs="Times New Roman"/>
                <w:color w:val="000000" w:themeColor="text1" w:themeTint="FF" w:themeShade="FF"/>
                <w:sz w:val="24"/>
                <w:szCs w:val="24"/>
              </w:rPr>
              <w:t>месте,в</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одельном</w:t>
            </w:r>
            <w:proofErr w:type="spellEnd"/>
            <w:r w:rsidRPr="4C64F9C3" w:rsidR="4C64F9C3">
              <w:rPr>
                <w:rFonts w:ascii="Times New Roman" w:hAnsi="Times New Roman" w:eastAsia="Times New Roman" w:cs="Times New Roman"/>
                <w:color w:val="000000" w:themeColor="text1" w:themeTint="FF" w:themeShade="FF"/>
                <w:sz w:val="24"/>
                <w:szCs w:val="24"/>
              </w:rPr>
              <w:t xml:space="preserve"> </w:t>
            </w:r>
            <w:r w:rsidRPr="4C64F9C3" w:rsidR="4C64F9C3">
              <w:rPr>
                <w:rFonts w:ascii="Times New Roman" w:hAnsi="Times New Roman" w:eastAsia="Times New Roman" w:cs="Times New Roman"/>
                <w:color w:val="000000" w:themeColor="text1" w:themeTint="FF" w:themeShade="FF"/>
                <w:sz w:val="24"/>
                <w:szCs w:val="24"/>
              </w:rPr>
              <w:t>месте,отсутствие</w:t>
            </w:r>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света,в</w:t>
            </w:r>
            <w:proofErr w:type="spellEnd"/>
            <w:r w:rsidRPr="4C64F9C3" w:rsidR="4C64F9C3">
              <w:rPr>
                <w:rFonts w:ascii="Times New Roman" w:hAnsi="Times New Roman" w:eastAsia="Times New Roman" w:cs="Times New Roman"/>
                <w:color w:val="000000" w:themeColor="text1" w:themeTint="FF" w:themeShade="FF"/>
                <w:sz w:val="24"/>
                <w:szCs w:val="24"/>
              </w:rPr>
              <w:t xml:space="preserve"> отдельной таре</w:t>
            </w:r>
          </w:p>
          <w:p w:rsidR="4C64F9C3" w:rsidP="4C64F9C3" w:rsidRDefault="4C64F9C3" w14:paraId="769AB023" w14:textId="177971B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2CC51607" w14:textId="3D67A14E">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p w:rsidR="4C64F9C3" w:rsidP="4C64F9C3" w:rsidRDefault="4C64F9C3" w14:paraId="3276F5AD" w14:textId="667E3EEE">
            <w:pPr>
              <w:tabs>
                <w:tab w:val="left" w:leader="none" w:pos="0"/>
                <w:tab w:val="left" w:leader="none" w:pos="708"/>
                <w:tab w:val="left" w:leader="none" w:pos="1428"/>
                <w:tab w:val="left" w:leader="none" w:pos="2148"/>
                <w:tab w:val="left" w:leader="none" w:pos="2868"/>
                <w:tab w:val="left" w:leader="none" w:pos="3588"/>
              </w:tabs>
              <w:spacing w:line="257" w:lineRule="auto"/>
              <w:jc w:val="both"/>
              <w:rPr>
                <w:rFonts w:ascii="Times New Roman" w:hAnsi="Times New Roman" w:eastAsia="Times New Roman" w:cs="Times New Roman"/>
                <w:color w:val="000000" w:themeColor="text1" w:themeTint="FF" w:themeShade="FF"/>
                <w:sz w:val="24"/>
                <w:szCs w:val="24"/>
              </w:rPr>
            </w:pPr>
          </w:p>
        </w:tc>
      </w:tr>
      <w:tr xmlns:wp14="http://schemas.microsoft.com/office/word/2010/wordml" w:rsidRPr="004C2E10" w:rsidR="008726D2" w:rsidTr="4C64F9C3" w14:paraId="6BAB7EAD" wp14:textId="77777777">
        <w:trPr>
          <w:cantSplit/>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8726D2" w:rsidP="00DA7AC4" w:rsidRDefault="008726D2" w14:paraId="34959D4B"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008726D2" w:rsidP="00923A45" w:rsidRDefault="008726D2" w14:paraId="17C4B9CD" wp14:textId="77777777">
            <w:pPr>
              <w:pStyle w:val="aff6"/>
              <w:tabs>
                <w:tab w:val="left" w:pos="0"/>
                <w:tab w:val="left" w:pos="1428"/>
                <w:tab w:val="left" w:pos="2148"/>
                <w:tab w:val="left" w:pos="2868"/>
              </w:tabs>
              <w:ind w:left="0"/>
              <w:jc w:val="both"/>
              <w:rPr>
                <w:rFonts w:cs="Times New Roman"/>
                <w:color w:val="000000"/>
              </w:rPr>
            </w:pPr>
            <w:r w:rsidRPr="004C2E10">
              <w:rPr>
                <w:rFonts w:cs="Times New Roman"/>
                <w:color w:val="000000"/>
              </w:rPr>
              <w:t>-лекарственные средства, требующие защиты от воздействия повышенной температуры (в том числе медицинских иммунобиологических лекарственных препаратов)</w:t>
            </w:r>
            <w:r>
              <w:rPr>
                <w:rFonts w:cs="Times New Roman"/>
                <w:color w:val="000000"/>
              </w:rPr>
              <w:t>;</w:t>
            </w:r>
            <w:r w:rsidRPr="004C2E10">
              <w:rPr>
                <w:rFonts w:cs="Times New Roman"/>
                <w:color w:val="000000"/>
              </w:rPr>
              <w:tab/>
            </w:r>
          </w:p>
          <w:p w:rsidRPr="008468B7" w:rsidR="008726D2" w:rsidP="00923A45" w:rsidRDefault="008726D2" w14:paraId="7BD58BA2" wp14:textId="77777777">
            <w:pPr>
              <w:pStyle w:val="aff6"/>
              <w:tabs>
                <w:tab w:val="left" w:pos="0"/>
                <w:tab w:val="left" w:pos="1428"/>
                <w:tab w:val="left" w:pos="2148"/>
                <w:tab w:val="left" w:pos="2868"/>
              </w:tabs>
              <w:ind w:left="0"/>
              <w:jc w:val="both"/>
              <w:rPr>
                <w:rFonts w:cs="Times New Roman"/>
                <w:color w:val="000000"/>
              </w:rPr>
            </w:pPr>
          </w:p>
        </w:tc>
      </w:tr>
      <w:tr xmlns:wp14="http://schemas.microsoft.com/office/word/2010/wordml" w:rsidRPr="004C2E10" w:rsidR="008726D2" w:rsidTr="4C64F9C3" w14:paraId="4357A966" wp14:textId="77777777">
        <w:trPr>
          <w:cantSplit/>
        </w:trPr>
        <w:tc>
          <w:tcPr>
            <w:tcW w:w="619" w:type="dxa"/>
            <w:vMerge/>
            <w:tcBorders/>
            <w:tcMar>
              <w:top w:w="0" w:type="dxa"/>
              <w:left w:w="108" w:type="dxa"/>
              <w:bottom w:w="0" w:type="dxa"/>
              <w:right w:w="108" w:type="dxa"/>
            </w:tcMar>
          </w:tcPr>
          <w:p w:rsidRPr="004C2E10" w:rsidR="008726D2" w:rsidP="00DA7AC4" w:rsidRDefault="008726D2" w14:paraId="44690661"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0AF24469" w14:textId="4D0CF019">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rPr>
                <w:rFonts w:ascii="Times New Roman" w:hAnsi="Times New Roman" w:eastAsia="Times New Roman" w:cs="Times New Roman"/>
                <w:color w:val="000000" w:themeColor="text1" w:themeTint="FF" w:themeShade="FF"/>
                <w:sz w:val="24"/>
                <w:szCs w:val="24"/>
              </w:rPr>
            </w:pPr>
          </w:p>
          <w:p w:rsidR="4C64F9C3" w:rsidP="4C64F9C3" w:rsidRDefault="4C64F9C3" w14:paraId="68F9A2C8" w14:textId="10C070DC">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 xml:space="preserve"> Иммунобиолонгиче-</w:t>
            </w:r>
          </w:p>
          <w:p w:rsidR="4C64F9C3" w:rsidP="4C64F9C3" w:rsidRDefault="4C64F9C3" w14:paraId="02877BA5" w14:textId="08607BAA">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кие препараты</w:t>
            </w:r>
          </w:p>
          <w:p w:rsidR="4C64F9C3" w:rsidP="4C64F9C3" w:rsidRDefault="4C64F9C3" w14:paraId="0B432BE5" w14:textId="6DC3EF20">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586053F" w14:textId="04E741B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холодильниках,при определеной темпер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6963EFF8" w14:textId="3715717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холодильниках,при определеной темпер</w:t>
            </w:r>
          </w:p>
          <w:p w:rsidR="4C64F9C3" w:rsidP="4C64F9C3" w:rsidRDefault="4C64F9C3" w14:paraId="3377B9EA" w14:textId="309D69A6">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5BE20B09" w14:textId="2270DA4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 </w:t>
            </w:r>
          </w:p>
        </w:tc>
      </w:tr>
      <w:tr xmlns:wp14="http://schemas.microsoft.com/office/word/2010/wordml" w:rsidRPr="004C2E10" w:rsidR="008726D2" w:rsidTr="4C64F9C3" w14:paraId="3572E399" wp14:textId="77777777">
        <w:trPr>
          <w:cantSplit/>
        </w:trPr>
        <w:tc>
          <w:tcPr>
            <w:tcW w:w="619" w:type="dxa"/>
            <w:vMerge/>
            <w:tcBorders/>
            <w:tcMar>
              <w:top w:w="0" w:type="dxa"/>
              <w:left w:w="108" w:type="dxa"/>
              <w:bottom w:w="0" w:type="dxa"/>
              <w:right w:w="108" w:type="dxa"/>
            </w:tcMar>
          </w:tcPr>
          <w:p w:rsidRPr="004C2E10" w:rsidR="008726D2" w:rsidP="00DA7AC4" w:rsidRDefault="008726D2" w14:paraId="6CEB15CE"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80EF603" w14:textId="057B879B">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5DEC9807" w14:textId="119B4FB9">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 xml:space="preserve"> Мази на жировой </w:t>
            </w:r>
          </w:p>
          <w:p w:rsidR="4C64F9C3" w:rsidP="4C64F9C3" w:rsidRDefault="4C64F9C3" w14:paraId="308E6DB5" w14:textId="61EC883D">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основе</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08CED5D0" w14:textId="108116D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холодильниках,при определеной темпер</w:t>
            </w:r>
          </w:p>
          <w:p w:rsidR="4C64F9C3" w:rsidP="4C64F9C3" w:rsidRDefault="4C64F9C3" w14:paraId="1F34F18F" w14:textId="6D4AF62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24685095" w14:textId="499EF28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холодильниках,при определеной темпер</w:t>
            </w:r>
          </w:p>
          <w:p w:rsidR="4C64F9C3" w:rsidP="4C64F9C3" w:rsidRDefault="4C64F9C3" w14:paraId="68EEF6FB" w14:textId="41012353">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0D1C8C63" w14:textId="5536F87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2191599E" wp14:textId="77777777">
        <w:trPr>
          <w:cantSplit/>
        </w:trPr>
        <w:tc>
          <w:tcPr>
            <w:tcW w:w="619" w:type="dxa"/>
            <w:vMerge/>
            <w:tcBorders/>
            <w:tcMar>
              <w:top w:w="0" w:type="dxa"/>
              <w:left w:w="108" w:type="dxa"/>
              <w:bottom w:w="0" w:type="dxa"/>
              <w:right w:w="108" w:type="dxa"/>
            </w:tcMar>
          </w:tcPr>
          <w:p w:rsidRPr="004C2E10" w:rsidR="008726D2" w:rsidP="00DA7AC4" w:rsidRDefault="008726D2" w14:paraId="7673E5AE"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6D72A13" w14:textId="0190665F">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199C3E9F" w14:textId="40A9E798">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 xml:space="preserve"> Гормональные</w:t>
            </w:r>
          </w:p>
          <w:p w:rsidR="4C64F9C3" w:rsidP="4C64F9C3" w:rsidRDefault="4C64F9C3" w14:paraId="18F92CB4" w14:textId="3BE63141">
            <w:pPr>
              <w:tabs>
                <w:tab w:val="left" w:leader="none" w:pos="0"/>
                <w:tab w:val="left" w:leader="none" w:pos="253"/>
                <w:tab w:val="left" w:leader="none" w:pos="708"/>
                <w:tab w:val="left" w:leader="none" w:pos="2208"/>
                <w:tab w:val="left" w:leader="none" w:pos="2898"/>
                <w:tab w:val="left" w:leader="none" w:pos="3588"/>
              </w:tabs>
              <w:spacing w:line="257" w:lineRule="auto"/>
              <w:ind w:left="3585" w:hanging="3585"/>
              <w:jc w:val="both"/>
            </w:pPr>
            <w:r w:rsidRPr="4C64F9C3" w:rsidR="4C64F9C3">
              <w:rPr>
                <w:rFonts w:ascii="Times New Roman" w:hAnsi="Times New Roman" w:eastAsia="Times New Roman" w:cs="Times New Roman"/>
                <w:color w:val="000000" w:themeColor="text1" w:themeTint="FF" w:themeShade="FF"/>
                <w:sz w:val="24"/>
                <w:szCs w:val="24"/>
              </w:rPr>
              <w:t>препараты</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69140648" w14:textId="54CA106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холодильниках,при определеной темпер</w:t>
            </w:r>
          </w:p>
          <w:p w:rsidR="4C64F9C3" w:rsidP="4C64F9C3" w:rsidRDefault="4C64F9C3" w14:paraId="21518D1C" w14:textId="35FEE2C0">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1BD73495" w14:textId="532584F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холодильниках,при определеной темпер</w:t>
            </w:r>
          </w:p>
          <w:p w:rsidR="4C64F9C3" w:rsidP="4C64F9C3" w:rsidRDefault="4C64F9C3" w14:paraId="351CF0BD" w14:textId="2AA9984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1BBF8E38" w14:textId="12A787D3">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7D3726D6" wp14:textId="77777777">
        <w:trPr>
          <w:cantSplit/>
          <w:trHeight w:val="475"/>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8726D2" w:rsidP="00DA7AC4" w:rsidRDefault="008726D2" w14:paraId="15342E60"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Pr="004C2E10" w:rsidR="008726D2" w:rsidP="00923A45" w:rsidRDefault="008726D2" w14:paraId="31772452" wp14:textId="77777777">
            <w:pPr>
              <w:pStyle w:val="aff6"/>
              <w:tabs>
                <w:tab w:val="left" w:pos="0"/>
                <w:tab w:val="left" w:pos="1428"/>
                <w:tab w:val="left" w:pos="2148"/>
                <w:tab w:val="left" w:pos="2868"/>
              </w:tabs>
              <w:ind w:left="0"/>
              <w:jc w:val="both"/>
              <w:rPr>
                <w:rFonts w:cs="Times New Roman"/>
              </w:rPr>
            </w:pPr>
            <w:r w:rsidRPr="004C2E10">
              <w:rPr>
                <w:rFonts w:cs="Times New Roman"/>
                <w:color w:val="000000"/>
              </w:rPr>
              <w:t>-хранение пахучих и красящих лекарственных средств;</w:t>
            </w:r>
          </w:p>
          <w:p w:rsidRPr="008468B7" w:rsidR="008726D2" w:rsidP="00923A45" w:rsidRDefault="008726D2" w14:paraId="5EB89DE8" wp14:textId="77777777">
            <w:pPr>
              <w:pStyle w:val="aff6"/>
              <w:tabs>
                <w:tab w:val="left" w:pos="0"/>
                <w:tab w:val="left" w:pos="1428"/>
                <w:tab w:val="left" w:pos="2148"/>
                <w:tab w:val="left" w:pos="2868"/>
              </w:tabs>
              <w:ind w:left="0"/>
              <w:jc w:val="both"/>
              <w:rPr>
                <w:rFonts w:cs="Times New Roman"/>
                <w:color w:val="000000"/>
              </w:rPr>
            </w:pPr>
          </w:p>
        </w:tc>
      </w:tr>
      <w:tr xmlns:wp14="http://schemas.microsoft.com/office/word/2010/wordml" w:rsidRPr="004C2E10" w:rsidR="008726D2" w:rsidTr="4C64F9C3" w14:paraId="7D62D461" wp14:textId="77777777">
        <w:trPr>
          <w:cantSplit/>
          <w:trHeight w:val="624"/>
        </w:trPr>
        <w:tc>
          <w:tcPr>
            <w:tcW w:w="619" w:type="dxa"/>
            <w:vMerge/>
            <w:tcBorders/>
            <w:tcMar>
              <w:top w:w="0" w:type="dxa"/>
              <w:left w:w="108" w:type="dxa"/>
              <w:bottom w:w="0" w:type="dxa"/>
              <w:right w:w="108" w:type="dxa"/>
            </w:tcMar>
          </w:tcPr>
          <w:p w:rsidRPr="004C2E10" w:rsidR="008726D2" w:rsidP="00DA7AC4" w:rsidRDefault="008726D2" w14:paraId="078B034E"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22B478D4" w14:textId="434A45C6">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зеленка</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4C469CAC" w14:textId="08446FEC">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отсутствие света,в отдельной таре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1554F0C9" w14:textId="7DA9D30A">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rPr>
                <w:rFonts w:ascii="Times New Roman" w:hAnsi="Times New Roman" w:eastAsia="Times New Roman" w:cs="Times New Roman"/>
                <w:color w:val="000000" w:themeColor="text1" w:themeTint="FF" w:themeShade="FF"/>
                <w:sz w:val="24"/>
                <w:szCs w:val="24"/>
              </w:rPr>
            </w:pPr>
            <w:r w:rsidRPr="4C64F9C3" w:rsidR="4C64F9C3">
              <w:rPr>
                <w:rFonts w:ascii="Times New Roman" w:hAnsi="Times New Roman" w:eastAsia="Times New Roman" w:cs="Times New Roman"/>
                <w:color w:val="000000" w:themeColor="text1" w:themeTint="FF" w:themeShade="FF"/>
                <w:sz w:val="24"/>
                <w:szCs w:val="24"/>
              </w:rPr>
              <w:t>отсутствие света,в отдельной таре</w:t>
            </w:r>
          </w:p>
          <w:p w:rsidR="4C64F9C3" w:rsidP="4C64F9C3" w:rsidRDefault="4C64F9C3" w14:paraId="61883B83" w14:textId="45ED7E1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49F17310" w14:textId="4ADE895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41F9AE5E" wp14:textId="77777777">
        <w:trPr>
          <w:cantSplit/>
          <w:trHeight w:val="562"/>
        </w:trPr>
        <w:tc>
          <w:tcPr>
            <w:tcW w:w="619" w:type="dxa"/>
            <w:vMerge/>
            <w:tcBorders/>
            <w:tcMar>
              <w:top w:w="0" w:type="dxa"/>
              <w:left w:w="108" w:type="dxa"/>
              <w:bottom w:w="0" w:type="dxa"/>
              <w:right w:w="108" w:type="dxa"/>
            </w:tcMar>
          </w:tcPr>
          <w:p w:rsidRPr="004C2E10" w:rsidR="008726D2" w:rsidP="00DA7AC4" w:rsidRDefault="008726D2" w14:paraId="00F03A6D"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2CFD0520" w14:textId="58074A51">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йод</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05546645" w14:textId="7E1C0F3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r w:rsidRPr="4C64F9C3" w:rsidR="4C64F9C3">
              <w:rPr>
                <w:rFonts w:ascii="Times New Roman" w:hAnsi="Times New Roman" w:eastAsia="Times New Roman" w:cs="Times New Roman"/>
                <w:color w:val="000000" w:themeColor="text1" w:themeTint="FF" w:themeShade="FF"/>
                <w:sz w:val="24"/>
                <w:szCs w:val="24"/>
              </w:rPr>
              <w:t>отсутствие</w:t>
            </w:r>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света,в</w:t>
            </w:r>
            <w:proofErr w:type="spellEnd"/>
            <w:r w:rsidRPr="4C64F9C3" w:rsidR="4C64F9C3">
              <w:rPr>
                <w:rFonts w:ascii="Times New Roman" w:hAnsi="Times New Roman" w:eastAsia="Times New Roman" w:cs="Times New Roman"/>
                <w:color w:val="000000" w:themeColor="text1" w:themeTint="FF" w:themeShade="FF"/>
                <w:sz w:val="24"/>
                <w:szCs w:val="24"/>
              </w:rPr>
              <w:t xml:space="preserve"> отдельной таре</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185E95A9" w14:textId="63D9B5E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r w:rsidRPr="4C64F9C3" w:rsidR="4C64F9C3">
              <w:rPr>
                <w:rFonts w:ascii="Times New Roman" w:hAnsi="Times New Roman" w:eastAsia="Times New Roman" w:cs="Times New Roman"/>
                <w:color w:val="000000" w:themeColor="text1" w:themeTint="FF" w:themeShade="FF"/>
                <w:sz w:val="24"/>
                <w:szCs w:val="24"/>
              </w:rPr>
              <w:t>отсутствие</w:t>
            </w:r>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света,в</w:t>
            </w:r>
            <w:proofErr w:type="spellEnd"/>
            <w:r w:rsidRPr="4C64F9C3" w:rsidR="4C64F9C3">
              <w:rPr>
                <w:rFonts w:ascii="Times New Roman" w:hAnsi="Times New Roman" w:eastAsia="Times New Roman" w:cs="Times New Roman"/>
                <w:color w:val="000000" w:themeColor="text1" w:themeTint="FF" w:themeShade="FF"/>
                <w:sz w:val="24"/>
                <w:szCs w:val="24"/>
              </w:rPr>
              <w:t xml:space="preserve"> отдельной таре</w:t>
            </w:r>
          </w:p>
          <w:p w:rsidR="4C64F9C3" w:rsidP="4C64F9C3" w:rsidRDefault="4C64F9C3" w14:paraId="2BFDA477" w14:textId="501E41C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09529A6A" w14:textId="19A45923">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63966B72" wp14:textId="77777777">
        <w:trPr>
          <w:cantSplit/>
          <w:trHeight w:val="570"/>
        </w:trPr>
        <w:tc>
          <w:tcPr>
            <w:tcW w:w="619" w:type="dxa"/>
            <w:vMerge/>
            <w:tcBorders/>
            <w:tcMar>
              <w:top w:w="0" w:type="dxa"/>
              <w:left w:w="108" w:type="dxa"/>
              <w:bottom w:w="0" w:type="dxa"/>
              <w:right w:w="108" w:type="dxa"/>
            </w:tcMar>
          </w:tcPr>
          <w:p w:rsidRPr="004C2E10" w:rsidR="008726D2" w:rsidP="00DA7AC4" w:rsidRDefault="008726D2" w14:paraId="23536548"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783C6CBB" w14:textId="0228EC6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Перманганат калия</w:t>
            </w:r>
          </w:p>
          <w:p w:rsidR="4C64F9C3" w:rsidP="4C64F9C3" w:rsidRDefault="4C64F9C3" w14:paraId="7B5D00BD" w14:textId="00BE5A8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5227CB8C" w14:textId="45062E8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44161D0A" w14:textId="580249AE">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отсутствие</w:t>
            </w:r>
            <w:r w:rsidRPr="4C64F9C3" w:rsidR="4C64F9C3">
              <w:rPr>
                <w:rFonts w:ascii="Times New Roman" w:hAnsi="Times New Roman" w:eastAsia="Times New Roman" w:cs="Times New Roman"/>
                <w:color w:val="000000" w:themeColor="text1" w:themeTint="FF" w:themeShade="FF"/>
                <w:sz w:val="24"/>
                <w:szCs w:val="24"/>
              </w:rPr>
              <w:t xml:space="preserve"> </w:t>
            </w:r>
            <w:proofErr w:type="spellStart"/>
            <w:r w:rsidRPr="4C64F9C3" w:rsidR="4C64F9C3">
              <w:rPr>
                <w:rFonts w:ascii="Times New Roman" w:hAnsi="Times New Roman" w:eastAsia="Times New Roman" w:cs="Times New Roman"/>
                <w:color w:val="000000" w:themeColor="text1" w:themeTint="FF" w:themeShade="FF"/>
                <w:sz w:val="24"/>
                <w:szCs w:val="24"/>
              </w:rPr>
              <w:t>света,в</w:t>
            </w:r>
            <w:proofErr w:type="spellEnd"/>
            <w:r w:rsidRPr="4C64F9C3" w:rsidR="4C64F9C3">
              <w:rPr>
                <w:rFonts w:ascii="Times New Roman" w:hAnsi="Times New Roman" w:eastAsia="Times New Roman" w:cs="Times New Roman"/>
                <w:color w:val="000000" w:themeColor="text1" w:themeTint="FF" w:themeShade="FF"/>
                <w:sz w:val="24"/>
                <w:szCs w:val="24"/>
              </w:rPr>
              <w:t xml:space="preserve"> отдельной таре</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1466EDF2" w14:textId="4BF61856">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отсутствие,в отдельной таре</w:t>
            </w:r>
          </w:p>
          <w:p w:rsidR="4C64F9C3" w:rsidP="4C64F9C3" w:rsidRDefault="4C64F9C3" w14:paraId="2F8F443D" w14:textId="294D9B7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3C46F13D" w14:textId="14432AA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685A5EA8" wp14:textId="77777777">
        <w:trPr>
          <w:cantSplit/>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8726D2" w:rsidP="00DA7AC4" w:rsidRDefault="008726D2" w14:paraId="71DCB018"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Pr="004C2E10" w:rsidR="008726D2" w:rsidP="00923A45" w:rsidRDefault="008726D2" w14:paraId="6BCA2D91" wp14:textId="77777777">
            <w:pPr>
              <w:pStyle w:val="aff6"/>
              <w:tabs>
                <w:tab w:val="left" w:pos="0"/>
                <w:tab w:val="left" w:pos="1428"/>
                <w:tab w:val="left" w:pos="2148"/>
                <w:tab w:val="left" w:pos="2868"/>
              </w:tabs>
              <w:ind w:left="0"/>
              <w:jc w:val="both"/>
              <w:rPr>
                <w:rFonts w:cs="Times New Roman"/>
              </w:rPr>
            </w:pPr>
            <w:r w:rsidRPr="004C2E10">
              <w:rPr>
                <w:rFonts w:cs="Times New Roman"/>
                <w:color w:val="000000"/>
              </w:rPr>
              <w:t>-хранение предметов санитарии и гигиены, лечебной косметики</w:t>
            </w:r>
            <w:r>
              <w:rPr>
                <w:rFonts w:cs="Times New Roman"/>
                <w:color w:val="000000"/>
              </w:rPr>
              <w:t>;</w:t>
            </w:r>
          </w:p>
          <w:p w:rsidRPr="008468B7" w:rsidR="008726D2" w:rsidP="00923A45" w:rsidRDefault="008726D2" w14:paraId="4B644A8D" wp14:textId="77777777">
            <w:pPr>
              <w:pStyle w:val="aff6"/>
              <w:tabs>
                <w:tab w:val="left" w:pos="0"/>
                <w:tab w:val="left" w:pos="1428"/>
                <w:tab w:val="left" w:pos="2148"/>
                <w:tab w:val="left" w:pos="2868"/>
              </w:tabs>
              <w:ind w:left="0"/>
              <w:jc w:val="both"/>
              <w:rPr>
                <w:rFonts w:cs="Times New Roman"/>
                <w:color w:val="000000"/>
              </w:rPr>
            </w:pPr>
          </w:p>
        </w:tc>
      </w:tr>
      <w:tr xmlns:wp14="http://schemas.microsoft.com/office/word/2010/wordml" w:rsidRPr="004C2E10" w:rsidR="008726D2" w:rsidTr="4C64F9C3" w14:paraId="082C48EB" wp14:textId="77777777">
        <w:trPr>
          <w:cantSplit/>
        </w:trPr>
        <w:tc>
          <w:tcPr>
            <w:tcW w:w="619" w:type="dxa"/>
            <w:vMerge/>
            <w:tcBorders/>
            <w:tcMar>
              <w:top w:w="0" w:type="dxa"/>
              <w:left w:w="108" w:type="dxa"/>
              <w:bottom w:w="0" w:type="dxa"/>
              <w:right w:w="108" w:type="dxa"/>
            </w:tcMar>
          </w:tcPr>
          <w:p w:rsidRPr="004C2E10" w:rsidR="008726D2" w:rsidP="00DA7AC4" w:rsidRDefault="008726D2" w14:paraId="2677290C"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2B9776DF" w14:textId="76FC9924">
            <w:pPr>
              <w:tabs>
                <w:tab w:val="left" w:leader="none" w:pos="0"/>
                <w:tab w:val="left" w:leader="none" w:pos="708"/>
                <w:tab w:val="left" w:leader="none" w:pos="1428"/>
                <w:tab w:val="left" w:leader="none" w:pos="2148"/>
                <w:tab w:val="left" w:leader="none" w:pos="2868"/>
                <w:tab w:val="left" w:leader="none" w:pos="3588"/>
              </w:tabs>
              <w:spacing w:line="257" w:lineRule="auto"/>
              <w:jc w:val="both"/>
              <w:rPr>
                <w:rFonts w:ascii="Times New Roman" w:hAnsi="Times New Roman" w:eastAsia="Times New Roman" w:cs="Times New Roman"/>
                <w:color w:val="000000" w:themeColor="text1" w:themeTint="FF" w:themeShade="FF"/>
                <w:sz w:val="24"/>
                <w:szCs w:val="24"/>
              </w:rPr>
            </w:pPr>
          </w:p>
          <w:p w:rsidR="4C64F9C3" w:rsidP="4C64F9C3" w:rsidRDefault="4C64F9C3" w14:paraId="7FA2F716" w14:textId="7A877A80">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лосьон</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68EDF14E" w14:textId="2B9128C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на стеллажах, отсутствие света </w:t>
            </w:r>
            <w:proofErr w:type="gramStart"/>
            <w:r w:rsidRPr="4C64F9C3" w:rsidR="4C64F9C3">
              <w:rPr>
                <w:rFonts w:ascii="Times New Roman" w:hAnsi="Times New Roman" w:eastAsia="Times New Roman" w:cs="Times New Roman"/>
                <w:color w:val="000000" w:themeColor="text1" w:themeTint="FF" w:themeShade="FF"/>
                <w:sz w:val="24"/>
                <w:szCs w:val="24"/>
              </w:rPr>
              <w:t>месте ,вдали</w:t>
            </w:r>
            <w:proofErr w:type="gramEnd"/>
            <w:r w:rsidRPr="4C64F9C3" w:rsidR="4C64F9C3">
              <w:rPr>
                <w:rFonts w:ascii="Times New Roman" w:hAnsi="Times New Roman" w:eastAsia="Times New Roman" w:cs="Times New Roman"/>
                <w:color w:val="000000" w:themeColor="text1" w:themeTint="FF" w:themeShade="FF"/>
                <w:sz w:val="24"/>
                <w:szCs w:val="24"/>
              </w:rPr>
              <w:t xml:space="preserve"> от отопительных приборов</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0A512AA3" w14:textId="5D8040ED">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на стеллажах, отсутствие света </w:t>
            </w:r>
            <w:proofErr w:type="gramStart"/>
            <w:r w:rsidRPr="4C64F9C3" w:rsidR="4C64F9C3">
              <w:rPr>
                <w:rFonts w:ascii="Times New Roman" w:hAnsi="Times New Roman" w:eastAsia="Times New Roman" w:cs="Times New Roman"/>
                <w:color w:val="000000" w:themeColor="text1" w:themeTint="FF" w:themeShade="FF"/>
                <w:sz w:val="24"/>
                <w:szCs w:val="24"/>
              </w:rPr>
              <w:t>месте ,вдали</w:t>
            </w:r>
            <w:proofErr w:type="gramEnd"/>
            <w:r w:rsidRPr="4C64F9C3" w:rsidR="4C64F9C3">
              <w:rPr>
                <w:rFonts w:ascii="Times New Roman" w:hAnsi="Times New Roman" w:eastAsia="Times New Roman" w:cs="Times New Roman"/>
                <w:color w:val="000000" w:themeColor="text1" w:themeTint="FF" w:themeShade="FF"/>
                <w:sz w:val="24"/>
                <w:szCs w:val="24"/>
              </w:rPr>
              <w:t xml:space="preserve"> от отопительных приборов</w:t>
            </w:r>
          </w:p>
          <w:p w:rsidR="4C64F9C3" w:rsidP="4C64F9C3" w:rsidRDefault="4C64F9C3" w14:paraId="30EF16BE" w14:textId="2A5614B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66E42953" w14:textId="67480955">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5D98A3F1" wp14:textId="77777777">
        <w:trPr>
          <w:cantSplit/>
        </w:trPr>
        <w:tc>
          <w:tcPr>
            <w:tcW w:w="619" w:type="dxa"/>
            <w:vMerge/>
            <w:tcBorders/>
            <w:tcMar>
              <w:top w:w="0" w:type="dxa"/>
              <w:left w:w="108" w:type="dxa"/>
              <w:bottom w:w="0" w:type="dxa"/>
              <w:right w:w="108" w:type="dxa"/>
            </w:tcMar>
          </w:tcPr>
          <w:p w:rsidRPr="004C2E10" w:rsidR="008726D2" w:rsidP="00DA7AC4" w:rsidRDefault="008726D2" w14:paraId="50C86B8C"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2A3C22D5" w14:textId="7F217E9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4FCBB24A" w14:textId="7E0DD899">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Зубные порошки</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9485274" w14:textId="064DD4FF">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на стеллажах, отсутствие света </w:t>
            </w:r>
            <w:proofErr w:type="gramStart"/>
            <w:r w:rsidRPr="4C64F9C3" w:rsidR="4C64F9C3">
              <w:rPr>
                <w:rFonts w:ascii="Times New Roman" w:hAnsi="Times New Roman" w:eastAsia="Times New Roman" w:cs="Times New Roman"/>
                <w:color w:val="000000" w:themeColor="text1" w:themeTint="FF" w:themeShade="FF"/>
                <w:sz w:val="24"/>
                <w:szCs w:val="24"/>
              </w:rPr>
              <w:t>месте ,вдали</w:t>
            </w:r>
            <w:proofErr w:type="gramEnd"/>
            <w:r w:rsidRPr="4C64F9C3" w:rsidR="4C64F9C3">
              <w:rPr>
                <w:rFonts w:ascii="Times New Roman" w:hAnsi="Times New Roman" w:eastAsia="Times New Roman" w:cs="Times New Roman"/>
                <w:color w:val="000000" w:themeColor="text1" w:themeTint="FF" w:themeShade="FF"/>
                <w:sz w:val="24"/>
                <w:szCs w:val="24"/>
              </w:rPr>
              <w:t xml:space="preserve"> от отопительных приборов</w:t>
            </w:r>
          </w:p>
          <w:p w:rsidR="4C64F9C3" w:rsidP="4C64F9C3" w:rsidRDefault="4C64F9C3" w14:paraId="7E3474B0" w14:textId="34A5E76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1AB7B385" w14:textId="0B43A79E">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на стеллажах, отсутствие света  ,вдали от отопительных приборов</w:t>
            </w:r>
          </w:p>
          <w:p w:rsidR="4C64F9C3" w:rsidP="4C64F9C3" w:rsidRDefault="4C64F9C3" w14:paraId="3D37A5C7" w14:textId="0A0464E1">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389EE914" w14:textId="544BCBB5">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25AF7EAE" wp14:textId="77777777">
        <w:trPr>
          <w:cantSplit/>
        </w:trPr>
        <w:tc>
          <w:tcPr>
            <w:tcW w:w="619" w:type="dxa"/>
            <w:vMerge/>
            <w:tcBorders/>
            <w:tcMar>
              <w:top w:w="0" w:type="dxa"/>
              <w:left w:w="108" w:type="dxa"/>
              <w:bottom w:w="0" w:type="dxa"/>
              <w:right w:w="108" w:type="dxa"/>
            </w:tcMar>
          </w:tcPr>
          <w:p w:rsidRPr="004C2E10" w:rsidR="008726D2" w:rsidP="008726D2" w:rsidRDefault="008726D2" w14:paraId="2633CEB9" wp14:textId="77777777">
            <w:pPr>
              <w:pStyle w:val="aff6"/>
              <w:tabs>
                <w:tab w:val="clear" w:pos="708"/>
                <w:tab w:val="clear" w:pos="3588"/>
                <w:tab w:val="left" w:pos="0"/>
                <w:tab w:val="left" w:pos="1428"/>
                <w:tab w:val="left" w:pos="2148"/>
                <w:tab w:val="left" w:pos="2868"/>
              </w:tabs>
              <w:suppressAutoHyphens w:val="0"/>
              <w:spacing w:after="200" w:line="276" w:lineRule="auto"/>
              <w:ind w:left="360"/>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3140B664" w14:textId="7998863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Лаки для ногтей</w:t>
            </w:r>
          </w:p>
          <w:p w:rsidR="4C64F9C3" w:rsidP="4C64F9C3" w:rsidRDefault="4C64F9C3" w14:paraId="7D42709D" w14:textId="4B03D27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22D280AD" w14:textId="70E77DAD">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на стеллажах, отсутствие света ,вдали от отопительных приборов</w:t>
            </w:r>
          </w:p>
          <w:p w:rsidR="4C64F9C3" w:rsidP="4C64F9C3" w:rsidRDefault="4C64F9C3" w14:paraId="74557275" w14:textId="26D4501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16E19BE5" w14:textId="342F7969">
            <w:pPr>
              <w:pStyle w:val="a"/>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на стеллажах, отсутствие света  ,вдали от отопительных приборов</w:t>
            </w:r>
          </w:p>
          <w:p w:rsidR="4C64F9C3" w:rsidP="4C64F9C3" w:rsidRDefault="4C64F9C3" w14:paraId="19D0D8EC" w14:textId="19956E3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157E3816" w14:textId="4F691D3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45FD953E" wp14:textId="77777777">
        <w:trPr>
          <w:cantSplit/>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8726D2" w:rsidP="00DA7AC4" w:rsidRDefault="008726D2" w14:paraId="308F224F"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Pr="004C2E10" w:rsidR="008726D2" w:rsidP="00923A45" w:rsidRDefault="008726D2" w14:paraId="2282C4B1" wp14:textId="77777777">
            <w:pPr>
              <w:pStyle w:val="aff6"/>
              <w:tabs>
                <w:tab w:val="left" w:pos="0"/>
                <w:tab w:val="left" w:pos="1428"/>
                <w:tab w:val="left" w:pos="2148"/>
                <w:tab w:val="left" w:pos="2868"/>
              </w:tabs>
              <w:ind w:left="0"/>
              <w:jc w:val="both"/>
              <w:rPr>
                <w:rFonts w:cs="Times New Roman"/>
              </w:rPr>
            </w:pPr>
            <w:r w:rsidRPr="004C2E10">
              <w:rPr>
                <w:rFonts w:cs="Times New Roman"/>
                <w:color w:val="000000"/>
              </w:rPr>
              <w:t>-хранение продуктов детского, диетического питания</w:t>
            </w:r>
            <w:r>
              <w:rPr>
                <w:rFonts w:cs="Times New Roman"/>
                <w:color w:val="000000"/>
              </w:rPr>
              <w:t>;</w:t>
            </w:r>
          </w:p>
          <w:p w:rsidRPr="008468B7" w:rsidR="008726D2" w:rsidP="00923A45" w:rsidRDefault="008726D2" w14:paraId="5E6D6F63" wp14:textId="77777777">
            <w:pPr>
              <w:pStyle w:val="aff6"/>
              <w:tabs>
                <w:tab w:val="left" w:pos="0"/>
                <w:tab w:val="left" w:pos="1428"/>
                <w:tab w:val="left" w:pos="2148"/>
                <w:tab w:val="left" w:pos="2868"/>
              </w:tabs>
              <w:ind w:left="0"/>
              <w:jc w:val="both"/>
              <w:rPr>
                <w:rFonts w:cs="Times New Roman"/>
                <w:color w:val="000000"/>
              </w:rPr>
            </w:pPr>
          </w:p>
        </w:tc>
      </w:tr>
      <w:tr xmlns:wp14="http://schemas.microsoft.com/office/word/2010/wordml" w:rsidRPr="004C2E10" w:rsidR="008726D2" w:rsidTr="4C64F9C3" w14:paraId="7B969857" wp14:textId="77777777">
        <w:trPr>
          <w:cantSplit/>
        </w:trPr>
        <w:tc>
          <w:tcPr>
            <w:tcW w:w="619" w:type="dxa"/>
            <w:vMerge/>
            <w:tcBorders/>
            <w:tcMar>
              <w:top w:w="0" w:type="dxa"/>
              <w:left w:w="108" w:type="dxa"/>
              <w:bottom w:w="0" w:type="dxa"/>
              <w:right w:w="108" w:type="dxa"/>
            </w:tcMar>
          </w:tcPr>
          <w:p w:rsidRPr="004C2E10" w:rsidR="008726D2" w:rsidP="00DA7AC4" w:rsidRDefault="008726D2" w14:paraId="0FE634FD"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00790357" w14:textId="4EE2D4E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кашки</w:t>
            </w:r>
          </w:p>
          <w:p w:rsidR="4C64F9C3" w:rsidP="4C64F9C3" w:rsidRDefault="4C64F9C3" w14:paraId="06C751CD" w14:textId="46D1E165">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4A8CF162" w14:textId="272EFA8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при комнатной температуре,чистые,сухие,хорошо проветриваемые места</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4BA81A7F" w14:textId="51F8686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при комнатной </w:t>
            </w:r>
            <w:proofErr w:type="spellStart"/>
            <w:r w:rsidRPr="4C64F9C3" w:rsidR="4C64F9C3">
              <w:rPr>
                <w:rFonts w:ascii="Times New Roman" w:hAnsi="Times New Roman" w:eastAsia="Times New Roman" w:cs="Times New Roman"/>
                <w:color w:val="000000" w:themeColor="text1" w:themeTint="FF" w:themeShade="FF"/>
                <w:sz w:val="24"/>
                <w:szCs w:val="24"/>
              </w:rPr>
              <w:t>температуре,чистые,сухие,хорошо</w:t>
            </w:r>
            <w:proofErr w:type="spellEnd"/>
            <w:r w:rsidRPr="4C64F9C3" w:rsidR="4C64F9C3">
              <w:rPr>
                <w:rFonts w:ascii="Times New Roman" w:hAnsi="Times New Roman" w:eastAsia="Times New Roman" w:cs="Times New Roman"/>
                <w:color w:val="000000" w:themeColor="text1" w:themeTint="FF" w:themeShade="FF"/>
                <w:sz w:val="24"/>
                <w:szCs w:val="24"/>
              </w:rPr>
              <w:t xml:space="preserve"> проветриваемые </w:t>
            </w:r>
            <w:proofErr w:type="spellStart"/>
            <w:r w:rsidRPr="4C64F9C3" w:rsidR="4C64F9C3">
              <w:rPr>
                <w:rFonts w:ascii="Times New Roman" w:hAnsi="Times New Roman" w:eastAsia="Times New Roman" w:cs="Times New Roman"/>
                <w:color w:val="000000" w:themeColor="text1" w:themeTint="FF" w:themeShade="FF"/>
                <w:sz w:val="24"/>
                <w:szCs w:val="24"/>
              </w:rPr>
              <w:t>места,отдельная</w:t>
            </w:r>
            <w:proofErr w:type="spellEnd"/>
            <w:r w:rsidRPr="4C64F9C3" w:rsidR="4C64F9C3">
              <w:rPr>
                <w:rFonts w:ascii="Times New Roman" w:hAnsi="Times New Roman" w:eastAsia="Times New Roman" w:cs="Times New Roman"/>
                <w:color w:val="000000" w:themeColor="text1" w:themeTint="FF" w:themeShade="FF"/>
                <w:sz w:val="24"/>
                <w:szCs w:val="24"/>
              </w:rPr>
              <w:t xml:space="preserve"> полка</w:t>
            </w:r>
          </w:p>
          <w:p w:rsidR="4C64F9C3" w:rsidP="4C64F9C3" w:rsidRDefault="4C64F9C3" w14:paraId="1E168344" w14:textId="169CE860">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6AA84142" w14:textId="54AAD84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 </w:t>
            </w:r>
          </w:p>
        </w:tc>
      </w:tr>
      <w:tr xmlns:wp14="http://schemas.microsoft.com/office/word/2010/wordml" w:rsidRPr="004C2E10" w:rsidR="008726D2" w:rsidTr="4C64F9C3" w14:paraId="4EF7FBD7" wp14:textId="77777777">
        <w:trPr>
          <w:cantSplit/>
        </w:trPr>
        <w:tc>
          <w:tcPr>
            <w:tcW w:w="619" w:type="dxa"/>
            <w:vMerge/>
            <w:tcBorders/>
            <w:tcMar>
              <w:top w:w="0" w:type="dxa"/>
              <w:left w:w="108" w:type="dxa"/>
              <w:bottom w:w="0" w:type="dxa"/>
              <w:right w:w="108" w:type="dxa"/>
            </w:tcMar>
          </w:tcPr>
          <w:p w:rsidRPr="004C2E10" w:rsidR="008726D2" w:rsidP="00DA7AC4" w:rsidRDefault="008726D2" w14:paraId="740C982E"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00574B5" w14:textId="65DD9130">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смеси</w:t>
            </w:r>
          </w:p>
          <w:p w:rsidR="4C64F9C3" w:rsidP="4C64F9C3" w:rsidRDefault="4C64F9C3" w14:paraId="52AC5EA1" w14:textId="0B38DE9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DA103C4" w14:textId="6A8F09A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при комнатной температуре,чистые,сухие,хорошо проветриваемые места</w:t>
            </w:r>
          </w:p>
          <w:p w:rsidR="4C64F9C3" w:rsidP="4C64F9C3" w:rsidRDefault="4C64F9C3" w14:paraId="50977F2E" w14:textId="73E528F9">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5DA2725D" w14:textId="3F87161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при комнатной температуре,чистые,сухие,хорошо проветриваемые места,отдельная полка</w:t>
            </w:r>
          </w:p>
          <w:p w:rsidR="4C64F9C3" w:rsidP="4C64F9C3" w:rsidRDefault="4C64F9C3" w14:paraId="127FA204" w14:textId="61B6E4C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4A58DB53" w14:textId="2A4EFF61">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0A821549" wp14:textId="77777777">
        <w:trPr>
          <w:cantSplit/>
        </w:trPr>
        <w:tc>
          <w:tcPr>
            <w:tcW w:w="619" w:type="dxa"/>
            <w:vMerge/>
            <w:tcBorders/>
            <w:tcMar>
              <w:top w:w="0" w:type="dxa"/>
              <w:left w:w="108" w:type="dxa"/>
              <w:bottom w:w="0" w:type="dxa"/>
              <w:right w:w="108" w:type="dxa"/>
            </w:tcMar>
          </w:tcPr>
          <w:p w:rsidRPr="004C2E10" w:rsidR="008726D2" w:rsidP="00DA7AC4" w:rsidRDefault="008726D2" w14:paraId="66FDCF4E"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321471E4" w14:textId="499E41B7">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3332DC13" w14:textId="24C6FCF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Диетическое питание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8B077CB" w14:textId="754A5BD9">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при комнатной температуре,чистые,сухие,хорошо проветриваемые места</w:t>
            </w:r>
          </w:p>
          <w:p w:rsidR="4C64F9C3" w:rsidP="4C64F9C3" w:rsidRDefault="4C64F9C3" w14:paraId="5362CC93" w14:textId="4AD58EF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7E8160A7" w14:textId="67E0C75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Хранение при комнатной температуре,чистые,сухие,хорошо проветриваемые места,отдельная полка</w:t>
            </w:r>
          </w:p>
          <w:p w:rsidR="4C64F9C3" w:rsidP="4C64F9C3" w:rsidRDefault="4C64F9C3" w14:paraId="26644150" w14:textId="0936D457">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12899ECC" w14:textId="1DE7836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8726D2" w:rsidTr="4C64F9C3" w14:paraId="1B19EA4F" wp14:textId="77777777">
        <w:trPr>
          <w:cantSplit/>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8726D2" w:rsidP="00DA7AC4" w:rsidRDefault="008726D2" w14:paraId="0C7D08AC"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4557B6B2" w14:textId="70A51E1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хранение минеральных вод;</w:t>
            </w:r>
          </w:p>
          <w:p w:rsidR="4C64F9C3" w:rsidP="4C64F9C3" w:rsidRDefault="4C64F9C3" w14:paraId="54C99AD8" w14:textId="364215D3">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r>
      <w:tr xmlns:wp14="http://schemas.microsoft.com/office/word/2010/wordml" w:rsidRPr="004C2E10" w:rsidR="008726D2" w:rsidTr="4C64F9C3" w14:paraId="7DC8C081" wp14:textId="77777777">
        <w:trPr>
          <w:cantSplit/>
        </w:trPr>
        <w:tc>
          <w:tcPr>
            <w:tcW w:w="619" w:type="dxa"/>
            <w:vMerge/>
            <w:tcBorders/>
            <w:tcMar>
              <w:top w:w="0" w:type="dxa"/>
              <w:left w:w="108" w:type="dxa"/>
              <w:bottom w:w="0" w:type="dxa"/>
              <w:right w:w="108" w:type="dxa"/>
            </w:tcMar>
          </w:tcPr>
          <w:p w:rsidRPr="004C2E10" w:rsidR="008726D2" w:rsidP="00DA7AC4" w:rsidRDefault="008726D2" w14:paraId="0477E574"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33B8DDA3" w14:textId="2AD68EFA">
            <w:pPr>
              <w:tabs>
                <w:tab w:val="left" w:leader="none" w:pos="0"/>
                <w:tab w:val="left" w:leader="none" w:pos="266"/>
                <w:tab w:val="left" w:leader="none" w:pos="408"/>
                <w:tab w:val="left" w:leader="none" w:pos="2148"/>
                <w:tab w:val="left" w:leader="none" w:pos="2868"/>
                <w:tab w:val="left" w:leader="none" w:pos="3588"/>
              </w:tabs>
              <w:spacing w:line="257" w:lineRule="auto"/>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55221616" w14:textId="709CA53B">
            <w:pPr>
              <w:tabs>
                <w:tab w:val="left" w:leader="none" w:pos="0"/>
                <w:tab w:val="left" w:leader="none" w:pos="266"/>
                <w:tab w:val="left" w:leader="none" w:pos="408"/>
                <w:tab w:val="left" w:leader="none" w:pos="2148"/>
                <w:tab w:val="left" w:leader="none" w:pos="2868"/>
                <w:tab w:val="left" w:leader="none" w:pos="3588"/>
              </w:tabs>
              <w:spacing w:line="257" w:lineRule="auto"/>
            </w:pPr>
            <w:r w:rsidRPr="4C64F9C3" w:rsidR="4C64F9C3">
              <w:rPr>
                <w:rFonts w:ascii="Times New Roman" w:hAnsi="Times New Roman" w:eastAsia="Times New Roman" w:cs="Times New Roman"/>
                <w:color w:val="000000" w:themeColor="text1" w:themeTint="FF" w:themeShade="FF"/>
                <w:sz w:val="24"/>
                <w:szCs w:val="24"/>
              </w:rPr>
              <w:t xml:space="preserve"> Минеральная вода</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49F19096" w14:textId="1802C33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При комнатной температуре ,в отдельном месте</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7E33DCCF" w14:textId="288582D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При комнатной температуре ,в отдельном месте</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501A0941" w14:textId="0770168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7A28C3" w:rsidTr="4C64F9C3" w14:paraId="7C6CB639" wp14:textId="77777777">
        <w:trPr>
          <w:cantSplit/>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7A28C3" w:rsidP="00DA7AC4" w:rsidRDefault="007A28C3" w14:paraId="4DC2ECC6"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Pr="004C2E10" w:rsidR="007A28C3" w:rsidP="00923A45" w:rsidRDefault="007A28C3" w14:paraId="07A0EE83" wp14:textId="77777777">
            <w:pPr>
              <w:pStyle w:val="aff6"/>
              <w:tabs>
                <w:tab w:val="left" w:pos="0"/>
                <w:tab w:val="left" w:pos="1428"/>
                <w:tab w:val="left" w:pos="2148"/>
                <w:tab w:val="left" w:pos="2868"/>
              </w:tabs>
              <w:ind w:left="0"/>
              <w:jc w:val="both"/>
              <w:rPr>
                <w:rFonts w:cs="Times New Roman"/>
              </w:rPr>
            </w:pPr>
            <w:r w:rsidRPr="004C2E10">
              <w:rPr>
                <w:rFonts w:cs="Times New Roman"/>
                <w:color w:val="000000"/>
              </w:rPr>
              <w:t>-хранение биологически активных добавок;</w:t>
            </w:r>
          </w:p>
          <w:p w:rsidRPr="008468B7" w:rsidR="007A28C3" w:rsidP="00923A45" w:rsidRDefault="007A28C3" w14:paraId="79796693" wp14:textId="77777777">
            <w:pPr>
              <w:pStyle w:val="aff6"/>
              <w:tabs>
                <w:tab w:val="left" w:pos="0"/>
                <w:tab w:val="left" w:pos="1428"/>
                <w:tab w:val="left" w:pos="2148"/>
                <w:tab w:val="left" w:pos="2868"/>
              </w:tabs>
              <w:ind w:left="0"/>
              <w:jc w:val="both"/>
              <w:rPr>
                <w:rFonts w:cs="Times New Roman"/>
                <w:color w:val="000000"/>
              </w:rPr>
            </w:pPr>
          </w:p>
        </w:tc>
      </w:tr>
      <w:tr xmlns:wp14="http://schemas.microsoft.com/office/word/2010/wordml" w:rsidRPr="004C2E10" w:rsidR="007A28C3" w:rsidTr="4C64F9C3" w14:paraId="47297C67" wp14:textId="77777777">
        <w:trPr>
          <w:cantSplit/>
        </w:trPr>
        <w:tc>
          <w:tcPr>
            <w:tcW w:w="619" w:type="dxa"/>
            <w:vMerge/>
            <w:tcBorders/>
            <w:tcMar>
              <w:top w:w="0" w:type="dxa"/>
              <w:left w:w="108" w:type="dxa"/>
              <w:bottom w:w="0" w:type="dxa"/>
              <w:right w:w="108" w:type="dxa"/>
            </w:tcMar>
          </w:tcPr>
          <w:p w:rsidRPr="004C2E10" w:rsidR="007A28C3" w:rsidP="00DA7AC4" w:rsidRDefault="007A28C3" w14:paraId="048740F3"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2C8BB9E4" w14:textId="234BD65C">
            <w:pPr>
              <w:tabs>
                <w:tab w:val="left" w:leader="none" w:pos="0"/>
                <w:tab w:val="left" w:leader="none" w:pos="708"/>
                <w:tab w:val="left" w:leader="none" w:pos="1428"/>
                <w:tab w:val="left" w:leader="none" w:pos="2148"/>
                <w:tab w:val="left" w:leader="none" w:pos="2868"/>
                <w:tab w:val="left" w:leader="none" w:pos="3588"/>
              </w:tabs>
              <w:spacing w:line="257" w:lineRule="auto"/>
              <w:jc w:val="both"/>
              <w:rPr>
                <w:rFonts w:ascii="Times New Roman" w:hAnsi="Times New Roman" w:eastAsia="Times New Roman" w:cs="Times New Roman"/>
                <w:color w:val="000000" w:themeColor="text1" w:themeTint="FF" w:themeShade="FF"/>
                <w:sz w:val="24"/>
                <w:szCs w:val="24"/>
              </w:rPr>
            </w:pPr>
          </w:p>
          <w:p w:rsidR="4C64F9C3" w:rsidP="4C64F9C3" w:rsidRDefault="4C64F9C3" w14:paraId="067E4E6B" w14:textId="02FAB55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витамины</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00621A3" w14:textId="758C529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Отдельные шкафы,холодильные камеры для бадов</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1D85111E" w14:textId="0272717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Отдельные шкафы,холодильные камеры для бадов</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037E40D7" w14:textId="707873F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 </w:t>
            </w:r>
          </w:p>
        </w:tc>
      </w:tr>
      <w:tr xmlns:wp14="http://schemas.microsoft.com/office/word/2010/wordml" w:rsidRPr="004C2E10" w:rsidR="007A28C3" w:rsidTr="4C64F9C3" w14:paraId="665A1408" wp14:textId="77777777">
        <w:trPr>
          <w:cantSplit/>
        </w:trPr>
        <w:tc>
          <w:tcPr>
            <w:tcW w:w="619" w:type="dxa"/>
            <w:vMerge/>
            <w:tcBorders/>
            <w:tcMar>
              <w:top w:w="0" w:type="dxa"/>
              <w:left w:w="108" w:type="dxa"/>
              <w:bottom w:w="0" w:type="dxa"/>
              <w:right w:w="108" w:type="dxa"/>
            </w:tcMar>
          </w:tcPr>
          <w:p w:rsidRPr="004C2E10" w:rsidR="007A28C3" w:rsidP="00DA7AC4" w:rsidRDefault="007A28C3" w14:paraId="71049383"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A010E99" w14:textId="44D7086E">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Активированный уголь </w:t>
            </w:r>
          </w:p>
          <w:p w:rsidR="4C64F9C3" w:rsidP="4C64F9C3" w:rsidRDefault="4C64F9C3" w14:paraId="66958F4D" w14:textId="76A2E32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59B9D1A" w14:textId="6BC4D0D1">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Отдельные шкафы,холодильные камеры для бадов,в сухом месте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3B986255" w14:textId="630869A1">
            <w:pPr>
              <w:tabs>
                <w:tab w:val="left" w:leader="none" w:pos="0"/>
                <w:tab w:val="left" w:leader="none" w:pos="0"/>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Отдельные шкафы,холодильные камеры для бадов,в сухом месте</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6D8C28D9" w14:textId="29E57EDA">
            <w:pPr>
              <w:tabs>
                <w:tab w:val="left" w:leader="none" w:pos="0"/>
                <w:tab w:val="left" w:leader="none" w:pos="0"/>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Хранится правильно </w:t>
            </w:r>
          </w:p>
        </w:tc>
      </w:tr>
      <w:tr xmlns:wp14="http://schemas.microsoft.com/office/word/2010/wordml" w:rsidRPr="004C2E10" w:rsidR="007A28C3" w:rsidTr="4C64F9C3" w14:paraId="61DAA4D5" wp14:textId="77777777">
        <w:trPr>
          <w:cantSplit/>
        </w:trPr>
        <w:tc>
          <w:tcPr>
            <w:tcW w:w="619" w:type="dxa"/>
            <w:vMerge/>
            <w:tcBorders/>
            <w:tcMar>
              <w:top w:w="0" w:type="dxa"/>
              <w:left w:w="108" w:type="dxa"/>
              <w:bottom w:w="0" w:type="dxa"/>
              <w:right w:w="108" w:type="dxa"/>
            </w:tcMar>
          </w:tcPr>
          <w:p w:rsidRPr="004C2E10" w:rsidR="007A28C3" w:rsidP="00DA7AC4" w:rsidRDefault="007A28C3" w14:paraId="2AEAF47F"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390B5447" w14:textId="3A817D73">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7D93C054" w14:textId="71623E9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Аскорбиновая кислота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0CB4D95C" w14:textId="63C71957">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Отдельные шкафы,холодильные камеры для бадов,в сухом месте</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290344BF" w14:textId="29D560F5">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Отдельные шкафы,холодильные камеры для бадов,в сухом месте</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449F38F1" w14:textId="2382EE1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FF5029" w:rsidTr="4C64F9C3" w14:paraId="583B3CEF" wp14:textId="77777777">
        <w:trPr>
          <w:cantSplit/>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FF5029" w:rsidP="00DA7AC4" w:rsidRDefault="00FF5029" w14:paraId="03B94F49"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Pr="004C2E10" w:rsidR="00FF5029" w:rsidP="00923A45" w:rsidRDefault="00FF5029" w14:paraId="37B01CE8" wp14:textId="77777777">
            <w:pPr>
              <w:pStyle w:val="aff6"/>
              <w:tabs>
                <w:tab w:val="left" w:pos="0"/>
                <w:tab w:val="left" w:pos="1428"/>
                <w:tab w:val="left" w:pos="2148"/>
                <w:tab w:val="left" w:pos="2868"/>
              </w:tabs>
              <w:ind w:left="0"/>
              <w:jc w:val="both"/>
              <w:rPr>
                <w:rFonts w:cs="Times New Roman"/>
              </w:rPr>
            </w:pPr>
            <w:r w:rsidRPr="004C2E10">
              <w:rPr>
                <w:rFonts w:cs="Times New Roman"/>
                <w:color w:val="000000"/>
              </w:rPr>
              <w:t xml:space="preserve"> -хранение изделий медицинского назначения;</w:t>
            </w:r>
          </w:p>
          <w:p w:rsidRPr="008468B7" w:rsidR="00FF5029" w:rsidP="00923A45" w:rsidRDefault="00FF5029" w14:paraId="6D846F5D" wp14:textId="77777777">
            <w:pPr>
              <w:pStyle w:val="aff6"/>
              <w:tabs>
                <w:tab w:val="left" w:pos="0"/>
                <w:tab w:val="left" w:pos="1428"/>
                <w:tab w:val="left" w:pos="2148"/>
                <w:tab w:val="left" w:pos="2868"/>
              </w:tabs>
              <w:ind w:left="0"/>
              <w:jc w:val="both"/>
              <w:rPr>
                <w:rFonts w:cs="Times New Roman"/>
                <w:color w:val="000000"/>
              </w:rPr>
            </w:pPr>
          </w:p>
        </w:tc>
      </w:tr>
      <w:tr xmlns:wp14="http://schemas.microsoft.com/office/word/2010/wordml" w:rsidRPr="004C2E10" w:rsidR="00FF5029" w:rsidTr="4C64F9C3" w14:paraId="62F015AF" wp14:textId="77777777">
        <w:trPr>
          <w:cantSplit/>
        </w:trPr>
        <w:tc>
          <w:tcPr>
            <w:tcW w:w="619" w:type="dxa"/>
            <w:vMerge/>
            <w:tcBorders/>
            <w:tcMar>
              <w:top w:w="0" w:type="dxa"/>
              <w:left w:w="108" w:type="dxa"/>
              <w:bottom w:w="0" w:type="dxa"/>
              <w:right w:w="108" w:type="dxa"/>
            </w:tcMar>
          </w:tcPr>
          <w:p w:rsidRPr="004C2E10" w:rsidR="00FF5029" w:rsidP="00DA7AC4" w:rsidRDefault="00FF5029" w14:paraId="1B15DD1D"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7429C706" w14:textId="00FD9F49">
            <w:pPr>
              <w:tabs>
                <w:tab w:val="left" w:leader="none" w:pos="0"/>
                <w:tab w:val="left" w:leader="none" w:pos="708"/>
                <w:tab w:val="left" w:leader="none" w:pos="1428"/>
                <w:tab w:val="left" w:leader="none" w:pos="2148"/>
                <w:tab w:val="left" w:leader="none" w:pos="2868"/>
                <w:tab w:val="left" w:leader="none" w:pos="3588"/>
              </w:tabs>
              <w:spacing w:line="257" w:lineRule="auto"/>
              <w:jc w:val="both"/>
              <w:rPr>
                <w:rFonts w:ascii="Times New Roman" w:hAnsi="Times New Roman" w:eastAsia="Times New Roman" w:cs="Times New Roman"/>
                <w:color w:val="000000" w:themeColor="text1" w:themeTint="FF" w:themeShade="FF"/>
                <w:sz w:val="24"/>
                <w:szCs w:val="24"/>
              </w:rPr>
            </w:pPr>
          </w:p>
          <w:p w:rsidR="4C64F9C3" w:rsidP="4C64F9C3" w:rsidRDefault="4C64F9C3" w14:paraId="01615959" w14:textId="2F50794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Резиновые изделия</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0CD7CA75" w14:textId="68C9B0D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Вдали от нагревательных приборов,в сухом месте,хорошо проветриваемом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2F83D76F" w14:textId="1653F85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Вдали от нагревательных приборов,в сухом месте,хорошо проветриваемом</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3884A3E7" w14:textId="5B474159">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FF5029" w:rsidTr="4C64F9C3" w14:paraId="16788234" wp14:textId="77777777">
        <w:trPr>
          <w:cantSplit/>
        </w:trPr>
        <w:tc>
          <w:tcPr>
            <w:tcW w:w="619" w:type="dxa"/>
            <w:vMerge/>
            <w:tcBorders/>
            <w:tcMar>
              <w:top w:w="0" w:type="dxa"/>
              <w:left w:w="108" w:type="dxa"/>
              <w:bottom w:w="0" w:type="dxa"/>
              <w:right w:w="108" w:type="dxa"/>
            </w:tcMar>
          </w:tcPr>
          <w:p w:rsidRPr="004C2E10" w:rsidR="00FF5029" w:rsidP="00DA7AC4" w:rsidRDefault="00FF5029" w14:paraId="57A6A0F0"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7B3EBD68" w14:textId="3922E20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4CCA8376" w14:textId="008566F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Перевязочный материал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4E76E3F2" w14:textId="7830A45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Вдали от нагревательных приборов,в сухом месте,хорошо проветриваемом</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59A987FF" w14:textId="6C358D4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Вдали от нагревательных приборов,в сухом месте,хорошо проветриваемом</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64B3E38E" w14:textId="6F7F34E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FF5029" w:rsidTr="4C64F9C3" w14:paraId="711A9A35" wp14:textId="77777777">
        <w:trPr>
          <w:cantSplit/>
        </w:trPr>
        <w:tc>
          <w:tcPr>
            <w:tcW w:w="619" w:type="dxa"/>
            <w:vMerge/>
            <w:tcBorders/>
            <w:tcMar>
              <w:top w:w="0" w:type="dxa"/>
              <w:left w:w="108" w:type="dxa"/>
              <w:bottom w:w="0" w:type="dxa"/>
              <w:right w:w="108" w:type="dxa"/>
            </w:tcMar>
          </w:tcPr>
          <w:p w:rsidRPr="004C2E10" w:rsidR="00FF5029" w:rsidP="00DA7AC4" w:rsidRDefault="00FF5029" w14:paraId="4EE333D4"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5A8B27A" w14:textId="3B96E26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35C97432" w14:textId="0972CB05">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Медицинская посуда</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607A2AD6" w14:textId="1F958E17">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Вдали от нагревательных приборов,в сухом месте,хорошо проветриваемом</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41F34FB4" w14:textId="5C95466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Вдали от нагревательных приборов,в сухом месте,хорошо проветриваемом</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096CF3E3" w14:textId="3D8C1DE9">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FF5029" w:rsidTr="4C64F9C3" w14:paraId="1B593F23" wp14:textId="77777777">
        <w:trPr>
          <w:cantSplit/>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FF5029" w:rsidP="00DA7AC4" w:rsidRDefault="00FF5029" w14:paraId="6CA203BD"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Pr="004C2E10" w:rsidR="00FF5029" w:rsidP="00923A45" w:rsidRDefault="00FF5029" w14:paraId="09536F3A" wp14:textId="77777777">
            <w:pPr>
              <w:pStyle w:val="aff6"/>
              <w:tabs>
                <w:tab w:val="left" w:pos="0"/>
                <w:tab w:val="left" w:pos="1428"/>
                <w:tab w:val="left" w:pos="2148"/>
                <w:tab w:val="left" w:pos="2868"/>
              </w:tabs>
              <w:ind w:left="0"/>
              <w:jc w:val="both"/>
              <w:rPr>
                <w:rFonts w:cs="Times New Roman"/>
              </w:rPr>
            </w:pPr>
            <w:r w:rsidRPr="004C2E10">
              <w:rPr>
                <w:rFonts w:cs="Times New Roman"/>
                <w:color w:val="000000"/>
              </w:rPr>
              <w:t xml:space="preserve"> хранение сильнодействующих, ядовитых лекарственных средств, лекарственных средств, подлежащих ПКУ (при их наличии в аптечной организации);</w:t>
            </w:r>
          </w:p>
          <w:p w:rsidRPr="008468B7" w:rsidR="00FF5029" w:rsidP="00923A45" w:rsidRDefault="00FF5029" w14:paraId="1EEB5C65" wp14:textId="77777777">
            <w:pPr>
              <w:pStyle w:val="aff6"/>
              <w:tabs>
                <w:tab w:val="left" w:pos="0"/>
                <w:tab w:val="left" w:pos="1428"/>
                <w:tab w:val="left" w:pos="2148"/>
                <w:tab w:val="left" w:pos="2868"/>
              </w:tabs>
              <w:ind w:left="0"/>
              <w:jc w:val="both"/>
              <w:rPr>
                <w:rFonts w:cs="Times New Roman"/>
                <w:color w:val="000000"/>
              </w:rPr>
            </w:pPr>
          </w:p>
        </w:tc>
      </w:tr>
      <w:tr xmlns:wp14="http://schemas.microsoft.com/office/word/2010/wordml" w:rsidRPr="004C2E10" w:rsidR="00FF5029" w:rsidTr="4C64F9C3" w14:paraId="27EFE50A" wp14:textId="77777777">
        <w:trPr>
          <w:cantSplit/>
        </w:trPr>
        <w:tc>
          <w:tcPr>
            <w:tcW w:w="619" w:type="dxa"/>
            <w:vMerge/>
            <w:tcBorders/>
            <w:tcMar>
              <w:top w:w="0" w:type="dxa"/>
              <w:left w:w="108" w:type="dxa"/>
              <w:bottom w:w="0" w:type="dxa"/>
              <w:right w:w="108" w:type="dxa"/>
            </w:tcMar>
          </w:tcPr>
          <w:p w:rsidRPr="004C2E10" w:rsidR="00FF5029" w:rsidP="00DA7AC4" w:rsidRDefault="00FF5029" w14:paraId="44D1216F"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6C7A0126" w14:textId="5C112EA3">
            <w:pPr>
              <w:tabs>
                <w:tab w:val="left" w:leader="none" w:pos="0"/>
                <w:tab w:val="left" w:leader="none" w:pos="708"/>
                <w:tab w:val="left" w:leader="none" w:pos="1428"/>
                <w:tab w:val="left" w:leader="none" w:pos="2148"/>
                <w:tab w:val="left" w:leader="none" w:pos="2868"/>
                <w:tab w:val="left" w:leader="none" w:pos="3588"/>
              </w:tabs>
              <w:spacing w:line="257" w:lineRule="auto"/>
              <w:jc w:val="both"/>
              <w:rPr>
                <w:rFonts w:ascii="Times New Roman" w:hAnsi="Times New Roman" w:eastAsia="Times New Roman" w:cs="Times New Roman"/>
                <w:color w:val="000000" w:themeColor="text1" w:themeTint="FF" w:themeShade="FF"/>
                <w:sz w:val="24"/>
                <w:szCs w:val="24"/>
              </w:rPr>
            </w:pPr>
          </w:p>
          <w:p w:rsidR="4C64F9C3" w:rsidP="4C64F9C3" w:rsidRDefault="4C64F9C3" w14:paraId="30BBD151" w14:textId="2C51008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бензонал</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43DA117E" w14:textId="359B92D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Хранят в металлических шкафах,опечатаны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49466C0C" w14:textId="2947FAF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Хранят в металлических шкафах,опечатаны</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5F3E0744" w14:textId="4C37112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 </w:t>
            </w:r>
          </w:p>
        </w:tc>
      </w:tr>
      <w:tr xmlns:wp14="http://schemas.microsoft.com/office/word/2010/wordml" w:rsidRPr="004C2E10" w:rsidR="00FF5029" w:rsidTr="4C64F9C3" w14:paraId="7B186A81" wp14:textId="77777777">
        <w:trPr>
          <w:cantSplit/>
        </w:trPr>
        <w:tc>
          <w:tcPr>
            <w:tcW w:w="619" w:type="dxa"/>
            <w:vMerge/>
            <w:tcBorders/>
            <w:tcMar>
              <w:top w:w="0" w:type="dxa"/>
              <w:left w:w="108" w:type="dxa"/>
              <w:bottom w:w="0" w:type="dxa"/>
              <w:right w:w="108" w:type="dxa"/>
            </w:tcMar>
          </w:tcPr>
          <w:p w:rsidRPr="004C2E10" w:rsidR="00FF5029" w:rsidP="00DA7AC4" w:rsidRDefault="00FF5029" w14:paraId="4F24943C"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0F8276E6" w14:textId="3DB5C2E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7AAFBE8E" w14:textId="27F56FC1">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Спирт этиловый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3D016508" w14:textId="6B936378">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Хранят в металлических шкафах,опечатаны</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3C6EC75A" w14:textId="59D85E93">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Хранят в металлических шкафах,опечатаны</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6A4C146C" w14:textId="58A22BE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FF5029" w:rsidTr="4C64F9C3" w14:paraId="5DC4596E" wp14:textId="77777777">
        <w:trPr>
          <w:cantSplit/>
        </w:trPr>
        <w:tc>
          <w:tcPr>
            <w:tcW w:w="619" w:type="dxa"/>
            <w:vMerge/>
            <w:tcBorders/>
            <w:tcMar>
              <w:top w:w="0" w:type="dxa"/>
              <w:left w:w="108" w:type="dxa"/>
              <w:bottom w:w="0" w:type="dxa"/>
              <w:right w:w="108" w:type="dxa"/>
            </w:tcMar>
          </w:tcPr>
          <w:p w:rsidRPr="004C2E10" w:rsidR="00FF5029" w:rsidP="00DA7AC4" w:rsidRDefault="00FF5029" w14:paraId="71E9947C"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F692520" w14:textId="12F2AE7A">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p w:rsidR="4C64F9C3" w:rsidP="4C64F9C3" w:rsidRDefault="4C64F9C3" w14:paraId="3210C42D" w14:textId="3635ECA6">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клозепин</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664ADD96" w14:textId="1BC2FF12">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Хранят в металлических шкафах,опечатаны</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479BC349" w14:textId="63257A3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Хранят в металлических шкафах,опечатаны</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65FC070E" w14:textId="69098225">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FF5029" w:rsidTr="4C64F9C3" w14:paraId="386C5209" wp14:textId="77777777">
        <w:trPr>
          <w:cantSplit/>
        </w:trPr>
        <w:tc>
          <w:tcPr>
            <w:tcW w:w="619" w:type="dxa"/>
            <w:vMerge w:val="restart"/>
            <w:tcBorders>
              <w:top w:val="single" w:color="000001" w:sz="2" w:space="0"/>
              <w:left w:val="single" w:color="000001" w:sz="2" w:space="0"/>
            </w:tcBorders>
            <w:shd w:val="clear" w:color="auto" w:fill="FFFFFF" w:themeFill="background1"/>
            <w:tcMar>
              <w:top w:w="0" w:type="dxa"/>
              <w:left w:w="108" w:type="dxa"/>
              <w:bottom w:w="0" w:type="dxa"/>
              <w:right w:w="108" w:type="dxa"/>
            </w:tcMar>
          </w:tcPr>
          <w:p w:rsidRPr="004C2E10" w:rsidR="00FF5029" w:rsidP="00DA7AC4" w:rsidRDefault="00FF5029" w14:paraId="040360B8"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8737" w:type="dxa"/>
            <w:gridSpan w:val="4"/>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Pr="008468B7" w:rsidR="00FF5029" w:rsidP="00923A45" w:rsidRDefault="00FF5029" w14:paraId="214C8F86" wp14:textId="77777777">
            <w:pPr>
              <w:pStyle w:val="aff6"/>
              <w:tabs>
                <w:tab w:val="left" w:pos="0"/>
                <w:tab w:val="left" w:pos="1428"/>
                <w:tab w:val="left" w:pos="2148"/>
                <w:tab w:val="left" w:pos="2868"/>
              </w:tabs>
              <w:ind w:left="0"/>
              <w:jc w:val="both"/>
              <w:rPr>
                <w:rFonts w:cs="Times New Roman"/>
                <w:color w:val="000000"/>
              </w:rPr>
            </w:pPr>
            <w:r w:rsidRPr="004C2E10">
              <w:rPr>
                <w:rFonts w:cs="Times New Roman"/>
                <w:color w:val="000000"/>
              </w:rPr>
              <w:t xml:space="preserve"> -хранение огне- и </w:t>
            </w:r>
            <w:proofErr w:type="gramStart"/>
            <w:r w:rsidRPr="004C2E10">
              <w:rPr>
                <w:rFonts w:cs="Times New Roman"/>
                <w:color w:val="000000"/>
              </w:rPr>
              <w:t>взрывоопасных</w:t>
            </w:r>
            <w:proofErr w:type="gramEnd"/>
            <w:r>
              <w:rPr>
                <w:rFonts w:cs="Times New Roman"/>
                <w:color w:val="000000"/>
              </w:rPr>
              <w:t xml:space="preserve"> ЛС;</w:t>
            </w:r>
          </w:p>
        </w:tc>
      </w:tr>
      <w:tr xmlns:wp14="http://schemas.microsoft.com/office/word/2010/wordml" w:rsidRPr="004C2E10" w:rsidR="00FF5029" w:rsidTr="4C64F9C3" w14:paraId="17A1CA98" wp14:textId="77777777">
        <w:trPr>
          <w:cantSplit/>
        </w:trPr>
        <w:tc>
          <w:tcPr>
            <w:tcW w:w="619" w:type="dxa"/>
            <w:vMerge/>
            <w:tcBorders/>
            <w:tcMar>
              <w:top w:w="0" w:type="dxa"/>
              <w:left w:w="108" w:type="dxa"/>
              <w:bottom w:w="0" w:type="dxa"/>
              <w:right w:w="108" w:type="dxa"/>
            </w:tcMar>
          </w:tcPr>
          <w:p w:rsidRPr="004C2E10" w:rsidR="00FF5029" w:rsidP="00DA7AC4" w:rsidRDefault="00FF5029" w14:paraId="1A55251A"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002FFDDC" w14:textId="7FFF0367">
            <w:pPr>
              <w:spacing w:line="257" w:lineRule="auto"/>
              <w:jc w:val="both"/>
              <w:rPr>
                <w:rFonts w:ascii="Times New Roman" w:hAnsi="Times New Roman" w:eastAsia="Times New Roman" w:cs="Times New Roman"/>
                <w:color w:val="000000" w:themeColor="text1" w:themeTint="FF" w:themeShade="FF"/>
                <w:sz w:val="24"/>
                <w:szCs w:val="24"/>
              </w:rPr>
            </w:pPr>
          </w:p>
          <w:p w:rsidR="4C64F9C3" w:rsidP="4C64F9C3" w:rsidRDefault="4C64F9C3" w14:paraId="6402502B" w14:textId="5B27A8A7">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скипидар</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2A85BD1F" w14:textId="39207007">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плотно укупоренной таре,прочной таре,в отдельном шкафу </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54F1ECE8" w14:textId="76223AAD">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плотно укупоренной таре,прочной таре,в отдельном шкафу</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31B2A42C" w14:textId="14F29ACC">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FF5029" w:rsidTr="4C64F9C3" w14:paraId="3FFF7D4A" wp14:textId="77777777">
        <w:trPr>
          <w:cantSplit/>
        </w:trPr>
        <w:tc>
          <w:tcPr>
            <w:tcW w:w="619" w:type="dxa"/>
            <w:vMerge/>
            <w:tcBorders/>
            <w:tcMar>
              <w:top w:w="0" w:type="dxa"/>
              <w:left w:w="108" w:type="dxa"/>
              <w:bottom w:w="0" w:type="dxa"/>
              <w:right w:w="108" w:type="dxa"/>
            </w:tcMar>
          </w:tcPr>
          <w:p w:rsidRPr="004C2E10" w:rsidR="00FF5029" w:rsidP="00DA7AC4" w:rsidRDefault="00FF5029" w14:paraId="287B69A3"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688CB77" w14:textId="36344A04">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Клеол </w:t>
            </w:r>
          </w:p>
          <w:p w:rsidR="4C64F9C3" w:rsidP="4C64F9C3" w:rsidRDefault="4C64F9C3" w14:paraId="1DE8969A" w14:textId="4521CE3F">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15FE6AD0" w14:textId="1AD97935">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плотно укупоренной таре,прочной таре,в отдельном шкафу</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59A85345" w14:textId="74DF3CAB">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плотно укупоренной таре,прочной таре,в отдельном шкафу</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5CD80596" w14:textId="02D31BC1">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r xmlns:wp14="http://schemas.microsoft.com/office/word/2010/wordml" w:rsidRPr="004C2E10" w:rsidR="00FF5029" w:rsidTr="4C64F9C3" w14:paraId="796B98D5" wp14:textId="77777777">
        <w:trPr>
          <w:cantSplit/>
        </w:trPr>
        <w:tc>
          <w:tcPr>
            <w:tcW w:w="619" w:type="dxa"/>
            <w:vMerge/>
            <w:tcBorders/>
            <w:tcMar>
              <w:top w:w="0" w:type="dxa"/>
              <w:left w:w="108" w:type="dxa"/>
              <w:bottom w:w="0" w:type="dxa"/>
              <w:right w:w="108" w:type="dxa"/>
            </w:tcMar>
          </w:tcPr>
          <w:p w:rsidRPr="004C2E10" w:rsidR="00FF5029" w:rsidP="00DA7AC4" w:rsidRDefault="00FF5029" w14:paraId="344BE600" wp14:textId="77777777">
            <w:pPr>
              <w:pStyle w:val="aff6"/>
              <w:numPr>
                <w:ilvl w:val="0"/>
                <w:numId w:val="28"/>
              </w:numPr>
              <w:tabs>
                <w:tab w:val="clear" w:pos="708"/>
                <w:tab w:val="clear" w:pos="3588"/>
                <w:tab w:val="left" w:pos="0"/>
                <w:tab w:val="left" w:pos="1428"/>
                <w:tab w:val="left" w:pos="2148"/>
                <w:tab w:val="left" w:pos="2868"/>
              </w:tabs>
              <w:suppressAutoHyphens w:val="0"/>
              <w:spacing w:after="200" w:line="276" w:lineRule="auto"/>
              <w:contextualSpacing/>
              <w:jc w:val="both"/>
              <w:rPr>
                <w:rFonts w:cs="Times New Roman"/>
                <w:color w:val="000000"/>
              </w:rPr>
            </w:pPr>
          </w:p>
        </w:tc>
        <w:tc>
          <w:tcPr>
            <w:tcW w:w="2820"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3062591" w14:textId="27541485">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Эфирв</w:t>
            </w:r>
          </w:p>
          <w:p w:rsidR="4C64F9C3" w:rsidP="4C64F9C3" w:rsidRDefault="4C64F9C3" w14:paraId="2C5CF544" w14:textId="29420372">
            <w:pPr>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w:t>
            </w:r>
          </w:p>
        </w:tc>
        <w:tc>
          <w:tcPr>
            <w:tcW w:w="1473" w:type="dxa"/>
            <w:tcBorders>
              <w:top w:val="single" w:color="000001" w:sz="2" w:space="0"/>
              <w:left w:val="single" w:color="000001" w:sz="2" w:space="0"/>
              <w:bottom w:val="single" w:color="000001" w:sz="2" w:space="0"/>
            </w:tcBorders>
            <w:shd w:val="clear" w:color="auto" w:fill="FFFFFF" w:themeFill="background1"/>
            <w:tcMar>
              <w:top w:w="0" w:type="dxa"/>
              <w:left w:w="108" w:type="dxa"/>
              <w:bottom w:w="0" w:type="dxa"/>
              <w:right w:w="108" w:type="dxa"/>
            </w:tcMar>
          </w:tcPr>
          <w:p w:rsidR="4C64F9C3" w:rsidP="4C64F9C3" w:rsidRDefault="4C64F9C3" w14:paraId="58806637" w14:textId="05E539F7">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плотно укупоренной таре,прочной таре,в отдельном шкафу</w:t>
            </w:r>
          </w:p>
        </w:tc>
        <w:tc>
          <w:tcPr>
            <w:tcW w:w="1350" w:type="dxa"/>
            <w:tcBorders>
              <w:top w:val="single" w:color="000001" w:sz="2" w:space="0"/>
              <w:left w:val="single" w:color="000001" w:sz="2" w:space="0"/>
              <w:bottom w:val="single" w:color="000001" w:sz="2" w:space="0"/>
              <w:right w:val="single" w:color="000001" w:sz="2" w:space="0"/>
            </w:tcBorders>
            <w:shd w:val="clear" w:color="auto" w:fill="FFFFFF" w:themeFill="background1"/>
            <w:tcMar>
              <w:top w:w="0" w:type="dxa"/>
              <w:left w:w="108" w:type="dxa"/>
              <w:bottom w:w="0" w:type="dxa"/>
              <w:right w:w="108" w:type="dxa"/>
            </w:tcMar>
          </w:tcPr>
          <w:p w:rsidR="4C64F9C3" w:rsidP="4C64F9C3" w:rsidRDefault="4C64F9C3" w14:paraId="2F8E0F2F" w14:textId="31827BEF">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В плотно укупоренной таре,прочной таре,в отдельном шкафу</w:t>
            </w:r>
          </w:p>
        </w:tc>
        <w:tc>
          <w:tcPr>
            <w:tcW w:w="3094" w:type="dxa"/>
            <w:tcBorders>
              <w:top w:val="single" w:color="000001" w:sz="2" w:space="0"/>
              <w:left w:val="single" w:color="000001" w:sz="2" w:space="0"/>
              <w:bottom w:val="single" w:color="000001" w:sz="2" w:space="0"/>
              <w:right w:val="single" w:color="000001" w:sz="2" w:space="0"/>
            </w:tcBorders>
            <w:shd w:val="clear" w:color="auto" w:fill="FFFFFF" w:themeFill="background1"/>
            <w:tcMar/>
          </w:tcPr>
          <w:p w:rsidR="4C64F9C3" w:rsidP="4C64F9C3" w:rsidRDefault="4C64F9C3" w14:paraId="7054E489" w14:textId="52836A14">
            <w:pPr>
              <w:tabs>
                <w:tab w:val="left" w:leader="none" w:pos="0"/>
                <w:tab w:val="left" w:leader="none" w:pos="708"/>
                <w:tab w:val="left" w:leader="none" w:pos="1428"/>
                <w:tab w:val="left" w:leader="none" w:pos="2148"/>
                <w:tab w:val="left" w:leader="none" w:pos="2868"/>
                <w:tab w:val="left" w:leader="none" w:pos="3588"/>
              </w:tabs>
              <w:spacing w:line="257" w:lineRule="auto"/>
              <w:jc w:val="both"/>
            </w:pPr>
            <w:r w:rsidRPr="4C64F9C3" w:rsidR="4C64F9C3">
              <w:rPr>
                <w:rFonts w:ascii="Times New Roman" w:hAnsi="Times New Roman" w:eastAsia="Times New Roman" w:cs="Times New Roman"/>
                <w:color w:val="000000" w:themeColor="text1" w:themeTint="FF" w:themeShade="FF"/>
                <w:sz w:val="24"/>
                <w:szCs w:val="24"/>
              </w:rPr>
              <w:t xml:space="preserve"> Хранится правильно</w:t>
            </w:r>
          </w:p>
        </w:tc>
      </w:tr>
    </w:tbl>
    <w:p xmlns:wp14="http://schemas.microsoft.com/office/word/2010/wordml" w:rsidR="004A3C01" w:rsidP="000B6B81" w:rsidRDefault="004A3C01" w14:paraId="1299FC03" wp14:textId="77777777">
      <w:pPr>
        <w:tabs>
          <w:tab w:val="left" w:pos="0"/>
          <w:tab w:val="left" w:pos="708"/>
          <w:tab w:val="left" w:pos="1428"/>
          <w:tab w:val="left" w:pos="2148"/>
          <w:tab w:val="left" w:pos="2868"/>
          <w:tab w:val="left" w:pos="3588"/>
        </w:tabs>
        <w:suppressAutoHyphens/>
        <w:spacing w:after="0" w:line="100" w:lineRule="atLeast"/>
        <w:jc w:val="both"/>
        <w:rPr>
          <w:rFonts w:ascii="Times New Roman" w:hAnsi="Times New Roman" w:eastAsia="SimSun" w:cs="Times New Roman"/>
          <w:color w:val="000000"/>
          <w:sz w:val="28"/>
          <w:szCs w:val="28"/>
        </w:rPr>
      </w:pPr>
    </w:p>
    <w:p xmlns:wp14="http://schemas.microsoft.com/office/word/2010/wordml" w:rsidR="006B1F78" w:rsidP="000B6B81" w:rsidRDefault="006B1F78" w14:paraId="53508331" wp14:textId="77777777">
      <w:pPr>
        <w:tabs>
          <w:tab w:val="left" w:pos="0"/>
          <w:tab w:val="left" w:pos="708"/>
          <w:tab w:val="left" w:pos="1428"/>
          <w:tab w:val="left" w:pos="2148"/>
          <w:tab w:val="left" w:pos="2868"/>
          <w:tab w:val="left" w:pos="3588"/>
        </w:tabs>
        <w:suppressAutoHyphens/>
        <w:spacing w:after="0" w:line="100" w:lineRule="atLeast"/>
        <w:jc w:val="both"/>
        <w:rPr>
          <w:rFonts w:ascii="Times New Roman" w:hAnsi="Times New Roman" w:eastAsia="SimSun" w:cs="Times New Roman"/>
          <w:b/>
          <w:color w:val="000000"/>
          <w:sz w:val="28"/>
          <w:szCs w:val="28"/>
        </w:rPr>
      </w:pPr>
    </w:p>
    <w:p xmlns:wp14="http://schemas.microsoft.com/office/word/2010/wordml" w:rsidRPr="004A3C01" w:rsidR="000B6B81" w:rsidP="4C64F9C3" w:rsidRDefault="00C3393A" w14:paraId="1C360B5F" wp14:textId="77777777">
      <w:pPr>
        <w:tabs>
          <w:tab w:val="left" w:leader="none" w:pos="708"/>
          <w:tab w:val="left" w:leader="none" w:pos="1428"/>
          <w:tab w:val="left" w:leader="none" w:pos="2148"/>
          <w:tab w:val="left" w:leader="none" w:pos="2868"/>
          <w:tab w:val="left" w:leader="none" w:pos="3588"/>
        </w:tabs>
        <w:suppressAutoHyphens/>
        <w:spacing w:after="0" w:line="100" w:lineRule="atLeast"/>
        <w:jc w:val="both"/>
        <w:rPr>
          <w:rFonts w:ascii="Times New Roman" w:hAnsi="Times New Roman" w:eastAsia="SimSun" w:cs="Times New Roman"/>
          <w:b w:val="1"/>
          <w:bCs w:val="1"/>
          <w:color w:val="00000A"/>
          <w:sz w:val="24"/>
          <w:szCs w:val="24"/>
        </w:rPr>
      </w:pPr>
      <w:r w:rsidRPr="4C64F9C3" w:rsidR="4C64F9C3">
        <w:rPr>
          <w:rFonts w:ascii="Times New Roman" w:hAnsi="Times New Roman" w:eastAsia="SimSun" w:cs="Times New Roman"/>
          <w:b w:val="1"/>
          <w:bCs w:val="1"/>
          <w:color w:val="000000" w:themeColor="text1" w:themeTint="FF" w:themeShade="FF"/>
          <w:sz w:val="28"/>
          <w:szCs w:val="28"/>
        </w:rPr>
        <w:t>5</w:t>
      </w:r>
      <w:r w:rsidRPr="4C64F9C3" w:rsidR="4C64F9C3">
        <w:rPr>
          <w:rFonts w:ascii="Times New Roman" w:hAnsi="Times New Roman" w:eastAsia="SimSun" w:cs="Times New Roman"/>
          <w:b w:val="1"/>
          <w:bCs w:val="1"/>
          <w:color w:val="000000" w:themeColor="text1" w:themeTint="FF" w:themeShade="FF"/>
          <w:sz w:val="28"/>
          <w:szCs w:val="28"/>
        </w:rPr>
        <w:t>. Порядок учета лекарственных препаратов с ограниченным сроком годности.</w:t>
      </w:r>
    </w:p>
    <w:p w:rsidR="4C64F9C3" w:rsidP="4C64F9C3" w:rsidRDefault="4C64F9C3" w14:paraId="3D214CCC" w14:textId="1A8D2E5D">
      <w:pPr>
        <w:pStyle w:val="a"/>
        <w:tabs>
          <w:tab w:val="left" w:leader="none" w:pos="708"/>
          <w:tab w:val="left" w:leader="none" w:pos="1428"/>
          <w:tab w:val="left" w:leader="none" w:pos="2148"/>
          <w:tab w:val="left" w:leader="none" w:pos="2868"/>
          <w:tab w:val="left" w:leader="none" w:pos="3588"/>
        </w:tabs>
        <w:spacing w:after="0" w:line="100" w:lineRule="atLeast"/>
        <w:jc w:val="both"/>
        <w:rPr>
          <w:rFonts w:ascii="Times New Roman" w:hAnsi="Times New Roman" w:eastAsia="SimSun" w:cs="Times New Roman"/>
          <w:b w:val="0"/>
          <w:bCs w:val="0"/>
          <w:color w:val="000000" w:themeColor="text1" w:themeTint="FF" w:themeShade="FF"/>
          <w:sz w:val="28"/>
          <w:szCs w:val="28"/>
        </w:rPr>
      </w:pPr>
      <w:r w:rsidRPr="787CE05F" w:rsidR="787CE05F">
        <w:rPr>
          <w:rFonts w:ascii="Times New Roman" w:hAnsi="Times New Roman" w:eastAsia="SimSun" w:cs="Times New Roman"/>
          <w:b w:val="0"/>
          <w:bCs w:val="0"/>
          <w:color w:val="000000" w:themeColor="text1" w:themeTint="FF" w:themeShade="FF"/>
          <w:sz w:val="28"/>
          <w:szCs w:val="28"/>
        </w:rPr>
        <w:t xml:space="preserve">В аптечных организации ведется учет лекарственных средств с ограниченным сроком годности на бумажном носителе и электронном виде с архивацией. Контроль за своевременной реализацией лекарственных средств с ограниченным сроком </w:t>
      </w:r>
      <w:proofErr w:type="gramStart"/>
      <w:r w:rsidRPr="787CE05F" w:rsidR="787CE05F">
        <w:rPr>
          <w:rFonts w:ascii="Times New Roman" w:hAnsi="Times New Roman" w:eastAsia="SimSun" w:cs="Times New Roman"/>
          <w:b w:val="0"/>
          <w:bCs w:val="0"/>
          <w:color w:val="000000" w:themeColor="text1" w:themeTint="FF" w:themeShade="FF"/>
          <w:sz w:val="28"/>
          <w:szCs w:val="28"/>
        </w:rPr>
        <w:t>годности  осуществляется</w:t>
      </w:r>
      <w:proofErr w:type="gramEnd"/>
      <w:r w:rsidRPr="787CE05F" w:rsidR="787CE05F">
        <w:rPr>
          <w:rFonts w:ascii="Times New Roman" w:hAnsi="Times New Roman" w:eastAsia="SimSun" w:cs="Times New Roman"/>
          <w:b w:val="0"/>
          <w:bCs w:val="0"/>
          <w:color w:val="000000" w:themeColor="text1" w:themeTint="FF" w:themeShade="FF"/>
          <w:sz w:val="28"/>
          <w:szCs w:val="28"/>
        </w:rPr>
        <w:t xml:space="preserve">  с использованием компьютерных технологий, стеллажных карт с указанием наименования лекарственного средства, серии, срока годности и </w:t>
      </w:r>
      <w:proofErr w:type="gramStart"/>
      <w:r w:rsidRPr="787CE05F" w:rsidR="787CE05F">
        <w:rPr>
          <w:rFonts w:ascii="Times New Roman" w:hAnsi="Times New Roman" w:eastAsia="SimSun" w:cs="Times New Roman"/>
          <w:b w:val="0"/>
          <w:bCs w:val="0"/>
          <w:color w:val="000000" w:themeColor="text1" w:themeTint="FF" w:themeShade="FF"/>
          <w:sz w:val="28"/>
          <w:szCs w:val="28"/>
        </w:rPr>
        <w:t>в  журналах</w:t>
      </w:r>
      <w:proofErr w:type="gramEnd"/>
      <w:r w:rsidRPr="787CE05F" w:rsidR="787CE05F">
        <w:rPr>
          <w:rFonts w:ascii="Times New Roman" w:hAnsi="Times New Roman" w:eastAsia="SimSun" w:cs="Times New Roman"/>
          <w:b w:val="0"/>
          <w:bCs w:val="0"/>
          <w:color w:val="000000" w:themeColor="text1" w:themeTint="FF" w:themeShade="FF"/>
          <w:sz w:val="28"/>
          <w:szCs w:val="28"/>
        </w:rPr>
        <w:t xml:space="preserve"> учета сроков годности.При выявлении </w:t>
      </w:r>
      <w:proofErr w:type="spellStart"/>
      <w:r w:rsidRPr="787CE05F" w:rsidR="787CE05F">
        <w:rPr>
          <w:rFonts w:ascii="Times New Roman" w:hAnsi="Times New Roman" w:eastAsia="SimSun" w:cs="Times New Roman"/>
          <w:b w:val="0"/>
          <w:bCs w:val="0"/>
          <w:color w:val="000000" w:themeColor="text1" w:themeTint="FF" w:themeShade="FF"/>
          <w:sz w:val="28"/>
          <w:szCs w:val="28"/>
        </w:rPr>
        <w:t>лс</w:t>
      </w:r>
      <w:proofErr w:type="spellEnd"/>
      <w:r w:rsidRPr="787CE05F" w:rsidR="787CE05F">
        <w:rPr>
          <w:rFonts w:ascii="Times New Roman" w:hAnsi="Times New Roman" w:eastAsia="SimSun" w:cs="Times New Roman"/>
          <w:b w:val="0"/>
          <w:bCs w:val="0"/>
          <w:color w:val="000000" w:themeColor="text1" w:themeTint="FF" w:themeShade="FF"/>
          <w:sz w:val="28"/>
          <w:szCs w:val="28"/>
        </w:rPr>
        <w:t xml:space="preserve"> с истекшим сроком годности они </w:t>
      </w:r>
      <w:proofErr w:type="gramStart"/>
      <w:r w:rsidRPr="787CE05F" w:rsidR="787CE05F">
        <w:rPr>
          <w:rFonts w:ascii="Times New Roman" w:hAnsi="Times New Roman" w:eastAsia="SimSun" w:cs="Times New Roman"/>
          <w:b w:val="0"/>
          <w:bCs w:val="0"/>
          <w:color w:val="000000" w:themeColor="text1" w:themeTint="FF" w:themeShade="FF"/>
          <w:sz w:val="28"/>
          <w:szCs w:val="28"/>
        </w:rPr>
        <w:t>хранятся  отдельно</w:t>
      </w:r>
      <w:proofErr w:type="gramEnd"/>
      <w:r w:rsidRPr="787CE05F" w:rsidR="787CE05F">
        <w:rPr>
          <w:rFonts w:ascii="Times New Roman" w:hAnsi="Times New Roman" w:eastAsia="SimSun" w:cs="Times New Roman"/>
          <w:b w:val="0"/>
          <w:bCs w:val="0"/>
          <w:color w:val="000000" w:themeColor="text1" w:themeTint="FF" w:themeShade="FF"/>
          <w:sz w:val="28"/>
          <w:szCs w:val="28"/>
        </w:rPr>
        <w:t xml:space="preserve"> от других в специально выделенной и обозначенной (карантинной) зоне.</w:t>
      </w:r>
    </w:p>
    <w:p w:rsidR="4C64F9C3" w:rsidP="4C64F9C3" w:rsidRDefault="4C64F9C3" w14:paraId="131B5101" w14:textId="3D4260B7">
      <w:pPr>
        <w:pStyle w:val="a"/>
        <w:tabs>
          <w:tab w:val="left" w:leader="none" w:pos="708"/>
          <w:tab w:val="left" w:leader="none" w:pos="1428"/>
          <w:tab w:val="left" w:leader="none" w:pos="2148"/>
          <w:tab w:val="left" w:leader="none" w:pos="2868"/>
          <w:tab w:val="left" w:leader="none" w:pos="3588"/>
        </w:tabs>
        <w:spacing w:after="0" w:line="100" w:lineRule="atLeast"/>
        <w:jc w:val="both"/>
        <w:rPr>
          <w:rFonts w:ascii="Times New Roman" w:hAnsi="Times New Roman" w:eastAsia="SimSun" w:cs="Times New Roman"/>
          <w:b w:val="1"/>
          <w:bCs w:val="1"/>
          <w:color w:val="000000" w:themeColor="text1" w:themeTint="FF" w:themeShade="FF"/>
          <w:sz w:val="28"/>
          <w:szCs w:val="28"/>
        </w:rPr>
      </w:pPr>
    </w:p>
    <w:p xmlns:wp14="http://schemas.microsoft.com/office/word/2010/wordml" w:rsidR="00C34EDE" w:rsidP="4C64F9C3" w:rsidRDefault="00C34EDE" w14:paraId="4467DD54" wp14:textId="3FBCEB2B">
      <w:pPr>
        <w:pStyle w:val="a"/>
        <w:tabs>
          <w:tab w:val="left" w:pos="708"/>
        </w:tabs>
        <w:suppressAutoHyphens/>
        <w:spacing w:after="0" w:line="100" w:lineRule="atLeast"/>
        <w:ind w:left="-76"/>
        <w:jc w:val="both"/>
        <w:rPr>
          <w:rFonts w:ascii="Times New Roman" w:hAnsi="Times New Roman" w:eastAsia="SimSun" w:cs="Times New Roman"/>
          <w:b w:val="1"/>
          <w:bCs w:val="1"/>
          <w:color w:val="000000"/>
          <w:sz w:val="28"/>
          <w:szCs w:val="28"/>
          <w:lang w:eastAsia="en-US"/>
        </w:rPr>
      </w:pPr>
      <w:r w:rsidRPr="4C64F9C3" w:rsidR="4C64F9C3">
        <w:rPr>
          <w:rFonts w:ascii="Times New Roman" w:hAnsi="Times New Roman" w:eastAsia="SimSun" w:cs="Times New Roman"/>
          <w:b w:val="1"/>
          <w:bCs w:val="1"/>
          <w:color w:val="000000" w:themeColor="text1" w:themeTint="FF" w:themeShade="FF"/>
          <w:sz w:val="28"/>
          <w:szCs w:val="28"/>
          <w:lang w:eastAsia="en-US"/>
        </w:rPr>
        <w:t>6. Действия персонала аптеки с целью недопущения попадания фальсифицированных, недоброкачественных, контрафактных товаров аптечного ассортимента к покупателю.</w:t>
      </w:r>
    </w:p>
    <w:p xmlns:wp14="http://schemas.microsoft.com/office/word/2010/wordml" w:rsidR="00C34EDE" w:rsidP="4C64F9C3" w:rsidRDefault="00C34EDE" w14:paraId="5EB26D91" wp14:textId="4D41FEDD">
      <w:pPr>
        <w:tabs>
          <w:tab w:val="left" w:pos="708"/>
        </w:tabs>
        <w:suppressAutoHyphens/>
        <w:spacing w:after="0" w:line="100" w:lineRule="atLeast"/>
        <w:ind w:left="-76"/>
        <w:jc w:val="both"/>
        <w:rPr>
          <w:rFonts w:ascii="Times New Roman" w:hAnsi="Times New Roman" w:eastAsia="SimSun" w:cs="Times New Roman"/>
          <w:b w:val="0"/>
          <w:bCs w:val="0"/>
          <w:color w:val="000000"/>
          <w:sz w:val="28"/>
          <w:szCs w:val="28"/>
          <w:lang w:eastAsia="en-US"/>
        </w:rPr>
      </w:pPr>
      <w:r w:rsidRPr="787CE05F" w:rsidR="787CE05F">
        <w:rPr>
          <w:rFonts w:ascii="Times New Roman" w:hAnsi="Times New Roman" w:eastAsia="SimSun" w:cs="Times New Roman"/>
          <w:b w:val="0"/>
          <w:bCs w:val="0"/>
          <w:color w:val="000000" w:themeColor="text1" w:themeTint="FF" w:themeShade="FF"/>
          <w:sz w:val="28"/>
          <w:szCs w:val="28"/>
          <w:lang w:eastAsia="en-US"/>
        </w:rPr>
        <w:t xml:space="preserve">В аптеке есть карантинная </w:t>
      </w:r>
      <w:proofErr w:type="spellStart"/>
      <w:r w:rsidRPr="787CE05F" w:rsidR="787CE05F">
        <w:rPr>
          <w:rFonts w:ascii="Times New Roman" w:hAnsi="Times New Roman" w:eastAsia="SimSun" w:cs="Times New Roman"/>
          <w:b w:val="0"/>
          <w:bCs w:val="0"/>
          <w:color w:val="000000" w:themeColor="text1" w:themeTint="FF" w:themeShade="FF"/>
          <w:sz w:val="28"/>
          <w:szCs w:val="28"/>
          <w:lang w:eastAsia="en-US"/>
        </w:rPr>
        <w:t>зона,куда</w:t>
      </w:r>
      <w:proofErr w:type="spellEnd"/>
      <w:r w:rsidRPr="787CE05F" w:rsidR="787CE05F">
        <w:rPr>
          <w:rFonts w:ascii="Times New Roman" w:hAnsi="Times New Roman" w:eastAsia="SimSun" w:cs="Times New Roman"/>
          <w:b w:val="0"/>
          <w:bCs w:val="0"/>
          <w:color w:val="000000" w:themeColor="text1" w:themeTint="FF" w:themeShade="FF"/>
          <w:sz w:val="28"/>
          <w:szCs w:val="28"/>
          <w:lang w:eastAsia="en-US"/>
        </w:rPr>
        <w:t xml:space="preserve"> фармацевт откладывает недоброкачественные </w:t>
      </w:r>
      <w:proofErr w:type="spellStart"/>
      <w:r w:rsidRPr="787CE05F" w:rsidR="787CE05F">
        <w:rPr>
          <w:rFonts w:ascii="Times New Roman" w:hAnsi="Times New Roman" w:eastAsia="SimSun" w:cs="Times New Roman"/>
          <w:b w:val="0"/>
          <w:bCs w:val="0"/>
          <w:color w:val="000000" w:themeColor="text1" w:themeTint="FF" w:themeShade="FF"/>
          <w:sz w:val="28"/>
          <w:szCs w:val="28"/>
          <w:lang w:eastAsia="en-US"/>
        </w:rPr>
        <w:t>лс,которые</w:t>
      </w:r>
      <w:proofErr w:type="spellEnd"/>
      <w:r w:rsidRPr="787CE05F" w:rsidR="787CE05F">
        <w:rPr>
          <w:rFonts w:ascii="Times New Roman" w:hAnsi="Times New Roman" w:eastAsia="SimSun" w:cs="Times New Roman"/>
          <w:b w:val="0"/>
          <w:bCs w:val="0"/>
          <w:color w:val="000000" w:themeColor="text1" w:themeTint="FF" w:themeShade="FF"/>
          <w:sz w:val="28"/>
          <w:szCs w:val="28"/>
          <w:lang w:eastAsia="en-US"/>
        </w:rPr>
        <w:t xml:space="preserve"> могут нанести вред </w:t>
      </w:r>
      <w:proofErr w:type="spellStart"/>
      <w:r w:rsidRPr="787CE05F" w:rsidR="787CE05F">
        <w:rPr>
          <w:rFonts w:ascii="Times New Roman" w:hAnsi="Times New Roman" w:eastAsia="SimSun" w:cs="Times New Roman"/>
          <w:b w:val="0"/>
          <w:bCs w:val="0"/>
          <w:color w:val="000000" w:themeColor="text1" w:themeTint="FF" w:themeShade="FF"/>
          <w:sz w:val="28"/>
          <w:szCs w:val="28"/>
          <w:lang w:eastAsia="en-US"/>
        </w:rPr>
        <w:t>покупателю,они</w:t>
      </w:r>
      <w:proofErr w:type="spellEnd"/>
      <w:r w:rsidRPr="787CE05F" w:rsidR="787CE05F">
        <w:rPr>
          <w:rFonts w:ascii="Times New Roman" w:hAnsi="Times New Roman" w:eastAsia="SimSun" w:cs="Times New Roman"/>
          <w:b w:val="0"/>
          <w:bCs w:val="0"/>
          <w:color w:val="000000" w:themeColor="text1" w:themeTint="FF" w:themeShade="FF"/>
          <w:sz w:val="28"/>
          <w:szCs w:val="28"/>
          <w:lang w:eastAsia="en-US"/>
        </w:rPr>
        <w:t xml:space="preserve"> хранятся в </w:t>
      </w:r>
      <w:proofErr w:type="spellStart"/>
      <w:r w:rsidRPr="787CE05F" w:rsidR="787CE05F">
        <w:rPr>
          <w:rFonts w:ascii="Times New Roman" w:hAnsi="Times New Roman" w:eastAsia="SimSun" w:cs="Times New Roman"/>
          <w:b w:val="0"/>
          <w:bCs w:val="0"/>
          <w:color w:val="000000" w:themeColor="text1" w:themeTint="FF" w:themeShade="FF"/>
          <w:sz w:val="28"/>
          <w:szCs w:val="28"/>
          <w:lang w:eastAsia="en-US"/>
        </w:rPr>
        <w:t>холодильнике,в</w:t>
      </w:r>
      <w:proofErr w:type="spellEnd"/>
      <w:r w:rsidRPr="787CE05F" w:rsidR="787CE05F">
        <w:rPr>
          <w:rFonts w:ascii="Times New Roman" w:hAnsi="Times New Roman" w:eastAsia="SimSun" w:cs="Times New Roman"/>
          <w:b w:val="0"/>
          <w:bCs w:val="0"/>
          <w:color w:val="000000" w:themeColor="text1" w:themeTint="FF" w:themeShade="FF"/>
          <w:sz w:val="28"/>
          <w:szCs w:val="28"/>
          <w:lang w:eastAsia="en-US"/>
        </w:rPr>
        <w:t xml:space="preserve"> отдельной полке.Присутсвуют спец.документы и акты.</w:t>
      </w:r>
    </w:p>
    <w:p xmlns:wp14="http://schemas.microsoft.com/office/word/2010/wordml" w:rsidR="00EC3B35" w:rsidP="000B6B81" w:rsidRDefault="00EC3B35" w14:paraId="534665BC" wp14:textId="77777777">
      <w:pPr>
        <w:tabs>
          <w:tab w:val="left" w:pos="708"/>
        </w:tabs>
        <w:suppressAutoHyphens/>
        <w:spacing w:after="0" w:line="100" w:lineRule="atLeast"/>
        <w:ind w:left="-76"/>
        <w:jc w:val="both"/>
        <w:rPr>
          <w:rFonts w:ascii="Times New Roman" w:hAnsi="Times New Roman" w:eastAsia="SimSun" w:cs="Times New Roman"/>
          <w:b/>
          <w:color w:val="000000"/>
          <w:sz w:val="28"/>
          <w:szCs w:val="28"/>
          <w:lang w:eastAsia="en-US"/>
        </w:rPr>
      </w:pPr>
      <w:r>
        <w:rPr>
          <w:rFonts w:ascii="Times New Roman" w:hAnsi="Times New Roman" w:eastAsia="SimSun" w:cs="Times New Roman"/>
          <w:b/>
          <w:color w:val="000000"/>
          <w:sz w:val="28"/>
          <w:szCs w:val="28"/>
          <w:lang w:eastAsia="en-US"/>
        </w:rPr>
        <w:t>7. Классификация медицинских отходов</w:t>
      </w:r>
    </w:p>
    <w:p xmlns:wp14="http://schemas.microsoft.com/office/word/2010/wordml" w:rsidR="00EC3B35" w:rsidP="000B6B81" w:rsidRDefault="00EC3B35" w14:paraId="4C498427" wp14:textId="77777777">
      <w:pPr>
        <w:tabs>
          <w:tab w:val="left" w:pos="708"/>
        </w:tabs>
        <w:suppressAutoHyphens/>
        <w:spacing w:after="0" w:line="100" w:lineRule="atLeast"/>
        <w:ind w:left="-76"/>
        <w:jc w:val="both"/>
        <w:rPr>
          <w:rFonts w:ascii="Times New Roman" w:hAnsi="Times New Roman" w:eastAsia="SimSun" w:cs="Times New Roman"/>
          <w:i/>
          <w:color w:val="000000"/>
          <w:sz w:val="28"/>
          <w:szCs w:val="28"/>
          <w:lang w:eastAsia="en-US"/>
        </w:rPr>
      </w:pPr>
      <w:r>
        <w:rPr>
          <w:rFonts w:ascii="Times New Roman" w:hAnsi="Times New Roman" w:eastAsia="SimSun" w:cs="Times New Roman"/>
          <w:i/>
          <w:color w:val="000000"/>
          <w:sz w:val="28"/>
          <w:szCs w:val="28"/>
          <w:lang w:eastAsia="en-US"/>
        </w:rPr>
        <w:t xml:space="preserve">В соответствии с </w:t>
      </w:r>
      <w:proofErr w:type="spellStart"/>
      <w:r>
        <w:rPr>
          <w:rFonts w:ascii="Times New Roman" w:hAnsi="Times New Roman" w:eastAsia="SimSun" w:cs="Times New Roman"/>
          <w:i/>
          <w:color w:val="000000"/>
          <w:sz w:val="28"/>
          <w:szCs w:val="28"/>
          <w:lang w:eastAsia="en-US"/>
        </w:rPr>
        <w:t>СанПин</w:t>
      </w:r>
      <w:proofErr w:type="spellEnd"/>
      <w:r>
        <w:rPr>
          <w:rFonts w:ascii="Times New Roman" w:hAnsi="Times New Roman" w:eastAsia="SimSun" w:cs="Times New Roman"/>
          <w:i/>
          <w:color w:val="000000"/>
          <w:sz w:val="28"/>
          <w:szCs w:val="28"/>
          <w:lang w:eastAsia="en-US"/>
        </w:rPr>
        <w:t xml:space="preserve"> п</w:t>
      </w:r>
      <w:r w:rsidRPr="00EC3B35">
        <w:rPr>
          <w:rFonts w:ascii="Times New Roman" w:hAnsi="Times New Roman" w:eastAsia="SimSun" w:cs="Times New Roman"/>
          <w:i/>
          <w:color w:val="000000"/>
          <w:sz w:val="28"/>
          <w:szCs w:val="28"/>
          <w:lang w:eastAsia="en-US"/>
        </w:rPr>
        <w:t>ривести</w:t>
      </w:r>
      <w:r>
        <w:rPr>
          <w:rFonts w:ascii="Times New Roman" w:hAnsi="Times New Roman" w:eastAsia="SimSun" w:cs="Times New Roman"/>
          <w:i/>
          <w:color w:val="000000"/>
          <w:sz w:val="28"/>
          <w:szCs w:val="28"/>
          <w:lang w:eastAsia="en-US"/>
        </w:rPr>
        <w:t xml:space="preserve"> классификацию медицинских отходов.</w:t>
      </w:r>
    </w:p>
    <w:tbl>
      <w:tblPr>
        <w:tblStyle w:val="affe"/>
        <w:tblW w:w="0" w:type="auto"/>
        <w:tblInd w:w="-76" w:type="dxa"/>
        <w:tblLook w:val="04A0"/>
      </w:tblPr>
      <w:tblGrid>
        <w:gridCol w:w="3190"/>
        <w:gridCol w:w="3190"/>
        <w:gridCol w:w="3190"/>
      </w:tblGrid>
      <w:tr xmlns:wp14="http://schemas.microsoft.com/office/word/2010/wordml" w:rsidR="00EC3B35" w:rsidTr="4C64F9C3" w14:paraId="494F7FB2" wp14:textId="77777777">
        <w:tc>
          <w:tcPr>
            <w:tcW w:w="3190" w:type="dxa"/>
            <w:tcMar/>
          </w:tcPr>
          <w:p w:rsidRPr="00EC3B35" w:rsidR="00EC3B35" w:rsidP="00EC3B35" w:rsidRDefault="00EC3B35" w14:paraId="3B35D2DA" wp14:textId="77777777">
            <w:pPr>
              <w:tabs>
                <w:tab w:val="left" w:pos="708"/>
              </w:tabs>
              <w:suppressAutoHyphens/>
              <w:spacing w:line="100" w:lineRule="atLeast"/>
              <w:jc w:val="center"/>
              <w:rPr>
                <w:rFonts w:ascii="Times New Roman" w:hAnsi="Times New Roman" w:eastAsia="SimSun" w:cs="Times New Roman"/>
                <w:color w:val="000000"/>
                <w:sz w:val="28"/>
                <w:szCs w:val="28"/>
                <w:lang w:eastAsia="en-US"/>
              </w:rPr>
            </w:pPr>
            <w:r w:rsidRPr="00EC3B35">
              <w:rPr>
                <w:rFonts w:ascii="Times New Roman" w:hAnsi="Times New Roman" w:eastAsia="SimSun" w:cs="Times New Roman"/>
                <w:color w:val="000000"/>
                <w:sz w:val="28"/>
                <w:szCs w:val="28"/>
                <w:lang w:eastAsia="en-US"/>
              </w:rPr>
              <w:t>Класс опасности</w:t>
            </w:r>
          </w:p>
        </w:tc>
        <w:tc>
          <w:tcPr>
            <w:tcW w:w="3190" w:type="dxa"/>
            <w:tcMar/>
          </w:tcPr>
          <w:p w:rsidRPr="00EC3B35" w:rsidR="00EC3B35" w:rsidP="000B6B81" w:rsidRDefault="00E84415" w14:paraId="4ED86DD6" wp14:textId="77777777">
            <w:pPr>
              <w:tabs>
                <w:tab w:val="left" w:pos="708"/>
              </w:tabs>
              <w:suppressAutoHyphens/>
              <w:spacing w:line="100" w:lineRule="atLeast"/>
              <w:jc w:val="both"/>
              <w:rPr>
                <w:rFonts w:ascii="Times New Roman" w:hAnsi="Times New Roman" w:eastAsia="SimSun" w:cs="Times New Roman"/>
                <w:color w:val="000000"/>
                <w:sz w:val="28"/>
                <w:szCs w:val="28"/>
                <w:lang w:eastAsia="en-US"/>
              </w:rPr>
            </w:pPr>
            <w:r>
              <w:rPr>
                <w:rFonts w:ascii="Times New Roman" w:hAnsi="Times New Roman" w:eastAsia="SimSun" w:cs="Times New Roman"/>
                <w:color w:val="000000"/>
                <w:sz w:val="28"/>
                <w:szCs w:val="28"/>
                <w:lang w:eastAsia="en-US"/>
              </w:rPr>
              <w:t>Виды медицинских отходов</w:t>
            </w:r>
          </w:p>
        </w:tc>
        <w:tc>
          <w:tcPr>
            <w:tcW w:w="3190" w:type="dxa"/>
            <w:tcMar/>
          </w:tcPr>
          <w:p w:rsidRPr="00E84415" w:rsidR="00EC3B35" w:rsidP="000B6B81" w:rsidRDefault="00E84415" w14:paraId="1A264E59" wp14:textId="77777777">
            <w:pPr>
              <w:tabs>
                <w:tab w:val="left" w:pos="708"/>
              </w:tabs>
              <w:suppressAutoHyphens/>
              <w:spacing w:line="100" w:lineRule="atLeast"/>
              <w:jc w:val="both"/>
              <w:rPr>
                <w:rFonts w:ascii="Times New Roman" w:hAnsi="Times New Roman" w:eastAsia="SimSun" w:cs="Times New Roman"/>
                <w:color w:val="000000"/>
                <w:sz w:val="28"/>
                <w:szCs w:val="28"/>
                <w:lang w:eastAsia="en-US"/>
              </w:rPr>
            </w:pPr>
            <w:r>
              <w:rPr>
                <w:rFonts w:ascii="Times New Roman" w:hAnsi="Times New Roman" w:eastAsia="SimSun" w:cs="Times New Roman"/>
                <w:color w:val="000000"/>
                <w:sz w:val="28"/>
                <w:szCs w:val="28"/>
                <w:lang w:eastAsia="en-US"/>
              </w:rPr>
              <w:t>Требование к таре для сбора отходов</w:t>
            </w:r>
          </w:p>
        </w:tc>
      </w:tr>
      <w:tr xmlns:wp14="http://schemas.microsoft.com/office/word/2010/wordml" w:rsidR="00EC3B35" w:rsidTr="4C64F9C3" w14:paraId="3BC8F9AD" wp14:textId="77777777">
        <w:tc>
          <w:tcPr>
            <w:tcW w:w="3190" w:type="dxa"/>
            <w:tcMar/>
          </w:tcPr>
          <w:p w:rsidR="4C64F9C3" w:rsidP="4C64F9C3" w:rsidRDefault="4C64F9C3" w14:paraId="1A122C92" w14:textId="729FFE50">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Класс А</w:t>
            </w:r>
          </w:p>
        </w:tc>
        <w:tc>
          <w:tcPr>
            <w:tcW w:w="3190" w:type="dxa"/>
            <w:tcMar/>
          </w:tcPr>
          <w:p w:rsidR="4C64F9C3" w:rsidRDefault="4C64F9C3" w14:paraId="4FB7BA2D" w14:textId="541D702B">
            <w:r w:rsidRPr="4C64F9C3" w:rsidR="4C64F9C3">
              <w:rPr>
                <w:rFonts w:ascii="Times New Roman" w:hAnsi="Times New Roman" w:eastAsia="Times New Roman" w:cs="Times New Roman"/>
                <w:i w:val="1"/>
                <w:iCs w:val="1"/>
                <w:color w:val="000000" w:themeColor="text1" w:themeTint="FF" w:themeShade="FF"/>
                <w:sz w:val="28"/>
                <w:szCs w:val="28"/>
              </w:rPr>
              <w:t xml:space="preserve"> </w:t>
            </w:r>
            <w:r w:rsidRPr="4C64F9C3" w:rsidR="4C64F9C3">
              <w:rPr>
                <w:rFonts w:ascii="Arial" w:hAnsi="Arial" w:eastAsia="Arial" w:cs="Arial"/>
                <w:color w:val="000000" w:themeColor="text1" w:themeTint="FF" w:themeShade="FF"/>
                <w:sz w:val="24"/>
                <w:szCs w:val="24"/>
              </w:rPr>
              <w:t>Отходы, не имеющие контакта с биологическими жидкостями пациентов, инфекционными больными.</w:t>
            </w:r>
          </w:p>
          <w:p w:rsidR="4C64F9C3" w:rsidRDefault="4C64F9C3" w14:paraId="6E77248C" w14:textId="1109F338">
            <w:r w:rsidRPr="4C64F9C3" w:rsidR="4C64F9C3">
              <w:rPr>
                <w:rFonts w:ascii="Arial" w:hAnsi="Arial" w:eastAsia="Arial" w:cs="Arial"/>
                <w:color w:val="000000" w:themeColor="text1" w:themeTint="FF" w:themeShade="FF"/>
                <w:sz w:val="24"/>
                <w:szCs w:val="24"/>
              </w:rPr>
              <w:t>Пищевые отходы центральных пищеблоков, а также всех подразделений организации, осуществляющей медицинскую и/или фармацевтическую деятельность, кроме инфекционных, в том числе фтизиатрических.</w:t>
            </w:r>
          </w:p>
          <w:p w:rsidR="4C64F9C3" w:rsidP="4C64F9C3" w:rsidRDefault="4C64F9C3" w14:paraId="6345F27A" w14:textId="2ECE5A4B">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w:t>
            </w:r>
          </w:p>
        </w:tc>
        <w:tc>
          <w:tcPr>
            <w:tcW w:w="3190" w:type="dxa"/>
            <w:tcMar/>
          </w:tcPr>
          <w:p w:rsidR="4C64F9C3" w:rsidP="4C64F9C3" w:rsidRDefault="4C64F9C3" w14:paraId="48A762A0" w14:textId="606FA3B7">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w:t>
            </w:r>
            <w:r w:rsidRPr="4C64F9C3" w:rsidR="4C64F9C3">
              <w:rPr>
                <w:rFonts w:ascii="Arial" w:hAnsi="Arial" w:eastAsia="Arial" w:cs="Arial"/>
                <w:color w:val="000000" w:themeColor="text1" w:themeTint="FF" w:themeShade="FF"/>
                <w:sz w:val="24"/>
                <w:szCs w:val="24"/>
              </w:rPr>
              <w:t>сбор отходов внутри организаций, осуществляющих медицинскую и/или фармацевтическую деятельность;</w:t>
            </w:r>
          </w:p>
        </w:tc>
      </w:tr>
      <w:tr xmlns:wp14="http://schemas.microsoft.com/office/word/2010/wordml" w:rsidR="00EC3B35" w:rsidTr="4C64F9C3" w14:paraId="211FC6EA" wp14:textId="77777777">
        <w:tc>
          <w:tcPr>
            <w:tcW w:w="3190" w:type="dxa"/>
            <w:tcMar/>
          </w:tcPr>
          <w:p w:rsidR="4C64F9C3" w:rsidP="4C64F9C3" w:rsidRDefault="4C64F9C3" w14:paraId="0030A445" w14:textId="7AD46482">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Класс Б</w:t>
            </w:r>
          </w:p>
        </w:tc>
        <w:tc>
          <w:tcPr>
            <w:tcW w:w="3190" w:type="dxa"/>
            <w:tcMar/>
          </w:tcPr>
          <w:p w:rsidR="4C64F9C3" w:rsidP="4C64F9C3" w:rsidRDefault="4C64F9C3" w14:paraId="1C9DC909" w14:textId="1596C2D1">
            <w:pPr>
              <w:tabs>
                <w:tab w:val="left" w:leader="none" w:pos="708"/>
              </w:tabs>
              <w:spacing w:line="276" w:lineRule="auto"/>
              <w:jc w:val="both"/>
            </w:pPr>
            <w:r w:rsidRPr="4C64F9C3" w:rsidR="4C64F9C3">
              <w:rPr>
                <w:rFonts w:ascii="Arial" w:hAnsi="Arial" w:eastAsia="Arial" w:cs="Arial"/>
                <w:color w:val="000000" w:themeColor="text1" w:themeTint="FF" w:themeShade="FF"/>
                <w:sz w:val="24"/>
                <w:szCs w:val="24"/>
              </w:rPr>
              <w:t>Материалы и инструменты, предметы загрязненные кровью и/или другими биологическими жидкостями. Отходы из микробиологических, клинико-диагностических лабораторий, фармацевтических, иммунобиологических производств</w:t>
            </w:r>
          </w:p>
          <w:p w:rsidR="4C64F9C3" w:rsidP="4C64F9C3" w:rsidRDefault="4C64F9C3" w14:paraId="3AF93C69" w14:textId="2CFEBCF9">
            <w:pPr>
              <w:tabs>
                <w:tab w:val="left" w:leader="none" w:pos="708"/>
              </w:tabs>
              <w:spacing w:line="276" w:lineRule="auto"/>
              <w:jc w:val="both"/>
            </w:pPr>
            <w:r w:rsidRPr="4C64F9C3" w:rsidR="4C64F9C3">
              <w:rPr>
                <w:rFonts w:ascii="Arial" w:hAnsi="Arial" w:eastAsia="Arial" w:cs="Arial"/>
                <w:color w:val="000000" w:themeColor="text1" w:themeTint="FF" w:themeShade="FF"/>
                <w:sz w:val="24"/>
                <w:szCs w:val="24"/>
              </w:rPr>
              <w:t>Живые вакцины, непригодные к использованию.</w:t>
            </w:r>
          </w:p>
        </w:tc>
        <w:tc>
          <w:tcPr>
            <w:tcW w:w="3190" w:type="dxa"/>
            <w:tcMar/>
          </w:tcPr>
          <w:p w:rsidR="4C64F9C3" w:rsidP="4C64F9C3" w:rsidRDefault="4C64F9C3" w14:paraId="4E46320F" w14:textId="38EFC683">
            <w:pPr>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w:t>
            </w:r>
            <w:r w:rsidRPr="4C64F9C3" w:rsidR="4C64F9C3">
              <w:rPr>
                <w:rFonts w:ascii="Arial" w:hAnsi="Arial" w:eastAsia="Arial" w:cs="Arial"/>
                <w:color w:val="000000" w:themeColor="text1" w:themeTint="FF" w:themeShade="FF"/>
                <w:sz w:val="24"/>
                <w:szCs w:val="24"/>
              </w:rPr>
              <w:t>- обеззараживание/обезвреживание;</w:t>
            </w:r>
          </w:p>
          <w:p w:rsidR="4C64F9C3" w:rsidP="4C64F9C3" w:rsidRDefault="4C64F9C3" w14:paraId="7BFADA78" w14:textId="6451E801">
            <w:pPr>
              <w:jc w:val="both"/>
            </w:pPr>
            <w:r w:rsidRPr="4C64F9C3" w:rsidR="4C64F9C3">
              <w:rPr>
                <w:rFonts w:ascii="Arial" w:hAnsi="Arial" w:eastAsia="Arial" w:cs="Arial"/>
                <w:color w:val="000000" w:themeColor="text1" w:themeTint="FF" w:themeShade="FF"/>
                <w:sz w:val="24"/>
                <w:szCs w:val="24"/>
              </w:rPr>
              <w:t>- транспортирование отходов с территории организации, образующей отходы;</w:t>
            </w:r>
          </w:p>
          <w:p w:rsidR="4C64F9C3" w:rsidP="4C64F9C3" w:rsidRDefault="4C64F9C3" w14:paraId="5785BA16" w14:textId="2BADFB57">
            <w:pPr>
              <w:tabs>
                <w:tab w:val="left" w:leader="none" w:pos="708"/>
              </w:tabs>
              <w:spacing w:line="276" w:lineRule="auto"/>
              <w:jc w:val="both"/>
              <w:rPr>
                <w:rFonts w:ascii="Times New Roman" w:hAnsi="Times New Roman" w:eastAsia="Times New Roman" w:cs="Times New Roman"/>
                <w:i w:val="1"/>
                <w:iCs w:val="1"/>
                <w:color w:val="000000" w:themeColor="text1" w:themeTint="FF" w:themeShade="FF"/>
                <w:sz w:val="28"/>
                <w:szCs w:val="28"/>
              </w:rPr>
            </w:pPr>
          </w:p>
        </w:tc>
      </w:tr>
      <w:tr xmlns:wp14="http://schemas.microsoft.com/office/word/2010/wordml" w:rsidR="00EC3B35" w:rsidTr="4C64F9C3" w14:paraId="17A53FC6" wp14:textId="77777777">
        <w:tc>
          <w:tcPr>
            <w:tcW w:w="3190" w:type="dxa"/>
            <w:tcMar/>
          </w:tcPr>
          <w:p w:rsidR="4C64F9C3" w:rsidP="4C64F9C3" w:rsidRDefault="4C64F9C3" w14:paraId="308487C2" w14:textId="374EAFD3">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КлассВ</w:t>
            </w:r>
          </w:p>
        </w:tc>
        <w:tc>
          <w:tcPr>
            <w:tcW w:w="3190" w:type="dxa"/>
            <w:tcMar/>
          </w:tcPr>
          <w:p w:rsidR="4C64F9C3" w:rsidRDefault="4C64F9C3" w14:paraId="4B252C13" w14:textId="65984F34">
            <w:r w:rsidRPr="4C64F9C3" w:rsidR="4C64F9C3">
              <w:rPr>
                <w:rFonts w:ascii="Times New Roman" w:hAnsi="Times New Roman" w:eastAsia="Times New Roman" w:cs="Times New Roman"/>
                <w:i w:val="1"/>
                <w:iCs w:val="1"/>
                <w:color w:val="000000" w:themeColor="text1" w:themeTint="FF" w:themeShade="FF"/>
                <w:sz w:val="28"/>
                <w:szCs w:val="28"/>
              </w:rPr>
              <w:t xml:space="preserve"> </w:t>
            </w:r>
            <w:r w:rsidRPr="4C64F9C3" w:rsidR="4C64F9C3">
              <w:rPr>
                <w:rFonts w:ascii="Arial" w:hAnsi="Arial" w:eastAsia="Arial" w:cs="Arial"/>
                <w:color w:val="000000" w:themeColor="text1" w:themeTint="FF" w:themeShade="FF"/>
                <w:sz w:val="24"/>
                <w:szCs w:val="24"/>
              </w:rPr>
              <w:t>Материалы, контактировавшие с больными инфекционными болезнями, которые могут привести к возникновению чрезвычайных ситуаций в области санитарно-эпидемиологического благополучия населения .Отходы лабораторий, фармацевтических и иммунобиологических производств, работающих с микроорганизмами 1-2 групп патогенности.</w:t>
            </w:r>
          </w:p>
          <w:p w:rsidR="4C64F9C3" w:rsidP="4C64F9C3" w:rsidRDefault="4C64F9C3" w14:paraId="27C1259C" w14:textId="45BE77FB">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w:t>
            </w:r>
          </w:p>
        </w:tc>
        <w:tc>
          <w:tcPr>
            <w:tcW w:w="3190" w:type="dxa"/>
            <w:tcMar/>
          </w:tcPr>
          <w:p w:rsidR="4C64F9C3" w:rsidRDefault="4C64F9C3" w14:paraId="68510532" w14:textId="42E65EA9">
            <w:r w:rsidRPr="4C64F9C3" w:rsidR="4C64F9C3">
              <w:rPr>
                <w:rFonts w:ascii="Arial" w:hAnsi="Arial" w:eastAsia="Arial" w:cs="Arial"/>
                <w:color w:val="000000" w:themeColor="text1" w:themeTint="FF" w:themeShade="FF"/>
                <w:sz w:val="24"/>
                <w:szCs w:val="24"/>
              </w:rPr>
              <w:t>требуют проведения мероприятий по санитарной охране территории.</w:t>
            </w:r>
          </w:p>
          <w:p w:rsidR="4C64F9C3" w:rsidP="4C64F9C3" w:rsidRDefault="4C64F9C3" w14:paraId="0C869B1A" w14:textId="3916779E">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w:t>
            </w:r>
          </w:p>
        </w:tc>
      </w:tr>
      <w:tr xmlns:wp14="http://schemas.microsoft.com/office/word/2010/wordml" w:rsidR="00EC3B35" w:rsidTr="4C64F9C3" w14:paraId="1E954643" wp14:textId="77777777">
        <w:trPr>
          <w:trHeight w:val="5145"/>
        </w:trPr>
        <w:tc>
          <w:tcPr>
            <w:tcW w:w="3190" w:type="dxa"/>
            <w:tcMar/>
          </w:tcPr>
          <w:p w:rsidR="4C64F9C3" w:rsidP="4C64F9C3" w:rsidRDefault="4C64F9C3" w14:paraId="32B100F4" w14:textId="4ABA3A77">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Класс Г</w:t>
            </w:r>
          </w:p>
        </w:tc>
        <w:tc>
          <w:tcPr>
            <w:tcW w:w="3190" w:type="dxa"/>
            <w:tcMar/>
          </w:tcPr>
          <w:p w:rsidR="4C64F9C3" w:rsidRDefault="4C64F9C3" w14:paraId="6F5630D9" w14:textId="6D9A88F1">
            <w:r w:rsidRPr="4C64F9C3" w:rsidR="4C64F9C3">
              <w:rPr>
                <w:rFonts w:ascii="Times New Roman" w:hAnsi="Times New Roman" w:eastAsia="Times New Roman" w:cs="Times New Roman"/>
                <w:i w:val="1"/>
                <w:iCs w:val="1"/>
                <w:color w:val="000000" w:themeColor="text1" w:themeTint="FF" w:themeShade="FF"/>
                <w:sz w:val="28"/>
                <w:szCs w:val="28"/>
              </w:rPr>
              <w:t xml:space="preserve"> </w:t>
            </w:r>
            <w:r w:rsidRPr="4C64F9C3" w:rsidR="4C64F9C3">
              <w:rPr>
                <w:rFonts w:ascii="Arial" w:hAnsi="Arial" w:eastAsia="Arial" w:cs="Arial"/>
                <w:color w:val="000000" w:themeColor="text1" w:themeTint="FF" w:themeShade="FF"/>
                <w:sz w:val="24"/>
                <w:szCs w:val="24"/>
              </w:rPr>
              <w:t>Лекарственные,диагностические</w:t>
            </w:r>
            <w:r w:rsidRPr="4C64F9C3" w:rsidR="4C64F9C3">
              <w:rPr>
                <w:rFonts w:ascii="Arial" w:hAnsi="Arial" w:eastAsia="Arial" w:cs="Arial"/>
                <w:color w:val="000000" w:themeColor="text1" w:themeTint="FF" w:themeShade="FF"/>
                <w:sz w:val="24"/>
                <w:szCs w:val="24"/>
              </w:rPr>
              <w:t>,дезинфицирующие средства, не подлежащие использованию.</w:t>
            </w:r>
          </w:p>
          <w:p w:rsidR="4C64F9C3" w:rsidRDefault="4C64F9C3" w14:paraId="531E6A88" w14:textId="7F15BCD7">
            <w:r w:rsidRPr="4C64F9C3" w:rsidR="4C64F9C3">
              <w:rPr>
                <w:rFonts w:ascii="Arial" w:hAnsi="Arial" w:eastAsia="Arial" w:cs="Arial"/>
                <w:color w:val="000000" w:themeColor="text1" w:themeTint="FF" w:themeShade="FF"/>
                <w:sz w:val="24"/>
                <w:szCs w:val="24"/>
              </w:rPr>
              <w:t>Ртутьсодержащие предметы, приборы и оборудование. Отходы сырья и продукции фармацевтических производств.</w:t>
            </w:r>
          </w:p>
          <w:p w:rsidR="4C64F9C3" w:rsidP="4C64F9C3" w:rsidRDefault="4C64F9C3" w14:paraId="6C5CA092" w14:textId="2DB3575C">
            <w:pPr>
              <w:rPr>
                <w:rFonts w:ascii="Arial" w:hAnsi="Arial" w:eastAsia="Arial" w:cs="Arial"/>
                <w:color w:val="000000" w:themeColor="text1" w:themeTint="FF" w:themeShade="FF"/>
                <w:sz w:val="24"/>
                <w:szCs w:val="24"/>
              </w:rPr>
            </w:pPr>
          </w:p>
          <w:p w:rsidR="4C64F9C3" w:rsidP="4C64F9C3" w:rsidRDefault="4C64F9C3" w14:paraId="22E95615" w14:textId="3C2A5F3E">
            <w:pPr>
              <w:tabs>
                <w:tab w:val="left" w:leader="none" w:pos="708"/>
              </w:tabs>
              <w:spacing w:line="276" w:lineRule="auto"/>
              <w:jc w:val="both"/>
              <w:rPr>
                <w:rFonts w:ascii="Times New Roman" w:hAnsi="Times New Roman" w:eastAsia="Times New Roman" w:cs="Times New Roman"/>
                <w:i w:val="1"/>
                <w:iCs w:val="1"/>
                <w:color w:val="000000" w:themeColor="text1" w:themeTint="FF" w:themeShade="FF"/>
                <w:sz w:val="28"/>
                <w:szCs w:val="28"/>
              </w:rPr>
            </w:pPr>
          </w:p>
        </w:tc>
        <w:tc>
          <w:tcPr>
            <w:tcW w:w="3190" w:type="dxa"/>
            <w:tcMar/>
          </w:tcPr>
          <w:p w:rsidR="4C64F9C3" w:rsidP="4C64F9C3" w:rsidRDefault="4C64F9C3" w14:paraId="790CF2A3" w14:textId="4CA44C56">
            <w:pPr>
              <w:tabs>
                <w:tab w:val="left" w:leader="none" w:pos="708"/>
              </w:tabs>
              <w:spacing w:line="276" w:lineRule="auto"/>
              <w:jc w:val="both"/>
            </w:pPr>
            <w:r w:rsidRPr="4C64F9C3" w:rsidR="4C64F9C3">
              <w:rPr>
                <w:rFonts w:ascii="Times New Roman" w:hAnsi="Times New Roman" w:eastAsia="Times New Roman" w:cs="Times New Roman"/>
                <w:i w:val="1"/>
                <w:iCs w:val="1"/>
                <w:color w:val="000000" w:themeColor="text1" w:themeTint="FF" w:themeShade="FF"/>
                <w:sz w:val="28"/>
                <w:szCs w:val="28"/>
              </w:rPr>
              <w:t xml:space="preserve"> </w:t>
            </w:r>
            <w:r w:rsidRPr="4C64F9C3" w:rsidR="4C64F9C3">
              <w:rPr>
                <w:rFonts w:ascii="Arial" w:hAnsi="Arial" w:eastAsia="Arial" w:cs="Arial"/>
                <w:color w:val="000000" w:themeColor="text1" w:themeTint="FF" w:themeShade="FF"/>
                <w:sz w:val="24"/>
                <w:szCs w:val="24"/>
              </w:rPr>
              <w:t>- транспортирование отходов с территории организации, образующей отходы;</w:t>
            </w:r>
          </w:p>
          <w:p w:rsidR="4C64F9C3" w:rsidP="4C64F9C3" w:rsidRDefault="4C64F9C3" w14:paraId="1BB77F50" w14:textId="6E5154CA">
            <w:pPr>
              <w:tabs>
                <w:tab w:val="left" w:leader="none" w:pos="708"/>
              </w:tabs>
              <w:spacing w:line="276" w:lineRule="auto"/>
              <w:jc w:val="both"/>
            </w:pPr>
            <w:r w:rsidRPr="4C64F9C3" w:rsidR="4C64F9C3">
              <w:rPr>
                <w:rFonts w:ascii="Arial" w:hAnsi="Arial" w:eastAsia="Arial" w:cs="Arial"/>
                <w:color w:val="000000" w:themeColor="text1" w:themeTint="FF" w:themeShade="FF"/>
                <w:sz w:val="24"/>
                <w:szCs w:val="24"/>
              </w:rPr>
              <w:t>-уничтожается(закапывается)</w:t>
            </w:r>
          </w:p>
        </w:tc>
      </w:tr>
    </w:tbl>
    <w:p xmlns:wp14="http://schemas.microsoft.com/office/word/2010/wordml" w:rsidRPr="00EC3B35" w:rsidR="00EC3B35" w:rsidP="000B6B81" w:rsidRDefault="00EC3B35" w14:paraId="401A7268" wp14:textId="77777777">
      <w:pPr>
        <w:tabs>
          <w:tab w:val="left" w:pos="708"/>
        </w:tabs>
        <w:suppressAutoHyphens/>
        <w:spacing w:after="0" w:line="100" w:lineRule="atLeast"/>
        <w:ind w:left="-76"/>
        <w:jc w:val="both"/>
        <w:rPr>
          <w:rFonts w:ascii="Times New Roman" w:hAnsi="Times New Roman" w:eastAsia="SimSun" w:cs="Times New Roman"/>
          <w:i/>
          <w:color w:val="000000"/>
          <w:sz w:val="28"/>
          <w:szCs w:val="28"/>
          <w:u w:val="single"/>
          <w:lang w:eastAsia="en-US"/>
        </w:rPr>
      </w:pPr>
    </w:p>
    <w:p xmlns:wp14="http://schemas.microsoft.com/office/word/2010/wordml" w:rsidR="00EC3B35" w:rsidP="4C64F9C3" w:rsidRDefault="00EC3B35" w14:paraId="14B8C028" wp14:textId="6B1DFE99">
      <w:pPr>
        <w:tabs>
          <w:tab w:val="left" w:pos="708"/>
        </w:tabs>
        <w:suppressAutoHyphens/>
        <w:spacing w:after="0" w:line="276" w:lineRule="auto"/>
        <w:ind/>
        <w:jc w:val="both"/>
      </w:pPr>
      <w:r w:rsidRPr="4C64F9C3" w:rsidR="4C64F9C3">
        <w:rPr>
          <w:rFonts w:ascii="Times New Roman" w:hAnsi="Times New Roman" w:eastAsia="Times New Roman" w:cs="Times New Roman"/>
          <w:noProof w:val="0"/>
          <w:color w:val="000000" w:themeColor="text1" w:themeTint="FF" w:themeShade="FF"/>
          <w:sz w:val="28"/>
          <w:szCs w:val="28"/>
          <w:lang w:val="ru-RU"/>
        </w:rPr>
        <w:t>Приказ о систематизации хранения товаров аптечного ассортимента в аптечной организации, о назначении лица, ответственного за хранение указанного товара.</w:t>
      </w:r>
    </w:p>
    <w:p xmlns:wp14="http://schemas.microsoft.com/office/word/2010/wordml" w:rsidR="00EC3B35" w:rsidP="4C64F9C3" w:rsidRDefault="00EC3B35" w14:paraId="752F30A4" wp14:textId="2954F196">
      <w:pPr>
        <w:pStyle w:val="a"/>
        <w:tabs>
          <w:tab w:val="left" w:pos="708"/>
        </w:tabs>
        <w:suppressAutoHyphens/>
        <w:spacing w:after="0" w:line="100" w:lineRule="atLeast"/>
        <w:ind w:left="-76"/>
        <w:jc w:val="both"/>
      </w:pPr>
      <w:r>
        <w:drawing>
          <wp:inline xmlns:wp14="http://schemas.microsoft.com/office/word/2010/wordprocessingDrawing" wp14:editId="7BB33956" wp14:anchorId="556BDB5A">
            <wp:extent cx="4276725" cy="4572000"/>
            <wp:effectExtent l="0" t="0" r="0" b="0"/>
            <wp:docPr id="1645546972" name="" title=""/>
            <wp:cNvGraphicFramePr>
              <a:graphicFrameLocks noChangeAspect="1"/>
            </wp:cNvGraphicFramePr>
            <a:graphic>
              <a:graphicData uri="http://schemas.openxmlformats.org/drawingml/2006/picture">
                <pic:pic>
                  <pic:nvPicPr>
                    <pic:cNvPr id="0" name=""/>
                    <pic:cNvPicPr/>
                  </pic:nvPicPr>
                  <pic:blipFill>
                    <a:blip r:embed="Rf0691526da0e4baf">
                      <a:extLst>
                        <a:ext xmlns:a="http://schemas.openxmlformats.org/drawingml/2006/main" uri="{28A0092B-C50C-407E-A947-70E740481C1C}">
                          <a14:useLocalDpi val="0"/>
                        </a:ext>
                      </a:extLst>
                    </a:blip>
                    <a:stretch>
                      <a:fillRect/>
                    </a:stretch>
                  </pic:blipFill>
                  <pic:spPr>
                    <a:xfrm>
                      <a:off x="0" y="0"/>
                      <a:ext cx="4276725" cy="4572000"/>
                    </a:xfrm>
                    <a:prstGeom prst="rect">
                      <a:avLst/>
                    </a:prstGeom>
                  </pic:spPr>
                </pic:pic>
              </a:graphicData>
            </a:graphic>
          </wp:inline>
        </w:drawing>
      </w:r>
    </w:p>
    <w:p w:rsidR="4C64F9C3" w:rsidP="4C64F9C3" w:rsidRDefault="4C64F9C3" w14:paraId="0C36D4F4" w14:textId="11818B90">
      <w:pPr>
        <w:tabs>
          <w:tab w:val="left" w:leader="none" w:pos="708"/>
        </w:tabs>
        <w:spacing w:line="276" w:lineRule="auto"/>
        <w:jc w:val="both"/>
      </w:pPr>
      <w:r w:rsidRPr="4C64F9C3" w:rsidR="4C64F9C3">
        <w:rPr>
          <w:rFonts w:ascii="Times New Roman" w:hAnsi="Times New Roman" w:eastAsia="Times New Roman" w:cs="Times New Roman"/>
          <w:noProof w:val="0"/>
          <w:sz w:val="28"/>
          <w:szCs w:val="28"/>
          <w:lang w:val="ru-RU"/>
        </w:rPr>
        <w:t>Журнал ежедневной регистрации параметров температуры и влажности в помещениях хранения за один месяц</w:t>
      </w:r>
    </w:p>
    <w:p w:rsidR="4C64F9C3" w:rsidP="4C64F9C3" w:rsidRDefault="4C64F9C3" w14:paraId="360741C2" w14:textId="3C7FCE5B">
      <w:pPr>
        <w:pStyle w:val="a"/>
        <w:tabs>
          <w:tab w:val="left" w:leader="none" w:pos="708"/>
        </w:tabs>
        <w:spacing w:after="0" w:line="100" w:lineRule="atLeast"/>
        <w:ind w:left="-76"/>
        <w:jc w:val="both"/>
      </w:pPr>
      <w:r>
        <w:drawing>
          <wp:inline wp14:editId="5276C747" wp14:anchorId="66FF8DB2">
            <wp:extent cx="3152775" cy="4572000"/>
            <wp:effectExtent l="0" t="0" r="0" b="0"/>
            <wp:docPr id="1668224130" name="" title=""/>
            <wp:cNvGraphicFramePr>
              <a:graphicFrameLocks noChangeAspect="1"/>
            </wp:cNvGraphicFramePr>
            <a:graphic>
              <a:graphicData uri="http://schemas.openxmlformats.org/drawingml/2006/picture">
                <pic:pic>
                  <pic:nvPicPr>
                    <pic:cNvPr id="0" name=""/>
                    <pic:cNvPicPr/>
                  </pic:nvPicPr>
                  <pic:blipFill>
                    <a:blip r:embed="R80499b704101472c">
                      <a:extLst>
                        <a:ext xmlns:a="http://schemas.openxmlformats.org/drawingml/2006/main" uri="{28A0092B-C50C-407E-A947-70E740481C1C}">
                          <a14:useLocalDpi val="0"/>
                        </a:ext>
                      </a:extLst>
                    </a:blip>
                    <a:stretch>
                      <a:fillRect/>
                    </a:stretch>
                  </pic:blipFill>
                  <pic:spPr>
                    <a:xfrm>
                      <a:off x="0" y="0"/>
                      <a:ext cx="3152775" cy="4572000"/>
                    </a:xfrm>
                    <a:prstGeom prst="rect">
                      <a:avLst/>
                    </a:prstGeom>
                  </pic:spPr>
                </pic:pic>
              </a:graphicData>
            </a:graphic>
          </wp:inline>
        </w:drawing>
      </w:r>
      <w:r>
        <w:drawing>
          <wp:inline wp14:editId="1F1588FF" wp14:anchorId="3E65E83D">
            <wp:extent cx="3124200" cy="4572000"/>
            <wp:effectExtent l="0" t="0" r="0" b="0"/>
            <wp:docPr id="2129318922" name="" title=""/>
            <wp:cNvGraphicFramePr>
              <a:graphicFrameLocks noChangeAspect="1"/>
            </wp:cNvGraphicFramePr>
            <a:graphic>
              <a:graphicData uri="http://schemas.openxmlformats.org/drawingml/2006/picture">
                <pic:pic>
                  <pic:nvPicPr>
                    <pic:cNvPr id="0" name=""/>
                    <pic:cNvPicPr/>
                  </pic:nvPicPr>
                  <pic:blipFill>
                    <a:blip r:embed="R87092e9328974015">
                      <a:extLst>
                        <a:ext xmlns:a="http://schemas.openxmlformats.org/drawingml/2006/main" uri="{28A0092B-C50C-407E-A947-70E740481C1C}">
                          <a14:useLocalDpi val="0"/>
                        </a:ext>
                      </a:extLst>
                    </a:blip>
                    <a:stretch>
                      <a:fillRect/>
                    </a:stretch>
                  </pic:blipFill>
                  <pic:spPr>
                    <a:xfrm>
                      <a:off x="0" y="0"/>
                      <a:ext cx="3124200" cy="4572000"/>
                    </a:xfrm>
                    <a:prstGeom prst="rect">
                      <a:avLst/>
                    </a:prstGeom>
                  </pic:spPr>
                </pic:pic>
              </a:graphicData>
            </a:graphic>
          </wp:inline>
        </w:drawing>
      </w:r>
    </w:p>
    <w:p xmlns:wp14="http://schemas.microsoft.com/office/word/2010/wordml" w:rsidRPr="009561C8" w:rsidR="00E9314E" w:rsidRDefault="00E9314E" w14:paraId="081CEB47" wp14:textId="77777777">
      <w:pPr>
        <w:pStyle w:val="a0"/>
        <w:widowControl w:val="0"/>
        <w:shd w:val="clear" w:color="auto" w:fill="FFFFFF"/>
        <w:tabs>
          <w:tab w:val="left" w:pos="426"/>
          <w:tab w:val="left" w:pos="1134"/>
        </w:tabs>
        <w:spacing w:after="0" w:line="100" w:lineRule="atLeast"/>
        <w:ind w:firstLine="709"/>
        <w:jc w:val="both"/>
      </w:pPr>
      <w:bookmarkStart w:name="_Toc326324075" w:id="1"/>
      <w:bookmarkEnd w:id="1"/>
    </w:p>
    <w:p xmlns:wp14="http://schemas.microsoft.com/office/word/2010/wordml" w:rsidRPr="009561C8" w:rsidR="00E9314E" w:rsidP="4C64F9C3" w:rsidRDefault="00E9314E" w14:paraId="48CE66D4" wp14:textId="29FBBFEC">
      <w:pPr>
        <w:spacing w:line="257" w:lineRule="auto"/>
        <w:jc w:val="both"/>
      </w:pPr>
      <w:r w:rsidRPr="4C64F9C3" w:rsidR="4C64F9C3">
        <w:rPr>
          <w:rFonts w:ascii="Times New Roman" w:hAnsi="Times New Roman" w:eastAsia="Times New Roman" w:cs="Times New Roman"/>
          <w:noProof w:val="0"/>
          <w:sz w:val="28"/>
          <w:szCs w:val="28"/>
          <w:lang w:val="ru-RU"/>
        </w:rPr>
        <w:t>Журнала периодической регистрации температуры внутри холодильного оборудования</w:t>
      </w:r>
      <w:r w:rsidRPr="4C64F9C3" w:rsidR="4C64F9C3">
        <w:rPr>
          <w:rFonts w:ascii="Times New Roman" w:hAnsi="Times New Roman" w:eastAsia="Times New Roman" w:cs="Times New Roman"/>
          <w:noProof w:val="0"/>
          <w:color w:val="000000" w:themeColor="text1" w:themeTint="FF" w:themeShade="FF"/>
          <w:sz w:val="28"/>
          <w:szCs w:val="28"/>
          <w:lang w:val="ru-RU"/>
        </w:rPr>
        <w:t xml:space="preserve"> для термолабильных препаратов и ИМБП</w:t>
      </w:r>
      <w:r w:rsidRPr="4C64F9C3" w:rsidR="4C64F9C3">
        <w:rPr>
          <w:rFonts w:ascii="Times New Roman" w:hAnsi="Times New Roman" w:eastAsia="Times New Roman" w:cs="Times New Roman"/>
          <w:noProof w:val="0"/>
          <w:sz w:val="28"/>
          <w:szCs w:val="28"/>
          <w:lang w:val="ru-RU"/>
        </w:rPr>
        <w:t xml:space="preserve"> .</w:t>
      </w:r>
    </w:p>
    <w:p xmlns:wp14="http://schemas.microsoft.com/office/word/2010/wordml" w:rsidRPr="009561C8" w:rsidR="00E9314E" w:rsidRDefault="00E9314E" w14:paraId="54D4AFED" wp14:textId="1D4CA86E">
      <w:pPr>
        <w:pStyle w:val="aff9"/>
        <w:jc w:val="both"/>
      </w:pPr>
      <w:r>
        <w:drawing>
          <wp:inline xmlns:wp14="http://schemas.microsoft.com/office/word/2010/wordprocessingDrawing" wp14:editId="2E8C6A18" wp14:anchorId="1EE02168">
            <wp:extent cx="3305175" cy="4572000"/>
            <wp:effectExtent l="0" t="0" r="0" b="0"/>
            <wp:docPr id="317318712" name="" title=""/>
            <wp:cNvGraphicFramePr>
              <a:graphicFrameLocks noChangeAspect="1"/>
            </wp:cNvGraphicFramePr>
            <a:graphic>
              <a:graphicData uri="http://schemas.openxmlformats.org/drawingml/2006/picture">
                <pic:pic>
                  <pic:nvPicPr>
                    <pic:cNvPr id="0" name=""/>
                    <pic:cNvPicPr/>
                  </pic:nvPicPr>
                  <pic:blipFill>
                    <a:blip r:embed="Rce524f9faad84c36">
                      <a:extLst>
                        <a:ext xmlns:a="http://schemas.openxmlformats.org/drawingml/2006/main" uri="{28A0092B-C50C-407E-A947-70E740481C1C}">
                          <a14:useLocalDpi val="0"/>
                        </a:ext>
                      </a:extLst>
                    </a:blip>
                    <a:stretch>
                      <a:fillRect/>
                    </a:stretch>
                  </pic:blipFill>
                  <pic:spPr>
                    <a:xfrm>
                      <a:off x="0" y="0"/>
                      <a:ext cx="3305175" cy="4572000"/>
                    </a:xfrm>
                    <a:prstGeom prst="rect">
                      <a:avLst/>
                    </a:prstGeom>
                  </pic:spPr>
                </pic:pic>
              </a:graphicData>
            </a:graphic>
          </wp:inline>
        </w:drawing>
      </w:r>
    </w:p>
    <w:p xmlns:wp14="http://schemas.microsoft.com/office/word/2010/wordml" w:rsidRPr="009561C8" w:rsidR="00E9314E" w:rsidP="4C64F9C3" w:rsidRDefault="00E9314E" w14:paraId="64F02B6F" wp14:textId="0742EA84">
      <w:pPr>
        <w:pStyle w:val="aff9"/>
        <w:spacing w:after="0" w:line="100" w:lineRule="atLeast"/>
        <w:jc w:val="both"/>
      </w:pPr>
      <w:r>
        <w:drawing>
          <wp:inline xmlns:wp14="http://schemas.microsoft.com/office/word/2010/wordprocessingDrawing" wp14:editId="4A4FEBF5" wp14:anchorId="608DC8C1">
            <wp:extent cx="3343275" cy="4572000"/>
            <wp:effectExtent l="0" t="0" r="0" b="0"/>
            <wp:docPr id="716115479" name="" title=""/>
            <wp:cNvGraphicFramePr>
              <a:graphicFrameLocks noChangeAspect="1"/>
            </wp:cNvGraphicFramePr>
            <a:graphic>
              <a:graphicData uri="http://schemas.openxmlformats.org/drawingml/2006/picture">
                <pic:pic>
                  <pic:nvPicPr>
                    <pic:cNvPr id="0" name=""/>
                    <pic:cNvPicPr/>
                  </pic:nvPicPr>
                  <pic:blipFill>
                    <a:blip r:embed="R54cd786ab0a14515">
                      <a:extLst>
                        <a:ext xmlns:a="http://schemas.openxmlformats.org/drawingml/2006/main" uri="{28A0092B-C50C-407E-A947-70E740481C1C}">
                          <a14:useLocalDpi val="0"/>
                        </a:ext>
                      </a:extLst>
                    </a:blip>
                    <a:stretch>
                      <a:fillRect/>
                    </a:stretch>
                  </pic:blipFill>
                  <pic:spPr>
                    <a:xfrm>
                      <a:off x="0" y="0"/>
                      <a:ext cx="3343275" cy="4572000"/>
                    </a:xfrm>
                    <a:prstGeom prst="rect">
                      <a:avLst/>
                    </a:prstGeom>
                  </pic:spPr>
                </pic:pic>
              </a:graphicData>
            </a:graphic>
          </wp:inline>
        </w:drawing>
      </w:r>
    </w:p>
    <w:p xmlns:wp14="http://schemas.microsoft.com/office/word/2010/wordml" w:rsidRPr="009561C8" w:rsidR="00E9314E" w:rsidP="4C64F9C3" w:rsidRDefault="00E9314E" w14:paraId="06F87155" wp14:textId="23414768">
      <w:pPr>
        <w:tabs>
          <w:tab w:val="left" w:leader="none" w:pos="708"/>
        </w:tabs>
        <w:spacing w:after="0" w:line="276" w:lineRule="auto"/>
        <w:jc w:val="both"/>
      </w:pPr>
      <w:r w:rsidRPr="4C64F9C3" w:rsidR="4C64F9C3">
        <w:rPr>
          <w:rFonts w:ascii="Times New Roman" w:hAnsi="Times New Roman" w:eastAsia="Times New Roman" w:cs="Times New Roman"/>
          <w:noProof w:val="0"/>
          <w:color w:val="000000" w:themeColor="text1" w:themeTint="FF" w:themeShade="FF"/>
          <w:sz w:val="28"/>
          <w:szCs w:val="28"/>
          <w:lang w:val="ru-RU"/>
        </w:rPr>
        <w:t>Стеллажная карта</w:t>
      </w:r>
      <w:r w:rsidRPr="4C64F9C3" w:rsidR="4C64F9C3">
        <w:rPr>
          <w:rFonts w:ascii="Calibri" w:hAnsi="Calibri" w:eastAsia="Calibri" w:cs="Calibri"/>
          <w:noProof w:val="0"/>
          <w:sz w:val="22"/>
          <w:szCs w:val="22"/>
          <w:lang w:val="ru-RU"/>
        </w:rPr>
        <w:t xml:space="preserve"> </w:t>
      </w:r>
    </w:p>
    <w:p xmlns:wp14="http://schemas.microsoft.com/office/word/2010/wordml" w:rsidRPr="009561C8" w:rsidR="00E9314E" w:rsidP="4C64F9C3" w:rsidRDefault="00E9314E" w14:paraId="05702DEA" wp14:textId="0C818B24">
      <w:pPr>
        <w:pStyle w:val="a"/>
        <w:tabs>
          <w:tab w:val="left" w:leader="none" w:pos="708"/>
        </w:tabs>
        <w:spacing w:after="0" w:line="276" w:lineRule="auto"/>
        <w:jc w:val="both"/>
      </w:pPr>
      <w:r>
        <w:drawing>
          <wp:inline xmlns:wp14="http://schemas.microsoft.com/office/word/2010/wordprocessingDrawing" wp14:editId="4525620E" wp14:anchorId="3F30A9A5">
            <wp:extent cx="4572000" cy="2486025"/>
            <wp:effectExtent l="0" t="0" r="0" b="0"/>
            <wp:docPr id="973005878" name="" title=""/>
            <wp:cNvGraphicFramePr>
              <a:graphicFrameLocks noChangeAspect="1"/>
            </wp:cNvGraphicFramePr>
            <a:graphic>
              <a:graphicData uri="http://schemas.openxmlformats.org/drawingml/2006/picture">
                <pic:pic>
                  <pic:nvPicPr>
                    <pic:cNvPr id="0" name=""/>
                    <pic:cNvPicPr/>
                  </pic:nvPicPr>
                  <pic:blipFill>
                    <a:blip r:embed="R5d00f8672d984255">
                      <a:extLst>
                        <a:ext xmlns:a="http://schemas.openxmlformats.org/drawingml/2006/main" uri="{28A0092B-C50C-407E-A947-70E740481C1C}">
                          <a14:useLocalDpi val="0"/>
                        </a:ext>
                      </a:extLst>
                    </a:blip>
                    <a:stretch>
                      <a:fillRect/>
                    </a:stretch>
                  </pic:blipFill>
                  <pic:spPr>
                    <a:xfrm>
                      <a:off x="0" y="0"/>
                      <a:ext cx="4572000" cy="2486025"/>
                    </a:xfrm>
                    <a:prstGeom prst="rect">
                      <a:avLst/>
                    </a:prstGeom>
                  </pic:spPr>
                </pic:pic>
              </a:graphicData>
            </a:graphic>
          </wp:inline>
        </w:drawing>
      </w:r>
    </w:p>
    <w:p xmlns:wp14="http://schemas.microsoft.com/office/word/2010/wordml" w:rsidRPr="00EE7A4D" w:rsidR="00C66ABF" w:rsidP="787CE05F" w:rsidRDefault="00C66ABF" w14:paraId="3C562545" wp14:textId="603B95A7">
      <w:pPr>
        <w:tabs>
          <w:tab w:val="left" w:leader="none" w:pos="708"/>
        </w:tabs>
        <w:spacing w:after="0" w:line="276" w:lineRule="auto"/>
        <w:jc w:val="both"/>
        <w:sectPr w:rsidRPr="009561C8" w:rsidR="00EC4698" w:rsidSect="00EC4698">
          <w:footerReference w:type="default" r:id="rId8"/>
          <w:pgSz w:w="11906" w:h="16838" w:orient="portrait"/>
          <w:pgMar w:top="709" w:right="851" w:bottom="1134" w:left="1701" w:header="0" w:footer="567" w:gutter="0"/>
          <w:cols w:space="720"/>
          <w:formProt w:val="0"/>
          <w:docGrid w:linePitch="200" w:charSpace="-8193"/>
        </w:sectPr>
      </w:pPr>
      <w:r w:rsidRPr="787CE05F" w:rsidR="787CE05F">
        <w:rPr>
          <w:rFonts w:ascii="Times New Roman" w:hAnsi="Times New Roman" w:eastAsia="Times New Roman" w:cs="Times New Roman"/>
          <w:noProof w:val="0"/>
          <w:color w:val="000000" w:themeColor="text1" w:themeTint="FF" w:themeShade="FF"/>
          <w:sz w:val="28"/>
          <w:szCs w:val="28"/>
          <w:lang w:val="ru-RU"/>
        </w:rPr>
        <w:t>Договор на вывоз и уничтожение недоброкачественных лекарственных средств и (или) фальсифицированых лекарственных средств.</w:t>
      </w:r>
    </w:p>
    <w:p w:rsidR="4C64F9C3" w:rsidP="787CE05F" w:rsidRDefault="4C64F9C3" w14:paraId="6B6BCC37" w14:textId="32A6DC64">
      <w:pPr>
        <w:tabs>
          <w:tab w:val="left" w:leader="none" w:pos="708"/>
        </w:tabs>
        <w:spacing w:line="276" w:lineRule="auto"/>
        <w:jc w:val="center"/>
      </w:pPr>
      <w:r w:rsidRPr="787CE05F" w:rsidR="787CE05F">
        <w:rPr>
          <w:rFonts w:ascii="Times New Roman" w:hAnsi="Times New Roman" w:eastAsia="Times New Roman" w:cs="Times New Roman"/>
          <w:b w:val="1"/>
          <w:bCs w:val="1"/>
          <w:noProof w:val="0"/>
          <w:color w:val="000000" w:themeColor="text1" w:themeTint="FF" w:themeShade="FF"/>
          <w:sz w:val="28"/>
          <w:szCs w:val="28"/>
          <w:lang w:val="ru-RU"/>
        </w:rPr>
        <w:t>ОТЧЕТ  ПО ПРОИЗВОДСТВЕННОЙ  ПРАКТИКЕ</w:t>
      </w:r>
    </w:p>
    <w:p w:rsidR="4C64F9C3" w:rsidP="787CE05F" w:rsidRDefault="4C64F9C3" w14:paraId="7E32DC36" w14:textId="071E27DD">
      <w:pPr>
        <w:pStyle w:val="a"/>
        <w:jc w:val="center"/>
      </w:pPr>
      <w:r>
        <w:drawing>
          <wp:inline wp14:editId="3D9633AF" wp14:anchorId="7F12007E">
            <wp:extent cx="3257550" cy="4572000"/>
            <wp:effectExtent l="0" t="0" r="0" b="0"/>
            <wp:docPr id="304702989" name="" title="Идет вставка изображения..."/>
            <wp:cNvGraphicFramePr>
              <a:graphicFrameLocks noChangeAspect="1"/>
            </wp:cNvGraphicFramePr>
            <a:graphic>
              <a:graphicData uri="http://schemas.openxmlformats.org/drawingml/2006/picture">
                <pic:pic>
                  <pic:nvPicPr>
                    <pic:cNvPr id="0" name=""/>
                    <pic:cNvPicPr/>
                  </pic:nvPicPr>
                  <pic:blipFill>
                    <a:blip r:embed="Rac3f649cc320413b">
                      <a:extLst>
                        <a:ext xmlns:a="http://schemas.openxmlformats.org/drawingml/2006/main" uri="{28A0092B-C50C-407E-A947-70E740481C1C}">
                          <a14:useLocalDpi val="0"/>
                        </a:ext>
                      </a:extLst>
                    </a:blip>
                    <a:stretch>
                      <a:fillRect/>
                    </a:stretch>
                  </pic:blipFill>
                  <pic:spPr>
                    <a:xfrm>
                      <a:off x="0" y="0"/>
                      <a:ext cx="3257550" cy="4572000"/>
                    </a:xfrm>
                    <a:prstGeom prst="rect">
                      <a:avLst/>
                    </a:prstGeom>
                  </pic:spPr>
                </pic:pic>
              </a:graphicData>
            </a:graphic>
          </wp:inline>
        </w:drawing>
      </w:r>
    </w:p>
    <w:p w:rsidR="787CE05F" w:rsidP="787CE05F" w:rsidRDefault="787CE05F" w14:paraId="33B7D52B" w14:textId="6F12FB64">
      <w:pPr>
        <w:pStyle w:val="a"/>
        <w:jc w:val="center"/>
        <w:rPr>
          <w:rFonts w:ascii="Times New Roman" w:hAnsi="Times New Roman" w:eastAsia="Times New Roman" w:cs="Times New Roman"/>
          <w:b w:val="1"/>
          <w:bCs w:val="1"/>
          <w:sz w:val="28"/>
          <w:szCs w:val="28"/>
        </w:rPr>
      </w:pPr>
      <w:r w:rsidRPr="787CE05F" w:rsidR="787CE05F">
        <w:rPr>
          <w:rFonts w:ascii="Times New Roman" w:hAnsi="Times New Roman" w:eastAsia="Times New Roman" w:cs="Times New Roman"/>
          <w:b w:val="1"/>
          <w:bCs w:val="1"/>
          <w:sz w:val="28"/>
          <w:szCs w:val="28"/>
        </w:rPr>
        <w:t>Характеристика</w:t>
      </w:r>
    </w:p>
    <w:p w:rsidR="787CE05F" w:rsidP="787CE05F" w:rsidRDefault="787CE05F" w14:paraId="55733E58" w14:textId="72BEA7A0">
      <w:pPr>
        <w:pStyle w:val="a"/>
        <w:jc w:val="center"/>
      </w:pPr>
      <w:r>
        <w:drawing>
          <wp:inline wp14:editId="48559A51" wp14:anchorId="4E8BAA65">
            <wp:extent cx="3190875" cy="4572000"/>
            <wp:effectExtent l="0" t="0" r="0" b="0"/>
            <wp:docPr id="1754985189" name="" title=""/>
            <wp:cNvGraphicFramePr>
              <a:graphicFrameLocks noChangeAspect="1"/>
            </wp:cNvGraphicFramePr>
            <a:graphic>
              <a:graphicData uri="http://schemas.openxmlformats.org/drawingml/2006/picture">
                <pic:pic>
                  <pic:nvPicPr>
                    <pic:cNvPr id="0" name=""/>
                    <pic:cNvPicPr/>
                  </pic:nvPicPr>
                  <pic:blipFill>
                    <a:blip r:embed="Rbfca1a1f84884642">
                      <a:extLst>
                        <a:ext xmlns:a="http://schemas.openxmlformats.org/drawingml/2006/main" uri="{28A0092B-C50C-407E-A947-70E740481C1C}">
                          <a14:useLocalDpi val="0"/>
                        </a:ext>
                      </a:extLst>
                    </a:blip>
                    <a:stretch>
                      <a:fillRect/>
                    </a:stretch>
                  </pic:blipFill>
                  <pic:spPr>
                    <a:xfrm>
                      <a:off x="0" y="0"/>
                      <a:ext cx="3190875" cy="4572000"/>
                    </a:xfrm>
                    <a:prstGeom prst="rect">
                      <a:avLst/>
                    </a:prstGeom>
                  </pic:spPr>
                </pic:pic>
              </a:graphicData>
            </a:graphic>
          </wp:inline>
        </w:drawing>
      </w:r>
    </w:p>
    <w:p w:rsidR="787CE05F" w:rsidP="787CE05F" w:rsidRDefault="787CE05F" w14:paraId="7EBAB9C6" w14:textId="2101FF94">
      <w:pPr>
        <w:pStyle w:val="a"/>
        <w:jc w:val="center"/>
        <w:rPr>
          <w:rFonts w:ascii="Times New Roman" w:hAnsi="Times New Roman" w:eastAsia="Times New Roman" w:cs="Times New Roman"/>
          <w:sz w:val="28"/>
          <w:szCs w:val="28"/>
        </w:rPr>
      </w:pPr>
      <w:r w:rsidRPr="787CE05F" w:rsidR="787CE05F">
        <w:rPr>
          <w:rFonts w:ascii="Times New Roman" w:hAnsi="Times New Roman" w:eastAsia="Times New Roman" w:cs="Times New Roman"/>
          <w:b w:val="1"/>
          <w:bCs w:val="1"/>
          <w:sz w:val="28"/>
          <w:szCs w:val="28"/>
        </w:rPr>
        <w:t>Аттестационный лист производственной практики</w:t>
      </w:r>
      <w:r w:rsidRPr="787CE05F" w:rsidR="787CE05F">
        <w:rPr>
          <w:rFonts w:ascii="Times New Roman" w:hAnsi="Times New Roman" w:eastAsia="Times New Roman" w:cs="Times New Roman"/>
          <w:sz w:val="28"/>
          <w:szCs w:val="28"/>
        </w:rPr>
        <w:t xml:space="preserve"> </w:t>
      </w:r>
    </w:p>
    <w:p w:rsidR="787CE05F" w:rsidP="787CE05F" w:rsidRDefault="787CE05F" w14:paraId="2B844868" w14:textId="246C1EFB">
      <w:pPr>
        <w:pStyle w:val="a"/>
        <w:jc w:val="center"/>
      </w:pPr>
    </w:p>
    <w:p w:rsidR="787CE05F" w:rsidP="787CE05F" w:rsidRDefault="787CE05F" w14:paraId="142695C9" w14:textId="390F5B89">
      <w:pPr>
        <w:pStyle w:val="a"/>
        <w:jc w:val="center"/>
      </w:pPr>
      <w:r>
        <w:drawing>
          <wp:inline wp14:editId="794E8E2D" wp14:anchorId="0391F9BE">
            <wp:extent cx="3429000" cy="4572000"/>
            <wp:effectExtent l="0" t="0" r="0" b="0"/>
            <wp:docPr id="593540484" name="" title=""/>
            <wp:cNvGraphicFramePr>
              <a:graphicFrameLocks noChangeAspect="1"/>
            </wp:cNvGraphicFramePr>
            <a:graphic>
              <a:graphicData uri="http://schemas.openxmlformats.org/drawingml/2006/picture">
                <pic:pic>
                  <pic:nvPicPr>
                    <pic:cNvPr id="0" name=""/>
                    <pic:cNvPicPr/>
                  </pic:nvPicPr>
                  <pic:blipFill>
                    <a:blip r:embed="R5e7de85d5b024e0a">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r>
        <w:drawing>
          <wp:inline wp14:editId="19D7233C" wp14:anchorId="742B97C2">
            <wp:extent cx="3162300" cy="4572000"/>
            <wp:effectExtent l="0" t="0" r="0" b="0"/>
            <wp:docPr id="1307695683" name="" title=""/>
            <wp:cNvGraphicFramePr>
              <a:graphicFrameLocks noChangeAspect="1"/>
            </wp:cNvGraphicFramePr>
            <a:graphic>
              <a:graphicData uri="http://schemas.openxmlformats.org/drawingml/2006/picture">
                <pic:pic>
                  <pic:nvPicPr>
                    <pic:cNvPr id="0" name=""/>
                    <pic:cNvPicPr/>
                  </pic:nvPicPr>
                  <pic:blipFill>
                    <a:blip r:embed="R226c9164744243f0">
                      <a:extLst>
                        <a:ext xmlns:a="http://schemas.openxmlformats.org/drawingml/2006/main" uri="{28A0092B-C50C-407E-A947-70E740481C1C}">
                          <a14:useLocalDpi val="0"/>
                        </a:ext>
                      </a:extLst>
                    </a:blip>
                    <a:stretch>
                      <a:fillRect/>
                    </a:stretch>
                  </pic:blipFill>
                  <pic:spPr>
                    <a:xfrm>
                      <a:off x="0" y="0"/>
                      <a:ext cx="3162300" cy="4572000"/>
                    </a:xfrm>
                    <a:prstGeom prst="rect">
                      <a:avLst/>
                    </a:prstGeom>
                  </pic:spPr>
                </pic:pic>
              </a:graphicData>
            </a:graphic>
          </wp:inline>
        </w:drawing>
      </w:r>
    </w:p>
    <w:sectPr w:rsidRPr="009561C8" w:rsidR="00E9314E" w:rsidSect="00E9314E">
      <w:footerReference w:type="default" r:id="rId9"/>
      <w:pgSz w:w="11906" w:h="16838" w:orient="portrait"/>
      <w:pgMar w:top="1134" w:right="851" w:bottom="1134" w:left="1701" w:header="0" w:footer="567" w:gutter="0"/>
      <w:cols w:space="720"/>
      <w:formProt w:val="0"/>
      <w:docGrid w:linePitch="200" w:charSpace="-8193"/>
    </w:sectPr>
  </w:body>
</w:document>
</file>

<file path=word/endnotes.xml><?xml version="1.0" encoding="utf-8"?>
<w:end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endnote w:type="separator" w:id="-1">
    <w:p xmlns:wp14="http://schemas.microsoft.com/office/word/2010/wordml" w:rsidR="00941FA5" w:rsidP="00E9314E" w:rsidRDefault="00941FA5" w14:paraId="7EF37AA3" wp14:textId="77777777">
      <w:pPr>
        <w:spacing w:after="0" w:line="240" w:lineRule="auto"/>
      </w:pPr>
      <w:r>
        <w:separator/>
      </w:r>
    </w:p>
  </w:endnote>
  <w:endnote w:type="continuationSeparator" w:id="0">
    <w:p xmlns:wp14="http://schemas.microsoft.com/office/word/2010/wordml" w:rsidR="00941FA5" w:rsidP="00E9314E" w:rsidRDefault="00941FA5" w14:paraId="3C7576EC" wp14:textId="777777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OpenSymbol">
    <w:panose1 w:val="00000000000000000000"/>
    <w:charset w:val="00"/>
    <w:family w:val="roman"/>
    <w:notTrueType/>
    <w:pitch w:val="default"/>
    <w:sig w:usb0="00000000" w:usb1="00000000" w:usb2="00000000" w:usb3="00000000" w:csb0="00000000" w:csb1="00000000"/>
  </w:font>
  <w:font w:name="Microsoft YaHei">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Andale Sans UI">
    <w:altName w:val="Arial Unicode MS"/>
    <w:charset w:val="CC"/>
    <w:family w:val="auto"/>
    <w:pitch w:val="variable"/>
    <w:sig w:usb0="00000000" w:usb1="00000000" w:usb2="00000000" w:usb3="00000000" w:csb0="00000000" w:csb1="00000000"/>
  </w:font>
</w:fonts>
</file>

<file path=word/footer1.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2F0CBD" w:rsidRDefault="002F0CBD" w14:paraId="44240AAE" wp14:textId="77777777">
    <w:pPr>
      <w:pStyle w:val="afc"/>
      <w:jc w:val="right"/>
    </w:pPr>
    <w:r>
      <w:fldChar w:fldCharType="begin"/>
    </w:r>
    <w:r>
      <w:instrText>PAGE</w:instrText>
    </w:r>
    <w:r>
      <w:fldChar w:fldCharType="separate"/>
    </w:r>
    <w:r w:rsidR="00CA6864">
      <w:rPr>
        <w:noProof/>
      </w:rPr>
      <w:t>5</w:t>
    </w:r>
    <w:r>
      <w:fldChar w:fldCharType="end"/>
    </w:r>
  </w:p>
  <w:p xmlns:wp14="http://schemas.microsoft.com/office/word/2010/wordml" w:rsidR="002F0CBD" w:rsidRDefault="002F0CBD" w14:paraId="2E4B6A3E" wp14:textId="77777777">
    <w:pPr>
      <w:pStyle w:val="afc"/>
    </w:pPr>
  </w:p>
</w:ftr>
</file>

<file path=word/footer2.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2F0CBD" w:rsidRDefault="002F0CBD" w14:paraId="36334656" wp14:textId="77777777">
    <w:pPr>
      <w:pStyle w:val="afc"/>
      <w:jc w:val="right"/>
    </w:pPr>
    <w:r>
      <w:fldChar w:fldCharType="begin"/>
    </w:r>
    <w:r>
      <w:instrText>PAGE</w:instrText>
    </w:r>
    <w:r>
      <w:fldChar w:fldCharType="separate"/>
    </w:r>
    <w:r w:rsidR="00CA6864">
      <w:rPr>
        <w:noProof/>
      </w:rPr>
      <w:t>26</w:t>
    </w:r>
    <w:r>
      <w:fldChar w:fldCharType="end"/>
    </w:r>
  </w:p>
  <w:p xmlns:wp14="http://schemas.microsoft.com/office/word/2010/wordml" w:rsidR="002F0CBD" w:rsidRDefault="002F0CBD" w14:paraId="5BC294DE" wp14:textId="77777777">
    <w:pPr>
      <w:pStyle w:val="afc"/>
    </w:pPr>
  </w:p>
</w:ftr>
</file>

<file path=word/footnotes.xml><?xml version="1.0" encoding="utf-8"?>
<w:foot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footnote w:type="separator" w:id="-1">
    <w:p xmlns:wp14="http://schemas.microsoft.com/office/word/2010/wordml" w:rsidR="00941FA5" w:rsidP="00E9314E" w:rsidRDefault="00941FA5" w14:paraId="6000547E" wp14:textId="77777777">
      <w:pPr>
        <w:spacing w:after="0" w:line="240" w:lineRule="auto"/>
      </w:pPr>
      <w:r>
        <w:separator/>
      </w:r>
    </w:p>
  </w:footnote>
  <w:footnote w:type="continuationSeparator" w:id="0">
    <w:p xmlns:wp14="http://schemas.microsoft.com/office/word/2010/wordml" w:rsidR="00941FA5" w:rsidP="00E9314E" w:rsidRDefault="00941FA5" w14:paraId="71F798A8" wp14:textId="7777777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xmlns:w="http://schemas.openxmlformats.org/wordprocessingml/2006/main" w:abstractNumId="57">
    <w:nsid w:val="51e4f25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6">
    <w:nsid w:val="4a5bcbb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5">
    <w:nsid w:val="bf95f3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4">
    <w:nsid w:val="7f8c862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3">
    <w:nsid w:val="52b5355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2">
    <w:nsid w:val="60bbd4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1">
    <w:nsid w:val="4a30419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0">
    <w:nsid w:val="3961cbb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9">
    <w:nsid w:val="36bc20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8">
    <w:nsid w:val="3dc7276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7">
    <w:nsid w:val="398668de"/>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6">
    <w:nsid w:val="574ea56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5">
    <w:nsid w:val="5cf48ae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
    <w:nsid w:val="527800f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3">
    <w:nsid w:val="d3c366e"/>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nsid w:val="003F1F56"/>
    <w:multiLevelType w:val="multilevel"/>
    <w:tmpl w:val="D830541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0" w:firstLine="567"/>
      </w:pPr>
    </w:lvl>
    <w:lvl w:ilvl="2">
      <w:start w:val="1"/>
      <w:numFmt w:val="none"/>
      <w:suff w:val="nothing"/>
      <w:lvlText w:val=""/>
      <w:lvlJc w:val="left"/>
      <w:pPr>
        <w:tabs>
          <w:tab w:val="num" w:pos="720"/>
        </w:tabs>
        <w:ind w:left="0" w:firstLine="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7D111C4"/>
    <w:multiLevelType w:val="hybridMultilevel"/>
    <w:tmpl w:val="8C704054"/>
    <w:lvl w:ilvl="0" w:tplc="C9065FC2">
      <w:start w:val="3"/>
      <w:numFmt w:val="decimal"/>
      <w:lvlText w:val="%1."/>
      <w:lvlJc w:val="left"/>
      <w:pPr>
        <w:ind w:left="780" w:hanging="360"/>
      </w:pPr>
      <w:rPr>
        <w:rFonts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EE428D"/>
    <w:multiLevelType w:val="multilevel"/>
    <w:tmpl w:val="CF9E665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114C35B9"/>
    <w:multiLevelType w:val="hybridMultilevel"/>
    <w:tmpl w:val="5928C50E"/>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4">
    <w:nsid w:val="16B67E51"/>
    <w:multiLevelType w:val="hybridMultilevel"/>
    <w:tmpl w:val="5D8899E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17583643"/>
    <w:multiLevelType w:val="multilevel"/>
    <w:tmpl w:val="7C7647FC"/>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nsid w:val="1A1B3CAE"/>
    <w:multiLevelType w:val="hybridMultilevel"/>
    <w:tmpl w:val="49883552"/>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7">
    <w:nsid w:val="1CF757F0"/>
    <w:multiLevelType w:val="multilevel"/>
    <w:tmpl w:val="AB0EEC9A"/>
    <w:lvl w:ilvl="0">
      <w:start w:val="1"/>
      <w:numFmt w:val="bullet"/>
      <w:lvlText w:val=""/>
      <w:lvlJc w:val="left"/>
      <w:pPr>
        <w:ind w:left="502" w:hanging="360"/>
      </w:pPr>
      <w:rPr>
        <w:rFonts w:hint="default" w:ascii="Symbol" w:hAnsi="Symbol" w:cs="Symbol"/>
      </w:rPr>
    </w:lvl>
    <w:lvl w:ilvl="1">
      <w:start w:val="1"/>
      <w:numFmt w:val="bullet"/>
      <w:lvlText w:val="o"/>
      <w:lvlJc w:val="left"/>
      <w:pPr>
        <w:ind w:left="1222" w:hanging="360"/>
      </w:pPr>
      <w:rPr>
        <w:rFonts w:hint="default" w:ascii="Courier New" w:hAnsi="Courier New" w:cs="Courier New"/>
      </w:rPr>
    </w:lvl>
    <w:lvl w:ilvl="2">
      <w:start w:val="1"/>
      <w:numFmt w:val="bullet"/>
      <w:lvlText w:val=""/>
      <w:lvlJc w:val="left"/>
      <w:pPr>
        <w:ind w:left="1942" w:hanging="360"/>
      </w:pPr>
      <w:rPr>
        <w:rFonts w:hint="default" w:ascii="Wingdings" w:hAnsi="Wingdings" w:cs="Wingdings"/>
      </w:rPr>
    </w:lvl>
    <w:lvl w:ilvl="3">
      <w:start w:val="1"/>
      <w:numFmt w:val="bullet"/>
      <w:lvlText w:val=""/>
      <w:lvlJc w:val="left"/>
      <w:pPr>
        <w:ind w:left="2662" w:hanging="360"/>
      </w:pPr>
      <w:rPr>
        <w:rFonts w:hint="default" w:ascii="Symbol" w:hAnsi="Symbol" w:cs="Symbol"/>
      </w:rPr>
    </w:lvl>
    <w:lvl w:ilvl="4">
      <w:start w:val="1"/>
      <w:numFmt w:val="bullet"/>
      <w:lvlText w:val="o"/>
      <w:lvlJc w:val="left"/>
      <w:pPr>
        <w:ind w:left="3382" w:hanging="360"/>
      </w:pPr>
      <w:rPr>
        <w:rFonts w:hint="default" w:ascii="Courier New" w:hAnsi="Courier New" w:cs="Courier New"/>
      </w:rPr>
    </w:lvl>
    <w:lvl w:ilvl="5">
      <w:start w:val="1"/>
      <w:numFmt w:val="bullet"/>
      <w:lvlText w:val=""/>
      <w:lvlJc w:val="left"/>
      <w:pPr>
        <w:ind w:left="4102" w:hanging="360"/>
      </w:pPr>
      <w:rPr>
        <w:rFonts w:hint="default" w:ascii="Wingdings" w:hAnsi="Wingdings" w:cs="Wingdings"/>
      </w:rPr>
    </w:lvl>
    <w:lvl w:ilvl="6">
      <w:start w:val="1"/>
      <w:numFmt w:val="bullet"/>
      <w:lvlText w:val=""/>
      <w:lvlJc w:val="left"/>
      <w:pPr>
        <w:ind w:left="4822" w:hanging="360"/>
      </w:pPr>
      <w:rPr>
        <w:rFonts w:hint="default" w:ascii="Symbol" w:hAnsi="Symbol" w:cs="Symbol"/>
      </w:rPr>
    </w:lvl>
    <w:lvl w:ilvl="7">
      <w:start w:val="1"/>
      <w:numFmt w:val="bullet"/>
      <w:lvlText w:val="o"/>
      <w:lvlJc w:val="left"/>
      <w:pPr>
        <w:ind w:left="5542" w:hanging="360"/>
      </w:pPr>
      <w:rPr>
        <w:rFonts w:hint="default" w:ascii="Courier New" w:hAnsi="Courier New" w:cs="Courier New"/>
      </w:rPr>
    </w:lvl>
    <w:lvl w:ilvl="8">
      <w:start w:val="1"/>
      <w:numFmt w:val="bullet"/>
      <w:lvlText w:val=""/>
      <w:lvlJc w:val="left"/>
      <w:pPr>
        <w:ind w:left="6262" w:hanging="360"/>
      </w:pPr>
      <w:rPr>
        <w:rFonts w:hint="default" w:ascii="Wingdings" w:hAnsi="Wingdings" w:cs="Wingdings"/>
      </w:rPr>
    </w:lvl>
  </w:abstractNum>
  <w:abstractNum w:abstractNumId="8">
    <w:nsid w:val="1DB6736B"/>
    <w:multiLevelType w:val="hybridMultilevel"/>
    <w:tmpl w:val="443C3C1A"/>
    <w:lvl w:ilvl="0" w:tplc="BF387B5E">
      <w:start w:val="1"/>
      <w:numFmt w:val="bullet"/>
      <w:lvlText w:val=""/>
      <w:lvlJc w:val="left"/>
      <w:pPr>
        <w:ind w:left="1260" w:hanging="360"/>
      </w:pPr>
      <w:rPr>
        <w:rFonts w:hint="default" w:ascii="Symbol" w:hAnsi="Symbol"/>
      </w:rPr>
    </w:lvl>
    <w:lvl w:ilvl="1" w:tplc="04190003" w:tentative="1">
      <w:start w:val="1"/>
      <w:numFmt w:val="bullet"/>
      <w:lvlText w:val="o"/>
      <w:lvlJc w:val="left"/>
      <w:pPr>
        <w:ind w:left="1980" w:hanging="360"/>
      </w:pPr>
      <w:rPr>
        <w:rFonts w:hint="default" w:ascii="Courier New" w:hAnsi="Courier New" w:cs="Courier New"/>
      </w:rPr>
    </w:lvl>
    <w:lvl w:ilvl="2" w:tplc="04190005" w:tentative="1">
      <w:start w:val="1"/>
      <w:numFmt w:val="bullet"/>
      <w:lvlText w:val=""/>
      <w:lvlJc w:val="left"/>
      <w:pPr>
        <w:ind w:left="2700" w:hanging="360"/>
      </w:pPr>
      <w:rPr>
        <w:rFonts w:hint="default" w:ascii="Wingdings" w:hAnsi="Wingdings"/>
      </w:rPr>
    </w:lvl>
    <w:lvl w:ilvl="3" w:tplc="04190001" w:tentative="1">
      <w:start w:val="1"/>
      <w:numFmt w:val="bullet"/>
      <w:lvlText w:val=""/>
      <w:lvlJc w:val="left"/>
      <w:pPr>
        <w:ind w:left="3420" w:hanging="360"/>
      </w:pPr>
      <w:rPr>
        <w:rFonts w:hint="default" w:ascii="Symbol" w:hAnsi="Symbol"/>
      </w:rPr>
    </w:lvl>
    <w:lvl w:ilvl="4" w:tplc="04190003" w:tentative="1">
      <w:start w:val="1"/>
      <w:numFmt w:val="bullet"/>
      <w:lvlText w:val="o"/>
      <w:lvlJc w:val="left"/>
      <w:pPr>
        <w:ind w:left="4140" w:hanging="360"/>
      </w:pPr>
      <w:rPr>
        <w:rFonts w:hint="default" w:ascii="Courier New" w:hAnsi="Courier New" w:cs="Courier New"/>
      </w:rPr>
    </w:lvl>
    <w:lvl w:ilvl="5" w:tplc="04190005" w:tentative="1">
      <w:start w:val="1"/>
      <w:numFmt w:val="bullet"/>
      <w:lvlText w:val=""/>
      <w:lvlJc w:val="left"/>
      <w:pPr>
        <w:ind w:left="4860" w:hanging="360"/>
      </w:pPr>
      <w:rPr>
        <w:rFonts w:hint="default" w:ascii="Wingdings" w:hAnsi="Wingdings"/>
      </w:rPr>
    </w:lvl>
    <w:lvl w:ilvl="6" w:tplc="04190001" w:tentative="1">
      <w:start w:val="1"/>
      <w:numFmt w:val="bullet"/>
      <w:lvlText w:val=""/>
      <w:lvlJc w:val="left"/>
      <w:pPr>
        <w:ind w:left="5580" w:hanging="360"/>
      </w:pPr>
      <w:rPr>
        <w:rFonts w:hint="default" w:ascii="Symbol" w:hAnsi="Symbol"/>
      </w:rPr>
    </w:lvl>
    <w:lvl w:ilvl="7" w:tplc="04190003" w:tentative="1">
      <w:start w:val="1"/>
      <w:numFmt w:val="bullet"/>
      <w:lvlText w:val="o"/>
      <w:lvlJc w:val="left"/>
      <w:pPr>
        <w:ind w:left="6300" w:hanging="360"/>
      </w:pPr>
      <w:rPr>
        <w:rFonts w:hint="default" w:ascii="Courier New" w:hAnsi="Courier New" w:cs="Courier New"/>
      </w:rPr>
    </w:lvl>
    <w:lvl w:ilvl="8" w:tplc="04190005" w:tentative="1">
      <w:start w:val="1"/>
      <w:numFmt w:val="bullet"/>
      <w:lvlText w:val=""/>
      <w:lvlJc w:val="left"/>
      <w:pPr>
        <w:ind w:left="7020" w:hanging="360"/>
      </w:pPr>
      <w:rPr>
        <w:rFonts w:hint="default" w:ascii="Wingdings" w:hAnsi="Wingdings"/>
      </w:rPr>
    </w:lvl>
  </w:abstractNum>
  <w:abstractNum w:abstractNumId="9">
    <w:nsid w:val="22391356"/>
    <w:multiLevelType w:val="hybridMultilevel"/>
    <w:tmpl w:val="F86C0E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4A5490"/>
    <w:multiLevelType w:val="hybridMultilevel"/>
    <w:tmpl w:val="9FDE90F6"/>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11">
    <w:nsid w:val="2D887CEC"/>
    <w:multiLevelType w:val="hybridMultilevel"/>
    <w:tmpl w:val="890AABC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2E8A2792"/>
    <w:multiLevelType w:val="hybridMultilevel"/>
    <w:tmpl w:val="90A82098"/>
    <w:lvl w:ilvl="0" w:tplc="A94EC22C">
      <w:start w:val="1"/>
      <w:numFmt w:val="bullet"/>
      <w:lvlText w:val="•"/>
      <w:lvlJc w:val="left"/>
      <w:pPr>
        <w:tabs>
          <w:tab w:val="num" w:pos="720"/>
        </w:tabs>
        <w:ind w:left="720" w:hanging="360"/>
      </w:pPr>
      <w:rPr>
        <w:rFonts w:hint="default" w:ascii="Arial" w:hAnsi="Arial"/>
      </w:rPr>
    </w:lvl>
    <w:lvl w:ilvl="1" w:tplc="BC4E8E3C" w:tentative="1">
      <w:start w:val="1"/>
      <w:numFmt w:val="bullet"/>
      <w:lvlText w:val="•"/>
      <w:lvlJc w:val="left"/>
      <w:pPr>
        <w:tabs>
          <w:tab w:val="num" w:pos="1440"/>
        </w:tabs>
        <w:ind w:left="1440" w:hanging="360"/>
      </w:pPr>
      <w:rPr>
        <w:rFonts w:hint="default" w:ascii="Arial" w:hAnsi="Arial"/>
      </w:rPr>
    </w:lvl>
    <w:lvl w:ilvl="2" w:tplc="FB1ACBE2" w:tentative="1">
      <w:start w:val="1"/>
      <w:numFmt w:val="bullet"/>
      <w:lvlText w:val="•"/>
      <w:lvlJc w:val="left"/>
      <w:pPr>
        <w:tabs>
          <w:tab w:val="num" w:pos="2160"/>
        </w:tabs>
        <w:ind w:left="2160" w:hanging="360"/>
      </w:pPr>
      <w:rPr>
        <w:rFonts w:hint="default" w:ascii="Arial" w:hAnsi="Arial"/>
      </w:rPr>
    </w:lvl>
    <w:lvl w:ilvl="3" w:tplc="2A44B65E" w:tentative="1">
      <w:start w:val="1"/>
      <w:numFmt w:val="bullet"/>
      <w:lvlText w:val="•"/>
      <w:lvlJc w:val="left"/>
      <w:pPr>
        <w:tabs>
          <w:tab w:val="num" w:pos="2880"/>
        </w:tabs>
        <w:ind w:left="2880" w:hanging="360"/>
      </w:pPr>
      <w:rPr>
        <w:rFonts w:hint="default" w:ascii="Arial" w:hAnsi="Arial"/>
      </w:rPr>
    </w:lvl>
    <w:lvl w:ilvl="4" w:tplc="CF323EA8" w:tentative="1">
      <w:start w:val="1"/>
      <w:numFmt w:val="bullet"/>
      <w:lvlText w:val="•"/>
      <w:lvlJc w:val="left"/>
      <w:pPr>
        <w:tabs>
          <w:tab w:val="num" w:pos="3600"/>
        </w:tabs>
        <w:ind w:left="3600" w:hanging="360"/>
      </w:pPr>
      <w:rPr>
        <w:rFonts w:hint="default" w:ascii="Arial" w:hAnsi="Arial"/>
      </w:rPr>
    </w:lvl>
    <w:lvl w:ilvl="5" w:tplc="0106C372" w:tentative="1">
      <w:start w:val="1"/>
      <w:numFmt w:val="bullet"/>
      <w:lvlText w:val="•"/>
      <w:lvlJc w:val="left"/>
      <w:pPr>
        <w:tabs>
          <w:tab w:val="num" w:pos="4320"/>
        </w:tabs>
        <w:ind w:left="4320" w:hanging="360"/>
      </w:pPr>
      <w:rPr>
        <w:rFonts w:hint="default" w:ascii="Arial" w:hAnsi="Arial"/>
      </w:rPr>
    </w:lvl>
    <w:lvl w:ilvl="6" w:tplc="63C86A80" w:tentative="1">
      <w:start w:val="1"/>
      <w:numFmt w:val="bullet"/>
      <w:lvlText w:val="•"/>
      <w:lvlJc w:val="left"/>
      <w:pPr>
        <w:tabs>
          <w:tab w:val="num" w:pos="5040"/>
        </w:tabs>
        <w:ind w:left="5040" w:hanging="360"/>
      </w:pPr>
      <w:rPr>
        <w:rFonts w:hint="default" w:ascii="Arial" w:hAnsi="Arial"/>
      </w:rPr>
    </w:lvl>
    <w:lvl w:ilvl="7" w:tplc="2B5E00F8" w:tentative="1">
      <w:start w:val="1"/>
      <w:numFmt w:val="bullet"/>
      <w:lvlText w:val="•"/>
      <w:lvlJc w:val="left"/>
      <w:pPr>
        <w:tabs>
          <w:tab w:val="num" w:pos="5760"/>
        </w:tabs>
        <w:ind w:left="5760" w:hanging="360"/>
      </w:pPr>
      <w:rPr>
        <w:rFonts w:hint="default" w:ascii="Arial" w:hAnsi="Arial"/>
      </w:rPr>
    </w:lvl>
    <w:lvl w:ilvl="8" w:tplc="9CAE40E4" w:tentative="1">
      <w:start w:val="1"/>
      <w:numFmt w:val="bullet"/>
      <w:lvlText w:val="•"/>
      <w:lvlJc w:val="left"/>
      <w:pPr>
        <w:tabs>
          <w:tab w:val="num" w:pos="6480"/>
        </w:tabs>
        <w:ind w:left="6480" w:hanging="360"/>
      </w:pPr>
      <w:rPr>
        <w:rFonts w:hint="default" w:ascii="Arial" w:hAnsi="Arial"/>
      </w:rPr>
    </w:lvl>
  </w:abstractNum>
  <w:abstractNum w:abstractNumId="13">
    <w:nsid w:val="2EAB1090"/>
    <w:multiLevelType w:val="hybridMultilevel"/>
    <w:tmpl w:val="3CD88FE8"/>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14">
    <w:nsid w:val="2F5C2BE0"/>
    <w:multiLevelType w:val="hybridMultilevel"/>
    <w:tmpl w:val="FCA4A9BE"/>
    <w:lvl w:ilvl="0" w:tplc="0419000F">
      <w:start w:val="1"/>
      <w:numFmt w:val="decimal"/>
      <w:lvlText w:val="%1."/>
      <w:lvlJc w:val="left"/>
      <w:pPr>
        <w:ind w:left="107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33F61466"/>
    <w:multiLevelType w:val="multilevel"/>
    <w:tmpl w:val="9F76D89E"/>
    <w:lvl w:ilvl="0">
      <w:start w:val="4"/>
      <w:numFmt w:val="decimal"/>
      <w:lvlText w:val="%1."/>
      <w:lvlJc w:val="left"/>
      <w:pPr>
        <w:ind w:left="720" w:hanging="360"/>
      </w:pPr>
      <w:rPr>
        <w:b/>
        <w:sz w:val="28"/>
        <w:szCs w:val="28"/>
      </w:rPr>
    </w:lvl>
    <w:lvl w:ilvl="1">
      <w:start w:val="1"/>
      <w:numFmt w:val="decimal"/>
      <w:lvlText w:val="%1.%2"/>
      <w:lvlJc w:val="left"/>
      <w:pPr>
        <w:ind w:left="810" w:hanging="450"/>
      </w:pPr>
      <w:rPr>
        <w:b/>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6">
    <w:nsid w:val="3C6C383F"/>
    <w:multiLevelType w:val="hybridMultilevel"/>
    <w:tmpl w:val="2A405A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744ED7"/>
    <w:multiLevelType w:val="hybridMultilevel"/>
    <w:tmpl w:val="AB0A40D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18">
    <w:nsid w:val="3E323274"/>
    <w:multiLevelType w:val="multilevel"/>
    <w:tmpl w:val="D03E536A"/>
    <w:lvl w:ilvl="0">
      <w:start w:val="1"/>
      <w:numFmt w:val="decimal"/>
      <w:lvlText w:val="%1)"/>
      <w:lvlJc w:val="left"/>
      <w:pPr>
        <w:tabs>
          <w:tab w:val="num" w:pos="900"/>
        </w:tabs>
        <w:ind w:left="900" w:hanging="360"/>
      </w:pPr>
    </w:lvl>
    <w:lvl w:ilvl="1">
      <w:start w:val="1"/>
      <w:numFmt w:val="lowerLetter"/>
      <w:lvlText w:val="%2."/>
      <w:lvlJc w:val="left"/>
      <w:pPr>
        <w:tabs>
          <w:tab w:val="num" w:pos="1620"/>
        </w:tabs>
        <w:ind w:left="1620" w:hanging="360"/>
      </w:p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19">
    <w:nsid w:val="40FB1446"/>
    <w:multiLevelType w:val="multilevel"/>
    <w:tmpl w:val="034CE05C"/>
    <w:lvl w:ilvl="0">
      <w:start w:val="5"/>
      <w:numFmt w:val="bullet"/>
      <w:lvlText w:val=""/>
      <w:lvlJc w:val="left"/>
      <w:pPr>
        <w:ind w:left="720" w:hanging="360"/>
      </w:pPr>
      <w:rPr>
        <w:rFonts w:hint="default" w:ascii="Symbol" w:hAnsi="Symbol" w:cs="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20">
    <w:nsid w:val="41727FED"/>
    <w:multiLevelType w:val="hybridMultilevel"/>
    <w:tmpl w:val="00F6323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42684F90"/>
    <w:multiLevelType w:val="hybridMultilevel"/>
    <w:tmpl w:val="261C5DA4"/>
    <w:lvl w:ilvl="0" w:tplc="BF387B5E">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22">
    <w:nsid w:val="435C5945"/>
    <w:multiLevelType w:val="hybridMultilevel"/>
    <w:tmpl w:val="E626D54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455D4622"/>
    <w:multiLevelType w:val="hybridMultilevel"/>
    <w:tmpl w:val="946EC87A"/>
    <w:lvl w:ilvl="0" w:tplc="04190001">
      <w:start w:val="1"/>
      <w:numFmt w:val="bullet"/>
      <w:lvlText w:val=""/>
      <w:lvlJc w:val="left"/>
      <w:pPr>
        <w:ind w:left="1425" w:hanging="360"/>
      </w:pPr>
      <w:rPr>
        <w:rFonts w:hint="default" w:ascii="Symbol" w:hAnsi="Symbol"/>
      </w:rPr>
    </w:lvl>
    <w:lvl w:ilvl="1" w:tplc="04190003" w:tentative="1">
      <w:start w:val="1"/>
      <w:numFmt w:val="bullet"/>
      <w:lvlText w:val="o"/>
      <w:lvlJc w:val="left"/>
      <w:pPr>
        <w:ind w:left="2145" w:hanging="360"/>
      </w:pPr>
      <w:rPr>
        <w:rFonts w:hint="default" w:ascii="Courier New" w:hAnsi="Courier New" w:cs="Courier New"/>
      </w:rPr>
    </w:lvl>
    <w:lvl w:ilvl="2" w:tplc="04190005" w:tentative="1">
      <w:start w:val="1"/>
      <w:numFmt w:val="bullet"/>
      <w:lvlText w:val=""/>
      <w:lvlJc w:val="left"/>
      <w:pPr>
        <w:ind w:left="2865" w:hanging="360"/>
      </w:pPr>
      <w:rPr>
        <w:rFonts w:hint="default" w:ascii="Wingdings" w:hAnsi="Wingdings"/>
      </w:rPr>
    </w:lvl>
    <w:lvl w:ilvl="3" w:tplc="04190001" w:tentative="1">
      <w:start w:val="1"/>
      <w:numFmt w:val="bullet"/>
      <w:lvlText w:val=""/>
      <w:lvlJc w:val="left"/>
      <w:pPr>
        <w:ind w:left="3585" w:hanging="360"/>
      </w:pPr>
      <w:rPr>
        <w:rFonts w:hint="default" w:ascii="Symbol" w:hAnsi="Symbol"/>
      </w:rPr>
    </w:lvl>
    <w:lvl w:ilvl="4" w:tplc="04190003" w:tentative="1">
      <w:start w:val="1"/>
      <w:numFmt w:val="bullet"/>
      <w:lvlText w:val="o"/>
      <w:lvlJc w:val="left"/>
      <w:pPr>
        <w:ind w:left="4305" w:hanging="360"/>
      </w:pPr>
      <w:rPr>
        <w:rFonts w:hint="default" w:ascii="Courier New" w:hAnsi="Courier New" w:cs="Courier New"/>
      </w:rPr>
    </w:lvl>
    <w:lvl w:ilvl="5" w:tplc="04190005" w:tentative="1">
      <w:start w:val="1"/>
      <w:numFmt w:val="bullet"/>
      <w:lvlText w:val=""/>
      <w:lvlJc w:val="left"/>
      <w:pPr>
        <w:ind w:left="5025" w:hanging="360"/>
      </w:pPr>
      <w:rPr>
        <w:rFonts w:hint="default" w:ascii="Wingdings" w:hAnsi="Wingdings"/>
      </w:rPr>
    </w:lvl>
    <w:lvl w:ilvl="6" w:tplc="04190001" w:tentative="1">
      <w:start w:val="1"/>
      <w:numFmt w:val="bullet"/>
      <w:lvlText w:val=""/>
      <w:lvlJc w:val="left"/>
      <w:pPr>
        <w:ind w:left="5745" w:hanging="360"/>
      </w:pPr>
      <w:rPr>
        <w:rFonts w:hint="default" w:ascii="Symbol" w:hAnsi="Symbol"/>
      </w:rPr>
    </w:lvl>
    <w:lvl w:ilvl="7" w:tplc="04190003" w:tentative="1">
      <w:start w:val="1"/>
      <w:numFmt w:val="bullet"/>
      <w:lvlText w:val="o"/>
      <w:lvlJc w:val="left"/>
      <w:pPr>
        <w:ind w:left="6465" w:hanging="360"/>
      </w:pPr>
      <w:rPr>
        <w:rFonts w:hint="default" w:ascii="Courier New" w:hAnsi="Courier New" w:cs="Courier New"/>
      </w:rPr>
    </w:lvl>
    <w:lvl w:ilvl="8" w:tplc="04190005" w:tentative="1">
      <w:start w:val="1"/>
      <w:numFmt w:val="bullet"/>
      <w:lvlText w:val=""/>
      <w:lvlJc w:val="left"/>
      <w:pPr>
        <w:ind w:left="7185" w:hanging="360"/>
      </w:pPr>
      <w:rPr>
        <w:rFonts w:hint="default" w:ascii="Wingdings" w:hAnsi="Wingdings"/>
      </w:rPr>
    </w:lvl>
  </w:abstractNum>
  <w:abstractNum w:abstractNumId="24">
    <w:nsid w:val="45F20893"/>
    <w:multiLevelType w:val="multilevel"/>
    <w:tmpl w:val="3A4838BC"/>
    <w:lvl w:ilvl="0">
      <w:start w:val="5"/>
      <w:numFmt w:val="bullet"/>
      <w:lvlText w:val=""/>
      <w:lvlJc w:val="left"/>
      <w:pPr>
        <w:ind w:left="720" w:hanging="360"/>
      </w:pPr>
      <w:rPr>
        <w:rFonts w:hint="default" w:ascii="Symbol" w:hAnsi="Symbol" w:cs="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25">
    <w:nsid w:val="48E66E1D"/>
    <w:multiLevelType w:val="multilevel"/>
    <w:tmpl w:val="3814B33C"/>
    <w:lvl w:ilvl="0">
      <w:start w:val="1"/>
      <w:numFmt w:val="bullet"/>
      <w:lvlText w:val=""/>
      <w:lvlJc w:val="left"/>
      <w:pPr>
        <w:ind w:left="720" w:hanging="360"/>
      </w:pPr>
      <w:rPr>
        <w:rFonts w:hint="default" w:ascii="Symbol" w:hAnsi="Symbol" w:cs="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26">
    <w:nsid w:val="510154D2"/>
    <w:multiLevelType w:val="hybridMultilevel"/>
    <w:tmpl w:val="8E68B626"/>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27">
    <w:nsid w:val="51C53B65"/>
    <w:multiLevelType w:val="hybridMultilevel"/>
    <w:tmpl w:val="9B9E7A4E"/>
    <w:lvl w:ilvl="0" w:tplc="BF387B5E">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28">
    <w:nsid w:val="55A73F0F"/>
    <w:multiLevelType w:val="multilevel"/>
    <w:tmpl w:val="D03E536A"/>
    <w:lvl w:ilvl="0">
      <w:start w:val="1"/>
      <w:numFmt w:val="decimal"/>
      <w:lvlText w:val="%1)"/>
      <w:lvlJc w:val="left"/>
      <w:pPr>
        <w:tabs>
          <w:tab w:val="num" w:pos="900"/>
        </w:tabs>
        <w:ind w:left="900" w:hanging="360"/>
      </w:pPr>
    </w:lvl>
    <w:lvl w:ilvl="1">
      <w:start w:val="1"/>
      <w:numFmt w:val="lowerLetter"/>
      <w:lvlText w:val="%2."/>
      <w:lvlJc w:val="left"/>
      <w:pPr>
        <w:tabs>
          <w:tab w:val="num" w:pos="1620"/>
        </w:tabs>
        <w:ind w:left="1620" w:hanging="360"/>
      </w:p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29">
    <w:nsid w:val="57040D88"/>
    <w:multiLevelType w:val="hybridMultilevel"/>
    <w:tmpl w:val="4FF4B70C"/>
    <w:lvl w:ilvl="0" w:tplc="6FD0146C">
      <w:start w:val="1"/>
      <w:numFmt w:val="decimal"/>
      <w:lvlText w:val="%1)"/>
      <w:lvlJc w:val="left"/>
      <w:pPr>
        <w:tabs>
          <w:tab w:val="num" w:pos="900"/>
        </w:tabs>
        <w:ind w:left="900" w:hanging="360"/>
      </w:pPr>
      <w:rPr>
        <w:rFonts w:hint="default" w:cs="Times New Roman"/>
      </w:rPr>
    </w:lvl>
    <w:lvl w:ilvl="1" w:tplc="04190019">
      <w:start w:val="1"/>
      <w:numFmt w:val="lowerLetter"/>
      <w:lvlText w:val="%2."/>
      <w:lvlJc w:val="left"/>
      <w:pPr>
        <w:tabs>
          <w:tab w:val="num" w:pos="1620"/>
        </w:tabs>
        <w:ind w:left="1620" w:hanging="360"/>
      </w:pPr>
      <w:rPr>
        <w:rFonts w:cs="Times New Roman"/>
      </w:rPr>
    </w:lvl>
    <w:lvl w:ilvl="2" w:tplc="0419001B">
      <w:start w:val="1"/>
      <w:numFmt w:val="lowerRoman"/>
      <w:lvlText w:val="%3."/>
      <w:lvlJc w:val="right"/>
      <w:pPr>
        <w:tabs>
          <w:tab w:val="num" w:pos="2340"/>
        </w:tabs>
        <w:ind w:left="2340" w:hanging="180"/>
      </w:pPr>
      <w:rPr>
        <w:rFonts w:cs="Times New Roman"/>
      </w:rPr>
    </w:lvl>
    <w:lvl w:ilvl="3" w:tplc="0419000F">
      <w:start w:val="1"/>
      <w:numFmt w:val="decimal"/>
      <w:lvlText w:val="%4."/>
      <w:lvlJc w:val="left"/>
      <w:pPr>
        <w:tabs>
          <w:tab w:val="num" w:pos="3060"/>
        </w:tabs>
        <w:ind w:left="3060" w:hanging="360"/>
      </w:pPr>
      <w:rPr>
        <w:rFonts w:cs="Times New Roman"/>
      </w:rPr>
    </w:lvl>
    <w:lvl w:ilvl="4" w:tplc="04190019">
      <w:start w:val="1"/>
      <w:numFmt w:val="lowerLetter"/>
      <w:lvlText w:val="%5."/>
      <w:lvlJc w:val="left"/>
      <w:pPr>
        <w:tabs>
          <w:tab w:val="num" w:pos="3780"/>
        </w:tabs>
        <w:ind w:left="3780" w:hanging="360"/>
      </w:pPr>
      <w:rPr>
        <w:rFonts w:cs="Times New Roman"/>
      </w:rPr>
    </w:lvl>
    <w:lvl w:ilvl="5" w:tplc="0419001B">
      <w:start w:val="1"/>
      <w:numFmt w:val="lowerRoman"/>
      <w:lvlText w:val="%6."/>
      <w:lvlJc w:val="right"/>
      <w:pPr>
        <w:tabs>
          <w:tab w:val="num" w:pos="4500"/>
        </w:tabs>
        <w:ind w:left="4500" w:hanging="180"/>
      </w:pPr>
      <w:rPr>
        <w:rFonts w:cs="Times New Roman"/>
      </w:rPr>
    </w:lvl>
    <w:lvl w:ilvl="6" w:tplc="0419000F">
      <w:start w:val="1"/>
      <w:numFmt w:val="decimal"/>
      <w:lvlText w:val="%7."/>
      <w:lvlJc w:val="left"/>
      <w:pPr>
        <w:tabs>
          <w:tab w:val="num" w:pos="5220"/>
        </w:tabs>
        <w:ind w:left="5220" w:hanging="360"/>
      </w:pPr>
      <w:rPr>
        <w:rFonts w:cs="Times New Roman"/>
      </w:rPr>
    </w:lvl>
    <w:lvl w:ilvl="7" w:tplc="04190019">
      <w:start w:val="1"/>
      <w:numFmt w:val="lowerLetter"/>
      <w:lvlText w:val="%8."/>
      <w:lvlJc w:val="left"/>
      <w:pPr>
        <w:tabs>
          <w:tab w:val="num" w:pos="5940"/>
        </w:tabs>
        <w:ind w:left="5940" w:hanging="360"/>
      </w:pPr>
      <w:rPr>
        <w:rFonts w:cs="Times New Roman"/>
      </w:rPr>
    </w:lvl>
    <w:lvl w:ilvl="8" w:tplc="0419001B">
      <w:start w:val="1"/>
      <w:numFmt w:val="lowerRoman"/>
      <w:lvlText w:val="%9."/>
      <w:lvlJc w:val="right"/>
      <w:pPr>
        <w:tabs>
          <w:tab w:val="num" w:pos="6660"/>
        </w:tabs>
        <w:ind w:left="6660" w:hanging="180"/>
      </w:pPr>
      <w:rPr>
        <w:rFonts w:cs="Times New Roman"/>
      </w:rPr>
    </w:lvl>
  </w:abstractNum>
  <w:abstractNum w:abstractNumId="30">
    <w:nsid w:val="5E890321"/>
    <w:multiLevelType w:val="multilevel"/>
    <w:tmpl w:val="4AB467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60986A0F"/>
    <w:multiLevelType w:val="hybridMultilevel"/>
    <w:tmpl w:val="449EF6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57D4729"/>
    <w:multiLevelType w:val="multilevel"/>
    <w:tmpl w:val="5DEC9B1C"/>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3">
    <w:nsid w:val="6E0B7248"/>
    <w:multiLevelType w:val="hybridMultilevel"/>
    <w:tmpl w:val="25F6A6A8"/>
    <w:lvl w:ilvl="0" w:tplc="22FA5CE2">
      <w:start w:val="4"/>
      <w:numFmt w:val="decimal"/>
      <w:lvlText w:val="%1)"/>
      <w:lvlJc w:val="left"/>
      <w:pPr>
        <w:tabs>
          <w:tab w:val="num" w:pos="900"/>
        </w:tabs>
        <w:ind w:left="900" w:hanging="360"/>
      </w:pPr>
      <w:rPr>
        <w:rFonts w:hint="default"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FA55800"/>
    <w:multiLevelType w:val="hybridMultilevel"/>
    <w:tmpl w:val="9CD420B8"/>
    <w:lvl w:ilvl="0" w:tplc="8A5EC618">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35">
    <w:nsid w:val="6FBB1677"/>
    <w:multiLevelType w:val="hybridMultilevel"/>
    <w:tmpl w:val="0286069C"/>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36">
    <w:nsid w:val="70CB6F0C"/>
    <w:multiLevelType w:val="multilevel"/>
    <w:tmpl w:val="E8746112"/>
    <w:lvl w:ilvl="0">
      <w:start w:val="1"/>
      <w:numFmt w:val="bullet"/>
      <w:lvlText w:val=""/>
      <w:lvlJc w:val="left"/>
      <w:pPr>
        <w:ind w:left="720" w:hanging="360"/>
      </w:pPr>
      <w:rPr>
        <w:rFonts w:hint="default" w:ascii="Symbol" w:hAnsi="Symbol" w:cs="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37">
    <w:nsid w:val="78674D4B"/>
    <w:multiLevelType w:val="hybridMultilevel"/>
    <w:tmpl w:val="FAB481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75661C"/>
    <w:multiLevelType w:val="multilevel"/>
    <w:tmpl w:val="2F7E6FB2"/>
    <w:lvl w:ilvl="0">
      <w:start w:val="5"/>
      <w:numFmt w:val="bullet"/>
      <w:lvlText w:val=""/>
      <w:lvlJc w:val="left"/>
      <w:pPr>
        <w:ind w:left="720" w:hanging="360"/>
      </w:pPr>
      <w:rPr>
        <w:rFonts w:hint="default" w:ascii="Symbol" w:hAnsi="Symbol" w:cs="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39">
    <w:nsid w:val="78E35CBB"/>
    <w:multiLevelType w:val="hybridMultilevel"/>
    <w:tmpl w:val="575CFE40"/>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40">
    <w:nsid w:val="791E4B44"/>
    <w:multiLevelType w:val="hybridMultilevel"/>
    <w:tmpl w:val="0A6E9460"/>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41">
    <w:nsid w:val="7F261EFB"/>
    <w:multiLevelType w:val="hybridMultilevel"/>
    <w:tmpl w:val="66566794"/>
    <w:lvl w:ilvl="0" w:tplc="F1E0A91E">
      <w:start w:val="1"/>
      <w:numFmt w:val="decimal"/>
      <w:lvlText w:val="%1."/>
      <w:lvlJc w:val="left"/>
      <w:pPr>
        <w:ind w:left="1984" w:hanging="1275"/>
      </w:pPr>
      <w:rPr>
        <w:rFonts w:hint="default"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2">
    <w:nsid w:val="7FCD2F13"/>
    <w:multiLevelType w:val="hybridMultilevel"/>
    <w:tmpl w:val="5C0A75CE"/>
    <w:lvl w:ilvl="0" w:tplc="4A2E56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1">
    <w:abstractNumId w:val="5"/>
  </w:num>
  <w:num w:numId="2">
    <w:abstractNumId w:val="0"/>
  </w:num>
  <w:num w:numId="3">
    <w:abstractNumId w:val="32"/>
  </w:num>
  <w:num w:numId="4">
    <w:abstractNumId w:val="2"/>
  </w:num>
  <w:num w:numId="5">
    <w:abstractNumId w:val="28"/>
  </w:num>
  <w:num w:numId="6">
    <w:abstractNumId w:val="15"/>
  </w:num>
  <w:num w:numId="7">
    <w:abstractNumId w:val="30"/>
  </w:num>
  <w:num w:numId="8">
    <w:abstractNumId w:val="25"/>
  </w:num>
  <w:num w:numId="9">
    <w:abstractNumId w:val="24"/>
  </w:num>
  <w:num w:numId="10">
    <w:abstractNumId w:val="38"/>
  </w:num>
  <w:num w:numId="11">
    <w:abstractNumId w:val="19"/>
  </w:num>
  <w:num w:numId="12">
    <w:abstractNumId w:val="36"/>
  </w:num>
  <w:num w:numId="13">
    <w:abstractNumId w:val="23"/>
  </w:num>
  <w:num w:numId="14">
    <w:abstractNumId w:val="40"/>
  </w:num>
  <w:num w:numId="15">
    <w:abstractNumId w:val="18"/>
  </w:num>
  <w:num w:numId="16">
    <w:abstractNumId w:val="29"/>
  </w:num>
  <w:num w:numId="17">
    <w:abstractNumId w:val="33"/>
  </w:num>
  <w:num w:numId="18">
    <w:abstractNumId w:val="6"/>
  </w:num>
  <w:num w:numId="19">
    <w:abstractNumId w:val="10"/>
  </w:num>
  <w:num w:numId="20">
    <w:abstractNumId w:val="1"/>
  </w:num>
  <w:num w:numId="21">
    <w:abstractNumId w:val="7"/>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9"/>
  </w:num>
  <w:num w:numId="24">
    <w:abstractNumId w:val="35"/>
  </w:num>
  <w:num w:numId="25">
    <w:abstractNumId w:val="13"/>
  </w:num>
  <w:num w:numId="26">
    <w:abstractNumId w:val="3"/>
  </w:num>
  <w:num w:numId="27">
    <w:abstractNumId w:val="37"/>
  </w:num>
  <w:num w:numId="28">
    <w:abstractNumId w:val="20"/>
  </w:num>
  <w:num w:numId="29">
    <w:abstractNumId w:val="31"/>
  </w:num>
  <w:num w:numId="30">
    <w:abstractNumId w:val="21"/>
  </w:num>
  <w:num w:numId="31">
    <w:abstractNumId w:val="8"/>
  </w:num>
  <w:num w:numId="32">
    <w:abstractNumId w:val="26"/>
  </w:num>
  <w:num w:numId="33">
    <w:abstractNumId w:val="17"/>
  </w:num>
  <w:num w:numId="34">
    <w:abstractNumId w:val="11"/>
  </w:num>
  <w:num w:numId="35">
    <w:abstractNumId w:val="22"/>
  </w:num>
  <w:num w:numId="36">
    <w:abstractNumId w:val="4"/>
  </w:num>
  <w:num w:numId="37">
    <w:abstractNumId w:val="41"/>
  </w:num>
  <w:num w:numId="38">
    <w:abstractNumId w:val="42"/>
  </w:num>
  <w:num w:numId="39">
    <w:abstractNumId w:val="27"/>
  </w:num>
  <w:num w:numId="40">
    <w:abstractNumId w:val="16"/>
  </w:num>
  <w:num w:numId="41">
    <w:abstractNumId w:val="34"/>
  </w:num>
  <w:num w:numId="42">
    <w:abstractNumId w:val="9"/>
  </w:num>
  <w:num w:numId="43">
    <w:abstractNumId w:val="12"/>
  </w:num>
</w:numbering>
</file>

<file path=word/settings.xml><?xml version="1.0" encoding="utf-8"?>
<w:settings xmlns:w14="http://schemas.microsoft.com/office/word/2010/wordml" xmlns:wp14="http://schemas.microsoft.com/office/word/2010/wordprocessingDrawing"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xmlns:mc="http://schemas.openxmlformats.org/markup-compatibility/2006" xmlns:w15="http://schemas.microsoft.com/office/word/2012/wordml" mc:Ignorable="w14 wp14 w15">
  <w:zoom w:percent="90"/>
  <w:trackRevisions w:val="false"/>
  <w:defaultTabStop w:val="708"/>
  <w:drawingGridHorizontalSpacing w:val="99"/>
  <w:displayHorizontalDrawingGridEvery w:val="2"/>
  <w:characterSpacingControl w:val="doNotCompress"/>
  <w:footnotePr>
    <w:footnote w:id="-1"/>
    <w:footnote w:id="0"/>
  </w:footnotePr>
  <w:endnotePr>
    <w:endnote w:id="-1"/>
    <w:endnote w:id="0"/>
  </w:endnotePr>
  <w:compat>
    <w:useFELayout/>
  </w:compat>
  <w:rsids>
    <w:rsidRoot w:val="00E9314E"/>
    <w:rsid w:val="000076FF"/>
    <w:rsid w:val="00007A80"/>
    <w:rsid w:val="00022902"/>
    <w:rsid w:val="00032A29"/>
    <w:rsid w:val="000351E4"/>
    <w:rsid w:val="00076729"/>
    <w:rsid w:val="0008675B"/>
    <w:rsid w:val="000B1A4D"/>
    <w:rsid w:val="000B50D4"/>
    <w:rsid w:val="000B50E0"/>
    <w:rsid w:val="000B6B81"/>
    <w:rsid w:val="000B7598"/>
    <w:rsid w:val="000C16C9"/>
    <w:rsid w:val="000E30E2"/>
    <w:rsid w:val="000E7373"/>
    <w:rsid w:val="000F3A7D"/>
    <w:rsid w:val="00105621"/>
    <w:rsid w:val="00120021"/>
    <w:rsid w:val="00122ED4"/>
    <w:rsid w:val="001247C7"/>
    <w:rsid w:val="0014186C"/>
    <w:rsid w:val="00145042"/>
    <w:rsid w:val="00156A54"/>
    <w:rsid w:val="00156AF3"/>
    <w:rsid w:val="00163E1E"/>
    <w:rsid w:val="00164A8A"/>
    <w:rsid w:val="001661C0"/>
    <w:rsid w:val="001746FE"/>
    <w:rsid w:val="00187C24"/>
    <w:rsid w:val="0019452E"/>
    <w:rsid w:val="001A4ADC"/>
    <w:rsid w:val="001A7C5F"/>
    <w:rsid w:val="001E04F2"/>
    <w:rsid w:val="001E22A7"/>
    <w:rsid w:val="002144FE"/>
    <w:rsid w:val="00216440"/>
    <w:rsid w:val="002231F7"/>
    <w:rsid w:val="00236B52"/>
    <w:rsid w:val="00256DD3"/>
    <w:rsid w:val="00263361"/>
    <w:rsid w:val="00270022"/>
    <w:rsid w:val="00271650"/>
    <w:rsid w:val="0027668E"/>
    <w:rsid w:val="00295DDC"/>
    <w:rsid w:val="002B0FA1"/>
    <w:rsid w:val="002B5B47"/>
    <w:rsid w:val="002C4E9B"/>
    <w:rsid w:val="002C50D2"/>
    <w:rsid w:val="002E3BF5"/>
    <w:rsid w:val="002F004D"/>
    <w:rsid w:val="002F0CBD"/>
    <w:rsid w:val="002F1F64"/>
    <w:rsid w:val="002F6C07"/>
    <w:rsid w:val="0030241E"/>
    <w:rsid w:val="00302D0E"/>
    <w:rsid w:val="00311A57"/>
    <w:rsid w:val="00312AA0"/>
    <w:rsid w:val="00326C2C"/>
    <w:rsid w:val="003341FF"/>
    <w:rsid w:val="00342E2D"/>
    <w:rsid w:val="00372B8F"/>
    <w:rsid w:val="00381E8F"/>
    <w:rsid w:val="00383CD7"/>
    <w:rsid w:val="003A0FB9"/>
    <w:rsid w:val="003A7330"/>
    <w:rsid w:val="003B6165"/>
    <w:rsid w:val="003C570F"/>
    <w:rsid w:val="0042189F"/>
    <w:rsid w:val="004333A3"/>
    <w:rsid w:val="004443DE"/>
    <w:rsid w:val="004606B2"/>
    <w:rsid w:val="00463D9F"/>
    <w:rsid w:val="004742BE"/>
    <w:rsid w:val="00495518"/>
    <w:rsid w:val="004A3C01"/>
    <w:rsid w:val="004C095A"/>
    <w:rsid w:val="004C20A2"/>
    <w:rsid w:val="004D0244"/>
    <w:rsid w:val="004D56B2"/>
    <w:rsid w:val="004D6793"/>
    <w:rsid w:val="004E7A24"/>
    <w:rsid w:val="004F0D11"/>
    <w:rsid w:val="004F5E2E"/>
    <w:rsid w:val="00503F01"/>
    <w:rsid w:val="00535F44"/>
    <w:rsid w:val="005432C6"/>
    <w:rsid w:val="00546B5C"/>
    <w:rsid w:val="005670C1"/>
    <w:rsid w:val="00575676"/>
    <w:rsid w:val="005813F7"/>
    <w:rsid w:val="005C526A"/>
    <w:rsid w:val="005D42A4"/>
    <w:rsid w:val="005F0755"/>
    <w:rsid w:val="00600B9B"/>
    <w:rsid w:val="00602F21"/>
    <w:rsid w:val="00616627"/>
    <w:rsid w:val="00642641"/>
    <w:rsid w:val="00660216"/>
    <w:rsid w:val="00661785"/>
    <w:rsid w:val="00663B09"/>
    <w:rsid w:val="00691062"/>
    <w:rsid w:val="00694201"/>
    <w:rsid w:val="006A2169"/>
    <w:rsid w:val="006A7B2A"/>
    <w:rsid w:val="006B133A"/>
    <w:rsid w:val="006B1F78"/>
    <w:rsid w:val="006D5A4A"/>
    <w:rsid w:val="006E18DD"/>
    <w:rsid w:val="006E57EF"/>
    <w:rsid w:val="006E625B"/>
    <w:rsid w:val="006F47CC"/>
    <w:rsid w:val="00724A32"/>
    <w:rsid w:val="00725F6F"/>
    <w:rsid w:val="007274A7"/>
    <w:rsid w:val="00743690"/>
    <w:rsid w:val="00745BAB"/>
    <w:rsid w:val="00751C5C"/>
    <w:rsid w:val="00753575"/>
    <w:rsid w:val="007558BA"/>
    <w:rsid w:val="007565A6"/>
    <w:rsid w:val="00764C5E"/>
    <w:rsid w:val="007653EC"/>
    <w:rsid w:val="00772A1C"/>
    <w:rsid w:val="00780309"/>
    <w:rsid w:val="00784A4B"/>
    <w:rsid w:val="0079576D"/>
    <w:rsid w:val="00797042"/>
    <w:rsid w:val="007A07AE"/>
    <w:rsid w:val="007A17FD"/>
    <w:rsid w:val="007A223D"/>
    <w:rsid w:val="007A28C3"/>
    <w:rsid w:val="007A30C3"/>
    <w:rsid w:val="007A400B"/>
    <w:rsid w:val="007A526F"/>
    <w:rsid w:val="007C51BD"/>
    <w:rsid w:val="007D4693"/>
    <w:rsid w:val="007E07E0"/>
    <w:rsid w:val="007E1420"/>
    <w:rsid w:val="007E2061"/>
    <w:rsid w:val="007E62AF"/>
    <w:rsid w:val="00811F8B"/>
    <w:rsid w:val="00813FFE"/>
    <w:rsid w:val="00815288"/>
    <w:rsid w:val="008165E2"/>
    <w:rsid w:val="00824363"/>
    <w:rsid w:val="00827DB4"/>
    <w:rsid w:val="00837EBA"/>
    <w:rsid w:val="008605D5"/>
    <w:rsid w:val="008655F1"/>
    <w:rsid w:val="00866596"/>
    <w:rsid w:val="008726D2"/>
    <w:rsid w:val="008A2161"/>
    <w:rsid w:val="008E0337"/>
    <w:rsid w:val="008E3C4A"/>
    <w:rsid w:val="008F28CF"/>
    <w:rsid w:val="00911214"/>
    <w:rsid w:val="00914082"/>
    <w:rsid w:val="00921AF0"/>
    <w:rsid w:val="00923A45"/>
    <w:rsid w:val="00941FA5"/>
    <w:rsid w:val="00943653"/>
    <w:rsid w:val="009561C8"/>
    <w:rsid w:val="009622DD"/>
    <w:rsid w:val="0096651A"/>
    <w:rsid w:val="0097188F"/>
    <w:rsid w:val="009A715D"/>
    <w:rsid w:val="009B0356"/>
    <w:rsid w:val="009B410F"/>
    <w:rsid w:val="009C13C6"/>
    <w:rsid w:val="009D4F75"/>
    <w:rsid w:val="009D5536"/>
    <w:rsid w:val="009F6F2B"/>
    <w:rsid w:val="009F75ED"/>
    <w:rsid w:val="00A12EE7"/>
    <w:rsid w:val="00A24854"/>
    <w:rsid w:val="00A3322A"/>
    <w:rsid w:val="00A628BD"/>
    <w:rsid w:val="00A66318"/>
    <w:rsid w:val="00A77D8F"/>
    <w:rsid w:val="00A8072E"/>
    <w:rsid w:val="00AA64C2"/>
    <w:rsid w:val="00AB2F2D"/>
    <w:rsid w:val="00AB3D0A"/>
    <w:rsid w:val="00AE130C"/>
    <w:rsid w:val="00AF3987"/>
    <w:rsid w:val="00B0715B"/>
    <w:rsid w:val="00B12CFE"/>
    <w:rsid w:val="00B53782"/>
    <w:rsid w:val="00B60741"/>
    <w:rsid w:val="00B65BB8"/>
    <w:rsid w:val="00B74846"/>
    <w:rsid w:val="00B8348A"/>
    <w:rsid w:val="00B9173B"/>
    <w:rsid w:val="00B9244F"/>
    <w:rsid w:val="00BA135C"/>
    <w:rsid w:val="00BA6AE6"/>
    <w:rsid w:val="00BB0E76"/>
    <w:rsid w:val="00BB581E"/>
    <w:rsid w:val="00BC40FB"/>
    <w:rsid w:val="00BE18C4"/>
    <w:rsid w:val="00BE62A7"/>
    <w:rsid w:val="00BF2EA4"/>
    <w:rsid w:val="00C3393A"/>
    <w:rsid w:val="00C34EDE"/>
    <w:rsid w:val="00C428D2"/>
    <w:rsid w:val="00C61107"/>
    <w:rsid w:val="00C66ABF"/>
    <w:rsid w:val="00C801D1"/>
    <w:rsid w:val="00CA6864"/>
    <w:rsid w:val="00CB5F15"/>
    <w:rsid w:val="00CB67B9"/>
    <w:rsid w:val="00CB754A"/>
    <w:rsid w:val="00CC6CD0"/>
    <w:rsid w:val="00CF2927"/>
    <w:rsid w:val="00CF7656"/>
    <w:rsid w:val="00D12C6C"/>
    <w:rsid w:val="00D1555F"/>
    <w:rsid w:val="00D15DDE"/>
    <w:rsid w:val="00D17B96"/>
    <w:rsid w:val="00D23079"/>
    <w:rsid w:val="00D35636"/>
    <w:rsid w:val="00D44F0D"/>
    <w:rsid w:val="00D60800"/>
    <w:rsid w:val="00D808CC"/>
    <w:rsid w:val="00D80F58"/>
    <w:rsid w:val="00DA7AC4"/>
    <w:rsid w:val="00DB0E86"/>
    <w:rsid w:val="00DE0473"/>
    <w:rsid w:val="00DE0EE8"/>
    <w:rsid w:val="00DE7245"/>
    <w:rsid w:val="00DF0553"/>
    <w:rsid w:val="00DF294B"/>
    <w:rsid w:val="00E005A2"/>
    <w:rsid w:val="00E054F9"/>
    <w:rsid w:val="00E21A25"/>
    <w:rsid w:val="00E24BD3"/>
    <w:rsid w:val="00E26BDF"/>
    <w:rsid w:val="00E310C0"/>
    <w:rsid w:val="00E3496B"/>
    <w:rsid w:val="00E417D2"/>
    <w:rsid w:val="00E75809"/>
    <w:rsid w:val="00E84415"/>
    <w:rsid w:val="00E9314E"/>
    <w:rsid w:val="00EA444E"/>
    <w:rsid w:val="00EA5037"/>
    <w:rsid w:val="00EC3B35"/>
    <w:rsid w:val="00EC4698"/>
    <w:rsid w:val="00EC7D34"/>
    <w:rsid w:val="00ED25AA"/>
    <w:rsid w:val="00ED32CE"/>
    <w:rsid w:val="00ED5BBA"/>
    <w:rsid w:val="00ED6A03"/>
    <w:rsid w:val="00ED6FA4"/>
    <w:rsid w:val="00EE29AA"/>
    <w:rsid w:val="00EE7725"/>
    <w:rsid w:val="00EE7A4D"/>
    <w:rsid w:val="00F025E7"/>
    <w:rsid w:val="00F03957"/>
    <w:rsid w:val="00F076C9"/>
    <w:rsid w:val="00F253B6"/>
    <w:rsid w:val="00F32FF6"/>
    <w:rsid w:val="00F34050"/>
    <w:rsid w:val="00F34D7F"/>
    <w:rsid w:val="00F41E1A"/>
    <w:rsid w:val="00F51C13"/>
    <w:rsid w:val="00F75C5A"/>
    <w:rsid w:val="00F833AD"/>
    <w:rsid w:val="00F92797"/>
    <w:rsid w:val="00FA7E4A"/>
    <w:rsid w:val="00FB4162"/>
    <w:rsid w:val="00FB6297"/>
    <w:rsid w:val="00FC1ADD"/>
    <w:rsid w:val="00FC26C4"/>
    <w:rsid w:val="00FC41E5"/>
    <w:rsid w:val="00FD2062"/>
    <w:rsid w:val="00FD568D"/>
    <w:rsid w:val="00FE5D97"/>
    <w:rsid w:val="00FE67A1"/>
    <w:rsid w:val="00FF5029"/>
    <w:rsid w:val="0B9EFC46"/>
    <w:rsid w:val="3DB419B6"/>
    <w:rsid w:val="4C64F9C3"/>
    <w:rsid w:val="787CE05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2A5CA1B1"/>
  <w15:docId w15:val="{10C094C1-69F7-41CD-B75A-2098B4D69371}"/>
</w:settings>
</file>

<file path=word/styles.xml><?xml version="1.0" encoding="utf-8"?>
<w:styles xmlns:w14="http://schemas.microsoft.com/office/word/2010/wordml" xmlns:wp14="http://schemas.microsoft.com/office/word/2010/wordprocessingDrawing" xmlns:r="http://schemas.openxmlformats.org/officeDocument/2006/relationships" xmlns:w="http://schemas.openxmlformats.org/wordprocessingml/2006/main" xmlns:mc="http://schemas.openxmlformats.org/markup-compatibility/2006" mc:Ignorable="w14 wp14">
  <w:docDefaults>
    <w:rPrDefault>
      <w:rPr>
        <w:rFonts w:asciiTheme="minorHAnsi" w:hAnsiTheme="minorHAnsi" w:eastAsiaTheme="minorEastAsia"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uiPriority="0" w:semiHidden="0" w:unhideWhenUsed="0" w:qFormat="1"/>
    <w:lsdException w:name="heading 1" w:uiPriority="0" w:semiHidden="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uiPriority="10" w:semiHidden="0" w:unhideWhenUsed="0" w:qFormat="1"/>
    <w:lsdException w:name="Default Paragraph Font" w:uiPriority="1"/>
    <w:lsdException w:name="Body Text" w:uiPriority="0"/>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a" w:default="1">
    <w:name w:val="Normal"/>
    <w:qFormat/>
    <w:rsid w:val="00780309"/>
  </w:style>
  <w:style w:type="paragraph" w:styleId="1">
    <w:name w:val="heading 1"/>
    <w:basedOn w:val="a0"/>
    <w:next w:val="a1"/>
    <w:rsid w:val="00E9314E"/>
    <w:pPr>
      <w:keepNext/>
      <w:tabs>
        <w:tab w:val="num" w:pos="432"/>
      </w:tabs>
      <w:spacing w:after="0" w:line="100" w:lineRule="atLeast"/>
      <w:ind w:firstLine="567"/>
      <w:jc w:val="center"/>
      <w:outlineLvl w:val="0"/>
    </w:pPr>
    <w:rPr>
      <w:rFonts w:ascii="Times New Roman" w:hAnsi="Times New Roman"/>
      <w:b/>
      <w:bCs/>
      <w:sz w:val="36"/>
      <w:szCs w:val="20"/>
      <w:lang w:eastAsia="ru-RU"/>
    </w:rPr>
  </w:style>
  <w:style w:type="paragraph" w:styleId="2">
    <w:name w:val="heading 2"/>
    <w:basedOn w:val="a0"/>
    <w:next w:val="a1"/>
    <w:rsid w:val="00E9314E"/>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paragraph" w:styleId="3">
    <w:name w:val="heading 3"/>
    <w:basedOn w:val="a0"/>
    <w:next w:val="a1"/>
    <w:rsid w:val="00E9314E"/>
    <w:pPr>
      <w:keepNext/>
      <w:widowControl w:val="0"/>
      <w:shd w:val="clear" w:color="auto" w:fill="FFFFFF"/>
      <w:tabs>
        <w:tab w:val="clear" w:pos="708"/>
        <w:tab w:val="left" w:pos="720"/>
      </w:tabs>
      <w:spacing w:after="0" w:line="326" w:lineRule="atLeast"/>
      <w:ind w:right="10"/>
      <w:jc w:val="center"/>
      <w:outlineLvl w:val="2"/>
    </w:pPr>
    <w:rPr>
      <w:rFonts w:ascii="Times New Roman" w:hAnsi="Times New Roman"/>
      <w:b/>
      <w:bCs/>
      <w:color w:val="000000"/>
      <w:spacing w:val="11"/>
      <w:sz w:val="34"/>
      <w:szCs w:val="34"/>
      <w:lang w:eastAsia="ru-RU"/>
    </w:rPr>
  </w:style>
  <w:style w:type="paragraph" w:styleId="4">
    <w:name w:val="heading 4"/>
    <w:basedOn w:val="a0"/>
    <w:next w:val="a1"/>
    <w:rsid w:val="00E9314E"/>
    <w:pPr>
      <w:keepNext/>
      <w:tabs>
        <w:tab w:val="num" w:pos="864"/>
        <w:tab w:val="left" w:pos="1728"/>
      </w:tabs>
      <w:spacing w:before="240" w:after="60" w:line="100" w:lineRule="atLeast"/>
      <w:ind w:left="864" w:hanging="864"/>
      <w:outlineLvl w:val="3"/>
    </w:pPr>
    <w:rPr>
      <w:rFonts w:ascii="Times New Roman" w:hAnsi="Times New Roman"/>
      <w:b/>
      <w:bCs/>
      <w:i/>
      <w:iCs/>
      <w:sz w:val="28"/>
      <w:szCs w:val="28"/>
      <w:lang w:eastAsia="ru-RU"/>
    </w:rPr>
  </w:style>
  <w:style w:type="paragraph" w:styleId="5">
    <w:name w:val="heading 5"/>
    <w:basedOn w:val="a0"/>
    <w:next w:val="a1"/>
    <w:rsid w:val="00E9314E"/>
    <w:pPr>
      <w:tabs>
        <w:tab w:val="num" w:pos="1008"/>
        <w:tab w:val="left" w:pos="2016"/>
      </w:tabs>
      <w:spacing w:before="240" w:after="60" w:line="100" w:lineRule="atLeast"/>
      <w:ind w:left="1008" w:hanging="1008"/>
      <w:outlineLvl w:val="4"/>
    </w:pPr>
    <w:rPr>
      <w:rFonts w:ascii="Times New Roman" w:hAnsi="Times New Roman"/>
      <w:b/>
      <w:bCs/>
      <w:i/>
      <w:iCs/>
      <w:sz w:val="26"/>
      <w:szCs w:val="26"/>
      <w:lang w:eastAsia="ru-RU"/>
    </w:rPr>
  </w:style>
  <w:style w:type="paragraph" w:styleId="6">
    <w:name w:val="heading 6"/>
    <w:basedOn w:val="a0"/>
    <w:next w:val="a1"/>
    <w:rsid w:val="00E9314E"/>
    <w:pPr>
      <w:tabs>
        <w:tab w:val="num" w:pos="1152"/>
        <w:tab w:val="left" w:pos="2304"/>
      </w:tabs>
      <w:spacing w:before="240" w:after="60" w:line="100" w:lineRule="atLeast"/>
      <w:ind w:left="1152" w:hanging="1152"/>
      <w:outlineLvl w:val="5"/>
    </w:pPr>
    <w:rPr>
      <w:rFonts w:ascii="Times New Roman" w:hAnsi="Times New Roman"/>
      <w:b/>
      <w:bCs/>
      <w:sz w:val="17"/>
      <w:szCs w:val="17"/>
      <w:lang w:eastAsia="ru-RU"/>
    </w:rPr>
  </w:style>
  <w:style w:type="paragraph" w:styleId="7">
    <w:name w:val="heading 7"/>
    <w:basedOn w:val="a0"/>
    <w:next w:val="a1"/>
    <w:rsid w:val="00E9314E"/>
    <w:pPr>
      <w:keepNext/>
      <w:shd w:val="clear" w:color="auto" w:fill="FFFFFF"/>
      <w:tabs>
        <w:tab w:val="num" w:pos="1296"/>
        <w:tab w:val="left" w:pos="2592"/>
      </w:tabs>
      <w:spacing w:after="0" w:line="100" w:lineRule="atLeast"/>
      <w:ind w:left="1296" w:hanging="1296"/>
      <w:jc w:val="center"/>
      <w:outlineLvl w:val="6"/>
    </w:pPr>
    <w:rPr>
      <w:rFonts w:ascii="Times New Roman" w:hAnsi="Times New Roman"/>
      <w:b/>
      <w:bCs/>
      <w:color w:val="000000"/>
      <w:sz w:val="28"/>
      <w:szCs w:val="20"/>
      <w:lang w:eastAsia="ru-RU"/>
    </w:rPr>
  </w:style>
  <w:style w:type="paragraph" w:styleId="8">
    <w:name w:val="heading 8"/>
    <w:basedOn w:val="a0"/>
    <w:next w:val="a1"/>
    <w:rsid w:val="00E9314E"/>
    <w:pPr>
      <w:keepNext/>
      <w:shd w:val="clear" w:color="auto" w:fill="FFFFFF"/>
      <w:tabs>
        <w:tab w:val="num" w:pos="1440"/>
        <w:tab w:val="left" w:pos="2880"/>
      </w:tabs>
      <w:spacing w:after="0" w:line="100" w:lineRule="atLeast"/>
      <w:ind w:left="1440" w:hanging="1440"/>
      <w:jc w:val="center"/>
      <w:outlineLvl w:val="7"/>
    </w:pPr>
    <w:rPr>
      <w:rFonts w:ascii="Times New Roman" w:hAnsi="Times New Roman"/>
      <w:b/>
      <w:bCs/>
      <w:sz w:val="28"/>
      <w:szCs w:val="20"/>
      <w:lang w:eastAsia="ru-RU"/>
    </w:rPr>
  </w:style>
  <w:style w:type="paragraph" w:styleId="9">
    <w:name w:val="heading 9"/>
    <w:basedOn w:val="a0"/>
    <w:next w:val="a1"/>
    <w:rsid w:val="00E9314E"/>
    <w:pPr>
      <w:tabs>
        <w:tab w:val="num" w:pos="1584"/>
        <w:tab w:val="left" w:pos="3168"/>
      </w:tabs>
      <w:spacing w:before="240" w:after="60"/>
      <w:ind w:left="1584" w:hanging="1584"/>
      <w:outlineLvl w:val="8"/>
    </w:pPr>
    <w:rPr>
      <w:rFonts w:ascii="Cambria" w:hAnsi="Cambria"/>
      <w:b/>
      <w:bCs/>
      <w:sz w:val="17"/>
      <w:szCs w:val="17"/>
    </w:rPr>
  </w:style>
  <w:style w:type="character" w:styleId="a2" w:default="1">
    <w:name w:val="Default Paragraph Font"/>
    <w:uiPriority w:val="1"/>
    <w:semiHidden/>
    <w:unhideWhenUsed/>
  </w:style>
  <w:style w:type="table" w:styleId="a3" w:default="1">
    <w:name w:val="Normal Table"/>
    <w:uiPriority w:val="99"/>
    <w:semiHidden/>
    <w:unhideWhenUsed/>
    <w:qFormat/>
    <w:tblPr>
      <w:tblInd w:w="0" w:type="dxa"/>
      <w:tblCellMar>
        <w:top w:w="0" w:type="dxa"/>
        <w:left w:w="108" w:type="dxa"/>
        <w:bottom w:w="0" w:type="dxa"/>
        <w:right w:w="108" w:type="dxa"/>
      </w:tblCellMar>
    </w:tblPr>
  </w:style>
  <w:style w:type="numbering" w:styleId="a4" w:default="1">
    <w:name w:val="No List"/>
    <w:uiPriority w:val="99"/>
    <w:semiHidden/>
    <w:unhideWhenUsed/>
  </w:style>
  <w:style w:type="paragraph" w:styleId="a0" w:customStyle="1">
    <w:name w:val="Базовый"/>
    <w:rsid w:val="00E9314E"/>
    <w:pPr>
      <w:tabs>
        <w:tab w:val="left" w:pos="708"/>
      </w:tabs>
      <w:suppressAutoHyphens/>
    </w:pPr>
    <w:rPr>
      <w:rFonts w:ascii="Calibri" w:hAnsi="Calibri" w:eastAsia="SimSun"/>
      <w:color w:val="00000A"/>
      <w:lang w:eastAsia="en-US"/>
    </w:rPr>
  </w:style>
  <w:style w:type="character" w:styleId="10" w:customStyle="1">
    <w:name w:val="Заголовок 1 Знак"/>
    <w:rsid w:val="00E9314E"/>
    <w:rPr>
      <w:rFonts w:ascii="Times New Roman" w:hAnsi="Times New Roman" w:cs="Times New Roman"/>
      <w:b/>
      <w:sz w:val="20"/>
      <w:szCs w:val="20"/>
      <w:lang w:eastAsia="ru-RU"/>
    </w:rPr>
  </w:style>
  <w:style w:type="character" w:styleId="20" w:customStyle="1">
    <w:name w:val="Заголовок 2 Знак"/>
    <w:rsid w:val="00E9314E"/>
    <w:rPr>
      <w:rFonts w:ascii="Times New Roman" w:hAnsi="Times New Roman" w:cs="Times New Roman"/>
      <w:sz w:val="20"/>
      <w:szCs w:val="20"/>
      <w:lang w:eastAsia="ru-RU"/>
    </w:rPr>
  </w:style>
  <w:style w:type="character" w:styleId="30" w:customStyle="1">
    <w:name w:val="Заголовок 3 Знак"/>
    <w:rsid w:val="00E9314E"/>
    <w:rPr>
      <w:rFonts w:ascii="Times New Roman" w:hAnsi="Times New Roman" w:cs="Times New Roman"/>
      <w:b/>
      <w:bCs/>
      <w:color w:val="000000"/>
      <w:spacing w:val="11"/>
      <w:sz w:val="34"/>
      <w:szCs w:val="34"/>
      <w:shd w:val="clear" w:color="auto" w:fill="FFFFFF"/>
      <w:lang w:eastAsia="ru-RU"/>
    </w:rPr>
  </w:style>
  <w:style w:type="character" w:styleId="40" w:customStyle="1">
    <w:name w:val="Заголовок 4 Знак"/>
    <w:rsid w:val="00E9314E"/>
    <w:rPr>
      <w:rFonts w:ascii="Times New Roman" w:hAnsi="Times New Roman" w:cs="Times New Roman"/>
      <w:b/>
      <w:bCs/>
      <w:sz w:val="28"/>
      <w:szCs w:val="28"/>
      <w:lang w:eastAsia="ru-RU"/>
    </w:rPr>
  </w:style>
  <w:style w:type="character" w:styleId="50" w:customStyle="1">
    <w:name w:val="Заголовок 5 Знак"/>
    <w:rsid w:val="00E9314E"/>
    <w:rPr>
      <w:rFonts w:ascii="Times New Roman" w:hAnsi="Times New Roman" w:cs="Times New Roman"/>
      <w:b/>
      <w:bCs/>
      <w:i/>
      <w:iCs/>
      <w:sz w:val="26"/>
      <w:szCs w:val="26"/>
      <w:lang w:eastAsia="ru-RU"/>
    </w:rPr>
  </w:style>
  <w:style w:type="character" w:styleId="60" w:customStyle="1">
    <w:name w:val="Заголовок 6 Знак"/>
    <w:rsid w:val="00E9314E"/>
    <w:rPr>
      <w:rFonts w:ascii="Times New Roman" w:hAnsi="Times New Roman" w:cs="Times New Roman"/>
      <w:b/>
      <w:bCs/>
      <w:lang w:eastAsia="ru-RU"/>
    </w:rPr>
  </w:style>
  <w:style w:type="character" w:styleId="70" w:customStyle="1">
    <w:name w:val="Заголовок 7 Знак"/>
    <w:rsid w:val="00E9314E"/>
    <w:rPr>
      <w:rFonts w:ascii="Times New Roman" w:hAnsi="Times New Roman" w:cs="Times New Roman"/>
      <w:b/>
      <w:color w:val="000000"/>
      <w:sz w:val="20"/>
      <w:szCs w:val="20"/>
      <w:shd w:val="clear" w:color="auto" w:fill="FFFFFF"/>
      <w:lang w:eastAsia="ru-RU"/>
    </w:rPr>
  </w:style>
  <w:style w:type="character" w:styleId="80" w:customStyle="1">
    <w:name w:val="Заголовок 8 Знак"/>
    <w:rsid w:val="00E9314E"/>
    <w:rPr>
      <w:rFonts w:ascii="Times New Roman" w:hAnsi="Times New Roman" w:cs="Times New Roman"/>
      <w:b/>
      <w:sz w:val="20"/>
      <w:szCs w:val="20"/>
      <w:shd w:val="clear" w:color="auto" w:fill="FFFFFF"/>
      <w:lang w:eastAsia="ru-RU"/>
    </w:rPr>
  </w:style>
  <w:style w:type="character" w:styleId="a5" w:customStyle="1">
    <w:name w:val="Верхний колонтитул Знак"/>
    <w:rsid w:val="00E9314E"/>
    <w:rPr>
      <w:rFonts w:ascii="Times New Roman" w:hAnsi="Times New Roman" w:cs="Times New Roman"/>
      <w:sz w:val="20"/>
      <w:szCs w:val="20"/>
      <w:lang w:eastAsia="ru-RU"/>
    </w:rPr>
  </w:style>
  <w:style w:type="character" w:styleId="a6" w:customStyle="1">
    <w:name w:val="Текст выноски Знак"/>
    <w:rsid w:val="00E9314E"/>
    <w:rPr>
      <w:rFonts w:ascii="Tahoma" w:hAnsi="Tahoma" w:cs="Tahoma"/>
      <w:sz w:val="16"/>
      <w:szCs w:val="16"/>
    </w:rPr>
  </w:style>
  <w:style w:type="character" w:styleId="a7" w:customStyle="1">
    <w:name w:val="Нижний колонтитул Знак"/>
    <w:rsid w:val="00E9314E"/>
    <w:rPr>
      <w:rFonts w:ascii="Calibri" w:hAnsi="Calibri" w:cs="Times New Roman"/>
    </w:rPr>
  </w:style>
  <w:style w:type="character" w:styleId="a8">
    <w:name w:val="page number"/>
    <w:rsid w:val="00E9314E"/>
    <w:rPr>
      <w:rFonts w:cs="Times New Roman"/>
    </w:rPr>
  </w:style>
  <w:style w:type="character" w:styleId="a9" w:customStyle="1">
    <w:name w:val="Основной текст с отступом Знак"/>
    <w:rsid w:val="00E9314E"/>
    <w:rPr>
      <w:rFonts w:ascii="Times New Roman" w:hAnsi="Times New Roman" w:cs="Times New Roman"/>
      <w:sz w:val="20"/>
      <w:szCs w:val="20"/>
      <w:lang w:eastAsia="ru-RU"/>
    </w:rPr>
  </w:style>
  <w:style w:type="character" w:styleId="21" w:customStyle="1">
    <w:name w:val="Основной текст 2 Знак"/>
    <w:rsid w:val="00E9314E"/>
    <w:rPr>
      <w:rFonts w:ascii="Times New Roman" w:hAnsi="Times New Roman" w:cs="Times New Roman"/>
      <w:sz w:val="24"/>
      <w:szCs w:val="24"/>
      <w:lang w:eastAsia="ru-RU"/>
    </w:rPr>
  </w:style>
  <w:style w:type="character" w:styleId="aa" w:customStyle="1">
    <w:name w:val="Основной текст Знак"/>
    <w:rsid w:val="00E9314E"/>
    <w:rPr>
      <w:rFonts w:ascii="Times New Roman" w:hAnsi="Times New Roman" w:cs="Times New Roman"/>
      <w:sz w:val="24"/>
      <w:szCs w:val="24"/>
      <w:lang w:eastAsia="ru-RU"/>
    </w:rPr>
  </w:style>
  <w:style w:type="character" w:styleId="BodyTextIndent2Char" w:customStyle="1">
    <w:name w:val="Body Text Indent 2 Char"/>
    <w:rsid w:val="00E9314E"/>
    <w:rPr>
      <w:rFonts w:ascii="Times New Roman" w:hAnsi="Times New Roman"/>
      <w:sz w:val="24"/>
    </w:rPr>
  </w:style>
  <w:style w:type="character" w:styleId="22" w:customStyle="1">
    <w:name w:val="Основной текст с отступом 2 Знак"/>
    <w:rsid w:val="00E9314E"/>
    <w:rPr>
      <w:rFonts w:ascii="Calibri" w:hAnsi="Calibri" w:cs="Times New Roman"/>
    </w:rPr>
  </w:style>
  <w:style w:type="character" w:styleId="BodyText3Char" w:customStyle="1">
    <w:name w:val="Body Text 3 Char"/>
    <w:rsid w:val="00E9314E"/>
    <w:rPr>
      <w:rFonts w:ascii="Times New Roman" w:hAnsi="Times New Roman"/>
      <w:sz w:val="16"/>
    </w:rPr>
  </w:style>
  <w:style w:type="character" w:styleId="31" w:customStyle="1">
    <w:name w:val="Основной текст 3 Знак"/>
    <w:rsid w:val="00E9314E"/>
    <w:rPr>
      <w:rFonts w:ascii="Calibri" w:hAnsi="Calibri" w:cs="Times New Roman"/>
      <w:sz w:val="16"/>
      <w:szCs w:val="16"/>
    </w:rPr>
  </w:style>
  <w:style w:type="character" w:styleId="ab" w:customStyle="1">
    <w:name w:val="Текст примечания Знак"/>
    <w:rsid w:val="00E9314E"/>
    <w:rPr>
      <w:rFonts w:ascii="Times New Roman" w:hAnsi="Times New Roman" w:cs="Times New Roman"/>
      <w:sz w:val="20"/>
      <w:szCs w:val="20"/>
      <w:lang w:eastAsia="ru-RU"/>
    </w:rPr>
  </w:style>
  <w:style w:type="character" w:styleId="FontStyle18" w:customStyle="1">
    <w:name w:val="Font Style18"/>
    <w:rsid w:val="00E9314E"/>
    <w:rPr>
      <w:rFonts w:ascii="Times New Roman" w:hAnsi="Times New Roman"/>
      <w:spacing w:val="10"/>
      <w:sz w:val="20"/>
    </w:rPr>
  </w:style>
  <w:style w:type="character" w:styleId="BodyTextIndent3Char" w:customStyle="1">
    <w:name w:val="Body Text Indent 3 Char"/>
    <w:rsid w:val="00E9314E"/>
    <w:rPr>
      <w:rFonts w:ascii="Times New Roman" w:hAnsi="Times New Roman"/>
      <w:sz w:val="16"/>
    </w:rPr>
  </w:style>
  <w:style w:type="character" w:styleId="32" w:customStyle="1">
    <w:name w:val="Основной текст с отступом 3 Знак"/>
    <w:rsid w:val="00E9314E"/>
    <w:rPr>
      <w:rFonts w:ascii="Calibri" w:hAnsi="Calibri" w:cs="Times New Roman"/>
      <w:sz w:val="16"/>
      <w:szCs w:val="16"/>
    </w:rPr>
  </w:style>
  <w:style w:type="character" w:styleId="-" w:customStyle="1">
    <w:name w:val="Интернет-ссылка"/>
    <w:rsid w:val="00E9314E"/>
    <w:rPr>
      <w:rFonts w:cs="Times New Roman"/>
      <w:color w:val="0066CC"/>
      <w:u w:val="single"/>
      <w:lang w:val="ru-RU" w:eastAsia="ru-RU" w:bidi="ru-RU"/>
    </w:rPr>
  </w:style>
  <w:style w:type="character" w:styleId="apple-style-span" w:customStyle="1">
    <w:name w:val="apple-style-span"/>
    <w:rsid w:val="00E9314E"/>
  </w:style>
  <w:style w:type="character" w:styleId="ac">
    <w:name w:val="FollowedHyperlink"/>
    <w:rsid w:val="00E9314E"/>
    <w:rPr>
      <w:rFonts w:cs="Times New Roman"/>
      <w:color w:val="800080"/>
      <w:u w:val="single"/>
    </w:rPr>
  </w:style>
  <w:style w:type="character" w:styleId="ad" w:customStyle="1">
    <w:name w:val="Текст сноски Знак"/>
    <w:rsid w:val="00E9314E"/>
    <w:rPr>
      <w:rFonts w:ascii="Times New Roman" w:hAnsi="Times New Roman" w:cs="Times New Roman"/>
      <w:sz w:val="20"/>
      <w:szCs w:val="20"/>
      <w:lang w:eastAsia="ru-RU"/>
    </w:rPr>
  </w:style>
  <w:style w:type="character" w:styleId="ae">
    <w:name w:val="footnote reference"/>
    <w:rsid w:val="00E9314E"/>
    <w:rPr>
      <w:rFonts w:cs="Times New Roman"/>
      <w:vertAlign w:val="superscript"/>
    </w:rPr>
  </w:style>
  <w:style w:type="character" w:styleId="TitleChar" w:customStyle="1">
    <w:name w:val="Title Char"/>
    <w:rsid w:val="00E9314E"/>
    <w:rPr>
      <w:b/>
      <w:sz w:val="24"/>
      <w:lang w:eastAsia="ru-RU"/>
    </w:rPr>
  </w:style>
  <w:style w:type="character" w:styleId="af" w:customStyle="1">
    <w:name w:val="Название Знак"/>
    <w:rsid w:val="00E9314E"/>
    <w:rPr>
      <w:rFonts w:ascii="Cambria" w:hAnsi="Cambria" w:cs="Times New Roman"/>
      <w:color w:val="17365D"/>
      <w:spacing w:val="5"/>
      <w:sz w:val="52"/>
      <w:szCs w:val="52"/>
    </w:rPr>
  </w:style>
  <w:style w:type="character" w:styleId="af0" w:customStyle="1">
    <w:name w:val="Текст Знак"/>
    <w:rsid w:val="00E9314E"/>
    <w:rPr>
      <w:rFonts w:ascii="Courier New" w:hAnsi="Courier New" w:cs="Times New Roman"/>
      <w:sz w:val="20"/>
      <w:szCs w:val="20"/>
      <w:lang w:eastAsia="ru-RU"/>
    </w:rPr>
  </w:style>
  <w:style w:type="character" w:styleId="highlighthighlightactive" w:customStyle="1">
    <w:name w:val="highlight highlight_active"/>
    <w:rsid w:val="00E9314E"/>
  </w:style>
  <w:style w:type="character" w:styleId="11" w:customStyle="1">
    <w:name w:val="Знак Знак1"/>
    <w:rsid w:val="00E9314E"/>
    <w:rPr>
      <w:lang w:val="ru-RU" w:eastAsia="ru-RU"/>
    </w:rPr>
  </w:style>
  <w:style w:type="character" w:styleId="90" w:customStyle="1">
    <w:name w:val="Заголовок 9 Знак"/>
    <w:rsid w:val="00E9314E"/>
    <w:rPr>
      <w:rFonts w:ascii="Cambria" w:hAnsi="Cambria" w:eastAsia="Times New Roman" w:cs="Times New Roman"/>
      <w:sz w:val="22"/>
      <w:szCs w:val="22"/>
      <w:lang w:eastAsia="en-US"/>
    </w:rPr>
  </w:style>
  <w:style w:type="character" w:styleId="af1" w:customStyle="1">
    <w:name w:val="Перечисление (список) Знак Знак Знак"/>
    <w:basedOn w:val="a2"/>
    <w:rsid w:val="00E9314E"/>
    <w:rPr>
      <w:sz w:val="24"/>
      <w:lang w:val="ru-RU" w:eastAsia="ru-RU" w:bidi="ar-SA"/>
    </w:rPr>
  </w:style>
  <w:style w:type="character" w:styleId="41" w:customStyle="1">
    <w:name w:val="Основной текст (4)_"/>
    <w:basedOn w:val="a2"/>
    <w:rsid w:val="00E9314E"/>
    <w:rPr>
      <w:sz w:val="23"/>
      <w:szCs w:val="23"/>
      <w:shd w:val="clear" w:color="auto" w:fill="FFFFFF"/>
    </w:rPr>
  </w:style>
  <w:style w:type="character" w:styleId="23" w:customStyle="1">
    <w:name w:val="Основной текст (2)_"/>
    <w:basedOn w:val="a2"/>
    <w:rsid w:val="00E9314E"/>
    <w:rPr>
      <w:sz w:val="27"/>
      <w:szCs w:val="27"/>
      <w:shd w:val="clear" w:color="auto" w:fill="FFFFFF"/>
    </w:rPr>
  </w:style>
  <w:style w:type="character" w:styleId="33" w:customStyle="1">
    <w:name w:val="Основной текст3"/>
    <w:basedOn w:val="a2"/>
    <w:rsid w:val="00E9314E"/>
    <w:rPr>
      <w:rFonts w:ascii="Times New Roman" w:hAnsi="Times New Roman" w:eastAsia="Times New Roman" w:cs="Times New Roman"/>
      <w:b w:val="0"/>
      <w:bCs w:val="0"/>
      <w:i w:val="0"/>
      <w:iCs w:val="0"/>
      <w:caps w:val="0"/>
      <w:smallCaps w:val="0"/>
      <w:strike w:val="0"/>
      <w:dstrike w:val="0"/>
      <w:spacing w:val="0"/>
      <w:sz w:val="23"/>
      <w:szCs w:val="23"/>
      <w:u w:val="single"/>
      <w:lang w:bidi="ar-SA"/>
    </w:rPr>
  </w:style>
  <w:style w:type="character" w:styleId="apple-converted-space" w:customStyle="1">
    <w:name w:val="apple-converted-space"/>
    <w:basedOn w:val="a2"/>
    <w:rsid w:val="00E9314E"/>
  </w:style>
  <w:style w:type="character" w:styleId="ListLabel1" w:customStyle="1">
    <w:name w:val="ListLabel 1"/>
    <w:rsid w:val="00E9314E"/>
    <w:rPr>
      <w:rFonts w:cs="Times New Roman"/>
    </w:rPr>
  </w:style>
  <w:style w:type="character" w:styleId="ListLabel2" w:customStyle="1">
    <w:name w:val="ListLabel 2"/>
    <w:rsid w:val="00E9314E"/>
    <w:rPr>
      <w:b/>
    </w:rPr>
  </w:style>
  <w:style w:type="character" w:styleId="ListLabel3" w:customStyle="1">
    <w:name w:val="ListLabel 3"/>
    <w:rsid w:val="00E9314E"/>
    <w:rPr>
      <w:rFonts w:cs="Courier New"/>
    </w:rPr>
  </w:style>
  <w:style w:type="character" w:styleId="ListLabel4" w:customStyle="1">
    <w:name w:val="ListLabel 4"/>
    <w:rsid w:val="00E9314E"/>
    <w:rPr>
      <w:rFonts w:cs="Symbol"/>
    </w:rPr>
  </w:style>
  <w:style w:type="character" w:styleId="ListLabel5" w:customStyle="1">
    <w:name w:val="ListLabel 5"/>
    <w:rsid w:val="00E9314E"/>
    <w:rPr>
      <w:rFonts w:cs="Wingdings"/>
    </w:rPr>
  </w:style>
  <w:style w:type="character" w:styleId="af2" w:customStyle="1">
    <w:name w:val="Маркеры списка"/>
    <w:rsid w:val="00E9314E"/>
    <w:rPr>
      <w:rFonts w:ascii="OpenSymbol" w:hAnsi="OpenSymbol" w:eastAsia="OpenSymbol" w:cs="OpenSymbol"/>
    </w:rPr>
  </w:style>
  <w:style w:type="character" w:styleId="af3" w:customStyle="1">
    <w:name w:val="Выделение жирным"/>
    <w:rsid w:val="00E9314E"/>
    <w:rPr>
      <w:b/>
      <w:bCs/>
    </w:rPr>
  </w:style>
  <w:style w:type="character" w:styleId="ListLabel6" w:customStyle="1">
    <w:name w:val="ListLabel 6"/>
    <w:rsid w:val="00E9314E"/>
    <w:rPr>
      <w:b/>
    </w:rPr>
  </w:style>
  <w:style w:type="character" w:styleId="ListLabel7" w:customStyle="1">
    <w:name w:val="ListLabel 7"/>
    <w:rsid w:val="00E9314E"/>
    <w:rPr>
      <w:rFonts w:cs="Symbol"/>
    </w:rPr>
  </w:style>
  <w:style w:type="character" w:styleId="ListLabel8" w:customStyle="1">
    <w:name w:val="ListLabel 8"/>
    <w:rsid w:val="00E9314E"/>
    <w:rPr>
      <w:rFonts w:cs="Courier New"/>
    </w:rPr>
  </w:style>
  <w:style w:type="character" w:styleId="ListLabel9" w:customStyle="1">
    <w:name w:val="ListLabel 9"/>
    <w:rsid w:val="00E9314E"/>
    <w:rPr>
      <w:rFonts w:cs="Wingdings"/>
    </w:rPr>
  </w:style>
  <w:style w:type="character" w:styleId="ListLabel10" w:customStyle="1">
    <w:name w:val="ListLabel 10"/>
    <w:rsid w:val="00E9314E"/>
    <w:rPr>
      <w:rFonts w:cs="OpenSymbol"/>
    </w:rPr>
  </w:style>
  <w:style w:type="character" w:styleId="ListLabel11" w:customStyle="1">
    <w:name w:val="ListLabel 11"/>
    <w:rsid w:val="00E9314E"/>
    <w:rPr>
      <w:b/>
      <w:sz w:val="28"/>
      <w:szCs w:val="28"/>
    </w:rPr>
  </w:style>
  <w:style w:type="character" w:styleId="ListLabel12" w:customStyle="1">
    <w:name w:val="ListLabel 12"/>
    <w:rsid w:val="00E9314E"/>
    <w:rPr>
      <w:b/>
    </w:rPr>
  </w:style>
  <w:style w:type="character" w:styleId="ListLabel13" w:customStyle="1">
    <w:name w:val="ListLabel 13"/>
    <w:rsid w:val="00E9314E"/>
    <w:rPr>
      <w:rFonts w:cs="Symbol"/>
    </w:rPr>
  </w:style>
  <w:style w:type="character" w:styleId="ListLabel14" w:customStyle="1">
    <w:name w:val="ListLabel 14"/>
    <w:rsid w:val="00E9314E"/>
    <w:rPr>
      <w:rFonts w:cs="Courier New"/>
    </w:rPr>
  </w:style>
  <w:style w:type="character" w:styleId="ListLabel15" w:customStyle="1">
    <w:name w:val="ListLabel 15"/>
    <w:rsid w:val="00E9314E"/>
    <w:rPr>
      <w:rFonts w:cs="Wingdings"/>
    </w:rPr>
  </w:style>
  <w:style w:type="character" w:styleId="ListLabel16" w:customStyle="1">
    <w:name w:val="ListLabel 16"/>
    <w:rsid w:val="00E9314E"/>
    <w:rPr>
      <w:rFonts w:cs="OpenSymbol"/>
    </w:rPr>
  </w:style>
  <w:style w:type="character" w:styleId="ListLabel17" w:customStyle="1">
    <w:name w:val="ListLabel 17"/>
    <w:rsid w:val="00E9314E"/>
    <w:rPr>
      <w:rFonts w:eastAsia="Times New Roman"/>
    </w:rPr>
  </w:style>
  <w:style w:type="character" w:styleId="ListLabel18" w:customStyle="1">
    <w:name w:val="ListLabel 18"/>
    <w:rsid w:val="00E9314E"/>
    <w:rPr>
      <w:b/>
      <w:sz w:val="28"/>
      <w:szCs w:val="28"/>
    </w:rPr>
  </w:style>
  <w:style w:type="character" w:styleId="ListLabel19" w:customStyle="1">
    <w:name w:val="ListLabel 19"/>
    <w:rsid w:val="00E9314E"/>
    <w:rPr>
      <w:b/>
    </w:rPr>
  </w:style>
  <w:style w:type="character" w:styleId="ListLabel20" w:customStyle="1">
    <w:name w:val="ListLabel 20"/>
    <w:rsid w:val="00E9314E"/>
    <w:rPr>
      <w:rFonts w:cs="Symbol"/>
    </w:rPr>
  </w:style>
  <w:style w:type="character" w:styleId="ListLabel21" w:customStyle="1">
    <w:name w:val="ListLabel 21"/>
    <w:rsid w:val="00E9314E"/>
    <w:rPr>
      <w:rFonts w:cs="Courier New"/>
    </w:rPr>
  </w:style>
  <w:style w:type="character" w:styleId="ListLabel22" w:customStyle="1">
    <w:name w:val="ListLabel 22"/>
    <w:rsid w:val="00E9314E"/>
    <w:rPr>
      <w:rFonts w:cs="Wingdings"/>
    </w:rPr>
  </w:style>
  <w:style w:type="character" w:styleId="af4" w:customStyle="1">
    <w:name w:val="Символ нумерации"/>
    <w:rsid w:val="00E9314E"/>
  </w:style>
  <w:style w:type="paragraph" w:styleId="12" w:customStyle="1">
    <w:name w:val="Заголовок1"/>
    <w:basedOn w:val="a0"/>
    <w:next w:val="a1"/>
    <w:rsid w:val="00E9314E"/>
    <w:pPr>
      <w:keepNext/>
      <w:spacing w:before="240" w:after="120"/>
    </w:pPr>
    <w:rPr>
      <w:rFonts w:ascii="Arial" w:hAnsi="Arial" w:eastAsia="Microsoft YaHei" w:cs="Mangal"/>
      <w:sz w:val="28"/>
      <w:szCs w:val="28"/>
    </w:rPr>
  </w:style>
  <w:style w:type="paragraph" w:styleId="a1">
    <w:name w:val="Body Text"/>
    <w:basedOn w:val="a0"/>
    <w:rsid w:val="00E9314E"/>
    <w:pPr>
      <w:spacing w:after="120" w:line="100" w:lineRule="atLeast"/>
    </w:pPr>
    <w:rPr>
      <w:rFonts w:ascii="Times New Roman" w:hAnsi="Times New Roman"/>
      <w:sz w:val="24"/>
      <w:szCs w:val="24"/>
      <w:lang w:eastAsia="ru-RU"/>
    </w:rPr>
  </w:style>
  <w:style w:type="paragraph" w:styleId="af5">
    <w:name w:val="List"/>
    <w:basedOn w:val="a1"/>
    <w:rsid w:val="00E9314E"/>
    <w:rPr>
      <w:rFonts w:cs="Mangal"/>
    </w:rPr>
  </w:style>
  <w:style w:type="paragraph" w:styleId="af6">
    <w:name w:val="Title"/>
    <w:basedOn w:val="a0"/>
    <w:rsid w:val="00E9314E"/>
    <w:pPr>
      <w:suppressLineNumbers/>
      <w:spacing w:before="120" w:after="120"/>
    </w:pPr>
    <w:rPr>
      <w:rFonts w:cs="Mangal"/>
      <w:i/>
      <w:iCs/>
      <w:sz w:val="24"/>
      <w:szCs w:val="24"/>
    </w:rPr>
  </w:style>
  <w:style w:type="paragraph" w:styleId="af7">
    <w:name w:val="index heading"/>
    <w:basedOn w:val="a0"/>
    <w:rsid w:val="00E9314E"/>
    <w:pPr>
      <w:suppressLineNumbers/>
    </w:pPr>
    <w:rPr>
      <w:rFonts w:cs="Mangal"/>
    </w:rPr>
  </w:style>
  <w:style w:type="paragraph" w:styleId="af8" w:customStyle="1">
    <w:name w:val="Заглавие"/>
    <w:basedOn w:val="a0"/>
    <w:next w:val="af9"/>
    <w:rsid w:val="00E9314E"/>
    <w:pPr>
      <w:suppressLineNumbers/>
      <w:spacing w:before="120" w:after="0" w:line="100" w:lineRule="atLeast"/>
      <w:jc w:val="center"/>
    </w:pPr>
    <w:rPr>
      <w:rFonts w:cs="Mangal"/>
      <w:b/>
      <w:bCs/>
      <w:i/>
      <w:iCs/>
      <w:sz w:val="24"/>
      <w:szCs w:val="24"/>
      <w:lang w:eastAsia="ru-RU"/>
    </w:rPr>
  </w:style>
  <w:style w:type="paragraph" w:styleId="af9">
    <w:name w:val="Subtitle"/>
    <w:basedOn w:val="12"/>
    <w:next w:val="a1"/>
    <w:rsid w:val="00E9314E"/>
    <w:pPr>
      <w:jc w:val="center"/>
    </w:pPr>
    <w:rPr>
      <w:i/>
      <w:iCs/>
    </w:rPr>
  </w:style>
  <w:style w:type="paragraph" w:styleId="afa">
    <w:name w:val="header"/>
    <w:basedOn w:val="a0"/>
    <w:rsid w:val="00E9314E"/>
    <w:pPr>
      <w:widowControl w:val="0"/>
      <w:suppressLineNumbers/>
      <w:tabs>
        <w:tab w:val="center" w:pos="4677"/>
        <w:tab w:val="right" w:pos="9355"/>
      </w:tabs>
      <w:spacing w:after="0" w:line="100" w:lineRule="atLeast"/>
    </w:pPr>
    <w:rPr>
      <w:rFonts w:ascii="Times New Roman" w:hAnsi="Times New Roman"/>
      <w:sz w:val="20"/>
      <w:szCs w:val="20"/>
      <w:lang w:eastAsia="ru-RU"/>
    </w:rPr>
  </w:style>
  <w:style w:type="paragraph" w:styleId="afb">
    <w:name w:val="Balloon Text"/>
    <w:basedOn w:val="a0"/>
    <w:rsid w:val="00E9314E"/>
    <w:pPr>
      <w:spacing w:after="0" w:line="100" w:lineRule="atLeast"/>
    </w:pPr>
    <w:rPr>
      <w:rFonts w:ascii="Tahoma" w:hAnsi="Tahoma" w:cs="Tahoma"/>
      <w:sz w:val="16"/>
      <w:szCs w:val="16"/>
    </w:rPr>
  </w:style>
  <w:style w:type="paragraph" w:styleId="afc">
    <w:name w:val="footer"/>
    <w:basedOn w:val="a0"/>
    <w:rsid w:val="00E9314E"/>
    <w:pPr>
      <w:suppressLineNumbers/>
      <w:tabs>
        <w:tab w:val="center" w:pos="4677"/>
        <w:tab w:val="right" w:pos="9355"/>
      </w:tabs>
      <w:spacing w:after="0" w:line="100" w:lineRule="atLeast"/>
    </w:pPr>
  </w:style>
  <w:style w:type="paragraph" w:styleId="afd">
    <w:name w:val="Body Text Indent"/>
    <w:basedOn w:val="a0"/>
    <w:rsid w:val="00E9314E"/>
    <w:pPr>
      <w:spacing w:after="0" w:line="100" w:lineRule="atLeast"/>
      <w:ind w:left="5245" w:hanging="4678"/>
      <w:jc w:val="both"/>
    </w:pPr>
    <w:rPr>
      <w:rFonts w:ascii="Times New Roman" w:hAnsi="Times New Roman"/>
      <w:sz w:val="28"/>
      <w:szCs w:val="20"/>
      <w:lang w:eastAsia="ru-RU"/>
    </w:rPr>
  </w:style>
  <w:style w:type="paragraph" w:styleId="24">
    <w:name w:val="Body Text 2"/>
    <w:basedOn w:val="a0"/>
    <w:rsid w:val="00E9314E"/>
    <w:pPr>
      <w:spacing w:after="120" w:line="480" w:lineRule="auto"/>
    </w:pPr>
    <w:rPr>
      <w:rFonts w:ascii="Times New Roman" w:hAnsi="Times New Roman"/>
      <w:sz w:val="24"/>
      <w:szCs w:val="24"/>
      <w:lang w:eastAsia="ru-RU"/>
    </w:rPr>
  </w:style>
  <w:style w:type="paragraph" w:styleId="25">
    <w:name w:val="Body Text Indent 2"/>
    <w:basedOn w:val="a0"/>
    <w:rsid w:val="00E9314E"/>
    <w:pPr>
      <w:spacing w:after="120" w:line="480" w:lineRule="auto"/>
      <w:ind w:left="283"/>
    </w:pPr>
    <w:rPr>
      <w:rFonts w:ascii="Times New Roman" w:hAnsi="Times New Roman"/>
      <w:sz w:val="24"/>
      <w:szCs w:val="20"/>
      <w:lang w:eastAsia="ja-JP"/>
    </w:rPr>
  </w:style>
  <w:style w:type="paragraph" w:styleId="34">
    <w:name w:val="Body Text 3"/>
    <w:basedOn w:val="a0"/>
    <w:rsid w:val="00E9314E"/>
    <w:pPr>
      <w:spacing w:after="120" w:line="100" w:lineRule="atLeast"/>
    </w:pPr>
    <w:rPr>
      <w:rFonts w:ascii="Times New Roman" w:hAnsi="Times New Roman"/>
      <w:sz w:val="16"/>
      <w:szCs w:val="20"/>
      <w:lang w:eastAsia="ja-JP"/>
    </w:rPr>
  </w:style>
  <w:style w:type="paragraph" w:styleId="afe" w:customStyle="1">
    <w:name w:val="список с точками"/>
    <w:basedOn w:val="a0"/>
    <w:rsid w:val="00E9314E"/>
    <w:pPr>
      <w:tabs>
        <w:tab w:val="left" w:pos="3744"/>
        <w:tab w:val="left" w:pos="3780"/>
      </w:tabs>
      <w:spacing w:after="0" w:line="312" w:lineRule="auto"/>
      <w:ind w:left="756" w:hanging="720"/>
      <w:jc w:val="both"/>
    </w:pPr>
    <w:rPr>
      <w:rFonts w:ascii="Times New Roman" w:hAnsi="Times New Roman"/>
      <w:sz w:val="24"/>
      <w:szCs w:val="24"/>
      <w:lang w:eastAsia="ru-RU"/>
    </w:rPr>
  </w:style>
  <w:style w:type="paragraph" w:styleId="aff" w:customStyle="1">
    <w:name w:val="Для таблиц"/>
    <w:basedOn w:val="a0"/>
    <w:rsid w:val="00E9314E"/>
    <w:pPr>
      <w:spacing w:after="0" w:line="100" w:lineRule="atLeast"/>
    </w:pPr>
    <w:rPr>
      <w:rFonts w:ascii="Times New Roman" w:hAnsi="Times New Roman"/>
      <w:sz w:val="24"/>
      <w:szCs w:val="24"/>
      <w:lang w:eastAsia="ru-RU"/>
    </w:rPr>
  </w:style>
  <w:style w:type="paragraph" w:styleId="aff0">
    <w:name w:val="Normal (Web)"/>
    <w:basedOn w:val="a0"/>
    <w:uiPriority w:val="99"/>
    <w:rsid w:val="00E9314E"/>
    <w:pPr>
      <w:tabs>
        <w:tab w:val="left" w:pos="3600"/>
      </w:tabs>
      <w:spacing w:before="28" w:after="28" w:line="100" w:lineRule="atLeast"/>
      <w:ind w:left="720" w:hanging="720"/>
    </w:pPr>
    <w:rPr>
      <w:rFonts w:ascii="Times New Roman" w:hAnsi="Times New Roman"/>
      <w:sz w:val="24"/>
      <w:szCs w:val="24"/>
      <w:lang w:eastAsia="ru-RU"/>
    </w:rPr>
  </w:style>
  <w:style w:type="paragraph" w:styleId="aff1">
    <w:name w:val="annotation text"/>
    <w:basedOn w:val="a0"/>
    <w:rsid w:val="00E9314E"/>
    <w:pPr>
      <w:spacing w:after="0" w:line="100" w:lineRule="atLeast"/>
    </w:pPr>
    <w:rPr>
      <w:rFonts w:ascii="Times New Roman" w:hAnsi="Times New Roman"/>
      <w:sz w:val="20"/>
      <w:szCs w:val="20"/>
      <w:lang w:eastAsia="ru-RU"/>
    </w:rPr>
  </w:style>
  <w:style w:type="paragraph" w:styleId="ListParagraph1" w:customStyle="1">
    <w:name w:val="List Paragraph1"/>
    <w:basedOn w:val="a0"/>
    <w:uiPriority w:val="99"/>
    <w:rsid w:val="00E9314E"/>
    <w:pPr>
      <w:spacing w:after="0" w:line="100" w:lineRule="atLeast"/>
      <w:ind w:left="720"/>
    </w:pPr>
    <w:rPr>
      <w:rFonts w:ascii="Times New Roman" w:hAnsi="Times New Roman"/>
      <w:sz w:val="24"/>
      <w:szCs w:val="24"/>
      <w:lang w:eastAsia="ru-RU"/>
    </w:rPr>
  </w:style>
  <w:style w:type="paragraph" w:styleId="Style12" w:customStyle="1">
    <w:name w:val="Style12"/>
    <w:basedOn w:val="a0"/>
    <w:rsid w:val="00E9314E"/>
    <w:pPr>
      <w:widowControl w:val="0"/>
      <w:spacing w:after="0" w:line="251" w:lineRule="exact"/>
      <w:jc w:val="center"/>
    </w:pPr>
    <w:rPr>
      <w:rFonts w:ascii="Times New Roman" w:hAnsi="Times New Roman"/>
      <w:sz w:val="24"/>
      <w:szCs w:val="24"/>
      <w:lang w:eastAsia="ru-RU"/>
    </w:rPr>
  </w:style>
  <w:style w:type="paragraph" w:styleId="35">
    <w:name w:val="Body Text Indent 3"/>
    <w:basedOn w:val="a0"/>
    <w:rsid w:val="00E9314E"/>
    <w:pPr>
      <w:spacing w:after="120" w:line="100" w:lineRule="atLeast"/>
      <w:ind w:left="283"/>
    </w:pPr>
    <w:rPr>
      <w:rFonts w:ascii="Times New Roman" w:hAnsi="Times New Roman"/>
      <w:sz w:val="16"/>
      <w:szCs w:val="20"/>
      <w:lang w:eastAsia="ja-JP"/>
    </w:rPr>
  </w:style>
  <w:style w:type="paragraph" w:styleId="NoSpacing1" w:customStyle="1">
    <w:name w:val="No Spacing1"/>
    <w:rsid w:val="00E9314E"/>
    <w:pPr>
      <w:tabs>
        <w:tab w:val="left" w:pos="708"/>
      </w:tabs>
      <w:suppressAutoHyphens/>
    </w:pPr>
    <w:rPr>
      <w:rFonts w:ascii="Times New Roman" w:hAnsi="Times New Roman" w:eastAsia="Times New Roman" w:cs="Times New Roman"/>
      <w:color w:val="00000A"/>
      <w:sz w:val="24"/>
      <w:szCs w:val="24"/>
    </w:rPr>
  </w:style>
  <w:style w:type="paragraph" w:styleId="13" w:customStyle="1">
    <w:name w:val="Обычный1"/>
    <w:rsid w:val="00E9314E"/>
    <w:pPr>
      <w:widowControl w:val="0"/>
      <w:tabs>
        <w:tab w:val="left" w:pos="643"/>
      </w:tabs>
      <w:suppressAutoHyphens/>
    </w:pPr>
    <w:rPr>
      <w:rFonts w:ascii="Times New Roman" w:hAnsi="Times New Roman" w:eastAsia="Times New Roman" w:cs="Times New Roman"/>
      <w:color w:val="00000A"/>
      <w:sz w:val="20"/>
      <w:szCs w:val="20"/>
    </w:rPr>
  </w:style>
  <w:style w:type="paragraph" w:styleId="FR2" w:customStyle="1">
    <w:name w:val="FR2"/>
    <w:rsid w:val="00E9314E"/>
    <w:pPr>
      <w:widowControl w:val="0"/>
      <w:tabs>
        <w:tab w:val="left" w:pos="708"/>
      </w:tabs>
      <w:suppressAutoHyphens/>
      <w:spacing w:line="300" w:lineRule="auto"/>
      <w:ind w:firstLine="720"/>
      <w:jc w:val="both"/>
    </w:pPr>
    <w:rPr>
      <w:rFonts w:ascii="Times New Roman" w:hAnsi="Times New Roman" w:eastAsia="Times New Roman" w:cs="Times New Roman"/>
      <w:color w:val="00000A"/>
      <w:sz w:val="28"/>
      <w:szCs w:val="20"/>
    </w:rPr>
  </w:style>
  <w:style w:type="paragraph" w:styleId="26" w:customStyle="1">
    <w:name w:val="Обычный2"/>
    <w:rsid w:val="00E9314E"/>
    <w:pPr>
      <w:widowControl w:val="0"/>
      <w:tabs>
        <w:tab w:val="left" w:pos="643"/>
      </w:tabs>
      <w:suppressAutoHyphens/>
    </w:pPr>
    <w:rPr>
      <w:rFonts w:ascii="Times New Roman" w:hAnsi="Times New Roman" w:eastAsia="Times New Roman" w:cs="Times New Roman"/>
      <w:color w:val="00000A"/>
      <w:sz w:val="20"/>
      <w:szCs w:val="20"/>
    </w:rPr>
  </w:style>
  <w:style w:type="paragraph" w:styleId="27">
    <w:name w:val="List Bullet 2"/>
    <w:basedOn w:val="a0"/>
    <w:rsid w:val="00E9314E"/>
    <w:pPr>
      <w:spacing w:after="0" w:line="100" w:lineRule="atLeast"/>
    </w:pPr>
    <w:rPr>
      <w:rFonts w:ascii="Arial" w:hAnsi="Arial" w:cs="Arial"/>
      <w:sz w:val="24"/>
      <w:szCs w:val="28"/>
      <w:lang w:eastAsia="ru-RU"/>
    </w:rPr>
  </w:style>
  <w:style w:type="paragraph" w:styleId="0" w:customStyle="1">
    <w:name w:val="Нумерованный 0"/>
    <w:basedOn w:val="a0"/>
    <w:rsid w:val="00E9314E"/>
    <w:pPr>
      <w:spacing w:after="0" w:line="100" w:lineRule="atLeast"/>
      <w:ind w:left="425" w:hanging="425"/>
      <w:jc w:val="both"/>
    </w:pPr>
    <w:rPr>
      <w:rFonts w:ascii="Times New Roman" w:hAnsi="Times New Roman" w:eastAsia="MS Mincho"/>
      <w:sz w:val="20"/>
      <w:szCs w:val="24"/>
      <w:lang w:eastAsia="ru-RU"/>
    </w:rPr>
  </w:style>
  <w:style w:type="paragraph" w:styleId="aff2">
    <w:name w:val="footnote text"/>
    <w:basedOn w:val="a0"/>
    <w:rsid w:val="00E9314E"/>
    <w:pPr>
      <w:spacing w:after="0" w:line="100" w:lineRule="atLeast"/>
    </w:pPr>
    <w:rPr>
      <w:rFonts w:ascii="Times New Roman" w:hAnsi="Times New Roman"/>
      <w:sz w:val="20"/>
      <w:szCs w:val="20"/>
      <w:lang w:eastAsia="ru-RU"/>
    </w:rPr>
  </w:style>
  <w:style w:type="paragraph" w:styleId="main" w:customStyle="1">
    <w:name w:val="main"/>
    <w:basedOn w:val="a0"/>
    <w:rsid w:val="00E9314E"/>
    <w:pPr>
      <w:spacing w:before="28" w:after="28" w:line="100" w:lineRule="atLeast"/>
    </w:pPr>
    <w:rPr>
      <w:rFonts w:ascii="Times New Roman" w:hAnsi="Times New Roman"/>
      <w:sz w:val="24"/>
      <w:szCs w:val="24"/>
      <w:lang w:eastAsia="ru-RU"/>
    </w:rPr>
  </w:style>
  <w:style w:type="paragraph" w:styleId="aff3">
    <w:name w:val="Plain Text"/>
    <w:basedOn w:val="a0"/>
    <w:rsid w:val="00E9314E"/>
    <w:pPr>
      <w:spacing w:after="0" w:line="100" w:lineRule="atLeast"/>
    </w:pPr>
    <w:rPr>
      <w:rFonts w:ascii="Courier New" w:hAnsi="Courier New"/>
      <w:sz w:val="20"/>
      <w:szCs w:val="20"/>
      <w:lang w:eastAsia="ru-RU"/>
    </w:rPr>
  </w:style>
  <w:style w:type="paragraph" w:styleId="aff4" w:customStyle="1">
    <w:name w:val="a"/>
    <w:basedOn w:val="a0"/>
    <w:rsid w:val="00E9314E"/>
    <w:pPr>
      <w:spacing w:before="28" w:after="28" w:line="100" w:lineRule="atLeast"/>
    </w:pPr>
    <w:rPr>
      <w:rFonts w:ascii="Times New Roman" w:hAnsi="Times New Roman"/>
      <w:sz w:val="24"/>
      <w:szCs w:val="24"/>
      <w:lang w:eastAsia="ru-RU"/>
    </w:rPr>
  </w:style>
  <w:style w:type="paragraph" w:styleId="01" w:customStyle="1">
    <w:name w:val="_з01"/>
    <w:basedOn w:val="a0"/>
    <w:rsid w:val="00E9314E"/>
    <w:pPr>
      <w:keepNext/>
      <w:keepLines/>
      <w:spacing w:after="0" w:line="100" w:lineRule="atLeast"/>
    </w:pPr>
    <w:rPr>
      <w:rFonts w:ascii="Times New Roman" w:hAnsi="Times New Roman"/>
      <w:b/>
      <w:sz w:val="28"/>
      <w:szCs w:val="28"/>
      <w:lang w:eastAsia="ru-RU"/>
    </w:rPr>
  </w:style>
  <w:style w:type="paragraph" w:styleId="02" w:customStyle="1">
    <w:name w:val="_з02"/>
    <w:basedOn w:val="1"/>
    <w:rsid w:val="00E9314E"/>
    <w:pPr>
      <w:keepLines/>
      <w:ind w:firstLine="0"/>
      <w:jc w:val="both"/>
      <w:outlineLvl w:val="9"/>
    </w:pPr>
    <w:rPr>
      <w:sz w:val="28"/>
      <w:szCs w:val="28"/>
    </w:rPr>
  </w:style>
  <w:style w:type="paragraph" w:styleId="14">
    <w:name w:val="toc 1"/>
    <w:basedOn w:val="a0"/>
    <w:rsid w:val="00E9314E"/>
    <w:pPr>
      <w:tabs>
        <w:tab w:val="right" w:leader="dot" w:pos="9638"/>
      </w:tabs>
      <w:spacing w:before="120" w:after="120" w:line="100" w:lineRule="atLeast"/>
    </w:pPr>
    <w:rPr>
      <w:rFonts w:ascii="Times New Roman" w:hAnsi="Times New Roman"/>
      <w:b/>
      <w:bCs/>
      <w:caps/>
      <w:sz w:val="20"/>
      <w:szCs w:val="20"/>
      <w:lang w:eastAsia="ru-RU"/>
    </w:rPr>
  </w:style>
  <w:style w:type="paragraph" w:styleId="28">
    <w:name w:val="toc 2"/>
    <w:basedOn w:val="a0"/>
    <w:rsid w:val="00E9314E"/>
    <w:pPr>
      <w:tabs>
        <w:tab w:val="right" w:leader="dot" w:pos="10315"/>
      </w:tabs>
      <w:spacing w:after="0" w:line="100" w:lineRule="atLeast"/>
      <w:ind w:left="240"/>
    </w:pPr>
    <w:rPr>
      <w:rFonts w:ascii="Times New Roman" w:hAnsi="Times New Roman"/>
      <w:smallCaps/>
      <w:sz w:val="20"/>
      <w:szCs w:val="20"/>
      <w:lang w:eastAsia="ru-RU"/>
    </w:rPr>
  </w:style>
  <w:style w:type="paragraph" w:styleId="03" w:customStyle="1">
    <w:name w:val="_з03_прил"/>
    <w:basedOn w:val="a0"/>
    <w:rsid w:val="00E9314E"/>
    <w:pPr>
      <w:keepNext/>
      <w:keepLines/>
      <w:spacing w:after="0" w:line="100" w:lineRule="atLeast"/>
      <w:jc w:val="right"/>
    </w:pPr>
    <w:rPr>
      <w:rFonts w:ascii="Times New Roman" w:hAnsi="Times New Roman"/>
      <w:b/>
      <w:bCs/>
      <w:sz w:val="28"/>
      <w:szCs w:val="28"/>
      <w:lang w:eastAsia="ru-RU"/>
    </w:rPr>
  </w:style>
  <w:style w:type="paragraph" w:styleId="BodyTextIndent21" w:customStyle="1">
    <w:name w:val="Body Text Indent 21"/>
    <w:basedOn w:val="a0"/>
    <w:rsid w:val="00E9314E"/>
    <w:rPr>
      <w:lang w:eastAsia="ar-SA"/>
    </w:rPr>
  </w:style>
  <w:style w:type="paragraph" w:styleId="PlainText1" w:customStyle="1">
    <w:name w:val="Plain Text1"/>
    <w:basedOn w:val="a0"/>
    <w:rsid w:val="00E9314E"/>
    <w:pPr>
      <w:spacing w:after="0" w:line="100" w:lineRule="atLeast"/>
      <w:textAlignment w:val="baseline"/>
    </w:pPr>
    <w:rPr>
      <w:rFonts w:ascii="Courier New" w:hAnsi="Courier New"/>
      <w:sz w:val="20"/>
      <w:szCs w:val="20"/>
      <w:lang w:eastAsia="ru-RU"/>
    </w:rPr>
  </w:style>
  <w:style w:type="paragraph" w:styleId="aff5" w:customStyle="1">
    <w:name w:val="Абзац"/>
    <w:basedOn w:val="a0"/>
    <w:rsid w:val="00E9314E"/>
    <w:pPr>
      <w:spacing w:after="0" w:line="312" w:lineRule="auto"/>
      <w:ind w:firstLine="567"/>
      <w:jc w:val="both"/>
    </w:pPr>
    <w:rPr>
      <w:rFonts w:ascii="Times New Roman" w:hAnsi="Times New Roman"/>
      <w:spacing w:val="-4"/>
      <w:sz w:val="24"/>
      <w:szCs w:val="20"/>
      <w:lang w:eastAsia="ru-RU"/>
    </w:rPr>
  </w:style>
  <w:style w:type="paragraph" w:styleId="aff6">
    <w:name w:val="List Paragraph"/>
    <w:basedOn w:val="a0"/>
    <w:uiPriority w:val="34"/>
    <w:qFormat/>
    <w:rsid w:val="00E9314E"/>
    <w:pPr>
      <w:tabs>
        <w:tab w:val="left" w:pos="3588"/>
      </w:tabs>
      <w:spacing w:after="0" w:line="100" w:lineRule="atLeast"/>
      <w:ind w:left="720"/>
    </w:pPr>
    <w:rPr>
      <w:rFonts w:ascii="Times New Roman" w:hAnsi="Times New Roman"/>
      <w:sz w:val="24"/>
      <w:szCs w:val="24"/>
      <w:lang w:eastAsia="ru-RU"/>
    </w:rPr>
  </w:style>
  <w:style w:type="paragraph" w:styleId="aff7">
    <w:name w:val="TOC Heading"/>
    <w:basedOn w:val="1"/>
    <w:rsid w:val="00E9314E"/>
    <w:pPr>
      <w:keepLines/>
      <w:suppressLineNumbers/>
      <w:spacing w:before="480" w:line="276" w:lineRule="auto"/>
      <w:ind w:firstLine="0"/>
      <w:jc w:val="left"/>
      <w:outlineLvl w:val="9"/>
    </w:pPr>
    <w:rPr>
      <w:rFonts w:ascii="Cambria" w:hAnsi="Cambria"/>
      <w:color w:val="365F91"/>
      <w:sz w:val="28"/>
      <w:szCs w:val="28"/>
    </w:rPr>
  </w:style>
  <w:style w:type="paragraph" w:styleId="36">
    <w:name w:val="toc 3"/>
    <w:basedOn w:val="a0"/>
    <w:rsid w:val="00E9314E"/>
    <w:pPr>
      <w:tabs>
        <w:tab w:val="right" w:leader="dot" w:pos="10832"/>
      </w:tabs>
      <w:ind w:left="440"/>
    </w:pPr>
  </w:style>
  <w:style w:type="paragraph" w:styleId="210" w:customStyle="1">
    <w:name w:val="Основной текст с отступом 21"/>
    <w:basedOn w:val="a0"/>
    <w:rsid w:val="00E9314E"/>
    <w:rPr>
      <w:lang w:eastAsia="ar-SA"/>
    </w:rPr>
  </w:style>
  <w:style w:type="paragraph" w:styleId="aff8">
    <w:name w:val="Block Text"/>
    <w:basedOn w:val="a0"/>
    <w:rsid w:val="00E9314E"/>
    <w:pPr>
      <w:widowControl w:val="0"/>
      <w:spacing w:after="0" w:line="216" w:lineRule="auto"/>
      <w:ind w:left="720" w:right="71"/>
      <w:jc w:val="both"/>
    </w:pPr>
    <w:rPr>
      <w:rFonts w:ascii="Times New Roman" w:hAnsi="Times New Roman"/>
      <w:sz w:val="24"/>
      <w:szCs w:val="24"/>
      <w:lang w:eastAsia="ru-RU"/>
    </w:rPr>
  </w:style>
  <w:style w:type="paragraph" w:styleId="42" w:customStyle="1">
    <w:name w:val="Основной текст (4)"/>
    <w:basedOn w:val="a0"/>
    <w:rsid w:val="00E9314E"/>
    <w:pPr>
      <w:shd w:val="clear" w:color="auto" w:fill="FFFFFF"/>
      <w:spacing w:before="540" w:after="240" w:line="413" w:lineRule="exact"/>
      <w:ind w:hanging="1200"/>
      <w:jc w:val="center"/>
    </w:pPr>
    <w:rPr>
      <w:sz w:val="23"/>
      <w:szCs w:val="23"/>
      <w:lang w:eastAsia="ru-RU"/>
    </w:rPr>
  </w:style>
  <w:style w:type="paragraph" w:styleId="aff9">
    <w:name w:val="No Spacing"/>
    <w:uiPriority w:val="1"/>
    <w:qFormat/>
    <w:rsid w:val="00E9314E"/>
    <w:pPr>
      <w:tabs>
        <w:tab w:val="left" w:pos="708"/>
      </w:tabs>
      <w:suppressAutoHyphens/>
    </w:pPr>
    <w:rPr>
      <w:rFonts w:ascii="Calibri" w:hAnsi="Calibri" w:eastAsia="Times New Roman" w:cs="Times New Roman"/>
      <w:color w:val="00000A"/>
      <w:lang w:eastAsia="en-US"/>
    </w:rPr>
  </w:style>
  <w:style w:type="paragraph" w:styleId="29" w:customStyle="1">
    <w:name w:val="Основной текст (2)"/>
    <w:basedOn w:val="a0"/>
    <w:rsid w:val="00E9314E"/>
    <w:pPr>
      <w:shd w:val="clear" w:color="auto" w:fill="FFFFFF"/>
      <w:spacing w:after="720"/>
    </w:pPr>
    <w:rPr>
      <w:sz w:val="27"/>
      <w:szCs w:val="27"/>
      <w:lang w:eastAsia="ru-RU"/>
    </w:rPr>
  </w:style>
  <w:style w:type="paragraph" w:styleId="affa" w:customStyle="1">
    <w:name w:val="Таблицы (моноширинный)"/>
    <w:basedOn w:val="a0"/>
    <w:rsid w:val="00E9314E"/>
    <w:pPr>
      <w:widowControl w:val="0"/>
      <w:spacing w:after="0" w:line="100" w:lineRule="atLeast"/>
      <w:jc w:val="both"/>
    </w:pPr>
    <w:rPr>
      <w:rFonts w:ascii="Courier New" w:hAnsi="Courier New" w:cs="Courier New"/>
      <w:sz w:val="20"/>
      <w:szCs w:val="20"/>
      <w:lang w:eastAsia="ru-RU"/>
    </w:rPr>
  </w:style>
  <w:style w:type="paragraph" w:styleId="Style1" w:customStyle="1">
    <w:name w:val="Style1"/>
    <w:basedOn w:val="a0"/>
    <w:rsid w:val="00E9314E"/>
    <w:pPr>
      <w:widowControl w:val="0"/>
      <w:spacing w:after="0" w:line="100" w:lineRule="atLeast"/>
    </w:pPr>
    <w:rPr>
      <w:rFonts w:ascii="Times New Roman" w:hAnsi="Times New Roman"/>
      <w:sz w:val="24"/>
      <w:szCs w:val="24"/>
      <w:lang w:eastAsia="ru-RU"/>
    </w:rPr>
  </w:style>
  <w:style w:type="paragraph" w:styleId="43" w:customStyle="1">
    <w:name w:val="Основной текст4"/>
    <w:basedOn w:val="a0"/>
    <w:rsid w:val="00E9314E"/>
    <w:pPr>
      <w:shd w:val="clear" w:color="auto" w:fill="FFFFFF"/>
      <w:spacing w:after="0" w:line="274" w:lineRule="exact"/>
      <w:jc w:val="center"/>
    </w:pPr>
    <w:rPr>
      <w:rFonts w:ascii="Times New Roman" w:hAnsi="Times New Roman" w:eastAsia="Times New Roman" w:cs="Times New Roman"/>
      <w:sz w:val="23"/>
      <w:szCs w:val="23"/>
    </w:rPr>
  </w:style>
  <w:style w:type="paragraph" w:styleId="Style10" w:customStyle="1">
    <w:name w:val="Style 1"/>
    <w:basedOn w:val="a0"/>
    <w:rsid w:val="00E9314E"/>
    <w:pPr>
      <w:widowControl w:val="0"/>
      <w:tabs>
        <w:tab w:val="left" w:pos="3420"/>
      </w:tabs>
      <w:spacing w:after="0" w:line="432" w:lineRule="exact"/>
      <w:ind w:left="432" w:hanging="288"/>
    </w:pPr>
    <w:rPr>
      <w:rFonts w:ascii="Times New Roman" w:hAnsi="Times New Roman" w:eastAsia="Times New Roman" w:cs="Times New Roman"/>
      <w:color w:val="000000"/>
      <w:sz w:val="20"/>
      <w:szCs w:val="20"/>
    </w:rPr>
  </w:style>
  <w:style w:type="paragraph" w:styleId="Style2" w:customStyle="1">
    <w:name w:val="Style 2"/>
    <w:basedOn w:val="a0"/>
    <w:rsid w:val="00E9314E"/>
    <w:pPr>
      <w:widowControl w:val="0"/>
      <w:spacing w:after="0" w:line="100" w:lineRule="atLeast"/>
      <w:ind w:left="72"/>
    </w:pPr>
    <w:rPr>
      <w:rFonts w:ascii="Times New Roman" w:hAnsi="Times New Roman"/>
      <w:color w:val="000000"/>
      <w:sz w:val="20"/>
      <w:szCs w:val="20"/>
      <w:lang w:eastAsia="ru-RU"/>
    </w:rPr>
  </w:style>
  <w:style w:type="paragraph" w:styleId="affb" w:customStyle="1">
    <w:name w:val="Содержимое таблицы"/>
    <w:basedOn w:val="a0"/>
    <w:rsid w:val="00E9314E"/>
    <w:pPr>
      <w:suppressLineNumbers/>
    </w:pPr>
  </w:style>
  <w:style w:type="paragraph" w:styleId="affc" w:customStyle="1">
    <w:name w:val="Заголовок таблицы"/>
    <w:basedOn w:val="affb"/>
    <w:rsid w:val="00E9314E"/>
    <w:pPr>
      <w:jc w:val="center"/>
    </w:pPr>
    <w:rPr>
      <w:b/>
      <w:bCs/>
    </w:rPr>
  </w:style>
  <w:style w:type="paragraph" w:styleId="ConsPlusNormal" w:customStyle="1">
    <w:name w:val="ConsPlusNormal"/>
    <w:rsid w:val="00F833AD"/>
    <w:pPr>
      <w:widowControl w:val="0"/>
      <w:autoSpaceDE w:val="0"/>
      <w:autoSpaceDN w:val="0"/>
      <w:adjustRightInd w:val="0"/>
      <w:spacing w:after="0" w:line="240" w:lineRule="auto"/>
    </w:pPr>
    <w:rPr>
      <w:rFonts w:ascii="Arial" w:hAnsi="Arial" w:eastAsia="Times New Roman" w:cs="Arial"/>
      <w:sz w:val="20"/>
      <w:szCs w:val="20"/>
    </w:rPr>
  </w:style>
  <w:style w:type="character" w:styleId="affd">
    <w:name w:val="Hyperlink"/>
    <w:basedOn w:val="a2"/>
    <w:uiPriority w:val="99"/>
    <w:semiHidden/>
    <w:unhideWhenUsed/>
    <w:rsid w:val="004F0D11"/>
    <w:rPr>
      <w:color w:val="0000FF"/>
      <w:u w:val="single"/>
    </w:rPr>
  </w:style>
  <w:style w:type="table" w:styleId="affe">
    <w:name w:val="Table Grid"/>
    <w:basedOn w:val="a3"/>
    <w:uiPriority w:val="59"/>
    <w:rsid w:val="0019452E"/>
    <w:pPr>
      <w:spacing w:after="0" w:line="240" w:lineRule="auto"/>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s10" w:customStyle="1">
    <w:name w:val="s_10"/>
    <w:basedOn w:val="a2"/>
    <w:rsid w:val="00616627"/>
  </w:style>
  <w:style w:type="paragraph" w:styleId="15" w:customStyle="1">
    <w:name w:val="Абзац списка1"/>
    <w:basedOn w:val="a"/>
    <w:rsid w:val="00660216"/>
    <w:pPr>
      <w:ind w:left="720"/>
      <w:contextualSpacing/>
    </w:pPr>
    <w:rPr>
      <w:rFonts w:ascii="Calibri" w:hAnsi="Calibri" w:eastAsia="Times New Roman" w:cs="Times New Roman"/>
      <w:lang w:eastAsia="en-US"/>
    </w:rPr>
  </w:style>
</w:styles>
</file>

<file path=word/webSettings.xml><?xml version="1.0" encoding="utf-8"?>
<w:webSettings xmlns:r="http://schemas.openxmlformats.org/officeDocument/2006/relationships" xmlns:w="http://schemas.openxmlformats.org/wordprocessingml/2006/main">
  <w:divs>
    <w:div w:id="25255721">
      <w:bodyDiv w:val="1"/>
      <w:marLeft w:val="0"/>
      <w:marRight w:val="0"/>
      <w:marTop w:val="0"/>
      <w:marBottom w:val="0"/>
      <w:divBdr>
        <w:top w:val="none" w:sz="0" w:space="0" w:color="auto"/>
        <w:left w:val="none" w:sz="0" w:space="0" w:color="auto"/>
        <w:bottom w:val="none" w:sz="0" w:space="0" w:color="auto"/>
        <w:right w:val="none" w:sz="0" w:space="0" w:color="auto"/>
      </w:divBdr>
    </w:div>
    <w:div w:id="424031976">
      <w:bodyDiv w:val="1"/>
      <w:marLeft w:val="0"/>
      <w:marRight w:val="0"/>
      <w:marTop w:val="0"/>
      <w:marBottom w:val="0"/>
      <w:divBdr>
        <w:top w:val="none" w:sz="0" w:space="0" w:color="auto"/>
        <w:left w:val="none" w:sz="0" w:space="0" w:color="auto"/>
        <w:bottom w:val="none" w:sz="0" w:space="0" w:color="auto"/>
        <w:right w:val="none" w:sz="0" w:space="0" w:color="auto"/>
      </w:divBdr>
    </w:div>
    <w:div w:id="535851014">
      <w:bodyDiv w:val="1"/>
      <w:marLeft w:val="0"/>
      <w:marRight w:val="0"/>
      <w:marTop w:val="0"/>
      <w:marBottom w:val="0"/>
      <w:divBdr>
        <w:top w:val="none" w:sz="0" w:space="0" w:color="auto"/>
        <w:left w:val="none" w:sz="0" w:space="0" w:color="auto"/>
        <w:bottom w:val="none" w:sz="0" w:space="0" w:color="auto"/>
        <w:right w:val="none" w:sz="0" w:space="0" w:color="auto"/>
      </w:divBdr>
    </w:div>
    <w:div w:id="553615130">
      <w:bodyDiv w:val="1"/>
      <w:marLeft w:val="0"/>
      <w:marRight w:val="0"/>
      <w:marTop w:val="0"/>
      <w:marBottom w:val="0"/>
      <w:divBdr>
        <w:top w:val="none" w:sz="0" w:space="0" w:color="auto"/>
        <w:left w:val="none" w:sz="0" w:space="0" w:color="auto"/>
        <w:bottom w:val="none" w:sz="0" w:space="0" w:color="auto"/>
        <w:right w:val="none" w:sz="0" w:space="0" w:color="auto"/>
      </w:divBdr>
    </w:div>
    <w:div w:id="948052544">
      <w:bodyDiv w:val="1"/>
      <w:marLeft w:val="0"/>
      <w:marRight w:val="0"/>
      <w:marTop w:val="0"/>
      <w:marBottom w:val="0"/>
      <w:divBdr>
        <w:top w:val="none" w:sz="0" w:space="0" w:color="auto"/>
        <w:left w:val="none" w:sz="0" w:space="0" w:color="auto"/>
        <w:bottom w:val="none" w:sz="0" w:space="0" w:color="auto"/>
        <w:right w:val="none" w:sz="0" w:space="0" w:color="auto"/>
      </w:divBdr>
      <w:divsChild>
        <w:div w:id="1917475220">
          <w:marLeft w:val="547"/>
          <w:marRight w:val="0"/>
          <w:marTop w:val="96"/>
          <w:marBottom w:val="0"/>
          <w:divBdr>
            <w:top w:val="none" w:sz="0" w:space="0" w:color="auto"/>
            <w:left w:val="none" w:sz="0" w:space="0" w:color="auto"/>
            <w:bottom w:val="none" w:sz="0" w:space="0" w:color="auto"/>
            <w:right w:val="none" w:sz="0" w:space="0" w:color="auto"/>
          </w:divBdr>
        </w:div>
      </w:divsChild>
    </w:div>
    <w:div w:id="1045181146">
      <w:bodyDiv w:val="1"/>
      <w:marLeft w:val="0"/>
      <w:marRight w:val="0"/>
      <w:marTop w:val="0"/>
      <w:marBottom w:val="0"/>
      <w:divBdr>
        <w:top w:val="none" w:sz="0" w:space="0" w:color="auto"/>
        <w:left w:val="none" w:sz="0" w:space="0" w:color="auto"/>
        <w:bottom w:val="none" w:sz="0" w:space="0" w:color="auto"/>
        <w:right w:val="none" w:sz="0" w:space="0" w:color="auto"/>
      </w:divBdr>
    </w:div>
    <w:div w:id="1190529986">
      <w:bodyDiv w:val="1"/>
      <w:marLeft w:val="0"/>
      <w:marRight w:val="0"/>
      <w:marTop w:val="0"/>
      <w:marBottom w:val="0"/>
      <w:divBdr>
        <w:top w:val="none" w:sz="0" w:space="0" w:color="auto"/>
        <w:left w:val="none" w:sz="0" w:space="0" w:color="auto"/>
        <w:bottom w:val="none" w:sz="0" w:space="0" w:color="auto"/>
        <w:right w:val="none" w:sz="0" w:space="0" w:color="auto"/>
      </w:divBdr>
    </w:div>
    <w:div w:id="1280407089">
      <w:bodyDiv w:val="1"/>
      <w:marLeft w:val="0"/>
      <w:marRight w:val="0"/>
      <w:marTop w:val="0"/>
      <w:marBottom w:val="0"/>
      <w:divBdr>
        <w:top w:val="none" w:sz="0" w:space="0" w:color="auto"/>
        <w:left w:val="none" w:sz="0" w:space="0" w:color="auto"/>
        <w:bottom w:val="none" w:sz="0" w:space="0" w:color="auto"/>
        <w:right w:val="none" w:sz="0" w:space="0" w:color="auto"/>
      </w:divBdr>
    </w:div>
    <w:div w:id="1526333959">
      <w:bodyDiv w:val="1"/>
      <w:marLeft w:val="0"/>
      <w:marRight w:val="0"/>
      <w:marTop w:val="0"/>
      <w:marBottom w:val="0"/>
      <w:divBdr>
        <w:top w:val="none" w:sz="0" w:space="0" w:color="auto"/>
        <w:left w:val="none" w:sz="0" w:space="0" w:color="auto"/>
        <w:bottom w:val="none" w:sz="0" w:space="0" w:color="auto"/>
        <w:right w:val="none" w:sz="0" w:space="0" w:color="auto"/>
      </w:divBdr>
    </w:div>
    <w:div w:id="2127649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footer" Target="footer1.xml" Id="rId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theme" Target="theme/theme1.xml" Id="rId11" /><Relationship Type="http://schemas.openxmlformats.org/officeDocument/2006/relationships/webSettings" Target="webSettings.xml" Id="rId5" /><Relationship Type="http://schemas.openxmlformats.org/officeDocument/2006/relationships/fontTable" Target="fontTable.xml" Id="rId10" /><Relationship Type="http://schemas.openxmlformats.org/officeDocument/2006/relationships/settings" Target="settings.xml" Id="rId4" /><Relationship Type="http://schemas.openxmlformats.org/officeDocument/2006/relationships/footer" Target="footer2.xml" Id="rId9" /><Relationship Type="http://schemas.openxmlformats.org/officeDocument/2006/relationships/image" Target="/media/image.png" Id="R7feeaca1e1944218" /><Relationship Type="http://schemas.openxmlformats.org/officeDocument/2006/relationships/image" Target="/media/image2.png" Id="Rdb7e964a27414293" /><Relationship Type="http://schemas.openxmlformats.org/officeDocument/2006/relationships/image" Target="/media/image5.png" Id="R0cb95e4fe85e40cc" /><Relationship Type="http://schemas.openxmlformats.org/officeDocument/2006/relationships/image" Target="/media/image6.png" Id="Rf023268cc8b74dc4" /><Relationship Type="http://schemas.openxmlformats.org/officeDocument/2006/relationships/image" Target="/media/image7.png" Id="Re1bb76c6bc724016" /><Relationship Type="http://schemas.openxmlformats.org/officeDocument/2006/relationships/image" Target="/media/image8.png" Id="R6359d8f2be9b482c" /><Relationship Type="http://schemas.openxmlformats.org/officeDocument/2006/relationships/image" Target="/media/image9.png" Id="R1ea88b3f29fe45ed" /><Relationship Type="http://schemas.openxmlformats.org/officeDocument/2006/relationships/image" Target="/media/imagea.png" Id="R51288924a4cc44d5" /><Relationship Type="http://schemas.openxmlformats.org/officeDocument/2006/relationships/image" Target="/media/imageb.png" Id="Rf0691526da0e4baf" /><Relationship Type="http://schemas.openxmlformats.org/officeDocument/2006/relationships/image" Target="/media/imagec.png" Id="R80499b704101472c" /><Relationship Type="http://schemas.openxmlformats.org/officeDocument/2006/relationships/image" Target="/media/imaged.png" Id="R87092e9328974015" /><Relationship Type="http://schemas.openxmlformats.org/officeDocument/2006/relationships/image" Target="/media/imagee.png" Id="Rce524f9faad84c36" /><Relationship Type="http://schemas.openxmlformats.org/officeDocument/2006/relationships/image" Target="/media/imagef.png" Id="R54cd786ab0a14515" /><Relationship Type="http://schemas.openxmlformats.org/officeDocument/2006/relationships/image" Target="/media/image10.png" Id="R5d00f8672d984255" /><Relationship Type="http://schemas.openxmlformats.org/officeDocument/2006/relationships/image" Target="/media/image15.png" Id="R2437f073c3094c91" /><Relationship Type="http://schemas.openxmlformats.org/officeDocument/2006/relationships/image" Target="/media/image16.png" Id="Rfc02e89315c04b47" /><Relationship Type="http://schemas.openxmlformats.org/officeDocument/2006/relationships/image" Target="/media/image17.png" Id="R2fcc12b626814f6e" /><Relationship Type="http://schemas.openxmlformats.org/officeDocument/2006/relationships/image" Target="/media/image18.png" Id="R3379c20350fc405d" /><Relationship Type="http://schemas.openxmlformats.org/officeDocument/2006/relationships/image" Target="/media/image19.png" Id="Rac3f649cc320413b" /><Relationship Type="http://schemas.openxmlformats.org/officeDocument/2006/relationships/image" Target="/media/image1a.png" Id="Rbfca1a1f84884642" /><Relationship Type="http://schemas.openxmlformats.org/officeDocument/2006/relationships/image" Target="/media/image1b.png" Id="R5e7de85d5b024e0a" /><Relationship Type="http://schemas.openxmlformats.org/officeDocument/2006/relationships/image" Target="/media/image1c.png" Id="R226c9164744243f0"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D457B5-523E-4C3C-816C-0451C113866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КМФК</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Приложение 1</dc:title>
  <dc:creator>Шитьковская</dc:creator>
  <lastModifiedBy>Жданова Екатерина</lastModifiedBy>
  <revision>9</revision>
  <lastPrinted>2016-09-16T01:46:00.0000000Z</lastPrinted>
  <dcterms:created xsi:type="dcterms:W3CDTF">2021-10-17T14:01:00.0000000Z</dcterms:created>
  <dcterms:modified xsi:type="dcterms:W3CDTF">2022-12-26T16:35:06.3704095Z</dcterms:modified>
</coreProperties>
</file>