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743" w:rsidRPr="003B164B" w:rsidRDefault="003B164B" w:rsidP="003B164B">
      <w:pPr>
        <w:jc w:val="center"/>
        <w:rPr>
          <w:rFonts w:ascii="Times New Roman" w:hAnsi="Times New Roman" w:cs="Times New Roman"/>
          <w:b/>
          <w:bCs/>
        </w:rPr>
      </w:pPr>
      <w:r w:rsidRPr="003B164B">
        <w:rPr>
          <w:rFonts w:ascii="Times New Roman" w:hAnsi="Times New Roman" w:cs="Times New Roman"/>
          <w:b/>
          <w:sz w:val="24"/>
          <w:szCs w:val="24"/>
        </w:rPr>
        <w:t>Занятие по теме «</w:t>
      </w:r>
      <w:r w:rsidRPr="003B164B">
        <w:rPr>
          <w:rFonts w:ascii="Times New Roman" w:hAnsi="Times New Roman" w:cs="Times New Roman"/>
          <w:b/>
          <w:bCs/>
        </w:rPr>
        <w:t>VII, IX, X, XI, XII пары черепных нервов. Орган вкуса»</w:t>
      </w:r>
    </w:p>
    <w:p w:rsidR="003B164B" w:rsidRPr="003B164B" w:rsidRDefault="003B164B">
      <w:pPr>
        <w:rPr>
          <w:rFonts w:ascii="Times New Roman" w:hAnsi="Times New Roman" w:cs="Times New Roman"/>
          <w:sz w:val="24"/>
          <w:szCs w:val="24"/>
        </w:rPr>
      </w:pPr>
    </w:p>
    <w:p w:rsidR="003B164B" w:rsidRPr="003B164B" w:rsidRDefault="003B164B">
      <w:pPr>
        <w:rPr>
          <w:rFonts w:ascii="Times New Roman" w:hAnsi="Times New Roman" w:cs="Times New Roman"/>
          <w:b/>
          <w:sz w:val="24"/>
          <w:szCs w:val="24"/>
        </w:rPr>
      </w:pPr>
      <w:r w:rsidRPr="003B164B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3B164B" w:rsidRDefault="00F367A2" w:rsidP="001D77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F367A2">
        <w:rPr>
          <w:rFonts w:ascii="Times New Roman" w:hAnsi="Times New Roman" w:cs="Times New Roman"/>
          <w:sz w:val="24"/>
          <w:szCs w:val="24"/>
        </w:rPr>
        <w:t>арисовать схему вкусового анализатора</w:t>
      </w:r>
      <w:r>
        <w:rPr>
          <w:rFonts w:ascii="Times New Roman" w:hAnsi="Times New Roman" w:cs="Times New Roman"/>
          <w:sz w:val="24"/>
          <w:szCs w:val="24"/>
        </w:rPr>
        <w:t xml:space="preserve"> (указать РЕЦЕПТОР – какой, где располагается; НЕЙРОНЫ </w:t>
      </w:r>
      <w:r w:rsidR="00294C25" w:rsidRPr="00294C25">
        <w:rPr>
          <w:rFonts w:ascii="Times New Roman" w:hAnsi="Times New Roman" w:cs="Times New Roman"/>
          <w:sz w:val="24"/>
          <w:szCs w:val="24"/>
        </w:rPr>
        <w:t xml:space="preserve">– </w:t>
      </w:r>
      <w:r w:rsidR="00294C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94C25" w:rsidRPr="00294C25">
        <w:rPr>
          <w:rFonts w:ascii="Times New Roman" w:hAnsi="Times New Roman" w:cs="Times New Roman"/>
          <w:sz w:val="24"/>
          <w:szCs w:val="24"/>
        </w:rPr>
        <w:t xml:space="preserve">, </w:t>
      </w:r>
      <w:r w:rsidR="00294C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94C25">
        <w:rPr>
          <w:rFonts w:ascii="Times New Roman" w:hAnsi="Times New Roman" w:cs="Times New Roman"/>
          <w:sz w:val="24"/>
          <w:szCs w:val="24"/>
        </w:rPr>
        <w:t xml:space="preserve"> и т.д. – где располагаются, название; АКСОН</w:t>
      </w:r>
      <w:r w:rsidR="00B64507">
        <w:rPr>
          <w:rFonts w:ascii="Times New Roman" w:hAnsi="Times New Roman" w:cs="Times New Roman"/>
          <w:sz w:val="24"/>
          <w:szCs w:val="24"/>
        </w:rPr>
        <w:t>Ы и ДЕНДРИТЫ нейронов и КОРКОВЫЙ</w:t>
      </w:r>
      <w:r w:rsidR="00294C25">
        <w:rPr>
          <w:rFonts w:ascii="Times New Roman" w:hAnsi="Times New Roman" w:cs="Times New Roman"/>
          <w:sz w:val="24"/>
          <w:szCs w:val="24"/>
        </w:rPr>
        <w:t xml:space="preserve"> анализатор).</w:t>
      </w:r>
    </w:p>
    <w:p w:rsidR="007427A5" w:rsidRDefault="007427A5" w:rsidP="001D77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7427A5" w:rsidRDefault="007427A5">
      <w:pPr>
        <w:rPr>
          <w:rFonts w:ascii="Times New Roman" w:hAnsi="Times New Roman" w:cs="Times New Roman"/>
          <w:b/>
          <w:sz w:val="24"/>
          <w:szCs w:val="24"/>
        </w:rPr>
      </w:pPr>
      <w:r w:rsidRPr="007427A5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:rsidR="007427A5" w:rsidRPr="007427A5" w:rsidRDefault="007427A5">
      <w:pPr>
        <w:rPr>
          <w:rFonts w:ascii="Times New Roman" w:hAnsi="Times New Roman" w:cs="Times New Roman"/>
          <w:b/>
          <w:sz w:val="24"/>
          <w:szCs w:val="24"/>
        </w:rPr>
      </w:pPr>
      <w:r w:rsidRPr="007427A5">
        <w:rPr>
          <w:rFonts w:ascii="Times New Roman" w:hAnsi="Times New Roman" w:cs="Times New Roman"/>
          <w:b/>
          <w:sz w:val="24"/>
          <w:szCs w:val="24"/>
        </w:rPr>
        <w:t>Тестирование. Выбрать один правильный ответ: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7427A5">
        <w:rPr>
          <w:rFonts w:ascii="Times New Roman" w:hAnsi="Times New Roman" w:cs="Times New Roman"/>
          <w:sz w:val="24"/>
          <w:szCs w:val="24"/>
        </w:rPr>
        <w:t xml:space="preserve">ВКУСОВЫХ ПОЧЕК НЕ СОДЕРЖАТ 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 xml:space="preserve">1) листовидные сосочки языка 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>2) желобовидные сосочки языка</w:t>
      </w:r>
    </w:p>
    <w:p w:rsidR="007427A5" w:rsidRPr="007427A5" w:rsidRDefault="007427A5" w:rsidP="001D77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 xml:space="preserve">3) </w:t>
      </w:r>
      <w:r w:rsidR="001D77AF" w:rsidRPr="007427A5">
        <w:rPr>
          <w:rFonts w:ascii="Times New Roman" w:hAnsi="Times New Roman" w:cs="Times New Roman"/>
          <w:sz w:val="24"/>
          <w:szCs w:val="24"/>
        </w:rPr>
        <w:t>грибовидные сосочки языка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 xml:space="preserve">4) </w:t>
      </w:r>
      <w:r w:rsidR="001D77AF">
        <w:rPr>
          <w:rFonts w:ascii="Times New Roman" w:hAnsi="Times New Roman" w:cs="Times New Roman"/>
          <w:sz w:val="24"/>
          <w:szCs w:val="24"/>
        </w:rPr>
        <w:t>конические</w:t>
      </w:r>
      <w:r w:rsidR="001D77AF" w:rsidRPr="007427A5">
        <w:rPr>
          <w:rFonts w:ascii="Times New Roman" w:hAnsi="Times New Roman" w:cs="Times New Roman"/>
          <w:sz w:val="24"/>
          <w:szCs w:val="24"/>
        </w:rPr>
        <w:t xml:space="preserve"> сосочки языка</w:t>
      </w:r>
    </w:p>
    <w:p w:rsid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7427A5">
        <w:rPr>
          <w:rFonts w:ascii="Times New Roman" w:hAnsi="Times New Roman" w:cs="Times New Roman"/>
          <w:sz w:val="24"/>
          <w:szCs w:val="24"/>
        </w:rPr>
        <w:t xml:space="preserve">. </w:t>
      </w:r>
      <w:r w:rsidR="001D77AF">
        <w:rPr>
          <w:rFonts w:ascii="Times New Roman" w:hAnsi="Times New Roman" w:cs="Times New Roman"/>
          <w:iCs/>
          <w:sz w:val="24"/>
          <w:szCs w:val="24"/>
        </w:rPr>
        <w:t>ЛИЦЕВОЙ НЕРВ</w:t>
      </w:r>
      <w:r w:rsidRPr="007427A5">
        <w:rPr>
          <w:rFonts w:ascii="Times New Roman" w:hAnsi="Times New Roman" w:cs="Times New Roman"/>
          <w:iCs/>
          <w:sz w:val="24"/>
          <w:szCs w:val="24"/>
        </w:rPr>
        <w:t xml:space="preserve"> ИННЕРВИРУЕТ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>1) заднюю ушную мышцу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>2) верхнюю ушную мышцу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>3) стременную мышцу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>4) заднюю стенку наружного слухового прохода</w:t>
      </w:r>
    </w:p>
    <w:p w:rsid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27A5" w:rsidRPr="007427A5" w:rsidRDefault="007427A5" w:rsidP="001D77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D77AF">
        <w:rPr>
          <w:rFonts w:ascii="Times New Roman" w:hAnsi="Times New Roman" w:cs="Times New Roman"/>
          <w:sz w:val="24"/>
          <w:szCs w:val="24"/>
        </w:rPr>
        <w:t>. К ПОДНИЖНЕЧЕЛЮСТНОЙ СЛЮННОЙ</w:t>
      </w:r>
      <w:r w:rsidRPr="007427A5">
        <w:rPr>
          <w:rFonts w:ascii="Times New Roman" w:hAnsi="Times New Roman" w:cs="Times New Roman"/>
          <w:sz w:val="24"/>
          <w:szCs w:val="24"/>
        </w:rPr>
        <w:t xml:space="preserve"> ЖЕЛЕЗЕ СЕКРЕТОРНЫЕ ВОЛОКНА НАПРАВЛЯЮТСЯ ОТ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7427A5">
        <w:rPr>
          <w:rFonts w:ascii="Times New Roman" w:hAnsi="Times New Roman" w:cs="Times New Roman"/>
          <w:sz w:val="24"/>
          <w:szCs w:val="24"/>
        </w:rPr>
        <w:t>крылонебного</w:t>
      </w:r>
      <w:proofErr w:type="spellEnd"/>
      <w:r w:rsidRPr="007427A5">
        <w:rPr>
          <w:rFonts w:ascii="Times New Roman" w:hAnsi="Times New Roman" w:cs="Times New Roman"/>
          <w:sz w:val="24"/>
          <w:szCs w:val="24"/>
        </w:rPr>
        <w:t xml:space="preserve"> узла 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 xml:space="preserve">2) ресничного узла 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 xml:space="preserve">3) поднижнечелюстного узла 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>4) ушного узла</w:t>
      </w:r>
    </w:p>
    <w:p w:rsid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5118" w:rsidRDefault="00FE5118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FE5118">
        <w:rPr>
          <w:rFonts w:ascii="Times New Roman" w:hAnsi="Times New Roman" w:cs="Times New Roman"/>
          <w:sz w:val="24"/>
          <w:szCs w:val="24"/>
        </w:rPr>
        <w:t>ВЕТВИ, ОТХОДЯЩИЕ ОТ КРЫЛОНЕБНОГО УЗЛА:</w:t>
      </w:r>
    </w:p>
    <w:p w:rsidR="00FE5118" w:rsidRPr="00E90A32" w:rsidRDefault="00FE5118" w:rsidP="00FE511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90A32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r.r.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0A32" w:rsidRPr="00E90A32">
        <w:rPr>
          <w:rFonts w:ascii="Times New Roman" w:hAnsi="Times New Roman" w:cs="Times New Roman"/>
          <w:sz w:val="24"/>
          <w:szCs w:val="24"/>
          <w:lang w:val="en-US"/>
        </w:rPr>
        <w:t>nasales</w:t>
      </w:r>
      <w:proofErr w:type="spellEnd"/>
      <w:r w:rsidR="00E90A32" w:rsidRPr="00E90A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0A32" w:rsidRPr="00E90A32">
        <w:rPr>
          <w:rFonts w:ascii="Times New Roman" w:hAnsi="Times New Roman" w:cs="Times New Roman"/>
          <w:sz w:val="24"/>
          <w:szCs w:val="24"/>
          <w:lang w:val="en-US"/>
        </w:rPr>
        <w:t>posteriores</w:t>
      </w:r>
      <w:proofErr w:type="spellEnd"/>
    </w:p>
    <w:p w:rsidR="00FE5118" w:rsidRPr="00E90A32" w:rsidRDefault="00E90A32" w:rsidP="00FE511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90A32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r.r.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labiales</w:t>
      </w:r>
      <w:proofErr w:type="spellEnd"/>
    </w:p>
    <w:p w:rsidR="00FE5118" w:rsidRPr="0050569B" w:rsidRDefault="0050569B" w:rsidP="00FE511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spellStart"/>
      <w:r w:rsidR="00FE5118" w:rsidRPr="0050569B">
        <w:rPr>
          <w:rFonts w:ascii="Times New Roman" w:hAnsi="Times New Roman" w:cs="Times New Roman"/>
          <w:sz w:val="24"/>
          <w:szCs w:val="24"/>
          <w:lang w:val="en-US"/>
        </w:rPr>
        <w:t>r.r.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muscula</w:t>
      </w:r>
      <w:r w:rsidR="00FE5118" w:rsidRPr="0050569B">
        <w:rPr>
          <w:rFonts w:ascii="Times New Roman" w:hAnsi="Times New Roman" w:cs="Times New Roman"/>
          <w:sz w:val="24"/>
          <w:szCs w:val="24"/>
          <w:lang w:val="en-US"/>
        </w:rPr>
        <w:t>res</w:t>
      </w:r>
      <w:proofErr w:type="spellEnd"/>
    </w:p>
    <w:p w:rsidR="00FE5118" w:rsidRDefault="00FE5118" w:rsidP="00FE511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0569B">
        <w:rPr>
          <w:rFonts w:ascii="Times New Roman" w:hAnsi="Times New Roman" w:cs="Times New Roman"/>
          <w:sz w:val="24"/>
          <w:szCs w:val="24"/>
          <w:lang w:val="en-US"/>
        </w:rPr>
        <w:t xml:space="preserve">4) </w:t>
      </w:r>
      <w:proofErr w:type="spellStart"/>
      <w:r w:rsidR="0050569B">
        <w:rPr>
          <w:rFonts w:ascii="Times New Roman" w:hAnsi="Times New Roman" w:cs="Times New Roman"/>
          <w:sz w:val="24"/>
          <w:szCs w:val="24"/>
          <w:lang w:val="en-US"/>
        </w:rPr>
        <w:t>r.r.</w:t>
      </w:r>
      <w:proofErr w:type="spellEnd"/>
      <w:r w:rsidR="005056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0569B">
        <w:rPr>
          <w:rFonts w:ascii="Times New Roman" w:hAnsi="Times New Roman" w:cs="Times New Roman"/>
          <w:sz w:val="24"/>
          <w:szCs w:val="24"/>
          <w:lang w:val="en-US"/>
        </w:rPr>
        <w:t>alveolares</w:t>
      </w:r>
      <w:proofErr w:type="spellEnd"/>
      <w:r w:rsidR="005056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0569B">
        <w:rPr>
          <w:rFonts w:ascii="Times New Roman" w:hAnsi="Times New Roman" w:cs="Times New Roman"/>
          <w:sz w:val="24"/>
          <w:szCs w:val="24"/>
          <w:lang w:val="en-US"/>
        </w:rPr>
        <w:t>superiores</w:t>
      </w:r>
      <w:proofErr w:type="spellEnd"/>
    </w:p>
    <w:p w:rsidR="0050569B" w:rsidRDefault="0050569B" w:rsidP="00FE511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50569B" w:rsidRDefault="0050569B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569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ОТ БЛУЖДАЮЩЕГО НЕРВА ОТХОДЯТ:</w:t>
      </w:r>
    </w:p>
    <w:p w:rsidR="0050569B" w:rsidRPr="0058561B" w:rsidRDefault="0050569B" w:rsidP="005056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61B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856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tympanicus</w:t>
      </w:r>
      <w:proofErr w:type="spellEnd"/>
      <w:r w:rsidRPr="005856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569B" w:rsidRPr="00E90A32" w:rsidRDefault="0050569B" w:rsidP="0050569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90A32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r.r.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labiales</w:t>
      </w:r>
      <w:proofErr w:type="spellEnd"/>
    </w:p>
    <w:p w:rsidR="0050569B" w:rsidRPr="0050569B" w:rsidRDefault="0050569B" w:rsidP="0050569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r w:rsidRPr="0050569B">
        <w:rPr>
          <w:rFonts w:ascii="Times New Roman" w:hAnsi="Times New Roman" w:cs="Times New Roman"/>
          <w:sz w:val="24"/>
          <w:szCs w:val="24"/>
          <w:lang w:val="en-US"/>
        </w:rPr>
        <w:t xml:space="preserve">n. </w:t>
      </w:r>
      <w:proofErr w:type="spellStart"/>
      <w:r w:rsidRPr="0050569B">
        <w:rPr>
          <w:rFonts w:ascii="Times New Roman" w:hAnsi="Times New Roman" w:cs="Times New Roman"/>
          <w:sz w:val="24"/>
          <w:szCs w:val="24"/>
          <w:lang w:val="en-US"/>
        </w:rPr>
        <w:t>laryngeus</w:t>
      </w:r>
      <w:proofErr w:type="spellEnd"/>
      <w:r w:rsidRPr="005056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569B">
        <w:rPr>
          <w:rFonts w:ascii="Times New Roman" w:hAnsi="Times New Roman" w:cs="Times New Roman"/>
          <w:sz w:val="24"/>
          <w:szCs w:val="24"/>
          <w:lang w:val="en-US"/>
        </w:rPr>
        <w:t>recurrens</w:t>
      </w:r>
      <w:proofErr w:type="spellEnd"/>
    </w:p>
    <w:p w:rsidR="0050569B" w:rsidRPr="0058561B" w:rsidRDefault="0050569B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61B">
        <w:rPr>
          <w:rFonts w:ascii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8561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856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0569B">
        <w:rPr>
          <w:rFonts w:ascii="Times New Roman" w:hAnsi="Times New Roman" w:cs="Times New Roman"/>
          <w:sz w:val="24"/>
          <w:szCs w:val="24"/>
          <w:lang w:val="en-US"/>
        </w:rPr>
        <w:t>pharyngei</w:t>
      </w:r>
      <w:proofErr w:type="spellEnd"/>
    </w:p>
    <w:p w:rsidR="0050569B" w:rsidRPr="0058561B" w:rsidRDefault="0050569B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61B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50569B" w:rsidRPr="0058561B" w:rsidRDefault="0050569B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69B" w:rsidRDefault="0050569B" w:rsidP="005056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7427A5">
        <w:rPr>
          <w:rFonts w:ascii="Times New Roman" w:hAnsi="Times New Roman" w:cs="Times New Roman"/>
          <w:b/>
          <w:sz w:val="24"/>
          <w:szCs w:val="24"/>
        </w:rPr>
        <w:t>.</w:t>
      </w:r>
      <w:r w:rsidR="007014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1416">
        <w:rPr>
          <w:rFonts w:ascii="Times New Roman" w:hAnsi="Times New Roman" w:cs="Times New Roman"/>
          <w:b/>
          <w:sz w:val="24"/>
          <w:szCs w:val="24"/>
        </w:rPr>
        <w:t>Собеседование</w:t>
      </w:r>
    </w:p>
    <w:p w:rsidR="0050569B" w:rsidRDefault="0050569B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Опишите вегетативные (парасимпатические) ганглии (по схеме):</w:t>
      </w:r>
    </w:p>
    <w:p w:rsidR="00267DF3" w:rsidRDefault="00267DF3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7DF3" w:rsidRDefault="00267DF3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69B" w:rsidRDefault="0050569B" w:rsidP="00FE5118">
      <w:pPr>
        <w:spacing w:after="0"/>
        <w:rPr>
          <w:rFonts w:ascii="Times New Roman" w:hAnsi="Times New Roman" w:cs="Times New Roman"/>
          <w:sz w:val="24"/>
          <w:szCs w:val="24"/>
        </w:rPr>
        <w:sectPr w:rsidR="005056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569B" w:rsidRDefault="0050569B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69B" w:rsidRDefault="006466A9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127635</wp:posOffset>
                </wp:positionV>
                <wp:extent cx="304800" cy="66675"/>
                <wp:effectExtent l="0" t="19050" r="57150" b="857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05F7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353.55pt;margin-top:10.05pt;width:24pt;height: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="00BD50B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22860</wp:posOffset>
                </wp:positionV>
                <wp:extent cx="2381250" cy="323850"/>
                <wp:effectExtent l="0" t="0" r="19050" b="190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50BF" w:rsidRPr="00BD50BF" w:rsidRDefault="00BD50B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D50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Глазница, </w:t>
                            </w:r>
                            <w:proofErr w:type="spellStart"/>
                            <w:r w:rsidRPr="00BD50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латеральнее</w:t>
                            </w:r>
                            <w:proofErr w:type="spellEnd"/>
                            <w:r w:rsidRPr="00BD50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D50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n. </w:t>
                            </w:r>
                            <w:proofErr w:type="spellStart"/>
                            <w:r w:rsidRPr="00BD50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opticus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377.55pt;margin-top:1.8pt;width:187.5pt;height:25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" fillcolor="white [3201]" strokeweight=".5pt">
                <v:textbox>
                  <w:txbxContent>
                    <w:p w:rsidR="00BD50BF" w:rsidRPr="00BD50BF" w:rsidRDefault="00BD50B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BD50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Глазница, </w:t>
                      </w:r>
                      <w:proofErr w:type="spellStart"/>
                      <w:r w:rsidRPr="00BD50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латеральнее</w:t>
                      </w:r>
                      <w:proofErr w:type="spellEnd"/>
                      <w:r w:rsidRPr="00BD50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D50B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n. </w:t>
                      </w:r>
                      <w:proofErr w:type="spellStart"/>
                      <w:r w:rsidRPr="00BD50B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opticus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50B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870584</wp:posOffset>
                </wp:positionH>
                <wp:positionV relativeFrom="paragraph">
                  <wp:posOffset>127634</wp:posOffset>
                </wp:positionV>
                <wp:extent cx="1343025" cy="504825"/>
                <wp:effectExtent l="0" t="38100" r="47625" b="285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80CE6" id="Прямая со стрелкой 2" o:spid="_x0000_s1026" type="#_x0000_t32" style="position:absolute;margin-left:68.55pt;margin-top:10.05pt;width:105.75pt;height:39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BD50BF">
        <w:rPr>
          <w:rFonts w:ascii="Times New Roman" w:hAnsi="Times New Roman" w:cs="Times New Roman"/>
          <w:sz w:val="24"/>
          <w:szCs w:val="24"/>
        </w:rPr>
        <w:tab/>
      </w:r>
      <w:r w:rsidR="00BD50BF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 xml:space="preserve">место расположения (топография) </w:t>
      </w:r>
      <w:r w:rsidR="0050569B">
        <w:rPr>
          <w:rFonts w:ascii="Times New Roman" w:hAnsi="Times New Roman" w:cs="Times New Roman"/>
          <w:sz w:val="24"/>
          <w:szCs w:val="24"/>
        </w:rPr>
        <w:tab/>
      </w:r>
    </w:p>
    <w:p w:rsidR="0050569B" w:rsidRDefault="0050569B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69B" w:rsidRDefault="00BD50BF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6985635</wp:posOffset>
                </wp:positionH>
                <wp:positionV relativeFrom="paragraph">
                  <wp:posOffset>83185</wp:posOffset>
                </wp:positionV>
                <wp:extent cx="2105025" cy="857250"/>
                <wp:effectExtent l="0" t="0" r="28575" b="190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50BF" w:rsidRPr="006466A9" w:rsidRDefault="00BD50BF" w:rsidP="00BD50B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nervus</w:t>
                            </w:r>
                            <w:proofErr w:type="spellEnd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oculomotorius</w:t>
                            </w:r>
                            <w:proofErr w:type="spellEnd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accessories,</w:t>
                            </w:r>
                          </w:p>
                          <w:p w:rsidR="00BD50BF" w:rsidRPr="006466A9" w:rsidRDefault="00BD50BF" w:rsidP="00BD50B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radix </w:t>
                            </w:r>
                            <w:proofErr w:type="spellStart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oculomotorius</w:t>
                            </w:r>
                            <w:proofErr w:type="spellEnd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из</w:t>
                            </w:r>
                            <w:r w:rsidRPr="005856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nervus</w:t>
                            </w:r>
                            <w:proofErr w:type="spellEnd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oculomotorius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7" type="#_x0000_t202" style="position:absolute;margin-left:550.05pt;margin-top:6.55pt;width:165.75pt;height:6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" fillcolor="white [3201]" strokeweight=".5pt">
                <v:textbox>
                  <w:txbxContent>
                    <w:p w:rsidR="00BD50BF" w:rsidRPr="006466A9" w:rsidRDefault="00BD50BF" w:rsidP="00BD50BF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nervus</w:t>
                      </w:r>
                      <w:proofErr w:type="spellEnd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oculomotorius</w:t>
                      </w:r>
                      <w:proofErr w:type="spellEnd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accessories,</w:t>
                      </w:r>
                    </w:p>
                    <w:p w:rsidR="00BD50BF" w:rsidRPr="006466A9" w:rsidRDefault="00BD50BF" w:rsidP="00BD50BF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radix </w:t>
                      </w:r>
                      <w:proofErr w:type="spellStart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oculomotorius</w:t>
                      </w:r>
                      <w:proofErr w:type="spellEnd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из</w:t>
                      </w:r>
                      <w:r w:rsidRPr="0058561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nervus</w:t>
                      </w:r>
                      <w:proofErr w:type="spellEnd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oculomotorius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0569B" w:rsidRDefault="006466A9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6728460</wp:posOffset>
                </wp:positionH>
                <wp:positionV relativeFrom="paragraph">
                  <wp:posOffset>103505</wp:posOffset>
                </wp:positionV>
                <wp:extent cx="257175" cy="228600"/>
                <wp:effectExtent l="0" t="0" r="66675" b="571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220FAA" id="Прямая со стрелкой 11" o:spid="_x0000_s1026" type="#_x0000_t32" style="position:absolute;margin-left:529.8pt;margin-top:8.15pt;width:20.2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 w:rsidR="00BD50B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1718310</wp:posOffset>
                </wp:positionH>
                <wp:positionV relativeFrom="paragraph">
                  <wp:posOffset>103505</wp:posOffset>
                </wp:positionV>
                <wp:extent cx="495300" cy="133350"/>
                <wp:effectExtent l="0" t="57150" r="0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D3EEB" id="Прямая со стрелкой 3" o:spid="_x0000_s1026" type="#_x0000_t32" style="position:absolute;margin-left:135.3pt;margin-top:8.15pt;width:39pt;height:10.5pt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 w:rsidR="00BD50B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65405</wp:posOffset>
                </wp:positionV>
                <wp:extent cx="1533525" cy="333375"/>
                <wp:effectExtent l="0" t="0" r="28575" b="285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50BF" w:rsidRPr="00BD50BF" w:rsidRDefault="00BD50BF" w:rsidP="00BD5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D50B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G. </w:t>
                            </w:r>
                            <w:proofErr w:type="spellStart"/>
                            <w:r w:rsidRPr="00BD50B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>ciliare</w:t>
                            </w:r>
                            <w:proofErr w:type="spellEnd"/>
                          </w:p>
                          <w:p w:rsidR="00BD50BF" w:rsidRPr="00BD50BF" w:rsidRDefault="00BD50B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margin-left:14.55pt;margin-top:5.15pt;width:120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" fillcolor="white [3201]" strokeweight=".5pt">
                <v:textbox>
                  <w:txbxContent>
                    <w:p w:rsidR="00BD50BF" w:rsidRPr="00BD50BF" w:rsidRDefault="00BD50BF" w:rsidP="00BD50BF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BD50BF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 xml:space="preserve">G. </w:t>
                      </w:r>
                      <w:proofErr w:type="spellStart"/>
                      <w:r w:rsidRPr="00BD50BF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>ciliare</w:t>
                      </w:r>
                      <w:proofErr w:type="spellEnd"/>
                    </w:p>
                    <w:p w:rsidR="00BD50BF" w:rsidRPr="00BD50BF" w:rsidRDefault="00BD50B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BD50BF">
        <w:rPr>
          <w:rFonts w:ascii="Times New Roman" w:hAnsi="Times New Roman" w:cs="Times New Roman"/>
          <w:sz w:val="24"/>
          <w:szCs w:val="24"/>
        </w:rPr>
        <w:tab/>
      </w:r>
      <w:r w:rsidR="00BD50BF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 xml:space="preserve">нервы, содержащие </w:t>
      </w:r>
      <w:proofErr w:type="spellStart"/>
      <w:r w:rsidR="0050569B">
        <w:rPr>
          <w:rFonts w:ascii="Times New Roman" w:hAnsi="Times New Roman" w:cs="Times New Roman"/>
          <w:sz w:val="24"/>
          <w:szCs w:val="24"/>
        </w:rPr>
        <w:t>преганглионарные</w:t>
      </w:r>
      <w:proofErr w:type="spellEnd"/>
      <w:r w:rsidR="0050569B">
        <w:rPr>
          <w:rFonts w:ascii="Times New Roman" w:hAnsi="Times New Roman" w:cs="Times New Roman"/>
          <w:sz w:val="24"/>
          <w:szCs w:val="24"/>
        </w:rPr>
        <w:t xml:space="preserve"> парасимпатические волокна </w:t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ab/>
      </w:r>
    </w:p>
    <w:p w:rsidR="0050569B" w:rsidRDefault="00BD50BF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1718310</wp:posOffset>
                </wp:positionH>
                <wp:positionV relativeFrom="paragraph">
                  <wp:posOffset>47625</wp:posOffset>
                </wp:positionV>
                <wp:extent cx="495300" cy="466725"/>
                <wp:effectExtent l="0" t="0" r="76200" b="476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075AED" id="Прямая со стрелкой 4" o:spid="_x0000_s1026" type="#_x0000_t32" style="position:absolute;margin-left:135.3pt;margin-top:3.75pt;width:39pt;height:3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</w:p>
    <w:p w:rsidR="0050569B" w:rsidRDefault="00BD50BF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A1D14A" wp14:editId="03E6C872">
                <wp:simplePos x="0" y="0"/>
                <wp:positionH relativeFrom="column">
                  <wp:posOffset>870584</wp:posOffset>
                </wp:positionH>
                <wp:positionV relativeFrom="paragraph">
                  <wp:posOffset>20320</wp:posOffset>
                </wp:positionV>
                <wp:extent cx="1343025" cy="847725"/>
                <wp:effectExtent l="0" t="0" r="66675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847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9EC85" id="Прямая со стрелкой 5" o:spid="_x0000_s1026" type="#_x0000_t32" style="position:absolute;margin-left:68.55pt;margin-top:1.6pt;width:105.75pt;height:6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ab/>
      </w:r>
    </w:p>
    <w:p w:rsidR="0050569B" w:rsidRDefault="006466A9" w:rsidP="005056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A4789B" wp14:editId="0BB3BF2F">
                <wp:simplePos x="0" y="0"/>
                <wp:positionH relativeFrom="column">
                  <wp:posOffset>6728460</wp:posOffset>
                </wp:positionH>
                <wp:positionV relativeFrom="paragraph">
                  <wp:posOffset>135890</wp:posOffset>
                </wp:positionV>
                <wp:extent cx="400050" cy="371475"/>
                <wp:effectExtent l="0" t="0" r="57150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A726E9" id="Прямая со стрелкой 12" o:spid="_x0000_s1026" type="#_x0000_t32" style="position:absolute;margin-left:529.8pt;margin-top:10.7pt;width:31.5pt;height:2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BD50BF">
        <w:rPr>
          <w:rFonts w:ascii="Times New Roman" w:hAnsi="Times New Roman" w:cs="Times New Roman"/>
          <w:sz w:val="24"/>
          <w:szCs w:val="24"/>
        </w:rPr>
        <w:tab/>
      </w:r>
      <w:r w:rsidR="00BD50BF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 xml:space="preserve">нервы, содержащие </w:t>
      </w:r>
      <w:proofErr w:type="spellStart"/>
      <w:r w:rsidR="0050569B">
        <w:rPr>
          <w:rFonts w:ascii="Times New Roman" w:hAnsi="Times New Roman" w:cs="Times New Roman"/>
          <w:sz w:val="24"/>
          <w:szCs w:val="24"/>
        </w:rPr>
        <w:t>постганглионарные</w:t>
      </w:r>
      <w:proofErr w:type="spellEnd"/>
      <w:r w:rsidR="0050569B">
        <w:rPr>
          <w:rFonts w:ascii="Times New Roman" w:hAnsi="Times New Roman" w:cs="Times New Roman"/>
          <w:sz w:val="24"/>
          <w:szCs w:val="24"/>
        </w:rPr>
        <w:t xml:space="preserve"> парасимпатические волокна </w:t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ab/>
      </w:r>
    </w:p>
    <w:p w:rsidR="0050569B" w:rsidRDefault="006466A9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BA1EA2" wp14:editId="4435D4F0">
                <wp:simplePos x="0" y="0"/>
                <wp:positionH relativeFrom="column">
                  <wp:posOffset>7128510</wp:posOffset>
                </wp:positionH>
                <wp:positionV relativeFrom="paragraph">
                  <wp:posOffset>156210</wp:posOffset>
                </wp:positionV>
                <wp:extent cx="1333500" cy="314325"/>
                <wp:effectExtent l="0" t="0" r="19050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50BF" w:rsidRPr="006466A9" w:rsidRDefault="00BD50B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n.n</w:t>
                            </w:r>
                            <w:proofErr w:type="spellEnd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ciliares</w:t>
                            </w:r>
                            <w:proofErr w:type="spellEnd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breves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A1EA2" id="Надпись 8" o:spid="_x0000_s1029" type="#_x0000_t202" style="position:absolute;margin-left:561.3pt;margin-top:12.3pt;width:10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" fillcolor="white [3201]" strokeweight=".5pt">
                <v:textbox>
                  <w:txbxContent>
                    <w:p w:rsidR="00BD50BF" w:rsidRPr="006466A9" w:rsidRDefault="00BD50B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n.n</w:t>
                      </w:r>
                      <w:proofErr w:type="spellEnd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proofErr w:type="spellStart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ciliares</w:t>
                      </w:r>
                      <w:proofErr w:type="spellEnd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breves</w:t>
                      </w:r>
                    </w:p>
                  </w:txbxContent>
                </v:textbox>
              </v:shape>
            </w:pict>
          </mc:Fallback>
        </mc:AlternateContent>
      </w:r>
    </w:p>
    <w:p w:rsidR="0050569B" w:rsidRDefault="0050569B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69B" w:rsidRDefault="006466A9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111760</wp:posOffset>
                </wp:positionV>
                <wp:extent cx="800100" cy="142875"/>
                <wp:effectExtent l="0" t="0" r="76200" b="857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DD697F" id="Прямая со стрелкой 14" o:spid="_x0000_s1026" type="#_x0000_t32" style="position:absolute;margin-left:294.3pt;margin-top:8.8pt;width:63pt;height:1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4537711</wp:posOffset>
                </wp:positionH>
                <wp:positionV relativeFrom="paragraph">
                  <wp:posOffset>35560</wp:posOffset>
                </wp:positionV>
                <wp:extent cx="2190750" cy="371475"/>
                <wp:effectExtent l="0" t="0" r="19050" b="285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66A9" w:rsidRPr="006466A9" w:rsidRDefault="006466A9">
                            <w:pPr>
                              <w:rPr>
                                <w:lang w:val="en-US"/>
                              </w:rPr>
                            </w:pPr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m. sphincter </w:t>
                            </w:r>
                            <w:proofErr w:type="spellStart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pupillae</w:t>
                            </w:r>
                            <w:proofErr w:type="spellEnd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lang w:val="en-US"/>
                              </w:rPr>
                              <w:t xml:space="preserve"> m.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ciliaris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9" o:spid="_x0000_s1030" type="#_x0000_t202" style="position:absolute;margin-left:357.3pt;margin-top:2.8pt;width:172.5pt;height:29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" fillcolor="white [3201]" strokeweight=".5pt">
                <v:textbox>
                  <w:txbxContent>
                    <w:p w:rsidR="006466A9" w:rsidRPr="006466A9" w:rsidRDefault="006466A9">
                      <w:pPr>
                        <w:rPr>
                          <w:lang w:val="en-US"/>
                        </w:rPr>
                      </w:pPr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m. sphincter </w:t>
                      </w:r>
                      <w:proofErr w:type="spellStart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pupillae</w:t>
                      </w:r>
                      <w:proofErr w:type="spellEnd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m.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ciliaris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50BF">
        <w:rPr>
          <w:rFonts w:ascii="Times New Roman" w:hAnsi="Times New Roman" w:cs="Times New Roman"/>
          <w:sz w:val="24"/>
          <w:szCs w:val="24"/>
        </w:rPr>
        <w:tab/>
      </w:r>
      <w:r w:rsidR="00BD50BF">
        <w:rPr>
          <w:rFonts w:ascii="Times New Roman" w:hAnsi="Times New Roman" w:cs="Times New Roman"/>
          <w:sz w:val="24"/>
          <w:szCs w:val="24"/>
        </w:rPr>
        <w:tab/>
      </w:r>
      <w:r w:rsidR="00BD50BF">
        <w:rPr>
          <w:rFonts w:ascii="Times New Roman" w:hAnsi="Times New Roman" w:cs="Times New Roman"/>
          <w:sz w:val="24"/>
          <w:szCs w:val="24"/>
        </w:rPr>
        <w:tab/>
      </w:r>
      <w:r w:rsidR="00BD50BF">
        <w:rPr>
          <w:rFonts w:ascii="Times New Roman" w:hAnsi="Times New Roman" w:cs="Times New Roman"/>
          <w:sz w:val="24"/>
          <w:szCs w:val="24"/>
        </w:rPr>
        <w:tab/>
      </w:r>
      <w:r w:rsidR="00BD50BF">
        <w:rPr>
          <w:rFonts w:ascii="Times New Roman" w:hAnsi="Times New Roman" w:cs="Times New Roman"/>
          <w:sz w:val="24"/>
          <w:szCs w:val="24"/>
        </w:rPr>
        <w:tab/>
        <w:t xml:space="preserve">иннервируемый орган </w:t>
      </w:r>
      <w:r w:rsidR="00BD50BF">
        <w:rPr>
          <w:rFonts w:ascii="Times New Roman" w:hAnsi="Times New Roman" w:cs="Times New Roman"/>
          <w:sz w:val="24"/>
          <w:szCs w:val="24"/>
        </w:rPr>
        <w:tab/>
      </w:r>
      <w:r w:rsidR="00BD50BF">
        <w:rPr>
          <w:rFonts w:ascii="Times New Roman" w:hAnsi="Times New Roman" w:cs="Times New Roman"/>
          <w:sz w:val="24"/>
          <w:szCs w:val="24"/>
        </w:rPr>
        <w:tab/>
      </w:r>
    </w:p>
    <w:p w:rsidR="0050569B" w:rsidRDefault="0050569B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7DF3" w:rsidRDefault="00174584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</w:t>
      </w:r>
    </w:p>
    <w:p w:rsidR="00174584" w:rsidRDefault="00174584" w:rsidP="00267DF3">
      <w:pPr>
        <w:rPr>
          <w:rFonts w:ascii="Times New Roman" w:hAnsi="Times New Roman" w:cs="Times New Roman"/>
          <w:b/>
          <w:sz w:val="24"/>
          <w:szCs w:val="24"/>
        </w:rPr>
      </w:pPr>
    </w:p>
    <w:p w:rsidR="00267DF3" w:rsidRDefault="00701416" w:rsidP="00267D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</w:t>
      </w:r>
      <w:r w:rsidR="00267DF3" w:rsidRPr="007427A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7DF3" w:rsidRPr="00C350BE" w:rsidRDefault="00267DF3" w:rsidP="00267DF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350BE">
        <w:rPr>
          <w:rFonts w:ascii="Times New Roman" w:hAnsi="Times New Roman" w:cs="Times New Roman"/>
          <w:b/>
          <w:bCs/>
          <w:sz w:val="24"/>
          <w:szCs w:val="24"/>
        </w:rPr>
        <w:t>Практические навыки</w:t>
      </w:r>
    </w:p>
    <w:p w:rsidR="00267DF3" w:rsidRPr="00586021" w:rsidRDefault="00267DF3" w:rsidP="00267DF3">
      <w:pPr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Hlk40325093"/>
      <w:r w:rsidRPr="00C350BE">
        <w:rPr>
          <w:rFonts w:ascii="Times New Roman" w:hAnsi="Times New Roman" w:cs="Times New Roman"/>
          <w:sz w:val="24"/>
          <w:szCs w:val="24"/>
        </w:rPr>
        <w:t xml:space="preserve">Вам предлагается набор иллюстраций по </w:t>
      </w:r>
      <w:r>
        <w:rPr>
          <w:rFonts w:ascii="Times New Roman" w:hAnsi="Times New Roman" w:cs="Times New Roman"/>
          <w:sz w:val="24"/>
          <w:szCs w:val="24"/>
        </w:rPr>
        <w:t>теме занятия</w:t>
      </w:r>
      <w:r w:rsidRPr="00C350BE">
        <w:rPr>
          <w:rFonts w:ascii="Times New Roman" w:hAnsi="Times New Roman" w:cs="Times New Roman"/>
          <w:sz w:val="24"/>
          <w:szCs w:val="24"/>
        </w:rPr>
        <w:t xml:space="preserve">. </w:t>
      </w:r>
      <w:bookmarkEnd w:id="0"/>
      <w:r w:rsidRPr="00C350BE">
        <w:rPr>
          <w:rFonts w:ascii="Times New Roman" w:hAnsi="Times New Roman" w:cs="Times New Roman"/>
          <w:sz w:val="24"/>
          <w:szCs w:val="24"/>
        </w:rPr>
        <w:t>Обозначьте на рисунках и подпишите по-латыни следующие анатомические образования, выбрав соответствующую иллюстрацию.</w:t>
      </w:r>
      <w:r w:rsidR="00DE2B32">
        <w:rPr>
          <w:rFonts w:ascii="Times New Roman" w:hAnsi="Times New Roman" w:cs="Times New Roman"/>
          <w:sz w:val="24"/>
          <w:szCs w:val="24"/>
        </w:rPr>
        <w:t xml:space="preserve"> </w:t>
      </w:r>
      <w:r w:rsidR="00586021" w:rsidRPr="00586021">
        <w:rPr>
          <w:rFonts w:ascii="Times New Roman" w:hAnsi="Times New Roman" w:cs="Times New Roman"/>
          <w:color w:val="FF0000"/>
          <w:sz w:val="24"/>
          <w:szCs w:val="24"/>
        </w:rPr>
        <w:t>КАЖДОМУ ВОПРОСУ СООТВЕТСТВУЕТ ОДИН РИСУНОК!</w:t>
      </w:r>
    </w:p>
    <w:p w:rsidR="00267DF3" w:rsidRDefault="00267DF3" w:rsidP="00267DF3">
      <w:pPr>
        <w:rPr>
          <w:rFonts w:ascii="Times New Roman" w:hAnsi="Times New Roman" w:cs="Times New Roman"/>
          <w:sz w:val="24"/>
          <w:szCs w:val="24"/>
        </w:rPr>
      </w:pPr>
    </w:p>
    <w:p w:rsidR="004E20F3" w:rsidRDefault="004E20F3" w:rsidP="005A3D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701416" w:rsidRPr="00AF33A2">
        <w:rPr>
          <w:rFonts w:ascii="Times New Roman" w:hAnsi="Times New Roman" w:cs="Times New Roman"/>
          <w:sz w:val="24"/>
          <w:szCs w:val="24"/>
        </w:rPr>
        <w:t>Узел, связанный с барабанной струной</w:t>
      </w:r>
      <w:r w:rsidR="00701416" w:rsidRPr="00AF33A2">
        <w:rPr>
          <w:rFonts w:ascii="Times New Roman" w:hAnsi="Times New Roman" w:cs="Times New Roman"/>
          <w:sz w:val="24"/>
          <w:szCs w:val="24"/>
        </w:rPr>
        <w:tab/>
      </w:r>
      <w:r w:rsidR="00B121F2">
        <w:rPr>
          <w:rFonts w:ascii="Times New Roman" w:hAnsi="Times New Roman" w:cs="Times New Roman"/>
          <w:sz w:val="24"/>
          <w:szCs w:val="24"/>
        </w:rPr>
        <w:tab/>
      </w:r>
      <w:r w:rsidR="00B121F2">
        <w:rPr>
          <w:rFonts w:ascii="Times New Roman" w:hAnsi="Times New Roman" w:cs="Times New Roman"/>
          <w:sz w:val="24"/>
          <w:szCs w:val="24"/>
        </w:rPr>
        <w:tab/>
      </w:r>
      <w:r w:rsidR="00B121F2">
        <w:rPr>
          <w:rFonts w:ascii="Times New Roman" w:hAnsi="Times New Roman" w:cs="Times New Roman"/>
          <w:sz w:val="24"/>
          <w:szCs w:val="24"/>
        </w:rPr>
        <w:tab/>
      </w:r>
      <w:r w:rsidR="00701416">
        <w:rPr>
          <w:rFonts w:ascii="Times New Roman" w:hAnsi="Times New Roman" w:cs="Times New Roman"/>
          <w:sz w:val="24"/>
          <w:szCs w:val="24"/>
        </w:rPr>
        <w:tab/>
      </w:r>
      <w:r w:rsidR="006E38DD">
        <w:rPr>
          <w:rFonts w:ascii="Times New Roman" w:hAnsi="Times New Roman" w:cs="Times New Roman"/>
          <w:sz w:val="24"/>
          <w:szCs w:val="24"/>
        </w:rPr>
        <w:t xml:space="preserve">8. </w:t>
      </w:r>
      <w:r w:rsidR="00CE5C54">
        <w:rPr>
          <w:rFonts w:ascii="Times New Roman" w:hAnsi="Times New Roman" w:cs="Times New Roman"/>
          <w:sz w:val="24"/>
          <w:szCs w:val="24"/>
        </w:rPr>
        <w:t xml:space="preserve">Через что выходят соматически двигательные волокна </w:t>
      </w:r>
      <w:r w:rsidR="00CE5C5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CE5C54" w:rsidRPr="00DE2B3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E5C54">
        <w:rPr>
          <w:rFonts w:ascii="Times New Roman" w:hAnsi="Times New Roman" w:cs="Times New Roman"/>
          <w:sz w:val="24"/>
          <w:szCs w:val="24"/>
          <w:lang w:val="en-US"/>
        </w:rPr>
        <w:t>facialis</w:t>
      </w:r>
      <w:proofErr w:type="spellEnd"/>
      <w:r w:rsidR="00CE5C54">
        <w:rPr>
          <w:rFonts w:ascii="Times New Roman" w:hAnsi="Times New Roman" w:cs="Times New Roman"/>
          <w:sz w:val="24"/>
          <w:szCs w:val="24"/>
        </w:rPr>
        <w:t>?</w:t>
      </w:r>
    </w:p>
    <w:p w:rsidR="00DE2B32" w:rsidRDefault="00DE2B32" w:rsidP="005A3D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Иннервация лицевым нервом (что иннервирует?)</w:t>
      </w:r>
      <w:r w:rsidR="00CE5C54">
        <w:rPr>
          <w:rFonts w:ascii="Times New Roman" w:hAnsi="Times New Roman" w:cs="Times New Roman"/>
          <w:sz w:val="24"/>
          <w:szCs w:val="24"/>
        </w:rPr>
        <w:tab/>
      </w:r>
      <w:r w:rsidR="00CE5C54">
        <w:rPr>
          <w:rFonts w:ascii="Times New Roman" w:hAnsi="Times New Roman" w:cs="Times New Roman"/>
          <w:sz w:val="24"/>
          <w:szCs w:val="24"/>
        </w:rPr>
        <w:tab/>
      </w:r>
      <w:r w:rsidR="00CE5C54">
        <w:rPr>
          <w:rFonts w:ascii="Times New Roman" w:hAnsi="Times New Roman" w:cs="Times New Roman"/>
          <w:sz w:val="24"/>
          <w:szCs w:val="24"/>
        </w:rPr>
        <w:tab/>
      </w:r>
      <w:r w:rsidR="006E38DD">
        <w:rPr>
          <w:rFonts w:ascii="Times New Roman" w:hAnsi="Times New Roman" w:cs="Times New Roman"/>
          <w:sz w:val="24"/>
          <w:szCs w:val="24"/>
        </w:rPr>
        <w:t>9</w:t>
      </w:r>
      <w:r w:rsidR="006973A9">
        <w:rPr>
          <w:rFonts w:ascii="Times New Roman" w:hAnsi="Times New Roman" w:cs="Times New Roman"/>
          <w:sz w:val="24"/>
          <w:szCs w:val="24"/>
        </w:rPr>
        <w:t xml:space="preserve">. </w:t>
      </w:r>
      <w:r w:rsidR="00701416" w:rsidRPr="00AF33A2">
        <w:rPr>
          <w:rFonts w:ascii="Times New Roman" w:hAnsi="Times New Roman" w:cs="Times New Roman"/>
          <w:sz w:val="24"/>
          <w:szCs w:val="24"/>
        </w:rPr>
        <w:t>Бронхиальное сплетение</w:t>
      </w:r>
      <w:r w:rsidR="00817691">
        <w:rPr>
          <w:rFonts w:ascii="Times New Roman" w:hAnsi="Times New Roman" w:cs="Times New Roman"/>
          <w:sz w:val="24"/>
          <w:szCs w:val="24"/>
        </w:rPr>
        <w:t>.</w:t>
      </w:r>
    </w:p>
    <w:p w:rsidR="00701416" w:rsidRDefault="00DE2B32" w:rsidP="005A3D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701416" w:rsidRPr="00AF33A2">
        <w:rPr>
          <w:rFonts w:ascii="Times New Roman" w:hAnsi="Times New Roman" w:cs="Times New Roman"/>
          <w:sz w:val="24"/>
          <w:szCs w:val="24"/>
        </w:rPr>
        <w:t>Верхний</w:t>
      </w:r>
      <w:r w:rsidR="0085738C">
        <w:rPr>
          <w:rFonts w:ascii="Times New Roman" w:hAnsi="Times New Roman" w:cs="Times New Roman"/>
          <w:sz w:val="24"/>
          <w:szCs w:val="24"/>
        </w:rPr>
        <w:t xml:space="preserve"> узел (</w:t>
      </w:r>
      <w:r w:rsidR="0085738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85738C">
        <w:rPr>
          <w:rFonts w:ascii="Times New Roman" w:hAnsi="Times New Roman" w:cs="Times New Roman"/>
          <w:sz w:val="24"/>
          <w:szCs w:val="24"/>
        </w:rPr>
        <w:t xml:space="preserve"> пары ЧМН)</w:t>
      </w:r>
      <w:r w:rsidR="0085738C">
        <w:rPr>
          <w:rFonts w:ascii="Times New Roman" w:hAnsi="Times New Roman" w:cs="Times New Roman"/>
          <w:sz w:val="24"/>
          <w:szCs w:val="24"/>
        </w:rPr>
        <w:tab/>
      </w:r>
      <w:r w:rsidR="0085738C">
        <w:rPr>
          <w:rFonts w:ascii="Times New Roman" w:hAnsi="Times New Roman" w:cs="Times New Roman"/>
          <w:sz w:val="24"/>
          <w:szCs w:val="24"/>
        </w:rPr>
        <w:tab/>
      </w:r>
      <w:r w:rsidR="0085738C">
        <w:rPr>
          <w:rFonts w:ascii="Times New Roman" w:hAnsi="Times New Roman" w:cs="Times New Roman"/>
          <w:sz w:val="24"/>
          <w:szCs w:val="24"/>
        </w:rPr>
        <w:tab/>
      </w:r>
      <w:r w:rsidR="0085738C">
        <w:rPr>
          <w:rFonts w:ascii="Times New Roman" w:hAnsi="Times New Roman" w:cs="Times New Roman"/>
          <w:sz w:val="24"/>
          <w:szCs w:val="24"/>
        </w:rPr>
        <w:tab/>
      </w:r>
      <w:r w:rsidR="0085738C">
        <w:rPr>
          <w:rFonts w:ascii="Times New Roman" w:hAnsi="Times New Roman" w:cs="Times New Roman"/>
          <w:sz w:val="24"/>
          <w:szCs w:val="24"/>
        </w:rPr>
        <w:tab/>
      </w:r>
      <w:r w:rsidR="0085738C">
        <w:rPr>
          <w:rFonts w:ascii="Times New Roman" w:hAnsi="Times New Roman" w:cs="Times New Roman"/>
          <w:sz w:val="24"/>
          <w:szCs w:val="24"/>
        </w:rPr>
        <w:tab/>
      </w:r>
      <w:r w:rsidR="00CE5C54">
        <w:rPr>
          <w:rFonts w:ascii="Times New Roman" w:hAnsi="Times New Roman" w:cs="Times New Roman"/>
          <w:sz w:val="24"/>
          <w:szCs w:val="24"/>
        </w:rPr>
        <w:t xml:space="preserve">10. </w:t>
      </w:r>
      <w:r w:rsidR="00701416" w:rsidRPr="00AF33A2">
        <w:rPr>
          <w:rFonts w:ascii="Times New Roman" w:hAnsi="Times New Roman" w:cs="Times New Roman"/>
          <w:sz w:val="24"/>
          <w:szCs w:val="24"/>
        </w:rPr>
        <w:t>Передний ствол блуждающего нерва</w:t>
      </w:r>
      <w:r w:rsidR="007014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2B32" w:rsidRDefault="00056FB0" w:rsidP="005A3D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Крылонебный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узел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  <w:t>11.</w:t>
      </w:r>
      <w:r w:rsidR="003F78BC">
        <w:rPr>
          <w:rFonts w:ascii="Times New Roman" w:hAnsi="Times New Roman" w:cs="Times New Roman"/>
          <w:sz w:val="24"/>
          <w:szCs w:val="24"/>
        </w:rPr>
        <w:t xml:space="preserve"> </w:t>
      </w:r>
      <w:r w:rsidR="00701416" w:rsidRPr="00AF33A2">
        <w:rPr>
          <w:rFonts w:ascii="Times New Roman" w:hAnsi="Times New Roman" w:cs="Times New Roman"/>
          <w:sz w:val="24"/>
          <w:szCs w:val="24"/>
        </w:rPr>
        <w:t>Место выхода ветви промежуточного нерва</w:t>
      </w:r>
      <w:r w:rsidR="00701416">
        <w:rPr>
          <w:rFonts w:ascii="Times New Roman" w:hAnsi="Times New Roman" w:cs="Times New Roman"/>
          <w:sz w:val="24"/>
          <w:szCs w:val="24"/>
        </w:rPr>
        <w:t xml:space="preserve"> из черепа</w:t>
      </w:r>
    </w:p>
    <w:p w:rsidR="00DE2B32" w:rsidRPr="00DE2B32" w:rsidRDefault="00DE2B32" w:rsidP="005A3D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58561B" w:rsidRPr="00ED50B4">
        <w:rPr>
          <w:rFonts w:ascii="Times New Roman" w:hAnsi="Times New Roman" w:cs="Times New Roman"/>
          <w:sz w:val="24"/>
          <w:szCs w:val="24"/>
        </w:rPr>
        <w:t>Ресничный узел</w:t>
      </w:r>
      <w:r w:rsidR="003F78BC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  <w:t>12.</w:t>
      </w:r>
      <w:r w:rsidR="00B121F2">
        <w:rPr>
          <w:rFonts w:ascii="Times New Roman" w:hAnsi="Times New Roman" w:cs="Times New Roman"/>
          <w:sz w:val="24"/>
          <w:szCs w:val="24"/>
        </w:rPr>
        <w:t xml:space="preserve"> Иннервация подъязычным нервом (что иннервирует?)</w:t>
      </w:r>
    </w:p>
    <w:p w:rsidR="00701416" w:rsidRPr="00AF33A2" w:rsidRDefault="00DE2B32" w:rsidP="007014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6973A9">
        <w:rPr>
          <w:rFonts w:ascii="Times New Roman" w:hAnsi="Times New Roman" w:cs="Times New Roman"/>
          <w:sz w:val="24"/>
          <w:szCs w:val="24"/>
        </w:rPr>
        <w:t xml:space="preserve"> Иннервация барабанной струной (что иннервирует?)</w:t>
      </w:r>
      <w:r w:rsidR="00174584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  <w:t>13.</w:t>
      </w:r>
      <w:r w:rsidR="003F78BC">
        <w:rPr>
          <w:rFonts w:ascii="Times New Roman" w:hAnsi="Times New Roman" w:cs="Times New Roman"/>
          <w:sz w:val="24"/>
          <w:szCs w:val="24"/>
        </w:rPr>
        <w:t xml:space="preserve"> </w:t>
      </w:r>
      <w:r w:rsidR="00701416" w:rsidRPr="00AF33A2">
        <w:rPr>
          <w:rFonts w:ascii="Times New Roman" w:hAnsi="Times New Roman" w:cs="Times New Roman"/>
          <w:sz w:val="24"/>
          <w:szCs w:val="24"/>
        </w:rPr>
        <w:t>Подъязычный нерв</w:t>
      </w:r>
    </w:p>
    <w:p w:rsidR="00DE2B32" w:rsidRDefault="00DE2B32" w:rsidP="005A3D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Орган, инне</w:t>
      </w:r>
      <w:r w:rsidR="005A3D2D">
        <w:rPr>
          <w:rFonts w:ascii="Times New Roman" w:hAnsi="Times New Roman" w:cs="Times New Roman"/>
          <w:sz w:val="24"/>
          <w:szCs w:val="24"/>
        </w:rPr>
        <w:t>рвируемый языкоглоточным нервом</w:t>
      </w:r>
      <w:r w:rsidR="00174584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  <w:t>14.</w:t>
      </w:r>
      <w:r w:rsidR="0085738C">
        <w:rPr>
          <w:rFonts w:ascii="Times New Roman" w:hAnsi="Times New Roman" w:cs="Times New Roman"/>
          <w:sz w:val="24"/>
          <w:szCs w:val="24"/>
        </w:rPr>
        <w:t xml:space="preserve"> </w:t>
      </w:r>
      <w:r w:rsidR="00701416" w:rsidRPr="00AF33A2">
        <w:rPr>
          <w:rFonts w:ascii="Times New Roman" w:hAnsi="Times New Roman" w:cs="Times New Roman"/>
          <w:sz w:val="24"/>
          <w:szCs w:val="24"/>
        </w:rPr>
        <w:t>Скуловая ветвь</w:t>
      </w:r>
      <w:bookmarkStart w:id="1" w:name="_GoBack"/>
      <w:bookmarkEnd w:id="1"/>
    </w:p>
    <w:p w:rsidR="00267DF3" w:rsidRDefault="0033269B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94603" cy="2276475"/>
            <wp:effectExtent l="0" t="0" r="0" b="0"/>
            <wp:docPr id="15" name="Рисунок 15" descr="https://avatars.mds.yandex.net/get-zen_doc/1779163/pub_5db669ed1ee34f00b119e719_5db66a0abc251400b21ae5d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779163/pub_5db669ed1ee34f00b119e719_5db66a0abc251400b21ae5da/scale_12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46" cy="228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0F3">
        <w:rPr>
          <w:rFonts w:ascii="Times New Roman" w:hAnsi="Times New Roman" w:cs="Times New Roman"/>
          <w:sz w:val="24"/>
          <w:szCs w:val="24"/>
        </w:rPr>
        <w:t xml:space="preserve">        </w:t>
      </w:r>
      <w:r w:rsidR="00DE2B32">
        <w:rPr>
          <w:rFonts w:ascii="Times New Roman" w:hAnsi="Times New Roman" w:cs="Times New Roman"/>
          <w:sz w:val="24"/>
          <w:szCs w:val="24"/>
        </w:rPr>
        <w:t xml:space="preserve">      </w:t>
      </w:r>
      <w:r w:rsidR="004E20F3">
        <w:rPr>
          <w:rFonts w:ascii="Times New Roman" w:hAnsi="Times New Roman" w:cs="Times New Roman"/>
          <w:sz w:val="24"/>
          <w:szCs w:val="24"/>
        </w:rPr>
        <w:t xml:space="preserve">     </w:t>
      </w:r>
      <w:r w:rsidR="004E20F3">
        <w:rPr>
          <w:noProof/>
          <w:lang w:eastAsia="ru-RU"/>
        </w:rPr>
        <w:drawing>
          <wp:inline distT="0" distB="0" distL="0" distR="0">
            <wp:extent cx="2533080" cy="2176145"/>
            <wp:effectExtent l="0" t="0" r="635" b="0"/>
            <wp:docPr id="16" name="Рисунок 16" descr="Лицевые мышцы Лицо Анатомия Лицевой нерв, Лицо, лицо, люд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цевые мышцы Лицо Анатомия Лицевой нерв, Лицо, лицо, люди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29" cy="21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0F3">
        <w:rPr>
          <w:rFonts w:ascii="Times New Roman" w:hAnsi="Times New Roman" w:cs="Times New Roman"/>
          <w:sz w:val="24"/>
          <w:szCs w:val="24"/>
        </w:rPr>
        <w:t xml:space="preserve">       </w:t>
      </w:r>
      <w:r w:rsidR="00E87939">
        <w:rPr>
          <w:rFonts w:ascii="Times New Roman" w:hAnsi="Times New Roman" w:cs="Times New Roman"/>
          <w:sz w:val="24"/>
          <w:szCs w:val="24"/>
        </w:rPr>
        <w:t xml:space="preserve">     </w:t>
      </w:r>
      <w:r w:rsidR="004E20F3">
        <w:rPr>
          <w:rFonts w:ascii="Times New Roman" w:hAnsi="Times New Roman" w:cs="Times New Roman"/>
          <w:sz w:val="24"/>
          <w:szCs w:val="24"/>
        </w:rPr>
        <w:t xml:space="preserve"> </w:t>
      </w:r>
      <w:r w:rsidR="00E87939">
        <w:rPr>
          <w:rFonts w:ascii="Times New Roman" w:hAnsi="Times New Roman" w:cs="Times New Roman"/>
          <w:sz w:val="24"/>
          <w:szCs w:val="24"/>
        </w:rPr>
        <w:t xml:space="preserve">  </w:t>
      </w:r>
      <w:r w:rsidR="00DE2B32">
        <w:rPr>
          <w:rFonts w:ascii="Times New Roman" w:hAnsi="Times New Roman" w:cs="Times New Roman"/>
          <w:sz w:val="24"/>
          <w:szCs w:val="24"/>
        </w:rPr>
        <w:t xml:space="preserve"> </w:t>
      </w:r>
      <w:r w:rsidR="004E20F3">
        <w:rPr>
          <w:rFonts w:ascii="Times New Roman" w:hAnsi="Times New Roman" w:cs="Times New Roman"/>
          <w:sz w:val="24"/>
          <w:szCs w:val="24"/>
        </w:rPr>
        <w:t xml:space="preserve"> </w:t>
      </w:r>
      <w:r w:rsidR="004E20F3" w:rsidRPr="004E20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A905BB" wp14:editId="1B6167F9">
            <wp:extent cx="2038350" cy="23248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8229" cy="239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32" w:rsidRDefault="00DE2B32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2B32" w:rsidRDefault="00DE2B32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7939" w:rsidRDefault="00E87939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7939" w:rsidRDefault="00E87939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7939" w:rsidRDefault="00A97DFE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7DF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F8D5D99" wp14:editId="75EC81E8">
            <wp:extent cx="2638425" cy="2208967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8113" cy="223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E2B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E2B32">
        <w:rPr>
          <w:rFonts w:ascii="Times New Roman" w:hAnsi="Times New Roman" w:cs="Times New Roman"/>
          <w:sz w:val="24"/>
          <w:szCs w:val="24"/>
        </w:rPr>
        <w:t xml:space="preserve"> </w:t>
      </w:r>
      <w:r w:rsidR="00DE2B32" w:rsidRPr="004E20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B0E8F2" wp14:editId="05E54EAE">
            <wp:extent cx="1914525" cy="2183658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3192" cy="220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3A9">
        <w:rPr>
          <w:rFonts w:ascii="Times New Roman" w:hAnsi="Times New Roman" w:cs="Times New Roman"/>
          <w:sz w:val="24"/>
          <w:szCs w:val="24"/>
        </w:rPr>
        <w:t xml:space="preserve">  </w:t>
      </w:r>
      <w:r w:rsidR="00E87939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973A9">
        <w:rPr>
          <w:rFonts w:ascii="Times New Roman" w:hAnsi="Times New Roman" w:cs="Times New Roman"/>
          <w:sz w:val="24"/>
          <w:szCs w:val="24"/>
        </w:rPr>
        <w:t xml:space="preserve">       </w:t>
      </w:r>
      <w:r w:rsidR="006973A9">
        <w:rPr>
          <w:noProof/>
          <w:lang w:eastAsia="ru-RU"/>
        </w:rPr>
        <w:drawing>
          <wp:inline distT="0" distB="0" distL="0" distR="0">
            <wp:extent cx="2428875" cy="2428875"/>
            <wp:effectExtent l="0" t="0" r="9525" b="9525"/>
            <wp:docPr id="22" name="Рисунок 22" descr="Неврит лицевого нерва: «История поврежденного провода» - Cryst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еврит лицевого нерва: «История поврежденного провода» - Crystal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32" w:rsidRDefault="006973A9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73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31B067" wp14:editId="4A4936EF">
            <wp:extent cx="2160511" cy="22193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8026" cy="223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939">
        <w:rPr>
          <w:rFonts w:ascii="Times New Roman" w:hAnsi="Times New Roman" w:cs="Times New Roman"/>
          <w:sz w:val="24"/>
          <w:szCs w:val="24"/>
        </w:rPr>
        <w:t xml:space="preserve">   </w:t>
      </w:r>
      <w:r w:rsidR="00A97DFE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87939">
        <w:rPr>
          <w:rFonts w:ascii="Times New Roman" w:hAnsi="Times New Roman" w:cs="Times New Roman"/>
          <w:sz w:val="24"/>
          <w:szCs w:val="24"/>
        </w:rPr>
        <w:t xml:space="preserve"> </w:t>
      </w:r>
      <w:r w:rsidR="004A537F" w:rsidRPr="004A5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480F7D" wp14:editId="45C3D643">
            <wp:extent cx="2625924" cy="2256182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1625" cy="227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691">
        <w:rPr>
          <w:rFonts w:ascii="Times New Roman" w:hAnsi="Times New Roman" w:cs="Times New Roman"/>
          <w:sz w:val="24"/>
          <w:szCs w:val="24"/>
        </w:rPr>
        <w:t xml:space="preserve">  </w:t>
      </w:r>
      <w:r w:rsidR="00A97DF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17691">
        <w:rPr>
          <w:rFonts w:ascii="Times New Roman" w:hAnsi="Times New Roman" w:cs="Times New Roman"/>
          <w:sz w:val="24"/>
          <w:szCs w:val="24"/>
        </w:rPr>
        <w:t xml:space="preserve">  </w:t>
      </w:r>
      <w:r w:rsidR="00817691">
        <w:rPr>
          <w:noProof/>
          <w:lang w:eastAsia="ru-RU"/>
        </w:rPr>
        <w:drawing>
          <wp:inline distT="0" distB="0" distL="0" distR="0">
            <wp:extent cx="2295525" cy="2586292"/>
            <wp:effectExtent l="0" t="0" r="0" b="5080"/>
            <wp:docPr id="25" name="Рисунок 25" descr="Языкоглоточный нерв (nervus glossopharyngeus) и подъязычный нерв (nervus hypogloss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Языкоглоточный нерв (nervus glossopharyngeus) и подъязычный нерв (nervus hypoglossus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32" cy="259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584" w:rsidRDefault="00174584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584" w:rsidRDefault="00B121F2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21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FBD32D" wp14:editId="25E134EC">
            <wp:extent cx="2257069" cy="267652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4854" cy="268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F78BC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5738C" w:rsidRPr="008573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C6F9EF" wp14:editId="59FF7FAB">
            <wp:extent cx="1914525" cy="265035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2525" cy="266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8BC">
        <w:rPr>
          <w:rFonts w:ascii="Times New Roman" w:hAnsi="Times New Roman" w:cs="Times New Roman"/>
          <w:sz w:val="24"/>
          <w:szCs w:val="24"/>
        </w:rPr>
        <w:t xml:space="preserve">       </w:t>
      </w:r>
      <w:r w:rsidR="003F78BC">
        <w:rPr>
          <w:noProof/>
          <w:lang w:eastAsia="ru-RU"/>
        </w:rPr>
        <w:drawing>
          <wp:inline distT="0" distB="0" distL="0" distR="0">
            <wp:extent cx="3571875" cy="2552601"/>
            <wp:effectExtent l="0" t="0" r="0" b="635"/>
            <wp:docPr id="29" name="Рисунок 29" descr="Ресничный узел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сничный узел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516" cy="256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584" w:rsidRDefault="00174584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73A9" w:rsidRDefault="006973A9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73A9" w:rsidRPr="0050569B" w:rsidRDefault="0069683D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83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F97272" wp14:editId="359B1C28">
            <wp:extent cx="4267796" cy="504895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50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337F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9337FC" w:rsidRPr="009337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56BFF6" wp14:editId="36F2740A">
            <wp:extent cx="3372321" cy="55538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555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3A9" w:rsidRPr="0050569B" w:rsidSect="0050569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3F8"/>
    <w:rsid w:val="00056FB0"/>
    <w:rsid w:val="00075657"/>
    <w:rsid w:val="00113743"/>
    <w:rsid w:val="00174584"/>
    <w:rsid w:val="001D77AF"/>
    <w:rsid w:val="002243F8"/>
    <w:rsid w:val="00267DF3"/>
    <w:rsid w:val="00294C25"/>
    <w:rsid w:val="0033269B"/>
    <w:rsid w:val="003B164B"/>
    <w:rsid w:val="003F78BC"/>
    <w:rsid w:val="004A537F"/>
    <w:rsid w:val="004E20F3"/>
    <w:rsid w:val="0050569B"/>
    <w:rsid w:val="0058561B"/>
    <w:rsid w:val="00586021"/>
    <w:rsid w:val="005A3D2D"/>
    <w:rsid w:val="006466A9"/>
    <w:rsid w:val="0069683D"/>
    <w:rsid w:val="006973A9"/>
    <w:rsid w:val="006E38DD"/>
    <w:rsid w:val="00701416"/>
    <w:rsid w:val="007427A5"/>
    <w:rsid w:val="00817691"/>
    <w:rsid w:val="0085738C"/>
    <w:rsid w:val="009337FC"/>
    <w:rsid w:val="00A97DFE"/>
    <w:rsid w:val="00B121F2"/>
    <w:rsid w:val="00B64507"/>
    <w:rsid w:val="00BD50BF"/>
    <w:rsid w:val="00CE5C54"/>
    <w:rsid w:val="00DE2B32"/>
    <w:rsid w:val="00E525BF"/>
    <w:rsid w:val="00E87939"/>
    <w:rsid w:val="00E90A32"/>
    <w:rsid w:val="00F367A2"/>
    <w:rsid w:val="00FE5118"/>
    <w:rsid w:val="00FF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FAB3D"/>
  <w15:chartTrackingRefBased/>
  <w15:docId w15:val="{CFC330CF-090D-43A1-A722-FBC717541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5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23</cp:revision>
  <dcterms:created xsi:type="dcterms:W3CDTF">2020-05-13T14:53:00Z</dcterms:created>
  <dcterms:modified xsi:type="dcterms:W3CDTF">2020-05-16T07:56:00Z</dcterms:modified>
</cp:coreProperties>
</file>