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2" w:rsidRDefault="0048559F" w:rsidP="00F467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="00F81EA5">
        <w:rPr>
          <w:rFonts w:ascii="Times New Roman" w:hAnsi="Times New Roman" w:cs="Times New Roman"/>
          <w:b/>
          <w:sz w:val="24"/>
          <w:szCs w:val="24"/>
        </w:rPr>
        <w:t>5</w:t>
      </w:r>
    </w:p>
    <w:p w:rsidR="00361005" w:rsidRPr="00F46732" w:rsidRDefault="007003A4" w:rsidP="00F467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изменения в практике письменного делового общения</w:t>
      </w:r>
    </w:p>
    <w:p w:rsidR="00F46732" w:rsidRDefault="00F46732" w:rsidP="00F467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03A4" w:rsidRDefault="007003A4" w:rsidP="0048559F">
      <w:pPr>
        <w:spacing w:after="0" w:line="240" w:lineRule="auto"/>
        <w:ind w:left="708" w:firstLine="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003A4">
        <w:rPr>
          <w:rFonts w:ascii="Times New Roman" w:hAnsi="Times New Roman" w:cs="Times New Roman"/>
          <w:i/>
          <w:iCs/>
          <w:sz w:val="24"/>
          <w:szCs w:val="24"/>
        </w:rPr>
        <w:t>В странах, куда придѐ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шь, </w:t>
      </w:r>
    </w:p>
    <w:p w:rsidR="00522E43" w:rsidRPr="0048559F" w:rsidRDefault="007003A4" w:rsidP="0048559F">
      <w:pPr>
        <w:spacing w:after="0" w:line="240" w:lineRule="auto"/>
        <w:ind w:left="708" w:firstLine="1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003A4">
        <w:rPr>
          <w:rFonts w:ascii="Times New Roman" w:hAnsi="Times New Roman" w:cs="Times New Roman"/>
          <w:i/>
          <w:iCs/>
          <w:sz w:val="24"/>
          <w:szCs w:val="24"/>
        </w:rPr>
        <w:t>поступай по обычаям, которые найд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>шь</w:t>
      </w:r>
    </w:p>
    <w:p w:rsidR="00522E43" w:rsidRDefault="00522E43" w:rsidP="00522E43">
      <w:pPr>
        <w:spacing w:after="0" w:line="240" w:lineRule="auto"/>
        <w:ind w:left="708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732" w:rsidRPr="00F46732" w:rsidRDefault="00F46732" w:rsidP="00522E4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732">
        <w:rPr>
          <w:rFonts w:ascii="Times New Roman" w:hAnsi="Times New Roman" w:cs="Times New Roman"/>
          <w:b/>
          <w:sz w:val="24"/>
          <w:szCs w:val="24"/>
        </w:rPr>
        <w:t xml:space="preserve">Значение темы: </w:t>
      </w:r>
    </w:p>
    <w:p w:rsidR="007003A4" w:rsidRDefault="007003A4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Вхождение России в систему мировых экономических отношений определяет необходимость соответствия отечественной практики делового общения, делового письма мировым стандартам. Обобщая изменения в письменном деловом общении, отмечаемые в последнее время, можно сказать, что они идут по следующим направлениям: </w:t>
      </w:r>
    </w:p>
    <w:p w:rsidR="007003A4" w:rsidRDefault="007003A4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03A4">
        <w:rPr>
          <w:rFonts w:ascii="Times New Roman" w:hAnsi="Times New Roman" w:cs="Times New Roman"/>
          <w:sz w:val="24"/>
          <w:szCs w:val="24"/>
        </w:rPr>
        <w:t xml:space="preserve"> сближение с мировой практикой письменного делового общения; </w:t>
      </w:r>
    </w:p>
    <w:p w:rsidR="007003A4" w:rsidRDefault="007003A4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03A4">
        <w:rPr>
          <w:rFonts w:ascii="Times New Roman" w:hAnsi="Times New Roman" w:cs="Times New Roman"/>
          <w:sz w:val="24"/>
          <w:szCs w:val="24"/>
        </w:rPr>
        <w:t xml:space="preserve"> либерализация языка и стиля деловых писем (в первую очередь нерегламентированных); </w:t>
      </w:r>
    </w:p>
    <w:p w:rsidR="007003A4" w:rsidRDefault="007003A4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03A4">
        <w:rPr>
          <w:rFonts w:ascii="Times New Roman" w:hAnsi="Times New Roman" w:cs="Times New Roman"/>
          <w:sz w:val="24"/>
          <w:szCs w:val="24"/>
        </w:rPr>
        <w:t xml:space="preserve"> усиление личностного начала в официальном письменном общении; </w:t>
      </w:r>
    </w:p>
    <w:p w:rsidR="007003A4" w:rsidRDefault="007003A4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03A4">
        <w:rPr>
          <w:rFonts w:ascii="Times New Roman" w:hAnsi="Times New Roman" w:cs="Times New Roman"/>
          <w:sz w:val="24"/>
          <w:szCs w:val="24"/>
        </w:rPr>
        <w:t xml:space="preserve"> развитие новых направлений делового общения (реклама в деловой речи), появление новых документов. </w:t>
      </w:r>
    </w:p>
    <w:p w:rsidR="007003A4" w:rsidRDefault="007003A4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>Сближение отечественной практики делового общения с мировой идет через пополнение словаря официально-деловой речи иноязычной терминологией. Это один из основных каналов активного проникновения иноязычных слов и терминов в русскую письменную официально-деловую речь.</w:t>
      </w:r>
    </w:p>
    <w:p w:rsidR="00F46732" w:rsidRPr="00F46732" w:rsidRDefault="00F46732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</w:t>
      </w:r>
    </w:p>
    <w:p w:rsidR="00F46732" w:rsidRPr="00F46732" w:rsidRDefault="00F46732" w:rsidP="00F467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46732">
        <w:rPr>
          <w:rFonts w:ascii="Times New Roman" w:hAnsi="Times New Roman" w:cs="Times New Roman"/>
          <w:sz w:val="24"/>
          <w:szCs w:val="24"/>
        </w:rPr>
        <w:t>:</w:t>
      </w:r>
    </w:p>
    <w:p w:rsidR="007003A4" w:rsidRDefault="00F46732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sz w:val="24"/>
          <w:szCs w:val="24"/>
        </w:rPr>
        <w:t xml:space="preserve">- </w:t>
      </w:r>
      <w:r w:rsidR="007003A4" w:rsidRPr="007003A4">
        <w:rPr>
          <w:rFonts w:ascii="Times New Roman" w:hAnsi="Times New Roman" w:cs="Times New Roman"/>
          <w:sz w:val="24"/>
          <w:szCs w:val="24"/>
        </w:rPr>
        <w:t xml:space="preserve">тенденции сближения отечественной и мировой практик делового письма; </w:t>
      </w:r>
    </w:p>
    <w:p w:rsidR="00AD729B" w:rsidRPr="00F46732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3A4">
        <w:rPr>
          <w:rFonts w:ascii="Times New Roman" w:hAnsi="Times New Roman" w:cs="Times New Roman"/>
          <w:sz w:val="24"/>
          <w:szCs w:val="24"/>
        </w:rPr>
        <w:t>особые черты электронной переписки</w:t>
      </w:r>
      <w:r w:rsidR="00AD729B" w:rsidRPr="00AD729B">
        <w:rPr>
          <w:rFonts w:ascii="Times New Roman" w:hAnsi="Times New Roman" w:cs="Times New Roman"/>
          <w:sz w:val="24"/>
          <w:szCs w:val="24"/>
        </w:rPr>
        <w:t>.</w:t>
      </w:r>
    </w:p>
    <w:p w:rsidR="00F46732" w:rsidRPr="00F46732" w:rsidRDefault="00F46732" w:rsidP="00F4673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46732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4673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03A4" w:rsidRDefault="00F46732" w:rsidP="00A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sz w:val="24"/>
          <w:szCs w:val="24"/>
        </w:rPr>
        <w:t xml:space="preserve">- </w:t>
      </w:r>
      <w:r w:rsidR="007003A4" w:rsidRPr="007003A4">
        <w:rPr>
          <w:rFonts w:ascii="Times New Roman" w:hAnsi="Times New Roman" w:cs="Times New Roman"/>
          <w:sz w:val="24"/>
          <w:szCs w:val="24"/>
        </w:rPr>
        <w:t xml:space="preserve">оформлять и редактировать рекламное информационное письмо, рекомендательное письмо, резюме; </w:t>
      </w:r>
    </w:p>
    <w:p w:rsidR="00F46732" w:rsidRDefault="007003A4" w:rsidP="00A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3A4">
        <w:rPr>
          <w:rFonts w:ascii="Times New Roman" w:hAnsi="Times New Roman" w:cs="Times New Roman"/>
          <w:sz w:val="24"/>
          <w:szCs w:val="24"/>
        </w:rPr>
        <w:t>моделировать ситуацию «Собеседование при устройстве на работу».</w:t>
      </w:r>
    </w:p>
    <w:p w:rsidR="00AD729B" w:rsidRDefault="00AD729B" w:rsidP="00A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29B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03A4" w:rsidRPr="007003A4" w:rsidRDefault="00AD729B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3A4">
        <w:rPr>
          <w:rFonts w:ascii="Times New Roman" w:hAnsi="Times New Roman" w:cs="Times New Roman"/>
          <w:sz w:val="24"/>
          <w:szCs w:val="24"/>
        </w:rPr>
        <w:t>н</w:t>
      </w:r>
      <w:r w:rsidR="007003A4" w:rsidRPr="007003A4">
        <w:rPr>
          <w:rFonts w:ascii="Times New Roman" w:hAnsi="Times New Roman" w:cs="Times New Roman"/>
          <w:sz w:val="24"/>
          <w:szCs w:val="24"/>
        </w:rPr>
        <w:t>авыками аргументирования и доказательства правильности выполненной работы, оценки своих результатов.</w:t>
      </w:r>
    </w:p>
    <w:p w:rsidR="00F46732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003A4">
        <w:rPr>
          <w:rFonts w:ascii="Times New Roman" w:hAnsi="Times New Roman" w:cs="Times New Roman"/>
          <w:sz w:val="24"/>
          <w:szCs w:val="24"/>
        </w:rPr>
        <w:t>авыками грамотного оформления документов с использованием правил русского языка и учётом языковых особенностей официально-делового стиля.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732" w:rsidRPr="00F31693" w:rsidRDefault="00F46732" w:rsidP="00F46732">
      <w:pPr>
        <w:pStyle w:val="Default"/>
        <w:ind w:firstLine="709"/>
        <w:rPr>
          <w:b/>
        </w:rPr>
      </w:pPr>
      <w:r w:rsidRPr="00F31693">
        <w:rPr>
          <w:b/>
        </w:rPr>
        <w:t>План изучения темы:</w:t>
      </w:r>
    </w:p>
    <w:p w:rsidR="00F46732" w:rsidRPr="00F31693" w:rsidRDefault="00F46732" w:rsidP="00F46732">
      <w:pPr>
        <w:pStyle w:val="Default"/>
        <w:ind w:firstLine="709"/>
        <w:rPr>
          <w:i/>
          <w:iCs/>
        </w:rPr>
      </w:pPr>
      <w:r w:rsidRPr="00F31693">
        <w:rPr>
          <w:b/>
          <w:bCs/>
          <w:iCs/>
        </w:rPr>
        <w:t xml:space="preserve">Краткое содержание </w:t>
      </w:r>
      <w:r>
        <w:rPr>
          <w:b/>
          <w:bCs/>
          <w:iCs/>
        </w:rPr>
        <w:t>темы:</w:t>
      </w:r>
      <w:r w:rsidRPr="00F31693">
        <w:rPr>
          <w:i/>
          <w:iCs/>
        </w:rPr>
        <w:t xml:space="preserve">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Среди недавно появившихся иноязычных терминов, таких как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оферта </w:t>
      </w:r>
      <w:r w:rsidRPr="007003A4">
        <w:rPr>
          <w:rFonts w:ascii="Times New Roman" w:hAnsi="Times New Roman" w:cs="Times New Roman"/>
          <w:sz w:val="24"/>
          <w:szCs w:val="24"/>
        </w:rPr>
        <w:t xml:space="preserve">(предложение),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прайс-лист </w:t>
      </w:r>
      <w:r w:rsidRPr="007003A4">
        <w:rPr>
          <w:rFonts w:ascii="Times New Roman" w:hAnsi="Times New Roman" w:cs="Times New Roman"/>
          <w:sz w:val="24"/>
          <w:szCs w:val="24"/>
        </w:rPr>
        <w:t xml:space="preserve">(перечень видов товаров, услуг и т. д. с указанием их цены или расценок на них),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презентация </w:t>
      </w:r>
      <w:r w:rsidRPr="007003A4">
        <w:rPr>
          <w:rFonts w:ascii="Times New Roman" w:hAnsi="Times New Roman" w:cs="Times New Roman"/>
          <w:sz w:val="24"/>
          <w:szCs w:val="24"/>
        </w:rPr>
        <w:t xml:space="preserve">(в деловом письме жанр рекламного текста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письма-презентации),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чартер </w:t>
      </w:r>
      <w:r w:rsidRPr="007003A4">
        <w:rPr>
          <w:rFonts w:ascii="Times New Roman" w:hAnsi="Times New Roman" w:cs="Times New Roman"/>
          <w:sz w:val="24"/>
          <w:szCs w:val="24"/>
        </w:rPr>
        <w:t xml:space="preserve">(договор об аренде судна (самолета) в рамках конкретного срока) и др., есть слова, называющие новые понятия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(чартер, презентация, резюме), </w:t>
      </w:r>
      <w:r w:rsidRPr="007003A4">
        <w:rPr>
          <w:rFonts w:ascii="Times New Roman" w:hAnsi="Times New Roman" w:cs="Times New Roman"/>
          <w:sz w:val="24"/>
          <w:szCs w:val="24"/>
        </w:rPr>
        <w:t xml:space="preserve">а есть слова, дублирующие русскоязычные (или заимствованные, но уже ставшие привычными) названия давно бытующих понятий и явлений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(контракт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03A4">
        <w:rPr>
          <w:rFonts w:ascii="Times New Roman" w:hAnsi="Times New Roman" w:cs="Times New Roman"/>
          <w:sz w:val="24"/>
          <w:szCs w:val="24"/>
        </w:rPr>
        <w:t xml:space="preserve">договор, соглашение;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оферта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коммерческое предложение;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прайс-лист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03A4">
        <w:rPr>
          <w:rFonts w:ascii="Times New Roman" w:hAnsi="Times New Roman" w:cs="Times New Roman"/>
          <w:sz w:val="24"/>
          <w:szCs w:val="24"/>
        </w:rPr>
        <w:t xml:space="preserve">прейскурант). Именно вторая тенденция вызывает в некоторых случаях вытеснение русскоязычных терминов и терминологических словосочетаний иноязычными синонимами, что может привести к чрезмерному насыщению письменной деловой речи заимствованиями. </w:t>
      </w:r>
    </w:p>
    <w:p w:rsidR="00195AB9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>Под влиянием западной культуры в отечественном деловом этикете отмечается тенденция двухим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003A4">
        <w:rPr>
          <w:rFonts w:ascii="Times New Roman" w:hAnsi="Times New Roman" w:cs="Times New Roman"/>
          <w:sz w:val="24"/>
          <w:szCs w:val="24"/>
        </w:rPr>
        <w:t xml:space="preserve">нного официального обозначения (имя и фамилия) официальных лиц, деловых партнеров и даже первых лиц государства: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>Владимир Путин, Михаил Фрадков. Э</w:t>
      </w:r>
      <w:r w:rsidRPr="007003A4">
        <w:rPr>
          <w:rFonts w:ascii="Times New Roman" w:hAnsi="Times New Roman" w:cs="Times New Roman"/>
          <w:sz w:val="24"/>
          <w:szCs w:val="24"/>
        </w:rPr>
        <w:t>та тенденция нарушает исконно русскую традицию трехимѐнного обозначения лица и представляет собой жест неуважительного отношения, так как именование является индексацией статуса человека. Согласно нормам русского речевого этикета, только развернутые трехимѐнные обозначения лица являются единственно допустимыми, по крайней мере, по отношению к первым лицам государства. Языковой базой отечественного делового письма должен оставаться русский язык с его богатейшими возможностями и традициями.</w:t>
      </w:r>
    </w:p>
    <w:p w:rsidR="007003A4" w:rsidRDefault="007003A4" w:rsidP="00700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3A4">
        <w:rPr>
          <w:rFonts w:ascii="Times New Roman" w:hAnsi="Times New Roman" w:cs="Times New Roman"/>
          <w:b/>
          <w:bCs/>
          <w:sz w:val="24"/>
          <w:szCs w:val="24"/>
        </w:rPr>
        <w:t>Либерализация языка и стиля и усиление личностного начала в письменном деловом общении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в практике русской деловой переписки, в первую очередь в нерегламентированных письмах, наметилась тенденция либерализации языка и стиля деловых писем, усиления личностного начала. Для достижения этих целей широко используются оценочные конструкции типа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безупречная работа, разумная ценовая политика, падежные (добрые) партнерские отношения, гибкая система скидок, успешное (плодотворное) сотрудничество </w:t>
      </w:r>
      <w:r w:rsidRPr="007003A4">
        <w:rPr>
          <w:rFonts w:ascii="Times New Roman" w:hAnsi="Times New Roman" w:cs="Times New Roman"/>
          <w:sz w:val="24"/>
          <w:szCs w:val="24"/>
        </w:rPr>
        <w:t xml:space="preserve">и др. Они позволяют повысить эмоциональную привлекательность текста, придают ему конструктивную тональность.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>Либерализация языка и индивидуализация стиля посланий характерны прежде всего для писем, которыми обмениваются партнеры по электронной почте.</w:t>
      </w:r>
    </w:p>
    <w:p w:rsidR="007003A4" w:rsidRDefault="007003A4" w:rsidP="00700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3A4">
        <w:rPr>
          <w:rFonts w:ascii="Times New Roman" w:hAnsi="Times New Roman" w:cs="Times New Roman"/>
          <w:b/>
          <w:bCs/>
          <w:sz w:val="24"/>
          <w:szCs w:val="24"/>
        </w:rPr>
        <w:t>Реклама в деловой речи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Широкое распространение в последнее время получили новые направления делового общения. Появились документы информационно-рекламного характера. К ним относятся рекламное информационное письмо, торговое предложение, рекомендательное письмо, резюме.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Требования к языку и стилю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рекламных информационных писем </w:t>
      </w:r>
      <w:r w:rsidRPr="007003A4">
        <w:rPr>
          <w:rFonts w:ascii="Times New Roman" w:hAnsi="Times New Roman" w:cs="Times New Roman"/>
          <w:sz w:val="24"/>
          <w:szCs w:val="24"/>
        </w:rPr>
        <w:t xml:space="preserve">существенно отличаются от требований к языку и стилю строго регламентированных деловых бумаг. Специфика рекламных писем заключается в том, что к ним предъявляются такие требования, как запоминаемость, способность вызвать коммерческий интерес. Это обусловливает необходимость творческого подхода к составлению текстов рекламных писем, позволяет использовать языковые средства выразительности с целью привлечь внимание к излагаемой информации, расширяет возможности выбора структурной модели текста.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Информационно-рекламные письма нередко строятся по модели: риторический вопрос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информационный текст, являющийся ответом на поставленный вопрос. Такая модель не только иллюстрирует процесс рассуждения, но и наталкивает на принятие решения. Информативность рекламного письма должна отличаться нацеленностью на жизненные интересы, практические потребности потенциального потребителя, заказчика, партнера.</w:t>
      </w:r>
    </w:p>
    <w:p w:rsidR="007003A4" w:rsidRDefault="007003A4" w:rsidP="007003A4">
      <w:pPr>
        <w:pStyle w:val="Default"/>
        <w:jc w:val="center"/>
        <w:rPr>
          <w:b/>
          <w:bCs/>
        </w:rPr>
      </w:pPr>
      <w:r w:rsidRPr="007003A4">
        <w:rPr>
          <w:b/>
          <w:bCs/>
        </w:rPr>
        <w:t>Письма, составляемые при устройстве на работу</w:t>
      </w:r>
    </w:p>
    <w:p w:rsidR="007003A4" w:rsidRDefault="007003A4" w:rsidP="007003A4">
      <w:pPr>
        <w:pStyle w:val="Default"/>
        <w:ind w:firstLine="708"/>
        <w:jc w:val="both"/>
      </w:pPr>
      <w:r w:rsidRPr="007003A4">
        <w:t xml:space="preserve">Новые реалии вносят свои коррективы в практику делового общения, что ведет, в частности, к появлению новых видов документов. Так, каждый, кто сегодня ищет работу, должен осваивать приемы саморекламы, запасаться письмами-рекомендациями, составлять резюме. В последнее время восстанавливается традиция написания рекомендательных писем. </w:t>
      </w:r>
    </w:p>
    <w:p w:rsidR="007003A4" w:rsidRDefault="007003A4" w:rsidP="007003A4">
      <w:pPr>
        <w:pStyle w:val="Default"/>
        <w:ind w:firstLine="708"/>
        <w:jc w:val="both"/>
      </w:pPr>
      <w:r w:rsidRPr="007003A4">
        <w:rPr>
          <w:i/>
          <w:iCs/>
        </w:rPr>
        <w:t xml:space="preserve">Рекомендательное письмо </w:t>
      </w:r>
      <w:r w:rsidRPr="007003A4">
        <w:t xml:space="preserve">составляется должностным лицом или человеком, авторитетным в какой-либо области знания, деятельности, и дает краткую характеристику работника с точки зрения его профессиональной компетентности, творческих и организаторских способностей, трудовой дисциплины, личных качеств, имеющих наибольшее значение для будущей деятельности представляемого. Вывод подтверждает пригодность представляемого к тому или иному виду деятельности. В отечественной практике делового общения с точки зрения языка и стиля письма такого рода все еще походят на служебные анкеты, в то время как в зарубежной практике для них характерна тональность разговорного общения. Например: </w:t>
      </w:r>
    </w:p>
    <w:p w:rsidR="007003A4" w:rsidRPr="007003A4" w:rsidRDefault="007003A4" w:rsidP="007003A4">
      <w:pPr>
        <w:pStyle w:val="Default"/>
        <w:ind w:firstLine="708"/>
        <w:jc w:val="center"/>
      </w:pPr>
      <w:r w:rsidRPr="007003A4">
        <w:rPr>
          <w:i/>
          <w:iCs/>
        </w:rPr>
        <w:t>Уважаемый ...!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Предъявитель данного рекомендательного письма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 (имя). Он работал в (название организации) в течение последних (количество) лет в качестве (должность) и проявил себя как знающий и надежный работник. Его энтузиазм и преданность (название сферы деятельности) всегда высоко ценились как нашими клиентами, так и его сослуживцами. Я могу без колебаний рекомендовать (имя) для работы в Вашей компании. Он будет ценным приобретением для любой фирмы, которой посчастливится иметь его среди своих сотрудников.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Сегодня от поступающих на работу, как правило, требуют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резюме. </w:t>
      </w:r>
      <w:r w:rsidRPr="007003A4">
        <w:rPr>
          <w:rFonts w:ascii="Times New Roman" w:hAnsi="Times New Roman" w:cs="Times New Roman"/>
          <w:sz w:val="24"/>
          <w:szCs w:val="24"/>
        </w:rPr>
        <w:t xml:space="preserve">Слово «резюме» пришло в нашу речь из французского языка и употребляется в значении «краткое изложение сути написанного, сказанного или прочитанного; краткий вывод, заключительный итог чего-либо. Такого рода заключение представляет собой разновидность письменного указания. В последнее время термин «резюме» стал употребляться в значении «краткое письменное изложение биографических данных, характеризующих образовательную подготовку, профессиональную деятельность и личные качества человека, претендующего на ту или иную работу, должность».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Главная задача при составлении резюме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как можно более выигрышно (и в то же время предельно объективно) представить себя и свою рабочую биографию. Очень важно уметь выделить из собранной персональной информации ту, которая непосредственно относится к выбранной работе. Это касается и образования, и опыта работы, и личных качеств, и характеристики дополнительных навыков. Такая информация необходима, поскольку существуют объективные различия между специальностями и видами деятельности. Так, если вакансия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рекламный агент, то необходимыми профессиональными и личностными качествами являются: умение общаться с людьми, находчивость, хорошее знание основ психологии человеческого поведения, интуиция и т.д.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Типовое резюме включает: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наименование документа;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персональные данные соискателя (фамилия, имя, отчество, дата и место рождения, семейное положение);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адреса и телефоны соискателя с указанием времени для контактов;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наименование вакансии, на которую претендует автор резюме;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основной текст, включающий в себя перечень мест работы и (или) учебы в хронологическом порядке, с указанием полного официального наименования организаций, периода пребывания в них, наименования занимаемой должности (учебной специальности);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дополнительные сведения (опыт внештатной работы, общественная деятельность, профессиональная переподготовка);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прочие сведения (сопутствующие знания и навыки: иностранные языки, заграничные поездки, владение компьютером, вождение автомобиля);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отличия и награды, ученые степени (раздел не является обязательным);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интересы, склонности, имеющие отношение к предполагаемой профессиональной деятельности соискателя (содержание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на усмотрение соискателя, раздел не является обязательным);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00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3A4">
        <w:rPr>
          <w:rFonts w:ascii="Times New Roman" w:hAnsi="Times New Roman" w:cs="Times New Roman"/>
          <w:sz w:val="24"/>
          <w:szCs w:val="24"/>
        </w:rPr>
        <w:t xml:space="preserve">иную вспомогательную информацию (на усмотрение соискателя);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рекомендации (сведения о рекомендациях);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дату написания резюме;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подпись соискателя. </w:t>
      </w:r>
    </w:p>
    <w:p w:rsidR="007003A4" w:rsidRDefault="007003A4" w:rsidP="00700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3A4">
        <w:rPr>
          <w:rFonts w:ascii="Times New Roman" w:hAnsi="Times New Roman" w:cs="Times New Roman"/>
          <w:b/>
          <w:bCs/>
          <w:sz w:val="24"/>
          <w:szCs w:val="24"/>
        </w:rPr>
        <w:t>Особенности электронной деловой переписки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Язык постоянно изменяется под воздействием различных факторов. Значительную роль в наращивании такого рода изменений играет компьютеризация социальных коммуникаций, расширяющая взаимодействие человека и машины и вовлекающая в него все большее число участников. Компьютерные технологии обмена информацией обусловливают особые требования к языковым средствам, которые используются для фиксации, переработки и передачи социально значимой информации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b/>
          <w:i/>
          <w:sz w:val="24"/>
          <w:szCs w:val="24"/>
        </w:rPr>
        <w:t>Электронная почта</w:t>
      </w:r>
      <w:r w:rsidRPr="0070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особый вид коммуникации, позволяющий осуществлять диалоговое общение в режиме реального времени, что, безусловно, способствует повышению оперативности решения вопросов. Однако интенсификация общения приводит к сокращению времени, которое составитель тратит на языковое и стилистическое оформление письма. Кроме того, снижается формальность общения, оно приобретает полуофициальный характер, что не может не сказаться на стилистических характеристиках деловых текстов.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Включение в тексты электронных писем разговорных и просторечных элементов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(загрузка, пришлите вордовский файл договора; Ну тогда ждем; </w:t>
      </w:r>
      <w:r>
        <w:rPr>
          <w:rFonts w:ascii="Times New Roman" w:hAnsi="Times New Roman" w:cs="Times New Roman"/>
          <w:i/>
          <w:iCs/>
          <w:sz w:val="24"/>
          <w:szCs w:val="24"/>
        </w:rPr>
        <w:t>зачем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 сто раз согласовывать?); </w:t>
      </w:r>
      <w:r w:rsidRPr="007003A4">
        <w:rPr>
          <w:rFonts w:ascii="Times New Roman" w:hAnsi="Times New Roman" w:cs="Times New Roman"/>
          <w:sz w:val="24"/>
          <w:szCs w:val="24"/>
        </w:rPr>
        <w:t xml:space="preserve">профессионализмов и жаргонизмов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(тренинг по инвенту, прилагаю инфо для консультантов, десктоп), </w:t>
      </w:r>
      <w:r w:rsidRPr="007003A4">
        <w:rPr>
          <w:rFonts w:ascii="Times New Roman" w:hAnsi="Times New Roman" w:cs="Times New Roman"/>
          <w:sz w:val="24"/>
          <w:szCs w:val="24"/>
        </w:rPr>
        <w:t>слов и выражений из английского языка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003A4">
        <w:rPr>
          <w:rFonts w:ascii="Times New Roman" w:hAnsi="Times New Roman" w:cs="Times New Roman"/>
          <w:sz w:val="24"/>
          <w:szCs w:val="24"/>
        </w:rPr>
        <w:t>различных по сложности аббревиатур, заимствованных в первую очередь из английского языка: ID, CD-RV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7003A4">
        <w:rPr>
          <w:rFonts w:ascii="Times New Roman" w:hAnsi="Times New Roman" w:cs="Times New Roman"/>
          <w:sz w:val="24"/>
          <w:szCs w:val="24"/>
        </w:rPr>
        <w:t>использование транслитерации (запись русскоязычных слов латинскими буквами) становится стилистической тенденцией электронного делового общения. Это позволяет говорить о том, что электронная переписка по своим стилистическим характеристикам занимает промежуточное положение между устной и письменной речью и представляет собой новую языковую реальность.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Типовая структура делового электронного письма имеет следующий вид: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1. «Шапка», выполненная в соответствии с корпоративным стилем.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2. Приветствие.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3. Содержание, цель обращения.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4. Прощание.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5. Личная подпись с указанием контактов.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6. Ссылка на сайт компании.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7. Логотип, если это необходимо.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При оформления электронного письма обязательно заполняются поля: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«Тема»;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«Кому»;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003A4">
        <w:rPr>
          <w:rFonts w:ascii="Times New Roman" w:hAnsi="Times New Roman" w:cs="Times New Roman"/>
          <w:sz w:val="24"/>
          <w:szCs w:val="24"/>
        </w:rPr>
        <w:t xml:space="preserve"> «Важность письма», при необходимости.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При отправке электронных сообщений в поле «Кому» вводится электронный адрес получателя. Иногда есть необходимость отправить письмо с одним текстом нескольким получателям, тогда их адреса вводят поочередно через запятую. Обязательно заполняется поле «Тема», в противном случае письмо может быть удалено как нежелательная почта. 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Правилами электронной переписки определяется объем делового письма: оно должно быть в два раза короче, чем письмо, написанное на бумаге. Если необходимо переслать важную информацию, содержащую значительный объем, принято составлять краткий сопроводительный текст в электронном письме, а саму информацию оформлять в виде вложения. Для уверенности в получении письма адресатом можно отправить электронное послание с уведомлением о получении. При этом используется языковая формула 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Получение письма просим подтвердить ответным письмом или по указанным ниже телефонам. </w:t>
      </w:r>
    </w:p>
    <w:p w:rsidR="007003A4" w:rsidRP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>Практика электронной деловой переписки дает многочисленные примеры, свидетельствующие о том, что тенденция трансформации стилистических норм письменного делового общения стала фактом языковой реальности. В свою очередь идет формирование этикетных правил делового общения, отвечающих задачам электронной коммуникации.</w:t>
      </w:r>
    </w:p>
    <w:p w:rsidR="007003A4" w:rsidRPr="007003A4" w:rsidRDefault="007003A4" w:rsidP="00F467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6732" w:rsidRPr="00F31693" w:rsidRDefault="00F46732" w:rsidP="00F467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693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теме:</w:t>
      </w:r>
    </w:p>
    <w:p w:rsidR="00F46732" w:rsidRDefault="00F46732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93"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ознакомьтесь с кратким содержанием темы</w:t>
      </w:r>
      <w:r w:rsidR="0051777F">
        <w:rPr>
          <w:rFonts w:ascii="Times New Roman" w:hAnsi="Times New Roman" w:cs="Times New Roman"/>
          <w:sz w:val="24"/>
          <w:szCs w:val="24"/>
        </w:rPr>
        <w:t xml:space="preserve"> (сделайте конспект)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7C1F" w:rsidRDefault="00F46732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31E3">
        <w:rPr>
          <w:rFonts w:ascii="Times New Roman" w:hAnsi="Times New Roman" w:cs="Times New Roman"/>
          <w:sz w:val="24"/>
          <w:szCs w:val="24"/>
        </w:rPr>
        <w:t xml:space="preserve">выполните упражнения </w:t>
      </w:r>
      <w:r w:rsidR="007003A4">
        <w:rPr>
          <w:rFonts w:ascii="Times New Roman" w:hAnsi="Times New Roman" w:cs="Times New Roman"/>
          <w:sz w:val="24"/>
          <w:szCs w:val="24"/>
        </w:rPr>
        <w:t xml:space="preserve">52 </w:t>
      </w:r>
      <w:r w:rsidR="00E16DA4">
        <w:rPr>
          <w:rFonts w:ascii="Times New Roman" w:hAnsi="Times New Roman" w:cs="Times New Roman"/>
          <w:sz w:val="24"/>
          <w:szCs w:val="24"/>
        </w:rPr>
        <w:t>–</w:t>
      </w:r>
      <w:r w:rsidR="007003A4">
        <w:rPr>
          <w:rFonts w:ascii="Times New Roman" w:hAnsi="Times New Roman" w:cs="Times New Roman"/>
          <w:sz w:val="24"/>
          <w:szCs w:val="24"/>
        </w:rPr>
        <w:t xml:space="preserve"> </w:t>
      </w:r>
      <w:r w:rsidR="00E16DA4">
        <w:rPr>
          <w:rFonts w:ascii="Times New Roman" w:hAnsi="Times New Roman" w:cs="Times New Roman"/>
          <w:sz w:val="24"/>
          <w:szCs w:val="24"/>
        </w:rPr>
        <w:t>56</w:t>
      </w:r>
      <w:r w:rsidR="00195AB9">
        <w:rPr>
          <w:rFonts w:ascii="Times New Roman" w:hAnsi="Times New Roman" w:cs="Times New Roman"/>
          <w:sz w:val="24"/>
          <w:szCs w:val="24"/>
        </w:rPr>
        <w:t>.</w:t>
      </w:r>
    </w:p>
    <w:p w:rsidR="007003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03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b/>
          <w:i/>
          <w:sz w:val="24"/>
          <w:szCs w:val="24"/>
        </w:rPr>
        <w:t>Упражнение № 52.</w:t>
      </w:r>
      <w:r w:rsidRPr="007003A4">
        <w:rPr>
          <w:rFonts w:ascii="Times New Roman" w:hAnsi="Times New Roman" w:cs="Times New Roman"/>
          <w:sz w:val="24"/>
          <w:szCs w:val="24"/>
        </w:rPr>
        <w:t xml:space="preserve"> Определите значения слов, выступающих в качестве паронимов, составьте с ними по одному словосочетанию. </w:t>
      </w:r>
    </w:p>
    <w:p w:rsidR="007003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Факт – фактор, проблемный – проблематичный, стилевой – стилистический, сытый – сытный, методичный – методический, статичный – статический, командированный – командировочный, одеть – надеть. </w:t>
      </w:r>
    </w:p>
    <w:p w:rsidR="007003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1E3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b/>
          <w:i/>
          <w:sz w:val="24"/>
          <w:szCs w:val="24"/>
        </w:rPr>
        <w:t>Упражнение № 53.</w:t>
      </w:r>
      <w:r w:rsidRPr="007003A4">
        <w:rPr>
          <w:rFonts w:ascii="Times New Roman" w:hAnsi="Times New Roman" w:cs="Times New Roman"/>
          <w:sz w:val="24"/>
          <w:szCs w:val="24"/>
        </w:rPr>
        <w:t xml:space="preserve"> Исправьте ошибки, связанные с речевой избыточностью.</w:t>
      </w: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1. В своей работе руководители учреждений руководствуются новейшей методической литературой. </w:t>
      </w: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2. По два-три раза в день ей приходилось приходить к ее больной матери. </w:t>
      </w: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3. У него очень беден словарный запас слов родного языка. </w:t>
      </w: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4. Чинезелли то и дело преподносил публике новые цирковые новинки. </w:t>
      </w: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5. Каждый из присутствовавших на той памятной встрече был очень находчивым и своеобразным по-своему.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b/>
          <w:i/>
          <w:sz w:val="24"/>
          <w:szCs w:val="24"/>
        </w:rPr>
        <w:t>Упражнение № 5</w:t>
      </w:r>
      <w:r w:rsidR="00E16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16D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003A4">
        <w:rPr>
          <w:rFonts w:ascii="Times New Roman" w:hAnsi="Times New Roman" w:cs="Times New Roman"/>
          <w:sz w:val="24"/>
          <w:szCs w:val="24"/>
        </w:rPr>
        <w:t xml:space="preserve"> Оформите адрес на конверте письма</w:t>
      </w:r>
      <w:r w:rsidR="00E16DA4">
        <w:rPr>
          <w:rFonts w:ascii="Times New Roman" w:hAnsi="Times New Roman" w:cs="Times New Roman"/>
          <w:sz w:val="24"/>
          <w:szCs w:val="24"/>
        </w:rPr>
        <w:t>, ориентируясь на список ниже</w:t>
      </w:r>
      <w:r w:rsidRPr="007003A4">
        <w:rPr>
          <w:rFonts w:ascii="Times New Roman" w:hAnsi="Times New Roman" w:cs="Times New Roman"/>
          <w:sz w:val="24"/>
          <w:szCs w:val="24"/>
        </w:rPr>
        <w:t xml:space="preserve">. От кого отправлено письмо? </w:t>
      </w: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 xml:space="preserve">Антон Сквозник-Дмухановский, Петр Газета, Михаил Юрик, Александр Дюма, Жан-Клод вам Дамм, Елена Якубович, Эркюль Пуаро, лейтенант Коломбо, Шерлок Холмс, Элизабет Тейлор, Арнольд Тейлор, Ангелина Вовк.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D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b/>
          <w:i/>
          <w:sz w:val="24"/>
          <w:szCs w:val="24"/>
        </w:rPr>
        <w:t>Упражнение № 5</w:t>
      </w:r>
      <w:r w:rsidR="00E16DA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16D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003A4">
        <w:rPr>
          <w:rFonts w:ascii="Times New Roman" w:hAnsi="Times New Roman" w:cs="Times New Roman"/>
          <w:sz w:val="24"/>
          <w:szCs w:val="24"/>
        </w:rPr>
        <w:t xml:space="preserve"> В приведенных предложениях устраните синтаксические и другие речевые недочеты. </w:t>
      </w:r>
    </w:p>
    <w:p w:rsidR="007003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A4">
        <w:rPr>
          <w:rFonts w:ascii="Times New Roman" w:hAnsi="Times New Roman" w:cs="Times New Roman"/>
          <w:sz w:val="24"/>
          <w:szCs w:val="24"/>
        </w:rPr>
        <w:t>1. Согласно договора при поступлении в вуз абитуриенты будут сдавать только один экзамен. 2. В обсуждении принял участие заведующий кафедры социологии. 3. Античное общество по сравнению с древневосточным было более открытым и несравненно более демократично. 4. Избиратели надеются и верят своему депутату. 5. К счастью, многие проблемы успешно решаются специалистами стоматологического центра, применяя специфические мероприятия по лечению и профилактике стоматологических заболеваний у людей, интенсивно работающих с компьютерными системами. 6. Проснувшись, ему сказали, что завтрак подан. 7. Несколько телевизоров стояли упакованными посредине комнаты. 8. Пять картин висели на стенах, написанные известными художниками-импрессионистами. 9. Нефрит носят как средство от подагры в браслете. 10. Вот уже прошли несколько суток, а весточки от него так и не было.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DA4" w:rsidRP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b/>
          <w:i/>
          <w:sz w:val="24"/>
          <w:szCs w:val="24"/>
        </w:rPr>
        <w:t>Упражнение № 56.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DA4">
        <w:rPr>
          <w:rFonts w:ascii="Times New Roman" w:hAnsi="Times New Roman" w:cs="Times New Roman"/>
          <w:sz w:val="24"/>
          <w:szCs w:val="24"/>
        </w:rPr>
        <w:t>Раскройте скобки, поставив фамилии в нужном падеже.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1. Мне нравятся произведения (Салтыков-Щедрин). 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2. На передаче «Поле Чудес» я познакомилась с (Леонид Якубович). 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3. Я восхищаюсь не только (Чарли Чаплин), но и его дочерью. 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4. Письмо было написано рукой (Валентина Фоминых). 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5. На презентации с мистером (Стивен Кристин) была его супруга. 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6. Заявление было адресовано (Светлана Книга). 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7. Я люблю фильмы с участием (Дженнифер Лопес, Арнольд Шварценеггер, Жан-Клод ванн Дамм).</w:t>
      </w:r>
    </w:p>
    <w:p w:rsidR="00E16DA4" w:rsidRDefault="00E16DA4" w:rsidP="00E1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8. Все ждали на церемонию вручения премии «Оскар» (Элизабет Тейлор, Кристина Орбакайте, Катрин Ден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16DA4">
        <w:rPr>
          <w:rFonts w:ascii="Times New Roman" w:hAnsi="Times New Roman" w:cs="Times New Roman"/>
          <w:sz w:val="24"/>
          <w:szCs w:val="24"/>
        </w:rPr>
        <w:t>в).</w:t>
      </w:r>
    </w:p>
    <w:p w:rsidR="007003A4" w:rsidRDefault="007003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1E3" w:rsidRDefault="002131E3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1E3">
        <w:rPr>
          <w:rFonts w:ascii="Times New Roman" w:hAnsi="Times New Roman" w:cs="Times New Roman"/>
          <w:b/>
          <w:sz w:val="24"/>
          <w:szCs w:val="24"/>
        </w:rPr>
        <w:t>3 этап:</w:t>
      </w:r>
      <w:r>
        <w:rPr>
          <w:rFonts w:ascii="Times New Roman" w:hAnsi="Times New Roman" w:cs="Times New Roman"/>
          <w:sz w:val="24"/>
          <w:szCs w:val="24"/>
        </w:rPr>
        <w:t xml:space="preserve"> решите ситуационные задачи 5</w:t>
      </w:r>
      <w:r w:rsidR="00E16DA4">
        <w:rPr>
          <w:rFonts w:ascii="Times New Roman" w:hAnsi="Times New Roman" w:cs="Times New Roman"/>
          <w:sz w:val="24"/>
          <w:szCs w:val="24"/>
        </w:rPr>
        <w:t>9, 60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b/>
          <w:sz w:val="24"/>
          <w:szCs w:val="24"/>
        </w:rPr>
        <w:t>59.</w:t>
      </w:r>
      <w:r w:rsidRPr="00E16DA4">
        <w:rPr>
          <w:rFonts w:ascii="Times New Roman" w:hAnsi="Times New Roman" w:cs="Times New Roman"/>
          <w:sz w:val="24"/>
          <w:szCs w:val="24"/>
        </w:rPr>
        <w:t xml:space="preserve"> Вам пришло электронное письмо: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Добрый день, Николай Васильевич!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Прошу представить информацию о товаре «Компьютер Apple iMac 21.5 MC309» под кодовым названием AMC0039281 в вашем прайсе. В письме прошу изложить подробные технические характеристики и конкурентные преимущества в сравнении с аналогичными моделями других производителей.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На основании ответного письма и решении технического отдела нашей организацией будет принято решение о закупке партии компьютеров в количестве 50 шт. Будем рады рассмотреть Ваши предложения о скидках или бонусным программах, представляемых в рамках нашего дальнейшего сотрудничества.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---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С уважением, Егоров А. Н.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1E3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Какие ошибки допустил отправитель электронного письма? Отредактируйте текст письма.</w:t>
      </w:r>
    </w:p>
    <w:p w:rsidR="002131E3" w:rsidRDefault="002131E3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b/>
          <w:sz w:val="24"/>
          <w:szCs w:val="24"/>
        </w:rPr>
        <w:t>60.</w:t>
      </w:r>
      <w:r w:rsidRPr="00E16DA4">
        <w:rPr>
          <w:rFonts w:ascii="Times New Roman" w:hAnsi="Times New Roman" w:cs="Times New Roman"/>
          <w:sz w:val="24"/>
          <w:szCs w:val="24"/>
        </w:rPr>
        <w:t xml:space="preserve"> Вам по электронной почте пришло резюме: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Иванова Ольга Викторовна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Дата рождения: 21.11.1988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Адрес проживания: г. Красноярск, пр. Мира, 21, кв. 14.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Цель: получение должности </w:t>
      </w:r>
      <w:r w:rsidR="00DE0944">
        <w:rPr>
          <w:rFonts w:ascii="Times New Roman" w:hAnsi="Times New Roman" w:cs="Times New Roman"/>
          <w:sz w:val="24"/>
          <w:szCs w:val="24"/>
        </w:rPr>
        <w:t>фармацевта</w:t>
      </w:r>
      <w:r w:rsidRPr="00E16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Образование: 2006-2009,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DA4">
        <w:rPr>
          <w:rFonts w:ascii="Times New Roman" w:hAnsi="Times New Roman" w:cs="Times New Roman"/>
          <w:sz w:val="24"/>
          <w:szCs w:val="24"/>
        </w:rPr>
        <w:t xml:space="preserve">Красноярский государственный медицинский университет имени профессора В.Ф. Войно-Ясенецкого, фармацевтический колледж.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Дополнительная информация: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- март-апрель 2009 г.: преддипломная практика в ООО «Витязь», сфера деятельности: </w:t>
      </w:r>
      <w:r w:rsidR="00DE0944">
        <w:rPr>
          <w:rFonts w:ascii="Times New Roman" w:hAnsi="Times New Roman" w:cs="Times New Roman"/>
          <w:sz w:val="24"/>
          <w:szCs w:val="24"/>
        </w:rPr>
        <w:t>фармация</w:t>
      </w:r>
      <w:r w:rsidRPr="00E16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Участие в деловой игре в студенческой олимпиаде «Предпринимательство и менеджмент», 1 место в командном зачете;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- март 2009 г: участие в студенческой научной конференции «</w:t>
      </w:r>
      <w:r w:rsidR="00DE0944">
        <w:rPr>
          <w:rFonts w:ascii="Times New Roman" w:hAnsi="Times New Roman" w:cs="Times New Roman"/>
          <w:sz w:val="24"/>
          <w:szCs w:val="24"/>
        </w:rPr>
        <w:t>Фармация</w:t>
      </w:r>
      <w:r w:rsidRPr="00E16DA4">
        <w:rPr>
          <w:rFonts w:ascii="Times New Roman" w:hAnsi="Times New Roman" w:cs="Times New Roman"/>
          <w:sz w:val="24"/>
          <w:szCs w:val="24"/>
        </w:rPr>
        <w:t xml:space="preserve">- 2009».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Профессиональные навыки: уверенный пользователь ПК: Microsoft Office, навыки работы в сети Интернет.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Достаточный уровень знания английского языка.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 xml:space="preserve">Личные качества: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 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Вредные привычки: курю.</w:t>
      </w: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DA4" w:rsidRDefault="00E16DA4" w:rsidP="0019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DA4">
        <w:rPr>
          <w:rFonts w:ascii="Times New Roman" w:hAnsi="Times New Roman" w:cs="Times New Roman"/>
          <w:sz w:val="24"/>
          <w:szCs w:val="24"/>
        </w:rPr>
        <w:t>Какие ошибки допустил автор резюме? Отредактируйте текст письма.</w:t>
      </w:r>
    </w:p>
    <w:p w:rsidR="00107C1F" w:rsidRDefault="00107C1F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7C1F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1D" w:rsidRDefault="00F2711D" w:rsidP="00B12986">
      <w:pPr>
        <w:spacing w:after="0" w:line="240" w:lineRule="auto"/>
      </w:pPr>
      <w:r>
        <w:separator/>
      </w:r>
    </w:p>
  </w:endnote>
  <w:endnote w:type="continuationSeparator" w:id="1">
    <w:p w:rsidR="00F2711D" w:rsidRDefault="00F2711D" w:rsidP="00B1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1D" w:rsidRDefault="00F2711D" w:rsidP="00B12986">
      <w:pPr>
        <w:spacing w:after="0" w:line="240" w:lineRule="auto"/>
      </w:pPr>
      <w:r>
        <w:separator/>
      </w:r>
    </w:p>
  </w:footnote>
  <w:footnote w:type="continuationSeparator" w:id="1">
    <w:p w:rsidR="00F2711D" w:rsidRDefault="00F2711D" w:rsidP="00B12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A1E09"/>
    <w:rsid w:val="00010E33"/>
    <w:rsid w:val="00011E82"/>
    <w:rsid w:val="00052AC7"/>
    <w:rsid w:val="00107C1F"/>
    <w:rsid w:val="00132EE7"/>
    <w:rsid w:val="00182667"/>
    <w:rsid w:val="001955ED"/>
    <w:rsid w:val="00195AB9"/>
    <w:rsid w:val="001A02FB"/>
    <w:rsid w:val="001A23EB"/>
    <w:rsid w:val="002131E3"/>
    <w:rsid w:val="00262534"/>
    <w:rsid w:val="00361005"/>
    <w:rsid w:val="003F09F7"/>
    <w:rsid w:val="004172D9"/>
    <w:rsid w:val="004401C7"/>
    <w:rsid w:val="0048559F"/>
    <w:rsid w:val="004963CE"/>
    <w:rsid w:val="004A1E09"/>
    <w:rsid w:val="004A6C87"/>
    <w:rsid w:val="0051777F"/>
    <w:rsid w:val="00522E43"/>
    <w:rsid w:val="00573A92"/>
    <w:rsid w:val="005D07F3"/>
    <w:rsid w:val="006701AA"/>
    <w:rsid w:val="007003A4"/>
    <w:rsid w:val="007331D1"/>
    <w:rsid w:val="007407A4"/>
    <w:rsid w:val="008C163C"/>
    <w:rsid w:val="00943FFF"/>
    <w:rsid w:val="009D4009"/>
    <w:rsid w:val="00A35242"/>
    <w:rsid w:val="00A4107D"/>
    <w:rsid w:val="00A8068D"/>
    <w:rsid w:val="00AA55F4"/>
    <w:rsid w:val="00AD729B"/>
    <w:rsid w:val="00B12986"/>
    <w:rsid w:val="00BA4E94"/>
    <w:rsid w:val="00BF6F9C"/>
    <w:rsid w:val="00DC4678"/>
    <w:rsid w:val="00DE0944"/>
    <w:rsid w:val="00E16DA4"/>
    <w:rsid w:val="00E22E37"/>
    <w:rsid w:val="00E45F34"/>
    <w:rsid w:val="00E757E7"/>
    <w:rsid w:val="00EC08CE"/>
    <w:rsid w:val="00ED59A9"/>
    <w:rsid w:val="00F1080B"/>
    <w:rsid w:val="00F24ABE"/>
    <w:rsid w:val="00F2711D"/>
    <w:rsid w:val="00F46732"/>
    <w:rsid w:val="00F75FE0"/>
    <w:rsid w:val="00F81EA5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986"/>
  </w:style>
  <w:style w:type="paragraph" w:styleId="a7">
    <w:name w:val="footer"/>
    <w:basedOn w:val="a"/>
    <w:link w:val="a8"/>
    <w:uiPriority w:val="99"/>
    <w:semiHidden/>
    <w:unhideWhenUsed/>
    <w:rsid w:val="00B1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986"/>
  </w:style>
  <w:style w:type="paragraph" w:styleId="a9">
    <w:name w:val="List Paragraph"/>
    <w:basedOn w:val="a"/>
    <w:uiPriority w:val="34"/>
    <w:qFormat/>
    <w:rsid w:val="00522E43"/>
    <w:pPr>
      <w:ind w:left="720"/>
      <w:contextualSpacing/>
    </w:pPr>
  </w:style>
  <w:style w:type="table" w:styleId="aa">
    <w:name w:val="Table Grid"/>
    <w:basedOn w:val="a1"/>
    <w:uiPriority w:val="59"/>
    <w:rsid w:val="009D4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F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09F7"/>
    <w:rPr>
      <w:b/>
      <w:bCs/>
    </w:rPr>
  </w:style>
  <w:style w:type="character" w:styleId="ad">
    <w:name w:val="Emphasis"/>
    <w:basedOn w:val="a0"/>
    <w:uiPriority w:val="20"/>
    <w:qFormat/>
    <w:rsid w:val="003F09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1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2020-04-30T05:49:00Z</dcterms:created>
  <dcterms:modified xsi:type="dcterms:W3CDTF">2020-04-30T05:50:00Z</dcterms:modified>
</cp:coreProperties>
</file>