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ED" w:rsidRPr="007856DF" w:rsidRDefault="002020ED" w:rsidP="002020ED">
      <w:pPr>
        <w:pStyle w:val="a3"/>
        <w:jc w:val="center"/>
        <w:rPr>
          <w:sz w:val="24"/>
          <w:szCs w:val="24"/>
        </w:rPr>
      </w:pPr>
      <w:r w:rsidRPr="00D40A3B">
        <w:rPr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</w:t>
      </w:r>
      <w:proofErr w:type="spellStart"/>
      <w:r w:rsidRPr="00D40A3B">
        <w:rPr>
          <w:sz w:val="24"/>
          <w:szCs w:val="24"/>
        </w:rPr>
        <w:t>В.Ф.Войно-Ясенецкого</w:t>
      </w:r>
      <w:proofErr w:type="spellEnd"/>
      <w:r w:rsidRPr="00D40A3B">
        <w:rPr>
          <w:sz w:val="24"/>
          <w:szCs w:val="24"/>
        </w:rPr>
        <w:t xml:space="preserve">» Министерства </w:t>
      </w:r>
      <w:r>
        <w:rPr>
          <w:sz w:val="24"/>
          <w:szCs w:val="24"/>
        </w:rPr>
        <w:t xml:space="preserve">Здравоохранения </w:t>
      </w:r>
      <w:r w:rsidRPr="007856DF">
        <w:rPr>
          <w:sz w:val="24"/>
          <w:szCs w:val="24"/>
        </w:rPr>
        <w:t xml:space="preserve">Российской Федерации </w:t>
      </w:r>
    </w:p>
    <w:p w:rsidR="002020ED" w:rsidRDefault="002020ED" w:rsidP="002020ED">
      <w:pPr>
        <w:pStyle w:val="a3"/>
        <w:jc w:val="center"/>
        <w:rPr>
          <w:sz w:val="24"/>
          <w:szCs w:val="24"/>
        </w:rPr>
      </w:pPr>
      <w:r w:rsidRPr="007856DF">
        <w:rPr>
          <w:sz w:val="24"/>
          <w:szCs w:val="24"/>
        </w:rPr>
        <w:t xml:space="preserve">ГБОУ ВПО </w:t>
      </w:r>
      <w:proofErr w:type="spellStart"/>
      <w:r w:rsidRPr="007856DF">
        <w:rPr>
          <w:sz w:val="24"/>
          <w:szCs w:val="24"/>
        </w:rPr>
        <w:t>КрасГМУ</w:t>
      </w:r>
      <w:proofErr w:type="spellEnd"/>
      <w:r w:rsidRPr="007856DF">
        <w:rPr>
          <w:sz w:val="24"/>
          <w:szCs w:val="24"/>
        </w:rPr>
        <w:t xml:space="preserve"> им. проф. В.Ф. </w:t>
      </w:r>
      <w:proofErr w:type="spellStart"/>
      <w:r w:rsidRPr="007856DF">
        <w:rPr>
          <w:sz w:val="24"/>
          <w:szCs w:val="24"/>
        </w:rPr>
        <w:t>Войно-Ясенецкого</w:t>
      </w:r>
      <w:proofErr w:type="spellEnd"/>
      <w:r w:rsidRPr="007856DF">
        <w:rPr>
          <w:sz w:val="24"/>
          <w:szCs w:val="24"/>
        </w:rPr>
        <w:t xml:space="preserve"> Минздрав</w:t>
      </w:r>
      <w:r>
        <w:rPr>
          <w:sz w:val="24"/>
          <w:szCs w:val="24"/>
        </w:rPr>
        <w:t>а РФ</w:t>
      </w:r>
      <w:r w:rsidRPr="007856DF">
        <w:rPr>
          <w:sz w:val="24"/>
          <w:szCs w:val="24"/>
        </w:rPr>
        <w:t xml:space="preserve"> </w:t>
      </w:r>
    </w:p>
    <w:p w:rsidR="002020ED" w:rsidRPr="00D40A3B" w:rsidRDefault="002020ED" w:rsidP="002020ED">
      <w:pPr>
        <w:pStyle w:val="a5"/>
        <w:ind w:firstLine="709"/>
        <w:jc w:val="center"/>
        <w:rPr>
          <w:b/>
          <w:bCs/>
        </w:rPr>
      </w:pPr>
    </w:p>
    <w:p w:rsidR="00F50292" w:rsidRPr="00D40A3B" w:rsidRDefault="00F50292" w:rsidP="00F50292">
      <w:pPr>
        <w:pStyle w:val="a5"/>
        <w:ind w:firstLine="709"/>
        <w:jc w:val="center"/>
        <w:rPr>
          <w:b/>
          <w:bCs/>
        </w:rPr>
      </w:pPr>
    </w:p>
    <w:p w:rsidR="00F50292" w:rsidRPr="006661F1" w:rsidRDefault="00F50292" w:rsidP="00F50292">
      <w:pPr>
        <w:pStyle w:val="a5"/>
        <w:ind w:left="0"/>
        <w:jc w:val="center"/>
        <w:rPr>
          <w:bCs/>
        </w:rPr>
      </w:pPr>
      <w:r w:rsidRPr="006661F1">
        <w:rPr>
          <w:bCs/>
        </w:rPr>
        <w:t>Кафедра биологии с экологией и курсом фармакогнозии</w:t>
      </w:r>
    </w:p>
    <w:p w:rsidR="00F50292" w:rsidRPr="00D40A3B" w:rsidRDefault="00F50292" w:rsidP="00F50292">
      <w:pPr>
        <w:pStyle w:val="a5"/>
        <w:ind w:firstLine="709"/>
      </w:pPr>
    </w:p>
    <w:p w:rsidR="00F50292" w:rsidRPr="00D40A3B" w:rsidRDefault="00F50292" w:rsidP="00F50292">
      <w:pPr>
        <w:ind w:firstLine="709"/>
      </w:pPr>
    </w:p>
    <w:p w:rsidR="00F50292" w:rsidRPr="00D40A3B" w:rsidRDefault="00F50292" w:rsidP="00F50292">
      <w:pPr>
        <w:ind w:firstLine="709"/>
      </w:pPr>
    </w:p>
    <w:p w:rsidR="00F50292" w:rsidRPr="00D40A3B" w:rsidRDefault="00F50292" w:rsidP="00F50292">
      <w:pPr>
        <w:ind w:firstLine="709"/>
        <w:jc w:val="center"/>
        <w:rPr>
          <w:b/>
        </w:rPr>
      </w:pPr>
      <w:r w:rsidRPr="00D40A3B">
        <w:rPr>
          <w:b/>
        </w:rPr>
        <w:t>МЕТОДИЧЕСКИЕ УКАЗАНИЯ</w:t>
      </w:r>
    </w:p>
    <w:p w:rsidR="00F50292" w:rsidRPr="00D40A3B" w:rsidRDefault="00F50292" w:rsidP="00F50292">
      <w:pPr>
        <w:ind w:firstLine="709"/>
        <w:jc w:val="center"/>
        <w:rPr>
          <w:b/>
        </w:rPr>
      </w:pPr>
      <w:r w:rsidRPr="00D40A3B">
        <w:rPr>
          <w:b/>
        </w:rPr>
        <w:t xml:space="preserve">ДЛЯ ОБУЧАЮЩИХСЯ </w:t>
      </w:r>
    </w:p>
    <w:p w:rsidR="00F50292" w:rsidRPr="00D40A3B" w:rsidRDefault="00F50292" w:rsidP="00F50292">
      <w:pPr>
        <w:ind w:firstLine="709"/>
        <w:jc w:val="center"/>
        <w:rPr>
          <w:b/>
        </w:rPr>
      </w:pPr>
    </w:p>
    <w:p w:rsidR="00F50292" w:rsidRPr="00D40A3B" w:rsidRDefault="00F50292" w:rsidP="00F50292">
      <w:pPr>
        <w:spacing w:line="360" w:lineRule="auto"/>
        <w:ind w:firstLine="709"/>
        <w:jc w:val="center"/>
      </w:pPr>
      <w:r w:rsidRPr="00D40A3B">
        <w:rPr>
          <w:b/>
        </w:rPr>
        <w:t>по дисциплине «</w:t>
      </w:r>
      <w:r w:rsidRPr="00AC1913">
        <w:t>Биология</w:t>
      </w:r>
      <w:r w:rsidRPr="00AC1913">
        <w:rPr>
          <w:b/>
        </w:rPr>
        <w:t>»</w:t>
      </w:r>
    </w:p>
    <w:p w:rsidR="00FD0EAF" w:rsidRPr="00394349" w:rsidRDefault="00F50292" w:rsidP="00FD0EAF">
      <w:pPr>
        <w:jc w:val="center"/>
        <w:rPr>
          <w:bCs/>
        </w:rPr>
      </w:pPr>
      <w:r w:rsidRPr="00D40A3B">
        <w:rPr>
          <w:b/>
        </w:rPr>
        <w:t>для специальности</w:t>
      </w:r>
      <w:r>
        <w:rPr>
          <w:b/>
        </w:rPr>
        <w:t xml:space="preserve"> </w:t>
      </w:r>
      <w:r w:rsidR="00FD0EAF" w:rsidRPr="00394349">
        <w:rPr>
          <w:bCs/>
        </w:rPr>
        <w:t>060</w:t>
      </w:r>
      <w:r w:rsidR="00FD0EAF">
        <w:rPr>
          <w:bCs/>
        </w:rPr>
        <w:t>609</w:t>
      </w:r>
      <w:r w:rsidR="00FD0EAF" w:rsidRPr="00394349">
        <w:rPr>
          <w:bCs/>
        </w:rPr>
        <w:t xml:space="preserve"> – «</w:t>
      </w:r>
      <w:r w:rsidR="00FD0EAF">
        <w:rPr>
          <w:bCs/>
        </w:rPr>
        <w:t>Медицинская кибернетика</w:t>
      </w:r>
      <w:r w:rsidR="00FD0EAF" w:rsidRPr="00394349">
        <w:rPr>
          <w:bCs/>
        </w:rPr>
        <w:t>»</w:t>
      </w:r>
    </w:p>
    <w:p w:rsidR="00F50292" w:rsidRPr="00D40A3B" w:rsidRDefault="00F50292" w:rsidP="00FD0EAF">
      <w:pPr>
        <w:spacing w:line="360" w:lineRule="auto"/>
        <w:ind w:firstLine="720"/>
        <w:jc w:val="center"/>
        <w:rPr>
          <w:sz w:val="16"/>
          <w:szCs w:val="16"/>
        </w:rPr>
      </w:pPr>
      <w:r w:rsidRPr="00AC1913">
        <w:t>(очная</w:t>
      </w:r>
      <w:r>
        <w:t xml:space="preserve"> </w:t>
      </w:r>
      <w:r w:rsidRPr="00D40A3B">
        <w:t>форма обучения)</w:t>
      </w:r>
    </w:p>
    <w:p w:rsidR="00F50292" w:rsidRDefault="00F50292" w:rsidP="00F50292">
      <w:pPr>
        <w:ind w:firstLine="709"/>
        <w:jc w:val="center"/>
        <w:rPr>
          <w:b/>
          <w:bCs/>
        </w:rPr>
      </w:pPr>
    </w:p>
    <w:p w:rsidR="00F50292" w:rsidRPr="00D40A3B" w:rsidRDefault="00F50292" w:rsidP="00F50292">
      <w:pPr>
        <w:ind w:firstLine="709"/>
        <w:jc w:val="center"/>
        <w:rPr>
          <w:b/>
          <w:bCs/>
        </w:rPr>
      </w:pPr>
    </w:p>
    <w:p w:rsidR="00F50292" w:rsidRPr="006661F1" w:rsidRDefault="00F50292" w:rsidP="00F50292">
      <w:pPr>
        <w:jc w:val="center"/>
        <w:rPr>
          <w:bCs/>
          <w:sz w:val="24"/>
        </w:rPr>
      </w:pPr>
      <w:r w:rsidRPr="006661F1">
        <w:rPr>
          <w:b/>
          <w:bCs/>
          <w:sz w:val="24"/>
        </w:rPr>
        <w:t xml:space="preserve"> К ПРАКТИЧЕСКОМУ ЗАНЯТИЮ № </w:t>
      </w:r>
      <w:r w:rsidR="00162855">
        <w:rPr>
          <w:b/>
          <w:bCs/>
          <w:sz w:val="24"/>
        </w:rPr>
        <w:t>4</w:t>
      </w:r>
      <w:r w:rsidR="00FC6AA7">
        <w:rPr>
          <w:b/>
          <w:bCs/>
          <w:sz w:val="24"/>
        </w:rPr>
        <w:t>8</w:t>
      </w:r>
    </w:p>
    <w:p w:rsidR="00F50292" w:rsidRPr="00D40A3B" w:rsidRDefault="00F50292" w:rsidP="00F50292">
      <w:pPr>
        <w:ind w:firstLine="709"/>
        <w:jc w:val="center"/>
        <w:rPr>
          <w:b/>
          <w:bCs/>
        </w:rPr>
      </w:pPr>
    </w:p>
    <w:p w:rsidR="00F50292" w:rsidRPr="00D40A3B" w:rsidRDefault="00F50292" w:rsidP="00F50292">
      <w:pPr>
        <w:ind w:firstLine="709"/>
        <w:jc w:val="center"/>
        <w:rPr>
          <w:b/>
          <w:bCs/>
        </w:rPr>
      </w:pPr>
    </w:p>
    <w:p w:rsidR="00F50292" w:rsidRPr="00D40A3B" w:rsidRDefault="00F50292" w:rsidP="00F50292">
      <w:pPr>
        <w:ind w:firstLine="709"/>
        <w:jc w:val="center"/>
        <w:rPr>
          <w:b/>
          <w:bCs/>
        </w:rPr>
      </w:pPr>
    </w:p>
    <w:p w:rsidR="00F50292" w:rsidRPr="00AC1913" w:rsidRDefault="00F50292" w:rsidP="00162855">
      <w:pPr>
        <w:pStyle w:val="21"/>
        <w:spacing w:line="240" w:lineRule="auto"/>
        <w:rPr>
          <w:b/>
        </w:rPr>
      </w:pPr>
      <w:r w:rsidRPr="00D40A3B">
        <w:rPr>
          <w:b/>
          <w:bCs/>
        </w:rPr>
        <w:t>ТЕМА:</w:t>
      </w:r>
      <w:r w:rsidRPr="00D40A3B">
        <w:t xml:space="preserve"> </w:t>
      </w:r>
      <w:r w:rsidRPr="00AC1913">
        <w:rPr>
          <w:b/>
        </w:rPr>
        <w:t>«</w:t>
      </w:r>
      <w:r w:rsidR="00FC6AA7">
        <w:t>Основы медицинской паразитологии. Членистоногие – паразиты человека и переносчики заболеваний</w:t>
      </w:r>
      <w:r w:rsidRPr="00AC1913">
        <w:rPr>
          <w:b/>
        </w:rPr>
        <w:t>»</w:t>
      </w:r>
    </w:p>
    <w:p w:rsidR="00F50292" w:rsidRDefault="00F50292" w:rsidP="00F50292">
      <w:pPr>
        <w:ind w:firstLine="709"/>
        <w:jc w:val="center"/>
      </w:pPr>
    </w:p>
    <w:p w:rsidR="00F50292" w:rsidRDefault="00F50292" w:rsidP="00F50292">
      <w:pPr>
        <w:ind w:firstLine="709"/>
        <w:jc w:val="center"/>
      </w:pPr>
    </w:p>
    <w:p w:rsidR="00F50292" w:rsidRDefault="00F50292" w:rsidP="00F50292">
      <w:pPr>
        <w:ind w:firstLine="709"/>
        <w:jc w:val="center"/>
      </w:pPr>
    </w:p>
    <w:p w:rsidR="00F50292" w:rsidRDefault="00F50292" w:rsidP="00F50292">
      <w:pPr>
        <w:ind w:firstLine="709"/>
        <w:jc w:val="center"/>
      </w:pPr>
    </w:p>
    <w:p w:rsidR="00F50292" w:rsidRPr="00D40A3B" w:rsidRDefault="00F50292" w:rsidP="00F50292">
      <w:pPr>
        <w:ind w:firstLine="709"/>
        <w:jc w:val="center"/>
      </w:pPr>
    </w:p>
    <w:p w:rsidR="00F50292" w:rsidRPr="006661F1" w:rsidRDefault="00F50292" w:rsidP="00F50292">
      <w:pPr>
        <w:ind w:left="720" w:hanging="11"/>
        <w:rPr>
          <w:sz w:val="24"/>
        </w:rPr>
      </w:pPr>
      <w:proofErr w:type="gramStart"/>
      <w:r w:rsidRPr="006661F1">
        <w:rPr>
          <w:sz w:val="24"/>
        </w:rPr>
        <w:t>Утверждены</w:t>
      </w:r>
      <w:proofErr w:type="gramEnd"/>
      <w:r w:rsidRPr="006661F1">
        <w:rPr>
          <w:sz w:val="24"/>
        </w:rPr>
        <w:t xml:space="preserve"> на кафедральном заседании </w:t>
      </w:r>
    </w:p>
    <w:p w:rsidR="00F50292" w:rsidRPr="006661F1" w:rsidRDefault="00F50292" w:rsidP="00F50292">
      <w:pPr>
        <w:ind w:left="720" w:hanging="11"/>
        <w:rPr>
          <w:sz w:val="24"/>
        </w:rPr>
      </w:pPr>
      <w:r w:rsidRPr="006661F1">
        <w:rPr>
          <w:sz w:val="24"/>
        </w:rPr>
        <w:t>протокол № ____ от «___»____________ 20__ г.</w:t>
      </w:r>
    </w:p>
    <w:p w:rsidR="00F50292" w:rsidRPr="006661F1" w:rsidRDefault="00F50292" w:rsidP="00F50292">
      <w:pPr>
        <w:ind w:left="720" w:hanging="11"/>
        <w:rPr>
          <w:sz w:val="24"/>
        </w:rPr>
      </w:pPr>
    </w:p>
    <w:p w:rsidR="00F50292" w:rsidRPr="006661F1" w:rsidRDefault="00F50292" w:rsidP="00F50292">
      <w:pPr>
        <w:ind w:firstLine="709"/>
        <w:rPr>
          <w:sz w:val="24"/>
        </w:rPr>
      </w:pPr>
      <w:r w:rsidRPr="006661F1">
        <w:rPr>
          <w:sz w:val="24"/>
        </w:rPr>
        <w:t>Заведующий кафедрой</w:t>
      </w:r>
    </w:p>
    <w:p w:rsidR="00F50292" w:rsidRPr="006661F1" w:rsidRDefault="00F50292" w:rsidP="00F50292">
      <w:pPr>
        <w:ind w:firstLine="709"/>
        <w:rPr>
          <w:sz w:val="24"/>
        </w:rPr>
      </w:pPr>
      <w:proofErr w:type="gramStart"/>
      <w:r w:rsidRPr="006661F1">
        <w:rPr>
          <w:sz w:val="24"/>
        </w:rPr>
        <w:t>д.б</w:t>
      </w:r>
      <w:proofErr w:type="gramEnd"/>
      <w:r w:rsidRPr="006661F1">
        <w:rPr>
          <w:sz w:val="24"/>
        </w:rPr>
        <w:t xml:space="preserve">.н., доц. _____________ Орлянская Т.Я. </w:t>
      </w:r>
    </w:p>
    <w:p w:rsidR="00F50292" w:rsidRPr="006661F1" w:rsidRDefault="00F50292" w:rsidP="00F50292">
      <w:pPr>
        <w:ind w:firstLine="709"/>
        <w:rPr>
          <w:sz w:val="24"/>
        </w:rPr>
      </w:pPr>
    </w:p>
    <w:p w:rsidR="00FD0EAF" w:rsidRPr="006661F1" w:rsidRDefault="00FD0EAF" w:rsidP="00FD0EAF">
      <w:pPr>
        <w:ind w:firstLine="709"/>
        <w:rPr>
          <w:sz w:val="24"/>
        </w:rPr>
      </w:pPr>
      <w:proofErr w:type="gramStart"/>
      <w:r>
        <w:rPr>
          <w:sz w:val="24"/>
        </w:rPr>
        <w:t>к.б</w:t>
      </w:r>
      <w:proofErr w:type="gramEnd"/>
      <w:r>
        <w:rPr>
          <w:sz w:val="24"/>
        </w:rPr>
        <w:t>.н., доцент</w:t>
      </w:r>
      <w:r w:rsidRPr="006661F1">
        <w:rPr>
          <w:sz w:val="24"/>
        </w:rPr>
        <w:t xml:space="preserve">. ________ </w:t>
      </w:r>
      <w:r>
        <w:rPr>
          <w:sz w:val="24"/>
        </w:rPr>
        <w:t>Ермакова И.Г.</w:t>
      </w:r>
    </w:p>
    <w:p w:rsidR="00F50292" w:rsidRPr="00D40A3B" w:rsidRDefault="00F50292" w:rsidP="00F50292">
      <w:pPr>
        <w:ind w:firstLine="709"/>
      </w:pPr>
    </w:p>
    <w:p w:rsidR="00F50292" w:rsidRDefault="00F50292" w:rsidP="00FC0BA2"/>
    <w:p w:rsidR="00F50292" w:rsidRDefault="00F50292" w:rsidP="00F50292"/>
    <w:p w:rsidR="00F50292" w:rsidRPr="006661F1" w:rsidRDefault="00F50292" w:rsidP="00F50292">
      <w:pPr>
        <w:ind w:firstLine="709"/>
        <w:jc w:val="center"/>
        <w:rPr>
          <w:sz w:val="24"/>
        </w:rPr>
      </w:pPr>
      <w:r w:rsidRPr="006661F1">
        <w:rPr>
          <w:sz w:val="24"/>
        </w:rPr>
        <w:t xml:space="preserve">Красноярск </w:t>
      </w:r>
    </w:p>
    <w:p w:rsidR="00F50292" w:rsidRDefault="00F50292" w:rsidP="00F50292">
      <w:pPr>
        <w:ind w:firstLine="709"/>
        <w:jc w:val="center"/>
        <w:rPr>
          <w:sz w:val="24"/>
        </w:rPr>
      </w:pPr>
      <w:r w:rsidRPr="006661F1">
        <w:rPr>
          <w:sz w:val="24"/>
        </w:rPr>
        <w:t>201</w:t>
      </w:r>
      <w:r w:rsidR="00FC6AA7">
        <w:rPr>
          <w:sz w:val="24"/>
        </w:rPr>
        <w:t>3</w:t>
      </w:r>
    </w:p>
    <w:p w:rsidR="00B51830" w:rsidRDefault="00B51830">
      <w:pPr>
        <w:rPr>
          <w:sz w:val="24"/>
        </w:rPr>
      </w:pPr>
      <w:r>
        <w:rPr>
          <w:sz w:val="24"/>
        </w:rPr>
        <w:br w:type="page"/>
      </w:r>
    </w:p>
    <w:p w:rsidR="00A50D30" w:rsidRDefault="00A50D30" w:rsidP="001F560D">
      <w:pPr>
        <w:jc w:val="center"/>
        <w:rPr>
          <w:b/>
        </w:rPr>
      </w:pPr>
      <w:r w:rsidRPr="00D40A3B">
        <w:rPr>
          <w:b/>
        </w:rPr>
        <w:lastRenderedPageBreak/>
        <w:t>Занятие №</w:t>
      </w:r>
      <w:r w:rsidR="002C19F8">
        <w:rPr>
          <w:b/>
        </w:rPr>
        <w:t xml:space="preserve"> </w:t>
      </w:r>
      <w:r w:rsidR="00463915">
        <w:rPr>
          <w:b/>
        </w:rPr>
        <w:t>4</w:t>
      </w:r>
      <w:r w:rsidR="00FC6AA7">
        <w:rPr>
          <w:b/>
        </w:rPr>
        <w:t>8</w:t>
      </w:r>
    </w:p>
    <w:p w:rsidR="00A50D30" w:rsidRDefault="001F560D" w:rsidP="00A50D30">
      <w:pPr>
        <w:jc w:val="both"/>
        <w:rPr>
          <w:b/>
        </w:rPr>
      </w:pPr>
      <w:r w:rsidRPr="003A61E2">
        <w:rPr>
          <w:b/>
        </w:rPr>
        <w:t xml:space="preserve">1. </w:t>
      </w:r>
      <w:r w:rsidR="00A50D30">
        <w:rPr>
          <w:b/>
        </w:rPr>
        <w:t xml:space="preserve">Тема: </w:t>
      </w:r>
      <w:r w:rsidR="00A50D30" w:rsidRPr="00717E2E">
        <w:rPr>
          <w:b/>
        </w:rPr>
        <w:t>«</w:t>
      </w:r>
      <w:r w:rsidR="00FC6AA7" w:rsidRPr="00FC6AA7">
        <w:t>Основы медицинской паразитологии. Членистоногие – паразиты человека и переносчики заболеваний</w:t>
      </w:r>
      <w:r w:rsidR="00A50D30">
        <w:rPr>
          <w:b/>
        </w:rPr>
        <w:t>.</w:t>
      </w:r>
    </w:p>
    <w:p w:rsidR="00A50D30" w:rsidRDefault="00A50D30" w:rsidP="00A50D30">
      <w:pPr>
        <w:rPr>
          <w:b/>
        </w:rPr>
      </w:pPr>
      <w:r w:rsidRPr="00F9164B">
        <w:rPr>
          <w:b/>
        </w:rPr>
        <w:t>2.</w:t>
      </w:r>
      <w:r>
        <w:rPr>
          <w:b/>
        </w:rPr>
        <w:t xml:space="preserve"> Форма организации занятия: </w:t>
      </w:r>
      <w:proofErr w:type="gramStart"/>
      <w:r w:rsidRPr="007D763C">
        <w:t>практическое</w:t>
      </w:r>
      <w:proofErr w:type="gramEnd"/>
    </w:p>
    <w:p w:rsidR="00A50D30" w:rsidRDefault="00A50D30" w:rsidP="00A50D30">
      <w:pPr>
        <w:rPr>
          <w:b/>
        </w:rPr>
      </w:pPr>
      <w:r>
        <w:rPr>
          <w:b/>
        </w:rPr>
        <w:t>3. Значение изучаемой темы:</w:t>
      </w:r>
    </w:p>
    <w:p w:rsidR="00463915" w:rsidRPr="00463915" w:rsidRDefault="00463915" w:rsidP="00463915">
      <w:pPr>
        <w:ind w:firstLine="708"/>
        <w:jc w:val="both"/>
        <w:rPr>
          <w:sz w:val="24"/>
          <w:szCs w:val="24"/>
        </w:rPr>
      </w:pPr>
      <w:r w:rsidRPr="00463915">
        <w:rPr>
          <w:sz w:val="24"/>
          <w:szCs w:val="24"/>
        </w:rPr>
        <w:t>К типу Плоские черви относятся много патогенных для человека гельминтов. Одни из них могут протекать практически бессимптомно, а другие приводить к летальному исходу.</w:t>
      </w:r>
    </w:p>
    <w:p w:rsidR="00463915" w:rsidRPr="00463915" w:rsidRDefault="00463915" w:rsidP="00463915">
      <w:pPr>
        <w:ind w:firstLine="708"/>
        <w:jc w:val="both"/>
        <w:rPr>
          <w:sz w:val="24"/>
          <w:szCs w:val="24"/>
        </w:rPr>
      </w:pPr>
      <w:r w:rsidRPr="00463915">
        <w:rPr>
          <w:sz w:val="24"/>
          <w:szCs w:val="24"/>
        </w:rPr>
        <w:t>Изучая экологические характеристики гельминтов, циклы их развития, необходимо отметить направления профилактических мероприятий для предотвращения инвазий.</w:t>
      </w:r>
    </w:p>
    <w:p w:rsidR="00463915" w:rsidRPr="00463915" w:rsidRDefault="00463915" w:rsidP="00463915">
      <w:pPr>
        <w:ind w:firstLine="708"/>
        <w:jc w:val="both"/>
        <w:rPr>
          <w:sz w:val="24"/>
          <w:szCs w:val="24"/>
        </w:rPr>
      </w:pPr>
      <w:r w:rsidRPr="00463915">
        <w:rPr>
          <w:sz w:val="24"/>
          <w:szCs w:val="24"/>
        </w:rPr>
        <w:t>Знания биологии плоских червей – паразитов человека будут служить теоретической базой для изучения клиники гельминтозов человека на старших курсах.</w:t>
      </w:r>
    </w:p>
    <w:p w:rsidR="00EB5E54" w:rsidRPr="00463915" w:rsidRDefault="00EB5E54" w:rsidP="00F67298">
      <w:pPr>
        <w:spacing w:line="288" w:lineRule="auto"/>
        <w:jc w:val="both"/>
        <w:rPr>
          <w:b/>
          <w:sz w:val="24"/>
          <w:szCs w:val="24"/>
        </w:rPr>
      </w:pPr>
      <w:r w:rsidRPr="00463915">
        <w:rPr>
          <w:b/>
          <w:sz w:val="24"/>
          <w:szCs w:val="24"/>
        </w:rPr>
        <w:t>4. Цели обучения:</w:t>
      </w:r>
    </w:p>
    <w:p w:rsidR="00EB5E54" w:rsidRPr="00463915" w:rsidRDefault="00EB5E54" w:rsidP="00E447D8">
      <w:pPr>
        <w:ind w:firstLine="709"/>
        <w:rPr>
          <w:sz w:val="24"/>
          <w:szCs w:val="24"/>
        </w:rPr>
      </w:pPr>
      <w:r w:rsidRPr="00463915">
        <w:rPr>
          <w:b/>
          <w:sz w:val="24"/>
          <w:szCs w:val="24"/>
        </w:rPr>
        <w:t xml:space="preserve">- </w:t>
      </w:r>
      <w:proofErr w:type="gramStart"/>
      <w:r w:rsidRPr="00463915">
        <w:rPr>
          <w:b/>
          <w:sz w:val="24"/>
          <w:szCs w:val="24"/>
        </w:rPr>
        <w:t>общая</w:t>
      </w:r>
      <w:proofErr w:type="gramEnd"/>
      <w:r w:rsidRPr="00463915">
        <w:rPr>
          <w:b/>
          <w:sz w:val="24"/>
          <w:szCs w:val="24"/>
        </w:rPr>
        <w:t xml:space="preserve">: </w:t>
      </w:r>
      <w:r w:rsidRPr="00463915">
        <w:rPr>
          <w:sz w:val="24"/>
          <w:szCs w:val="24"/>
        </w:rPr>
        <w:t xml:space="preserve">обучающийся должен овладеть следующими </w:t>
      </w:r>
      <w:r w:rsidRPr="00463915">
        <w:rPr>
          <w:sz w:val="24"/>
          <w:szCs w:val="24"/>
          <w:u w:val="single"/>
        </w:rPr>
        <w:t xml:space="preserve">общекультурными компетенциями: </w:t>
      </w:r>
    </w:p>
    <w:p w:rsidR="00EB5E54" w:rsidRPr="00463915" w:rsidRDefault="00EB5E54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а) </w:t>
      </w:r>
      <w:r w:rsidR="00B46915" w:rsidRPr="00463915">
        <w:rPr>
          <w:bCs/>
          <w:sz w:val="24"/>
          <w:szCs w:val="24"/>
        </w:rPr>
        <w:t>способностью и готовностью анализировать социально 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</w:t>
      </w:r>
      <w:r w:rsidR="00B46915" w:rsidRPr="00463915">
        <w:rPr>
          <w:sz w:val="24"/>
          <w:szCs w:val="24"/>
        </w:rPr>
        <w:t xml:space="preserve"> </w:t>
      </w:r>
      <w:r w:rsidR="001C5082" w:rsidRPr="00463915">
        <w:rPr>
          <w:sz w:val="24"/>
          <w:szCs w:val="24"/>
        </w:rPr>
        <w:t>(ОК-</w:t>
      </w:r>
      <w:r w:rsidR="00B46915" w:rsidRPr="00463915">
        <w:rPr>
          <w:sz w:val="24"/>
          <w:szCs w:val="24"/>
        </w:rPr>
        <w:t>1</w:t>
      </w:r>
      <w:r w:rsidR="001C5082" w:rsidRPr="00463915">
        <w:rPr>
          <w:sz w:val="24"/>
          <w:szCs w:val="24"/>
        </w:rPr>
        <w:t>)</w:t>
      </w:r>
    </w:p>
    <w:p w:rsidR="001C5082" w:rsidRPr="00463915" w:rsidRDefault="001C5082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б) </w:t>
      </w:r>
      <w:r w:rsidR="00B46915" w:rsidRPr="00463915">
        <w:rPr>
          <w:bCs/>
          <w:sz w:val="24"/>
          <w:szCs w:val="24"/>
        </w:rPr>
        <w:t>способностью и готовностью к логическому и аргументированному анализу, публичной речи, ведению дискуссий, полемики, к редактированию текстов профессионального содержания, к осуществлению воспитательной и педагогической деятельности, к сотрудничеству и разрешению конфликтов, к толерантности.</w:t>
      </w:r>
      <w:r w:rsidR="00B46915" w:rsidRPr="00463915">
        <w:rPr>
          <w:sz w:val="24"/>
          <w:szCs w:val="24"/>
        </w:rPr>
        <w:t xml:space="preserve"> </w:t>
      </w:r>
      <w:r w:rsidRPr="00463915">
        <w:rPr>
          <w:sz w:val="24"/>
          <w:szCs w:val="24"/>
        </w:rPr>
        <w:t>(ОК-</w:t>
      </w:r>
      <w:r w:rsidR="00B46915" w:rsidRPr="00463915">
        <w:rPr>
          <w:sz w:val="24"/>
          <w:szCs w:val="24"/>
        </w:rPr>
        <w:t>5</w:t>
      </w:r>
      <w:r w:rsidRPr="00463915">
        <w:rPr>
          <w:sz w:val="24"/>
          <w:szCs w:val="24"/>
        </w:rPr>
        <w:t>)</w:t>
      </w:r>
    </w:p>
    <w:p w:rsidR="00D267E5" w:rsidRPr="00463915" w:rsidRDefault="00D267E5" w:rsidP="00E447D8">
      <w:pPr>
        <w:ind w:firstLine="709"/>
        <w:jc w:val="both"/>
        <w:rPr>
          <w:sz w:val="24"/>
          <w:szCs w:val="24"/>
          <w:u w:val="single"/>
        </w:rPr>
      </w:pPr>
      <w:r w:rsidRPr="00463915">
        <w:rPr>
          <w:sz w:val="24"/>
          <w:szCs w:val="24"/>
        </w:rPr>
        <w:t xml:space="preserve">обучающийся должен овладеть следующими </w:t>
      </w:r>
      <w:r w:rsidRPr="00463915">
        <w:rPr>
          <w:sz w:val="24"/>
          <w:szCs w:val="24"/>
          <w:u w:val="single"/>
        </w:rPr>
        <w:t>профессиональными компетенциями:</w:t>
      </w:r>
    </w:p>
    <w:p w:rsidR="00D267E5" w:rsidRPr="00463915" w:rsidRDefault="00A0316C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а) </w:t>
      </w:r>
      <w:r w:rsidR="00B46915" w:rsidRPr="00463915">
        <w:rPr>
          <w:bCs/>
          <w:sz w:val="24"/>
          <w:szCs w:val="24"/>
        </w:rPr>
        <w:t>способностью и готовностью анализировать результаты естественнонаучных, медико-биологических, клинико-диагностических исследований, использовать знания основ психологии человека и методов педагогики в своей профессиональной деятельности, совершенствовать свои профессиональные знания и навыки, осознавая при этом дисциплинарную, административную, гражданско-правовую, уголовную ответственность</w:t>
      </w:r>
      <w:r w:rsidR="00B46915" w:rsidRPr="00463915">
        <w:rPr>
          <w:sz w:val="24"/>
          <w:szCs w:val="24"/>
        </w:rPr>
        <w:t xml:space="preserve"> </w:t>
      </w:r>
      <w:r w:rsidR="0093600E" w:rsidRPr="00463915">
        <w:rPr>
          <w:sz w:val="24"/>
          <w:szCs w:val="24"/>
        </w:rPr>
        <w:t>(ПК-1)</w:t>
      </w:r>
    </w:p>
    <w:p w:rsidR="005C4FD1" w:rsidRPr="00463915" w:rsidRDefault="0093600E" w:rsidP="00E447D8">
      <w:pPr>
        <w:ind w:firstLine="709"/>
        <w:jc w:val="both"/>
        <w:rPr>
          <w:sz w:val="24"/>
          <w:szCs w:val="24"/>
        </w:rPr>
      </w:pPr>
      <w:proofErr w:type="gramStart"/>
      <w:r w:rsidRPr="00463915">
        <w:rPr>
          <w:sz w:val="24"/>
          <w:szCs w:val="24"/>
        </w:rPr>
        <w:t xml:space="preserve">б) способностью и готовностью </w:t>
      </w:r>
      <w:r w:rsidR="00B46915" w:rsidRPr="00463915">
        <w:rPr>
          <w:bCs/>
          <w:sz w:val="24"/>
          <w:szCs w:val="24"/>
        </w:rPr>
        <w:t>прогнозировать направление и результат физико-химических процессов и явлений, биохимических превращений биологически важных веществ, происходящих в клетках различных тканей организма человека, а также методы их исследования, решать ситуационные задачи, моделирующие физико-химические процессы, протекающие в живом организме, понимать и анализировать механизмы развития патологических</w:t>
      </w:r>
      <w:r w:rsidRPr="00463915">
        <w:rPr>
          <w:sz w:val="24"/>
          <w:szCs w:val="24"/>
        </w:rPr>
        <w:t xml:space="preserve"> </w:t>
      </w:r>
      <w:r w:rsidR="00B46915" w:rsidRPr="00463915">
        <w:rPr>
          <w:bCs/>
          <w:sz w:val="24"/>
          <w:szCs w:val="24"/>
        </w:rPr>
        <w:t>процессов в клетках и тканях организма человека</w:t>
      </w:r>
      <w:r w:rsidR="00B46915" w:rsidRPr="00463915">
        <w:rPr>
          <w:sz w:val="24"/>
          <w:szCs w:val="24"/>
        </w:rPr>
        <w:t xml:space="preserve"> </w:t>
      </w:r>
      <w:r w:rsidRPr="00463915">
        <w:rPr>
          <w:sz w:val="24"/>
          <w:szCs w:val="24"/>
        </w:rPr>
        <w:t>(ПК-</w:t>
      </w:r>
      <w:r w:rsidR="00B46915" w:rsidRPr="00463915">
        <w:rPr>
          <w:sz w:val="24"/>
          <w:szCs w:val="24"/>
        </w:rPr>
        <w:t>26</w:t>
      </w:r>
      <w:r w:rsidRPr="00463915">
        <w:rPr>
          <w:sz w:val="24"/>
          <w:szCs w:val="24"/>
        </w:rPr>
        <w:t>)</w:t>
      </w:r>
      <w:proofErr w:type="gramEnd"/>
    </w:p>
    <w:p w:rsidR="005C4FD1" w:rsidRPr="00463915" w:rsidRDefault="006C48AA" w:rsidP="00E447D8">
      <w:pPr>
        <w:ind w:firstLine="709"/>
        <w:jc w:val="both"/>
        <w:rPr>
          <w:sz w:val="24"/>
          <w:szCs w:val="24"/>
          <w:u w:val="single"/>
        </w:rPr>
      </w:pPr>
      <w:r w:rsidRPr="00463915">
        <w:rPr>
          <w:b/>
          <w:sz w:val="24"/>
          <w:szCs w:val="24"/>
        </w:rPr>
        <w:t>-</w:t>
      </w:r>
      <w:proofErr w:type="gramStart"/>
      <w:r w:rsidR="005C4FD1" w:rsidRPr="00463915">
        <w:rPr>
          <w:b/>
          <w:sz w:val="24"/>
          <w:szCs w:val="24"/>
        </w:rPr>
        <w:t>учебная</w:t>
      </w:r>
      <w:proofErr w:type="gramEnd"/>
      <w:r w:rsidR="005C4FD1" w:rsidRPr="00463915">
        <w:rPr>
          <w:b/>
          <w:sz w:val="24"/>
          <w:szCs w:val="24"/>
        </w:rPr>
        <w:t>:</w:t>
      </w:r>
      <w:r w:rsidR="005C4FD1" w:rsidRPr="00463915">
        <w:rPr>
          <w:sz w:val="24"/>
          <w:szCs w:val="24"/>
        </w:rPr>
        <w:t xml:space="preserve"> в результате изучения темы обучающийся </w:t>
      </w:r>
      <w:r w:rsidR="005C4FD1" w:rsidRPr="00463915">
        <w:rPr>
          <w:sz w:val="24"/>
          <w:szCs w:val="24"/>
          <w:u w:val="single"/>
        </w:rPr>
        <w:t>должен знать:</w:t>
      </w:r>
    </w:p>
    <w:p w:rsidR="00595CE5" w:rsidRPr="00463915" w:rsidRDefault="005C4FD1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>а)</w:t>
      </w:r>
      <w:r w:rsidR="00C63673" w:rsidRPr="00463915">
        <w:rPr>
          <w:sz w:val="24"/>
          <w:szCs w:val="24"/>
        </w:rPr>
        <w:t xml:space="preserve"> </w:t>
      </w:r>
      <w:r w:rsidR="006118C8" w:rsidRPr="00463915">
        <w:rPr>
          <w:sz w:val="24"/>
          <w:szCs w:val="24"/>
        </w:rPr>
        <w:t>правила техники безопасности и работы в физических, химических лабораториях с реактивами, приборами, с животными</w:t>
      </w:r>
      <w:r w:rsidR="00E447D8" w:rsidRPr="00463915">
        <w:rPr>
          <w:sz w:val="24"/>
          <w:szCs w:val="24"/>
        </w:rPr>
        <w:t xml:space="preserve"> </w:t>
      </w:r>
      <w:r w:rsidR="006118C8" w:rsidRPr="00463915">
        <w:rPr>
          <w:sz w:val="24"/>
          <w:szCs w:val="24"/>
        </w:rPr>
        <w:t xml:space="preserve">б) </w:t>
      </w:r>
      <w:r w:rsidR="00B46915" w:rsidRPr="00463915">
        <w:rPr>
          <w:sz w:val="24"/>
          <w:szCs w:val="24"/>
        </w:rPr>
        <w:t>основы таксономии животного мира;</w:t>
      </w:r>
      <w:r w:rsidR="00E447D8" w:rsidRPr="00463915">
        <w:rPr>
          <w:sz w:val="24"/>
          <w:szCs w:val="24"/>
        </w:rPr>
        <w:t xml:space="preserve"> </w:t>
      </w:r>
      <w:r w:rsidR="00B46915" w:rsidRPr="00463915">
        <w:rPr>
          <w:sz w:val="24"/>
          <w:szCs w:val="24"/>
        </w:rPr>
        <w:t xml:space="preserve">в) </w:t>
      </w:r>
      <w:r w:rsidR="00595CE5" w:rsidRPr="00463915">
        <w:rPr>
          <w:sz w:val="24"/>
          <w:szCs w:val="24"/>
        </w:rPr>
        <w:t>что такое ткани животных, органы и системы органов</w:t>
      </w:r>
      <w:r w:rsidR="00E447D8" w:rsidRPr="00463915">
        <w:rPr>
          <w:sz w:val="24"/>
          <w:szCs w:val="24"/>
        </w:rPr>
        <w:t xml:space="preserve"> </w:t>
      </w:r>
      <w:r w:rsidR="00595CE5" w:rsidRPr="00463915">
        <w:rPr>
          <w:sz w:val="24"/>
          <w:szCs w:val="24"/>
        </w:rPr>
        <w:t>г) этапы эволюции органического мира</w:t>
      </w:r>
      <w:r w:rsidR="00E447D8" w:rsidRPr="00463915">
        <w:rPr>
          <w:sz w:val="24"/>
          <w:szCs w:val="24"/>
        </w:rPr>
        <w:t xml:space="preserve"> </w:t>
      </w:r>
    </w:p>
    <w:p w:rsidR="005C4FD1" w:rsidRPr="00463915" w:rsidRDefault="005C4FD1" w:rsidP="00E447D8">
      <w:pPr>
        <w:ind w:firstLine="709"/>
        <w:rPr>
          <w:sz w:val="24"/>
          <w:szCs w:val="24"/>
          <w:u w:val="single"/>
        </w:rPr>
      </w:pPr>
      <w:r w:rsidRPr="00463915">
        <w:rPr>
          <w:sz w:val="24"/>
          <w:szCs w:val="24"/>
        </w:rPr>
        <w:t xml:space="preserve">обучающийся </w:t>
      </w:r>
      <w:r w:rsidRPr="00463915">
        <w:rPr>
          <w:sz w:val="24"/>
          <w:szCs w:val="24"/>
          <w:u w:val="single"/>
        </w:rPr>
        <w:t>должен уметь:</w:t>
      </w:r>
    </w:p>
    <w:p w:rsidR="00E447D8" w:rsidRPr="00463915" w:rsidRDefault="005C4FD1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а) </w:t>
      </w:r>
      <w:r w:rsidR="00021550" w:rsidRPr="00463915">
        <w:rPr>
          <w:sz w:val="24"/>
          <w:szCs w:val="24"/>
        </w:rPr>
        <w:t>пользоваться учебной и научной литературой, сетью Интернет для получения профессиональной информации</w:t>
      </w:r>
      <w:r w:rsidR="00E447D8" w:rsidRPr="00463915">
        <w:rPr>
          <w:sz w:val="24"/>
          <w:szCs w:val="24"/>
        </w:rPr>
        <w:t xml:space="preserve"> </w:t>
      </w:r>
      <w:r w:rsidR="00021550" w:rsidRPr="00463915">
        <w:rPr>
          <w:sz w:val="24"/>
          <w:szCs w:val="24"/>
        </w:rPr>
        <w:t>б) работать с микроскопом и лупой</w:t>
      </w:r>
    </w:p>
    <w:p w:rsidR="005C4FD1" w:rsidRPr="00463915" w:rsidRDefault="00E447D8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 </w:t>
      </w:r>
      <w:r w:rsidR="005C4FD1" w:rsidRPr="00463915">
        <w:rPr>
          <w:sz w:val="24"/>
          <w:szCs w:val="24"/>
        </w:rPr>
        <w:t xml:space="preserve">обучающийся </w:t>
      </w:r>
      <w:r w:rsidR="005C4FD1" w:rsidRPr="00463915">
        <w:rPr>
          <w:sz w:val="24"/>
          <w:szCs w:val="24"/>
          <w:u w:val="single"/>
        </w:rPr>
        <w:t>должен владеть</w:t>
      </w:r>
      <w:r w:rsidR="005C4FD1" w:rsidRPr="00463915">
        <w:rPr>
          <w:sz w:val="24"/>
          <w:szCs w:val="24"/>
        </w:rPr>
        <w:t>:</w:t>
      </w:r>
      <w:r w:rsidRPr="00463915">
        <w:rPr>
          <w:sz w:val="24"/>
          <w:szCs w:val="24"/>
        </w:rPr>
        <w:t xml:space="preserve"> </w:t>
      </w:r>
    </w:p>
    <w:p w:rsidR="005C4FD1" w:rsidRPr="00463915" w:rsidRDefault="005C4FD1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а) </w:t>
      </w:r>
      <w:r w:rsidR="00505E45" w:rsidRPr="00463915">
        <w:rPr>
          <w:sz w:val="24"/>
          <w:szCs w:val="24"/>
        </w:rPr>
        <w:t>навыками анализа и логического мышления, принципами врачебной деонтологии и медицинской этики</w:t>
      </w:r>
    </w:p>
    <w:p w:rsidR="00505E45" w:rsidRPr="00463915" w:rsidRDefault="00505E45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б) навыками чтения и письма на латинском языке </w:t>
      </w:r>
    </w:p>
    <w:p w:rsidR="00505E45" w:rsidRPr="00463915" w:rsidRDefault="00505E45" w:rsidP="00E447D8">
      <w:pPr>
        <w:ind w:firstLine="709"/>
        <w:jc w:val="both"/>
        <w:rPr>
          <w:sz w:val="24"/>
          <w:szCs w:val="24"/>
        </w:rPr>
      </w:pPr>
      <w:r w:rsidRPr="00463915">
        <w:rPr>
          <w:sz w:val="24"/>
          <w:szCs w:val="24"/>
        </w:rPr>
        <w:t xml:space="preserve">в) </w:t>
      </w:r>
      <w:r w:rsidR="006D4E4B" w:rsidRPr="00463915">
        <w:rPr>
          <w:sz w:val="24"/>
          <w:szCs w:val="24"/>
        </w:rPr>
        <w:t>навыками определения видовой принадлежности организма</w:t>
      </w:r>
      <w:r w:rsidR="00C03575" w:rsidRPr="00463915">
        <w:rPr>
          <w:sz w:val="24"/>
          <w:szCs w:val="24"/>
        </w:rPr>
        <w:t xml:space="preserve"> </w:t>
      </w:r>
      <w:r w:rsidR="006D4E4B" w:rsidRPr="00463915">
        <w:rPr>
          <w:sz w:val="24"/>
          <w:szCs w:val="24"/>
        </w:rPr>
        <w:t xml:space="preserve">по описанию, </w:t>
      </w:r>
      <w:r w:rsidR="00C03575" w:rsidRPr="00463915">
        <w:rPr>
          <w:sz w:val="24"/>
          <w:szCs w:val="24"/>
        </w:rPr>
        <w:t>на препарате, слайде, фотографии</w:t>
      </w:r>
    </w:p>
    <w:p w:rsidR="00681904" w:rsidRPr="00463915" w:rsidRDefault="00681904" w:rsidP="00E447D8">
      <w:pPr>
        <w:ind w:firstLine="709"/>
        <w:rPr>
          <w:sz w:val="24"/>
          <w:szCs w:val="24"/>
        </w:rPr>
      </w:pPr>
      <w:r w:rsidRPr="00463915">
        <w:rPr>
          <w:sz w:val="24"/>
          <w:szCs w:val="24"/>
        </w:rPr>
        <w:t>г) базовыми технологиями преобразования информации: текстовыми, табличными редакторами, поиском в сети Интернет</w:t>
      </w:r>
    </w:p>
    <w:p w:rsidR="00747BF6" w:rsidRDefault="00747BF6" w:rsidP="00747BF6">
      <w:pPr>
        <w:tabs>
          <w:tab w:val="left" w:pos="0"/>
        </w:tabs>
        <w:jc w:val="both"/>
        <w:rPr>
          <w:b/>
        </w:rPr>
      </w:pPr>
      <w:r w:rsidRPr="00D40A3B">
        <w:rPr>
          <w:b/>
        </w:rPr>
        <w:lastRenderedPageBreak/>
        <w:t>5. План изучения темы:</w:t>
      </w:r>
    </w:p>
    <w:p w:rsidR="00747BF6" w:rsidRPr="00212DF3" w:rsidRDefault="00747BF6" w:rsidP="00747BF6">
      <w:pPr>
        <w:tabs>
          <w:tab w:val="left" w:pos="360"/>
          <w:tab w:val="left" w:pos="1080"/>
        </w:tabs>
        <w:jc w:val="both"/>
        <w:rPr>
          <w:b/>
        </w:rPr>
      </w:pPr>
      <w:r w:rsidRPr="00D40A3B">
        <w:rPr>
          <w:b/>
        </w:rPr>
        <w:t>5.1. Контроль исходного уровня знаний.</w:t>
      </w:r>
    </w:p>
    <w:p w:rsidR="00FC6AA7" w:rsidRPr="00822942" w:rsidRDefault="00FC6AA7" w:rsidP="00FC6AA7">
      <w:pPr>
        <w:jc w:val="both"/>
        <w:rPr>
          <w:caps/>
        </w:rPr>
      </w:pPr>
      <w:r w:rsidRPr="00822942">
        <w:rPr>
          <w:caps/>
        </w:rPr>
        <w:t xml:space="preserve">1. Класс </w:t>
      </w:r>
      <w:proofErr w:type="gramStart"/>
      <w:r w:rsidRPr="00822942">
        <w:rPr>
          <w:caps/>
        </w:rPr>
        <w:t>паукообразные</w:t>
      </w:r>
      <w:proofErr w:type="gramEnd"/>
      <w:r w:rsidRPr="00822942">
        <w:rPr>
          <w:caps/>
        </w:rPr>
        <w:t xml:space="preserve"> относится  к подтипу</w:t>
      </w:r>
    </w:p>
    <w:p w:rsidR="00FC6AA7" w:rsidRPr="00822942" w:rsidRDefault="00FC6AA7" w:rsidP="00FC6AA7">
      <w:pPr>
        <w:jc w:val="both"/>
      </w:pPr>
      <w:r w:rsidRPr="00822942">
        <w:t xml:space="preserve">1) </w:t>
      </w:r>
      <w:proofErr w:type="spellStart"/>
      <w:r w:rsidRPr="00822942">
        <w:rPr>
          <w:lang w:val="en-US"/>
        </w:rPr>
        <w:t>Branchiata</w:t>
      </w:r>
      <w:proofErr w:type="spellEnd"/>
    </w:p>
    <w:p w:rsidR="00FC6AA7" w:rsidRPr="00822942" w:rsidRDefault="00FC6AA7" w:rsidP="00FC6AA7">
      <w:pPr>
        <w:jc w:val="both"/>
      </w:pPr>
      <w:r w:rsidRPr="00822942">
        <w:t xml:space="preserve">2) </w:t>
      </w:r>
      <w:proofErr w:type="spellStart"/>
      <w:r w:rsidRPr="00822942">
        <w:rPr>
          <w:lang w:val="en-US"/>
        </w:rPr>
        <w:t>Chelicerata</w:t>
      </w:r>
      <w:proofErr w:type="spellEnd"/>
      <w:r w:rsidRPr="00822942">
        <w:t xml:space="preserve">        </w:t>
      </w:r>
    </w:p>
    <w:p w:rsidR="00FC6AA7" w:rsidRPr="00822942" w:rsidRDefault="00FC6AA7" w:rsidP="00FC6AA7">
      <w:pPr>
        <w:jc w:val="both"/>
      </w:pPr>
      <w:r w:rsidRPr="00822942">
        <w:t xml:space="preserve">3) </w:t>
      </w:r>
      <w:proofErr w:type="spellStart"/>
      <w:r w:rsidRPr="00822942">
        <w:rPr>
          <w:lang w:val="en-US"/>
        </w:rPr>
        <w:t>Tracheata</w:t>
      </w:r>
      <w:proofErr w:type="spellEnd"/>
    </w:p>
    <w:p w:rsidR="00FC6AA7" w:rsidRPr="00822942" w:rsidRDefault="00FC6AA7" w:rsidP="00FC6AA7">
      <w:pPr>
        <w:jc w:val="both"/>
      </w:pPr>
      <w:r w:rsidRPr="00822942">
        <w:t xml:space="preserve">4) </w:t>
      </w:r>
      <w:r w:rsidRPr="00822942">
        <w:rPr>
          <w:lang w:val="en-US"/>
        </w:rPr>
        <w:t>Vertebrata</w:t>
      </w:r>
    </w:p>
    <w:p w:rsidR="00FC6AA7" w:rsidRPr="00822942" w:rsidRDefault="00FC6AA7" w:rsidP="00FC6AA7">
      <w:pPr>
        <w:jc w:val="both"/>
        <w:rPr>
          <w:caps/>
        </w:rPr>
      </w:pPr>
      <w:r w:rsidRPr="00822942">
        <w:rPr>
          <w:caps/>
        </w:rPr>
        <w:t>2.</w:t>
      </w:r>
      <w:r w:rsidRPr="00822942">
        <w:t xml:space="preserve"> </w:t>
      </w:r>
      <w:r w:rsidRPr="00822942">
        <w:rPr>
          <w:caps/>
        </w:rPr>
        <w:t xml:space="preserve">Количество ходильных ног </w:t>
      </w:r>
      <w:proofErr w:type="gramStart"/>
      <w:r w:rsidRPr="00822942">
        <w:rPr>
          <w:caps/>
        </w:rPr>
        <w:t>у</w:t>
      </w:r>
      <w:proofErr w:type="gramEnd"/>
      <w:r w:rsidRPr="00822942">
        <w:rPr>
          <w:caps/>
        </w:rPr>
        <w:t xml:space="preserve"> паукообразных</w:t>
      </w:r>
    </w:p>
    <w:p w:rsidR="00FC6AA7" w:rsidRPr="00822942" w:rsidRDefault="00FC6AA7" w:rsidP="00FC6AA7">
      <w:pPr>
        <w:jc w:val="both"/>
      </w:pPr>
      <w:r w:rsidRPr="00822942">
        <w:t>1) четыре пары</w:t>
      </w:r>
    </w:p>
    <w:p w:rsidR="00FC6AA7" w:rsidRPr="00822942" w:rsidRDefault="00FC6AA7" w:rsidP="00FC6AA7">
      <w:pPr>
        <w:jc w:val="both"/>
      </w:pPr>
      <w:r w:rsidRPr="00822942">
        <w:t>2) две пары</w:t>
      </w:r>
    </w:p>
    <w:p w:rsidR="00FC6AA7" w:rsidRPr="00822942" w:rsidRDefault="00FC6AA7" w:rsidP="00FC6AA7">
      <w:pPr>
        <w:jc w:val="both"/>
      </w:pPr>
      <w:r w:rsidRPr="00822942">
        <w:t>3) три пары</w:t>
      </w:r>
    </w:p>
    <w:p w:rsidR="00FC6AA7" w:rsidRPr="00822942" w:rsidRDefault="00FC6AA7" w:rsidP="00FC6AA7">
      <w:pPr>
        <w:jc w:val="both"/>
      </w:pPr>
      <w:r w:rsidRPr="00822942">
        <w:t>4) отсутствуют</w:t>
      </w:r>
    </w:p>
    <w:p w:rsidR="00FC6AA7" w:rsidRPr="00822942" w:rsidRDefault="00FC6AA7" w:rsidP="00FC6AA7">
      <w:pPr>
        <w:jc w:val="both"/>
      </w:pPr>
      <w:r>
        <w:t>3</w:t>
      </w:r>
      <w:r w:rsidRPr="00822942">
        <w:t>. ЖИЗНЕННЫЕ ФОРМЫ КЛЕЩЕЙ СЕМЕЙСТВА ИКСОДОВЫХ</w:t>
      </w:r>
    </w:p>
    <w:p w:rsidR="00FC6AA7" w:rsidRPr="00822942" w:rsidRDefault="00FC6AA7" w:rsidP="00FC6AA7">
      <w:pPr>
        <w:jc w:val="both"/>
      </w:pPr>
      <w:r w:rsidRPr="00822942">
        <w:t>1) Яйцо-</w:t>
      </w:r>
      <w:proofErr w:type="spellStart"/>
      <w:r w:rsidRPr="00822942">
        <w:t>онкосфера</w:t>
      </w:r>
      <w:proofErr w:type="spellEnd"/>
      <w:r w:rsidRPr="00822942">
        <w:t>-финна-половозрелая особь</w:t>
      </w:r>
    </w:p>
    <w:p w:rsidR="00FC6AA7" w:rsidRPr="00822942" w:rsidRDefault="00FC6AA7" w:rsidP="00FC6AA7">
      <w:pPr>
        <w:jc w:val="both"/>
      </w:pPr>
      <w:r w:rsidRPr="00822942">
        <w:t xml:space="preserve">2) </w:t>
      </w:r>
      <w:proofErr w:type="spellStart"/>
      <w:r w:rsidRPr="00822942">
        <w:t>Яцйо</w:t>
      </w:r>
      <w:proofErr w:type="spellEnd"/>
      <w:r w:rsidRPr="00822942">
        <w:t>-личинка-куколка-имаго</w:t>
      </w:r>
    </w:p>
    <w:p w:rsidR="00FC6AA7" w:rsidRPr="00822942" w:rsidRDefault="00FC6AA7" w:rsidP="00FC6AA7">
      <w:pPr>
        <w:jc w:val="both"/>
      </w:pPr>
      <w:r w:rsidRPr="00822942">
        <w:t>3) Яйцо-</w:t>
      </w:r>
      <w:proofErr w:type="spellStart"/>
      <w:r w:rsidRPr="00822942">
        <w:t>мирацидий</w:t>
      </w:r>
      <w:proofErr w:type="spellEnd"/>
      <w:r w:rsidRPr="00822942">
        <w:t>-</w:t>
      </w:r>
      <w:proofErr w:type="spellStart"/>
      <w:r w:rsidRPr="00822942">
        <w:t>спороциста-редии-церкарий-метацеркарий-марита</w:t>
      </w:r>
      <w:proofErr w:type="spellEnd"/>
    </w:p>
    <w:p w:rsidR="00FC6AA7" w:rsidRPr="00822942" w:rsidRDefault="00FC6AA7" w:rsidP="00FC6AA7">
      <w:pPr>
        <w:jc w:val="both"/>
      </w:pPr>
      <w:r w:rsidRPr="00822942">
        <w:t>4) Яйцо-личинка-нимфа-имаго</w:t>
      </w:r>
    </w:p>
    <w:p w:rsidR="00FC6AA7" w:rsidRPr="00822942" w:rsidRDefault="00FC6AA7" w:rsidP="00FC6AA7">
      <w:pPr>
        <w:jc w:val="both"/>
      </w:pPr>
      <w:r>
        <w:t>4</w:t>
      </w:r>
      <w:r w:rsidRPr="00822942">
        <w:t>. ПРИРОДНО-ОЧАГОВЫМ ЗАБОЛЕВАНИЕМ ЯВЛЯЕТСЯ</w:t>
      </w:r>
    </w:p>
    <w:p w:rsidR="00FC6AA7" w:rsidRPr="00822942" w:rsidRDefault="00FC6AA7" w:rsidP="00FC6AA7">
      <w:pPr>
        <w:jc w:val="both"/>
      </w:pPr>
      <w:r w:rsidRPr="00822942">
        <w:t xml:space="preserve">1) </w:t>
      </w:r>
      <w:proofErr w:type="spellStart"/>
      <w:r w:rsidRPr="00822942">
        <w:t>скабие</w:t>
      </w:r>
      <w:r>
        <w:t>з</w:t>
      </w:r>
      <w:proofErr w:type="spellEnd"/>
    </w:p>
    <w:p w:rsidR="00FC6AA7" w:rsidRPr="00822942" w:rsidRDefault="00FC6AA7" w:rsidP="00FC6AA7">
      <w:pPr>
        <w:jc w:val="both"/>
      </w:pPr>
      <w:r w:rsidRPr="00822942">
        <w:t xml:space="preserve">2) </w:t>
      </w:r>
      <w:proofErr w:type="spellStart"/>
      <w:r w:rsidRPr="00822942">
        <w:t>демодекоз</w:t>
      </w:r>
      <w:proofErr w:type="spellEnd"/>
    </w:p>
    <w:p w:rsidR="00FC6AA7" w:rsidRPr="00822942" w:rsidRDefault="00FC6AA7" w:rsidP="00FC6AA7">
      <w:pPr>
        <w:jc w:val="both"/>
      </w:pPr>
      <w:r w:rsidRPr="00822942">
        <w:t>3) клещевой энцефалит</w:t>
      </w:r>
    </w:p>
    <w:p w:rsidR="00FC6AA7" w:rsidRPr="00822942" w:rsidRDefault="00FC6AA7" w:rsidP="00FC6AA7">
      <w:pPr>
        <w:jc w:val="both"/>
      </w:pPr>
      <w:r w:rsidRPr="00822942">
        <w:t>4) амебиаз</w:t>
      </w:r>
    </w:p>
    <w:p w:rsidR="00FC6AA7" w:rsidRPr="00822942" w:rsidRDefault="00FC6AA7" w:rsidP="00FC6AA7">
      <w:pPr>
        <w:rPr>
          <w:caps/>
        </w:rPr>
      </w:pPr>
      <w:r>
        <w:t>5.</w:t>
      </w:r>
      <w:r w:rsidRPr="00822942">
        <w:rPr>
          <w:caps/>
        </w:rPr>
        <w:t xml:space="preserve"> Переносчиков клещевого возвратного тифа являются клещи, относящиеся к семейству</w:t>
      </w:r>
    </w:p>
    <w:p w:rsidR="00FC6AA7" w:rsidRPr="00822942" w:rsidRDefault="00FC6AA7" w:rsidP="00FC6AA7">
      <w:r w:rsidRPr="00822942">
        <w:t>1) иксодовых</w:t>
      </w:r>
    </w:p>
    <w:p w:rsidR="00FC6AA7" w:rsidRPr="00822942" w:rsidRDefault="00FC6AA7" w:rsidP="00FC6AA7">
      <w:r w:rsidRPr="00822942">
        <w:t xml:space="preserve">2) </w:t>
      </w:r>
      <w:proofErr w:type="spellStart"/>
      <w:r w:rsidRPr="00822942">
        <w:t>аргазовых</w:t>
      </w:r>
      <w:proofErr w:type="spellEnd"/>
    </w:p>
    <w:p w:rsidR="00FC6AA7" w:rsidRPr="00822942" w:rsidRDefault="00FC6AA7" w:rsidP="00FC6AA7">
      <w:r w:rsidRPr="00822942">
        <w:t xml:space="preserve">3) </w:t>
      </w:r>
      <w:proofErr w:type="spellStart"/>
      <w:r w:rsidRPr="00822942">
        <w:t>гамазовых</w:t>
      </w:r>
      <w:proofErr w:type="spellEnd"/>
    </w:p>
    <w:p w:rsidR="00FC6AA7" w:rsidRPr="00822942" w:rsidRDefault="00FC6AA7" w:rsidP="00FC6AA7">
      <w:r w:rsidRPr="00822942">
        <w:t xml:space="preserve">4) </w:t>
      </w:r>
      <w:proofErr w:type="spellStart"/>
      <w:r w:rsidRPr="00822942">
        <w:t>саркоптовых</w:t>
      </w:r>
      <w:proofErr w:type="spellEnd"/>
    </w:p>
    <w:p w:rsidR="00576AA4" w:rsidRPr="00C5630D" w:rsidRDefault="00576AA4" w:rsidP="00E73FBF">
      <w:pPr>
        <w:ind w:right="-644"/>
        <w:rPr>
          <w:highlight w:val="yellow"/>
        </w:rPr>
      </w:pPr>
    </w:p>
    <w:p w:rsidR="00747BF6" w:rsidRDefault="00747BF6" w:rsidP="00747BF6">
      <w:pPr>
        <w:rPr>
          <w:b/>
        </w:rPr>
      </w:pPr>
      <w:r w:rsidRPr="00617D42">
        <w:rPr>
          <w:b/>
        </w:rPr>
        <w:t>5.2. Основные понятия и положения темы</w:t>
      </w:r>
    </w:p>
    <w:p w:rsidR="00FC6AA7" w:rsidRDefault="00FC6AA7" w:rsidP="00FC6AA7">
      <w:pPr>
        <w:jc w:val="both"/>
      </w:pPr>
    </w:p>
    <w:p w:rsidR="00FC6AA7" w:rsidRPr="00286A81" w:rsidRDefault="00FC6AA7" w:rsidP="00FC6AA7">
      <w:pPr>
        <w:jc w:val="both"/>
        <w:rPr>
          <w:b/>
        </w:rPr>
      </w:pPr>
      <w:r w:rsidRPr="00286A81">
        <w:rPr>
          <w:b/>
        </w:rPr>
        <w:t xml:space="preserve">Тип </w:t>
      </w:r>
      <w:proofErr w:type="spellStart"/>
      <w:r w:rsidRPr="00286A81">
        <w:rPr>
          <w:b/>
        </w:rPr>
        <w:t>Членистоногиеие</w:t>
      </w:r>
      <w:proofErr w:type="spellEnd"/>
      <w:r w:rsidRPr="00286A81">
        <w:rPr>
          <w:b/>
        </w:rPr>
        <w:t xml:space="preserve"> (</w:t>
      </w:r>
      <w:proofErr w:type="spellStart"/>
      <w:r w:rsidRPr="00286A81">
        <w:rPr>
          <w:b/>
          <w:i/>
          <w:lang w:val="en-US"/>
        </w:rPr>
        <w:t>Arthropoda</w:t>
      </w:r>
      <w:proofErr w:type="spellEnd"/>
      <w:r w:rsidRPr="00286A81">
        <w:rPr>
          <w:b/>
        </w:rPr>
        <w:t>)</w:t>
      </w:r>
    </w:p>
    <w:p w:rsidR="00FC6AA7" w:rsidRPr="00286A81" w:rsidRDefault="00FC6AA7" w:rsidP="00FC6AA7">
      <w:pPr>
        <w:jc w:val="both"/>
        <w:rPr>
          <w:b/>
        </w:rPr>
      </w:pPr>
      <w:r w:rsidRPr="00286A81">
        <w:rPr>
          <w:b/>
        </w:rPr>
        <w:t xml:space="preserve">Подтип </w:t>
      </w:r>
      <w:proofErr w:type="spellStart"/>
      <w:r w:rsidRPr="00286A81">
        <w:rPr>
          <w:b/>
        </w:rPr>
        <w:t>Жабернодышащие</w:t>
      </w:r>
      <w:proofErr w:type="spellEnd"/>
      <w:r w:rsidRPr="00286A81">
        <w:rPr>
          <w:b/>
        </w:rPr>
        <w:t xml:space="preserve"> (</w:t>
      </w:r>
      <w:proofErr w:type="spellStart"/>
      <w:r w:rsidRPr="00286A81">
        <w:rPr>
          <w:b/>
          <w:i/>
          <w:lang w:val="en-US"/>
        </w:rPr>
        <w:t>Branchiata</w:t>
      </w:r>
      <w:proofErr w:type="spellEnd"/>
      <w:r w:rsidRPr="00286A81">
        <w:rPr>
          <w:b/>
        </w:rPr>
        <w:t>)</w:t>
      </w:r>
    </w:p>
    <w:p w:rsidR="00FC6AA7" w:rsidRDefault="00FC6AA7" w:rsidP="00FC6AA7">
      <w:pPr>
        <w:jc w:val="both"/>
        <w:rPr>
          <w:b/>
        </w:rPr>
      </w:pPr>
      <w:r w:rsidRPr="00286A81">
        <w:rPr>
          <w:b/>
        </w:rPr>
        <w:t xml:space="preserve">Класс </w:t>
      </w:r>
      <w:proofErr w:type="gramStart"/>
      <w:r w:rsidRPr="00286A81">
        <w:rPr>
          <w:b/>
        </w:rPr>
        <w:t>Ракообразные</w:t>
      </w:r>
      <w:proofErr w:type="gramEnd"/>
      <w:r w:rsidRPr="00286A81">
        <w:rPr>
          <w:b/>
        </w:rPr>
        <w:t xml:space="preserve"> (</w:t>
      </w:r>
      <w:proofErr w:type="spellStart"/>
      <w:r w:rsidRPr="00286A81">
        <w:rPr>
          <w:b/>
          <w:i/>
          <w:lang w:val="en-US"/>
        </w:rPr>
        <w:t>Crustacea</w:t>
      </w:r>
      <w:proofErr w:type="spellEnd"/>
      <w:r w:rsidRPr="00286A81">
        <w:rPr>
          <w:b/>
        </w:rPr>
        <w:t>)</w:t>
      </w:r>
    </w:p>
    <w:p w:rsidR="00FC6AA7" w:rsidRPr="00D2164B" w:rsidRDefault="00FC6AA7" w:rsidP="00FC6AA7">
      <w:pPr>
        <w:jc w:val="both"/>
        <w:rPr>
          <w:b/>
        </w:rPr>
      </w:pPr>
      <w:r w:rsidRPr="00D2164B">
        <w:t xml:space="preserve">Подкласс </w:t>
      </w:r>
      <w:proofErr w:type="gramStart"/>
      <w:r w:rsidRPr="00D2164B">
        <w:t>Веслоногие</w:t>
      </w:r>
      <w:proofErr w:type="gramEnd"/>
      <w:r w:rsidRPr="00D2164B">
        <w:rPr>
          <w:b/>
        </w:rPr>
        <w:t xml:space="preserve"> (</w:t>
      </w:r>
      <w:r w:rsidRPr="00D2164B">
        <w:rPr>
          <w:i/>
          <w:iCs/>
          <w:lang w:val="la-Latn"/>
        </w:rPr>
        <w:t>Copepoda</w:t>
      </w:r>
      <w:r w:rsidRPr="00D2164B">
        <w:rPr>
          <w:b/>
        </w:rPr>
        <w:t>)</w:t>
      </w:r>
    </w:p>
    <w:p w:rsidR="00FC6AA7" w:rsidRPr="00286A81" w:rsidRDefault="00FC6AA7" w:rsidP="00FC6AA7">
      <w:pPr>
        <w:jc w:val="both"/>
      </w:pPr>
      <w:r w:rsidRPr="00286A81">
        <w:tab/>
        <w:t>Циклоп (</w:t>
      </w:r>
      <w:r w:rsidRPr="00286A81">
        <w:rPr>
          <w:i/>
          <w:lang w:val="en-US"/>
        </w:rPr>
        <w:t>Cyclops</w:t>
      </w:r>
      <w:r w:rsidRPr="00286A81">
        <w:rPr>
          <w:i/>
        </w:rPr>
        <w:t xml:space="preserve"> </w:t>
      </w:r>
      <w:proofErr w:type="spellStart"/>
      <w:r w:rsidRPr="00286A81">
        <w:rPr>
          <w:i/>
          <w:lang w:val="en-US"/>
        </w:rPr>
        <w:t>strenuus</w:t>
      </w:r>
      <w:proofErr w:type="spellEnd"/>
      <w:r w:rsidRPr="00286A81">
        <w:t>)</w:t>
      </w:r>
    </w:p>
    <w:p w:rsidR="00FC6AA7" w:rsidRPr="00286A81" w:rsidRDefault="00FC6AA7" w:rsidP="00FC6AA7">
      <w:pPr>
        <w:jc w:val="both"/>
        <w:rPr>
          <w:b/>
        </w:rPr>
      </w:pPr>
      <w:r w:rsidRPr="00286A81">
        <w:rPr>
          <w:b/>
        </w:rPr>
        <w:t xml:space="preserve">Подтип </w:t>
      </w:r>
      <w:proofErr w:type="gramStart"/>
      <w:r w:rsidRPr="00286A81">
        <w:rPr>
          <w:b/>
        </w:rPr>
        <w:t>Хелицеровые</w:t>
      </w:r>
      <w:proofErr w:type="gramEnd"/>
      <w:r w:rsidRPr="00286A81">
        <w:rPr>
          <w:b/>
        </w:rPr>
        <w:t xml:space="preserve"> (</w:t>
      </w:r>
      <w:proofErr w:type="spellStart"/>
      <w:r w:rsidRPr="00286A81">
        <w:rPr>
          <w:b/>
          <w:i/>
          <w:lang w:val="en-US"/>
        </w:rPr>
        <w:t>Chelicerat</w:t>
      </w:r>
      <w:r w:rsidRPr="00286A81">
        <w:rPr>
          <w:b/>
          <w:lang w:val="en-US"/>
        </w:rPr>
        <w:t>a</w:t>
      </w:r>
      <w:proofErr w:type="spellEnd"/>
      <w:r w:rsidRPr="00286A81">
        <w:rPr>
          <w:b/>
        </w:rPr>
        <w:t>)</w:t>
      </w:r>
    </w:p>
    <w:p w:rsidR="00FC6AA7" w:rsidRPr="00286A81" w:rsidRDefault="00FC6AA7" w:rsidP="00FC6AA7">
      <w:pPr>
        <w:jc w:val="both"/>
        <w:rPr>
          <w:b/>
        </w:rPr>
      </w:pPr>
      <w:r w:rsidRPr="00286A81">
        <w:rPr>
          <w:b/>
        </w:rPr>
        <w:t xml:space="preserve">Класс </w:t>
      </w:r>
      <w:proofErr w:type="gramStart"/>
      <w:r w:rsidRPr="00286A81">
        <w:rPr>
          <w:b/>
        </w:rPr>
        <w:t>Паукообразные</w:t>
      </w:r>
      <w:proofErr w:type="gramEnd"/>
      <w:r w:rsidRPr="00286A81">
        <w:rPr>
          <w:b/>
        </w:rPr>
        <w:t xml:space="preserve"> (</w:t>
      </w:r>
      <w:proofErr w:type="spellStart"/>
      <w:r w:rsidRPr="00286A81">
        <w:rPr>
          <w:b/>
          <w:i/>
          <w:lang w:val="en-US"/>
        </w:rPr>
        <w:t>Arachnida</w:t>
      </w:r>
      <w:proofErr w:type="spellEnd"/>
      <w:r w:rsidRPr="00286A81">
        <w:rPr>
          <w:b/>
        </w:rPr>
        <w:t>)</w:t>
      </w:r>
    </w:p>
    <w:p w:rsidR="00FC6AA7" w:rsidRPr="00286A81" w:rsidRDefault="00FC6AA7" w:rsidP="00FC6AA7">
      <w:pPr>
        <w:jc w:val="both"/>
      </w:pPr>
      <w:r w:rsidRPr="00286A81">
        <w:t>Отряд Клещи (</w:t>
      </w:r>
      <w:proofErr w:type="spellStart"/>
      <w:r w:rsidRPr="00286A81">
        <w:rPr>
          <w:i/>
          <w:lang w:val="en-US"/>
        </w:rPr>
        <w:t>Acari</w:t>
      </w:r>
      <w:proofErr w:type="spellEnd"/>
      <w:r w:rsidRPr="00286A81">
        <w:t>)</w:t>
      </w:r>
    </w:p>
    <w:p w:rsidR="00FC6AA7" w:rsidRPr="00286A81" w:rsidRDefault="00FC6AA7" w:rsidP="00FC6AA7">
      <w:pPr>
        <w:jc w:val="both"/>
      </w:pPr>
      <w:r w:rsidRPr="00286A81">
        <w:t xml:space="preserve">Семейство </w:t>
      </w:r>
      <w:proofErr w:type="gramStart"/>
      <w:r w:rsidRPr="00286A81">
        <w:t>иксодовые</w:t>
      </w:r>
      <w:proofErr w:type="gramEnd"/>
      <w:r w:rsidRPr="00286A81">
        <w:t xml:space="preserve"> (</w:t>
      </w:r>
      <w:proofErr w:type="spellStart"/>
      <w:r w:rsidRPr="00286A81">
        <w:rPr>
          <w:i/>
          <w:lang w:val="en-US"/>
        </w:rPr>
        <w:t>Ixodidae</w:t>
      </w:r>
      <w:proofErr w:type="spellEnd"/>
      <w:r w:rsidRPr="00286A81">
        <w:t>)</w:t>
      </w:r>
    </w:p>
    <w:p w:rsidR="00FC6AA7" w:rsidRPr="00286A81" w:rsidRDefault="00FC6AA7" w:rsidP="00FC6AA7">
      <w:pPr>
        <w:jc w:val="both"/>
      </w:pPr>
      <w:r w:rsidRPr="00286A81">
        <w:tab/>
        <w:t>Таёжный клещ (</w:t>
      </w:r>
      <w:proofErr w:type="spellStart"/>
      <w:r w:rsidRPr="00286A81">
        <w:rPr>
          <w:i/>
          <w:lang w:val="en-US"/>
        </w:rPr>
        <w:t>Ixodes</w:t>
      </w:r>
      <w:proofErr w:type="spellEnd"/>
      <w:r w:rsidRPr="00286A81">
        <w:rPr>
          <w:i/>
        </w:rPr>
        <w:t xml:space="preserve"> </w:t>
      </w:r>
      <w:proofErr w:type="spellStart"/>
      <w:r w:rsidRPr="00286A81">
        <w:rPr>
          <w:i/>
          <w:lang w:val="en-US"/>
        </w:rPr>
        <w:t>persulcatus</w:t>
      </w:r>
      <w:proofErr w:type="spellEnd"/>
      <w:r w:rsidRPr="00286A81">
        <w:t>)</w:t>
      </w:r>
    </w:p>
    <w:p w:rsidR="00FC6AA7" w:rsidRPr="00286A81" w:rsidRDefault="00FC6AA7" w:rsidP="00FC6AA7">
      <w:pPr>
        <w:jc w:val="both"/>
      </w:pPr>
      <w:r w:rsidRPr="00286A81">
        <w:tab/>
        <w:t>Степной клещ (</w:t>
      </w:r>
      <w:proofErr w:type="spellStart"/>
      <w:r w:rsidRPr="00286A81">
        <w:rPr>
          <w:i/>
          <w:lang w:val="en-US"/>
        </w:rPr>
        <w:t>Dermacentor</w:t>
      </w:r>
      <w:proofErr w:type="spellEnd"/>
      <w:r w:rsidRPr="00286A81">
        <w:rPr>
          <w:i/>
        </w:rPr>
        <w:t xml:space="preserve"> </w:t>
      </w:r>
      <w:proofErr w:type="spellStart"/>
      <w:r w:rsidRPr="00286A81">
        <w:rPr>
          <w:i/>
          <w:lang w:val="en-US"/>
        </w:rPr>
        <w:t>pictus</w:t>
      </w:r>
      <w:proofErr w:type="spellEnd"/>
      <w:r w:rsidRPr="00286A81">
        <w:t>)</w:t>
      </w:r>
    </w:p>
    <w:p w:rsidR="00FC6AA7" w:rsidRPr="00286A81" w:rsidRDefault="00FC6AA7" w:rsidP="00FC6AA7">
      <w:pPr>
        <w:jc w:val="both"/>
      </w:pPr>
      <w:r w:rsidRPr="00286A81">
        <w:t xml:space="preserve">Семейство </w:t>
      </w:r>
      <w:proofErr w:type="spellStart"/>
      <w:r w:rsidRPr="00286A81">
        <w:t>аргазовые</w:t>
      </w:r>
      <w:proofErr w:type="spellEnd"/>
      <w:r w:rsidRPr="00286A81">
        <w:t xml:space="preserve"> (</w:t>
      </w:r>
      <w:proofErr w:type="spellStart"/>
      <w:r w:rsidRPr="00286A81">
        <w:rPr>
          <w:i/>
          <w:lang w:val="en-US"/>
        </w:rPr>
        <w:t>Argasidae</w:t>
      </w:r>
      <w:proofErr w:type="spellEnd"/>
      <w:r w:rsidRPr="00286A81">
        <w:t>)</w:t>
      </w:r>
    </w:p>
    <w:p w:rsidR="00FC6AA7" w:rsidRPr="00286A81" w:rsidRDefault="00FC6AA7" w:rsidP="00FC6AA7">
      <w:pPr>
        <w:jc w:val="both"/>
      </w:pPr>
      <w:r w:rsidRPr="00286A81">
        <w:tab/>
        <w:t>Поселковый клещ (</w:t>
      </w:r>
      <w:proofErr w:type="spellStart"/>
      <w:r w:rsidRPr="00286A81">
        <w:rPr>
          <w:i/>
          <w:lang w:val="en-US"/>
        </w:rPr>
        <w:t>Ornithodorus</w:t>
      </w:r>
      <w:proofErr w:type="spellEnd"/>
      <w:r w:rsidRPr="0025464B">
        <w:rPr>
          <w:i/>
        </w:rPr>
        <w:t xml:space="preserve"> </w:t>
      </w:r>
      <w:proofErr w:type="spellStart"/>
      <w:r w:rsidRPr="00286A81">
        <w:rPr>
          <w:i/>
          <w:lang w:val="en-US"/>
        </w:rPr>
        <w:t>papillipes</w:t>
      </w:r>
      <w:proofErr w:type="spellEnd"/>
      <w:r w:rsidRPr="00286A81">
        <w:t>)</w:t>
      </w:r>
    </w:p>
    <w:p w:rsidR="00FC6AA7" w:rsidRPr="00286A81" w:rsidRDefault="00FC6AA7" w:rsidP="00FC6AA7">
      <w:pPr>
        <w:jc w:val="both"/>
      </w:pPr>
      <w:r w:rsidRPr="00286A81">
        <w:t xml:space="preserve">Семейство </w:t>
      </w:r>
      <w:proofErr w:type="spellStart"/>
      <w:r w:rsidRPr="00286A81">
        <w:t>Саркоптовые</w:t>
      </w:r>
      <w:proofErr w:type="spellEnd"/>
      <w:r w:rsidRPr="00286A81">
        <w:t xml:space="preserve"> (</w:t>
      </w:r>
      <w:proofErr w:type="spellStart"/>
      <w:r w:rsidRPr="00286A81">
        <w:rPr>
          <w:i/>
          <w:lang w:val="en-US"/>
        </w:rPr>
        <w:t>Sarcoptidae</w:t>
      </w:r>
      <w:proofErr w:type="spellEnd"/>
      <w:r w:rsidRPr="00286A81">
        <w:t>)</w:t>
      </w:r>
    </w:p>
    <w:p w:rsidR="00FC6AA7" w:rsidRPr="00286A81" w:rsidRDefault="00FC6AA7" w:rsidP="00FC6AA7">
      <w:pPr>
        <w:ind w:firstLine="708"/>
        <w:jc w:val="both"/>
        <w:rPr>
          <w:b/>
        </w:rPr>
      </w:pPr>
      <w:r w:rsidRPr="00286A81">
        <w:lastRenderedPageBreak/>
        <w:t>Чесоточный зудень (</w:t>
      </w:r>
      <w:proofErr w:type="spellStart"/>
      <w:r w:rsidRPr="00286A81">
        <w:rPr>
          <w:i/>
          <w:lang w:val="en-US"/>
        </w:rPr>
        <w:t>Sarcoptes</w:t>
      </w:r>
      <w:proofErr w:type="spellEnd"/>
      <w:r w:rsidRPr="00286A81">
        <w:rPr>
          <w:i/>
        </w:rPr>
        <w:t xml:space="preserve"> </w:t>
      </w:r>
      <w:proofErr w:type="spellStart"/>
      <w:r w:rsidRPr="00286A81">
        <w:rPr>
          <w:i/>
          <w:lang w:val="en-US"/>
        </w:rPr>
        <w:t>scabiei</w:t>
      </w:r>
      <w:proofErr w:type="spellEnd"/>
      <w:r w:rsidRPr="00286A81">
        <w:t>)</w:t>
      </w:r>
    </w:p>
    <w:p w:rsidR="00FC6AA7" w:rsidRPr="0025464B" w:rsidRDefault="00FC6AA7" w:rsidP="00FC6AA7">
      <w:pPr>
        <w:jc w:val="both"/>
        <w:rPr>
          <w:b/>
        </w:rPr>
      </w:pPr>
      <w:r w:rsidRPr="00286A81">
        <w:rPr>
          <w:b/>
        </w:rPr>
        <w:t xml:space="preserve">Подтип </w:t>
      </w:r>
      <w:proofErr w:type="gramStart"/>
      <w:r w:rsidRPr="00286A81">
        <w:rPr>
          <w:b/>
        </w:rPr>
        <w:t>Трахейнодышащие</w:t>
      </w:r>
      <w:proofErr w:type="gramEnd"/>
      <w:r w:rsidRPr="00286A81">
        <w:rPr>
          <w:b/>
        </w:rPr>
        <w:t xml:space="preserve"> (</w:t>
      </w:r>
      <w:proofErr w:type="spellStart"/>
      <w:r w:rsidRPr="00286A81">
        <w:rPr>
          <w:b/>
          <w:i/>
          <w:lang w:val="en-US"/>
        </w:rPr>
        <w:t>Tracheata</w:t>
      </w:r>
      <w:proofErr w:type="spellEnd"/>
      <w:r w:rsidRPr="0025464B">
        <w:rPr>
          <w:b/>
        </w:rPr>
        <w:t>)</w:t>
      </w:r>
    </w:p>
    <w:p w:rsidR="00FC6AA7" w:rsidRPr="00286A81" w:rsidRDefault="00FC6AA7" w:rsidP="00FC6AA7">
      <w:pPr>
        <w:jc w:val="both"/>
        <w:rPr>
          <w:b/>
        </w:rPr>
      </w:pPr>
      <w:r w:rsidRPr="00286A81">
        <w:rPr>
          <w:b/>
        </w:rPr>
        <w:t>Класс насекомые (</w:t>
      </w:r>
      <w:proofErr w:type="spellStart"/>
      <w:r w:rsidRPr="00286A81">
        <w:rPr>
          <w:i/>
          <w:lang w:val="en-US"/>
        </w:rPr>
        <w:t>Insecta</w:t>
      </w:r>
      <w:proofErr w:type="spellEnd"/>
      <w:r w:rsidRPr="00286A81">
        <w:t>)</w:t>
      </w:r>
    </w:p>
    <w:p w:rsidR="00FC6AA7" w:rsidRPr="00286A81" w:rsidRDefault="00FC6AA7" w:rsidP="00FC6AA7">
      <w:pPr>
        <w:spacing w:line="20" w:lineRule="atLeast"/>
      </w:pPr>
      <w:r w:rsidRPr="00286A81">
        <w:t xml:space="preserve">Отряд </w:t>
      </w:r>
      <w:proofErr w:type="spellStart"/>
      <w:r w:rsidRPr="00286A81">
        <w:t>Таракановые</w:t>
      </w:r>
      <w:proofErr w:type="spellEnd"/>
      <w:r w:rsidRPr="00286A81">
        <w:t xml:space="preserve"> (</w:t>
      </w:r>
      <w:proofErr w:type="spellStart"/>
      <w:r w:rsidRPr="00286A81">
        <w:rPr>
          <w:i/>
          <w:lang w:val="en-US"/>
        </w:rPr>
        <w:t>Blattoidea</w:t>
      </w:r>
      <w:proofErr w:type="spellEnd"/>
      <w:r w:rsidRPr="00286A81">
        <w:t>)</w:t>
      </w:r>
    </w:p>
    <w:p w:rsidR="00FC6AA7" w:rsidRPr="00FC6AA7" w:rsidRDefault="00FC6AA7" w:rsidP="00FC6AA7">
      <w:pPr>
        <w:spacing w:line="20" w:lineRule="atLeast"/>
        <w:ind w:firstLine="708"/>
        <w:rPr>
          <w:lang w:val="en-US"/>
        </w:rPr>
      </w:pPr>
      <w:r w:rsidRPr="00286A81">
        <w:t>Черный</w:t>
      </w:r>
      <w:r w:rsidRPr="00FC6AA7">
        <w:rPr>
          <w:lang w:val="en-US"/>
        </w:rPr>
        <w:t xml:space="preserve"> </w:t>
      </w:r>
      <w:r w:rsidRPr="00286A81">
        <w:t>таракан</w:t>
      </w:r>
      <w:r w:rsidRPr="00FC6AA7">
        <w:rPr>
          <w:lang w:val="en-US"/>
        </w:rPr>
        <w:t xml:space="preserve"> (</w:t>
      </w:r>
      <w:proofErr w:type="spellStart"/>
      <w:r w:rsidRPr="00286A81">
        <w:rPr>
          <w:i/>
          <w:lang w:val="en-US"/>
        </w:rPr>
        <w:t>Blatta</w:t>
      </w:r>
      <w:proofErr w:type="spellEnd"/>
      <w:r w:rsidRPr="00FC6AA7">
        <w:rPr>
          <w:i/>
          <w:lang w:val="en-US"/>
        </w:rPr>
        <w:t xml:space="preserve"> </w:t>
      </w:r>
      <w:proofErr w:type="spellStart"/>
      <w:r w:rsidRPr="00286A81">
        <w:rPr>
          <w:i/>
          <w:lang w:val="en-US"/>
        </w:rPr>
        <w:t>orientalis</w:t>
      </w:r>
      <w:proofErr w:type="spellEnd"/>
      <w:r w:rsidRPr="00FC6AA7">
        <w:rPr>
          <w:lang w:val="en-US"/>
        </w:rPr>
        <w:t>)</w:t>
      </w:r>
    </w:p>
    <w:p w:rsidR="00FC6AA7" w:rsidRPr="00286A81" w:rsidRDefault="00FC6AA7" w:rsidP="00FC6AA7">
      <w:pPr>
        <w:spacing w:line="20" w:lineRule="atLeast"/>
        <w:ind w:firstLine="708"/>
        <w:rPr>
          <w:lang w:val="en-US"/>
        </w:rPr>
      </w:pPr>
      <w:r w:rsidRPr="00286A81">
        <w:t>Прусак</w:t>
      </w:r>
      <w:r w:rsidRPr="00286A81">
        <w:rPr>
          <w:lang w:val="en-US"/>
        </w:rPr>
        <w:t xml:space="preserve"> – (</w:t>
      </w:r>
      <w:proofErr w:type="spellStart"/>
      <w:r w:rsidRPr="00286A81">
        <w:rPr>
          <w:i/>
          <w:lang w:val="en-US"/>
        </w:rPr>
        <w:t>Blatta</w:t>
      </w:r>
      <w:proofErr w:type="spellEnd"/>
      <w:r w:rsidRPr="00286A81">
        <w:rPr>
          <w:i/>
          <w:lang w:val="en-US"/>
        </w:rPr>
        <w:t xml:space="preserve"> </w:t>
      </w:r>
      <w:proofErr w:type="spellStart"/>
      <w:r w:rsidRPr="00286A81">
        <w:rPr>
          <w:i/>
          <w:lang w:val="en-US"/>
        </w:rPr>
        <w:t>germanica</w:t>
      </w:r>
      <w:proofErr w:type="spellEnd"/>
      <w:r w:rsidRPr="00286A81">
        <w:rPr>
          <w:lang w:val="en-US"/>
        </w:rPr>
        <w:t>)</w:t>
      </w:r>
    </w:p>
    <w:p w:rsidR="00FC6AA7" w:rsidRPr="00286A81" w:rsidRDefault="00FC6AA7" w:rsidP="00FC6AA7">
      <w:pPr>
        <w:spacing w:line="20" w:lineRule="atLeast"/>
        <w:rPr>
          <w:lang w:val="en-US"/>
        </w:rPr>
      </w:pPr>
      <w:r w:rsidRPr="00286A81">
        <w:t>Отряд</w:t>
      </w:r>
      <w:r w:rsidRPr="00286A81">
        <w:rPr>
          <w:lang w:val="en-US"/>
        </w:rPr>
        <w:t xml:space="preserve"> </w:t>
      </w:r>
      <w:r w:rsidRPr="00286A81">
        <w:t>Блохи</w:t>
      </w:r>
      <w:r w:rsidRPr="00286A81">
        <w:rPr>
          <w:lang w:val="en-US"/>
        </w:rPr>
        <w:t xml:space="preserve"> (</w:t>
      </w:r>
      <w:proofErr w:type="spellStart"/>
      <w:r w:rsidRPr="00286A81">
        <w:rPr>
          <w:i/>
          <w:lang w:val="en-US"/>
        </w:rPr>
        <w:t>Aphaniptera</w:t>
      </w:r>
      <w:proofErr w:type="spellEnd"/>
      <w:r w:rsidRPr="00286A81">
        <w:rPr>
          <w:lang w:val="en-US"/>
        </w:rPr>
        <w:t>)</w:t>
      </w:r>
    </w:p>
    <w:p w:rsidR="00FC6AA7" w:rsidRPr="00286A81" w:rsidRDefault="00FC6AA7" w:rsidP="00FC6AA7">
      <w:pPr>
        <w:spacing w:line="20" w:lineRule="atLeast"/>
        <w:ind w:firstLine="708"/>
        <w:rPr>
          <w:lang w:val="en-US"/>
        </w:rPr>
      </w:pPr>
      <w:r w:rsidRPr="00286A81">
        <w:t>Блоха</w:t>
      </w:r>
      <w:r w:rsidRPr="00286A81">
        <w:rPr>
          <w:lang w:val="en-US"/>
        </w:rPr>
        <w:t xml:space="preserve"> </w:t>
      </w:r>
      <w:r w:rsidRPr="00286A81">
        <w:t>человеческая</w:t>
      </w:r>
      <w:r w:rsidRPr="00286A81">
        <w:rPr>
          <w:lang w:val="en-US"/>
        </w:rPr>
        <w:t xml:space="preserve"> (</w:t>
      </w:r>
      <w:proofErr w:type="spellStart"/>
      <w:r w:rsidRPr="00286A81">
        <w:rPr>
          <w:i/>
          <w:lang w:val="en-US"/>
        </w:rPr>
        <w:t>Pulex</w:t>
      </w:r>
      <w:proofErr w:type="spellEnd"/>
      <w:r w:rsidRPr="00286A81">
        <w:rPr>
          <w:i/>
          <w:lang w:val="en-US"/>
        </w:rPr>
        <w:t xml:space="preserve"> </w:t>
      </w:r>
      <w:proofErr w:type="spellStart"/>
      <w:r w:rsidRPr="00286A81">
        <w:rPr>
          <w:i/>
          <w:lang w:val="en-US"/>
        </w:rPr>
        <w:t>irritans</w:t>
      </w:r>
      <w:proofErr w:type="spellEnd"/>
      <w:r w:rsidRPr="00286A81">
        <w:rPr>
          <w:lang w:val="en-US"/>
        </w:rPr>
        <w:t>)</w:t>
      </w:r>
    </w:p>
    <w:p w:rsidR="00FC6AA7" w:rsidRPr="00286A81" w:rsidRDefault="00FC6AA7" w:rsidP="00FC6AA7">
      <w:pPr>
        <w:spacing w:line="20" w:lineRule="atLeast"/>
        <w:rPr>
          <w:lang w:val="en-US"/>
        </w:rPr>
      </w:pPr>
      <w:r w:rsidRPr="00286A81">
        <w:t>Отряд</w:t>
      </w:r>
      <w:r w:rsidRPr="00286A81">
        <w:rPr>
          <w:lang w:val="en-US"/>
        </w:rPr>
        <w:t xml:space="preserve"> </w:t>
      </w:r>
      <w:r w:rsidRPr="00286A81">
        <w:t>Вши</w:t>
      </w:r>
      <w:r w:rsidRPr="00286A81">
        <w:rPr>
          <w:lang w:val="en-US"/>
        </w:rPr>
        <w:t xml:space="preserve"> (</w:t>
      </w:r>
      <w:proofErr w:type="spellStart"/>
      <w:r w:rsidRPr="00286A81">
        <w:rPr>
          <w:i/>
          <w:lang w:val="en-US"/>
        </w:rPr>
        <w:t>Anoplura</w:t>
      </w:r>
      <w:proofErr w:type="spellEnd"/>
      <w:r w:rsidRPr="00286A81">
        <w:rPr>
          <w:lang w:val="en-US"/>
        </w:rPr>
        <w:t>)</w:t>
      </w:r>
    </w:p>
    <w:p w:rsidR="00FC6AA7" w:rsidRPr="00286A81" w:rsidRDefault="00FC6AA7" w:rsidP="00FC6AA7">
      <w:pPr>
        <w:spacing w:line="20" w:lineRule="atLeast"/>
        <w:ind w:firstLine="708"/>
        <w:rPr>
          <w:lang w:val="en-US"/>
        </w:rPr>
      </w:pPr>
      <w:r w:rsidRPr="00286A81">
        <w:t>Головная</w:t>
      </w:r>
      <w:r w:rsidRPr="00286A81">
        <w:rPr>
          <w:lang w:val="en-US"/>
        </w:rPr>
        <w:t xml:space="preserve"> </w:t>
      </w:r>
      <w:r w:rsidRPr="00286A81">
        <w:t>вошь</w:t>
      </w:r>
      <w:r w:rsidRPr="00286A81">
        <w:rPr>
          <w:lang w:val="en-US"/>
        </w:rPr>
        <w:t xml:space="preserve"> (</w:t>
      </w:r>
      <w:proofErr w:type="spellStart"/>
      <w:r w:rsidRPr="00286A81">
        <w:rPr>
          <w:i/>
          <w:lang w:val="en-US"/>
        </w:rPr>
        <w:t>Pediculus</w:t>
      </w:r>
      <w:proofErr w:type="spellEnd"/>
      <w:r w:rsidRPr="00286A81">
        <w:rPr>
          <w:i/>
          <w:lang w:val="en-US"/>
        </w:rPr>
        <w:t xml:space="preserve"> </w:t>
      </w:r>
      <w:proofErr w:type="spellStart"/>
      <w:r w:rsidRPr="00286A81">
        <w:rPr>
          <w:i/>
          <w:lang w:val="en-US"/>
        </w:rPr>
        <w:t>capitis</w:t>
      </w:r>
      <w:proofErr w:type="spellEnd"/>
      <w:r w:rsidRPr="00286A81">
        <w:rPr>
          <w:lang w:val="en-US"/>
        </w:rPr>
        <w:t>)</w:t>
      </w:r>
    </w:p>
    <w:p w:rsidR="00FC6AA7" w:rsidRPr="00286A81" w:rsidRDefault="00FC6AA7" w:rsidP="00FC6AA7">
      <w:pPr>
        <w:spacing w:line="20" w:lineRule="atLeast"/>
        <w:ind w:firstLine="708"/>
        <w:rPr>
          <w:lang w:val="en-US"/>
        </w:rPr>
      </w:pPr>
      <w:proofErr w:type="gramStart"/>
      <w:r w:rsidRPr="00286A81">
        <w:t>Платяная</w:t>
      </w:r>
      <w:r w:rsidRPr="00286A81">
        <w:rPr>
          <w:lang w:val="en-US"/>
        </w:rPr>
        <w:t xml:space="preserve"> </w:t>
      </w:r>
      <w:r w:rsidRPr="00286A81">
        <w:t>вошь</w:t>
      </w:r>
      <w:r w:rsidRPr="00286A81">
        <w:rPr>
          <w:lang w:val="en-US"/>
        </w:rPr>
        <w:t xml:space="preserve"> (</w:t>
      </w:r>
      <w:r w:rsidRPr="00286A81">
        <w:rPr>
          <w:i/>
          <w:lang w:val="en-US"/>
        </w:rPr>
        <w:t>P.</w:t>
      </w:r>
      <w:proofErr w:type="gramEnd"/>
      <w:r w:rsidRPr="00286A81">
        <w:rPr>
          <w:i/>
          <w:lang w:val="en-US"/>
        </w:rPr>
        <w:t xml:space="preserve"> </w:t>
      </w:r>
      <w:proofErr w:type="spellStart"/>
      <w:r w:rsidRPr="00286A81">
        <w:rPr>
          <w:i/>
          <w:lang w:val="en-US"/>
        </w:rPr>
        <w:t>Humanus</w:t>
      </w:r>
      <w:proofErr w:type="spellEnd"/>
      <w:r w:rsidRPr="00286A81">
        <w:rPr>
          <w:i/>
          <w:lang w:val="en-US"/>
        </w:rPr>
        <w:t xml:space="preserve"> </w:t>
      </w:r>
      <w:proofErr w:type="spellStart"/>
      <w:r w:rsidRPr="00286A81">
        <w:rPr>
          <w:i/>
          <w:lang w:val="en-US"/>
        </w:rPr>
        <w:t>vestimenti</w:t>
      </w:r>
      <w:proofErr w:type="spellEnd"/>
      <w:r w:rsidRPr="00286A81">
        <w:rPr>
          <w:lang w:val="en-US"/>
        </w:rPr>
        <w:t>)</w:t>
      </w:r>
    </w:p>
    <w:p w:rsidR="00FC6AA7" w:rsidRPr="00286A81" w:rsidRDefault="00FC6AA7" w:rsidP="00FC6AA7">
      <w:pPr>
        <w:spacing w:line="20" w:lineRule="atLeast"/>
        <w:ind w:firstLine="708"/>
        <w:rPr>
          <w:lang w:val="en-US"/>
        </w:rPr>
      </w:pPr>
      <w:r w:rsidRPr="00286A81">
        <w:t>Лобковая</w:t>
      </w:r>
      <w:r w:rsidRPr="00286A81">
        <w:rPr>
          <w:lang w:val="en-US"/>
        </w:rPr>
        <w:t xml:space="preserve"> </w:t>
      </w:r>
      <w:r w:rsidRPr="00286A81">
        <w:t>вошь</w:t>
      </w:r>
      <w:r w:rsidRPr="00286A81">
        <w:rPr>
          <w:lang w:val="en-US"/>
        </w:rPr>
        <w:t xml:space="preserve"> (</w:t>
      </w:r>
      <w:proofErr w:type="spellStart"/>
      <w:r w:rsidRPr="00286A81">
        <w:rPr>
          <w:i/>
          <w:lang w:val="en-US"/>
        </w:rPr>
        <w:t>Phthirus</w:t>
      </w:r>
      <w:proofErr w:type="spellEnd"/>
      <w:r w:rsidRPr="00286A81">
        <w:rPr>
          <w:i/>
          <w:lang w:val="en-US"/>
        </w:rPr>
        <w:t xml:space="preserve"> pubis</w:t>
      </w:r>
      <w:r w:rsidRPr="00286A81">
        <w:rPr>
          <w:lang w:val="en-US"/>
        </w:rPr>
        <w:t>)</w:t>
      </w:r>
    </w:p>
    <w:p w:rsidR="00FC6AA7" w:rsidRPr="00286A81" w:rsidRDefault="00FC6AA7" w:rsidP="00FC6AA7">
      <w:pPr>
        <w:spacing w:line="20" w:lineRule="atLeast"/>
        <w:rPr>
          <w:lang w:val="en-US"/>
        </w:rPr>
      </w:pPr>
      <w:r w:rsidRPr="00286A81">
        <w:t>Отряд</w:t>
      </w:r>
      <w:r w:rsidRPr="00286A81">
        <w:rPr>
          <w:lang w:val="en-US"/>
        </w:rPr>
        <w:t xml:space="preserve"> </w:t>
      </w:r>
      <w:r w:rsidRPr="00286A81">
        <w:t>Клопы</w:t>
      </w:r>
      <w:r w:rsidRPr="00286A81">
        <w:rPr>
          <w:lang w:val="en-US"/>
        </w:rPr>
        <w:t xml:space="preserve"> (</w:t>
      </w:r>
      <w:proofErr w:type="spellStart"/>
      <w:r w:rsidRPr="00286A81">
        <w:rPr>
          <w:i/>
          <w:lang w:val="en-US"/>
        </w:rPr>
        <w:t>Heteroptera</w:t>
      </w:r>
      <w:proofErr w:type="spellEnd"/>
      <w:r w:rsidRPr="00286A81">
        <w:rPr>
          <w:lang w:val="en-US"/>
        </w:rPr>
        <w:t>)</w:t>
      </w:r>
    </w:p>
    <w:p w:rsidR="00FC6AA7" w:rsidRPr="00286A81" w:rsidRDefault="00FC6AA7" w:rsidP="00FC6AA7">
      <w:pPr>
        <w:spacing w:line="20" w:lineRule="atLeast"/>
        <w:ind w:firstLine="708"/>
        <w:rPr>
          <w:lang w:val="en-US"/>
        </w:rPr>
      </w:pPr>
      <w:r w:rsidRPr="00286A81">
        <w:t>Клоп</w:t>
      </w:r>
      <w:r w:rsidRPr="00286A81">
        <w:rPr>
          <w:lang w:val="en-US"/>
        </w:rPr>
        <w:t xml:space="preserve"> </w:t>
      </w:r>
      <w:r w:rsidRPr="00286A81">
        <w:t>постельный</w:t>
      </w:r>
      <w:r w:rsidRPr="00286A81">
        <w:rPr>
          <w:lang w:val="en-US"/>
        </w:rPr>
        <w:t xml:space="preserve"> (</w:t>
      </w:r>
      <w:proofErr w:type="spellStart"/>
      <w:r w:rsidRPr="00286A81">
        <w:rPr>
          <w:i/>
          <w:lang w:val="en-US"/>
        </w:rPr>
        <w:t>Cimex</w:t>
      </w:r>
      <w:proofErr w:type="spellEnd"/>
      <w:r w:rsidRPr="00286A81">
        <w:rPr>
          <w:i/>
          <w:lang w:val="en-US"/>
        </w:rPr>
        <w:t xml:space="preserve"> </w:t>
      </w:r>
      <w:proofErr w:type="spellStart"/>
      <w:r w:rsidRPr="00286A81">
        <w:rPr>
          <w:i/>
          <w:lang w:val="en-US"/>
        </w:rPr>
        <w:t>lectulaius</w:t>
      </w:r>
      <w:proofErr w:type="spellEnd"/>
      <w:r w:rsidRPr="00286A81">
        <w:rPr>
          <w:lang w:val="en-US"/>
        </w:rPr>
        <w:t>)</w:t>
      </w:r>
    </w:p>
    <w:p w:rsidR="00FC6AA7" w:rsidRPr="00286A81" w:rsidRDefault="00FC6AA7" w:rsidP="00FC6AA7">
      <w:pPr>
        <w:spacing w:line="20" w:lineRule="atLeast"/>
        <w:rPr>
          <w:lang w:val="en-US"/>
        </w:rPr>
      </w:pPr>
      <w:proofErr w:type="spellStart"/>
      <w:r w:rsidRPr="00286A81">
        <w:t>ОтрядДвукрылые</w:t>
      </w:r>
      <w:proofErr w:type="spellEnd"/>
      <w:r w:rsidRPr="00286A81">
        <w:rPr>
          <w:lang w:val="en-US"/>
        </w:rPr>
        <w:t xml:space="preserve"> (</w:t>
      </w:r>
      <w:proofErr w:type="spellStart"/>
      <w:r w:rsidRPr="00286A81">
        <w:rPr>
          <w:i/>
          <w:lang w:val="en-US"/>
        </w:rPr>
        <w:t>Diptera</w:t>
      </w:r>
      <w:proofErr w:type="spellEnd"/>
      <w:r w:rsidRPr="00286A81">
        <w:rPr>
          <w:lang w:val="en-US"/>
        </w:rPr>
        <w:t>)</w:t>
      </w:r>
    </w:p>
    <w:p w:rsidR="00FC6AA7" w:rsidRPr="0025464B" w:rsidRDefault="00FC6AA7" w:rsidP="00FC6AA7">
      <w:pPr>
        <w:spacing w:line="20" w:lineRule="atLeast"/>
        <w:ind w:firstLine="708"/>
        <w:rPr>
          <w:lang w:val="en-US"/>
        </w:rPr>
      </w:pPr>
      <w:r w:rsidRPr="00286A81">
        <w:t>Комар</w:t>
      </w:r>
      <w:r w:rsidRPr="00286A81">
        <w:rPr>
          <w:lang w:val="en-US"/>
        </w:rPr>
        <w:t xml:space="preserve"> (</w:t>
      </w:r>
      <w:r w:rsidRPr="00286A81">
        <w:rPr>
          <w:i/>
          <w:lang w:val="en-US"/>
        </w:rPr>
        <w:t xml:space="preserve">Anopheles </w:t>
      </w:r>
      <w:proofErr w:type="spellStart"/>
      <w:r w:rsidRPr="00286A81">
        <w:rPr>
          <w:i/>
          <w:lang w:val="en-US"/>
        </w:rPr>
        <w:t>maculipennis</w:t>
      </w:r>
      <w:proofErr w:type="spellEnd"/>
      <w:r w:rsidRPr="00286A81">
        <w:rPr>
          <w:lang w:val="en-US"/>
        </w:rPr>
        <w:t xml:space="preserve">), </w:t>
      </w:r>
    </w:p>
    <w:p w:rsidR="00FC6AA7" w:rsidRPr="00286A81" w:rsidRDefault="00FC6AA7" w:rsidP="00FC6AA7">
      <w:pPr>
        <w:spacing w:line="20" w:lineRule="atLeast"/>
        <w:ind w:firstLine="708"/>
        <w:rPr>
          <w:lang w:val="en-US"/>
        </w:rPr>
      </w:pPr>
      <w:r w:rsidRPr="00286A81">
        <w:t>Москит</w:t>
      </w:r>
      <w:r w:rsidRPr="00286A81">
        <w:rPr>
          <w:lang w:val="en-US"/>
        </w:rPr>
        <w:t xml:space="preserve"> (</w:t>
      </w:r>
      <w:proofErr w:type="spellStart"/>
      <w:r w:rsidRPr="00286A81">
        <w:rPr>
          <w:lang w:val="en-US"/>
        </w:rPr>
        <w:t>Phlebotomus</w:t>
      </w:r>
      <w:proofErr w:type="spellEnd"/>
      <w:r w:rsidRPr="00286A81">
        <w:rPr>
          <w:lang w:val="en-US"/>
        </w:rPr>
        <w:t xml:space="preserve"> </w:t>
      </w:r>
      <w:proofErr w:type="spellStart"/>
      <w:r w:rsidRPr="00286A81">
        <w:rPr>
          <w:lang w:val="en-US"/>
        </w:rPr>
        <w:t>pappatasii</w:t>
      </w:r>
      <w:proofErr w:type="spellEnd"/>
      <w:r w:rsidRPr="00286A81">
        <w:rPr>
          <w:lang w:val="en-US"/>
        </w:rPr>
        <w:t xml:space="preserve">) </w:t>
      </w:r>
    </w:p>
    <w:p w:rsidR="00FC6AA7" w:rsidRPr="0025464B" w:rsidRDefault="00FC6AA7" w:rsidP="00FC6AA7">
      <w:pPr>
        <w:spacing w:line="20" w:lineRule="atLeast"/>
        <w:ind w:firstLine="708"/>
      </w:pPr>
      <w:r w:rsidRPr="00286A81">
        <w:t>Муха</w:t>
      </w:r>
      <w:r w:rsidRPr="0025464B">
        <w:t xml:space="preserve"> </w:t>
      </w:r>
      <w:r w:rsidRPr="00286A81">
        <w:t>(</w:t>
      </w:r>
      <w:proofErr w:type="spellStart"/>
      <w:r w:rsidRPr="00286A81">
        <w:rPr>
          <w:i/>
          <w:lang w:val="en-US"/>
        </w:rPr>
        <w:t>Musca</w:t>
      </w:r>
      <w:proofErr w:type="spellEnd"/>
      <w:r w:rsidRPr="0025464B">
        <w:rPr>
          <w:i/>
        </w:rPr>
        <w:t xml:space="preserve"> </w:t>
      </w:r>
      <w:proofErr w:type="spellStart"/>
      <w:r w:rsidRPr="00286A81">
        <w:rPr>
          <w:i/>
          <w:lang w:val="en-US"/>
        </w:rPr>
        <w:t>domestica</w:t>
      </w:r>
      <w:proofErr w:type="spellEnd"/>
      <w:r w:rsidRPr="0025464B">
        <w:t>)</w:t>
      </w:r>
    </w:p>
    <w:p w:rsidR="00FC6AA7" w:rsidRDefault="00FC6AA7" w:rsidP="00FC6AA7">
      <w:pPr>
        <w:tabs>
          <w:tab w:val="left" w:pos="360"/>
        </w:tabs>
        <w:rPr>
          <w:b/>
          <w:bCs/>
          <w:color w:val="000000"/>
        </w:rPr>
      </w:pPr>
    </w:p>
    <w:p w:rsidR="00FC6AA7" w:rsidRPr="009F2A23" w:rsidRDefault="00013F43" w:rsidP="00FC6AA7">
      <w:pPr>
        <w:tabs>
          <w:tab w:val="left" w:pos="360"/>
        </w:tabs>
        <w:ind w:firstLine="357"/>
        <w:jc w:val="both"/>
      </w:pPr>
      <w:r>
        <w:t>Изучить</w:t>
      </w:r>
      <w:r w:rsidR="00FC6AA7" w:rsidRPr="009F2A23">
        <w:t xml:space="preserve"> особенности строения и циклов развития представителей типа Членистоногие, имеющих медицинское значение.</w:t>
      </w:r>
    </w:p>
    <w:p w:rsidR="00FC6AA7" w:rsidRPr="009F2A23" w:rsidRDefault="00FC6AA7" w:rsidP="00FC6AA7">
      <w:pPr>
        <w:tabs>
          <w:tab w:val="left" w:pos="360"/>
        </w:tabs>
        <w:ind w:firstLine="357"/>
        <w:jc w:val="both"/>
      </w:pPr>
      <w:r w:rsidRPr="009F2A23">
        <w:t>Для членистоногих – возбудителей заболеваний, отметить пути заражения, методы диагностики и профилактики заболеваний (рис. 1).</w:t>
      </w:r>
    </w:p>
    <w:p w:rsidR="00FC6AA7" w:rsidRPr="009F2A23" w:rsidRDefault="00FC6AA7" w:rsidP="00FC6AA7">
      <w:pPr>
        <w:tabs>
          <w:tab w:val="left" w:pos="360"/>
        </w:tabs>
        <w:ind w:firstLine="357"/>
        <w:jc w:val="both"/>
      </w:pPr>
      <w:r w:rsidRPr="009F2A23">
        <w:t>Для членистоногих – переносчиков и резервуарных хозяев отметить особенности циклов развития, способы передачи возбудителя, меры профилактики заболеваний.</w:t>
      </w:r>
    </w:p>
    <w:p w:rsidR="00FC6AA7" w:rsidRDefault="00FC6AA7" w:rsidP="00FC6AA7">
      <w:pPr>
        <w:tabs>
          <w:tab w:val="left" w:pos="360"/>
        </w:tabs>
        <w:ind w:firstLine="357"/>
        <w:jc w:val="both"/>
        <w:rPr>
          <w:b/>
          <w:bCs/>
          <w:color w:val="000000"/>
        </w:rPr>
      </w:pPr>
      <w:r>
        <w:t xml:space="preserve"> </w:t>
      </w:r>
      <w:r>
        <w:rPr>
          <w:noProof/>
          <w:color w:val="110EA7"/>
        </w:rPr>
        <w:drawing>
          <wp:inline distT="0" distB="0" distL="0" distR="0" wp14:anchorId="294D5058" wp14:editId="1610032F">
            <wp:extent cx="4676501" cy="3409950"/>
            <wp:effectExtent l="0" t="0" r="0" b="0"/>
            <wp:docPr id="1" name="Рисунок 1" descr="Картинка 5 из 56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330" cy="341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A7" w:rsidRPr="00110641" w:rsidRDefault="00110641" w:rsidP="00FC6AA7">
      <w:pPr>
        <w:tabs>
          <w:tab w:val="left" w:pos="360"/>
        </w:tabs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110641">
        <w:rPr>
          <w:b/>
          <w:sz w:val="24"/>
          <w:szCs w:val="24"/>
        </w:rPr>
        <w:tab/>
      </w:r>
      <w:r w:rsidR="00FC6AA7" w:rsidRPr="00110641">
        <w:rPr>
          <w:b/>
          <w:sz w:val="24"/>
          <w:szCs w:val="24"/>
        </w:rPr>
        <w:t>Рис. 1 Цикл развития иксодовых клещей</w:t>
      </w:r>
    </w:p>
    <w:p w:rsidR="00FC6AA7" w:rsidRPr="00110641" w:rsidRDefault="00FC6AA7" w:rsidP="00FC6AA7">
      <w:pPr>
        <w:tabs>
          <w:tab w:val="left" w:pos="360"/>
        </w:tabs>
        <w:rPr>
          <w:bCs/>
          <w:color w:val="000000"/>
        </w:rPr>
      </w:pPr>
    </w:p>
    <w:p w:rsidR="00FC6AA7" w:rsidRDefault="00FC6AA7" w:rsidP="00FC6AA7">
      <w:pPr>
        <w:tabs>
          <w:tab w:val="left" w:pos="360"/>
        </w:tabs>
        <w:ind w:firstLine="720"/>
        <w:jc w:val="both"/>
      </w:pPr>
      <w:proofErr w:type="gramStart"/>
      <w:r w:rsidRPr="0025464B">
        <w:lastRenderedPageBreak/>
        <w:t>Природная</w:t>
      </w:r>
      <w:proofErr w:type="gramEnd"/>
      <w:r w:rsidRPr="0025464B">
        <w:t xml:space="preserve"> </w:t>
      </w:r>
      <w:proofErr w:type="spellStart"/>
      <w:r w:rsidRPr="0025464B">
        <w:t>очаговость</w:t>
      </w:r>
      <w:proofErr w:type="spellEnd"/>
      <w:r w:rsidRPr="0025464B">
        <w:t xml:space="preserve"> — учение, предложенное и обоснованное академиком Е. Н. Павловским для некоторых инфекционных болезней человека (трансмиссивных болезней). Характерной чертой этой группы болезней является то, что они имеют природные резервуары возбудителей среди диких животных (преимущественно грызунов) и птиц, среди которых постоянно существуют эпизоотии. Распространение же болезни происходит при посредстве кровососущих членистоногих. </w:t>
      </w:r>
      <w:proofErr w:type="gramStart"/>
      <w:r>
        <w:t>Например</w:t>
      </w:r>
      <w:r w:rsidRPr="0025464B">
        <w:t>, клещи, зараженные от больных животных, нападая на здоровых, передают им инфекцию.</w:t>
      </w:r>
      <w:proofErr w:type="gramEnd"/>
      <w:r w:rsidRPr="0025464B">
        <w:t xml:space="preserve"> Таким образом, возбудитель заболевания циркулирует в природе по цепи: </w:t>
      </w:r>
      <w:r w:rsidRPr="0025464B">
        <w:rPr>
          <w:b/>
        </w:rPr>
        <w:t>животное — переносчик — животное</w:t>
      </w:r>
      <w:r w:rsidRPr="0025464B">
        <w:t>.</w:t>
      </w:r>
      <w:r>
        <w:t xml:space="preserve"> </w:t>
      </w:r>
      <w:r w:rsidRPr="0025464B">
        <w:t xml:space="preserve">Характерной эпидемиологической особенностью болезней с природной </w:t>
      </w:r>
      <w:proofErr w:type="spellStart"/>
      <w:r w:rsidRPr="0025464B">
        <w:t>очаговостью</w:t>
      </w:r>
      <w:proofErr w:type="spellEnd"/>
      <w:r w:rsidRPr="0025464B">
        <w:t xml:space="preserve"> является строго выраженная сезонность заболеваний, что обусловлено биологией животных — хранителей инфекции в природе или переносчиков.</w:t>
      </w:r>
      <w:r>
        <w:t xml:space="preserve"> </w:t>
      </w:r>
      <w:r w:rsidRPr="0025464B">
        <w:t>К числу природных очагов болезней человека, по теории Е. Н. Павловского, относятся такие заболевания, как чума, туляремия, клещевой и японский энцефалит</w:t>
      </w:r>
      <w:r>
        <w:t>, бешенство</w:t>
      </w:r>
      <w:r w:rsidRPr="0025464B">
        <w:t>, кожный лейшманиоз</w:t>
      </w:r>
      <w:r>
        <w:t xml:space="preserve">, </w:t>
      </w:r>
      <w:r w:rsidRPr="0025464B">
        <w:t>некоторые гельминтозы, например описторхоз, трихинеллез и др</w:t>
      </w:r>
      <w:r w:rsidR="00110641">
        <w:t>.</w:t>
      </w:r>
    </w:p>
    <w:p w:rsidR="00FC6AA7" w:rsidRDefault="00FC6AA7" w:rsidP="00FC6AA7">
      <w:pPr>
        <w:tabs>
          <w:tab w:val="left" w:pos="360"/>
        </w:tabs>
        <w:ind w:firstLine="720"/>
        <w:jc w:val="both"/>
      </w:pPr>
      <w:r w:rsidRPr="0025464B">
        <w:t>Очаги трансмиссивных заболеваний связаны с определенными географическими ландшафтами и занимают определенные территории. Так, кожный лейшманиоз зоонозного типа распространен во многих районах Туркмении, в Узбекистане и Таджикистане. Носителями возбудителя в очагах являются главным образом большие песчанки,</w:t>
      </w:r>
      <w:r>
        <w:t xml:space="preserve"> а переносчиками — москиты</w:t>
      </w:r>
      <w:r w:rsidRPr="0025464B">
        <w:t xml:space="preserve">, обитающие в их норах. Заражаясь на песчанках, москиты могут затем передавать </w:t>
      </w:r>
      <w:proofErr w:type="spellStart"/>
      <w:r w:rsidRPr="0025464B">
        <w:t>лейшмании</w:t>
      </w:r>
      <w:proofErr w:type="spellEnd"/>
      <w:r w:rsidRPr="0025464B">
        <w:t xml:space="preserve"> людям. Основные очаги клещевого энцефалита расположены в виде ленты на большой территории СССР (от Дальнего Востока до западных границ СССР), главным образом в хвойных и пихтовых лесах. Основное значение в циркуляции вируса клещевого энцефалита приобретают рыжие лесные полевки и землеройки бурозубки, а переносчиками их являются иксодовые клещи. В составе природного очага могут быть возбудители нескольких болезней, а также разные виды восприимчивых к этим болезням животных.</w:t>
      </w:r>
      <w:r>
        <w:t xml:space="preserve"> </w:t>
      </w:r>
    </w:p>
    <w:p w:rsidR="00FC6AA7" w:rsidRDefault="00FC6AA7" w:rsidP="00FC6AA7">
      <w:pPr>
        <w:tabs>
          <w:tab w:val="left" w:pos="360"/>
        </w:tabs>
        <w:ind w:firstLine="720"/>
        <w:jc w:val="both"/>
      </w:pPr>
      <w:r w:rsidRPr="0025464B">
        <w:t xml:space="preserve">Меры борьбы с природной </w:t>
      </w:r>
      <w:proofErr w:type="spellStart"/>
      <w:r w:rsidRPr="0025464B">
        <w:t>очаговостью</w:t>
      </w:r>
      <w:proofErr w:type="spellEnd"/>
      <w:r w:rsidRPr="0025464B">
        <w:t xml:space="preserve"> слагаются из комплекса мероприятий, которые можно подразделить на две группы.</w:t>
      </w:r>
      <w:r w:rsidRPr="0025464B">
        <w:br/>
        <w:t xml:space="preserve">К первой из них следует отнести способы предохранения людей, проживающих или временно работающих в очагах той или иной болезни. Это — вакцинация людей (при туляремии, кожном лейшманиозе, клещевом энцефалите и некоторых других) и защита их от насекомых и клещей — ношение специальной защитной одежды, применение </w:t>
      </w:r>
      <w:r>
        <w:t>репеллентов</w:t>
      </w:r>
      <w:r w:rsidRPr="0025464B">
        <w:t xml:space="preserve">, </w:t>
      </w:r>
      <w:r w:rsidRPr="00A1693B">
        <w:t>пологизация</w:t>
      </w:r>
      <w:r>
        <w:t xml:space="preserve"> (</w:t>
      </w:r>
      <w:r w:rsidRPr="00A1693B">
        <w:t>применение полога для индивидуальной защиты от нападения кровососущих насекомых</w:t>
      </w:r>
      <w:r>
        <w:t>)</w:t>
      </w:r>
      <w:r w:rsidRPr="0025464B">
        <w:t>.</w:t>
      </w:r>
    </w:p>
    <w:p w:rsidR="00FC6AA7" w:rsidRPr="00A1693B" w:rsidRDefault="00FC6AA7" w:rsidP="00FC6AA7">
      <w:pPr>
        <w:tabs>
          <w:tab w:val="left" w:pos="360"/>
        </w:tabs>
        <w:ind w:firstLine="720"/>
        <w:jc w:val="both"/>
        <w:rPr>
          <w:sz w:val="32"/>
          <w:szCs w:val="32"/>
        </w:rPr>
      </w:pPr>
      <w:r w:rsidRPr="0025464B">
        <w:t>Ко второй группе относят мероприятия по подавлению эпизоотии и очистке территорий от тех или иных природных очагов. Мероприятия борьбы могут складываться из хозяйственного освоения целинных и залежных земель, тайги на основе высокой агрокультуры лесопаркового хозяйства, борьбы с грызунами (</w:t>
      </w:r>
      <w:r>
        <w:t>д</w:t>
      </w:r>
      <w:r w:rsidRPr="0025464B">
        <w:t xml:space="preserve">ератизация) и переносчиками </w:t>
      </w:r>
      <w:r w:rsidRPr="0025464B">
        <w:lastRenderedPageBreak/>
        <w:t>(</w:t>
      </w:r>
      <w:r>
        <w:t>д</w:t>
      </w:r>
      <w:r w:rsidRPr="0025464B">
        <w:t>езинсекция). Каждое из этих мероприятий в свою очередь распадается на ряд приемов, зависящих от многих особенностей заболевания, носителей, переносчиков, хозяйственных планов и др</w:t>
      </w:r>
      <w:r w:rsidR="00110641">
        <w:t>.</w:t>
      </w:r>
    </w:p>
    <w:p w:rsidR="007170E6" w:rsidRDefault="007170E6" w:rsidP="00747BF6">
      <w:pPr>
        <w:tabs>
          <w:tab w:val="left" w:pos="360"/>
          <w:tab w:val="left" w:pos="1080"/>
        </w:tabs>
        <w:jc w:val="both"/>
        <w:rPr>
          <w:b/>
        </w:rPr>
      </w:pPr>
    </w:p>
    <w:p w:rsidR="00747BF6" w:rsidRPr="00D64177" w:rsidRDefault="00747BF6" w:rsidP="00747BF6">
      <w:pPr>
        <w:tabs>
          <w:tab w:val="left" w:pos="360"/>
          <w:tab w:val="left" w:pos="1080"/>
        </w:tabs>
        <w:jc w:val="both"/>
        <w:rPr>
          <w:b/>
        </w:rPr>
      </w:pPr>
      <w:r w:rsidRPr="00D64177">
        <w:rPr>
          <w:b/>
        </w:rPr>
        <w:t>5.3. Самостоятельная работа по теме:</w:t>
      </w:r>
    </w:p>
    <w:p w:rsidR="00FB6A84" w:rsidRDefault="00FB6A84" w:rsidP="00FB6A84">
      <w:pPr>
        <w:ind w:right="-912"/>
        <w:rPr>
          <w:b/>
        </w:rPr>
      </w:pPr>
      <w:r>
        <w:rPr>
          <w:b/>
        </w:rPr>
        <w:t>Работа№1</w:t>
      </w:r>
    </w:p>
    <w:p w:rsidR="00FB6A84" w:rsidRDefault="00FC6AA7" w:rsidP="003A62DF">
      <w:pPr>
        <w:ind w:firstLine="709"/>
        <w:jc w:val="both"/>
      </w:pPr>
      <w:r>
        <w:t>Используя микроскопическую технику</w:t>
      </w:r>
      <w:r>
        <w:t xml:space="preserve"> и табличный материал</w:t>
      </w:r>
      <w:r>
        <w:t xml:space="preserve"> изучить морфологические </w:t>
      </w:r>
      <w:r w:rsidR="00084DB0">
        <w:t>особенности</w:t>
      </w:r>
      <w:r>
        <w:t xml:space="preserve"> </w:t>
      </w:r>
      <w:r w:rsidR="00084DB0">
        <w:t>клеща</w:t>
      </w:r>
      <w:r w:rsidR="00084DB0" w:rsidRPr="00286A81">
        <w:t xml:space="preserve"> </w:t>
      </w:r>
      <w:proofErr w:type="spellStart"/>
      <w:r w:rsidR="00084DB0" w:rsidRPr="00286A81">
        <w:rPr>
          <w:i/>
          <w:lang w:val="en-US"/>
        </w:rPr>
        <w:t>Sarcoptes</w:t>
      </w:r>
      <w:proofErr w:type="spellEnd"/>
      <w:r w:rsidR="00084DB0" w:rsidRPr="00286A81">
        <w:rPr>
          <w:i/>
        </w:rPr>
        <w:t xml:space="preserve"> </w:t>
      </w:r>
      <w:proofErr w:type="spellStart"/>
      <w:r w:rsidR="00084DB0" w:rsidRPr="00286A81">
        <w:rPr>
          <w:i/>
          <w:lang w:val="en-US"/>
        </w:rPr>
        <w:t>scabiei</w:t>
      </w:r>
      <w:proofErr w:type="spellEnd"/>
      <w:r w:rsidR="00084DB0">
        <w:t xml:space="preserve"> </w:t>
      </w:r>
      <w:r>
        <w:t>возбудител</w:t>
      </w:r>
      <w:r w:rsidR="00084DB0">
        <w:t>я</w:t>
      </w:r>
      <w:r>
        <w:t xml:space="preserve"> </w:t>
      </w:r>
      <w:r w:rsidR="00084DB0">
        <w:t>чесотки.</w:t>
      </w:r>
      <w:r w:rsidR="00013F43">
        <w:t xml:space="preserve"> </w:t>
      </w:r>
      <w:r w:rsidR="00013F43">
        <w:rPr>
          <w:b/>
        </w:rPr>
        <w:t>Занести данные в таблицу экологической характеристики членистоногих, возбудителей заболеваний</w:t>
      </w:r>
    </w:p>
    <w:p w:rsidR="00FC6AA7" w:rsidRDefault="00225B02" w:rsidP="00225B02">
      <w:pPr>
        <w:jc w:val="both"/>
      </w:pPr>
      <w:r w:rsidRPr="00874BE0">
        <w:rPr>
          <w:b/>
        </w:rPr>
        <w:t>Работа №</w:t>
      </w:r>
      <w:r w:rsidR="002433FE">
        <w:rPr>
          <w:b/>
        </w:rPr>
        <w:t>2</w:t>
      </w:r>
    </w:p>
    <w:p w:rsidR="00225B02" w:rsidRPr="00084DB0" w:rsidRDefault="00FC6AA7" w:rsidP="00084DB0">
      <w:pPr>
        <w:ind w:firstLine="708"/>
        <w:jc w:val="both"/>
      </w:pPr>
      <w:r>
        <w:t>Используя микроскопическую технику</w:t>
      </w:r>
      <w:r>
        <w:t xml:space="preserve"> и </w:t>
      </w:r>
      <w:r>
        <w:t xml:space="preserve">табличный материал изучить морфологические </w:t>
      </w:r>
      <w:r w:rsidR="00084DB0">
        <w:t>особенности</w:t>
      </w:r>
      <w:r>
        <w:t xml:space="preserve"> клещей</w:t>
      </w:r>
      <w:r w:rsidR="00084DB0">
        <w:t xml:space="preserve">: </w:t>
      </w:r>
      <w:proofErr w:type="spellStart"/>
      <w:proofErr w:type="gramStart"/>
      <w:r w:rsidR="00084DB0" w:rsidRPr="00286A81">
        <w:rPr>
          <w:i/>
          <w:lang w:val="en-US"/>
        </w:rPr>
        <w:t>Ixodes</w:t>
      </w:r>
      <w:proofErr w:type="spellEnd"/>
      <w:r w:rsidR="00084DB0" w:rsidRPr="00286A81">
        <w:rPr>
          <w:i/>
        </w:rPr>
        <w:t xml:space="preserve"> </w:t>
      </w:r>
      <w:proofErr w:type="spellStart"/>
      <w:r w:rsidR="00084DB0" w:rsidRPr="00286A81">
        <w:rPr>
          <w:i/>
          <w:lang w:val="en-US"/>
        </w:rPr>
        <w:t>persulcatus</w:t>
      </w:r>
      <w:proofErr w:type="spellEnd"/>
      <w:r w:rsidR="00084DB0">
        <w:rPr>
          <w:i/>
        </w:rPr>
        <w:t xml:space="preserve">, </w:t>
      </w:r>
      <w:proofErr w:type="spellStart"/>
      <w:r w:rsidR="00084DB0" w:rsidRPr="00286A81">
        <w:rPr>
          <w:i/>
          <w:lang w:val="en-US"/>
        </w:rPr>
        <w:t>Dermacentor</w:t>
      </w:r>
      <w:proofErr w:type="spellEnd"/>
      <w:r w:rsidR="00084DB0" w:rsidRPr="00286A81">
        <w:rPr>
          <w:i/>
        </w:rPr>
        <w:t xml:space="preserve"> </w:t>
      </w:r>
      <w:proofErr w:type="spellStart"/>
      <w:r w:rsidR="00084DB0" w:rsidRPr="00286A81">
        <w:rPr>
          <w:i/>
          <w:lang w:val="en-US"/>
        </w:rPr>
        <w:t>pictus</w:t>
      </w:r>
      <w:proofErr w:type="spellEnd"/>
      <w:r w:rsidR="00084DB0">
        <w:rPr>
          <w:i/>
        </w:rPr>
        <w:t xml:space="preserve">, </w:t>
      </w:r>
      <w:proofErr w:type="spellStart"/>
      <w:r w:rsidR="00084DB0" w:rsidRPr="00286A81">
        <w:rPr>
          <w:i/>
          <w:lang w:val="en-US"/>
        </w:rPr>
        <w:t>Ornithodorus</w:t>
      </w:r>
      <w:proofErr w:type="spellEnd"/>
      <w:r w:rsidR="00084DB0" w:rsidRPr="0025464B">
        <w:rPr>
          <w:i/>
        </w:rPr>
        <w:t xml:space="preserve"> </w:t>
      </w:r>
      <w:proofErr w:type="spellStart"/>
      <w:r w:rsidR="00084DB0" w:rsidRPr="00286A81">
        <w:rPr>
          <w:i/>
          <w:lang w:val="en-US"/>
        </w:rPr>
        <w:t>papillipes</w:t>
      </w:r>
      <w:proofErr w:type="spellEnd"/>
      <w:r>
        <w:t>.</w:t>
      </w:r>
      <w:proofErr w:type="gramEnd"/>
      <w:r w:rsidR="00084DB0">
        <w:t xml:space="preserve"> </w:t>
      </w:r>
      <w:r w:rsidR="00013F43">
        <w:rPr>
          <w:b/>
        </w:rPr>
        <w:t>Занести данные в таблицу экологической характеристики членистоногих, переносчиков заболеван</w:t>
      </w:r>
      <w:r w:rsidR="00013F43">
        <w:rPr>
          <w:b/>
        </w:rPr>
        <w:t>ий.</w:t>
      </w:r>
    </w:p>
    <w:p w:rsidR="002433FE" w:rsidRDefault="002433FE" w:rsidP="002433FE">
      <w:pPr>
        <w:jc w:val="both"/>
        <w:rPr>
          <w:b/>
        </w:rPr>
      </w:pPr>
      <w:r>
        <w:rPr>
          <w:b/>
        </w:rPr>
        <w:t xml:space="preserve">Работа №3 </w:t>
      </w:r>
    </w:p>
    <w:p w:rsidR="00084DB0" w:rsidRPr="00013F43" w:rsidRDefault="00FC6AA7" w:rsidP="00084DB0">
      <w:pPr>
        <w:spacing w:line="20" w:lineRule="atLeast"/>
        <w:ind w:firstLine="708"/>
      </w:pPr>
      <w:r>
        <w:t>Используя микроскопическую технику</w:t>
      </w:r>
      <w:r>
        <w:t xml:space="preserve"> и </w:t>
      </w:r>
      <w:r>
        <w:t xml:space="preserve">табличный материал изучить морфологические </w:t>
      </w:r>
      <w:r w:rsidR="00084DB0">
        <w:t>особенности</w:t>
      </w:r>
      <w:r>
        <w:t xml:space="preserve"> насекомых</w:t>
      </w:r>
      <w:r w:rsidR="00084DB0">
        <w:t xml:space="preserve">: </w:t>
      </w:r>
      <w:proofErr w:type="spellStart"/>
      <w:proofErr w:type="gramStart"/>
      <w:r w:rsidR="00084DB0" w:rsidRPr="00286A81">
        <w:rPr>
          <w:i/>
          <w:lang w:val="en-US"/>
        </w:rPr>
        <w:t>Pulex</w:t>
      </w:r>
      <w:proofErr w:type="spellEnd"/>
      <w:r w:rsidR="00084DB0" w:rsidRPr="00084DB0">
        <w:rPr>
          <w:i/>
        </w:rPr>
        <w:t xml:space="preserve"> </w:t>
      </w:r>
      <w:proofErr w:type="spellStart"/>
      <w:r w:rsidR="00084DB0" w:rsidRPr="00286A81">
        <w:rPr>
          <w:i/>
          <w:lang w:val="en-US"/>
        </w:rPr>
        <w:t>irritans</w:t>
      </w:r>
      <w:proofErr w:type="spellEnd"/>
      <w:r w:rsidR="00084DB0">
        <w:rPr>
          <w:i/>
        </w:rPr>
        <w:t xml:space="preserve">, </w:t>
      </w:r>
      <w:proofErr w:type="spellStart"/>
      <w:r w:rsidR="00084DB0" w:rsidRPr="00286A81">
        <w:rPr>
          <w:i/>
          <w:lang w:val="en-US"/>
        </w:rPr>
        <w:t>Pediculus</w:t>
      </w:r>
      <w:proofErr w:type="spellEnd"/>
      <w:r w:rsidR="00084DB0" w:rsidRPr="00084DB0">
        <w:rPr>
          <w:i/>
        </w:rPr>
        <w:t xml:space="preserve"> </w:t>
      </w:r>
      <w:proofErr w:type="spellStart"/>
      <w:r w:rsidR="00084DB0" w:rsidRPr="00286A81">
        <w:rPr>
          <w:i/>
          <w:lang w:val="en-US"/>
        </w:rPr>
        <w:t>capitis</w:t>
      </w:r>
      <w:proofErr w:type="spellEnd"/>
      <w:r w:rsidR="00084DB0">
        <w:rPr>
          <w:i/>
        </w:rPr>
        <w:t xml:space="preserve">, </w:t>
      </w:r>
      <w:r w:rsidR="00084DB0" w:rsidRPr="00286A81">
        <w:rPr>
          <w:i/>
          <w:lang w:val="en-US"/>
        </w:rPr>
        <w:t>P</w:t>
      </w:r>
      <w:r w:rsidR="00084DB0" w:rsidRPr="00084DB0">
        <w:rPr>
          <w:i/>
        </w:rPr>
        <w:t xml:space="preserve">. </w:t>
      </w:r>
      <w:proofErr w:type="spellStart"/>
      <w:r w:rsidR="00084DB0" w:rsidRPr="00286A81">
        <w:rPr>
          <w:i/>
          <w:lang w:val="en-US"/>
        </w:rPr>
        <w:t>Humanus</w:t>
      </w:r>
      <w:proofErr w:type="spellEnd"/>
      <w:r w:rsidR="00084DB0" w:rsidRPr="00084DB0">
        <w:rPr>
          <w:i/>
        </w:rPr>
        <w:t xml:space="preserve"> </w:t>
      </w:r>
      <w:proofErr w:type="spellStart"/>
      <w:r w:rsidR="00084DB0" w:rsidRPr="00286A81">
        <w:rPr>
          <w:i/>
          <w:lang w:val="en-US"/>
        </w:rPr>
        <w:t>vestimenti</w:t>
      </w:r>
      <w:proofErr w:type="spellEnd"/>
      <w:r w:rsidR="00084DB0">
        <w:t xml:space="preserve">, </w:t>
      </w:r>
      <w:proofErr w:type="spellStart"/>
      <w:r w:rsidR="00084DB0" w:rsidRPr="00286A81">
        <w:rPr>
          <w:i/>
          <w:lang w:val="en-US"/>
        </w:rPr>
        <w:t>Phthirus</w:t>
      </w:r>
      <w:proofErr w:type="spellEnd"/>
      <w:r w:rsidR="00084DB0" w:rsidRPr="00013F43">
        <w:rPr>
          <w:i/>
        </w:rPr>
        <w:t xml:space="preserve"> </w:t>
      </w:r>
      <w:r w:rsidR="00084DB0" w:rsidRPr="00286A81">
        <w:rPr>
          <w:i/>
          <w:lang w:val="en-US"/>
        </w:rPr>
        <w:t>pubis</w:t>
      </w:r>
      <w:r w:rsidR="00013F43">
        <w:t xml:space="preserve">, </w:t>
      </w:r>
      <w:proofErr w:type="spellStart"/>
      <w:r w:rsidR="00084DB0" w:rsidRPr="00286A81">
        <w:rPr>
          <w:i/>
          <w:lang w:val="en-US"/>
        </w:rPr>
        <w:t>Cimex</w:t>
      </w:r>
      <w:proofErr w:type="spellEnd"/>
      <w:r w:rsidR="00084DB0" w:rsidRPr="00013F43">
        <w:rPr>
          <w:i/>
        </w:rPr>
        <w:t xml:space="preserve"> </w:t>
      </w:r>
      <w:proofErr w:type="spellStart"/>
      <w:r w:rsidR="00084DB0" w:rsidRPr="00286A81">
        <w:rPr>
          <w:i/>
          <w:lang w:val="en-US"/>
        </w:rPr>
        <w:t>lectulaius</w:t>
      </w:r>
      <w:proofErr w:type="spellEnd"/>
      <w:r w:rsidR="00013F43">
        <w:rPr>
          <w:i/>
        </w:rPr>
        <w:t xml:space="preserve">, </w:t>
      </w:r>
      <w:r w:rsidR="00084DB0" w:rsidRPr="00286A81">
        <w:rPr>
          <w:i/>
          <w:lang w:val="en-US"/>
        </w:rPr>
        <w:t>Anopheles</w:t>
      </w:r>
      <w:r w:rsidR="00084DB0" w:rsidRPr="00013F43">
        <w:rPr>
          <w:i/>
        </w:rPr>
        <w:t xml:space="preserve"> </w:t>
      </w:r>
      <w:proofErr w:type="spellStart"/>
      <w:r w:rsidR="00084DB0" w:rsidRPr="00286A81">
        <w:rPr>
          <w:i/>
          <w:lang w:val="en-US"/>
        </w:rPr>
        <w:t>maculipennis</w:t>
      </w:r>
      <w:proofErr w:type="spellEnd"/>
      <w:r w:rsidR="00084DB0" w:rsidRPr="00013F43">
        <w:t xml:space="preserve">, </w:t>
      </w:r>
      <w:proofErr w:type="spellStart"/>
      <w:r w:rsidR="00084DB0" w:rsidRPr="00286A81">
        <w:rPr>
          <w:lang w:val="en-US"/>
        </w:rPr>
        <w:t>Phlebotomus</w:t>
      </w:r>
      <w:proofErr w:type="spellEnd"/>
      <w:r w:rsidR="00084DB0" w:rsidRPr="00013F43">
        <w:t xml:space="preserve"> </w:t>
      </w:r>
      <w:proofErr w:type="spellStart"/>
      <w:r w:rsidR="00084DB0" w:rsidRPr="00286A81">
        <w:rPr>
          <w:lang w:val="en-US"/>
        </w:rPr>
        <w:t>pappatasii</w:t>
      </w:r>
      <w:proofErr w:type="spellEnd"/>
      <w:r w:rsidR="00013F43">
        <w:t>.</w:t>
      </w:r>
      <w:proofErr w:type="gramEnd"/>
      <w:r w:rsidR="00013F43" w:rsidRPr="00013F43">
        <w:rPr>
          <w:b/>
        </w:rPr>
        <w:t xml:space="preserve"> </w:t>
      </w:r>
      <w:r w:rsidR="00013F43">
        <w:rPr>
          <w:b/>
        </w:rPr>
        <w:t>За</w:t>
      </w:r>
      <w:r w:rsidR="00013F43">
        <w:rPr>
          <w:b/>
        </w:rPr>
        <w:t xml:space="preserve">нести данные в </w:t>
      </w:r>
      <w:r w:rsidR="00013F43">
        <w:rPr>
          <w:b/>
        </w:rPr>
        <w:t>таблицу экологической характеристики членистоногих, возбудителей заболеваний.</w:t>
      </w:r>
    </w:p>
    <w:p w:rsidR="002433FE" w:rsidRDefault="002433FE" w:rsidP="002433FE">
      <w:pPr>
        <w:jc w:val="both"/>
        <w:rPr>
          <w:b/>
        </w:rPr>
      </w:pPr>
      <w:r w:rsidRPr="00874BE0">
        <w:rPr>
          <w:b/>
        </w:rPr>
        <w:t>Работа №</w:t>
      </w:r>
      <w:r>
        <w:rPr>
          <w:b/>
        </w:rPr>
        <w:t>4</w:t>
      </w:r>
    </w:p>
    <w:p w:rsidR="002433FE" w:rsidRDefault="002433FE" w:rsidP="002433FE">
      <w:pPr>
        <w:ind w:firstLine="709"/>
        <w:jc w:val="both"/>
      </w:pPr>
      <w:r>
        <w:t xml:space="preserve">Работая с таблицами, слайдами, схемами провести сравнительный анализ циклов развития </w:t>
      </w:r>
      <w:r w:rsidR="00FC6AA7">
        <w:t>клещей и насекомых, переносчиков возбудителей заболеваний</w:t>
      </w:r>
      <w:r>
        <w:t>, обращая внимание на стадии развития</w:t>
      </w:r>
      <w:r w:rsidR="00FC6AA7">
        <w:t xml:space="preserve"> опасные для </w:t>
      </w:r>
      <w:proofErr w:type="spellStart"/>
      <w:r w:rsidR="00FC6AA7">
        <w:t>инвазирования</w:t>
      </w:r>
      <w:proofErr w:type="spellEnd"/>
      <w:r>
        <w:t xml:space="preserve"> человека</w:t>
      </w:r>
      <w:r w:rsidR="00FC6AA7">
        <w:t xml:space="preserve">. </w:t>
      </w:r>
      <w:r w:rsidR="00013F43">
        <w:rPr>
          <w:b/>
        </w:rPr>
        <w:t>Занести данные в</w:t>
      </w:r>
      <w:r w:rsidR="00013F43">
        <w:rPr>
          <w:b/>
        </w:rPr>
        <w:t xml:space="preserve"> таблицу экологической характеристики членистоногих, переносчиков заболеваний</w:t>
      </w:r>
    </w:p>
    <w:p w:rsidR="00577AD6" w:rsidRPr="0094203D" w:rsidRDefault="00577AD6" w:rsidP="00424872">
      <w:pPr>
        <w:tabs>
          <w:tab w:val="left" w:pos="360"/>
          <w:tab w:val="left" w:pos="1080"/>
        </w:tabs>
        <w:jc w:val="both"/>
      </w:pPr>
    </w:p>
    <w:p w:rsidR="00424872" w:rsidRPr="000361F2" w:rsidRDefault="00424872" w:rsidP="00424872">
      <w:pPr>
        <w:tabs>
          <w:tab w:val="left" w:pos="360"/>
          <w:tab w:val="left" w:pos="1080"/>
        </w:tabs>
        <w:jc w:val="both"/>
        <w:rPr>
          <w:b/>
        </w:rPr>
      </w:pPr>
      <w:r w:rsidRPr="000361F2">
        <w:rPr>
          <w:b/>
        </w:rPr>
        <w:t>5.4. Итоговый контроль знаний:</w:t>
      </w:r>
    </w:p>
    <w:p w:rsidR="00424872" w:rsidRPr="000361F2" w:rsidRDefault="00424872" w:rsidP="00424872">
      <w:r w:rsidRPr="000361F2">
        <w:t xml:space="preserve">- </w:t>
      </w:r>
      <w:r w:rsidR="0033481B">
        <w:rPr>
          <w:b/>
        </w:rPr>
        <w:t>В</w:t>
      </w:r>
      <w:r w:rsidRPr="0033481B">
        <w:rPr>
          <w:b/>
        </w:rPr>
        <w:t>опросы по теме занятия</w:t>
      </w:r>
      <w:r w:rsidRPr="000361F2">
        <w:t>:</w:t>
      </w:r>
    </w:p>
    <w:p w:rsidR="00110641" w:rsidRPr="009F2A23" w:rsidRDefault="00110641" w:rsidP="00110641">
      <w:r w:rsidRPr="00D062D2">
        <w:t>1</w:t>
      </w:r>
      <w:r w:rsidRPr="009F2A23">
        <w:t>. Классификация членистоногих и их медицинское значение.</w:t>
      </w:r>
    </w:p>
    <w:p w:rsidR="00110641" w:rsidRPr="009F2A23" w:rsidRDefault="00110641" w:rsidP="00110641">
      <w:r w:rsidRPr="009F2A23">
        <w:t>2. Представители класса Ракообразные – промежуточные хозяева гельминтов.</w:t>
      </w:r>
    </w:p>
    <w:p w:rsidR="00110641" w:rsidRPr="009F2A23" w:rsidRDefault="00110641" w:rsidP="00110641">
      <w:pPr>
        <w:jc w:val="both"/>
      </w:pPr>
      <w:r w:rsidRPr="009F2A23">
        <w:t>3. Характеристика, систематика и медицинское значение представителей отряда Клещи (</w:t>
      </w:r>
      <w:proofErr w:type="spellStart"/>
      <w:r w:rsidRPr="009F2A23">
        <w:rPr>
          <w:i/>
          <w:lang w:val="en-US"/>
        </w:rPr>
        <w:t>Acari</w:t>
      </w:r>
      <w:proofErr w:type="spellEnd"/>
      <w:r w:rsidRPr="009F2A23">
        <w:rPr>
          <w:i/>
        </w:rPr>
        <w:t>)</w:t>
      </w:r>
      <w:r w:rsidRPr="009F2A23">
        <w:t>, относящихся к семействам: иксодовые (</w:t>
      </w:r>
      <w:proofErr w:type="spellStart"/>
      <w:r w:rsidRPr="009F2A23">
        <w:rPr>
          <w:i/>
          <w:lang w:val="en-US"/>
        </w:rPr>
        <w:t>Ixodidae</w:t>
      </w:r>
      <w:proofErr w:type="spellEnd"/>
      <w:r w:rsidRPr="009F2A23">
        <w:t xml:space="preserve">), </w:t>
      </w:r>
      <w:proofErr w:type="spellStart"/>
      <w:r w:rsidRPr="009F2A23">
        <w:t>аргазовые</w:t>
      </w:r>
      <w:proofErr w:type="spellEnd"/>
      <w:r w:rsidRPr="009F2A23">
        <w:t xml:space="preserve"> (</w:t>
      </w:r>
      <w:proofErr w:type="spellStart"/>
      <w:r w:rsidRPr="009F2A23">
        <w:rPr>
          <w:i/>
          <w:lang w:val="en-US"/>
        </w:rPr>
        <w:t>Argasdae</w:t>
      </w:r>
      <w:proofErr w:type="spellEnd"/>
      <w:r w:rsidRPr="009F2A23">
        <w:t xml:space="preserve">), </w:t>
      </w:r>
      <w:proofErr w:type="gramStart"/>
      <w:r w:rsidRPr="009F2A23">
        <w:rPr>
          <w:lang w:val="en-US"/>
        </w:rPr>
        <w:t>c</w:t>
      </w:r>
      <w:proofErr w:type="spellStart"/>
      <w:proofErr w:type="gramEnd"/>
      <w:r w:rsidRPr="009F2A23">
        <w:t>аркоптовые</w:t>
      </w:r>
      <w:proofErr w:type="spellEnd"/>
      <w:r w:rsidRPr="009F2A23">
        <w:t xml:space="preserve"> (</w:t>
      </w:r>
      <w:proofErr w:type="spellStart"/>
      <w:r w:rsidRPr="009F2A23">
        <w:rPr>
          <w:i/>
          <w:lang w:val="en-US"/>
        </w:rPr>
        <w:t>Sarcoptidae</w:t>
      </w:r>
      <w:proofErr w:type="spellEnd"/>
      <w:r w:rsidRPr="009F2A23">
        <w:t>)/</w:t>
      </w:r>
    </w:p>
    <w:p w:rsidR="00110641" w:rsidRPr="009F2A23" w:rsidRDefault="00110641" w:rsidP="00110641">
      <w:r w:rsidRPr="009F2A23">
        <w:t>4. Профилактика заболеваний, передаваемых через укусы иксодовых клещей.</w:t>
      </w:r>
    </w:p>
    <w:p w:rsidR="00110641" w:rsidRPr="009F2A23" w:rsidRDefault="00110641" w:rsidP="00110641">
      <w:pPr>
        <w:jc w:val="both"/>
        <w:rPr>
          <w:b/>
        </w:rPr>
      </w:pPr>
      <w:r w:rsidRPr="009F2A23">
        <w:t xml:space="preserve">5. Характеристика, систематика и медицинское значение класса представителей класса Насекомые </w:t>
      </w:r>
      <w:r w:rsidRPr="009F2A23">
        <w:rPr>
          <w:b/>
        </w:rPr>
        <w:t>(</w:t>
      </w:r>
      <w:proofErr w:type="spellStart"/>
      <w:r w:rsidRPr="009F2A23">
        <w:rPr>
          <w:i/>
          <w:lang w:val="en-US"/>
        </w:rPr>
        <w:t>Insecta</w:t>
      </w:r>
      <w:proofErr w:type="spellEnd"/>
      <w:r w:rsidRPr="009F2A23">
        <w:t>).</w:t>
      </w:r>
    </w:p>
    <w:p w:rsidR="00110641" w:rsidRPr="009F2A23" w:rsidRDefault="00110641" w:rsidP="00110641">
      <w:r w:rsidRPr="009F2A23">
        <w:t>6. Профилактика заболеваний, передаваемых через укусы насекомых.</w:t>
      </w:r>
    </w:p>
    <w:p w:rsidR="00110641" w:rsidRPr="009F2A23" w:rsidRDefault="00110641" w:rsidP="00110641">
      <w:r w:rsidRPr="009F2A23">
        <w:t xml:space="preserve">7. Учение Е.Н. </w:t>
      </w:r>
      <w:proofErr w:type="gramStart"/>
      <w:r w:rsidRPr="009F2A23">
        <w:t>Павловского</w:t>
      </w:r>
      <w:proofErr w:type="gramEnd"/>
      <w:r w:rsidRPr="009F2A23">
        <w:t xml:space="preserve"> о природной </w:t>
      </w:r>
      <w:proofErr w:type="spellStart"/>
      <w:r w:rsidRPr="009F2A23">
        <w:t>очаговости</w:t>
      </w:r>
      <w:proofErr w:type="spellEnd"/>
      <w:r w:rsidRPr="009F2A23">
        <w:t>.</w:t>
      </w:r>
    </w:p>
    <w:p w:rsidR="007170E6" w:rsidRDefault="007170E6" w:rsidP="007170E6">
      <w:pPr>
        <w:jc w:val="both"/>
        <w:rPr>
          <w:iCs/>
        </w:rPr>
      </w:pPr>
    </w:p>
    <w:p w:rsidR="00B279E3" w:rsidRDefault="00B279E3" w:rsidP="007170E6">
      <w:pPr>
        <w:jc w:val="both"/>
        <w:rPr>
          <w:iCs/>
        </w:rPr>
      </w:pPr>
    </w:p>
    <w:p w:rsidR="00B279E3" w:rsidRDefault="00B279E3" w:rsidP="007170E6">
      <w:pPr>
        <w:jc w:val="both"/>
        <w:rPr>
          <w:iCs/>
        </w:rPr>
      </w:pPr>
    </w:p>
    <w:p w:rsidR="00B279E3" w:rsidRPr="002433FE" w:rsidRDefault="00B279E3" w:rsidP="007170E6">
      <w:pPr>
        <w:jc w:val="both"/>
        <w:rPr>
          <w:iCs/>
        </w:rPr>
      </w:pPr>
    </w:p>
    <w:p w:rsidR="007170E6" w:rsidRPr="006715FA" w:rsidRDefault="007170E6" w:rsidP="007170E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170E6">
        <w:rPr>
          <w:b/>
          <w:color w:val="000000"/>
        </w:rPr>
        <w:lastRenderedPageBreak/>
        <w:t>- С</w:t>
      </w:r>
      <w:r w:rsidR="00110641">
        <w:rPr>
          <w:b/>
          <w:color w:val="000000"/>
        </w:rPr>
        <w:t>итуационные задачи</w:t>
      </w:r>
      <w:r w:rsidRPr="006715FA">
        <w:rPr>
          <w:b/>
          <w:color w:val="000000"/>
        </w:rPr>
        <w:t xml:space="preserve">: </w:t>
      </w:r>
    </w:p>
    <w:p w:rsidR="007170E6" w:rsidRDefault="007170E6" w:rsidP="0015378A">
      <w:pPr>
        <w:jc w:val="both"/>
      </w:pPr>
    </w:p>
    <w:p w:rsidR="00110641" w:rsidRPr="00822942" w:rsidRDefault="00110641" w:rsidP="00110641">
      <w:pPr>
        <w:jc w:val="both"/>
        <w:rPr>
          <w:b/>
        </w:rPr>
      </w:pPr>
      <w:r w:rsidRPr="00822942">
        <w:rPr>
          <w:b/>
        </w:rPr>
        <w:t>Задача № 1</w:t>
      </w:r>
    </w:p>
    <w:p w:rsidR="00110641" w:rsidRPr="00822942" w:rsidRDefault="00110641" w:rsidP="00110641">
      <w:pPr>
        <w:jc w:val="both"/>
      </w:pPr>
      <w:r w:rsidRPr="00822942">
        <w:t>К врачу обратился больной с жалобами на зуд всего тела, особенно в области подмышечных впадин, между пальцами, на животе, на внутренней поверхности сгибов конечностей. Осмотр показал, что в вышеуказанных местах тела имеются следы расчесов.</w:t>
      </w:r>
    </w:p>
    <w:p w:rsidR="00110641" w:rsidRPr="00822942" w:rsidRDefault="00110641" w:rsidP="00110641">
      <w:pPr>
        <w:jc w:val="both"/>
      </w:pPr>
      <w:r w:rsidRPr="00822942">
        <w:t>1. Ваш диагноз.</w:t>
      </w:r>
    </w:p>
    <w:p w:rsidR="00110641" w:rsidRPr="00822942" w:rsidRDefault="00110641" w:rsidP="00110641">
      <w:pPr>
        <w:jc w:val="both"/>
      </w:pPr>
      <w:r w:rsidRPr="00822942">
        <w:t>2.Что необходимо сделать, чтобы подтвердить этот диагноз?</w:t>
      </w:r>
    </w:p>
    <w:p w:rsidR="00110641" w:rsidRPr="00822942" w:rsidRDefault="00110641" w:rsidP="00110641">
      <w:pPr>
        <w:jc w:val="both"/>
      </w:pPr>
      <w:r w:rsidRPr="00822942">
        <w:t xml:space="preserve">3. Каковы пути заражения? </w:t>
      </w:r>
    </w:p>
    <w:p w:rsidR="00110641" w:rsidRPr="00822942" w:rsidRDefault="00110641" w:rsidP="00110641">
      <w:pPr>
        <w:jc w:val="both"/>
        <w:rPr>
          <w:b/>
        </w:rPr>
      </w:pPr>
      <w:r w:rsidRPr="00822942">
        <w:rPr>
          <w:b/>
        </w:rPr>
        <w:t>Задача №2</w:t>
      </w:r>
    </w:p>
    <w:p w:rsidR="00110641" w:rsidRPr="00822942" w:rsidRDefault="00110641" w:rsidP="00110641">
      <w:pPr>
        <w:jc w:val="both"/>
      </w:pPr>
      <w:r w:rsidRPr="00822942">
        <w:t xml:space="preserve">В </w:t>
      </w:r>
      <w:proofErr w:type="spellStart"/>
      <w:r w:rsidRPr="00822942">
        <w:t>поликлиннику</w:t>
      </w:r>
      <w:proofErr w:type="spellEnd"/>
      <w:r w:rsidRPr="00822942">
        <w:t xml:space="preserve"> обратилась женщина, у которой на теле обнаружено животное, размером 5 мм, у которого все отделы тела слиты, есть четыре пары членистых конечностей, на спинной стороне имеется уплотнение с рисунком. </w:t>
      </w:r>
    </w:p>
    <w:p w:rsidR="00110641" w:rsidRPr="00822942" w:rsidRDefault="00110641" w:rsidP="00110641">
      <w:pPr>
        <w:jc w:val="both"/>
      </w:pPr>
      <w:r w:rsidRPr="00822942">
        <w:t>1. Определите систематическое положение этого животного</w:t>
      </w:r>
    </w:p>
    <w:p w:rsidR="00110641" w:rsidRPr="00822942" w:rsidRDefault="00110641" w:rsidP="00110641">
      <w:pPr>
        <w:jc w:val="both"/>
      </w:pPr>
      <w:r w:rsidRPr="00822942">
        <w:t>2. Какое медицинское значение имеет данный представитель?</w:t>
      </w:r>
    </w:p>
    <w:p w:rsidR="00110641" w:rsidRPr="008E7A33" w:rsidRDefault="00110641" w:rsidP="00110641">
      <w:pPr>
        <w:jc w:val="both"/>
        <w:rPr>
          <w:b/>
        </w:rPr>
      </w:pPr>
      <w:r w:rsidRPr="008E7A33">
        <w:rPr>
          <w:b/>
        </w:rPr>
        <w:t xml:space="preserve">Задача № </w:t>
      </w:r>
      <w:r>
        <w:rPr>
          <w:b/>
        </w:rPr>
        <w:t>3</w:t>
      </w:r>
    </w:p>
    <w:p w:rsidR="00110641" w:rsidRPr="008E7A33" w:rsidRDefault="00110641" w:rsidP="00110641">
      <w:pPr>
        <w:jc w:val="both"/>
      </w:pPr>
      <w:r w:rsidRPr="008E7A33">
        <w:t xml:space="preserve">Студенты заселили новое </w:t>
      </w:r>
      <w:proofErr w:type="gramStart"/>
      <w:r w:rsidRPr="008E7A33">
        <w:t>общежитие</w:t>
      </w:r>
      <w:proofErr w:type="gramEnd"/>
      <w:r w:rsidRPr="008E7A33">
        <w:t xml:space="preserve"> в котором отсутствовал буфет. Вначале тараканов в общежитии не было, но через несколько месяцев появились рыжие тараканы – пруссаки. Через год их численность резко </w:t>
      </w:r>
      <w:proofErr w:type="spellStart"/>
      <w:r w:rsidRPr="008E7A33">
        <w:t>возрасла</w:t>
      </w:r>
      <w:proofErr w:type="spellEnd"/>
      <w:r w:rsidRPr="008E7A33">
        <w:t xml:space="preserve">. </w:t>
      </w:r>
    </w:p>
    <w:p w:rsidR="00110641" w:rsidRPr="008E7A33" w:rsidRDefault="00110641" w:rsidP="00110641">
      <w:pPr>
        <w:numPr>
          <w:ilvl w:val="0"/>
          <w:numId w:val="31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8E7A33">
        <w:t>Объяснить причину роста численности тараканов.</w:t>
      </w:r>
    </w:p>
    <w:p w:rsidR="00110641" w:rsidRPr="008E7A33" w:rsidRDefault="00110641" w:rsidP="00110641">
      <w:pPr>
        <w:numPr>
          <w:ilvl w:val="0"/>
          <w:numId w:val="31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8E7A33">
        <w:t>Какое медицинское значение имеют эти насекомые?</w:t>
      </w:r>
    </w:p>
    <w:p w:rsidR="00110641" w:rsidRPr="008E7A33" w:rsidRDefault="00110641" w:rsidP="00110641">
      <w:pPr>
        <w:jc w:val="both"/>
        <w:rPr>
          <w:b/>
        </w:rPr>
      </w:pPr>
      <w:r w:rsidRPr="008E7A33">
        <w:rPr>
          <w:b/>
        </w:rPr>
        <w:t>Задача №</w:t>
      </w:r>
      <w:r>
        <w:rPr>
          <w:b/>
        </w:rPr>
        <w:t>4</w:t>
      </w:r>
    </w:p>
    <w:p w:rsidR="00110641" w:rsidRPr="008E7A33" w:rsidRDefault="00110641" w:rsidP="00110641">
      <w:pPr>
        <w:jc w:val="both"/>
      </w:pPr>
      <w:r w:rsidRPr="008E7A33">
        <w:t>В поликлинику обратился больно</w:t>
      </w:r>
      <w:r>
        <w:t>й, приехавший из зарубежной ком</w:t>
      </w:r>
      <w:r w:rsidRPr="008E7A33">
        <w:t xml:space="preserve">андировки </w:t>
      </w:r>
      <w:r>
        <w:t xml:space="preserve">– </w:t>
      </w:r>
      <w:r w:rsidRPr="008E7A33">
        <w:t>из Африки с жалобами на лихорадку. Анализ крови показал наличие в эритроцитах паразитов.</w:t>
      </w:r>
    </w:p>
    <w:p w:rsidR="00110641" w:rsidRPr="008E7A33" w:rsidRDefault="00110641" w:rsidP="00110641">
      <w:pPr>
        <w:jc w:val="both"/>
      </w:pPr>
      <w:r w:rsidRPr="008E7A33">
        <w:t>1. Какие паразиты могли быть обнаружены в эритроцитах?</w:t>
      </w:r>
    </w:p>
    <w:p w:rsidR="00110641" w:rsidRPr="008E7A33" w:rsidRDefault="00110641" w:rsidP="00110641">
      <w:pPr>
        <w:jc w:val="both"/>
      </w:pPr>
      <w:r w:rsidRPr="008E7A33">
        <w:t>2. Как произошло заражение этого человека?</w:t>
      </w:r>
    </w:p>
    <w:p w:rsidR="00110641" w:rsidRPr="008E7A33" w:rsidRDefault="00110641" w:rsidP="00110641">
      <w:pPr>
        <w:jc w:val="both"/>
      </w:pPr>
      <w:r w:rsidRPr="008E7A33">
        <w:t>3. Представляет ли этот больной опасность для окружающих?</w:t>
      </w:r>
    </w:p>
    <w:p w:rsidR="00762837" w:rsidRDefault="00762837" w:rsidP="0034203B">
      <w:pPr>
        <w:tabs>
          <w:tab w:val="left" w:pos="360"/>
          <w:tab w:val="left" w:pos="1080"/>
        </w:tabs>
        <w:jc w:val="both"/>
        <w:rPr>
          <w:b/>
        </w:rPr>
      </w:pPr>
    </w:p>
    <w:p w:rsidR="0034203B" w:rsidRPr="00AD7074" w:rsidRDefault="0034203B" w:rsidP="0034203B">
      <w:pPr>
        <w:tabs>
          <w:tab w:val="left" w:pos="360"/>
          <w:tab w:val="left" w:pos="1080"/>
        </w:tabs>
        <w:jc w:val="both"/>
        <w:rPr>
          <w:b/>
        </w:rPr>
      </w:pPr>
      <w:r w:rsidRPr="00AD7074">
        <w:rPr>
          <w:b/>
        </w:rPr>
        <w:t>6. Домашнее задание для уяснения темы занятия</w:t>
      </w:r>
    </w:p>
    <w:p w:rsidR="006D4E4B" w:rsidRDefault="0034203B" w:rsidP="006D4E4B">
      <w:pPr>
        <w:tabs>
          <w:tab w:val="left" w:pos="360"/>
          <w:tab w:val="left" w:pos="1080"/>
        </w:tabs>
        <w:jc w:val="both"/>
      </w:pPr>
      <w:r w:rsidRPr="00AD7074">
        <w:t xml:space="preserve">- </w:t>
      </w:r>
      <w:r w:rsidR="006D4E4B" w:rsidRPr="00D77218">
        <w:t>(</w:t>
      </w:r>
      <w:r w:rsidR="006D4E4B">
        <w:t>согласно методическим указаниям для внеаудиторной работы по теме занятия</w:t>
      </w:r>
      <w:r w:rsidR="006D4E4B" w:rsidRPr="0024653B">
        <w:t>)</w:t>
      </w:r>
    </w:p>
    <w:p w:rsidR="002F5E43" w:rsidRPr="00CD22A2" w:rsidRDefault="002F5E43" w:rsidP="007170E6">
      <w:pPr>
        <w:jc w:val="both"/>
        <w:rPr>
          <w:b/>
        </w:rPr>
      </w:pPr>
      <w:r w:rsidRPr="00CD22A2">
        <w:rPr>
          <w:b/>
        </w:rPr>
        <w:t>7. Рекомендации по выполнению НИРС:</w:t>
      </w:r>
    </w:p>
    <w:p w:rsidR="006C7F3B" w:rsidRDefault="006C7F3B" w:rsidP="006C7F3B">
      <w:pPr>
        <w:ind w:right="-6"/>
        <w:jc w:val="both"/>
      </w:pPr>
      <w:r>
        <w:t xml:space="preserve">1. Проведение статистического анализа </w:t>
      </w:r>
      <w:proofErr w:type="spellStart"/>
      <w:r>
        <w:t>встечаемости</w:t>
      </w:r>
      <w:proofErr w:type="spellEnd"/>
      <w:r>
        <w:t xml:space="preserve"> описторхоза в г. Красноярске.</w:t>
      </w:r>
    </w:p>
    <w:p w:rsidR="005B7FDB" w:rsidRPr="00583822" w:rsidRDefault="005B7FDB" w:rsidP="006C7F3B">
      <w:pPr>
        <w:ind w:right="-6"/>
        <w:jc w:val="both"/>
      </w:pPr>
      <w:r>
        <w:t xml:space="preserve">2. </w:t>
      </w:r>
      <w:r w:rsidRPr="0020208F">
        <w:t>Изучение частоты встречаемости дифиллоботриозом у жителей Красноярского края.</w:t>
      </w:r>
    </w:p>
    <w:p w:rsidR="006B049B" w:rsidRDefault="006B049B" w:rsidP="006B049B">
      <w:pPr>
        <w:shd w:val="clear" w:color="auto" w:fill="FFFFFF"/>
        <w:spacing w:before="96" w:line="285" w:lineRule="atLeast"/>
        <w:rPr>
          <w:color w:val="000000"/>
          <w:highlight w:val="yellow"/>
        </w:rPr>
      </w:pPr>
    </w:p>
    <w:p w:rsidR="00B279E3" w:rsidRDefault="00B279E3" w:rsidP="006B049B">
      <w:pPr>
        <w:shd w:val="clear" w:color="auto" w:fill="FFFFFF"/>
        <w:spacing w:before="96" w:line="285" w:lineRule="atLeast"/>
        <w:rPr>
          <w:color w:val="000000"/>
          <w:highlight w:val="yellow"/>
        </w:rPr>
      </w:pPr>
      <w:bookmarkStart w:id="0" w:name="_GoBack"/>
    </w:p>
    <w:p w:rsidR="00B279E3" w:rsidRDefault="00B279E3" w:rsidP="006B049B">
      <w:pPr>
        <w:shd w:val="clear" w:color="auto" w:fill="FFFFFF"/>
        <w:spacing w:before="96" w:line="285" w:lineRule="atLeast"/>
        <w:rPr>
          <w:color w:val="000000"/>
          <w:highlight w:val="yellow"/>
        </w:rPr>
      </w:pPr>
    </w:p>
    <w:bookmarkEnd w:id="0"/>
    <w:p w:rsidR="00B279E3" w:rsidRDefault="00B279E3" w:rsidP="006B049B">
      <w:pPr>
        <w:shd w:val="clear" w:color="auto" w:fill="FFFFFF"/>
        <w:spacing w:before="96" w:line="285" w:lineRule="atLeast"/>
        <w:rPr>
          <w:color w:val="000000"/>
          <w:highlight w:val="yellow"/>
        </w:rPr>
      </w:pPr>
    </w:p>
    <w:sectPr w:rsidR="00B279E3" w:rsidSect="003A61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279"/>
    <w:multiLevelType w:val="hybridMultilevel"/>
    <w:tmpl w:val="CC464D58"/>
    <w:lvl w:ilvl="0" w:tplc="7EF85D2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BC85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2007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FA7E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36C56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A0F0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6841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70C0F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B048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A82417"/>
    <w:multiLevelType w:val="hybridMultilevel"/>
    <w:tmpl w:val="41C46890"/>
    <w:lvl w:ilvl="0" w:tplc="EA1E0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E93179"/>
    <w:multiLevelType w:val="hybridMultilevel"/>
    <w:tmpl w:val="053AE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05E50"/>
    <w:multiLevelType w:val="hybridMultilevel"/>
    <w:tmpl w:val="D384206E"/>
    <w:lvl w:ilvl="0" w:tplc="72083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6C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6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C4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8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6E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62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C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09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520FF1"/>
    <w:multiLevelType w:val="hybridMultilevel"/>
    <w:tmpl w:val="6B065660"/>
    <w:lvl w:ilvl="0" w:tplc="04209B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21AC2">
      <w:start w:val="103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54902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74E5F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E62B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3047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501AC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E08E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929D6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7DB0C44"/>
    <w:multiLevelType w:val="hybridMultilevel"/>
    <w:tmpl w:val="82649EAC"/>
    <w:lvl w:ilvl="0" w:tplc="AB78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4D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86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4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A9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E7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A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4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A0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9E96140"/>
    <w:multiLevelType w:val="hybridMultilevel"/>
    <w:tmpl w:val="301A9F4C"/>
    <w:lvl w:ilvl="0" w:tplc="AFF86A0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A0F054">
      <w:start w:val="148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82AF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229F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F82C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141D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D6E4C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B086C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34433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0B697D11"/>
    <w:multiLevelType w:val="hybridMultilevel"/>
    <w:tmpl w:val="86AE654E"/>
    <w:lvl w:ilvl="0" w:tplc="C6A4189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08BA5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F0586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2831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E6E8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CE6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4607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BC282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A733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5214615"/>
    <w:multiLevelType w:val="hybridMultilevel"/>
    <w:tmpl w:val="C4208FDA"/>
    <w:lvl w:ilvl="0" w:tplc="3B545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2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63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87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0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68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0E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4D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CE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119726C"/>
    <w:multiLevelType w:val="hybridMultilevel"/>
    <w:tmpl w:val="C5F4A14C"/>
    <w:lvl w:ilvl="0" w:tplc="644883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469F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2C126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E802A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80FC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86B0E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3EA2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5665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DAFA6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1F27691"/>
    <w:multiLevelType w:val="hybridMultilevel"/>
    <w:tmpl w:val="C200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3739D"/>
    <w:multiLevelType w:val="hybridMultilevel"/>
    <w:tmpl w:val="5CA6D39C"/>
    <w:lvl w:ilvl="0" w:tplc="BBF2A4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7A02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F2137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269E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D60B4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AC1A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5E467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94D8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18321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9211774"/>
    <w:multiLevelType w:val="hybridMultilevel"/>
    <w:tmpl w:val="F7C0374A"/>
    <w:lvl w:ilvl="0" w:tplc="786A09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68CEF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BE92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3836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AA059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6E1F2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4084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766C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22BA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2006382"/>
    <w:multiLevelType w:val="hybridMultilevel"/>
    <w:tmpl w:val="E068A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53692"/>
    <w:multiLevelType w:val="hybridMultilevel"/>
    <w:tmpl w:val="2BD8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A07275"/>
    <w:multiLevelType w:val="hybridMultilevel"/>
    <w:tmpl w:val="EF787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365D1"/>
    <w:multiLevelType w:val="hybridMultilevel"/>
    <w:tmpl w:val="28D84DBA"/>
    <w:lvl w:ilvl="0" w:tplc="531481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A743CD0"/>
    <w:multiLevelType w:val="hybridMultilevel"/>
    <w:tmpl w:val="4B1CE958"/>
    <w:lvl w:ilvl="0" w:tplc="767C05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2468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CA28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268C2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ACD0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3415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008F7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8011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E099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1005581"/>
    <w:multiLevelType w:val="hybridMultilevel"/>
    <w:tmpl w:val="31B8D936"/>
    <w:lvl w:ilvl="0" w:tplc="8B328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800648">
      <w:start w:val="11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0E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2E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42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E9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42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82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E5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5547C17"/>
    <w:multiLevelType w:val="hybridMultilevel"/>
    <w:tmpl w:val="8E1898C8"/>
    <w:lvl w:ilvl="0" w:tplc="C020FBD8">
      <w:start w:val="1"/>
      <w:numFmt w:val="bullet"/>
      <w:lvlText w:val="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11D20F0C">
      <w:start w:val="2947"/>
      <w:numFmt w:val="bullet"/>
      <w:lvlText w:val="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C2BA09EE">
      <w:start w:val="2947"/>
      <w:numFmt w:val="bullet"/>
      <w:lvlText w:val="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43C8B26E" w:tentative="1">
      <w:start w:val="1"/>
      <w:numFmt w:val="bullet"/>
      <w:lvlText w:val="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9BF6D07C" w:tentative="1">
      <w:start w:val="1"/>
      <w:numFmt w:val="bullet"/>
      <w:lvlText w:val="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C28030D4" w:tentative="1">
      <w:start w:val="1"/>
      <w:numFmt w:val="bullet"/>
      <w:lvlText w:val="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8D568B4A" w:tentative="1">
      <w:start w:val="1"/>
      <w:numFmt w:val="bullet"/>
      <w:lvlText w:val="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202A563C" w:tentative="1">
      <w:start w:val="1"/>
      <w:numFmt w:val="bullet"/>
      <w:lvlText w:val="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CDDC1AB2" w:tentative="1">
      <w:start w:val="1"/>
      <w:numFmt w:val="bullet"/>
      <w:lvlText w:val="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20">
    <w:nsid w:val="45A164FB"/>
    <w:multiLevelType w:val="hybridMultilevel"/>
    <w:tmpl w:val="65A25A02"/>
    <w:lvl w:ilvl="0" w:tplc="7558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A1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00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2E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6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05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62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6A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65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5EE7CDF"/>
    <w:multiLevelType w:val="hybridMultilevel"/>
    <w:tmpl w:val="86AAADCA"/>
    <w:lvl w:ilvl="0" w:tplc="8B048668">
      <w:start w:val="1"/>
      <w:numFmt w:val="bullet"/>
      <w:lvlText w:val="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A2DA1F14">
      <w:start w:val="3144"/>
      <w:numFmt w:val="bullet"/>
      <w:lvlText w:val="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A836D254">
      <w:start w:val="3144"/>
      <w:numFmt w:val="bullet"/>
      <w:lvlText w:val="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5EAE9E9A" w:tentative="1">
      <w:start w:val="1"/>
      <w:numFmt w:val="bullet"/>
      <w:lvlText w:val="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F0BAC8B4" w:tentative="1">
      <w:start w:val="1"/>
      <w:numFmt w:val="bullet"/>
      <w:lvlText w:val="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5FA82BAE" w:tentative="1">
      <w:start w:val="1"/>
      <w:numFmt w:val="bullet"/>
      <w:lvlText w:val="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2F58CBE4" w:tentative="1">
      <w:start w:val="1"/>
      <w:numFmt w:val="bullet"/>
      <w:lvlText w:val="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6CAA4AA0" w:tentative="1">
      <w:start w:val="1"/>
      <w:numFmt w:val="bullet"/>
      <w:lvlText w:val="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38F8F508" w:tentative="1">
      <w:start w:val="1"/>
      <w:numFmt w:val="bullet"/>
      <w:lvlText w:val="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22">
    <w:nsid w:val="4C023860"/>
    <w:multiLevelType w:val="hybridMultilevel"/>
    <w:tmpl w:val="A7C4BBA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E2A628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C97777A"/>
    <w:multiLevelType w:val="hybridMultilevel"/>
    <w:tmpl w:val="CDF4A776"/>
    <w:lvl w:ilvl="0" w:tplc="F6047A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1E0640">
      <w:start w:val="80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4C0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F022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34F2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6232A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52CA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2016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9E31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CC02505"/>
    <w:multiLevelType w:val="hybridMultilevel"/>
    <w:tmpl w:val="DD48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465C6"/>
    <w:multiLevelType w:val="hybridMultilevel"/>
    <w:tmpl w:val="4F14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F2E85"/>
    <w:multiLevelType w:val="hybridMultilevel"/>
    <w:tmpl w:val="DC66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E78DF"/>
    <w:multiLevelType w:val="hybridMultilevel"/>
    <w:tmpl w:val="270C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12277"/>
    <w:multiLevelType w:val="hybridMultilevel"/>
    <w:tmpl w:val="DC845078"/>
    <w:lvl w:ilvl="0" w:tplc="A9EC71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F7024A"/>
    <w:multiLevelType w:val="hybridMultilevel"/>
    <w:tmpl w:val="041036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B56637"/>
    <w:multiLevelType w:val="hybridMultilevel"/>
    <w:tmpl w:val="1770A32C"/>
    <w:lvl w:ilvl="0" w:tplc="7190F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E1202">
      <w:start w:val="10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88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2D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8F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E2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85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E2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0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DEF1F5D"/>
    <w:multiLevelType w:val="hybridMultilevel"/>
    <w:tmpl w:val="864C7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10"/>
  </w:num>
  <w:num w:numId="5">
    <w:abstractNumId w:val="16"/>
  </w:num>
  <w:num w:numId="6">
    <w:abstractNumId w:val="22"/>
  </w:num>
  <w:num w:numId="7">
    <w:abstractNumId w:val="18"/>
  </w:num>
  <w:num w:numId="8">
    <w:abstractNumId w:val="5"/>
  </w:num>
  <w:num w:numId="9">
    <w:abstractNumId w:val="20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  <w:num w:numId="14">
    <w:abstractNumId w:val="17"/>
  </w:num>
  <w:num w:numId="15">
    <w:abstractNumId w:val="11"/>
  </w:num>
  <w:num w:numId="16">
    <w:abstractNumId w:val="0"/>
  </w:num>
  <w:num w:numId="17">
    <w:abstractNumId w:val="12"/>
  </w:num>
  <w:num w:numId="18">
    <w:abstractNumId w:val="24"/>
  </w:num>
  <w:num w:numId="19">
    <w:abstractNumId w:val="23"/>
  </w:num>
  <w:num w:numId="20">
    <w:abstractNumId w:val="1"/>
  </w:num>
  <w:num w:numId="21">
    <w:abstractNumId w:val="4"/>
  </w:num>
  <w:num w:numId="22">
    <w:abstractNumId w:val="21"/>
  </w:num>
  <w:num w:numId="23">
    <w:abstractNumId w:val="26"/>
  </w:num>
  <w:num w:numId="24">
    <w:abstractNumId w:val="19"/>
  </w:num>
  <w:num w:numId="25">
    <w:abstractNumId w:val="6"/>
  </w:num>
  <w:num w:numId="26">
    <w:abstractNumId w:val="30"/>
  </w:num>
  <w:num w:numId="27">
    <w:abstractNumId w:val="2"/>
  </w:num>
  <w:num w:numId="28">
    <w:abstractNumId w:val="15"/>
  </w:num>
  <w:num w:numId="29">
    <w:abstractNumId w:val="13"/>
  </w:num>
  <w:num w:numId="30">
    <w:abstractNumId w:val="14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EA"/>
    <w:rsid w:val="00006B79"/>
    <w:rsid w:val="00013F43"/>
    <w:rsid w:val="00021550"/>
    <w:rsid w:val="000361F2"/>
    <w:rsid w:val="0004212B"/>
    <w:rsid w:val="00045E9D"/>
    <w:rsid w:val="00053856"/>
    <w:rsid w:val="00061579"/>
    <w:rsid w:val="00077F1C"/>
    <w:rsid w:val="0008326C"/>
    <w:rsid w:val="00084DB0"/>
    <w:rsid w:val="000C333A"/>
    <w:rsid w:val="000F42F3"/>
    <w:rsid w:val="00110641"/>
    <w:rsid w:val="00117CAF"/>
    <w:rsid w:val="001221F0"/>
    <w:rsid w:val="001309F7"/>
    <w:rsid w:val="00130C6A"/>
    <w:rsid w:val="00133DC9"/>
    <w:rsid w:val="001349D1"/>
    <w:rsid w:val="0015378A"/>
    <w:rsid w:val="00157B7A"/>
    <w:rsid w:val="0016052E"/>
    <w:rsid w:val="00162855"/>
    <w:rsid w:val="00177C8E"/>
    <w:rsid w:val="001931DE"/>
    <w:rsid w:val="00193A66"/>
    <w:rsid w:val="001C5082"/>
    <w:rsid w:val="001D66F6"/>
    <w:rsid w:val="001E448E"/>
    <w:rsid w:val="001F560D"/>
    <w:rsid w:val="002020ED"/>
    <w:rsid w:val="002100F3"/>
    <w:rsid w:val="00214C3F"/>
    <w:rsid w:val="00216B53"/>
    <w:rsid w:val="002250FB"/>
    <w:rsid w:val="00225B02"/>
    <w:rsid w:val="0024199E"/>
    <w:rsid w:val="002433FE"/>
    <w:rsid w:val="00263840"/>
    <w:rsid w:val="0027244B"/>
    <w:rsid w:val="00273059"/>
    <w:rsid w:val="002872C7"/>
    <w:rsid w:val="00297FAE"/>
    <w:rsid w:val="002A5214"/>
    <w:rsid w:val="002B22E3"/>
    <w:rsid w:val="002C19F8"/>
    <w:rsid w:val="002C2445"/>
    <w:rsid w:val="002C423D"/>
    <w:rsid w:val="002F5E43"/>
    <w:rsid w:val="002F7EEC"/>
    <w:rsid w:val="00305D02"/>
    <w:rsid w:val="0033481B"/>
    <w:rsid w:val="00337996"/>
    <w:rsid w:val="0034203B"/>
    <w:rsid w:val="00394387"/>
    <w:rsid w:val="003A61E2"/>
    <w:rsid w:val="003A62DF"/>
    <w:rsid w:val="003B16FF"/>
    <w:rsid w:val="003B7D29"/>
    <w:rsid w:val="003D1DB6"/>
    <w:rsid w:val="003E56E1"/>
    <w:rsid w:val="004033D0"/>
    <w:rsid w:val="00424872"/>
    <w:rsid w:val="00426D8F"/>
    <w:rsid w:val="00431807"/>
    <w:rsid w:val="0045543A"/>
    <w:rsid w:val="00456382"/>
    <w:rsid w:val="004604FE"/>
    <w:rsid w:val="00463915"/>
    <w:rsid w:val="004A2521"/>
    <w:rsid w:val="004D00A5"/>
    <w:rsid w:val="004E12B8"/>
    <w:rsid w:val="004E4726"/>
    <w:rsid w:val="004F25E1"/>
    <w:rsid w:val="004F46FD"/>
    <w:rsid w:val="00500FAB"/>
    <w:rsid w:val="00505E45"/>
    <w:rsid w:val="00517155"/>
    <w:rsid w:val="005217F9"/>
    <w:rsid w:val="00527B6D"/>
    <w:rsid w:val="00541628"/>
    <w:rsid w:val="00541DDF"/>
    <w:rsid w:val="005447BC"/>
    <w:rsid w:val="00576AA4"/>
    <w:rsid w:val="00577AD6"/>
    <w:rsid w:val="0058170A"/>
    <w:rsid w:val="00595CE5"/>
    <w:rsid w:val="005B5644"/>
    <w:rsid w:val="005B7FDB"/>
    <w:rsid w:val="005C4FD1"/>
    <w:rsid w:val="005E3AC1"/>
    <w:rsid w:val="005F10E3"/>
    <w:rsid w:val="005F15ED"/>
    <w:rsid w:val="005F1BCE"/>
    <w:rsid w:val="005F5280"/>
    <w:rsid w:val="006118C8"/>
    <w:rsid w:val="00612873"/>
    <w:rsid w:val="00614104"/>
    <w:rsid w:val="00617D42"/>
    <w:rsid w:val="0066561B"/>
    <w:rsid w:val="0066760E"/>
    <w:rsid w:val="00681904"/>
    <w:rsid w:val="006846CA"/>
    <w:rsid w:val="006A012C"/>
    <w:rsid w:val="006B049B"/>
    <w:rsid w:val="006B0681"/>
    <w:rsid w:val="006C48AA"/>
    <w:rsid w:val="006C7F3B"/>
    <w:rsid w:val="006D4E4B"/>
    <w:rsid w:val="006F0EF2"/>
    <w:rsid w:val="00702AA4"/>
    <w:rsid w:val="00710C23"/>
    <w:rsid w:val="007170E6"/>
    <w:rsid w:val="00725DC7"/>
    <w:rsid w:val="00747BF6"/>
    <w:rsid w:val="0075332C"/>
    <w:rsid w:val="00761547"/>
    <w:rsid w:val="00762837"/>
    <w:rsid w:val="0078033B"/>
    <w:rsid w:val="00786956"/>
    <w:rsid w:val="007A0A75"/>
    <w:rsid w:val="007F33DE"/>
    <w:rsid w:val="0081428D"/>
    <w:rsid w:val="008415F1"/>
    <w:rsid w:val="00853DCC"/>
    <w:rsid w:val="008901D8"/>
    <w:rsid w:val="00891546"/>
    <w:rsid w:val="008C5A6D"/>
    <w:rsid w:val="008D1BED"/>
    <w:rsid w:val="00926005"/>
    <w:rsid w:val="0093600E"/>
    <w:rsid w:val="00940761"/>
    <w:rsid w:val="0094203D"/>
    <w:rsid w:val="00960F3D"/>
    <w:rsid w:val="00971B45"/>
    <w:rsid w:val="00974D36"/>
    <w:rsid w:val="00983E21"/>
    <w:rsid w:val="009C26FD"/>
    <w:rsid w:val="009D28D1"/>
    <w:rsid w:val="009E3AC2"/>
    <w:rsid w:val="009E5138"/>
    <w:rsid w:val="009F6BAB"/>
    <w:rsid w:val="00A0316C"/>
    <w:rsid w:val="00A1117E"/>
    <w:rsid w:val="00A50D30"/>
    <w:rsid w:val="00A7374C"/>
    <w:rsid w:val="00AB4692"/>
    <w:rsid w:val="00AD3EC6"/>
    <w:rsid w:val="00AD7074"/>
    <w:rsid w:val="00B279E3"/>
    <w:rsid w:val="00B27FF2"/>
    <w:rsid w:val="00B46915"/>
    <w:rsid w:val="00B51830"/>
    <w:rsid w:val="00B76F6A"/>
    <w:rsid w:val="00B76FFD"/>
    <w:rsid w:val="00C03575"/>
    <w:rsid w:val="00C37AD0"/>
    <w:rsid w:val="00C37E01"/>
    <w:rsid w:val="00C51D32"/>
    <w:rsid w:val="00C5630D"/>
    <w:rsid w:val="00C60B5C"/>
    <w:rsid w:val="00C62EC4"/>
    <w:rsid w:val="00C63673"/>
    <w:rsid w:val="00C95DF4"/>
    <w:rsid w:val="00CC7CC3"/>
    <w:rsid w:val="00CD22A2"/>
    <w:rsid w:val="00CD3D5C"/>
    <w:rsid w:val="00CE0C00"/>
    <w:rsid w:val="00CE2AD2"/>
    <w:rsid w:val="00CF0178"/>
    <w:rsid w:val="00D1554D"/>
    <w:rsid w:val="00D267E5"/>
    <w:rsid w:val="00D418FD"/>
    <w:rsid w:val="00D43AC6"/>
    <w:rsid w:val="00D45692"/>
    <w:rsid w:val="00D60614"/>
    <w:rsid w:val="00D64177"/>
    <w:rsid w:val="00D903F8"/>
    <w:rsid w:val="00DC6C02"/>
    <w:rsid w:val="00DC71CF"/>
    <w:rsid w:val="00DE1D47"/>
    <w:rsid w:val="00DF4628"/>
    <w:rsid w:val="00E26F4F"/>
    <w:rsid w:val="00E2736A"/>
    <w:rsid w:val="00E306BF"/>
    <w:rsid w:val="00E447D8"/>
    <w:rsid w:val="00E47A25"/>
    <w:rsid w:val="00E716EA"/>
    <w:rsid w:val="00E72CA5"/>
    <w:rsid w:val="00E73FBF"/>
    <w:rsid w:val="00EA58B0"/>
    <w:rsid w:val="00EB5E54"/>
    <w:rsid w:val="00ED316B"/>
    <w:rsid w:val="00ED46CA"/>
    <w:rsid w:val="00ED7FFB"/>
    <w:rsid w:val="00F13425"/>
    <w:rsid w:val="00F23639"/>
    <w:rsid w:val="00F50292"/>
    <w:rsid w:val="00F561B1"/>
    <w:rsid w:val="00F65CDC"/>
    <w:rsid w:val="00F67298"/>
    <w:rsid w:val="00F72362"/>
    <w:rsid w:val="00F943A6"/>
    <w:rsid w:val="00FA18C5"/>
    <w:rsid w:val="00FA1F34"/>
    <w:rsid w:val="00FB1435"/>
    <w:rsid w:val="00FB6A84"/>
    <w:rsid w:val="00FC0BA2"/>
    <w:rsid w:val="00FC6AA7"/>
    <w:rsid w:val="00FD0EAF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579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6B04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29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0292"/>
  </w:style>
  <w:style w:type="paragraph" w:styleId="a5">
    <w:name w:val="Body Text Indent"/>
    <w:basedOn w:val="a"/>
    <w:link w:val="a6"/>
    <w:rsid w:val="00F50292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50292"/>
    <w:rPr>
      <w:sz w:val="24"/>
      <w:szCs w:val="24"/>
    </w:rPr>
  </w:style>
  <w:style w:type="paragraph" w:styleId="21">
    <w:name w:val="Body Text 2"/>
    <w:basedOn w:val="a"/>
    <w:link w:val="22"/>
    <w:rsid w:val="00F50292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50292"/>
    <w:rPr>
      <w:sz w:val="24"/>
      <w:szCs w:val="24"/>
    </w:rPr>
  </w:style>
  <w:style w:type="paragraph" w:styleId="a7">
    <w:name w:val="Balloon Text"/>
    <w:basedOn w:val="a"/>
    <w:link w:val="a8"/>
    <w:rsid w:val="00297F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97F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3EC6"/>
    <w:pPr>
      <w:ind w:left="720"/>
      <w:contextualSpacing/>
    </w:pPr>
  </w:style>
  <w:style w:type="character" w:customStyle="1" w:styleId="apple-converted-space">
    <w:name w:val="apple-converted-space"/>
    <w:basedOn w:val="a0"/>
    <w:rsid w:val="005F1BCE"/>
  </w:style>
  <w:style w:type="character" w:styleId="aa">
    <w:name w:val="Hyperlink"/>
    <w:basedOn w:val="a0"/>
    <w:uiPriority w:val="99"/>
    <w:unhideWhenUsed/>
    <w:rsid w:val="005F1B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049B"/>
    <w:rPr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6B049B"/>
    <w:pPr>
      <w:spacing w:before="100" w:beforeAutospacing="1" w:after="100" w:afterAutospacing="1"/>
    </w:pPr>
    <w:rPr>
      <w:sz w:val="24"/>
      <w:szCs w:val="24"/>
    </w:rPr>
  </w:style>
  <w:style w:type="character" w:customStyle="1" w:styleId="editsection">
    <w:name w:val="editsection"/>
    <w:basedOn w:val="a0"/>
    <w:rsid w:val="006B049B"/>
  </w:style>
  <w:style w:type="character" w:customStyle="1" w:styleId="mw-headline">
    <w:name w:val="mw-headline"/>
    <w:basedOn w:val="a0"/>
    <w:rsid w:val="006B049B"/>
  </w:style>
  <w:style w:type="paragraph" w:customStyle="1" w:styleId="book">
    <w:name w:val="book"/>
    <w:basedOn w:val="a"/>
    <w:rsid w:val="005F15E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170E6"/>
    <w:pPr>
      <w:spacing w:after="120"/>
    </w:pPr>
  </w:style>
  <w:style w:type="character" w:customStyle="1" w:styleId="ad">
    <w:name w:val="Основной текст Знак"/>
    <w:basedOn w:val="a0"/>
    <w:link w:val="ac"/>
    <w:rsid w:val="007170E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579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6B04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29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0292"/>
  </w:style>
  <w:style w:type="paragraph" w:styleId="a5">
    <w:name w:val="Body Text Indent"/>
    <w:basedOn w:val="a"/>
    <w:link w:val="a6"/>
    <w:rsid w:val="00F50292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50292"/>
    <w:rPr>
      <w:sz w:val="24"/>
      <w:szCs w:val="24"/>
    </w:rPr>
  </w:style>
  <w:style w:type="paragraph" w:styleId="21">
    <w:name w:val="Body Text 2"/>
    <w:basedOn w:val="a"/>
    <w:link w:val="22"/>
    <w:rsid w:val="00F50292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50292"/>
    <w:rPr>
      <w:sz w:val="24"/>
      <w:szCs w:val="24"/>
    </w:rPr>
  </w:style>
  <w:style w:type="paragraph" w:styleId="a7">
    <w:name w:val="Balloon Text"/>
    <w:basedOn w:val="a"/>
    <w:link w:val="a8"/>
    <w:rsid w:val="00297F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97F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3EC6"/>
    <w:pPr>
      <w:ind w:left="720"/>
      <w:contextualSpacing/>
    </w:pPr>
  </w:style>
  <w:style w:type="character" w:customStyle="1" w:styleId="apple-converted-space">
    <w:name w:val="apple-converted-space"/>
    <w:basedOn w:val="a0"/>
    <w:rsid w:val="005F1BCE"/>
  </w:style>
  <w:style w:type="character" w:styleId="aa">
    <w:name w:val="Hyperlink"/>
    <w:basedOn w:val="a0"/>
    <w:uiPriority w:val="99"/>
    <w:unhideWhenUsed/>
    <w:rsid w:val="005F1B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049B"/>
    <w:rPr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6B049B"/>
    <w:pPr>
      <w:spacing w:before="100" w:beforeAutospacing="1" w:after="100" w:afterAutospacing="1"/>
    </w:pPr>
    <w:rPr>
      <w:sz w:val="24"/>
      <w:szCs w:val="24"/>
    </w:rPr>
  </w:style>
  <w:style w:type="character" w:customStyle="1" w:styleId="editsection">
    <w:name w:val="editsection"/>
    <w:basedOn w:val="a0"/>
    <w:rsid w:val="006B049B"/>
  </w:style>
  <w:style w:type="character" w:customStyle="1" w:styleId="mw-headline">
    <w:name w:val="mw-headline"/>
    <w:basedOn w:val="a0"/>
    <w:rsid w:val="006B049B"/>
  </w:style>
  <w:style w:type="paragraph" w:customStyle="1" w:styleId="book">
    <w:name w:val="book"/>
    <w:basedOn w:val="a"/>
    <w:rsid w:val="005F15E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170E6"/>
    <w:pPr>
      <w:spacing w:after="120"/>
    </w:pPr>
  </w:style>
  <w:style w:type="character" w:customStyle="1" w:styleId="ad">
    <w:name w:val="Основной текст Знак"/>
    <w:basedOn w:val="a0"/>
    <w:link w:val="ac"/>
    <w:rsid w:val="007170E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0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3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4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0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88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7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2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8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9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6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5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4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2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1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9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4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32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8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2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9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4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286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6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06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57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3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3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1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6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7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3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tlabcentr.ru/images/stories/article/tick_cycle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КрасГМА каф.биологии и паразитологии</Company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Карачёва Альбина Александровна</dc:creator>
  <cp:lastModifiedBy>Биология</cp:lastModifiedBy>
  <cp:revision>6</cp:revision>
  <cp:lastPrinted>2013-11-12T07:20:00Z</cp:lastPrinted>
  <dcterms:created xsi:type="dcterms:W3CDTF">2013-12-02T07:47:00Z</dcterms:created>
  <dcterms:modified xsi:type="dcterms:W3CDTF">2013-12-02T08:32:00Z</dcterms:modified>
</cp:coreProperties>
</file>