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2" w:rsidRPr="00FB690F" w:rsidRDefault="0029426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94260">
        <w:rPr>
          <w:rFonts w:ascii="Times New Roman" w:hAnsi="Times New Roman" w:cs="Times New Roman"/>
          <w:b/>
          <w:color w:val="000000"/>
          <w:sz w:val="27"/>
          <w:szCs w:val="27"/>
        </w:rPr>
        <w:t>Задача 1</w:t>
      </w:r>
    </w:p>
    <w:p w:rsidR="00294260" w:rsidRPr="00FB690F" w:rsidRDefault="00294260">
      <w:pPr>
        <w:rPr>
          <w:rFonts w:ascii="Times New Roman" w:hAnsi="Times New Roman" w:cs="Times New Roman"/>
          <w:sz w:val="28"/>
          <w:szCs w:val="28"/>
        </w:rPr>
      </w:pPr>
      <w:r w:rsidRPr="00294260">
        <w:rPr>
          <w:rFonts w:ascii="Times New Roman" w:hAnsi="Times New Roman" w:cs="Times New Roman"/>
          <w:sz w:val="28"/>
          <w:szCs w:val="28"/>
        </w:rPr>
        <w:t>2,5 таблетки на один прием, 10 таблеток в сутки.</w:t>
      </w:r>
    </w:p>
    <w:p w:rsidR="00294260" w:rsidRDefault="00294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294260" w:rsidRDefault="00294260">
      <w:pPr>
        <w:rPr>
          <w:rFonts w:ascii="Times New Roman" w:hAnsi="Times New Roman" w:cs="Times New Roman"/>
          <w:sz w:val="24"/>
          <w:szCs w:val="24"/>
        </w:rPr>
      </w:pPr>
      <w:r w:rsidRPr="00294260">
        <w:rPr>
          <w:rFonts w:ascii="Times New Roman" w:hAnsi="Times New Roman" w:cs="Times New Roman"/>
          <w:sz w:val="24"/>
          <w:szCs w:val="24"/>
        </w:rPr>
        <w:t>2 таблетки на один прием, 6 таблеток в день.</w:t>
      </w:r>
    </w:p>
    <w:p w:rsidR="00294260" w:rsidRDefault="00294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294260" w:rsidRDefault="00294260">
      <w:pPr>
        <w:rPr>
          <w:rFonts w:ascii="Times New Roman" w:hAnsi="Times New Roman" w:cs="Times New Roman"/>
          <w:sz w:val="24"/>
          <w:szCs w:val="24"/>
        </w:rPr>
      </w:pPr>
      <w:r w:rsidRPr="00294260">
        <w:rPr>
          <w:rFonts w:ascii="Times New Roman" w:hAnsi="Times New Roman" w:cs="Times New Roman"/>
          <w:sz w:val="24"/>
          <w:szCs w:val="24"/>
        </w:rPr>
        <w:t>2 таблетки на один прием, 8 таблеток в сутки</w:t>
      </w:r>
    </w:p>
    <w:p w:rsidR="00294260" w:rsidRDefault="00294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294260" w:rsidRDefault="00294260">
      <w:pPr>
        <w:rPr>
          <w:rFonts w:ascii="Times New Roman" w:hAnsi="Times New Roman" w:cs="Times New Roman"/>
          <w:sz w:val="24"/>
          <w:szCs w:val="24"/>
        </w:rPr>
      </w:pPr>
      <w:r w:rsidRPr="00294260">
        <w:rPr>
          <w:rFonts w:ascii="Times New Roman" w:hAnsi="Times New Roman" w:cs="Times New Roman"/>
          <w:sz w:val="24"/>
          <w:szCs w:val="24"/>
        </w:rPr>
        <w:t>1\4 таблетки на один прием</w:t>
      </w:r>
    </w:p>
    <w:p w:rsidR="00294260" w:rsidRDefault="002942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294260" w:rsidRDefault="002942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260">
        <w:rPr>
          <w:rFonts w:ascii="Times New Roman" w:hAnsi="Times New Roman" w:cs="Times New Roman"/>
          <w:sz w:val="24"/>
          <w:szCs w:val="24"/>
        </w:rPr>
        <w:t xml:space="preserve">В кармане, под подушкой, на прикроватной тумбочке. Принимать </w:t>
      </w:r>
      <w:proofErr w:type="spellStart"/>
      <w:r w:rsidRPr="00294260">
        <w:rPr>
          <w:rFonts w:ascii="Times New Roman" w:hAnsi="Times New Roman" w:cs="Times New Roman"/>
          <w:sz w:val="24"/>
          <w:szCs w:val="24"/>
        </w:rPr>
        <w:t>сублингвально</w:t>
      </w:r>
      <w:proofErr w:type="spellEnd"/>
      <w:r w:rsidRPr="00294260">
        <w:rPr>
          <w:rFonts w:ascii="Times New Roman" w:hAnsi="Times New Roman" w:cs="Times New Roman"/>
          <w:sz w:val="24"/>
          <w:szCs w:val="24"/>
        </w:rPr>
        <w:t>.</w:t>
      </w:r>
    </w:p>
    <w:p w:rsidR="00FB690F" w:rsidRDefault="00CA7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1areAlb1u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reAlb1u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83" w:rsidRPr="00CA7383" w:rsidRDefault="00CA7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HC4LTGCPu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4LTGCPu2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9E" w:rsidRPr="00D5439E" w:rsidRDefault="00D5439E" w:rsidP="00FB6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Измерение АД</w:t>
      </w:r>
    </w:p>
    <w:p w:rsidR="00FB690F" w:rsidRPr="00FB690F" w:rsidRDefault="00FB690F" w:rsidP="00FB6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I. Подготовка к процедуре</w:t>
      </w:r>
    </w:p>
    <w:p w:rsidR="00FB690F" w:rsidRPr="00FB690F" w:rsidRDefault="00FB690F" w:rsidP="00FB6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Сказать пациенту, что вы обучите его измерять артериальное давление.</w:t>
      </w:r>
    </w:p>
    <w:p w:rsidR="00FB690F" w:rsidRPr="00FB690F" w:rsidRDefault="00FB690F" w:rsidP="00FB6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Определить мотивацию и способность пациента к обучению.</w:t>
      </w:r>
    </w:p>
    <w:p w:rsidR="00FB690F" w:rsidRPr="00FB690F" w:rsidRDefault="00FB690F" w:rsidP="00FB6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Уточнить у пациента, согласен ли он обучаться измерению артериального давления.</w:t>
      </w:r>
    </w:p>
    <w:p w:rsidR="00FB690F" w:rsidRPr="00FB690F" w:rsidRDefault="00FB690F" w:rsidP="00FB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II. Обучение пациента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Ознакомить пациента с устройством тонометра и фонендоскопа.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Предупредить его, что измерять артериальное давление можно не ранее, чем через 15 мин после физической нагрузки.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Демонстрация техники наложения манжеты. Наложить манжету на свое левое обнаженное плечо (натянуть ее, как рукав) на 1—2 см выше локтевого сгиба, предварительно свернув трубочкой по диаметру руки: одежда не должна сдавливать плечо выше манжеты; между манжетой и плечом должен проходить один палец.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Продемонстрировать технику соединения манжеты и манометра, проверить положение стрелки манометра относительно нулевой отметки шкалы.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Продемонстрировать технику пальпации пульса плечевой артерии в области локтевого сгиба.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Вставить фонендоскоп в уши и поставить мембрану фонендоскопа на место обнаружения пульса, но так, чтобы головка фонендоскопа оказалась под манжетой.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Продемонстрировать технику пользования грушей:</w:t>
      </w:r>
    </w:p>
    <w:p w:rsidR="00FB690F" w:rsidRPr="00FB690F" w:rsidRDefault="00FB690F" w:rsidP="00FB690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взять в руку, на которой наложена манжета, манометр, в другую — «грушу» так, чтобы 1 и 2-м пальцами можно было открывать и закрывать вентиль;</w:t>
      </w:r>
    </w:p>
    <w:p w:rsidR="00FB690F" w:rsidRPr="00FB690F" w:rsidRDefault="00FB690F" w:rsidP="00FB690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закрыть вентиль на «груше», повернув его вправо, нагнетать воздух в манжету после исчезновения тонов еще на 30 мм </w:t>
      </w:r>
      <w:proofErr w:type="spellStart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рт</w:t>
      </w:r>
      <w:proofErr w:type="spellEnd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ст.</w:t>
      </w:r>
    </w:p>
    <w:p w:rsidR="00FB690F" w:rsidRPr="00FB690F" w:rsidRDefault="00FB690F" w:rsidP="00FB690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медленно открыть вентиль, повернув его влево, выпустить воздух со скоростью 2—3 мм </w:t>
      </w:r>
      <w:proofErr w:type="spellStart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рт</w:t>
      </w:r>
      <w:proofErr w:type="spellEnd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ст. в 1 </w:t>
      </w:r>
      <w:proofErr w:type="gramStart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End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Одновременно </w:t>
      </w:r>
      <w:proofErr w:type="gramStart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End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помощью фонендоскопа выслушивать тоны Короткова на плечевой артерии и следить за показателями по шкале манометра. Акцентировать внимание пациента на том, что:</w:t>
      </w:r>
    </w:p>
    <w:p w:rsidR="00FB690F" w:rsidRPr="00FB690F" w:rsidRDefault="00FB690F" w:rsidP="00FB690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появление первых звуков соответствует величине систолического давления;</w:t>
      </w:r>
    </w:p>
    <w:p w:rsidR="00FB690F" w:rsidRPr="00FB690F" w:rsidRDefault="00FB690F" w:rsidP="00FB690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переход громких звуков в глухие или их полное исчезновение соответствует величине </w:t>
      </w:r>
      <w:proofErr w:type="spellStart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диастолического</w:t>
      </w:r>
      <w:proofErr w:type="spellEnd"/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давления.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Записать результат в виде дроби.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Убедиться в том, что пациент обучился технике измерения артериального давления, попросив продемонстрировать процедуру. При необходимости дать письменную инструкцию.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Обучить ведению дневника наблюдения.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Предупредить пациента, что он должен измерить АД 2—3 раза с интервалом 2—3 мин.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После обучения протереть мембрану и ушные концы фонендоскопа шариком со спиртом.</w:t>
      </w:r>
    </w:p>
    <w:p w:rsidR="00FB690F" w:rsidRPr="00FB690F" w:rsidRDefault="00FB690F" w:rsidP="00FB6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69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Вымыть руки.</w:t>
      </w:r>
    </w:p>
    <w:p w:rsidR="00294260" w:rsidRDefault="00FB6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на 1 день</w:t>
      </w:r>
    </w:p>
    <w:p w:rsidR="00FB690F" w:rsidRPr="00FB690F" w:rsidRDefault="00FB690F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Завтрак: бутерброд с вчерашнего хлеба с рыбным паштетом, компот из сухофруктов;</w:t>
      </w:r>
    </w:p>
    <w:p w:rsidR="00FB690F" w:rsidRPr="00FB690F" w:rsidRDefault="00FB690F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  <w:proofErr w:type="spellStart"/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Ланч</w:t>
      </w:r>
      <w:proofErr w:type="spellEnd"/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: мясное суфле;</w:t>
      </w:r>
    </w:p>
    <w:p w:rsidR="00FB690F" w:rsidRPr="00FB690F" w:rsidRDefault="00FB690F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Обед: борщ со сметаной, йогурт, бисквит;</w:t>
      </w:r>
    </w:p>
    <w:p w:rsidR="00FB690F" w:rsidRPr="00FB690F" w:rsidRDefault="00FB690F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Полдник: стакан ягод;</w:t>
      </w:r>
    </w:p>
    <w:p w:rsidR="00FB690F" w:rsidRDefault="00FB690F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  <w:r w:rsidRPr="00FB690F"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  <w:t>Ужин: ленивые вареники с творогом и овсяной мукой.</w:t>
      </w:r>
    </w:p>
    <w:p w:rsidR="00D5439E" w:rsidRPr="00FB690F" w:rsidRDefault="00D5439E" w:rsidP="00FB6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149"/>
          <w:sz w:val="28"/>
          <w:szCs w:val="28"/>
          <w:lang w:eastAsia="ru-RU"/>
        </w:rPr>
      </w:pPr>
    </w:p>
    <w:p w:rsidR="00FB690F" w:rsidRPr="00FB690F" w:rsidRDefault="00FB690F">
      <w:pPr>
        <w:rPr>
          <w:rFonts w:ascii="Times New Roman" w:hAnsi="Times New Roman" w:cs="Times New Roman"/>
          <w:sz w:val="28"/>
          <w:szCs w:val="28"/>
        </w:rPr>
      </w:pPr>
    </w:p>
    <w:sectPr w:rsidR="00FB690F" w:rsidRPr="00FB690F" w:rsidSect="00EB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AED"/>
    <w:multiLevelType w:val="multilevel"/>
    <w:tmpl w:val="C7963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23083"/>
    <w:multiLevelType w:val="multilevel"/>
    <w:tmpl w:val="C11623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411AA"/>
    <w:multiLevelType w:val="multilevel"/>
    <w:tmpl w:val="DA3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E4CC5"/>
    <w:multiLevelType w:val="multilevel"/>
    <w:tmpl w:val="BEEE4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4260"/>
    <w:rsid w:val="00294260"/>
    <w:rsid w:val="00CA7383"/>
    <w:rsid w:val="00D5439E"/>
    <w:rsid w:val="00E230F1"/>
    <w:rsid w:val="00EB2AC2"/>
    <w:rsid w:val="00FB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9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2020-06-09T07:55:00Z</dcterms:created>
  <dcterms:modified xsi:type="dcterms:W3CDTF">2020-06-09T09:04:00Z</dcterms:modified>
</cp:coreProperties>
</file>