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58" w:rsidRDefault="00BA7A58" w:rsidP="00BA7A58">
      <w:pPr>
        <w:pStyle w:val="a3"/>
        <w:jc w:val="center"/>
      </w:pPr>
      <w:r>
        <w:t> </w:t>
      </w:r>
      <w:r>
        <w:rPr>
          <w:b/>
          <w:bCs/>
        </w:rPr>
        <w:t>Программное обеспечение персонального компьютера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3428"/>
        <w:gridCol w:w="3428"/>
        <w:gridCol w:w="2845"/>
        <w:gridCol w:w="1471"/>
      </w:tblGrid>
      <w:tr w:rsidR="00BA7A58" w:rsidTr="00BA7A58">
        <w:trPr>
          <w:tblCellSpacing w:w="0" w:type="dxa"/>
        </w:trPr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Пример программных средств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Назначение программных средств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Изображение (логотип или скриншот)</w:t>
            </w:r>
          </w:p>
        </w:tc>
      </w:tr>
      <w:tr w:rsidR="00BA7A58" w:rsidTr="00BA7A58">
        <w:trPr>
          <w:tblCellSpacing w:w="0" w:type="dxa"/>
        </w:trPr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Системное ПО</w:t>
            </w:r>
          </w:p>
          <w:p w:rsidR="00BA7A58" w:rsidRPr="00BA7A58" w:rsidRDefault="00BA7A58">
            <w:pPr>
              <w:pStyle w:val="a3"/>
              <w:jc w:val="center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Базовое ПО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</w:tr>
      <w:tr w:rsidR="00BA7A58" w:rsidTr="00BA7A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операционные системы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565BF0">
            <w:pPr>
              <w:pStyle w:val="a3"/>
              <w:jc w:val="center"/>
            </w:pPr>
            <w:r>
              <w:rPr>
                <w:lang w:val="en-US"/>
              </w:rPr>
              <w:t>WINDOWS</w:t>
            </w:r>
            <w:bookmarkStart w:id="0" w:name="_GoBack"/>
            <w:bookmarkEnd w:id="0"/>
            <w:r w:rsidR="00BA7A58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оболочки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сетевые операционные системы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Сервис</w:t>
            </w:r>
            <w:r>
              <w:rPr>
                <w:b/>
                <w:bCs/>
              </w:rPr>
              <w:softHyphen/>
              <w:t>ное ПО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диагностики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антивирусные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обслуживания носителей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архивирования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обслуживания сети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13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Прикладное ПО</w:t>
            </w:r>
            <w:r>
              <w:rPr>
                <w:b/>
                <w:bCs/>
              </w:rPr>
              <w:br/>
            </w:r>
            <w:r>
              <w:t>текстовые процессоры</w:t>
            </w:r>
            <w:r>
              <w:br/>
            </w:r>
            <w:r>
              <w:t>табличные процессоры</w:t>
            </w:r>
            <w:r>
              <w:br/>
            </w:r>
            <w:r>
              <w:t>базы данных</w:t>
            </w:r>
            <w:r>
              <w:br/>
            </w:r>
            <w:r>
              <w:t>интегрированные пакеты</w:t>
            </w:r>
            <w:r>
              <w:br/>
            </w:r>
            <w:r>
              <w:t>системы иллюстративной и деловой графики</w:t>
            </w:r>
            <w:r>
              <w:br/>
            </w:r>
            <w:r>
              <w:t>экспертные системы</w:t>
            </w:r>
            <w:r>
              <w:br/>
            </w:r>
            <w:r>
              <w:t>обучающие программы</w:t>
            </w:r>
            <w:r>
              <w:br/>
            </w:r>
            <w:proofErr w:type="spellStart"/>
            <w:proofErr w:type="gramStart"/>
            <w:r>
              <w:t>программы</w:t>
            </w:r>
            <w:proofErr w:type="spellEnd"/>
            <w:proofErr w:type="gramEnd"/>
            <w:r>
              <w:t xml:space="preserve"> математических расчетов, моделирования и анализа</w:t>
            </w:r>
            <w:r>
              <w:br/>
            </w:r>
            <w:r>
              <w:t>игры</w:t>
            </w:r>
            <w:r>
              <w:br/>
            </w:r>
            <w:r>
              <w:t>коммуникационные программы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13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rPr>
                <w:b/>
                <w:bCs/>
              </w:rPr>
              <w:t>Инструмента</w:t>
            </w:r>
            <w:r>
              <w:rPr>
                <w:b/>
                <w:bCs/>
              </w:rPr>
              <w:softHyphen/>
              <w:t>рий технологии программиро</w:t>
            </w:r>
            <w:r>
              <w:rPr>
                <w:b/>
                <w:bCs/>
              </w:rPr>
              <w:softHyphen/>
              <w:t>вания</w:t>
            </w:r>
            <w:r>
              <w:rPr>
                <w:b/>
                <w:bCs/>
              </w:rPr>
              <w:br/>
            </w:r>
            <w:r>
              <w:t>трансляторы</w:t>
            </w:r>
            <w:r>
              <w:br/>
            </w:r>
            <w:r>
              <w:t>среду разработки программ</w:t>
            </w:r>
            <w:r>
              <w:br/>
            </w:r>
            <w:r>
              <w:t>библиотеки справочных программ</w:t>
            </w:r>
            <w:r>
              <w:br/>
            </w:r>
            <w:r>
              <w:t>отладчики</w:t>
            </w:r>
            <w:r>
              <w:br/>
            </w:r>
            <w:r>
              <w:t>редакторы связей и др.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  <w:tr w:rsidR="00BA7A58" w:rsidTr="00BA7A5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A58" w:rsidRDefault="00BA7A58"/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58" w:rsidRDefault="00BA7A58">
            <w:pPr>
              <w:pStyle w:val="a3"/>
              <w:jc w:val="center"/>
            </w:pPr>
            <w:r>
              <w:t> </w:t>
            </w:r>
          </w:p>
        </w:tc>
      </w:tr>
    </w:tbl>
    <w:p w:rsidR="00F972D1" w:rsidRPr="00BA7A58" w:rsidRDefault="00565BF0"/>
    <w:sectPr w:rsidR="00F972D1" w:rsidRPr="00BA7A58" w:rsidSect="00BA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5D"/>
    <w:rsid w:val="000A7302"/>
    <w:rsid w:val="00270440"/>
    <w:rsid w:val="002A59FD"/>
    <w:rsid w:val="00406DA0"/>
    <w:rsid w:val="005242CC"/>
    <w:rsid w:val="00565BF0"/>
    <w:rsid w:val="00604F20"/>
    <w:rsid w:val="00634FA9"/>
    <w:rsid w:val="006C0172"/>
    <w:rsid w:val="0096157D"/>
    <w:rsid w:val="00AA28ED"/>
    <w:rsid w:val="00BA7A58"/>
    <w:rsid w:val="00C14D3E"/>
    <w:rsid w:val="00F4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7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A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7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A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dc:description/>
  <cp:lastModifiedBy>Ушакова</cp:lastModifiedBy>
  <cp:revision>3</cp:revision>
  <dcterms:created xsi:type="dcterms:W3CDTF">2015-09-16T07:09:00Z</dcterms:created>
  <dcterms:modified xsi:type="dcterms:W3CDTF">2015-09-16T07:25:00Z</dcterms:modified>
</cp:coreProperties>
</file>