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43" w:rsidRPr="00BB5FFE" w:rsidRDefault="00196243" w:rsidP="00196243">
      <w:pPr>
        <w:spacing w:after="0" w:line="240" w:lineRule="auto"/>
        <w:jc w:val="center"/>
        <w:rPr>
          <w:rFonts w:ascii="Times New Roman" w:hAnsi="Times New Roman" w:cs="Times New Roman"/>
          <w:b/>
          <w:caps/>
          <w:szCs w:val="20"/>
        </w:rPr>
      </w:pPr>
      <w:r w:rsidRPr="00BB5FFE">
        <w:rPr>
          <w:rFonts w:ascii="Times New Roman" w:hAnsi="Times New Roman" w:cs="Times New Roman"/>
          <w:b/>
          <w:caps/>
          <w:szCs w:val="20"/>
        </w:rPr>
        <w:t>Практическое занятие №2</w:t>
      </w:r>
    </w:p>
    <w:p w:rsidR="00196243" w:rsidRPr="00BB5FFE" w:rsidRDefault="00196243" w:rsidP="00196243">
      <w:pPr>
        <w:spacing w:after="0" w:line="240" w:lineRule="auto"/>
        <w:ind w:firstLine="709"/>
        <w:rPr>
          <w:rFonts w:ascii="Times New Roman" w:hAnsi="Times New Roman" w:cs="Times New Roman"/>
          <w:b/>
        </w:rPr>
      </w:pPr>
      <w:r w:rsidRPr="00BB5FFE">
        <w:rPr>
          <w:rFonts w:ascii="Times New Roman" w:hAnsi="Times New Roman" w:cs="Times New Roman"/>
          <w:b/>
        </w:rPr>
        <w:t>Тема занятия «</w:t>
      </w:r>
      <w:r w:rsidRPr="00BB5FFE">
        <w:rPr>
          <w:rFonts w:ascii="Times New Roman" w:hAnsi="Times New Roman" w:cs="Times New Roman"/>
          <w:b/>
          <w:u w:val="single"/>
        </w:rPr>
        <w:t>Зарубежная поэзия XIX века</w:t>
      </w:r>
      <w:r w:rsidRPr="00BB5FFE">
        <w:rPr>
          <w:rFonts w:ascii="Times New Roman" w:hAnsi="Times New Roman" w:cs="Times New Roman"/>
          <w:b/>
        </w:rPr>
        <w:t>»</w:t>
      </w:r>
    </w:p>
    <w:p w:rsidR="00196243" w:rsidRPr="00BB5FFE" w:rsidRDefault="00196243" w:rsidP="00196243">
      <w:pPr>
        <w:spacing w:after="0" w:line="240" w:lineRule="auto"/>
        <w:ind w:firstLine="709"/>
        <w:jc w:val="both"/>
        <w:rPr>
          <w:rFonts w:ascii="Times New Roman" w:hAnsi="Times New Roman" w:cs="Times New Roman"/>
          <w:color w:val="000000"/>
        </w:rPr>
      </w:pPr>
      <w:r w:rsidRPr="00BB5FFE">
        <w:rPr>
          <w:rFonts w:ascii="Times New Roman" w:hAnsi="Times New Roman" w:cs="Times New Roman"/>
          <w:b/>
        </w:rPr>
        <w:t xml:space="preserve">Значение темы: </w:t>
      </w:r>
      <w:r w:rsidRPr="00BB5FFE">
        <w:rPr>
          <w:rFonts w:ascii="Times New Roman" w:hAnsi="Times New Roman" w:cs="Times New Roman"/>
        </w:rPr>
        <w:t>Как и в эпосе, так и в лирике на протяжении всего XIX века наблюдается взаимодействие двух ведущих литературных направлений – романтизма и реализма. Поэтому и в творчестве ведущих поэтов этого столетия можно увидеть преемственность одного направления другим. И.В. Гете – один из первых представителей романтической поэзии в Германии. Дж. Байрон – английский поэт-романтик. Г. Гейне – поэт, в чьём творчестве слились романтизм и реализм.</w:t>
      </w:r>
    </w:p>
    <w:p w:rsidR="00196243" w:rsidRPr="00BB5FFE" w:rsidRDefault="00196243" w:rsidP="00196243">
      <w:pPr>
        <w:tabs>
          <w:tab w:val="left" w:pos="360"/>
        </w:tabs>
        <w:spacing w:after="0" w:line="240" w:lineRule="auto"/>
        <w:ind w:firstLine="709"/>
        <w:rPr>
          <w:rFonts w:ascii="Times New Roman" w:hAnsi="Times New Roman" w:cs="Times New Roman"/>
          <w:b/>
        </w:rPr>
      </w:pPr>
      <w:r w:rsidRPr="00BB5FFE">
        <w:rPr>
          <w:rFonts w:ascii="Times New Roman" w:hAnsi="Times New Roman" w:cs="Times New Roman"/>
          <w:b/>
        </w:rPr>
        <w:t>Контроль исходного уровня:</w:t>
      </w:r>
    </w:p>
    <w:p w:rsidR="00196243" w:rsidRPr="00BB5FFE" w:rsidRDefault="00196243" w:rsidP="00196243">
      <w:pPr>
        <w:spacing w:after="0" w:line="240" w:lineRule="auto"/>
        <w:ind w:firstLine="709"/>
        <w:rPr>
          <w:rFonts w:ascii="Times New Roman" w:hAnsi="Times New Roman" w:cs="Times New Roman"/>
        </w:rPr>
      </w:pPr>
      <w:r w:rsidRPr="00BB5FFE">
        <w:rPr>
          <w:rFonts w:ascii="Times New Roman" w:hAnsi="Times New Roman" w:cs="Times New Roman"/>
        </w:rPr>
        <w:t>1. Что такое течение «Бури и натиска» в немецкой литературе?</w:t>
      </w:r>
    </w:p>
    <w:p w:rsidR="00196243" w:rsidRPr="00BB5FFE" w:rsidRDefault="00196243" w:rsidP="00196243">
      <w:pPr>
        <w:spacing w:after="0" w:line="240" w:lineRule="auto"/>
        <w:ind w:firstLine="709"/>
        <w:rPr>
          <w:rFonts w:ascii="Times New Roman" w:hAnsi="Times New Roman" w:cs="Times New Roman"/>
        </w:rPr>
      </w:pPr>
      <w:r w:rsidRPr="00BB5FFE">
        <w:rPr>
          <w:rFonts w:ascii="Times New Roman" w:hAnsi="Times New Roman" w:cs="Times New Roman"/>
        </w:rPr>
        <w:t>2. Как И.В.Гете переосмыслил народную легенду о Фаусте?</w:t>
      </w:r>
    </w:p>
    <w:p w:rsidR="00196243" w:rsidRPr="00BB5FFE" w:rsidRDefault="00196243" w:rsidP="00196243">
      <w:pPr>
        <w:spacing w:after="0" w:line="240" w:lineRule="auto"/>
        <w:ind w:firstLine="709"/>
        <w:rPr>
          <w:rFonts w:ascii="Times New Roman" w:hAnsi="Times New Roman" w:cs="Times New Roman"/>
        </w:rPr>
      </w:pPr>
      <w:r w:rsidRPr="00BB5FFE">
        <w:rPr>
          <w:rFonts w:ascii="Times New Roman" w:hAnsi="Times New Roman" w:cs="Times New Roman"/>
        </w:rPr>
        <w:t>3.</w:t>
      </w:r>
      <w:bookmarkStart w:id="0" w:name="_GoBack"/>
      <w:bookmarkEnd w:id="0"/>
      <w:r w:rsidRPr="00BB5FFE">
        <w:rPr>
          <w:rFonts w:ascii="Times New Roman" w:hAnsi="Times New Roman" w:cs="Times New Roman"/>
        </w:rPr>
        <w:t>Периоды творчества Дж. Байрона.</w:t>
      </w:r>
    </w:p>
    <w:p w:rsidR="00196243" w:rsidRPr="00BB5FFE" w:rsidRDefault="00196243" w:rsidP="00196243">
      <w:pPr>
        <w:spacing w:after="0" w:line="240" w:lineRule="auto"/>
        <w:ind w:firstLine="709"/>
        <w:rPr>
          <w:rFonts w:ascii="Times New Roman" w:hAnsi="Times New Roman" w:cs="Times New Roman"/>
        </w:rPr>
      </w:pPr>
      <w:r w:rsidRPr="00BB5FFE">
        <w:rPr>
          <w:rFonts w:ascii="Times New Roman" w:hAnsi="Times New Roman" w:cs="Times New Roman"/>
        </w:rPr>
        <w:t>4. История создания поэмы «Германия. Зимняя сказка».</w:t>
      </w:r>
    </w:p>
    <w:p w:rsidR="00196243" w:rsidRPr="00BB5FFE" w:rsidRDefault="00196243" w:rsidP="00196243">
      <w:pPr>
        <w:spacing w:after="0" w:line="240" w:lineRule="auto"/>
        <w:jc w:val="center"/>
        <w:rPr>
          <w:rFonts w:ascii="Times New Roman" w:hAnsi="Times New Roman" w:cs="Times New Roman"/>
          <w:b/>
        </w:rPr>
      </w:pPr>
      <w:r w:rsidRPr="00BB5FFE">
        <w:rPr>
          <w:rFonts w:ascii="Times New Roman" w:hAnsi="Times New Roman" w:cs="Times New Roman"/>
          <w:b/>
        </w:rPr>
        <w:t>СОДЕРЖАНИЕ ТЕМЫ</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 xml:space="preserve">Современник Кромвеля английский поэт </w:t>
      </w:r>
      <w:proofErr w:type="spellStart"/>
      <w:r w:rsidRPr="00BB5FFE">
        <w:rPr>
          <w:rFonts w:ascii="Times New Roman" w:hAnsi="Times New Roman" w:cs="Times New Roman"/>
        </w:rPr>
        <w:t>Каули</w:t>
      </w:r>
      <w:proofErr w:type="spellEnd"/>
      <w:r w:rsidRPr="00BB5FFE">
        <w:rPr>
          <w:rFonts w:ascii="Times New Roman" w:hAnsi="Times New Roman" w:cs="Times New Roman"/>
        </w:rPr>
        <w:t xml:space="preserve"> сказал однажды так: воинственный, многоцветный и трагичный век – вот лучшее время, чтобы о нем писать, и худшее для тех, кто пишет, прямо в нем пребывая…</w:t>
      </w:r>
    </w:p>
    <w:p w:rsidR="00196243" w:rsidRPr="00BB5FFE" w:rsidRDefault="00196243" w:rsidP="00E129E3">
      <w:pPr>
        <w:spacing w:after="0" w:line="240" w:lineRule="auto"/>
        <w:ind w:firstLine="709"/>
        <w:jc w:val="both"/>
        <w:rPr>
          <w:rFonts w:ascii="Times New Roman" w:hAnsi="Times New Roman" w:cs="Times New Roman"/>
        </w:rPr>
      </w:pPr>
      <w:r w:rsidRPr="00BB5FFE">
        <w:rPr>
          <w:rFonts w:ascii="Times New Roman" w:hAnsi="Times New Roman" w:cs="Times New Roman"/>
        </w:rPr>
        <w:t>Эти слова очень подходят ко всем поэтическим судьбам, в тисках любого века; но они не вполне верны для того, кто смотрит на века издали, чтобы их описывать. Разнообразие и многоцветие легко приукрасить и, как говорится, «расписать» – но увидеть в них соизмеримость, родство того, что друг от друга открещивается, угадать их цельность – очень трудно.Поэзия уже тогда искала для своего времени формулу. Но однозначные формулы не вполне убеждают. «Наш век торгаш, в сей век железный…» «Век шествует путем своим железным…» Это было. Жизнь в по-новому устроенном мире для многих потеряла теплоту и смысл, многие сами теряли ее смысл</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 xml:space="preserve">Романтизм после классики? – Но чуть ли не четыре десятилетия в XIX веке присутствовали Пушкин и Гете. Всеобщее поветрие «байронизма»? – Но немецкая романтика, глубоко переживавшая и судьбы демократии, и борьбу греков, и даже гибель самого Байрона при </w:t>
      </w:r>
      <w:proofErr w:type="spellStart"/>
      <w:r w:rsidRPr="00BB5FFE">
        <w:rPr>
          <w:rFonts w:ascii="Times New Roman" w:hAnsi="Times New Roman" w:cs="Times New Roman"/>
        </w:rPr>
        <w:t>Месолонги</w:t>
      </w:r>
      <w:proofErr w:type="spellEnd"/>
      <w:r w:rsidRPr="00BB5FFE">
        <w:rPr>
          <w:rFonts w:ascii="Times New Roman" w:hAnsi="Times New Roman" w:cs="Times New Roman"/>
        </w:rPr>
        <w:t xml:space="preserve">, осталась равнодушна к тому односторонне-величественному гимну личности, который был главным в «байронизме». «Парнас» и «чистое искусство»? – Но Франция их времени увлекается и Беранже, и Гюго, и </w:t>
      </w:r>
      <w:proofErr w:type="spellStart"/>
      <w:r w:rsidRPr="00BB5FFE">
        <w:rPr>
          <w:rFonts w:ascii="Times New Roman" w:hAnsi="Times New Roman" w:cs="Times New Roman"/>
        </w:rPr>
        <w:t>Потье</w:t>
      </w:r>
      <w:proofErr w:type="spellEnd"/>
      <w:r w:rsidRPr="00BB5FFE">
        <w:rPr>
          <w:rFonts w:ascii="Times New Roman" w:hAnsi="Times New Roman" w:cs="Times New Roman"/>
        </w:rPr>
        <w:t>.</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И.В. Гёте изучал французский, английский, итальянский и древнееврейский языки, живопись, точные науки, а также историю, музыку, фехтование. Он был всесторонне развитым человеком. Ему интересно было всё. Очень рано юный Иоганн пристрастился к чтению книг. Когда Гёте было десять лет, он впервые увидел несколько спектаклей французской труппы. Он пришёл в восторг от французского театра и начал сам писать пьесы и духовные стихи.</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lastRenderedPageBreak/>
        <w:t>Восстановив силы после тяжелой болезни, в 1770 году он уезжает в Страсбург и продолжает изучать право. Но сосредоточиться на изучении права не получается. Гёте предпочитает посещать лекции по медицине или занимается творчеством. Однажды он случайно знакомится с Гердером, который пробуждает в Гёте огромный интерес к народной поэзии. В этот период он всё больше и больше осознает себя поэтом.</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В 1771 году Гёте защищает диссертацию и получает академическую степень лиценциата права. После защиты возвращается во Франкфурт и начинает практику адвоката. Работая по своей специальности, он продолжает заниматься и творчеством. Пишет драму «</w:t>
      </w:r>
      <w:proofErr w:type="spellStart"/>
      <w:r w:rsidRPr="00BB5FFE">
        <w:rPr>
          <w:rFonts w:ascii="Times New Roman" w:hAnsi="Times New Roman" w:cs="Times New Roman"/>
        </w:rPr>
        <w:t>Гец</w:t>
      </w:r>
      <w:proofErr w:type="spellEnd"/>
      <w:r w:rsidRPr="00BB5FFE">
        <w:rPr>
          <w:rFonts w:ascii="Times New Roman" w:hAnsi="Times New Roman" w:cs="Times New Roman"/>
        </w:rPr>
        <w:t xml:space="preserve"> фон </w:t>
      </w:r>
      <w:proofErr w:type="spellStart"/>
      <w:r w:rsidRPr="00BB5FFE">
        <w:rPr>
          <w:rFonts w:ascii="Times New Roman" w:hAnsi="Times New Roman" w:cs="Times New Roman"/>
        </w:rPr>
        <w:t>Берлихинген</w:t>
      </w:r>
      <w:proofErr w:type="spellEnd"/>
      <w:r w:rsidRPr="00BB5FFE">
        <w:rPr>
          <w:rFonts w:ascii="Times New Roman" w:hAnsi="Times New Roman" w:cs="Times New Roman"/>
        </w:rPr>
        <w:t xml:space="preserve">», работает над драматическим отрывком «Магомет», пишет драму «Прометей». Начинает работу над «Фаустом». Весной 1774 года работает над романом «Страдания юного Вертера». В письме Гёте С. </w:t>
      </w:r>
      <w:proofErr w:type="spellStart"/>
      <w:r w:rsidRPr="00BB5FFE">
        <w:rPr>
          <w:rFonts w:ascii="Times New Roman" w:hAnsi="Times New Roman" w:cs="Times New Roman"/>
        </w:rPr>
        <w:t>Ларош</w:t>
      </w:r>
      <w:proofErr w:type="spellEnd"/>
      <w:r w:rsidRPr="00BB5FFE">
        <w:rPr>
          <w:rFonts w:ascii="Times New Roman" w:hAnsi="Times New Roman" w:cs="Times New Roman"/>
        </w:rPr>
        <w:t xml:space="preserve"> говорится: «Я вскоре пришлю вам друга, у которого много со мной общего; надеюсь, что вы хорошо его примете, – его зовут Вертер». В Вертере действительно «много от характера и образа мыслей Гёте». Осенью этого же года Гёте представляет свой роман «Страдания юного Вертера» на книжной ярмарке в Лейпциге, чем вызывает огромный скандал. Книгу запрещают, аргументируя это тем, что она «опасна для общественной нравственности».</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В 1831 году Гёте завершил вторую часть «Фауста» и завещал опубликовать её после его смерти. Весной 1832 года Гёте серьёзно простудился. Произошло резкое ухудшение здоровья. Сердце Гёте остановилось 22 марта, ровно в полдень, то есть в час его рождения. Его последние слова были: «</w:t>
      </w:r>
      <w:proofErr w:type="spellStart"/>
      <w:r w:rsidRPr="00BB5FFE">
        <w:rPr>
          <w:rFonts w:ascii="Times New Roman" w:hAnsi="Times New Roman" w:cs="Times New Roman"/>
        </w:rPr>
        <w:t>Mehr</w:t>
      </w:r>
      <w:proofErr w:type="spellEnd"/>
      <w:r w:rsidR="0028543E">
        <w:rPr>
          <w:rFonts w:ascii="Times New Roman" w:hAnsi="Times New Roman" w:cs="Times New Roman"/>
        </w:rPr>
        <w:t xml:space="preserve"> </w:t>
      </w:r>
      <w:proofErr w:type="spellStart"/>
      <w:r w:rsidRPr="00BB5FFE">
        <w:rPr>
          <w:rFonts w:ascii="Times New Roman" w:hAnsi="Times New Roman" w:cs="Times New Roman"/>
        </w:rPr>
        <w:t>Licht</w:t>
      </w:r>
      <w:proofErr w:type="spellEnd"/>
      <w:r w:rsidRPr="00BB5FFE">
        <w:rPr>
          <w:rFonts w:ascii="Times New Roman" w:hAnsi="Times New Roman" w:cs="Times New Roman"/>
        </w:rPr>
        <w:t>...» («Больше света...»).</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Дж. Байрон – яркий символ романтизма. Его жизнь и творчество стали благодатным материалом для создания романтического мифа: оппозиционный характер его творчества, глубина его произведений, его ранняя смерть в 36 лет от лихорадки, воспринятая современниками как героическая, и даже его внешность (Байрон был одним из самых красивых мужчин своего времени). Считается, что обстоятельства его судьбы сформировали его мятежный, бунтарский характер.</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Выходом в литературно-общественную жизнь Англии стала сатирическая поэма «Английские барды и шотландские обозреватели» (1809), где Байрон дал уничижительную оценку литературным противникам за пренебрежение к жизненной правде и за обращение к мистике, а также критически оценил расстановку сил в английской литературе.</w:t>
      </w:r>
    </w:p>
    <w:p w:rsidR="00196243" w:rsidRPr="00BB5FFE" w:rsidRDefault="00196243" w:rsidP="00E129E3">
      <w:pPr>
        <w:spacing w:after="0" w:line="240" w:lineRule="auto"/>
        <w:ind w:firstLine="709"/>
        <w:jc w:val="both"/>
        <w:rPr>
          <w:rFonts w:ascii="Times New Roman" w:hAnsi="Times New Roman" w:cs="Times New Roman"/>
        </w:rPr>
      </w:pPr>
      <w:r w:rsidRPr="00BB5FFE">
        <w:rPr>
          <w:rFonts w:ascii="Times New Roman" w:hAnsi="Times New Roman" w:cs="Times New Roman"/>
        </w:rPr>
        <w:t xml:space="preserve">На материале восточного путешествия были созданы 2 произведения Байрона: «Паломничество Чайльд-Гарольда» (1812), «Восточные поэмы»(1813–1816).В драматической поэме «Манфред» (1817) воплотились те противоречия, которые были свойственны сознанию Байрона этого времени. «Манфред» знаменует собой высший взлет индивидуалистических бунтарских устремлений поэта и в то же время несостоятельность его индивидуализма.В </w:t>
      </w:r>
      <w:r w:rsidRPr="00BB5FFE">
        <w:rPr>
          <w:rFonts w:ascii="Times New Roman" w:hAnsi="Times New Roman" w:cs="Times New Roman"/>
        </w:rPr>
        <w:lastRenderedPageBreak/>
        <w:t>последние годы жизни Байрон работал над своим самым крупным произведением – эпической поэмой «Дон Жуан» (1818-1823), завершить которую он не успел.</w:t>
      </w:r>
    </w:p>
    <w:p w:rsidR="00196243" w:rsidRPr="00BB5FFE" w:rsidRDefault="00196243" w:rsidP="00196243">
      <w:pPr>
        <w:spacing w:after="0" w:line="240" w:lineRule="auto"/>
        <w:ind w:firstLine="709"/>
        <w:jc w:val="both"/>
        <w:rPr>
          <w:rFonts w:ascii="Times New Roman" w:hAnsi="Times New Roman" w:cs="Times New Roman"/>
        </w:rPr>
      </w:pPr>
      <w:r w:rsidRPr="00BB5FFE">
        <w:rPr>
          <w:rFonts w:ascii="Times New Roman" w:hAnsi="Times New Roman" w:cs="Times New Roman"/>
        </w:rPr>
        <w:t>Байрон обратился в своем романе в стихах к известному «бродячему» сюжету, но байроновский Дон Жуан – это романтический герой, преодолевающий все границы. Одержимый страстью, объединяющей всех прочих фольклорных и литературных Дон Жуанов, байроновский Дон Жуан оказывается втянутым в великие исторические события, но все они, равно как и соприкасающиеся с Дон Жуаном исторические личности</w:t>
      </w:r>
    </w:p>
    <w:p w:rsidR="00196243" w:rsidRPr="00BB5FFE" w:rsidRDefault="00196243" w:rsidP="00E129E3">
      <w:pPr>
        <w:spacing w:after="0" w:line="240" w:lineRule="auto"/>
        <w:jc w:val="both"/>
        <w:rPr>
          <w:rFonts w:ascii="Times New Roman" w:hAnsi="Times New Roman" w:cs="Times New Roman"/>
        </w:rPr>
      </w:pPr>
      <w:r w:rsidRPr="00BB5FFE">
        <w:rPr>
          <w:rFonts w:ascii="Times New Roman" w:hAnsi="Times New Roman" w:cs="Times New Roman"/>
        </w:rPr>
        <w:tab/>
        <w:t xml:space="preserve">Генрих Гейне – один из самых значительных немецких поэтов, в его творчестве ярко представлена эволюция от романтизма к критическому реализму. Его творчество можно рассматривать именно как своеобразный </w:t>
      </w:r>
      <w:proofErr w:type="spellStart"/>
      <w:r w:rsidRPr="00BB5FFE">
        <w:rPr>
          <w:rFonts w:ascii="Times New Roman" w:hAnsi="Times New Roman" w:cs="Times New Roman"/>
        </w:rPr>
        <w:t>постромантический</w:t>
      </w:r>
      <w:proofErr w:type="spellEnd"/>
      <w:r w:rsidRPr="00BB5FFE">
        <w:rPr>
          <w:rFonts w:ascii="Times New Roman" w:hAnsi="Times New Roman" w:cs="Times New Roman"/>
        </w:rPr>
        <w:t xml:space="preserve"> феномен.</w:t>
      </w:r>
      <w:r w:rsidR="0028543E">
        <w:rPr>
          <w:rFonts w:ascii="Times New Roman" w:hAnsi="Times New Roman" w:cs="Times New Roman"/>
        </w:rPr>
        <w:t xml:space="preserve"> </w:t>
      </w:r>
      <w:r w:rsidRPr="00BB5FFE">
        <w:rPr>
          <w:rFonts w:ascii="Times New Roman" w:hAnsi="Times New Roman" w:cs="Times New Roman"/>
        </w:rPr>
        <w:t>Генрих Гейне, безусловно, вырос из романтизма, его творчество впитало в себя целый ряд романтических клише – и это же самое «романтическое» подверглось в творчестве Г. Гейне жесткой критической рефлексии.</w:t>
      </w:r>
    </w:p>
    <w:p w:rsidR="00196243" w:rsidRPr="00BB5FFE" w:rsidRDefault="00196243" w:rsidP="00196243">
      <w:pPr>
        <w:spacing w:after="0" w:line="240" w:lineRule="auto"/>
        <w:ind w:firstLine="708"/>
        <w:jc w:val="both"/>
        <w:rPr>
          <w:rFonts w:ascii="Times New Roman" w:hAnsi="Times New Roman" w:cs="Times New Roman"/>
        </w:rPr>
      </w:pPr>
      <w:r w:rsidRPr="00BB5FFE">
        <w:rPr>
          <w:rFonts w:ascii="Times New Roman" w:hAnsi="Times New Roman" w:cs="Times New Roman"/>
        </w:rPr>
        <w:t>В 1827 г. Гейне издал свой первый поэтический сборник «Книга песен». Он принес ему мировую славу, при жизни поэта выдержал 13 изданий, был переведен на все европейские языки. На стихи сборника написали романсы основатель музыкального романтизма австрийский композитор Ф. Шуберт, немецкие композиторы-романтики Р. Шуман, И. Брамс, позже — крупнейшие композиторы других стран (П.И.Чайковский, Э.Григ и др.).</w:t>
      </w:r>
    </w:p>
    <w:p w:rsidR="00196243" w:rsidRPr="00BB5FFE" w:rsidRDefault="00196243" w:rsidP="00196243">
      <w:pPr>
        <w:spacing w:after="0" w:line="240" w:lineRule="auto"/>
        <w:ind w:firstLine="708"/>
        <w:jc w:val="both"/>
        <w:rPr>
          <w:rFonts w:ascii="Times New Roman" w:hAnsi="Times New Roman" w:cs="Times New Roman"/>
        </w:rPr>
      </w:pPr>
      <w:r w:rsidRPr="00BB5FFE">
        <w:rPr>
          <w:rFonts w:ascii="Times New Roman" w:hAnsi="Times New Roman" w:cs="Times New Roman"/>
        </w:rPr>
        <w:t>Итогом путешествий по горной области Гарц в Германии, по Италии и Англии стали 4 тома «Путевых картин» (1826-1830). Романтические описания старинных замков перемежаются в них сатирой на современников.</w:t>
      </w:r>
    </w:p>
    <w:p w:rsidR="00196243" w:rsidRPr="00BB5FFE" w:rsidRDefault="00196243" w:rsidP="00E129E3">
      <w:pPr>
        <w:spacing w:after="0" w:line="240" w:lineRule="auto"/>
        <w:ind w:firstLine="708"/>
        <w:jc w:val="both"/>
        <w:rPr>
          <w:rFonts w:ascii="Times New Roman" w:hAnsi="Times New Roman" w:cs="Times New Roman"/>
        </w:rPr>
      </w:pPr>
      <w:r w:rsidRPr="00BB5FFE">
        <w:rPr>
          <w:rFonts w:ascii="Times New Roman" w:hAnsi="Times New Roman" w:cs="Times New Roman"/>
        </w:rPr>
        <w:t>Свою самую знаменитую поэму «Германия. Зимняя сказка» (1844), материал для которой дала поездка поэта в Германию в 1843 г., он послал для опубликования К. Марксу, встреча с которым стала для Гейне важной жизненной вехой. Гейне определил жанр произведения как юмористический путевой эпос. Сюжет поэмы выстроен как движение из новой Франции в старую Германию, что позволило создать широкую реалистическую картину Германии.Гейне оказал огромное влияние на литературу многих стран мира, в том числе и на русскую. Еще при жизни и многие десятилетия спустя он был в России, по словам А.И.Герцена, «самым популярным из чужеземных поэтов».</w:t>
      </w:r>
    </w:p>
    <w:p w:rsidR="00E129E3" w:rsidRPr="00BB5FFE" w:rsidRDefault="00E129E3" w:rsidP="00196243">
      <w:pPr>
        <w:shd w:val="clear" w:color="auto" w:fill="FFFFFF"/>
        <w:spacing w:after="0" w:line="240" w:lineRule="auto"/>
        <w:jc w:val="center"/>
        <w:rPr>
          <w:rFonts w:ascii="Times New Roman" w:hAnsi="Times New Roman" w:cs="Times New Roman"/>
          <w:b/>
          <w:caps/>
        </w:rPr>
      </w:pPr>
    </w:p>
    <w:p w:rsidR="00196243" w:rsidRPr="00BB5FFE" w:rsidRDefault="00196243" w:rsidP="00196243">
      <w:pPr>
        <w:shd w:val="clear" w:color="auto" w:fill="FFFFFF"/>
        <w:spacing w:after="0" w:line="240" w:lineRule="auto"/>
        <w:jc w:val="center"/>
        <w:rPr>
          <w:rFonts w:ascii="Times New Roman" w:hAnsi="Times New Roman" w:cs="Times New Roman"/>
          <w:b/>
          <w:caps/>
        </w:rPr>
      </w:pPr>
      <w:r w:rsidRPr="00BB5FFE">
        <w:rPr>
          <w:rFonts w:ascii="Times New Roman" w:hAnsi="Times New Roman" w:cs="Times New Roman"/>
          <w:b/>
          <w:caps/>
        </w:rPr>
        <w:t>Самостоятельная работа</w:t>
      </w:r>
    </w:p>
    <w:p w:rsidR="00196243" w:rsidRPr="00BB5FFE" w:rsidRDefault="00196243" w:rsidP="00196243">
      <w:pPr>
        <w:spacing w:after="0" w:line="240" w:lineRule="auto"/>
        <w:rPr>
          <w:rFonts w:ascii="Times New Roman" w:hAnsi="Times New Roman" w:cs="Times New Roman"/>
          <w:b/>
          <w:caps/>
        </w:rPr>
      </w:pPr>
      <w:r w:rsidRPr="00BB5FFE">
        <w:rPr>
          <w:rFonts w:ascii="Times New Roman" w:hAnsi="Times New Roman" w:cs="Times New Roman"/>
          <w:b/>
          <w:caps/>
        </w:rPr>
        <w:t>Задание №1</w:t>
      </w:r>
    </w:p>
    <w:p w:rsidR="00196243" w:rsidRPr="00BB5FFE" w:rsidRDefault="00196243" w:rsidP="00196243">
      <w:pPr>
        <w:spacing w:after="0" w:line="240" w:lineRule="auto"/>
        <w:rPr>
          <w:rFonts w:ascii="Times New Roman" w:hAnsi="Times New Roman" w:cs="Times New Roman"/>
          <w:b/>
        </w:rPr>
      </w:pPr>
      <w:r w:rsidRPr="00BB5FFE">
        <w:rPr>
          <w:rFonts w:ascii="Times New Roman" w:hAnsi="Times New Roman" w:cs="Times New Roman"/>
          <w:b/>
        </w:rPr>
        <w:t>Прочитайте отрывок и ответьте на вопросы</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Мефистофель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Но не такой, как все; он служит по-иному;</w:t>
      </w:r>
      <w:r w:rsidRPr="00BB5FFE">
        <w:rPr>
          <w:color w:val="000000"/>
          <w:sz w:val="22"/>
          <w:szCs w:val="22"/>
        </w:rPr>
        <w:br/>
        <w:t xml:space="preserve">Ни пить, ни есть не хочет </w:t>
      </w:r>
      <w:proofErr w:type="spellStart"/>
      <w:r w:rsidRPr="00BB5FFE">
        <w:rPr>
          <w:color w:val="000000"/>
          <w:sz w:val="22"/>
          <w:szCs w:val="22"/>
        </w:rPr>
        <w:t>по-земному</w:t>
      </w:r>
      <w:proofErr w:type="spellEnd"/>
      <w:r w:rsidRPr="00BB5FFE">
        <w:rPr>
          <w:color w:val="000000"/>
          <w:sz w:val="22"/>
          <w:szCs w:val="22"/>
        </w:rPr>
        <w:t>;</w:t>
      </w:r>
      <w:r w:rsidRPr="00BB5FFE">
        <w:rPr>
          <w:color w:val="000000"/>
          <w:sz w:val="22"/>
          <w:szCs w:val="22"/>
        </w:rPr>
        <w:br/>
        <w:t>Как сумасшедший, он рассудком слаб,</w:t>
      </w:r>
      <w:r w:rsidRPr="00BB5FFE">
        <w:rPr>
          <w:color w:val="000000"/>
          <w:sz w:val="22"/>
          <w:szCs w:val="22"/>
        </w:rPr>
        <w:br/>
      </w:r>
      <w:r w:rsidRPr="00BB5FFE">
        <w:rPr>
          <w:color w:val="000000"/>
          <w:sz w:val="22"/>
          <w:szCs w:val="22"/>
        </w:rPr>
        <w:lastRenderedPageBreak/>
        <w:t>Что чувствует и сам среди сомнений;</w:t>
      </w:r>
      <w:r w:rsidRPr="00BB5FFE">
        <w:rPr>
          <w:color w:val="000000"/>
          <w:sz w:val="22"/>
          <w:szCs w:val="22"/>
        </w:rPr>
        <w:br/>
        <w:t>Всегда в свои мечтанья погружён,</w:t>
      </w:r>
      <w:r w:rsidRPr="00BB5FFE">
        <w:rPr>
          <w:color w:val="000000"/>
          <w:sz w:val="22"/>
          <w:szCs w:val="22"/>
        </w:rPr>
        <w:br/>
        <w:t>То с неба лучших звёзд желает он,</w:t>
      </w:r>
      <w:r w:rsidRPr="00BB5FFE">
        <w:rPr>
          <w:color w:val="000000"/>
          <w:sz w:val="22"/>
          <w:szCs w:val="22"/>
        </w:rPr>
        <w:br/>
        <w:t xml:space="preserve">То на земле </w:t>
      </w:r>
      <w:r w:rsidRPr="00BB5FFE">
        <w:rPr>
          <w:sz w:val="22"/>
          <w:szCs w:val="22"/>
        </w:rPr>
        <w:t>–</w:t>
      </w:r>
      <w:r w:rsidRPr="00BB5FFE">
        <w:rPr>
          <w:color w:val="000000"/>
          <w:sz w:val="22"/>
          <w:szCs w:val="22"/>
        </w:rPr>
        <w:t xml:space="preserve"> всех высших наслаждений,</w:t>
      </w:r>
      <w:r w:rsidRPr="00BB5FFE">
        <w:rPr>
          <w:color w:val="000000"/>
          <w:sz w:val="22"/>
          <w:szCs w:val="22"/>
        </w:rPr>
        <w:br/>
        <w:t xml:space="preserve">И в нём ничто </w:t>
      </w:r>
      <w:r w:rsidRPr="00BB5FFE">
        <w:rPr>
          <w:sz w:val="22"/>
          <w:szCs w:val="22"/>
        </w:rPr>
        <w:t>–</w:t>
      </w:r>
      <w:r w:rsidRPr="00BB5FFE">
        <w:rPr>
          <w:color w:val="000000"/>
          <w:sz w:val="22"/>
          <w:szCs w:val="22"/>
        </w:rPr>
        <w:t xml:space="preserve"> ни близкое, ни даль </w:t>
      </w:r>
      <w:r w:rsidRPr="00BB5FFE">
        <w:rPr>
          <w:sz w:val="22"/>
          <w:szCs w:val="22"/>
        </w:rPr>
        <w:t>–</w:t>
      </w:r>
      <w:r w:rsidRPr="00BB5FFE">
        <w:rPr>
          <w:color w:val="000000"/>
          <w:sz w:val="22"/>
          <w:szCs w:val="22"/>
        </w:rPr>
        <w:br/>
        <w:t>Не может утолить грызущую печаль.</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Господь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Пока ещё умом во мраке он блуждает,</w:t>
      </w:r>
      <w:r w:rsidRPr="00BB5FFE">
        <w:rPr>
          <w:color w:val="000000"/>
          <w:sz w:val="22"/>
          <w:szCs w:val="22"/>
        </w:rPr>
        <w:br/>
        <w:t>Но истины лучом он будет озарён;</w:t>
      </w:r>
      <w:r w:rsidRPr="00BB5FFE">
        <w:rPr>
          <w:color w:val="000000"/>
          <w:sz w:val="22"/>
          <w:szCs w:val="22"/>
        </w:rPr>
        <w:br/>
        <w:t>Сажая деревцо, садовник уже знает,</w:t>
      </w:r>
      <w:r w:rsidRPr="00BB5FFE">
        <w:rPr>
          <w:color w:val="000000"/>
          <w:sz w:val="22"/>
          <w:szCs w:val="22"/>
        </w:rPr>
        <w:br/>
        <w:t>Какой цветок и плод с него получит он.</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Мефистофель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Бьюсь об заклад: он будет мой!</w:t>
      </w:r>
      <w:r w:rsidRPr="00BB5FFE">
        <w:rPr>
          <w:color w:val="000000"/>
          <w:sz w:val="22"/>
          <w:szCs w:val="22"/>
        </w:rPr>
        <w:br/>
        <w:t xml:space="preserve">Прошу я только позволенья, </w:t>
      </w:r>
      <w:r w:rsidRPr="00BB5FFE">
        <w:rPr>
          <w:sz w:val="22"/>
          <w:szCs w:val="22"/>
        </w:rPr>
        <w:t>–</w:t>
      </w:r>
      <w:r w:rsidRPr="00BB5FFE">
        <w:rPr>
          <w:color w:val="000000"/>
          <w:sz w:val="22"/>
          <w:szCs w:val="22"/>
        </w:rPr>
        <w:br/>
        <w:t>Пойдёт немедля он за мной.</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Господь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Пока живёт он на груди земной,</w:t>
      </w:r>
      <w:r w:rsidRPr="00BB5FFE">
        <w:rPr>
          <w:color w:val="000000"/>
          <w:sz w:val="22"/>
          <w:szCs w:val="22"/>
        </w:rPr>
        <w:br/>
        <w:t>Тебе на то не будет запрещенья:</w:t>
      </w:r>
      <w:r w:rsidRPr="00BB5FFE">
        <w:rPr>
          <w:color w:val="000000"/>
          <w:sz w:val="22"/>
          <w:szCs w:val="22"/>
        </w:rPr>
        <w:br/>
        <w:t>Блуждает человек, пока в нём есть стремленья.</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Мефистофель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Благодарю: не надо мёртвых мне!</w:t>
      </w:r>
      <w:r w:rsidRPr="00BB5FFE">
        <w:rPr>
          <w:color w:val="000000"/>
          <w:sz w:val="22"/>
          <w:szCs w:val="22"/>
        </w:rPr>
        <w:br/>
        <w:t xml:space="preserve">От трупов я </w:t>
      </w:r>
      <w:proofErr w:type="spellStart"/>
      <w:r w:rsidRPr="00BB5FFE">
        <w:rPr>
          <w:color w:val="000000"/>
          <w:sz w:val="22"/>
          <w:szCs w:val="22"/>
        </w:rPr>
        <w:t>держуся</w:t>
      </w:r>
      <w:proofErr w:type="spellEnd"/>
      <w:r w:rsidRPr="00BB5FFE">
        <w:rPr>
          <w:color w:val="000000"/>
          <w:sz w:val="22"/>
          <w:szCs w:val="22"/>
        </w:rPr>
        <w:t xml:space="preserve"> в стороне.</w:t>
      </w:r>
      <w:r w:rsidRPr="00BB5FFE">
        <w:rPr>
          <w:color w:val="000000"/>
          <w:sz w:val="22"/>
          <w:szCs w:val="22"/>
        </w:rPr>
        <w:br/>
        <w:t>Нет, дайте мне здорового вполне:</w:t>
      </w:r>
      <w:r w:rsidRPr="00BB5FFE">
        <w:rPr>
          <w:color w:val="000000"/>
          <w:sz w:val="22"/>
          <w:szCs w:val="22"/>
        </w:rPr>
        <w:br/>
        <w:t xml:space="preserve">Таких я мертвецам предпочитаю, </w:t>
      </w:r>
      <w:r w:rsidRPr="00BB5FFE">
        <w:rPr>
          <w:sz w:val="22"/>
          <w:szCs w:val="22"/>
        </w:rPr>
        <w:t>–</w:t>
      </w:r>
      <w:r w:rsidRPr="00BB5FFE">
        <w:rPr>
          <w:color w:val="000000"/>
          <w:sz w:val="22"/>
          <w:szCs w:val="22"/>
        </w:rPr>
        <w:br/>
        <w:t>Как кошка с мышью, с ними я играю.</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Господь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Тебе позволено: иди</w:t>
      </w:r>
      <w:r w:rsidRPr="00BB5FFE">
        <w:rPr>
          <w:color w:val="000000"/>
          <w:sz w:val="22"/>
          <w:szCs w:val="22"/>
        </w:rPr>
        <w:br/>
        <w:t>И завладей его душою</w:t>
      </w:r>
      <w:r w:rsidRPr="00BB5FFE">
        <w:rPr>
          <w:color w:val="000000"/>
          <w:sz w:val="22"/>
          <w:szCs w:val="22"/>
        </w:rPr>
        <w:br/>
        <w:t>И, если можешь, поведи</w:t>
      </w:r>
      <w:r w:rsidRPr="00BB5FFE">
        <w:rPr>
          <w:color w:val="000000"/>
          <w:sz w:val="22"/>
          <w:szCs w:val="22"/>
        </w:rPr>
        <w:br/>
        <w:t xml:space="preserve">Путём превратным за собою, </w:t>
      </w:r>
      <w:r w:rsidRPr="00BB5FFE">
        <w:rPr>
          <w:sz w:val="22"/>
          <w:szCs w:val="22"/>
        </w:rPr>
        <w:t>–</w:t>
      </w:r>
      <w:r w:rsidRPr="00BB5FFE">
        <w:rPr>
          <w:color w:val="000000"/>
          <w:sz w:val="22"/>
          <w:szCs w:val="22"/>
        </w:rPr>
        <w:br/>
        <w:t>И посрамлён да будет сатана!</w:t>
      </w:r>
      <w:r w:rsidRPr="00BB5FFE">
        <w:rPr>
          <w:color w:val="000000"/>
          <w:sz w:val="22"/>
          <w:szCs w:val="22"/>
        </w:rPr>
        <w:br/>
        <w:t>Знай: чистая душа в своём исканье смутном</w:t>
      </w:r>
      <w:r w:rsidRPr="00BB5FFE">
        <w:rPr>
          <w:color w:val="000000"/>
          <w:sz w:val="22"/>
          <w:szCs w:val="22"/>
        </w:rPr>
        <w:br/>
        <w:t>Сознанья истины полна!</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Мефистофель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Сознаньем слабым и минутным!</w:t>
      </w:r>
      <w:r w:rsidRPr="00BB5FFE">
        <w:rPr>
          <w:color w:val="000000"/>
          <w:sz w:val="22"/>
          <w:szCs w:val="22"/>
        </w:rPr>
        <w:br/>
        <w:t>Игра мне эта не страшна,</w:t>
      </w:r>
      <w:r w:rsidRPr="00BB5FFE">
        <w:rPr>
          <w:color w:val="000000"/>
          <w:sz w:val="22"/>
          <w:szCs w:val="22"/>
        </w:rPr>
        <w:br/>
        <w:t>Не проиграю я заклада;</w:t>
      </w:r>
      <w:r w:rsidRPr="00BB5FFE">
        <w:rPr>
          <w:color w:val="000000"/>
          <w:sz w:val="22"/>
          <w:szCs w:val="22"/>
        </w:rPr>
        <w:br/>
        <w:t>Но только знайте: если мне</w:t>
      </w:r>
      <w:r w:rsidRPr="00BB5FFE">
        <w:rPr>
          <w:color w:val="000000"/>
          <w:sz w:val="22"/>
          <w:szCs w:val="22"/>
        </w:rPr>
        <w:br/>
        <w:t>Поддастся он, пусть будет мой вполне:</w:t>
      </w:r>
      <w:r w:rsidRPr="00BB5FFE">
        <w:rPr>
          <w:color w:val="000000"/>
          <w:sz w:val="22"/>
          <w:szCs w:val="22"/>
        </w:rPr>
        <w:br/>
        <w:t xml:space="preserve">Триумф победы </w:t>
      </w:r>
      <w:r w:rsidRPr="00BB5FFE">
        <w:rPr>
          <w:sz w:val="22"/>
          <w:szCs w:val="22"/>
        </w:rPr>
        <w:t>–</w:t>
      </w:r>
      <w:r w:rsidRPr="00BB5FFE">
        <w:rPr>
          <w:color w:val="000000"/>
          <w:sz w:val="22"/>
          <w:szCs w:val="22"/>
        </w:rPr>
        <w:t xml:space="preserve"> вот моя награда!</w:t>
      </w:r>
      <w:r w:rsidRPr="00BB5FFE">
        <w:rPr>
          <w:color w:val="000000"/>
          <w:sz w:val="22"/>
          <w:szCs w:val="22"/>
        </w:rPr>
        <w:br/>
        <w:t>Пусть вьётся он в пыли, как тётушка моя,</w:t>
      </w:r>
      <w:r w:rsidRPr="00BB5FFE">
        <w:rPr>
          <w:color w:val="000000"/>
          <w:sz w:val="22"/>
          <w:szCs w:val="22"/>
        </w:rPr>
        <w:br/>
        <w:t>Достопочтенная змея!</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lastRenderedPageBreak/>
        <w:t>Господь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Тогда явись ко мне без колебанья!</w:t>
      </w:r>
      <w:r w:rsidRPr="00BB5FFE">
        <w:rPr>
          <w:color w:val="000000"/>
          <w:sz w:val="22"/>
          <w:szCs w:val="22"/>
        </w:rPr>
        <w:br/>
        <w:t>К таким, как ты, вражды не ведал я...</w:t>
      </w:r>
      <w:r w:rsidRPr="00BB5FFE">
        <w:rPr>
          <w:color w:val="000000"/>
          <w:sz w:val="22"/>
          <w:szCs w:val="22"/>
        </w:rPr>
        <w:br/>
        <w:t>Хитрец, среди всех духов отрицанья</w:t>
      </w:r>
      <w:r w:rsidRPr="00BB5FFE">
        <w:rPr>
          <w:color w:val="000000"/>
          <w:sz w:val="22"/>
          <w:szCs w:val="22"/>
        </w:rPr>
        <w:br/>
        <w:t>Ты меньше всех был в тягость для меня.</w:t>
      </w:r>
      <w:r w:rsidRPr="00BB5FFE">
        <w:rPr>
          <w:color w:val="000000"/>
          <w:sz w:val="22"/>
          <w:szCs w:val="22"/>
        </w:rPr>
        <w:br/>
        <w:t>Слаб человек; покорствуя уделу,</w:t>
      </w:r>
      <w:r w:rsidRPr="00BB5FFE">
        <w:rPr>
          <w:color w:val="000000"/>
          <w:sz w:val="22"/>
          <w:szCs w:val="22"/>
        </w:rPr>
        <w:br/>
        <w:t xml:space="preserve">Он рад искать покоя, </w:t>
      </w:r>
      <w:r w:rsidRPr="00BB5FFE">
        <w:rPr>
          <w:sz w:val="22"/>
          <w:szCs w:val="22"/>
        </w:rPr>
        <w:t>–</w:t>
      </w:r>
      <w:r w:rsidRPr="00BB5FFE">
        <w:rPr>
          <w:color w:val="000000"/>
          <w:sz w:val="22"/>
          <w:szCs w:val="22"/>
        </w:rPr>
        <w:t xml:space="preserve"> потому</w:t>
      </w:r>
      <w:r w:rsidRPr="00BB5FFE">
        <w:rPr>
          <w:color w:val="000000"/>
          <w:sz w:val="22"/>
          <w:szCs w:val="22"/>
        </w:rPr>
        <w:br/>
        <w:t>Дам беспокойного я спутника ему:</w:t>
      </w:r>
      <w:r w:rsidRPr="00BB5FFE">
        <w:rPr>
          <w:color w:val="000000"/>
          <w:sz w:val="22"/>
          <w:szCs w:val="22"/>
        </w:rPr>
        <w:br/>
        <w:t>Как бес, дразня его, пусть возбуждает к делу!</w:t>
      </w:r>
    </w:p>
    <w:p w:rsidR="00196243" w:rsidRPr="00BB5FFE" w:rsidRDefault="00196243" w:rsidP="00196243">
      <w:pPr>
        <w:spacing w:after="0" w:line="240" w:lineRule="auto"/>
        <w:jc w:val="right"/>
        <w:rPr>
          <w:rFonts w:ascii="Times New Roman" w:hAnsi="Times New Roman" w:cs="Times New Roman"/>
          <w:i/>
        </w:rPr>
      </w:pPr>
      <w:r w:rsidRPr="00BB5FFE">
        <w:rPr>
          <w:rFonts w:ascii="Times New Roman" w:hAnsi="Times New Roman" w:cs="Times New Roman"/>
          <w:i/>
        </w:rPr>
        <w:t>И.В. Гете «Фауст»</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1. Какое пари заключает дух Мефистофель с Господом?</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2. Кто такой Мефистофель? Как к нему относится Господь?</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3. Какова будет задача Мефистофеля, везде сопровождающего Фауста?</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4. К какому роду литературы относится поэма «Фауст»?</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5. Найдите в тексте: антитезу, эпитет, сравнение, анафору.</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6. Определите размер и рифму в этом отрывке.</w:t>
      </w:r>
    </w:p>
    <w:p w:rsidR="00196243" w:rsidRPr="00BB5FFE" w:rsidRDefault="00196243" w:rsidP="00196243">
      <w:pPr>
        <w:spacing w:after="0" w:line="240" w:lineRule="auto"/>
        <w:jc w:val="both"/>
        <w:rPr>
          <w:rFonts w:ascii="Times New Roman" w:hAnsi="Times New Roman" w:cs="Times New Roman"/>
        </w:rPr>
      </w:pPr>
    </w:p>
    <w:p w:rsidR="00196243" w:rsidRPr="00BB5FFE" w:rsidRDefault="00196243" w:rsidP="00196243">
      <w:pPr>
        <w:spacing w:after="0" w:line="240" w:lineRule="auto"/>
        <w:rPr>
          <w:rFonts w:ascii="Times New Roman" w:hAnsi="Times New Roman" w:cs="Times New Roman"/>
          <w:b/>
          <w:caps/>
        </w:rPr>
      </w:pPr>
      <w:r w:rsidRPr="00BB5FFE">
        <w:rPr>
          <w:rFonts w:ascii="Times New Roman" w:hAnsi="Times New Roman" w:cs="Times New Roman"/>
          <w:b/>
          <w:caps/>
        </w:rPr>
        <w:t>Задание №2</w:t>
      </w:r>
    </w:p>
    <w:p w:rsidR="00196243" w:rsidRPr="00BB5FFE" w:rsidRDefault="00196243" w:rsidP="00196243">
      <w:pPr>
        <w:spacing w:after="0" w:line="240" w:lineRule="auto"/>
        <w:rPr>
          <w:rFonts w:ascii="Times New Roman" w:hAnsi="Times New Roman" w:cs="Times New Roman"/>
        </w:rPr>
      </w:pPr>
      <w:r w:rsidRPr="00BB5FFE">
        <w:rPr>
          <w:rFonts w:ascii="Times New Roman" w:hAnsi="Times New Roman" w:cs="Times New Roman"/>
        </w:rPr>
        <w:t>Прочитайте отрывок и ответьте на вопросы</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Так ты меня сейчас, мой ангелок, узнала,</w:t>
      </w:r>
      <w:r w:rsidRPr="00BB5FFE">
        <w:rPr>
          <w:color w:val="000000"/>
          <w:sz w:val="22"/>
          <w:szCs w:val="22"/>
        </w:rPr>
        <w:br/>
        <w:t>Когда перед тобой в саду явился я?</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Вы видели, что я потупилась сначала.</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И ты меня простишь, прекрасная моя,</w:t>
      </w:r>
      <w:r w:rsidRPr="00BB5FFE">
        <w:rPr>
          <w:color w:val="000000"/>
          <w:sz w:val="22"/>
          <w:szCs w:val="22"/>
        </w:rPr>
        <w:br/>
        <w:t>Что я себе тогда позволил слишком много,</w:t>
      </w:r>
      <w:r w:rsidRPr="00BB5FFE">
        <w:rPr>
          <w:color w:val="000000"/>
          <w:sz w:val="22"/>
          <w:szCs w:val="22"/>
        </w:rPr>
        <w:br/>
        <w:t>Когда к тебе я подошел дорогой?</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Смутилась я: мне это в первый раз.</w:t>
      </w:r>
      <w:r w:rsidRPr="00BB5FFE">
        <w:rPr>
          <w:color w:val="000000"/>
          <w:sz w:val="22"/>
          <w:szCs w:val="22"/>
        </w:rPr>
        <w:br/>
        <w:t>Насчет меня нигде не говорят дурного.</w:t>
      </w:r>
      <w:r w:rsidRPr="00BB5FFE">
        <w:rPr>
          <w:color w:val="000000"/>
          <w:sz w:val="22"/>
          <w:szCs w:val="22"/>
        </w:rPr>
        <w:br/>
        <w:t xml:space="preserve">Уж не нашел ли он </w:t>
      </w:r>
      <w:r w:rsidRPr="00BB5FFE">
        <w:rPr>
          <w:sz w:val="22"/>
          <w:szCs w:val="22"/>
        </w:rPr>
        <w:t>–</w:t>
      </w:r>
      <w:r w:rsidRPr="00BB5FFE">
        <w:rPr>
          <w:color w:val="000000"/>
          <w:sz w:val="22"/>
          <w:szCs w:val="22"/>
        </w:rPr>
        <w:t xml:space="preserve"> я думала о вас </w:t>
      </w:r>
      <w:r w:rsidRPr="00BB5FFE">
        <w:rPr>
          <w:sz w:val="22"/>
          <w:szCs w:val="22"/>
        </w:rPr>
        <w:t>–</w:t>
      </w:r>
      <w:r w:rsidRPr="00BB5FFE">
        <w:rPr>
          <w:color w:val="000000"/>
          <w:sz w:val="22"/>
          <w:szCs w:val="22"/>
        </w:rPr>
        <w:br/>
        <w:t>Во мне бесстыдного чего-нибудь такого,</w:t>
      </w:r>
      <w:r w:rsidRPr="00BB5FFE">
        <w:rPr>
          <w:color w:val="000000"/>
          <w:sz w:val="22"/>
          <w:szCs w:val="22"/>
        </w:rPr>
        <w:br/>
        <w:t>Что прямо так решился подойти,</w:t>
      </w:r>
      <w:r w:rsidRPr="00BB5FFE">
        <w:rPr>
          <w:color w:val="000000"/>
          <w:sz w:val="22"/>
          <w:szCs w:val="22"/>
        </w:rPr>
        <w:br/>
        <w:t>Игру с такой девчонкой завести.</w:t>
      </w:r>
      <w:r w:rsidRPr="00BB5FFE">
        <w:rPr>
          <w:color w:val="000000"/>
          <w:sz w:val="22"/>
          <w:szCs w:val="22"/>
        </w:rPr>
        <w:br/>
        <w:t>Но всё ж во мне, признаться, что-то было,</w:t>
      </w:r>
      <w:r w:rsidRPr="00BB5FFE">
        <w:rPr>
          <w:color w:val="000000"/>
          <w:sz w:val="22"/>
          <w:szCs w:val="22"/>
        </w:rPr>
        <w:br/>
        <w:t>Что в вашу пользу сильно говорило.</w:t>
      </w:r>
      <w:r w:rsidRPr="00BB5FFE">
        <w:rPr>
          <w:color w:val="000000"/>
          <w:sz w:val="22"/>
          <w:szCs w:val="22"/>
        </w:rPr>
        <w:br/>
        <w:t>И как же на себя сердита я была,</w:t>
      </w:r>
      <w:r w:rsidRPr="00BB5FFE">
        <w:rPr>
          <w:color w:val="000000"/>
          <w:sz w:val="22"/>
          <w:szCs w:val="22"/>
        </w:rPr>
        <w:br/>
        <w:t>Что я на вас сердиться не могла!</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Мой друг!</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lastRenderedPageBreak/>
        <w:t>        Пустите-ка!</w:t>
      </w:r>
      <w:r w:rsidRPr="00BB5FFE">
        <w:rPr>
          <w:color w:val="000000"/>
          <w:sz w:val="22"/>
          <w:szCs w:val="22"/>
        </w:rPr>
        <w:br/>
      </w:r>
      <w:r w:rsidRPr="00BB5FFE">
        <w:rPr>
          <w:i/>
          <w:iCs/>
          <w:color w:val="000000"/>
          <w:sz w:val="22"/>
          <w:szCs w:val="22"/>
        </w:rPr>
        <w:t>(Срывает астру и ощипывает лепестки.)</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Что рвешь ты там? Букет?</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xml:space="preserve">Нет, пустяки </w:t>
      </w:r>
      <w:r w:rsidRPr="00BB5FFE">
        <w:rPr>
          <w:sz w:val="22"/>
          <w:szCs w:val="22"/>
        </w:rPr>
        <w:t>–</w:t>
      </w:r>
      <w:r w:rsidRPr="00BB5FFE">
        <w:rPr>
          <w:color w:val="000000"/>
          <w:sz w:val="22"/>
          <w:szCs w:val="22"/>
        </w:rPr>
        <w:t xml:space="preserve"> игра.</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Что?</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Полно вам смеяться!</w:t>
      </w:r>
      <w:r w:rsidRPr="00BB5FFE">
        <w:rPr>
          <w:color w:val="000000"/>
          <w:sz w:val="22"/>
          <w:szCs w:val="22"/>
        </w:rPr>
        <w:br/>
      </w:r>
      <w:r w:rsidRPr="00BB5FFE">
        <w:rPr>
          <w:i/>
          <w:iCs/>
          <w:color w:val="000000"/>
          <w:sz w:val="22"/>
          <w:szCs w:val="22"/>
        </w:rPr>
        <w:t>(Шепчет.)</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Что шепчешь ты?</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i/>
          <w:iCs/>
          <w:color w:val="000000"/>
          <w:sz w:val="22"/>
          <w:szCs w:val="22"/>
        </w:rPr>
        <w:t>(вполголоса)</w:t>
      </w:r>
      <w:r w:rsidRPr="00BB5FFE">
        <w:rPr>
          <w:color w:val="000000"/>
          <w:sz w:val="22"/>
          <w:szCs w:val="22"/>
        </w:rPr>
        <w:br/>
        <w:t xml:space="preserve">            Он любит </w:t>
      </w:r>
      <w:r w:rsidRPr="00BB5FFE">
        <w:rPr>
          <w:sz w:val="22"/>
          <w:szCs w:val="22"/>
        </w:rPr>
        <w:t>–</w:t>
      </w:r>
      <w:r w:rsidRPr="00BB5FFE">
        <w:rPr>
          <w:color w:val="000000"/>
          <w:sz w:val="22"/>
          <w:szCs w:val="22"/>
        </w:rPr>
        <w:t xml:space="preserve"> нет; он любит </w:t>
      </w:r>
      <w:r w:rsidRPr="00BB5FFE">
        <w:rPr>
          <w:sz w:val="22"/>
          <w:szCs w:val="22"/>
        </w:rPr>
        <w:t>–</w:t>
      </w:r>
      <w:r w:rsidRPr="00BB5FFE">
        <w:rPr>
          <w:color w:val="000000"/>
          <w:sz w:val="22"/>
          <w:szCs w:val="22"/>
        </w:rPr>
        <w:t xml:space="preserve"> нет!</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proofErr w:type="gramStart"/>
      <w:r w:rsidRPr="00BB5FFE">
        <w:rPr>
          <w:color w:val="000000"/>
          <w:sz w:val="22"/>
          <w:szCs w:val="22"/>
        </w:rPr>
        <w:t>О</w:t>
      </w:r>
      <w:proofErr w:type="gramEnd"/>
      <w:r w:rsidRPr="00BB5FFE">
        <w:rPr>
          <w:color w:val="000000"/>
          <w:sz w:val="22"/>
          <w:szCs w:val="22"/>
        </w:rPr>
        <w:t xml:space="preserve"> ангел, как тобой не восхищаться!</w:t>
      </w:r>
    </w:p>
    <w:p w:rsidR="00196243" w:rsidRPr="00BB5FFE" w:rsidRDefault="00196243" w:rsidP="00196243">
      <w:pPr>
        <w:pStyle w:val="a3"/>
        <w:spacing w:before="0" w:beforeAutospacing="0" w:after="0" w:afterAutospacing="0"/>
        <w:rPr>
          <w:color w:val="000000"/>
          <w:sz w:val="22"/>
          <w:szCs w:val="22"/>
        </w:rPr>
      </w:pPr>
      <w:r w:rsidRPr="00BB5FFE">
        <w:rPr>
          <w:b/>
          <w:bCs/>
          <w:i/>
          <w:color w:val="000000"/>
          <w:sz w:val="22"/>
          <w:szCs w:val="22"/>
        </w:rPr>
        <w:t>Маргарита</w:t>
      </w:r>
      <w:r w:rsidRPr="00BB5FFE">
        <w:rPr>
          <w:color w:val="000000"/>
          <w:sz w:val="22"/>
          <w:szCs w:val="22"/>
        </w:rPr>
        <w:br/>
      </w:r>
      <w:r w:rsidRPr="00BB5FFE">
        <w:rPr>
          <w:i/>
          <w:iCs/>
          <w:color w:val="000000"/>
          <w:sz w:val="22"/>
          <w:szCs w:val="22"/>
        </w:rPr>
        <w:t>(продолжает)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xml:space="preserve">Он любит </w:t>
      </w:r>
      <w:r w:rsidRPr="00BB5FFE">
        <w:rPr>
          <w:sz w:val="22"/>
          <w:szCs w:val="22"/>
        </w:rPr>
        <w:t>–</w:t>
      </w:r>
      <w:r w:rsidRPr="00BB5FFE">
        <w:rPr>
          <w:color w:val="000000"/>
          <w:sz w:val="22"/>
          <w:szCs w:val="22"/>
        </w:rPr>
        <w:t xml:space="preserve"> нет; он любит </w:t>
      </w:r>
      <w:r w:rsidRPr="00BB5FFE">
        <w:rPr>
          <w:sz w:val="22"/>
          <w:szCs w:val="22"/>
        </w:rPr>
        <w:t>–</w:t>
      </w:r>
      <w:r w:rsidRPr="00BB5FFE">
        <w:rPr>
          <w:color w:val="000000"/>
          <w:sz w:val="22"/>
          <w:szCs w:val="22"/>
        </w:rPr>
        <w:t xml:space="preserve"> нет!</w:t>
      </w:r>
      <w:r w:rsidRPr="00BB5FFE">
        <w:rPr>
          <w:color w:val="000000"/>
          <w:sz w:val="22"/>
          <w:szCs w:val="22"/>
        </w:rPr>
        <w:br/>
      </w:r>
      <w:r w:rsidRPr="00BB5FFE">
        <w:rPr>
          <w:i/>
          <w:iCs/>
          <w:color w:val="000000"/>
          <w:sz w:val="22"/>
          <w:szCs w:val="22"/>
        </w:rPr>
        <w:t>(Вырывая последний лепесток, радостно.)</w:t>
      </w:r>
      <w:r w:rsidRPr="00BB5FFE">
        <w:rPr>
          <w:color w:val="000000"/>
          <w:sz w:val="22"/>
          <w:szCs w:val="22"/>
        </w:rPr>
        <w:br/>
        <w:t>Он любит! Да!</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О, пусть цветка ответ</w:t>
      </w:r>
      <w:r w:rsidRPr="00BB5FFE">
        <w:rPr>
          <w:color w:val="000000"/>
          <w:sz w:val="22"/>
          <w:szCs w:val="22"/>
        </w:rPr>
        <w:br/>
        <w:t>Судьбы решеньем будет нам, родная!</w:t>
      </w:r>
      <w:r w:rsidRPr="00BB5FFE">
        <w:rPr>
          <w:color w:val="000000"/>
          <w:sz w:val="22"/>
          <w:szCs w:val="22"/>
        </w:rPr>
        <w:br/>
        <w:t>Да, любит он! Поймешь ли, дорогая?</w:t>
      </w:r>
      <w:r w:rsidRPr="00BB5FFE">
        <w:rPr>
          <w:color w:val="000000"/>
          <w:sz w:val="22"/>
          <w:szCs w:val="22"/>
        </w:rPr>
        <w:br/>
      </w:r>
      <w:r w:rsidRPr="00BB5FFE">
        <w:rPr>
          <w:i/>
          <w:iCs/>
          <w:color w:val="000000"/>
          <w:sz w:val="22"/>
          <w:szCs w:val="22"/>
        </w:rPr>
        <w:t>(Берёт её за обе руки.)</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Маргарита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Я вся дрожу!</w:t>
      </w:r>
    </w:p>
    <w:p w:rsidR="00196243" w:rsidRPr="00BB5FFE" w:rsidRDefault="00196243" w:rsidP="00196243">
      <w:pPr>
        <w:pStyle w:val="a3"/>
        <w:spacing w:before="0" w:beforeAutospacing="0" w:after="0" w:afterAutospacing="0"/>
        <w:rPr>
          <w:i/>
          <w:color w:val="000000"/>
          <w:sz w:val="22"/>
          <w:szCs w:val="22"/>
        </w:rPr>
      </w:pPr>
      <w:r w:rsidRPr="00BB5FFE">
        <w:rPr>
          <w:b/>
          <w:bCs/>
          <w:i/>
          <w:color w:val="000000"/>
          <w:sz w:val="22"/>
          <w:szCs w:val="22"/>
        </w:rPr>
        <w:t>Фауст</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О, не страшись, мой друг!</w:t>
      </w:r>
      <w:r w:rsidRPr="00BB5FFE">
        <w:rPr>
          <w:color w:val="000000"/>
          <w:sz w:val="22"/>
          <w:szCs w:val="22"/>
        </w:rPr>
        <w:br/>
        <w:t>Пусть взор мой, пусть пожатье рук</w:t>
      </w:r>
      <w:r w:rsidRPr="00BB5FFE">
        <w:rPr>
          <w:color w:val="000000"/>
          <w:sz w:val="22"/>
          <w:szCs w:val="22"/>
        </w:rPr>
        <w:br/>
        <w:t>Тебе расскажут просто и не ложно,</w:t>
      </w:r>
      <w:r w:rsidRPr="00BB5FFE">
        <w:rPr>
          <w:color w:val="000000"/>
          <w:sz w:val="22"/>
          <w:szCs w:val="22"/>
        </w:rPr>
        <w:br/>
        <w:t>Что выразить словами невозможно!</w:t>
      </w:r>
      <w:r w:rsidRPr="00BB5FFE">
        <w:rPr>
          <w:color w:val="000000"/>
          <w:sz w:val="22"/>
          <w:szCs w:val="22"/>
        </w:rPr>
        <w:br/>
        <w:t>Отдайся вся блаженству в этот час</w:t>
      </w:r>
      <w:r w:rsidRPr="00BB5FFE">
        <w:rPr>
          <w:color w:val="000000"/>
          <w:sz w:val="22"/>
          <w:szCs w:val="22"/>
        </w:rPr>
        <w:br/>
        <w:t>И верь, что счастье наше бесконечно:</w:t>
      </w:r>
      <w:r w:rsidRPr="00BB5FFE">
        <w:rPr>
          <w:color w:val="000000"/>
          <w:sz w:val="22"/>
          <w:szCs w:val="22"/>
        </w:rPr>
        <w:br/>
        <w:t xml:space="preserve">Его конец </w:t>
      </w:r>
      <w:r w:rsidRPr="00BB5FFE">
        <w:rPr>
          <w:sz w:val="22"/>
          <w:szCs w:val="22"/>
        </w:rPr>
        <w:t>–</w:t>
      </w:r>
      <w:r w:rsidRPr="00BB5FFE">
        <w:rPr>
          <w:color w:val="000000"/>
          <w:sz w:val="22"/>
          <w:szCs w:val="22"/>
        </w:rPr>
        <w:t xml:space="preserve"> отчаянье для нас!</w:t>
      </w:r>
      <w:r w:rsidRPr="00BB5FFE">
        <w:rPr>
          <w:color w:val="000000"/>
          <w:sz w:val="22"/>
          <w:szCs w:val="22"/>
        </w:rPr>
        <w:br/>
        <w:t>Нет, нет конца! Блаженство вечно, вечно!</w:t>
      </w:r>
    </w:p>
    <w:p w:rsidR="00196243" w:rsidRPr="00BB5FFE" w:rsidRDefault="00196243" w:rsidP="00196243">
      <w:pPr>
        <w:pStyle w:val="a3"/>
        <w:spacing w:before="0" w:beforeAutospacing="0" w:after="0" w:afterAutospacing="0"/>
        <w:rPr>
          <w:color w:val="000000"/>
          <w:sz w:val="22"/>
          <w:szCs w:val="22"/>
        </w:rPr>
      </w:pPr>
      <w:r w:rsidRPr="00BB5FFE">
        <w:rPr>
          <w:i/>
          <w:iCs/>
          <w:color w:val="000000"/>
          <w:sz w:val="22"/>
          <w:szCs w:val="22"/>
        </w:rPr>
        <w:t>Маргарита жмёт ему руку, вырывается и убегает. Фауст стоит несколько минут в задумчивости, потом следует за нею.</w:t>
      </w:r>
    </w:p>
    <w:p w:rsidR="00196243" w:rsidRPr="00BB5FFE" w:rsidRDefault="00196243" w:rsidP="00196243">
      <w:pPr>
        <w:tabs>
          <w:tab w:val="left" w:pos="0"/>
        </w:tabs>
        <w:spacing w:after="0" w:line="240" w:lineRule="auto"/>
        <w:jc w:val="right"/>
        <w:rPr>
          <w:rFonts w:ascii="Times New Roman" w:hAnsi="Times New Roman" w:cs="Times New Roman"/>
          <w:i/>
          <w:caps/>
        </w:rPr>
      </w:pPr>
      <w:r w:rsidRPr="00BB5FFE">
        <w:rPr>
          <w:rFonts w:ascii="Times New Roman" w:hAnsi="Times New Roman" w:cs="Times New Roman"/>
          <w:i/>
          <w:caps/>
        </w:rPr>
        <w:t>И.</w:t>
      </w:r>
      <w:r w:rsidRPr="00BB5FFE">
        <w:rPr>
          <w:rFonts w:ascii="Times New Roman" w:hAnsi="Times New Roman" w:cs="Times New Roman"/>
          <w:i/>
        </w:rPr>
        <w:t>В</w:t>
      </w:r>
      <w:r w:rsidRPr="00BB5FFE">
        <w:rPr>
          <w:rFonts w:ascii="Times New Roman" w:hAnsi="Times New Roman" w:cs="Times New Roman"/>
          <w:i/>
          <w:caps/>
        </w:rPr>
        <w:t xml:space="preserve">. </w:t>
      </w:r>
      <w:r w:rsidRPr="00BB5FFE">
        <w:rPr>
          <w:rFonts w:ascii="Times New Roman" w:hAnsi="Times New Roman" w:cs="Times New Roman"/>
          <w:i/>
        </w:rPr>
        <w:t>Гете</w:t>
      </w:r>
      <w:r w:rsidRPr="00BB5FFE">
        <w:rPr>
          <w:rFonts w:ascii="Times New Roman" w:hAnsi="Times New Roman" w:cs="Times New Roman"/>
          <w:i/>
          <w:caps/>
        </w:rPr>
        <w:t xml:space="preserve"> «</w:t>
      </w:r>
      <w:r w:rsidRPr="00BB5FFE">
        <w:rPr>
          <w:rFonts w:ascii="Times New Roman" w:hAnsi="Times New Roman" w:cs="Times New Roman"/>
          <w:i/>
        </w:rPr>
        <w:t>Фауст</w:t>
      </w:r>
      <w:r w:rsidRPr="00BB5FFE">
        <w:rPr>
          <w:rFonts w:ascii="Times New Roman" w:hAnsi="Times New Roman" w:cs="Times New Roman"/>
          <w:i/>
          <w:caps/>
        </w:rPr>
        <w:t>»</w:t>
      </w:r>
    </w:p>
    <w:p w:rsidR="00196243" w:rsidRPr="00BB5FFE" w:rsidRDefault="00196243" w:rsidP="00196243">
      <w:pPr>
        <w:tabs>
          <w:tab w:val="left" w:pos="0"/>
        </w:tabs>
        <w:spacing w:after="0" w:line="240" w:lineRule="auto"/>
        <w:jc w:val="both"/>
        <w:rPr>
          <w:rFonts w:ascii="Times New Roman" w:hAnsi="Times New Roman" w:cs="Times New Roman"/>
          <w:caps/>
        </w:rPr>
      </w:pPr>
      <w:r w:rsidRPr="00BB5FFE">
        <w:rPr>
          <w:rFonts w:ascii="Times New Roman" w:hAnsi="Times New Roman" w:cs="Times New Roman"/>
          <w:caps/>
        </w:rPr>
        <w:lastRenderedPageBreak/>
        <w:t>1. К</w:t>
      </w:r>
      <w:r w:rsidRPr="00BB5FFE">
        <w:rPr>
          <w:rFonts w:ascii="Times New Roman" w:hAnsi="Times New Roman" w:cs="Times New Roman"/>
        </w:rPr>
        <w:t>акова</w:t>
      </w:r>
      <w:r w:rsidR="0028543E">
        <w:rPr>
          <w:rFonts w:ascii="Times New Roman" w:hAnsi="Times New Roman" w:cs="Times New Roman"/>
        </w:rPr>
        <w:t xml:space="preserve"> </w:t>
      </w:r>
      <w:r w:rsidRPr="00BB5FFE">
        <w:rPr>
          <w:rFonts w:ascii="Times New Roman" w:hAnsi="Times New Roman" w:cs="Times New Roman"/>
        </w:rPr>
        <w:t>Маргарита</w:t>
      </w:r>
      <w:r w:rsidR="0028543E">
        <w:rPr>
          <w:rFonts w:ascii="Times New Roman" w:hAnsi="Times New Roman" w:cs="Times New Roman"/>
        </w:rPr>
        <w:t xml:space="preserve"> </w:t>
      </w:r>
      <w:r w:rsidRPr="00BB5FFE">
        <w:rPr>
          <w:rFonts w:ascii="Times New Roman" w:hAnsi="Times New Roman" w:cs="Times New Roman"/>
        </w:rPr>
        <w:t>по</w:t>
      </w:r>
      <w:r w:rsidR="0028543E">
        <w:rPr>
          <w:rFonts w:ascii="Times New Roman" w:hAnsi="Times New Roman" w:cs="Times New Roman"/>
        </w:rPr>
        <w:t xml:space="preserve"> </w:t>
      </w:r>
      <w:r w:rsidRPr="00BB5FFE">
        <w:rPr>
          <w:rFonts w:ascii="Times New Roman" w:hAnsi="Times New Roman" w:cs="Times New Roman"/>
        </w:rPr>
        <w:t>первому</w:t>
      </w:r>
      <w:r w:rsidR="0028543E">
        <w:rPr>
          <w:rFonts w:ascii="Times New Roman" w:hAnsi="Times New Roman" w:cs="Times New Roman"/>
        </w:rPr>
        <w:t xml:space="preserve"> </w:t>
      </w:r>
      <w:r w:rsidRPr="00BB5FFE">
        <w:rPr>
          <w:rFonts w:ascii="Times New Roman" w:hAnsi="Times New Roman" w:cs="Times New Roman"/>
        </w:rPr>
        <w:t>впечатлению</w:t>
      </w:r>
      <w:r w:rsidRPr="00BB5FFE">
        <w:rPr>
          <w:rFonts w:ascii="Times New Roman" w:hAnsi="Times New Roman" w:cs="Times New Roman"/>
          <w:caps/>
        </w:rPr>
        <w:t>?</w:t>
      </w:r>
    </w:p>
    <w:p w:rsidR="00196243" w:rsidRPr="00BB5FFE" w:rsidRDefault="00196243" w:rsidP="00196243">
      <w:pPr>
        <w:tabs>
          <w:tab w:val="left" w:pos="0"/>
        </w:tabs>
        <w:spacing w:after="0" w:line="240" w:lineRule="auto"/>
        <w:rPr>
          <w:rFonts w:ascii="Times New Roman" w:hAnsi="Times New Roman" w:cs="Times New Roman"/>
          <w:caps/>
        </w:rPr>
      </w:pPr>
      <w:r w:rsidRPr="00BB5FFE">
        <w:rPr>
          <w:rFonts w:ascii="Times New Roman" w:hAnsi="Times New Roman" w:cs="Times New Roman"/>
          <w:caps/>
        </w:rPr>
        <w:t xml:space="preserve">2. </w:t>
      </w:r>
      <w:r w:rsidRPr="00BB5FFE">
        <w:rPr>
          <w:rFonts w:ascii="Times New Roman" w:hAnsi="Times New Roman" w:cs="Times New Roman"/>
        </w:rPr>
        <w:t>Будет ли Фауст счастлив с Маргаритой?</w:t>
      </w:r>
    </w:p>
    <w:p w:rsidR="00196243" w:rsidRPr="00BB5FFE" w:rsidRDefault="00196243" w:rsidP="00196243">
      <w:pPr>
        <w:tabs>
          <w:tab w:val="left" w:pos="0"/>
        </w:tabs>
        <w:spacing w:after="0" w:line="240" w:lineRule="auto"/>
        <w:rPr>
          <w:rFonts w:ascii="Times New Roman" w:hAnsi="Times New Roman" w:cs="Times New Roman"/>
          <w:caps/>
        </w:rPr>
      </w:pPr>
      <w:r w:rsidRPr="00BB5FFE">
        <w:rPr>
          <w:rFonts w:ascii="Times New Roman" w:hAnsi="Times New Roman" w:cs="Times New Roman"/>
          <w:caps/>
        </w:rPr>
        <w:t>3. у</w:t>
      </w:r>
      <w:r w:rsidRPr="00BB5FFE">
        <w:rPr>
          <w:rFonts w:ascii="Times New Roman" w:hAnsi="Times New Roman" w:cs="Times New Roman"/>
        </w:rPr>
        <w:t>кажите</w:t>
      </w:r>
      <w:r w:rsidR="0028543E">
        <w:rPr>
          <w:rFonts w:ascii="Times New Roman" w:hAnsi="Times New Roman" w:cs="Times New Roman"/>
        </w:rPr>
        <w:t xml:space="preserve"> </w:t>
      </w:r>
      <w:r w:rsidRPr="00BB5FFE">
        <w:rPr>
          <w:rFonts w:ascii="Times New Roman" w:hAnsi="Times New Roman" w:cs="Times New Roman"/>
        </w:rPr>
        <w:t>изобразительное</w:t>
      </w:r>
      <w:r w:rsidR="0028543E">
        <w:rPr>
          <w:rFonts w:ascii="Times New Roman" w:hAnsi="Times New Roman" w:cs="Times New Roman"/>
        </w:rPr>
        <w:t xml:space="preserve"> </w:t>
      </w:r>
      <w:r w:rsidRPr="00BB5FFE">
        <w:rPr>
          <w:rFonts w:ascii="Times New Roman" w:hAnsi="Times New Roman" w:cs="Times New Roman"/>
        </w:rPr>
        <w:t>средство</w:t>
      </w:r>
      <w:r w:rsidRPr="00BB5FFE">
        <w:rPr>
          <w:rFonts w:ascii="Times New Roman" w:hAnsi="Times New Roman" w:cs="Times New Roman"/>
          <w:caps/>
        </w:rPr>
        <w:t>: «</w:t>
      </w:r>
      <w:r w:rsidRPr="00BB5FFE">
        <w:rPr>
          <w:rFonts w:ascii="Times New Roman" w:hAnsi="Times New Roman" w:cs="Times New Roman"/>
        </w:rPr>
        <w:t>блаженство вечно, вечно</w:t>
      </w:r>
      <w:r w:rsidRPr="00BB5FFE">
        <w:rPr>
          <w:rFonts w:ascii="Times New Roman" w:hAnsi="Times New Roman" w:cs="Times New Roman"/>
          <w:caps/>
        </w:rPr>
        <w:t>».</w:t>
      </w:r>
    </w:p>
    <w:p w:rsidR="00196243" w:rsidRPr="00BB5FFE" w:rsidRDefault="00196243" w:rsidP="00196243">
      <w:pPr>
        <w:tabs>
          <w:tab w:val="left" w:pos="0"/>
        </w:tabs>
        <w:spacing w:after="0" w:line="240" w:lineRule="auto"/>
        <w:rPr>
          <w:rFonts w:ascii="Times New Roman" w:hAnsi="Times New Roman" w:cs="Times New Roman"/>
          <w:caps/>
        </w:rPr>
      </w:pPr>
      <w:r w:rsidRPr="00BB5FFE">
        <w:rPr>
          <w:rFonts w:ascii="Times New Roman" w:hAnsi="Times New Roman" w:cs="Times New Roman"/>
          <w:caps/>
        </w:rPr>
        <w:t>4.ч</w:t>
      </w:r>
      <w:r w:rsidRPr="00BB5FFE">
        <w:rPr>
          <w:rFonts w:ascii="Times New Roman" w:hAnsi="Times New Roman" w:cs="Times New Roman"/>
        </w:rPr>
        <w:t>ем</w:t>
      </w:r>
      <w:r w:rsidR="0028543E">
        <w:rPr>
          <w:rFonts w:ascii="Times New Roman" w:hAnsi="Times New Roman" w:cs="Times New Roman"/>
        </w:rPr>
        <w:t xml:space="preserve"> </w:t>
      </w:r>
      <w:r w:rsidRPr="00BB5FFE">
        <w:rPr>
          <w:rFonts w:ascii="Times New Roman" w:hAnsi="Times New Roman" w:cs="Times New Roman"/>
        </w:rPr>
        <w:t>будут</w:t>
      </w:r>
      <w:r w:rsidR="0028543E">
        <w:rPr>
          <w:rFonts w:ascii="Times New Roman" w:hAnsi="Times New Roman" w:cs="Times New Roman"/>
        </w:rPr>
        <w:t xml:space="preserve"> </w:t>
      </w:r>
      <w:r w:rsidRPr="00BB5FFE">
        <w:rPr>
          <w:rFonts w:ascii="Times New Roman" w:hAnsi="Times New Roman" w:cs="Times New Roman"/>
        </w:rPr>
        <w:t>являться</w:t>
      </w:r>
      <w:r w:rsidR="0028543E">
        <w:rPr>
          <w:rFonts w:ascii="Times New Roman" w:hAnsi="Times New Roman" w:cs="Times New Roman"/>
        </w:rPr>
        <w:t xml:space="preserve"> </w:t>
      </w:r>
      <w:r w:rsidRPr="00BB5FFE">
        <w:rPr>
          <w:rFonts w:ascii="Times New Roman" w:hAnsi="Times New Roman" w:cs="Times New Roman"/>
        </w:rPr>
        <w:t>в</w:t>
      </w:r>
      <w:r w:rsidR="0028543E">
        <w:rPr>
          <w:rFonts w:ascii="Times New Roman" w:hAnsi="Times New Roman" w:cs="Times New Roman"/>
        </w:rPr>
        <w:t xml:space="preserve"> </w:t>
      </w:r>
      <w:r w:rsidRPr="00BB5FFE">
        <w:rPr>
          <w:rFonts w:ascii="Times New Roman" w:hAnsi="Times New Roman" w:cs="Times New Roman"/>
        </w:rPr>
        <w:t>тексте</w:t>
      </w:r>
      <w:r w:rsidRPr="00BB5FFE">
        <w:rPr>
          <w:rFonts w:ascii="Times New Roman" w:hAnsi="Times New Roman" w:cs="Times New Roman"/>
          <w:caps/>
        </w:rPr>
        <w:t xml:space="preserve"> «</w:t>
      </w:r>
      <w:r w:rsidRPr="00BB5FFE">
        <w:rPr>
          <w:rFonts w:ascii="Times New Roman" w:hAnsi="Times New Roman" w:cs="Times New Roman"/>
        </w:rPr>
        <w:t>мой</w:t>
      </w:r>
      <w:r w:rsidR="0028543E">
        <w:rPr>
          <w:rFonts w:ascii="Times New Roman" w:hAnsi="Times New Roman" w:cs="Times New Roman"/>
        </w:rPr>
        <w:t xml:space="preserve"> </w:t>
      </w:r>
      <w:r w:rsidRPr="00BB5FFE">
        <w:rPr>
          <w:rFonts w:ascii="Times New Roman" w:hAnsi="Times New Roman" w:cs="Times New Roman"/>
        </w:rPr>
        <w:t>ангелок</w:t>
      </w:r>
      <w:r w:rsidRPr="00BB5FFE">
        <w:rPr>
          <w:rFonts w:ascii="Times New Roman" w:hAnsi="Times New Roman" w:cs="Times New Roman"/>
          <w:caps/>
        </w:rPr>
        <w:t>», «</w:t>
      </w:r>
      <w:proofErr w:type="gramStart"/>
      <w:r w:rsidRPr="00BB5FFE">
        <w:rPr>
          <w:rFonts w:ascii="Times New Roman" w:hAnsi="Times New Roman" w:cs="Times New Roman"/>
        </w:rPr>
        <w:t>прекрасная</w:t>
      </w:r>
      <w:proofErr w:type="gramEnd"/>
      <w:r w:rsidR="0028543E">
        <w:rPr>
          <w:rFonts w:ascii="Times New Roman" w:hAnsi="Times New Roman" w:cs="Times New Roman"/>
        </w:rPr>
        <w:t xml:space="preserve"> </w:t>
      </w:r>
      <w:r w:rsidRPr="00BB5FFE">
        <w:rPr>
          <w:rFonts w:ascii="Times New Roman" w:hAnsi="Times New Roman" w:cs="Times New Roman"/>
        </w:rPr>
        <w:t>моя</w:t>
      </w:r>
      <w:r w:rsidRPr="00BB5FFE">
        <w:rPr>
          <w:rFonts w:ascii="Times New Roman" w:hAnsi="Times New Roman" w:cs="Times New Roman"/>
          <w:caps/>
        </w:rPr>
        <w:t>»?</w:t>
      </w:r>
    </w:p>
    <w:p w:rsidR="00196243" w:rsidRPr="00BB5FFE" w:rsidRDefault="00196243" w:rsidP="00196243">
      <w:pPr>
        <w:tabs>
          <w:tab w:val="left" w:pos="0"/>
        </w:tabs>
        <w:spacing w:after="0" w:line="240" w:lineRule="auto"/>
        <w:rPr>
          <w:rFonts w:ascii="Times New Roman" w:hAnsi="Times New Roman" w:cs="Times New Roman"/>
        </w:rPr>
      </w:pPr>
      <w:r w:rsidRPr="00BB5FFE">
        <w:rPr>
          <w:rFonts w:ascii="Times New Roman" w:hAnsi="Times New Roman" w:cs="Times New Roman"/>
          <w:caps/>
        </w:rPr>
        <w:t>5.</w:t>
      </w:r>
      <w:r w:rsidRPr="00BB5FFE">
        <w:rPr>
          <w:rFonts w:ascii="Times New Roman" w:hAnsi="Times New Roman" w:cs="Times New Roman"/>
        </w:rPr>
        <w:t>Каким термином обозначается повторение начальных частей строк в стихотворении:</w:t>
      </w:r>
    </w:p>
    <w:p w:rsidR="00196243" w:rsidRPr="00BB5FFE" w:rsidRDefault="00196243" w:rsidP="00196243">
      <w:pPr>
        <w:pStyle w:val="a3"/>
        <w:spacing w:before="0" w:beforeAutospacing="0" w:after="0" w:afterAutospacing="0"/>
        <w:rPr>
          <w:i/>
          <w:color w:val="000000"/>
          <w:sz w:val="22"/>
          <w:szCs w:val="22"/>
        </w:rPr>
      </w:pPr>
      <w:r w:rsidRPr="00BB5FFE">
        <w:rPr>
          <w:i/>
          <w:color w:val="000000"/>
          <w:sz w:val="22"/>
          <w:szCs w:val="22"/>
        </w:rPr>
        <w:t>Что в вашу пользу сильно говорило.</w:t>
      </w:r>
      <w:r w:rsidRPr="00BB5FFE">
        <w:rPr>
          <w:i/>
          <w:color w:val="000000"/>
          <w:sz w:val="22"/>
          <w:szCs w:val="22"/>
        </w:rPr>
        <w:br/>
        <w:t>И как же на себя сердита я была,</w:t>
      </w:r>
      <w:r w:rsidRPr="00BB5FFE">
        <w:rPr>
          <w:i/>
          <w:color w:val="000000"/>
          <w:sz w:val="22"/>
          <w:szCs w:val="22"/>
        </w:rPr>
        <w:br/>
        <w:t>Что я на вас сердиться не могла!</w:t>
      </w:r>
    </w:p>
    <w:p w:rsidR="00196243" w:rsidRPr="00BB5FFE" w:rsidRDefault="00196243" w:rsidP="00E129E3">
      <w:pPr>
        <w:pStyle w:val="a3"/>
        <w:spacing w:before="0" w:beforeAutospacing="0" w:after="0" w:afterAutospacing="0"/>
        <w:jc w:val="both"/>
        <w:rPr>
          <w:color w:val="000000"/>
          <w:sz w:val="22"/>
          <w:szCs w:val="22"/>
        </w:rPr>
      </w:pPr>
      <w:r w:rsidRPr="00BB5FFE">
        <w:rPr>
          <w:caps/>
          <w:sz w:val="22"/>
          <w:szCs w:val="22"/>
        </w:rPr>
        <w:t>6.к</w:t>
      </w:r>
      <w:r w:rsidRPr="00BB5FFE">
        <w:rPr>
          <w:sz w:val="22"/>
          <w:szCs w:val="22"/>
        </w:rPr>
        <w:t>аким</w:t>
      </w:r>
      <w:r w:rsidR="0028543E">
        <w:rPr>
          <w:sz w:val="22"/>
          <w:szCs w:val="22"/>
        </w:rPr>
        <w:t xml:space="preserve"> </w:t>
      </w:r>
      <w:r w:rsidRPr="00BB5FFE">
        <w:rPr>
          <w:sz w:val="22"/>
          <w:szCs w:val="22"/>
        </w:rPr>
        <w:t>термином</w:t>
      </w:r>
      <w:r w:rsidR="0028543E">
        <w:rPr>
          <w:sz w:val="22"/>
          <w:szCs w:val="22"/>
        </w:rPr>
        <w:t xml:space="preserve"> </w:t>
      </w:r>
      <w:r w:rsidRPr="00BB5FFE">
        <w:rPr>
          <w:sz w:val="22"/>
          <w:szCs w:val="22"/>
        </w:rPr>
        <w:t>можно</w:t>
      </w:r>
      <w:r w:rsidR="0028543E">
        <w:rPr>
          <w:sz w:val="22"/>
          <w:szCs w:val="22"/>
        </w:rPr>
        <w:t xml:space="preserve"> </w:t>
      </w:r>
      <w:r w:rsidRPr="00BB5FFE">
        <w:rPr>
          <w:sz w:val="22"/>
          <w:szCs w:val="22"/>
        </w:rPr>
        <w:t>назвать</w:t>
      </w:r>
      <w:r w:rsidR="0028543E">
        <w:rPr>
          <w:sz w:val="22"/>
          <w:szCs w:val="22"/>
        </w:rPr>
        <w:t xml:space="preserve"> </w:t>
      </w:r>
      <w:r w:rsidRPr="00BB5FFE">
        <w:rPr>
          <w:sz w:val="22"/>
          <w:szCs w:val="22"/>
        </w:rPr>
        <w:t>следующие</w:t>
      </w:r>
      <w:r w:rsidR="0028543E">
        <w:rPr>
          <w:sz w:val="22"/>
          <w:szCs w:val="22"/>
        </w:rPr>
        <w:t xml:space="preserve"> </w:t>
      </w:r>
      <w:r w:rsidRPr="00BB5FFE">
        <w:rPr>
          <w:sz w:val="22"/>
          <w:szCs w:val="22"/>
        </w:rPr>
        <w:t>части</w:t>
      </w:r>
      <w:r w:rsidR="0028543E">
        <w:rPr>
          <w:sz w:val="22"/>
          <w:szCs w:val="22"/>
        </w:rPr>
        <w:t xml:space="preserve"> </w:t>
      </w:r>
      <w:r w:rsidRPr="00BB5FFE">
        <w:rPr>
          <w:sz w:val="22"/>
          <w:szCs w:val="22"/>
        </w:rPr>
        <w:t>текста</w:t>
      </w:r>
      <w:r w:rsidRPr="00BB5FFE">
        <w:rPr>
          <w:caps/>
          <w:sz w:val="22"/>
          <w:szCs w:val="22"/>
        </w:rPr>
        <w:t xml:space="preserve">: </w:t>
      </w:r>
      <w:r w:rsidRPr="00BB5FFE">
        <w:rPr>
          <w:i/>
          <w:iCs/>
          <w:color w:val="000000"/>
          <w:sz w:val="22"/>
          <w:szCs w:val="22"/>
        </w:rPr>
        <w:t>(Срывает астру и ощипывает лепестки.), (Берёт её за обе руки.)</w:t>
      </w:r>
    </w:p>
    <w:p w:rsidR="00196243" w:rsidRPr="00BB5FFE" w:rsidRDefault="00196243" w:rsidP="00196243">
      <w:pPr>
        <w:tabs>
          <w:tab w:val="left" w:pos="0"/>
        </w:tabs>
        <w:spacing w:after="0" w:line="240" w:lineRule="auto"/>
        <w:rPr>
          <w:rFonts w:ascii="Times New Roman" w:hAnsi="Times New Roman" w:cs="Times New Roman"/>
          <w:caps/>
        </w:rPr>
      </w:pPr>
    </w:p>
    <w:p w:rsidR="00196243" w:rsidRPr="00BB5FFE" w:rsidRDefault="00196243" w:rsidP="00196243">
      <w:pPr>
        <w:tabs>
          <w:tab w:val="left" w:pos="0"/>
        </w:tabs>
        <w:spacing w:after="0" w:line="240" w:lineRule="auto"/>
        <w:rPr>
          <w:rFonts w:ascii="Times New Roman" w:hAnsi="Times New Roman" w:cs="Times New Roman"/>
          <w:b/>
          <w:caps/>
        </w:rPr>
      </w:pPr>
      <w:r w:rsidRPr="00BB5FFE">
        <w:rPr>
          <w:rFonts w:ascii="Times New Roman" w:hAnsi="Times New Roman" w:cs="Times New Roman"/>
          <w:b/>
          <w:caps/>
        </w:rPr>
        <w:t>Задание №3</w:t>
      </w:r>
    </w:p>
    <w:p w:rsidR="00196243" w:rsidRPr="00BB5FFE" w:rsidRDefault="00196243" w:rsidP="00196243">
      <w:pPr>
        <w:spacing w:after="0" w:line="240" w:lineRule="auto"/>
        <w:rPr>
          <w:rFonts w:ascii="Times New Roman" w:hAnsi="Times New Roman" w:cs="Times New Roman"/>
          <w:b/>
        </w:rPr>
      </w:pPr>
      <w:r w:rsidRPr="00BB5FFE">
        <w:rPr>
          <w:rFonts w:ascii="Times New Roman" w:hAnsi="Times New Roman" w:cs="Times New Roman"/>
          <w:b/>
        </w:rPr>
        <w:t>Прочитайте стихотворение и ответьте на вопросы</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Твоей красы здесь отблеск смутный, –</w:t>
      </w:r>
      <w:r w:rsidRPr="00BB5FFE">
        <w:rPr>
          <w:sz w:val="22"/>
          <w:szCs w:val="22"/>
        </w:rPr>
        <w:br/>
        <w:t>Хотя художник мастер был, –</w:t>
      </w:r>
      <w:r w:rsidRPr="00BB5FFE">
        <w:rPr>
          <w:sz w:val="22"/>
          <w:szCs w:val="22"/>
        </w:rPr>
        <w:br/>
        <w:t>Из сердца гонит страх минутный,</w:t>
      </w:r>
      <w:r w:rsidRPr="00BB5FFE">
        <w:rPr>
          <w:sz w:val="22"/>
          <w:szCs w:val="22"/>
        </w:rPr>
        <w:br/>
        <w:t>Велит, чтоб верил я и жил.</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Для золотых кудрей, волною</w:t>
      </w:r>
      <w:r w:rsidRPr="00BB5FFE">
        <w:rPr>
          <w:sz w:val="22"/>
          <w:szCs w:val="22"/>
        </w:rPr>
        <w:br/>
        <w:t>Над белым вьющихся челом,</w:t>
      </w:r>
      <w:r w:rsidRPr="00BB5FFE">
        <w:rPr>
          <w:sz w:val="22"/>
          <w:szCs w:val="22"/>
        </w:rPr>
        <w:br/>
        <w:t>Для щечек, созданных красою,</w:t>
      </w:r>
      <w:r w:rsidRPr="00BB5FFE">
        <w:rPr>
          <w:sz w:val="22"/>
          <w:szCs w:val="22"/>
        </w:rPr>
        <w:br/>
        <w:t>Для уст, – я стал красы рабом.</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Твой взор, – о нет! Лазурно-влажный</w:t>
      </w:r>
      <w:r w:rsidRPr="00BB5FFE">
        <w:rPr>
          <w:sz w:val="22"/>
          <w:szCs w:val="22"/>
        </w:rPr>
        <w:br/>
        <w:t>Блеск этих ласковых очей</w:t>
      </w:r>
      <w:r w:rsidRPr="00BB5FFE">
        <w:rPr>
          <w:sz w:val="22"/>
          <w:szCs w:val="22"/>
        </w:rPr>
        <w:br/>
        <w:t>Попытке мастера отважной</w:t>
      </w:r>
      <w:r w:rsidRPr="00BB5FFE">
        <w:rPr>
          <w:sz w:val="22"/>
          <w:szCs w:val="22"/>
        </w:rPr>
        <w:br/>
        <w:t>Недостижим в красе своей.</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Я вижу цвет их несравненный,</w:t>
      </w:r>
      <w:r w:rsidRPr="00BB5FFE">
        <w:rPr>
          <w:sz w:val="22"/>
          <w:szCs w:val="22"/>
        </w:rPr>
        <w:br/>
        <w:t xml:space="preserve">Но где тот луч, что, неги </w:t>
      </w:r>
      <w:proofErr w:type="spellStart"/>
      <w:r w:rsidRPr="00BB5FFE">
        <w:rPr>
          <w:sz w:val="22"/>
          <w:szCs w:val="22"/>
        </w:rPr>
        <w:t>полн</w:t>
      </w:r>
      <w:proofErr w:type="spellEnd"/>
      <w:r w:rsidRPr="00BB5FFE">
        <w:rPr>
          <w:sz w:val="22"/>
          <w:szCs w:val="22"/>
        </w:rPr>
        <w:t>,</w:t>
      </w:r>
      <w:r w:rsidRPr="00BB5FFE">
        <w:rPr>
          <w:sz w:val="22"/>
          <w:szCs w:val="22"/>
        </w:rPr>
        <w:br/>
        <w:t>Мне в них сиял мечтой блаженной,</w:t>
      </w:r>
      <w:r w:rsidRPr="00BB5FFE">
        <w:rPr>
          <w:sz w:val="22"/>
          <w:szCs w:val="22"/>
        </w:rPr>
        <w:br/>
        <w:t>Как свет луны в лазури волн?</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Портрет безжизненный, безгласный,</w:t>
      </w:r>
      <w:r w:rsidRPr="00BB5FFE">
        <w:rPr>
          <w:sz w:val="22"/>
          <w:szCs w:val="22"/>
        </w:rPr>
        <w:br/>
        <w:t>Ты больше всех живых мне мил</w:t>
      </w:r>
      <w:r w:rsidRPr="00BB5FFE">
        <w:rPr>
          <w:sz w:val="22"/>
          <w:szCs w:val="22"/>
        </w:rPr>
        <w:br/>
        <w:t>Красавиц, – кроме той, прекрасной,</w:t>
      </w:r>
      <w:r w:rsidRPr="00BB5FFE">
        <w:rPr>
          <w:sz w:val="22"/>
          <w:szCs w:val="22"/>
        </w:rPr>
        <w:br/>
        <w:t>Кем мне на грудь положен был.</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Даря тебя, она скорбела,</w:t>
      </w:r>
      <w:r w:rsidRPr="00BB5FFE">
        <w:rPr>
          <w:sz w:val="22"/>
          <w:szCs w:val="22"/>
        </w:rPr>
        <w:br/>
        <w:t>Измены страх ее терзал, –</w:t>
      </w:r>
      <w:r w:rsidRPr="00BB5FFE">
        <w:rPr>
          <w:sz w:val="22"/>
          <w:szCs w:val="22"/>
        </w:rPr>
        <w:br/>
        <w:t>Напрасно: дар ее всецело</w:t>
      </w:r>
      <w:r w:rsidRPr="00BB5FFE">
        <w:rPr>
          <w:sz w:val="22"/>
          <w:szCs w:val="22"/>
        </w:rPr>
        <w:br/>
        <w:t>Моим всем чувствам стражем стал.</w:t>
      </w:r>
    </w:p>
    <w:p w:rsidR="00196243" w:rsidRPr="00BB5FFE" w:rsidRDefault="00196243" w:rsidP="00196243">
      <w:pPr>
        <w:pStyle w:val="a3"/>
        <w:spacing w:before="0" w:beforeAutospacing="0" w:after="0" w:afterAutospacing="0"/>
        <w:textAlignment w:val="baseline"/>
        <w:rPr>
          <w:sz w:val="22"/>
          <w:szCs w:val="22"/>
        </w:rPr>
      </w:pPr>
      <w:r w:rsidRPr="00BB5FFE">
        <w:rPr>
          <w:sz w:val="22"/>
          <w:szCs w:val="22"/>
        </w:rPr>
        <w:t>В потоке дней и лет, чаруя,</w:t>
      </w:r>
      <w:r w:rsidRPr="00BB5FFE">
        <w:rPr>
          <w:sz w:val="22"/>
          <w:szCs w:val="22"/>
        </w:rPr>
        <w:br/>
        <w:t>Пусть он бодрит мечты мои,</w:t>
      </w:r>
      <w:r w:rsidRPr="00BB5FFE">
        <w:rPr>
          <w:sz w:val="22"/>
          <w:szCs w:val="22"/>
        </w:rPr>
        <w:br/>
        <w:t>И в смертный час отдам ему я</w:t>
      </w:r>
      <w:r w:rsidRPr="00BB5FFE">
        <w:rPr>
          <w:sz w:val="22"/>
          <w:szCs w:val="22"/>
        </w:rPr>
        <w:br/>
        <w:t>Последний, нежный взор любви!</w:t>
      </w:r>
    </w:p>
    <w:p w:rsidR="00196243" w:rsidRPr="00BB5FFE" w:rsidRDefault="00196243" w:rsidP="00196243">
      <w:pPr>
        <w:tabs>
          <w:tab w:val="left" w:pos="360"/>
        </w:tabs>
        <w:spacing w:after="0" w:line="240" w:lineRule="auto"/>
        <w:jc w:val="right"/>
        <w:rPr>
          <w:rFonts w:ascii="Times New Roman" w:hAnsi="Times New Roman" w:cs="Times New Roman"/>
          <w:i/>
        </w:rPr>
      </w:pPr>
      <w:r w:rsidRPr="00BB5FFE">
        <w:rPr>
          <w:rFonts w:ascii="Times New Roman" w:hAnsi="Times New Roman" w:cs="Times New Roman"/>
          <w:i/>
        </w:rPr>
        <w:lastRenderedPageBreak/>
        <w:t>Дж. Байрон «К Мэри, при получении ее портрета»</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1. В русле какого литературного направления было написано это стихотворение?</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2. Как называются образные определения, служащие выразительно-изобразительным средством («мечтой блаженной», «нежный взор»)?</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3. К какому средству художественной выразительности прибегает автор в строках: «Мне в них сиял мечтой блаженной, // Как свет луны в лазури волн?»?</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 xml:space="preserve">4. Из приведенного перечня выберите название средства художественной выразительности, которое не используется автором в этом стихотворении: </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А) сра</w:t>
      </w:r>
      <w:r w:rsidR="00D51F27" w:rsidRPr="00BB5FFE">
        <w:rPr>
          <w:rFonts w:ascii="Times New Roman" w:hAnsi="Times New Roman" w:cs="Times New Roman"/>
        </w:rPr>
        <w:t>внение;</w:t>
      </w:r>
      <w:r w:rsidR="00D51F27" w:rsidRPr="00BB5FFE">
        <w:rPr>
          <w:rFonts w:ascii="Times New Roman" w:hAnsi="Times New Roman" w:cs="Times New Roman"/>
        </w:rPr>
        <w:tab/>
        <w:t>Б) эпитет;</w:t>
      </w:r>
      <w:r w:rsidR="00D51F27" w:rsidRPr="00BB5FFE">
        <w:rPr>
          <w:rFonts w:ascii="Times New Roman" w:hAnsi="Times New Roman" w:cs="Times New Roman"/>
        </w:rPr>
        <w:tab/>
        <w:t>В) анафора;</w:t>
      </w:r>
      <w:r w:rsidR="00D51F27" w:rsidRPr="00BB5FFE">
        <w:rPr>
          <w:rFonts w:ascii="Times New Roman" w:hAnsi="Times New Roman" w:cs="Times New Roman"/>
        </w:rPr>
        <w:tab/>
        <w:t>Г) ирония;</w:t>
      </w:r>
      <w:r w:rsidR="00D51F27" w:rsidRPr="00BB5FFE">
        <w:rPr>
          <w:rFonts w:ascii="Times New Roman" w:hAnsi="Times New Roman" w:cs="Times New Roman"/>
        </w:rPr>
        <w:tab/>
      </w:r>
      <w:r w:rsidRPr="00BB5FFE">
        <w:rPr>
          <w:rFonts w:ascii="Times New Roman" w:hAnsi="Times New Roman" w:cs="Times New Roman"/>
        </w:rPr>
        <w:t>Д) инверсия.</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5. Какая рифма использована в стихотворении?</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6. Определите размер, которым написано стихотворение (без указания стоп).</w:t>
      </w:r>
    </w:p>
    <w:p w:rsidR="00196243" w:rsidRPr="00BB5FFE" w:rsidRDefault="00196243" w:rsidP="00196243">
      <w:pPr>
        <w:tabs>
          <w:tab w:val="left" w:pos="0"/>
        </w:tabs>
        <w:spacing w:after="0" w:line="240" w:lineRule="auto"/>
        <w:rPr>
          <w:rFonts w:ascii="Times New Roman" w:hAnsi="Times New Roman" w:cs="Times New Roman"/>
          <w:b/>
          <w:caps/>
        </w:rPr>
      </w:pPr>
    </w:p>
    <w:p w:rsidR="00196243" w:rsidRPr="00BB5FFE" w:rsidRDefault="00196243" w:rsidP="00196243">
      <w:pPr>
        <w:tabs>
          <w:tab w:val="left" w:pos="0"/>
        </w:tabs>
        <w:spacing w:after="0" w:line="240" w:lineRule="auto"/>
        <w:rPr>
          <w:rFonts w:ascii="Times New Roman" w:hAnsi="Times New Roman" w:cs="Times New Roman"/>
          <w:b/>
          <w:caps/>
        </w:rPr>
      </w:pPr>
      <w:r w:rsidRPr="00BB5FFE">
        <w:rPr>
          <w:rFonts w:ascii="Times New Roman" w:hAnsi="Times New Roman" w:cs="Times New Roman"/>
          <w:b/>
          <w:caps/>
        </w:rPr>
        <w:t>Задание №4</w:t>
      </w:r>
    </w:p>
    <w:p w:rsidR="00196243" w:rsidRPr="00BB5FFE" w:rsidRDefault="00196243" w:rsidP="00196243">
      <w:pPr>
        <w:spacing w:after="0" w:line="240" w:lineRule="auto"/>
        <w:rPr>
          <w:rFonts w:ascii="Times New Roman" w:hAnsi="Times New Roman" w:cs="Times New Roman"/>
          <w:b/>
        </w:rPr>
      </w:pPr>
      <w:r w:rsidRPr="00BB5FFE">
        <w:rPr>
          <w:rFonts w:ascii="Times New Roman" w:hAnsi="Times New Roman" w:cs="Times New Roman"/>
          <w:b/>
        </w:rPr>
        <w:t>Прочитайте отрывок и ответьте на вопросы</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Не знаю, о чем я тоскую</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Покоя душе моей нет</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Забыть ни на миг не могу я</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Преданье далёких лет.</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Дохнуло прохладой. Темнеет.</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Струится река в тишине.</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Вершина горы пламенеет</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Над Рейном в закатном огне.</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Девушка в светлом наряде</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Сидит над обрывом крутым.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И блещут, как золото, пряди</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Под гребнем ее золотым.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Проводит по золоту гребнем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И песню поет она</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И власти</w:t>
      </w:r>
      <w:r w:rsidR="002F4332" w:rsidRPr="00BB5FFE">
        <w:rPr>
          <w:rFonts w:ascii="Times New Roman" w:hAnsi="Times New Roman" w:cs="Times New Roman"/>
        </w:rPr>
        <w:t>,</w:t>
      </w:r>
      <w:r w:rsidRPr="00BB5FFE">
        <w:rPr>
          <w:rFonts w:ascii="Times New Roman" w:hAnsi="Times New Roman" w:cs="Times New Roman"/>
        </w:rPr>
        <w:t xml:space="preserve"> и силы волшебной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Зовущая песня полна.</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Пловец в челноке беззащитном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С тоскою глядит в вышину.</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Несется он к скалам гранитным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Но видит ее лишь одну.</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А скалы кругом отвесней,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А волны – круче и злей.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И верно, погубит песней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 xml:space="preserve">Пловца и челнок </w:t>
      </w:r>
      <w:proofErr w:type="spellStart"/>
      <w:r w:rsidRPr="00BB5FFE">
        <w:rPr>
          <w:rFonts w:ascii="Times New Roman" w:hAnsi="Times New Roman" w:cs="Times New Roman"/>
        </w:rPr>
        <w:t>Лорелей</w:t>
      </w:r>
      <w:proofErr w:type="spellEnd"/>
      <w:r w:rsidRPr="00BB5FFE">
        <w:rPr>
          <w:rFonts w:ascii="Times New Roman" w:hAnsi="Times New Roman" w:cs="Times New Roman"/>
        </w:rPr>
        <w:t>.</w:t>
      </w:r>
    </w:p>
    <w:p w:rsidR="00196243" w:rsidRPr="00BB5FFE" w:rsidRDefault="00196243" w:rsidP="00196243">
      <w:pPr>
        <w:tabs>
          <w:tab w:val="left" w:pos="360"/>
        </w:tabs>
        <w:spacing w:after="0" w:line="240" w:lineRule="auto"/>
        <w:jc w:val="right"/>
        <w:rPr>
          <w:rFonts w:ascii="Times New Roman" w:hAnsi="Times New Roman" w:cs="Times New Roman"/>
          <w:i/>
        </w:rPr>
      </w:pPr>
      <w:r w:rsidRPr="00BB5FFE">
        <w:rPr>
          <w:rFonts w:ascii="Times New Roman" w:hAnsi="Times New Roman" w:cs="Times New Roman"/>
          <w:i/>
        </w:rPr>
        <w:t>Г. Гейне «</w:t>
      </w:r>
      <w:proofErr w:type="spellStart"/>
      <w:r w:rsidRPr="00BB5FFE">
        <w:rPr>
          <w:rFonts w:ascii="Times New Roman" w:hAnsi="Times New Roman" w:cs="Times New Roman"/>
          <w:i/>
        </w:rPr>
        <w:t>Лорелея</w:t>
      </w:r>
      <w:proofErr w:type="spellEnd"/>
      <w:r w:rsidRPr="00BB5FFE">
        <w:rPr>
          <w:rFonts w:ascii="Times New Roman" w:hAnsi="Times New Roman" w:cs="Times New Roman"/>
          <w:i/>
        </w:rPr>
        <w:t>»</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1. Найдите имя героини.</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lastRenderedPageBreak/>
        <w:t>2. Найдите эти высказывания в стихотворении. В каких строках вы находите эти утверждения?</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А) Пловец не обращает внимания на опасности реки.</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Б) Лодка тонет в реке.</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В) Поэт не может забыть старую легенду.</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Г) Песня девушки очень радует пловца.</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Д) Пение девушки приносит смерть пловцу.</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 xml:space="preserve">3. Как называется синтаксический прием сходного расположения элементов речи в смежных отрывках: «А скалы кругом отвесней, // А волны – круче и злей. // И верно, погубит песней // Пловца и челнок </w:t>
      </w:r>
      <w:proofErr w:type="spellStart"/>
      <w:r w:rsidRPr="00BB5FFE">
        <w:rPr>
          <w:rFonts w:ascii="Times New Roman" w:hAnsi="Times New Roman" w:cs="Times New Roman"/>
        </w:rPr>
        <w:t>Лорелей</w:t>
      </w:r>
      <w:proofErr w:type="spellEnd"/>
      <w:r w:rsidRPr="00BB5FFE">
        <w:rPr>
          <w:rFonts w:ascii="Times New Roman" w:hAnsi="Times New Roman" w:cs="Times New Roman"/>
        </w:rPr>
        <w:t>»?</w:t>
      </w:r>
    </w:p>
    <w:p w:rsidR="00196243" w:rsidRPr="00BB5FFE" w:rsidRDefault="00196243" w:rsidP="00E953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4. Как называется синтаксический прием, заключающийся намеренном членении связной мысли на составляющие её части с целью усиления выражений эмоций, характеристики состояния субъекта, изображения внутренней речи и пр.: «Дохнуло прохладой. Темнеет. // Струится река в тишине»?</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5. Определите размер и рифму стихотворения.</w:t>
      </w:r>
    </w:p>
    <w:p w:rsidR="00196243" w:rsidRPr="00BB5FFE" w:rsidRDefault="00196243" w:rsidP="00196243">
      <w:pPr>
        <w:tabs>
          <w:tab w:val="left" w:pos="360"/>
        </w:tabs>
        <w:spacing w:after="0" w:line="240" w:lineRule="auto"/>
        <w:rPr>
          <w:rFonts w:ascii="Times New Roman" w:hAnsi="Times New Roman" w:cs="Times New Roman"/>
        </w:rPr>
      </w:pPr>
    </w:p>
    <w:p w:rsidR="00196243" w:rsidRPr="00BB5FFE" w:rsidRDefault="00196243" w:rsidP="00196243">
      <w:pPr>
        <w:tabs>
          <w:tab w:val="left" w:pos="0"/>
        </w:tabs>
        <w:spacing w:after="0" w:line="240" w:lineRule="auto"/>
        <w:rPr>
          <w:rFonts w:ascii="Times New Roman" w:hAnsi="Times New Roman" w:cs="Times New Roman"/>
          <w:b/>
          <w:caps/>
        </w:rPr>
      </w:pPr>
      <w:r w:rsidRPr="00BB5FFE">
        <w:rPr>
          <w:rFonts w:ascii="Times New Roman" w:hAnsi="Times New Roman" w:cs="Times New Roman"/>
          <w:b/>
          <w:caps/>
        </w:rPr>
        <w:t>Задание №5</w:t>
      </w:r>
    </w:p>
    <w:p w:rsidR="00196243" w:rsidRPr="00BB5FFE" w:rsidRDefault="00196243" w:rsidP="00196243">
      <w:pPr>
        <w:tabs>
          <w:tab w:val="left" w:pos="360"/>
        </w:tabs>
        <w:spacing w:after="0" w:line="240" w:lineRule="auto"/>
        <w:rPr>
          <w:rFonts w:ascii="Times New Roman" w:hAnsi="Times New Roman" w:cs="Times New Roman"/>
          <w:b/>
        </w:rPr>
      </w:pPr>
      <w:r w:rsidRPr="00BB5FFE">
        <w:rPr>
          <w:rFonts w:ascii="Times New Roman" w:hAnsi="Times New Roman" w:cs="Times New Roman"/>
          <w:b/>
        </w:rPr>
        <w:t>Прочитайтеотрывок и ответьте на вопросы</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Пришёл я домой и уснул, точно был</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Святым убаюкан духом.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В немецких постелях так сладко лежать, —</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Они наполнены пухом.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 xml:space="preserve">Как часто в </w:t>
      </w:r>
      <w:proofErr w:type="spellStart"/>
      <w:r w:rsidRPr="00BB5FFE">
        <w:rPr>
          <w:rFonts w:ascii="Times New Roman" w:hAnsi="Times New Roman" w:cs="Times New Roman"/>
        </w:rPr>
        <w:t>изгнаньи</w:t>
      </w:r>
      <w:proofErr w:type="spellEnd"/>
      <w:r w:rsidRPr="00BB5FFE">
        <w:rPr>
          <w:rFonts w:ascii="Times New Roman" w:hAnsi="Times New Roman" w:cs="Times New Roman"/>
        </w:rPr>
        <w:t xml:space="preserve"> мечтал я с тоской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Про сладость родной перины,</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Когда в бессонные ночи лежал</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На жёстких матрацах чужбины.</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Прекрасно спится и грезится нам</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На нашей постели пуховой;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В минуты эти с немецкой души</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Спадают земные оковы.</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Она себя чует свободной и ввысь,</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В небесные мчится селенья.</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О, души немецкие! В грёзах ночных</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Как горды ваши паренья!</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Заслышав ваш полёт, в небесах</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Дрожат бессмертные боги;</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И крыльев размахом звезду за звездой</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Сметаете вы с дороги.</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Французам и русским подвластна земля,</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Британцам море покорно,</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Но в царстве воздушном мечтательных грёз</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lastRenderedPageBreak/>
        <w:t>Немецкая мощь бесспорна.</w:t>
      </w:r>
    </w:p>
    <w:p w:rsidR="00196243" w:rsidRPr="00BB5FFE" w:rsidRDefault="00196243" w:rsidP="00196243">
      <w:pPr>
        <w:tabs>
          <w:tab w:val="left" w:pos="360"/>
        </w:tabs>
        <w:spacing w:after="0" w:line="240" w:lineRule="auto"/>
        <w:jc w:val="right"/>
        <w:rPr>
          <w:rFonts w:ascii="Times New Roman" w:hAnsi="Times New Roman" w:cs="Times New Roman"/>
          <w:i/>
        </w:rPr>
      </w:pPr>
      <w:r w:rsidRPr="00BB5FFE">
        <w:rPr>
          <w:rFonts w:ascii="Times New Roman" w:hAnsi="Times New Roman" w:cs="Times New Roman"/>
          <w:i/>
        </w:rPr>
        <w:t>Г. Гейне «Германия. Зимняя сказка»</w:t>
      </w:r>
    </w:p>
    <w:p w:rsidR="00196243" w:rsidRPr="00BB5FFE" w:rsidRDefault="00196243" w:rsidP="00196243">
      <w:pPr>
        <w:tabs>
          <w:tab w:val="left" w:pos="360"/>
        </w:tabs>
        <w:spacing w:after="0" w:line="240" w:lineRule="auto"/>
        <w:rPr>
          <w:rFonts w:ascii="Times New Roman" w:hAnsi="Times New Roman" w:cs="Times New Roman"/>
        </w:rPr>
      </w:pPr>
      <w:r w:rsidRPr="00BB5FFE">
        <w:rPr>
          <w:rFonts w:ascii="Times New Roman" w:hAnsi="Times New Roman" w:cs="Times New Roman"/>
        </w:rPr>
        <w:t>1. Как называется прием одушевления, используемый автором в строках: «Она себя чует свободной и ввысь, // В небесные мчится селенья»?</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2. Из приведенного перечня выберите средства художественной выразительности, используемые автором во второй строфе:</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А) инверсия;  Б) метафора;</w:t>
      </w:r>
      <w:r w:rsidRPr="00BB5FFE">
        <w:rPr>
          <w:rFonts w:ascii="Times New Roman" w:hAnsi="Times New Roman" w:cs="Times New Roman"/>
        </w:rPr>
        <w:tab/>
        <w:t>В) гипербола;</w:t>
      </w:r>
      <w:r w:rsidRPr="00BB5FFE">
        <w:rPr>
          <w:rFonts w:ascii="Times New Roman" w:hAnsi="Times New Roman" w:cs="Times New Roman"/>
        </w:rPr>
        <w:tab/>
        <w:t>Г) эпитет;</w:t>
      </w:r>
      <w:r w:rsidRPr="00BB5FFE">
        <w:rPr>
          <w:rFonts w:ascii="Times New Roman" w:hAnsi="Times New Roman" w:cs="Times New Roman"/>
        </w:rPr>
        <w:tab/>
        <w:t>Д) сравнение.</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3. Какой стилистический прием, основанный на резком противопоставлении понятий и образов, использует автор в последней строфе?</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4. Как называется стилистическая фигура, обращение, носящее условный характер: «О, души немецкие!»?</w:t>
      </w:r>
    </w:p>
    <w:p w:rsidR="00196243" w:rsidRPr="00BB5FFE" w:rsidRDefault="00196243" w:rsidP="00196243">
      <w:pPr>
        <w:tabs>
          <w:tab w:val="left" w:pos="360"/>
        </w:tabs>
        <w:spacing w:after="0" w:line="240" w:lineRule="auto"/>
        <w:jc w:val="both"/>
        <w:rPr>
          <w:rFonts w:ascii="Times New Roman" w:hAnsi="Times New Roman" w:cs="Times New Roman"/>
        </w:rPr>
      </w:pPr>
      <w:r w:rsidRPr="00BB5FFE">
        <w:rPr>
          <w:rFonts w:ascii="Times New Roman" w:hAnsi="Times New Roman" w:cs="Times New Roman"/>
        </w:rPr>
        <w:t>5. Определите рифму и размер отрывка поэмы.</w:t>
      </w:r>
    </w:p>
    <w:p w:rsidR="00196243" w:rsidRPr="00BB5FFE" w:rsidRDefault="00196243" w:rsidP="00196243">
      <w:pPr>
        <w:tabs>
          <w:tab w:val="left" w:pos="360"/>
        </w:tabs>
        <w:spacing w:after="0" w:line="240" w:lineRule="auto"/>
        <w:jc w:val="both"/>
        <w:rPr>
          <w:rFonts w:ascii="Times New Roman" w:hAnsi="Times New Roman" w:cs="Times New Roman"/>
        </w:rPr>
      </w:pPr>
    </w:p>
    <w:p w:rsidR="00196243" w:rsidRPr="00BB5FFE" w:rsidRDefault="00196243" w:rsidP="00196243">
      <w:pPr>
        <w:tabs>
          <w:tab w:val="left" w:pos="360"/>
        </w:tabs>
        <w:spacing w:after="0" w:line="240" w:lineRule="auto"/>
        <w:rPr>
          <w:rFonts w:ascii="Times New Roman" w:hAnsi="Times New Roman" w:cs="Times New Roman"/>
          <w:b/>
        </w:rPr>
      </w:pPr>
      <w:r w:rsidRPr="00BB5FFE">
        <w:rPr>
          <w:rFonts w:ascii="Times New Roman" w:hAnsi="Times New Roman" w:cs="Times New Roman"/>
          <w:b/>
        </w:rPr>
        <w:t>Итоговый контроль:</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1.Какие мечты и надежды выразил И.В.Гёте в своем творении?</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 xml:space="preserve">2. </w:t>
      </w:r>
      <w:r w:rsidRPr="00BB5FFE">
        <w:rPr>
          <w:sz w:val="22"/>
          <w:szCs w:val="22"/>
        </w:rPr>
        <w:t>Смысл поэмы «Дон Жуан» Дж. Байрона.</w:t>
      </w:r>
    </w:p>
    <w:p w:rsidR="00196243" w:rsidRPr="00BB5FFE" w:rsidRDefault="00196243" w:rsidP="00196243">
      <w:pPr>
        <w:pStyle w:val="a3"/>
        <w:spacing w:before="0" w:beforeAutospacing="0" w:after="0" w:afterAutospacing="0"/>
        <w:rPr>
          <w:color w:val="000000"/>
          <w:sz w:val="22"/>
          <w:szCs w:val="22"/>
        </w:rPr>
      </w:pPr>
      <w:r w:rsidRPr="00BB5FFE">
        <w:rPr>
          <w:color w:val="000000"/>
          <w:sz w:val="22"/>
          <w:szCs w:val="22"/>
        </w:rPr>
        <w:t>3. Прошлое и настоящее в поэме «Германия. Зимняя сказка».</w:t>
      </w:r>
    </w:p>
    <w:p w:rsidR="00196243" w:rsidRPr="00BB5FFE" w:rsidRDefault="00196243" w:rsidP="00196243">
      <w:pPr>
        <w:spacing w:after="0" w:line="240" w:lineRule="auto"/>
        <w:jc w:val="both"/>
        <w:rPr>
          <w:rFonts w:ascii="Times New Roman" w:hAnsi="Times New Roman" w:cs="Times New Roman"/>
          <w:b/>
        </w:rPr>
      </w:pPr>
      <w:r w:rsidRPr="00BB5FFE">
        <w:rPr>
          <w:rFonts w:ascii="Times New Roman" w:hAnsi="Times New Roman" w:cs="Times New Roman"/>
          <w:b/>
        </w:rPr>
        <w:t>Домашнее задание</w:t>
      </w:r>
    </w:p>
    <w:p w:rsidR="00196243" w:rsidRPr="00BB5FFE" w:rsidRDefault="00196243" w:rsidP="00196243">
      <w:pPr>
        <w:spacing w:after="0" w:line="240" w:lineRule="auto"/>
        <w:jc w:val="both"/>
        <w:rPr>
          <w:rFonts w:ascii="Times New Roman" w:hAnsi="Times New Roman" w:cs="Times New Roman"/>
        </w:rPr>
      </w:pPr>
      <w:r w:rsidRPr="00BB5FFE">
        <w:rPr>
          <w:rFonts w:ascii="Times New Roman" w:hAnsi="Times New Roman" w:cs="Times New Roman"/>
        </w:rPr>
        <w:t xml:space="preserve">Лебедев, Ю. В. Русский язык и литература. Литература. 10 класс: учеб. для </w:t>
      </w:r>
      <w:proofErr w:type="spellStart"/>
      <w:r w:rsidRPr="00BB5FFE">
        <w:rPr>
          <w:rFonts w:ascii="Times New Roman" w:hAnsi="Times New Roman" w:cs="Times New Roman"/>
        </w:rPr>
        <w:t>общеобразоват</w:t>
      </w:r>
      <w:proofErr w:type="spellEnd"/>
      <w:r w:rsidRPr="00BB5FFE">
        <w:rPr>
          <w:rFonts w:ascii="Times New Roman" w:hAnsi="Times New Roman" w:cs="Times New Roman"/>
        </w:rPr>
        <w:t>. организаций. Базовый уровень: в 2 ч. / Ю. В. Лебедев. – 3-е изд. – М.: Просвещение, 2016. – Ч. 2. –С.197–260.</w:t>
      </w:r>
    </w:p>
    <w:p w:rsidR="00196243" w:rsidRPr="00BB5FFE" w:rsidRDefault="00196243" w:rsidP="00196243">
      <w:pPr>
        <w:spacing w:after="0" w:line="240" w:lineRule="auto"/>
        <w:jc w:val="both"/>
        <w:rPr>
          <w:rFonts w:ascii="Times New Roman" w:hAnsi="Times New Roman" w:cs="Times New Roman"/>
          <w:b/>
        </w:rPr>
      </w:pPr>
      <w:r w:rsidRPr="00BB5FFE">
        <w:rPr>
          <w:rFonts w:ascii="Times New Roman" w:hAnsi="Times New Roman" w:cs="Times New Roman"/>
          <w:b/>
        </w:rPr>
        <w:t>Самостоятельная внеаудиторная работа</w:t>
      </w:r>
    </w:p>
    <w:p w:rsidR="00C414D7" w:rsidRPr="00BB5FFE" w:rsidRDefault="00196243" w:rsidP="00CB786E">
      <w:pPr>
        <w:tabs>
          <w:tab w:val="left" w:pos="360"/>
        </w:tabs>
        <w:spacing w:after="0" w:line="240" w:lineRule="auto"/>
        <w:jc w:val="both"/>
        <w:rPr>
          <w:rFonts w:ascii="Times New Roman" w:hAnsi="Times New Roman" w:cs="Times New Roman"/>
          <w:bCs/>
        </w:rPr>
      </w:pPr>
      <w:r w:rsidRPr="00BB5FFE">
        <w:rPr>
          <w:rFonts w:ascii="Times New Roman" w:hAnsi="Times New Roman" w:cs="Times New Roman"/>
          <w:bCs/>
        </w:rPr>
        <w:t>1. Анализ стихотворений Г. Гейне, Дж. Байрона.</w:t>
      </w:r>
    </w:p>
    <w:sectPr w:rsidR="00C414D7" w:rsidRPr="00BB5FFE" w:rsidSect="00196243">
      <w:pgSz w:w="16838" w:h="11906" w:orient="landscape"/>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6243"/>
    <w:rsid w:val="00196243"/>
    <w:rsid w:val="0028543E"/>
    <w:rsid w:val="002F4332"/>
    <w:rsid w:val="00691134"/>
    <w:rsid w:val="00A14C7C"/>
    <w:rsid w:val="00BB5FFE"/>
    <w:rsid w:val="00C414D7"/>
    <w:rsid w:val="00CB786E"/>
    <w:rsid w:val="00D51F27"/>
    <w:rsid w:val="00E129E3"/>
    <w:rsid w:val="00E9534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4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62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Белозор Анастасия Сергеевна</dc:creator>
  <cp:keywords/>
  <dc:description/>
  <cp:lastModifiedBy>Анастасия</cp:lastModifiedBy>
  <cp:revision>8</cp:revision>
  <cp:lastPrinted>2020-02-19T13:22:00Z</cp:lastPrinted>
  <dcterms:created xsi:type="dcterms:W3CDTF">2020-02-15T01:46:00Z</dcterms:created>
  <dcterms:modified xsi:type="dcterms:W3CDTF">2020-03-24T02:06:00Z</dcterms:modified>
</cp:coreProperties>
</file>