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43" w:rsidRDefault="00014F43" w:rsidP="00014F43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Федеральное г</w:t>
      </w:r>
      <w:r w:rsidRPr="00D40A3B">
        <w:rPr>
          <w:sz w:val="24"/>
          <w:szCs w:val="24"/>
        </w:rPr>
        <w:t xml:space="preserve">осударственное бюджетное образовательное учреждение профессионального образования «Красноярский государственный медицинский университет имени профессора В.Ф. </w:t>
      </w:r>
      <w:proofErr w:type="spellStart"/>
      <w:r w:rsidRPr="00D40A3B">
        <w:rPr>
          <w:sz w:val="24"/>
          <w:szCs w:val="24"/>
        </w:rPr>
        <w:t>Войно-Ясенецкого</w:t>
      </w:r>
      <w:proofErr w:type="spellEnd"/>
      <w:r w:rsidRPr="00D40A3B">
        <w:rPr>
          <w:sz w:val="24"/>
          <w:szCs w:val="24"/>
        </w:rPr>
        <w:t>»</w:t>
      </w:r>
    </w:p>
    <w:p w:rsidR="00014F43" w:rsidRPr="00D40A3B" w:rsidRDefault="00014F43" w:rsidP="00014F43">
      <w:pPr>
        <w:pStyle w:val="a5"/>
        <w:jc w:val="center"/>
      </w:pPr>
      <w:r w:rsidRPr="00D40A3B">
        <w:rPr>
          <w:sz w:val="24"/>
          <w:szCs w:val="24"/>
        </w:rPr>
        <w:t xml:space="preserve">Министерства </w:t>
      </w:r>
      <w:r w:rsidRPr="00141C31">
        <w:rPr>
          <w:sz w:val="24"/>
          <w:szCs w:val="24"/>
        </w:rPr>
        <w:t>здравоохранения Российской Федерации</w:t>
      </w:r>
    </w:p>
    <w:p w:rsidR="00014F43" w:rsidRPr="00D40A3B" w:rsidRDefault="00014F43" w:rsidP="00014F43">
      <w:pPr>
        <w:pStyle w:val="a3"/>
        <w:jc w:val="center"/>
      </w:pPr>
      <w:r>
        <w:t>ФГБОУ В</w:t>
      </w:r>
      <w:r w:rsidRPr="00D40A3B">
        <w:t xml:space="preserve">О </w:t>
      </w:r>
      <w:proofErr w:type="spellStart"/>
      <w:r w:rsidRPr="00D40A3B">
        <w:t>КрасГМУ</w:t>
      </w:r>
      <w:proofErr w:type="spellEnd"/>
      <w:r w:rsidRPr="00D40A3B">
        <w:t xml:space="preserve"> им. проф. В.Ф. </w:t>
      </w:r>
      <w:proofErr w:type="spellStart"/>
      <w:r w:rsidRPr="00D40A3B">
        <w:t>Войно-Ясенецкого</w:t>
      </w:r>
      <w:proofErr w:type="spellEnd"/>
      <w:r w:rsidRPr="00D40A3B">
        <w:t xml:space="preserve"> Минздрав</w:t>
      </w:r>
      <w:r>
        <w:t xml:space="preserve">а </w:t>
      </w:r>
      <w:r w:rsidRPr="00D40A3B">
        <w:t>России</w:t>
      </w:r>
    </w:p>
    <w:p w:rsidR="00181A2B" w:rsidRDefault="00181A2B" w:rsidP="00181A2B">
      <w:pPr>
        <w:pStyle w:val="a3"/>
        <w:ind w:firstLine="709"/>
        <w:jc w:val="center"/>
        <w:rPr>
          <w:b/>
          <w:bCs/>
        </w:rPr>
      </w:pPr>
    </w:p>
    <w:p w:rsidR="00181A2B" w:rsidRPr="00D40A3B" w:rsidRDefault="00181A2B" w:rsidP="00181A2B">
      <w:pPr>
        <w:pStyle w:val="a3"/>
        <w:ind w:firstLine="709"/>
        <w:jc w:val="center"/>
        <w:rPr>
          <w:b/>
          <w:bCs/>
        </w:rPr>
      </w:pPr>
    </w:p>
    <w:p w:rsidR="00181A2B" w:rsidRPr="00D40A3B" w:rsidRDefault="00181A2B" w:rsidP="00181A2B">
      <w:pPr>
        <w:pStyle w:val="a3"/>
        <w:ind w:left="0"/>
        <w:jc w:val="center"/>
        <w:rPr>
          <w:b/>
          <w:bCs/>
        </w:rPr>
      </w:pPr>
      <w:r w:rsidRPr="00D40A3B">
        <w:rPr>
          <w:b/>
          <w:bCs/>
        </w:rPr>
        <w:t xml:space="preserve">Кафедра </w:t>
      </w:r>
      <w:r>
        <w:rPr>
          <w:b/>
          <w:bCs/>
        </w:rPr>
        <w:t xml:space="preserve">управления и экономики фармации с курсом </w:t>
      </w:r>
      <w:proofErr w:type="gramStart"/>
      <w:r>
        <w:rPr>
          <w:b/>
          <w:bCs/>
        </w:rPr>
        <w:t>ПО</w:t>
      </w:r>
      <w:proofErr w:type="gramEnd"/>
    </w:p>
    <w:p w:rsidR="00181A2B" w:rsidRPr="00D40A3B" w:rsidRDefault="00181A2B" w:rsidP="00181A2B">
      <w:pPr>
        <w:pStyle w:val="a3"/>
        <w:ind w:firstLine="709"/>
      </w:pPr>
    </w:p>
    <w:p w:rsidR="00181A2B" w:rsidRDefault="00181A2B" w:rsidP="00181A2B">
      <w:pPr>
        <w:ind w:firstLine="709"/>
      </w:pPr>
    </w:p>
    <w:p w:rsidR="00181A2B" w:rsidRPr="00D40A3B" w:rsidRDefault="00181A2B" w:rsidP="00181A2B">
      <w:pPr>
        <w:ind w:firstLine="709"/>
      </w:pPr>
    </w:p>
    <w:p w:rsidR="00181A2B" w:rsidRPr="00D40A3B" w:rsidRDefault="00181A2B" w:rsidP="00181A2B">
      <w:pPr>
        <w:ind w:firstLine="709"/>
      </w:pPr>
    </w:p>
    <w:p w:rsidR="00181A2B" w:rsidRDefault="00181A2B" w:rsidP="00181A2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</w:p>
    <w:p w:rsidR="00181A2B" w:rsidRPr="00D40A3B" w:rsidRDefault="00181A2B" w:rsidP="00181A2B">
      <w:pPr>
        <w:ind w:firstLine="709"/>
        <w:jc w:val="center"/>
        <w:rPr>
          <w:b/>
          <w:sz w:val="28"/>
          <w:szCs w:val="28"/>
        </w:rPr>
      </w:pPr>
      <w:r w:rsidRPr="00D40A3B">
        <w:rPr>
          <w:b/>
          <w:sz w:val="28"/>
          <w:szCs w:val="28"/>
        </w:rPr>
        <w:t xml:space="preserve">ДЛЯ ОБУЧАЮЩИХСЯ </w:t>
      </w:r>
    </w:p>
    <w:p w:rsidR="00181A2B" w:rsidRPr="00D40A3B" w:rsidRDefault="00181A2B" w:rsidP="00181A2B">
      <w:pPr>
        <w:ind w:firstLine="709"/>
        <w:jc w:val="center"/>
        <w:rPr>
          <w:b/>
          <w:sz w:val="28"/>
          <w:szCs w:val="28"/>
        </w:rPr>
      </w:pPr>
    </w:p>
    <w:p w:rsidR="00181A2B" w:rsidRPr="00766135" w:rsidRDefault="00181A2B" w:rsidP="00181A2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66135">
        <w:rPr>
          <w:b/>
          <w:sz w:val="28"/>
          <w:szCs w:val="28"/>
        </w:rPr>
        <w:t>по дисциплине «Медицинское и фармацевтическое товароведение»</w:t>
      </w:r>
    </w:p>
    <w:p w:rsidR="00181A2B" w:rsidRPr="00943419" w:rsidRDefault="00181A2B" w:rsidP="00181A2B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43419">
        <w:rPr>
          <w:b/>
          <w:sz w:val="28"/>
          <w:szCs w:val="28"/>
        </w:rPr>
        <w:t xml:space="preserve">для специальности </w:t>
      </w:r>
      <w:r w:rsidR="00014F43" w:rsidRPr="00457D56">
        <w:rPr>
          <w:b/>
          <w:sz w:val="28"/>
        </w:rPr>
        <w:t>33.05.01 - Фармация</w:t>
      </w:r>
      <w:r w:rsidR="00014F43" w:rsidRPr="00943419">
        <w:rPr>
          <w:b/>
          <w:sz w:val="28"/>
          <w:szCs w:val="28"/>
        </w:rPr>
        <w:t xml:space="preserve"> </w:t>
      </w:r>
      <w:r w:rsidRPr="00943419">
        <w:rPr>
          <w:b/>
          <w:sz w:val="28"/>
          <w:szCs w:val="28"/>
        </w:rPr>
        <w:t>(очная форма обучения)</w:t>
      </w:r>
    </w:p>
    <w:p w:rsidR="00181A2B" w:rsidRPr="00D40A3B" w:rsidRDefault="00181A2B" w:rsidP="00181A2B">
      <w:pPr>
        <w:ind w:firstLine="709"/>
        <w:jc w:val="center"/>
        <w:rPr>
          <w:b/>
          <w:bCs/>
        </w:rPr>
      </w:pPr>
    </w:p>
    <w:p w:rsidR="00181A2B" w:rsidRPr="00943419" w:rsidRDefault="00181A2B" w:rsidP="00181A2B">
      <w:pPr>
        <w:jc w:val="center"/>
        <w:rPr>
          <w:b/>
          <w:bCs/>
          <w:sz w:val="28"/>
          <w:szCs w:val="28"/>
        </w:rPr>
      </w:pPr>
      <w:r w:rsidRPr="00943419">
        <w:rPr>
          <w:b/>
          <w:bCs/>
          <w:sz w:val="28"/>
          <w:szCs w:val="28"/>
        </w:rPr>
        <w:t>К ПРАКТИЧЕСКОМУ</w:t>
      </w:r>
    </w:p>
    <w:p w:rsidR="00181A2B" w:rsidRPr="00943419" w:rsidRDefault="00181A2B" w:rsidP="00181A2B">
      <w:pPr>
        <w:jc w:val="center"/>
        <w:rPr>
          <w:b/>
          <w:bCs/>
          <w:sz w:val="28"/>
          <w:szCs w:val="28"/>
        </w:rPr>
      </w:pPr>
      <w:r w:rsidRPr="00943419">
        <w:rPr>
          <w:b/>
          <w:bCs/>
          <w:sz w:val="28"/>
          <w:szCs w:val="28"/>
        </w:rPr>
        <w:t xml:space="preserve">ЗАНЯТИЮ № </w:t>
      </w:r>
      <w:r w:rsidR="00014F43">
        <w:rPr>
          <w:b/>
          <w:sz w:val="28"/>
          <w:szCs w:val="28"/>
        </w:rPr>
        <w:t>3</w:t>
      </w:r>
    </w:p>
    <w:p w:rsidR="00181A2B" w:rsidRPr="00D40A3B" w:rsidRDefault="00181A2B" w:rsidP="00181A2B">
      <w:pPr>
        <w:ind w:firstLine="709"/>
        <w:jc w:val="center"/>
        <w:rPr>
          <w:b/>
          <w:bCs/>
        </w:rPr>
      </w:pPr>
    </w:p>
    <w:p w:rsidR="00181A2B" w:rsidRPr="00D40A3B" w:rsidRDefault="00181A2B" w:rsidP="00181A2B">
      <w:pPr>
        <w:ind w:firstLine="709"/>
        <w:jc w:val="center"/>
        <w:rPr>
          <w:b/>
          <w:bCs/>
        </w:rPr>
      </w:pPr>
    </w:p>
    <w:p w:rsidR="00181A2B" w:rsidRPr="00D40A3B" w:rsidRDefault="00181A2B" w:rsidP="00181A2B">
      <w:pPr>
        <w:ind w:firstLine="709"/>
        <w:jc w:val="center"/>
        <w:rPr>
          <w:b/>
          <w:bCs/>
        </w:rPr>
      </w:pPr>
    </w:p>
    <w:p w:rsidR="00181A2B" w:rsidRPr="00943419" w:rsidRDefault="00181A2B" w:rsidP="00B93F80">
      <w:pPr>
        <w:pStyle w:val="2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943419">
        <w:rPr>
          <w:b/>
          <w:bCs/>
          <w:sz w:val="28"/>
          <w:szCs w:val="28"/>
        </w:rPr>
        <w:t>ТЕМА:</w:t>
      </w:r>
      <w:r w:rsidRPr="00943419">
        <w:rPr>
          <w:b/>
          <w:sz w:val="28"/>
          <w:szCs w:val="28"/>
        </w:rPr>
        <w:t xml:space="preserve"> «</w:t>
      </w:r>
      <w:r w:rsidR="00014F43">
        <w:rPr>
          <w:b/>
          <w:sz w:val="28"/>
          <w:szCs w:val="28"/>
        </w:rPr>
        <w:t>Ассортимент медицинских и фармацевтических товаров</w:t>
      </w:r>
      <w:r w:rsidRPr="00943419">
        <w:rPr>
          <w:b/>
          <w:sz w:val="28"/>
          <w:szCs w:val="28"/>
        </w:rPr>
        <w:t>»</w:t>
      </w:r>
    </w:p>
    <w:p w:rsidR="00181A2B" w:rsidRDefault="00181A2B" w:rsidP="00181A2B">
      <w:pPr>
        <w:ind w:firstLine="709"/>
        <w:jc w:val="center"/>
      </w:pPr>
    </w:p>
    <w:p w:rsidR="00181A2B" w:rsidRDefault="00181A2B" w:rsidP="00181A2B">
      <w:pPr>
        <w:ind w:firstLine="709"/>
        <w:jc w:val="center"/>
      </w:pPr>
    </w:p>
    <w:p w:rsidR="00181A2B" w:rsidRDefault="00181A2B" w:rsidP="00181A2B">
      <w:pPr>
        <w:ind w:firstLine="709"/>
        <w:jc w:val="center"/>
      </w:pPr>
    </w:p>
    <w:p w:rsidR="00181A2B" w:rsidRPr="00D40A3B" w:rsidRDefault="00181A2B" w:rsidP="00181A2B">
      <w:pPr>
        <w:ind w:firstLine="709"/>
        <w:jc w:val="center"/>
      </w:pPr>
    </w:p>
    <w:p w:rsidR="00014F43" w:rsidRDefault="00014F43" w:rsidP="00014F43">
      <w:pPr>
        <w:ind w:left="720" w:hanging="11"/>
      </w:pPr>
      <w:bookmarkStart w:id="0" w:name="_Toc304469748"/>
      <w:proofErr w:type="gramStart"/>
      <w:r w:rsidRPr="00D40A3B">
        <w:t>Утверждены</w:t>
      </w:r>
      <w:proofErr w:type="gramEnd"/>
      <w:r w:rsidRPr="00D40A3B">
        <w:t xml:space="preserve"> на кафедральном заседании</w:t>
      </w:r>
    </w:p>
    <w:p w:rsidR="00014F43" w:rsidRPr="00D40A3B" w:rsidRDefault="00014F43" w:rsidP="00014F43">
      <w:pPr>
        <w:ind w:left="720" w:hanging="11"/>
      </w:pPr>
      <w:r w:rsidRPr="00D40A3B">
        <w:t xml:space="preserve">протокол № </w:t>
      </w:r>
      <w:r>
        <w:t>02</w:t>
      </w:r>
      <w:r w:rsidRPr="00D40A3B">
        <w:t xml:space="preserve"> от «</w:t>
      </w:r>
      <w:r>
        <w:t>03</w:t>
      </w:r>
      <w:r w:rsidRPr="00D40A3B">
        <w:t>»</w:t>
      </w:r>
      <w:r>
        <w:t xml:space="preserve"> октября</w:t>
      </w:r>
      <w:r w:rsidRPr="00D40A3B">
        <w:t xml:space="preserve"> 20</w:t>
      </w:r>
      <w:r>
        <w:t xml:space="preserve">16 </w:t>
      </w:r>
      <w:r w:rsidRPr="00D40A3B">
        <w:t>г.</w:t>
      </w:r>
    </w:p>
    <w:p w:rsidR="00181A2B" w:rsidRPr="00D40A3B" w:rsidRDefault="00181A2B" w:rsidP="00181A2B">
      <w:pPr>
        <w:ind w:left="720" w:hanging="11"/>
      </w:pPr>
    </w:p>
    <w:p w:rsidR="00181A2B" w:rsidRPr="00D40A3B" w:rsidRDefault="00181A2B" w:rsidP="00181A2B">
      <w:pPr>
        <w:ind w:firstLine="709"/>
      </w:pPr>
      <w:r w:rsidRPr="00D40A3B">
        <w:t>Заведующий кафедрой</w:t>
      </w:r>
    </w:p>
    <w:p w:rsidR="00181A2B" w:rsidRPr="00D40A3B" w:rsidRDefault="00181A2B" w:rsidP="00181A2B">
      <w:pPr>
        <w:ind w:firstLine="709"/>
      </w:pPr>
      <w:r>
        <w:t>д.м.н., проф.</w:t>
      </w:r>
      <w:r w:rsidRPr="00D40A3B">
        <w:t xml:space="preserve"> </w:t>
      </w:r>
      <w:r>
        <w:t xml:space="preserve">                                                                                     Ноздрачев К.Г.</w:t>
      </w:r>
    </w:p>
    <w:p w:rsidR="00181A2B" w:rsidRPr="00D40A3B" w:rsidRDefault="00181A2B" w:rsidP="00181A2B"/>
    <w:p w:rsidR="00181A2B" w:rsidRDefault="00181A2B" w:rsidP="00181A2B">
      <w:pPr>
        <w:ind w:firstLine="709"/>
      </w:pPr>
    </w:p>
    <w:p w:rsidR="00181A2B" w:rsidRPr="00D40A3B" w:rsidRDefault="00181A2B" w:rsidP="00181A2B">
      <w:pPr>
        <w:ind w:firstLine="709"/>
      </w:pPr>
      <w:proofErr w:type="spellStart"/>
      <w:r>
        <w:t>ст.преп</w:t>
      </w:r>
      <w:proofErr w:type="spellEnd"/>
      <w:r>
        <w:t>.                                                                                              Чавырь В.С.</w:t>
      </w:r>
    </w:p>
    <w:p w:rsidR="00181A2B" w:rsidRPr="00D40A3B" w:rsidRDefault="00181A2B" w:rsidP="00181A2B">
      <w:pPr>
        <w:ind w:firstLine="709"/>
      </w:pPr>
    </w:p>
    <w:p w:rsidR="00181A2B" w:rsidRPr="00D40A3B" w:rsidRDefault="00181A2B" w:rsidP="00181A2B">
      <w:pPr>
        <w:ind w:firstLine="709"/>
      </w:pPr>
    </w:p>
    <w:p w:rsidR="00181A2B" w:rsidRDefault="00181A2B" w:rsidP="00181A2B">
      <w:pPr>
        <w:ind w:firstLine="709"/>
        <w:jc w:val="center"/>
      </w:pPr>
    </w:p>
    <w:p w:rsidR="00181A2B" w:rsidRDefault="00181A2B" w:rsidP="00181A2B">
      <w:pPr>
        <w:ind w:firstLine="709"/>
        <w:jc w:val="center"/>
      </w:pPr>
    </w:p>
    <w:p w:rsidR="00181A2B" w:rsidRDefault="00181A2B" w:rsidP="00181A2B">
      <w:pPr>
        <w:ind w:firstLine="709"/>
        <w:jc w:val="center"/>
      </w:pPr>
    </w:p>
    <w:p w:rsidR="00181A2B" w:rsidRDefault="00181A2B" w:rsidP="00181A2B">
      <w:pPr>
        <w:ind w:firstLine="709"/>
        <w:jc w:val="center"/>
      </w:pPr>
    </w:p>
    <w:p w:rsidR="00181A2B" w:rsidRDefault="00181A2B" w:rsidP="00181A2B">
      <w:pPr>
        <w:ind w:firstLine="709"/>
        <w:jc w:val="center"/>
      </w:pPr>
    </w:p>
    <w:p w:rsidR="00181A2B" w:rsidRDefault="00181A2B" w:rsidP="00181A2B">
      <w:pPr>
        <w:ind w:firstLine="709"/>
        <w:jc w:val="center"/>
      </w:pPr>
    </w:p>
    <w:p w:rsidR="00014F43" w:rsidRDefault="00014F43" w:rsidP="00181A2B">
      <w:pPr>
        <w:ind w:firstLine="709"/>
        <w:jc w:val="center"/>
      </w:pPr>
    </w:p>
    <w:p w:rsidR="00014F43" w:rsidRDefault="00014F43" w:rsidP="00181A2B">
      <w:pPr>
        <w:ind w:firstLine="709"/>
        <w:jc w:val="center"/>
      </w:pPr>
    </w:p>
    <w:p w:rsidR="00181A2B" w:rsidRPr="00D40A3B" w:rsidRDefault="00181A2B" w:rsidP="00181A2B">
      <w:pPr>
        <w:ind w:firstLine="709"/>
        <w:jc w:val="center"/>
      </w:pPr>
      <w:r w:rsidRPr="00D40A3B">
        <w:t xml:space="preserve">Красноярск </w:t>
      </w:r>
    </w:p>
    <w:p w:rsidR="00181A2B" w:rsidRDefault="00181A2B" w:rsidP="00181A2B">
      <w:pPr>
        <w:ind w:firstLine="709"/>
        <w:jc w:val="center"/>
      </w:pPr>
      <w:r w:rsidRPr="00D40A3B">
        <w:t>20</w:t>
      </w:r>
      <w:r>
        <w:t>1</w:t>
      </w:r>
      <w:bookmarkEnd w:id="0"/>
      <w:r w:rsidR="00014F43">
        <w:t>6</w:t>
      </w:r>
    </w:p>
    <w:p w:rsidR="00181A2B" w:rsidRPr="006808AE" w:rsidRDefault="00181A2B" w:rsidP="00181A2B">
      <w:pPr>
        <w:tabs>
          <w:tab w:val="left" w:pos="360"/>
          <w:tab w:val="left" w:pos="1080"/>
        </w:tabs>
        <w:jc w:val="both"/>
        <w:rPr>
          <w:b/>
        </w:rPr>
      </w:pPr>
      <w:r w:rsidRPr="006808AE">
        <w:rPr>
          <w:b/>
        </w:rPr>
        <w:lastRenderedPageBreak/>
        <w:t xml:space="preserve">1. Занятие № </w:t>
      </w:r>
      <w:r w:rsidR="00014F43">
        <w:rPr>
          <w:b/>
        </w:rPr>
        <w:t>3</w:t>
      </w:r>
      <w:r w:rsidRPr="006808AE">
        <w:rPr>
          <w:b/>
        </w:rPr>
        <w:t>.</w:t>
      </w:r>
    </w:p>
    <w:p w:rsidR="00181A2B" w:rsidRPr="006808AE" w:rsidRDefault="00181A2B" w:rsidP="00181A2B">
      <w:pPr>
        <w:tabs>
          <w:tab w:val="left" w:pos="360"/>
          <w:tab w:val="left" w:pos="1080"/>
        </w:tabs>
        <w:jc w:val="both"/>
      </w:pPr>
      <w:r w:rsidRPr="006808AE">
        <w:rPr>
          <w:b/>
        </w:rPr>
        <w:t xml:space="preserve">Тема: </w:t>
      </w:r>
      <w:r w:rsidRPr="006808AE">
        <w:t>«</w:t>
      </w:r>
      <w:r w:rsidR="00972637">
        <w:t>Ассортимент медицинских и фармацевтических товаров</w:t>
      </w:r>
      <w:r w:rsidRPr="006808AE">
        <w:t>».</w:t>
      </w:r>
    </w:p>
    <w:p w:rsidR="00181A2B" w:rsidRPr="006808AE" w:rsidRDefault="00181A2B" w:rsidP="00181A2B">
      <w:pPr>
        <w:tabs>
          <w:tab w:val="left" w:pos="360"/>
          <w:tab w:val="left" w:pos="1080"/>
        </w:tabs>
        <w:jc w:val="both"/>
      </w:pPr>
      <w:r w:rsidRPr="006808AE">
        <w:rPr>
          <w:b/>
        </w:rPr>
        <w:t>2. Форма организации занятия:</w:t>
      </w:r>
      <w:r w:rsidRPr="006808AE">
        <w:t xml:space="preserve"> практическое занятие.</w:t>
      </w:r>
    </w:p>
    <w:p w:rsidR="00181A2B" w:rsidRPr="006808AE" w:rsidRDefault="00181A2B" w:rsidP="00181A2B">
      <w:pPr>
        <w:tabs>
          <w:tab w:val="left" w:pos="360"/>
          <w:tab w:val="left" w:pos="1080"/>
          <w:tab w:val="left" w:pos="1980"/>
        </w:tabs>
        <w:jc w:val="both"/>
      </w:pPr>
      <w:r w:rsidRPr="006808AE">
        <w:rPr>
          <w:b/>
        </w:rPr>
        <w:t>3. Значение изучения темы</w:t>
      </w:r>
      <w:r w:rsidRPr="006808AE">
        <w:t xml:space="preserve">. </w:t>
      </w:r>
    </w:p>
    <w:p w:rsidR="00181A2B" w:rsidRPr="006808AE" w:rsidRDefault="00181A2B" w:rsidP="00181A2B">
      <w:pPr>
        <w:tabs>
          <w:tab w:val="left" w:pos="360"/>
          <w:tab w:val="left" w:pos="1080"/>
          <w:tab w:val="left" w:pos="1980"/>
        </w:tabs>
        <w:jc w:val="both"/>
      </w:pPr>
      <w:r>
        <w:t xml:space="preserve">Сформировать профессиональные знания и умения по </w:t>
      </w:r>
      <w:r w:rsidR="00B93F80">
        <w:t>анализу ассортимента медицинских и фармацевтических товаров</w:t>
      </w:r>
      <w:r>
        <w:t xml:space="preserve">. </w:t>
      </w:r>
    </w:p>
    <w:p w:rsidR="00181A2B" w:rsidRPr="006808AE" w:rsidRDefault="00181A2B" w:rsidP="00181A2B">
      <w:pPr>
        <w:tabs>
          <w:tab w:val="left" w:pos="360"/>
          <w:tab w:val="num" w:pos="1080"/>
        </w:tabs>
        <w:jc w:val="both"/>
      </w:pPr>
      <w:r w:rsidRPr="006808AE">
        <w:rPr>
          <w:b/>
        </w:rPr>
        <w:t>4. Цели обучения:</w:t>
      </w:r>
      <w:r w:rsidRPr="006808AE">
        <w:t xml:space="preserve"> </w:t>
      </w:r>
    </w:p>
    <w:p w:rsidR="00972637" w:rsidRPr="009A1624" w:rsidRDefault="00972637" w:rsidP="00972637">
      <w:pPr>
        <w:jc w:val="both"/>
      </w:pPr>
      <w:r w:rsidRPr="00CE1D43">
        <w:rPr>
          <w:u w:val="single"/>
        </w:rPr>
        <w:t>- общая:</w:t>
      </w:r>
      <w:r>
        <w:t xml:space="preserve"> </w:t>
      </w:r>
      <w:r w:rsidRPr="006808AE">
        <w:t xml:space="preserve">обучающийся должен обладать </w:t>
      </w:r>
      <w:r w:rsidRPr="009A1624">
        <w:t>следующи</w:t>
      </w:r>
      <w:r>
        <w:t>ми</w:t>
      </w:r>
      <w:r w:rsidRPr="009A1624">
        <w:t xml:space="preserve"> </w:t>
      </w:r>
      <w:proofErr w:type="gramStart"/>
      <w:r w:rsidRPr="009A1624">
        <w:t>ОК</w:t>
      </w:r>
      <w:proofErr w:type="gramEnd"/>
      <w:r>
        <w:t>, ОПК</w:t>
      </w:r>
      <w:r w:rsidRPr="009A1624">
        <w:t xml:space="preserve"> и ПК:</w:t>
      </w:r>
    </w:p>
    <w:p w:rsidR="00972637" w:rsidRDefault="00972637" w:rsidP="00972637">
      <w:pPr>
        <w:pStyle w:val="af"/>
        <w:widowControl w:val="0"/>
        <w:numPr>
          <w:ilvl w:val="0"/>
          <w:numId w:val="12"/>
        </w:numPr>
        <w:tabs>
          <w:tab w:val="num" w:pos="709"/>
        </w:tabs>
        <w:jc w:val="both"/>
      </w:pPr>
      <w:r>
        <w:t>способность к абстрактному мышлению, анализу, синтезу</w:t>
      </w:r>
      <w:r w:rsidRPr="009A1624">
        <w:t xml:space="preserve"> (ОК-1); </w:t>
      </w:r>
    </w:p>
    <w:p w:rsidR="00972637" w:rsidRDefault="00972637" w:rsidP="00972637">
      <w:pPr>
        <w:pStyle w:val="af"/>
        <w:widowControl w:val="0"/>
        <w:numPr>
          <w:ilvl w:val="0"/>
          <w:numId w:val="12"/>
        </w:numPr>
        <w:tabs>
          <w:tab w:val="num" w:pos="709"/>
        </w:tabs>
        <w:jc w:val="both"/>
      </w:pPr>
      <w:r>
        <w:t>готовность к саморазвитию, самореализации, самообразованию, использованию творческого потенциала (ОК-5);</w:t>
      </w:r>
    </w:p>
    <w:p w:rsidR="00972637" w:rsidRDefault="00972637" w:rsidP="00972637">
      <w:pPr>
        <w:pStyle w:val="af"/>
        <w:widowControl w:val="0"/>
        <w:numPr>
          <w:ilvl w:val="0"/>
          <w:numId w:val="12"/>
        </w:numPr>
        <w:tabs>
          <w:tab w:val="num" w:pos="709"/>
        </w:tabs>
        <w:jc w:val="both"/>
      </w:pPr>
      <w:r>
        <w:t>готовность решать стандартные задачи профессиональной деятельности с использованием информационных ресурсов, фармацевтической терминологии, информационно</w:t>
      </w:r>
      <w:r>
        <w:softHyphen/>
        <w:t>-коммуникационных технологий и учетом основных требований информационной безопасности (ОПК-1);</w:t>
      </w:r>
    </w:p>
    <w:p w:rsidR="00972637" w:rsidRDefault="00972637" w:rsidP="00972637">
      <w:pPr>
        <w:pStyle w:val="af"/>
        <w:widowControl w:val="0"/>
        <w:numPr>
          <w:ilvl w:val="0"/>
          <w:numId w:val="12"/>
        </w:numPr>
        <w:tabs>
          <w:tab w:val="num" w:pos="709"/>
        </w:tabs>
        <w:jc w:val="both"/>
      </w:pPr>
      <w:r>
        <w:t>способность использовать основы экономических и правовых знаний в профессиональной деятельности (ОПК-3);</w:t>
      </w:r>
    </w:p>
    <w:p w:rsidR="00972637" w:rsidRDefault="00972637" w:rsidP="00972637">
      <w:pPr>
        <w:pStyle w:val="af"/>
        <w:widowControl w:val="0"/>
        <w:numPr>
          <w:ilvl w:val="0"/>
          <w:numId w:val="12"/>
        </w:numPr>
        <w:tabs>
          <w:tab w:val="num" w:pos="709"/>
        </w:tabs>
        <w:jc w:val="both"/>
      </w:pPr>
      <w:r>
        <w:t>готовность к ведению документации, предусмотренной в сфере производства и обращения ЛС (ОПК-6);</w:t>
      </w:r>
    </w:p>
    <w:p w:rsidR="00972637" w:rsidRDefault="00972637" w:rsidP="00972637">
      <w:pPr>
        <w:pStyle w:val="af"/>
        <w:widowControl w:val="0"/>
        <w:numPr>
          <w:ilvl w:val="0"/>
          <w:numId w:val="12"/>
        </w:numPr>
        <w:tabs>
          <w:tab w:val="num" w:pos="709"/>
        </w:tabs>
        <w:jc w:val="both"/>
      </w:pPr>
      <w:r>
        <w:t>готовность к использованию основных физико-химических, математических и иных естественнонаучных понятий и методов при решении профессиональных задач (ОПК-7);</w:t>
      </w:r>
    </w:p>
    <w:p w:rsidR="00972637" w:rsidRDefault="00972637" w:rsidP="00972637">
      <w:pPr>
        <w:pStyle w:val="af"/>
        <w:widowControl w:val="0"/>
        <w:numPr>
          <w:ilvl w:val="0"/>
          <w:numId w:val="12"/>
        </w:numPr>
        <w:tabs>
          <w:tab w:val="num" w:pos="709"/>
        </w:tabs>
        <w:jc w:val="both"/>
      </w:pPr>
      <w:r>
        <w:t>способность к участию в организации деятельности фармацевтических организаций (ПК-16);</w:t>
      </w:r>
    </w:p>
    <w:p w:rsidR="00972637" w:rsidRDefault="00972637" w:rsidP="00972637">
      <w:pPr>
        <w:pStyle w:val="af"/>
        <w:widowControl w:val="0"/>
        <w:numPr>
          <w:ilvl w:val="0"/>
          <w:numId w:val="12"/>
        </w:numPr>
        <w:tabs>
          <w:tab w:val="num" w:pos="709"/>
        </w:tabs>
        <w:jc w:val="both"/>
      </w:pPr>
      <w:r>
        <w:t>способность к анализу и публичному представлению научной фармацевтической информации (ПК-21);</w:t>
      </w:r>
    </w:p>
    <w:p w:rsidR="00972637" w:rsidRPr="006745A9" w:rsidRDefault="00972637" w:rsidP="00972637">
      <w:pPr>
        <w:pStyle w:val="af"/>
        <w:widowControl w:val="0"/>
        <w:numPr>
          <w:ilvl w:val="0"/>
          <w:numId w:val="12"/>
        </w:numPr>
        <w:tabs>
          <w:tab w:val="num" w:pos="709"/>
        </w:tabs>
        <w:jc w:val="both"/>
      </w:pPr>
      <w:r>
        <w:t>готовность к участию во внедрении новых методов и методик в сфере разработки, производства и обращения ЛС (ПК-23).</w:t>
      </w:r>
    </w:p>
    <w:p w:rsidR="00972637" w:rsidRDefault="00972637" w:rsidP="00972637">
      <w:pPr>
        <w:tabs>
          <w:tab w:val="num" w:pos="1440"/>
        </w:tabs>
        <w:jc w:val="both"/>
      </w:pPr>
      <w:r w:rsidRPr="006745A9">
        <w:rPr>
          <w:u w:val="single"/>
        </w:rPr>
        <w:t>- учебная:</w:t>
      </w:r>
      <w:r w:rsidRPr="006808AE">
        <w:t xml:space="preserve"> обучающийся должен</w:t>
      </w:r>
    </w:p>
    <w:p w:rsidR="00972637" w:rsidRDefault="00972637" w:rsidP="00972637">
      <w:pPr>
        <w:tabs>
          <w:tab w:val="num" w:pos="1440"/>
        </w:tabs>
        <w:jc w:val="both"/>
      </w:pPr>
      <w:r w:rsidRPr="006808AE">
        <w:t>Знать</w:t>
      </w:r>
      <w:r>
        <w:t>:</w:t>
      </w:r>
    </w:p>
    <w:p w:rsidR="00972637" w:rsidRPr="00104252" w:rsidRDefault="00972637" w:rsidP="00972637">
      <w:pPr>
        <w:pStyle w:val="af"/>
        <w:numPr>
          <w:ilvl w:val="0"/>
          <w:numId w:val="13"/>
        </w:numPr>
        <w:spacing w:before="60" w:after="60"/>
      </w:pPr>
      <w:r>
        <w:t>основы формирования системного подхода к анализу информации, основанной на поиске решений с использованием теоретических знаний и практических умений в целях совершенствования профессиональной деятельности (ОК-1)</w:t>
      </w:r>
      <w:r w:rsidRPr="00104252">
        <w:t>;</w:t>
      </w:r>
    </w:p>
    <w:p w:rsidR="00972637" w:rsidRPr="00616E16" w:rsidRDefault="00972637" w:rsidP="00972637">
      <w:pPr>
        <w:pStyle w:val="af"/>
        <w:numPr>
          <w:ilvl w:val="0"/>
          <w:numId w:val="13"/>
        </w:numPr>
        <w:tabs>
          <w:tab w:val="num" w:pos="1440"/>
        </w:tabs>
        <w:jc w:val="both"/>
      </w:pPr>
      <w:r>
        <w:t>основные законы развития, самосовершенствования личности, способы развития мыслительных, творческих способностей, принципы ведения дискуссий и полемики</w:t>
      </w:r>
      <w:r>
        <w:rPr>
          <w:bCs/>
        </w:rPr>
        <w:t xml:space="preserve"> (ОК-5);</w:t>
      </w:r>
    </w:p>
    <w:p w:rsidR="00972637" w:rsidRPr="00972637" w:rsidRDefault="00972637" w:rsidP="00972637">
      <w:pPr>
        <w:pStyle w:val="af"/>
        <w:numPr>
          <w:ilvl w:val="0"/>
          <w:numId w:val="13"/>
        </w:numPr>
        <w:tabs>
          <w:tab w:val="num" w:pos="1440"/>
        </w:tabs>
        <w:jc w:val="both"/>
      </w:pPr>
      <w:r>
        <w:t xml:space="preserve">информационно-коммуникационные технологии и компьютеризированные системы, современные методы поиска и оценки фармацевтической информации </w:t>
      </w:r>
      <w:r>
        <w:rPr>
          <w:bCs/>
        </w:rPr>
        <w:t>(ОПК-1);</w:t>
      </w:r>
    </w:p>
    <w:p w:rsidR="00972637" w:rsidRPr="002D5261" w:rsidRDefault="00972637" w:rsidP="00972637">
      <w:pPr>
        <w:pStyle w:val="af"/>
        <w:numPr>
          <w:ilvl w:val="0"/>
          <w:numId w:val="13"/>
        </w:numPr>
        <w:jc w:val="both"/>
      </w:pPr>
      <w:r w:rsidRPr="0041275B">
        <w:t xml:space="preserve">правовые и экономические основы товароведческого анализа различных медицинских и фармацевтических товаров </w:t>
      </w:r>
      <w:r>
        <w:t>(ОПК-3);</w:t>
      </w:r>
    </w:p>
    <w:p w:rsidR="00972637" w:rsidRDefault="00972637" w:rsidP="00972637">
      <w:pPr>
        <w:pStyle w:val="af"/>
        <w:numPr>
          <w:ilvl w:val="0"/>
          <w:numId w:val="13"/>
        </w:numPr>
        <w:jc w:val="both"/>
      </w:pPr>
      <w:r>
        <w:t>требования к ведению отчетной документации в фармацевтических организациях, профессиональное делопроизводство (ОПК-6);</w:t>
      </w:r>
    </w:p>
    <w:p w:rsidR="00972637" w:rsidRDefault="00972637" w:rsidP="00972637">
      <w:pPr>
        <w:pStyle w:val="af"/>
        <w:numPr>
          <w:ilvl w:val="0"/>
          <w:numId w:val="13"/>
        </w:numPr>
        <w:jc w:val="both"/>
      </w:pPr>
      <w:r>
        <w:t>основные физико-химические, математические и иные естественнонаучные понятия и методы решения профессиональных задач (ОПК-7);</w:t>
      </w:r>
    </w:p>
    <w:p w:rsidR="00972637" w:rsidRDefault="00972637" w:rsidP="00972637">
      <w:pPr>
        <w:pStyle w:val="af"/>
        <w:widowControl w:val="0"/>
        <w:numPr>
          <w:ilvl w:val="0"/>
          <w:numId w:val="12"/>
        </w:numPr>
        <w:tabs>
          <w:tab w:val="num" w:pos="709"/>
        </w:tabs>
        <w:jc w:val="both"/>
      </w:pPr>
      <w:r>
        <w:t>положения нормативных правовых актов, регулирующих обращение ЛС и товаров аптечного ассортимента, включая выписывание рецептов/требований, отпуск лекарственных препаратов, медицинских изделий и их хранение (ПК-16);</w:t>
      </w:r>
    </w:p>
    <w:p w:rsidR="00972637" w:rsidRPr="00FE552B" w:rsidRDefault="00972637" w:rsidP="00972637">
      <w:pPr>
        <w:pStyle w:val="af"/>
        <w:numPr>
          <w:ilvl w:val="0"/>
          <w:numId w:val="12"/>
        </w:numPr>
        <w:jc w:val="both"/>
      </w:pPr>
      <w:r>
        <w:t>требования, предъявляемые к публичному выступлению, стилистику и терминологию текстов профессионального содержания (ПК-21);</w:t>
      </w:r>
    </w:p>
    <w:p w:rsidR="00972637" w:rsidRDefault="00972637" w:rsidP="00972637">
      <w:pPr>
        <w:pStyle w:val="af"/>
        <w:numPr>
          <w:ilvl w:val="0"/>
          <w:numId w:val="13"/>
        </w:numPr>
        <w:jc w:val="both"/>
      </w:pPr>
      <w:r>
        <w:lastRenderedPageBreak/>
        <w:t>основные тенденции развития фармацевтической отрасли, новые направления в создании ЛС и медицинских изделий (ПК-23).</w:t>
      </w:r>
    </w:p>
    <w:p w:rsidR="00972637" w:rsidRDefault="00972637" w:rsidP="00972637">
      <w:pPr>
        <w:tabs>
          <w:tab w:val="num" w:pos="1440"/>
        </w:tabs>
        <w:jc w:val="both"/>
      </w:pPr>
      <w:r w:rsidRPr="006808AE">
        <w:t>Уметь</w:t>
      </w:r>
      <w:r>
        <w:t>:</w:t>
      </w:r>
    </w:p>
    <w:p w:rsidR="00972637" w:rsidRDefault="00972637" w:rsidP="00972637">
      <w:pPr>
        <w:pStyle w:val="af"/>
        <w:numPr>
          <w:ilvl w:val="0"/>
          <w:numId w:val="14"/>
        </w:numPr>
        <w:tabs>
          <w:tab w:val="num" w:pos="1440"/>
        </w:tabs>
        <w:jc w:val="both"/>
      </w:pPr>
      <w:r>
        <w:t>использовать учебную, научную, нормативную и справочную литературу; собирать, хранить, совершать поиск, переработку и анализ информации (ОК-1);</w:t>
      </w:r>
    </w:p>
    <w:p w:rsidR="00972637" w:rsidRDefault="00972637" w:rsidP="00972637">
      <w:pPr>
        <w:pStyle w:val="af"/>
        <w:numPr>
          <w:ilvl w:val="0"/>
          <w:numId w:val="14"/>
        </w:numPr>
        <w:tabs>
          <w:tab w:val="num" w:pos="1440"/>
        </w:tabs>
        <w:jc w:val="both"/>
      </w:pPr>
      <w:r>
        <w:t>использовать различные формы устной и письменной коммуникации в учебной и профессиональной деятельности; ставить цели и формулировать задачи, связанные с реализацией профессиональных функций (ОК-5);</w:t>
      </w:r>
    </w:p>
    <w:p w:rsidR="00972637" w:rsidRDefault="00972637" w:rsidP="00972637">
      <w:pPr>
        <w:pStyle w:val="af"/>
        <w:numPr>
          <w:ilvl w:val="0"/>
          <w:numId w:val="14"/>
        </w:numPr>
        <w:tabs>
          <w:tab w:val="num" w:pos="1440"/>
        </w:tabs>
        <w:jc w:val="both"/>
      </w:pPr>
      <w:r>
        <w:t>пользоваться учебной, научной, научно-популярной литературой, сетью Интернет для профессиональной деятельности и соблюдать основные требования информационной безопасности (ОПК-1);</w:t>
      </w:r>
    </w:p>
    <w:p w:rsidR="00972637" w:rsidRDefault="00972637" w:rsidP="00972637">
      <w:pPr>
        <w:pStyle w:val="af"/>
        <w:numPr>
          <w:ilvl w:val="0"/>
          <w:numId w:val="14"/>
        </w:numPr>
        <w:jc w:val="both"/>
      </w:pPr>
      <w:r>
        <w:t>использовать экономические и правовые основы товароведческого анализа в профессиональной сфере (ОПК-3);</w:t>
      </w:r>
    </w:p>
    <w:p w:rsidR="00972637" w:rsidRDefault="00972637" w:rsidP="00972637">
      <w:pPr>
        <w:pStyle w:val="af"/>
        <w:numPr>
          <w:ilvl w:val="0"/>
          <w:numId w:val="14"/>
        </w:numPr>
        <w:jc w:val="both"/>
      </w:pPr>
      <w:r>
        <w:t>оформлять необходимую документацию на различных этапах товародвижения в фармацевтической сфере (ОПК-6);</w:t>
      </w:r>
    </w:p>
    <w:p w:rsidR="00972637" w:rsidRDefault="00972637" w:rsidP="00972637">
      <w:pPr>
        <w:pStyle w:val="af"/>
        <w:numPr>
          <w:ilvl w:val="0"/>
          <w:numId w:val="14"/>
        </w:numPr>
        <w:jc w:val="both"/>
      </w:pPr>
      <w:r>
        <w:t>оценивать физико-химические и технологические свойства медицинских и фармацевтических товаров в условиях товароведческого анализа (ОПК-7);</w:t>
      </w:r>
    </w:p>
    <w:p w:rsidR="00972637" w:rsidRDefault="00972637" w:rsidP="00972637">
      <w:pPr>
        <w:pStyle w:val="af"/>
        <w:widowControl w:val="0"/>
        <w:numPr>
          <w:ilvl w:val="0"/>
          <w:numId w:val="12"/>
        </w:numPr>
        <w:tabs>
          <w:tab w:val="num" w:pos="709"/>
        </w:tabs>
        <w:jc w:val="both"/>
      </w:pPr>
      <w:r>
        <w:t>организовать деятельность фармацевтической организации в соответствии государственными требованиями (ПК-16);</w:t>
      </w:r>
    </w:p>
    <w:p w:rsidR="00972637" w:rsidRPr="00E41BFB" w:rsidRDefault="00972637" w:rsidP="00972637">
      <w:pPr>
        <w:pStyle w:val="af"/>
        <w:numPr>
          <w:ilvl w:val="0"/>
          <w:numId w:val="12"/>
        </w:numPr>
        <w:jc w:val="both"/>
      </w:pPr>
      <w:r>
        <w:t>использовать информационные источники научного, нормативного характера, основы логического и аргументированного анализа для построения публичной речи и редактирования текстов научного содержания (ПК-21);</w:t>
      </w:r>
    </w:p>
    <w:p w:rsidR="00972637" w:rsidRDefault="00972637" w:rsidP="00972637">
      <w:pPr>
        <w:pStyle w:val="af"/>
        <w:numPr>
          <w:ilvl w:val="0"/>
          <w:numId w:val="13"/>
        </w:numPr>
        <w:jc w:val="both"/>
      </w:pPr>
      <w:r>
        <w:t>ставить цели, задачи и формулировать выводы; обрабатывать эмпирические и экспериментальные данные (ПК-23).</w:t>
      </w:r>
    </w:p>
    <w:p w:rsidR="00972637" w:rsidRDefault="00972637" w:rsidP="00972637">
      <w:pPr>
        <w:tabs>
          <w:tab w:val="num" w:pos="1440"/>
        </w:tabs>
        <w:jc w:val="both"/>
      </w:pPr>
      <w:r>
        <w:t>В</w:t>
      </w:r>
      <w:r w:rsidRPr="006808AE">
        <w:t>ладеть</w:t>
      </w:r>
      <w:r>
        <w:t>:</w:t>
      </w:r>
    </w:p>
    <w:p w:rsidR="00972637" w:rsidRDefault="00972637" w:rsidP="00972637">
      <w:pPr>
        <w:pStyle w:val="af"/>
        <w:numPr>
          <w:ilvl w:val="0"/>
          <w:numId w:val="14"/>
        </w:numPr>
        <w:tabs>
          <w:tab w:val="num" w:pos="1440"/>
        </w:tabs>
        <w:jc w:val="both"/>
      </w:pPr>
      <w:r>
        <w:t>навыком формирования системного подхода к анализу фармацевтической информации и основными принципами и понятиями медицинского и фармацевтического товароведения (ОК-1);</w:t>
      </w:r>
    </w:p>
    <w:p w:rsidR="00972637" w:rsidRDefault="00972637" w:rsidP="00972637">
      <w:pPr>
        <w:pStyle w:val="af"/>
        <w:numPr>
          <w:ilvl w:val="0"/>
          <w:numId w:val="14"/>
        </w:numPr>
        <w:tabs>
          <w:tab w:val="num" w:pos="1440"/>
        </w:tabs>
        <w:jc w:val="both"/>
      </w:pPr>
      <w:r>
        <w:t xml:space="preserve">навыками самосовершенствования личности, развития творческих способностей, основами культуры речи, принципами </w:t>
      </w:r>
      <w:proofErr w:type="spellStart"/>
      <w:r>
        <w:t>саморегуляции</w:t>
      </w:r>
      <w:proofErr w:type="spellEnd"/>
      <w:r>
        <w:t xml:space="preserve"> эмоциональных состояний и саморазвития (ОК-5);</w:t>
      </w:r>
    </w:p>
    <w:p w:rsidR="00972637" w:rsidRDefault="00972637" w:rsidP="00972637">
      <w:pPr>
        <w:pStyle w:val="af"/>
        <w:numPr>
          <w:ilvl w:val="0"/>
          <w:numId w:val="14"/>
        </w:numPr>
        <w:tabs>
          <w:tab w:val="num" w:pos="1440"/>
        </w:tabs>
        <w:jc w:val="both"/>
      </w:pPr>
      <w:r>
        <w:t xml:space="preserve">методами работы с научно-исследовательской литературой, </w:t>
      </w:r>
      <w:proofErr w:type="spellStart"/>
      <w:r>
        <w:t>интернет-ресурсами</w:t>
      </w:r>
      <w:proofErr w:type="spellEnd"/>
      <w:r>
        <w:t>, информационными технологиями в профессиональной деятельности (ОПК-1);</w:t>
      </w:r>
    </w:p>
    <w:p w:rsidR="00972637" w:rsidRDefault="00972637" w:rsidP="00972637">
      <w:pPr>
        <w:pStyle w:val="af"/>
        <w:numPr>
          <w:ilvl w:val="0"/>
          <w:numId w:val="14"/>
        </w:numPr>
        <w:jc w:val="both"/>
      </w:pPr>
      <w:r>
        <w:t>навыком работы с правовыми нормативными документами, необходимыми для осуществления профессиональных задач (ОПК-3);</w:t>
      </w:r>
    </w:p>
    <w:p w:rsidR="00972637" w:rsidRDefault="00972637" w:rsidP="00972637">
      <w:pPr>
        <w:pStyle w:val="af"/>
        <w:numPr>
          <w:ilvl w:val="0"/>
          <w:numId w:val="14"/>
        </w:numPr>
        <w:jc w:val="both"/>
      </w:pPr>
      <w:r>
        <w:t>навыком ведения и проверки сопутствующей товароведческому анализу документации (ОПК-6);</w:t>
      </w:r>
    </w:p>
    <w:p w:rsidR="00972637" w:rsidRDefault="00972637" w:rsidP="00972637">
      <w:pPr>
        <w:pStyle w:val="af"/>
        <w:numPr>
          <w:ilvl w:val="0"/>
          <w:numId w:val="14"/>
        </w:numPr>
        <w:jc w:val="both"/>
      </w:pPr>
      <w:r>
        <w:t>навыками анализа медицинских и фармацевтических товаров с учетом их физико-химических свойств и технологии изготовления (ОПК-7);</w:t>
      </w:r>
    </w:p>
    <w:p w:rsidR="00972637" w:rsidRDefault="00972637" w:rsidP="00972637">
      <w:pPr>
        <w:pStyle w:val="af"/>
        <w:widowControl w:val="0"/>
        <w:numPr>
          <w:ilvl w:val="0"/>
          <w:numId w:val="12"/>
        </w:numPr>
        <w:tabs>
          <w:tab w:val="num" w:pos="709"/>
        </w:tabs>
        <w:jc w:val="both"/>
      </w:pPr>
      <w:r>
        <w:t>методами маркетингового управления деятельностью фармацевтической организации (ПК-16);</w:t>
      </w:r>
    </w:p>
    <w:p w:rsidR="00972637" w:rsidRPr="00E41BFB" w:rsidRDefault="00972637" w:rsidP="00972637">
      <w:pPr>
        <w:pStyle w:val="af"/>
        <w:numPr>
          <w:ilvl w:val="0"/>
          <w:numId w:val="12"/>
        </w:numPr>
        <w:jc w:val="both"/>
      </w:pPr>
      <w:r>
        <w:t>навыком изложения самостоятельной точки зрения, проведения анализа, ведения дискуссий и круглых столов; информирования населения и просветительской работы по пропаганде здорового образа жизни и безопасности жизнедеятельности; консультирования населения по товарам аптечного ассортимента (ПК-21);</w:t>
      </w:r>
    </w:p>
    <w:p w:rsidR="00972637" w:rsidRDefault="00972637" w:rsidP="00972637">
      <w:pPr>
        <w:pStyle w:val="af"/>
        <w:numPr>
          <w:ilvl w:val="0"/>
          <w:numId w:val="13"/>
        </w:numPr>
        <w:jc w:val="both"/>
      </w:pPr>
      <w:r>
        <w:t>навыками получения ЛС в лабораторных условиях и промышленными способами; поиска необходимой информации о ЛС и статистической обработки полученных данных (ПК-23).</w:t>
      </w:r>
    </w:p>
    <w:p w:rsidR="00181A2B" w:rsidRPr="00B914F9" w:rsidRDefault="00181A2B" w:rsidP="00181A2B">
      <w:pPr>
        <w:jc w:val="both"/>
      </w:pPr>
    </w:p>
    <w:p w:rsidR="00181A2B" w:rsidRPr="006808AE" w:rsidRDefault="00181A2B" w:rsidP="00181A2B">
      <w:pPr>
        <w:tabs>
          <w:tab w:val="left" w:pos="360"/>
          <w:tab w:val="left" w:pos="1080"/>
        </w:tabs>
        <w:jc w:val="both"/>
        <w:rPr>
          <w:b/>
        </w:rPr>
      </w:pPr>
      <w:r w:rsidRPr="006808AE">
        <w:rPr>
          <w:b/>
        </w:rPr>
        <w:t>5. План изучения темы:</w:t>
      </w:r>
    </w:p>
    <w:p w:rsidR="00181A2B" w:rsidRDefault="00181A2B" w:rsidP="00181A2B">
      <w:pPr>
        <w:tabs>
          <w:tab w:val="left" w:pos="360"/>
          <w:tab w:val="left" w:pos="1080"/>
        </w:tabs>
        <w:jc w:val="both"/>
        <w:rPr>
          <w:b/>
        </w:rPr>
      </w:pPr>
      <w:r w:rsidRPr="006808AE">
        <w:rPr>
          <w:b/>
        </w:rPr>
        <w:t>5.1. Контроль исходного уровня знаний.</w:t>
      </w:r>
    </w:p>
    <w:p w:rsidR="00181A2B" w:rsidRDefault="00181A2B" w:rsidP="00181A2B">
      <w:pPr>
        <w:tabs>
          <w:tab w:val="left" w:pos="360"/>
          <w:tab w:val="left" w:pos="1080"/>
        </w:tabs>
        <w:jc w:val="both"/>
      </w:pPr>
      <w:r>
        <w:lastRenderedPageBreak/>
        <w:t>Вопросы для контроля исходного уровня знаний:</w:t>
      </w:r>
    </w:p>
    <w:p w:rsidR="00181A2B" w:rsidRDefault="00162AFF" w:rsidP="00181A2B">
      <w:pPr>
        <w:pStyle w:val="af"/>
        <w:numPr>
          <w:ilvl w:val="0"/>
          <w:numId w:val="24"/>
        </w:numPr>
        <w:tabs>
          <w:tab w:val="left" w:pos="360"/>
          <w:tab w:val="left" w:pos="1080"/>
        </w:tabs>
        <w:jc w:val="both"/>
      </w:pPr>
      <w:r>
        <w:t>Виды ассортимента медицинских и фармацевтических товаров</w:t>
      </w:r>
    </w:p>
    <w:p w:rsidR="00181A2B" w:rsidRDefault="00162AFF" w:rsidP="00181A2B">
      <w:pPr>
        <w:pStyle w:val="af"/>
        <w:numPr>
          <w:ilvl w:val="0"/>
          <w:numId w:val="24"/>
        </w:numPr>
        <w:tabs>
          <w:tab w:val="left" w:pos="360"/>
          <w:tab w:val="left" w:pos="1080"/>
        </w:tabs>
        <w:jc w:val="both"/>
      </w:pPr>
      <w:r>
        <w:t>Цель управления ассортиментом в аптеке.</w:t>
      </w:r>
    </w:p>
    <w:p w:rsidR="00A05D1D" w:rsidRDefault="00A05D1D" w:rsidP="00181A2B">
      <w:pPr>
        <w:pStyle w:val="af"/>
        <w:numPr>
          <w:ilvl w:val="0"/>
          <w:numId w:val="24"/>
        </w:numPr>
        <w:tabs>
          <w:tab w:val="left" w:pos="360"/>
          <w:tab w:val="left" w:pos="1080"/>
        </w:tabs>
        <w:jc w:val="both"/>
      </w:pPr>
      <w:r>
        <w:t>Виды нормативных и технологических документов, регламентирующих ассортимент товаров.</w:t>
      </w:r>
    </w:p>
    <w:p w:rsidR="00181A2B" w:rsidRDefault="00CA1AF7" w:rsidP="00181A2B">
      <w:pPr>
        <w:pStyle w:val="af"/>
        <w:numPr>
          <w:ilvl w:val="0"/>
          <w:numId w:val="24"/>
        </w:numPr>
        <w:tabs>
          <w:tab w:val="left" w:pos="360"/>
          <w:tab w:val="left" w:pos="1080"/>
        </w:tabs>
        <w:jc w:val="both"/>
      </w:pPr>
      <w:r>
        <w:t xml:space="preserve">Отличия промышленного </w:t>
      </w:r>
      <w:r w:rsidR="00A147E2">
        <w:t>и торгового ассортимента</w:t>
      </w:r>
      <w:r>
        <w:t>.</w:t>
      </w:r>
    </w:p>
    <w:p w:rsidR="001E6507" w:rsidRDefault="001E6507" w:rsidP="00181A2B">
      <w:pPr>
        <w:pStyle w:val="af"/>
        <w:numPr>
          <w:ilvl w:val="0"/>
          <w:numId w:val="24"/>
        </w:numPr>
        <w:tabs>
          <w:tab w:val="left" w:pos="360"/>
          <w:tab w:val="left" w:pos="1080"/>
        </w:tabs>
        <w:jc w:val="both"/>
      </w:pPr>
      <w:r>
        <w:t>Показатели ассортимента.</w:t>
      </w:r>
    </w:p>
    <w:p w:rsidR="00181A2B" w:rsidRPr="007D291E" w:rsidRDefault="00181A2B" w:rsidP="00181A2B">
      <w:pPr>
        <w:pStyle w:val="af"/>
        <w:tabs>
          <w:tab w:val="left" w:pos="360"/>
          <w:tab w:val="left" w:pos="1080"/>
        </w:tabs>
        <w:jc w:val="both"/>
      </w:pPr>
    </w:p>
    <w:p w:rsidR="00181A2B" w:rsidRDefault="00181A2B" w:rsidP="00181A2B">
      <w:pPr>
        <w:tabs>
          <w:tab w:val="left" w:pos="360"/>
          <w:tab w:val="left" w:pos="1080"/>
        </w:tabs>
        <w:jc w:val="both"/>
        <w:rPr>
          <w:b/>
        </w:rPr>
      </w:pPr>
      <w:r w:rsidRPr="006808AE">
        <w:rPr>
          <w:b/>
        </w:rPr>
        <w:t xml:space="preserve">5.2. Основные понятия и положения темы </w:t>
      </w:r>
    </w:p>
    <w:p w:rsidR="00AF7690" w:rsidRDefault="00AF7690" w:rsidP="00181A2B">
      <w:pPr>
        <w:tabs>
          <w:tab w:val="left" w:pos="360"/>
          <w:tab w:val="left" w:pos="1080"/>
        </w:tabs>
        <w:jc w:val="both"/>
        <w:rPr>
          <w:b/>
        </w:rPr>
      </w:pPr>
    </w:p>
    <w:p w:rsidR="00AF7690" w:rsidRDefault="00AF7690" w:rsidP="00181A2B">
      <w:pPr>
        <w:tabs>
          <w:tab w:val="left" w:pos="360"/>
          <w:tab w:val="left" w:pos="1080"/>
        </w:tabs>
        <w:jc w:val="both"/>
      </w:pPr>
      <w:r>
        <w:t>АССОРТИМЕНТ – состав и соотношение товаров определенного вида или разновидности, отличающихся между собой по типам, размерам, дозировке и другим признакам.</w:t>
      </w:r>
    </w:p>
    <w:p w:rsidR="00AF7690" w:rsidRDefault="00155F25" w:rsidP="00181A2B">
      <w:pPr>
        <w:tabs>
          <w:tab w:val="left" w:pos="360"/>
          <w:tab w:val="left" w:pos="1080"/>
        </w:tabs>
        <w:jc w:val="both"/>
      </w:pPr>
      <w:r>
        <w:t>ПРОМЫШЛЕННЫЙ АССОРТИМЕНТ – совокупность товаров, выпускаемых предприятиями различных отраслей промышленности.</w:t>
      </w:r>
    </w:p>
    <w:p w:rsidR="00155F25" w:rsidRDefault="00155F25" w:rsidP="00181A2B">
      <w:pPr>
        <w:tabs>
          <w:tab w:val="left" w:pos="360"/>
          <w:tab w:val="left" w:pos="1080"/>
        </w:tabs>
        <w:jc w:val="both"/>
      </w:pPr>
      <w:r>
        <w:t>ТОРГОВЫЙ АССОРТИМЕНТ – ассортимент товаров, поступающих на оптовые и розничные торговые предприятия или в сферу обращения и реализации.</w:t>
      </w:r>
    </w:p>
    <w:p w:rsidR="00155F25" w:rsidRDefault="00C15B36" w:rsidP="00181A2B">
      <w:pPr>
        <w:tabs>
          <w:tab w:val="left" w:pos="360"/>
          <w:tab w:val="left" w:pos="1080"/>
        </w:tabs>
        <w:jc w:val="both"/>
      </w:pPr>
      <w:r>
        <w:t>ТОВАРНАЯ НОМЕНКЛАТУРА, ТОВАР-МИКС – совокупность всех ассортиментных групп товаров и товарных единиц, предлагаемых покупателям.</w:t>
      </w:r>
    </w:p>
    <w:p w:rsidR="00C15B36" w:rsidRDefault="00DE21AD" w:rsidP="00181A2B">
      <w:pPr>
        <w:tabs>
          <w:tab w:val="left" w:pos="360"/>
          <w:tab w:val="left" w:pos="1080"/>
        </w:tabs>
        <w:jc w:val="both"/>
      </w:pPr>
      <w:r>
        <w:t>АССОРТИМЕНТНАЯ ГРУППА, ТОВАРНАЯ ЛИНИЯ, АССОРТИМЕНТНЫЙ РЯД – совокупность товаров, тесно взаимосвязанных между собой в силу выполнения аналогичных функций.</w:t>
      </w:r>
    </w:p>
    <w:p w:rsidR="00DE21AD" w:rsidRDefault="00960A5A" w:rsidP="00181A2B">
      <w:pPr>
        <w:tabs>
          <w:tab w:val="left" w:pos="360"/>
          <w:tab w:val="left" w:pos="1080"/>
        </w:tabs>
        <w:jc w:val="both"/>
      </w:pPr>
      <w:r>
        <w:t>АССОРТИМЕНТНАЯ ПОДГРУППА – совокупность товаров, объединенных одним признаком, более мелкое подразделение ассортиментной группы.</w:t>
      </w:r>
    </w:p>
    <w:p w:rsidR="00960A5A" w:rsidRDefault="00960A5A" w:rsidP="00181A2B">
      <w:pPr>
        <w:tabs>
          <w:tab w:val="left" w:pos="360"/>
          <w:tab w:val="left" w:pos="1080"/>
        </w:tabs>
        <w:jc w:val="both"/>
      </w:pPr>
      <w:r>
        <w:t>ТОВАРНАЯ ЕДИНИЦА, АССОРТИМЕНТНАЯ ПОЗИЦИЯ – отдельное изделие в рамках торговой марки или товарного ассортимента определенного внешнего вида, химического состава или характеризующегося каким-либо качеством.</w:t>
      </w:r>
    </w:p>
    <w:p w:rsidR="00960A5A" w:rsidRDefault="00C8733F" w:rsidP="00181A2B">
      <w:pPr>
        <w:tabs>
          <w:tab w:val="left" w:pos="360"/>
          <w:tab w:val="left" w:pos="1080"/>
        </w:tabs>
        <w:jc w:val="both"/>
      </w:pPr>
      <w:r>
        <w:t>УПРАВЛЕНИЕ АССОРТИМЕНТОМ – деятельность, направленная на создание рационального ассортимента.</w:t>
      </w:r>
    </w:p>
    <w:p w:rsidR="00C8733F" w:rsidRDefault="00C8733F" w:rsidP="00181A2B">
      <w:pPr>
        <w:tabs>
          <w:tab w:val="left" w:pos="360"/>
          <w:tab w:val="left" w:pos="1080"/>
        </w:tabs>
        <w:jc w:val="both"/>
      </w:pPr>
      <w:r>
        <w:t>ФОРМИРОВАНИЕ АССОРТИМЕНТА – деятельность по составлению набора товаров, позволяющего удовлетворить реальные или прогнозируемые потребности, а также достигнуть целей, определенных руководством организации.</w:t>
      </w:r>
    </w:p>
    <w:p w:rsidR="00C8733F" w:rsidRDefault="002B1437" w:rsidP="00181A2B">
      <w:pPr>
        <w:tabs>
          <w:tab w:val="left" w:pos="360"/>
          <w:tab w:val="left" w:pos="1080"/>
        </w:tabs>
        <w:jc w:val="both"/>
      </w:pPr>
      <w:r>
        <w:t>АССОРТИМЕНТНАЯ ПОЛИТИКА – цели, задачи и основные направления формирования ассортимента, намечаемые руководством организации.</w:t>
      </w:r>
    </w:p>
    <w:p w:rsidR="002B1437" w:rsidRDefault="002B1437" w:rsidP="00181A2B">
      <w:pPr>
        <w:tabs>
          <w:tab w:val="left" w:pos="360"/>
          <w:tab w:val="left" w:pos="1080"/>
        </w:tabs>
        <w:jc w:val="both"/>
      </w:pPr>
      <w:r>
        <w:t>ОБНОВЛЕНИЕ АССОРТИМЕНТА – качественные и количественные изменения товаров, характеризующиеся увеличением показателя новизны.</w:t>
      </w:r>
    </w:p>
    <w:p w:rsidR="002B1437" w:rsidRDefault="00440666" w:rsidP="00181A2B">
      <w:pPr>
        <w:tabs>
          <w:tab w:val="left" w:pos="360"/>
          <w:tab w:val="left" w:pos="1080"/>
        </w:tabs>
        <w:jc w:val="both"/>
      </w:pPr>
      <w:r>
        <w:t>СТАБИЛИЗАЦИЯ АССОРТИМЕНТА – состояние набора товаров, характеризующееся высокой устойчивостью и низкой степенью обновления.</w:t>
      </w:r>
    </w:p>
    <w:p w:rsidR="00440666" w:rsidRDefault="00440666" w:rsidP="00181A2B">
      <w:pPr>
        <w:tabs>
          <w:tab w:val="left" w:pos="360"/>
          <w:tab w:val="left" w:pos="1080"/>
        </w:tabs>
        <w:jc w:val="both"/>
      </w:pPr>
      <w:r>
        <w:t>СОКРАЩЕНИЕ АССОРТИМЕНТА – количественные и качественные изменения в наборе товаров за счет уменьшения его широты и полноты.</w:t>
      </w:r>
    </w:p>
    <w:p w:rsidR="00440666" w:rsidRDefault="00653292" w:rsidP="00181A2B">
      <w:pPr>
        <w:tabs>
          <w:tab w:val="left" w:pos="360"/>
          <w:tab w:val="left" w:pos="1080"/>
        </w:tabs>
        <w:jc w:val="both"/>
      </w:pPr>
      <w:r>
        <w:t>РАСШИРЕНИЕ АССОРТИМЕНТА - количественные и качественные изменения в наборе товаров за счет увеличения показателей широты, полноты и новизны.</w:t>
      </w:r>
    </w:p>
    <w:p w:rsidR="00653292" w:rsidRDefault="00653292" w:rsidP="00181A2B">
      <w:pPr>
        <w:tabs>
          <w:tab w:val="left" w:pos="360"/>
          <w:tab w:val="left" w:pos="1080"/>
        </w:tabs>
        <w:jc w:val="both"/>
      </w:pPr>
      <w:r>
        <w:t>СОВЕРШЕНСТВОВАНИЕ АССОРТИМЕНТА - количественные и качественные изменения состояния набора товаров для повышения его рациональности.</w:t>
      </w:r>
    </w:p>
    <w:p w:rsidR="00653292" w:rsidRDefault="00653292" w:rsidP="00181A2B">
      <w:pPr>
        <w:tabs>
          <w:tab w:val="left" w:pos="360"/>
          <w:tab w:val="left" w:pos="1080"/>
        </w:tabs>
        <w:jc w:val="both"/>
      </w:pPr>
      <w:r>
        <w:t>ГАРМОНИЗАЦИЯ АССОРТИМЕНТА - количественные и качественные изменения</w:t>
      </w:r>
      <w:r w:rsidR="00005CB2">
        <w:t xml:space="preserve"> состояния набора товаров, отражающие степень близости реального ассортимента к </w:t>
      </w:r>
      <w:proofErr w:type="gramStart"/>
      <w:r w:rsidR="00005CB2">
        <w:t>оптимальному</w:t>
      </w:r>
      <w:proofErr w:type="gramEnd"/>
      <w:r w:rsidR="00005CB2">
        <w:t xml:space="preserve"> или лучшим зарубежным и отечественным аналогам, наиболее полно соответствующие целям организации здравоохранения.</w:t>
      </w:r>
    </w:p>
    <w:p w:rsidR="00005CB2" w:rsidRDefault="00E87614" w:rsidP="00181A2B">
      <w:pPr>
        <w:tabs>
          <w:tab w:val="left" w:pos="360"/>
          <w:tab w:val="left" w:pos="1080"/>
        </w:tabs>
        <w:jc w:val="both"/>
      </w:pPr>
      <w:r>
        <w:t>ШИРОТА АССОРТИМЕНТА – количество ассортиментных групп (подгрупп, видов) товаров, имеющихся в том или ином розничном или оптовом звене, представленных в номенклатурных или формулярных списках, классификаторах, государственных реестрах, регистрах, каталогах, выпускаемых различными фармацевтическими предприятиями или фирмами, производящими медицинские инструменты, приборы и оборудование.</w:t>
      </w:r>
    </w:p>
    <w:p w:rsidR="00E87614" w:rsidRDefault="009133A7" w:rsidP="00181A2B">
      <w:pPr>
        <w:tabs>
          <w:tab w:val="left" w:pos="360"/>
          <w:tab w:val="left" w:pos="1080"/>
        </w:tabs>
        <w:jc w:val="both"/>
      </w:pPr>
      <w:r>
        <w:lastRenderedPageBreak/>
        <w:t>ПОЛНОТА АССОРТИМЕНТА – количество товарных единиц одной ассортиментной группы (подгруппы), имеющихся в том или ином розничном или оптовом звене, представленных в номенклатурных или формулярных списках, классификаторах, государственных реестрах, регистрах, каталогах, выпускаемых различными фармацевтическими предприятиями или фирмами.</w:t>
      </w:r>
    </w:p>
    <w:p w:rsidR="009133A7" w:rsidRDefault="00C24ADA" w:rsidP="00181A2B">
      <w:pPr>
        <w:tabs>
          <w:tab w:val="left" w:pos="360"/>
          <w:tab w:val="left" w:pos="1080"/>
        </w:tabs>
        <w:jc w:val="both"/>
      </w:pPr>
      <w:r>
        <w:t xml:space="preserve">ГЛУБИНА АССОРТИМЕНТА – количество вариантов товаров </w:t>
      </w:r>
      <w:r w:rsidR="001810EB">
        <w:t>одной товарной единицы или одной ассортиментной группы, имеющихся в том или ином розничном или оптовом звене, представленных в номенклатурных или формулярных списках, классификаторах, государственных реестрах, регистрах, каталогах, выпускаемых различными фармацевтическими предприятиями.</w:t>
      </w:r>
    </w:p>
    <w:p w:rsidR="006C1CD8" w:rsidRDefault="006C1CD8" w:rsidP="00181A2B">
      <w:pPr>
        <w:tabs>
          <w:tab w:val="left" w:pos="360"/>
          <w:tab w:val="left" w:pos="1080"/>
        </w:tabs>
        <w:jc w:val="both"/>
      </w:pPr>
      <w:r>
        <w:t>ИНДЕКС ОБНОВЛЕНИЯ – доля новых товаров, появившихся на рынке в течение определенного времени.</w:t>
      </w:r>
    </w:p>
    <w:p w:rsidR="00840F28" w:rsidRDefault="00840F28" w:rsidP="00181A2B">
      <w:pPr>
        <w:tabs>
          <w:tab w:val="left" w:pos="360"/>
          <w:tab w:val="left" w:pos="1080"/>
        </w:tabs>
        <w:jc w:val="both"/>
      </w:pPr>
      <w:r>
        <w:t>УСТОЙЧИВОСТЬ АССОРТИМЕНТА – изменения показателей широты, полноты, глубины структуры ассортимента за какой-либо промежуток времени.</w:t>
      </w:r>
    </w:p>
    <w:p w:rsidR="00840F28" w:rsidRDefault="00840F28" w:rsidP="00181A2B">
      <w:pPr>
        <w:tabs>
          <w:tab w:val="left" w:pos="360"/>
          <w:tab w:val="left" w:pos="1080"/>
        </w:tabs>
        <w:jc w:val="both"/>
      </w:pPr>
      <w:r>
        <w:t>РАЦИОНАЛЬНОСТЬ АССОРТИМЕНТА – способность набора товаров наиболее полно удовлетворять реально обоснованные запросы разных групп потребителей.</w:t>
      </w:r>
    </w:p>
    <w:p w:rsidR="00C8733F" w:rsidRDefault="00C8733F" w:rsidP="00181A2B">
      <w:pPr>
        <w:tabs>
          <w:tab w:val="left" w:pos="360"/>
          <w:tab w:val="left" w:pos="1080"/>
        </w:tabs>
        <w:jc w:val="both"/>
      </w:pPr>
    </w:p>
    <w:p w:rsidR="006D36E2" w:rsidRPr="00AF7690" w:rsidRDefault="006D36E2" w:rsidP="00181A2B">
      <w:pPr>
        <w:tabs>
          <w:tab w:val="left" w:pos="360"/>
          <w:tab w:val="left" w:pos="1080"/>
        </w:tabs>
        <w:jc w:val="both"/>
      </w:pPr>
    </w:p>
    <w:p w:rsidR="00181A2B" w:rsidRPr="006808AE" w:rsidRDefault="00181A2B" w:rsidP="00181A2B">
      <w:pPr>
        <w:tabs>
          <w:tab w:val="left" w:pos="360"/>
          <w:tab w:val="left" w:pos="1080"/>
        </w:tabs>
        <w:jc w:val="both"/>
        <w:rPr>
          <w:b/>
        </w:rPr>
      </w:pPr>
      <w:r w:rsidRPr="006808AE">
        <w:rPr>
          <w:b/>
        </w:rPr>
        <w:t>5.3. Самостоятельная работа по теме:</w:t>
      </w:r>
    </w:p>
    <w:p w:rsidR="00181A2B" w:rsidRDefault="00181A2B" w:rsidP="00181A2B">
      <w:pPr>
        <w:tabs>
          <w:tab w:val="left" w:pos="360"/>
          <w:tab w:val="left" w:pos="1080"/>
        </w:tabs>
        <w:jc w:val="both"/>
      </w:pPr>
    </w:p>
    <w:p w:rsidR="00181A2B" w:rsidRPr="00F2532B" w:rsidRDefault="00181A2B" w:rsidP="00181A2B">
      <w:pPr>
        <w:tabs>
          <w:tab w:val="left" w:pos="360"/>
          <w:tab w:val="left" w:pos="1080"/>
        </w:tabs>
        <w:jc w:val="both"/>
        <w:rPr>
          <w:b/>
        </w:rPr>
      </w:pPr>
      <w:r w:rsidRPr="00F2532B">
        <w:rPr>
          <w:b/>
        </w:rPr>
        <w:t>Задание №1.</w:t>
      </w:r>
    </w:p>
    <w:p w:rsidR="008A13B7" w:rsidRPr="00944519" w:rsidRDefault="00944519" w:rsidP="00181A2B">
      <w:pPr>
        <w:tabs>
          <w:tab w:val="left" w:pos="360"/>
          <w:tab w:val="left" w:pos="1080"/>
        </w:tabs>
        <w:jc w:val="both"/>
      </w:pPr>
      <w:r w:rsidRPr="00944519">
        <w:t xml:space="preserve">Провести сравнительный анализ промышленного и торгового ассортимента </w:t>
      </w:r>
      <w:proofErr w:type="spellStart"/>
      <w:r w:rsidR="006D36E2">
        <w:t>амоксиклава</w:t>
      </w:r>
      <w:proofErr w:type="spellEnd"/>
    </w:p>
    <w:p w:rsidR="00FA37F7" w:rsidRDefault="000B7732" w:rsidP="00181A2B">
      <w:pPr>
        <w:tabs>
          <w:tab w:val="left" w:pos="360"/>
          <w:tab w:val="left" w:pos="1080"/>
        </w:tabs>
        <w:jc w:val="both"/>
      </w:pPr>
      <w:proofErr w:type="gramStart"/>
      <w:r>
        <w:t>(методика выпо</w:t>
      </w:r>
      <w:r w:rsidR="00A147E2">
        <w:t>лнения см. практикум, стр.27,28</w:t>
      </w:r>
      <w:proofErr w:type="gramEnd"/>
    </w:p>
    <w:p w:rsidR="00FA37F7" w:rsidRDefault="00FA37F7" w:rsidP="00181A2B">
      <w:pPr>
        <w:tabs>
          <w:tab w:val="left" w:pos="360"/>
          <w:tab w:val="left" w:pos="1080"/>
        </w:tabs>
        <w:jc w:val="both"/>
      </w:pPr>
    </w:p>
    <w:p w:rsidR="00FA37F7" w:rsidRDefault="00FA37F7" w:rsidP="00181A2B">
      <w:pPr>
        <w:tabs>
          <w:tab w:val="left" w:pos="360"/>
          <w:tab w:val="left" w:pos="1080"/>
        </w:tabs>
        <w:jc w:val="both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2127"/>
        <w:gridCol w:w="1134"/>
        <w:gridCol w:w="1134"/>
        <w:gridCol w:w="1134"/>
        <w:gridCol w:w="1099"/>
      </w:tblGrid>
      <w:tr w:rsidR="00FA37F7" w:rsidTr="00F9787C">
        <w:tc>
          <w:tcPr>
            <w:tcW w:w="675" w:type="dxa"/>
            <w:vMerge w:val="restart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№</w:t>
            </w:r>
          </w:p>
          <w:p w:rsidR="00FA37F7" w:rsidRDefault="00FA37F7" w:rsidP="00F9787C">
            <w:pPr>
              <w:jc w:val="center"/>
              <w:rPr>
                <w:szCs w:val="20"/>
              </w:rPr>
            </w:pPr>
            <w:proofErr w:type="gramStart"/>
            <w:r>
              <w:rPr>
                <w:szCs w:val="20"/>
              </w:rPr>
              <w:t>п</w:t>
            </w:r>
            <w:proofErr w:type="gramEnd"/>
            <w:r>
              <w:rPr>
                <w:szCs w:val="20"/>
              </w:rPr>
              <w:t>/п</w:t>
            </w:r>
          </w:p>
        </w:tc>
        <w:tc>
          <w:tcPr>
            <w:tcW w:w="2268" w:type="dxa"/>
            <w:vMerge w:val="restart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Наименование товара промышленного ассортимента по </w:t>
            </w:r>
            <w:proofErr w:type="spellStart"/>
            <w:r>
              <w:rPr>
                <w:szCs w:val="20"/>
              </w:rPr>
              <w:t>Госреестру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Код товара, представленный в А-ОКП</w:t>
            </w:r>
          </w:p>
        </w:tc>
        <w:tc>
          <w:tcPr>
            <w:tcW w:w="2268" w:type="dxa"/>
            <w:gridSpan w:val="2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Торговый ассортимент, представленный на фирмах-дистрибьютерах (по </w:t>
            </w:r>
            <w:proofErr w:type="gramStart"/>
            <w:r>
              <w:rPr>
                <w:szCs w:val="20"/>
              </w:rPr>
              <w:t>прайс листам</w:t>
            </w:r>
            <w:proofErr w:type="gramEnd"/>
            <w:r>
              <w:rPr>
                <w:szCs w:val="20"/>
              </w:rPr>
              <w:t>)</w:t>
            </w:r>
          </w:p>
        </w:tc>
        <w:tc>
          <w:tcPr>
            <w:tcW w:w="2233" w:type="dxa"/>
            <w:gridSpan w:val="2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Торговый ассортимент, представленный в аптеках (собственные исследования)</w:t>
            </w:r>
          </w:p>
        </w:tc>
      </w:tr>
      <w:tr w:rsidR="00FA37F7" w:rsidTr="00F9787C">
        <w:tc>
          <w:tcPr>
            <w:tcW w:w="675" w:type="dxa"/>
            <w:vMerge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№1…</w:t>
            </w:r>
          </w:p>
        </w:tc>
        <w:tc>
          <w:tcPr>
            <w:tcW w:w="1099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№2…</w:t>
            </w:r>
          </w:p>
        </w:tc>
      </w:tr>
      <w:tr w:rsidR="00FA37F7" w:rsidTr="00F9787C">
        <w:tc>
          <w:tcPr>
            <w:tcW w:w="675" w:type="dxa"/>
            <w:vAlign w:val="center"/>
          </w:tcPr>
          <w:p w:rsidR="00FA37F7" w:rsidRPr="00FA71F1" w:rsidRDefault="00FA37F7" w:rsidP="00F9787C">
            <w:pPr>
              <w:jc w:val="center"/>
              <w:rPr>
                <w:szCs w:val="20"/>
              </w:rPr>
            </w:pPr>
            <w:r w:rsidRPr="00FA71F1">
              <w:rPr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FA37F7" w:rsidRPr="00FA71F1" w:rsidRDefault="00FA37F7" w:rsidP="00F9787C">
            <w:pPr>
              <w:jc w:val="center"/>
              <w:rPr>
                <w:szCs w:val="20"/>
              </w:rPr>
            </w:pPr>
            <w:r w:rsidRPr="00FA71F1">
              <w:rPr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FA37F7" w:rsidRPr="00FA71F1" w:rsidRDefault="00FA37F7" w:rsidP="00F9787C">
            <w:pPr>
              <w:jc w:val="center"/>
              <w:rPr>
                <w:szCs w:val="20"/>
              </w:rPr>
            </w:pPr>
            <w:r w:rsidRPr="00FA71F1">
              <w:rPr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FA37F7" w:rsidRPr="00FA71F1" w:rsidRDefault="00FA37F7" w:rsidP="00F9787C">
            <w:pPr>
              <w:jc w:val="center"/>
              <w:rPr>
                <w:szCs w:val="20"/>
              </w:rPr>
            </w:pPr>
            <w:r w:rsidRPr="00FA71F1">
              <w:rPr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FA37F7" w:rsidRPr="00FA71F1" w:rsidRDefault="00FA37F7" w:rsidP="00F9787C">
            <w:pPr>
              <w:jc w:val="center"/>
              <w:rPr>
                <w:szCs w:val="20"/>
              </w:rPr>
            </w:pPr>
            <w:r w:rsidRPr="00FA71F1">
              <w:rPr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A37F7" w:rsidRPr="00FA71F1" w:rsidRDefault="00FA37F7" w:rsidP="00F9787C">
            <w:pPr>
              <w:jc w:val="center"/>
              <w:rPr>
                <w:szCs w:val="20"/>
              </w:rPr>
            </w:pPr>
            <w:r w:rsidRPr="00FA71F1">
              <w:rPr>
                <w:szCs w:val="20"/>
              </w:rPr>
              <w:t>6</w:t>
            </w:r>
          </w:p>
        </w:tc>
        <w:tc>
          <w:tcPr>
            <w:tcW w:w="1099" w:type="dxa"/>
            <w:vAlign w:val="center"/>
          </w:tcPr>
          <w:p w:rsidR="00FA37F7" w:rsidRPr="00FA71F1" w:rsidRDefault="00FA37F7" w:rsidP="00F9787C">
            <w:pPr>
              <w:jc w:val="center"/>
              <w:rPr>
                <w:szCs w:val="20"/>
              </w:rPr>
            </w:pPr>
            <w:r w:rsidRPr="00FA71F1">
              <w:rPr>
                <w:szCs w:val="20"/>
              </w:rPr>
              <w:t>7</w:t>
            </w:r>
          </w:p>
        </w:tc>
      </w:tr>
      <w:tr w:rsidR="00FA37F7" w:rsidTr="00F9787C">
        <w:tc>
          <w:tcPr>
            <w:tcW w:w="675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268" w:type="dxa"/>
          </w:tcPr>
          <w:p w:rsidR="00FA37F7" w:rsidRDefault="00FA37F7" w:rsidP="00F9787C">
            <w:pPr>
              <w:jc w:val="both"/>
              <w:rPr>
                <w:szCs w:val="20"/>
              </w:rPr>
            </w:pPr>
          </w:p>
          <w:p w:rsidR="00D96918" w:rsidRDefault="00D96918" w:rsidP="00F9787C">
            <w:pPr>
              <w:jc w:val="both"/>
              <w:rPr>
                <w:szCs w:val="20"/>
              </w:rPr>
            </w:pPr>
          </w:p>
          <w:p w:rsidR="00D96918" w:rsidRDefault="00D96918" w:rsidP="00F9787C">
            <w:pPr>
              <w:jc w:val="both"/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</w:tr>
      <w:tr w:rsidR="00FA37F7" w:rsidTr="00F9787C">
        <w:tc>
          <w:tcPr>
            <w:tcW w:w="675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268" w:type="dxa"/>
          </w:tcPr>
          <w:p w:rsidR="00FA37F7" w:rsidRDefault="00FA37F7" w:rsidP="00F9787C">
            <w:pPr>
              <w:jc w:val="both"/>
              <w:rPr>
                <w:szCs w:val="20"/>
              </w:rPr>
            </w:pPr>
          </w:p>
          <w:p w:rsidR="00D96918" w:rsidRDefault="00D96918" w:rsidP="00F9787C">
            <w:pPr>
              <w:jc w:val="both"/>
              <w:rPr>
                <w:szCs w:val="20"/>
              </w:rPr>
            </w:pPr>
          </w:p>
          <w:p w:rsidR="00D96918" w:rsidRDefault="00D96918" w:rsidP="00F9787C">
            <w:pPr>
              <w:jc w:val="both"/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</w:tr>
      <w:tr w:rsidR="00FA37F7" w:rsidTr="00F9787C">
        <w:tc>
          <w:tcPr>
            <w:tcW w:w="675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268" w:type="dxa"/>
          </w:tcPr>
          <w:p w:rsidR="00FA37F7" w:rsidRDefault="00FA37F7" w:rsidP="00F9787C">
            <w:pPr>
              <w:jc w:val="both"/>
              <w:rPr>
                <w:szCs w:val="20"/>
              </w:rPr>
            </w:pPr>
          </w:p>
          <w:p w:rsidR="00D96918" w:rsidRDefault="00D96918" w:rsidP="00F9787C">
            <w:pPr>
              <w:jc w:val="both"/>
              <w:rPr>
                <w:szCs w:val="20"/>
              </w:rPr>
            </w:pPr>
          </w:p>
          <w:p w:rsidR="00D96918" w:rsidRDefault="00D96918" w:rsidP="00F9787C">
            <w:pPr>
              <w:jc w:val="both"/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</w:tr>
      <w:tr w:rsidR="00FA37F7" w:rsidTr="00F9787C">
        <w:tc>
          <w:tcPr>
            <w:tcW w:w="675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2268" w:type="dxa"/>
          </w:tcPr>
          <w:p w:rsidR="00FA37F7" w:rsidRDefault="00FA37F7" w:rsidP="00F9787C">
            <w:pPr>
              <w:jc w:val="both"/>
              <w:rPr>
                <w:szCs w:val="20"/>
              </w:rPr>
            </w:pPr>
          </w:p>
          <w:p w:rsidR="00D96918" w:rsidRDefault="00D96918" w:rsidP="00F9787C">
            <w:pPr>
              <w:jc w:val="both"/>
              <w:rPr>
                <w:szCs w:val="20"/>
              </w:rPr>
            </w:pPr>
          </w:p>
          <w:p w:rsidR="00D96918" w:rsidRDefault="00D96918" w:rsidP="00F9787C">
            <w:pPr>
              <w:jc w:val="both"/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</w:tr>
      <w:tr w:rsidR="00FA37F7" w:rsidTr="00F9787C">
        <w:tc>
          <w:tcPr>
            <w:tcW w:w="675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2268" w:type="dxa"/>
          </w:tcPr>
          <w:p w:rsidR="00FA37F7" w:rsidRDefault="00FA37F7" w:rsidP="00F9787C">
            <w:pPr>
              <w:rPr>
                <w:szCs w:val="20"/>
              </w:rPr>
            </w:pPr>
          </w:p>
          <w:p w:rsidR="00D96918" w:rsidRDefault="00D96918" w:rsidP="00F9787C">
            <w:pPr>
              <w:rPr>
                <w:szCs w:val="20"/>
              </w:rPr>
            </w:pPr>
          </w:p>
          <w:p w:rsidR="00D96918" w:rsidRDefault="00D96918" w:rsidP="00F9787C">
            <w:pPr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</w:tr>
      <w:tr w:rsidR="00FA37F7" w:rsidTr="00F9787C">
        <w:tc>
          <w:tcPr>
            <w:tcW w:w="675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2268" w:type="dxa"/>
          </w:tcPr>
          <w:p w:rsidR="00FA37F7" w:rsidRDefault="00FA37F7" w:rsidP="00F9787C">
            <w:pPr>
              <w:rPr>
                <w:szCs w:val="20"/>
              </w:rPr>
            </w:pPr>
          </w:p>
          <w:p w:rsidR="00D96918" w:rsidRDefault="00D96918" w:rsidP="00F9787C">
            <w:pPr>
              <w:rPr>
                <w:szCs w:val="20"/>
              </w:rPr>
            </w:pPr>
          </w:p>
          <w:p w:rsidR="00D96918" w:rsidRDefault="00D96918" w:rsidP="00F9787C">
            <w:pPr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</w:tr>
      <w:tr w:rsidR="00FA37F7" w:rsidTr="00F9787C">
        <w:tc>
          <w:tcPr>
            <w:tcW w:w="675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7</w:t>
            </w:r>
          </w:p>
        </w:tc>
        <w:tc>
          <w:tcPr>
            <w:tcW w:w="2268" w:type="dxa"/>
          </w:tcPr>
          <w:p w:rsidR="00FA37F7" w:rsidRDefault="00FA37F7" w:rsidP="00F9787C">
            <w:pPr>
              <w:rPr>
                <w:szCs w:val="20"/>
              </w:rPr>
            </w:pPr>
          </w:p>
          <w:p w:rsidR="00D96918" w:rsidRDefault="00D96918" w:rsidP="00F9787C">
            <w:pPr>
              <w:rPr>
                <w:szCs w:val="20"/>
              </w:rPr>
            </w:pPr>
          </w:p>
          <w:p w:rsidR="00D96918" w:rsidRDefault="00D96918" w:rsidP="00F9787C">
            <w:pPr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</w:tr>
      <w:tr w:rsidR="00FA37F7" w:rsidTr="00F9787C">
        <w:tc>
          <w:tcPr>
            <w:tcW w:w="675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2268" w:type="dxa"/>
          </w:tcPr>
          <w:p w:rsidR="00FA37F7" w:rsidRDefault="00FA37F7" w:rsidP="00F9787C">
            <w:pPr>
              <w:rPr>
                <w:szCs w:val="20"/>
              </w:rPr>
            </w:pPr>
          </w:p>
          <w:p w:rsidR="00D96918" w:rsidRDefault="00D96918" w:rsidP="00F9787C">
            <w:pPr>
              <w:rPr>
                <w:szCs w:val="20"/>
              </w:rPr>
            </w:pPr>
          </w:p>
          <w:p w:rsidR="00D96918" w:rsidRDefault="00D96918" w:rsidP="00F9787C">
            <w:pPr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</w:tr>
      <w:tr w:rsidR="00FA37F7" w:rsidTr="00F9787C">
        <w:tc>
          <w:tcPr>
            <w:tcW w:w="675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2268" w:type="dxa"/>
          </w:tcPr>
          <w:p w:rsidR="00FA37F7" w:rsidRDefault="00FA37F7" w:rsidP="00F9787C">
            <w:pPr>
              <w:rPr>
                <w:szCs w:val="20"/>
              </w:rPr>
            </w:pPr>
          </w:p>
          <w:p w:rsidR="00D96918" w:rsidRDefault="00D96918" w:rsidP="00F9787C">
            <w:pPr>
              <w:rPr>
                <w:szCs w:val="20"/>
              </w:rPr>
            </w:pPr>
          </w:p>
          <w:p w:rsidR="00D96918" w:rsidRDefault="00D96918" w:rsidP="00F9787C">
            <w:pPr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FA37F7" w:rsidRDefault="00FA37F7" w:rsidP="00F9787C">
            <w:pPr>
              <w:jc w:val="center"/>
              <w:rPr>
                <w:szCs w:val="20"/>
              </w:rPr>
            </w:pPr>
          </w:p>
        </w:tc>
      </w:tr>
      <w:tr w:rsidR="005E10C5" w:rsidTr="00F9787C">
        <w:tc>
          <w:tcPr>
            <w:tcW w:w="675" w:type="dxa"/>
            <w:vAlign w:val="center"/>
          </w:tcPr>
          <w:p w:rsidR="005E10C5" w:rsidRDefault="005E10C5" w:rsidP="00F9787C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5E10C5" w:rsidRDefault="005E10C5" w:rsidP="00F9787C">
            <w:pPr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E10C5" w:rsidRDefault="005E10C5" w:rsidP="00F9787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0C5" w:rsidRDefault="005E10C5" w:rsidP="00F9787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0C5" w:rsidRDefault="005E10C5" w:rsidP="00F9787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0C5" w:rsidRDefault="005E10C5" w:rsidP="00F9787C">
            <w:pPr>
              <w:jc w:val="center"/>
              <w:rPr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5E10C5" w:rsidRDefault="005E10C5" w:rsidP="00F9787C">
            <w:pPr>
              <w:jc w:val="center"/>
              <w:rPr>
                <w:szCs w:val="20"/>
              </w:rPr>
            </w:pPr>
          </w:p>
          <w:p w:rsidR="005E10C5" w:rsidRDefault="005E10C5" w:rsidP="00F9787C">
            <w:pPr>
              <w:jc w:val="center"/>
              <w:rPr>
                <w:szCs w:val="20"/>
              </w:rPr>
            </w:pPr>
          </w:p>
          <w:p w:rsidR="005E10C5" w:rsidRDefault="005E10C5" w:rsidP="00F9787C">
            <w:pPr>
              <w:jc w:val="center"/>
              <w:rPr>
                <w:szCs w:val="20"/>
              </w:rPr>
            </w:pPr>
          </w:p>
        </w:tc>
      </w:tr>
      <w:tr w:rsidR="005E10C5" w:rsidTr="00F9787C">
        <w:tc>
          <w:tcPr>
            <w:tcW w:w="675" w:type="dxa"/>
            <w:vAlign w:val="center"/>
          </w:tcPr>
          <w:p w:rsidR="005E10C5" w:rsidRDefault="005E10C5" w:rsidP="00F9787C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5E10C5" w:rsidRDefault="005E10C5" w:rsidP="00F9787C">
            <w:pPr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E10C5" w:rsidRDefault="005E10C5" w:rsidP="00F9787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0C5" w:rsidRDefault="005E10C5" w:rsidP="00F9787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0C5" w:rsidRDefault="005E10C5" w:rsidP="00F9787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0C5" w:rsidRDefault="005E10C5" w:rsidP="00F9787C">
            <w:pPr>
              <w:jc w:val="center"/>
              <w:rPr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5E10C5" w:rsidRDefault="005E10C5" w:rsidP="00F9787C">
            <w:pPr>
              <w:jc w:val="center"/>
              <w:rPr>
                <w:szCs w:val="20"/>
              </w:rPr>
            </w:pPr>
          </w:p>
          <w:p w:rsidR="005E10C5" w:rsidRDefault="005E10C5" w:rsidP="00F9787C">
            <w:pPr>
              <w:jc w:val="center"/>
              <w:rPr>
                <w:szCs w:val="20"/>
              </w:rPr>
            </w:pPr>
          </w:p>
          <w:p w:rsidR="005E10C5" w:rsidRDefault="005E10C5" w:rsidP="00F9787C">
            <w:pPr>
              <w:jc w:val="center"/>
              <w:rPr>
                <w:szCs w:val="20"/>
              </w:rPr>
            </w:pPr>
          </w:p>
        </w:tc>
      </w:tr>
      <w:tr w:rsidR="005E10C5" w:rsidTr="00F9787C">
        <w:tc>
          <w:tcPr>
            <w:tcW w:w="675" w:type="dxa"/>
            <w:vAlign w:val="center"/>
          </w:tcPr>
          <w:p w:rsidR="005E10C5" w:rsidRDefault="005E10C5" w:rsidP="00F9787C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5E10C5" w:rsidRDefault="005E10C5" w:rsidP="00F9787C">
            <w:pPr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E10C5" w:rsidRDefault="005E10C5" w:rsidP="00F9787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0C5" w:rsidRDefault="005E10C5" w:rsidP="00F9787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0C5" w:rsidRDefault="005E10C5" w:rsidP="00F9787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0C5" w:rsidRDefault="005E10C5" w:rsidP="00F9787C">
            <w:pPr>
              <w:jc w:val="center"/>
              <w:rPr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5E10C5" w:rsidRDefault="005E10C5" w:rsidP="00F9787C">
            <w:pPr>
              <w:jc w:val="center"/>
              <w:rPr>
                <w:szCs w:val="20"/>
              </w:rPr>
            </w:pPr>
          </w:p>
          <w:p w:rsidR="005E10C5" w:rsidRDefault="005E10C5" w:rsidP="00F9787C">
            <w:pPr>
              <w:jc w:val="center"/>
              <w:rPr>
                <w:szCs w:val="20"/>
              </w:rPr>
            </w:pPr>
          </w:p>
          <w:p w:rsidR="005E10C5" w:rsidRDefault="005E10C5" w:rsidP="00F9787C">
            <w:pPr>
              <w:jc w:val="center"/>
              <w:rPr>
                <w:szCs w:val="20"/>
              </w:rPr>
            </w:pPr>
          </w:p>
        </w:tc>
      </w:tr>
      <w:tr w:rsidR="005E10C5" w:rsidTr="00F9787C">
        <w:tc>
          <w:tcPr>
            <w:tcW w:w="675" w:type="dxa"/>
            <w:vAlign w:val="center"/>
          </w:tcPr>
          <w:p w:rsidR="005E10C5" w:rsidRDefault="005E10C5" w:rsidP="00F9787C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5E10C5" w:rsidRDefault="005E10C5" w:rsidP="00F9787C">
            <w:pPr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E10C5" w:rsidRDefault="005E10C5" w:rsidP="00F9787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0C5" w:rsidRDefault="005E10C5" w:rsidP="00F9787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0C5" w:rsidRDefault="005E10C5" w:rsidP="00F9787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0C5" w:rsidRDefault="005E10C5" w:rsidP="00F9787C">
            <w:pPr>
              <w:jc w:val="center"/>
              <w:rPr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5E10C5" w:rsidRDefault="005E10C5" w:rsidP="00F9787C">
            <w:pPr>
              <w:jc w:val="center"/>
              <w:rPr>
                <w:szCs w:val="20"/>
              </w:rPr>
            </w:pPr>
          </w:p>
          <w:p w:rsidR="005E10C5" w:rsidRDefault="005E10C5" w:rsidP="00F9787C">
            <w:pPr>
              <w:jc w:val="center"/>
              <w:rPr>
                <w:szCs w:val="20"/>
              </w:rPr>
            </w:pPr>
          </w:p>
          <w:p w:rsidR="005E10C5" w:rsidRDefault="005E10C5" w:rsidP="00F9787C">
            <w:pPr>
              <w:jc w:val="center"/>
              <w:rPr>
                <w:szCs w:val="20"/>
              </w:rPr>
            </w:pPr>
          </w:p>
        </w:tc>
      </w:tr>
    </w:tbl>
    <w:p w:rsidR="00A4219D" w:rsidRDefault="00D96918" w:rsidP="00181A2B">
      <w:pPr>
        <w:tabs>
          <w:tab w:val="left" w:pos="360"/>
          <w:tab w:val="left" w:pos="1080"/>
        </w:tabs>
        <w:jc w:val="both"/>
      </w:pPr>
      <w:r>
        <w:t>Вывод: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4F43" w:rsidRDefault="00014F43" w:rsidP="00181A2B">
      <w:pPr>
        <w:tabs>
          <w:tab w:val="left" w:pos="360"/>
          <w:tab w:val="left" w:pos="1080"/>
        </w:tabs>
        <w:jc w:val="both"/>
      </w:pPr>
    </w:p>
    <w:p w:rsidR="00BB2660" w:rsidRPr="00BB2660" w:rsidRDefault="00BB2660" w:rsidP="00181A2B">
      <w:pPr>
        <w:tabs>
          <w:tab w:val="left" w:pos="360"/>
          <w:tab w:val="left" w:pos="1080"/>
        </w:tabs>
        <w:jc w:val="both"/>
        <w:rPr>
          <w:b/>
        </w:rPr>
      </w:pPr>
      <w:r w:rsidRPr="00BB2660">
        <w:rPr>
          <w:b/>
        </w:rPr>
        <w:t>Задание №2</w:t>
      </w:r>
      <w:r w:rsidR="003425EB">
        <w:rPr>
          <w:b/>
        </w:rPr>
        <w:t>.</w:t>
      </w:r>
    </w:p>
    <w:p w:rsidR="00BB2660" w:rsidRDefault="000E4C30" w:rsidP="00181A2B">
      <w:pPr>
        <w:tabs>
          <w:tab w:val="left" w:pos="360"/>
          <w:tab w:val="left" w:pos="1080"/>
        </w:tabs>
        <w:jc w:val="both"/>
      </w:pPr>
      <w:r>
        <w:t xml:space="preserve">Определите показатели ассортимента: </w:t>
      </w:r>
    </w:p>
    <w:p w:rsidR="00DA74A2" w:rsidRDefault="00F609E2" w:rsidP="00D27344">
      <w:pPr>
        <w:tabs>
          <w:tab w:val="left" w:pos="360"/>
          <w:tab w:val="left" w:pos="1080"/>
        </w:tabs>
        <w:jc w:val="both"/>
      </w:pPr>
      <w:r>
        <w:t xml:space="preserve">В аптеке </w:t>
      </w:r>
      <w:r w:rsidR="00D27344">
        <w:t xml:space="preserve">из группы </w:t>
      </w:r>
      <w:proofErr w:type="spellStart"/>
      <w:r w:rsidR="00D27344">
        <w:t>гистаминергические</w:t>
      </w:r>
      <w:proofErr w:type="spellEnd"/>
      <w:r w:rsidR="00D27344">
        <w:t xml:space="preserve"> средства присутствуют следующие ЛП: </w:t>
      </w:r>
      <w:proofErr w:type="spellStart"/>
      <w:r w:rsidR="00D27344">
        <w:t>Псило</w:t>
      </w:r>
      <w:proofErr w:type="spellEnd"/>
      <w:r w:rsidR="00D27344">
        <w:t xml:space="preserve">-бальзам, </w:t>
      </w:r>
      <w:proofErr w:type="spellStart"/>
      <w:r w:rsidR="00D27344">
        <w:t>Донормил</w:t>
      </w:r>
      <w:proofErr w:type="spellEnd"/>
      <w:r w:rsidR="00D27344">
        <w:t xml:space="preserve">, </w:t>
      </w:r>
      <w:proofErr w:type="spellStart"/>
      <w:r w:rsidR="00D27344">
        <w:t>Диазолин</w:t>
      </w:r>
      <w:proofErr w:type="spellEnd"/>
      <w:r w:rsidR="00D27344">
        <w:t xml:space="preserve">, Супрастин, </w:t>
      </w:r>
      <w:proofErr w:type="spellStart"/>
      <w:r w:rsidR="00D27344">
        <w:t>Аллергофен</w:t>
      </w:r>
      <w:proofErr w:type="spellEnd"/>
      <w:r w:rsidR="00D27344">
        <w:t xml:space="preserve">, </w:t>
      </w:r>
      <w:proofErr w:type="spellStart"/>
      <w:r w:rsidR="00D27344">
        <w:t>Ранитидин</w:t>
      </w:r>
      <w:proofErr w:type="spellEnd"/>
      <w:r w:rsidR="00D27344">
        <w:t xml:space="preserve">, </w:t>
      </w:r>
      <w:proofErr w:type="spellStart"/>
      <w:r w:rsidR="00D27344">
        <w:t>Тагиста</w:t>
      </w:r>
      <w:proofErr w:type="spellEnd"/>
      <w:r w:rsidR="00D27344">
        <w:t xml:space="preserve">. Данные ЛП относятся к </w:t>
      </w:r>
      <w:proofErr w:type="spellStart"/>
      <w:r w:rsidR="00D27344">
        <w:t>гистаминолитикам</w:t>
      </w:r>
      <w:proofErr w:type="spellEnd"/>
      <w:r w:rsidR="00D27344">
        <w:t xml:space="preserve"> и </w:t>
      </w:r>
      <w:proofErr w:type="spellStart"/>
      <w:r w:rsidR="00D27344">
        <w:t>гистаминомиметикам</w:t>
      </w:r>
      <w:proofErr w:type="spellEnd"/>
      <w:r w:rsidR="00D27344">
        <w:t>.</w:t>
      </w:r>
    </w:p>
    <w:p w:rsidR="00DA74A2" w:rsidRDefault="00DA74A2" w:rsidP="00DA74A2">
      <w:pPr>
        <w:tabs>
          <w:tab w:val="left" w:pos="360"/>
          <w:tab w:val="left" w:pos="1080"/>
        </w:tabs>
        <w:jc w:val="both"/>
      </w:pPr>
      <w:proofErr w:type="gramStart"/>
      <w:r>
        <w:t>((методика выполнения см. практикум, стр.27,28)</w:t>
      </w:r>
      <w:proofErr w:type="gramEnd"/>
    </w:p>
    <w:p w:rsidR="00DA74A2" w:rsidRDefault="00DA74A2" w:rsidP="00181A2B">
      <w:pPr>
        <w:tabs>
          <w:tab w:val="left" w:pos="360"/>
          <w:tab w:val="left" w:pos="1080"/>
        </w:tabs>
        <w:jc w:val="both"/>
      </w:pPr>
    </w:p>
    <w:p w:rsidR="00337C76" w:rsidRDefault="00337C76" w:rsidP="00181A2B">
      <w:pPr>
        <w:tabs>
          <w:tab w:val="left" w:pos="360"/>
          <w:tab w:val="left" w:pos="1080"/>
        </w:tabs>
        <w:jc w:val="both"/>
      </w:pPr>
      <w:r>
        <w:t>Таблица 1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852"/>
        <w:gridCol w:w="3934"/>
      </w:tblGrid>
      <w:tr w:rsidR="00A4219D" w:rsidTr="00F9787C">
        <w:tc>
          <w:tcPr>
            <w:tcW w:w="9571" w:type="dxa"/>
            <w:gridSpan w:val="4"/>
          </w:tcPr>
          <w:p w:rsidR="00A4219D" w:rsidRPr="00601995" w:rsidRDefault="00A4219D" w:rsidP="00F9787C">
            <w:pPr>
              <w:jc w:val="both"/>
            </w:pPr>
            <w:r w:rsidRPr="00601995">
              <w:t>Наименование ассортиментных групп в торговом ассортименте</w:t>
            </w:r>
          </w:p>
          <w:p w:rsidR="00A4219D" w:rsidRDefault="00A4219D" w:rsidP="00F9787C">
            <w:pPr>
              <w:jc w:val="both"/>
              <w:rPr>
                <w:i/>
              </w:rPr>
            </w:pPr>
          </w:p>
          <w:p w:rsidR="00A4219D" w:rsidRPr="00601995" w:rsidRDefault="00A4219D" w:rsidP="00E65E50">
            <w:pPr>
              <w:jc w:val="both"/>
            </w:pPr>
            <w:r w:rsidRPr="00601995">
              <w:t xml:space="preserve">В промышленном ассортименте </w:t>
            </w:r>
            <w:r w:rsidR="00E65E50">
              <w:t>_</w:t>
            </w:r>
            <w:r w:rsidRPr="00601995">
              <w:t xml:space="preserve"> ассортиментны</w:t>
            </w:r>
            <w:r w:rsidR="00D839FD">
              <w:t>е</w:t>
            </w:r>
            <w:r w:rsidRPr="00601995">
              <w:t xml:space="preserve"> групп</w:t>
            </w:r>
            <w:r w:rsidR="00D839FD">
              <w:t>ы</w:t>
            </w:r>
          </w:p>
        </w:tc>
      </w:tr>
      <w:tr w:rsidR="00A4219D" w:rsidTr="00F9787C">
        <w:tc>
          <w:tcPr>
            <w:tcW w:w="9571" w:type="dxa"/>
            <w:gridSpan w:val="4"/>
          </w:tcPr>
          <w:p w:rsidR="00A4219D" w:rsidRPr="00601995" w:rsidRDefault="00A4219D" w:rsidP="00F9787C">
            <w:pPr>
              <w:jc w:val="both"/>
            </w:pPr>
            <w:r w:rsidRPr="00601995">
              <w:t>Наименование ассортиментных подгрупп в торговом ассортименте</w:t>
            </w:r>
          </w:p>
          <w:p w:rsidR="00D14672" w:rsidRDefault="00D14672" w:rsidP="00F12E4E">
            <w:pPr>
              <w:jc w:val="both"/>
              <w:rPr>
                <w:i/>
              </w:rPr>
            </w:pPr>
          </w:p>
          <w:p w:rsidR="00F12E4E" w:rsidRDefault="00F12E4E" w:rsidP="00F12E4E">
            <w:pPr>
              <w:jc w:val="both"/>
              <w:rPr>
                <w:i/>
              </w:rPr>
            </w:pPr>
          </w:p>
          <w:p w:rsidR="00A4219D" w:rsidRPr="00601995" w:rsidRDefault="00A4219D" w:rsidP="00E65E50">
            <w:pPr>
              <w:jc w:val="both"/>
            </w:pPr>
            <w:r w:rsidRPr="00601995">
              <w:t xml:space="preserve">В промышленном ассортименте – </w:t>
            </w:r>
            <w:r w:rsidR="00E65E50">
              <w:t>_</w:t>
            </w:r>
            <w:r w:rsidRPr="00601995">
              <w:t xml:space="preserve"> ассортиментные подгруппы.</w:t>
            </w:r>
          </w:p>
        </w:tc>
      </w:tr>
      <w:tr w:rsidR="00A4219D" w:rsidTr="00F9787C">
        <w:tc>
          <w:tcPr>
            <w:tcW w:w="4785" w:type="dxa"/>
            <w:gridSpan w:val="2"/>
            <w:vAlign w:val="center"/>
          </w:tcPr>
          <w:p w:rsidR="00A4219D" w:rsidRPr="00601995" w:rsidRDefault="00A4219D" w:rsidP="00A4219D">
            <w:r w:rsidRPr="00601995">
              <w:t xml:space="preserve">1. </w:t>
            </w:r>
          </w:p>
        </w:tc>
        <w:tc>
          <w:tcPr>
            <w:tcW w:w="4786" w:type="dxa"/>
            <w:gridSpan w:val="2"/>
            <w:vAlign w:val="center"/>
          </w:tcPr>
          <w:p w:rsidR="00A4219D" w:rsidRPr="00601995" w:rsidRDefault="00A4219D" w:rsidP="00A4219D">
            <w:r w:rsidRPr="00601995">
              <w:t xml:space="preserve">2. </w:t>
            </w:r>
          </w:p>
        </w:tc>
      </w:tr>
      <w:tr w:rsidR="00A4219D" w:rsidTr="00F9787C">
        <w:tc>
          <w:tcPr>
            <w:tcW w:w="817" w:type="dxa"/>
            <w:vAlign w:val="center"/>
          </w:tcPr>
          <w:p w:rsidR="00A4219D" w:rsidRPr="00601995" w:rsidRDefault="00A4219D" w:rsidP="00F9787C">
            <w:pPr>
              <w:jc w:val="center"/>
            </w:pPr>
            <w:r w:rsidRPr="00601995">
              <w:t xml:space="preserve">№ </w:t>
            </w:r>
            <w:proofErr w:type="gramStart"/>
            <w:r w:rsidRPr="00601995">
              <w:t>п</w:t>
            </w:r>
            <w:proofErr w:type="gramEnd"/>
            <w:r w:rsidRPr="00601995">
              <w:t>/п</w:t>
            </w:r>
          </w:p>
        </w:tc>
        <w:tc>
          <w:tcPr>
            <w:tcW w:w="3968" w:type="dxa"/>
            <w:vAlign w:val="center"/>
          </w:tcPr>
          <w:p w:rsidR="00A4219D" w:rsidRPr="00601995" w:rsidRDefault="00A4219D" w:rsidP="00F9787C">
            <w:pPr>
              <w:jc w:val="center"/>
            </w:pPr>
            <w:r w:rsidRPr="00601995">
              <w:t>Торговое наименование товара</w:t>
            </w:r>
          </w:p>
        </w:tc>
        <w:tc>
          <w:tcPr>
            <w:tcW w:w="852" w:type="dxa"/>
            <w:vAlign w:val="center"/>
          </w:tcPr>
          <w:p w:rsidR="00A4219D" w:rsidRPr="00601995" w:rsidRDefault="00A4219D" w:rsidP="00F9787C">
            <w:pPr>
              <w:jc w:val="center"/>
            </w:pPr>
            <w:r w:rsidRPr="00601995">
              <w:t xml:space="preserve">№ </w:t>
            </w:r>
            <w:proofErr w:type="gramStart"/>
            <w:r w:rsidRPr="00601995">
              <w:t>п</w:t>
            </w:r>
            <w:proofErr w:type="gramEnd"/>
            <w:r w:rsidRPr="00601995">
              <w:t>/п</w:t>
            </w:r>
          </w:p>
        </w:tc>
        <w:tc>
          <w:tcPr>
            <w:tcW w:w="3934" w:type="dxa"/>
            <w:vAlign w:val="center"/>
          </w:tcPr>
          <w:p w:rsidR="00A4219D" w:rsidRPr="00601995" w:rsidRDefault="00A4219D" w:rsidP="00F9787C">
            <w:pPr>
              <w:jc w:val="center"/>
            </w:pPr>
            <w:r w:rsidRPr="00601995">
              <w:t>Торговое наименование товара</w:t>
            </w:r>
          </w:p>
        </w:tc>
      </w:tr>
      <w:tr w:rsidR="00A4219D" w:rsidTr="00F9787C">
        <w:tc>
          <w:tcPr>
            <w:tcW w:w="817" w:type="dxa"/>
            <w:vAlign w:val="center"/>
          </w:tcPr>
          <w:p w:rsidR="00A4219D" w:rsidRPr="00601995" w:rsidRDefault="00A4219D" w:rsidP="00F9787C">
            <w:pPr>
              <w:jc w:val="center"/>
            </w:pPr>
            <w:r w:rsidRPr="00601995">
              <w:t>1</w:t>
            </w:r>
          </w:p>
        </w:tc>
        <w:tc>
          <w:tcPr>
            <w:tcW w:w="3968" w:type="dxa"/>
          </w:tcPr>
          <w:p w:rsidR="00A4219D" w:rsidRPr="00601995" w:rsidRDefault="00A4219D" w:rsidP="00F9787C">
            <w:pPr>
              <w:jc w:val="both"/>
            </w:pPr>
          </w:p>
        </w:tc>
        <w:tc>
          <w:tcPr>
            <w:tcW w:w="852" w:type="dxa"/>
            <w:vAlign w:val="center"/>
          </w:tcPr>
          <w:p w:rsidR="00A4219D" w:rsidRPr="00601995" w:rsidRDefault="00A4219D" w:rsidP="00F9787C">
            <w:pPr>
              <w:jc w:val="center"/>
            </w:pPr>
            <w:r w:rsidRPr="00601995">
              <w:t>1</w:t>
            </w:r>
          </w:p>
        </w:tc>
        <w:tc>
          <w:tcPr>
            <w:tcW w:w="3934" w:type="dxa"/>
          </w:tcPr>
          <w:p w:rsidR="00A4219D" w:rsidRPr="00601995" w:rsidRDefault="00A4219D" w:rsidP="00F9787C">
            <w:pPr>
              <w:jc w:val="both"/>
            </w:pPr>
          </w:p>
        </w:tc>
      </w:tr>
      <w:tr w:rsidR="00A4219D" w:rsidTr="00F9787C">
        <w:tc>
          <w:tcPr>
            <w:tcW w:w="817" w:type="dxa"/>
            <w:vAlign w:val="center"/>
          </w:tcPr>
          <w:p w:rsidR="00A4219D" w:rsidRPr="00601995" w:rsidRDefault="00A4219D" w:rsidP="00F9787C">
            <w:pPr>
              <w:jc w:val="center"/>
            </w:pPr>
            <w:r w:rsidRPr="00601995">
              <w:t>2</w:t>
            </w:r>
          </w:p>
        </w:tc>
        <w:tc>
          <w:tcPr>
            <w:tcW w:w="3968" w:type="dxa"/>
          </w:tcPr>
          <w:p w:rsidR="00A4219D" w:rsidRPr="00601995" w:rsidRDefault="00A4219D" w:rsidP="00F9787C">
            <w:pPr>
              <w:jc w:val="both"/>
            </w:pPr>
          </w:p>
        </w:tc>
        <w:tc>
          <w:tcPr>
            <w:tcW w:w="852" w:type="dxa"/>
            <w:vAlign w:val="center"/>
          </w:tcPr>
          <w:p w:rsidR="00A4219D" w:rsidRPr="00601995" w:rsidRDefault="00D27344" w:rsidP="00F9787C">
            <w:pPr>
              <w:jc w:val="center"/>
            </w:pPr>
            <w:r>
              <w:t>2</w:t>
            </w:r>
          </w:p>
        </w:tc>
        <w:tc>
          <w:tcPr>
            <w:tcW w:w="3934" w:type="dxa"/>
          </w:tcPr>
          <w:p w:rsidR="00A4219D" w:rsidRPr="00601995" w:rsidRDefault="00A4219D" w:rsidP="00F9787C">
            <w:pPr>
              <w:jc w:val="both"/>
            </w:pPr>
          </w:p>
        </w:tc>
      </w:tr>
      <w:tr w:rsidR="00A4219D" w:rsidTr="00F9787C">
        <w:tc>
          <w:tcPr>
            <w:tcW w:w="817" w:type="dxa"/>
            <w:vAlign w:val="center"/>
          </w:tcPr>
          <w:p w:rsidR="00A4219D" w:rsidRPr="00601995" w:rsidRDefault="00A4219D" w:rsidP="00F9787C">
            <w:pPr>
              <w:jc w:val="center"/>
            </w:pPr>
            <w:r w:rsidRPr="00601995">
              <w:t>3</w:t>
            </w:r>
          </w:p>
        </w:tc>
        <w:tc>
          <w:tcPr>
            <w:tcW w:w="3968" w:type="dxa"/>
          </w:tcPr>
          <w:p w:rsidR="00A4219D" w:rsidRPr="00601995" w:rsidRDefault="00A4219D" w:rsidP="00F9787C">
            <w:pPr>
              <w:jc w:val="both"/>
            </w:pPr>
          </w:p>
        </w:tc>
        <w:tc>
          <w:tcPr>
            <w:tcW w:w="852" w:type="dxa"/>
            <w:vAlign w:val="center"/>
          </w:tcPr>
          <w:p w:rsidR="00A4219D" w:rsidRPr="00601995" w:rsidRDefault="00D27344" w:rsidP="00F9787C">
            <w:pPr>
              <w:jc w:val="center"/>
            </w:pPr>
            <w:r>
              <w:t>3</w:t>
            </w:r>
          </w:p>
        </w:tc>
        <w:tc>
          <w:tcPr>
            <w:tcW w:w="3934" w:type="dxa"/>
          </w:tcPr>
          <w:p w:rsidR="00A4219D" w:rsidRPr="00601995" w:rsidRDefault="00A4219D" w:rsidP="00F9787C">
            <w:pPr>
              <w:jc w:val="both"/>
            </w:pPr>
          </w:p>
        </w:tc>
      </w:tr>
      <w:tr w:rsidR="00A4219D" w:rsidTr="00F9787C">
        <w:tc>
          <w:tcPr>
            <w:tcW w:w="817" w:type="dxa"/>
            <w:vAlign w:val="center"/>
          </w:tcPr>
          <w:p w:rsidR="00A4219D" w:rsidRPr="00601995" w:rsidRDefault="00A4219D" w:rsidP="00F9787C">
            <w:pPr>
              <w:jc w:val="center"/>
            </w:pPr>
            <w:r w:rsidRPr="00601995">
              <w:t>4</w:t>
            </w:r>
          </w:p>
        </w:tc>
        <w:tc>
          <w:tcPr>
            <w:tcW w:w="3968" w:type="dxa"/>
          </w:tcPr>
          <w:p w:rsidR="00A4219D" w:rsidRPr="00601995" w:rsidRDefault="00A4219D" w:rsidP="00F9787C">
            <w:pPr>
              <w:jc w:val="both"/>
            </w:pPr>
          </w:p>
        </w:tc>
        <w:tc>
          <w:tcPr>
            <w:tcW w:w="852" w:type="dxa"/>
            <w:vAlign w:val="center"/>
          </w:tcPr>
          <w:p w:rsidR="00A4219D" w:rsidRPr="00601995" w:rsidRDefault="00D27344" w:rsidP="00F9787C">
            <w:pPr>
              <w:jc w:val="center"/>
            </w:pPr>
            <w:r>
              <w:t>4</w:t>
            </w:r>
          </w:p>
        </w:tc>
        <w:tc>
          <w:tcPr>
            <w:tcW w:w="3934" w:type="dxa"/>
          </w:tcPr>
          <w:p w:rsidR="00A4219D" w:rsidRPr="00601995" w:rsidRDefault="00A4219D" w:rsidP="00F9787C">
            <w:pPr>
              <w:jc w:val="both"/>
            </w:pPr>
          </w:p>
        </w:tc>
      </w:tr>
      <w:tr w:rsidR="00A4219D" w:rsidTr="00F9787C">
        <w:tc>
          <w:tcPr>
            <w:tcW w:w="817" w:type="dxa"/>
            <w:vAlign w:val="center"/>
          </w:tcPr>
          <w:p w:rsidR="00A4219D" w:rsidRPr="00601995" w:rsidRDefault="00A4219D" w:rsidP="00F9787C">
            <w:pPr>
              <w:jc w:val="center"/>
            </w:pPr>
            <w:r w:rsidRPr="00601995">
              <w:t>5</w:t>
            </w:r>
          </w:p>
        </w:tc>
        <w:tc>
          <w:tcPr>
            <w:tcW w:w="3968" w:type="dxa"/>
          </w:tcPr>
          <w:p w:rsidR="00A4219D" w:rsidRPr="00601995" w:rsidRDefault="00A4219D" w:rsidP="00F9787C">
            <w:pPr>
              <w:jc w:val="both"/>
            </w:pPr>
          </w:p>
        </w:tc>
        <w:tc>
          <w:tcPr>
            <w:tcW w:w="852" w:type="dxa"/>
            <w:vAlign w:val="center"/>
          </w:tcPr>
          <w:p w:rsidR="00A4219D" w:rsidRPr="00601995" w:rsidRDefault="00D27344" w:rsidP="00F9787C">
            <w:pPr>
              <w:jc w:val="center"/>
            </w:pPr>
            <w:r>
              <w:t>5</w:t>
            </w:r>
          </w:p>
        </w:tc>
        <w:tc>
          <w:tcPr>
            <w:tcW w:w="3934" w:type="dxa"/>
          </w:tcPr>
          <w:p w:rsidR="00A4219D" w:rsidRPr="00601995" w:rsidRDefault="00A4219D" w:rsidP="00F9787C">
            <w:pPr>
              <w:jc w:val="both"/>
            </w:pPr>
          </w:p>
        </w:tc>
      </w:tr>
      <w:tr w:rsidR="00D27344" w:rsidTr="00F9787C">
        <w:tc>
          <w:tcPr>
            <w:tcW w:w="817" w:type="dxa"/>
            <w:vAlign w:val="center"/>
          </w:tcPr>
          <w:p w:rsidR="00D27344" w:rsidRPr="00601995" w:rsidRDefault="00D27344" w:rsidP="00F9787C">
            <w:pPr>
              <w:jc w:val="center"/>
            </w:pPr>
            <w:r>
              <w:t>6</w:t>
            </w:r>
          </w:p>
        </w:tc>
        <w:tc>
          <w:tcPr>
            <w:tcW w:w="3968" w:type="dxa"/>
          </w:tcPr>
          <w:p w:rsidR="00D27344" w:rsidRPr="00601995" w:rsidRDefault="00D27344" w:rsidP="00F9787C">
            <w:pPr>
              <w:jc w:val="both"/>
            </w:pPr>
          </w:p>
        </w:tc>
        <w:tc>
          <w:tcPr>
            <w:tcW w:w="852" w:type="dxa"/>
            <w:vAlign w:val="center"/>
          </w:tcPr>
          <w:p w:rsidR="00D27344" w:rsidRPr="00601995" w:rsidRDefault="00D27344" w:rsidP="00F9787C">
            <w:pPr>
              <w:jc w:val="center"/>
            </w:pPr>
            <w:r>
              <w:t>6</w:t>
            </w:r>
          </w:p>
        </w:tc>
        <w:tc>
          <w:tcPr>
            <w:tcW w:w="3934" w:type="dxa"/>
          </w:tcPr>
          <w:p w:rsidR="00D27344" w:rsidRPr="00601995" w:rsidRDefault="00D27344" w:rsidP="00F9787C">
            <w:pPr>
              <w:jc w:val="both"/>
            </w:pPr>
          </w:p>
        </w:tc>
      </w:tr>
    </w:tbl>
    <w:p w:rsidR="00A4219D" w:rsidRDefault="00A4219D" w:rsidP="00A4219D">
      <w:pPr>
        <w:jc w:val="both"/>
      </w:pPr>
    </w:p>
    <w:p w:rsidR="00337C76" w:rsidRDefault="00337C76" w:rsidP="00A4219D">
      <w:pPr>
        <w:jc w:val="both"/>
      </w:pPr>
      <w:r>
        <w:lastRenderedPageBreak/>
        <w:t>Таблица 2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802"/>
        <w:gridCol w:w="2029"/>
        <w:gridCol w:w="2370"/>
        <w:gridCol w:w="2370"/>
      </w:tblGrid>
      <w:tr w:rsidR="00337C76" w:rsidTr="00F9787C">
        <w:tc>
          <w:tcPr>
            <w:tcW w:w="2802" w:type="dxa"/>
            <w:vMerge w:val="restart"/>
            <w:vAlign w:val="center"/>
          </w:tcPr>
          <w:p w:rsidR="00337C76" w:rsidRDefault="00337C76" w:rsidP="00F9787C">
            <w:pPr>
              <w:jc w:val="center"/>
            </w:pPr>
            <w:r>
              <w:t>Наименование товарной линии</w:t>
            </w:r>
          </w:p>
        </w:tc>
        <w:tc>
          <w:tcPr>
            <w:tcW w:w="6769" w:type="dxa"/>
            <w:gridSpan w:val="3"/>
            <w:vAlign w:val="center"/>
          </w:tcPr>
          <w:p w:rsidR="00337C76" w:rsidRDefault="00337C76" w:rsidP="00F9787C">
            <w:pPr>
              <w:jc w:val="center"/>
            </w:pPr>
            <w:r>
              <w:t>Показатели ассортимента</w:t>
            </w:r>
          </w:p>
        </w:tc>
      </w:tr>
      <w:tr w:rsidR="00337C76" w:rsidTr="00F9787C">
        <w:tc>
          <w:tcPr>
            <w:tcW w:w="2802" w:type="dxa"/>
            <w:vMerge/>
            <w:vAlign w:val="center"/>
          </w:tcPr>
          <w:p w:rsidR="00337C76" w:rsidRDefault="00337C76" w:rsidP="00F9787C">
            <w:pPr>
              <w:jc w:val="center"/>
            </w:pPr>
          </w:p>
        </w:tc>
        <w:tc>
          <w:tcPr>
            <w:tcW w:w="2029" w:type="dxa"/>
            <w:vAlign w:val="center"/>
          </w:tcPr>
          <w:p w:rsidR="00337C76" w:rsidRDefault="00337C76" w:rsidP="00F9787C">
            <w:pPr>
              <w:jc w:val="center"/>
            </w:pPr>
            <w:r>
              <w:t>К</w:t>
            </w:r>
            <w:r w:rsidRPr="00640123">
              <w:rPr>
                <w:vertAlign w:val="subscript"/>
              </w:rPr>
              <w:t>ш</w:t>
            </w:r>
          </w:p>
        </w:tc>
        <w:tc>
          <w:tcPr>
            <w:tcW w:w="2370" w:type="dxa"/>
            <w:vAlign w:val="center"/>
          </w:tcPr>
          <w:p w:rsidR="00337C76" w:rsidRDefault="00337C76" w:rsidP="00F9787C">
            <w:pPr>
              <w:jc w:val="center"/>
            </w:pPr>
            <w:proofErr w:type="spellStart"/>
            <w:r>
              <w:t>К</w:t>
            </w:r>
            <w:r w:rsidRPr="00640123">
              <w:rPr>
                <w:vertAlign w:val="subscript"/>
              </w:rPr>
              <w:t>п</w:t>
            </w:r>
            <w:proofErr w:type="spellEnd"/>
          </w:p>
        </w:tc>
        <w:tc>
          <w:tcPr>
            <w:tcW w:w="2370" w:type="dxa"/>
            <w:vAlign w:val="center"/>
          </w:tcPr>
          <w:p w:rsidR="00337C76" w:rsidRDefault="00337C76" w:rsidP="00F9787C">
            <w:pPr>
              <w:jc w:val="center"/>
            </w:pPr>
            <w:r>
              <w:t>К</w:t>
            </w:r>
            <w:r w:rsidRPr="00640123">
              <w:rPr>
                <w:vertAlign w:val="subscript"/>
              </w:rPr>
              <w:t>г</w:t>
            </w:r>
          </w:p>
        </w:tc>
      </w:tr>
      <w:tr w:rsidR="00337C76" w:rsidTr="00F9787C">
        <w:tc>
          <w:tcPr>
            <w:tcW w:w="2802" w:type="dxa"/>
            <w:vAlign w:val="center"/>
          </w:tcPr>
          <w:p w:rsidR="00337C76" w:rsidRDefault="00337C76" w:rsidP="00F9787C">
            <w:pPr>
              <w:jc w:val="center"/>
            </w:pPr>
            <w:r>
              <w:t>1</w:t>
            </w:r>
          </w:p>
        </w:tc>
        <w:tc>
          <w:tcPr>
            <w:tcW w:w="2029" w:type="dxa"/>
            <w:vAlign w:val="center"/>
          </w:tcPr>
          <w:p w:rsidR="00337C76" w:rsidRDefault="00337C76" w:rsidP="00F9787C">
            <w:pPr>
              <w:jc w:val="center"/>
            </w:pPr>
            <w:r>
              <w:t>2</w:t>
            </w:r>
          </w:p>
        </w:tc>
        <w:tc>
          <w:tcPr>
            <w:tcW w:w="2370" w:type="dxa"/>
            <w:vAlign w:val="center"/>
          </w:tcPr>
          <w:p w:rsidR="00337C76" w:rsidRDefault="00337C76" w:rsidP="00F9787C">
            <w:pPr>
              <w:jc w:val="center"/>
            </w:pPr>
            <w:r>
              <w:t>3</w:t>
            </w:r>
          </w:p>
        </w:tc>
        <w:tc>
          <w:tcPr>
            <w:tcW w:w="2370" w:type="dxa"/>
            <w:vAlign w:val="center"/>
          </w:tcPr>
          <w:p w:rsidR="00337C76" w:rsidRDefault="00337C76" w:rsidP="00F9787C">
            <w:pPr>
              <w:jc w:val="center"/>
            </w:pPr>
            <w:r>
              <w:t>4</w:t>
            </w:r>
          </w:p>
        </w:tc>
      </w:tr>
      <w:tr w:rsidR="00337C76" w:rsidTr="00F9787C">
        <w:tc>
          <w:tcPr>
            <w:tcW w:w="2802" w:type="dxa"/>
          </w:tcPr>
          <w:p w:rsidR="00337C76" w:rsidRDefault="00337C76" w:rsidP="00F9787C"/>
          <w:p w:rsidR="00A63CA3" w:rsidRDefault="00A63CA3" w:rsidP="00F9787C"/>
        </w:tc>
        <w:tc>
          <w:tcPr>
            <w:tcW w:w="2029" w:type="dxa"/>
            <w:vAlign w:val="center"/>
          </w:tcPr>
          <w:p w:rsidR="00337C76" w:rsidRDefault="00337C76" w:rsidP="00F9787C">
            <w:pPr>
              <w:jc w:val="center"/>
            </w:pPr>
          </w:p>
        </w:tc>
        <w:tc>
          <w:tcPr>
            <w:tcW w:w="2370" w:type="dxa"/>
            <w:vAlign w:val="center"/>
          </w:tcPr>
          <w:p w:rsidR="00337C76" w:rsidRDefault="00337C76" w:rsidP="00F9787C">
            <w:pPr>
              <w:jc w:val="center"/>
            </w:pPr>
          </w:p>
        </w:tc>
        <w:tc>
          <w:tcPr>
            <w:tcW w:w="2370" w:type="dxa"/>
            <w:vAlign w:val="center"/>
          </w:tcPr>
          <w:p w:rsidR="00337C76" w:rsidRDefault="00337C76" w:rsidP="00F9787C">
            <w:pPr>
              <w:jc w:val="center"/>
            </w:pPr>
          </w:p>
        </w:tc>
      </w:tr>
      <w:tr w:rsidR="00337C76" w:rsidTr="00F9787C">
        <w:tc>
          <w:tcPr>
            <w:tcW w:w="2802" w:type="dxa"/>
          </w:tcPr>
          <w:p w:rsidR="00337C76" w:rsidRDefault="00337C76" w:rsidP="00F9787C"/>
          <w:p w:rsidR="00A63CA3" w:rsidRDefault="00A63CA3" w:rsidP="00F9787C"/>
        </w:tc>
        <w:tc>
          <w:tcPr>
            <w:tcW w:w="2029" w:type="dxa"/>
            <w:vAlign w:val="center"/>
          </w:tcPr>
          <w:p w:rsidR="00337C76" w:rsidRDefault="00337C76" w:rsidP="00F9787C">
            <w:pPr>
              <w:jc w:val="center"/>
            </w:pPr>
          </w:p>
        </w:tc>
        <w:tc>
          <w:tcPr>
            <w:tcW w:w="2370" w:type="dxa"/>
            <w:vAlign w:val="center"/>
          </w:tcPr>
          <w:p w:rsidR="00337C76" w:rsidRDefault="00337C76" w:rsidP="00F9787C">
            <w:pPr>
              <w:jc w:val="center"/>
            </w:pPr>
          </w:p>
        </w:tc>
        <w:tc>
          <w:tcPr>
            <w:tcW w:w="2370" w:type="dxa"/>
            <w:vAlign w:val="center"/>
          </w:tcPr>
          <w:p w:rsidR="00337C76" w:rsidRDefault="00337C76" w:rsidP="00F9787C">
            <w:pPr>
              <w:jc w:val="center"/>
            </w:pPr>
          </w:p>
        </w:tc>
      </w:tr>
      <w:tr w:rsidR="00337C76" w:rsidTr="00F9787C">
        <w:tc>
          <w:tcPr>
            <w:tcW w:w="2802" w:type="dxa"/>
          </w:tcPr>
          <w:p w:rsidR="00337C76" w:rsidRDefault="00337C76" w:rsidP="00F9787C"/>
          <w:p w:rsidR="00A63CA3" w:rsidRDefault="00A63CA3" w:rsidP="00F9787C"/>
        </w:tc>
        <w:tc>
          <w:tcPr>
            <w:tcW w:w="2029" w:type="dxa"/>
            <w:vAlign w:val="center"/>
          </w:tcPr>
          <w:p w:rsidR="00337C76" w:rsidRDefault="00337C76" w:rsidP="00F9787C">
            <w:pPr>
              <w:jc w:val="center"/>
            </w:pPr>
          </w:p>
        </w:tc>
        <w:tc>
          <w:tcPr>
            <w:tcW w:w="2370" w:type="dxa"/>
            <w:vAlign w:val="center"/>
          </w:tcPr>
          <w:p w:rsidR="00337C76" w:rsidRDefault="00337C76" w:rsidP="00F9787C">
            <w:pPr>
              <w:jc w:val="center"/>
            </w:pPr>
          </w:p>
        </w:tc>
        <w:tc>
          <w:tcPr>
            <w:tcW w:w="2370" w:type="dxa"/>
            <w:vAlign w:val="center"/>
          </w:tcPr>
          <w:p w:rsidR="00337C76" w:rsidRDefault="00337C76" w:rsidP="00F9787C">
            <w:pPr>
              <w:jc w:val="center"/>
            </w:pPr>
          </w:p>
        </w:tc>
      </w:tr>
    </w:tbl>
    <w:p w:rsidR="00A4219D" w:rsidRDefault="00A63CA3" w:rsidP="00181A2B">
      <w:pPr>
        <w:tabs>
          <w:tab w:val="left" w:pos="360"/>
          <w:tab w:val="left" w:pos="1080"/>
        </w:tabs>
        <w:jc w:val="both"/>
      </w:pPr>
      <w:r>
        <w:t>Вывод: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3CA3" w:rsidRPr="00944519" w:rsidRDefault="00A63CA3" w:rsidP="00181A2B">
      <w:pPr>
        <w:tabs>
          <w:tab w:val="left" w:pos="360"/>
          <w:tab w:val="left" w:pos="1080"/>
        </w:tabs>
        <w:jc w:val="both"/>
      </w:pPr>
    </w:p>
    <w:p w:rsidR="00181A2B" w:rsidRDefault="00181A2B" w:rsidP="00181A2B">
      <w:pPr>
        <w:tabs>
          <w:tab w:val="left" w:pos="360"/>
          <w:tab w:val="left" w:pos="1080"/>
        </w:tabs>
        <w:jc w:val="both"/>
        <w:rPr>
          <w:b/>
        </w:rPr>
      </w:pPr>
      <w:r w:rsidRPr="006808AE">
        <w:rPr>
          <w:b/>
        </w:rPr>
        <w:t>5.4. Итоговый контроль знаний:</w:t>
      </w:r>
    </w:p>
    <w:p w:rsidR="00181A2B" w:rsidRPr="00DE2748" w:rsidRDefault="00181A2B" w:rsidP="00181A2B">
      <w:pPr>
        <w:tabs>
          <w:tab w:val="left" w:pos="360"/>
          <w:tab w:val="left" w:pos="1080"/>
        </w:tabs>
        <w:jc w:val="both"/>
        <w:rPr>
          <w:u w:val="single"/>
        </w:rPr>
      </w:pPr>
      <w:r w:rsidRPr="00DE2748">
        <w:rPr>
          <w:u w:val="single"/>
        </w:rPr>
        <w:t>Ответы на вопросы по теме занятия:</w:t>
      </w:r>
    </w:p>
    <w:p w:rsidR="00EE217A" w:rsidRDefault="00EE217A" w:rsidP="00EE217A">
      <w:pPr>
        <w:pStyle w:val="af"/>
        <w:numPr>
          <w:ilvl w:val="0"/>
          <w:numId w:val="31"/>
        </w:numPr>
        <w:tabs>
          <w:tab w:val="left" w:pos="360"/>
          <w:tab w:val="left" w:pos="1080"/>
        </w:tabs>
        <w:jc w:val="both"/>
      </w:pPr>
      <w:r>
        <w:t>Практическое значение определения широты, полноты, глубины и структуры ассортимента фармацевтических товаров.</w:t>
      </w:r>
    </w:p>
    <w:p w:rsidR="00EE217A" w:rsidRDefault="00EE217A" w:rsidP="00EE217A">
      <w:pPr>
        <w:pStyle w:val="af"/>
        <w:numPr>
          <w:ilvl w:val="0"/>
          <w:numId w:val="31"/>
        </w:numPr>
        <w:tabs>
          <w:tab w:val="left" w:pos="360"/>
          <w:tab w:val="left" w:pos="1080"/>
        </w:tabs>
        <w:jc w:val="both"/>
      </w:pPr>
      <w:r>
        <w:t xml:space="preserve">Отличия фактической широты ассортимента </w:t>
      </w:r>
      <w:proofErr w:type="gramStart"/>
      <w:r>
        <w:t>от</w:t>
      </w:r>
      <w:proofErr w:type="gramEnd"/>
      <w:r>
        <w:t xml:space="preserve"> базовой.</w:t>
      </w:r>
    </w:p>
    <w:p w:rsidR="00EE217A" w:rsidRDefault="00EE217A" w:rsidP="00EE217A">
      <w:pPr>
        <w:pStyle w:val="af"/>
        <w:numPr>
          <w:ilvl w:val="0"/>
          <w:numId w:val="31"/>
        </w:numPr>
        <w:tabs>
          <w:tab w:val="left" w:pos="360"/>
          <w:tab w:val="left" w:pos="1080"/>
        </w:tabs>
        <w:jc w:val="both"/>
      </w:pPr>
      <w:r>
        <w:t>Определение структуры ассортимента.</w:t>
      </w:r>
    </w:p>
    <w:p w:rsidR="00EE217A" w:rsidRDefault="00EE217A" w:rsidP="00EE217A">
      <w:pPr>
        <w:pStyle w:val="af"/>
        <w:numPr>
          <w:ilvl w:val="0"/>
          <w:numId w:val="31"/>
        </w:numPr>
        <w:tabs>
          <w:tab w:val="left" w:pos="360"/>
          <w:tab w:val="left" w:pos="1080"/>
        </w:tabs>
        <w:jc w:val="both"/>
      </w:pPr>
      <w:r>
        <w:t>Определение индекса обновления.</w:t>
      </w:r>
    </w:p>
    <w:p w:rsidR="00EE217A" w:rsidRDefault="00EE217A" w:rsidP="00EE217A">
      <w:pPr>
        <w:pStyle w:val="af"/>
        <w:numPr>
          <w:ilvl w:val="0"/>
          <w:numId w:val="31"/>
        </w:numPr>
        <w:tabs>
          <w:tab w:val="left" w:pos="360"/>
          <w:tab w:val="left" w:pos="1080"/>
        </w:tabs>
        <w:jc w:val="both"/>
      </w:pPr>
      <w:r>
        <w:t>Определение устойчивости ассортимента.</w:t>
      </w:r>
    </w:p>
    <w:p w:rsidR="00181A2B" w:rsidRDefault="00181A2B" w:rsidP="00181A2B">
      <w:pPr>
        <w:tabs>
          <w:tab w:val="left" w:pos="360"/>
          <w:tab w:val="left" w:pos="1080"/>
        </w:tabs>
        <w:jc w:val="both"/>
      </w:pPr>
    </w:p>
    <w:p w:rsidR="00181A2B" w:rsidRPr="00DE2748" w:rsidRDefault="00181A2B" w:rsidP="00181A2B">
      <w:pPr>
        <w:tabs>
          <w:tab w:val="left" w:pos="360"/>
          <w:tab w:val="left" w:pos="1080"/>
        </w:tabs>
        <w:jc w:val="both"/>
        <w:rPr>
          <w:u w:val="single"/>
        </w:rPr>
      </w:pPr>
      <w:r w:rsidRPr="00DE2748">
        <w:rPr>
          <w:u w:val="single"/>
        </w:rPr>
        <w:t>Ситуационные задачи:</w:t>
      </w:r>
    </w:p>
    <w:p w:rsidR="00014F43" w:rsidRDefault="00014F43" w:rsidP="00266088">
      <w:pPr>
        <w:jc w:val="both"/>
        <w:rPr>
          <w:b/>
          <w:szCs w:val="20"/>
        </w:rPr>
      </w:pPr>
    </w:p>
    <w:p w:rsidR="00266088" w:rsidRPr="00920147" w:rsidRDefault="00266088" w:rsidP="00266088">
      <w:pPr>
        <w:jc w:val="both"/>
        <w:rPr>
          <w:b/>
          <w:szCs w:val="20"/>
        </w:rPr>
      </w:pPr>
      <w:r w:rsidRPr="00920147">
        <w:rPr>
          <w:b/>
          <w:szCs w:val="20"/>
        </w:rPr>
        <w:t xml:space="preserve">ЗАДАЧА </w:t>
      </w:r>
      <w:r>
        <w:rPr>
          <w:b/>
          <w:szCs w:val="20"/>
        </w:rPr>
        <w:t>1</w:t>
      </w:r>
    </w:p>
    <w:p w:rsidR="00266088" w:rsidRDefault="00266088" w:rsidP="00266088">
      <w:pPr>
        <w:jc w:val="both"/>
        <w:rPr>
          <w:szCs w:val="20"/>
        </w:rPr>
      </w:pPr>
      <w:r>
        <w:rPr>
          <w:szCs w:val="20"/>
        </w:rPr>
        <w:t>При проведении маркетинговых исследований в аптеке перед вами поставили задачу сравнить промышленный и торговый ассортимент норсульфазола. Ваши действия.</w:t>
      </w:r>
    </w:p>
    <w:p w:rsidR="00266088" w:rsidRDefault="00266088" w:rsidP="00266088">
      <w:pPr>
        <w:jc w:val="both"/>
        <w:rPr>
          <w:szCs w:val="20"/>
        </w:rPr>
      </w:pPr>
    </w:p>
    <w:p w:rsidR="00266088" w:rsidRPr="001669E6" w:rsidRDefault="00266088" w:rsidP="00266088">
      <w:pPr>
        <w:jc w:val="both"/>
        <w:rPr>
          <w:b/>
          <w:szCs w:val="20"/>
        </w:rPr>
      </w:pPr>
      <w:r w:rsidRPr="001669E6">
        <w:rPr>
          <w:b/>
          <w:szCs w:val="20"/>
        </w:rPr>
        <w:t xml:space="preserve">ЗАДАЧА </w:t>
      </w:r>
      <w:r>
        <w:rPr>
          <w:b/>
          <w:szCs w:val="20"/>
        </w:rPr>
        <w:t>2</w:t>
      </w:r>
    </w:p>
    <w:p w:rsidR="00266088" w:rsidRDefault="00266088" w:rsidP="00266088">
      <w:pPr>
        <w:jc w:val="both"/>
        <w:rPr>
          <w:szCs w:val="20"/>
        </w:rPr>
      </w:pPr>
      <w:r>
        <w:rPr>
          <w:szCs w:val="20"/>
        </w:rPr>
        <w:t>В аптеке №</w:t>
      </w:r>
      <w:r w:rsidR="00D27344">
        <w:rPr>
          <w:szCs w:val="20"/>
        </w:rPr>
        <w:t>353</w:t>
      </w:r>
      <w:r>
        <w:rPr>
          <w:szCs w:val="20"/>
        </w:rPr>
        <w:t xml:space="preserve"> г. Красноярска из группы </w:t>
      </w:r>
      <w:r w:rsidR="00D27344">
        <w:rPr>
          <w:szCs w:val="20"/>
        </w:rPr>
        <w:t xml:space="preserve">респираторные средства присутствуют следующие лекарственные препараты: </w:t>
      </w:r>
      <w:proofErr w:type="spellStart"/>
      <w:r w:rsidR="00D27344">
        <w:rPr>
          <w:szCs w:val="20"/>
        </w:rPr>
        <w:t>Снуп</w:t>
      </w:r>
      <w:proofErr w:type="spellEnd"/>
      <w:r w:rsidR="00D27344">
        <w:rPr>
          <w:szCs w:val="20"/>
        </w:rPr>
        <w:t xml:space="preserve">, Бронхолитин, Бромгексин 8, </w:t>
      </w:r>
      <w:proofErr w:type="spellStart"/>
      <w:r w:rsidR="00D27344">
        <w:rPr>
          <w:szCs w:val="20"/>
        </w:rPr>
        <w:t>Геделикс</w:t>
      </w:r>
      <w:proofErr w:type="spellEnd"/>
      <w:r w:rsidR="00D27344">
        <w:rPr>
          <w:szCs w:val="20"/>
        </w:rPr>
        <w:t xml:space="preserve">, АЦЦ </w:t>
      </w:r>
      <w:proofErr w:type="spellStart"/>
      <w:r w:rsidR="00D27344">
        <w:rPr>
          <w:szCs w:val="20"/>
        </w:rPr>
        <w:t>лонг</w:t>
      </w:r>
      <w:proofErr w:type="spellEnd"/>
      <w:r w:rsidR="00D27344">
        <w:rPr>
          <w:szCs w:val="20"/>
        </w:rPr>
        <w:t xml:space="preserve">, </w:t>
      </w:r>
      <w:proofErr w:type="spellStart"/>
      <w:r w:rsidR="00D27344">
        <w:rPr>
          <w:szCs w:val="20"/>
        </w:rPr>
        <w:t>Халиксол</w:t>
      </w:r>
      <w:proofErr w:type="spellEnd"/>
      <w:r w:rsidR="00D27344">
        <w:rPr>
          <w:szCs w:val="20"/>
        </w:rPr>
        <w:t xml:space="preserve">. Данные лекарственные препараты относятся к </w:t>
      </w:r>
      <w:proofErr w:type="spellStart"/>
      <w:r w:rsidR="00D27344">
        <w:rPr>
          <w:szCs w:val="20"/>
        </w:rPr>
        <w:t>антиконгестантам</w:t>
      </w:r>
      <w:proofErr w:type="spellEnd"/>
      <w:r w:rsidR="00D27344">
        <w:rPr>
          <w:szCs w:val="20"/>
        </w:rPr>
        <w:t xml:space="preserve">, противокашлевым средствам и </w:t>
      </w:r>
      <w:proofErr w:type="spellStart"/>
      <w:r w:rsidR="00D27344">
        <w:rPr>
          <w:szCs w:val="20"/>
        </w:rPr>
        <w:t>секретолитикам</w:t>
      </w:r>
      <w:proofErr w:type="spellEnd"/>
      <w:r w:rsidR="00D27344">
        <w:rPr>
          <w:szCs w:val="20"/>
        </w:rPr>
        <w:t xml:space="preserve"> и стимуляторам моторной функции дыхательных путей.</w:t>
      </w:r>
      <w:r>
        <w:rPr>
          <w:szCs w:val="20"/>
        </w:rPr>
        <w:t xml:space="preserve"> Определите коэффициенты широты, полноты и глубины для данной фармакотерапевтической группы.</w:t>
      </w:r>
    </w:p>
    <w:p w:rsidR="00266088" w:rsidRDefault="00266088" w:rsidP="00266088">
      <w:pPr>
        <w:jc w:val="both"/>
      </w:pPr>
    </w:p>
    <w:p w:rsidR="00266088" w:rsidRPr="00EB35AD" w:rsidRDefault="00266088" w:rsidP="00266088">
      <w:pPr>
        <w:jc w:val="both"/>
        <w:rPr>
          <w:b/>
        </w:rPr>
      </w:pPr>
      <w:r>
        <w:rPr>
          <w:b/>
        </w:rPr>
        <w:t>ЗАДАЧА 3</w:t>
      </w:r>
    </w:p>
    <w:p w:rsidR="00266088" w:rsidRDefault="00266088" w:rsidP="00266088">
      <w:pPr>
        <w:jc w:val="both"/>
      </w:pPr>
      <w:r>
        <w:t>Вы являетесь сотрудником ОАО «Медико-инструментальный завод им. М. Горького», где вам поручили провести сравнительный анализ ассортимента выпускаемых заводом общехирургических медицинских инструментов с ассортиментом вашего конкурента – АО «Медико-инструментальный завод им. В.И. Ленина» по таким показателям, как широта, полнота и глубина. Ваши действия.</w:t>
      </w:r>
    </w:p>
    <w:p w:rsidR="00266088" w:rsidRDefault="00266088" w:rsidP="00266088">
      <w:pPr>
        <w:jc w:val="both"/>
      </w:pPr>
    </w:p>
    <w:p w:rsidR="00CF755B" w:rsidRDefault="00CF755B" w:rsidP="00266088">
      <w:pPr>
        <w:jc w:val="both"/>
      </w:pPr>
    </w:p>
    <w:p w:rsidR="00D27344" w:rsidRDefault="00D27344" w:rsidP="00266088">
      <w:pPr>
        <w:jc w:val="both"/>
      </w:pPr>
    </w:p>
    <w:p w:rsidR="00D27344" w:rsidRDefault="00D27344" w:rsidP="00266088">
      <w:pPr>
        <w:jc w:val="both"/>
      </w:pPr>
    </w:p>
    <w:p w:rsidR="00D27344" w:rsidRDefault="00D27344" w:rsidP="00266088">
      <w:pPr>
        <w:jc w:val="both"/>
      </w:pPr>
    </w:p>
    <w:p w:rsidR="00D27344" w:rsidRDefault="00D27344" w:rsidP="00266088">
      <w:pPr>
        <w:jc w:val="both"/>
      </w:pPr>
      <w:bookmarkStart w:id="1" w:name="_GoBack"/>
      <w:bookmarkEnd w:id="1"/>
    </w:p>
    <w:p w:rsidR="00181A2B" w:rsidRPr="00DE2748" w:rsidRDefault="00181A2B" w:rsidP="00181A2B">
      <w:pPr>
        <w:tabs>
          <w:tab w:val="left" w:pos="360"/>
          <w:tab w:val="left" w:pos="1080"/>
        </w:tabs>
        <w:jc w:val="both"/>
        <w:rPr>
          <w:u w:val="single"/>
        </w:rPr>
      </w:pPr>
      <w:r w:rsidRPr="00DE2748">
        <w:rPr>
          <w:u w:val="single"/>
        </w:rPr>
        <w:lastRenderedPageBreak/>
        <w:t>Тестовые задания:</w:t>
      </w:r>
    </w:p>
    <w:p w:rsidR="00014F43" w:rsidRDefault="00014F43" w:rsidP="00CF755B">
      <w:pPr>
        <w:rPr>
          <w:caps/>
        </w:rPr>
      </w:pPr>
    </w:p>
    <w:p w:rsidR="00014F43" w:rsidRPr="00014F43" w:rsidRDefault="00014F43" w:rsidP="004475C2">
      <w:pPr>
        <w:jc w:val="both"/>
      </w:pPr>
      <w:r>
        <w:rPr>
          <w:caps/>
        </w:rPr>
        <w:t>0</w:t>
      </w:r>
      <w:r w:rsidR="00CF755B" w:rsidRPr="004C2E0A">
        <w:rPr>
          <w:caps/>
        </w:rPr>
        <w:t xml:space="preserve">1. </w:t>
      </w:r>
      <w:r w:rsidRPr="00014F43">
        <w:t xml:space="preserve">ТОВАРНАЯ ЛИНИЯ - ЭТО: </w:t>
      </w:r>
    </w:p>
    <w:p w:rsidR="00014F43" w:rsidRPr="00014F43" w:rsidRDefault="00014F43" w:rsidP="004475C2">
      <w:pPr>
        <w:ind w:left="709"/>
        <w:jc w:val="both"/>
        <w:rPr>
          <w:bCs/>
        </w:rPr>
      </w:pPr>
      <w:r>
        <w:rPr>
          <w:bCs/>
        </w:rPr>
        <w:t xml:space="preserve">1) </w:t>
      </w:r>
      <w:r w:rsidRPr="00014F43">
        <w:rPr>
          <w:bCs/>
        </w:rPr>
        <w:t>совокупность товаров, тесно взаимосвязанных между собой в силу выполнения аналоговых функций</w:t>
      </w:r>
    </w:p>
    <w:p w:rsidR="00014F43" w:rsidRPr="00014F43" w:rsidRDefault="00014F43" w:rsidP="004475C2">
      <w:pPr>
        <w:ind w:left="709"/>
        <w:jc w:val="both"/>
        <w:rPr>
          <w:bCs/>
        </w:rPr>
      </w:pPr>
      <w:r>
        <w:rPr>
          <w:bCs/>
        </w:rPr>
        <w:t>2)</w:t>
      </w:r>
      <w:r w:rsidRPr="00014F43">
        <w:rPr>
          <w:bCs/>
        </w:rPr>
        <w:t xml:space="preserve"> отдельное изделие в рамках торговой марки или товарного ассортимента определенного внешнего вида</w:t>
      </w:r>
    </w:p>
    <w:p w:rsidR="00014F43" w:rsidRPr="00014F43" w:rsidRDefault="00014F43" w:rsidP="004475C2">
      <w:pPr>
        <w:ind w:left="709"/>
        <w:jc w:val="both"/>
      </w:pPr>
      <w:r>
        <w:rPr>
          <w:bCs/>
        </w:rPr>
        <w:t>3)</w:t>
      </w:r>
      <w:r w:rsidRPr="00014F43">
        <w:rPr>
          <w:bCs/>
        </w:rPr>
        <w:t xml:space="preserve"> </w:t>
      </w:r>
      <w:r w:rsidRPr="00014F43">
        <w:t>отдельное изделие в рамках торговой марки или товарного ассортимента определенного химического состава</w:t>
      </w:r>
    </w:p>
    <w:p w:rsidR="00014F43" w:rsidRPr="00014F43" w:rsidRDefault="00014F43" w:rsidP="004475C2">
      <w:pPr>
        <w:ind w:left="709"/>
        <w:jc w:val="both"/>
      </w:pPr>
      <w:r>
        <w:rPr>
          <w:bCs/>
        </w:rPr>
        <w:t>4)</w:t>
      </w:r>
      <w:r w:rsidRPr="00014F43">
        <w:rPr>
          <w:bCs/>
        </w:rPr>
        <w:t xml:space="preserve"> </w:t>
      </w:r>
      <w:r w:rsidRPr="00014F43">
        <w:t>отдельное изделие в рамках торговой марки или торгового ассортимента определенного размера, объема, вида</w:t>
      </w:r>
    </w:p>
    <w:p w:rsidR="00014F43" w:rsidRPr="00014F43" w:rsidRDefault="00014F43" w:rsidP="004475C2">
      <w:pPr>
        <w:ind w:left="709"/>
        <w:jc w:val="both"/>
      </w:pPr>
      <w:r>
        <w:rPr>
          <w:bCs/>
        </w:rPr>
        <w:t>5)</w:t>
      </w:r>
      <w:r w:rsidRPr="00014F43">
        <w:rPr>
          <w:bCs/>
        </w:rPr>
        <w:t xml:space="preserve"> </w:t>
      </w:r>
      <w:r w:rsidRPr="00014F43">
        <w:t>все вышеперечисленное верно</w:t>
      </w:r>
    </w:p>
    <w:p w:rsidR="00CF755B" w:rsidRDefault="00CF755B" w:rsidP="004475C2">
      <w:pPr>
        <w:jc w:val="both"/>
      </w:pPr>
    </w:p>
    <w:p w:rsidR="00014F43" w:rsidRPr="00014F43" w:rsidRDefault="00014F43" w:rsidP="004475C2">
      <w:pPr>
        <w:jc w:val="both"/>
      </w:pPr>
      <w:r>
        <w:t xml:space="preserve">02. </w:t>
      </w:r>
      <w:r w:rsidRPr="00014F43">
        <w:t xml:space="preserve">ФАКТИЧЕСКИЕ ПОКАЗАТЕЛИ ШИРОТЫ, ПОЛНОТЫ И ГЛУБИНЫ УСТАНАВЛИВАЮТСЯ ПО НАЛИЧИЮ ТОВАРА </w:t>
      </w:r>
      <w:proofErr w:type="gramStart"/>
      <w:r w:rsidRPr="00014F43">
        <w:t>В</w:t>
      </w:r>
      <w:proofErr w:type="gramEnd"/>
      <w:r w:rsidRPr="00014F43">
        <w:t xml:space="preserve">: </w:t>
      </w:r>
    </w:p>
    <w:p w:rsidR="00014F43" w:rsidRPr="00014F43" w:rsidRDefault="00014F43" w:rsidP="004475C2">
      <w:pPr>
        <w:ind w:left="709"/>
        <w:jc w:val="both"/>
        <w:rPr>
          <w:bCs/>
        </w:rPr>
      </w:pPr>
      <w:r>
        <w:rPr>
          <w:bCs/>
        </w:rPr>
        <w:t>1)</w:t>
      </w:r>
      <w:r w:rsidRPr="00014F43">
        <w:rPr>
          <w:bCs/>
        </w:rPr>
        <w:t xml:space="preserve"> ОКП</w:t>
      </w:r>
    </w:p>
    <w:p w:rsidR="00014F43" w:rsidRPr="00014F43" w:rsidRDefault="00014F43" w:rsidP="004475C2">
      <w:pPr>
        <w:ind w:left="709"/>
        <w:jc w:val="both"/>
        <w:rPr>
          <w:bCs/>
        </w:rPr>
      </w:pPr>
      <w:r>
        <w:rPr>
          <w:bCs/>
        </w:rPr>
        <w:t>2)</w:t>
      </w:r>
      <w:r w:rsidRPr="00014F43">
        <w:rPr>
          <w:bCs/>
        </w:rPr>
        <w:t xml:space="preserve"> КЛС</w:t>
      </w:r>
    </w:p>
    <w:p w:rsidR="00014F43" w:rsidRPr="00014F43" w:rsidRDefault="00014F43" w:rsidP="004475C2">
      <w:pPr>
        <w:ind w:left="709"/>
        <w:jc w:val="both"/>
        <w:rPr>
          <w:bCs/>
        </w:rPr>
      </w:pPr>
      <w:r>
        <w:rPr>
          <w:bCs/>
        </w:rPr>
        <w:t>3)</w:t>
      </w:r>
      <w:r w:rsidRPr="00014F43">
        <w:rPr>
          <w:bCs/>
        </w:rPr>
        <w:t xml:space="preserve"> РЛС</w:t>
      </w:r>
    </w:p>
    <w:p w:rsidR="00014F43" w:rsidRPr="00014F43" w:rsidRDefault="00014F43" w:rsidP="004475C2">
      <w:pPr>
        <w:ind w:left="709"/>
        <w:jc w:val="both"/>
        <w:rPr>
          <w:bCs/>
        </w:rPr>
      </w:pPr>
      <w:r>
        <w:rPr>
          <w:bCs/>
        </w:rPr>
        <w:t>4)</w:t>
      </w:r>
      <w:r w:rsidRPr="00014F43">
        <w:rPr>
          <w:bCs/>
        </w:rPr>
        <w:t xml:space="preserve"> аптеке</w:t>
      </w:r>
    </w:p>
    <w:p w:rsidR="00014F43" w:rsidRPr="00014F43" w:rsidRDefault="00014F43" w:rsidP="004475C2">
      <w:pPr>
        <w:ind w:left="709"/>
        <w:jc w:val="both"/>
        <w:rPr>
          <w:bCs/>
        </w:rPr>
      </w:pPr>
      <w:r>
        <w:rPr>
          <w:bCs/>
        </w:rPr>
        <w:t>5)</w:t>
      </w:r>
      <w:r w:rsidRPr="00014F43">
        <w:rPr>
          <w:bCs/>
        </w:rPr>
        <w:t xml:space="preserve"> формулярном </w:t>
      </w:r>
      <w:proofErr w:type="gramStart"/>
      <w:r w:rsidRPr="00014F43">
        <w:rPr>
          <w:bCs/>
        </w:rPr>
        <w:t>списке</w:t>
      </w:r>
      <w:proofErr w:type="gramEnd"/>
    </w:p>
    <w:p w:rsidR="00014F43" w:rsidRDefault="00014F43" w:rsidP="004475C2">
      <w:pPr>
        <w:jc w:val="both"/>
      </w:pPr>
    </w:p>
    <w:p w:rsidR="00014F43" w:rsidRPr="00014F43" w:rsidRDefault="00014F43" w:rsidP="004475C2">
      <w:pPr>
        <w:jc w:val="both"/>
      </w:pPr>
      <w:r>
        <w:t xml:space="preserve">03. </w:t>
      </w:r>
      <w:r w:rsidRPr="00014F43">
        <w:t>ШИРОТА БАЗОВАЯ</w:t>
      </w:r>
      <w:r>
        <w:t xml:space="preserve"> - ЭТО</w:t>
      </w:r>
      <w:r w:rsidRPr="00014F43">
        <w:t xml:space="preserve">: </w:t>
      </w:r>
    </w:p>
    <w:p w:rsidR="00014F43" w:rsidRPr="00014F43" w:rsidRDefault="00014F43" w:rsidP="004475C2">
      <w:pPr>
        <w:ind w:left="709"/>
        <w:jc w:val="both"/>
        <w:rPr>
          <w:bCs/>
        </w:rPr>
      </w:pPr>
      <w:r>
        <w:rPr>
          <w:bCs/>
        </w:rPr>
        <w:t>1)</w:t>
      </w:r>
      <w:r w:rsidRPr="00014F43">
        <w:rPr>
          <w:bCs/>
        </w:rPr>
        <w:t xml:space="preserve"> количество ассортиментных групп товаров, имеющихся </w:t>
      </w:r>
      <w:r w:rsidRPr="00D14672">
        <w:rPr>
          <w:bCs/>
        </w:rPr>
        <w:t xml:space="preserve">в аптеке или на аптечном складе </w:t>
      </w:r>
    </w:p>
    <w:p w:rsidR="00014F43" w:rsidRPr="00014F43" w:rsidRDefault="00014F43" w:rsidP="004475C2">
      <w:pPr>
        <w:ind w:left="709"/>
        <w:jc w:val="both"/>
        <w:rPr>
          <w:bCs/>
        </w:rPr>
      </w:pPr>
      <w:r>
        <w:rPr>
          <w:bCs/>
        </w:rPr>
        <w:t>2)</w:t>
      </w:r>
      <w:r w:rsidRPr="00014F43">
        <w:rPr>
          <w:bCs/>
        </w:rPr>
        <w:t xml:space="preserve"> количество ассортиментных групп товаров, представленных в классификаторах, регистрах или формулярных списках</w:t>
      </w:r>
    </w:p>
    <w:p w:rsidR="00014F43" w:rsidRPr="00014F43" w:rsidRDefault="00014F43" w:rsidP="004475C2">
      <w:pPr>
        <w:ind w:left="709"/>
        <w:jc w:val="both"/>
        <w:rPr>
          <w:bCs/>
        </w:rPr>
      </w:pPr>
      <w:r>
        <w:rPr>
          <w:bCs/>
        </w:rPr>
        <w:t>3)</w:t>
      </w:r>
      <w:r w:rsidRPr="00014F43">
        <w:rPr>
          <w:bCs/>
        </w:rPr>
        <w:t xml:space="preserve"> количество вариантов товаров одной товарной единицы, имеющихся в аптеке или на аптечном складе</w:t>
      </w:r>
    </w:p>
    <w:p w:rsidR="00014F43" w:rsidRPr="00014F43" w:rsidRDefault="00014F43" w:rsidP="004475C2">
      <w:pPr>
        <w:ind w:left="709"/>
        <w:jc w:val="both"/>
        <w:rPr>
          <w:bCs/>
        </w:rPr>
      </w:pPr>
      <w:r>
        <w:rPr>
          <w:bCs/>
        </w:rPr>
        <w:t>4)</w:t>
      </w:r>
      <w:r w:rsidRPr="00014F43">
        <w:rPr>
          <w:bCs/>
        </w:rPr>
        <w:t xml:space="preserve"> количество товарных единиц одной ассортиментной группы, представленных в классификаторах, регистрах или формулярных списках</w:t>
      </w:r>
    </w:p>
    <w:p w:rsidR="00014F43" w:rsidRPr="00014F43" w:rsidRDefault="00014F43" w:rsidP="004475C2">
      <w:pPr>
        <w:ind w:left="709"/>
        <w:jc w:val="both"/>
        <w:rPr>
          <w:bCs/>
        </w:rPr>
      </w:pPr>
      <w:r>
        <w:rPr>
          <w:bCs/>
        </w:rPr>
        <w:t>5)</w:t>
      </w:r>
      <w:r w:rsidRPr="00014F43">
        <w:rPr>
          <w:bCs/>
        </w:rPr>
        <w:t xml:space="preserve"> общее число товарных единиц или вариантов товара в объеме одной ассортиментной группы (подгруппы), согласно ОКП, р</w:t>
      </w:r>
      <w:r w:rsidRPr="00D14672">
        <w:rPr>
          <w:bCs/>
        </w:rPr>
        <w:t>егистра или формулярных списков</w:t>
      </w:r>
      <w:r w:rsidRPr="00014F43">
        <w:rPr>
          <w:bCs/>
        </w:rPr>
        <w:t xml:space="preserve"> </w:t>
      </w:r>
    </w:p>
    <w:p w:rsidR="00014F43" w:rsidRPr="004C2E0A" w:rsidRDefault="00014F43" w:rsidP="004475C2">
      <w:pPr>
        <w:jc w:val="both"/>
      </w:pPr>
    </w:p>
    <w:p w:rsidR="00014F43" w:rsidRPr="00014F43" w:rsidRDefault="00014F43" w:rsidP="004475C2">
      <w:pPr>
        <w:jc w:val="both"/>
      </w:pPr>
      <w:r>
        <w:t xml:space="preserve">04. </w:t>
      </w:r>
      <w:r w:rsidRPr="00014F43">
        <w:t xml:space="preserve">КАЧЕСТВЕННЫЕ И КОЛИЧЕСТВЕННЫЕ ИЗМЕНЕНИЯ НАБОРА ТОВАРОВ ЗА СЧЕТ УВЕЛИЧЕНИЯ ПОКАЗАТЕЛЕЙ ШИРОТЫ, ПОЛНОТЫ И НОВИЗНЫ: </w:t>
      </w:r>
    </w:p>
    <w:p w:rsidR="00014F43" w:rsidRPr="00014F43" w:rsidRDefault="00014F43" w:rsidP="004475C2">
      <w:pPr>
        <w:ind w:left="709"/>
        <w:jc w:val="both"/>
        <w:rPr>
          <w:bCs/>
        </w:rPr>
      </w:pPr>
      <w:r>
        <w:rPr>
          <w:bCs/>
        </w:rPr>
        <w:t>1)</w:t>
      </w:r>
      <w:r w:rsidRPr="00014F43">
        <w:rPr>
          <w:bCs/>
        </w:rPr>
        <w:t xml:space="preserve"> обновление ассортимента</w:t>
      </w:r>
    </w:p>
    <w:p w:rsidR="00014F43" w:rsidRPr="00014F43" w:rsidRDefault="00014F43" w:rsidP="004475C2">
      <w:pPr>
        <w:ind w:left="709"/>
        <w:jc w:val="both"/>
        <w:rPr>
          <w:bCs/>
        </w:rPr>
      </w:pPr>
      <w:r>
        <w:rPr>
          <w:bCs/>
        </w:rPr>
        <w:t>2)</w:t>
      </w:r>
      <w:r w:rsidRPr="00014F43">
        <w:rPr>
          <w:bCs/>
        </w:rPr>
        <w:t xml:space="preserve"> стабилизация ассортимента</w:t>
      </w:r>
    </w:p>
    <w:p w:rsidR="00014F43" w:rsidRPr="00014F43" w:rsidRDefault="00014F43" w:rsidP="004475C2">
      <w:pPr>
        <w:ind w:left="709"/>
        <w:jc w:val="both"/>
        <w:rPr>
          <w:bCs/>
        </w:rPr>
      </w:pPr>
      <w:r>
        <w:rPr>
          <w:bCs/>
        </w:rPr>
        <w:t>3)</w:t>
      </w:r>
      <w:r w:rsidRPr="00014F43">
        <w:rPr>
          <w:bCs/>
        </w:rPr>
        <w:t xml:space="preserve"> сокращение ассортимента</w:t>
      </w:r>
    </w:p>
    <w:p w:rsidR="00014F43" w:rsidRPr="00014F43" w:rsidRDefault="00014F43" w:rsidP="004475C2">
      <w:pPr>
        <w:ind w:left="709"/>
        <w:jc w:val="both"/>
        <w:rPr>
          <w:bCs/>
        </w:rPr>
      </w:pPr>
      <w:r>
        <w:rPr>
          <w:bCs/>
        </w:rPr>
        <w:t>4)</w:t>
      </w:r>
      <w:r w:rsidRPr="00014F43">
        <w:rPr>
          <w:bCs/>
        </w:rPr>
        <w:t xml:space="preserve"> расширение ассортимента </w:t>
      </w:r>
    </w:p>
    <w:p w:rsidR="00CF755B" w:rsidRPr="00D14672" w:rsidRDefault="00014F43" w:rsidP="004475C2">
      <w:pPr>
        <w:ind w:left="709"/>
        <w:jc w:val="both"/>
        <w:rPr>
          <w:bCs/>
        </w:rPr>
      </w:pPr>
      <w:r>
        <w:rPr>
          <w:bCs/>
        </w:rPr>
        <w:t>5)</w:t>
      </w:r>
      <w:r w:rsidRPr="00014F43">
        <w:rPr>
          <w:bCs/>
        </w:rPr>
        <w:t xml:space="preserve"> гармо</w:t>
      </w:r>
      <w:r w:rsidRPr="00D14672">
        <w:rPr>
          <w:bCs/>
        </w:rPr>
        <w:t>низация ассортимента</w:t>
      </w:r>
      <w:r w:rsidRPr="00014F43">
        <w:rPr>
          <w:bCs/>
        </w:rPr>
        <w:t xml:space="preserve"> </w:t>
      </w:r>
    </w:p>
    <w:p w:rsidR="00014F43" w:rsidRPr="00014F43" w:rsidRDefault="00014F43" w:rsidP="004475C2">
      <w:pPr>
        <w:jc w:val="both"/>
      </w:pPr>
    </w:p>
    <w:p w:rsidR="00014F43" w:rsidRPr="00014F43" w:rsidRDefault="00014F43" w:rsidP="004475C2">
      <w:pPr>
        <w:jc w:val="both"/>
      </w:pPr>
      <w:r>
        <w:t xml:space="preserve">05. </w:t>
      </w:r>
      <w:r w:rsidRPr="00014F43">
        <w:t xml:space="preserve">СТРУКТУРА АССОРТИМЕНТА МОЖЕТ БЫТЬ ВЫРАЖЕНА: </w:t>
      </w:r>
    </w:p>
    <w:p w:rsidR="00014F43" w:rsidRPr="00014F43" w:rsidRDefault="00014F43" w:rsidP="004475C2">
      <w:pPr>
        <w:ind w:left="709"/>
        <w:jc w:val="both"/>
        <w:rPr>
          <w:bCs/>
        </w:rPr>
      </w:pPr>
      <w:r w:rsidRPr="00014F43">
        <w:rPr>
          <w:bCs/>
        </w:rPr>
        <w:t>1) в частях</w:t>
      </w:r>
    </w:p>
    <w:p w:rsidR="00014F43" w:rsidRPr="00014F43" w:rsidRDefault="00014F43" w:rsidP="004475C2">
      <w:pPr>
        <w:ind w:left="709"/>
        <w:jc w:val="both"/>
        <w:rPr>
          <w:bCs/>
        </w:rPr>
      </w:pPr>
      <w:r w:rsidRPr="00014F43">
        <w:rPr>
          <w:bCs/>
        </w:rPr>
        <w:t>2) в процентах</w:t>
      </w:r>
    </w:p>
    <w:p w:rsidR="00014F43" w:rsidRPr="00014F43" w:rsidRDefault="00014F43" w:rsidP="004475C2">
      <w:pPr>
        <w:ind w:left="709"/>
        <w:jc w:val="both"/>
        <w:rPr>
          <w:bCs/>
        </w:rPr>
      </w:pPr>
      <w:r w:rsidRPr="00014F43">
        <w:rPr>
          <w:bCs/>
        </w:rPr>
        <w:t>3) в натуральных числах</w:t>
      </w:r>
    </w:p>
    <w:p w:rsidR="00014F43" w:rsidRPr="00014F43" w:rsidRDefault="00014F43" w:rsidP="004475C2">
      <w:pPr>
        <w:ind w:left="709"/>
        <w:jc w:val="both"/>
        <w:rPr>
          <w:bCs/>
        </w:rPr>
      </w:pPr>
      <w:r w:rsidRPr="00014F43">
        <w:rPr>
          <w:bCs/>
        </w:rPr>
        <w:t>4) количеством наименований</w:t>
      </w:r>
    </w:p>
    <w:p w:rsidR="00014F43" w:rsidRPr="00014F43" w:rsidRDefault="00014F43" w:rsidP="004475C2">
      <w:pPr>
        <w:ind w:left="709"/>
        <w:jc w:val="both"/>
        <w:rPr>
          <w:bCs/>
        </w:rPr>
      </w:pPr>
      <w:r w:rsidRPr="00014F43">
        <w:rPr>
          <w:bCs/>
        </w:rPr>
        <w:t>5) все вышеперечисленное верно</w:t>
      </w:r>
    </w:p>
    <w:p w:rsidR="00014F43" w:rsidRDefault="00014F43" w:rsidP="004475C2">
      <w:pPr>
        <w:jc w:val="both"/>
        <w:rPr>
          <w:caps/>
        </w:rPr>
      </w:pPr>
    </w:p>
    <w:p w:rsidR="00014F43" w:rsidRPr="00014F43" w:rsidRDefault="00014F43" w:rsidP="004475C2">
      <w:pPr>
        <w:jc w:val="both"/>
      </w:pPr>
      <w:r>
        <w:t>06. УПРАВЛЕНИЕ АССОРТИМЕНТОМ - ЭТО:</w:t>
      </w:r>
    </w:p>
    <w:p w:rsidR="00014F43" w:rsidRPr="00014F43" w:rsidRDefault="00014F43" w:rsidP="004475C2">
      <w:pPr>
        <w:ind w:left="709"/>
        <w:jc w:val="both"/>
        <w:rPr>
          <w:bCs/>
        </w:rPr>
      </w:pPr>
      <w:r w:rsidRPr="00D14672">
        <w:rPr>
          <w:bCs/>
        </w:rPr>
        <w:lastRenderedPageBreak/>
        <w:t>1)</w:t>
      </w:r>
      <w:r w:rsidRPr="00014F43">
        <w:rPr>
          <w:bCs/>
        </w:rPr>
        <w:t xml:space="preserve"> деятельность, направленная на достижение целей компании через удовлетворение потребностей клиента путем управления потоками товаров, идущих от производителя к клиенту</w:t>
      </w:r>
    </w:p>
    <w:p w:rsidR="00014F43" w:rsidRPr="00014F43" w:rsidRDefault="00014F43" w:rsidP="004475C2">
      <w:pPr>
        <w:ind w:left="709"/>
        <w:jc w:val="both"/>
        <w:rPr>
          <w:bCs/>
        </w:rPr>
      </w:pPr>
      <w:r w:rsidRPr="00D14672">
        <w:rPr>
          <w:bCs/>
        </w:rPr>
        <w:t>2)</w:t>
      </w:r>
      <w:r w:rsidRPr="00014F43">
        <w:rPr>
          <w:bCs/>
        </w:rPr>
        <w:t xml:space="preserve"> деятельность, направленная на создание рационального ассортимента</w:t>
      </w:r>
    </w:p>
    <w:p w:rsidR="00014F43" w:rsidRPr="00014F43" w:rsidRDefault="00014F43" w:rsidP="004475C2">
      <w:pPr>
        <w:ind w:left="709"/>
        <w:jc w:val="both"/>
        <w:rPr>
          <w:bCs/>
        </w:rPr>
      </w:pPr>
      <w:r w:rsidRPr="00D14672">
        <w:rPr>
          <w:bCs/>
        </w:rPr>
        <w:t>3)</w:t>
      </w:r>
      <w:r w:rsidRPr="00014F43">
        <w:rPr>
          <w:bCs/>
        </w:rPr>
        <w:t xml:space="preserve"> деятельность по составлению набора товаров, позволяющего удовлетворить реальные или прогнозируемые потребности</w:t>
      </w:r>
    </w:p>
    <w:p w:rsidR="00014F43" w:rsidRPr="00014F43" w:rsidRDefault="00014F43" w:rsidP="004475C2">
      <w:pPr>
        <w:ind w:left="709"/>
        <w:jc w:val="both"/>
        <w:rPr>
          <w:bCs/>
        </w:rPr>
      </w:pPr>
      <w:r w:rsidRPr="00D14672">
        <w:rPr>
          <w:bCs/>
        </w:rPr>
        <w:t>4)</w:t>
      </w:r>
      <w:r w:rsidRPr="00014F43">
        <w:rPr>
          <w:bCs/>
        </w:rPr>
        <w:t xml:space="preserve"> деятельность, направленная на разработку концепций ценообразования, продвижения и распределения товаров для эффективного удовлетворения потребностей потребителей</w:t>
      </w:r>
    </w:p>
    <w:p w:rsidR="00014F43" w:rsidRPr="00014F43" w:rsidRDefault="00014F43" w:rsidP="004475C2">
      <w:pPr>
        <w:ind w:left="709"/>
        <w:jc w:val="both"/>
        <w:rPr>
          <w:bCs/>
        </w:rPr>
      </w:pPr>
      <w:r w:rsidRPr="00D14672">
        <w:rPr>
          <w:bCs/>
        </w:rPr>
        <w:t>5)</w:t>
      </w:r>
      <w:r w:rsidRPr="00014F43">
        <w:rPr>
          <w:bCs/>
        </w:rPr>
        <w:t xml:space="preserve"> </w:t>
      </w:r>
      <w:r w:rsidRPr="00D14672">
        <w:rPr>
          <w:bCs/>
        </w:rPr>
        <w:t>все вышеперечисленное</w:t>
      </w:r>
    </w:p>
    <w:p w:rsidR="00014F43" w:rsidRDefault="00014F43" w:rsidP="004475C2">
      <w:pPr>
        <w:jc w:val="both"/>
        <w:rPr>
          <w:caps/>
        </w:rPr>
      </w:pPr>
    </w:p>
    <w:p w:rsidR="00014F43" w:rsidRPr="00014F43" w:rsidRDefault="00014F43" w:rsidP="004475C2">
      <w:pPr>
        <w:jc w:val="both"/>
      </w:pPr>
      <w:r>
        <w:t xml:space="preserve">07. </w:t>
      </w:r>
      <w:r w:rsidRPr="00014F43">
        <w:t xml:space="preserve">КОЛИЧЕСТВЕННЫЕ И КАЧЕСТВЕННЫЕ ИЗМЕНЕНИЯ АССОРТИМЕНТА ДЛЯ ПОВЫШЕНИЯ ЕГО РАЦИОНАЛЬНОСТИ: </w:t>
      </w:r>
    </w:p>
    <w:p w:rsidR="00014F43" w:rsidRPr="00014F43" w:rsidRDefault="00014F43" w:rsidP="004475C2">
      <w:pPr>
        <w:ind w:left="709"/>
        <w:jc w:val="both"/>
        <w:rPr>
          <w:bCs/>
        </w:rPr>
      </w:pPr>
      <w:r w:rsidRPr="00D14672">
        <w:rPr>
          <w:bCs/>
        </w:rPr>
        <w:t>1)</w:t>
      </w:r>
      <w:r w:rsidRPr="00014F43">
        <w:rPr>
          <w:bCs/>
        </w:rPr>
        <w:t xml:space="preserve"> обновление ассортимента</w:t>
      </w:r>
    </w:p>
    <w:p w:rsidR="00014F43" w:rsidRPr="00D14672" w:rsidRDefault="00014F43" w:rsidP="004475C2">
      <w:pPr>
        <w:ind w:left="709"/>
        <w:jc w:val="both"/>
        <w:rPr>
          <w:bCs/>
        </w:rPr>
      </w:pPr>
      <w:r w:rsidRPr="00D14672">
        <w:rPr>
          <w:bCs/>
        </w:rPr>
        <w:t>2)</w:t>
      </w:r>
      <w:r w:rsidRPr="00014F43">
        <w:rPr>
          <w:bCs/>
        </w:rPr>
        <w:t xml:space="preserve"> гармонизация ассортимента</w:t>
      </w:r>
    </w:p>
    <w:p w:rsidR="00014F43" w:rsidRPr="00014F43" w:rsidRDefault="00014F43" w:rsidP="004475C2">
      <w:pPr>
        <w:ind w:left="709"/>
        <w:jc w:val="both"/>
        <w:rPr>
          <w:bCs/>
        </w:rPr>
      </w:pPr>
      <w:r w:rsidRPr="00D14672">
        <w:rPr>
          <w:bCs/>
        </w:rPr>
        <w:t>3)</w:t>
      </w:r>
      <w:r w:rsidRPr="00014F43">
        <w:rPr>
          <w:bCs/>
        </w:rPr>
        <w:t xml:space="preserve"> сокращение ассортимента</w:t>
      </w:r>
    </w:p>
    <w:p w:rsidR="00014F43" w:rsidRPr="00014F43" w:rsidRDefault="00014F43" w:rsidP="004475C2">
      <w:pPr>
        <w:ind w:left="709"/>
        <w:jc w:val="both"/>
        <w:rPr>
          <w:bCs/>
        </w:rPr>
      </w:pPr>
      <w:r w:rsidRPr="00D14672">
        <w:rPr>
          <w:bCs/>
        </w:rPr>
        <w:t>4)</w:t>
      </w:r>
      <w:r w:rsidRPr="00014F43">
        <w:rPr>
          <w:bCs/>
        </w:rPr>
        <w:t xml:space="preserve"> совершенствование ассортимента</w:t>
      </w:r>
    </w:p>
    <w:p w:rsidR="00014F43" w:rsidRPr="00014F43" w:rsidRDefault="00014F43" w:rsidP="004475C2">
      <w:pPr>
        <w:ind w:left="709"/>
        <w:jc w:val="both"/>
        <w:rPr>
          <w:bCs/>
        </w:rPr>
      </w:pPr>
      <w:r w:rsidRPr="00D14672">
        <w:rPr>
          <w:bCs/>
        </w:rPr>
        <w:t>5)</w:t>
      </w:r>
      <w:r w:rsidRPr="00014F43">
        <w:rPr>
          <w:bCs/>
        </w:rPr>
        <w:t xml:space="preserve"> стабилизация ассортимента</w:t>
      </w:r>
    </w:p>
    <w:p w:rsidR="00014F43" w:rsidRPr="00D14672" w:rsidRDefault="00014F43" w:rsidP="004475C2">
      <w:pPr>
        <w:ind w:left="709"/>
        <w:jc w:val="both"/>
        <w:rPr>
          <w:bCs/>
        </w:rPr>
      </w:pPr>
    </w:p>
    <w:p w:rsidR="00014F43" w:rsidRPr="00014F43" w:rsidRDefault="00014F43" w:rsidP="004475C2">
      <w:pPr>
        <w:jc w:val="both"/>
      </w:pPr>
      <w:r>
        <w:t xml:space="preserve">08. </w:t>
      </w:r>
      <w:r w:rsidRPr="00014F43">
        <w:t>СРЕДНЕВЗВЕШЕННОЕ ЗНАЧЕНИЕ ПОКАЗАТЕЛЯ РАЦИОНАЛЬНОСТИ С УЧЕТОМ ВЛИЯНИЯ ЭТИХ ФАКТОРОВ НА РАЦИОНАЛЬНОСТЬ АССОРТИМЕНТА И Р</w:t>
      </w:r>
      <w:r>
        <w:t>ЕАЛЬНЫХ ЗНАЧЕНИЙ КОЭФФИЦИЕНТОВ:</w:t>
      </w:r>
    </w:p>
    <w:p w:rsidR="00014F43" w:rsidRPr="00014F43" w:rsidRDefault="00933E30" w:rsidP="004475C2">
      <w:pPr>
        <w:ind w:left="709"/>
        <w:jc w:val="both"/>
        <w:rPr>
          <w:bCs/>
        </w:rPr>
      </w:pPr>
      <w:r w:rsidRPr="00D14672">
        <w:rPr>
          <w:bCs/>
        </w:rPr>
        <w:t>1)</w:t>
      </w:r>
      <w:r w:rsidR="00014F43" w:rsidRPr="00014F43">
        <w:rPr>
          <w:bCs/>
        </w:rPr>
        <w:t xml:space="preserve"> коэффициент широты</w:t>
      </w:r>
    </w:p>
    <w:p w:rsidR="00014F43" w:rsidRPr="00014F43" w:rsidRDefault="00933E30" w:rsidP="004475C2">
      <w:pPr>
        <w:ind w:left="709"/>
        <w:jc w:val="both"/>
        <w:rPr>
          <w:bCs/>
        </w:rPr>
      </w:pPr>
      <w:r w:rsidRPr="00D14672">
        <w:rPr>
          <w:bCs/>
        </w:rPr>
        <w:t>2)</w:t>
      </w:r>
      <w:r w:rsidR="00014F43" w:rsidRPr="00014F43">
        <w:rPr>
          <w:bCs/>
        </w:rPr>
        <w:t xml:space="preserve"> коэффициент глубины</w:t>
      </w:r>
    </w:p>
    <w:p w:rsidR="00014F43" w:rsidRPr="00014F43" w:rsidRDefault="00933E30" w:rsidP="004475C2">
      <w:pPr>
        <w:ind w:left="709"/>
        <w:jc w:val="both"/>
        <w:rPr>
          <w:bCs/>
        </w:rPr>
      </w:pPr>
      <w:r w:rsidRPr="00D14672">
        <w:rPr>
          <w:bCs/>
        </w:rPr>
        <w:t>3)</w:t>
      </w:r>
      <w:r w:rsidR="00014F43" w:rsidRPr="00014F43">
        <w:rPr>
          <w:bCs/>
        </w:rPr>
        <w:t xml:space="preserve"> коэффициент полноты</w:t>
      </w:r>
    </w:p>
    <w:p w:rsidR="00014F43" w:rsidRPr="00014F43" w:rsidRDefault="00933E30" w:rsidP="004475C2">
      <w:pPr>
        <w:ind w:left="709"/>
        <w:jc w:val="both"/>
        <w:rPr>
          <w:bCs/>
        </w:rPr>
      </w:pPr>
      <w:r w:rsidRPr="00D14672">
        <w:rPr>
          <w:bCs/>
        </w:rPr>
        <w:t>4)</w:t>
      </w:r>
      <w:r w:rsidR="00014F43" w:rsidRPr="00014F43">
        <w:rPr>
          <w:bCs/>
        </w:rPr>
        <w:t xml:space="preserve"> коэффициент рациональности</w:t>
      </w:r>
    </w:p>
    <w:p w:rsidR="00014F43" w:rsidRPr="00014F43" w:rsidRDefault="00933E30" w:rsidP="004475C2">
      <w:pPr>
        <w:ind w:left="709"/>
        <w:jc w:val="both"/>
        <w:rPr>
          <w:bCs/>
        </w:rPr>
      </w:pPr>
      <w:r w:rsidRPr="00D14672">
        <w:rPr>
          <w:bCs/>
        </w:rPr>
        <w:t>5)</w:t>
      </w:r>
      <w:r w:rsidR="00014F43" w:rsidRPr="00014F43">
        <w:rPr>
          <w:bCs/>
        </w:rPr>
        <w:t xml:space="preserve"> коэффициент обновления</w:t>
      </w:r>
    </w:p>
    <w:p w:rsidR="00014F43" w:rsidRPr="00D14672" w:rsidRDefault="00014F43" w:rsidP="004475C2">
      <w:pPr>
        <w:ind w:left="709"/>
        <w:jc w:val="both"/>
        <w:rPr>
          <w:bCs/>
        </w:rPr>
      </w:pPr>
    </w:p>
    <w:p w:rsidR="00014F43" w:rsidRPr="00014F43" w:rsidRDefault="00933E30" w:rsidP="004475C2">
      <w:pPr>
        <w:jc w:val="both"/>
      </w:pPr>
      <w:r>
        <w:t xml:space="preserve">09. </w:t>
      </w:r>
      <w:r w:rsidR="00014F43" w:rsidRPr="00014F43">
        <w:t xml:space="preserve">ГЛУБИНА ФАКТИЧЕСКАЯ - ЭТО: </w:t>
      </w:r>
    </w:p>
    <w:p w:rsidR="00014F43" w:rsidRPr="00014F43" w:rsidRDefault="00933E30" w:rsidP="004475C2">
      <w:pPr>
        <w:ind w:left="709"/>
        <w:jc w:val="both"/>
        <w:rPr>
          <w:bCs/>
        </w:rPr>
      </w:pPr>
      <w:r w:rsidRPr="00D14672">
        <w:rPr>
          <w:bCs/>
        </w:rPr>
        <w:t>1)</w:t>
      </w:r>
      <w:r w:rsidR="00014F43" w:rsidRPr="00014F43">
        <w:rPr>
          <w:bCs/>
        </w:rPr>
        <w:t xml:space="preserve"> количество товарных единиц одной ассортиментной группы, представленных в классификаторах, регистрах или формулярных списках</w:t>
      </w:r>
    </w:p>
    <w:p w:rsidR="00014F43" w:rsidRPr="00014F43" w:rsidRDefault="00933E30" w:rsidP="004475C2">
      <w:pPr>
        <w:ind w:left="709"/>
        <w:jc w:val="both"/>
        <w:rPr>
          <w:bCs/>
        </w:rPr>
      </w:pPr>
      <w:r w:rsidRPr="00D14672">
        <w:rPr>
          <w:bCs/>
        </w:rPr>
        <w:t>2)</w:t>
      </w:r>
      <w:r w:rsidR="00014F43" w:rsidRPr="00014F43">
        <w:rPr>
          <w:bCs/>
        </w:rPr>
        <w:t xml:space="preserve"> количество ассортиментных групп товаров, имеющихся в аптеке или на аптечном складе</w:t>
      </w:r>
    </w:p>
    <w:p w:rsidR="00014F43" w:rsidRPr="00014F43" w:rsidRDefault="00933E30" w:rsidP="004475C2">
      <w:pPr>
        <w:ind w:left="709"/>
        <w:jc w:val="both"/>
        <w:rPr>
          <w:bCs/>
        </w:rPr>
      </w:pPr>
      <w:r w:rsidRPr="00D14672">
        <w:rPr>
          <w:bCs/>
        </w:rPr>
        <w:t>3)</w:t>
      </w:r>
      <w:r w:rsidR="00014F43" w:rsidRPr="00014F43">
        <w:rPr>
          <w:bCs/>
        </w:rPr>
        <w:t xml:space="preserve"> общее число товарных единиц или вариантов товара в объеме одной ассортиментной группы (подгруппы), согласно ОКП, регистра или формулярных списков</w:t>
      </w:r>
    </w:p>
    <w:p w:rsidR="00014F43" w:rsidRPr="00014F43" w:rsidRDefault="00933E30" w:rsidP="004475C2">
      <w:pPr>
        <w:ind w:left="709"/>
        <w:jc w:val="both"/>
        <w:rPr>
          <w:bCs/>
        </w:rPr>
      </w:pPr>
      <w:r w:rsidRPr="00D14672">
        <w:rPr>
          <w:bCs/>
        </w:rPr>
        <w:t>4)</w:t>
      </w:r>
      <w:r w:rsidR="00014F43" w:rsidRPr="00014F43">
        <w:rPr>
          <w:bCs/>
        </w:rPr>
        <w:t xml:space="preserve"> количество ассортиментных групп товаров, представленных в классификаторах, регистрах или формулярных списках</w:t>
      </w:r>
    </w:p>
    <w:p w:rsidR="00014F43" w:rsidRPr="00014F43" w:rsidRDefault="00933E30" w:rsidP="004475C2">
      <w:pPr>
        <w:ind w:left="709"/>
        <w:jc w:val="both"/>
        <w:rPr>
          <w:bCs/>
        </w:rPr>
      </w:pPr>
      <w:r w:rsidRPr="00D14672">
        <w:rPr>
          <w:bCs/>
        </w:rPr>
        <w:t>5)</w:t>
      </w:r>
      <w:r w:rsidR="00014F43" w:rsidRPr="00014F43">
        <w:rPr>
          <w:bCs/>
        </w:rPr>
        <w:t xml:space="preserve"> количество вариантов товаров одной товарной единицы, имеющихся в аптеке или на аптечном складе</w:t>
      </w:r>
    </w:p>
    <w:p w:rsidR="00CF755B" w:rsidRDefault="00CF755B" w:rsidP="004475C2">
      <w:pPr>
        <w:jc w:val="both"/>
        <w:rPr>
          <w:caps/>
        </w:rPr>
      </w:pPr>
    </w:p>
    <w:p w:rsidR="00933E30" w:rsidRDefault="00933E30" w:rsidP="004475C2">
      <w:pPr>
        <w:jc w:val="both"/>
        <w:rPr>
          <w:caps/>
        </w:rPr>
      </w:pPr>
      <w:r>
        <w:rPr>
          <w:caps/>
        </w:rPr>
        <w:t>10. Ассортимент ТОВАРОВ, РЕАЛИЗУЕМЫЙ  АПТЕЧНЫМИ ОРГАНИЗАЦИЯМИ, УСТАНОВЛЕН НОРМАТИВНЫМ ДОКУМЕНТОМ:</w:t>
      </w:r>
    </w:p>
    <w:p w:rsidR="00933E30" w:rsidRPr="00D14672" w:rsidRDefault="00933E30" w:rsidP="004475C2">
      <w:pPr>
        <w:ind w:left="709"/>
        <w:jc w:val="both"/>
        <w:rPr>
          <w:bCs/>
        </w:rPr>
      </w:pPr>
      <w:r w:rsidRPr="00D14672">
        <w:rPr>
          <w:bCs/>
        </w:rPr>
        <w:t xml:space="preserve">1) Федеральным законом № 61-ФЗ «Об обращении лекарственных средств» </w:t>
      </w:r>
    </w:p>
    <w:p w:rsidR="00933E30" w:rsidRPr="00D14672" w:rsidRDefault="00933E30" w:rsidP="004475C2">
      <w:pPr>
        <w:ind w:left="709"/>
        <w:jc w:val="both"/>
        <w:rPr>
          <w:bCs/>
        </w:rPr>
      </w:pPr>
      <w:r w:rsidRPr="00D14672">
        <w:rPr>
          <w:bCs/>
        </w:rPr>
        <w:t>2) Федеральн</w:t>
      </w:r>
      <w:r w:rsidR="00D14672">
        <w:rPr>
          <w:bCs/>
        </w:rPr>
        <w:t>ы</w:t>
      </w:r>
      <w:r w:rsidRPr="00D14672">
        <w:rPr>
          <w:bCs/>
        </w:rPr>
        <w:t>м закон</w:t>
      </w:r>
      <w:r w:rsidR="00D14672">
        <w:rPr>
          <w:bCs/>
        </w:rPr>
        <w:t>ом № 184-ФЗ</w:t>
      </w:r>
      <w:r w:rsidRPr="00D14672">
        <w:rPr>
          <w:bCs/>
        </w:rPr>
        <w:t xml:space="preserve"> «О техническом регулировании»</w:t>
      </w:r>
    </w:p>
    <w:p w:rsidR="00933E30" w:rsidRPr="00D14672" w:rsidRDefault="00933E30" w:rsidP="004475C2">
      <w:pPr>
        <w:ind w:left="709"/>
        <w:jc w:val="both"/>
        <w:rPr>
          <w:bCs/>
        </w:rPr>
      </w:pPr>
      <w:r w:rsidRPr="00D14672">
        <w:rPr>
          <w:bCs/>
        </w:rPr>
        <w:t>3) Распоряжени</w:t>
      </w:r>
      <w:r w:rsidR="00A147E2">
        <w:rPr>
          <w:bCs/>
        </w:rPr>
        <w:t>ем</w:t>
      </w:r>
      <w:r w:rsidRPr="00D14672">
        <w:rPr>
          <w:bCs/>
        </w:rPr>
        <w:t xml:space="preserve"> </w:t>
      </w:r>
      <w:r w:rsidR="00D14672" w:rsidRPr="00D14672">
        <w:rPr>
          <w:bCs/>
        </w:rPr>
        <w:t xml:space="preserve">Правительства РФ </w:t>
      </w:r>
      <w:r w:rsidRPr="00D14672">
        <w:rPr>
          <w:bCs/>
        </w:rPr>
        <w:t>об утверждении минимального ассортимента лекарственных препаратов</w:t>
      </w:r>
      <w:r w:rsidR="00D14672" w:rsidRPr="00D14672">
        <w:rPr>
          <w:bCs/>
        </w:rPr>
        <w:t>, необходимых</w:t>
      </w:r>
      <w:r w:rsidRPr="00D14672">
        <w:rPr>
          <w:bCs/>
        </w:rPr>
        <w:t xml:space="preserve"> для оказания медицинской помощи</w:t>
      </w:r>
    </w:p>
    <w:p w:rsidR="00933E30" w:rsidRPr="00D14672" w:rsidRDefault="00933E30" w:rsidP="004475C2">
      <w:pPr>
        <w:ind w:left="709"/>
        <w:jc w:val="both"/>
        <w:rPr>
          <w:bCs/>
        </w:rPr>
      </w:pPr>
      <w:r w:rsidRPr="00D14672">
        <w:rPr>
          <w:bCs/>
        </w:rPr>
        <w:t xml:space="preserve">4) </w:t>
      </w:r>
      <w:r w:rsidR="00D14672" w:rsidRPr="00D14672">
        <w:rPr>
          <w:bCs/>
        </w:rPr>
        <w:t>Распоряжени</w:t>
      </w:r>
      <w:r w:rsidR="00A147E2">
        <w:rPr>
          <w:bCs/>
        </w:rPr>
        <w:t>ем</w:t>
      </w:r>
      <w:r w:rsidR="00D14672" w:rsidRPr="00D14672">
        <w:rPr>
          <w:bCs/>
        </w:rPr>
        <w:t xml:space="preserve"> Правительства РФ об утверждении перечня жизненно необходимых и важнейших лекарственных препаратов для медицинского применения</w:t>
      </w:r>
    </w:p>
    <w:p w:rsidR="00181A2B" w:rsidRPr="00D14672" w:rsidRDefault="00933E30" w:rsidP="004475C2">
      <w:pPr>
        <w:ind w:left="709"/>
        <w:jc w:val="both"/>
        <w:rPr>
          <w:bCs/>
        </w:rPr>
      </w:pPr>
      <w:r w:rsidRPr="00D14672">
        <w:rPr>
          <w:bCs/>
        </w:rPr>
        <w:t>5) Закон</w:t>
      </w:r>
      <w:r w:rsidR="00A147E2">
        <w:rPr>
          <w:bCs/>
        </w:rPr>
        <w:t>ом</w:t>
      </w:r>
      <w:r w:rsidRPr="00D14672">
        <w:rPr>
          <w:bCs/>
        </w:rPr>
        <w:t xml:space="preserve"> РФ № 2300-1 «О защите прав потребителей»</w:t>
      </w:r>
    </w:p>
    <w:p w:rsidR="00933E30" w:rsidRDefault="00933E30" w:rsidP="004475C2">
      <w:pPr>
        <w:tabs>
          <w:tab w:val="left" w:pos="360"/>
          <w:tab w:val="left" w:pos="1080"/>
        </w:tabs>
        <w:jc w:val="both"/>
      </w:pPr>
    </w:p>
    <w:p w:rsidR="00181A2B" w:rsidRPr="006808AE" w:rsidRDefault="00181A2B" w:rsidP="004475C2">
      <w:pPr>
        <w:tabs>
          <w:tab w:val="left" w:pos="360"/>
          <w:tab w:val="left" w:pos="1080"/>
        </w:tabs>
        <w:jc w:val="both"/>
        <w:rPr>
          <w:b/>
        </w:rPr>
      </w:pPr>
      <w:r w:rsidRPr="006808AE">
        <w:rPr>
          <w:b/>
        </w:rPr>
        <w:lastRenderedPageBreak/>
        <w:t>6. Домашнее задание для уяснения темы занятия</w:t>
      </w:r>
    </w:p>
    <w:p w:rsidR="00181A2B" w:rsidRPr="006808AE" w:rsidRDefault="00181A2B" w:rsidP="004475C2">
      <w:pPr>
        <w:tabs>
          <w:tab w:val="left" w:pos="1080"/>
        </w:tabs>
        <w:jc w:val="both"/>
      </w:pPr>
      <w:r w:rsidRPr="006808AE">
        <w:t xml:space="preserve"> (</w:t>
      </w:r>
      <w:r>
        <w:t>согласно методическим указаниям для внеаудиторной работы по теме занятия</w:t>
      </w:r>
      <w:r w:rsidRPr="006808AE">
        <w:t>).</w:t>
      </w:r>
    </w:p>
    <w:p w:rsidR="00181A2B" w:rsidRDefault="00181A2B" w:rsidP="004475C2">
      <w:pPr>
        <w:tabs>
          <w:tab w:val="left" w:pos="360"/>
          <w:tab w:val="left" w:pos="1080"/>
        </w:tabs>
        <w:jc w:val="both"/>
        <w:rPr>
          <w:b/>
        </w:rPr>
      </w:pPr>
    </w:p>
    <w:p w:rsidR="00181A2B" w:rsidRDefault="00181A2B" w:rsidP="004475C2">
      <w:pPr>
        <w:tabs>
          <w:tab w:val="left" w:pos="360"/>
          <w:tab w:val="left" w:pos="1080"/>
        </w:tabs>
        <w:jc w:val="both"/>
        <w:rPr>
          <w:b/>
        </w:rPr>
      </w:pPr>
      <w:r w:rsidRPr="006808AE">
        <w:rPr>
          <w:b/>
        </w:rPr>
        <w:t>7. Рекомендации по выполнению НИРС, в том числе список тем, предлагаемых кафедрой.</w:t>
      </w:r>
    </w:p>
    <w:p w:rsidR="0028060A" w:rsidRPr="0085247C" w:rsidRDefault="0028060A" w:rsidP="004475C2">
      <w:pPr>
        <w:pStyle w:val="af"/>
        <w:jc w:val="both"/>
      </w:pPr>
      <w:r w:rsidRPr="0085247C">
        <w:t>Подготовить  доклады и презентации по темам:</w:t>
      </w:r>
    </w:p>
    <w:p w:rsidR="0028060A" w:rsidRPr="0085247C" w:rsidRDefault="0028060A" w:rsidP="004475C2">
      <w:pPr>
        <w:ind w:left="720"/>
        <w:jc w:val="both"/>
      </w:pPr>
      <w:r w:rsidRPr="0085247C">
        <w:t xml:space="preserve">1. </w:t>
      </w:r>
      <w:r w:rsidR="00A147E2">
        <w:t>Правовые ограничения ассортимента аптечной организации.</w:t>
      </w:r>
    </w:p>
    <w:p w:rsidR="0028060A" w:rsidRPr="0085247C" w:rsidRDefault="0028060A" w:rsidP="004475C2">
      <w:pPr>
        <w:ind w:left="720"/>
        <w:jc w:val="both"/>
      </w:pPr>
      <w:r w:rsidRPr="0085247C">
        <w:t xml:space="preserve">2. </w:t>
      </w:r>
      <w:r w:rsidR="00A147E2">
        <w:t>Направления оптимизации ассортимента.</w:t>
      </w:r>
    </w:p>
    <w:p w:rsidR="0028060A" w:rsidRPr="0085247C" w:rsidRDefault="0028060A" w:rsidP="004475C2">
      <w:pPr>
        <w:ind w:left="720"/>
        <w:jc w:val="both"/>
      </w:pPr>
      <w:r w:rsidRPr="0085247C">
        <w:t xml:space="preserve">3. </w:t>
      </w:r>
      <w:r w:rsidR="00A147E2">
        <w:t>Применение анализа показателей ассортимента в деятельности организации.</w:t>
      </w:r>
    </w:p>
    <w:p w:rsidR="00181A2B" w:rsidRPr="006808AE" w:rsidRDefault="00181A2B" w:rsidP="00181A2B">
      <w:pPr>
        <w:tabs>
          <w:tab w:val="left" w:pos="360"/>
          <w:tab w:val="left" w:pos="1080"/>
        </w:tabs>
        <w:jc w:val="both"/>
        <w:rPr>
          <w:b/>
        </w:rPr>
      </w:pPr>
    </w:p>
    <w:p w:rsidR="00181A2B" w:rsidRPr="000A01BA" w:rsidRDefault="00181A2B" w:rsidP="00181A2B">
      <w:pPr>
        <w:tabs>
          <w:tab w:val="left" w:pos="360"/>
          <w:tab w:val="left" w:pos="1080"/>
        </w:tabs>
        <w:jc w:val="both"/>
        <w:rPr>
          <w:b/>
        </w:rPr>
      </w:pPr>
      <w:r w:rsidRPr="000A01BA">
        <w:rPr>
          <w:b/>
        </w:rPr>
        <w:t>8. Рекомендованная литература по теме занятия:</w:t>
      </w:r>
    </w:p>
    <w:p w:rsidR="00181A2B" w:rsidRPr="000A01BA" w:rsidRDefault="00181A2B" w:rsidP="00181A2B">
      <w:pPr>
        <w:ind w:firstLine="709"/>
        <w:jc w:val="center"/>
      </w:pPr>
    </w:p>
    <w:p w:rsidR="00A147E2" w:rsidRPr="000A01BA" w:rsidRDefault="00A147E2" w:rsidP="00A147E2">
      <w:pPr>
        <w:ind w:firstLine="709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570"/>
        <w:gridCol w:w="2820"/>
        <w:gridCol w:w="1713"/>
      </w:tblGrid>
      <w:tr w:rsidR="00A147E2" w:rsidRPr="000A01BA" w:rsidTr="00063875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2" w:rsidRPr="00EA00DA" w:rsidRDefault="00A147E2" w:rsidP="00063875">
            <w:pPr>
              <w:jc w:val="center"/>
              <w:rPr>
                <w:b/>
              </w:rPr>
            </w:pPr>
            <w:r w:rsidRPr="00EA00DA">
              <w:rPr>
                <w:b/>
              </w:rPr>
              <w:t>№</w:t>
            </w:r>
          </w:p>
          <w:p w:rsidR="00A147E2" w:rsidRPr="000A01BA" w:rsidRDefault="00A147E2" w:rsidP="00063875">
            <w:pPr>
              <w:jc w:val="center"/>
            </w:pPr>
            <w:proofErr w:type="gramStart"/>
            <w:r w:rsidRPr="00EA00DA">
              <w:rPr>
                <w:b/>
              </w:rPr>
              <w:t>п</w:t>
            </w:r>
            <w:proofErr w:type="gramEnd"/>
            <w:r w:rsidRPr="00EA00DA">
              <w:rPr>
                <w:b/>
              </w:rPr>
              <w:t>/п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2" w:rsidRPr="000A01BA" w:rsidRDefault="00A147E2" w:rsidP="00063875">
            <w:pPr>
              <w:ind w:firstLine="709"/>
              <w:jc w:val="center"/>
            </w:pPr>
            <w:r>
              <w:rPr>
                <w:b/>
                <w:bCs/>
              </w:rPr>
              <w:t>Наименование, вид издания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2" w:rsidRPr="000A01BA" w:rsidRDefault="00A147E2" w:rsidP="00063875">
            <w:pPr>
              <w:jc w:val="center"/>
            </w:pPr>
            <w:r>
              <w:rPr>
                <w:b/>
                <w:bCs/>
              </w:rPr>
              <w:t>Авто</w:t>
            </w:r>
            <w:proofErr w:type="gramStart"/>
            <w:r>
              <w:rPr>
                <w:b/>
                <w:bCs/>
              </w:rPr>
              <w:t>р(</w:t>
            </w:r>
            <w:proofErr w:type="gramEnd"/>
            <w:r>
              <w:rPr>
                <w:b/>
                <w:bCs/>
              </w:rPr>
              <w:t>-ы),</w:t>
            </w:r>
            <w:r>
              <w:rPr>
                <w:b/>
                <w:bCs/>
              </w:rPr>
              <w:br/>
              <w:t>составитель(-и),</w:t>
            </w:r>
            <w:r>
              <w:rPr>
                <w:b/>
                <w:bCs/>
              </w:rPr>
              <w:br/>
              <w:t>редактор(-ы)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2" w:rsidRPr="000A01BA" w:rsidRDefault="00A147E2" w:rsidP="00063875">
            <w:pPr>
              <w:jc w:val="center"/>
            </w:pPr>
            <w:r>
              <w:rPr>
                <w:b/>
                <w:bCs/>
              </w:rPr>
              <w:t>Место издания, издательство, год</w:t>
            </w:r>
          </w:p>
        </w:tc>
      </w:tr>
    </w:tbl>
    <w:p w:rsidR="00A147E2" w:rsidRPr="000A01BA" w:rsidRDefault="00A147E2" w:rsidP="00A147E2">
      <w:pPr>
        <w:jc w:val="center"/>
        <w:rPr>
          <w:b/>
        </w:rPr>
      </w:pPr>
      <w:r w:rsidRPr="000A01BA">
        <w:rPr>
          <w:b/>
        </w:rPr>
        <w:t>Обязательная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2880"/>
        <w:gridCol w:w="1539"/>
      </w:tblGrid>
      <w:tr w:rsidR="00A147E2" w:rsidRPr="000A01BA" w:rsidTr="00063875">
        <w:trPr>
          <w:trHeight w:val="2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2" w:rsidRDefault="00A147E2" w:rsidP="00063875"/>
          <w:p w:rsidR="00A147E2" w:rsidRPr="000A01BA" w:rsidRDefault="00A147E2" w:rsidP="00063875">
            <w:r w:rsidRPr="000A01BA"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383"/>
            </w:tblGrid>
            <w:tr w:rsidR="00A147E2" w:rsidRPr="00D503FC" w:rsidTr="0006387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147E2" w:rsidRPr="00D503FC" w:rsidRDefault="00A147E2" w:rsidP="00063875"/>
              </w:tc>
              <w:tc>
                <w:tcPr>
                  <w:tcW w:w="0" w:type="auto"/>
                  <w:vAlign w:val="center"/>
                  <w:hideMark/>
                </w:tcPr>
                <w:p w:rsidR="00A147E2" w:rsidRPr="00D503FC" w:rsidRDefault="00D27344" w:rsidP="00063875">
                  <w:hyperlink r:id="rId9" w:tgtFrame="_blank" w:history="1">
                    <w:r w:rsidR="00A147E2" w:rsidRPr="00D503FC">
                      <w:rPr>
                        <w:color w:val="0000FF"/>
                        <w:u w:val="single"/>
                      </w:rPr>
                      <w:t>Медицинское и фармацевтическое товароведение</w:t>
                    </w:r>
                  </w:hyperlink>
                  <w:proofErr w:type="gramStart"/>
                  <w:r w:rsidR="00A147E2" w:rsidRPr="00D503FC">
                    <w:t xml:space="preserve"> :</w:t>
                  </w:r>
                  <w:proofErr w:type="gramEnd"/>
                  <w:r w:rsidR="00A147E2" w:rsidRPr="00D503FC">
                    <w:t xml:space="preserve"> учебник </w:t>
                  </w:r>
                </w:p>
              </w:tc>
            </w:tr>
          </w:tbl>
          <w:p w:rsidR="00A147E2" w:rsidRPr="000A01BA" w:rsidRDefault="00A147E2" w:rsidP="00063875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2" w:rsidRPr="000A01BA" w:rsidRDefault="00A147E2" w:rsidP="00063875">
            <w:r>
              <w:t>О. А. Васнецова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2" w:rsidRPr="000A01BA" w:rsidRDefault="00A147E2" w:rsidP="00063875">
            <w:r>
              <w:t>М.: ГЭОТАР-Медиа, 2009.</w:t>
            </w:r>
          </w:p>
        </w:tc>
      </w:tr>
    </w:tbl>
    <w:p w:rsidR="00A147E2" w:rsidRPr="000A01BA" w:rsidRDefault="00A147E2" w:rsidP="00A147E2">
      <w:pPr>
        <w:jc w:val="center"/>
        <w:rPr>
          <w:b/>
        </w:rPr>
      </w:pPr>
      <w:r w:rsidRPr="000A01BA">
        <w:rPr>
          <w:b/>
        </w:rPr>
        <w:t>Дополнительная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650"/>
        <w:gridCol w:w="2864"/>
        <w:gridCol w:w="1588"/>
      </w:tblGrid>
      <w:tr w:rsidR="00A147E2" w:rsidRPr="000A01BA" w:rsidTr="00063875">
        <w:trPr>
          <w:trHeight w:val="17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2" w:rsidRDefault="00A147E2" w:rsidP="00063875">
            <w:pPr>
              <w:jc w:val="center"/>
            </w:pPr>
            <w:r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2" w:rsidRDefault="00D27344" w:rsidP="00063875">
            <w:hyperlink r:id="rId10" w:history="1">
              <w:r w:rsidR="00A147E2">
                <w:rPr>
                  <w:rStyle w:val="af7"/>
                </w:rPr>
                <w:t>Теоретические основы товароведения и экспертизы</w:t>
              </w:r>
            </w:hyperlink>
            <w:r w:rsidR="00A147E2">
              <w:t xml:space="preserve"> : учеб</w:t>
            </w:r>
            <w:proofErr w:type="gramStart"/>
            <w:r w:rsidR="00A147E2">
              <w:t>.</w:t>
            </w:r>
            <w:proofErr w:type="gramEnd"/>
            <w:r w:rsidR="00A147E2">
              <w:t xml:space="preserve"> </w:t>
            </w:r>
            <w:proofErr w:type="gramStart"/>
            <w:r w:rsidR="00A147E2">
              <w:t>д</w:t>
            </w:r>
            <w:proofErr w:type="gramEnd"/>
            <w:r w:rsidR="00A147E2">
              <w:t>ля бакалавров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2" w:rsidRDefault="00A147E2" w:rsidP="00063875">
            <w:r>
              <w:t>Е. Ю. Райкова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2" w:rsidRDefault="00A147E2" w:rsidP="00063875"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Дашков и К, 2015.</w:t>
            </w:r>
          </w:p>
        </w:tc>
      </w:tr>
      <w:tr w:rsidR="00A147E2" w:rsidRPr="000A01BA" w:rsidTr="00063875">
        <w:trPr>
          <w:trHeight w:val="17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2" w:rsidRDefault="00A147E2" w:rsidP="00063875">
            <w:pPr>
              <w:jc w:val="center"/>
            </w:pPr>
            <w:r>
              <w:t>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2" w:rsidRDefault="00D27344" w:rsidP="00063875">
            <w:hyperlink r:id="rId11" w:tgtFrame="_blank" w:history="1">
              <w:r w:rsidR="00A147E2">
                <w:rPr>
                  <w:rStyle w:val="af7"/>
                </w:rPr>
                <w:t>Маркетинг в здравоохранении</w:t>
              </w:r>
            </w:hyperlink>
            <w:r w:rsidR="00A147E2">
              <w:t xml:space="preserve"> : учеб</w:t>
            </w:r>
            <w:proofErr w:type="gramStart"/>
            <w:r w:rsidR="00A147E2">
              <w:t>.</w:t>
            </w:r>
            <w:proofErr w:type="gramEnd"/>
            <w:r w:rsidR="00A147E2">
              <w:t xml:space="preserve"> </w:t>
            </w:r>
            <w:proofErr w:type="gramStart"/>
            <w:r w:rsidR="00A147E2">
              <w:t>п</w:t>
            </w:r>
            <w:proofErr w:type="gramEnd"/>
            <w:r w:rsidR="00A147E2">
              <w:t xml:space="preserve">особие для студентов мед. вузов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2" w:rsidRDefault="00A147E2" w:rsidP="00063875">
            <w:r>
              <w:t xml:space="preserve">С. И. Максимова, А. Н. Максимов, Е. В. </w:t>
            </w:r>
            <w:proofErr w:type="spellStart"/>
            <w:r>
              <w:t>Таптыгина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2" w:rsidRDefault="00A147E2" w:rsidP="00063875">
            <w:r>
              <w:t xml:space="preserve">Красноярск: </w:t>
            </w:r>
            <w:proofErr w:type="spellStart"/>
            <w:r>
              <w:t>КрасГМУ</w:t>
            </w:r>
            <w:proofErr w:type="spellEnd"/>
            <w:r>
              <w:t>, 2012.</w:t>
            </w:r>
          </w:p>
        </w:tc>
      </w:tr>
      <w:tr w:rsidR="00A147E2" w:rsidRPr="000A01BA" w:rsidTr="00063875">
        <w:trPr>
          <w:trHeight w:val="19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2" w:rsidRDefault="00A147E2" w:rsidP="00063875">
            <w:pPr>
              <w:jc w:val="center"/>
            </w:pPr>
            <w:r>
              <w:t>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2" w:rsidRDefault="00D27344" w:rsidP="00063875">
            <w:hyperlink r:id="rId12" w:tgtFrame="_blank" w:history="1">
              <w:r w:rsidR="00A147E2">
                <w:rPr>
                  <w:rStyle w:val="af7"/>
                </w:rPr>
                <w:t>Маркетинг менеджмент</w:t>
              </w:r>
            </w:hyperlink>
            <w:r w:rsidR="00A147E2">
              <w:t xml:space="preserve">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2" w:rsidRDefault="00A147E2" w:rsidP="00063875">
            <w:r>
              <w:t xml:space="preserve">Ф. </w:t>
            </w:r>
            <w:proofErr w:type="spellStart"/>
            <w:r>
              <w:t>Котлер</w:t>
            </w:r>
            <w:proofErr w:type="spellEnd"/>
            <w:r>
              <w:t xml:space="preserve">, К. Л. </w:t>
            </w:r>
            <w:proofErr w:type="spellStart"/>
            <w:r>
              <w:t>Келлер</w:t>
            </w:r>
            <w:proofErr w:type="spellEnd"/>
            <w:proofErr w:type="gramStart"/>
            <w:r>
              <w:t xml:space="preserve"> ;</w:t>
            </w:r>
            <w:proofErr w:type="gramEnd"/>
            <w:r>
              <w:t xml:space="preserve"> науч. ред. А. Н. Немчин, В. А. </w:t>
            </w:r>
            <w:proofErr w:type="spellStart"/>
            <w:r>
              <w:t>Дуболазов</w:t>
            </w:r>
            <w:proofErr w:type="spellEnd"/>
            <w:r>
              <w:t xml:space="preserve"> ; пер. с англ. С. Жильцов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2" w:rsidRDefault="00A147E2" w:rsidP="00063875">
            <w:r>
              <w:t>СПб</w:t>
            </w:r>
            <w:proofErr w:type="gramStart"/>
            <w:r>
              <w:t xml:space="preserve">.: </w:t>
            </w:r>
            <w:proofErr w:type="gramEnd"/>
            <w:r>
              <w:t>Питер, 2010.</w:t>
            </w:r>
          </w:p>
        </w:tc>
      </w:tr>
    </w:tbl>
    <w:p w:rsidR="00A147E2" w:rsidRPr="000A01BA" w:rsidRDefault="00A147E2" w:rsidP="00A147E2">
      <w:pPr>
        <w:jc w:val="center"/>
        <w:rPr>
          <w:b/>
        </w:rPr>
      </w:pPr>
      <w:r w:rsidRPr="000A01BA">
        <w:rPr>
          <w:b/>
        </w:rPr>
        <w:t>Электронные ресурсы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99"/>
      </w:tblGrid>
      <w:tr w:rsidR="00A147E2" w:rsidRPr="000A01BA" w:rsidTr="00063875">
        <w:trPr>
          <w:trHeight w:val="3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2" w:rsidRPr="000A01BA" w:rsidRDefault="00A147E2" w:rsidP="00063875">
            <w:r w:rsidRPr="000A01BA">
              <w:t>1.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2" w:rsidRPr="000A01BA" w:rsidRDefault="00A147E2" w:rsidP="00063875">
            <w:r>
              <w:t xml:space="preserve">ЭБС </w:t>
            </w:r>
            <w:proofErr w:type="spellStart"/>
            <w:r>
              <w:t>КрасГМУ</w:t>
            </w:r>
            <w:proofErr w:type="spellEnd"/>
            <w:r>
              <w:t xml:space="preserve"> "</w:t>
            </w:r>
            <w:proofErr w:type="spellStart"/>
            <w:r>
              <w:t>Colibris</w:t>
            </w:r>
            <w:proofErr w:type="spellEnd"/>
            <w:r>
              <w:t>";</w:t>
            </w:r>
          </w:p>
        </w:tc>
      </w:tr>
      <w:tr w:rsidR="00A147E2" w:rsidRPr="000A01BA" w:rsidTr="00063875">
        <w:trPr>
          <w:trHeight w:val="3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2" w:rsidRPr="000A01BA" w:rsidRDefault="00A147E2" w:rsidP="00063875">
            <w:r w:rsidRPr="000A01BA">
              <w:t>2.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2" w:rsidRPr="000A01BA" w:rsidRDefault="00A147E2" w:rsidP="00063875">
            <w:r>
              <w:t>ЭБС Консультант студента;</w:t>
            </w:r>
          </w:p>
        </w:tc>
      </w:tr>
      <w:tr w:rsidR="00A147E2" w:rsidRPr="000A01BA" w:rsidTr="00063875">
        <w:trPr>
          <w:trHeight w:val="3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2" w:rsidRPr="000A01BA" w:rsidRDefault="00A147E2" w:rsidP="00063875">
            <w:r w:rsidRPr="000A01BA">
              <w:t>3.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2" w:rsidRPr="000A01BA" w:rsidRDefault="00A147E2" w:rsidP="00063875">
            <w:r>
              <w:t xml:space="preserve">ЭБС Университетская библиотека </w:t>
            </w:r>
            <w:proofErr w:type="spellStart"/>
            <w:r>
              <w:t>OnLine</w:t>
            </w:r>
            <w:proofErr w:type="spellEnd"/>
            <w:r>
              <w:t>;</w:t>
            </w:r>
          </w:p>
        </w:tc>
      </w:tr>
      <w:tr w:rsidR="00A147E2" w:rsidRPr="000A01BA" w:rsidTr="00063875">
        <w:trPr>
          <w:trHeight w:val="3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2" w:rsidRPr="000A01BA" w:rsidRDefault="00A147E2" w:rsidP="00063875">
            <w:r w:rsidRPr="000A01BA">
              <w:t>4.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2" w:rsidRPr="000935B7" w:rsidRDefault="00A147E2" w:rsidP="00063875">
            <w:pPr>
              <w:rPr>
                <w:lang w:val="en-US"/>
              </w:rPr>
            </w:pPr>
            <w:r>
              <w:t xml:space="preserve">ЭНБ </w:t>
            </w:r>
            <w:proofErr w:type="spellStart"/>
            <w:r>
              <w:t>eLibrar</w:t>
            </w:r>
            <w:proofErr w:type="spellEnd"/>
            <w:r>
              <w:rPr>
                <w:lang w:val="en-US"/>
              </w:rPr>
              <w:t>y</w:t>
            </w:r>
          </w:p>
        </w:tc>
      </w:tr>
      <w:tr w:rsidR="00A147E2" w:rsidRPr="000A01BA" w:rsidTr="00063875">
        <w:trPr>
          <w:trHeight w:val="3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2" w:rsidRPr="000A01BA" w:rsidRDefault="00A147E2" w:rsidP="00063875">
            <w:r>
              <w:t>5.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2" w:rsidRPr="000935B7" w:rsidRDefault="00A147E2" w:rsidP="00063875">
            <w:r>
              <w:t>Сайт Федеральной электронной медицинской библиотеки. Государственная фармакопея 13 издания</w:t>
            </w:r>
            <w:r w:rsidRPr="000935B7">
              <w:t xml:space="preserve"> </w:t>
            </w:r>
            <w:hyperlink r:id="rId13" w:tgtFrame="_blank" w:history="1">
              <w:r>
                <w:rPr>
                  <w:rStyle w:val="af7"/>
                </w:rPr>
                <w:t>http://www.femb.ru/feml</w:t>
              </w:r>
            </w:hyperlink>
          </w:p>
        </w:tc>
      </w:tr>
      <w:tr w:rsidR="00A147E2" w:rsidRPr="000A01BA" w:rsidTr="00063875">
        <w:trPr>
          <w:trHeight w:val="3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2" w:rsidRPr="000A01BA" w:rsidRDefault="00A147E2" w:rsidP="00063875">
            <w:r>
              <w:t>6.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2" w:rsidRPr="000935B7" w:rsidRDefault="00A147E2" w:rsidP="00063875">
            <w:r>
              <w:t xml:space="preserve">Сайт </w:t>
            </w:r>
            <w:proofErr w:type="spellStart"/>
            <w:r>
              <w:t>Росминздрава</w:t>
            </w:r>
            <w:proofErr w:type="spellEnd"/>
            <w:r>
              <w:t>. Государственный реестр лекарственных средств</w:t>
            </w:r>
            <w:r w:rsidRPr="000935B7">
              <w:t xml:space="preserve"> </w:t>
            </w:r>
            <w:hyperlink r:id="rId14" w:tgtFrame="_blank" w:history="1">
              <w:r>
                <w:rPr>
                  <w:rStyle w:val="af7"/>
                </w:rPr>
                <w:t>http://www.grls.rosminzdrav.ru/Default.aspx</w:t>
              </w:r>
            </w:hyperlink>
          </w:p>
        </w:tc>
      </w:tr>
    </w:tbl>
    <w:p w:rsidR="00712D1A" w:rsidRDefault="00712D1A"/>
    <w:sectPr w:rsidR="00712D1A" w:rsidSect="00162AFF">
      <w:footerReference w:type="default" r:id="rId1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802" w:rsidRDefault="00631802">
      <w:r>
        <w:separator/>
      </w:r>
    </w:p>
  </w:endnote>
  <w:endnote w:type="continuationSeparator" w:id="0">
    <w:p w:rsidR="00631802" w:rsidRDefault="0063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5848262"/>
      <w:docPartObj>
        <w:docPartGallery w:val="Page Numbers (Bottom of Page)"/>
        <w:docPartUnique/>
      </w:docPartObj>
    </w:sdtPr>
    <w:sdtEndPr/>
    <w:sdtContent>
      <w:p w:rsidR="00162AFF" w:rsidRDefault="00162AFF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344">
          <w:rPr>
            <w:noProof/>
          </w:rPr>
          <w:t>2</w:t>
        </w:r>
        <w:r>
          <w:fldChar w:fldCharType="end"/>
        </w:r>
      </w:p>
    </w:sdtContent>
  </w:sdt>
  <w:p w:rsidR="00162AFF" w:rsidRDefault="00162AF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802" w:rsidRDefault="00631802">
      <w:r>
        <w:separator/>
      </w:r>
    </w:p>
  </w:footnote>
  <w:footnote w:type="continuationSeparator" w:id="0">
    <w:p w:rsidR="00631802" w:rsidRDefault="00631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3C5"/>
    <w:multiLevelType w:val="hybridMultilevel"/>
    <w:tmpl w:val="601A578E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B423A"/>
    <w:multiLevelType w:val="hybridMultilevel"/>
    <w:tmpl w:val="2F4E1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4099A"/>
    <w:multiLevelType w:val="hybridMultilevel"/>
    <w:tmpl w:val="A0520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76273"/>
    <w:multiLevelType w:val="hybridMultilevel"/>
    <w:tmpl w:val="0C94C660"/>
    <w:lvl w:ilvl="0" w:tplc="04190001">
      <w:start w:val="1"/>
      <w:numFmt w:val="bullet"/>
      <w:lvlText w:val=""/>
      <w:lvlJc w:val="left"/>
      <w:pPr>
        <w:tabs>
          <w:tab w:val="num" w:pos="5671"/>
        </w:tabs>
        <w:ind w:left="56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31" w:hanging="360"/>
      </w:pPr>
      <w:rPr>
        <w:rFonts w:ascii="Wingdings" w:hAnsi="Wingdings" w:hint="default"/>
      </w:rPr>
    </w:lvl>
  </w:abstractNum>
  <w:abstractNum w:abstractNumId="4">
    <w:nsid w:val="1A1676E4"/>
    <w:multiLevelType w:val="hybridMultilevel"/>
    <w:tmpl w:val="79ECC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90DCB"/>
    <w:multiLevelType w:val="hybridMultilevel"/>
    <w:tmpl w:val="C5C49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62E9C"/>
    <w:multiLevelType w:val="hybridMultilevel"/>
    <w:tmpl w:val="89A88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9175E"/>
    <w:multiLevelType w:val="hybridMultilevel"/>
    <w:tmpl w:val="0D92E8AA"/>
    <w:lvl w:ilvl="0" w:tplc="70C47E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sz w:val="28"/>
        <w:szCs w:val="28"/>
      </w:rPr>
    </w:lvl>
    <w:lvl w:ilvl="1" w:tplc="89F608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5D0982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50E67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564C2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10AB1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C88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D2EF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9FCA95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2481326F"/>
    <w:multiLevelType w:val="hybridMultilevel"/>
    <w:tmpl w:val="EE8E4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D6A62"/>
    <w:multiLevelType w:val="hybridMultilevel"/>
    <w:tmpl w:val="80B07F8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9BE092B"/>
    <w:multiLevelType w:val="hybridMultilevel"/>
    <w:tmpl w:val="19B8214E"/>
    <w:lvl w:ilvl="0" w:tplc="04190001">
      <w:start w:val="1"/>
      <w:numFmt w:val="bullet"/>
      <w:lvlText w:val=""/>
      <w:lvlJc w:val="left"/>
      <w:pPr>
        <w:tabs>
          <w:tab w:val="num" w:pos="1540"/>
        </w:tabs>
        <w:ind w:left="154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9701E7"/>
    <w:multiLevelType w:val="hybridMultilevel"/>
    <w:tmpl w:val="5C2C7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D6CBE"/>
    <w:multiLevelType w:val="hybridMultilevel"/>
    <w:tmpl w:val="0D166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184535"/>
    <w:multiLevelType w:val="hybridMultilevel"/>
    <w:tmpl w:val="9972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162D9"/>
    <w:multiLevelType w:val="hybridMultilevel"/>
    <w:tmpl w:val="DF6AA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A50D4"/>
    <w:multiLevelType w:val="hybridMultilevel"/>
    <w:tmpl w:val="D0FA810C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792DE5"/>
    <w:multiLevelType w:val="hybridMultilevel"/>
    <w:tmpl w:val="B114C000"/>
    <w:lvl w:ilvl="0" w:tplc="9CC00B36">
      <w:start w:val="1"/>
      <w:numFmt w:val="decimal"/>
      <w:lvlText w:val="%1."/>
      <w:lvlJc w:val="left"/>
      <w:pPr>
        <w:ind w:left="1429" w:hanging="360"/>
      </w:pPr>
    </w:lvl>
    <w:lvl w:ilvl="1" w:tplc="0DCA428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72F0E5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64285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BE8D1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660109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BC6737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0A2A4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DEA3CE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38A558E5"/>
    <w:multiLevelType w:val="hybridMultilevel"/>
    <w:tmpl w:val="382A1D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ABD1633"/>
    <w:multiLevelType w:val="hybridMultilevel"/>
    <w:tmpl w:val="615EE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67361"/>
    <w:multiLevelType w:val="hybridMultilevel"/>
    <w:tmpl w:val="68341ED2"/>
    <w:lvl w:ilvl="0" w:tplc="A936F57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0">
    <w:nsid w:val="3ED35E53"/>
    <w:multiLevelType w:val="hybridMultilevel"/>
    <w:tmpl w:val="DA14EB30"/>
    <w:lvl w:ilvl="0" w:tplc="0419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7278A9"/>
    <w:multiLevelType w:val="hybridMultilevel"/>
    <w:tmpl w:val="8D880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FD5D0A"/>
    <w:multiLevelType w:val="hybridMultilevel"/>
    <w:tmpl w:val="2F4E1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910EAF"/>
    <w:multiLevelType w:val="hybridMultilevel"/>
    <w:tmpl w:val="05F611A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08037D"/>
    <w:multiLevelType w:val="hybridMultilevel"/>
    <w:tmpl w:val="1EC4C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DE5F17"/>
    <w:multiLevelType w:val="hybridMultilevel"/>
    <w:tmpl w:val="2F4E1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FF0DB5"/>
    <w:multiLevelType w:val="hybridMultilevel"/>
    <w:tmpl w:val="04EE7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A21449"/>
    <w:multiLevelType w:val="hybridMultilevel"/>
    <w:tmpl w:val="5BC4C1CC"/>
    <w:lvl w:ilvl="0" w:tplc="FB56AAAC">
      <w:start w:val="1"/>
      <w:numFmt w:val="bullet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9"/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0"/>
  </w:num>
  <w:num w:numId="11">
    <w:abstractNumId w:val="10"/>
  </w:num>
  <w:num w:numId="12">
    <w:abstractNumId w:val="21"/>
  </w:num>
  <w:num w:numId="13">
    <w:abstractNumId w:val="13"/>
  </w:num>
  <w:num w:numId="14">
    <w:abstractNumId w:val="12"/>
  </w:num>
  <w:num w:numId="15">
    <w:abstractNumId w:val="3"/>
  </w:num>
  <w:num w:numId="16">
    <w:abstractNumId w:val="17"/>
  </w:num>
  <w:num w:numId="17">
    <w:abstractNumId w:val="11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5"/>
  </w:num>
  <w:num w:numId="21">
    <w:abstractNumId w:val="8"/>
  </w:num>
  <w:num w:numId="22">
    <w:abstractNumId w:val="6"/>
  </w:num>
  <w:num w:numId="23">
    <w:abstractNumId w:val="26"/>
  </w:num>
  <w:num w:numId="24">
    <w:abstractNumId w:val="1"/>
  </w:num>
  <w:num w:numId="25">
    <w:abstractNumId w:val="25"/>
  </w:num>
  <w:num w:numId="26">
    <w:abstractNumId w:val="2"/>
  </w:num>
  <w:num w:numId="27">
    <w:abstractNumId w:val="18"/>
  </w:num>
  <w:num w:numId="28">
    <w:abstractNumId w:val="14"/>
  </w:num>
  <w:num w:numId="29">
    <w:abstractNumId w:val="4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BF"/>
    <w:rsid w:val="00005CB2"/>
    <w:rsid w:val="00014F43"/>
    <w:rsid w:val="000B7732"/>
    <w:rsid w:val="000E4C30"/>
    <w:rsid w:val="00155F25"/>
    <w:rsid w:val="00162AFF"/>
    <w:rsid w:val="001810EB"/>
    <w:rsid w:val="00181A2B"/>
    <w:rsid w:val="001E6507"/>
    <w:rsid w:val="00266088"/>
    <w:rsid w:val="00270FDF"/>
    <w:rsid w:val="0028060A"/>
    <w:rsid w:val="002B1437"/>
    <w:rsid w:val="002F7DF8"/>
    <w:rsid w:val="00337C76"/>
    <w:rsid w:val="003425EB"/>
    <w:rsid w:val="00440666"/>
    <w:rsid w:val="004475C2"/>
    <w:rsid w:val="004772FF"/>
    <w:rsid w:val="00550F0C"/>
    <w:rsid w:val="005E10C5"/>
    <w:rsid w:val="00631802"/>
    <w:rsid w:val="00653292"/>
    <w:rsid w:val="006713EF"/>
    <w:rsid w:val="006C1CD8"/>
    <w:rsid w:val="006D2562"/>
    <w:rsid w:val="006D36E2"/>
    <w:rsid w:val="006F43BF"/>
    <w:rsid w:val="00712D1A"/>
    <w:rsid w:val="00747162"/>
    <w:rsid w:val="00840F28"/>
    <w:rsid w:val="008845FA"/>
    <w:rsid w:val="008A13B7"/>
    <w:rsid w:val="009133A7"/>
    <w:rsid w:val="00933E30"/>
    <w:rsid w:val="00944519"/>
    <w:rsid w:val="00960A5A"/>
    <w:rsid w:val="00972637"/>
    <w:rsid w:val="009974FE"/>
    <w:rsid w:val="009C25CA"/>
    <w:rsid w:val="009F393F"/>
    <w:rsid w:val="009F44E7"/>
    <w:rsid w:val="00A05D1D"/>
    <w:rsid w:val="00A147E2"/>
    <w:rsid w:val="00A4219D"/>
    <w:rsid w:val="00A63CA3"/>
    <w:rsid w:val="00AF7690"/>
    <w:rsid w:val="00B071A6"/>
    <w:rsid w:val="00B93F80"/>
    <w:rsid w:val="00BB2660"/>
    <w:rsid w:val="00BE0465"/>
    <w:rsid w:val="00C15B36"/>
    <w:rsid w:val="00C24ADA"/>
    <w:rsid w:val="00C8733F"/>
    <w:rsid w:val="00CA1AF7"/>
    <w:rsid w:val="00CF755B"/>
    <w:rsid w:val="00D14672"/>
    <w:rsid w:val="00D27344"/>
    <w:rsid w:val="00D839FD"/>
    <w:rsid w:val="00D96918"/>
    <w:rsid w:val="00DA74A2"/>
    <w:rsid w:val="00DE21AD"/>
    <w:rsid w:val="00E65E50"/>
    <w:rsid w:val="00E87614"/>
    <w:rsid w:val="00EC2E37"/>
    <w:rsid w:val="00EC34B4"/>
    <w:rsid w:val="00EE217A"/>
    <w:rsid w:val="00F12E4E"/>
    <w:rsid w:val="00F609E2"/>
    <w:rsid w:val="00FA37F7"/>
    <w:rsid w:val="00FE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81A2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81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81A2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81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181A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181A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181A2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81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Вариант ответа"/>
    <w:basedOn w:val="a"/>
    <w:rsid w:val="00181A2B"/>
    <w:pPr>
      <w:keepNext/>
      <w:keepLines/>
      <w:ind w:left="567" w:hanging="227"/>
      <w:jc w:val="both"/>
    </w:pPr>
    <w:rPr>
      <w:sz w:val="18"/>
      <w:szCs w:val="18"/>
    </w:rPr>
  </w:style>
  <w:style w:type="paragraph" w:customStyle="1" w:styleId="aa">
    <w:name w:val="Вариант ответа последний"/>
    <w:basedOn w:val="a9"/>
    <w:next w:val="a"/>
    <w:rsid w:val="00181A2B"/>
    <w:pPr>
      <w:keepNext w:val="0"/>
      <w:spacing w:after="120"/>
    </w:pPr>
  </w:style>
  <w:style w:type="paragraph" w:customStyle="1" w:styleId="ab">
    <w:name w:val="Вопрос теста"/>
    <w:basedOn w:val="a"/>
    <w:next w:val="a9"/>
    <w:rsid w:val="00181A2B"/>
    <w:pPr>
      <w:keepNext/>
      <w:keepLines/>
      <w:ind w:left="340" w:hanging="340"/>
      <w:jc w:val="both"/>
    </w:pPr>
    <w:rPr>
      <w:b/>
      <w:bCs/>
      <w:sz w:val="18"/>
      <w:szCs w:val="18"/>
    </w:rPr>
  </w:style>
  <w:style w:type="paragraph" w:customStyle="1" w:styleId="ac">
    <w:name w:val="Вариант ответа Знак"/>
    <w:basedOn w:val="a"/>
    <w:rsid w:val="00181A2B"/>
    <w:pPr>
      <w:keepNext/>
      <w:keepLines/>
      <w:ind w:left="567" w:hanging="227"/>
      <w:jc w:val="both"/>
    </w:pPr>
    <w:rPr>
      <w:sz w:val="18"/>
      <w:szCs w:val="18"/>
    </w:rPr>
  </w:style>
  <w:style w:type="paragraph" w:customStyle="1" w:styleId="ad">
    <w:name w:val="Вариант ответа последний Знак"/>
    <w:basedOn w:val="ac"/>
    <w:next w:val="a"/>
    <w:rsid w:val="00181A2B"/>
    <w:pPr>
      <w:keepNext w:val="0"/>
      <w:spacing w:after="120"/>
    </w:pPr>
  </w:style>
  <w:style w:type="paragraph" w:customStyle="1" w:styleId="ae">
    <w:name w:val="Вопрос теста Знак"/>
    <w:basedOn w:val="a"/>
    <w:next w:val="ac"/>
    <w:rsid w:val="00181A2B"/>
    <w:pPr>
      <w:keepNext/>
      <w:keepLines/>
      <w:ind w:left="340" w:hanging="340"/>
      <w:jc w:val="both"/>
    </w:pPr>
    <w:rPr>
      <w:b/>
      <w:bCs/>
      <w:sz w:val="18"/>
      <w:szCs w:val="18"/>
    </w:rPr>
  </w:style>
  <w:style w:type="paragraph" w:customStyle="1" w:styleId="03">
    <w:name w:val="_з03_прил"/>
    <w:basedOn w:val="a"/>
    <w:qFormat/>
    <w:rsid w:val="00181A2B"/>
    <w:pPr>
      <w:keepNext/>
      <w:keepLines/>
      <w:suppressAutoHyphens/>
      <w:jc w:val="right"/>
      <w:outlineLvl w:val="1"/>
    </w:pPr>
    <w:rPr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181A2B"/>
    <w:pPr>
      <w:ind w:left="720"/>
      <w:contextualSpacing/>
    </w:pPr>
  </w:style>
  <w:style w:type="paragraph" w:styleId="af0">
    <w:name w:val="Plain Text"/>
    <w:basedOn w:val="a"/>
    <w:link w:val="af1"/>
    <w:rsid w:val="00181A2B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181A2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81A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18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iPriority w:val="99"/>
    <w:unhideWhenUsed/>
    <w:rsid w:val="00181A2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81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65E5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65E50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Hyperlink"/>
    <w:basedOn w:val="a0"/>
    <w:uiPriority w:val="99"/>
    <w:semiHidden/>
    <w:unhideWhenUsed/>
    <w:rsid w:val="00014F43"/>
    <w:rPr>
      <w:color w:val="0000FF"/>
      <w:u w:val="single"/>
    </w:rPr>
  </w:style>
  <w:style w:type="character" w:customStyle="1" w:styleId="red">
    <w:name w:val="red"/>
    <w:basedOn w:val="a0"/>
    <w:rsid w:val="00014F43"/>
  </w:style>
  <w:style w:type="character" w:customStyle="1" w:styleId="green">
    <w:name w:val="green"/>
    <w:basedOn w:val="a0"/>
    <w:rsid w:val="00014F43"/>
  </w:style>
  <w:style w:type="character" w:customStyle="1" w:styleId="edit">
    <w:name w:val="edit"/>
    <w:basedOn w:val="a0"/>
    <w:rsid w:val="00014F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81A2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81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81A2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81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181A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181A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181A2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81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Вариант ответа"/>
    <w:basedOn w:val="a"/>
    <w:rsid w:val="00181A2B"/>
    <w:pPr>
      <w:keepNext/>
      <w:keepLines/>
      <w:ind w:left="567" w:hanging="227"/>
      <w:jc w:val="both"/>
    </w:pPr>
    <w:rPr>
      <w:sz w:val="18"/>
      <w:szCs w:val="18"/>
    </w:rPr>
  </w:style>
  <w:style w:type="paragraph" w:customStyle="1" w:styleId="aa">
    <w:name w:val="Вариант ответа последний"/>
    <w:basedOn w:val="a9"/>
    <w:next w:val="a"/>
    <w:rsid w:val="00181A2B"/>
    <w:pPr>
      <w:keepNext w:val="0"/>
      <w:spacing w:after="120"/>
    </w:pPr>
  </w:style>
  <w:style w:type="paragraph" w:customStyle="1" w:styleId="ab">
    <w:name w:val="Вопрос теста"/>
    <w:basedOn w:val="a"/>
    <w:next w:val="a9"/>
    <w:rsid w:val="00181A2B"/>
    <w:pPr>
      <w:keepNext/>
      <w:keepLines/>
      <w:ind w:left="340" w:hanging="340"/>
      <w:jc w:val="both"/>
    </w:pPr>
    <w:rPr>
      <w:b/>
      <w:bCs/>
      <w:sz w:val="18"/>
      <w:szCs w:val="18"/>
    </w:rPr>
  </w:style>
  <w:style w:type="paragraph" w:customStyle="1" w:styleId="ac">
    <w:name w:val="Вариант ответа Знак"/>
    <w:basedOn w:val="a"/>
    <w:rsid w:val="00181A2B"/>
    <w:pPr>
      <w:keepNext/>
      <w:keepLines/>
      <w:ind w:left="567" w:hanging="227"/>
      <w:jc w:val="both"/>
    </w:pPr>
    <w:rPr>
      <w:sz w:val="18"/>
      <w:szCs w:val="18"/>
    </w:rPr>
  </w:style>
  <w:style w:type="paragraph" w:customStyle="1" w:styleId="ad">
    <w:name w:val="Вариант ответа последний Знак"/>
    <w:basedOn w:val="ac"/>
    <w:next w:val="a"/>
    <w:rsid w:val="00181A2B"/>
    <w:pPr>
      <w:keepNext w:val="0"/>
      <w:spacing w:after="120"/>
    </w:pPr>
  </w:style>
  <w:style w:type="paragraph" w:customStyle="1" w:styleId="ae">
    <w:name w:val="Вопрос теста Знак"/>
    <w:basedOn w:val="a"/>
    <w:next w:val="ac"/>
    <w:rsid w:val="00181A2B"/>
    <w:pPr>
      <w:keepNext/>
      <w:keepLines/>
      <w:ind w:left="340" w:hanging="340"/>
      <w:jc w:val="both"/>
    </w:pPr>
    <w:rPr>
      <w:b/>
      <w:bCs/>
      <w:sz w:val="18"/>
      <w:szCs w:val="18"/>
    </w:rPr>
  </w:style>
  <w:style w:type="paragraph" w:customStyle="1" w:styleId="03">
    <w:name w:val="_з03_прил"/>
    <w:basedOn w:val="a"/>
    <w:qFormat/>
    <w:rsid w:val="00181A2B"/>
    <w:pPr>
      <w:keepNext/>
      <w:keepLines/>
      <w:suppressAutoHyphens/>
      <w:jc w:val="right"/>
      <w:outlineLvl w:val="1"/>
    </w:pPr>
    <w:rPr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181A2B"/>
    <w:pPr>
      <w:ind w:left="720"/>
      <w:contextualSpacing/>
    </w:pPr>
  </w:style>
  <w:style w:type="paragraph" w:styleId="af0">
    <w:name w:val="Plain Text"/>
    <w:basedOn w:val="a"/>
    <w:link w:val="af1"/>
    <w:rsid w:val="00181A2B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181A2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81A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18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iPriority w:val="99"/>
    <w:unhideWhenUsed/>
    <w:rsid w:val="00181A2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81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65E5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65E50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Hyperlink"/>
    <w:basedOn w:val="a0"/>
    <w:uiPriority w:val="99"/>
    <w:semiHidden/>
    <w:unhideWhenUsed/>
    <w:rsid w:val="00014F43"/>
    <w:rPr>
      <w:color w:val="0000FF"/>
      <w:u w:val="single"/>
    </w:rPr>
  </w:style>
  <w:style w:type="character" w:customStyle="1" w:styleId="red">
    <w:name w:val="red"/>
    <w:basedOn w:val="a0"/>
    <w:rsid w:val="00014F43"/>
  </w:style>
  <w:style w:type="character" w:customStyle="1" w:styleId="green">
    <w:name w:val="green"/>
    <w:basedOn w:val="a0"/>
    <w:rsid w:val="00014F43"/>
  </w:style>
  <w:style w:type="character" w:customStyle="1" w:styleId="edit">
    <w:name w:val="edit"/>
    <w:basedOn w:val="a0"/>
    <w:rsid w:val="00014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7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02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7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8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31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3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7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82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04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34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0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54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79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022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6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87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6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1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9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0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0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17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8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8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7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9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99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2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51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2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4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64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0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5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59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596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2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36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5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79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3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1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46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6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5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mb.ru/fe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rasgmu.ru/index.php?page%5bcommon%5d=elib&amp;cat=catalog&amp;res_id=2899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rasgmu.ru/index.php?page%5bcommon%5d=elib&amp;cat=catalog&amp;res_id=29005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krasgmu.ru/index.php?page%5bcommon%5d=elib&amp;cat=catalog&amp;res_id=541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rasgmu.ru/index.php?page%5bcommon%5d=elib&amp;cat=catalog&amp;res_id=24461" TargetMode="External"/><Relationship Id="rId14" Type="http://schemas.openxmlformats.org/officeDocument/2006/relationships/hyperlink" Target="http://www.grls.rosminzdrav.ru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00069-46C8-4D71-8179-18DCF8041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2972</Words>
  <Characters>16943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С. Чавырь</dc:creator>
  <cp:keywords/>
  <dc:description/>
  <cp:lastModifiedBy>Дмитрий Д.А.. Журавлев</cp:lastModifiedBy>
  <cp:revision>57</cp:revision>
  <cp:lastPrinted>2014-01-28T12:20:00Z</cp:lastPrinted>
  <dcterms:created xsi:type="dcterms:W3CDTF">2013-02-28T02:03:00Z</dcterms:created>
  <dcterms:modified xsi:type="dcterms:W3CDTF">2018-02-21T07:42:00Z</dcterms:modified>
</cp:coreProperties>
</file>