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09" w:rsidRPr="000469D0" w:rsidRDefault="00AB2509" w:rsidP="000469D0">
      <w:pPr>
        <w:ind w:firstLine="708"/>
        <w:rPr>
          <w:sz w:val="28"/>
          <w:szCs w:val="28"/>
          <w:shd w:val="clear" w:color="auto" w:fill="F3F0E3"/>
          <w:lang w:val="en-US"/>
        </w:rPr>
      </w:pPr>
      <w:bookmarkStart w:id="0" w:name="_GoBack"/>
      <w:bookmarkEnd w:id="0"/>
      <w:r w:rsidRPr="000469D0">
        <w:rPr>
          <w:sz w:val="28"/>
          <w:szCs w:val="28"/>
          <w:shd w:val="clear" w:color="auto" w:fill="F3F0E3"/>
        </w:rPr>
        <w:t xml:space="preserve">История операции </w:t>
      </w:r>
    </w:p>
    <w:p w:rsidR="00001391" w:rsidRPr="000469D0" w:rsidRDefault="00AB2509" w:rsidP="000469D0">
      <w:pPr>
        <w:ind w:firstLine="708"/>
        <w:rPr>
          <w:sz w:val="28"/>
          <w:szCs w:val="28"/>
        </w:rPr>
      </w:pPr>
      <w:r w:rsidRPr="000469D0">
        <w:rPr>
          <w:sz w:val="28"/>
          <w:szCs w:val="28"/>
          <w:shd w:val="clear" w:color="auto" w:fill="F3F0E3"/>
        </w:rPr>
        <w:t xml:space="preserve">Первые хирургические операции по улучшению формы голени выполнялись пациентам, которые в результате травм или заболеваний получили ее деформацию. Операции не могли исправить функциональные повреждения нижних конечностей, но при этом улучшение внешнего вида пациенты воспринимали позитивно. Первые хирургические вмешательства делались с использованием имплантатов из единого блока силикона, который обрабатывался до требуемого размера перед самой операцией. Первую операцию по исправлению голеней выполнил хирург из Канады L.N </w:t>
      </w:r>
      <w:proofErr w:type="spellStart"/>
      <w:r w:rsidRPr="000469D0">
        <w:rPr>
          <w:sz w:val="28"/>
          <w:szCs w:val="28"/>
          <w:shd w:val="clear" w:color="auto" w:fill="F3F0E3"/>
        </w:rPr>
        <w:t>Carsen</w:t>
      </w:r>
      <w:proofErr w:type="spellEnd"/>
      <w:r w:rsidRPr="000469D0">
        <w:rPr>
          <w:sz w:val="28"/>
          <w:szCs w:val="28"/>
          <w:shd w:val="clear" w:color="auto" w:fill="F3F0E3"/>
        </w:rPr>
        <w:t xml:space="preserve"> в 1972 году. Операция по увеличению голеней прошла успешно. Через некоторое время после этого </w:t>
      </w:r>
      <w:proofErr w:type="spellStart"/>
      <w:r w:rsidRPr="000469D0">
        <w:rPr>
          <w:sz w:val="28"/>
          <w:szCs w:val="28"/>
          <w:shd w:val="clear" w:color="auto" w:fill="F3F0E3"/>
        </w:rPr>
        <w:t>Dow</w:t>
      </w:r>
      <w:proofErr w:type="spellEnd"/>
      <w:r w:rsidRPr="000469D0">
        <w:rPr>
          <w:sz w:val="28"/>
          <w:szCs w:val="28"/>
          <w:shd w:val="clear" w:color="auto" w:fill="F3F0E3"/>
        </w:rPr>
        <w:t xml:space="preserve"> </w:t>
      </w:r>
      <w:proofErr w:type="spellStart"/>
      <w:r w:rsidRPr="000469D0">
        <w:rPr>
          <w:sz w:val="28"/>
          <w:szCs w:val="28"/>
          <w:shd w:val="clear" w:color="auto" w:fill="F3F0E3"/>
        </w:rPr>
        <w:t>Corning</w:t>
      </w:r>
      <w:proofErr w:type="spellEnd"/>
      <w:r w:rsidRPr="000469D0">
        <w:rPr>
          <w:sz w:val="28"/>
          <w:szCs w:val="28"/>
          <w:shd w:val="clear" w:color="auto" w:fill="F3F0E3"/>
        </w:rPr>
        <w:t xml:space="preserve"> с другими компаниями запустили в производство имплантаты для увеличения голеней. Французский хирург J. </w:t>
      </w:r>
      <w:proofErr w:type="spellStart"/>
      <w:r w:rsidRPr="000469D0">
        <w:rPr>
          <w:sz w:val="28"/>
          <w:szCs w:val="28"/>
          <w:shd w:val="clear" w:color="auto" w:fill="F3F0E3"/>
        </w:rPr>
        <w:t>Glitzenstein</w:t>
      </w:r>
      <w:proofErr w:type="spellEnd"/>
      <w:r w:rsidRPr="000469D0">
        <w:rPr>
          <w:sz w:val="28"/>
          <w:szCs w:val="28"/>
          <w:shd w:val="clear" w:color="auto" w:fill="F3F0E3"/>
        </w:rPr>
        <w:t xml:space="preserve"> в 1979 году обнародовал первые результаты по употреблению имплантатов из силикона для исправления атрофии мышц у пациентов, которые перенесли полиомиелит. Немного погодя </w:t>
      </w:r>
      <w:proofErr w:type="spellStart"/>
      <w:r w:rsidRPr="000469D0">
        <w:rPr>
          <w:sz w:val="28"/>
          <w:szCs w:val="28"/>
          <w:shd w:val="clear" w:color="auto" w:fill="F3F0E3"/>
        </w:rPr>
        <w:t>L.N.Carsen</w:t>
      </w:r>
      <w:proofErr w:type="spellEnd"/>
      <w:r w:rsidRPr="000469D0">
        <w:rPr>
          <w:sz w:val="28"/>
          <w:szCs w:val="28"/>
          <w:shd w:val="clear" w:color="auto" w:fill="F3F0E3"/>
        </w:rPr>
        <w:t xml:space="preserve"> известил о таких же исследованиях. В настоящее время эта операция практикуется не только для исправления формы голеней у пациентов, которые перенесли травму и заболевание, а также у тех, которые жалуются на неполный объем икроножных мышц</w:t>
      </w:r>
      <w:r w:rsidR="000469D0" w:rsidRPr="000469D0">
        <w:rPr>
          <w:sz w:val="28"/>
          <w:szCs w:val="28"/>
          <w:shd w:val="clear" w:color="auto" w:fill="F3F0E3"/>
        </w:rPr>
        <w:t>.</w:t>
      </w:r>
    </w:p>
    <w:sectPr w:rsidR="00001391" w:rsidRPr="0004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7F"/>
    <w:rsid w:val="00001391"/>
    <w:rsid w:val="000469D0"/>
    <w:rsid w:val="003F5B7F"/>
    <w:rsid w:val="00A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5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</dc:creator>
  <cp:lastModifiedBy>бог</cp:lastModifiedBy>
  <cp:revision>3</cp:revision>
  <dcterms:created xsi:type="dcterms:W3CDTF">2020-04-16T10:36:00Z</dcterms:created>
  <dcterms:modified xsi:type="dcterms:W3CDTF">2020-04-16T10:37:00Z</dcterms:modified>
</cp:coreProperties>
</file>