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DF8" w:rsidRPr="00530924" w:rsidRDefault="00574DF8">
      <w:pPr>
        <w:pStyle w:val="a1"/>
        <w:rPr>
          <w:rFonts w:cs="Times New Roman"/>
          <w:color w:val="auto"/>
        </w:rPr>
      </w:pPr>
    </w:p>
    <w:p w:rsidR="00671C8A" w:rsidRPr="00530924" w:rsidRDefault="00671C8A" w:rsidP="00671C8A">
      <w:pPr>
        <w:pStyle w:val="a0"/>
        <w:spacing w:after="0" w:line="100" w:lineRule="atLeast"/>
        <w:jc w:val="center"/>
        <w:rPr>
          <w:rFonts w:ascii="Times New Roman" w:hAnsi="Times New Roman" w:cs="Times New Roman"/>
          <w:color w:val="auto"/>
          <w:sz w:val="28"/>
          <w:szCs w:val="28"/>
        </w:rPr>
      </w:pPr>
      <w:bookmarkStart w:id="0" w:name="_Toc3583858601"/>
      <w:bookmarkStart w:id="1" w:name="_Toc3583855311"/>
      <w:bookmarkStart w:id="2" w:name="_Toc3583851861"/>
      <w:bookmarkStart w:id="3" w:name="_Toc3593168681"/>
      <w:bookmarkEnd w:id="0"/>
      <w:bookmarkEnd w:id="1"/>
      <w:bookmarkEnd w:id="2"/>
      <w:bookmarkEnd w:id="3"/>
      <w:r w:rsidRPr="00530924">
        <w:rPr>
          <w:rFonts w:ascii="Times New Roman" w:hAnsi="Times New Roman" w:cs="Times New Roman"/>
          <w:bCs/>
          <w:iCs/>
          <w:color w:val="auto"/>
          <w:sz w:val="28"/>
          <w:szCs w:val="28"/>
        </w:rPr>
        <w:t xml:space="preserve">ФГБОУ ВО </w:t>
      </w:r>
      <w:proofErr w:type="spellStart"/>
      <w:r w:rsidRPr="00530924">
        <w:rPr>
          <w:rFonts w:ascii="Times New Roman" w:hAnsi="Times New Roman" w:cs="Times New Roman"/>
          <w:bCs/>
          <w:iCs/>
          <w:color w:val="auto"/>
          <w:sz w:val="28"/>
          <w:szCs w:val="28"/>
        </w:rPr>
        <w:t>КрасГМУ</w:t>
      </w:r>
      <w:r w:rsidRPr="00530924">
        <w:rPr>
          <w:rFonts w:ascii="Times New Roman" w:hAnsi="Times New Roman" w:cs="Times New Roman"/>
          <w:color w:val="auto"/>
          <w:sz w:val="28"/>
          <w:szCs w:val="28"/>
        </w:rPr>
        <w:t>им</w:t>
      </w:r>
      <w:proofErr w:type="spellEnd"/>
      <w:r w:rsidRPr="00530924">
        <w:rPr>
          <w:rFonts w:ascii="Times New Roman" w:hAnsi="Times New Roman" w:cs="Times New Roman"/>
          <w:color w:val="auto"/>
          <w:sz w:val="28"/>
          <w:szCs w:val="28"/>
        </w:rPr>
        <w:t xml:space="preserve">. проф. В.Ф. </w:t>
      </w:r>
      <w:proofErr w:type="spellStart"/>
      <w:r w:rsidRPr="00530924">
        <w:rPr>
          <w:rFonts w:ascii="Times New Roman" w:hAnsi="Times New Roman" w:cs="Times New Roman"/>
          <w:color w:val="auto"/>
          <w:sz w:val="28"/>
          <w:szCs w:val="28"/>
        </w:rPr>
        <w:t>Войно-Ясенецкого</w:t>
      </w:r>
      <w:proofErr w:type="spellEnd"/>
      <w:r w:rsidRPr="00530924">
        <w:rPr>
          <w:rFonts w:ascii="Times New Roman" w:hAnsi="Times New Roman" w:cs="Times New Roman"/>
          <w:color w:val="auto"/>
          <w:sz w:val="28"/>
          <w:szCs w:val="28"/>
        </w:rPr>
        <w:t xml:space="preserve"> Минздрава России</w:t>
      </w:r>
    </w:p>
    <w:p w:rsidR="00671C8A" w:rsidRPr="00530924" w:rsidRDefault="00671C8A" w:rsidP="00671C8A">
      <w:pPr>
        <w:pStyle w:val="a0"/>
        <w:tabs>
          <w:tab w:val="center" w:pos="4821"/>
        </w:tabs>
        <w:spacing w:after="0" w:line="100" w:lineRule="atLeast"/>
        <w:jc w:val="center"/>
        <w:rPr>
          <w:rFonts w:ascii="Times New Roman" w:hAnsi="Times New Roman" w:cs="Times New Roman"/>
          <w:color w:val="auto"/>
          <w:sz w:val="28"/>
          <w:szCs w:val="28"/>
        </w:rPr>
      </w:pPr>
      <w:r w:rsidRPr="00530924">
        <w:rPr>
          <w:rFonts w:ascii="Times New Roman" w:hAnsi="Times New Roman" w:cs="Times New Roman"/>
          <w:color w:val="auto"/>
          <w:sz w:val="28"/>
          <w:szCs w:val="28"/>
        </w:rPr>
        <w:t>Фармацевтический колледж</w:t>
      </w:r>
    </w:p>
    <w:p w:rsidR="00671C8A" w:rsidRPr="00530924" w:rsidRDefault="00671C8A" w:rsidP="00671C8A">
      <w:pPr>
        <w:pStyle w:val="24"/>
        <w:spacing w:line="100" w:lineRule="atLeast"/>
        <w:jc w:val="center"/>
        <w:rPr>
          <w:rFonts w:cs="Times New Roman"/>
          <w:color w:val="auto"/>
        </w:rPr>
      </w:pPr>
    </w:p>
    <w:p w:rsidR="00671C8A" w:rsidRPr="00530924" w:rsidRDefault="00671C8A" w:rsidP="00671C8A">
      <w:pPr>
        <w:pStyle w:val="a0"/>
        <w:tabs>
          <w:tab w:val="center" w:pos="4473"/>
        </w:tabs>
        <w:jc w:val="right"/>
        <w:rPr>
          <w:rFonts w:ascii="Times New Roman" w:hAnsi="Times New Roman" w:cs="Times New Roman"/>
          <w:color w:val="auto"/>
        </w:rPr>
      </w:pPr>
    </w:p>
    <w:p w:rsidR="00671C8A" w:rsidRPr="00530924" w:rsidRDefault="00671C8A" w:rsidP="001341A5">
      <w:pPr>
        <w:pStyle w:val="2"/>
        <w:numPr>
          <w:ilvl w:val="1"/>
          <w:numId w:val="1"/>
        </w:numPr>
        <w:ind w:left="0" w:firstLine="0"/>
        <w:jc w:val="center"/>
        <w:rPr>
          <w:rFonts w:cs="Times New Roman"/>
          <w:i w:val="0"/>
          <w:color w:val="auto"/>
        </w:rPr>
      </w:pPr>
    </w:p>
    <w:p w:rsidR="00671C8A" w:rsidRPr="00530924" w:rsidRDefault="00671C8A" w:rsidP="001341A5">
      <w:pPr>
        <w:pStyle w:val="2"/>
        <w:numPr>
          <w:ilvl w:val="1"/>
          <w:numId w:val="1"/>
        </w:numPr>
        <w:ind w:left="0" w:firstLine="0"/>
        <w:jc w:val="center"/>
        <w:rPr>
          <w:rFonts w:cs="Times New Roman"/>
          <w:i w:val="0"/>
          <w:color w:val="auto"/>
        </w:rPr>
      </w:pPr>
    </w:p>
    <w:p w:rsidR="00671C8A" w:rsidRPr="00530924" w:rsidRDefault="00671C8A" w:rsidP="00D73EC5">
      <w:pPr>
        <w:jc w:val="center"/>
        <w:rPr>
          <w:rFonts w:ascii="Times New Roman" w:hAnsi="Times New Roman" w:cs="Times New Roman"/>
          <w:b/>
        </w:rPr>
      </w:pPr>
      <w:bookmarkStart w:id="4" w:name="_Toc359316869"/>
      <w:bookmarkStart w:id="5" w:name="_Toc75378868"/>
      <w:bookmarkEnd w:id="4"/>
      <w:r w:rsidRPr="00530924">
        <w:rPr>
          <w:rFonts w:ascii="Times New Roman" w:hAnsi="Times New Roman" w:cs="Times New Roman"/>
          <w:b/>
          <w:sz w:val="48"/>
          <w:szCs w:val="48"/>
        </w:rPr>
        <w:t>ДНЕВНИК</w:t>
      </w:r>
      <w:bookmarkEnd w:id="5"/>
    </w:p>
    <w:p w:rsidR="00671C8A" w:rsidRPr="00530924" w:rsidRDefault="00671C8A" w:rsidP="00D73EC5">
      <w:pPr>
        <w:jc w:val="center"/>
        <w:rPr>
          <w:rFonts w:ascii="Times New Roman" w:hAnsi="Times New Roman" w:cs="Times New Roman"/>
          <w:b/>
        </w:rPr>
      </w:pPr>
      <w:r w:rsidRPr="00530924">
        <w:rPr>
          <w:rFonts w:ascii="Times New Roman" w:hAnsi="Times New Roman" w:cs="Times New Roman"/>
          <w:b/>
          <w:sz w:val="36"/>
          <w:szCs w:val="36"/>
        </w:rPr>
        <w:t>производственной практики</w:t>
      </w:r>
    </w:p>
    <w:p w:rsidR="00671C8A" w:rsidRPr="00530924" w:rsidRDefault="00671C8A" w:rsidP="00671C8A">
      <w:pPr>
        <w:pStyle w:val="a0"/>
        <w:jc w:val="center"/>
        <w:rPr>
          <w:rFonts w:ascii="Times New Roman" w:hAnsi="Times New Roman" w:cs="Times New Roman"/>
          <w:color w:val="auto"/>
        </w:rPr>
      </w:pPr>
    </w:p>
    <w:p w:rsidR="00671C8A" w:rsidRPr="00530924" w:rsidRDefault="00671C8A" w:rsidP="00954385">
      <w:pPr>
        <w:pStyle w:val="a0"/>
        <w:jc w:val="both"/>
        <w:rPr>
          <w:rFonts w:ascii="Times New Roman" w:hAnsi="Times New Roman" w:cs="Times New Roman"/>
          <w:color w:val="auto"/>
        </w:rPr>
      </w:pPr>
    </w:p>
    <w:p w:rsidR="00671C8A" w:rsidRPr="00530924" w:rsidRDefault="00671C8A" w:rsidP="00954385">
      <w:pPr>
        <w:pStyle w:val="aff3"/>
        <w:spacing w:line="23" w:lineRule="atLeast"/>
        <w:jc w:val="both"/>
        <w:rPr>
          <w:rFonts w:cs="Times New Roman"/>
          <w:color w:val="auto"/>
          <w:sz w:val="28"/>
          <w:szCs w:val="28"/>
        </w:rPr>
      </w:pPr>
      <w:r w:rsidRPr="00530924">
        <w:rPr>
          <w:rFonts w:cs="Times New Roman"/>
          <w:iCs/>
          <w:color w:val="auto"/>
          <w:sz w:val="28"/>
          <w:szCs w:val="28"/>
        </w:rPr>
        <w:t>МДК 03.01</w:t>
      </w:r>
      <w:r w:rsidRPr="00530924">
        <w:rPr>
          <w:rFonts w:cs="Times New Roman"/>
          <w:color w:val="auto"/>
          <w:sz w:val="28"/>
          <w:szCs w:val="28"/>
        </w:rPr>
        <w:t xml:space="preserve"> Организация деятельности аптеки и ее структурных подразделений.</w:t>
      </w:r>
    </w:p>
    <w:p w:rsidR="00671C8A" w:rsidRPr="00530924" w:rsidRDefault="00671C8A" w:rsidP="00954385">
      <w:pPr>
        <w:pStyle w:val="aff3"/>
        <w:spacing w:line="23" w:lineRule="atLeast"/>
        <w:jc w:val="both"/>
        <w:rPr>
          <w:rFonts w:cs="Times New Roman"/>
          <w:iCs/>
          <w:color w:val="auto"/>
          <w:sz w:val="28"/>
          <w:szCs w:val="28"/>
        </w:rPr>
      </w:pPr>
      <w:r w:rsidRPr="00530924">
        <w:rPr>
          <w:rFonts w:cs="Times New Roman"/>
          <w:color w:val="auto"/>
          <w:sz w:val="28"/>
          <w:szCs w:val="28"/>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671C8A" w:rsidRPr="00530924" w:rsidRDefault="00671C8A" w:rsidP="00954385">
      <w:pPr>
        <w:pStyle w:val="afe"/>
        <w:spacing w:line="276" w:lineRule="auto"/>
        <w:ind w:left="0" w:firstLine="0"/>
        <w:rPr>
          <w:rFonts w:cs="Times New Roman"/>
          <w:color w:val="auto"/>
        </w:rPr>
      </w:pPr>
    </w:p>
    <w:p w:rsidR="00671C8A" w:rsidRPr="00530924" w:rsidRDefault="00671C8A" w:rsidP="00954385">
      <w:pPr>
        <w:pStyle w:val="afe"/>
        <w:tabs>
          <w:tab w:val="left" w:pos="0"/>
        </w:tabs>
        <w:spacing w:line="276" w:lineRule="auto"/>
        <w:ind w:left="0" w:right="849" w:firstLine="0"/>
        <w:rPr>
          <w:rFonts w:cs="Times New Roman"/>
          <w:color w:val="auto"/>
          <w:u w:val="single"/>
        </w:rPr>
      </w:pPr>
      <w:r w:rsidRPr="00530924">
        <w:rPr>
          <w:rFonts w:cs="Times New Roman"/>
          <w:color w:val="auto"/>
          <w:szCs w:val="28"/>
        </w:rPr>
        <w:t>Ф.И.О</w:t>
      </w:r>
      <w:r w:rsidR="00221DBC" w:rsidRPr="00530924">
        <w:rPr>
          <w:rFonts w:cs="Times New Roman"/>
          <w:color w:val="auto"/>
          <w:szCs w:val="28"/>
          <w:u w:val="single"/>
        </w:rPr>
        <w:t xml:space="preserve">  </w:t>
      </w:r>
      <w:proofErr w:type="spellStart"/>
      <w:r w:rsidR="00221DBC" w:rsidRPr="00530924">
        <w:rPr>
          <w:rFonts w:cs="Times New Roman"/>
          <w:color w:val="auto"/>
          <w:szCs w:val="28"/>
          <w:u w:val="single"/>
        </w:rPr>
        <w:t>Лозневой</w:t>
      </w:r>
      <w:proofErr w:type="spellEnd"/>
      <w:r w:rsidR="00221DBC" w:rsidRPr="00530924">
        <w:rPr>
          <w:rFonts w:cs="Times New Roman"/>
          <w:color w:val="auto"/>
          <w:szCs w:val="28"/>
          <w:u w:val="single"/>
        </w:rPr>
        <w:t xml:space="preserve"> Анастасии Денисовны </w:t>
      </w:r>
    </w:p>
    <w:p w:rsidR="00671C8A" w:rsidRPr="00530924" w:rsidRDefault="00671C8A" w:rsidP="00954385">
      <w:pPr>
        <w:pStyle w:val="afe"/>
        <w:spacing w:line="276" w:lineRule="auto"/>
        <w:ind w:left="1560" w:hanging="993"/>
        <w:rPr>
          <w:rFonts w:cs="Times New Roman"/>
          <w:color w:val="auto"/>
        </w:rPr>
      </w:pPr>
    </w:p>
    <w:p w:rsidR="00671C8A" w:rsidRPr="00530924" w:rsidRDefault="00671C8A" w:rsidP="00954385">
      <w:pPr>
        <w:pStyle w:val="a0"/>
        <w:spacing w:after="0"/>
        <w:jc w:val="both"/>
        <w:rPr>
          <w:rFonts w:ascii="Times New Roman" w:hAnsi="Times New Roman" w:cs="Times New Roman"/>
          <w:color w:val="auto"/>
        </w:rPr>
      </w:pPr>
      <w:r w:rsidRPr="00530924">
        <w:rPr>
          <w:rFonts w:ascii="Times New Roman" w:hAnsi="Times New Roman" w:cs="Times New Roman"/>
          <w:color w:val="auto"/>
          <w:sz w:val="28"/>
          <w:szCs w:val="28"/>
        </w:rPr>
        <w:t>Место прохождения практики</w:t>
      </w:r>
      <w:r w:rsidR="00221DBC" w:rsidRPr="00530924">
        <w:rPr>
          <w:rFonts w:ascii="Times New Roman" w:hAnsi="Times New Roman" w:cs="Times New Roman"/>
          <w:color w:val="auto"/>
          <w:sz w:val="28"/>
          <w:szCs w:val="28"/>
        </w:rPr>
        <w:t xml:space="preserve"> </w:t>
      </w:r>
      <w:r w:rsidRPr="00530924">
        <w:rPr>
          <w:rFonts w:ascii="Times New Roman" w:hAnsi="Times New Roman" w:cs="Times New Roman"/>
          <w:color w:val="auto"/>
          <w:sz w:val="28"/>
          <w:szCs w:val="28"/>
        </w:rPr>
        <w:t xml:space="preserve"> </w:t>
      </w:r>
      <w:r w:rsidR="00221DBC" w:rsidRPr="00530924">
        <w:rPr>
          <w:rFonts w:ascii="Times New Roman" w:hAnsi="Times New Roman" w:cs="Times New Roman"/>
          <w:color w:val="auto"/>
          <w:sz w:val="28"/>
          <w:szCs w:val="28"/>
          <w:u w:val="single"/>
        </w:rPr>
        <w:t>АО «Губернские аптеки» Центральная районная аптека № 3</w:t>
      </w:r>
      <w:r w:rsidR="00221DBC" w:rsidRPr="00530924">
        <w:rPr>
          <w:rFonts w:ascii="Times New Roman" w:hAnsi="Times New Roman" w:cs="Times New Roman"/>
          <w:color w:val="auto"/>
          <w:sz w:val="28"/>
          <w:szCs w:val="28"/>
        </w:rPr>
        <w:t>__________________________________________</w:t>
      </w:r>
    </w:p>
    <w:p w:rsidR="00671C8A" w:rsidRPr="00530924" w:rsidRDefault="00671C8A" w:rsidP="00954385">
      <w:pPr>
        <w:pStyle w:val="a0"/>
        <w:spacing w:after="0" w:line="100" w:lineRule="atLeast"/>
        <w:jc w:val="both"/>
        <w:rPr>
          <w:rFonts w:ascii="Times New Roman" w:hAnsi="Times New Roman" w:cs="Times New Roman"/>
          <w:color w:val="auto"/>
        </w:rPr>
      </w:pPr>
      <w:r w:rsidRPr="00530924">
        <w:rPr>
          <w:rFonts w:ascii="Times New Roman" w:hAnsi="Times New Roman" w:cs="Times New Roman"/>
          <w:color w:val="auto"/>
          <w:sz w:val="28"/>
          <w:szCs w:val="28"/>
        </w:rPr>
        <w:t xml:space="preserve">        (медицинская/фармацевтическая организация, отделение)</w:t>
      </w:r>
    </w:p>
    <w:p w:rsidR="00671C8A" w:rsidRPr="00530924" w:rsidRDefault="00671C8A" w:rsidP="00954385">
      <w:pPr>
        <w:pStyle w:val="a0"/>
        <w:spacing w:after="0"/>
        <w:jc w:val="both"/>
        <w:rPr>
          <w:rFonts w:ascii="Times New Roman" w:hAnsi="Times New Roman" w:cs="Times New Roman"/>
          <w:color w:val="auto"/>
        </w:rPr>
      </w:pPr>
    </w:p>
    <w:p w:rsidR="00671C8A" w:rsidRPr="00530924" w:rsidRDefault="00671C8A" w:rsidP="00954385">
      <w:pPr>
        <w:pStyle w:val="a0"/>
        <w:spacing w:after="0"/>
        <w:jc w:val="both"/>
        <w:rPr>
          <w:rFonts w:ascii="Times New Roman" w:hAnsi="Times New Roman" w:cs="Times New Roman"/>
          <w:color w:val="auto"/>
        </w:rPr>
      </w:pPr>
      <w:r w:rsidRPr="00530924">
        <w:rPr>
          <w:rFonts w:ascii="Times New Roman" w:hAnsi="Times New Roman" w:cs="Times New Roman"/>
          <w:color w:val="auto"/>
          <w:sz w:val="28"/>
          <w:szCs w:val="28"/>
        </w:rPr>
        <w:t>с «</w:t>
      </w:r>
      <w:r w:rsidR="00221DBC" w:rsidRPr="00530924">
        <w:rPr>
          <w:rFonts w:ascii="Times New Roman" w:hAnsi="Times New Roman" w:cs="Times New Roman"/>
          <w:color w:val="auto"/>
          <w:sz w:val="28"/>
          <w:szCs w:val="28"/>
        </w:rPr>
        <w:t>16</w:t>
      </w:r>
      <w:r w:rsidRPr="00530924">
        <w:rPr>
          <w:rFonts w:ascii="Times New Roman" w:hAnsi="Times New Roman" w:cs="Times New Roman"/>
          <w:color w:val="auto"/>
          <w:sz w:val="28"/>
          <w:szCs w:val="28"/>
        </w:rPr>
        <w:t xml:space="preserve">» </w:t>
      </w:r>
      <w:r w:rsidR="00221DBC" w:rsidRPr="00530924">
        <w:rPr>
          <w:rFonts w:ascii="Times New Roman" w:hAnsi="Times New Roman" w:cs="Times New Roman"/>
          <w:color w:val="auto"/>
          <w:sz w:val="28"/>
          <w:szCs w:val="28"/>
        </w:rPr>
        <w:t xml:space="preserve"> </w:t>
      </w:r>
      <w:r w:rsidR="00221DBC" w:rsidRPr="00530924">
        <w:rPr>
          <w:rFonts w:ascii="Times New Roman" w:hAnsi="Times New Roman" w:cs="Times New Roman"/>
          <w:color w:val="auto"/>
          <w:sz w:val="28"/>
          <w:szCs w:val="28"/>
          <w:u w:val="single"/>
        </w:rPr>
        <w:t xml:space="preserve">июня  </w:t>
      </w:r>
      <w:r w:rsidRPr="00530924">
        <w:rPr>
          <w:rFonts w:ascii="Times New Roman" w:hAnsi="Times New Roman" w:cs="Times New Roman"/>
          <w:color w:val="auto"/>
          <w:sz w:val="28"/>
          <w:szCs w:val="28"/>
        </w:rPr>
        <w:t>20</w:t>
      </w:r>
      <w:r w:rsidR="00221DBC" w:rsidRPr="00530924">
        <w:rPr>
          <w:rFonts w:ascii="Times New Roman" w:hAnsi="Times New Roman" w:cs="Times New Roman"/>
          <w:color w:val="auto"/>
          <w:sz w:val="28"/>
          <w:szCs w:val="28"/>
          <w:u w:val="single"/>
        </w:rPr>
        <w:t>21</w:t>
      </w:r>
      <w:r w:rsidRPr="00530924">
        <w:rPr>
          <w:rFonts w:ascii="Times New Roman" w:hAnsi="Times New Roman" w:cs="Times New Roman"/>
          <w:color w:val="auto"/>
          <w:sz w:val="28"/>
          <w:szCs w:val="28"/>
        </w:rPr>
        <w:t xml:space="preserve"> г.   по   «</w:t>
      </w:r>
      <w:r w:rsidR="00221DBC" w:rsidRPr="00530924">
        <w:rPr>
          <w:rFonts w:ascii="Times New Roman" w:hAnsi="Times New Roman" w:cs="Times New Roman"/>
          <w:color w:val="auto"/>
          <w:sz w:val="28"/>
          <w:szCs w:val="28"/>
        </w:rPr>
        <w:t xml:space="preserve">29 </w:t>
      </w:r>
      <w:r w:rsidRPr="00530924">
        <w:rPr>
          <w:rFonts w:ascii="Times New Roman" w:hAnsi="Times New Roman" w:cs="Times New Roman"/>
          <w:color w:val="auto"/>
          <w:sz w:val="28"/>
          <w:szCs w:val="28"/>
        </w:rPr>
        <w:t xml:space="preserve">» </w:t>
      </w:r>
      <w:r w:rsidR="00221DBC" w:rsidRPr="00530924">
        <w:rPr>
          <w:rFonts w:ascii="Times New Roman" w:hAnsi="Times New Roman" w:cs="Times New Roman"/>
          <w:color w:val="auto"/>
          <w:sz w:val="28"/>
          <w:szCs w:val="28"/>
          <w:u w:val="single"/>
        </w:rPr>
        <w:t xml:space="preserve">июня </w:t>
      </w:r>
      <w:r w:rsidRPr="00530924">
        <w:rPr>
          <w:rFonts w:ascii="Times New Roman" w:hAnsi="Times New Roman" w:cs="Times New Roman"/>
          <w:color w:val="auto"/>
          <w:sz w:val="28"/>
          <w:szCs w:val="28"/>
        </w:rPr>
        <w:t>20</w:t>
      </w:r>
      <w:r w:rsidR="00221DBC" w:rsidRPr="00530924">
        <w:rPr>
          <w:rFonts w:ascii="Times New Roman" w:hAnsi="Times New Roman" w:cs="Times New Roman"/>
          <w:color w:val="auto"/>
          <w:sz w:val="28"/>
          <w:szCs w:val="28"/>
          <w:u w:val="single"/>
        </w:rPr>
        <w:t>21</w:t>
      </w:r>
      <w:r w:rsidRPr="00530924">
        <w:rPr>
          <w:rFonts w:ascii="Times New Roman" w:hAnsi="Times New Roman" w:cs="Times New Roman"/>
          <w:color w:val="auto"/>
          <w:sz w:val="28"/>
          <w:szCs w:val="28"/>
        </w:rPr>
        <w:t xml:space="preserve"> г.</w:t>
      </w:r>
    </w:p>
    <w:p w:rsidR="00671C8A" w:rsidRPr="00530924" w:rsidRDefault="00671C8A" w:rsidP="00954385">
      <w:pPr>
        <w:pStyle w:val="a0"/>
        <w:spacing w:after="0"/>
        <w:jc w:val="both"/>
        <w:rPr>
          <w:rFonts w:ascii="Times New Roman" w:hAnsi="Times New Roman" w:cs="Times New Roman"/>
          <w:color w:val="auto"/>
        </w:rPr>
      </w:pPr>
    </w:p>
    <w:p w:rsidR="00671C8A" w:rsidRPr="00530924" w:rsidRDefault="00671C8A" w:rsidP="00954385">
      <w:pPr>
        <w:pStyle w:val="a0"/>
        <w:spacing w:after="0"/>
        <w:jc w:val="both"/>
        <w:rPr>
          <w:rFonts w:ascii="Times New Roman" w:hAnsi="Times New Roman" w:cs="Times New Roman"/>
          <w:color w:val="auto"/>
        </w:rPr>
      </w:pPr>
      <w:r w:rsidRPr="00530924">
        <w:rPr>
          <w:rFonts w:ascii="Times New Roman" w:hAnsi="Times New Roman" w:cs="Times New Roman"/>
          <w:color w:val="auto"/>
          <w:sz w:val="28"/>
          <w:szCs w:val="28"/>
        </w:rPr>
        <w:t>Руководители практики:</w:t>
      </w:r>
    </w:p>
    <w:p w:rsidR="00671C8A" w:rsidRPr="00530924" w:rsidRDefault="00671C8A" w:rsidP="00954385">
      <w:pPr>
        <w:pStyle w:val="a0"/>
        <w:spacing w:after="0"/>
        <w:jc w:val="both"/>
        <w:rPr>
          <w:rFonts w:ascii="Times New Roman" w:hAnsi="Times New Roman" w:cs="Times New Roman"/>
          <w:color w:val="auto"/>
        </w:rPr>
      </w:pPr>
    </w:p>
    <w:p w:rsidR="00671C8A" w:rsidRPr="00954385" w:rsidRDefault="00954385" w:rsidP="00954385">
      <w:pPr>
        <w:pStyle w:val="a0"/>
        <w:spacing w:after="0"/>
        <w:jc w:val="both"/>
        <w:rPr>
          <w:rFonts w:ascii="Times New Roman" w:hAnsi="Times New Roman" w:cs="Times New Roman"/>
          <w:color w:val="auto"/>
          <w:u w:val="single"/>
        </w:rPr>
      </w:pPr>
      <w:r>
        <w:rPr>
          <w:rFonts w:ascii="Times New Roman" w:hAnsi="Times New Roman" w:cs="Times New Roman"/>
          <w:color w:val="auto"/>
          <w:sz w:val="28"/>
          <w:szCs w:val="28"/>
        </w:rPr>
        <w:t>Общий – Ф.И.О. (его должность</w:t>
      </w:r>
      <w:proofErr w:type="gramStart"/>
      <w:r>
        <w:rPr>
          <w:rFonts w:ascii="Times New Roman" w:hAnsi="Times New Roman" w:cs="Times New Roman"/>
          <w:color w:val="auto"/>
          <w:sz w:val="28"/>
          <w:szCs w:val="28"/>
        </w:rPr>
        <w:t>)</w:t>
      </w:r>
      <w:proofErr w:type="spellStart"/>
      <w:r w:rsidRPr="00954385">
        <w:rPr>
          <w:rFonts w:ascii="Times New Roman" w:hAnsi="Times New Roman" w:cs="Times New Roman"/>
          <w:color w:val="auto"/>
          <w:sz w:val="28"/>
          <w:szCs w:val="28"/>
          <w:u w:val="single"/>
        </w:rPr>
        <w:t>Т</w:t>
      </w:r>
      <w:proofErr w:type="gramEnd"/>
      <w:r w:rsidRPr="00954385">
        <w:rPr>
          <w:rFonts w:ascii="Times New Roman" w:hAnsi="Times New Roman" w:cs="Times New Roman"/>
          <w:color w:val="auto"/>
          <w:sz w:val="28"/>
          <w:szCs w:val="28"/>
          <w:u w:val="single"/>
        </w:rPr>
        <w:t>араханова</w:t>
      </w:r>
      <w:proofErr w:type="spellEnd"/>
      <w:r w:rsidRPr="00954385">
        <w:rPr>
          <w:rFonts w:ascii="Times New Roman" w:hAnsi="Times New Roman" w:cs="Times New Roman"/>
          <w:color w:val="auto"/>
          <w:sz w:val="28"/>
          <w:szCs w:val="28"/>
          <w:u w:val="single"/>
        </w:rPr>
        <w:t xml:space="preserve"> Татьяна Алексеевна, заведующая аптеки</w:t>
      </w:r>
    </w:p>
    <w:p w:rsidR="00671C8A" w:rsidRPr="00530924" w:rsidRDefault="00671C8A" w:rsidP="00954385">
      <w:pPr>
        <w:pStyle w:val="a0"/>
        <w:spacing w:after="0"/>
        <w:jc w:val="both"/>
        <w:rPr>
          <w:rFonts w:ascii="Times New Roman" w:hAnsi="Times New Roman" w:cs="Times New Roman"/>
          <w:color w:val="auto"/>
        </w:rPr>
      </w:pPr>
    </w:p>
    <w:p w:rsidR="00671C8A" w:rsidRPr="00954385" w:rsidRDefault="00671C8A" w:rsidP="00954385">
      <w:pPr>
        <w:pStyle w:val="a0"/>
        <w:spacing w:after="0"/>
        <w:jc w:val="both"/>
        <w:rPr>
          <w:rFonts w:ascii="Times New Roman" w:hAnsi="Times New Roman" w:cs="Times New Roman"/>
          <w:color w:val="auto"/>
          <w:u w:val="single"/>
        </w:rPr>
      </w:pPr>
      <w:r w:rsidRPr="00530924">
        <w:rPr>
          <w:rFonts w:ascii="Times New Roman" w:hAnsi="Times New Roman" w:cs="Times New Roman"/>
          <w:color w:val="auto"/>
          <w:sz w:val="28"/>
          <w:szCs w:val="28"/>
        </w:rPr>
        <w:t>Непосредст</w:t>
      </w:r>
      <w:r w:rsidR="00954385">
        <w:rPr>
          <w:rFonts w:ascii="Times New Roman" w:hAnsi="Times New Roman" w:cs="Times New Roman"/>
          <w:color w:val="auto"/>
          <w:sz w:val="28"/>
          <w:szCs w:val="28"/>
        </w:rPr>
        <w:t>венный – Ф.И.О. (его должность</w:t>
      </w:r>
      <w:proofErr w:type="gramStart"/>
      <w:r w:rsidR="00954385">
        <w:rPr>
          <w:rFonts w:ascii="Times New Roman" w:hAnsi="Times New Roman" w:cs="Times New Roman"/>
          <w:color w:val="auto"/>
          <w:sz w:val="28"/>
          <w:szCs w:val="28"/>
        </w:rPr>
        <w:t>)</w:t>
      </w:r>
      <w:proofErr w:type="spellStart"/>
      <w:r w:rsidR="00954385" w:rsidRPr="00954385">
        <w:rPr>
          <w:rFonts w:ascii="Times New Roman" w:hAnsi="Times New Roman" w:cs="Times New Roman"/>
          <w:color w:val="auto"/>
          <w:sz w:val="28"/>
          <w:szCs w:val="28"/>
          <w:u w:val="single"/>
        </w:rPr>
        <w:t>В</w:t>
      </w:r>
      <w:proofErr w:type="gramEnd"/>
      <w:r w:rsidR="00954385" w:rsidRPr="00954385">
        <w:rPr>
          <w:rFonts w:ascii="Times New Roman" w:hAnsi="Times New Roman" w:cs="Times New Roman"/>
          <w:color w:val="auto"/>
          <w:sz w:val="28"/>
          <w:szCs w:val="28"/>
          <w:u w:val="single"/>
        </w:rPr>
        <w:t>алиулина</w:t>
      </w:r>
      <w:proofErr w:type="spellEnd"/>
      <w:r w:rsidR="00954385" w:rsidRPr="00954385">
        <w:rPr>
          <w:rFonts w:ascii="Times New Roman" w:hAnsi="Times New Roman" w:cs="Times New Roman"/>
          <w:color w:val="auto"/>
          <w:sz w:val="28"/>
          <w:szCs w:val="28"/>
          <w:u w:val="single"/>
        </w:rPr>
        <w:t xml:space="preserve"> Наталья Викторовна, заведующая отделом ОГЛФ</w:t>
      </w:r>
    </w:p>
    <w:p w:rsidR="00671C8A" w:rsidRPr="00530924" w:rsidRDefault="00671C8A" w:rsidP="00954385">
      <w:pPr>
        <w:pStyle w:val="a0"/>
        <w:spacing w:after="0"/>
        <w:jc w:val="both"/>
        <w:rPr>
          <w:rFonts w:ascii="Times New Roman" w:hAnsi="Times New Roman" w:cs="Times New Roman"/>
          <w:color w:val="auto"/>
        </w:rPr>
      </w:pPr>
    </w:p>
    <w:p w:rsidR="00671C8A" w:rsidRPr="00530924" w:rsidRDefault="00671C8A" w:rsidP="00954385">
      <w:pPr>
        <w:pStyle w:val="a0"/>
        <w:spacing w:after="0"/>
        <w:jc w:val="both"/>
        <w:rPr>
          <w:rFonts w:ascii="Times New Roman" w:hAnsi="Times New Roman" w:cs="Times New Roman"/>
          <w:color w:val="auto"/>
        </w:rPr>
      </w:pPr>
      <w:r w:rsidRPr="00530924">
        <w:rPr>
          <w:rFonts w:ascii="Times New Roman" w:hAnsi="Times New Roman" w:cs="Times New Roman"/>
          <w:color w:val="auto"/>
          <w:sz w:val="28"/>
          <w:szCs w:val="28"/>
        </w:rPr>
        <w:t>Методический – Ф.И.О. (его должность)</w:t>
      </w:r>
      <w:r w:rsidRPr="00954385">
        <w:rPr>
          <w:rFonts w:ascii="Times New Roman" w:hAnsi="Times New Roman" w:cs="Times New Roman"/>
          <w:color w:val="auto"/>
          <w:sz w:val="28"/>
          <w:szCs w:val="28"/>
          <w:u w:val="single"/>
        </w:rPr>
        <w:t xml:space="preserve"> </w:t>
      </w:r>
      <w:r w:rsidR="00954385" w:rsidRPr="00954385">
        <w:rPr>
          <w:rFonts w:ascii="Times New Roman" w:hAnsi="Times New Roman" w:cs="Times New Roman"/>
          <w:color w:val="auto"/>
          <w:sz w:val="28"/>
          <w:szCs w:val="28"/>
          <w:u w:val="single"/>
        </w:rPr>
        <w:t>Казакова Елена Николаевна</w:t>
      </w:r>
      <w:r w:rsidR="00954385">
        <w:rPr>
          <w:rFonts w:ascii="Times New Roman" w:hAnsi="Times New Roman" w:cs="Times New Roman"/>
          <w:color w:val="auto"/>
          <w:sz w:val="28"/>
          <w:szCs w:val="28"/>
          <w:u w:val="single"/>
        </w:rPr>
        <w:t>, преподаватель</w:t>
      </w:r>
      <w:r w:rsidR="00954385" w:rsidRPr="00954385">
        <w:rPr>
          <w:rFonts w:ascii="Times New Roman" w:hAnsi="Times New Roman" w:cs="Times New Roman"/>
          <w:color w:val="auto"/>
          <w:sz w:val="28"/>
          <w:szCs w:val="28"/>
          <w:u w:val="single"/>
        </w:rPr>
        <w:t xml:space="preserve"> </w:t>
      </w:r>
    </w:p>
    <w:p w:rsidR="00045B51" w:rsidRPr="00530924" w:rsidRDefault="00045B51" w:rsidP="00954385">
      <w:pPr>
        <w:pStyle w:val="a0"/>
        <w:spacing w:after="0"/>
        <w:rPr>
          <w:rFonts w:ascii="Times New Roman" w:hAnsi="Times New Roman" w:cs="Times New Roman"/>
          <w:color w:val="auto"/>
        </w:rPr>
      </w:pPr>
    </w:p>
    <w:p w:rsidR="00671C8A" w:rsidRPr="00530924" w:rsidRDefault="00671C8A" w:rsidP="00671C8A">
      <w:pPr>
        <w:pStyle w:val="a0"/>
        <w:spacing w:after="0"/>
        <w:jc w:val="center"/>
        <w:rPr>
          <w:rFonts w:ascii="Times New Roman" w:hAnsi="Times New Roman" w:cs="Times New Roman"/>
          <w:color w:val="auto"/>
        </w:rPr>
      </w:pPr>
    </w:p>
    <w:p w:rsidR="00671C8A" w:rsidRPr="00530924" w:rsidRDefault="00671C8A" w:rsidP="00671C8A">
      <w:pPr>
        <w:pStyle w:val="a0"/>
        <w:spacing w:after="0"/>
        <w:jc w:val="center"/>
        <w:rPr>
          <w:rFonts w:ascii="Times New Roman" w:hAnsi="Times New Roman" w:cs="Times New Roman"/>
          <w:color w:val="auto"/>
        </w:rPr>
      </w:pPr>
      <w:r w:rsidRPr="00530924">
        <w:rPr>
          <w:rFonts w:ascii="Times New Roman" w:hAnsi="Times New Roman" w:cs="Times New Roman"/>
          <w:color w:val="auto"/>
          <w:sz w:val="28"/>
          <w:szCs w:val="28"/>
        </w:rPr>
        <w:t>Красноярск</w:t>
      </w:r>
    </w:p>
    <w:p w:rsidR="00D73EC5" w:rsidRPr="00530924" w:rsidRDefault="00671C8A" w:rsidP="00454B0D">
      <w:pPr>
        <w:pStyle w:val="a0"/>
        <w:spacing w:after="0"/>
        <w:jc w:val="center"/>
        <w:rPr>
          <w:rFonts w:ascii="Times New Roman" w:hAnsi="Times New Roman" w:cs="Times New Roman"/>
          <w:color w:val="auto"/>
        </w:rPr>
      </w:pPr>
      <w:r w:rsidRPr="00530924">
        <w:rPr>
          <w:rFonts w:ascii="Times New Roman" w:hAnsi="Times New Roman" w:cs="Times New Roman"/>
          <w:color w:val="auto"/>
          <w:sz w:val="28"/>
          <w:szCs w:val="28"/>
        </w:rPr>
        <w:t>20</w:t>
      </w:r>
      <w:r w:rsidR="00221DBC" w:rsidRPr="00530924">
        <w:rPr>
          <w:rFonts w:ascii="Times New Roman" w:hAnsi="Times New Roman" w:cs="Times New Roman"/>
          <w:color w:val="auto"/>
          <w:sz w:val="28"/>
          <w:szCs w:val="28"/>
        </w:rPr>
        <w:t>21</w:t>
      </w:r>
    </w:p>
    <w:bookmarkStart w:id="6" w:name="_Toc75726500" w:displacedByCustomXml="next"/>
    <w:bookmarkStart w:id="7" w:name="_Toc75730707" w:displacedByCustomXml="next"/>
    <w:bookmarkStart w:id="8" w:name="_Toc75378870" w:displacedByCustomXml="next"/>
    <w:sdt>
      <w:sdtPr>
        <w:rPr>
          <w:rFonts w:asciiTheme="minorHAnsi" w:eastAsiaTheme="minorEastAsia" w:hAnsiTheme="minorHAnsi"/>
          <w:b w:val="0"/>
          <w:bCs w:val="0"/>
          <w:color w:val="auto"/>
          <w:sz w:val="22"/>
          <w:szCs w:val="22"/>
        </w:rPr>
        <w:id w:val="-834302536"/>
        <w:docPartObj>
          <w:docPartGallery w:val="Table of Contents"/>
          <w:docPartUnique/>
        </w:docPartObj>
      </w:sdtPr>
      <w:sdtEndPr/>
      <w:sdtContent>
        <w:bookmarkEnd w:id="6" w:displacedByCustomXml="prev"/>
        <w:p w:rsidR="00107FEF" w:rsidRPr="00107FEF" w:rsidRDefault="00107FEF" w:rsidP="00107FEF">
          <w:pPr>
            <w:pStyle w:val="aff8"/>
            <w:jc w:val="center"/>
            <w:rPr>
              <w:rFonts w:ascii="Times New Roman" w:hAnsi="Times New Roman" w:cs="Times New Roman"/>
              <w:color w:val="auto"/>
              <w:sz w:val="32"/>
              <w:szCs w:val="32"/>
            </w:rPr>
          </w:pPr>
          <w:r w:rsidRPr="00107FEF">
            <w:rPr>
              <w:rFonts w:ascii="Times New Roman" w:hAnsi="Times New Roman" w:cs="Times New Roman"/>
              <w:color w:val="auto"/>
              <w:sz w:val="32"/>
              <w:szCs w:val="32"/>
            </w:rPr>
            <w:t>Содержание</w:t>
          </w:r>
          <w:bookmarkEnd w:id="7"/>
        </w:p>
        <w:p w:rsidR="00D550EF" w:rsidRPr="00D550EF" w:rsidRDefault="00107FEF" w:rsidP="00D550EF">
          <w:pPr>
            <w:pStyle w:val="14"/>
            <w:spacing w:line="360" w:lineRule="auto"/>
            <w:jc w:val="both"/>
            <w:rPr>
              <w:rFonts w:asciiTheme="minorHAnsi" w:eastAsiaTheme="minorEastAsia" w:hAnsiTheme="minorHAnsi"/>
              <w:b w:val="0"/>
              <w:bCs w:val="0"/>
              <w:caps w:val="0"/>
              <w:noProof/>
              <w:color w:val="auto"/>
              <w:sz w:val="28"/>
              <w:szCs w:val="28"/>
            </w:rPr>
          </w:pPr>
          <w:r w:rsidRPr="00107FEF">
            <w:rPr>
              <w:rFonts w:cs="Times New Roman"/>
              <w:b w:val="0"/>
              <w:sz w:val="28"/>
              <w:szCs w:val="28"/>
            </w:rPr>
            <w:fldChar w:fldCharType="begin"/>
          </w:r>
          <w:r w:rsidRPr="00107FEF">
            <w:rPr>
              <w:rFonts w:cs="Times New Roman"/>
              <w:b w:val="0"/>
              <w:sz w:val="28"/>
              <w:szCs w:val="28"/>
            </w:rPr>
            <w:instrText xml:space="preserve"> TOC \o "1-3" \h \z \u </w:instrText>
          </w:r>
          <w:r w:rsidRPr="00107FEF">
            <w:rPr>
              <w:rFonts w:cs="Times New Roman"/>
              <w:b w:val="0"/>
              <w:sz w:val="28"/>
              <w:szCs w:val="28"/>
            </w:rPr>
            <w:fldChar w:fldCharType="separate"/>
          </w:r>
          <w:hyperlink w:anchor="_Toc75730708" w:history="1">
            <w:r w:rsidR="00D550EF" w:rsidRPr="00D550EF">
              <w:rPr>
                <w:rStyle w:val="affc"/>
                <w:rFonts w:cs="Times New Roman"/>
                <w:b w:val="0"/>
                <w:noProof/>
                <w:sz w:val="28"/>
                <w:szCs w:val="28"/>
              </w:rPr>
              <w:t>Цель и задачи прохождения производственной практики</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_Toc75730708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4</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09" w:history="1">
            <w:r w:rsidR="00D550EF" w:rsidRPr="00D550EF">
              <w:rPr>
                <w:rStyle w:val="affc"/>
                <w:rFonts w:cs="Times New Roman"/>
                <w:b w:val="0"/>
                <w:noProof/>
                <w:sz w:val="28"/>
                <w:szCs w:val="28"/>
              </w:rPr>
              <w:t>Тематический план</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_Toc75730709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6</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10" w:history="1">
            <w:r w:rsidR="00D550EF" w:rsidRPr="00D550EF">
              <w:rPr>
                <w:rStyle w:val="affc"/>
                <w:b w:val="0"/>
                <w:noProof/>
                <w:sz w:val="28"/>
                <w:szCs w:val="28"/>
              </w:rPr>
              <w:t>График прохождения практики</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_Toc75730710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7</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11" w:history="1">
            <w:r w:rsidR="00D550EF" w:rsidRPr="00D550EF">
              <w:rPr>
                <w:rStyle w:val="affc"/>
                <w:b w:val="0"/>
                <w:noProof/>
                <w:sz w:val="28"/>
                <w:szCs w:val="28"/>
              </w:rPr>
              <w:t>Инструктаж по технике безопасности</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_Toc75730711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8</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12" w:history="1">
            <w:r w:rsidR="00D550EF" w:rsidRPr="00D550EF">
              <w:rPr>
                <w:rStyle w:val="affc"/>
                <w:rFonts w:cs="Times New Roman"/>
                <w:b w:val="0"/>
                <w:noProof/>
                <w:sz w:val="28"/>
                <w:szCs w:val="28"/>
              </w:rPr>
              <w:t>Тема 1.Организация работы аптеки по приему рецептов и требований медицинских организаций</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_Toc75730712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9</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22" w:history="1">
            <w:r w:rsidR="00D550EF" w:rsidRPr="00D550EF">
              <w:rPr>
                <w:rStyle w:val="affc"/>
                <w:rFonts w:cs="Times New Roman"/>
                <w:b w:val="0"/>
                <w:noProof/>
                <w:sz w:val="28"/>
                <w:szCs w:val="28"/>
              </w:rPr>
              <w:t>Тема 2.Организация бесплатного и льготного отпуска лекарственных препаратов</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_Toc75730722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39</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27" w:history="1">
            <w:r w:rsidR="00D550EF" w:rsidRPr="00D550EF">
              <w:rPr>
                <w:rStyle w:val="affc"/>
                <w:rFonts w:cs="Times New Roman"/>
                <w:b w:val="0"/>
                <w:noProof/>
                <w:sz w:val="28"/>
                <w:szCs w:val="28"/>
              </w:rPr>
              <w:t>Тема 3. Организация  безрецептурного отпуска лекарственных препаратов</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_Toc75730727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54</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33" w:history="1">
            <w:r w:rsidR="00D550EF" w:rsidRPr="00D550EF">
              <w:rPr>
                <w:rStyle w:val="affc"/>
                <w:rFonts w:cs="Times New Roman"/>
                <w:b w:val="0"/>
                <w:noProof/>
                <w:sz w:val="28"/>
                <w:szCs w:val="28"/>
              </w:rPr>
              <w:t>Тема № 5. Порядок составления заявок на товары аптечного ассортиме</w:t>
            </w:r>
            <w:r w:rsidR="00322420">
              <w:rPr>
                <w:rStyle w:val="affc"/>
                <w:rFonts w:cs="Times New Roman"/>
                <w:b w:val="0"/>
                <w:noProof/>
                <w:sz w:val="28"/>
                <w:szCs w:val="28"/>
              </w:rPr>
              <w:t>нта оптовым поставщикам</w:t>
            </w:r>
            <w:r w:rsidR="00D550EF" w:rsidRPr="00D550EF">
              <w:rPr>
                <w:rStyle w:val="affc"/>
                <w:rFonts w:cs="Times New Roman"/>
                <w:b w:val="0"/>
                <w:noProof/>
                <w:sz w:val="28"/>
                <w:szCs w:val="28"/>
              </w:rPr>
              <w:t>.</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_Toc75730733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61</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37" w:history="1">
            <w:r w:rsidR="00D550EF" w:rsidRPr="00D550EF">
              <w:rPr>
                <w:rStyle w:val="affc"/>
                <w:rFonts w:cs="Times New Roman"/>
                <w:b w:val="0"/>
                <w:noProof/>
                <w:sz w:val="28"/>
                <w:szCs w:val="28"/>
              </w:rPr>
              <w:t>Тема№ 6. Прием товара в</w:t>
            </w:r>
            <w:r w:rsidR="00322420">
              <w:rPr>
                <w:rStyle w:val="affc"/>
                <w:rFonts w:cs="Times New Roman"/>
                <w:b w:val="0"/>
                <w:noProof/>
                <w:sz w:val="28"/>
                <w:szCs w:val="28"/>
              </w:rPr>
              <w:t xml:space="preserve"> аптечных организациях …….</w:t>
            </w:r>
            <w:r w:rsidR="00D550EF" w:rsidRPr="00D550EF">
              <w:rPr>
                <w:b w:val="0"/>
                <w:noProof/>
                <w:webHidden/>
                <w:sz w:val="28"/>
                <w:szCs w:val="28"/>
              </w:rPr>
              <w:fldChar w:fldCharType="begin"/>
            </w:r>
            <w:r w:rsidR="00D550EF" w:rsidRPr="00D550EF">
              <w:rPr>
                <w:b w:val="0"/>
                <w:noProof/>
                <w:webHidden/>
                <w:sz w:val="28"/>
                <w:szCs w:val="28"/>
              </w:rPr>
              <w:instrText xml:space="preserve"> PAGEREF _Toc75730737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65</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47" w:history="1">
            <w:r w:rsidR="00D550EF" w:rsidRPr="00D550EF">
              <w:rPr>
                <w:rStyle w:val="affc"/>
                <w:rFonts w:cs="Times New Roman"/>
                <w:b w:val="0"/>
                <w:noProof/>
                <w:sz w:val="28"/>
                <w:szCs w:val="28"/>
              </w:rPr>
              <w:t>ОТЧЕТ  ПО ПРОИЗВОДСТВЕННОЙ  ПРАКТИКЕ</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_Toc75730747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70</w:t>
            </w:r>
            <w:r w:rsidR="00D550EF" w:rsidRPr="00D550EF">
              <w:rPr>
                <w:b w:val="0"/>
                <w:noProof/>
                <w:webHidden/>
                <w:sz w:val="28"/>
                <w:szCs w:val="28"/>
              </w:rPr>
              <w:fldChar w:fldCharType="end"/>
            </w:r>
          </w:hyperlink>
        </w:p>
        <w:p w:rsidR="00D550EF" w:rsidRPr="00D550EF" w:rsidRDefault="00E97B3E" w:rsidP="00D550EF">
          <w:pPr>
            <w:pStyle w:val="14"/>
            <w:spacing w:line="360" w:lineRule="auto"/>
            <w:jc w:val="both"/>
            <w:rPr>
              <w:rFonts w:asciiTheme="minorHAnsi" w:eastAsiaTheme="minorEastAsia" w:hAnsiTheme="minorHAnsi"/>
              <w:b w:val="0"/>
              <w:bCs w:val="0"/>
              <w:caps w:val="0"/>
              <w:noProof/>
              <w:color w:val="auto"/>
              <w:sz w:val="28"/>
              <w:szCs w:val="28"/>
            </w:rPr>
          </w:pPr>
          <w:hyperlink w:anchor="_Toc75730748" w:history="1">
            <w:r w:rsidR="00D550EF" w:rsidRPr="00D550EF">
              <w:rPr>
                <w:rStyle w:val="affc"/>
                <w:rFonts w:cs="Times New Roman"/>
                <w:b w:val="0"/>
                <w:noProof/>
                <w:sz w:val="28"/>
                <w:szCs w:val="28"/>
              </w:rPr>
              <w:t>ХАРАКТЕРИСТИКА</w:t>
            </w:r>
            <w:r w:rsidR="00D550EF" w:rsidRPr="00D550EF">
              <w:rPr>
                <w:b w:val="0"/>
                <w:noProof/>
                <w:webHidden/>
                <w:sz w:val="28"/>
                <w:szCs w:val="28"/>
              </w:rPr>
              <w:tab/>
            </w:r>
            <w:r w:rsidR="00D550EF" w:rsidRPr="00D550EF">
              <w:rPr>
                <w:b w:val="0"/>
                <w:noProof/>
                <w:webHidden/>
                <w:sz w:val="28"/>
                <w:szCs w:val="28"/>
              </w:rPr>
              <w:fldChar w:fldCharType="begin"/>
            </w:r>
            <w:r w:rsidR="00D550EF" w:rsidRPr="00D550EF">
              <w:rPr>
                <w:b w:val="0"/>
                <w:noProof/>
                <w:webHidden/>
                <w:sz w:val="28"/>
                <w:szCs w:val="28"/>
              </w:rPr>
              <w:instrText xml:space="preserve"> PAGEREF _Toc75730748 \h </w:instrText>
            </w:r>
            <w:r w:rsidR="00D550EF" w:rsidRPr="00D550EF">
              <w:rPr>
                <w:b w:val="0"/>
                <w:noProof/>
                <w:webHidden/>
                <w:sz w:val="28"/>
                <w:szCs w:val="28"/>
              </w:rPr>
            </w:r>
            <w:r w:rsidR="00D550EF" w:rsidRPr="00D550EF">
              <w:rPr>
                <w:b w:val="0"/>
                <w:noProof/>
                <w:webHidden/>
                <w:sz w:val="28"/>
                <w:szCs w:val="28"/>
              </w:rPr>
              <w:fldChar w:fldCharType="separate"/>
            </w:r>
            <w:r w:rsidR="00D550EF" w:rsidRPr="00D550EF">
              <w:rPr>
                <w:b w:val="0"/>
                <w:noProof/>
                <w:webHidden/>
                <w:sz w:val="28"/>
                <w:szCs w:val="28"/>
              </w:rPr>
              <w:t>72</w:t>
            </w:r>
            <w:r w:rsidR="00D550EF" w:rsidRPr="00D550EF">
              <w:rPr>
                <w:b w:val="0"/>
                <w:noProof/>
                <w:webHidden/>
                <w:sz w:val="28"/>
                <w:szCs w:val="28"/>
              </w:rPr>
              <w:fldChar w:fldCharType="end"/>
            </w:r>
          </w:hyperlink>
        </w:p>
        <w:p w:rsidR="00107FEF" w:rsidRDefault="00107FEF" w:rsidP="00107FEF">
          <w:pPr>
            <w:jc w:val="both"/>
          </w:pPr>
          <w:r w:rsidRPr="00107FEF">
            <w:rPr>
              <w:rFonts w:ascii="Times New Roman" w:hAnsi="Times New Roman" w:cs="Times New Roman"/>
              <w:bCs/>
              <w:sz w:val="28"/>
              <w:szCs w:val="28"/>
            </w:rPr>
            <w:fldChar w:fldCharType="end"/>
          </w:r>
        </w:p>
      </w:sdtContent>
    </w:sdt>
    <w:p w:rsidR="00A13A86" w:rsidRPr="00530924" w:rsidRDefault="00A13A86">
      <w:pPr>
        <w:rPr>
          <w:rFonts w:ascii="Times New Roman" w:eastAsia="SimSun" w:hAnsi="Times New Roman" w:cs="Times New Roman"/>
          <w:b/>
          <w:sz w:val="28"/>
          <w:szCs w:val="28"/>
          <w:lang w:eastAsia="en-US"/>
        </w:rPr>
      </w:pPr>
      <w:r w:rsidRPr="00530924">
        <w:rPr>
          <w:rFonts w:ascii="Times New Roman" w:hAnsi="Times New Roman" w:cs="Times New Roman"/>
          <w:b/>
          <w:sz w:val="28"/>
          <w:szCs w:val="28"/>
        </w:rPr>
        <w:br w:type="page"/>
      </w:r>
    </w:p>
    <w:p w:rsidR="00671C8A" w:rsidRPr="00530924" w:rsidRDefault="00671C8A" w:rsidP="00045B51">
      <w:pPr>
        <w:pStyle w:val="a0"/>
        <w:widowControl w:val="0"/>
        <w:spacing w:after="0" w:line="100" w:lineRule="atLeast"/>
        <w:jc w:val="center"/>
        <w:outlineLvl w:val="0"/>
        <w:rPr>
          <w:rFonts w:ascii="Times New Roman" w:hAnsi="Times New Roman" w:cs="Times New Roman"/>
          <w:b/>
          <w:bCs/>
          <w:color w:val="auto"/>
          <w:sz w:val="28"/>
          <w:szCs w:val="28"/>
        </w:rPr>
      </w:pPr>
      <w:bookmarkStart w:id="9" w:name="_Toc75730708"/>
      <w:r w:rsidRPr="00530924">
        <w:rPr>
          <w:rFonts w:ascii="Times New Roman" w:hAnsi="Times New Roman" w:cs="Times New Roman"/>
          <w:b/>
          <w:color w:val="auto"/>
          <w:sz w:val="28"/>
          <w:szCs w:val="28"/>
        </w:rPr>
        <w:lastRenderedPageBreak/>
        <w:t>Ц</w:t>
      </w:r>
      <w:r w:rsidRPr="00530924">
        <w:rPr>
          <w:rFonts w:ascii="Times New Roman" w:hAnsi="Times New Roman" w:cs="Times New Roman"/>
          <w:b/>
          <w:bCs/>
          <w:color w:val="auto"/>
          <w:sz w:val="28"/>
          <w:szCs w:val="28"/>
        </w:rPr>
        <w:t>ель и задачи прохождения производственной практики</w:t>
      </w:r>
      <w:bookmarkEnd w:id="9"/>
      <w:bookmarkEnd w:id="8"/>
    </w:p>
    <w:p w:rsidR="00221DBC" w:rsidRPr="00530924" w:rsidRDefault="00221DBC" w:rsidP="00221DBC">
      <w:pPr>
        <w:pStyle w:val="a0"/>
        <w:widowControl w:val="0"/>
        <w:spacing w:after="0" w:line="100" w:lineRule="atLeast"/>
        <w:jc w:val="center"/>
        <w:rPr>
          <w:rFonts w:ascii="Times New Roman" w:hAnsi="Times New Roman" w:cs="Times New Roman"/>
          <w:color w:val="auto"/>
        </w:rPr>
      </w:pPr>
    </w:p>
    <w:p w:rsidR="00671C8A" w:rsidRPr="00530924" w:rsidRDefault="00671C8A" w:rsidP="00671C8A">
      <w:pPr>
        <w:pStyle w:val="PlainText1"/>
        <w:ind w:firstLine="709"/>
        <w:jc w:val="both"/>
        <w:rPr>
          <w:rFonts w:ascii="Times New Roman" w:hAnsi="Times New Roman" w:cs="Times New Roman"/>
          <w:color w:val="auto"/>
        </w:rPr>
      </w:pPr>
      <w:r w:rsidRPr="00530924">
        <w:rPr>
          <w:rFonts w:ascii="Times New Roman" w:hAnsi="Times New Roman" w:cs="Times New Roman"/>
          <w:b/>
          <w:color w:val="auto"/>
          <w:sz w:val="28"/>
          <w:szCs w:val="28"/>
        </w:rPr>
        <w:t xml:space="preserve">Цель </w:t>
      </w:r>
      <w:r w:rsidRPr="00530924">
        <w:rPr>
          <w:rFonts w:ascii="Times New Roman" w:hAnsi="Times New Roman" w:cs="Times New Roman"/>
          <w:color w:val="auto"/>
          <w:sz w:val="28"/>
          <w:szCs w:val="28"/>
        </w:rPr>
        <w:t xml:space="preserve">производственной практики по МДК 03.01 Организация деятельности аптеки и ее структурных подразделений состоит в </w:t>
      </w:r>
      <w:r w:rsidRPr="00530924">
        <w:rPr>
          <w:rFonts w:ascii="Times New Roman" w:hAnsi="Times New Roman" w:cs="Times New Roman"/>
          <w:color w:val="auto"/>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671C8A" w:rsidRPr="00530924" w:rsidRDefault="00671C8A" w:rsidP="00671C8A">
      <w:pPr>
        <w:pStyle w:val="PlainText1"/>
        <w:ind w:firstLine="709"/>
        <w:jc w:val="both"/>
        <w:rPr>
          <w:rFonts w:ascii="Times New Roman" w:hAnsi="Times New Roman" w:cs="Times New Roman"/>
          <w:color w:val="auto"/>
        </w:rPr>
      </w:pPr>
    </w:p>
    <w:p w:rsidR="00671C8A" w:rsidRPr="00530924" w:rsidRDefault="00671C8A" w:rsidP="00671C8A">
      <w:pPr>
        <w:pStyle w:val="a0"/>
        <w:widowControl w:val="0"/>
        <w:shd w:val="clear" w:color="auto" w:fill="FFFFFF"/>
        <w:spacing w:after="0" w:line="240" w:lineRule="auto"/>
        <w:jc w:val="both"/>
        <w:rPr>
          <w:rFonts w:ascii="Times New Roman" w:hAnsi="Times New Roman" w:cs="Times New Roman"/>
          <w:color w:val="auto"/>
        </w:rPr>
      </w:pPr>
      <w:r w:rsidRPr="00530924">
        <w:rPr>
          <w:rFonts w:ascii="Times New Roman" w:hAnsi="Times New Roman" w:cs="Times New Roman"/>
          <w:b/>
          <w:color w:val="auto"/>
          <w:sz w:val="28"/>
          <w:szCs w:val="28"/>
        </w:rPr>
        <w:t xml:space="preserve">         Задачами</w:t>
      </w:r>
      <w:r w:rsidRPr="00530924">
        <w:rPr>
          <w:rFonts w:ascii="Times New Roman" w:hAnsi="Times New Roman" w:cs="Times New Roman"/>
          <w:color w:val="auto"/>
          <w:sz w:val="28"/>
          <w:szCs w:val="28"/>
        </w:rPr>
        <w:t xml:space="preserve"> являются: </w:t>
      </w:r>
    </w:p>
    <w:p w:rsidR="00671C8A" w:rsidRPr="00530924" w:rsidRDefault="00671C8A" w:rsidP="008767C6">
      <w:pPr>
        <w:pStyle w:val="a0"/>
        <w:widowControl w:val="0"/>
        <w:numPr>
          <w:ilvl w:val="0"/>
          <w:numId w:val="20"/>
        </w:numPr>
        <w:shd w:val="clear" w:color="auto" w:fill="FFFFFF"/>
        <w:tabs>
          <w:tab w:val="clear" w:pos="708"/>
          <w:tab w:val="left" w:pos="426"/>
          <w:tab w:val="left" w:pos="1134"/>
        </w:tabs>
        <w:spacing w:after="0" w:line="240" w:lineRule="auto"/>
        <w:ind w:left="426" w:hanging="426"/>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аптечного ассортимента от поставщиков.</w:t>
      </w:r>
    </w:p>
    <w:p w:rsidR="00671C8A" w:rsidRPr="00530924" w:rsidRDefault="00671C8A" w:rsidP="008767C6">
      <w:pPr>
        <w:pStyle w:val="a0"/>
        <w:widowControl w:val="0"/>
        <w:numPr>
          <w:ilvl w:val="0"/>
          <w:numId w:val="20"/>
        </w:numPr>
        <w:shd w:val="clear" w:color="auto" w:fill="FFFFFF"/>
        <w:tabs>
          <w:tab w:val="clear" w:pos="708"/>
          <w:tab w:val="left" w:pos="426"/>
          <w:tab w:val="left" w:pos="1134"/>
        </w:tabs>
        <w:spacing w:after="0" w:line="240" w:lineRule="auto"/>
        <w:ind w:left="426" w:hanging="426"/>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671C8A" w:rsidRPr="00530924" w:rsidRDefault="00671C8A" w:rsidP="008767C6">
      <w:pPr>
        <w:pStyle w:val="a0"/>
        <w:widowControl w:val="0"/>
        <w:numPr>
          <w:ilvl w:val="0"/>
          <w:numId w:val="20"/>
        </w:numPr>
        <w:shd w:val="clear" w:color="auto" w:fill="FFFFFF"/>
        <w:tabs>
          <w:tab w:val="clear" w:pos="708"/>
          <w:tab w:val="left" w:pos="426"/>
          <w:tab w:val="left" w:pos="1134"/>
        </w:tabs>
        <w:spacing w:after="0" w:line="240" w:lineRule="auto"/>
        <w:ind w:left="426" w:hanging="426"/>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 xml:space="preserve">Формирование умений  проведения фармацевтической экспертизы рецепта, отпуска товаров аптечного ассортимента, приемки товара, </w:t>
      </w:r>
      <w:proofErr w:type="gramStart"/>
      <w:r w:rsidRPr="00530924">
        <w:rPr>
          <w:rFonts w:ascii="Times New Roman" w:hAnsi="Times New Roman" w:cs="Times New Roman"/>
          <w:color w:val="auto"/>
          <w:sz w:val="28"/>
          <w:szCs w:val="28"/>
        </w:rPr>
        <w:t>формировании</w:t>
      </w:r>
      <w:proofErr w:type="gramEnd"/>
      <w:r w:rsidRPr="00530924">
        <w:rPr>
          <w:rFonts w:ascii="Times New Roman" w:hAnsi="Times New Roman" w:cs="Times New Roman"/>
          <w:color w:val="auto"/>
          <w:sz w:val="28"/>
          <w:szCs w:val="28"/>
        </w:rPr>
        <w:t xml:space="preserve"> заявок на товары.</w:t>
      </w:r>
    </w:p>
    <w:p w:rsidR="00671C8A" w:rsidRPr="00530924" w:rsidRDefault="00671C8A" w:rsidP="008767C6">
      <w:pPr>
        <w:pStyle w:val="a0"/>
        <w:widowControl w:val="0"/>
        <w:numPr>
          <w:ilvl w:val="0"/>
          <w:numId w:val="20"/>
        </w:numPr>
        <w:shd w:val="clear" w:color="auto" w:fill="FFFFFF"/>
        <w:tabs>
          <w:tab w:val="clear" w:pos="708"/>
          <w:tab w:val="left" w:pos="426"/>
          <w:tab w:val="left" w:pos="1134"/>
        </w:tabs>
        <w:spacing w:after="0" w:line="240" w:lineRule="auto"/>
        <w:ind w:left="426" w:hanging="426"/>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Формирование практического опыта ведения первичной учетной документации, соблюдение требований санитарного режима, охраны труда и техники безопасности.</w:t>
      </w:r>
    </w:p>
    <w:p w:rsidR="00671C8A" w:rsidRPr="00530924" w:rsidRDefault="00671C8A" w:rsidP="00221DBC">
      <w:pPr>
        <w:pStyle w:val="a0"/>
        <w:spacing w:after="0" w:line="100" w:lineRule="atLeast"/>
        <w:jc w:val="both"/>
        <w:rPr>
          <w:rFonts w:ascii="Times New Roman" w:hAnsi="Times New Roman" w:cs="Times New Roman"/>
          <w:color w:val="auto"/>
        </w:rPr>
      </w:pPr>
      <w:r w:rsidRPr="00530924">
        <w:rPr>
          <w:rFonts w:ascii="Times New Roman" w:hAnsi="Times New Roman" w:cs="Times New Roman"/>
          <w:b/>
          <w:color w:val="auto"/>
          <w:sz w:val="28"/>
          <w:szCs w:val="28"/>
        </w:rPr>
        <w:t>2. Знания, умения, практический опыт, которыми должен овладеть студент после прохождения практики.</w:t>
      </w:r>
    </w:p>
    <w:p w:rsidR="00671C8A" w:rsidRPr="00530924" w:rsidRDefault="00671C8A" w:rsidP="00671C8A">
      <w:pPr>
        <w:pStyle w:val="affa"/>
        <w:spacing w:after="0" w:line="100" w:lineRule="atLeast"/>
        <w:jc w:val="both"/>
        <w:rPr>
          <w:rFonts w:ascii="Times New Roman" w:hAnsi="Times New Roman"/>
          <w:color w:val="auto"/>
        </w:rPr>
      </w:pPr>
      <w:r w:rsidRPr="00530924">
        <w:rPr>
          <w:rFonts w:ascii="Times New Roman" w:hAnsi="Times New Roman"/>
          <w:b/>
          <w:color w:val="auto"/>
          <w:sz w:val="28"/>
          <w:szCs w:val="28"/>
        </w:rPr>
        <w:t>Приобрести практический опыт:</w:t>
      </w:r>
    </w:p>
    <w:p w:rsidR="00671C8A" w:rsidRPr="00530924" w:rsidRDefault="00671C8A" w:rsidP="008767C6">
      <w:pPr>
        <w:pStyle w:val="43"/>
        <w:numPr>
          <w:ilvl w:val="0"/>
          <w:numId w:val="19"/>
        </w:numPr>
        <w:tabs>
          <w:tab w:val="left" w:pos="1417"/>
          <w:tab w:val="left" w:pos="2126"/>
          <w:tab w:val="left" w:pos="2694"/>
        </w:tabs>
        <w:spacing w:line="100" w:lineRule="atLeast"/>
        <w:ind w:right="780"/>
        <w:jc w:val="both"/>
        <w:rPr>
          <w:color w:val="auto"/>
        </w:rPr>
      </w:pPr>
      <w:r w:rsidRPr="00530924">
        <w:rPr>
          <w:color w:val="auto"/>
          <w:sz w:val="28"/>
          <w:szCs w:val="28"/>
          <w:shd w:val="clear" w:color="auto" w:fill="FFFFFF"/>
        </w:rPr>
        <w:t>соблюдения требований санитарного режима, охраны труда, техники безопасности;</w:t>
      </w:r>
    </w:p>
    <w:p w:rsidR="00671C8A" w:rsidRPr="00530924" w:rsidRDefault="00671C8A" w:rsidP="008767C6">
      <w:pPr>
        <w:pStyle w:val="43"/>
        <w:numPr>
          <w:ilvl w:val="0"/>
          <w:numId w:val="19"/>
        </w:numPr>
        <w:spacing w:line="100" w:lineRule="atLeast"/>
        <w:ind w:right="780"/>
        <w:jc w:val="both"/>
        <w:rPr>
          <w:color w:val="auto"/>
        </w:rPr>
      </w:pPr>
      <w:r w:rsidRPr="00530924">
        <w:rPr>
          <w:color w:val="auto"/>
          <w:sz w:val="28"/>
          <w:szCs w:val="28"/>
          <w:shd w:val="clear" w:color="auto" w:fill="FFFFFF"/>
        </w:rPr>
        <w:t>ведения первичной учетной документации.</w:t>
      </w:r>
    </w:p>
    <w:p w:rsidR="00671C8A" w:rsidRPr="00530924" w:rsidRDefault="00671C8A" w:rsidP="00671C8A">
      <w:pPr>
        <w:pStyle w:val="affa"/>
        <w:spacing w:after="0" w:line="100" w:lineRule="atLeast"/>
        <w:jc w:val="both"/>
        <w:rPr>
          <w:rFonts w:ascii="Times New Roman" w:hAnsi="Times New Roman"/>
          <w:color w:val="auto"/>
        </w:rPr>
      </w:pPr>
      <w:r w:rsidRPr="00530924">
        <w:rPr>
          <w:rFonts w:ascii="Times New Roman" w:hAnsi="Times New Roman"/>
          <w:b/>
          <w:color w:val="auto"/>
          <w:sz w:val="28"/>
          <w:szCs w:val="28"/>
        </w:rPr>
        <w:t>Освоить умения:</w:t>
      </w:r>
    </w:p>
    <w:p w:rsidR="00671C8A" w:rsidRPr="00530924" w:rsidRDefault="00671C8A" w:rsidP="008767C6">
      <w:pPr>
        <w:pStyle w:val="affa"/>
        <w:numPr>
          <w:ilvl w:val="0"/>
          <w:numId w:val="18"/>
        </w:numPr>
        <w:shd w:val="clear" w:color="auto" w:fill="FFFFFF" w:themeFill="background1"/>
        <w:spacing w:after="0" w:line="240" w:lineRule="auto"/>
        <w:jc w:val="both"/>
        <w:rPr>
          <w:rFonts w:ascii="Times New Roman" w:hAnsi="Times New Roman"/>
          <w:color w:val="auto"/>
          <w:sz w:val="28"/>
          <w:szCs w:val="28"/>
          <w:shd w:val="clear" w:color="auto" w:fill="FFFF00"/>
        </w:rPr>
      </w:pPr>
      <w:r w:rsidRPr="00530924">
        <w:rPr>
          <w:rFonts w:ascii="Times New Roman" w:hAnsi="Times New Roman"/>
          <w:color w:val="auto"/>
          <w:sz w:val="28"/>
          <w:szCs w:val="28"/>
        </w:rPr>
        <w:t>организовывать прием, хранения, учет, отпуск лекарственных средств и товаров аптечного ассортимента в организациях оптовой и розничной торговли;</w:t>
      </w:r>
    </w:p>
    <w:p w:rsidR="00671C8A" w:rsidRPr="00530924" w:rsidRDefault="00671C8A" w:rsidP="008767C6">
      <w:pPr>
        <w:pStyle w:val="affa"/>
        <w:numPr>
          <w:ilvl w:val="0"/>
          <w:numId w:val="18"/>
        </w:numPr>
        <w:spacing w:after="0" w:line="240" w:lineRule="auto"/>
        <w:jc w:val="both"/>
        <w:rPr>
          <w:rFonts w:ascii="Times New Roman" w:hAnsi="Times New Roman"/>
          <w:color w:val="auto"/>
          <w:sz w:val="28"/>
          <w:szCs w:val="28"/>
        </w:rPr>
      </w:pPr>
      <w:r w:rsidRPr="00530924">
        <w:rPr>
          <w:rFonts w:ascii="Times New Roman" w:hAnsi="Times New Roman"/>
          <w:color w:val="auto"/>
          <w:sz w:val="28"/>
          <w:szCs w:val="28"/>
        </w:rPr>
        <w:t>организовывать работу по соблюдению санитарного режима, охране труда, технике безопасности и противопожарной безопасности;</w:t>
      </w:r>
    </w:p>
    <w:p w:rsidR="00671C8A" w:rsidRPr="00530924" w:rsidRDefault="00671C8A" w:rsidP="008767C6">
      <w:pPr>
        <w:pStyle w:val="affa"/>
        <w:numPr>
          <w:ilvl w:val="0"/>
          <w:numId w:val="18"/>
        </w:numPr>
        <w:spacing w:after="0" w:line="240" w:lineRule="auto"/>
        <w:jc w:val="both"/>
        <w:rPr>
          <w:rFonts w:ascii="Times New Roman" w:hAnsi="Times New Roman"/>
          <w:color w:val="auto"/>
          <w:sz w:val="28"/>
          <w:szCs w:val="28"/>
        </w:rPr>
      </w:pPr>
      <w:r w:rsidRPr="00530924">
        <w:rPr>
          <w:rFonts w:ascii="Times New Roman" w:hAnsi="Times New Roman"/>
          <w:color w:val="auto"/>
          <w:sz w:val="28"/>
          <w:szCs w:val="28"/>
          <w:lang w:eastAsia="ru-RU"/>
        </w:rPr>
        <w:t>формировать социально-психологический климат в коллективе;</w:t>
      </w:r>
    </w:p>
    <w:p w:rsidR="00671C8A" w:rsidRPr="00530924" w:rsidRDefault="00671C8A" w:rsidP="008767C6">
      <w:pPr>
        <w:pStyle w:val="affa"/>
        <w:numPr>
          <w:ilvl w:val="0"/>
          <w:numId w:val="18"/>
        </w:numPr>
        <w:spacing w:after="0" w:line="240" w:lineRule="auto"/>
        <w:jc w:val="both"/>
        <w:rPr>
          <w:rFonts w:ascii="Times New Roman" w:hAnsi="Times New Roman"/>
          <w:color w:val="auto"/>
        </w:rPr>
      </w:pPr>
      <w:r w:rsidRPr="00530924">
        <w:rPr>
          <w:rFonts w:ascii="Times New Roman" w:hAnsi="Times New Roman"/>
          <w:color w:val="auto"/>
          <w:sz w:val="28"/>
          <w:szCs w:val="28"/>
          <w:shd w:val="clear" w:color="auto" w:fill="FFFFFF"/>
        </w:rPr>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671C8A" w:rsidRPr="00530924" w:rsidRDefault="00671C8A" w:rsidP="00671C8A">
      <w:pPr>
        <w:pStyle w:val="affa"/>
        <w:spacing w:after="0" w:line="100" w:lineRule="atLeast"/>
        <w:rPr>
          <w:rFonts w:ascii="Times New Roman" w:hAnsi="Times New Roman"/>
          <w:color w:val="auto"/>
        </w:rPr>
      </w:pPr>
      <w:r w:rsidRPr="00530924">
        <w:rPr>
          <w:rFonts w:ascii="Times New Roman" w:hAnsi="Times New Roman"/>
          <w:b/>
          <w:bCs/>
          <w:color w:val="auto"/>
          <w:sz w:val="28"/>
          <w:szCs w:val="28"/>
        </w:rPr>
        <w:t>Знать:</w:t>
      </w:r>
    </w:p>
    <w:p w:rsidR="00671C8A" w:rsidRPr="00530924" w:rsidRDefault="00671C8A" w:rsidP="008767C6">
      <w:pPr>
        <w:pStyle w:val="affa"/>
        <w:numPr>
          <w:ilvl w:val="0"/>
          <w:numId w:val="17"/>
        </w:numPr>
        <w:tabs>
          <w:tab w:val="clear" w:pos="708"/>
          <w:tab w:val="left" w:pos="142"/>
        </w:tabs>
        <w:spacing w:after="0" w:line="100" w:lineRule="atLeast"/>
        <w:jc w:val="both"/>
        <w:rPr>
          <w:rFonts w:ascii="Times New Roman" w:hAnsi="Times New Roman"/>
          <w:color w:val="auto"/>
          <w:sz w:val="28"/>
          <w:szCs w:val="28"/>
        </w:rPr>
      </w:pPr>
      <w:r w:rsidRPr="00530924">
        <w:rPr>
          <w:rFonts w:ascii="Times New Roman" w:hAnsi="Times New Roman"/>
          <w:color w:val="auto"/>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r w:rsidRPr="00530924">
        <w:rPr>
          <w:rFonts w:ascii="Times New Roman" w:hAnsi="Times New Roman"/>
          <w:color w:val="auto"/>
          <w:sz w:val="28"/>
          <w:szCs w:val="28"/>
        </w:rPr>
        <w:t>;</w:t>
      </w:r>
    </w:p>
    <w:p w:rsidR="00671C8A" w:rsidRPr="00530924" w:rsidRDefault="00671C8A" w:rsidP="008767C6">
      <w:pPr>
        <w:pStyle w:val="affa"/>
        <w:numPr>
          <w:ilvl w:val="0"/>
          <w:numId w:val="17"/>
        </w:numPr>
        <w:tabs>
          <w:tab w:val="clear" w:pos="708"/>
          <w:tab w:val="left" w:pos="142"/>
        </w:tabs>
        <w:spacing w:after="0" w:line="100" w:lineRule="atLeast"/>
        <w:jc w:val="both"/>
        <w:rPr>
          <w:rFonts w:ascii="Times New Roman" w:hAnsi="Times New Roman"/>
          <w:color w:val="auto"/>
          <w:sz w:val="28"/>
          <w:szCs w:val="28"/>
        </w:rPr>
      </w:pPr>
      <w:r w:rsidRPr="00530924">
        <w:rPr>
          <w:rFonts w:ascii="Times New Roman" w:hAnsi="Times New Roman"/>
          <w:color w:val="auto"/>
          <w:sz w:val="28"/>
          <w:szCs w:val="28"/>
          <w:shd w:val="clear" w:color="auto" w:fill="FFFFFF"/>
        </w:rPr>
        <w:t>порядок закупки и приема товаров от поставщиков.</w:t>
      </w:r>
    </w:p>
    <w:p w:rsidR="00671C8A" w:rsidRPr="00530924" w:rsidRDefault="00671C8A" w:rsidP="008767C6">
      <w:pPr>
        <w:pStyle w:val="affa"/>
        <w:numPr>
          <w:ilvl w:val="0"/>
          <w:numId w:val="17"/>
        </w:numPr>
        <w:tabs>
          <w:tab w:val="clear" w:pos="708"/>
          <w:tab w:val="left" w:pos="142"/>
        </w:tabs>
        <w:spacing w:after="0" w:line="100" w:lineRule="atLeast"/>
        <w:jc w:val="both"/>
        <w:rPr>
          <w:rFonts w:ascii="Times New Roman" w:hAnsi="Times New Roman"/>
          <w:bCs/>
          <w:color w:val="auto"/>
          <w:sz w:val="28"/>
          <w:szCs w:val="28"/>
          <w:shd w:val="clear" w:color="auto" w:fill="FFFFFF"/>
        </w:rPr>
      </w:pPr>
      <w:r w:rsidRPr="00530924">
        <w:rPr>
          <w:rFonts w:ascii="Times New Roman" w:hAnsi="Times New Roman"/>
          <w:bCs/>
          <w:color w:val="auto"/>
          <w:sz w:val="28"/>
          <w:szCs w:val="28"/>
          <w:shd w:val="clear" w:color="auto" w:fill="FFFFFF"/>
        </w:rPr>
        <w:t>хранение, отпуск (реализация) лекарственных средств, товаров аптечного ассортимента.</w:t>
      </w:r>
    </w:p>
    <w:p w:rsidR="00671C8A" w:rsidRPr="00530924" w:rsidRDefault="00671C8A" w:rsidP="008767C6">
      <w:pPr>
        <w:pStyle w:val="affa"/>
        <w:numPr>
          <w:ilvl w:val="0"/>
          <w:numId w:val="17"/>
        </w:numPr>
        <w:tabs>
          <w:tab w:val="clear" w:pos="708"/>
          <w:tab w:val="left" w:pos="142"/>
        </w:tabs>
        <w:spacing w:after="0" w:line="100" w:lineRule="atLeast"/>
        <w:jc w:val="both"/>
        <w:rPr>
          <w:rFonts w:ascii="Times New Roman" w:hAnsi="Times New Roman"/>
          <w:color w:val="auto"/>
          <w:sz w:val="28"/>
          <w:szCs w:val="28"/>
          <w:shd w:val="clear" w:color="auto" w:fill="FFFFFF"/>
        </w:rPr>
      </w:pPr>
      <w:r w:rsidRPr="00530924">
        <w:rPr>
          <w:rFonts w:ascii="Times New Roman" w:hAnsi="Times New Roman"/>
          <w:color w:val="auto"/>
          <w:sz w:val="28"/>
          <w:szCs w:val="28"/>
          <w:shd w:val="clear" w:color="auto" w:fill="FFFFFF"/>
        </w:rPr>
        <w:t>основы фармацевтического менеджмента и делового общения.</w:t>
      </w:r>
    </w:p>
    <w:p w:rsidR="00764328" w:rsidRPr="00530924" w:rsidRDefault="00671C8A" w:rsidP="008767C6">
      <w:pPr>
        <w:pStyle w:val="affa"/>
        <w:numPr>
          <w:ilvl w:val="0"/>
          <w:numId w:val="17"/>
        </w:numPr>
        <w:tabs>
          <w:tab w:val="clear" w:pos="708"/>
          <w:tab w:val="left" w:pos="142"/>
        </w:tabs>
        <w:spacing w:after="0" w:line="100" w:lineRule="atLeast"/>
        <w:jc w:val="both"/>
        <w:rPr>
          <w:rFonts w:ascii="Times New Roman" w:hAnsi="Times New Roman"/>
          <w:color w:val="auto"/>
          <w:sz w:val="28"/>
          <w:szCs w:val="28"/>
          <w:shd w:val="clear" w:color="auto" w:fill="FFFFFF"/>
        </w:rPr>
      </w:pPr>
      <w:r w:rsidRPr="00530924">
        <w:rPr>
          <w:rFonts w:ascii="Times New Roman" w:hAnsi="Times New Roman"/>
          <w:color w:val="auto"/>
          <w:sz w:val="28"/>
          <w:szCs w:val="28"/>
          <w:shd w:val="clear" w:color="auto" w:fill="FFFFFF"/>
        </w:rPr>
        <w:lastRenderedPageBreak/>
        <w:t>законодательные акты и другие нормативные документы, регулирующие правоотношения в процессе профессиональной деятельности.</w:t>
      </w:r>
    </w:p>
    <w:p w:rsidR="00764328" w:rsidRPr="00530924" w:rsidRDefault="00764328" w:rsidP="00764328">
      <w:pPr>
        <w:pStyle w:val="a0"/>
        <w:spacing w:line="100" w:lineRule="atLeast"/>
        <w:ind w:left="360"/>
        <w:jc w:val="both"/>
        <w:rPr>
          <w:rFonts w:ascii="Times New Roman" w:hAnsi="Times New Roman" w:cs="Times New Roman"/>
          <w:color w:val="auto"/>
        </w:rPr>
      </w:pPr>
      <w:r w:rsidRPr="00530924">
        <w:rPr>
          <w:rFonts w:ascii="Times New Roman" w:hAnsi="Times New Roman" w:cs="Times New Roman"/>
          <w:b/>
          <w:color w:val="auto"/>
          <w:sz w:val="28"/>
          <w:szCs w:val="28"/>
        </w:rPr>
        <w:t>Прохождение производственной практики направлено на формирование следующих общих (</w:t>
      </w:r>
      <w:proofErr w:type="gramStart"/>
      <w:r w:rsidRPr="00530924">
        <w:rPr>
          <w:rFonts w:ascii="Times New Roman" w:hAnsi="Times New Roman" w:cs="Times New Roman"/>
          <w:b/>
          <w:color w:val="auto"/>
          <w:sz w:val="28"/>
          <w:szCs w:val="28"/>
        </w:rPr>
        <w:t>ОК</w:t>
      </w:r>
      <w:proofErr w:type="gramEnd"/>
      <w:r w:rsidRPr="00530924">
        <w:rPr>
          <w:rFonts w:ascii="Times New Roman" w:hAnsi="Times New Roman" w:cs="Times New Roman"/>
          <w:b/>
          <w:color w:val="auto"/>
          <w:sz w:val="28"/>
          <w:szCs w:val="28"/>
        </w:rPr>
        <w:t>) и профессиональных (ПК) компетенций:</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1. Понимать сущность и социальную значимость своей будущей профессии, проявлять к ней устойчивый интерес</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3.  Принимать решения в стандартных и нестандартных ситуациях и нести за них ответственность.</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5. Использовать информационно-коммуникационные технологии в профессиональной деятельности.</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6. Работать в коллективе и команде, эффективно общаться с коллегами, руководством, потребителями. </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7. Брать на себя ответственность за работу членов команды (подчиненных), результат выполнения заданий.</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9. Ориентироваться в условиях частной смены технологии в профессиональной деятельности.</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10. Бережно относиться к историческому наследию и культурным традициям народа, уважать социальные, культурные и религиозные различия.</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11. Быть готовым брать на себя нравственные обязательства по отношению к природе, обществу и человеку.</w:t>
      </w:r>
    </w:p>
    <w:p w:rsidR="00764328" w:rsidRPr="00530924" w:rsidRDefault="00764328" w:rsidP="00764328">
      <w:pPr>
        <w:pStyle w:val="a1"/>
        <w:spacing w:after="0"/>
        <w:ind w:left="360"/>
        <w:jc w:val="both"/>
        <w:rPr>
          <w:rFonts w:cs="Times New Roman"/>
          <w:color w:val="auto"/>
        </w:rPr>
      </w:pPr>
      <w:proofErr w:type="gramStart"/>
      <w:r w:rsidRPr="00530924">
        <w:rPr>
          <w:rFonts w:cs="Times New Roman"/>
          <w:color w:val="auto"/>
          <w:sz w:val="28"/>
          <w:szCs w:val="28"/>
        </w:rPr>
        <w:t>ОК</w:t>
      </w:r>
      <w:proofErr w:type="gramEnd"/>
      <w:r w:rsidRPr="00530924">
        <w:rPr>
          <w:rFonts w:cs="Times New Roman"/>
          <w:color w:val="auto"/>
          <w:sz w:val="28"/>
          <w:szCs w:val="28"/>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764328" w:rsidRPr="00530924" w:rsidRDefault="00764328" w:rsidP="00764328">
      <w:pPr>
        <w:pStyle w:val="a1"/>
        <w:spacing w:after="0"/>
        <w:ind w:left="360"/>
        <w:jc w:val="both"/>
        <w:rPr>
          <w:rFonts w:cs="Times New Roman"/>
          <w:color w:val="auto"/>
        </w:rPr>
      </w:pPr>
      <w:r w:rsidRPr="00530924">
        <w:rPr>
          <w:rFonts w:cs="Times New Roman"/>
          <w:color w:val="auto"/>
          <w:sz w:val="28"/>
          <w:szCs w:val="28"/>
        </w:rPr>
        <w:t>ПК  1.6. Соблюдать правила санитарно-гигиенического режима, охраны труда, техники безопасности и противопожарной безопасности.</w:t>
      </w:r>
    </w:p>
    <w:p w:rsidR="00764328" w:rsidRPr="00530924" w:rsidRDefault="00764328" w:rsidP="00764328">
      <w:pPr>
        <w:pStyle w:val="a1"/>
        <w:spacing w:after="0"/>
        <w:ind w:left="360"/>
        <w:jc w:val="both"/>
        <w:rPr>
          <w:rFonts w:cs="Times New Roman"/>
          <w:color w:val="auto"/>
          <w:sz w:val="28"/>
          <w:szCs w:val="28"/>
        </w:rPr>
      </w:pPr>
      <w:r w:rsidRPr="00530924">
        <w:rPr>
          <w:rFonts w:cs="Times New Roman"/>
          <w:color w:val="auto"/>
          <w:sz w:val="28"/>
          <w:szCs w:val="28"/>
        </w:rPr>
        <w:t>ПК 1.7. Оказывать первую медицинскую помощь.</w:t>
      </w:r>
    </w:p>
    <w:p w:rsidR="00764328" w:rsidRPr="00530924" w:rsidRDefault="00764328" w:rsidP="0023387C">
      <w:pPr>
        <w:pStyle w:val="a1"/>
        <w:spacing w:after="0"/>
        <w:ind w:left="360"/>
        <w:jc w:val="both"/>
        <w:rPr>
          <w:rFonts w:cs="Times New Roman"/>
          <w:color w:val="auto"/>
          <w:sz w:val="28"/>
          <w:szCs w:val="28"/>
        </w:rPr>
      </w:pPr>
      <w:r w:rsidRPr="00530924">
        <w:rPr>
          <w:rFonts w:cs="Times New Roman"/>
          <w:color w:val="auto"/>
          <w:sz w:val="28"/>
          <w:szCs w:val="28"/>
        </w:rPr>
        <w:t>ПК 1.8. Оформлять документы первичного учёта.</w:t>
      </w:r>
    </w:p>
    <w:p w:rsidR="00764328" w:rsidRPr="00530924" w:rsidRDefault="00764328" w:rsidP="0023387C">
      <w:pPr>
        <w:pStyle w:val="a1"/>
        <w:spacing w:after="0"/>
        <w:ind w:left="360"/>
        <w:jc w:val="both"/>
        <w:rPr>
          <w:rFonts w:cs="Times New Roman"/>
          <w:color w:val="auto"/>
          <w:sz w:val="28"/>
          <w:szCs w:val="28"/>
        </w:rPr>
      </w:pPr>
      <w:r w:rsidRPr="00530924">
        <w:rPr>
          <w:rFonts w:cs="Times New Roman"/>
          <w:color w:val="auto"/>
          <w:sz w:val="28"/>
          <w:szCs w:val="28"/>
        </w:rPr>
        <w:t>ПК 3.1. Анализировать спрос на товары аптечного ассортимента.</w:t>
      </w:r>
    </w:p>
    <w:p w:rsidR="00764328" w:rsidRPr="00530924" w:rsidRDefault="00764328" w:rsidP="0023387C">
      <w:pPr>
        <w:pStyle w:val="29"/>
        <w:spacing w:after="0" w:line="100" w:lineRule="atLeast"/>
        <w:ind w:left="360"/>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ПК</w:t>
      </w:r>
      <w:r w:rsidR="0023387C" w:rsidRPr="00530924">
        <w:rPr>
          <w:rFonts w:ascii="Times New Roman" w:hAnsi="Times New Roman" w:cs="Times New Roman"/>
          <w:color w:val="auto"/>
          <w:sz w:val="28"/>
          <w:szCs w:val="28"/>
        </w:rPr>
        <w:t xml:space="preserve"> </w:t>
      </w:r>
      <w:r w:rsidRPr="00530924">
        <w:rPr>
          <w:rFonts w:ascii="Times New Roman" w:hAnsi="Times New Roman" w:cs="Times New Roman"/>
          <w:color w:val="auto"/>
          <w:sz w:val="28"/>
          <w:szCs w:val="28"/>
        </w:rPr>
        <w:t>3.3. Оформлять заявки поставщикам на товары аптечного</w:t>
      </w:r>
      <w:r w:rsidR="0023387C" w:rsidRPr="00530924">
        <w:rPr>
          <w:rFonts w:ascii="Times New Roman" w:hAnsi="Times New Roman" w:cs="Times New Roman"/>
          <w:color w:val="auto"/>
          <w:sz w:val="28"/>
          <w:szCs w:val="28"/>
        </w:rPr>
        <w:t xml:space="preserve"> </w:t>
      </w:r>
      <w:r w:rsidRPr="00530924">
        <w:rPr>
          <w:rFonts w:ascii="Times New Roman" w:hAnsi="Times New Roman" w:cs="Times New Roman"/>
          <w:color w:val="auto"/>
          <w:sz w:val="28"/>
          <w:szCs w:val="28"/>
        </w:rPr>
        <w:t>ассортимента.</w:t>
      </w:r>
      <w:r w:rsidRPr="00530924">
        <w:rPr>
          <w:rFonts w:ascii="Times New Roman" w:hAnsi="Times New Roman" w:cs="Times New Roman"/>
          <w:color w:val="auto"/>
          <w:sz w:val="28"/>
          <w:szCs w:val="28"/>
        </w:rPr>
        <w:tab/>
      </w:r>
    </w:p>
    <w:p w:rsidR="00671C8A" w:rsidRPr="00530924" w:rsidRDefault="00764328" w:rsidP="00221DBC">
      <w:pPr>
        <w:pStyle w:val="29"/>
        <w:tabs>
          <w:tab w:val="left" w:pos="2265"/>
        </w:tabs>
        <w:spacing w:after="0" w:line="100" w:lineRule="atLeast"/>
        <w:ind w:left="360"/>
        <w:jc w:val="both"/>
        <w:rPr>
          <w:rFonts w:ascii="Times New Roman" w:hAnsi="Times New Roman" w:cs="Times New Roman"/>
          <w:color w:val="auto"/>
          <w:sz w:val="28"/>
          <w:szCs w:val="28"/>
        </w:rPr>
      </w:pPr>
      <w:r w:rsidRPr="00530924">
        <w:rPr>
          <w:rFonts w:ascii="Times New Roman" w:hAnsi="Times New Roman" w:cs="Times New Roman"/>
          <w:bCs/>
          <w:color w:val="auto"/>
          <w:sz w:val="28"/>
          <w:szCs w:val="28"/>
        </w:rPr>
        <w:t>ПК 3.5. Участвовать в организации оптовой торговли.</w:t>
      </w:r>
    </w:p>
    <w:p w:rsidR="00671C8A" w:rsidRPr="00530924" w:rsidRDefault="00671C8A" w:rsidP="00454B0D">
      <w:pPr>
        <w:pStyle w:val="a0"/>
        <w:pageBreakBefore/>
        <w:spacing w:after="0" w:line="100" w:lineRule="atLeast"/>
        <w:jc w:val="center"/>
        <w:outlineLvl w:val="0"/>
        <w:rPr>
          <w:rFonts w:ascii="Times New Roman" w:hAnsi="Times New Roman" w:cs="Times New Roman"/>
          <w:color w:val="auto"/>
        </w:rPr>
      </w:pPr>
      <w:bookmarkStart w:id="10" w:name="_Toc75378871"/>
      <w:bookmarkStart w:id="11" w:name="_Toc75730709"/>
      <w:r w:rsidRPr="00530924">
        <w:rPr>
          <w:rFonts w:ascii="Times New Roman" w:hAnsi="Times New Roman" w:cs="Times New Roman"/>
          <w:b/>
          <w:color w:val="auto"/>
          <w:sz w:val="28"/>
          <w:szCs w:val="28"/>
        </w:rPr>
        <w:lastRenderedPageBreak/>
        <w:t>Тематический план</w:t>
      </w:r>
      <w:bookmarkEnd w:id="10"/>
      <w:bookmarkEnd w:id="11"/>
    </w:p>
    <w:p w:rsidR="00671C8A" w:rsidRPr="00530924" w:rsidRDefault="00671C8A" w:rsidP="00671C8A">
      <w:pPr>
        <w:pStyle w:val="a0"/>
        <w:spacing w:after="0" w:line="100" w:lineRule="atLeast"/>
        <w:ind w:left="227"/>
        <w:jc w:val="both"/>
        <w:rPr>
          <w:rFonts w:ascii="Times New Roman" w:hAnsi="Times New Roman" w:cs="Times New Roman"/>
          <w:color w:val="auto"/>
        </w:rPr>
      </w:pPr>
    </w:p>
    <w:tbl>
      <w:tblPr>
        <w:tblW w:w="973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150"/>
        <w:gridCol w:w="6250"/>
        <w:gridCol w:w="1117"/>
        <w:gridCol w:w="1216"/>
      </w:tblGrid>
      <w:tr w:rsidR="00671C8A" w:rsidRPr="00530924" w:rsidTr="00E817A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b/>
                <w:color w:val="auto"/>
                <w:sz w:val="28"/>
                <w:szCs w:val="28"/>
              </w:rPr>
              <w:t>№</w:t>
            </w:r>
          </w:p>
        </w:tc>
        <w:tc>
          <w:tcPr>
            <w:tcW w:w="62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b/>
                <w:color w:val="auto"/>
                <w:sz w:val="28"/>
                <w:szCs w:val="28"/>
              </w:rPr>
              <w:t>Наименование разделов и тем практики</w:t>
            </w:r>
          </w:p>
        </w:tc>
        <w:tc>
          <w:tcPr>
            <w:tcW w:w="233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center"/>
              <w:rPr>
                <w:rFonts w:ascii="Times New Roman" w:hAnsi="Times New Roman" w:cs="Times New Roman"/>
                <w:color w:val="auto"/>
              </w:rPr>
            </w:pPr>
            <w:r w:rsidRPr="00530924">
              <w:rPr>
                <w:rFonts w:ascii="Times New Roman" w:hAnsi="Times New Roman" w:cs="Times New Roman"/>
                <w:b/>
                <w:color w:val="auto"/>
                <w:sz w:val="28"/>
                <w:szCs w:val="28"/>
              </w:rPr>
              <w:t>Количество</w:t>
            </w:r>
          </w:p>
        </w:tc>
      </w:tr>
      <w:tr w:rsidR="00671C8A" w:rsidRPr="00530924" w:rsidTr="00E817A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p>
        </w:tc>
        <w:tc>
          <w:tcPr>
            <w:tcW w:w="62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530924" w:rsidRDefault="00671C8A" w:rsidP="004634DC">
            <w:pPr>
              <w:pStyle w:val="a0"/>
              <w:spacing w:after="0" w:line="100" w:lineRule="atLeast"/>
              <w:rPr>
                <w:rFonts w:ascii="Times New Roman" w:hAnsi="Times New Roman" w:cs="Times New Roman"/>
                <w:color w:val="auto"/>
              </w:rPr>
            </w:pP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hanging="193"/>
              <w:jc w:val="both"/>
              <w:rPr>
                <w:rFonts w:ascii="Times New Roman" w:hAnsi="Times New Roman" w:cs="Times New Roman"/>
                <w:color w:val="auto"/>
              </w:rPr>
            </w:pPr>
            <w:r w:rsidRPr="00530924">
              <w:rPr>
                <w:rFonts w:ascii="Times New Roman" w:hAnsi="Times New Roman" w:cs="Times New Roman"/>
                <w:b/>
                <w:color w:val="auto"/>
                <w:sz w:val="28"/>
                <w:szCs w:val="28"/>
              </w:rPr>
              <w:t>дней</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34"/>
              <w:jc w:val="both"/>
              <w:rPr>
                <w:rFonts w:ascii="Times New Roman" w:hAnsi="Times New Roman" w:cs="Times New Roman"/>
                <w:color w:val="auto"/>
              </w:rPr>
            </w:pPr>
            <w:r w:rsidRPr="00530924">
              <w:rPr>
                <w:rFonts w:ascii="Times New Roman" w:hAnsi="Times New Roman" w:cs="Times New Roman"/>
                <w:b/>
                <w:color w:val="auto"/>
                <w:sz w:val="28"/>
                <w:szCs w:val="28"/>
              </w:rPr>
              <w:t>часов</w:t>
            </w:r>
          </w:p>
        </w:tc>
      </w:tr>
      <w:tr w:rsidR="00671C8A" w:rsidRPr="00530924" w:rsidTr="00E817A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1.</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both"/>
              <w:rPr>
                <w:rFonts w:ascii="Times New Roman" w:hAnsi="Times New Roman" w:cs="Times New Roman"/>
                <w:color w:val="auto"/>
              </w:rPr>
            </w:pPr>
            <w:r w:rsidRPr="00530924">
              <w:rPr>
                <w:rFonts w:ascii="Times New Roman" w:hAnsi="Times New Roman" w:cs="Times New Roman"/>
                <w:color w:val="auto"/>
                <w:sz w:val="28"/>
                <w:szCs w:val="28"/>
              </w:rPr>
              <w:t>Организация работы аптеки по приему рецептов и требований медицинских организаций</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3</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18</w:t>
            </w:r>
          </w:p>
        </w:tc>
      </w:tr>
      <w:tr w:rsidR="00671C8A" w:rsidRPr="00530924" w:rsidTr="00E817A8">
        <w:trPr>
          <w:cantSplit/>
          <w:trHeight w:val="365"/>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2.</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both"/>
              <w:rPr>
                <w:rFonts w:ascii="Times New Roman" w:hAnsi="Times New Roman" w:cs="Times New Roman"/>
                <w:color w:val="auto"/>
              </w:rPr>
            </w:pPr>
            <w:r w:rsidRPr="00530924">
              <w:rPr>
                <w:rFonts w:ascii="Times New Roman" w:hAnsi="Times New Roman" w:cs="Times New Roman"/>
                <w:color w:val="auto"/>
                <w:sz w:val="28"/>
                <w:szCs w:val="28"/>
              </w:rPr>
              <w:t>Организация бесплатного и льготного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12</w:t>
            </w:r>
          </w:p>
        </w:tc>
      </w:tr>
      <w:tr w:rsidR="00671C8A" w:rsidRPr="00530924" w:rsidTr="00E817A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3.</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both"/>
              <w:rPr>
                <w:rFonts w:ascii="Times New Roman" w:hAnsi="Times New Roman" w:cs="Times New Roman"/>
                <w:color w:val="auto"/>
              </w:rPr>
            </w:pPr>
            <w:r w:rsidRPr="00530924">
              <w:rPr>
                <w:rFonts w:ascii="Times New Roman" w:hAnsi="Times New Roman" w:cs="Times New Roman"/>
                <w:color w:val="auto"/>
                <w:sz w:val="28"/>
                <w:szCs w:val="28"/>
              </w:rPr>
              <w:t>Организация  безрецептурного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 xml:space="preserve">  6</w:t>
            </w:r>
          </w:p>
        </w:tc>
      </w:tr>
      <w:tr w:rsidR="00671C8A" w:rsidRPr="00530924" w:rsidTr="00E817A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4.</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both"/>
              <w:rPr>
                <w:rFonts w:ascii="Times New Roman" w:hAnsi="Times New Roman" w:cs="Times New Roman"/>
                <w:color w:val="auto"/>
              </w:rPr>
            </w:pPr>
            <w:r w:rsidRPr="00530924">
              <w:rPr>
                <w:rFonts w:ascii="Times New Roman" w:hAnsi="Times New Roman" w:cs="Times New Roman"/>
                <w:color w:val="auto"/>
                <w:sz w:val="28"/>
                <w:szCs w:val="28"/>
              </w:rPr>
              <w:t>Проведения фасовочных работ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 xml:space="preserve">  6</w:t>
            </w:r>
          </w:p>
        </w:tc>
      </w:tr>
      <w:tr w:rsidR="00671C8A" w:rsidRPr="00530924" w:rsidTr="00E817A8">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5.</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both"/>
              <w:rPr>
                <w:rFonts w:ascii="Times New Roman" w:hAnsi="Times New Roman" w:cs="Times New Roman"/>
                <w:color w:val="auto"/>
              </w:rPr>
            </w:pPr>
            <w:r w:rsidRPr="00530924">
              <w:rPr>
                <w:rFonts w:ascii="Times New Roman" w:hAnsi="Times New Roman" w:cs="Times New Roman"/>
                <w:color w:val="auto"/>
                <w:sz w:val="28"/>
                <w:szCs w:val="28"/>
              </w:rPr>
              <w:t>Порядок составления заявок на товары аптечного ассортимента оптовым поставщикам.</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 xml:space="preserve">  6</w:t>
            </w:r>
          </w:p>
        </w:tc>
      </w:tr>
      <w:tr w:rsidR="00671C8A" w:rsidRPr="00530924" w:rsidTr="00E817A8">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6.</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both"/>
              <w:rPr>
                <w:rFonts w:ascii="Times New Roman" w:hAnsi="Times New Roman" w:cs="Times New Roman"/>
                <w:color w:val="auto"/>
              </w:rPr>
            </w:pPr>
            <w:r w:rsidRPr="00530924">
              <w:rPr>
                <w:rFonts w:ascii="Times New Roman" w:hAnsi="Times New Roman" w:cs="Times New Roman"/>
                <w:color w:val="auto"/>
                <w:sz w:val="28"/>
                <w:szCs w:val="28"/>
              </w:rPr>
              <w:t>Порядок приема товара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4</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24</w:t>
            </w:r>
          </w:p>
        </w:tc>
      </w:tr>
      <w:tr w:rsidR="00671C8A" w:rsidRPr="00530924" w:rsidTr="00E817A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both"/>
              <w:rPr>
                <w:rFonts w:ascii="Times New Roman" w:hAnsi="Times New Roman" w:cs="Times New Roman"/>
                <w:color w:val="auto"/>
              </w:rPr>
            </w:pPr>
            <w:r w:rsidRPr="00530924">
              <w:rPr>
                <w:rFonts w:ascii="Times New Roman" w:hAnsi="Times New Roman" w:cs="Times New Roman"/>
                <w:color w:val="auto"/>
                <w:sz w:val="28"/>
                <w:szCs w:val="28"/>
              </w:rPr>
              <w:t>Итого</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12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ind w:left="227"/>
              <w:jc w:val="both"/>
              <w:rPr>
                <w:rFonts w:ascii="Times New Roman" w:hAnsi="Times New Roman" w:cs="Times New Roman"/>
                <w:color w:val="auto"/>
              </w:rPr>
            </w:pPr>
            <w:r w:rsidRPr="00530924">
              <w:rPr>
                <w:rFonts w:ascii="Times New Roman" w:hAnsi="Times New Roman" w:cs="Times New Roman"/>
                <w:color w:val="auto"/>
                <w:sz w:val="28"/>
                <w:szCs w:val="28"/>
              </w:rPr>
              <w:t>72</w:t>
            </w:r>
          </w:p>
        </w:tc>
      </w:tr>
    </w:tbl>
    <w:p w:rsidR="00671C8A" w:rsidRPr="00530924" w:rsidRDefault="00671C8A" w:rsidP="00671C8A">
      <w:pPr>
        <w:pStyle w:val="a0"/>
        <w:spacing w:after="0" w:line="100" w:lineRule="atLeast"/>
        <w:ind w:left="227"/>
        <w:jc w:val="both"/>
        <w:rPr>
          <w:rFonts w:ascii="Times New Roman" w:hAnsi="Times New Roman" w:cs="Times New Roman"/>
          <w:color w:val="auto"/>
        </w:rPr>
      </w:pPr>
    </w:p>
    <w:p w:rsidR="00E817A8" w:rsidRPr="00530924" w:rsidRDefault="00E817A8">
      <w:pPr>
        <w:rPr>
          <w:rFonts w:ascii="Times New Roman" w:eastAsia="Times New Roman" w:hAnsi="Times New Roman" w:cs="Times New Roman"/>
          <w:b/>
          <w:sz w:val="28"/>
          <w:szCs w:val="28"/>
          <w:lang w:eastAsia="en-US"/>
        </w:rPr>
      </w:pPr>
      <w:r w:rsidRPr="00530924">
        <w:rPr>
          <w:rFonts w:ascii="Times New Roman" w:hAnsi="Times New Roman" w:cs="Times New Roman"/>
          <w:b/>
          <w:sz w:val="28"/>
          <w:szCs w:val="28"/>
        </w:rPr>
        <w:br w:type="page"/>
      </w:r>
    </w:p>
    <w:p w:rsidR="00671C8A" w:rsidRPr="00530924" w:rsidRDefault="00671C8A" w:rsidP="00454B0D">
      <w:pPr>
        <w:pStyle w:val="43"/>
        <w:spacing w:line="100" w:lineRule="atLeast"/>
        <w:ind w:right="780"/>
        <w:outlineLvl w:val="0"/>
        <w:rPr>
          <w:color w:val="auto"/>
        </w:rPr>
      </w:pPr>
      <w:bookmarkStart w:id="12" w:name="_Toc75378872"/>
      <w:bookmarkStart w:id="13" w:name="_Toc75730710"/>
      <w:r w:rsidRPr="00530924">
        <w:rPr>
          <w:b/>
          <w:color w:val="auto"/>
          <w:sz w:val="28"/>
          <w:szCs w:val="28"/>
        </w:rPr>
        <w:lastRenderedPageBreak/>
        <w:t>График прохождения практики</w:t>
      </w:r>
      <w:bookmarkEnd w:id="12"/>
      <w:bookmarkEnd w:id="13"/>
    </w:p>
    <w:p w:rsidR="00671C8A" w:rsidRPr="00530924" w:rsidRDefault="00671C8A" w:rsidP="00671C8A">
      <w:pPr>
        <w:pStyle w:val="43"/>
        <w:spacing w:line="100" w:lineRule="atLeast"/>
        <w:ind w:left="227" w:right="780"/>
        <w:jc w:val="both"/>
        <w:rPr>
          <w:color w:val="auto"/>
        </w:rPr>
      </w:pPr>
    </w:p>
    <w:tbl>
      <w:tblPr>
        <w:tblW w:w="9781" w:type="dxa"/>
        <w:tblInd w:w="-34"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1276"/>
        <w:gridCol w:w="1134"/>
        <w:gridCol w:w="1560"/>
        <w:gridCol w:w="3827"/>
        <w:gridCol w:w="1984"/>
      </w:tblGrid>
      <w:tr w:rsidR="00671C8A" w:rsidRPr="00530924" w:rsidTr="004634DC">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43"/>
              <w:tabs>
                <w:tab w:val="left" w:pos="945"/>
              </w:tabs>
              <w:spacing w:line="100" w:lineRule="atLeast"/>
              <w:rPr>
                <w:color w:val="auto"/>
              </w:rPr>
            </w:pPr>
            <w:r w:rsidRPr="00530924">
              <w:rPr>
                <w:color w:val="auto"/>
                <w:sz w:val="24"/>
                <w:szCs w:val="24"/>
              </w:rPr>
              <w:t>Дата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43"/>
              <w:tabs>
                <w:tab w:val="left" w:pos="1515"/>
              </w:tabs>
              <w:spacing w:line="100" w:lineRule="atLeast"/>
              <w:ind w:right="175"/>
              <w:jc w:val="left"/>
              <w:rPr>
                <w:color w:val="auto"/>
              </w:rPr>
            </w:pPr>
            <w:r w:rsidRPr="00530924">
              <w:rPr>
                <w:color w:val="auto"/>
                <w:sz w:val="24"/>
                <w:szCs w:val="24"/>
              </w:rPr>
              <w:t>Время</w:t>
            </w:r>
          </w:p>
          <w:p w:rsidR="00671C8A" w:rsidRPr="00530924" w:rsidRDefault="00671C8A" w:rsidP="004634DC">
            <w:pPr>
              <w:pStyle w:val="43"/>
              <w:tabs>
                <w:tab w:val="left" w:pos="1515"/>
              </w:tabs>
              <w:spacing w:line="100" w:lineRule="atLeast"/>
              <w:ind w:right="175"/>
              <w:jc w:val="left"/>
              <w:rPr>
                <w:color w:val="auto"/>
              </w:rPr>
            </w:pPr>
            <w:r w:rsidRPr="00530924">
              <w:rPr>
                <w:color w:val="auto"/>
                <w:sz w:val="24"/>
                <w:szCs w:val="24"/>
              </w:rPr>
              <w:t>начала работы</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43"/>
              <w:tabs>
                <w:tab w:val="clear" w:pos="708"/>
                <w:tab w:val="left" w:pos="1309"/>
              </w:tabs>
              <w:spacing w:line="100" w:lineRule="atLeast"/>
              <w:ind w:right="34"/>
              <w:jc w:val="both"/>
              <w:rPr>
                <w:color w:val="auto"/>
              </w:rPr>
            </w:pPr>
            <w:r w:rsidRPr="00530924">
              <w:rPr>
                <w:color w:val="auto"/>
                <w:sz w:val="24"/>
                <w:szCs w:val="24"/>
              </w:rPr>
              <w:t>Время окончания работы</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43"/>
              <w:tabs>
                <w:tab w:val="left" w:pos="1749"/>
              </w:tabs>
              <w:spacing w:line="100" w:lineRule="atLeast"/>
              <w:jc w:val="both"/>
              <w:rPr>
                <w:color w:val="auto"/>
              </w:rPr>
            </w:pPr>
            <w:r w:rsidRPr="00530924">
              <w:rPr>
                <w:color w:val="auto"/>
                <w:sz w:val="24"/>
                <w:szCs w:val="24"/>
              </w:rPr>
              <w:t>Наименование  работы</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43"/>
              <w:tabs>
                <w:tab w:val="left" w:pos="1403"/>
              </w:tabs>
              <w:spacing w:line="100" w:lineRule="atLeast"/>
              <w:jc w:val="both"/>
              <w:rPr>
                <w:color w:val="auto"/>
              </w:rPr>
            </w:pPr>
            <w:r w:rsidRPr="00530924">
              <w:rPr>
                <w:color w:val="auto"/>
                <w:sz w:val="24"/>
                <w:szCs w:val="24"/>
              </w:rPr>
              <w:t>Оценка/Подпись руководителя</w:t>
            </w:r>
          </w:p>
        </w:tc>
      </w:tr>
      <w:tr w:rsidR="00671C8A" w:rsidRPr="00530924" w:rsidTr="004634DC">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221DBC" w:rsidP="004634DC">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1</w:t>
            </w:r>
            <w:r w:rsidR="00E817A8" w:rsidRPr="00530924">
              <w:rPr>
                <w:rFonts w:ascii="Times New Roman" w:hAnsi="Times New Roman" w:cs="Times New Roman"/>
                <w:color w:val="auto"/>
                <w:sz w:val="24"/>
                <w:szCs w:val="24"/>
              </w:rPr>
              <w:t>6.06.21</w:t>
            </w:r>
            <w:r w:rsidRPr="00530924">
              <w:rPr>
                <w:rFonts w:ascii="Times New Roman" w:hAnsi="Times New Roman" w:cs="Times New Roman"/>
                <w:color w:val="auto"/>
                <w:sz w:val="24"/>
                <w:szCs w:val="24"/>
              </w:rPr>
              <w:t>-18.06.21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affe"/>
              <w:jc w:val="center"/>
              <w:rPr>
                <w:rFonts w:ascii="Times New Roman" w:hAnsi="Times New Roman" w:cs="Times New Roman"/>
                <w:color w:val="auto"/>
                <w:sz w:val="24"/>
                <w:szCs w:val="24"/>
              </w:rPr>
            </w:pPr>
          </w:p>
          <w:p w:rsidR="00671C8A" w:rsidRPr="00530924" w:rsidRDefault="00221DBC" w:rsidP="004634DC">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9</w:t>
            </w:r>
            <w:r w:rsidR="00671C8A" w:rsidRPr="00530924">
              <w:rPr>
                <w:rFonts w:ascii="Times New Roman" w:hAnsi="Times New Roman" w:cs="Times New Roman"/>
                <w:color w:val="auto"/>
                <w:sz w:val="24"/>
                <w:szCs w:val="24"/>
              </w:rPr>
              <w:t>.00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E817A8">
            <w:pPr>
              <w:pStyle w:val="43"/>
              <w:spacing w:line="100" w:lineRule="atLeast"/>
              <w:ind w:right="780"/>
              <w:rPr>
                <w:color w:val="auto"/>
                <w:sz w:val="24"/>
                <w:szCs w:val="24"/>
              </w:rPr>
            </w:pPr>
          </w:p>
          <w:p w:rsidR="00671C8A" w:rsidRPr="00530924" w:rsidRDefault="00671C8A" w:rsidP="00E817A8">
            <w:pPr>
              <w:pStyle w:val="43"/>
              <w:spacing w:line="100" w:lineRule="atLeast"/>
              <w:ind w:right="780"/>
              <w:rPr>
                <w:color w:val="auto"/>
                <w:sz w:val="24"/>
                <w:szCs w:val="24"/>
              </w:rPr>
            </w:pPr>
          </w:p>
          <w:p w:rsidR="00671C8A" w:rsidRPr="00530924" w:rsidRDefault="00221DBC" w:rsidP="00E817A8">
            <w:pPr>
              <w:pStyle w:val="43"/>
              <w:tabs>
                <w:tab w:val="left" w:pos="1282"/>
              </w:tabs>
              <w:spacing w:line="100" w:lineRule="atLeast"/>
              <w:ind w:right="51"/>
              <w:jc w:val="left"/>
              <w:rPr>
                <w:color w:val="auto"/>
                <w:sz w:val="24"/>
                <w:szCs w:val="24"/>
              </w:rPr>
            </w:pPr>
            <w:r w:rsidRPr="00530924">
              <w:rPr>
                <w:color w:val="auto"/>
                <w:sz w:val="24"/>
                <w:szCs w:val="24"/>
              </w:rPr>
              <w:t>15</w:t>
            </w:r>
            <w:r w:rsidR="00671C8A" w:rsidRPr="00530924">
              <w:rPr>
                <w:color w:val="auto"/>
                <w:sz w:val="24"/>
                <w:szCs w:val="24"/>
              </w:rPr>
              <w:t>.00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E817A8" w:rsidP="004634DC">
            <w:pPr>
              <w:pStyle w:val="43"/>
              <w:tabs>
                <w:tab w:val="left" w:pos="1749"/>
              </w:tabs>
              <w:spacing w:line="100" w:lineRule="atLeast"/>
              <w:jc w:val="both"/>
              <w:rPr>
                <w:color w:val="auto"/>
                <w:sz w:val="24"/>
                <w:szCs w:val="24"/>
              </w:rPr>
            </w:pPr>
            <w:r w:rsidRPr="00530924">
              <w:rPr>
                <w:color w:val="auto"/>
                <w:sz w:val="24"/>
                <w:szCs w:val="24"/>
              </w:rPr>
              <w:t>Организация работы аптеки по приему рецептов и требований медицинских организаций</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530924" w:rsidRDefault="00671C8A" w:rsidP="004634DC">
            <w:pPr>
              <w:pStyle w:val="43"/>
              <w:tabs>
                <w:tab w:val="left" w:pos="1403"/>
              </w:tabs>
              <w:spacing w:line="100" w:lineRule="atLeast"/>
              <w:jc w:val="both"/>
              <w:rPr>
                <w:color w:val="auto"/>
                <w:sz w:val="24"/>
                <w:szCs w:val="24"/>
              </w:rPr>
            </w:pPr>
          </w:p>
        </w:tc>
      </w:tr>
      <w:tr w:rsidR="00E817A8" w:rsidRPr="00530924" w:rsidTr="00E817A8">
        <w:trPr>
          <w:cantSplit/>
          <w:trHeight w:val="1070"/>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E817A8">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19.06.21- 21.06.21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9D41D4">
            <w:pPr>
              <w:pStyle w:val="affe"/>
              <w:jc w:val="center"/>
              <w:rPr>
                <w:rFonts w:ascii="Times New Roman" w:hAnsi="Times New Roman" w:cs="Times New Roman"/>
                <w:color w:val="auto"/>
                <w:sz w:val="24"/>
                <w:szCs w:val="24"/>
              </w:rPr>
            </w:pPr>
          </w:p>
          <w:p w:rsidR="00E817A8" w:rsidRPr="00530924" w:rsidRDefault="00E817A8" w:rsidP="009D41D4">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9.00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E817A8">
            <w:pPr>
              <w:pStyle w:val="43"/>
              <w:spacing w:line="100" w:lineRule="atLeast"/>
              <w:ind w:right="780"/>
              <w:rPr>
                <w:color w:val="auto"/>
                <w:sz w:val="24"/>
                <w:szCs w:val="24"/>
              </w:rPr>
            </w:pPr>
          </w:p>
          <w:p w:rsidR="00E817A8" w:rsidRPr="00530924" w:rsidRDefault="00E817A8" w:rsidP="00E817A8">
            <w:pPr>
              <w:pStyle w:val="43"/>
              <w:spacing w:line="100" w:lineRule="atLeast"/>
              <w:ind w:right="780"/>
              <w:rPr>
                <w:color w:val="auto"/>
                <w:sz w:val="24"/>
                <w:szCs w:val="24"/>
              </w:rPr>
            </w:pPr>
            <w:r w:rsidRPr="00530924">
              <w:rPr>
                <w:color w:val="auto"/>
                <w:sz w:val="24"/>
                <w:szCs w:val="24"/>
              </w:rPr>
              <w:t>15.00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749"/>
              </w:tabs>
              <w:spacing w:line="100" w:lineRule="atLeast"/>
              <w:jc w:val="both"/>
              <w:rPr>
                <w:color w:val="auto"/>
                <w:sz w:val="24"/>
                <w:szCs w:val="24"/>
              </w:rPr>
            </w:pPr>
            <w:r w:rsidRPr="00530924">
              <w:rPr>
                <w:color w:val="auto"/>
                <w:sz w:val="24"/>
                <w:szCs w:val="24"/>
              </w:rPr>
              <w:t>Организация бесплатного и льготного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403"/>
              </w:tabs>
              <w:spacing w:line="100" w:lineRule="atLeast"/>
              <w:jc w:val="both"/>
              <w:rPr>
                <w:color w:val="auto"/>
                <w:sz w:val="24"/>
                <w:szCs w:val="24"/>
              </w:rPr>
            </w:pPr>
          </w:p>
        </w:tc>
      </w:tr>
      <w:tr w:rsidR="00E817A8" w:rsidRPr="00530924" w:rsidTr="004634DC">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E817A8">
            <w:pPr>
              <w:pStyle w:val="affe"/>
              <w:rPr>
                <w:rFonts w:ascii="Times New Roman" w:hAnsi="Times New Roman" w:cs="Times New Roman"/>
                <w:color w:val="auto"/>
                <w:sz w:val="24"/>
                <w:szCs w:val="24"/>
              </w:rPr>
            </w:pPr>
          </w:p>
          <w:p w:rsidR="00E817A8" w:rsidRPr="00530924" w:rsidRDefault="00E817A8" w:rsidP="004634DC">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22.06.21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9D41D4">
            <w:pPr>
              <w:pStyle w:val="affe"/>
              <w:jc w:val="center"/>
              <w:rPr>
                <w:rFonts w:ascii="Times New Roman" w:hAnsi="Times New Roman" w:cs="Times New Roman"/>
                <w:color w:val="auto"/>
                <w:sz w:val="24"/>
                <w:szCs w:val="24"/>
              </w:rPr>
            </w:pPr>
          </w:p>
          <w:p w:rsidR="00E817A8" w:rsidRPr="00530924" w:rsidRDefault="00E817A8" w:rsidP="009D41D4">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9.00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E817A8">
            <w:pPr>
              <w:pStyle w:val="43"/>
              <w:spacing w:line="100" w:lineRule="atLeast"/>
              <w:ind w:right="780"/>
              <w:rPr>
                <w:color w:val="auto"/>
                <w:sz w:val="24"/>
                <w:szCs w:val="24"/>
              </w:rPr>
            </w:pPr>
          </w:p>
          <w:p w:rsidR="00E817A8" w:rsidRPr="00530924" w:rsidRDefault="00E817A8" w:rsidP="00E817A8">
            <w:pPr>
              <w:pStyle w:val="43"/>
              <w:spacing w:line="100" w:lineRule="atLeast"/>
              <w:ind w:right="780"/>
              <w:rPr>
                <w:color w:val="auto"/>
                <w:sz w:val="24"/>
                <w:szCs w:val="24"/>
              </w:rPr>
            </w:pPr>
            <w:r w:rsidRPr="00530924">
              <w:rPr>
                <w:color w:val="auto"/>
                <w:sz w:val="24"/>
                <w:szCs w:val="24"/>
              </w:rPr>
              <w:t>15.00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749"/>
              </w:tabs>
              <w:spacing w:line="100" w:lineRule="atLeast"/>
              <w:jc w:val="both"/>
              <w:rPr>
                <w:color w:val="auto"/>
                <w:sz w:val="24"/>
                <w:szCs w:val="24"/>
              </w:rPr>
            </w:pPr>
            <w:r w:rsidRPr="00530924">
              <w:rPr>
                <w:color w:val="auto"/>
                <w:sz w:val="24"/>
                <w:szCs w:val="24"/>
              </w:rPr>
              <w:t>Организация  безрецептурного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403"/>
              </w:tabs>
              <w:spacing w:line="100" w:lineRule="atLeast"/>
              <w:jc w:val="both"/>
              <w:rPr>
                <w:color w:val="auto"/>
                <w:sz w:val="24"/>
                <w:szCs w:val="24"/>
              </w:rPr>
            </w:pPr>
          </w:p>
        </w:tc>
      </w:tr>
      <w:tr w:rsidR="00E817A8" w:rsidRPr="00530924" w:rsidTr="00E817A8">
        <w:trPr>
          <w:cantSplit/>
          <w:trHeight w:val="1217"/>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affe"/>
              <w:jc w:val="center"/>
              <w:rPr>
                <w:rFonts w:ascii="Times New Roman" w:hAnsi="Times New Roman" w:cs="Times New Roman"/>
                <w:color w:val="auto"/>
                <w:sz w:val="24"/>
                <w:szCs w:val="24"/>
              </w:rPr>
            </w:pPr>
          </w:p>
          <w:p w:rsidR="00E817A8" w:rsidRPr="00530924" w:rsidRDefault="00E817A8" w:rsidP="00E817A8">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 xml:space="preserve">23.06.21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9D41D4">
            <w:pPr>
              <w:pStyle w:val="affe"/>
              <w:jc w:val="center"/>
              <w:rPr>
                <w:rFonts w:ascii="Times New Roman" w:hAnsi="Times New Roman" w:cs="Times New Roman"/>
                <w:color w:val="auto"/>
                <w:sz w:val="24"/>
                <w:szCs w:val="24"/>
              </w:rPr>
            </w:pPr>
          </w:p>
          <w:p w:rsidR="00E817A8" w:rsidRPr="00530924" w:rsidRDefault="00E817A8" w:rsidP="009D41D4">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9.00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E817A8">
            <w:pPr>
              <w:pStyle w:val="43"/>
              <w:spacing w:line="100" w:lineRule="atLeast"/>
              <w:ind w:right="780"/>
              <w:rPr>
                <w:color w:val="auto"/>
                <w:sz w:val="24"/>
                <w:szCs w:val="24"/>
              </w:rPr>
            </w:pPr>
          </w:p>
          <w:p w:rsidR="00E817A8" w:rsidRPr="00530924" w:rsidRDefault="00E817A8" w:rsidP="00E817A8">
            <w:pPr>
              <w:pStyle w:val="43"/>
              <w:spacing w:line="100" w:lineRule="atLeast"/>
              <w:ind w:right="780"/>
              <w:rPr>
                <w:color w:val="auto"/>
                <w:sz w:val="24"/>
                <w:szCs w:val="24"/>
              </w:rPr>
            </w:pPr>
            <w:r w:rsidRPr="00530924">
              <w:rPr>
                <w:color w:val="auto"/>
                <w:sz w:val="24"/>
                <w:szCs w:val="24"/>
              </w:rPr>
              <w:t>15.00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749"/>
              </w:tabs>
              <w:spacing w:line="100" w:lineRule="atLeast"/>
              <w:jc w:val="both"/>
              <w:rPr>
                <w:color w:val="auto"/>
                <w:sz w:val="24"/>
                <w:szCs w:val="24"/>
              </w:rPr>
            </w:pPr>
            <w:r w:rsidRPr="00530924">
              <w:rPr>
                <w:color w:val="auto"/>
                <w:sz w:val="24"/>
                <w:szCs w:val="24"/>
              </w:rPr>
              <w:t>Проведения фасовочных работ в аптечных организациях</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403"/>
              </w:tabs>
              <w:spacing w:line="100" w:lineRule="atLeast"/>
              <w:jc w:val="both"/>
              <w:rPr>
                <w:color w:val="auto"/>
                <w:sz w:val="24"/>
                <w:szCs w:val="24"/>
              </w:rPr>
            </w:pPr>
          </w:p>
        </w:tc>
      </w:tr>
      <w:tr w:rsidR="00E817A8" w:rsidRPr="00530924" w:rsidTr="004634DC">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 xml:space="preserve">24.06.21 </w:t>
            </w:r>
          </w:p>
          <w:p w:rsidR="00E817A8" w:rsidRPr="00530924" w:rsidRDefault="00E817A8" w:rsidP="004634DC">
            <w:pPr>
              <w:pStyle w:val="affe"/>
              <w:jc w:val="center"/>
              <w:rPr>
                <w:rFonts w:ascii="Times New Roman" w:hAnsi="Times New Roman" w:cs="Times New Roman"/>
                <w:color w:val="auto"/>
                <w:sz w:val="24"/>
                <w:szCs w:val="24"/>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9D41D4">
            <w:pPr>
              <w:pStyle w:val="affe"/>
              <w:jc w:val="center"/>
              <w:rPr>
                <w:rFonts w:ascii="Times New Roman" w:hAnsi="Times New Roman" w:cs="Times New Roman"/>
                <w:color w:val="auto"/>
                <w:sz w:val="24"/>
                <w:szCs w:val="24"/>
              </w:rPr>
            </w:pPr>
          </w:p>
          <w:p w:rsidR="00E817A8" w:rsidRPr="00530924" w:rsidRDefault="00E817A8" w:rsidP="009D41D4">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9.00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E817A8">
            <w:pPr>
              <w:pStyle w:val="43"/>
              <w:spacing w:line="100" w:lineRule="atLeast"/>
              <w:ind w:right="780"/>
              <w:rPr>
                <w:color w:val="auto"/>
                <w:sz w:val="24"/>
                <w:szCs w:val="24"/>
              </w:rPr>
            </w:pPr>
          </w:p>
          <w:p w:rsidR="00E817A8" w:rsidRPr="00530924" w:rsidRDefault="00E817A8" w:rsidP="00E817A8">
            <w:pPr>
              <w:pStyle w:val="43"/>
              <w:spacing w:line="100" w:lineRule="atLeast"/>
              <w:ind w:right="780"/>
              <w:rPr>
                <w:color w:val="auto"/>
                <w:sz w:val="24"/>
                <w:szCs w:val="24"/>
              </w:rPr>
            </w:pPr>
            <w:r w:rsidRPr="00530924">
              <w:rPr>
                <w:color w:val="auto"/>
                <w:sz w:val="24"/>
                <w:szCs w:val="24"/>
              </w:rPr>
              <w:t>15.00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749"/>
              </w:tabs>
              <w:spacing w:line="100" w:lineRule="atLeast"/>
              <w:jc w:val="both"/>
              <w:rPr>
                <w:color w:val="auto"/>
                <w:sz w:val="24"/>
                <w:szCs w:val="24"/>
              </w:rPr>
            </w:pPr>
            <w:r w:rsidRPr="00530924">
              <w:rPr>
                <w:color w:val="auto"/>
                <w:sz w:val="24"/>
                <w:szCs w:val="24"/>
              </w:rPr>
              <w:t>Порядок составления заявок на товары аптечного ассортимента оптовым поставщикам</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403"/>
              </w:tabs>
              <w:spacing w:line="100" w:lineRule="atLeast"/>
              <w:jc w:val="both"/>
              <w:rPr>
                <w:color w:val="auto"/>
                <w:sz w:val="24"/>
                <w:szCs w:val="24"/>
              </w:rPr>
            </w:pPr>
          </w:p>
        </w:tc>
      </w:tr>
      <w:tr w:rsidR="00E817A8" w:rsidRPr="00530924" w:rsidTr="004634DC">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25.06.21-29.06.21</w:t>
            </w:r>
          </w:p>
          <w:p w:rsidR="00E817A8" w:rsidRPr="00530924" w:rsidRDefault="00E817A8" w:rsidP="004634DC">
            <w:pPr>
              <w:pStyle w:val="affe"/>
              <w:jc w:val="center"/>
              <w:rPr>
                <w:rFonts w:ascii="Times New Roman" w:hAnsi="Times New Roman" w:cs="Times New Roman"/>
                <w:color w:val="auto"/>
                <w:sz w:val="24"/>
                <w:szCs w:val="24"/>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9D41D4">
            <w:pPr>
              <w:pStyle w:val="affe"/>
              <w:jc w:val="center"/>
              <w:rPr>
                <w:rFonts w:ascii="Times New Roman" w:hAnsi="Times New Roman" w:cs="Times New Roman"/>
                <w:color w:val="auto"/>
                <w:sz w:val="24"/>
                <w:szCs w:val="24"/>
              </w:rPr>
            </w:pPr>
          </w:p>
          <w:p w:rsidR="00E817A8" w:rsidRPr="00530924" w:rsidRDefault="00E817A8" w:rsidP="009D41D4">
            <w:pPr>
              <w:pStyle w:val="affe"/>
              <w:jc w:val="center"/>
              <w:rPr>
                <w:rFonts w:ascii="Times New Roman" w:hAnsi="Times New Roman" w:cs="Times New Roman"/>
                <w:color w:val="auto"/>
                <w:sz w:val="24"/>
                <w:szCs w:val="24"/>
              </w:rPr>
            </w:pPr>
            <w:r w:rsidRPr="00530924">
              <w:rPr>
                <w:rFonts w:ascii="Times New Roman" w:hAnsi="Times New Roman" w:cs="Times New Roman"/>
                <w:color w:val="auto"/>
                <w:sz w:val="24"/>
                <w:szCs w:val="24"/>
              </w:rPr>
              <w:t>9.00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E817A8">
            <w:pPr>
              <w:pStyle w:val="43"/>
              <w:spacing w:line="100" w:lineRule="atLeast"/>
              <w:ind w:right="780"/>
              <w:rPr>
                <w:color w:val="auto"/>
                <w:sz w:val="24"/>
                <w:szCs w:val="24"/>
              </w:rPr>
            </w:pPr>
          </w:p>
          <w:p w:rsidR="00E817A8" w:rsidRPr="00530924" w:rsidRDefault="00E817A8" w:rsidP="00E817A8">
            <w:pPr>
              <w:pStyle w:val="43"/>
              <w:spacing w:line="100" w:lineRule="atLeast"/>
              <w:ind w:right="780"/>
              <w:rPr>
                <w:color w:val="auto"/>
                <w:sz w:val="24"/>
                <w:szCs w:val="24"/>
              </w:rPr>
            </w:pPr>
            <w:r w:rsidRPr="00530924">
              <w:rPr>
                <w:color w:val="auto"/>
                <w:sz w:val="24"/>
                <w:szCs w:val="24"/>
              </w:rPr>
              <w:t>15.00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749"/>
              </w:tabs>
              <w:spacing w:line="100" w:lineRule="atLeast"/>
              <w:jc w:val="both"/>
              <w:rPr>
                <w:color w:val="auto"/>
                <w:sz w:val="24"/>
                <w:szCs w:val="24"/>
              </w:rPr>
            </w:pPr>
            <w:r w:rsidRPr="00530924">
              <w:rPr>
                <w:color w:val="auto"/>
                <w:sz w:val="24"/>
                <w:szCs w:val="24"/>
              </w:rPr>
              <w:t>Порядок приема товара в аптечных организациях</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817A8" w:rsidRPr="00530924" w:rsidRDefault="00E817A8" w:rsidP="004634DC">
            <w:pPr>
              <w:pStyle w:val="43"/>
              <w:tabs>
                <w:tab w:val="left" w:pos="1403"/>
              </w:tabs>
              <w:spacing w:line="100" w:lineRule="atLeast"/>
              <w:jc w:val="both"/>
              <w:rPr>
                <w:color w:val="auto"/>
                <w:sz w:val="24"/>
                <w:szCs w:val="24"/>
              </w:rPr>
            </w:pPr>
          </w:p>
        </w:tc>
      </w:tr>
    </w:tbl>
    <w:p w:rsidR="00E817A8" w:rsidRPr="00530924" w:rsidRDefault="00E817A8">
      <w:pPr>
        <w:rPr>
          <w:rFonts w:ascii="Times New Roman" w:eastAsia="Times New Roman" w:hAnsi="Times New Roman" w:cs="Times New Roman"/>
          <w:b/>
          <w:sz w:val="28"/>
          <w:szCs w:val="28"/>
          <w:highlight w:val="yellow"/>
          <w:lang w:eastAsia="en-US"/>
        </w:rPr>
      </w:pPr>
    </w:p>
    <w:p w:rsidR="00E817A8" w:rsidRPr="00530924" w:rsidRDefault="00E817A8" w:rsidP="007A37BB">
      <w:pPr>
        <w:spacing w:line="360" w:lineRule="auto"/>
        <w:ind w:firstLine="709"/>
        <w:jc w:val="both"/>
        <w:rPr>
          <w:rFonts w:ascii="Times New Roman" w:eastAsia="Times New Roman" w:hAnsi="Times New Roman" w:cs="Times New Roman"/>
          <w:b/>
          <w:sz w:val="28"/>
          <w:szCs w:val="28"/>
          <w:highlight w:val="yellow"/>
          <w:lang w:eastAsia="en-US"/>
        </w:rPr>
      </w:pPr>
      <w:r w:rsidRPr="00530924">
        <w:rPr>
          <w:rFonts w:ascii="Times New Roman" w:eastAsia="Times New Roman" w:hAnsi="Times New Roman" w:cs="Times New Roman"/>
          <w:b/>
          <w:sz w:val="28"/>
          <w:szCs w:val="28"/>
          <w:highlight w:val="yellow"/>
          <w:lang w:eastAsia="en-US"/>
        </w:rPr>
        <w:br w:type="page"/>
      </w:r>
    </w:p>
    <w:p w:rsidR="00671C8A" w:rsidRPr="00530924" w:rsidRDefault="00671C8A" w:rsidP="007A37BB">
      <w:pPr>
        <w:pStyle w:val="43"/>
        <w:spacing w:line="360" w:lineRule="auto"/>
        <w:ind w:right="780" w:firstLine="709"/>
        <w:outlineLvl w:val="0"/>
        <w:rPr>
          <w:b/>
          <w:color w:val="auto"/>
          <w:sz w:val="28"/>
          <w:szCs w:val="28"/>
        </w:rPr>
      </w:pPr>
      <w:bookmarkStart w:id="14" w:name="_Toc75378873"/>
      <w:bookmarkStart w:id="15" w:name="_Toc75730711"/>
      <w:r w:rsidRPr="00530924">
        <w:rPr>
          <w:b/>
          <w:color w:val="auto"/>
          <w:sz w:val="28"/>
          <w:szCs w:val="28"/>
        </w:rPr>
        <w:lastRenderedPageBreak/>
        <w:t>Инструктаж по технике безопасности</w:t>
      </w:r>
      <w:bookmarkEnd w:id="14"/>
      <w:bookmarkEnd w:id="15"/>
    </w:p>
    <w:p w:rsidR="00454B0D" w:rsidRPr="00530924" w:rsidRDefault="00454B0D" w:rsidP="007A37BB">
      <w:pPr>
        <w:pStyle w:val="43"/>
        <w:spacing w:line="360" w:lineRule="auto"/>
        <w:ind w:right="780" w:firstLine="709"/>
        <w:jc w:val="both"/>
        <w:outlineLvl w:val="0"/>
        <w:rPr>
          <w:color w:val="auto"/>
        </w:rPr>
      </w:pPr>
    </w:p>
    <w:p w:rsidR="00954385" w:rsidRDefault="00671C8A" w:rsidP="007A37BB">
      <w:pPr>
        <w:pStyle w:val="43"/>
        <w:spacing w:line="360" w:lineRule="auto"/>
        <w:ind w:right="780" w:firstLine="709"/>
        <w:jc w:val="both"/>
        <w:rPr>
          <w:color w:val="auto"/>
          <w:sz w:val="28"/>
          <w:szCs w:val="28"/>
        </w:rPr>
      </w:pPr>
      <w:r w:rsidRPr="005D02F9">
        <w:rPr>
          <w:color w:val="auto"/>
          <w:sz w:val="28"/>
          <w:szCs w:val="28"/>
        </w:rPr>
        <w:t>Приложить страницы журналов вводного и первичного инструктажа с подписью студента.</w:t>
      </w:r>
    </w:p>
    <w:p w:rsidR="00671C8A" w:rsidRPr="00107FEF" w:rsidRDefault="00954385" w:rsidP="007A37BB">
      <w:pPr>
        <w:spacing w:line="360" w:lineRule="auto"/>
        <w:ind w:firstLine="709"/>
        <w:jc w:val="both"/>
        <w:rPr>
          <w:rFonts w:ascii="Times New Roman" w:eastAsia="Times New Roman" w:hAnsi="Times New Roman" w:cs="Times New Roman"/>
          <w:sz w:val="28"/>
          <w:szCs w:val="28"/>
          <w:lang w:eastAsia="en-US"/>
        </w:rPr>
      </w:pPr>
      <w:r>
        <w:rPr>
          <w:sz w:val="28"/>
          <w:szCs w:val="28"/>
        </w:rPr>
        <w:br w:type="page"/>
      </w:r>
    </w:p>
    <w:p w:rsidR="00671C8A" w:rsidRPr="00530924" w:rsidRDefault="00671C8A" w:rsidP="007A37BB">
      <w:pPr>
        <w:pStyle w:val="a0"/>
        <w:spacing w:after="0" w:line="360" w:lineRule="auto"/>
        <w:ind w:firstLine="709"/>
        <w:jc w:val="both"/>
        <w:outlineLvl w:val="0"/>
        <w:rPr>
          <w:rFonts w:ascii="Times New Roman" w:hAnsi="Times New Roman" w:cs="Times New Roman"/>
          <w:b/>
          <w:color w:val="auto"/>
          <w:sz w:val="28"/>
          <w:szCs w:val="28"/>
        </w:rPr>
      </w:pPr>
      <w:bookmarkStart w:id="16" w:name="_Toc75730712"/>
      <w:bookmarkStart w:id="17" w:name="_Toc75378874"/>
      <w:r w:rsidRPr="00530924">
        <w:rPr>
          <w:rFonts w:ascii="Times New Roman" w:hAnsi="Times New Roman" w:cs="Times New Roman"/>
          <w:b/>
          <w:color w:val="auto"/>
          <w:sz w:val="28"/>
          <w:szCs w:val="28"/>
        </w:rPr>
        <w:lastRenderedPageBreak/>
        <w:t>Тема 1.Организация работы аптеки по приему рецептов и требований медицинских организаций</w:t>
      </w:r>
      <w:bookmarkEnd w:id="16"/>
      <w:r w:rsidRPr="00530924">
        <w:rPr>
          <w:rFonts w:ascii="Times New Roman" w:hAnsi="Times New Roman" w:cs="Times New Roman"/>
          <w:b/>
          <w:color w:val="auto"/>
          <w:sz w:val="28"/>
          <w:szCs w:val="28"/>
        </w:rPr>
        <w:t xml:space="preserve"> </w:t>
      </w:r>
      <w:bookmarkEnd w:id="17"/>
    </w:p>
    <w:p w:rsidR="00E817A8" w:rsidRPr="00530924" w:rsidRDefault="00E817A8" w:rsidP="007A37BB">
      <w:pPr>
        <w:pStyle w:val="a0"/>
        <w:spacing w:after="0" w:line="360" w:lineRule="auto"/>
        <w:ind w:firstLine="709"/>
        <w:jc w:val="both"/>
        <w:rPr>
          <w:rFonts w:ascii="Times New Roman" w:hAnsi="Times New Roman" w:cs="Times New Roman"/>
          <w:color w:val="auto"/>
        </w:rPr>
      </w:pPr>
    </w:p>
    <w:p w:rsidR="00886131" w:rsidRPr="00530924" w:rsidRDefault="00671C8A" w:rsidP="007A37BB">
      <w:pPr>
        <w:pStyle w:val="a0"/>
        <w:spacing w:after="0" w:line="360" w:lineRule="auto"/>
        <w:ind w:right="-1" w:firstLine="709"/>
        <w:jc w:val="both"/>
        <w:rPr>
          <w:rFonts w:ascii="Times New Roman" w:hAnsi="Times New Roman" w:cs="Times New Roman"/>
          <w:color w:val="auto"/>
          <w:sz w:val="28"/>
          <w:szCs w:val="28"/>
        </w:rPr>
      </w:pPr>
      <w:r w:rsidRPr="00530924">
        <w:rPr>
          <w:rFonts w:ascii="Times New Roman" w:hAnsi="Times New Roman" w:cs="Times New Roman"/>
          <w:b/>
          <w:color w:val="auto"/>
          <w:sz w:val="28"/>
          <w:szCs w:val="28"/>
        </w:rPr>
        <w:t>Виды работ:</w:t>
      </w:r>
      <w:r w:rsidR="00E817A8" w:rsidRPr="00530924">
        <w:rPr>
          <w:rFonts w:ascii="Times New Roman" w:hAnsi="Times New Roman" w:cs="Times New Roman"/>
          <w:b/>
          <w:color w:val="auto"/>
          <w:sz w:val="28"/>
          <w:szCs w:val="28"/>
        </w:rPr>
        <w:t xml:space="preserve"> </w:t>
      </w:r>
      <w:r w:rsidRPr="00530924">
        <w:rPr>
          <w:rFonts w:ascii="Times New Roman" w:hAnsi="Times New Roman" w:cs="Times New Roman"/>
          <w:color w:val="auto"/>
          <w:sz w:val="28"/>
          <w:szCs w:val="28"/>
        </w:rPr>
        <w:t xml:space="preserve">ознакомиться с организацией рабочего места по приему рецептов и требований. Провести фармацевтическую экспертизу поступающих в аптечную организацию рецептов и требований медицинских организаций. </w:t>
      </w:r>
      <w:r w:rsidR="007F57ED" w:rsidRPr="00530924">
        <w:rPr>
          <w:rFonts w:ascii="Times New Roman" w:hAnsi="Times New Roman" w:cs="Times New Roman"/>
          <w:color w:val="auto"/>
          <w:sz w:val="28"/>
          <w:szCs w:val="28"/>
        </w:rPr>
        <w:t xml:space="preserve"> </w:t>
      </w:r>
      <w:r w:rsidRPr="00530924">
        <w:rPr>
          <w:rFonts w:ascii="Times New Roman" w:hAnsi="Times New Roman" w:cs="Times New Roman"/>
          <w:color w:val="auto"/>
          <w:sz w:val="28"/>
          <w:szCs w:val="28"/>
        </w:rPr>
        <w:t>Определять стоимость лекарственных препаратов,</w:t>
      </w:r>
      <w:r w:rsidR="00E817A8" w:rsidRPr="00530924">
        <w:rPr>
          <w:rFonts w:ascii="Times New Roman" w:hAnsi="Times New Roman" w:cs="Times New Roman"/>
          <w:color w:val="auto"/>
          <w:sz w:val="28"/>
          <w:szCs w:val="28"/>
        </w:rPr>
        <w:t xml:space="preserve"> </w:t>
      </w:r>
      <w:r w:rsidRPr="00530924">
        <w:rPr>
          <w:rFonts w:ascii="Times New Roman" w:hAnsi="Times New Roman" w:cs="Times New Roman"/>
          <w:color w:val="auto"/>
          <w:sz w:val="28"/>
          <w:szCs w:val="28"/>
        </w:rPr>
        <w:t xml:space="preserve">в том числе </w:t>
      </w:r>
      <w:proofErr w:type="spellStart"/>
      <w:r w:rsidRPr="00530924">
        <w:rPr>
          <w:rFonts w:ascii="Times New Roman" w:hAnsi="Times New Roman" w:cs="Times New Roman"/>
          <w:color w:val="auto"/>
          <w:sz w:val="28"/>
          <w:szCs w:val="28"/>
        </w:rPr>
        <w:t>экстемпоральных</w:t>
      </w:r>
      <w:proofErr w:type="spellEnd"/>
      <w:r w:rsidRPr="00530924">
        <w:rPr>
          <w:rFonts w:ascii="Times New Roman" w:hAnsi="Times New Roman" w:cs="Times New Roman"/>
          <w:color w:val="auto"/>
          <w:sz w:val="28"/>
          <w:szCs w:val="28"/>
        </w:rPr>
        <w:t xml:space="preserve">. Отпускать  лекарственные препараты по выписанным рецептам и требованиям. Устанавливать нормы  единовременного и рекомендованного   отпуска.  </w:t>
      </w:r>
    </w:p>
    <w:p w:rsidR="00127D6E" w:rsidRPr="00530924" w:rsidRDefault="00127D6E" w:rsidP="007A37BB">
      <w:pPr>
        <w:pStyle w:val="a0"/>
        <w:spacing w:after="0" w:line="360" w:lineRule="auto"/>
        <w:ind w:right="-1" w:firstLine="709"/>
        <w:jc w:val="both"/>
        <w:rPr>
          <w:rFonts w:ascii="Times New Roman" w:hAnsi="Times New Roman" w:cs="Times New Roman"/>
          <w:color w:val="auto"/>
          <w:sz w:val="28"/>
          <w:szCs w:val="28"/>
        </w:rPr>
      </w:pPr>
    </w:p>
    <w:p w:rsidR="00671C8A" w:rsidRPr="00530924" w:rsidRDefault="00671C8A" w:rsidP="007A37BB">
      <w:pPr>
        <w:tabs>
          <w:tab w:val="left" w:pos="300"/>
          <w:tab w:val="left" w:pos="708"/>
          <w:tab w:val="left" w:pos="768"/>
          <w:tab w:val="left" w:pos="828"/>
          <w:tab w:val="left" w:pos="888"/>
          <w:tab w:val="left" w:pos="948"/>
          <w:tab w:val="left" w:pos="1008"/>
        </w:tabs>
        <w:suppressAutoHyphens/>
        <w:spacing w:after="0" w:line="360" w:lineRule="auto"/>
        <w:ind w:left="60" w:firstLine="709"/>
        <w:jc w:val="both"/>
        <w:rPr>
          <w:rFonts w:ascii="Times New Roman" w:eastAsia="SimSun" w:hAnsi="Times New Roman" w:cs="Times New Roman"/>
          <w:b/>
          <w:lang w:eastAsia="en-US"/>
        </w:rPr>
      </w:pPr>
      <w:r w:rsidRPr="00530924">
        <w:rPr>
          <w:rFonts w:ascii="Times New Roman" w:eastAsia="SimSun" w:hAnsi="Times New Roman" w:cs="Times New Roman"/>
          <w:b/>
          <w:sz w:val="28"/>
          <w:szCs w:val="28"/>
          <w:lang w:eastAsia="en-US"/>
        </w:rPr>
        <w:t>Нормативные документы для изучения:</w:t>
      </w:r>
    </w:p>
    <w:p w:rsidR="00671C8A" w:rsidRPr="00530924" w:rsidRDefault="00671C8A" w:rsidP="007A37BB">
      <w:pPr>
        <w:pStyle w:val="a0"/>
        <w:spacing w:after="0" w:line="360" w:lineRule="auto"/>
        <w:ind w:right="60" w:firstLine="709"/>
        <w:jc w:val="both"/>
        <w:rPr>
          <w:rStyle w:val="-"/>
          <w:rFonts w:ascii="Times New Roman" w:eastAsia="Arial" w:hAnsi="Times New Roman"/>
          <w:color w:val="auto"/>
          <w:sz w:val="28"/>
          <w:szCs w:val="28"/>
          <w:u w:val="none"/>
        </w:rPr>
      </w:pPr>
      <w:r w:rsidRPr="00530924">
        <w:rPr>
          <w:rStyle w:val="-"/>
          <w:rFonts w:ascii="Times New Roman" w:eastAsia="Arial" w:hAnsi="Times New Roman"/>
          <w:color w:val="auto"/>
          <w:sz w:val="28"/>
          <w:szCs w:val="28"/>
          <w:u w:val="none"/>
        </w:rPr>
        <w:t>1.</w:t>
      </w:r>
      <w:r w:rsidRPr="00530924">
        <w:rPr>
          <w:rFonts w:ascii="Times New Roman" w:hAnsi="Times New Roman" w:cs="Times New Roman"/>
          <w:color w:val="auto"/>
          <w:sz w:val="28"/>
          <w:szCs w:val="28"/>
        </w:rPr>
        <w:t>Приказ Минздрава РФ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rsidR="00671C8A" w:rsidRPr="00530924" w:rsidRDefault="00671C8A" w:rsidP="007A37BB">
      <w:pPr>
        <w:pStyle w:val="1"/>
        <w:shd w:val="clear" w:color="auto" w:fill="FFFFFF"/>
        <w:spacing w:line="360" w:lineRule="auto"/>
        <w:ind w:firstLine="709"/>
        <w:jc w:val="both"/>
        <w:rPr>
          <w:rFonts w:cs="Times New Roman"/>
          <w:b w:val="0"/>
          <w:color w:val="auto"/>
          <w:sz w:val="28"/>
          <w:szCs w:val="28"/>
        </w:rPr>
      </w:pPr>
      <w:bookmarkStart w:id="18" w:name="_Toc75378875"/>
      <w:bookmarkStart w:id="19" w:name="_Toc75379338"/>
      <w:bookmarkStart w:id="20" w:name="_Toc75388151"/>
      <w:bookmarkStart w:id="21" w:name="_Toc75726506"/>
      <w:bookmarkStart w:id="22" w:name="_Toc75730713"/>
      <w:r w:rsidRPr="00530924">
        <w:rPr>
          <w:rFonts w:cs="Times New Roman"/>
          <w:b w:val="0"/>
          <w:color w:val="auto"/>
          <w:sz w:val="28"/>
          <w:szCs w:val="28"/>
        </w:rPr>
        <w:t>2. Приказ Минздрава России от 26.10.2015 N 751н "Об утверждении правил изготовления и отпуска лекарственных препаратов для медицинского применения аптечными организациями, индивидуальными предпринимателями, имеющими лицензию на фармацевтическую деятельность"</w:t>
      </w:r>
      <w:bookmarkEnd w:id="18"/>
      <w:bookmarkEnd w:id="19"/>
      <w:bookmarkEnd w:id="20"/>
      <w:bookmarkEnd w:id="21"/>
      <w:bookmarkEnd w:id="22"/>
      <w:r w:rsidRPr="00530924">
        <w:rPr>
          <w:rFonts w:cs="Times New Roman"/>
          <w:b w:val="0"/>
          <w:color w:val="auto"/>
          <w:sz w:val="28"/>
          <w:szCs w:val="28"/>
        </w:rPr>
        <w:t> </w:t>
      </w:r>
    </w:p>
    <w:p w:rsidR="00671C8A" w:rsidRPr="00530924" w:rsidRDefault="00671C8A" w:rsidP="007A37BB">
      <w:pPr>
        <w:pStyle w:val="a0"/>
        <w:spacing w:after="0" w:line="360" w:lineRule="auto"/>
        <w:ind w:right="60" w:firstLine="709"/>
        <w:jc w:val="both"/>
        <w:rPr>
          <w:rFonts w:ascii="Times New Roman" w:hAnsi="Times New Roman" w:cs="Times New Roman"/>
          <w:color w:val="auto"/>
        </w:rPr>
      </w:pPr>
      <w:r w:rsidRPr="00530924">
        <w:rPr>
          <w:rStyle w:val="-"/>
          <w:rFonts w:ascii="Times New Roman" w:eastAsia="Arial" w:hAnsi="Times New Roman"/>
          <w:color w:val="auto"/>
          <w:sz w:val="28"/>
          <w:szCs w:val="28"/>
          <w:u w:val="none"/>
        </w:rPr>
        <w:t xml:space="preserve">3. Приказ Минздрава РФ от 01.08.2012 </w:t>
      </w:r>
      <w:r w:rsidRPr="00530924">
        <w:rPr>
          <w:rFonts w:ascii="Times New Roman" w:hAnsi="Times New Roman" w:cs="Times New Roman"/>
          <w:color w:val="auto"/>
          <w:sz w:val="28"/>
          <w:szCs w:val="28"/>
        </w:rPr>
        <w:t>N</w:t>
      </w:r>
      <w:r w:rsidRPr="00530924">
        <w:rPr>
          <w:rStyle w:val="-"/>
          <w:rFonts w:ascii="Times New Roman" w:eastAsia="Arial" w:hAnsi="Times New Roman"/>
          <w:color w:val="auto"/>
          <w:sz w:val="28"/>
          <w:szCs w:val="28"/>
          <w:u w:val="none"/>
        </w:rPr>
        <w:t>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3E6E75" w:rsidRPr="00530924" w:rsidRDefault="00D925BC" w:rsidP="007A37BB">
      <w:pPr>
        <w:pStyle w:val="a0"/>
        <w:spacing w:after="0" w:line="360" w:lineRule="auto"/>
        <w:ind w:right="60" w:firstLine="709"/>
        <w:jc w:val="both"/>
        <w:rPr>
          <w:rFonts w:ascii="Times New Roman" w:eastAsia="Arial" w:hAnsi="Times New Roman" w:cs="Times New Roman"/>
          <w:color w:val="auto"/>
          <w:sz w:val="28"/>
          <w:szCs w:val="28"/>
          <w:lang w:eastAsia="ru-RU" w:bidi="ru-RU"/>
        </w:rPr>
      </w:pPr>
      <w:r>
        <w:rPr>
          <w:rStyle w:val="-"/>
          <w:rFonts w:ascii="Times New Roman" w:eastAsia="Arial" w:hAnsi="Times New Roman"/>
          <w:color w:val="auto"/>
          <w:sz w:val="28"/>
          <w:szCs w:val="28"/>
          <w:u w:val="none"/>
        </w:rPr>
        <w:t>4</w:t>
      </w:r>
      <w:r w:rsidR="00671C8A" w:rsidRPr="00530924">
        <w:rPr>
          <w:rStyle w:val="-"/>
          <w:rFonts w:ascii="Times New Roman" w:eastAsia="Arial" w:hAnsi="Times New Roman"/>
          <w:color w:val="auto"/>
          <w:sz w:val="28"/>
          <w:szCs w:val="28"/>
          <w:u w:val="none"/>
        </w:rPr>
        <w:t xml:space="preserve">. Приказ </w:t>
      </w:r>
      <w:proofErr w:type="spellStart"/>
      <w:r w:rsidR="00671C8A" w:rsidRPr="00530924">
        <w:rPr>
          <w:rStyle w:val="-"/>
          <w:rFonts w:ascii="Times New Roman" w:eastAsia="Arial" w:hAnsi="Times New Roman"/>
          <w:color w:val="auto"/>
          <w:sz w:val="28"/>
          <w:szCs w:val="28"/>
          <w:u w:val="none"/>
        </w:rPr>
        <w:t>Минздравсоцразвития</w:t>
      </w:r>
      <w:proofErr w:type="spellEnd"/>
      <w:r w:rsidR="00671C8A" w:rsidRPr="00530924">
        <w:rPr>
          <w:rStyle w:val="-"/>
          <w:rFonts w:ascii="Times New Roman" w:eastAsia="Arial" w:hAnsi="Times New Roman"/>
          <w:color w:val="auto"/>
          <w:sz w:val="28"/>
          <w:szCs w:val="28"/>
          <w:u w:val="none"/>
        </w:rPr>
        <w:t xml:space="preserve"> РФ от 12.02.2007 N 110 (ред. от 26.02.2013) «О порядке назначения и выписывания лекарственных препаратов, изделий медицинского назначения и специализированны</w:t>
      </w:r>
      <w:bookmarkStart w:id="23" w:name="_Toc75378876"/>
      <w:r w:rsidR="007F57ED" w:rsidRPr="00530924">
        <w:rPr>
          <w:rStyle w:val="-"/>
          <w:rFonts w:ascii="Times New Roman" w:eastAsia="Arial" w:hAnsi="Times New Roman"/>
          <w:color w:val="auto"/>
          <w:sz w:val="28"/>
          <w:szCs w:val="28"/>
          <w:u w:val="none"/>
        </w:rPr>
        <w:t>х продуктов лечебного питания».</w:t>
      </w:r>
    </w:p>
    <w:p w:rsidR="00127D6E" w:rsidRPr="00530924" w:rsidRDefault="003E6E75" w:rsidP="007A37BB">
      <w:pPr>
        <w:pStyle w:val="1"/>
        <w:spacing w:line="360" w:lineRule="auto"/>
        <w:ind w:firstLine="709"/>
        <w:jc w:val="both"/>
        <w:rPr>
          <w:rFonts w:cs="Times New Roman"/>
          <w:color w:val="auto"/>
          <w:sz w:val="28"/>
          <w:szCs w:val="28"/>
        </w:rPr>
      </w:pPr>
      <w:bookmarkStart w:id="24" w:name="_Toc75730714"/>
      <w:r w:rsidRPr="00530924">
        <w:rPr>
          <w:rFonts w:cs="Times New Roman"/>
          <w:color w:val="auto"/>
          <w:sz w:val="28"/>
          <w:szCs w:val="28"/>
        </w:rPr>
        <w:lastRenderedPageBreak/>
        <w:t>Организация рабочего места по приему рецептов</w:t>
      </w:r>
      <w:bookmarkEnd w:id="24"/>
    </w:p>
    <w:p w:rsidR="003E6E75" w:rsidRPr="00530924" w:rsidRDefault="003E6E75" w:rsidP="007A37BB">
      <w:pPr>
        <w:spacing w:line="360" w:lineRule="auto"/>
        <w:ind w:firstLine="709"/>
        <w:jc w:val="both"/>
        <w:rPr>
          <w:rFonts w:ascii="Times New Roman" w:eastAsia="Arial" w:hAnsi="Times New Roman" w:cs="Times New Roman"/>
          <w:sz w:val="28"/>
          <w:szCs w:val="28"/>
          <w:lang w:bidi="ru-RU"/>
        </w:rPr>
      </w:pPr>
      <w:r w:rsidRPr="00530924">
        <w:rPr>
          <w:rFonts w:ascii="Times New Roman" w:hAnsi="Times New Roman" w:cs="Times New Roman"/>
          <w:sz w:val="28"/>
          <w:szCs w:val="28"/>
        </w:rPr>
        <w:t>Рабочее место организуется в торговом зале аптеки. Площади отдела, имеющееся оборудование и оснащение соответствуют действующим  нормам (</w:t>
      </w:r>
      <w:proofErr w:type="spellStart"/>
      <w:r w:rsidRPr="00530924">
        <w:rPr>
          <w:rFonts w:ascii="Times New Roman" w:hAnsi="Times New Roman" w:cs="Times New Roman"/>
          <w:sz w:val="28"/>
          <w:szCs w:val="28"/>
        </w:rPr>
        <w:t>СанПин</w:t>
      </w:r>
      <w:proofErr w:type="spellEnd"/>
      <w:r w:rsidRPr="00530924">
        <w:rPr>
          <w:rFonts w:ascii="Times New Roman" w:hAnsi="Times New Roman" w:cs="Times New Roman"/>
          <w:sz w:val="28"/>
          <w:szCs w:val="28"/>
        </w:rPr>
        <w:t>), нормам технического и хозяйственного оснащения.</w:t>
      </w:r>
    </w:p>
    <w:p w:rsidR="008513D2" w:rsidRPr="00530924" w:rsidRDefault="003E6E75" w:rsidP="007A37BB">
      <w:pPr>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Рабочее место по приему рец</w:t>
      </w:r>
      <w:r w:rsidR="008513D2" w:rsidRPr="00530924">
        <w:rPr>
          <w:rFonts w:ascii="Times New Roman" w:hAnsi="Times New Roman" w:cs="Times New Roman"/>
          <w:sz w:val="28"/>
          <w:szCs w:val="28"/>
        </w:rPr>
        <w:t xml:space="preserve">ептов ЦРА №3  и отпуску лекарств </w:t>
      </w:r>
      <w:r w:rsidRPr="00530924">
        <w:rPr>
          <w:rFonts w:ascii="Times New Roman" w:hAnsi="Times New Roman" w:cs="Times New Roman"/>
          <w:sz w:val="28"/>
          <w:szCs w:val="28"/>
        </w:rPr>
        <w:t>изолировано от посетителей</w:t>
      </w:r>
      <w:r w:rsidR="008513D2" w:rsidRPr="00530924">
        <w:rPr>
          <w:rFonts w:ascii="Times New Roman" w:hAnsi="Times New Roman" w:cs="Times New Roman"/>
          <w:sz w:val="28"/>
          <w:szCs w:val="28"/>
        </w:rPr>
        <w:t xml:space="preserve">. </w:t>
      </w:r>
      <w:r w:rsidRPr="00530924">
        <w:rPr>
          <w:rFonts w:ascii="Times New Roman" w:hAnsi="Times New Roman" w:cs="Times New Roman"/>
          <w:sz w:val="28"/>
          <w:szCs w:val="28"/>
        </w:rPr>
        <w:t>На этом рабочем месте устанавливается типовое оборудование, к</w:t>
      </w:r>
      <w:r w:rsidR="00A13A86" w:rsidRPr="00530924">
        <w:rPr>
          <w:rFonts w:ascii="Times New Roman" w:hAnsi="Times New Roman" w:cs="Times New Roman"/>
          <w:sz w:val="28"/>
          <w:szCs w:val="28"/>
        </w:rPr>
        <w:t>оторое включает секционный стол с выдвижными ящиками, стулья с подъемно-поворотной конструкцией – регулируемой посадкой по высоте,</w:t>
      </w:r>
      <w:r w:rsidRPr="00530924">
        <w:rPr>
          <w:rFonts w:ascii="Times New Roman" w:hAnsi="Times New Roman" w:cs="Times New Roman"/>
          <w:sz w:val="28"/>
          <w:szCs w:val="28"/>
        </w:rPr>
        <w:t xml:space="preserve"> шкафы для хранения лекарственных препаратов</w:t>
      </w:r>
      <w:r w:rsidR="008513D2" w:rsidRPr="00530924">
        <w:rPr>
          <w:rFonts w:ascii="Times New Roman" w:hAnsi="Times New Roman" w:cs="Times New Roman"/>
          <w:sz w:val="28"/>
          <w:szCs w:val="28"/>
        </w:rPr>
        <w:t xml:space="preserve">, а так же рядом расположены 2 материальные комнаты для хранения препаратов льготного отпуска. В материальных комнатах установлены стеллажи, шкафы для хранения сильнодействующих и ядовитых веществ, сейф для хранения препаратов кодеинсодержащих и других,  имеются  холодильники для хранения термолабильных препаратов, например, шприц – ручки инсулиновые.  </w:t>
      </w:r>
      <w:r w:rsidR="002758E7" w:rsidRPr="00530924">
        <w:rPr>
          <w:rFonts w:ascii="Times New Roman" w:hAnsi="Times New Roman" w:cs="Times New Roman"/>
          <w:sz w:val="28"/>
          <w:szCs w:val="28"/>
        </w:rPr>
        <w:t xml:space="preserve">Рабочее место </w:t>
      </w:r>
      <w:r w:rsidR="00A13A86" w:rsidRPr="00530924">
        <w:rPr>
          <w:rFonts w:ascii="Times New Roman" w:hAnsi="Times New Roman" w:cs="Times New Roman"/>
          <w:sz w:val="28"/>
          <w:szCs w:val="28"/>
        </w:rPr>
        <w:t>оснащено</w:t>
      </w:r>
      <w:r w:rsidR="002758E7" w:rsidRPr="00530924">
        <w:rPr>
          <w:rFonts w:ascii="Times New Roman" w:hAnsi="Times New Roman" w:cs="Times New Roman"/>
          <w:sz w:val="28"/>
          <w:szCs w:val="28"/>
        </w:rPr>
        <w:t xml:space="preserve"> компьютером. </w:t>
      </w:r>
    </w:p>
    <w:p w:rsidR="003E6E75" w:rsidRPr="00530924" w:rsidRDefault="003E6E75" w:rsidP="007A37BB">
      <w:pPr>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Рабочие места оборудуются в соответствии с характером выполняемой работы. При этом соблюдаются следующие правила:</w:t>
      </w:r>
    </w:p>
    <w:p w:rsidR="003E6E75" w:rsidRPr="00530924" w:rsidRDefault="003E6E75" w:rsidP="007A37BB">
      <w:pPr>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 на рабочем месте не должно быть предметов, которые не требуются в процессе работы;</w:t>
      </w:r>
    </w:p>
    <w:p w:rsidR="003E6E75" w:rsidRPr="00530924" w:rsidRDefault="003E6E75" w:rsidP="007A37BB">
      <w:pPr>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 каждый предмет должен иметь постоянное место; - все часто используемые в работе предметы должны находиться пол рукой;</w:t>
      </w:r>
    </w:p>
    <w:p w:rsidR="003E6E75" w:rsidRPr="00530924" w:rsidRDefault="003E6E75" w:rsidP="007A37BB">
      <w:pPr>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 xml:space="preserve">Рабочее место по приему и отпуску лекарств оснащено необходимой справочной литературой, </w:t>
      </w:r>
      <w:r w:rsidR="007F57ED" w:rsidRPr="00530924">
        <w:rPr>
          <w:rFonts w:ascii="Times New Roman" w:hAnsi="Times New Roman" w:cs="Times New Roman"/>
          <w:sz w:val="28"/>
          <w:szCs w:val="28"/>
        </w:rPr>
        <w:t xml:space="preserve">штампами -  «Рецепт не действителен», «Лекарственный препарат отпущен»,  печать аптечной организации, </w:t>
      </w:r>
      <w:r w:rsidRPr="00530924">
        <w:rPr>
          <w:rFonts w:ascii="Times New Roman" w:hAnsi="Times New Roman" w:cs="Times New Roman"/>
          <w:sz w:val="28"/>
          <w:szCs w:val="28"/>
        </w:rPr>
        <w:t>в частности – последним издан</w:t>
      </w:r>
      <w:r w:rsidR="00947856" w:rsidRPr="00530924">
        <w:rPr>
          <w:rFonts w:ascii="Times New Roman" w:hAnsi="Times New Roman" w:cs="Times New Roman"/>
          <w:sz w:val="28"/>
          <w:szCs w:val="28"/>
        </w:rPr>
        <w:t>ием Государственной Фармакопеи</w:t>
      </w:r>
      <w:r w:rsidRPr="00530924">
        <w:rPr>
          <w:rFonts w:ascii="Times New Roman" w:hAnsi="Times New Roman" w:cs="Times New Roman"/>
          <w:sz w:val="28"/>
          <w:szCs w:val="28"/>
        </w:rPr>
        <w:t>, литературой по совместимости и взаимодействию лекарственных средств, приказами Министерства здравоохранения, регламентирующими прием и отпуск рецептов и лекарств по ним.</w:t>
      </w:r>
      <w:r w:rsidR="00947856" w:rsidRPr="00530924">
        <w:rPr>
          <w:rFonts w:ascii="Times New Roman" w:hAnsi="Times New Roman" w:cs="Times New Roman"/>
          <w:sz w:val="28"/>
          <w:szCs w:val="28"/>
        </w:rPr>
        <w:t xml:space="preserve"> Имеются также</w:t>
      </w:r>
      <w:r w:rsidRPr="00530924">
        <w:rPr>
          <w:rFonts w:ascii="Times New Roman" w:hAnsi="Times New Roman" w:cs="Times New Roman"/>
          <w:sz w:val="28"/>
          <w:szCs w:val="28"/>
        </w:rPr>
        <w:t xml:space="preserve"> справочники лекарственных </w:t>
      </w:r>
      <w:r w:rsidRPr="00530924">
        <w:rPr>
          <w:rFonts w:ascii="Times New Roman" w:hAnsi="Times New Roman" w:cs="Times New Roman"/>
          <w:sz w:val="28"/>
          <w:szCs w:val="28"/>
        </w:rPr>
        <w:lastRenderedPageBreak/>
        <w:t xml:space="preserve">средств, рецептурный журнал и журнал учета неправильно выписанных рецептов. </w:t>
      </w:r>
    </w:p>
    <w:p w:rsidR="00127D6E" w:rsidRPr="00530924" w:rsidRDefault="00127D6E" w:rsidP="007A37BB">
      <w:pPr>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 xml:space="preserve">АО «Губернские аптеки» ЦРА № 3 является аптекой готовых лекарственных форм, поэтому аптека не предусматривает организацию рабочего места для изготовления </w:t>
      </w:r>
      <w:proofErr w:type="spellStart"/>
      <w:r w:rsidRPr="00530924">
        <w:rPr>
          <w:rFonts w:ascii="Times New Roman" w:hAnsi="Times New Roman" w:cs="Times New Roman"/>
          <w:sz w:val="28"/>
          <w:szCs w:val="28"/>
        </w:rPr>
        <w:t>экстемпоральных</w:t>
      </w:r>
      <w:proofErr w:type="spellEnd"/>
      <w:r w:rsidRPr="00530924">
        <w:rPr>
          <w:rFonts w:ascii="Times New Roman" w:hAnsi="Times New Roman" w:cs="Times New Roman"/>
          <w:sz w:val="28"/>
          <w:szCs w:val="28"/>
        </w:rPr>
        <w:t xml:space="preserve"> лекарственных форм. </w:t>
      </w:r>
    </w:p>
    <w:p w:rsidR="00671C8A" w:rsidRPr="00530924" w:rsidRDefault="00671C8A" w:rsidP="007A37BB">
      <w:pPr>
        <w:pStyle w:val="a0"/>
        <w:spacing w:after="0" w:line="360" w:lineRule="auto"/>
        <w:ind w:right="-1" w:firstLine="709"/>
        <w:jc w:val="both"/>
        <w:outlineLvl w:val="1"/>
        <w:rPr>
          <w:rFonts w:ascii="Times New Roman" w:eastAsia="Times New Roman" w:hAnsi="Times New Roman" w:cs="Times New Roman"/>
          <w:color w:val="auto"/>
          <w:sz w:val="28"/>
          <w:szCs w:val="28"/>
        </w:rPr>
      </w:pPr>
      <w:r w:rsidRPr="00530924">
        <w:rPr>
          <w:rFonts w:ascii="Times New Roman" w:hAnsi="Times New Roman" w:cs="Times New Roman"/>
          <w:b/>
          <w:color w:val="auto"/>
          <w:sz w:val="28"/>
          <w:szCs w:val="28"/>
        </w:rPr>
        <w:t xml:space="preserve"> </w:t>
      </w:r>
      <w:bookmarkStart w:id="25" w:name="_Toc75726508"/>
      <w:bookmarkStart w:id="26" w:name="_Toc75730715"/>
      <w:r w:rsidRPr="00530924">
        <w:rPr>
          <w:rFonts w:ascii="Times New Roman" w:eastAsia="Times New Roman" w:hAnsi="Times New Roman" w:cs="Times New Roman"/>
          <w:b/>
          <w:color w:val="auto"/>
          <w:sz w:val="28"/>
          <w:szCs w:val="28"/>
        </w:rPr>
        <w:t>Порядок назначения и правила выписывания лекарственных препаратов</w:t>
      </w:r>
      <w:bookmarkEnd w:id="23"/>
      <w:bookmarkEnd w:id="25"/>
      <w:bookmarkEnd w:id="26"/>
    </w:p>
    <w:p w:rsidR="001D6F51" w:rsidRPr="005D02F9" w:rsidRDefault="001D6F51" w:rsidP="007A37BB">
      <w:pPr>
        <w:spacing w:after="0" w:line="360" w:lineRule="auto"/>
        <w:ind w:firstLine="709"/>
        <w:jc w:val="both"/>
        <w:rPr>
          <w:rFonts w:ascii="Times New Roman" w:eastAsia="Arial" w:hAnsi="Times New Roman" w:cs="Times New Roman"/>
          <w:sz w:val="28"/>
          <w:szCs w:val="28"/>
          <w:lang w:bidi="ru-RU"/>
        </w:rPr>
      </w:pPr>
      <w:r w:rsidRPr="00530924">
        <w:rPr>
          <w:rFonts w:ascii="Times New Roman" w:eastAsia="Times New Roman" w:hAnsi="Times New Roman" w:cs="Times New Roman"/>
          <w:sz w:val="28"/>
          <w:szCs w:val="28"/>
        </w:rPr>
        <w:t xml:space="preserve">Согласно приказу МЗ РФ от 14.01.2019 №4н  </w:t>
      </w:r>
      <w:r w:rsidRPr="005D02F9">
        <w:rPr>
          <w:rFonts w:ascii="Times New Roman" w:eastAsia="Arial" w:hAnsi="Times New Roman" w:cs="Times New Roman"/>
          <w:sz w:val="28"/>
          <w:szCs w:val="28"/>
          <w:lang w:bidi="ru-RU"/>
        </w:rPr>
        <w: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rsidR="001D6F51" w:rsidRPr="00530924" w:rsidRDefault="001D6F51" w:rsidP="007A37BB">
      <w:pPr>
        <w:numPr>
          <w:ilvl w:val="0"/>
          <w:numId w:val="21"/>
        </w:numPr>
        <w:tabs>
          <w:tab w:val="left" w:pos="708"/>
          <w:tab w:val="left" w:pos="4308"/>
        </w:tabs>
        <w:spacing w:after="0" w:line="360" w:lineRule="auto"/>
        <w:ind w:firstLine="709"/>
        <w:contextualSpacing/>
        <w:jc w:val="both"/>
        <w:rPr>
          <w:rFonts w:ascii="Times New Roman" w:eastAsia="SimSun" w:hAnsi="Times New Roman" w:cs="Times New Roman"/>
          <w:sz w:val="24"/>
          <w:szCs w:val="24"/>
        </w:rPr>
      </w:pPr>
      <w:r w:rsidRPr="00530924">
        <w:rPr>
          <w:rFonts w:ascii="Times New Roman" w:eastAsia="SimSun" w:hAnsi="Times New Roman" w:cs="Times New Roman"/>
          <w:sz w:val="28"/>
          <w:szCs w:val="28"/>
        </w:rPr>
        <w:t>Назначение лекарственных препаратов осуществляется лечащим врачом, фельдшером, акушеркой в случае возложения на них полномочий лечащего врача в порядке, установленном приказом МЗ РФ  Федерации N 252н.</w:t>
      </w:r>
    </w:p>
    <w:p w:rsidR="001D6F51" w:rsidRPr="00530924" w:rsidRDefault="001D6F51" w:rsidP="007A37BB">
      <w:pPr>
        <w:numPr>
          <w:ilvl w:val="0"/>
          <w:numId w:val="21"/>
        </w:numPr>
        <w:tabs>
          <w:tab w:val="left" w:pos="708"/>
          <w:tab w:val="left" w:pos="4308"/>
        </w:tabs>
        <w:spacing w:after="0" w:line="360" w:lineRule="auto"/>
        <w:ind w:firstLine="709"/>
        <w:contextualSpacing/>
        <w:jc w:val="both"/>
        <w:rPr>
          <w:rFonts w:ascii="Times New Roman" w:eastAsia="SimSun" w:hAnsi="Times New Roman" w:cs="Times New Roman"/>
          <w:sz w:val="28"/>
          <w:szCs w:val="28"/>
        </w:rPr>
      </w:pPr>
      <w:proofErr w:type="gramStart"/>
      <w:r w:rsidRPr="00530924">
        <w:rPr>
          <w:rFonts w:ascii="Times New Roman" w:eastAsia="SimSun" w:hAnsi="Times New Roman" w:cs="Times New Roman"/>
          <w:sz w:val="28"/>
          <w:szCs w:val="28"/>
        </w:rPr>
        <w:t>При выписке пациента из медицинской организации, в которой ему оказывалась медицинская помощь в стационарных условиях, данному пациенту по решению руководителя медицинской организации назначаются с оформлением рецепта в форме электронного документа или на бумажном носителе (за исключением оформления рецептов на лекарственные препараты, подлежащие отпуску бесплатно или со скидкой) либо выдаются одновременно с выпиской из истории болезни лекарственные препараты, в том числе</w:t>
      </w:r>
      <w:proofErr w:type="gramEnd"/>
      <w:r w:rsidRPr="00530924">
        <w:rPr>
          <w:rFonts w:ascii="Times New Roman" w:eastAsia="SimSun" w:hAnsi="Times New Roman" w:cs="Times New Roman"/>
          <w:sz w:val="28"/>
          <w:szCs w:val="28"/>
        </w:rPr>
        <w:t xml:space="preserve"> наркотические и психотропные лекарственные препараты, внесенные в списки II и III перечня наркотических средств, психотропных веществ и их </w:t>
      </w:r>
      <w:proofErr w:type="spellStart"/>
      <w:r w:rsidRPr="00530924">
        <w:rPr>
          <w:rFonts w:ascii="Times New Roman" w:eastAsia="SimSun" w:hAnsi="Times New Roman" w:cs="Times New Roman"/>
          <w:sz w:val="28"/>
          <w:szCs w:val="28"/>
        </w:rPr>
        <w:t>прекурсоров</w:t>
      </w:r>
      <w:proofErr w:type="spellEnd"/>
      <w:r w:rsidRPr="00530924">
        <w:rPr>
          <w:rFonts w:ascii="Times New Roman" w:eastAsia="SimSun" w:hAnsi="Times New Roman" w:cs="Times New Roman"/>
          <w:sz w:val="28"/>
          <w:szCs w:val="28"/>
        </w:rPr>
        <w:t>, подлежащих контролю в Российской Федерации, утвержденного ПП РФ N 681, сильнодействующие лекарственные препараты, на срок приема пациентом до 5 дней.</w:t>
      </w:r>
    </w:p>
    <w:p w:rsidR="001D6F51" w:rsidRPr="00530924" w:rsidRDefault="001D6F51" w:rsidP="007A37BB">
      <w:pPr>
        <w:numPr>
          <w:ilvl w:val="0"/>
          <w:numId w:val="21"/>
        </w:numPr>
        <w:tabs>
          <w:tab w:val="left" w:pos="708"/>
          <w:tab w:val="left" w:pos="4308"/>
        </w:tabs>
        <w:spacing w:after="0" w:line="360" w:lineRule="auto"/>
        <w:ind w:firstLine="709"/>
        <w:contextualSpacing/>
        <w:jc w:val="both"/>
        <w:rPr>
          <w:rFonts w:ascii="Times New Roman" w:eastAsia="SimSun" w:hAnsi="Times New Roman" w:cs="Times New Roman"/>
          <w:sz w:val="28"/>
          <w:szCs w:val="28"/>
        </w:rPr>
      </w:pPr>
      <w:r w:rsidRPr="00530924">
        <w:rPr>
          <w:rFonts w:ascii="Times New Roman" w:eastAsia="SimSun" w:hAnsi="Times New Roman" w:cs="Times New Roman"/>
          <w:sz w:val="28"/>
          <w:szCs w:val="28"/>
        </w:rPr>
        <w:t>Назначение лекарственных препаратов по решению врачебной комиссии при оказании первичной медико-</w:t>
      </w:r>
      <w:r w:rsidRPr="00530924">
        <w:rPr>
          <w:rFonts w:ascii="Times New Roman" w:eastAsia="SimSun" w:hAnsi="Times New Roman" w:cs="Times New Roman"/>
          <w:sz w:val="28"/>
          <w:szCs w:val="28"/>
        </w:rPr>
        <w:lastRenderedPageBreak/>
        <w:t>санитарной помощи, паллиативной медицинской помощи в амбулаторных условиях производится в случаях:</w:t>
      </w:r>
    </w:p>
    <w:p w:rsidR="001D6F51" w:rsidRPr="00530924" w:rsidRDefault="001D6F51" w:rsidP="007A37BB">
      <w:pPr>
        <w:pStyle w:val="aff7"/>
        <w:spacing w:line="360" w:lineRule="auto"/>
        <w:ind w:left="1440" w:firstLine="709"/>
        <w:jc w:val="both"/>
        <w:rPr>
          <w:rFonts w:cs="Times New Roman"/>
          <w:color w:val="auto"/>
          <w:sz w:val="28"/>
          <w:szCs w:val="28"/>
          <w:lang w:eastAsia="en-US"/>
        </w:rPr>
      </w:pPr>
      <w:r w:rsidRPr="00530924">
        <w:rPr>
          <w:rFonts w:cs="Times New Roman"/>
          <w:color w:val="auto"/>
          <w:sz w:val="28"/>
          <w:szCs w:val="28"/>
          <w:lang w:eastAsia="en-US"/>
        </w:rPr>
        <w:t>- одновременного назначения одному пациенту пяти и более лекарственных препаратов в течение одних суток или свыше десяти наименований в течение одного месяца;</w:t>
      </w:r>
    </w:p>
    <w:p w:rsidR="001D6F51" w:rsidRPr="00530924" w:rsidRDefault="001D6F51" w:rsidP="007A37BB">
      <w:pPr>
        <w:pStyle w:val="aff7"/>
        <w:numPr>
          <w:ilvl w:val="0"/>
          <w:numId w:val="21"/>
        </w:numPr>
        <w:spacing w:line="360" w:lineRule="auto"/>
        <w:ind w:firstLine="709"/>
        <w:jc w:val="both"/>
        <w:rPr>
          <w:rFonts w:cs="Times New Roman"/>
          <w:color w:val="auto"/>
          <w:sz w:val="28"/>
          <w:szCs w:val="28"/>
          <w:lang w:eastAsia="en-US"/>
        </w:rPr>
      </w:pPr>
      <w:r w:rsidRPr="00530924">
        <w:rPr>
          <w:rFonts w:cs="Times New Roman"/>
          <w:color w:val="auto"/>
          <w:sz w:val="28"/>
          <w:szCs w:val="28"/>
          <w:lang w:eastAsia="en-US"/>
        </w:rPr>
        <w:t xml:space="preserve"> назначения лекарственных препаратов при нетипичном течении заболевания, наличии осложнений основного заболевания и (или) сопутствующих заболеваний, при назначении лекарственных препаратов, особенности взаимодействия и совместимости которых согласно инструкциям по их применению приводят к снижению эффективности и безопасности лечения пациента и (или) создают потенциальную опасность для жизни и здоровья пациента; </w:t>
      </w:r>
    </w:p>
    <w:p w:rsidR="001D6F51" w:rsidRPr="00530924" w:rsidRDefault="001D6F51" w:rsidP="007A37BB">
      <w:pPr>
        <w:pStyle w:val="aff7"/>
        <w:numPr>
          <w:ilvl w:val="0"/>
          <w:numId w:val="21"/>
        </w:numPr>
        <w:spacing w:line="360" w:lineRule="auto"/>
        <w:ind w:firstLine="709"/>
        <w:jc w:val="both"/>
        <w:rPr>
          <w:rFonts w:cs="Times New Roman"/>
          <w:color w:val="auto"/>
          <w:sz w:val="28"/>
          <w:szCs w:val="28"/>
          <w:lang w:eastAsia="en-US"/>
        </w:rPr>
      </w:pPr>
      <w:r w:rsidRPr="00530924">
        <w:rPr>
          <w:rFonts w:cs="Times New Roman"/>
          <w:color w:val="auto"/>
          <w:sz w:val="28"/>
          <w:szCs w:val="28"/>
          <w:lang w:eastAsia="en-US"/>
        </w:rPr>
        <w:t xml:space="preserve"> первичного назначения пациенту наркотических и психотропных лекарственных препаратов списков II и III Перечня (в случае принятия руководителем медицинской организации решения о необходимости согласования назначения таких лекарственных препаратов с врачебной комиссией).</w:t>
      </w:r>
    </w:p>
    <w:p w:rsidR="00671C8A" w:rsidRPr="00530924" w:rsidRDefault="001D6F51" w:rsidP="007A37BB">
      <w:pPr>
        <w:numPr>
          <w:ilvl w:val="0"/>
          <w:numId w:val="21"/>
        </w:numPr>
        <w:tabs>
          <w:tab w:val="left" w:pos="708"/>
        </w:tabs>
        <w:suppressAutoHyphens/>
        <w:spacing w:after="0" w:line="360" w:lineRule="auto"/>
        <w:ind w:firstLine="709"/>
        <w:jc w:val="both"/>
        <w:rPr>
          <w:rFonts w:ascii="Times New Roman" w:eastAsia="SimSun" w:hAnsi="Times New Roman" w:cs="Times New Roman"/>
          <w:sz w:val="28"/>
          <w:szCs w:val="28"/>
          <w:lang w:eastAsia="en-US"/>
        </w:rPr>
      </w:pPr>
      <w:r w:rsidRPr="00530924">
        <w:rPr>
          <w:rFonts w:ascii="Times New Roman" w:eastAsia="SimSun" w:hAnsi="Times New Roman" w:cs="Times New Roman"/>
          <w:sz w:val="28"/>
          <w:szCs w:val="28"/>
          <w:lang w:eastAsia="en-US"/>
        </w:rPr>
        <w:t>Индивидуальным предпринимателям, осуществляющим медицинскую деятельность, запрещается оформлять рецепты:  при отсутствии у пациента медицинских показаний,  на наркотические средства и психотропные вещества, внесенные в списки II и III Перечня, на незарегистрированные лекарственные препараты, на лекарственные препараты, которые в соответствии с инструкцией по медицинскому применению предназначены для применения только в медицинских организациях.</w:t>
      </w:r>
    </w:p>
    <w:p w:rsidR="00671C8A" w:rsidRPr="00530924" w:rsidRDefault="00671C8A" w:rsidP="00045B51">
      <w:pPr>
        <w:pStyle w:val="a0"/>
        <w:spacing w:after="0" w:line="100" w:lineRule="atLeast"/>
        <w:ind w:right="-1"/>
        <w:jc w:val="both"/>
        <w:outlineLvl w:val="1"/>
        <w:rPr>
          <w:rFonts w:ascii="Times New Roman" w:eastAsia="Times New Roman" w:hAnsi="Times New Roman" w:cs="Times New Roman"/>
          <w:b/>
          <w:color w:val="auto"/>
          <w:sz w:val="26"/>
          <w:szCs w:val="26"/>
        </w:rPr>
      </w:pPr>
      <w:bookmarkStart w:id="27" w:name="_Toc75378877"/>
      <w:r w:rsidRPr="00530924">
        <w:rPr>
          <w:rFonts w:ascii="Times New Roman" w:eastAsia="Times New Roman" w:hAnsi="Times New Roman" w:cs="Times New Roman"/>
          <w:b/>
          <w:color w:val="auto"/>
          <w:sz w:val="26"/>
          <w:szCs w:val="26"/>
        </w:rPr>
        <w:t xml:space="preserve"> </w:t>
      </w:r>
      <w:bookmarkStart w:id="28" w:name="_Toc75726509"/>
      <w:bookmarkStart w:id="29" w:name="_Toc75730716"/>
      <w:r w:rsidRPr="00530924">
        <w:rPr>
          <w:rFonts w:ascii="Times New Roman" w:eastAsia="Times New Roman" w:hAnsi="Times New Roman" w:cs="Times New Roman"/>
          <w:b/>
          <w:color w:val="auto"/>
          <w:sz w:val="26"/>
          <w:szCs w:val="26"/>
        </w:rPr>
        <w:t>Правила оформления рецептурных бланков (107/у-НП, 107-1/у, 148-1/у</w:t>
      </w:r>
      <w:r w:rsidR="00E374F8" w:rsidRPr="00530924">
        <w:rPr>
          <w:rFonts w:ascii="Times New Roman" w:eastAsia="Times New Roman" w:hAnsi="Times New Roman" w:cs="Times New Roman"/>
          <w:b/>
          <w:color w:val="auto"/>
          <w:sz w:val="26"/>
          <w:szCs w:val="26"/>
        </w:rPr>
        <w:t>-88) в соответствии с приказом.</w:t>
      </w:r>
      <w:bookmarkEnd w:id="27"/>
      <w:bookmarkEnd w:id="28"/>
      <w:bookmarkEnd w:id="29"/>
    </w:p>
    <w:p w:rsidR="00671C8A" w:rsidRPr="00530924" w:rsidRDefault="00671C8A" w:rsidP="00671C8A">
      <w:pPr>
        <w:pStyle w:val="a0"/>
        <w:spacing w:after="0" w:line="100" w:lineRule="atLeast"/>
        <w:ind w:right="-1"/>
        <w:jc w:val="both"/>
        <w:rPr>
          <w:rFonts w:ascii="Times New Roman" w:eastAsia="Times New Roman" w:hAnsi="Times New Roman" w:cs="Times New Roman"/>
          <w:color w:val="auto"/>
          <w:sz w:val="26"/>
          <w:szCs w:val="26"/>
        </w:rPr>
      </w:pPr>
    </w:p>
    <w:tbl>
      <w:tblPr>
        <w:tblStyle w:val="affd"/>
        <w:tblW w:w="11199" w:type="dxa"/>
        <w:tblInd w:w="-885" w:type="dxa"/>
        <w:tblLayout w:type="fixed"/>
        <w:tblLook w:val="04A0" w:firstRow="1" w:lastRow="0" w:firstColumn="1" w:lastColumn="0" w:noHBand="0" w:noVBand="1"/>
      </w:tblPr>
      <w:tblGrid>
        <w:gridCol w:w="993"/>
        <w:gridCol w:w="1843"/>
        <w:gridCol w:w="1559"/>
        <w:gridCol w:w="1701"/>
        <w:gridCol w:w="2268"/>
        <w:gridCol w:w="1560"/>
        <w:gridCol w:w="1275"/>
      </w:tblGrid>
      <w:tr w:rsidR="003F0D3A" w:rsidRPr="00107FEF" w:rsidTr="00107FEF">
        <w:trPr>
          <w:trHeight w:val="1165"/>
        </w:trPr>
        <w:tc>
          <w:tcPr>
            <w:tcW w:w="993" w:type="dxa"/>
          </w:tcPr>
          <w:p w:rsidR="000562B6" w:rsidRPr="00107FEF" w:rsidRDefault="000562B6" w:rsidP="009D41D4">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Форма </w:t>
            </w:r>
          </w:p>
        </w:tc>
        <w:tc>
          <w:tcPr>
            <w:tcW w:w="1843"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Нормативный документ</w:t>
            </w:r>
          </w:p>
        </w:tc>
        <w:tc>
          <w:tcPr>
            <w:tcW w:w="1559"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ЛП, </w:t>
            </w:r>
            <w:proofErr w:type="gramStart"/>
            <w:r w:rsidRPr="00107FEF">
              <w:rPr>
                <w:rFonts w:ascii="Times New Roman" w:eastAsia="Times New Roman" w:hAnsi="Times New Roman" w:cs="Times New Roman"/>
                <w:color w:val="auto"/>
                <w:sz w:val="24"/>
                <w:szCs w:val="24"/>
              </w:rPr>
              <w:t>оформляемые</w:t>
            </w:r>
            <w:proofErr w:type="gramEnd"/>
            <w:r w:rsidRPr="00107FEF">
              <w:rPr>
                <w:rFonts w:ascii="Times New Roman" w:eastAsia="Times New Roman" w:hAnsi="Times New Roman" w:cs="Times New Roman"/>
                <w:color w:val="auto"/>
                <w:sz w:val="24"/>
                <w:szCs w:val="24"/>
              </w:rPr>
              <w:t xml:space="preserve"> на данном бланке</w:t>
            </w:r>
          </w:p>
        </w:tc>
        <w:tc>
          <w:tcPr>
            <w:tcW w:w="1701"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Обяз</w:t>
            </w:r>
            <w:proofErr w:type="spellEnd"/>
            <w:r w:rsidRPr="00107FEF">
              <w:rPr>
                <w:rFonts w:ascii="Times New Roman" w:eastAsia="Times New Roman" w:hAnsi="Times New Roman" w:cs="Times New Roman"/>
                <w:color w:val="auto"/>
                <w:sz w:val="24"/>
                <w:szCs w:val="24"/>
              </w:rPr>
              <w:t>. реквизиты</w:t>
            </w:r>
          </w:p>
        </w:tc>
        <w:tc>
          <w:tcPr>
            <w:tcW w:w="2268"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Доп. реквизиты</w:t>
            </w:r>
          </w:p>
        </w:tc>
        <w:tc>
          <w:tcPr>
            <w:tcW w:w="1560"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Срок действия</w:t>
            </w:r>
          </w:p>
        </w:tc>
        <w:tc>
          <w:tcPr>
            <w:tcW w:w="1275"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Срок хранения в аптеке</w:t>
            </w:r>
          </w:p>
        </w:tc>
      </w:tr>
      <w:tr w:rsidR="003F0D3A" w:rsidRPr="00107FEF" w:rsidTr="00107FEF">
        <w:tc>
          <w:tcPr>
            <w:tcW w:w="993"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w:t>
            </w:r>
            <w:r w:rsidRPr="00107FEF">
              <w:rPr>
                <w:rFonts w:ascii="Times New Roman" w:eastAsia="Times New Roman" w:hAnsi="Times New Roman" w:cs="Times New Roman"/>
                <w:color w:val="auto"/>
                <w:sz w:val="24"/>
                <w:szCs w:val="24"/>
                <w:lang w:val="en-US"/>
              </w:rPr>
              <w:t>/</w:t>
            </w:r>
            <w:r w:rsidRPr="00107FEF">
              <w:rPr>
                <w:rFonts w:ascii="Times New Roman" w:eastAsia="Times New Roman" w:hAnsi="Times New Roman" w:cs="Times New Roman"/>
                <w:color w:val="auto"/>
                <w:sz w:val="24"/>
                <w:szCs w:val="24"/>
              </w:rPr>
              <w:t>у</w:t>
            </w:r>
          </w:p>
        </w:tc>
        <w:tc>
          <w:tcPr>
            <w:tcW w:w="1843" w:type="dxa"/>
          </w:tcPr>
          <w:p w:rsidR="000562B6" w:rsidRPr="00107FEF" w:rsidRDefault="005972C9" w:rsidP="00E374F8">
            <w:pPr>
              <w:pStyle w:val="a0"/>
              <w:spacing w:line="100" w:lineRule="atLeast"/>
              <w:ind w:left="360" w:right="-1"/>
              <w:jc w:val="center"/>
              <w:rPr>
                <w:rFonts w:ascii="Times New Roman" w:eastAsia="Times New Roman" w:hAnsi="Times New Roman" w:cs="Times New Roman"/>
                <w:color w:val="auto"/>
                <w:sz w:val="24"/>
                <w:szCs w:val="24"/>
              </w:rPr>
            </w:pPr>
            <w:proofErr w:type="gramStart"/>
            <w:r w:rsidRPr="00107FEF">
              <w:rPr>
                <w:rFonts w:ascii="Times New Roman" w:eastAsia="Times New Roman" w:hAnsi="Times New Roman" w:cs="Times New Roman"/>
                <w:color w:val="auto"/>
                <w:sz w:val="24"/>
                <w:szCs w:val="24"/>
              </w:rPr>
              <w:t>Пр</w:t>
            </w:r>
            <w:proofErr w:type="gramEnd"/>
            <w:r w:rsidR="00E374F8" w:rsidRPr="00107FEF">
              <w:rPr>
                <w:rFonts w:ascii="Times New Roman" w:eastAsia="Times New Roman" w:hAnsi="Times New Roman" w:cs="Times New Roman"/>
                <w:color w:val="auto"/>
                <w:sz w:val="24"/>
                <w:szCs w:val="24"/>
              </w:rPr>
              <w:t xml:space="preserve"> МЗ </w:t>
            </w:r>
            <w:r w:rsidRPr="00107FEF">
              <w:rPr>
                <w:rFonts w:ascii="Times New Roman" w:eastAsia="Times New Roman" w:hAnsi="Times New Roman" w:cs="Times New Roman"/>
                <w:color w:val="auto"/>
                <w:sz w:val="24"/>
                <w:szCs w:val="24"/>
              </w:rPr>
              <w:t xml:space="preserve"> №4н «Об </w:t>
            </w:r>
            <w:r w:rsidRPr="00107FEF">
              <w:rPr>
                <w:rFonts w:ascii="Times New Roman" w:eastAsia="Times New Roman" w:hAnsi="Times New Roman" w:cs="Times New Roman"/>
                <w:color w:val="auto"/>
                <w:sz w:val="24"/>
                <w:szCs w:val="24"/>
              </w:rPr>
              <w:lastRenderedPageBreak/>
              <w:t>утверждении порядка назначения лекарственных препаратов, форм рецептурных бланков на ЛП, порядка оформления указанных бланков, их учета и хранения»</w:t>
            </w:r>
          </w:p>
          <w:p w:rsidR="00E374F8" w:rsidRPr="00107FEF" w:rsidRDefault="00E374F8" w:rsidP="00E374F8">
            <w:pPr>
              <w:pStyle w:val="a0"/>
              <w:spacing w:line="100" w:lineRule="atLeast"/>
              <w:ind w:left="360" w:right="-1"/>
              <w:jc w:val="center"/>
              <w:rPr>
                <w:rFonts w:ascii="Times New Roman" w:eastAsia="Times New Roman" w:hAnsi="Times New Roman" w:cs="Times New Roman"/>
                <w:color w:val="auto"/>
                <w:sz w:val="24"/>
                <w:szCs w:val="24"/>
              </w:rPr>
            </w:pPr>
          </w:p>
        </w:tc>
        <w:tc>
          <w:tcPr>
            <w:tcW w:w="1559" w:type="dxa"/>
          </w:tcPr>
          <w:p w:rsidR="000562B6" w:rsidRPr="00107FEF" w:rsidRDefault="000562B6" w:rsidP="000562B6">
            <w:pPr>
              <w:pStyle w:val="a0"/>
              <w:spacing w:line="100" w:lineRule="atLeast"/>
              <w:ind w:left="360"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 xml:space="preserve">ЛП указ. В п. 4 пр.  </w:t>
            </w:r>
            <w:r w:rsidRPr="00107FEF">
              <w:rPr>
                <w:rFonts w:ascii="Times New Roman" w:eastAsia="Times New Roman" w:hAnsi="Times New Roman" w:cs="Times New Roman"/>
                <w:color w:val="auto"/>
                <w:sz w:val="24"/>
                <w:szCs w:val="24"/>
              </w:rPr>
              <w:lastRenderedPageBreak/>
              <w:t>МЗ РФ от 17.05.2012 г №562н</w:t>
            </w:r>
          </w:p>
          <w:p w:rsidR="000562B6" w:rsidRPr="00107FEF" w:rsidRDefault="000562B6" w:rsidP="000562B6">
            <w:pPr>
              <w:pStyle w:val="a0"/>
              <w:spacing w:line="100" w:lineRule="atLeast"/>
              <w:ind w:left="360" w:right="-1"/>
              <w:jc w:val="center"/>
              <w:rPr>
                <w:rFonts w:ascii="Times New Roman" w:eastAsia="Times New Roman" w:hAnsi="Times New Roman" w:cs="Times New Roman"/>
                <w:color w:val="auto"/>
                <w:sz w:val="24"/>
                <w:szCs w:val="24"/>
              </w:rPr>
            </w:pPr>
          </w:p>
          <w:p w:rsidR="000562B6" w:rsidRPr="00107FEF" w:rsidRDefault="000562B6" w:rsidP="000562B6">
            <w:pPr>
              <w:pStyle w:val="a0"/>
              <w:spacing w:line="100" w:lineRule="atLeast"/>
              <w:ind w:left="720" w:right="-1"/>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Лп, не подлеж. ПКУ</w:t>
            </w:r>
          </w:p>
        </w:tc>
        <w:tc>
          <w:tcPr>
            <w:tcW w:w="1701" w:type="dxa"/>
          </w:tcPr>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1. Штамп мед</w:t>
            </w:r>
            <w:r w:rsidR="00886131" w:rsidRPr="00107FEF">
              <w:rPr>
                <w:rFonts w:ascii="Times New Roman" w:eastAsia="Times New Roman" w:hAnsi="Times New Roman" w:cs="Times New Roman"/>
                <w:color w:val="auto"/>
                <w:sz w:val="24"/>
                <w:szCs w:val="24"/>
              </w:rPr>
              <w:t xml:space="preserve">. </w:t>
            </w:r>
            <w:r w:rsidR="00A13A86" w:rsidRPr="00107FEF">
              <w:rPr>
                <w:rFonts w:ascii="Times New Roman" w:eastAsia="Times New Roman" w:hAnsi="Times New Roman" w:cs="Times New Roman"/>
                <w:color w:val="auto"/>
                <w:sz w:val="24"/>
                <w:szCs w:val="24"/>
              </w:rPr>
              <w:t>О</w:t>
            </w:r>
            <w:r w:rsidRPr="00107FEF">
              <w:rPr>
                <w:rFonts w:ascii="Times New Roman" w:eastAsia="Times New Roman" w:hAnsi="Times New Roman" w:cs="Times New Roman"/>
                <w:color w:val="auto"/>
                <w:sz w:val="24"/>
                <w:szCs w:val="24"/>
              </w:rPr>
              <w:t xml:space="preserve">рганизации </w:t>
            </w:r>
            <w:r w:rsidRPr="00107FEF">
              <w:rPr>
                <w:rFonts w:ascii="Times New Roman" w:eastAsia="Times New Roman" w:hAnsi="Times New Roman" w:cs="Times New Roman"/>
                <w:color w:val="auto"/>
                <w:sz w:val="24"/>
                <w:szCs w:val="24"/>
              </w:rPr>
              <w:lastRenderedPageBreak/>
              <w:t>с указанием</w:t>
            </w:r>
          </w:p>
          <w:p w:rsidR="000562B6" w:rsidRPr="00107FEF" w:rsidRDefault="000562B6" w:rsidP="00A13A8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наименования, адреса и телефона </w:t>
            </w:r>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 Дата выписки рецепта</w:t>
            </w:r>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Фамилия и инициалы пациента</w:t>
            </w:r>
          </w:p>
          <w:p w:rsidR="000562B6" w:rsidRPr="00107FEF" w:rsidRDefault="000562B6" w:rsidP="009D41D4">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4. Дата рождения </w:t>
            </w:r>
          </w:p>
          <w:p w:rsidR="000562B6" w:rsidRPr="00107FEF" w:rsidRDefault="000562B6" w:rsidP="00A13A8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5. Фамилия и ини</w:t>
            </w:r>
            <w:r w:rsidR="009D41D4" w:rsidRPr="00107FEF">
              <w:rPr>
                <w:rFonts w:ascii="Times New Roman" w:eastAsia="Times New Roman" w:hAnsi="Times New Roman" w:cs="Times New Roman"/>
                <w:color w:val="auto"/>
                <w:sz w:val="24"/>
                <w:szCs w:val="24"/>
              </w:rPr>
              <w:t xml:space="preserve">циалы лечащего врача </w:t>
            </w:r>
          </w:p>
          <w:p w:rsidR="000562B6" w:rsidRPr="00107FEF" w:rsidRDefault="009D41D4"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6.</w:t>
            </w:r>
            <w:r w:rsidR="000562B6" w:rsidRPr="00107FEF">
              <w:rPr>
                <w:rFonts w:ascii="Times New Roman" w:eastAsia="Times New Roman" w:hAnsi="Times New Roman" w:cs="Times New Roman"/>
                <w:color w:val="auto"/>
                <w:sz w:val="24"/>
                <w:szCs w:val="24"/>
              </w:rPr>
              <w:t>Наименование ЛС на латыни</w:t>
            </w:r>
          </w:p>
          <w:p w:rsidR="000562B6" w:rsidRPr="00107FEF" w:rsidRDefault="009D41D4"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7.</w:t>
            </w:r>
            <w:r w:rsidR="000562B6" w:rsidRPr="00107FEF">
              <w:rPr>
                <w:rFonts w:ascii="Times New Roman" w:eastAsia="Times New Roman" w:hAnsi="Times New Roman" w:cs="Times New Roman"/>
                <w:color w:val="auto"/>
                <w:sz w:val="24"/>
                <w:szCs w:val="24"/>
              </w:rPr>
              <w:t>Количество ЛС</w:t>
            </w:r>
          </w:p>
          <w:p w:rsidR="000562B6" w:rsidRPr="00107FEF" w:rsidRDefault="003F0D3A"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8. Способ применения ЛС на русс</w:t>
            </w:r>
            <w:proofErr w:type="gramStart"/>
            <w:r w:rsidRPr="00107FEF">
              <w:rPr>
                <w:rFonts w:ascii="Times New Roman" w:eastAsia="Times New Roman" w:hAnsi="Times New Roman" w:cs="Times New Roman"/>
                <w:color w:val="auto"/>
                <w:sz w:val="24"/>
                <w:szCs w:val="24"/>
              </w:rPr>
              <w:t>.</w:t>
            </w:r>
            <w:proofErr w:type="gramEnd"/>
            <w:r w:rsidR="000562B6" w:rsidRPr="00107FEF">
              <w:rPr>
                <w:rFonts w:ascii="Times New Roman" w:eastAsia="Times New Roman" w:hAnsi="Times New Roman" w:cs="Times New Roman"/>
                <w:color w:val="auto"/>
                <w:sz w:val="24"/>
                <w:szCs w:val="24"/>
              </w:rPr>
              <w:t xml:space="preserve"> </w:t>
            </w:r>
            <w:proofErr w:type="gramStart"/>
            <w:r w:rsidR="000562B6" w:rsidRPr="00107FEF">
              <w:rPr>
                <w:rFonts w:ascii="Times New Roman" w:eastAsia="Times New Roman" w:hAnsi="Times New Roman" w:cs="Times New Roman"/>
                <w:color w:val="auto"/>
                <w:sz w:val="24"/>
                <w:szCs w:val="24"/>
              </w:rPr>
              <w:t>и</w:t>
            </w:r>
            <w:proofErr w:type="gramEnd"/>
            <w:r w:rsidR="000562B6" w:rsidRPr="00107FEF">
              <w:rPr>
                <w:rFonts w:ascii="Times New Roman" w:eastAsia="Times New Roman" w:hAnsi="Times New Roman" w:cs="Times New Roman"/>
                <w:color w:val="auto"/>
                <w:sz w:val="24"/>
                <w:szCs w:val="24"/>
              </w:rPr>
              <w:t>ли</w:t>
            </w:r>
          </w:p>
          <w:p w:rsidR="000562B6" w:rsidRPr="00107FEF" w:rsidRDefault="003F0D3A"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w:t>
            </w:r>
            <w:r w:rsidR="000562B6" w:rsidRPr="00107FEF">
              <w:rPr>
                <w:rFonts w:ascii="Times New Roman" w:eastAsia="Times New Roman" w:hAnsi="Times New Roman" w:cs="Times New Roman"/>
                <w:color w:val="auto"/>
                <w:sz w:val="24"/>
                <w:szCs w:val="24"/>
              </w:rPr>
              <w:t>ац</w:t>
            </w:r>
            <w:r w:rsidRPr="00107FEF">
              <w:rPr>
                <w:rFonts w:ascii="Times New Roman" w:eastAsia="Times New Roman" w:hAnsi="Times New Roman" w:cs="Times New Roman"/>
                <w:color w:val="auto"/>
                <w:sz w:val="24"/>
                <w:szCs w:val="24"/>
              </w:rPr>
              <w:t xml:space="preserve">. </w:t>
            </w:r>
            <w:proofErr w:type="gramStart"/>
            <w:r w:rsidR="000562B6" w:rsidRPr="00107FEF">
              <w:rPr>
                <w:rFonts w:ascii="Times New Roman" w:eastAsia="Times New Roman" w:hAnsi="Times New Roman" w:cs="Times New Roman"/>
                <w:color w:val="auto"/>
                <w:sz w:val="24"/>
                <w:szCs w:val="24"/>
              </w:rPr>
              <w:t>языке</w:t>
            </w:r>
            <w:proofErr w:type="gramEnd"/>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9. Подпись и печать врача</w:t>
            </w:r>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 Срок действия рецепта</w:t>
            </w:r>
          </w:p>
        </w:tc>
        <w:tc>
          <w:tcPr>
            <w:tcW w:w="2268" w:type="dxa"/>
          </w:tcPr>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 xml:space="preserve">1. Отметка о периодичности </w:t>
            </w:r>
            <w:r w:rsidRPr="00107FEF">
              <w:rPr>
                <w:rFonts w:ascii="Times New Roman" w:eastAsia="Times New Roman" w:hAnsi="Times New Roman" w:cs="Times New Roman"/>
                <w:color w:val="auto"/>
                <w:sz w:val="24"/>
                <w:szCs w:val="24"/>
              </w:rPr>
              <w:lastRenderedPageBreak/>
              <w:t>(если срок действия 1 год)</w:t>
            </w:r>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 Отметка о специальном назначении, скрепленная</w:t>
            </w:r>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подписью врача и печатью «Для рецептов»</w:t>
            </w:r>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3. Отметка о назначении ЛП по решению </w:t>
            </w:r>
            <w:proofErr w:type="gramStart"/>
            <w:r w:rsidRPr="00107FEF">
              <w:rPr>
                <w:rFonts w:ascii="Times New Roman" w:eastAsia="Times New Roman" w:hAnsi="Times New Roman" w:cs="Times New Roman"/>
                <w:color w:val="auto"/>
                <w:sz w:val="24"/>
                <w:szCs w:val="24"/>
              </w:rPr>
              <w:t>врачебной</w:t>
            </w:r>
            <w:proofErr w:type="gramEnd"/>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комиссии на обороте рецептурного бланка.</w:t>
            </w:r>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4. Таблица «приготовил, проверил, отпустил» </w:t>
            </w:r>
            <w:proofErr w:type="gramStart"/>
            <w:r w:rsidRPr="00107FEF">
              <w:rPr>
                <w:rFonts w:ascii="Times New Roman" w:eastAsia="Times New Roman" w:hAnsi="Times New Roman" w:cs="Times New Roman"/>
                <w:color w:val="auto"/>
                <w:sz w:val="24"/>
                <w:szCs w:val="24"/>
              </w:rPr>
              <w:t>на</w:t>
            </w:r>
            <w:proofErr w:type="gramEnd"/>
          </w:p>
          <w:p w:rsidR="000562B6" w:rsidRPr="00107FEF" w:rsidRDefault="000562B6" w:rsidP="0050138E">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оборотной стороне</w:t>
            </w:r>
          </w:p>
        </w:tc>
        <w:tc>
          <w:tcPr>
            <w:tcW w:w="1560"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 xml:space="preserve">От 60 дней до 1 года </w:t>
            </w:r>
          </w:p>
        </w:tc>
        <w:tc>
          <w:tcPr>
            <w:tcW w:w="1275" w:type="dxa"/>
          </w:tcPr>
          <w:p w:rsidR="000562B6" w:rsidRPr="00107FEF" w:rsidRDefault="003F0D3A"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Не </w:t>
            </w:r>
            <w:proofErr w:type="spellStart"/>
            <w:r w:rsidRPr="00107FEF">
              <w:rPr>
                <w:rFonts w:ascii="Times New Roman" w:eastAsia="Times New Roman" w:hAnsi="Times New Roman" w:cs="Times New Roman"/>
                <w:color w:val="auto"/>
                <w:sz w:val="24"/>
                <w:szCs w:val="24"/>
              </w:rPr>
              <w:t>хран</w:t>
            </w:r>
            <w:proofErr w:type="spellEnd"/>
            <w:r w:rsidRPr="00107FEF">
              <w:rPr>
                <w:rFonts w:ascii="Times New Roman" w:eastAsia="Times New Roman" w:hAnsi="Times New Roman" w:cs="Times New Roman"/>
                <w:color w:val="auto"/>
                <w:sz w:val="24"/>
                <w:szCs w:val="24"/>
              </w:rPr>
              <w:t>.</w:t>
            </w:r>
          </w:p>
        </w:tc>
      </w:tr>
      <w:tr w:rsidR="003F0D3A" w:rsidRPr="00107FEF" w:rsidTr="00107FEF">
        <w:tc>
          <w:tcPr>
            <w:tcW w:w="993"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148-1/у-88</w:t>
            </w:r>
          </w:p>
        </w:tc>
        <w:tc>
          <w:tcPr>
            <w:tcW w:w="1843" w:type="dxa"/>
          </w:tcPr>
          <w:p w:rsidR="000562B6" w:rsidRPr="00107FEF" w:rsidRDefault="00E374F8" w:rsidP="002206ED">
            <w:pPr>
              <w:pStyle w:val="a0"/>
              <w:spacing w:line="100" w:lineRule="atLeast"/>
              <w:ind w:right="-1"/>
              <w:jc w:val="center"/>
              <w:rPr>
                <w:rFonts w:ascii="Times New Roman" w:eastAsia="Times New Roman" w:hAnsi="Times New Roman" w:cs="Times New Roman"/>
                <w:color w:val="auto"/>
                <w:sz w:val="24"/>
                <w:szCs w:val="24"/>
              </w:rPr>
            </w:pPr>
            <w:proofErr w:type="gramStart"/>
            <w:r w:rsidRPr="00107FEF">
              <w:rPr>
                <w:rFonts w:ascii="Times New Roman" w:eastAsia="Times New Roman" w:hAnsi="Times New Roman" w:cs="Times New Roman"/>
                <w:color w:val="auto"/>
                <w:sz w:val="24"/>
                <w:szCs w:val="24"/>
              </w:rPr>
              <w:t>Пр</w:t>
            </w:r>
            <w:proofErr w:type="gramEnd"/>
            <w:r w:rsidRPr="00107FEF">
              <w:rPr>
                <w:rFonts w:ascii="Times New Roman" w:eastAsia="Times New Roman" w:hAnsi="Times New Roman" w:cs="Times New Roman"/>
                <w:color w:val="auto"/>
                <w:sz w:val="24"/>
                <w:szCs w:val="24"/>
              </w:rPr>
              <w:t xml:space="preserve"> МЗ  №4н «Об утверждении порядка назначения лекарственных препаратов, форм рецептурных бланков на ЛП, порядка оформления указанных бланков, их учета и хранения»</w:t>
            </w:r>
          </w:p>
        </w:tc>
        <w:tc>
          <w:tcPr>
            <w:tcW w:w="1559" w:type="dxa"/>
          </w:tcPr>
          <w:p w:rsidR="000562B6" w:rsidRPr="00107FEF" w:rsidRDefault="009D41D4"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Наркотические, психотропные препараты. ЛП Списка </w:t>
            </w:r>
            <w:r w:rsidRPr="00107FEF">
              <w:rPr>
                <w:rFonts w:ascii="Times New Roman" w:eastAsia="Times New Roman" w:hAnsi="Times New Roman" w:cs="Times New Roman"/>
                <w:color w:val="auto"/>
                <w:sz w:val="24"/>
                <w:szCs w:val="24"/>
                <w:lang w:val="en-US"/>
              </w:rPr>
              <w:t>II</w:t>
            </w:r>
            <w:r w:rsidRPr="00107FEF">
              <w:rPr>
                <w:rFonts w:ascii="Times New Roman" w:eastAsia="Times New Roman" w:hAnsi="Times New Roman" w:cs="Times New Roman"/>
                <w:color w:val="auto"/>
                <w:sz w:val="24"/>
                <w:szCs w:val="24"/>
              </w:rPr>
              <w:t xml:space="preserve">  Перечня ЛС вкл. в пр. №681 </w:t>
            </w:r>
          </w:p>
        </w:tc>
        <w:tc>
          <w:tcPr>
            <w:tcW w:w="1701" w:type="dxa"/>
          </w:tcPr>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 Штамп мед</w:t>
            </w:r>
            <w:proofErr w:type="gramStart"/>
            <w:r w:rsidR="00886131" w:rsidRPr="00107FEF">
              <w:rPr>
                <w:rFonts w:ascii="Times New Roman" w:eastAsia="Times New Roman" w:hAnsi="Times New Roman" w:cs="Times New Roman"/>
                <w:color w:val="auto"/>
                <w:sz w:val="24"/>
                <w:szCs w:val="24"/>
              </w:rPr>
              <w:t>.</w:t>
            </w:r>
            <w:proofErr w:type="gramEnd"/>
            <w:r w:rsidR="00886131" w:rsidRPr="00107FEF">
              <w:rPr>
                <w:rFonts w:ascii="Times New Roman" w:eastAsia="Times New Roman" w:hAnsi="Times New Roman" w:cs="Times New Roman"/>
                <w:color w:val="auto"/>
                <w:sz w:val="24"/>
                <w:szCs w:val="24"/>
              </w:rPr>
              <w:t xml:space="preserve"> </w:t>
            </w:r>
            <w:proofErr w:type="gramStart"/>
            <w:r w:rsidRPr="00107FEF">
              <w:rPr>
                <w:rFonts w:ascii="Times New Roman" w:eastAsia="Times New Roman" w:hAnsi="Times New Roman" w:cs="Times New Roman"/>
                <w:color w:val="auto"/>
                <w:sz w:val="24"/>
                <w:szCs w:val="24"/>
              </w:rPr>
              <w:t>о</w:t>
            </w:r>
            <w:proofErr w:type="gramEnd"/>
            <w:r w:rsidRPr="00107FEF">
              <w:rPr>
                <w:rFonts w:ascii="Times New Roman" w:eastAsia="Times New Roman" w:hAnsi="Times New Roman" w:cs="Times New Roman"/>
                <w:color w:val="auto"/>
                <w:sz w:val="24"/>
                <w:szCs w:val="24"/>
              </w:rPr>
              <w:t>рганизации с указанием</w:t>
            </w:r>
          </w:p>
          <w:p w:rsidR="000562B6" w:rsidRPr="00107FEF" w:rsidRDefault="000562B6" w:rsidP="003F0D3A">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наименования, адреса и телефона </w:t>
            </w:r>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 Дата выписки рецепта</w:t>
            </w:r>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Фамилия и инициалы пациента</w:t>
            </w:r>
          </w:p>
          <w:p w:rsidR="009D41D4" w:rsidRPr="00107FEF" w:rsidRDefault="003A3D13" w:rsidP="003A3D13">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4. Дата рождения </w:t>
            </w:r>
          </w:p>
          <w:p w:rsidR="000562B6" w:rsidRPr="00107FEF" w:rsidRDefault="000562B6" w:rsidP="003F0D3A">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5. Фамилия и ини</w:t>
            </w:r>
            <w:r w:rsidR="009D41D4" w:rsidRPr="00107FEF">
              <w:rPr>
                <w:rFonts w:ascii="Times New Roman" w:eastAsia="Times New Roman" w:hAnsi="Times New Roman" w:cs="Times New Roman"/>
                <w:color w:val="auto"/>
                <w:sz w:val="24"/>
                <w:szCs w:val="24"/>
              </w:rPr>
              <w:t xml:space="preserve">циалы врача </w:t>
            </w:r>
          </w:p>
          <w:p w:rsidR="000562B6" w:rsidRPr="00107FEF" w:rsidRDefault="009D41D4"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6.Наименование ЛС на латыни</w:t>
            </w:r>
          </w:p>
          <w:p w:rsidR="000562B6" w:rsidRPr="00107FEF" w:rsidRDefault="009D41D4"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7.</w:t>
            </w:r>
            <w:r w:rsidR="000562B6" w:rsidRPr="00107FEF">
              <w:rPr>
                <w:rFonts w:ascii="Times New Roman" w:eastAsia="Times New Roman" w:hAnsi="Times New Roman" w:cs="Times New Roman"/>
                <w:color w:val="auto"/>
                <w:sz w:val="24"/>
                <w:szCs w:val="24"/>
              </w:rPr>
              <w:t>Количество ЛС</w:t>
            </w:r>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8. Способ применени</w:t>
            </w:r>
            <w:r w:rsidR="003F0D3A" w:rsidRPr="00107FEF">
              <w:rPr>
                <w:rFonts w:ascii="Times New Roman" w:eastAsia="Times New Roman" w:hAnsi="Times New Roman" w:cs="Times New Roman"/>
                <w:color w:val="auto"/>
                <w:sz w:val="24"/>
                <w:szCs w:val="24"/>
              </w:rPr>
              <w:t xml:space="preserve">я </w:t>
            </w:r>
            <w:r w:rsidR="003F0D3A" w:rsidRPr="00107FEF">
              <w:rPr>
                <w:rFonts w:ascii="Times New Roman" w:eastAsia="Times New Roman" w:hAnsi="Times New Roman" w:cs="Times New Roman"/>
                <w:color w:val="auto"/>
                <w:sz w:val="24"/>
                <w:szCs w:val="24"/>
              </w:rPr>
              <w:lastRenderedPageBreak/>
              <w:t>ЛС на русс</w:t>
            </w:r>
            <w:proofErr w:type="gramStart"/>
            <w:r w:rsidR="003F0D3A" w:rsidRPr="00107FEF">
              <w:rPr>
                <w:rFonts w:ascii="Times New Roman" w:eastAsia="Times New Roman" w:hAnsi="Times New Roman" w:cs="Times New Roman"/>
                <w:color w:val="auto"/>
                <w:sz w:val="24"/>
                <w:szCs w:val="24"/>
              </w:rPr>
              <w:t>.</w:t>
            </w:r>
            <w:proofErr w:type="gramEnd"/>
            <w:r w:rsidRPr="00107FEF">
              <w:rPr>
                <w:rFonts w:ascii="Times New Roman" w:eastAsia="Times New Roman" w:hAnsi="Times New Roman" w:cs="Times New Roman"/>
                <w:color w:val="auto"/>
                <w:sz w:val="24"/>
                <w:szCs w:val="24"/>
              </w:rPr>
              <w:t xml:space="preserve"> </w:t>
            </w:r>
            <w:proofErr w:type="gramStart"/>
            <w:r w:rsidRPr="00107FEF">
              <w:rPr>
                <w:rFonts w:ascii="Times New Roman" w:eastAsia="Times New Roman" w:hAnsi="Times New Roman" w:cs="Times New Roman"/>
                <w:color w:val="auto"/>
                <w:sz w:val="24"/>
                <w:szCs w:val="24"/>
              </w:rPr>
              <w:t>и</w:t>
            </w:r>
            <w:proofErr w:type="gramEnd"/>
            <w:r w:rsidRPr="00107FEF">
              <w:rPr>
                <w:rFonts w:ascii="Times New Roman" w:eastAsia="Times New Roman" w:hAnsi="Times New Roman" w:cs="Times New Roman"/>
                <w:color w:val="auto"/>
                <w:sz w:val="24"/>
                <w:szCs w:val="24"/>
              </w:rPr>
              <w:t>ли</w:t>
            </w:r>
          </w:p>
          <w:p w:rsidR="000562B6" w:rsidRPr="00107FEF" w:rsidRDefault="003F0D3A"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Нац. </w:t>
            </w:r>
            <w:proofErr w:type="gramStart"/>
            <w:r w:rsidRPr="00107FEF">
              <w:rPr>
                <w:rFonts w:ascii="Times New Roman" w:eastAsia="Times New Roman" w:hAnsi="Times New Roman" w:cs="Times New Roman"/>
                <w:color w:val="auto"/>
                <w:sz w:val="24"/>
                <w:szCs w:val="24"/>
              </w:rPr>
              <w:t>я</w:t>
            </w:r>
            <w:r w:rsidR="000562B6" w:rsidRPr="00107FEF">
              <w:rPr>
                <w:rFonts w:ascii="Times New Roman" w:eastAsia="Times New Roman" w:hAnsi="Times New Roman" w:cs="Times New Roman"/>
                <w:color w:val="auto"/>
                <w:sz w:val="24"/>
                <w:szCs w:val="24"/>
              </w:rPr>
              <w:t>зыке</w:t>
            </w:r>
            <w:proofErr w:type="gramEnd"/>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9. Подпись и печать лечащего врача</w:t>
            </w:r>
          </w:p>
          <w:p w:rsidR="00127D6E" w:rsidRPr="00107FEF" w:rsidRDefault="003F0D3A" w:rsidP="003F0D3A">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 Срок действия рецепта</w:t>
            </w:r>
          </w:p>
        </w:tc>
        <w:tc>
          <w:tcPr>
            <w:tcW w:w="2268" w:type="dxa"/>
          </w:tcPr>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1. Серия и номер рецепта</w:t>
            </w:r>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 Адрес места жительства или № амбулаторной карты</w:t>
            </w:r>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пациента, получающего помощь в </w:t>
            </w:r>
            <w:proofErr w:type="gramStart"/>
            <w:r w:rsidRPr="00107FEF">
              <w:rPr>
                <w:rFonts w:ascii="Times New Roman" w:eastAsia="Times New Roman" w:hAnsi="Times New Roman" w:cs="Times New Roman"/>
                <w:color w:val="auto"/>
                <w:sz w:val="24"/>
                <w:szCs w:val="24"/>
              </w:rPr>
              <w:t>амбулаторных</w:t>
            </w:r>
            <w:proofErr w:type="gramEnd"/>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proofErr w:type="gramStart"/>
            <w:r w:rsidRPr="00107FEF">
              <w:rPr>
                <w:rFonts w:ascii="Times New Roman" w:eastAsia="Times New Roman" w:hAnsi="Times New Roman" w:cs="Times New Roman"/>
                <w:color w:val="auto"/>
                <w:sz w:val="24"/>
                <w:szCs w:val="24"/>
              </w:rPr>
              <w:t>условиях</w:t>
            </w:r>
            <w:proofErr w:type="gramEnd"/>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Отметка о назначении ЛП по решению приемной</w:t>
            </w:r>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комиссии</w:t>
            </w:r>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4. Печать медицинской организации "Для рецептов".</w:t>
            </w:r>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5. Таблица «приготовил, проверил, отпустил» </w:t>
            </w:r>
            <w:proofErr w:type="gramStart"/>
            <w:r w:rsidRPr="00107FEF">
              <w:rPr>
                <w:rFonts w:ascii="Times New Roman" w:eastAsia="Times New Roman" w:hAnsi="Times New Roman" w:cs="Times New Roman"/>
                <w:color w:val="auto"/>
                <w:sz w:val="24"/>
                <w:szCs w:val="24"/>
              </w:rPr>
              <w:t>на</w:t>
            </w:r>
            <w:proofErr w:type="gramEnd"/>
          </w:p>
          <w:p w:rsidR="000562B6" w:rsidRPr="00107FEF" w:rsidRDefault="000562B6" w:rsidP="002F6ED6">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оборотной стороне</w:t>
            </w:r>
          </w:p>
        </w:tc>
        <w:tc>
          <w:tcPr>
            <w:tcW w:w="1560" w:type="dxa"/>
          </w:tcPr>
          <w:p w:rsidR="009D41D4" w:rsidRPr="00107FEF" w:rsidRDefault="009D41D4"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 </w:t>
            </w:r>
            <w:r w:rsidR="00926A23" w:rsidRPr="00107FEF">
              <w:rPr>
                <w:rFonts w:ascii="Times New Roman" w:eastAsia="Times New Roman" w:hAnsi="Times New Roman" w:cs="Times New Roman"/>
                <w:color w:val="auto"/>
                <w:sz w:val="24"/>
                <w:szCs w:val="24"/>
              </w:rPr>
              <w:t>15 дней</w:t>
            </w:r>
          </w:p>
        </w:tc>
        <w:tc>
          <w:tcPr>
            <w:tcW w:w="1275" w:type="dxa"/>
          </w:tcPr>
          <w:p w:rsidR="00926A23" w:rsidRPr="00107FEF" w:rsidRDefault="00926A23" w:rsidP="00926A23">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года</w:t>
            </w:r>
          </w:p>
          <w:p w:rsidR="000562B6" w:rsidRPr="00107FEF" w:rsidRDefault="00926A23" w:rsidP="00926A23">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5 лет</w:t>
            </w:r>
          </w:p>
        </w:tc>
      </w:tr>
      <w:tr w:rsidR="003F0D3A" w:rsidRPr="00107FEF" w:rsidTr="00107FEF">
        <w:tc>
          <w:tcPr>
            <w:tcW w:w="993" w:type="dxa"/>
          </w:tcPr>
          <w:p w:rsidR="00127D6E" w:rsidRPr="00107FEF" w:rsidRDefault="00127D6E"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148-1/у-04(л)</w:t>
            </w:r>
          </w:p>
        </w:tc>
        <w:tc>
          <w:tcPr>
            <w:tcW w:w="1843" w:type="dxa"/>
          </w:tcPr>
          <w:p w:rsidR="00127D6E" w:rsidRPr="00107FEF" w:rsidRDefault="00127D6E" w:rsidP="002206ED">
            <w:pPr>
              <w:pStyle w:val="a0"/>
              <w:spacing w:line="100" w:lineRule="atLeast"/>
              <w:ind w:right="-1"/>
              <w:jc w:val="center"/>
              <w:rPr>
                <w:rFonts w:ascii="Times New Roman" w:eastAsia="Times New Roman" w:hAnsi="Times New Roman" w:cs="Times New Roman"/>
                <w:color w:val="auto"/>
                <w:sz w:val="24"/>
                <w:szCs w:val="24"/>
              </w:rPr>
            </w:pPr>
            <w:proofErr w:type="gramStart"/>
            <w:r w:rsidRPr="00107FEF">
              <w:rPr>
                <w:rFonts w:ascii="Times New Roman" w:eastAsia="Times New Roman" w:hAnsi="Times New Roman" w:cs="Times New Roman"/>
                <w:color w:val="auto"/>
                <w:sz w:val="24"/>
                <w:szCs w:val="24"/>
              </w:rPr>
              <w:t>Пр</w:t>
            </w:r>
            <w:proofErr w:type="gramEnd"/>
            <w:r w:rsidRPr="00107FEF">
              <w:rPr>
                <w:rFonts w:ascii="Times New Roman" w:eastAsia="Times New Roman" w:hAnsi="Times New Roman" w:cs="Times New Roman"/>
                <w:color w:val="auto"/>
                <w:sz w:val="24"/>
                <w:szCs w:val="24"/>
              </w:rPr>
              <w:t xml:space="preserve"> МЗ  №4н «Об утверждении порядка назначения лекарственных препаратов, форм рецептурных бланков на ЛП, порядка оформления указанных бланков, их учета и хранения»</w:t>
            </w:r>
          </w:p>
        </w:tc>
        <w:tc>
          <w:tcPr>
            <w:tcW w:w="1559" w:type="dxa"/>
          </w:tcPr>
          <w:p w:rsidR="00127D6E" w:rsidRPr="00107FEF" w:rsidRDefault="005E3450" w:rsidP="002206ED">
            <w:pPr>
              <w:pStyle w:val="a0"/>
              <w:spacing w:line="100" w:lineRule="atLeast"/>
              <w:ind w:right="-1"/>
              <w:jc w:val="center"/>
              <w:rPr>
                <w:rFonts w:ascii="Times New Roman" w:eastAsia="Times New Roman" w:hAnsi="Times New Roman" w:cs="Times New Roman"/>
                <w:color w:val="auto"/>
                <w:sz w:val="24"/>
                <w:szCs w:val="24"/>
              </w:rPr>
            </w:pPr>
            <w:proofErr w:type="gramStart"/>
            <w:r w:rsidRPr="00107FEF">
              <w:rPr>
                <w:rFonts w:ascii="Times New Roman" w:eastAsia="Times New Roman" w:hAnsi="Times New Roman" w:cs="Times New Roman"/>
                <w:color w:val="auto"/>
                <w:sz w:val="24"/>
                <w:szCs w:val="24"/>
              </w:rPr>
              <w:t>ЛП, предназначенные для выписывания на бланке 148-1/у-88 для лечения граждан, имеющих право на бесплатное получение ЛП</w:t>
            </w:r>
            <w:r w:rsidR="002F4158" w:rsidRPr="00107FEF">
              <w:rPr>
                <w:rFonts w:ascii="Times New Roman" w:eastAsia="Times New Roman" w:hAnsi="Times New Roman" w:cs="Times New Roman"/>
                <w:color w:val="auto"/>
                <w:sz w:val="24"/>
                <w:szCs w:val="24"/>
              </w:rPr>
              <w:t xml:space="preserve"> или получение ЛП со скидкой </w:t>
            </w:r>
            <w:proofErr w:type="gramEnd"/>
          </w:p>
        </w:tc>
        <w:tc>
          <w:tcPr>
            <w:tcW w:w="1701" w:type="dxa"/>
          </w:tcPr>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1. Штамп </w:t>
            </w:r>
            <w:proofErr w:type="spellStart"/>
            <w:r w:rsidRPr="00107FEF">
              <w:rPr>
                <w:rFonts w:ascii="Times New Roman" w:eastAsia="Times New Roman" w:hAnsi="Times New Roman" w:cs="Times New Roman"/>
                <w:color w:val="auto"/>
                <w:sz w:val="24"/>
                <w:szCs w:val="24"/>
              </w:rPr>
              <w:t>мед</w:t>
            </w:r>
            <w:proofErr w:type="gramStart"/>
            <w:r w:rsidRPr="00107FEF">
              <w:rPr>
                <w:rFonts w:ascii="Times New Roman" w:eastAsia="Times New Roman" w:hAnsi="Times New Roman" w:cs="Times New Roman"/>
                <w:color w:val="auto"/>
                <w:sz w:val="24"/>
                <w:szCs w:val="24"/>
              </w:rPr>
              <w:t>.о</w:t>
            </w:r>
            <w:proofErr w:type="gramEnd"/>
            <w:r w:rsidRPr="00107FEF">
              <w:rPr>
                <w:rFonts w:ascii="Times New Roman" w:eastAsia="Times New Roman" w:hAnsi="Times New Roman" w:cs="Times New Roman"/>
                <w:color w:val="auto"/>
                <w:sz w:val="24"/>
                <w:szCs w:val="24"/>
              </w:rPr>
              <w:t>рганизации</w:t>
            </w:r>
            <w:proofErr w:type="spellEnd"/>
            <w:r w:rsidRPr="00107FEF">
              <w:rPr>
                <w:rFonts w:ascii="Times New Roman" w:eastAsia="Times New Roman" w:hAnsi="Times New Roman" w:cs="Times New Roman"/>
                <w:color w:val="auto"/>
                <w:sz w:val="24"/>
                <w:szCs w:val="24"/>
              </w:rPr>
              <w:t xml:space="preserve"> с указанием</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наименования, адреса и телефона </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 Дата выписки рецепта</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Фамилия и инициалы пациента</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4. Дата рождения </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5. </w:t>
            </w:r>
            <w:proofErr w:type="gramStart"/>
            <w:r w:rsidRPr="00107FEF">
              <w:rPr>
                <w:rFonts w:ascii="Times New Roman" w:eastAsia="Times New Roman" w:hAnsi="Times New Roman" w:cs="Times New Roman"/>
                <w:color w:val="auto"/>
                <w:sz w:val="24"/>
                <w:szCs w:val="24"/>
              </w:rPr>
              <w:t>Фамилия и инициалы лечащего врача (фельдшера,</w:t>
            </w:r>
            <w:proofErr w:type="gramEnd"/>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акушерки)</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6.Наименование ЛС на латыни</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7.Количество ЛС</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8. Способ применения ЛС на русском или</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национальном </w:t>
            </w:r>
            <w:proofErr w:type="gramStart"/>
            <w:r w:rsidRPr="00107FEF">
              <w:rPr>
                <w:rFonts w:ascii="Times New Roman" w:eastAsia="Times New Roman" w:hAnsi="Times New Roman" w:cs="Times New Roman"/>
                <w:color w:val="auto"/>
                <w:sz w:val="24"/>
                <w:szCs w:val="24"/>
              </w:rPr>
              <w:t>языке</w:t>
            </w:r>
            <w:proofErr w:type="gramEnd"/>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9. Подпись и печать лечащего врача</w:t>
            </w:r>
          </w:p>
          <w:p w:rsidR="00127D6E"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 Срок действия рецепта</w:t>
            </w:r>
          </w:p>
        </w:tc>
        <w:tc>
          <w:tcPr>
            <w:tcW w:w="2268" w:type="dxa"/>
          </w:tcPr>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 Серия и номер рецептурного бланка</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 № медицинской карты пациента, получающего</w:t>
            </w:r>
          </w:p>
          <w:p w:rsidR="002C323F"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медицинскую помощь в амбулаторных условиях</w:t>
            </w:r>
          </w:p>
          <w:p w:rsidR="00127D6E" w:rsidRPr="00107FEF" w:rsidRDefault="002C323F" w:rsidP="002C323F">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Цифровое кодирование:</w:t>
            </w:r>
          </w:p>
          <w:p w:rsidR="002C323F" w:rsidRPr="00107FEF" w:rsidRDefault="002C323F" w:rsidP="008767C6">
            <w:pPr>
              <w:pStyle w:val="a0"/>
              <w:numPr>
                <w:ilvl w:val="0"/>
                <w:numId w:val="23"/>
              </w:numPr>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Код </w:t>
            </w:r>
            <w:proofErr w:type="spellStart"/>
            <w:r w:rsidRPr="00107FEF">
              <w:rPr>
                <w:rFonts w:ascii="Times New Roman" w:eastAsia="Times New Roman" w:hAnsi="Times New Roman" w:cs="Times New Roman"/>
                <w:color w:val="auto"/>
                <w:sz w:val="24"/>
                <w:szCs w:val="24"/>
              </w:rPr>
              <w:t>мед</w:t>
            </w:r>
            <w:proofErr w:type="gramStart"/>
            <w:r w:rsidRPr="00107FEF">
              <w:rPr>
                <w:rFonts w:ascii="Times New Roman" w:eastAsia="Times New Roman" w:hAnsi="Times New Roman" w:cs="Times New Roman"/>
                <w:color w:val="auto"/>
                <w:sz w:val="24"/>
                <w:szCs w:val="24"/>
              </w:rPr>
              <w:t>.о</w:t>
            </w:r>
            <w:proofErr w:type="gramEnd"/>
            <w:r w:rsidRPr="00107FEF">
              <w:rPr>
                <w:rFonts w:ascii="Times New Roman" w:eastAsia="Times New Roman" w:hAnsi="Times New Roman" w:cs="Times New Roman"/>
                <w:color w:val="auto"/>
                <w:sz w:val="24"/>
                <w:szCs w:val="24"/>
              </w:rPr>
              <w:t>рганизации</w:t>
            </w:r>
            <w:proofErr w:type="spellEnd"/>
            <w:r w:rsidRPr="00107FEF">
              <w:rPr>
                <w:rFonts w:ascii="Times New Roman" w:eastAsia="Times New Roman" w:hAnsi="Times New Roman" w:cs="Times New Roman"/>
                <w:color w:val="auto"/>
                <w:sz w:val="24"/>
                <w:szCs w:val="24"/>
              </w:rPr>
              <w:t xml:space="preserve"> или ИП</w:t>
            </w:r>
          </w:p>
          <w:p w:rsidR="002C323F" w:rsidRPr="00107FEF" w:rsidRDefault="002C323F" w:rsidP="008767C6">
            <w:pPr>
              <w:pStyle w:val="a0"/>
              <w:numPr>
                <w:ilvl w:val="0"/>
                <w:numId w:val="23"/>
              </w:numPr>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Код категории граждан</w:t>
            </w:r>
          </w:p>
          <w:p w:rsidR="002C323F" w:rsidRPr="00107FEF" w:rsidRDefault="002C323F" w:rsidP="008767C6">
            <w:pPr>
              <w:pStyle w:val="a0"/>
              <w:numPr>
                <w:ilvl w:val="0"/>
                <w:numId w:val="23"/>
              </w:numPr>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Код нозологической формы</w:t>
            </w:r>
          </w:p>
          <w:p w:rsidR="002C323F" w:rsidRPr="00107FEF" w:rsidRDefault="002C323F" w:rsidP="008767C6">
            <w:pPr>
              <w:pStyle w:val="a0"/>
              <w:numPr>
                <w:ilvl w:val="0"/>
                <w:numId w:val="23"/>
              </w:numPr>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Источник финансирования</w:t>
            </w:r>
          </w:p>
          <w:p w:rsidR="002C323F" w:rsidRPr="00107FEF" w:rsidRDefault="002C323F" w:rsidP="008767C6">
            <w:pPr>
              <w:pStyle w:val="a0"/>
              <w:numPr>
                <w:ilvl w:val="0"/>
                <w:numId w:val="23"/>
              </w:numPr>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оплаты</w:t>
            </w:r>
          </w:p>
          <w:p w:rsidR="002C323F" w:rsidRPr="00107FEF" w:rsidRDefault="002C323F" w:rsidP="002C323F">
            <w:pPr>
              <w:pStyle w:val="a0"/>
              <w:spacing w:line="100" w:lineRule="atLeast"/>
              <w:ind w:left="720" w:right="-1"/>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4. № СНИЛС 5. № полиса обязательного медицинского страхования</w:t>
            </w:r>
          </w:p>
          <w:p w:rsidR="002C323F" w:rsidRPr="00107FEF" w:rsidRDefault="002C323F" w:rsidP="002C323F">
            <w:pPr>
              <w:pStyle w:val="a0"/>
              <w:spacing w:line="100" w:lineRule="atLeast"/>
              <w:ind w:left="720"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6.Корешок, в котором отмечается дата отпуска, торговое наименование, дозировка, </w:t>
            </w:r>
            <w:proofErr w:type="gramStart"/>
            <w:r w:rsidRPr="00107FEF">
              <w:rPr>
                <w:rFonts w:ascii="Times New Roman" w:eastAsia="Times New Roman" w:hAnsi="Times New Roman" w:cs="Times New Roman"/>
                <w:color w:val="auto"/>
                <w:sz w:val="24"/>
                <w:szCs w:val="24"/>
              </w:rPr>
              <w:t>приготовил</w:t>
            </w:r>
            <w:proofErr w:type="gramEnd"/>
            <w:r w:rsidRPr="00107FEF">
              <w:rPr>
                <w:rFonts w:ascii="Times New Roman" w:eastAsia="Times New Roman" w:hAnsi="Times New Roman" w:cs="Times New Roman"/>
                <w:color w:val="auto"/>
                <w:sz w:val="24"/>
                <w:szCs w:val="24"/>
              </w:rPr>
              <w:t>/</w:t>
            </w:r>
            <w:r w:rsidRPr="00107FEF">
              <w:rPr>
                <w:rFonts w:ascii="Times New Roman" w:eastAsia="Times New Roman" w:hAnsi="Times New Roman" w:cs="Times New Roman"/>
                <w:color w:val="auto"/>
                <w:sz w:val="24"/>
                <w:szCs w:val="24"/>
              </w:rPr>
              <w:lastRenderedPageBreak/>
              <w:t>проверил/отпустил, способ применения</w:t>
            </w:r>
          </w:p>
          <w:p w:rsidR="002C323F" w:rsidRPr="00107FEF" w:rsidRDefault="002C323F" w:rsidP="002C323F">
            <w:pPr>
              <w:pStyle w:val="a0"/>
              <w:spacing w:line="100" w:lineRule="atLeast"/>
              <w:ind w:left="720"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7.Отметка об отпуске, указывается номер рецепта, дата отпуска, торговое наименование и дозировка, таблица «</w:t>
            </w:r>
            <w:proofErr w:type="spellStart"/>
            <w:r w:rsidRPr="00107FEF">
              <w:rPr>
                <w:rFonts w:ascii="Times New Roman" w:eastAsia="Times New Roman" w:hAnsi="Times New Roman" w:cs="Times New Roman"/>
                <w:color w:val="auto"/>
                <w:sz w:val="24"/>
                <w:szCs w:val="24"/>
              </w:rPr>
              <w:t>приготовил</w:t>
            </w:r>
            <w:proofErr w:type="gramStart"/>
            <w:r w:rsidRPr="00107FEF">
              <w:rPr>
                <w:rFonts w:ascii="Times New Roman" w:eastAsia="Times New Roman" w:hAnsi="Times New Roman" w:cs="Times New Roman"/>
                <w:color w:val="auto"/>
                <w:sz w:val="24"/>
                <w:szCs w:val="24"/>
              </w:rPr>
              <w:t>,п</w:t>
            </w:r>
            <w:proofErr w:type="gramEnd"/>
            <w:r w:rsidRPr="00107FEF">
              <w:rPr>
                <w:rFonts w:ascii="Times New Roman" w:eastAsia="Times New Roman" w:hAnsi="Times New Roman" w:cs="Times New Roman"/>
                <w:color w:val="auto"/>
                <w:sz w:val="24"/>
                <w:szCs w:val="24"/>
              </w:rPr>
              <w:t>роверил,отпустил</w:t>
            </w:r>
            <w:proofErr w:type="spellEnd"/>
            <w:r w:rsidRPr="00107FEF">
              <w:rPr>
                <w:rFonts w:ascii="Times New Roman" w:eastAsia="Times New Roman" w:hAnsi="Times New Roman" w:cs="Times New Roman"/>
                <w:color w:val="auto"/>
                <w:sz w:val="24"/>
                <w:szCs w:val="24"/>
              </w:rPr>
              <w:t xml:space="preserve">» </w:t>
            </w:r>
          </w:p>
          <w:p w:rsidR="002C323F" w:rsidRPr="00107FEF" w:rsidRDefault="002C323F" w:rsidP="002C323F">
            <w:pPr>
              <w:pStyle w:val="a0"/>
              <w:spacing w:line="100" w:lineRule="atLeast"/>
              <w:ind w:left="720"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8.Отметка о назначении ЛП по решению врачебной комиссии </w:t>
            </w:r>
          </w:p>
          <w:p w:rsidR="002C323F" w:rsidRPr="00107FEF" w:rsidRDefault="002C323F" w:rsidP="002C323F">
            <w:pPr>
              <w:pStyle w:val="a0"/>
              <w:spacing w:line="100" w:lineRule="atLeast"/>
              <w:ind w:left="720"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9. Печать медицинской организации "Для рецептов"</w:t>
            </w:r>
          </w:p>
        </w:tc>
        <w:tc>
          <w:tcPr>
            <w:tcW w:w="1560" w:type="dxa"/>
          </w:tcPr>
          <w:p w:rsidR="004001BB" w:rsidRPr="00107FEF" w:rsidRDefault="004001BB" w:rsidP="004001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15, 30 и 90 дней</w:t>
            </w:r>
          </w:p>
          <w:p w:rsidR="00127D6E" w:rsidRPr="00107FEF" w:rsidRDefault="00127D6E" w:rsidP="002206ED">
            <w:pPr>
              <w:pStyle w:val="a0"/>
              <w:spacing w:line="100" w:lineRule="atLeast"/>
              <w:ind w:right="-1"/>
              <w:jc w:val="center"/>
              <w:rPr>
                <w:rFonts w:ascii="Times New Roman" w:eastAsia="Times New Roman" w:hAnsi="Times New Roman" w:cs="Times New Roman"/>
                <w:color w:val="auto"/>
                <w:sz w:val="24"/>
                <w:szCs w:val="24"/>
              </w:rPr>
            </w:pPr>
          </w:p>
        </w:tc>
        <w:tc>
          <w:tcPr>
            <w:tcW w:w="1275" w:type="dxa"/>
          </w:tcPr>
          <w:p w:rsidR="00926A23" w:rsidRPr="00107FEF" w:rsidRDefault="00926A23" w:rsidP="00926A23">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года</w:t>
            </w:r>
          </w:p>
          <w:p w:rsidR="00127D6E" w:rsidRPr="00107FEF" w:rsidRDefault="00926A23" w:rsidP="00926A23">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5 лет</w:t>
            </w:r>
          </w:p>
        </w:tc>
      </w:tr>
      <w:tr w:rsidR="003F0D3A" w:rsidRPr="00107FEF" w:rsidTr="00107FEF">
        <w:tc>
          <w:tcPr>
            <w:tcW w:w="993" w:type="dxa"/>
          </w:tcPr>
          <w:p w:rsidR="000562B6" w:rsidRPr="00107FEF" w:rsidRDefault="000562B6"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107/у-НП</w:t>
            </w:r>
          </w:p>
        </w:tc>
        <w:tc>
          <w:tcPr>
            <w:tcW w:w="1843" w:type="dxa"/>
          </w:tcPr>
          <w:p w:rsidR="00E374F8" w:rsidRPr="00107FEF" w:rsidRDefault="00E374F8" w:rsidP="00E374F8">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Приказ Минздрава №54н "</w:t>
            </w:r>
            <w:proofErr w:type="gramStart"/>
            <w:r w:rsidRPr="00107FEF">
              <w:rPr>
                <w:rFonts w:ascii="Times New Roman" w:eastAsia="Times New Roman" w:hAnsi="Times New Roman" w:cs="Times New Roman"/>
                <w:color w:val="auto"/>
                <w:sz w:val="24"/>
                <w:szCs w:val="24"/>
              </w:rPr>
              <w:t>Об</w:t>
            </w:r>
            <w:proofErr w:type="gramEnd"/>
          </w:p>
          <w:p w:rsidR="00E374F8" w:rsidRPr="00107FEF" w:rsidRDefault="00E374F8" w:rsidP="00E374F8">
            <w:pPr>
              <w:pStyle w:val="a0"/>
              <w:spacing w:line="100" w:lineRule="atLeast"/>
              <w:ind w:right="-1"/>
              <w:jc w:val="center"/>
              <w:rPr>
                <w:rFonts w:ascii="Times New Roman" w:eastAsia="Times New Roman" w:hAnsi="Times New Roman" w:cs="Times New Roman"/>
                <w:color w:val="auto"/>
                <w:sz w:val="24"/>
                <w:szCs w:val="24"/>
              </w:rPr>
            </w:pPr>
            <w:proofErr w:type="gramStart"/>
            <w:r w:rsidRPr="00107FEF">
              <w:rPr>
                <w:rFonts w:ascii="Times New Roman" w:eastAsia="Times New Roman" w:hAnsi="Times New Roman" w:cs="Times New Roman"/>
                <w:color w:val="auto"/>
                <w:sz w:val="24"/>
                <w:szCs w:val="24"/>
              </w:rPr>
              <w:t>утверждении</w:t>
            </w:r>
            <w:proofErr w:type="gramEnd"/>
            <w:r w:rsidRPr="00107FEF">
              <w:rPr>
                <w:rFonts w:ascii="Times New Roman" w:eastAsia="Times New Roman" w:hAnsi="Times New Roman" w:cs="Times New Roman"/>
                <w:color w:val="auto"/>
                <w:sz w:val="24"/>
                <w:szCs w:val="24"/>
              </w:rPr>
              <w:t xml:space="preserve"> формы бланков</w:t>
            </w:r>
          </w:p>
          <w:p w:rsidR="00E374F8" w:rsidRPr="00107FEF" w:rsidRDefault="00E374F8" w:rsidP="00E374F8">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рецептов, содержащих назначение</w:t>
            </w:r>
          </w:p>
          <w:p w:rsidR="00E374F8" w:rsidRPr="00107FEF" w:rsidRDefault="00E374F8" w:rsidP="00E374F8">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наркотических средств или</w:t>
            </w:r>
          </w:p>
          <w:p w:rsidR="00E374F8" w:rsidRPr="00107FEF" w:rsidRDefault="00E374F8" w:rsidP="00E374F8">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психотропных веществ, порядка</w:t>
            </w:r>
          </w:p>
          <w:p w:rsidR="00E374F8" w:rsidRPr="00107FEF" w:rsidRDefault="00E374F8" w:rsidP="00E374F8">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их изготовления, распределения,</w:t>
            </w:r>
          </w:p>
          <w:p w:rsidR="00E374F8" w:rsidRPr="00107FEF" w:rsidRDefault="00E374F8" w:rsidP="00E374F8">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регистрации, учета и хранения, а</w:t>
            </w:r>
          </w:p>
          <w:p w:rsidR="000562B6" w:rsidRPr="00107FEF" w:rsidRDefault="00E374F8" w:rsidP="00E374F8">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также правил оформления".</w:t>
            </w:r>
          </w:p>
        </w:tc>
        <w:tc>
          <w:tcPr>
            <w:tcW w:w="1559" w:type="dxa"/>
          </w:tcPr>
          <w:p w:rsidR="000562B6" w:rsidRPr="00107FEF" w:rsidRDefault="0075484C" w:rsidP="0075484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Наркотические и психотропные в-ва, Списка </w:t>
            </w:r>
            <w:r w:rsidRPr="00107FEF">
              <w:rPr>
                <w:rFonts w:ascii="Times New Roman" w:eastAsia="Times New Roman" w:hAnsi="Times New Roman" w:cs="Times New Roman"/>
                <w:color w:val="auto"/>
                <w:sz w:val="24"/>
                <w:szCs w:val="24"/>
                <w:lang w:val="en-US"/>
              </w:rPr>
              <w:t>II</w:t>
            </w:r>
            <w:r w:rsidRPr="00107FEF">
              <w:rPr>
                <w:rFonts w:ascii="Times New Roman" w:eastAsia="Times New Roman" w:hAnsi="Times New Roman" w:cs="Times New Roman"/>
                <w:color w:val="auto"/>
                <w:sz w:val="24"/>
                <w:szCs w:val="24"/>
              </w:rPr>
              <w:t xml:space="preserve"> Перечня, наркотические в-ва и психотропные в-ва и их прекурсоры вкл. в пр. №681</w:t>
            </w:r>
          </w:p>
        </w:tc>
        <w:tc>
          <w:tcPr>
            <w:tcW w:w="1701" w:type="dxa"/>
          </w:tcPr>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 Штамп меди</w:t>
            </w:r>
            <w:proofErr w:type="gramStart"/>
            <w:r w:rsidR="00886131" w:rsidRPr="00107FEF">
              <w:rPr>
                <w:rFonts w:ascii="Times New Roman" w:eastAsia="Times New Roman" w:hAnsi="Times New Roman" w:cs="Times New Roman"/>
                <w:color w:val="auto"/>
                <w:sz w:val="24"/>
                <w:szCs w:val="24"/>
              </w:rPr>
              <w:t>.</w:t>
            </w:r>
            <w:proofErr w:type="gramEnd"/>
            <w:r w:rsidR="00886131" w:rsidRPr="00107FEF">
              <w:rPr>
                <w:rFonts w:ascii="Times New Roman" w:eastAsia="Times New Roman" w:hAnsi="Times New Roman" w:cs="Times New Roman"/>
                <w:color w:val="auto"/>
                <w:sz w:val="24"/>
                <w:szCs w:val="24"/>
              </w:rPr>
              <w:t xml:space="preserve"> </w:t>
            </w:r>
            <w:proofErr w:type="gramStart"/>
            <w:r w:rsidRPr="00107FEF">
              <w:rPr>
                <w:rFonts w:ascii="Times New Roman" w:eastAsia="Times New Roman" w:hAnsi="Times New Roman" w:cs="Times New Roman"/>
                <w:color w:val="auto"/>
                <w:sz w:val="24"/>
                <w:szCs w:val="24"/>
              </w:rPr>
              <w:t>о</w:t>
            </w:r>
            <w:proofErr w:type="gramEnd"/>
            <w:r w:rsidRPr="00107FEF">
              <w:rPr>
                <w:rFonts w:ascii="Times New Roman" w:eastAsia="Times New Roman" w:hAnsi="Times New Roman" w:cs="Times New Roman"/>
                <w:color w:val="auto"/>
                <w:sz w:val="24"/>
                <w:szCs w:val="24"/>
              </w:rPr>
              <w:t>рганизации с указанием</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наименования, адреса и телефона</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 Дата выписки рецепта</w:t>
            </w:r>
          </w:p>
          <w:p w:rsidR="000562B6" w:rsidRPr="00107FEF" w:rsidRDefault="000562B6" w:rsidP="009D41D4">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3. </w:t>
            </w:r>
            <w:r w:rsidR="009D41D4" w:rsidRPr="00107FEF">
              <w:rPr>
                <w:rFonts w:ascii="Times New Roman" w:eastAsia="Times New Roman" w:hAnsi="Times New Roman" w:cs="Times New Roman"/>
                <w:color w:val="auto"/>
                <w:sz w:val="24"/>
                <w:szCs w:val="24"/>
              </w:rPr>
              <w:t>Фамилия и инициалы пациента</w:t>
            </w:r>
            <w:r w:rsidRPr="00107FEF">
              <w:rPr>
                <w:rFonts w:ascii="Times New Roman" w:eastAsia="Times New Roman" w:hAnsi="Times New Roman" w:cs="Times New Roman"/>
                <w:color w:val="auto"/>
                <w:sz w:val="24"/>
                <w:szCs w:val="24"/>
              </w:rPr>
              <w:t xml:space="preserve"> </w:t>
            </w:r>
          </w:p>
          <w:p w:rsidR="000562B6" w:rsidRPr="00107FEF" w:rsidRDefault="000562B6" w:rsidP="009D41D4">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4. Возраст </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5. Фамилия, имя и отчество лечащего врача</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(фельдшера, акушерки)</w:t>
            </w:r>
          </w:p>
          <w:p w:rsidR="000562B6" w:rsidRPr="00107FEF" w:rsidRDefault="009D41D4"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6.</w:t>
            </w:r>
            <w:r w:rsidR="000562B6" w:rsidRPr="00107FEF">
              <w:rPr>
                <w:rFonts w:ascii="Times New Roman" w:eastAsia="Times New Roman" w:hAnsi="Times New Roman" w:cs="Times New Roman"/>
                <w:color w:val="auto"/>
                <w:sz w:val="24"/>
                <w:szCs w:val="24"/>
              </w:rPr>
              <w:t xml:space="preserve">Наименование ЛС на </w:t>
            </w:r>
            <w:r w:rsidR="00886131" w:rsidRPr="00107FEF">
              <w:rPr>
                <w:rFonts w:ascii="Times New Roman" w:eastAsia="Times New Roman" w:hAnsi="Times New Roman" w:cs="Times New Roman"/>
                <w:color w:val="auto"/>
                <w:sz w:val="24"/>
                <w:szCs w:val="24"/>
              </w:rPr>
              <w:t>латыни</w:t>
            </w:r>
          </w:p>
          <w:p w:rsidR="000562B6" w:rsidRPr="00107FEF" w:rsidRDefault="009D41D4"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7.</w:t>
            </w:r>
            <w:r w:rsidR="000562B6" w:rsidRPr="00107FEF">
              <w:rPr>
                <w:rFonts w:ascii="Times New Roman" w:eastAsia="Times New Roman" w:hAnsi="Times New Roman" w:cs="Times New Roman"/>
                <w:color w:val="auto"/>
                <w:sz w:val="24"/>
                <w:szCs w:val="24"/>
              </w:rPr>
              <w:t>Количество ЛС прописью</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8. Способ применения ЛС на русском или</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национальном </w:t>
            </w:r>
            <w:proofErr w:type="gramStart"/>
            <w:r w:rsidRPr="00107FEF">
              <w:rPr>
                <w:rFonts w:ascii="Times New Roman" w:eastAsia="Times New Roman" w:hAnsi="Times New Roman" w:cs="Times New Roman"/>
                <w:color w:val="auto"/>
                <w:sz w:val="24"/>
                <w:szCs w:val="24"/>
              </w:rPr>
              <w:t>языке</w:t>
            </w:r>
            <w:proofErr w:type="gramEnd"/>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9. Подпись и печать лечащего врача</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 Срок действия рецепта</w:t>
            </w:r>
          </w:p>
        </w:tc>
        <w:tc>
          <w:tcPr>
            <w:tcW w:w="2268" w:type="dxa"/>
          </w:tcPr>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1. Бланк розового цвета со степенью защиты</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 Серия и номер рецепта</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Серия и номер полиса ОМС</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4. № медицинской карты</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5. Печать медицинской организации "Для рецептов".</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6. При первичном </w:t>
            </w:r>
            <w:proofErr w:type="spellStart"/>
            <w:r w:rsidRPr="00107FEF">
              <w:rPr>
                <w:rFonts w:ascii="Times New Roman" w:eastAsia="Times New Roman" w:hAnsi="Times New Roman" w:cs="Times New Roman"/>
                <w:color w:val="auto"/>
                <w:sz w:val="24"/>
                <w:szCs w:val="24"/>
              </w:rPr>
              <w:t>выписывании</w:t>
            </w:r>
            <w:proofErr w:type="gramStart"/>
            <w:r w:rsidRPr="00107FEF">
              <w:rPr>
                <w:rFonts w:ascii="Times New Roman" w:eastAsia="Times New Roman" w:hAnsi="Times New Roman" w:cs="Times New Roman"/>
                <w:color w:val="auto"/>
                <w:sz w:val="24"/>
                <w:szCs w:val="24"/>
              </w:rPr>
              <w:t>,Ф</w:t>
            </w:r>
            <w:proofErr w:type="gramEnd"/>
            <w:r w:rsidRPr="00107FEF">
              <w:rPr>
                <w:rFonts w:ascii="Times New Roman" w:eastAsia="Times New Roman" w:hAnsi="Times New Roman" w:cs="Times New Roman"/>
                <w:color w:val="auto"/>
                <w:sz w:val="24"/>
                <w:szCs w:val="24"/>
              </w:rPr>
              <w:t>ИО</w:t>
            </w:r>
            <w:proofErr w:type="spellEnd"/>
            <w:r w:rsidRPr="00107FEF">
              <w:rPr>
                <w:rFonts w:ascii="Times New Roman" w:eastAsia="Times New Roman" w:hAnsi="Times New Roman" w:cs="Times New Roman"/>
                <w:color w:val="auto"/>
                <w:sz w:val="24"/>
                <w:szCs w:val="24"/>
              </w:rPr>
              <w:t xml:space="preserve"> и подпись</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главного врача, его заместителя</w:t>
            </w:r>
            <w:proofErr w:type="gramStart"/>
            <w:r w:rsidRPr="00107FEF">
              <w:rPr>
                <w:rFonts w:ascii="Times New Roman" w:eastAsia="Times New Roman" w:hAnsi="Times New Roman" w:cs="Times New Roman"/>
                <w:color w:val="auto"/>
                <w:sz w:val="24"/>
                <w:szCs w:val="24"/>
              </w:rPr>
              <w:t xml:space="preserve"> ,</w:t>
            </w:r>
            <w:proofErr w:type="gramEnd"/>
            <w:r w:rsidRPr="00107FEF">
              <w:rPr>
                <w:rFonts w:ascii="Times New Roman" w:eastAsia="Times New Roman" w:hAnsi="Times New Roman" w:cs="Times New Roman"/>
                <w:color w:val="auto"/>
                <w:sz w:val="24"/>
                <w:szCs w:val="24"/>
              </w:rPr>
              <w:t xml:space="preserve"> или</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уполномоченного лица медицинской организации</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7. Отметка аптечной организации об </w:t>
            </w:r>
            <w:r w:rsidRPr="00107FEF">
              <w:rPr>
                <w:rFonts w:ascii="Times New Roman" w:eastAsia="Times New Roman" w:hAnsi="Times New Roman" w:cs="Times New Roman"/>
                <w:color w:val="auto"/>
                <w:sz w:val="24"/>
                <w:szCs w:val="24"/>
              </w:rPr>
              <w:lastRenderedPageBreak/>
              <w:t>отпуске</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8. ФИО и подпись работника аптечной организации</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9. При повторном выписывании рецепт заверяется</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подписью и личной печатью врача либо подписью</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фельдшера (акушерки), печатью медицинской</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организации либо структурного подразделения</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медицинской организации "Для рецептов" с указанием</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в левом верхнем углу рецепта надписи "Повторно".</w:t>
            </w:r>
          </w:p>
          <w:p w:rsidR="000562B6" w:rsidRPr="00107FEF" w:rsidRDefault="000562B6" w:rsidP="002034F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 Количество ЛП указывается прописью</w:t>
            </w:r>
          </w:p>
        </w:tc>
        <w:tc>
          <w:tcPr>
            <w:tcW w:w="1560" w:type="dxa"/>
          </w:tcPr>
          <w:p w:rsidR="009D41D4" w:rsidRPr="00107FEF" w:rsidRDefault="009D41D4" w:rsidP="002206E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 xml:space="preserve"> </w:t>
            </w:r>
            <w:r w:rsidR="00D925BC" w:rsidRPr="00107FEF">
              <w:rPr>
                <w:rFonts w:ascii="Times New Roman" w:eastAsia="Times New Roman" w:hAnsi="Times New Roman" w:cs="Times New Roman"/>
                <w:color w:val="auto"/>
                <w:sz w:val="24"/>
                <w:szCs w:val="24"/>
              </w:rPr>
              <w:t>15 дней</w:t>
            </w:r>
          </w:p>
        </w:tc>
        <w:tc>
          <w:tcPr>
            <w:tcW w:w="1275" w:type="dxa"/>
          </w:tcPr>
          <w:p w:rsidR="000562B6" w:rsidRPr="00107FEF" w:rsidRDefault="00D925BC" w:rsidP="00D925BC">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5 лет</w:t>
            </w:r>
          </w:p>
        </w:tc>
      </w:tr>
    </w:tbl>
    <w:p w:rsidR="002C323F" w:rsidRPr="00107FEF" w:rsidRDefault="002C323F">
      <w:pPr>
        <w:rPr>
          <w:rFonts w:ascii="Times New Roman" w:eastAsia="Times New Roman" w:hAnsi="Times New Roman" w:cs="Times New Roman"/>
          <w:b/>
          <w:sz w:val="24"/>
          <w:szCs w:val="24"/>
        </w:rPr>
      </w:pPr>
      <w:bookmarkStart w:id="30" w:name="_Toc75378878"/>
    </w:p>
    <w:p w:rsidR="00671C8A" w:rsidRPr="00530924" w:rsidRDefault="00671C8A" w:rsidP="005E3450">
      <w:pPr>
        <w:rPr>
          <w:rFonts w:ascii="Times New Roman" w:eastAsia="Times New Roman" w:hAnsi="Times New Roman" w:cs="Times New Roman"/>
          <w:sz w:val="26"/>
          <w:szCs w:val="26"/>
          <w:lang w:eastAsia="en-US"/>
        </w:rPr>
      </w:pPr>
      <w:r w:rsidRPr="00530924">
        <w:rPr>
          <w:rFonts w:ascii="Times New Roman" w:eastAsia="Times New Roman" w:hAnsi="Times New Roman" w:cs="Times New Roman"/>
          <w:b/>
          <w:sz w:val="26"/>
          <w:szCs w:val="26"/>
        </w:rPr>
        <w:t xml:space="preserve"> Анализ лекарственных препаратов, имеющихся в аптечной организации и отпускаемых по рецепту</w:t>
      </w:r>
      <w:bookmarkEnd w:id="30"/>
    </w:p>
    <w:p w:rsidR="00671C8A" w:rsidRPr="00530924" w:rsidRDefault="00671C8A" w:rsidP="00671C8A">
      <w:pPr>
        <w:pStyle w:val="a0"/>
        <w:spacing w:after="0" w:line="100" w:lineRule="atLeast"/>
        <w:ind w:right="-1"/>
        <w:jc w:val="right"/>
        <w:rPr>
          <w:rFonts w:ascii="Times New Roman" w:eastAsia="Times New Roman" w:hAnsi="Times New Roman" w:cs="Times New Roman"/>
          <w:color w:val="auto"/>
          <w:sz w:val="26"/>
          <w:szCs w:val="26"/>
        </w:rPr>
      </w:pPr>
      <w:r w:rsidRPr="00530924">
        <w:rPr>
          <w:rFonts w:ascii="Times New Roman" w:eastAsia="Times New Roman" w:hAnsi="Times New Roman" w:cs="Times New Roman"/>
          <w:color w:val="auto"/>
          <w:sz w:val="26"/>
          <w:szCs w:val="26"/>
        </w:rPr>
        <w:t>Таблица 1</w:t>
      </w:r>
    </w:p>
    <w:tbl>
      <w:tblPr>
        <w:tblStyle w:val="affd"/>
        <w:tblW w:w="11199" w:type="dxa"/>
        <w:tblInd w:w="-743" w:type="dxa"/>
        <w:tblLayout w:type="fixed"/>
        <w:tblLook w:val="04A0" w:firstRow="1" w:lastRow="0" w:firstColumn="1" w:lastColumn="0" w:noHBand="0" w:noVBand="1"/>
      </w:tblPr>
      <w:tblGrid>
        <w:gridCol w:w="851"/>
        <w:gridCol w:w="2268"/>
        <w:gridCol w:w="1701"/>
        <w:gridCol w:w="1560"/>
        <w:gridCol w:w="992"/>
        <w:gridCol w:w="1276"/>
        <w:gridCol w:w="1275"/>
        <w:gridCol w:w="1276"/>
      </w:tblGrid>
      <w:tr w:rsidR="003700F0" w:rsidRPr="00530924" w:rsidTr="005E3450">
        <w:trPr>
          <w:trHeight w:val="1788"/>
        </w:trPr>
        <w:tc>
          <w:tcPr>
            <w:tcW w:w="851" w:type="dxa"/>
          </w:tcPr>
          <w:p w:rsidR="00671C8A" w:rsidRPr="00107FEF" w:rsidRDefault="00671C8A" w:rsidP="004634DC">
            <w:pPr>
              <w:pStyle w:val="a0"/>
              <w:spacing w:line="100" w:lineRule="atLeast"/>
              <w:ind w:right="-1"/>
              <w:jc w:val="both"/>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2268" w:type="dxa"/>
          </w:tcPr>
          <w:p w:rsidR="00671C8A" w:rsidRPr="00107FEF" w:rsidRDefault="00671C8A" w:rsidP="004634DC">
            <w:pPr>
              <w:pStyle w:val="a0"/>
              <w:spacing w:line="100" w:lineRule="atLeast"/>
              <w:ind w:right="-1"/>
              <w:jc w:val="both"/>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Торговое наименование ЛП</w:t>
            </w:r>
          </w:p>
        </w:tc>
        <w:tc>
          <w:tcPr>
            <w:tcW w:w="1701" w:type="dxa"/>
          </w:tcPr>
          <w:p w:rsidR="00671C8A" w:rsidRPr="00107FEF" w:rsidRDefault="00671C8A" w:rsidP="004634DC">
            <w:pPr>
              <w:pStyle w:val="a0"/>
              <w:spacing w:line="100" w:lineRule="atLeast"/>
              <w:ind w:right="-1"/>
              <w:jc w:val="both"/>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МНН</w:t>
            </w:r>
          </w:p>
        </w:tc>
        <w:tc>
          <w:tcPr>
            <w:tcW w:w="1560" w:type="dxa"/>
          </w:tcPr>
          <w:p w:rsidR="00671C8A" w:rsidRPr="00107FEF" w:rsidRDefault="003700F0" w:rsidP="004634DC">
            <w:pPr>
              <w:pStyle w:val="a0"/>
              <w:spacing w:line="100" w:lineRule="atLeast"/>
              <w:ind w:right="-1"/>
              <w:jc w:val="both"/>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Фарм</w:t>
            </w:r>
            <w:proofErr w:type="gramStart"/>
            <w:r w:rsidRPr="00107FEF">
              <w:rPr>
                <w:rFonts w:ascii="Times New Roman" w:eastAsia="Times New Roman" w:hAnsi="Times New Roman" w:cs="Times New Roman"/>
                <w:color w:val="auto"/>
                <w:sz w:val="24"/>
                <w:szCs w:val="24"/>
              </w:rPr>
              <w:t>.г</w:t>
            </w:r>
            <w:proofErr w:type="gramEnd"/>
            <w:r w:rsidRPr="00107FEF">
              <w:rPr>
                <w:rFonts w:ascii="Times New Roman" w:eastAsia="Times New Roman" w:hAnsi="Times New Roman" w:cs="Times New Roman"/>
                <w:color w:val="auto"/>
                <w:sz w:val="24"/>
                <w:szCs w:val="24"/>
              </w:rPr>
              <w:t>р</w:t>
            </w:r>
            <w:proofErr w:type="spellEnd"/>
          </w:p>
        </w:tc>
        <w:tc>
          <w:tcPr>
            <w:tcW w:w="992" w:type="dxa"/>
          </w:tcPr>
          <w:p w:rsidR="00671C8A" w:rsidRPr="00107FEF" w:rsidRDefault="00671C8A" w:rsidP="004634DC">
            <w:pPr>
              <w:pStyle w:val="a0"/>
              <w:spacing w:line="100" w:lineRule="atLeast"/>
              <w:ind w:right="-1" w:firstLine="24"/>
              <w:jc w:val="both"/>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приказа, список ЛП, стоящего на ПКУ</w:t>
            </w:r>
          </w:p>
        </w:tc>
        <w:tc>
          <w:tcPr>
            <w:tcW w:w="1276" w:type="dxa"/>
          </w:tcPr>
          <w:p w:rsidR="00671C8A" w:rsidRPr="00107FEF" w:rsidRDefault="00671C8A" w:rsidP="004634DC">
            <w:pPr>
              <w:pStyle w:val="a0"/>
              <w:spacing w:line="100" w:lineRule="atLeast"/>
              <w:ind w:right="-1"/>
              <w:jc w:val="both"/>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Форма рецептурного бланка</w:t>
            </w:r>
          </w:p>
        </w:tc>
        <w:tc>
          <w:tcPr>
            <w:tcW w:w="1275" w:type="dxa"/>
          </w:tcPr>
          <w:p w:rsidR="00671C8A" w:rsidRPr="00107FEF" w:rsidRDefault="00671C8A" w:rsidP="004634DC">
            <w:pPr>
              <w:pStyle w:val="a0"/>
              <w:spacing w:line="100" w:lineRule="atLeast"/>
              <w:ind w:right="-1"/>
              <w:jc w:val="both"/>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Срок хранения рецепта в аптеке</w:t>
            </w:r>
          </w:p>
        </w:tc>
        <w:tc>
          <w:tcPr>
            <w:tcW w:w="1276" w:type="dxa"/>
          </w:tcPr>
          <w:p w:rsidR="00671C8A" w:rsidRPr="00107FEF" w:rsidRDefault="00671C8A" w:rsidP="004634DC">
            <w:pPr>
              <w:pStyle w:val="a0"/>
              <w:spacing w:line="100" w:lineRule="atLeast"/>
              <w:ind w:right="-1"/>
              <w:jc w:val="both"/>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Норма отпуска ЛП</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Амиодарон</w:t>
            </w:r>
            <w:proofErr w:type="spellEnd"/>
          </w:p>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Табл. 200 мг</w:t>
            </w:r>
          </w:p>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30</w:t>
            </w:r>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Амиодарон</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антиаритмическое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2</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Аторвастатин</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Аторвастатин</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ГМГ-</w:t>
            </w:r>
            <w:proofErr w:type="spellStart"/>
            <w:r w:rsidRPr="00107FEF">
              <w:rPr>
                <w:rFonts w:ascii="Times New Roman" w:eastAsia="Times New Roman" w:hAnsi="Times New Roman" w:cs="Times New Roman"/>
                <w:color w:val="auto"/>
                <w:sz w:val="24"/>
                <w:szCs w:val="24"/>
              </w:rPr>
              <w:t>КоА</w:t>
            </w:r>
            <w:proofErr w:type="spellEnd"/>
            <w:r w:rsidRPr="00107FEF">
              <w:rPr>
                <w:rFonts w:ascii="Times New Roman" w:eastAsia="Times New Roman" w:hAnsi="Times New Roman" w:cs="Times New Roman"/>
                <w:color w:val="auto"/>
                <w:sz w:val="24"/>
                <w:szCs w:val="24"/>
              </w:rPr>
              <w:t>-</w:t>
            </w:r>
            <w:proofErr w:type="spellStart"/>
            <w:r w:rsidRPr="00107FEF">
              <w:rPr>
                <w:rFonts w:ascii="Times New Roman" w:eastAsia="Times New Roman" w:hAnsi="Times New Roman" w:cs="Times New Roman"/>
                <w:color w:val="auto"/>
                <w:sz w:val="24"/>
                <w:szCs w:val="24"/>
              </w:rPr>
              <w:t>редуктазы</w:t>
            </w:r>
            <w:proofErr w:type="spellEnd"/>
            <w:r w:rsidRPr="00107FEF">
              <w:rPr>
                <w:rFonts w:ascii="Times New Roman" w:eastAsia="Times New Roman" w:hAnsi="Times New Roman" w:cs="Times New Roman"/>
                <w:color w:val="auto"/>
                <w:sz w:val="24"/>
                <w:szCs w:val="24"/>
              </w:rPr>
              <w:t xml:space="preserve"> ингибитор</w:t>
            </w:r>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rPr>
          <w:trHeight w:val="771"/>
        </w:trPr>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Голда</w:t>
            </w:r>
            <w:proofErr w:type="spellEnd"/>
            <w:r w:rsidRPr="00107FEF">
              <w:rPr>
                <w:rFonts w:ascii="Times New Roman" w:eastAsia="Times New Roman" w:hAnsi="Times New Roman" w:cs="Times New Roman"/>
                <w:color w:val="auto"/>
                <w:sz w:val="24"/>
                <w:szCs w:val="24"/>
              </w:rPr>
              <w:t xml:space="preserve"> МВ</w:t>
            </w:r>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Гликлазид</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гипогликемическое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4</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Голдлайн</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Сибутрамин</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анорексигенное</w:t>
            </w:r>
            <w:proofErr w:type="spellEnd"/>
            <w:r w:rsidRPr="00107FEF">
              <w:rPr>
                <w:rFonts w:ascii="Times New Roman" w:eastAsia="Times New Roman" w:hAnsi="Times New Roman" w:cs="Times New Roman"/>
                <w:color w:val="auto"/>
                <w:sz w:val="24"/>
                <w:szCs w:val="24"/>
              </w:rPr>
              <w:t xml:space="preserve">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 № 964 сильно</w:t>
            </w:r>
            <w:r w:rsidRPr="00107FEF">
              <w:rPr>
                <w:rFonts w:ascii="Times New Roman" w:eastAsia="Times New Roman" w:hAnsi="Times New Roman" w:cs="Times New Roman"/>
                <w:color w:val="auto"/>
                <w:sz w:val="24"/>
                <w:szCs w:val="24"/>
              </w:rPr>
              <w:lastRenderedPageBreak/>
              <w:t>действ</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148-1/у-88</w:t>
            </w:r>
          </w:p>
        </w:tc>
        <w:tc>
          <w:tcPr>
            <w:tcW w:w="1275" w:type="dxa"/>
          </w:tcPr>
          <w:p w:rsidR="005637D1" w:rsidRPr="00107FEF" w:rsidRDefault="00D925BC" w:rsidP="00424CBB">
            <w:pPr>
              <w:pStyle w:val="a0"/>
              <w:spacing w:line="100" w:lineRule="atLeast"/>
              <w:ind w:right="-1"/>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 года</w:t>
            </w:r>
            <w:r w:rsidR="005637D1" w:rsidRPr="00107FEF">
              <w:rPr>
                <w:rFonts w:ascii="Times New Roman" w:eastAsia="Times New Roman" w:hAnsi="Times New Roman" w:cs="Times New Roman"/>
                <w:color w:val="auto"/>
                <w:sz w:val="24"/>
                <w:szCs w:val="24"/>
              </w:rPr>
              <w:t xml:space="preserve"> </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lastRenderedPageBreak/>
              <w:t>5</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Индапамид-Ретард</w:t>
            </w:r>
            <w:proofErr w:type="spellEnd"/>
            <w:r w:rsidRPr="00107FEF">
              <w:rPr>
                <w:rFonts w:ascii="Times New Roman" w:eastAsia="Times New Roman" w:hAnsi="Times New Roman" w:cs="Times New Roman"/>
                <w:color w:val="auto"/>
                <w:sz w:val="24"/>
                <w:szCs w:val="24"/>
              </w:rPr>
              <w:t xml:space="preserve"> АЛСИ</w:t>
            </w:r>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Индапамид</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диуретическое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6</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Клонидин</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Клонидин</w:t>
            </w:r>
            <w:proofErr w:type="spellEnd"/>
          </w:p>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(Клофелин)</w:t>
            </w:r>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антигипертензивное</w:t>
            </w:r>
            <w:proofErr w:type="spellEnd"/>
            <w:r w:rsidRPr="00107FEF">
              <w:rPr>
                <w:rFonts w:ascii="Times New Roman" w:eastAsia="Times New Roman" w:hAnsi="Times New Roman" w:cs="Times New Roman"/>
                <w:color w:val="auto"/>
                <w:sz w:val="24"/>
                <w:szCs w:val="24"/>
              </w:rPr>
              <w:t xml:space="preserve">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 № 964 сильнодейств.</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148-1/у - 88</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года</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7</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Клопидогрел</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Клопидогрел</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антиагрегантное</w:t>
            </w:r>
            <w:proofErr w:type="spellEnd"/>
            <w:r w:rsidRPr="00107FEF">
              <w:rPr>
                <w:rFonts w:ascii="Times New Roman" w:eastAsia="Times New Roman" w:hAnsi="Times New Roman" w:cs="Times New Roman"/>
                <w:color w:val="auto"/>
                <w:sz w:val="24"/>
                <w:szCs w:val="24"/>
              </w:rPr>
              <w:t xml:space="preserve">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8</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Мерифатин</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Метформин</w:t>
            </w:r>
            <w:proofErr w:type="spellEnd"/>
          </w:p>
        </w:tc>
        <w:tc>
          <w:tcPr>
            <w:tcW w:w="1560" w:type="dxa"/>
          </w:tcPr>
          <w:p w:rsidR="005637D1" w:rsidRPr="00107FEF" w:rsidRDefault="005637D1" w:rsidP="00F7606D">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противодиабетическое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3F0D3A" w:rsidRPr="00530924" w:rsidTr="003F0D3A">
        <w:trPr>
          <w:trHeight w:val="840"/>
        </w:trPr>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9</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Прегаблин</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Прегабалин</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Противоэпилептическое средство</w:t>
            </w:r>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gramStart"/>
            <w:r w:rsidRPr="00107FEF">
              <w:rPr>
                <w:rFonts w:ascii="Times New Roman" w:eastAsia="Times New Roman" w:hAnsi="Times New Roman" w:cs="Times New Roman"/>
                <w:color w:val="auto"/>
                <w:sz w:val="24"/>
                <w:szCs w:val="24"/>
              </w:rPr>
              <w:t>П</w:t>
            </w:r>
            <w:proofErr w:type="gramEnd"/>
            <w:r w:rsidRPr="00107FEF">
              <w:rPr>
                <w:rFonts w:ascii="Times New Roman" w:eastAsia="Times New Roman" w:hAnsi="Times New Roman" w:cs="Times New Roman"/>
                <w:color w:val="auto"/>
                <w:sz w:val="24"/>
                <w:szCs w:val="24"/>
              </w:rPr>
              <w:t xml:space="preserve"> № 964</w:t>
            </w:r>
          </w:p>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сильнодейств.</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148-1/у-88</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года</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Пронокогнил</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Пирибедил</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противопаркинсоническое</w:t>
            </w:r>
            <w:proofErr w:type="spellEnd"/>
            <w:r w:rsidRPr="00107FEF">
              <w:rPr>
                <w:rFonts w:ascii="Times New Roman" w:eastAsia="Times New Roman" w:hAnsi="Times New Roman" w:cs="Times New Roman"/>
                <w:color w:val="auto"/>
                <w:sz w:val="24"/>
                <w:szCs w:val="24"/>
              </w:rPr>
              <w:t xml:space="preserve">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11</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Сальбутамол</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Сальбутамол</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бронхолитическое</w:t>
            </w:r>
            <w:proofErr w:type="spellEnd"/>
            <w:r w:rsidRPr="00107FEF">
              <w:rPr>
                <w:rFonts w:ascii="Times New Roman" w:eastAsia="Times New Roman" w:hAnsi="Times New Roman" w:cs="Times New Roman"/>
                <w:color w:val="auto"/>
                <w:sz w:val="24"/>
                <w:szCs w:val="24"/>
              </w:rPr>
              <w:t xml:space="preserve">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12</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Спирт этиловый 70% </w:t>
            </w:r>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Этанол</w:t>
            </w:r>
          </w:p>
        </w:tc>
        <w:tc>
          <w:tcPr>
            <w:tcW w:w="1560" w:type="dxa"/>
          </w:tcPr>
          <w:p w:rsidR="005637D1" w:rsidRPr="00107FEF" w:rsidRDefault="005637D1" w:rsidP="00883804">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 xml:space="preserve">антисептическое </w:t>
            </w:r>
            <w:proofErr w:type="gramStart"/>
            <w:r w:rsidRPr="00107FEF">
              <w:rPr>
                <w:rFonts w:ascii="Times New Roman" w:eastAsia="Times New Roman" w:hAnsi="Times New Roman" w:cs="Times New Roman"/>
                <w:color w:val="auto"/>
                <w:sz w:val="24"/>
                <w:szCs w:val="24"/>
              </w:rPr>
              <w:t>с-во</w:t>
            </w:r>
            <w:proofErr w:type="gramEnd"/>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 № 964 сильнодейств.</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148-1/у - 88</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3 года</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5637D1">
            <w:pPr>
              <w:pStyle w:val="a0"/>
              <w:spacing w:line="100" w:lineRule="atLeast"/>
              <w:ind w:right="-1"/>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13</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Трамадол</w:t>
            </w:r>
            <w:proofErr w:type="spellEnd"/>
          </w:p>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100 мг № 5</w:t>
            </w:r>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Трамадол</w:t>
            </w:r>
            <w:proofErr w:type="spellEnd"/>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Опиоидные анальгетики</w:t>
            </w:r>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П. № 964 сильнодейств.</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148-1/у - 88</w:t>
            </w:r>
          </w:p>
        </w:tc>
        <w:tc>
          <w:tcPr>
            <w:tcW w:w="1275" w:type="dxa"/>
          </w:tcPr>
          <w:p w:rsidR="005637D1" w:rsidRPr="00107FEF" w:rsidRDefault="00D925BC" w:rsidP="00424CBB">
            <w:pPr>
              <w:pStyle w:val="a0"/>
              <w:spacing w:line="100" w:lineRule="atLeast"/>
              <w:ind w:right="-1"/>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 года</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14</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Фенибут</w:t>
            </w:r>
            <w:proofErr w:type="spellEnd"/>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Аминофенил</w:t>
            </w:r>
            <w:proofErr w:type="spellEnd"/>
            <w:r w:rsidRPr="00107FEF">
              <w:rPr>
                <w:rFonts w:ascii="Times New Roman" w:eastAsia="Times New Roman" w:hAnsi="Times New Roman" w:cs="Times New Roman"/>
                <w:color w:val="auto"/>
                <w:sz w:val="24"/>
                <w:szCs w:val="24"/>
              </w:rPr>
              <w:t xml:space="preserve"> масляная к-та</w:t>
            </w:r>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proofErr w:type="spellStart"/>
            <w:r w:rsidRPr="00107FEF">
              <w:rPr>
                <w:rFonts w:ascii="Times New Roman" w:eastAsia="Times New Roman" w:hAnsi="Times New Roman" w:cs="Times New Roman"/>
                <w:color w:val="auto"/>
                <w:sz w:val="24"/>
                <w:szCs w:val="24"/>
              </w:rPr>
              <w:t>Психостимуляторы</w:t>
            </w:r>
            <w:proofErr w:type="spellEnd"/>
            <w:r w:rsidRPr="00107FEF">
              <w:rPr>
                <w:rFonts w:ascii="Times New Roman" w:eastAsia="Times New Roman" w:hAnsi="Times New Roman" w:cs="Times New Roman"/>
                <w:color w:val="auto"/>
                <w:sz w:val="24"/>
                <w:szCs w:val="24"/>
              </w:rPr>
              <w:t xml:space="preserve"> и </w:t>
            </w:r>
            <w:proofErr w:type="spellStart"/>
            <w:r w:rsidRPr="00107FEF">
              <w:rPr>
                <w:rFonts w:ascii="Times New Roman" w:eastAsia="Times New Roman" w:hAnsi="Times New Roman" w:cs="Times New Roman"/>
                <w:color w:val="auto"/>
                <w:sz w:val="24"/>
                <w:szCs w:val="24"/>
              </w:rPr>
              <w:t>ноотропные</w:t>
            </w:r>
            <w:proofErr w:type="spellEnd"/>
            <w:r w:rsidRPr="00107FEF">
              <w:rPr>
                <w:rFonts w:ascii="Times New Roman" w:eastAsia="Times New Roman" w:hAnsi="Times New Roman" w:cs="Times New Roman"/>
                <w:color w:val="auto"/>
                <w:sz w:val="24"/>
                <w:szCs w:val="24"/>
              </w:rPr>
              <w:t xml:space="preserve"> препараты</w:t>
            </w:r>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r w:rsidR="005637D1" w:rsidRPr="00530924" w:rsidTr="005E3450">
        <w:tc>
          <w:tcPr>
            <w:tcW w:w="85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15</w:t>
            </w:r>
          </w:p>
        </w:tc>
        <w:tc>
          <w:tcPr>
            <w:tcW w:w="2268"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Эналаприл</w:t>
            </w:r>
          </w:p>
        </w:tc>
        <w:tc>
          <w:tcPr>
            <w:tcW w:w="1701"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Эналаприл</w:t>
            </w:r>
          </w:p>
        </w:tc>
        <w:tc>
          <w:tcPr>
            <w:tcW w:w="1560"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Ингибиторы АПФ</w:t>
            </w:r>
          </w:p>
        </w:tc>
        <w:tc>
          <w:tcPr>
            <w:tcW w:w="992"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_</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107-1/у</w:t>
            </w:r>
          </w:p>
        </w:tc>
        <w:tc>
          <w:tcPr>
            <w:tcW w:w="1275"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хранится</w:t>
            </w:r>
          </w:p>
        </w:tc>
        <w:tc>
          <w:tcPr>
            <w:tcW w:w="1276" w:type="dxa"/>
          </w:tcPr>
          <w:p w:rsidR="005637D1" w:rsidRPr="00107FEF" w:rsidRDefault="005637D1" w:rsidP="00424CBB">
            <w:pPr>
              <w:pStyle w:val="a0"/>
              <w:spacing w:line="100" w:lineRule="atLeast"/>
              <w:ind w:right="-1"/>
              <w:jc w:val="center"/>
              <w:rPr>
                <w:rFonts w:ascii="Times New Roman" w:eastAsia="Times New Roman" w:hAnsi="Times New Roman" w:cs="Times New Roman"/>
                <w:color w:val="auto"/>
                <w:sz w:val="24"/>
                <w:szCs w:val="24"/>
              </w:rPr>
            </w:pPr>
            <w:r w:rsidRPr="00107FEF">
              <w:rPr>
                <w:rFonts w:ascii="Times New Roman" w:eastAsia="Times New Roman" w:hAnsi="Times New Roman" w:cs="Times New Roman"/>
                <w:color w:val="auto"/>
                <w:sz w:val="24"/>
                <w:szCs w:val="24"/>
              </w:rPr>
              <w:t>Не уст.</w:t>
            </w:r>
          </w:p>
        </w:tc>
      </w:tr>
    </w:tbl>
    <w:p w:rsidR="00671C8A" w:rsidRPr="00530924" w:rsidRDefault="00671C8A" w:rsidP="007A37BB">
      <w:pPr>
        <w:spacing w:line="360" w:lineRule="auto"/>
        <w:ind w:firstLine="709"/>
        <w:jc w:val="both"/>
        <w:rPr>
          <w:rFonts w:ascii="Times New Roman" w:eastAsia="Times New Roman" w:hAnsi="Times New Roman" w:cs="Times New Roman"/>
          <w:b/>
          <w:sz w:val="28"/>
          <w:szCs w:val="28"/>
          <w:highlight w:val="green"/>
          <w:lang w:eastAsia="en-US"/>
        </w:rPr>
      </w:pPr>
    </w:p>
    <w:p w:rsidR="0091279C" w:rsidRDefault="00671C8A" w:rsidP="007A37BB">
      <w:pPr>
        <w:pStyle w:val="a0"/>
        <w:spacing w:after="0" w:line="360" w:lineRule="auto"/>
        <w:ind w:right="-1" w:firstLine="709"/>
        <w:jc w:val="both"/>
        <w:outlineLvl w:val="1"/>
        <w:rPr>
          <w:rFonts w:ascii="Times New Roman" w:eastAsia="Times New Roman" w:hAnsi="Times New Roman" w:cs="Times New Roman"/>
          <w:b/>
          <w:color w:val="auto"/>
          <w:sz w:val="28"/>
          <w:szCs w:val="28"/>
        </w:rPr>
      </w:pPr>
      <w:bookmarkStart w:id="31" w:name="_Toc75378880"/>
      <w:bookmarkStart w:id="32" w:name="_Toc75726510"/>
      <w:bookmarkStart w:id="33" w:name="_Toc75730717"/>
      <w:r w:rsidRPr="00530924">
        <w:rPr>
          <w:rFonts w:ascii="Times New Roman" w:eastAsia="Times New Roman" w:hAnsi="Times New Roman" w:cs="Times New Roman"/>
          <w:b/>
          <w:color w:val="auto"/>
          <w:sz w:val="28"/>
          <w:szCs w:val="28"/>
        </w:rPr>
        <w:t>Порядок отпуска лекарственных препаратов по рецептам</w:t>
      </w:r>
      <w:bookmarkEnd w:id="31"/>
      <w:bookmarkEnd w:id="32"/>
      <w:bookmarkEnd w:id="33"/>
    </w:p>
    <w:p w:rsid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1. Проверка соответствия формы рецептурного бланка лекарственной прописи, обязательных и дополнительных реквизитов, в зависимости от формы рецептурного бланка.</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2. Проверка правомочия лица, выписавшего рецепт.</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Назначение лекарственных сре</w:t>
      </w:r>
      <w:proofErr w:type="gramStart"/>
      <w:r w:rsidRPr="005D02F9">
        <w:rPr>
          <w:rFonts w:ascii="Times New Roman" w:eastAsia="Times New Roman" w:hAnsi="Times New Roman" w:cs="Times New Roman"/>
          <w:sz w:val="28"/>
          <w:szCs w:val="28"/>
          <w:lang w:eastAsia="en-US"/>
        </w:rPr>
        <w:t>дств пр</w:t>
      </w:r>
      <w:proofErr w:type="gramEnd"/>
      <w:r w:rsidRPr="005D02F9">
        <w:rPr>
          <w:rFonts w:ascii="Times New Roman" w:eastAsia="Times New Roman" w:hAnsi="Times New Roman" w:cs="Times New Roman"/>
          <w:sz w:val="28"/>
          <w:szCs w:val="28"/>
          <w:lang w:eastAsia="en-US"/>
        </w:rPr>
        <w:t xml:space="preserve">оизводится врачом, непосредственно осуществляющим ведение больного. При оказании скорой и неотложной медицинской помощи лекарственные средства назначаются </w:t>
      </w:r>
      <w:r w:rsidRPr="005D02F9">
        <w:rPr>
          <w:rFonts w:ascii="Times New Roman" w:eastAsia="Times New Roman" w:hAnsi="Times New Roman" w:cs="Times New Roman"/>
          <w:sz w:val="28"/>
          <w:szCs w:val="28"/>
          <w:lang w:eastAsia="en-US"/>
        </w:rPr>
        <w:lastRenderedPageBreak/>
        <w:t>врачом выездной бригады скорой медицинской помощи или врачом отделения неотложной помощи амбулаторно-поликлинического учреждения.</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3. Проверка правильности оформления прописи и способа применения ЛС.</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 xml:space="preserve"> Состав лекарственного средства или название лекарственного препарата выписываются на латинском языке. Способ применения лекарственного средства пишется на русском языке с указанием дозы, частоты, времени их употребления. При необходимости экстренного отпуска лекарственного средства в верхней части рецептурного бланка проставляются обозначения </w:t>
      </w:r>
      <w:proofErr w:type="spellStart"/>
      <w:r w:rsidRPr="005D02F9">
        <w:rPr>
          <w:rFonts w:ascii="Times New Roman" w:eastAsia="Times New Roman" w:hAnsi="Times New Roman" w:cs="Times New Roman"/>
          <w:sz w:val="28"/>
          <w:szCs w:val="28"/>
          <w:lang w:eastAsia="en-US"/>
        </w:rPr>
        <w:t>cito</w:t>
      </w:r>
      <w:proofErr w:type="spellEnd"/>
      <w:r w:rsidRPr="005D02F9">
        <w:rPr>
          <w:rFonts w:ascii="Times New Roman" w:eastAsia="Times New Roman" w:hAnsi="Times New Roman" w:cs="Times New Roman"/>
          <w:sz w:val="28"/>
          <w:szCs w:val="28"/>
          <w:lang w:eastAsia="en-US"/>
        </w:rPr>
        <w:t xml:space="preserve"> или </w:t>
      </w:r>
      <w:proofErr w:type="spellStart"/>
      <w:r w:rsidRPr="005D02F9">
        <w:rPr>
          <w:rFonts w:ascii="Times New Roman" w:eastAsia="Times New Roman" w:hAnsi="Times New Roman" w:cs="Times New Roman"/>
          <w:sz w:val="28"/>
          <w:szCs w:val="28"/>
          <w:lang w:eastAsia="en-US"/>
        </w:rPr>
        <w:t>statum</w:t>
      </w:r>
      <w:proofErr w:type="spellEnd"/>
      <w:r w:rsidRPr="005D02F9">
        <w:rPr>
          <w:rFonts w:ascii="Times New Roman" w:eastAsia="Times New Roman" w:hAnsi="Times New Roman" w:cs="Times New Roman"/>
          <w:sz w:val="28"/>
          <w:szCs w:val="28"/>
          <w:lang w:eastAsia="en-US"/>
        </w:rPr>
        <w:t xml:space="preserve">. </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4. Проверка соответствия количества выписанного ЛС.</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Лекарственные препараты отпускаются в количестве, указанном в рецепте, за исключением случаев, когда для лекарственного препарата установлены предельно допустимое или рекомендованное количество для выписывания на один рецепт.</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r>
      <w:proofErr w:type="gramStart"/>
      <w:r w:rsidRPr="005D02F9">
        <w:rPr>
          <w:rFonts w:ascii="Times New Roman" w:eastAsia="Times New Roman" w:hAnsi="Times New Roman" w:cs="Times New Roman"/>
          <w:sz w:val="28"/>
          <w:szCs w:val="28"/>
          <w:lang w:eastAsia="en-US"/>
        </w:rPr>
        <w:t>При предъявлении рецепта с превышением предельно допустимого или рекомендованного количества лекарственного препарата для выписывания на один рецепт фармацевтический работник информирует об этом лицо, представившее рецепт, руководителя соответствующей медицинской организации и отпускает указанному лицу установленное соответственно предельно допустимое или рекомендованное количество лекарственного препарата для выписывания на один рецепт с проставлением соответствующей отметки в рецепте.</w:t>
      </w:r>
      <w:proofErr w:type="gramEnd"/>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 xml:space="preserve">При поступлении </w:t>
      </w:r>
      <w:proofErr w:type="spellStart"/>
      <w:r w:rsidRPr="005D02F9">
        <w:rPr>
          <w:rFonts w:ascii="Times New Roman" w:eastAsia="Times New Roman" w:hAnsi="Times New Roman" w:cs="Times New Roman"/>
          <w:sz w:val="28"/>
          <w:szCs w:val="28"/>
          <w:lang w:eastAsia="en-US"/>
        </w:rPr>
        <w:t>экстемпорального</w:t>
      </w:r>
      <w:proofErr w:type="spellEnd"/>
      <w:r w:rsidRPr="005D02F9">
        <w:rPr>
          <w:rFonts w:ascii="Times New Roman" w:eastAsia="Times New Roman" w:hAnsi="Times New Roman" w:cs="Times New Roman"/>
          <w:sz w:val="28"/>
          <w:szCs w:val="28"/>
          <w:lang w:eastAsia="en-US"/>
        </w:rPr>
        <w:t xml:space="preserve"> рецепта в аптеку фармацевтический работник обязан отпустить лекарственное средство, находящееся на ПКУ, в половине высшей разовой дозы, в том случае, если врач не соблюдал установленных правил оформления рецепта или превысил высшую однократную дозу. В некоторых случаях предусмотрено превышение установленных норм, что возможно при наличии указания врача на рецепте «По специальному назначению», заверенного подписью и печатью врача, а также печатью «Для рецептов». </w:t>
      </w:r>
      <w:proofErr w:type="spellStart"/>
      <w:r w:rsidRPr="005D02F9">
        <w:rPr>
          <w:rFonts w:ascii="Times New Roman" w:eastAsia="Times New Roman" w:hAnsi="Times New Roman" w:cs="Times New Roman"/>
          <w:sz w:val="28"/>
          <w:szCs w:val="28"/>
          <w:lang w:eastAsia="en-US"/>
        </w:rPr>
        <w:t>Инкурабельным</w:t>
      </w:r>
      <w:proofErr w:type="spellEnd"/>
      <w:r w:rsidRPr="005D02F9">
        <w:rPr>
          <w:rFonts w:ascii="Times New Roman" w:eastAsia="Times New Roman" w:hAnsi="Times New Roman" w:cs="Times New Roman"/>
          <w:sz w:val="28"/>
          <w:szCs w:val="28"/>
          <w:lang w:eastAsia="en-US"/>
        </w:rPr>
        <w:t xml:space="preserve"> </w:t>
      </w:r>
      <w:r w:rsidRPr="005D02F9">
        <w:rPr>
          <w:rFonts w:ascii="Times New Roman" w:eastAsia="Times New Roman" w:hAnsi="Times New Roman" w:cs="Times New Roman"/>
          <w:sz w:val="28"/>
          <w:szCs w:val="28"/>
          <w:lang w:eastAsia="en-US"/>
        </w:rPr>
        <w:lastRenderedPageBreak/>
        <w:t xml:space="preserve">онкологическим и гематологическим больным количество выписываемых в одном рецепте наркотических средств также может быть увеличено в 2 раза против установленных норм. </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При наличии у субъекта розничной торговли лекарственного препарата с дозировкой, отличной от дозировки лекарственного препарата, указанной в рецепте, отпуск имеющегося лекарственного препарата допускается, если дозировка такого лекарственного препарата меньше дозировки, указанной в рецепте. В таком случае осуществляется пересчет количества лекарственного препарата с учетом курса лечения, указанного в рецепте.</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В случае если дозировка лекарственного препарата, имеющегося у субъекта розничной торговли, превышает дозировку лекарственного препарата, указанную в рецепте, решение об отпуске лекарственного препарата с такой дозировкой принимает медицинский работник, выписавший рецепт.</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7.Проверка срока действия рецепта.</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Отпуск лекарственных препаратов осуществляется в течение указанного в рецепте срока его действия при обращении лица к субъекту розничной торговли.</w:t>
      </w:r>
    </w:p>
    <w:p w:rsidR="005D02F9" w:rsidRPr="005D02F9" w:rsidRDefault="005D02F9" w:rsidP="007A37BB">
      <w:pPr>
        <w:numPr>
          <w:ilvl w:val="0"/>
          <w:numId w:val="26"/>
        </w:num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 xml:space="preserve">После фармацевтической экспертизы рецепта </w:t>
      </w:r>
      <w:proofErr w:type="gramStart"/>
      <w:r w:rsidRPr="005D02F9">
        <w:rPr>
          <w:rFonts w:ascii="Times New Roman" w:eastAsia="Times New Roman" w:hAnsi="Times New Roman" w:cs="Times New Roman"/>
          <w:sz w:val="28"/>
          <w:szCs w:val="28"/>
          <w:lang w:eastAsia="en-US"/>
        </w:rPr>
        <w:t>лекарственный</w:t>
      </w:r>
      <w:proofErr w:type="gramEnd"/>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препарат отпускается из аптеки</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Отпуск лекарственного препарата осуществляется в первичной и вторичной (потребительской) упаковках, маркировка которых должна отвечать требованиям № 61-ФЗ «Об обращении лекарственных средств».</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w:t>
      </w:r>
    </w:p>
    <w:p w:rsidR="005D02F9" w:rsidRPr="005D02F9" w:rsidRDefault="005D02F9" w:rsidP="007A37BB">
      <w:pPr>
        <w:numPr>
          <w:ilvl w:val="0"/>
          <w:numId w:val="27"/>
        </w:num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наименования аптечной организации (фамилии, имени, отчества индивидуального предпринимателя)</w:t>
      </w:r>
    </w:p>
    <w:p w:rsidR="005D02F9" w:rsidRPr="005D02F9" w:rsidRDefault="005D02F9" w:rsidP="007A37BB">
      <w:pPr>
        <w:numPr>
          <w:ilvl w:val="0"/>
          <w:numId w:val="27"/>
        </w:num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торгового наименования, дозировки и количества отпущенного лекарственного препарата</w:t>
      </w:r>
    </w:p>
    <w:p w:rsidR="005D02F9" w:rsidRPr="005D02F9" w:rsidRDefault="005D02F9" w:rsidP="007A37BB">
      <w:pPr>
        <w:numPr>
          <w:ilvl w:val="0"/>
          <w:numId w:val="27"/>
        </w:num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lastRenderedPageBreak/>
        <w:t xml:space="preserve">фамилии, имени, отчества медицинского работника </w:t>
      </w:r>
    </w:p>
    <w:p w:rsidR="005D02F9" w:rsidRPr="005D02F9" w:rsidRDefault="005D02F9" w:rsidP="007A37BB">
      <w:pPr>
        <w:numPr>
          <w:ilvl w:val="0"/>
          <w:numId w:val="27"/>
        </w:num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реквизитов документа, удостоверяющего личность лица, получившего лекарственный препарат</w:t>
      </w:r>
    </w:p>
    <w:p w:rsidR="005D02F9" w:rsidRPr="005D02F9" w:rsidRDefault="005D02F9" w:rsidP="007A37BB">
      <w:pPr>
        <w:numPr>
          <w:ilvl w:val="0"/>
          <w:numId w:val="27"/>
        </w:num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фамилии, имени, отчества фармацевтического работника, отпустившего лекарственный препарат, и его подписи</w:t>
      </w:r>
    </w:p>
    <w:p w:rsidR="005D02F9" w:rsidRPr="005D02F9" w:rsidRDefault="005D02F9" w:rsidP="007A37BB">
      <w:pPr>
        <w:numPr>
          <w:ilvl w:val="0"/>
          <w:numId w:val="27"/>
        </w:num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даты отпуска лекарственного препарата.</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При отпуске лекарственных препаратов по рецепту, выписанному на рецептурном бланке формы № 148-1/у-04 (л) заполненный корешок такого рецепта передается фармацевтическим работником лицу, приобретающему лекарственные препараты.</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При отпуске наркотического и психотропного лекарственного препарата списка II на рецепте об отпуске лекарственного препарата проставляется печать аптеки или аптечного пункта, в которой указано их полное наименование.</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При отпуске иммунобиологического лекарственного препарата на рецепте или корешке рецепта, который остается у лица, приобретающего лекарственный препарат, указывается точное время (в часах и минутах) отпуска лекарственного препарата.</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При отпуске лекарственного препарата фармацевтический работник информирует лицо, приобретающее лекарственный препарат, о режиме и дозах его приема, правилах хранения в домашних условиях, о взаимодействии с другими лекарственными препаратами.</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При отпуске лекарственного препарата фармацевтический работник не вправе предоставлять недостоверную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в том числе скрывать информацию о наличии лекарственных препаратов, имеющих более низкую цену.</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ab/>
        <w:t>Запрещается отпуск фальсифицированных, недоброкачественных и контрафактных лекарственных препаратов.</w:t>
      </w:r>
    </w:p>
    <w:p w:rsidR="005D02F9" w:rsidRPr="005D02F9" w:rsidRDefault="005D02F9" w:rsidP="007A37BB">
      <w:pPr>
        <w:tabs>
          <w:tab w:val="left" w:pos="708"/>
        </w:tabs>
        <w:suppressAutoHyphens/>
        <w:spacing w:after="0" w:line="360" w:lineRule="auto"/>
        <w:ind w:right="-1" w:firstLine="709"/>
        <w:jc w:val="both"/>
        <w:rPr>
          <w:rFonts w:ascii="Times New Roman" w:eastAsia="Times New Roman" w:hAnsi="Times New Roman" w:cs="Times New Roman"/>
          <w:b/>
          <w:sz w:val="28"/>
          <w:szCs w:val="28"/>
          <w:lang w:eastAsia="en-US"/>
        </w:rPr>
      </w:pPr>
      <w:r w:rsidRPr="005D02F9">
        <w:rPr>
          <w:rFonts w:ascii="Times New Roman" w:eastAsia="Times New Roman" w:hAnsi="Times New Roman" w:cs="Times New Roman"/>
          <w:b/>
          <w:sz w:val="28"/>
          <w:szCs w:val="28"/>
          <w:lang w:eastAsia="en-US"/>
        </w:rPr>
        <w:lastRenderedPageBreak/>
        <w:t>Порядок действий фармацевта при поступлении в аптеку неправильно выписанных рецептов.</w:t>
      </w:r>
    </w:p>
    <w:p w:rsidR="0037577E" w:rsidRDefault="005D02F9" w:rsidP="0037577E">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r w:rsidRPr="005D02F9">
        <w:rPr>
          <w:rFonts w:ascii="Times New Roman" w:eastAsia="Times New Roman" w:hAnsi="Times New Roman" w:cs="Times New Roman"/>
          <w:sz w:val="28"/>
          <w:szCs w:val="28"/>
          <w:lang w:eastAsia="en-US"/>
        </w:rPr>
        <w:t>Неправильно выписанные рецепты погашаются штампом "Рецепт недействителен" и регистрируются в журнале, в котором указываются выявленные нарушения в оформлении рецепта, фамилия, имя, отчество медицинского работника, выписавшего рецепт, наименование медицинской организации, принятые меры, и возвращаются лицу, представившему рецепт. О фактах нарушения правил оформления рецептов субъект розничной торговли информирует руководителя соответствующей медицинской организации.</w:t>
      </w:r>
      <w:r w:rsidR="0037577E">
        <w:rPr>
          <w:rFonts w:ascii="Times New Roman" w:eastAsia="Times New Roman" w:hAnsi="Times New Roman" w:cs="Times New Roman"/>
          <w:sz w:val="28"/>
          <w:szCs w:val="28"/>
          <w:lang w:eastAsia="en-US"/>
        </w:rPr>
        <w:tab/>
      </w:r>
    </w:p>
    <w:p w:rsidR="0037577E" w:rsidRDefault="0037577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br w:type="page"/>
      </w:r>
    </w:p>
    <w:p w:rsidR="005D02F9" w:rsidRPr="0037577E" w:rsidRDefault="005D02F9" w:rsidP="0037577E">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en-US"/>
        </w:rPr>
      </w:pPr>
    </w:p>
    <w:p w:rsidR="00A40B19" w:rsidRPr="00530924" w:rsidRDefault="00A40B19" w:rsidP="00A40B19">
      <w:pPr>
        <w:widowControl w:val="0"/>
        <w:suppressAutoHyphens/>
        <w:spacing w:after="0" w:line="360" w:lineRule="auto"/>
        <w:jc w:val="center"/>
        <w:rPr>
          <w:rFonts w:ascii="Times New Roman" w:hAnsi="Times New Roman" w:cs="Times New Roman"/>
          <w:b/>
          <w:sz w:val="28"/>
          <w:szCs w:val="28"/>
        </w:rPr>
      </w:pPr>
      <w:r w:rsidRPr="00530924">
        <w:rPr>
          <w:rFonts w:ascii="Times New Roman" w:hAnsi="Times New Roman" w:cs="Times New Roman"/>
          <w:b/>
          <w:sz w:val="28"/>
          <w:szCs w:val="28"/>
        </w:rPr>
        <w:t>Журнал регистрации неправильно выписанных рецептов</w:t>
      </w:r>
    </w:p>
    <w:p w:rsidR="00A40B19" w:rsidRPr="00530924" w:rsidRDefault="00A40B19" w:rsidP="00A40B19">
      <w:pPr>
        <w:widowControl w:val="0"/>
        <w:suppressAutoHyphens/>
        <w:spacing w:after="0" w:line="360" w:lineRule="auto"/>
        <w:jc w:val="center"/>
        <w:rPr>
          <w:rFonts w:ascii="Times New Roman" w:hAnsi="Times New Roman" w:cs="Times New Roman"/>
          <w:sz w:val="28"/>
          <w:szCs w:val="28"/>
        </w:rPr>
      </w:pPr>
      <w:r w:rsidRPr="00530924">
        <w:rPr>
          <w:rFonts w:ascii="Times New Roman" w:hAnsi="Times New Roman" w:cs="Times New Roman"/>
          <w:sz w:val="28"/>
          <w:szCs w:val="28"/>
        </w:rPr>
        <w:t xml:space="preserve">АО «Губернская аптека № 3» </w:t>
      </w:r>
    </w:p>
    <w:tbl>
      <w:tblPr>
        <w:tblW w:w="10065" w:type="dxa"/>
        <w:tblInd w:w="-176" w:type="dxa"/>
        <w:tblLayout w:type="fixed"/>
        <w:tblLook w:val="04A0" w:firstRow="1" w:lastRow="0" w:firstColumn="1" w:lastColumn="0" w:noHBand="0" w:noVBand="1"/>
      </w:tblPr>
      <w:tblGrid>
        <w:gridCol w:w="568"/>
        <w:gridCol w:w="1276"/>
        <w:gridCol w:w="1003"/>
        <w:gridCol w:w="1134"/>
        <w:gridCol w:w="1484"/>
        <w:gridCol w:w="1765"/>
        <w:gridCol w:w="1418"/>
        <w:gridCol w:w="1417"/>
      </w:tblGrid>
      <w:tr w:rsidR="00374359" w:rsidRPr="00530924" w:rsidTr="00107FEF">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 xml:space="preserve">№ </w:t>
            </w:r>
            <w:proofErr w:type="gramStart"/>
            <w:r w:rsidRPr="00530924">
              <w:rPr>
                <w:rFonts w:ascii="Times New Roman" w:hAnsi="Times New Roman" w:cs="Times New Roman"/>
                <w:sz w:val="20"/>
                <w:szCs w:val="20"/>
              </w:rPr>
              <w:t>п</w:t>
            </w:r>
            <w:proofErr w:type="gramEnd"/>
            <w:r w:rsidRPr="00530924">
              <w:rPr>
                <w:rFonts w:ascii="Times New Roman" w:hAnsi="Times New Roman" w:cs="Times New Roman"/>
                <w:sz w:val="20"/>
                <w:szCs w:val="20"/>
              </w:rPr>
              <w:t>/п</w:t>
            </w:r>
          </w:p>
        </w:tc>
        <w:tc>
          <w:tcPr>
            <w:tcW w:w="1276" w:type="dxa"/>
            <w:tcBorders>
              <w:top w:val="single" w:sz="4" w:space="0" w:color="auto"/>
              <w:left w:val="nil"/>
              <w:bottom w:val="single" w:sz="4" w:space="0" w:color="auto"/>
              <w:right w:val="single" w:sz="4" w:space="0" w:color="auto"/>
            </w:tcBorders>
            <w:shd w:val="clear" w:color="auto" w:fill="auto"/>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Дата</w:t>
            </w:r>
          </w:p>
        </w:tc>
        <w:tc>
          <w:tcPr>
            <w:tcW w:w="1003" w:type="dxa"/>
            <w:tcBorders>
              <w:top w:val="single" w:sz="4" w:space="0" w:color="auto"/>
              <w:left w:val="nil"/>
              <w:bottom w:val="single" w:sz="4" w:space="0" w:color="auto"/>
              <w:right w:val="single" w:sz="4" w:space="0" w:color="auto"/>
            </w:tcBorders>
            <w:shd w:val="clear" w:color="auto" w:fill="auto"/>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Наименование медицинской организации</w:t>
            </w:r>
          </w:p>
        </w:tc>
        <w:tc>
          <w:tcPr>
            <w:tcW w:w="1134" w:type="dxa"/>
            <w:tcBorders>
              <w:top w:val="single" w:sz="4" w:space="0" w:color="auto"/>
              <w:left w:val="nil"/>
              <w:bottom w:val="single" w:sz="4" w:space="0" w:color="auto"/>
              <w:right w:val="single" w:sz="4" w:space="0" w:color="auto"/>
            </w:tcBorders>
            <w:shd w:val="clear" w:color="auto" w:fill="auto"/>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ФИО медицинского работника</w:t>
            </w:r>
          </w:p>
        </w:tc>
        <w:tc>
          <w:tcPr>
            <w:tcW w:w="1484" w:type="dxa"/>
            <w:tcBorders>
              <w:top w:val="single" w:sz="4" w:space="0" w:color="auto"/>
              <w:left w:val="nil"/>
              <w:bottom w:val="single" w:sz="4" w:space="0" w:color="auto"/>
              <w:right w:val="single" w:sz="4" w:space="0" w:color="auto"/>
            </w:tcBorders>
            <w:shd w:val="clear" w:color="auto" w:fill="auto"/>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Содержание рецепта</w:t>
            </w:r>
          </w:p>
        </w:tc>
        <w:tc>
          <w:tcPr>
            <w:tcW w:w="1765" w:type="dxa"/>
            <w:tcBorders>
              <w:top w:val="single" w:sz="4" w:space="0" w:color="auto"/>
              <w:left w:val="nil"/>
              <w:bottom w:val="single" w:sz="4" w:space="0" w:color="auto"/>
              <w:right w:val="single" w:sz="4" w:space="0" w:color="auto"/>
            </w:tcBorders>
            <w:shd w:val="clear" w:color="auto" w:fill="auto"/>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Нарушения</w:t>
            </w:r>
          </w:p>
        </w:tc>
        <w:tc>
          <w:tcPr>
            <w:tcW w:w="1418" w:type="dxa"/>
            <w:tcBorders>
              <w:top w:val="single" w:sz="4" w:space="0" w:color="auto"/>
              <w:left w:val="nil"/>
              <w:bottom w:val="single" w:sz="4" w:space="0" w:color="auto"/>
              <w:right w:val="single" w:sz="4" w:space="0" w:color="auto"/>
            </w:tcBorders>
            <w:shd w:val="clear" w:color="auto" w:fill="auto"/>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Принятые меры</w:t>
            </w:r>
          </w:p>
        </w:tc>
        <w:tc>
          <w:tcPr>
            <w:tcW w:w="1417" w:type="dxa"/>
            <w:tcBorders>
              <w:top w:val="single" w:sz="4" w:space="0" w:color="auto"/>
              <w:left w:val="nil"/>
              <w:bottom w:val="single" w:sz="4" w:space="0" w:color="auto"/>
              <w:right w:val="single" w:sz="4" w:space="0" w:color="auto"/>
            </w:tcBorders>
            <w:shd w:val="clear" w:color="auto" w:fill="auto"/>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ФИО специалиста аптечной организации</w:t>
            </w:r>
          </w:p>
        </w:tc>
      </w:tr>
      <w:tr w:rsidR="00374359" w:rsidRPr="00530924" w:rsidTr="00107FEF">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noWrap/>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4</w:t>
            </w:r>
          </w:p>
        </w:tc>
        <w:tc>
          <w:tcPr>
            <w:tcW w:w="1484" w:type="dxa"/>
            <w:tcBorders>
              <w:top w:val="nil"/>
              <w:left w:val="nil"/>
              <w:bottom w:val="single" w:sz="4" w:space="0" w:color="auto"/>
              <w:right w:val="single" w:sz="4" w:space="0" w:color="auto"/>
            </w:tcBorders>
            <w:shd w:val="clear" w:color="auto" w:fill="auto"/>
            <w:noWrap/>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5</w:t>
            </w:r>
          </w:p>
        </w:tc>
        <w:tc>
          <w:tcPr>
            <w:tcW w:w="1765" w:type="dxa"/>
            <w:tcBorders>
              <w:top w:val="nil"/>
              <w:left w:val="nil"/>
              <w:bottom w:val="single" w:sz="4" w:space="0" w:color="auto"/>
              <w:right w:val="single" w:sz="4" w:space="0" w:color="auto"/>
            </w:tcBorders>
            <w:shd w:val="clear" w:color="auto" w:fill="auto"/>
            <w:noWrap/>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6</w:t>
            </w:r>
          </w:p>
        </w:tc>
        <w:tc>
          <w:tcPr>
            <w:tcW w:w="1418" w:type="dxa"/>
            <w:tcBorders>
              <w:top w:val="nil"/>
              <w:left w:val="nil"/>
              <w:bottom w:val="single" w:sz="4" w:space="0" w:color="auto"/>
              <w:right w:val="single" w:sz="4" w:space="0" w:color="auto"/>
            </w:tcBorders>
            <w:shd w:val="clear" w:color="auto" w:fill="auto"/>
            <w:noWrap/>
            <w:vAlign w:val="center"/>
          </w:tcPr>
          <w:p w:rsidR="00A40B19" w:rsidRPr="00530924" w:rsidRDefault="00A40B19" w:rsidP="00A40B19">
            <w:pPr>
              <w:spacing w:after="0" w:line="240" w:lineRule="auto"/>
              <w:jc w:val="center"/>
              <w:rPr>
                <w:rFonts w:ascii="Times New Roman" w:hAnsi="Times New Roman" w:cs="Times New Roman"/>
                <w:sz w:val="20"/>
                <w:szCs w:val="20"/>
              </w:rPr>
            </w:pPr>
            <w:r w:rsidRPr="00530924">
              <w:rPr>
                <w:rFonts w:ascii="Times New Roman" w:hAnsi="Times New Roman" w:cs="Times New Roman"/>
                <w:sz w:val="20"/>
                <w:szCs w:val="20"/>
              </w:rPr>
              <w:t>7</w:t>
            </w:r>
          </w:p>
        </w:tc>
        <w:tc>
          <w:tcPr>
            <w:tcW w:w="1417" w:type="dxa"/>
            <w:tcBorders>
              <w:top w:val="nil"/>
              <w:left w:val="nil"/>
              <w:bottom w:val="single" w:sz="4" w:space="0" w:color="auto"/>
              <w:right w:val="single" w:sz="4" w:space="0" w:color="auto"/>
            </w:tcBorders>
            <w:shd w:val="clear" w:color="auto" w:fill="auto"/>
            <w:noWrap/>
            <w:vAlign w:val="center"/>
          </w:tcPr>
          <w:p w:rsidR="00A40B19" w:rsidRPr="00530924" w:rsidRDefault="00A40B19" w:rsidP="00A40B19">
            <w:pPr>
              <w:spacing w:after="0" w:line="240" w:lineRule="auto"/>
              <w:jc w:val="center"/>
              <w:rPr>
                <w:rFonts w:ascii="Times New Roman" w:hAnsi="Times New Roman" w:cs="Times New Roman"/>
              </w:rPr>
            </w:pPr>
            <w:r w:rsidRPr="00530924">
              <w:rPr>
                <w:rFonts w:ascii="Times New Roman" w:hAnsi="Times New Roman" w:cs="Times New Roman"/>
              </w:rPr>
              <w:t>8</w:t>
            </w:r>
          </w:p>
        </w:tc>
      </w:tr>
      <w:tr w:rsidR="00374359" w:rsidRPr="00530924" w:rsidTr="00107FEF">
        <w:trPr>
          <w:trHeight w:val="481"/>
        </w:trPr>
        <w:tc>
          <w:tcPr>
            <w:tcW w:w="568" w:type="dxa"/>
            <w:tcBorders>
              <w:top w:val="nil"/>
              <w:left w:val="single" w:sz="4" w:space="0" w:color="auto"/>
              <w:bottom w:val="single" w:sz="4" w:space="0" w:color="auto"/>
              <w:right w:val="single" w:sz="4" w:space="0" w:color="auto"/>
            </w:tcBorders>
            <w:shd w:val="clear" w:color="auto" w:fill="auto"/>
            <w:noWrap/>
          </w:tcPr>
          <w:p w:rsidR="00A40B19" w:rsidRPr="00530924" w:rsidRDefault="00A40B19" w:rsidP="00A40B19">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1.</w:t>
            </w:r>
          </w:p>
        </w:tc>
        <w:tc>
          <w:tcPr>
            <w:tcW w:w="1276" w:type="dxa"/>
            <w:tcBorders>
              <w:top w:val="nil"/>
              <w:left w:val="nil"/>
              <w:bottom w:val="single" w:sz="4" w:space="0" w:color="auto"/>
              <w:right w:val="single" w:sz="4" w:space="0" w:color="auto"/>
            </w:tcBorders>
            <w:shd w:val="clear" w:color="auto" w:fill="auto"/>
            <w:noWrap/>
          </w:tcPr>
          <w:p w:rsidR="00A40B19" w:rsidRPr="00530924" w:rsidRDefault="00530C11" w:rsidP="00A40B19">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22.06.2021</w:t>
            </w:r>
          </w:p>
        </w:tc>
        <w:tc>
          <w:tcPr>
            <w:tcW w:w="1003" w:type="dxa"/>
            <w:tcBorders>
              <w:top w:val="nil"/>
              <w:left w:val="nil"/>
              <w:bottom w:val="single" w:sz="4" w:space="0" w:color="auto"/>
              <w:right w:val="single" w:sz="4" w:space="0" w:color="auto"/>
            </w:tcBorders>
            <w:shd w:val="clear" w:color="auto" w:fill="auto"/>
            <w:noWrap/>
          </w:tcPr>
          <w:p w:rsidR="00A40B19" w:rsidRPr="00530924" w:rsidRDefault="00A40B19" w:rsidP="00A40B19">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Городская клиническая больница №1</w:t>
            </w:r>
          </w:p>
        </w:tc>
        <w:tc>
          <w:tcPr>
            <w:tcW w:w="1134" w:type="dxa"/>
            <w:tcBorders>
              <w:top w:val="nil"/>
              <w:left w:val="nil"/>
              <w:bottom w:val="single" w:sz="4" w:space="0" w:color="auto"/>
              <w:right w:val="single" w:sz="4" w:space="0" w:color="auto"/>
            </w:tcBorders>
            <w:shd w:val="clear" w:color="auto" w:fill="auto"/>
            <w:noWrap/>
          </w:tcPr>
          <w:p w:rsidR="00A40B19" w:rsidRPr="00530924" w:rsidRDefault="00A40B19" w:rsidP="00530C11">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w:t>
            </w:r>
            <w:r w:rsidR="00530C11" w:rsidRPr="00530924">
              <w:rPr>
                <w:rFonts w:ascii="Times New Roman" w:hAnsi="Times New Roman" w:cs="Times New Roman"/>
                <w:sz w:val="20"/>
                <w:szCs w:val="20"/>
              </w:rPr>
              <w:t xml:space="preserve">Прокопьева Т.В. </w:t>
            </w:r>
          </w:p>
        </w:tc>
        <w:tc>
          <w:tcPr>
            <w:tcW w:w="1484" w:type="dxa"/>
            <w:tcBorders>
              <w:top w:val="nil"/>
              <w:left w:val="nil"/>
              <w:bottom w:val="single" w:sz="4" w:space="0" w:color="auto"/>
              <w:right w:val="single" w:sz="4" w:space="0" w:color="auto"/>
            </w:tcBorders>
            <w:shd w:val="clear" w:color="auto" w:fill="auto"/>
            <w:noWrap/>
          </w:tcPr>
          <w:p w:rsidR="00A40B19" w:rsidRPr="00530924" w:rsidRDefault="00530C11" w:rsidP="00A40B19">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xml:space="preserve">Таблетки </w:t>
            </w:r>
            <w:proofErr w:type="spellStart"/>
            <w:r w:rsidRPr="00530924">
              <w:rPr>
                <w:rFonts w:ascii="Times New Roman" w:hAnsi="Times New Roman" w:cs="Times New Roman"/>
                <w:sz w:val="20"/>
                <w:szCs w:val="20"/>
              </w:rPr>
              <w:t>Индапамид</w:t>
            </w:r>
            <w:proofErr w:type="spellEnd"/>
            <w:r w:rsidRPr="00530924">
              <w:rPr>
                <w:rFonts w:ascii="Times New Roman" w:hAnsi="Times New Roman" w:cs="Times New Roman"/>
                <w:sz w:val="20"/>
                <w:szCs w:val="20"/>
              </w:rPr>
              <w:t xml:space="preserve"> 2,5 мг </w:t>
            </w:r>
          </w:p>
        </w:tc>
        <w:tc>
          <w:tcPr>
            <w:tcW w:w="1765" w:type="dxa"/>
            <w:tcBorders>
              <w:top w:val="nil"/>
              <w:left w:val="nil"/>
              <w:bottom w:val="single" w:sz="4" w:space="0" w:color="auto"/>
              <w:right w:val="single" w:sz="4" w:space="0" w:color="auto"/>
            </w:tcBorders>
            <w:shd w:val="clear" w:color="auto" w:fill="auto"/>
            <w:noWrap/>
          </w:tcPr>
          <w:p w:rsidR="00A40B19" w:rsidRPr="00530924" w:rsidRDefault="00A40B19" w:rsidP="00A40B19">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Лекарств</w:t>
            </w:r>
            <w:r w:rsidR="00530C11" w:rsidRPr="00530924">
              <w:rPr>
                <w:rFonts w:ascii="Times New Roman" w:hAnsi="Times New Roman" w:cs="Times New Roman"/>
                <w:sz w:val="20"/>
                <w:szCs w:val="20"/>
              </w:rPr>
              <w:t xml:space="preserve">енная форма не выписана в МНН, </w:t>
            </w:r>
            <w:r w:rsidRPr="00530924">
              <w:rPr>
                <w:rFonts w:ascii="Times New Roman" w:hAnsi="Times New Roman" w:cs="Times New Roman"/>
                <w:sz w:val="20"/>
                <w:szCs w:val="20"/>
              </w:rPr>
              <w:t xml:space="preserve">отсутствует кол-во </w:t>
            </w:r>
            <w:r w:rsidR="00530C11" w:rsidRPr="00530924">
              <w:rPr>
                <w:rFonts w:ascii="Times New Roman" w:hAnsi="Times New Roman" w:cs="Times New Roman"/>
                <w:sz w:val="20"/>
                <w:szCs w:val="20"/>
              </w:rPr>
              <w:t>ЛП</w:t>
            </w:r>
          </w:p>
        </w:tc>
        <w:tc>
          <w:tcPr>
            <w:tcW w:w="1418" w:type="dxa"/>
            <w:tcBorders>
              <w:top w:val="nil"/>
              <w:left w:val="nil"/>
              <w:bottom w:val="single" w:sz="4" w:space="0" w:color="auto"/>
              <w:right w:val="single" w:sz="4" w:space="0" w:color="auto"/>
            </w:tcBorders>
            <w:shd w:val="clear" w:color="auto" w:fill="auto"/>
            <w:noWrap/>
          </w:tcPr>
          <w:p w:rsidR="00A40B19" w:rsidRPr="00530924" w:rsidRDefault="00A40B19" w:rsidP="00A40B19">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Информирование руководителя медицинской организации, отправляем в ЛПУ на переоформление</w:t>
            </w:r>
          </w:p>
        </w:tc>
        <w:tc>
          <w:tcPr>
            <w:tcW w:w="1417" w:type="dxa"/>
            <w:tcBorders>
              <w:top w:val="nil"/>
              <w:left w:val="nil"/>
              <w:bottom w:val="single" w:sz="4" w:space="0" w:color="auto"/>
              <w:right w:val="single" w:sz="4" w:space="0" w:color="auto"/>
            </w:tcBorders>
            <w:shd w:val="clear" w:color="auto" w:fill="auto"/>
            <w:noWrap/>
          </w:tcPr>
          <w:p w:rsidR="00A40B19" w:rsidRPr="00530924" w:rsidRDefault="00530C11" w:rsidP="00A40B19">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Лозневая А.Д.</w:t>
            </w:r>
          </w:p>
        </w:tc>
      </w:tr>
      <w:tr w:rsidR="00374359" w:rsidRPr="00530924" w:rsidTr="00107FEF">
        <w:trPr>
          <w:trHeight w:val="481"/>
        </w:trPr>
        <w:tc>
          <w:tcPr>
            <w:tcW w:w="568" w:type="dxa"/>
            <w:tcBorders>
              <w:top w:val="nil"/>
              <w:left w:val="single" w:sz="4" w:space="0" w:color="auto"/>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2.</w:t>
            </w:r>
          </w:p>
        </w:tc>
        <w:tc>
          <w:tcPr>
            <w:tcW w:w="1276"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22.06.2021</w:t>
            </w:r>
          </w:p>
        </w:tc>
        <w:tc>
          <w:tcPr>
            <w:tcW w:w="1003"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Городская клиническая больница №1</w:t>
            </w:r>
          </w:p>
        </w:tc>
        <w:tc>
          <w:tcPr>
            <w:tcW w:w="1134" w:type="dxa"/>
            <w:tcBorders>
              <w:top w:val="nil"/>
              <w:left w:val="nil"/>
              <w:bottom w:val="single" w:sz="4" w:space="0" w:color="auto"/>
              <w:right w:val="single" w:sz="4" w:space="0" w:color="auto"/>
            </w:tcBorders>
            <w:shd w:val="clear" w:color="auto" w:fill="auto"/>
            <w:noWrap/>
          </w:tcPr>
          <w:p w:rsidR="00530C11" w:rsidRPr="00530924" w:rsidRDefault="00530C11" w:rsidP="00530C11">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xml:space="preserve"> Рыжкова Л.Г. </w:t>
            </w:r>
          </w:p>
        </w:tc>
        <w:tc>
          <w:tcPr>
            <w:tcW w:w="1484" w:type="dxa"/>
            <w:tcBorders>
              <w:top w:val="nil"/>
              <w:left w:val="nil"/>
              <w:bottom w:val="single" w:sz="4" w:space="0" w:color="auto"/>
              <w:right w:val="single" w:sz="4" w:space="0" w:color="auto"/>
            </w:tcBorders>
            <w:shd w:val="clear" w:color="auto" w:fill="auto"/>
            <w:noWrap/>
          </w:tcPr>
          <w:p w:rsidR="00530C11" w:rsidRPr="00530924" w:rsidRDefault="00530C11" w:rsidP="00530C11">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xml:space="preserve">Таблетки </w:t>
            </w:r>
            <w:proofErr w:type="spellStart"/>
            <w:r w:rsidRPr="00530924">
              <w:rPr>
                <w:rFonts w:ascii="Times New Roman" w:hAnsi="Times New Roman" w:cs="Times New Roman"/>
                <w:sz w:val="20"/>
                <w:szCs w:val="20"/>
              </w:rPr>
              <w:t>Бисопролол</w:t>
            </w:r>
            <w:proofErr w:type="spellEnd"/>
          </w:p>
          <w:p w:rsidR="00530C11" w:rsidRPr="00530924" w:rsidRDefault="00530C11" w:rsidP="00530C11">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xml:space="preserve">25 мг  </w:t>
            </w:r>
          </w:p>
        </w:tc>
        <w:tc>
          <w:tcPr>
            <w:tcW w:w="1765"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xml:space="preserve">Отсутствует печать  «Для рецептов», не указан срок действия рецепта. Отсутствует личная подпись врача </w:t>
            </w:r>
          </w:p>
        </w:tc>
        <w:tc>
          <w:tcPr>
            <w:tcW w:w="1418"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Информирование руководителя медицинской организации, отправляем в ЛПУ на переоформление</w:t>
            </w:r>
          </w:p>
        </w:tc>
        <w:tc>
          <w:tcPr>
            <w:tcW w:w="1417"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Лозневая А.Д.</w:t>
            </w:r>
          </w:p>
        </w:tc>
      </w:tr>
      <w:tr w:rsidR="00374359" w:rsidRPr="00530924" w:rsidTr="00107FEF">
        <w:trPr>
          <w:trHeight w:val="481"/>
        </w:trPr>
        <w:tc>
          <w:tcPr>
            <w:tcW w:w="568" w:type="dxa"/>
            <w:tcBorders>
              <w:top w:val="nil"/>
              <w:left w:val="single" w:sz="4" w:space="0" w:color="auto"/>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xml:space="preserve"> 3. </w:t>
            </w:r>
          </w:p>
        </w:tc>
        <w:tc>
          <w:tcPr>
            <w:tcW w:w="1276"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22.06.2021</w:t>
            </w:r>
          </w:p>
        </w:tc>
        <w:tc>
          <w:tcPr>
            <w:tcW w:w="1003"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Городская клиническая больница №1</w:t>
            </w:r>
          </w:p>
        </w:tc>
        <w:tc>
          <w:tcPr>
            <w:tcW w:w="1134" w:type="dxa"/>
            <w:tcBorders>
              <w:top w:val="nil"/>
              <w:left w:val="nil"/>
              <w:bottom w:val="single" w:sz="4" w:space="0" w:color="auto"/>
              <w:right w:val="single" w:sz="4" w:space="0" w:color="auto"/>
            </w:tcBorders>
            <w:shd w:val="clear" w:color="auto" w:fill="auto"/>
            <w:noWrap/>
          </w:tcPr>
          <w:p w:rsidR="00530C11" w:rsidRPr="00530924" w:rsidRDefault="00530C11" w:rsidP="00530C11">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w:t>
            </w:r>
            <w:proofErr w:type="spellStart"/>
            <w:r w:rsidRPr="00530924">
              <w:rPr>
                <w:rFonts w:ascii="Times New Roman" w:hAnsi="Times New Roman" w:cs="Times New Roman"/>
                <w:sz w:val="20"/>
                <w:szCs w:val="20"/>
              </w:rPr>
              <w:t>Тинькова</w:t>
            </w:r>
            <w:proofErr w:type="spellEnd"/>
            <w:r w:rsidRPr="00530924">
              <w:rPr>
                <w:rFonts w:ascii="Times New Roman" w:hAnsi="Times New Roman" w:cs="Times New Roman"/>
                <w:sz w:val="20"/>
                <w:szCs w:val="20"/>
              </w:rPr>
              <w:t xml:space="preserve"> Т.М.  </w:t>
            </w:r>
          </w:p>
        </w:tc>
        <w:tc>
          <w:tcPr>
            <w:tcW w:w="1484" w:type="dxa"/>
            <w:tcBorders>
              <w:top w:val="nil"/>
              <w:left w:val="nil"/>
              <w:bottom w:val="single" w:sz="4" w:space="0" w:color="auto"/>
              <w:right w:val="single" w:sz="4" w:space="0" w:color="auto"/>
            </w:tcBorders>
            <w:shd w:val="clear" w:color="auto" w:fill="auto"/>
            <w:noWrap/>
          </w:tcPr>
          <w:p w:rsidR="00530C11" w:rsidRPr="00530924" w:rsidRDefault="00530C11" w:rsidP="0063248F">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xml:space="preserve">Таблетки </w:t>
            </w:r>
            <w:proofErr w:type="spellStart"/>
            <w:r w:rsidR="0063248F" w:rsidRPr="00530924">
              <w:rPr>
                <w:rFonts w:ascii="Times New Roman" w:hAnsi="Times New Roman" w:cs="Times New Roman"/>
                <w:sz w:val="20"/>
                <w:szCs w:val="20"/>
              </w:rPr>
              <w:t>Периндоприл</w:t>
            </w:r>
            <w:proofErr w:type="spellEnd"/>
            <w:r w:rsidR="0063248F" w:rsidRPr="00530924">
              <w:rPr>
                <w:rFonts w:ascii="Times New Roman" w:hAnsi="Times New Roman" w:cs="Times New Roman"/>
                <w:sz w:val="20"/>
                <w:szCs w:val="20"/>
              </w:rPr>
              <w:t xml:space="preserve"> 5 мг </w:t>
            </w:r>
            <w:r w:rsidRPr="00530924">
              <w:rPr>
                <w:rFonts w:ascii="Times New Roman" w:hAnsi="Times New Roman" w:cs="Times New Roman"/>
                <w:sz w:val="20"/>
                <w:szCs w:val="20"/>
              </w:rPr>
              <w:t xml:space="preserve"> </w:t>
            </w:r>
          </w:p>
        </w:tc>
        <w:tc>
          <w:tcPr>
            <w:tcW w:w="1765" w:type="dxa"/>
            <w:tcBorders>
              <w:top w:val="nil"/>
              <w:left w:val="nil"/>
              <w:bottom w:val="single" w:sz="4" w:space="0" w:color="auto"/>
              <w:right w:val="single" w:sz="4" w:space="0" w:color="auto"/>
            </w:tcBorders>
            <w:shd w:val="clear" w:color="auto" w:fill="auto"/>
            <w:noWrap/>
          </w:tcPr>
          <w:p w:rsidR="00530C11" w:rsidRPr="00530924" w:rsidRDefault="00530C11" w:rsidP="00211E6B">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xml:space="preserve">  </w:t>
            </w:r>
            <w:r w:rsidR="00211E6B" w:rsidRPr="00530924">
              <w:rPr>
                <w:rFonts w:ascii="Times New Roman" w:hAnsi="Times New Roman" w:cs="Times New Roman"/>
                <w:sz w:val="20"/>
                <w:szCs w:val="20"/>
              </w:rPr>
              <w:t>Рецепт выписан на русском языке, л</w:t>
            </w:r>
            <w:r w:rsidRPr="00530924">
              <w:rPr>
                <w:rFonts w:ascii="Times New Roman" w:hAnsi="Times New Roman" w:cs="Times New Roman"/>
                <w:sz w:val="20"/>
                <w:szCs w:val="20"/>
              </w:rPr>
              <w:t>екарс</w:t>
            </w:r>
            <w:r w:rsidR="00211E6B" w:rsidRPr="00530924">
              <w:rPr>
                <w:rFonts w:ascii="Times New Roman" w:hAnsi="Times New Roman" w:cs="Times New Roman"/>
                <w:sz w:val="20"/>
                <w:szCs w:val="20"/>
              </w:rPr>
              <w:t>твенная форма не выписана в МНН, отсутствует печать мед</w:t>
            </w:r>
            <w:proofErr w:type="gramStart"/>
            <w:r w:rsidR="00211E6B" w:rsidRPr="00530924">
              <w:rPr>
                <w:rFonts w:ascii="Times New Roman" w:hAnsi="Times New Roman" w:cs="Times New Roman"/>
                <w:sz w:val="20"/>
                <w:szCs w:val="20"/>
              </w:rPr>
              <w:t>.</w:t>
            </w:r>
            <w:proofErr w:type="gramEnd"/>
            <w:r w:rsidR="00211E6B" w:rsidRPr="00530924">
              <w:rPr>
                <w:rFonts w:ascii="Times New Roman" w:hAnsi="Times New Roman" w:cs="Times New Roman"/>
                <w:sz w:val="20"/>
                <w:szCs w:val="20"/>
              </w:rPr>
              <w:t xml:space="preserve"> </w:t>
            </w:r>
            <w:proofErr w:type="gramStart"/>
            <w:r w:rsidR="00211E6B" w:rsidRPr="00530924">
              <w:rPr>
                <w:rFonts w:ascii="Times New Roman" w:hAnsi="Times New Roman" w:cs="Times New Roman"/>
                <w:sz w:val="20"/>
                <w:szCs w:val="20"/>
              </w:rPr>
              <w:t>о</w:t>
            </w:r>
            <w:proofErr w:type="gramEnd"/>
            <w:r w:rsidR="00211E6B" w:rsidRPr="00530924">
              <w:rPr>
                <w:rFonts w:ascii="Times New Roman" w:hAnsi="Times New Roman" w:cs="Times New Roman"/>
                <w:sz w:val="20"/>
                <w:szCs w:val="20"/>
              </w:rPr>
              <w:t>рганизации</w:t>
            </w:r>
          </w:p>
        </w:tc>
        <w:tc>
          <w:tcPr>
            <w:tcW w:w="1418"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 Информирование руководителя медицинской организации, отправляем в ЛПУ на переоформление</w:t>
            </w:r>
          </w:p>
        </w:tc>
        <w:tc>
          <w:tcPr>
            <w:tcW w:w="1417" w:type="dxa"/>
            <w:tcBorders>
              <w:top w:val="nil"/>
              <w:left w:val="nil"/>
              <w:bottom w:val="single" w:sz="4" w:space="0" w:color="auto"/>
              <w:right w:val="single" w:sz="4" w:space="0" w:color="auto"/>
            </w:tcBorders>
            <w:shd w:val="clear" w:color="auto" w:fill="auto"/>
            <w:noWrap/>
          </w:tcPr>
          <w:p w:rsidR="00530C11" w:rsidRPr="00530924" w:rsidRDefault="00530C11" w:rsidP="00194AAD">
            <w:pPr>
              <w:spacing w:after="0" w:line="240" w:lineRule="auto"/>
              <w:rPr>
                <w:rFonts w:ascii="Times New Roman" w:hAnsi="Times New Roman" w:cs="Times New Roman"/>
                <w:sz w:val="20"/>
                <w:szCs w:val="20"/>
              </w:rPr>
            </w:pPr>
            <w:r w:rsidRPr="00530924">
              <w:rPr>
                <w:rFonts w:ascii="Times New Roman" w:hAnsi="Times New Roman" w:cs="Times New Roman"/>
                <w:sz w:val="20"/>
                <w:szCs w:val="20"/>
              </w:rPr>
              <w:t>Лозневая А.Д.</w:t>
            </w:r>
          </w:p>
        </w:tc>
      </w:tr>
    </w:tbl>
    <w:p w:rsidR="005D02F9" w:rsidRPr="005D02F9" w:rsidRDefault="005D02F9" w:rsidP="005D02F9">
      <w:pPr>
        <w:pStyle w:val="ConsPlusNonformat"/>
        <w:jc w:val="both"/>
        <w:rPr>
          <w:szCs w:val="16"/>
        </w:rPr>
      </w:pPr>
      <w:r>
        <w:rPr>
          <w:rFonts w:ascii="Times New Roman" w:hAnsi="Times New Roman" w:cs="Times New Roman"/>
          <w:b/>
          <w:sz w:val="28"/>
          <w:szCs w:val="28"/>
          <w:highlight w:val="yellow"/>
        </w:rPr>
        <w:br w:type="page"/>
      </w:r>
      <w:r w:rsidRPr="005D02F9">
        <w:rPr>
          <w:szCs w:val="16"/>
        </w:rPr>
        <w:lastRenderedPageBreak/>
        <w:t>Министерство здравоохранения</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Российской Федерации                          Код формы по ОКУД 3108805</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noProof/>
          <w:sz w:val="20"/>
          <w:szCs w:val="16"/>
        </w:rPr>
        <w:drawing>
          <wp:anchor distT="0" distB="0" distL="114300" distR="114300" simplePos="0" relativeHeight="251695104" behindDoc="0" locked="0" layoutInCell="1" allowOverlap="1" wp14:anchorId="7C262E3E" wp14:editId="5FC8F808">
            <wp:simplePos x="0" y="0"/>
            <wp:positionH relativeFrom="column">
              <wp:posOffset>-101600</wp:posOffset>
            </wp:positionH>
            <wp:positionV relativeFrom="paragraph">
              <wp:posOffset>86360</wp:posOffset>
            </wp:positionV>
            <wp:extent cx="2194009" cy="733425"/>
            <wp:effectExtent l="0" t="0" r="0" b="0"/>
            <wp:wrapNone/>
            <wp:docPr id="60"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extLst>
                        <a:ext uri="{28A0092B-C50C-407E-A947-70E740481C1C}">
                          <a14:useLocalDpi xmlns:a14="http://schemas.microsoft.com/office/drawing/2010/main" val="0"/>
                        </a:ext>
                      </a:extLst>
                    </a:blip>
                    <a:srcRect t="38421" r="5149"/>
                    <a:stretch>
                      <a:fillRect/>
                    </a:stretch>
                  </pic:blipFill>
                  <pic:spPr>
                    <a:xfrm>
                      <a:off x="0" y="0"/>
                      <a:ext cx="2194009" cy="733425"/>
                    </a:xfrm>
                    <a:prstGeom prst="rect">
                      <a:avLst/>
                    </a:prstGeom>
                  </pic:spPr>
                </pic:pic>
              </a:graphicData>
            </a:graphic>
            <wp14:sizeRelH relativeFrom="page">
              <wp14:pctWidth>0</wp14:pctWidth>
            </wp14:sizeRelH>
            <wp14:sizeRelV relativeFrom="page">
              <wp14:pctHeight>0</wp14:pctHeight>
            </wp14:sizeRelV>
          </wp:anchor>
        </w:drawing>
      </w:r>
      <w:r w:rsidRPr="005D02F9">
        <w:rPr>
          <w:rFonts w:ascii="Courier New" w:eastAsia="Times New Roman" w:hAnsi="Courier New" w:cs="Courier New"/>
          <w:sz w:val="20"/>
          <w:szCs w:val="16"/>
        </w:rPr>
        <w:t xml:space="preserve">                  Медицинская документация</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Наименование (штамп)                          Форма N 148-1/у-88</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медицинской организации                       </w:t>
      </w:r>
      <w:proofErr w:type="gramStart"/>
      <w:r w:rsidRPr="005D02F9">
        <w:rPr>
          <w:rFonts w:ascii="Courier New" w:eastAsia="Times New Roman" w:hAnsi="Courier New" w:cs="Courier New"/>
          <w:sz w:val="20"/>
          <w:szCs w:val="16"/>
        </w:rPr>
        <w:t>Утверждена</w:t>
      </w:r>
      <w:proofErr w:type="gramEnd"/>
      <w:r w:rsidRPr="005D02F9">
        <w:rPr>
          <w:rFonts w:ascii="Courier New" w:eastAsia="Times New Roman" w:hAnsi="Courier New" w:cs="Courier New"/>
          <w:sz w:val="20"/>
          <w:szCs w:val="16"/>
        </w:rPr>
        <w:t xml:space="preserve"> приказом</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                                              Министерства здравоохранения</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Наименование (штамп)                          Российской Федерации</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индивидуального предпринимателя               от 14 января 2019 г. N 4н</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5D02F9">
        <w:rPr>
          <w:rFonts w:ascii="Courier New" w:eastAsia="Times New Roman" w:hAnsi="Courier New" w:cs="Courier New"/>
          <w:sz w:val="20"/>
          <w:szCs w:val="16"/>
        </w:rPr>
        <w:t>(указать адрес, номер и дату лицензии,</w:t>
      </w:r>
      <w:proofErr w:type="gramEnd"/>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наименование органа </w:t>
      </w:r>
      <w:proofErr w:type="gramStart"/>
      <w:r w:rsidRPr="005D02F9">
        <w:rPr>
          <w:rFonts w:ascii="Courier New" w:eastAsia="Times New Roman" w:hAnsi="Courier New" w:cs="Courier New"/>
          <w:sz w:val="20"/>
          <w:szCs w:val="16"/>
        </w:rPr>
        <w:t>государственной</w:t>
      </w:r>
      <w:proofErr w:type="gramEnd"/>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власти, </w:t>
      </w:r>
      <w:proofErr w:type="gramStart"/>
      <w:r w:rsidRPr="005D02F9">
        <w:rPr>
          <w:rFonts w:ascii="Courier New" w:eastAsia="Times New Roman" w:hAnsi="Courier New" w:cs="Courier New"/>
          <w:sz w:val="20"/>
          <w:szCs w:val="16"/>
        </w:rPr>
        <w:t>выдавшего</w:t>
      </w:r>
      <w:proofErr w:type="gramEnd"/>
      <w:r w:rsidRPr="005D02F9">
        <w:rPr>
          <w:rFonts w:ascii="Courier New" w:eastAsia="Times New Roman" w:hAnsi="Courier New" w:cs="Courier New"/>
          <w:sz w:val="20"/>
          <w:szCs w:val="16"/>
        </w:rPr>
        <w:t xml:space="preserve"> лицензию)</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                                             ┌ ┐┌ ┐┌ ┐┌ ┐   ┌ ┐┌ ┐┌ ┐┌ ┐┌ ┐</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                                       Серия  2  4  6  6   N 9  8  4  0  1</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                                             └ ┘└ ┘└ ┘└ ┘   └ ┘└ ┘└ ┘└ ┘└ ┘</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РЕЦЕПТ                                    "</w:t>
      </w:r>
      <w:r w:rsidRPr="005D02F9">
        <w:rPr>
          <w:rFonts w:ascii="Courier New" w:eastAsia="Times New Roman" w:hAnsi="Courier New" w:cs="Courier New"/>
          <w:sz w:val="20"/>
          <w:szCs w:val="16"/>
          <w:u w:val="single"/>
        </w:rPr>
        <w:t>20</w:t>
      </w:r>
      <w:r w:rsidRPr="005D02F9">
        <w:rPr>
          <w:rFonts w:ascii="Courier New" w:eastAsia="Times New Roman" w:hAnsi="Courier New" w:cs="Courier New"/>
          <w:sz w:val="20"/>
          <w:szCs w:val="16"/>
        </w:rPr>
        <w:t>" _____</w:t>
      </w:r>
      <w:r w:rsidRPr="005D02F9">
        <w:rPr>
          <w:rFonts w:ascii="Courier New" w:eastAsia="Times New Roman" w:hAnsi="Courier New" w:cs="Courier New"/>
          <w:sz w:val="20"/>
          <w:szCs w:val="16"/>
          <w:u w:val="single"/>
        </w:rPr>
        <w:t>июня</w:t>
      </w:r>
      <w:r w:rsidRPr="005D02F9">
        <w:rPr>
          <w:rFonts w:ascii="Courier New" w:eastAsia="Times New Roman" w:hAnsi="Courier New" w:cs="Courier New"/>
          <w:sz w:val="20"/>
          <w:szCs w:val="16"/>
        </w:rPr>
        <w:t>_______ 20</w:t>
      </w:r>
      <w:r w:rsidRPr="005D02F9">
        <w:rPr>
          <w:rFonts w:ascii="Courier New" w:eastAsia="Times New Roman" w:hAnsi="Courier New" w:cs="Courier New"/>
          <w:sz w:val="20"/>
          <w:szCs w:val="16"/>
          <w:u w:val="single"/>
        </w:rPr>
        <w:t>21</w:t>
      </w:r>
      <w:r w:rsidRPr="005D02F9">
        <w:rPr>
          <w:rFonts w:ascii="Courier New" w:eastAsia="Times New Roman" w:hAnsi="Courier New" w:cs="Courier New"/>
          <w:sz w:val="20"/>
          <w:szCs w:val="16"/>
        </w:rPr>
        <w:t xml:space="preserve"> г.</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                                              (дата оформления рецепта)</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                 (</w:t>
      </w:r>
      <w:r w:rsidRPr="005D02F9">
        <w:rPr>
          <w:rFonts w:ascii="Courier New" w:eastAsia="Times New Roman" w:hAnsi="Courier New" w:cs="Courier New"/>
          <w:sz w:val="20"/>
          <w:szCs w:val="16"/>
          <w:u w:val="single"/>
        </w:rPr>
        <w:t>взрослый</w:t>
      </w:r>
      <w:r w:rsidRPr="005D02F9">
        <w:rPr>
          <w:rFonts w:ascii="Courier New" w:eastAsia="Times New Roman" w:hAnsi="Courier New" w:cs="Courier New"/>
          <w:sz w:val="20"/>
          <w:szCs w:val="16"/>
        </w:rPr>
        <w:t xml:space="preserve">, детский - </w:t>
      </w:r>
      <w:proofErr w:type="gramStart"/>
      <w:r w:rsidRPr="005D02F9">
        <w:rPr>
          <w:rFonts w:ascii="Courier New" w:eastAsia="Times New Roman" w:hAnsi="Courier New" w:cs="Courier New"/>
          <w:sz w:val="20"/>
          <w:szCs w:val="16"/>
        </w:rPr>
        <w:t>нужное</w:t>
      </w:r>
      <w:proofErr w:type="gramEnd"/>
      <w:r w:rsidRPr="005D02F9">
        <w:rPr>
          <w:rFonts w:ascii="Courier New" w:eastAsia="Times New Roman" w:hAnsi="Courier New" w:cs="Courier New"/>
          <w:sz w:val="20"/>
          <w:szCs w:val="16"/>
        </w:rPr>
        <w:t xml:space="preserve"> подчеркнуть)</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Фамилия, инициалы имени и отчества (последнее - при наличии)</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пациента _____</w:t>
      </w:r>
      <w:r w:rsidRPr="005D02F9">
        <w:rPr>
          <w:rFonts w:ascii="Courier New" w:eastAsia="Times New Roman" w:hAnsi="Courier New" w:cs="Courier New"/>
          <w:sz w:val="20"/>
          <w:szCs w:val="16"/>
          <w:u w:val="single"/>
        </w:rPr>
        <w:t xml:space="preserve"> Чеботарев С.Д.__________________________________</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Дата рождения </w:t>
      </w:r>
      <w:r w:rsidRPr="005D02F9">
        <w:rPr>
          <w:rFonts w:ascii="Courier New" w:eastAsia="Times New Roman" w:hAnsi="Courier New" w:cs="Courier New"/>
          <w:sz w:val="20"/>
          <w:szCs w:val="16"/>
          <w:u w:val="single"/>
        </w:rPr>
        <w:t>______14.06.1996</w:t>
      </w:r>
      <w:r w:rsidRPr="005D02F9">
        <w:rPr>
          <w:rFonts w:ascii="Courier New" w:eastAsia="Times New Roman" w:hAnsi="Courier New" w:cs="Courier New"/>
          <w:sz w:val="20"/>
          <w:szCs w:val="16"/>
        </w:rPr>
        <w:t>___________________________________________________</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u w:val="single"/>
        </w:rPr>
      </w:pPr>
      <w:r w:rsidRPr="005D02F9">
        <w:rPr>
          <w:rFonts w:ascii="Courier New" w:eastAsia="Times New Roman" w:hAnsi="Courier New" w:cs="Courier New"/>
          <w:sz w:val="20"/>
          <w:szCs w:val="16"/>
        </w:rPr>
        <w:t>Серия и номер полиса обязательного медицинского страхования</w:t>
      </w:r>
      <w:r w:rsidRPr="005D02F9">
        <w:rPr>
          <w:rFonts w:ascii="Courier New" w:eastAsia="Times New Roman" w:hAnsi="Courier New" w:cs="Courier New"/>
          <w:sz w:val="20"/>
          <w:szCs w:val="16"/>
          <w:u w:val="single"/>
        </w:rPr>
        <w:t xml:space="preserve"> 2334567</w:t>
      </w:r>
      <w:r w:rsidRPr="005D02F9">
        <w:rPr>
          <w:rFonts w:ascii="Courier New" w:eastAsia="Times New Roman" w:hAnsi="Courier New" w:cs="Courier New"/>
          <w:sz w:val="20"/>
          <w:szCs w:val="16"/>
        </w:rPr>
        <w:t>_________</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Адрес  места  жительства  или  N  медицинской карты амбулаторного пациента,</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5D02F9">
        <w:rPr>
          <w:rFonts w:ascii="Courier New" w:eastAsia="Times New Roman" w:hAnsi="Courier New" w:cs="Courier New"/>
          <w:sz w:val="20"/>
          <w:szCs w:val="16"/>
        </w:rPr>
        <w:t>получающего</w:t>
      </w:r>
      <w:proofErr w:type="gramEnd"/>
      <w:r w:rsidRPr="005D02F9">
        <w:rPr>
          <w:rFonts w:ascii="Courier New" w:eastAsia="Times New Roman" w:hAnsi="Courier New" w:cs="Courier New"/>
          <w:sz w:val="20"/>
          <w:szCs w:val="16"/>
        </w:rPr>
        <w:t xml:space="preserve"> медицинскую помощь в амбулаторных условиях __</w:t>
      </w:r>
      <w:r w:rsidRPr="005D02F9">
        <w:rPr>
          <w:rFonts w:ascii="Courier New" w:eastAsia="Times New Roman" w:hAnsi="Courier New" w:cs="Courier New"/>
          <w:sz w:val="20"/>
          <w:szCs w:val="16"/>
          <w:u w:val="single"/>
        </w:rPr>
        <w:t>45689</w:t>
      </w:r>
      <w:r w:rsidRPr="005D02F9">
        <w:rPr>
          <w:rFonts w:ascii="Courier New" w:eastAsia="Times New Roman" w:hAnsi="Courier New" w:cs="Courier New"/>
          <w:sz w:val="20"/>
          <w:szCs w:val="16"/>
        </w:rPr>
        <w:t>________________</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noProof/>
          <w:sz w:val="20"/>
          <w:szCs w:val="16"/>
        </w:rPr>
        <w:drawing>
          <wp:anchor distT="0" distB="0" distL="114300" distR="114300" simplePos="0" relativeHeight="251696128" behindDoc="0" locked="0" layoutInCell="1" allowOverlap="1" wp14:anchorId="3BE04052" wp14:editId="25105578">
            <wp:simplePos x="0" y="0"/>
            <wp:positionH relativeFrom="column">
              <wp:posOffset>5003800</wp:posOffset>
            </wp:positionH>
            <wp:positionV relativeFrom="paragraph">
              <wp:posOffset>45085</wp:posOffset>
            </wp:positionV>
            <wp:extent cx="1000125" cy="866775"/>
            <wp:effectExtent l="0" t="0" r="9525" b="9525"/>
            <wp:wrapNone/>
            <wp:docPr id="63" name="Рисунок 1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8201" t="59238" r="16595" b="14667"/>
                    <a:stretch>
                      <a:fillRect/>
                    </a:stretch>
                  </pic:blipFill>
                  <pic:spPr bwMode="auto">
                    <a:xfrm>
                      <a:off x="0" y="0"/>
                      <a:ext cx="1000125" cy="866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D02F9">
        <w:rPr>
          <w:rFonts w:ascii="Courier New" w:eastAsia="Times New Roman" w:hAnsi="Courier New" w:cs="Courier New"/>
          <w:sz w:val="20"/>
          <w:szCs w:val="16"/>
        </w:rPr>
        <w:t>Фамилия, инициалы имени и отчества (последнее - при наличии)</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лечащего врача (фельдшера, акушерки) ___</w:t>
      </w:r>
      <w:r w:rsidRPr="005D02F9">
        <w:rPr>
          <w:rFonts w:ascii="Courier New" w:eastAsia="Times New Roman" w:hAnsi="Courier New" w:cs="Courier New"/>
          <w:sz w:val="20"/>
          <w:szCs w:val="16"/>
          <w:u w:val="single"/>
        </w:rPr>
        <w:t>Лозневая А.Д.</w:t>
      </w:r>
      <w:r w:rsidRPr="005D02F9">
        <w:rPr>
          <w:rFonts w:ascii="Courier New" w:eastAsia="Times New Roman" w:hAnsi="Courier New" w:cs="Courier New"/>
          <w:sz w:val="20"/>
          <w:szCs w:val="16"/>
        </w:rPr>
        <w:t>_______________________</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tabs>
          <w:tab w:val="left" w:pos="426"/>
          <w:tab w:val="left" w:pos="993"/>
        </w:tabs>
        <w:suppressAutoHyphens/>
        <w:spacing w:after="0" w:line="240" w:lineRule="auto"/>
        <w:jc w:val="both"/>
        <w:rPr>
          <w:rFonts w:ascii="Times New Roman" w:eastAsia="SimSun" w:hAnsi="Times New Roman" w:cs="Times New Roman"/>
          <w:kern w:val="1"/>
          <w:szCs w:val="12"/>
          <w:lang w:val="en-US" w:eastAsia="zh-CN" w:bidi="hi-IN"/>
        </w:rPr>
      </w:pPr>
      <w:proofErr w:type="spellStart"/>
      <w:r w:rsidRPr="005D02F9">
        <w:rPr>
          <w:rFonts w:ascii="Courier New" w:eastAsia="Times New Roman" w:hAnsi="Courier New" w:cs="Courier New"/>
          <w:sz w:val="20"/>
          <w:szCs w:val="16"/>
        </w:rPr>
        <w:t>Руб</w:t>
      </w:r>
      <w:proofErr w:type="spellEnd"/>
      <w:r w:rsidRPr="005D02F9">
        <w:rPr>
          <w:rFonts w:ascii="Courier New" w:eastAsia="Times New Roman" w:hAnsi="Courier New" w:cs="Courier New"/>
          <w:sz w:val="20"/>
          <w:szCs w:val="16"/>
          <w:lang w:val="en-US"/>
        </w:rPr>
        <w:t xml:space="preserve">.          </w:t>
      </w:r>
      <w:r w:rsidRPr="005D02F9">
        <w:rPr>
          <w:rFonts w:ascii="Courier New" w:eastAsia="Times New Roman" w:hAnsi="Courier New" w:cs="Courier New"/>
          <w:sz w:val="20"/>
          <w:szCs w:val="16"/>
        </w:rPr>
        <w:t>Коп</w:t>
      </w:r>
      <w:r w:rsidRPr="005D02F9">
        <w:rPr>
          <w:rFonts w:ascii="Courier New" w:eastAsia="Times New Roman" w:hAnsi="Courier New" w:cs="Courier New"/>
          <w:sz w:val="20"/>
          <w:szCs w:val="16"/>
          <w:lang w:val="en-US"/>
        </w:rPr>
        <w:t xml:space="preserve">.           </w:t>
      </w:r>
      <w:proofErr w:type="spellStart"/>
      <w:r w:rsidRPr="005D02F9">
        <w:rPr>
          <w:rFonts w:ascii="Courier New" w:eastAsia="Times New Roman" w:hAnsi="Courier New" w:cs="Courier New"/>
          <w:sz w:val="20"/>
          <w:szCs w:val="16"/>
          <w:lang w:val="en-US"/>
        </w:rPr>
        <w:t>Rp</w:t>
      </w:r>
      <w:proofErr w:type="spellEnd"/>
      <w:r w:rsidRPr="005D02F9">
        <w:rPr>
          <w:rFonts w:ascii="Courier New" w:eastAsia="Times New Roman" w:hAnsi="Courier New" w:cs="Courier New"/>
          <w:sz w:val="20"/>
          <w:szCs w:val="16"/>
          <w:lang w:val="en-US"/>
        </w:rPr>
        <w:t xml:space="preserve">: </w:t>
      </w:r>
      <w:proofErr w:type="spellStart"/>
      <w:proofErr w:type="gramStart"/>
      <w:r w:rsidRPr="005D02F9">
        <w:rPr>
          <w:rFonts w:ascii="Times New Roman" w:eastAsia="SimSun" w:hAnsi="Times New Roman" w:cs="Times New Roman"/>
          <w:kern w:val="1"/>
          <w:szCs w:val="12"/>
          <w:lang w:val="en-US" w:eastAsia="zh-CN" w:bidi="hi-IN"/>
        </w:rPr>
        <w:t>Ibupropheni</w:t>
      </w:r>
      <w:proofErr w:type="spellEnd"/>
      <w:r w:rsidRPr="005D02F9">
        <w:rPr>
          <w:rFonts w:ascii="Times New Roman" w:eastAsia="SimSun" w:hAnsi="Times New Roman" w:cs="Times New Roman"/>
          <w:kern w:val="1"/>
          <w:szCs w:val="12"/>
          <w:lang w:val="en-US" w:eastAsia="zh-CN" w:bidi="hi-IN"/>
        </w:rPr>
        <w:t xml:space="preserve">  0,002</w:t>
      </w:r>
      <w:proofErr w:type="gramEnd"/>
    </w:p>
    <w:p w:rsidR="005D02F9" w:rsidRPr="005D02F9" w:rsidRDefault="005D02F9" w:rsidP="005D02F9">
      <w:pPr>
        <w:widowControl w:val="0"/>
        <w:tabs>
          <w:tab w:val="left" w:pos="426"/>
          <w:tab w:val="left" w:pos="993"/>
        </w:tabs>
        <w:suppressAutoHyphens/>
        <w:spacing w:after="0" w:line="240" w:lineRule="auto"/>
        <w:jc w:val="both"/>
        <w:rPr>
          <w:rFonts w:ascii="Times New Roman" w:eastAsia="SimSun" w:hAnsi="Times New Roman" w:cs="Times New Roman"/>
          <w:kern w:val="1"/>
          <w:szCs w:val="12"/>
          <w:lang w:val="en-US" w:eastAsia="zh-CN" w:bidi="hi-IN"/>
        </w:rPr>
      </w:pPr>
      <w:r w:rsidRPr="005D02F9">
        <w:rPr>
          <w:rFonts w:ascii="Times New Roman" w:eastAsia="SimSun" w:hAnsi="Times New Roman" w:cs="Times New Roman"/>
          <w:kern w:val="1"/>
          <w:szCs w:val="12"/>
          <w:lang w:val="en-US" w:eastAsia="zh-CN" w:bidi="hi-IN"/>
        </w:rPr>
        <w:t xml:space="preserve">731. 00 </w:t>
      </w:r>
      <w:r w:rsidRPr="005D02F9">
        <w:rPr>
          <w:rFonts w:ascii="Times New Roman" w:eastAsia="SimSun" w:hAnsi="Times New Roman" w:cs="Times New Roman"/>
          <w:kern w:val="1"/>
          <w:szCs w:val="12"/>
          <w:lang w:eastAsia="zh-CN" w:bidi="hi-IN"/>
        </w:rPr>
        <w:t>х</w:t>
      </w:r>
      <w:r w:rsidRPr="005D02F9">
        <w:rPr>
          <w:rFonts w:ascii="Times New Roman" w:eastAsia="SimSun" w:hAnsi="Times New Roman" w:cs="Times New Roman"/>
          <w:kern w:val="1"/>
          <w:szCs w:val="12"/>
          <w:lang w:val="en-US" w:eastAsia="zh-CN" w:bidi="hi-IN"/>
        </w:rPr>
        <w:t xml:space="preserve">2=                                                     </w:t>
      </w:r>
      <w:proofErr w:type="spellStart"/>
      <w:r w:rsidRPr="005D02F9">
        <w:rPr>
          <w:rFonts w:ascii="Times New Roman" w:eastAsia="SimSun" w:hAnsi="Times New Roman" w:cs="Times New Roman"/>
          <w:kern w:val="1"/>
          <w:szCs w:val="12"/>
          <w:lang w:val="en-US" w:eastAsia="zh-CN" w:bidi="hi-IN"/>
        </w:rPr>
        <w:t>Codeini</w:t>
      </w:r>
      <w:proofErr w:type="spellEnd"/>
      <w:r w:rsidRPr="005D02F9">
        <w:rPr>
          <w:rFonts w:ascii="Times New Roman" w:eastAsia="SimSun" w:hAnsi="Times New Roman" w:cs="Times New Roman"/>
          <w:kern w:val="1"/>
          <w:szCs w:val="12"/>
          <w:lang w:val="en-US" w:eastAsia="zh-CN" w:bidi="hi-IN"/>
        </w:rPr>
        <w:t xml:space="preserve"> </w:t>
      </w:r>
      <w:proofErr w:type="spellStart"/>
      <w:r w:rsidRPr="005D02F9">
        <w:rPr>
          <w:rFonts w:ascii="Times New Roman" w:eastAsia="SimSun" w:hAnsi="Times New Roman" w:cs="Times New Roman"/>
          <w:kern w:val="1"/>
          <w:szCs w:val="12"/>
          <w:lang w:val="en-US" w:eastAsia="zh-CN" w:bidi="hi-IN"/>
        </w:rPr>
        <w:t>phosphatis</w:t>
      </w:r>
      <w:proofErr w:type="spellEnd"/>
      <w:r w:rsidRPr="005D02F9">
        <w:rPr>
          <w:rFonts w:ascii="Times New Roman" w:eastAsia="SimSun" w:hAnsi="Times New Roman" w:cs="Times New Roman"/>
          <w:kern w:val="1"/>
          <w:szCs w:val="12"/>
          <w:lang w:val="en-US" w:eastAsia="zh-CN" w:bidi="hi-IN"/>
        </w:rPr>
        <w:t xml:space="preserve"> </w:t>
      </w:r>
      <w:proofErr w:type="spellStart"/>
      <w:r w:rsidRPr="005D02F9">
        <w:rPr>
          <w:rFonts w:ascii="Times New Roman" w:eastAsia="SimSun" w:hAnsi="Times New Roman" w:cs="Times New Roman"/>
          <w:kern w:val="1"/>
          <w:szCs w:val="12"/>
          <w:lang w:val="en-US" w:eastAsia="zh-CN" w:bidi="hi-IN"/>
        </w:rPr>
        <w:t>hemihydratis</w:t>
      </w:r>
      <w:proofErr w:type="spellEnd"/>
      <w:r w:rsidRPr="005D02F9">
        <w:rPr>
          <w:rFonts w:ascii="Times New Roman" w:eastAsia="SimSun" w:hAnsi="Times New Roman" w:cs="Times New Roman"/>
          <w:kern w:val="1"/>
          <w:szCs w:val="12"/>
          <w:lang w:val="en-US" w:eastAsia="zh-CN" w:bidi="hi-IN"/>
        </w:rPr>
        <w:t xml:space="preserve"> 12</w:t>
      </w:r>
      <w:proofErr w:type="gramStart"/>
      <w:r w:rsidRPr="005D02F9">
        <w:rPr>
          <w:rFonts w:ascii="Times New Roman" w:eastAsia="SimSun" w:hAnsi="Times New Roman" w:cs="Times New Roman"/>
          <w:kern w:val="1"/>
          <w:szCs w:val="12"/>
          <w:lang w:val="en-US" w:eastAsia="zh-CN" w:bidi="hi-IN"/>
        </w:rPr>
        <w:t>,0</w:t>
      </w:r>
      <w:proofErr w:type="gramEnd"/>
    </w:p>
    <w:p w:rsidR="005D02F9" w:rsidRPr="005D02F9" w:rsidRDefault="005D02F9" w:rsidP="005D02F9">
      <w:pPr>
        <w:widowControl w:val="0"/>
        <w:tabs>
          <w:tab w:val="left" w:pos="426"/>
          <w:tab w:val="left" w:pos="993"/>
        </w:tabs>
        <w:suppressAutoHyphens/>
        <w:spacing w:after="0" w:line="240" w:lineRule="auto"/>
        <w:jc w:val="both"/>
        <w:rPr>
          <w:rFonts w:ascii="Times New Roman" w:eastAsia="SimSun" w:hAnsi="Times New Roman" w:cs="Times New Roman"/>
          <w:kern w:val="1"/>
          <w:szCs w:val="12"/>
          <w:lang w:eastAsia="zh-CN" w:bidi="hi-IN"/>
        </w:rPr>
      </w:pPr>
      <w:r w:rsidRPr="000A19E0">
        <w:rPr>
          <w:rFonts w:ascii="Times New Roman" w:eastAsia="SimSun" w:hAnsi="Times New Roman" w:cs="Times New Roman"/>
          <w:kern w:val="1"/>
          <w:szCs w:val="12"/>
          <w:lang w:val="en-US" w:eastAsia="zh-CN" w:bidi="hi-IN"/>
        </w:rPr>
        <w:t xml:space="preserve">   </w:t>
      </w:r>
      <w:r w:rsidRPr="005D02F9">
        <w:rPr>
          <w:rFonts w:ascii="Times New Roman" w:eastAsia="SimSun" w:hAnsi="Times New Roman" w:cs="Times New Roman"/>
          <w:kern w:val="1"/>
          <w:szCs w:val="12"/>
          <w:lang w:eastAsia="zh-CN" w:bidi="hi-IN"/>
        </w:rPr>
        <w:t xml:space="preserve">1462.00                                                        </w:t>
      </w:r>
      <w:r w:rsidRPr="005D02F9">
        <w:rPr>
          <w:rFonts w:ascii="Times New Roman" w:eastAsia="SimSun" w:hAnsi="Times New Roman" w:cs="Times New Roman"/>
          <w:kern w:val="1"/>
          <w:szCs w:val="12"/>
          <w:lang w:val="en-US" w:eastAsia="zh-CN" w:bidi="hi-IN"/>
        </w:rPr>
        <w:t>D</w:t>
      </w:r>
      <w:r w:rsidRPr="005D02F9">
        <w:rPr>
          <w:rFonts w:ascii="Times New Roman" w:eastAsia="SimSun" w:hAnsi="Times New Roman" w:cs="Times New Roman"/>
          <w:kern w:val="1"/>
          <w:szCs w:val="12"/>
          <w:lang w:eastAsia="zh-CN" w:bidi="hi-IN"/>
        </w:rPr>
        <w:t>.</w:t>
      </w:r>
      <w:r w:rsidRPr="005D02F9">
        <w:rPr>
          <w:rFonts w:ascii="Times New Roman" w:eastAsia="SimSun" w:hAnsi="Times New Roman" w:cs="Times New Roman"/>
          <w:kern w:val="1"/>
          <w:szCs w:val="12"/>
          <w:lang w:val="en-US" w:eastAsia="zh-CN" w:bidi="hi-IN"/>
        </w:rPr>
        <w:t>t</w:t>
      </w:r>
      <w:r w:rsidRPr="005D02F9">
        <w:rPr>
          <w:rFonts w:ascii="Times New Roman" w:eastAsia="SimSun" w:hAnsi="Times New Roman" w:cs="Times New Roman"/>
          <w:kern w:val="1"/>
          <w:szCs w:val="12"/>
          <w:lang w:eastAsia="zh-CN" w:bidi="hi-IN"/>
        </w:rPr>
        <w:t>.</w:t>
      </w:r>
      <w:r w:rsidRPr="005D02F9">
        <w:rPr>
          <w:rFonts w:ascii="Times New Roman" w:eastAsia="SimSun" w:hAnsi="Times New Roman" w:cs="Times New Roman"/>
          <w:kern w:val="1"/>
          <w:szCs w:val="12"/>
          <w:lang w:val="en-US" w:eastAsia="zh-CN" w:bidi="hi-IN"/>
        </w:rPr>
        <w:t>d</w:t>
      </w:r>
      <w:r w:rsidRPr="005D02F9">
        <w:rPr>
          <w:rFonts w:ascii="Times New Roman" w:eastAsia="SimSun" w:hAnsi="Times New Roman" w:cs="Times New Roman"/>
          <w:kern w:val="1"/>
          <w:szCs w:val="12"/>
          <w:lang w:eastAsia="zh-CN" w:bidi="hi-IN"/>
        </w:rPr>
        <w:t xml:space="preserve">. №12 </w:t>
      </w:r>
    </w:p>
    <w:p w:rsidR="005D02F9" w:rsidRPr="005D02F9" w:rsidRDefault="005D02F9" w:rsidP="005D02F9">
      <w:pPr>
        <w:widowControl w:val="0"/>
        <w:tabs>
          <w:tab w:val="left" w:pos="426"/>
          <w:tab w:val="left" w:pos="993"/>
        </w:tabs>
        <w:suppressAutoHyphens/>
        <w:spacing w:after="0" w:line="240" w:lineRule="auto"/>
        <w:jc w:val="both"/>
        <w:rPr>
          <w:rFonts w:ascii="Times New Roman" w:eastAsia="SimSun" w:hAnsi="Times New Roman" w:cs="Times New Roman"/>
          <w:kern w:val="1"/>
          <w:szCs w:val="12"/>
          <w:lang w:eastAsia="zh-CN" w:bidi="hi-IN"/>
        </w:rPr>
      </w:pPr>
      <w:r w:rsidRPr="005D02F9">
        <w:rPr>
          <w:rFonts w:ascii="Times New Roman" w:eastAsia="SimSun" w:hAnsi="Times New Roman" w:cs="Times New Roman"/>
          <w:kern w:val="1"/>
          <w:szCs w:val="12"/>
          <w:lang w:eastAsia="zh-CN" w:bidi="hi-IN"/>
        </w:rPr>
        <w:t xml:space="preserve"> </w:t>
      </w:r>
      <w:r w:rsidRPr="005D02F9">
        <w:rPr>
          <w:rFonts w:ascii="Times New Roman" w:eastAsia="SimSun" w:hAnsi="Times New Roman" w:cs="Times New Roman"/>
          <w:kern w:val="1"/>
          <w:szCs w:val="12"/>
          <w:u w:val="single"/>
          <w:lang w:eastAsia="zh-CN" w:bidi="hi-IN"/>
        </w:rPr>
        <w:t xml:space="preserve">                         </w:t>
      </w:r>
      <w:r w:rsidRPr="005D02F9">
        <w:rPr>
          <w:rFonts w:ascii="Times New Roman" w:eastAsia="SimSun" w:hAnsi="Times New Roman" w:cs="Times New Roman"/>
          <w:kern w:val="1"/>
          <w:szCs w:val="12"/>
          <w:lang w:eastAsia="zh-CN" w:bidi="hi-IN"/>
        </w:rPr>
        <w:t xml:space="preserve">                                              </w:t>
      </w:r>
      <w:r w:rsidRPr="005D02F9">
        <w:rPr>
          <w:rFonts w:ascii="Times New Roman" w:eastAsia="SimSun" w:hAnsi="Times New Roman" w:cs="Times New Roman"/>
          <w:kern w:val="1"/>
          <w:szCs w:val="12"/>
          <w:lang w:val="en-US" w:eastAsia="zh-CN" w:bidi="hi-IN"/>
        </w:rPr>
        <w:t>S</w:t>
      </w:r>
      <w:r w:rsidRPr="005D02F9">
        <w:rPr>
          <w:rFonts w:ascii="Times New Roman" w:eastAsia="SimSun" w:hAnsi="Times New Roman" w:cs="Times New Roman"/>
          <w:kern w:val="1"/>
          <w:szCs w:val="12"/>
          <w:lang w:eastAsia="zh-CN" w:bidi="hi-IN"/>
        </w:rPr>
        <w:t>. по 1 таблетке 2 раза в день</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noProof/>
          <w:sz w:val="20"/>
          <w:szCs w:val="16"/>
        </w:rPr>
        <w:drawing>
          <wp:anchor distT="0" distB="0" distL="114300" distR="114300" simplePos="0" relativeHeight="251697152" behindDoc="0" locked="0" layoutInCell="1" allowOverlap="1" wp14:anchorId="7EABA199" wp14:editId="196375F4">
            <wp:simplePos x="0" y="0"/>
            <wp:positionH relativeFrom="column">
              <wp:posOffset>3842385</wp:posOffset>
            </wp:positionH>
            <wp:positionV relativeFrom="paragraph">
              <wp:posOffset>97155</wp:posOffset>
            </wp:positionV>
            <wp:extent cx="1114425" cy="981075"/>
            <wp:effectExtent l="0" t="0" r="9525" b="9525"/>
            <wp:wrapNone/>
            <wp:docPr id="62" name="Рисунок 8"/>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981075"/>
                    </a:xfrm>
                    <a:prstGeom prst="rect">
                      <a:avLst/>
                    </a:prstGeom>
                    <a:noFill/>
                  </pic:spPr>
                </pic:pic>
              </a:graphicData>
            </a:graphic>
            <wp14:sizeRelH relativeFrom="page">
              <wp14:pctWidth>0</wp14:pctWidth>
            </wp14:sizeRelH>
            <wp14:sizeRelV relativeFrom="page">
              <wp14:pctHeight>0</wp14:pctHeight>
            </wp14:sizeRelV>
          </wp:anchor>
        </w:drawing>
      </w:r>
      <w:r w:rsidRPr="005D02F9">
        <w:rPr>
          <w:rFonts w:ascii="Courier New" w:eastAsia="Times New Roman" w:hAnsi="Courier New" w:cs="Courier New"/>
          <w:sz w:val="20"/>
          <w:szCs w:val="16"/>
        </w:rPr>
        <w:t>1462,00</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noProof/>
          <w:sz w:val="20"/>
          <w:szCs w:val="16"/>
        </w:rPr>
        <w:drawing>
          <wp:anchor distT="0" distB="0" distL="114300" distR="114300" simplePos="0" relativeHeight="251698176" behindDoc="0" locked="0" layoutInCell="1" allowOverlap="1" wp14:anchorId="17B0BF6D" wp14:editId="72AC6B65">
            <wp:simplePos x="0" y="0"/>
            <wp:positionH relativeFrom="column">
              <wp:posOffset>2670810</wp:posOffset>
            </wp:positionH>
            <wp:positionV relativeFrom="paragraph">
              <wp:posOffset>125095</wp:posOffset>
            </wp:positionV>
            <wp:extent cx="1000125" cy="586105"/>
            <wp:effectExtent l="0" t="0" r="9525" b="4445"/>
            <wp:wrapNone/>
            <wp:docPr id="61"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1000125" cy="586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D02F9">
        <w:rPr>
          <w:rFonts w:ascii="Courier New" w:eastAsia="Times New Roman" w:hAnsi="Courier New" w:cs="Courier New"/>
          <w:sz w:val="20"/>
          <w:szCs w:val="16"/>
        </w:rPr>
        <w:t>---------------------------------------------------------------------------</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 xml:space="preserve">Подпись и печать лечащего врача           М.П. </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r w:rsidRPr="005D02F9">
        <w:rPr>
          <w:rFonts w:ascii="Courier New" w:eastAsia="Times New Roman" w:hAnsi="Courier New" w:cs="Courier New"/>
          <w:sz w:val="20"/>
          <w:szCs w:val="16"/>
        </w:rPr>
        <w:t>(подпись фельдшера, акушерки)</w:t>
      </w:r>
    </w:p>
    <w:p w:rsidR="005D02F9" w:rsidRPr="005D02F9" w:rsidRDefault="005D02F9" w:rsidP="005D02F9">
      <w:pPr>
        <w:widowControl w:val="0"/>
        <w:autoSpaceDE w:val="0"/>
        <w:autoSpaceDN w:val="0"/>
        <w:adjustRightInd w:val="0"/>
        <w:spacing w:after="0" w:line="240" w:lineRule="auto"/>
        <w:jc w:val="both"/>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center"/>
        <w:rPr>
          <w:rFonts w:ascii="Courier New" w:eastAsia="Times New Roman" w:hAnsi="Courier New" w:cs="Courier New"/>
          <w:sz w:val="20"/>
          <w:szCs w:val="16"/>
        </w:rPr>
      </w:pPr>
    </w:p>
    <w:p w:rsidR="005D02F9" w:rsidRPr="005D02F9" w:rsidRDefault="005D02F9" w:rsidP="005D02F9">
      <w:pPr>
        <w:widowControl w:val="0"/>
        <w:autoSpaceDE w:val="0"/>
        <w:autoSpaceDN w:val="0"/>
        <w:adjustRightInd w:val="0"/>
        <w:spacing w:after="0" w:line="240" w:lineRule="auto"/>
        <w:jc w:val="center"/>
        <w:rPr>
          <w:rFonts w:ascii="Courier New" w:eastAsia="Times New Roman" w:hAnsi="Courier New" w:cs="Courier New"/>
          <w:sz w:val="20"/>
          <w:szCs w:val="16"/>
        </w:rPr>
      </w:pPr>
      <w:r w:rsidRPr="005D02F9">
        <w:rPr>
          <w:rFonts w:ascii="Courier New" w:eastAsia="Times New Roman" w:hAnsi="Courier New" w:cs="Courier New"/>
          <w:sz w:val="20"/>
          <w:szCs w:val="16"/>
        </w:rPr>
        <w:t>Рецепт действителен в течение 15 дней</w:t>
      </w:r>
    </w:p>
    <w:p w:rsidR="005D02F9" w:rsidRDefault="005D02F9">
      <w:r>
        <w:br w:type="page"/>
      </w:r>
    </w:p>
    <w:p w:rsidR="005D02F9" w:rsidRPr="005D02F9" w:rsidRDefault="005D02F9" w:rsidP="005D02F9"/>
    <w:p w:rsidR="004F2017" w:rsidRPr="00530924" w:rsidRDefault="004F2017" w:rsidP="004F2017">
      <w:pPr>
        <w:widowControl w:val="0"/>
        <w:autoSpaceDE w:val="0"/>
        <w:autoSpaceDN w:val="0"/>
        <w:adjustRightInd w:val="0"/>
        <w:spacing w:after="0" w:line="240" w:lineRule="auto"/>
        <w:jc w:val="both"/>
        <w:rPr>
          <w:rFonts w:ascii="Times New Roman" w:eastAsia="Times New Roman" w:hAnsi="Times New Roman" w:cs="Times New Roman"/>
        </w:rPr>
      </w:pPr>
      <w:r w:rsidRPr="00530924">
        <w:rPr>
          <w:rFonts w:ascii="Times New Roman" w:eastAsia="Times New Roman" w:hAnsi="Times New Roman" w:cs="Times New Roman"/>
        </w:rPr>
        <w:t>Оборотная сторона</w:t>
      </w:r>
    </w:p>
    <w:p w:rsidR="004F2017" w:rsidRPr="00530924" w:rsidRDefault="004F2017" w:rsidP="004F2017">
      <w:pPr>
        <w:widowControl w:val="0"/>
        <w:autoSpaceDE w:val="0"/>
        <w:autoSpaceDN w:val="0"/>
        <w:adjustRightInd w:val="0"/>
        <w:spacing w:after="0" w:line="240" w:lineRule="auto"/>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4F2017" w:rsidRPr="00530924" w:rsidTr="00194AAD">
        <w:tc>
          <w:tcPr>
            <w:tcW w:w="4528" w:type="dxa"/>
            <w:vMerge w:val="restart"/>
            <w:tcBorders>
              <w:right w:val="single" w:sz="4" w:space="0" w:color="auto"/>
            </w:tcBorders>
          </w:tcPr>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r w:rsidRPr="00530924">
              <w:rPr>
                <w:rFonts w:ascii="Times New Roman" w:hAnsi="Times New Roman" w:cs="Times New Roman"/>
              </w:rPr>
              <w:t xml:space="preserve">АО «Губернские аптеки» </w:t>
            </w:r>
          </w:p>
          <w:p w:rsidR="004F2017" w:rsidRPr="00530924" w:rsidRDefault="00964732" w:rsidP="004F2017">
            <w:pPr>
              <w:widowControl w:val="0"/>
              <w:autoSpaceDE w:val="0"/>
              <w:autoSpaceDN w:val="0"/>
              <w:adjustRightInd w:val="0"/>
              <w:spacing w:after="0" w:line="240" w:lineRule="auto"/>
              <w:rPr>
                <w:rFonts w:ascii="Times New Roman" w:hAnsi="Times New Roman" w:cs="Times New Roman"/>
              </w:rPr>
            </w:pPr>
            <w:r w:rsidRPr="00530924">
              <w:rPr>
                <w:rFonts w:ascii="Times New Roman" w:hAnsi="Times New Roman" w:cs="Times New Roman"/>
              </w:rPr>
              <w:t xml:space="preserve">Аптека № 3 </w:t>
            </w:r>
          </w:p>
          <w:p w:rsidR="004F2017" w:rsidRPr="00530924" w:rsidRDefault="00587A20" w:rsidP="004F2017">
            <w:pPr>
              <w:widowControl w:val="0"/>
              <w:autoSpaceDE w:val="0"/>
              <w:autoSpaceDN w:val="0"/>
              <w:adjustRightInd w:val="0"/>
              <w:spacing w:after="0" w:line="240" w:lineRule="auto"/>
              <w:rPr>
                <w:rFonts w:ascii="Times New Roman" w:hAnsi="Times New Roman" w:cs="Times New Roman"/>
              </w:rPr>
            </w:pPr>
            <w:proofErr w:type="spellStart"/>
            <w:r w:rsidRPr="00530924">
              <w:rPr>
                <w:rFonts w:ascii="Times New Roman" w:hAnsi="Times New Roman" w:cs="Times New Roman"/>
              </w:rPr>
              <w:t>Нурофен</w:t>
            </w:r>
            <w:proofErr w:type="spellEnd"/>
            <w:r w:rsidRPr="00530924">
              <w:rPr>
                <w:rFonts w:ascii="Times New Roman" w:hAnsi="Times New Roman" w:cs="Times New Roman"/>
              </w:rPr>
              <w:t xml:space="preserve"> Плюс</w:t>
            </w:r>
          </w:p>
          <w:p w:rsidR="004F2017" w:rsidRPr="00530924" w:rsidRDefault="009D42A6" w:rsidP="004F2017">
            <w:pPr>
              <w:widowControl w:val="0"/>
              <w:autoSpaceDE w:val="0"/>
              <w:autoSpaceDN w:val="0"/>
              <w:adjustRightInd w:val="0"/>
              <w:spacing w:after="0" w:line="240" w:lineRule="auto"/>
              <w:rPr>
                <w:rFonts w:ascii="Times New Roman" w:hAnsi="Times New Roman" w:cs="Times New Roman"/>
              </w:rPr>
            </w:pPr>
            <w:r w:rsidRPr="00530924">
              <w:rPr>
                <w:rFonts w:ascii="Times New Roman" w:hAnsi="Times New Roman" w:cs="Times New Roman"/>
                <w:noProof/>
              </w:rPr>
              <w:drawing>
                <wp:anchor distT="0" distB="0" distL="114300" distR="114300" simplePos="0" relativeHeight="251679744" behindDoc="0" locked="0" layoutInCell="1" allowOverlap="1" wp14:anchorId="5BA107BD" wp14:editId="4BB2B5DA">
                  <wp:simplePos x="0" y="0"/>
                  <wp:positionH relativeFrom="column">
                    <wp:posOffset>1426845</wp:posOffset>
                  </wp:positionH>
                  <wp:positionV relativeFrom="paragraph">
                    <wp:posOffset>132080</wp:posOffset>
                  </wp:positionV>
                  <wp:extent cx="1196975" cy="828675"/>
                  <wp:effectExtent l="0" t="0" r="3175" b="9525"/>
                  <wp:wrapNone/>
                  <wp:docPr id="47" name="Рисунок 3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3" cstate="print">
                            <a:clrChange>
                              <a:clrFrom>
                                <a:srgbClr val="EEEEEE"/>
                              </a:clrFrom>
                              <a:clrTo>
                                <a:srgbClr val="EEEEEE">
                                  <a:alpha val="0"/>
                                </a:srgbClr>
                              </a:clrTo>
                            </a:clrChange>
                          </a:blip>
                          <a:stretch>
                            <a:fillRect/>
                          </a:stretch>
                        </pic:blipFill>
                        <pic:spPr>
                          <a:xfrm>
                            <a:off x="0" y="0"/>
                            <a:ext cx="1196975" cy="828675"/>
                          </a:xfrm>
                          <a:prstGeom prst="rect">
                            <a:avLst/>
                          </a:prstGeom>
                        </pic:spPr>
                      </pic:pic>
                    </a:graphicData>
                  </a:graphic>
                </wp:anchor>
              </w:drawing>
            </w:r>
            <w:r w:rsidR="004F2017" w:rsidRPr="00530924">
              <w:rPr>
                <w:rFonts w:ascii="Times New Roman" w:hAnsi="Times New Roman" w:cs="Times New Roman"/>
              </w:rPr>
              <w:t>№1</w:t>
            </w:r>
            <w:r w:rsidR="00587A20" w:rsidRPr="00530924">
              <w:rPr>
                <w:rFonts w:ascii="Times New Roman" w:hAnsi="Times New Roman" w:cs="Times New Roman"/>
              </w:rPr>
              <w:t>2</w:t>
            </w:r>
            <w:r w:rsidR="00530924">
              <w:rPr>
                <w:rFonts w:ascii="Times New Roman" w:hAnsi="Times New Roman" w:cs="Times New Roman"/>
              </w:rPr>
              <w:t>,</w:t>
            </w:r>
            <w:r w:rsidR="005D02F9">
              <w:rPr>
                <w:rFonts w:ascii="Times New Roman" w:hAnsi="Times New Roman" w:cs="Times New Roman"/>
              </w:rPr>
              <w:t xml:space="preserve"> 2</w:t>
            </w:r>
            <w:r w:rsidR="00587A20" w:rsidRPr="00530924">
              <w:rPr>
                <w:rFonts w:ascii="Times New Roman" w:hAnsi="Times New Roman" w:cs="Times New Roman"/>
              </w:rPr>
              <w:t xml:space="preserve"> </w:t>
            </w:r>
            <w:r w:rsidR="005D02F9">
              <w:rPr>
                <w:rFonts w:ascii="Times New Roman" w:hAnsi="Times New Roman" w:cs="Times New Roman"/>
              </w:rPr>
              <w:t>упаковки</w:t>
            </w:r>
          </w:p>
          <w:p w:rsidR="004F2017" w:rsidRPr="00530924" w:rsidRDefault="00587A20" w:rsidP="004F2017">
            <w:pPr>
              <w:widowControl w:val="0"/>
              <w:autoSpaceDE w:val="0"/>
              <w:autoSpaceDN w:val="0"/>
              <w:adjustRightInd w:val="0"/>
              <w:spacing w:after="0" w:line="240" w:lineRule="auto"/>
              <w:rPr>
                <w:rFonts w:ascii="Times New Roman" w:hAnsi="Times New Roman" w:cs="Times New Roman"/>
              </w:rPr>
            </w:pPr>
            <w:r w:rsidRPr="00530924">
              <w:rPr>
                <w:rFonts w:ascii="Times New Roman" w:hAnsi="Times New Roman" w:cs="Times New Roman"/>
              </w:rPr>
              <w:t>Лозневая А</w:t>
            </w:r>
            <w:r w:rsidR="004F2017" w:rsidRPr="00530924">
              <w:rPr>
                <w:rFonts w:ascii="Times New Roman" w:hAnsi="Times New Roman" w:cs="Times New Roman"/>
              </w:rPr>
              <w:t>.</w:t>
            </w:r>
            <w:r w:rsidRPr="00530924">
              <w:rPr>
                <w:rFonts w:ascii="Times New Roman" w:hAnsi="Times New Roman" w:cs="Times New Roman"/>
              </w:rPr>
              <w:t>Д.</w:t>
            </w:r>
          </w:p>
          <w:p w:rsidR="004F2017" w:rsidRPr="00530924" w:rsidRDefault="009D42A6" w:rsidP="004F2017">
            <w:pPr>
              <w:widowControl w:val="0"/>
              <w:autoSpaceDE w:val="0"/>
              <w:autoSpaceDN w:val="0"/>
              <w:adjustRightInd w:val="0"/>
              <w:spacing w:after="0" w:line="240" w:lineRule="auto"/>
              <w:rPr>
                <w:rFonts w:ascii="Times New Roman" w:hAnsi="Times New Roman" w:cs="Times New Roman"/>
              </w:rPr>
            </w:pPr>
            <w:r w:rsidRPr="00530924">
              <w:rPr>
                <w:rFonts w:ascii="Times New Roman" w:hAnsi="Times New Roman" w:cs="Times New Roman"/>
                <w:noProof/>
              </w:rPr>
              <w:t>22</w:t>
            </w:r>
            <w:r w:rsidR="004F2017" w:rsidRPr="00530924">
              <w:rPr>
                <w:rFonts w:ascii="Times New Roman" w:hAnsi="Times New Roman" w:cs="Times New Roman"/>
                <w:noProof/>
              </w:rPr>
              <w:t>.06.2020</w:t>
            </w:r>
          </w:p>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p w:rsidR="004F2017" w:rsidRPr="00530924" w:rsidRDefault="009D42A6" w:rsidP="004F2017">
            <w:pPr>
              <w:widowControl w:val="0"/>
              <w:autoSpaceDE w:val="0"/>
              <w:autoSpaceDN w:val="0"/>
              <w:adjustRightInd w:val="0"/>
              <w:spacing w:after="0" w:line="240" w:lineRule="auto"/>
              <w:rPr>
                <w:rFonts w:ascii="Times New Roman" w:hAnsi="Times New Roman" w:cs="Times New Roman"/>
              </w:rPr>
            </w:pPr>
            <w:r w:rsidRPr="00530924">
              <w:rPr>
                <w:rFonts w:ascii="Times New Roman" w:hAnsi="Times New Roman" w:cs="Times New Roman"/>
                <w:noProof/>
              </w:rPr>
              <w:drawing>
                <wp:anchor distT="0" distB="0" distL="114300" distR="114300" simplePos="0" relativeHeight="251678720" behindDoc="0" locked="0" layoutInCell="1" allowOverlap="1" wp14:anchorId="21F73E05" wp14:editId="251306C8">
                  <wp:simplePos x="0" y="0"/>
                  <wp:positionH relativeFrom="column">
                    <wp:posOffset>22225</wp:posOffset>
                  </wp:positionH>
                  <wp:positionV relativeFrom="paragraph">
                    <wp:posOffset>-640715</wp:posOffset>
                  </wp:positionV>
                  <wp:extent cx="1837055" cy="714375"/>
                  <wp:effectExtent l="19050" t="19050" r="10795" b="28575"/>
                  <wp:wrapSquare wrapText="bothSides"/>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srcRect l="10762" t="63715" r="81366" b="30547"/>
                          <a:stretch>
                            <a:fillRect/>
                          </a:stretch>
                        </pic:blipFill>
                        <pic:spPr bwMode="auto">
                          <a:xfrm>
                            <a:off x="0" y="0"/>
                            <a:ext cx="1837055" cy="714375"/>
                          </a:xfrm>
                          <a:prstGeom prst="rect">
                            <a:avLst/>
                          </a:prstGeom>
                          <a:noFill/>
                          <a:ln w="9525" cmpd="sng">
                            <a:solidFill>
                              <a:srgbClr val="4F81BD"/>
                            </a:solidFill>
                            <a:miter lim="800000"/>
                            <a:headEnd/>
                            <a:tailEnd/>
                          </a:ln>
                          <a:effectLst/>
                        </pic:spPr>
                      </pic:pic>
                    </a:graphicData>
                  </a:graphic>
                  <wp14:sizeRelH relativeFrom="margin">
                    <wp14:pctWidth>0</wp14:pctWidth>
                  </wp14:sizeRelH>
                  <wp14:sizeRelV relativeFrom="margin">
                    <wp14:pctHeight>0</wp14:pctHeight>
                  </wp14:sizeRelV>
                </wp:anchor>
              </w:drawing>
            </w:r>
          </w:p>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tc>
        <w:tc>
          <w:tcPr>
            <w:tcW w:w="4529" w:type="dxa"/>
            <w:tcBorders>
              <w:top w:val="single" w:sz="4" w:space="0" w:color="auto"/>
              <w:left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jc w:val="center"/>
              <w:rPr>
                <w:rFonts w:ascii="Times New Roman" w:hAnsi="Times New Roman" w:cs="Times New Roman"/>
              </w:rPr>
            </w:pPr>
            <w:r w:rsidRPr="00530924">
              <w:rPr>
                <w:rFonts w:ascii="Times New Roman" w:hAnsi="Times New Roman" w:cs="Times New Roman"/>
              </w:rPr>
              <w:t>Отметка о назначении лекарственного препарата по решению врачебной комиссии</w:t>
            </w:r>
          </w:p>
        </w:tc>
      </w:tr>
      <w:tr w:rsidR="004F2017" w:rsidRPr="00530924" w:rsidTr="00194AAD">
        <w:tc>
          <w:tcPr>
            <w:tcW w:w="4528" w:type="dxa"/>
            <w:vMerge/>
            <w:tcBorders>
              <w:right w:val="single" w:sz="4" w:space="0" w:color="auto"/>
            </w:tcBorders>
          </w:tcPr>
          <w:p w:rsidR="004F2017" w:rsidRPr="00530924" w:rsidRDefault="004F2017" w:rsidP="004F2017">
            <w:pPr>
              <w:widowControl w:val="0"/>
              <w:autoSpaceDE w:val="0"/>
              <w:autoSpaceDN w:val="0"/>
              <w:adjustRightInd w:val="0"/>
              <w:spacing w:after="0" w:line="240" w:lineRule="auto"/>
              <w:jc w:val="both"/>
              <w:rPr>
                <w:rFonts w:ascii="Times New Roman" w:hAnsi="Times New Roman" w:cs="Times New Roman"/>
              </w:rPr>
            </w:pPr>
          </w:p>
        </w:tc>
        <w:tc>
          <w:tcPr>
            <w:tcW w:w="4529" w:type="dxa"/>
            <w:tcBorders>
              <w:left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tc>
      </w:tr>
      <w:tr w:rsidR="004F2017" w:rsidRPr="00530924" w:rsidTr="00194AAD">
        <w:tc>
          <w:tcPr>
            <w:tcW w:w="4528" w:type="dxa"/>
            <w:vMerge/>
            <w:tcBorders>
              <w:right w:val="single" w:sz="4" w:space="0" w:color="auto"/>
            </w:tcBorders>
          </w:tcPr>
          <w:p w:rsidR="004F2017" w:rsidRPr="00530924" w:rsidRDefault="004F2017" w:rsidP="004F2017">
            <w:pPr>
              <w:widowControl w:val="0"/>
              <w:autoSpaceDE w:val="0"/>
              <w:autoSpaceDN w:val="0"/>
              <w:adjustRightInd w:val="0"/>
              <w:spacing w:after="0" w:line="240" w:lineRule="auto"/>
              <w:jc w:val="both"/>
              <w:rPr>
                <w:rFonts w:ascii="Times New Roman" w:hAnsi="Times New Roman" w:cs="Times New Roman"/>
              </w:rPr>
            </w:pPr>
          </w:p>
        </w:tc>
        <w:tc>
          <w:tcPr>
            <w:tcW w:w="4529" w:type="dxa"/>
            <w:tcBorders>
              <w:left w:val="single" w:sz="4" w:space="0" w:color="auto"/>
              <w:bottom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tc>
      </w:tr>
    </w:tbl>
    <w:p w:rsidR="004F2017" w:rsidRPr="00530924" w:rsidRDefault="004F2017" w:rsidP="004F2017">
      <w:pPr>
        <w:widowControl w:val="0"/>
        <w:autoSpaceDE w:val="0"/>
        <w:autoSpaceDN w:val="0"/>
        <w:adjustRightInd w:val="0"/>
        <w:spacing w:after="0" w:line="240" w:lineRule="auto"/>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4F2017" w:rsidRPr="00530924" w:rsidTr="00194AAD">
        <w:tc>
          <w:tcPr>
            <w:tcW w:w="3022" w:type="dxa"/>
            <w:tcBorders>
              <w:top w:val="single" w:sz="4" w:space="0" w:color="auto"/>
              <w:left w:val="single" w:sz="4" w:space="0" w:color="auto"/>
              <w:bottom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jc w:val="center"/>
              <w:rPr>
                <w:rFonts w:ascii="Times New Roman" w:hAnsi="Times New Roman" w:cs="Times New Roman"/>
              </w:rPr>
            </w:pPr>
            <w:r w:rsidRPr="00530924">
              <w:rPr>
                <w:rFonts w:ascii="Times New Roman" w:hAnsi="Times New Roman" w:cs="Times New Roman"/>
              </w:rPr>
              <w:t>Приготовил</w:t>
            </w:r>
          </w:p>
        </w:tc>
        <w:tc>
          <w:tcPr>
            <w:tcW w:w="3022" w:type="dxa"/>
            <w:tcBorders>
              <w:top w:val="single" w:sz="4" w:space="0" w:color="auto"/>
              <w:left w:val="single" w:sz="4" w:space="0" w:color="auto"/>
              <w:bottom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jc w:val="center"/>
              <w:rPr>
                <w:rFonts w:ascii="Times New Roman" w:hAnsi="Times New Roman" w:cs="Times New Roman"/>
              </w:rPr>
            </w:pPr>
            <w:r w:rsidRPr="00530924">
              <w:rPr>
                <w:rFonts w:ascii="Times New Roman" w:hAnsi="Times New Roman" w:cs="Times New Roman"/>
              </w:rPr>
              <w:t>Проверил</w:t>
            </w:r>
          </w:p>
        </w:tc>
        <w:tc>
          <w:tcPr>
            <w:tcW w:w="3024" w:type="dxa"/>
            <w:tcBorders>
              <w:top w:val="single" w:sz="4" w:space="0" w:color="auto"/>
              <w:left w:val="single" w:sz="4" w:space="0" w:color="auto"/>
              <w:bottom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jc w:val="center"/>
              <w:rPr>
                <w:rFonts w:ascii="Times New Roman" w:hAnsi="Times New Roman" w:cs="Times New Roman"/>
              </w:rPr>
            </w:pPr>
            <w:r w:rsidRPr="00530924">
              <w:rPr>
                <w:rFonts w:ascii="Times New Roman" w:hAnsi="Times New Roman" w:cs="Times New Roman"/>
              </w:rPr>
              <w:t>Отпустил</w:t>
            </w:r>
          </w:p>
        </w:tc>
      </w:tr>
      <w:tr w:rsidR="004F2017" w:rsidRPr="00530924" w:rsidTr="00194AAD">
        <w:tc>
          <w:tcPr>
            <w:tcW w:w="3022" w:type="dxa"/>
            <w:tcBorders>
              <w:top w:val="single" w:sz="4" w:space="0" w:color="auto"/>
              <w:left w:val="single" w:sz="4" w:space="0" w:color="auto"/>
              <w:bottom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tc>
        <w:tc>
          <w:tcPr>
            <w:tcW w:w="3022" w:type="dxa"/>
            <w:tcBorders>
              <w:top w:val="single" w:sz="4" w:space="0" w:color="auto"/>
              <w:left w:val="single" w:sz="4" w:space="0" w:color="auto"/>
              <w:bottom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tc>
        <w:tc>
          <w:tcPr>
            <w:tcW w:w="3024" w:type="dxa"/>
            <w:tcBorders>
              <w:top w:val="single" w:sz="4" w:space="0" w:color="auto"/>
              <w:left w:val="single" w:sz="4" w:space="0" w:color="auto"/>
              <w:bottom w:val="single" w:sz="4" w:space="0" w:color="auto"/>
              <w:right w:val="single" w:sz="4" w:space="0" w:color="auto"/>
            </w:tcBorders>
          </w:tcPr>
          <w:p w:rsidR="004F2017" w:rsidRPr="00530924" w:rsidRDefault="004F2017" w:rsidP="004F2017">
            <w:pPr>
              <w:widowControl w:val="0"/>
              <w:autoSpaceDE w:val="0"/>
              <w:autoSpaceDN w:val="0"/>
              <w:adjustRightInd w:val="0"/>
              <w:spacing w:after="0" w:line="240" w:lineRule="auto"/>
              <w:rPr>
                <w:rFonts w:ascii="Times New Roman" w:hAnsi="Times New Roman" w:cs="Times New Roman"/>
              </w:rPr>
            </w:pPr>
          </w:p>
        </w:tc>
      </w:tr>
    </w:tbl>
    <w:p w:rsidR="005C7E0E" w:rsidRPr="00530924" w:rsidRDefault="005C7E0E" w:rsidP="007A37BB">
      <w:pPr>
        <w:spacing w:line="360" w:lineRule="auto"/>
        <w:ind w:firstLine="709"/>
        <w:jc w:val="both"/>
        <w:rPr>
          <w:rFonts w:ascii="Times New Roman" w:eastAsia="Times New Roman" w:hAnsi="Times New Roman" w:cs="Times New Roman"/>
          <w:sz w:val="28"/>
          <w:szCs w:val="28"/>
        </w:rPr>
      </w:pPr>
    </w:p>
    <w:p w:rsidR="005C7E0E" w:rsidRPr="00530924" w:rsidRDefault="005C7E0E" w:rsidP="007A37BB">
      <w:pPr>
        <w:spacing w:line="360" w:lineRule="auto"/>
        <w:ind w:firstLine="709"/>
        <w:jc w:val="both"/>
        <w:rPr>
          <w:rFonts w:ascii="Times New Roman" w:eastAsia="Times New Roman" w:hAnsi="Times New Roman" w:cs="Times New Roman"/>
          <w:sz w:val="28"/>
          <w:szCs w:val="28"/>
        </w:rPr>
      </w:pPr>
      <w:r w:rsidRPr="00530924">
        <w:rPr>
          <w:rFonts w:ascii="Times New Roman" w:eastAsia="Times New Roman" w:hAnsi="Times New Roman" w:cs="Times New Roman"/>
          <w:sz w:val="28"/>
          <w:szCs w:val="28"/>
        </w:rPr>
        <w:t xml:space="preserve">1. Таксируем рецепт с левой стороны от прописанного в рецепте лекарственного средства – </w:t>
      </w:r>
      <w:proofErr w:type="spellStart"/>
      <w:r w:rsidRPr="00530924">
        <w:rPr>
          <w:rFonts w:ascii="Times New Roman" w:eastAsia="Times New Roman" w:hAnsi="Times New Roman" w:cs="Times New Roman"/>
          <w:sz w:val="28"/>
          <w:szCs w:val="28"/>
        </w:rPr>
        <w:t>Нурофен</w:t>
      </w:r>
      <w:proofErr w:type="spellEnd"/>
      <w:r w:rsidRPr="00530924">
        <w:rPr>
          <w:rFonts w:ascii="Times New Roman" w:eastAsia="Times New Roman" w:hAnsi="Times New Roman" w:cs="Times New Roman"/>
          <w:sz w:val="28"/>
          <w:szCs w:val="28"/>
        </w:rPr>
        <w:t xml:space="preserve"> Плюс -</w:t>
      </w:r>
      <w:r w:rsidR="0040329F" w:rsidRPr="00530924">
        <w:rPr>
          <w:rFonts w:ascii="Times New Roman" w:eastAsia="Times New Roman" w:hAnsi="Times New Roman" w:cs="Times New Roman"/>
          <w:sz w:val="28"/>
          <w:szCs w:val="28"/>
        </w:rPr>
        <w:t xml:space="preserve"> </w:t>
      </w:r>
      <w:r w:rsidRPr="00530924">
        <w:rPr>
          <w:rFonts w:ascii="Times New Roman" w:eastAsia="Times New Roman" w:hAnsi="Times New Roman" w:cs="Times New Roman"/>
          <w:sz w:val="28"/>
          <w:szCs w:val="28"/>
        </w:rPr>
        <w:t>комбинированный препарат, содержащий малые количества наркотических и психотропных лекарственных средств;</w:t>
      </w:r>
    </w:p>
    <w:p w:rsidR="005C7E0E" w:rsidRPr="00530924" w:rsidRDefault="005C7E0E" w:rsidP="007A37BB">
      <w:pPr>
        <w:spacing w:line="360" w:lineRule="auto"/>
        <w:ind w:firstLine="709"/>
        <w:jc w:val="both"/>
        <w:rPr>
          <w:rFonts w:ascii="Times New Roman" w:eastAsia="Times New Roman" w:hAnsi="Times New Roman" w:cs="Times New Roman"/>
          <w:sz w:val="28"/>
          <w:szCs w:val="28"/>
        </w:rPr>
      </w:pPr>
      <w:r w:rsidRPr="00530924">
        <w:rPr>
          <w:rFonts w:ascii="Times New Roman" w:eastAsia="Times New Roman" w:hAnsi="Times New Roman" w:cs="Times New Roman"/>
          <w:sz w:val="28"/>
          <w:szCs w:val="28"/>
        </w:rPr>
        <w:t>2. Стоимость одной упаковки (единицы) лекарственного средства умножаем на количество выписанных единиц препарата (</w:t>
      </w:r>
      <w:r w:rsidR="005D02F9">
        <w:rPr>
          <w:rFonts w:ascii="Times New Roman" w:eastAsia="Times New Roman" w:hAnsi="Times New Roman" w:cs="Times New Roman"/>
          <w:sz w:val="28"/>
          <w:szCs w:val="28"/>
        </w:rPr>
        <w:t>731,00 х 2</w:t>
      </w:r>
      <w:r w:rsidRPr="00530924">
        <w:rPr>
          <w:rFonts w:ascii="Times New Roman" w:eastAsia="Times New Roman" w:hAnsi="Times New Roman" w:cs="Times New Roman"/>
          <w:sz w:val="28"/>
          <w:szCs w:val="28"/>
        </w:rPr>
        <w:t>)</w:t>
      </w:r>
    </w:p>
    <w:p w:rsidR="005C7E0E" w:rsidRPr="00530924" w:rsidRDefault="005C7E0E" w:rsidP="007A37BB">
      <w:pPr>
        <w:spacing w:line="360" w:lineRule="auto"/>
        <w:ind w:firstLine="709"/>
        <w:jc w:val="both"/>
        <w:rPr>
          <w:rFonts w:ascii="Times New Roman" w:eastAsia="Times New Roman" w:hAnsi="Times New Roman" w:cs="Times New Roman"/>
          <w:sz w:val="28"/>
          <w:szCs w:val="28"/>
        </w:rPr>
      </w:pPr>
      <w:r w:rsidRPr="00530924">
        <w:rPr>
          <w:rFonts w:ascii="Times New Roman" w:eastAsia="Times New Roman" w:hAnsi="Times New Roman" w:cs="Times New Roman"/>
          <w:sz w:val="28"/>
          <w:szCs w:val="28"/>
        </w:rPr>
        <w:t xml:space="preserve">3. Определяем стоимость второго лекарственного средства за одну упаковку </w:t>
      </w:r>
      <w:r w:rsidR="005D02F9">
        <w:rPr>
          <w:rFonts w:ascii="Times New Roman" w:eastAsia="Times New Roman" w:hAnsi="Times New Roman" w:cs="Times New Roman"/>
          <w:sz w:val="28"/>
          <w:szCs w:val="28"/>
        </w:rPr>
        <w:t>1462</w:t>
      </w:r>
      <w:r w:rsidR="004461A1" w:rsidRPr="00530924">
        <w:rPr>
          <w:rFonts w:ascii="Times New Roman" w:eastAsia="Times New Roman" w:hAnsi="Times New Roman" w:cs="Times New Roman"/>
          <w:sz w:val="28"/>
          <w:szCs w:val="28"/>
        </w:rPr>
        <w:t>,00</w:t>
      </w:r>
      <w:r w:rsidRPr="00530924">
        <w:rPr>
          <w:rFonts w:ascii="Times New Roman" w:eastAsia="Times New Roman" w:hAnsi="Times New Roman" w:cs="Times New Roman"/>
          <w:sz w:val="28"/>
          <w:szCs w:val="28"/>
        </w:rPr>
        <w:t>.</w:t>
      </w:r>
    </w:p>
    <w:p w:rsidR="001B5705" w:rsidRPr="00530924" w:rsidRDefault="005C7E0E" w:rsidP="007A37BB">
      <w:pPr>
        <w:spacing w:line="360" w:lineRule="auto"/>
        <w:ind w:firstLine="709"/>
        <w:jc w:val="both"/>
        <w:rPr>
          <w:rFonts w:ascii="Times New Roman" w:eastAsia="Times New Roman" w:hAnsi="Times New Roman" w:cs="Times New Roman"/>
          <w:sz w:val="28"/>
          <w:szCs w:val="28"/>
        </w:rPr>
      </w:pPr>
      <w:r w:rsidRPr="00530924">
        <w:rPr>
          <w:rFonts w:ascii="Times New Roman" w:eastAsia="Times New Roman" w:hAnsi="Times New Roman" w:cs="Times New Roman"/>
          <w:sz w:val="28"/>
          <w:szCs w:val="28"/>
        </w:rPr>
        <w:t xml:space="preserve">4. В конце подводим итог, полученную сумму по рецепту </w:t>
      </w:r>
      <w:r w:rsidR="005D02F9">
        <w:rPr>
          <w:rFonts w:ascii="Times New Roman" w:eastAsia="Times New Roman" w:hAnsi="Times New Roman" w:cs="Times New Roman"/>
          <w:sz w:val="28"/>
          <w:szCs w:val="28"/>
        </w:rPr>
        <w:t>1462</w:t>
      </w:r>
      <w:r w:rsidR="00476D67" w:rsidRPr="00530924">
        <w:rPr>
          <w:rFonts w:ascii="Times New Roman" w:eastAsia="Times New Roman" w:hAnsi="Times New Roman" w:cs="Times New Roman"/>
          <w:sz w:val="28"/>
          <w:szCs w:val="28"/>
        </w:rPr>
        <w:t>,00 -</w:t>
      </w:r>
      <w:r w:rsidRPr="00530924">
        <w:rPr>
          <w:rFonts w:ascii="Times New Roman" w:eastAsia="Times New Roman" w:hAnsi="Times New Roman" w:cs="Times New Roman"/>
          <w:sz w:val="28"/>
          <w:szCs w:val="28"/>
        </w:rPr>
        <w:t xml:space="preserve"> предъявляем к оплате.</w:t>
      </w:r>
      <w:r w:rsidR="004F2017" w:rsidRPr="00530924">
        <w:rPr>
          <w:rFonts w:ascii="Times New Roman" w:eastAsia="Times New Roman" w:hAnsi="Times New Roman" w:cs="Times New Roman"/>
          <w:sz w:val="28"/>
          <w:szCs w:val="28"/>
        </w:rPr>
        <w:br w:type="page"/>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lastRenderedPageBreak/>
        <w:t>Министерство здравоохранения</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Российской Федерации                          Код формы по ОКУД 3108805</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noProof/>
          <w:sz w:val="20"/>
          <w:szCs w:val="16"/>
        </w:rPr>
        <w:drawing>
          <wp:inline distT="0" distB="0" distL="0" distR="0" wp14:anchorId="65F7ECA3" wp14:editId="733E1C14">
            <wp:extent cx="2268187" cy="758223"/>
            <wp:effectExtent l="0" t="0" r="0" b="3810"/>
            <wp:docPr id="49"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srcRect t="38421" r="5149"/>
                    <a:stretch>
                      <a:fillRect/>
                    </a:stretch>
                  </pic:blipFill>
                  <pic:spPr>
                    <a:xfrm>
                      <a:off x="0" y="0"/>
                      <a:ext cx="2262123" cy="756196"/>
                    </a:xfrm>
                    <a:prstGeom prst="rect">
                      <a:avLst/>
                    </a:prstGeom>
                  </pic:spPr>
                </pic:pic>
              </a:graphicData>
            </a:graphic>
          </wp:inline>
        </w:drawing>
      </w:r>
      <w:r w:rsidRPr="00530924">
        <w:rPr>
          <w:rFonts w:ascii="Courier New" w:eastAsia="Times New Roman" w:hAnsi="Courier New" w:cs="Courier New"/>
          <w:sz w:val="20"/>
          <w:szCs w:val="16"/>
        </w:rPr>
        <w:t xml:space="preserve">                  Медицинская документация</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Наименование (штамп)                          Форма N 148-1/у-88</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медицинской организации                       </w:t>
      </w:r>
      <w:proofErr w:type="gramStart"/>
      <w:r w:rsidRPr="00530924">
        <w:rPr>
          <w:rFonts w:ascii="Courier New" w:eastAsia="Times New Roman" w:hAnsi="Courier New" w:cs="Courier New"/>
          <w:sz w:val="20"/>
          <w:szCs w:val="16"/>
        </w:rPr>
        <w:t>Утверждена</w:t>
      </w:r>
      <w:proofErr w:type="gramEnd"/>
      <w:r w:rsidRPr="00530924">
        <w:rPr>
          <w:rFonts w:ascii="Courier New" w:eastAsia="Times New Roman" w:hAnsi="Courier New" w:cs="Courier New"/>
          <w:sz w:val="20"/>
          <w:szCs w:val="16"/>
        </w:rPr>
        <w:t xml:space="preserve"> приказом</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Министерства здравоохранения</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Наименование (штамп)                          Российской Федерации</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индивидуального предпринимателя               от 14 января 2019 г. N 4н</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530924">
        <w:rPr>
          <w:rFonts w:ascii="Courier New" w:eastAsia="Times New Roman" w:hAnsi="Courier New" w:cs="Courier New"/>
          <w:sz w:val="20"/>
          <w:szCs w:val="16"/>
        </w:rPr>
        <w:t>(указать адрес, номер и дату лицензии,</w:t>
      </w:r>
      <w:proofErr w:type="gramEnd"/>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наименование органа </w:t>
      </w:r>
      <w:proofErr w:type="gramStart"/>
      <w:r w:rsidRPr="00530924">
        <w:rPr>
          <w:rFonts w:ascii="Courier New" w:eastAsia="Times New Roman" w:hAnsi="Courier New" w:cs="Courier New"/>
          <w:sz w:val="20"/>
          <w:szCs w:val="16"/>
        </w:rPr>
        <w:t>государственной</w:t>
      </w:r>
      <w:proofErr w:type="gramEnd"/>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власти, </w:t>
      </w:r>
      <w:proofErr w:type="gramStart"/>
      <w:r w:rsidRPr="00530924">
        <w:rPr>
          <w:rFonts w:ascii="Courier New" w:eastAsia="Times New Roman" w:hAnsi="Courier New" w:cs="Courier New"/>
          <w:sz w:val="20"/>
          <w:szCs w:val="16"/>
        </w:rPr>
        <w:t>выдавшего</w:t>
      </w:r>
      <w:proofErr w:type="gramEnd"/>
      <w:r w:rsidRPr="00530924">
        <w:rPr>
          <w:rFonts w:ascii="Courier New" w:eastAsia="Times New Roman" w:hAnsi="Courier New" w:cs="Courier New"/>
          <w:sz w:val="20"/>
          <w:szCs w:val="16"/>
        </w:rPr>
        <w:t xml:space="preserve"> лицензию)</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 ┐┌ ┐┌ ┐┌ ┐   ┌ ┐┌ ┐┌ ┐┌ ┐┌ ┐</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Серия  2  4  6  6   N 9  8  4  0  1</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 ┘└ ┘└ ┘└ ┘   └ ┘└ ┘└ ┘└ ┘└ ┘</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РЕЦЕПТ                                    "</w:t>
      </w:r>
      <w:r w:rsidRPr="00530924">
        <w:rPr>
          <w:rFonts w:ascii="Courier New" w:eastAsia="Times New Roman" w:hAnsi="Courier New" w:cs="Courier New"/>
          <w:sz w:val="20"/>
          <w:szCs w:val="16"/>
          <w:u w:val="single"/>
        </w:rPr>
        <w:t>20</w:t>
      </w:r>
      <w:r w:rsidRPr="00530924">
        <w:rPr>
          <w:rFonts w:ascii="Courier New" w:eastAsia="Times New Roman" w:hAnsi="Courier New" w:cs="Courier New"/>
          <w:sz w:val="20"/>
          <w:szCs w:val="16"/>
        </w:rPr>
        <w:t>" _____</w:t>
      </w:r>
      <w:r w:rsidRPr="00530924">
        <w:rPr>
          <w:rFonts w:ascii="Courier New" w:eastAsia="Times New Roman" w:hAnsi="Courier New" w:cs="Courier New"/>
          <w:sz w:val="20"/>
          <w:szCs w:val="16"/>
          <w:u w:val="single"/>
        </w:rPr>
        <w:t>июня</w:t>
      </w:r>
      <w:r w:rsidRPr="00530924">
        <w:rPr>
          <w:rFonts w:ascii="Courier New" w:eastAsia="Times New Roman" w:hAnsi="Courier New" w:cs="Courier New"/>
          <w:sz w:val="20"/>
          <w:szCs w:val="16"/>
        </w:rPr>
        <w:t>_______ 20</w:t>
      </w:r>
      <w:r w:rsidR="00557231" w:rsidRPr="00530924">
        <w:rPr>
          <w:rFonts w:ascii="Courier New" w:eastAsia="Times New Roman" w:hAnsi="Courier New" w:cs="Courier New"/>
          <w:sz w:val="20"/>
          <w:szCs w:val="16"/>
          <w:u w:val="single"/>
        </w:rPr>
        <w:t>21</w:t>
      </w:r>
      <w:r w:rsidRPr="00530924">
        <w:rPr>
          <w:rFonts w:ascii="Courier New" w:eastAsia="Times New Roman" w:hAnsi="Courier New" w:cs="Courier New"/>
          <w:sz w:val="20"/>
          <w:szCs w:val="16"/>
        </w:rPr>
        <w:t xml:space="preserve"> г.</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(дата оформления рецепта)</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w:t>
      </w:r>
      <w:r w:rsidRPr="00530924">
        <w:rPr>
          <w:rFonts w:ascii="Courier New" w:eastAsia="Times New Roman" w:hAnsi="Courier New" w:cs="Courier New"/>
          <w:sz w:val="20"/>
          <w:szCs w:val="16"/>
          <w:u w:val="single"/>
        </w:rPr>
        <w:t>взрослый</w:t>
      </w:r>
      <w:r w:rsidRPr="00530924">
        <w:rPr>
          <w:rFonts w:ascii="Courier New" w:eastAsia="Times New Roman" w:hAnsi="Courier New" w:cs="Courier New"/>
          <w:sz w:val="20"/>
          <w:szCs w:val="16"/>
        </w:rPr>
        <w:t xml:space="preserve">, детский - </w:t>
      </w:r>
      <w:proofErr w:type="gramStart"/>
      <w:r w:rsidRPr="00530924">
        <w:rPr>
          <w:rFonts w:ascii="Courier New" w:eastAsia="Times New Roman" w:hAnsi="Courier New" w:cs="Courier New"/>
          <w:sz w:val="20"/>
          <w:szCs w:val="16"/>
        </w:rPr>
        <w:t>нужное</w:t>
      </w:r>
      <w:proofErr w:type="gramEnd"/>
      <w:r w:rsidRPr="00530924">
        <w:rPr>
          <w:rFonts w:ascii="Courier New" w:eastAsia="Times New Roman" w:hAnsi="Courier New" w:cs="Courier New"/>
          <w:sz w:val="20"/>
          <w:szCs w:val="16"/>
        </w:rPr>
        <w:t xml:space="preserve"> подчеркнуть)</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Фамилия, инициалы имени и отчества (последнее - при наличии)</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пациента _____</w:t>
      </w:r>
      <w:r w:rsidRPr="00530924">
        <w:rPr>
          <w:rFonts w:ascii="Courier New" w:eastAsia="Times New Roman" w:hAnsi="Courier New" w:cs="Courier New"/>
          <w:sz w:val="20"/>
          <w:szCs w:val="16"/>
          <w:u w:val="single"/>
        </w:rPr>
        <w:t xml:space="preserve"> </w:t>
      </w:r>
      <w:r w:rsidR="00557231" w:rsidRPr="00530924">
        <w:rPr>
          <w:rFonts w:ascii="Courier New" w:eastAsia="Times New Roman" w:hAnsi="Courier New" w:cs="Courier New"/>
          <w:sz w:val="20"/>
          <w:szCs w:val="16"/>
          <w:u w:val="single"/>
        </w:rPr>
        <w:t xml:space="preserve">Волков </w:t>
      </w:r>
      <w:r w:rsidR="00F42A3B">
        <w:rPr>
          <w:rFonts w:ascii="Courier New" w:eastAsia="Times New Roman" w:hAnsi="Courier New" w:cs="Courier New"/>
          <w:sz w:val="20"/>
          <w:szCs w:val="16"/>
          <w:u w:val="single"/>
        </w:rPr>
        <w:t>О.Д.</w:t>
      </w:r>
      <w:r w:rsidRPr="00530924">
        <w:rPr>
          <w:rFonts w:ascii="Courier New" w:eastAsia="Times New Roman" w:hAnsi="Courier New" w:cs="Courier New"/>
          <w:sz w:val="20"/>
          <w:szCs w:val="16"/>
        </w:rPr>
        <w:t xml:space="preserve"> __________________________________</w:t>
      </w:r>
    </w:p>
    <w:p w:rsidR="001B5705" w:rsidRPr="00530924" w:rsidRDefault="00557231"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Дата рождения </w:t>
      </w:r>
      <w:r w:rsidRPr="00530924">
        <w:rPr>
          <w:rFonts w:ascii="Courier New" w:eastAsia="Times New Roman" w:hAnsi="Courier New" w:cs="Courier New"/>
          <w:sz w:val="20"/>
          <w:szCs w:val="16"/>
          <w:u w:val="single"/>
        </w:rPr>
        <w:t>______13.09.1990</w:t>
      </w:r>
      <w:r w:rsidR="001B5705" w:rsidRPr="00530924">
        <w:rPr>
          <w:rFonts w:ascii="Courier New" w:eastAsia="Times New Roman" w:hAnsi="Courier New" w:cs="Courier New"/>
          <w:sz w:val="20"/>
          <w:szCs w:val="16"/>
          <w:u w:val="single"/>
        </w:rPr>
        <w:t>_____________________</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u w:val="single"/>
        </w:rPr>
      </w:pPr>
      <w:r w:rsidRPr="00530924">
        <w:rPr>
          <w:rFonts w:ascii="Courier New" w:eastAsia="Times New Roman" w:hAnsi="Courier New" w:cs="Courier New"/>
          <w:sz w:val="20"/>
          <w:szCs w:val="16"/>
        </w:rPr>
        <w:t>Серия и номер полиса обязательного медицинского страхования</w:t>
      </w:r>
      <w:r w:rsidRPr="00530924">
        <w:rPr>
          <w:rFonts w:ascii="Courier New" w:eastAsia="Times New Roman" w:hAnsi="Courier New" w:cs="Courier New"/>
          <w:sz w:val="20"/>
          <w:szCs w:val="16"/>
          <w:u w:val="single"/>
        </w:rPr>
        <w:t xml:space="preserve"> 2334567</w:t>
      </w:r>
      <w:r w:rsidRPr="00530924">
        <w:rPr>
          <w:rFonts w:ascii="Courier New" w:eastAsia="Times New Roman" w:hAnsi="Courier New" w:cs="Courier New"/>
          <w:sz w:val="20"/>
          <w:szCs w:val="16"/>
        </w:rPr>
        <w:t>_________</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Адрес  места  жительства  или  N  медицинской карты амбулаторного пациента,</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530924">
        <w:rPr>
          <w:rFonts w:ascii="Courier New" w:eastAsia="Times New Roman" w:hAnsi="Courier New" w:cs="Courier New"/>
          <w:sz w:val="20"/>
          <w:szCs w:val="16"/>
        </w:rPr>
        <w:t>получающего</w:t>
      </w:r>
      <w:proofErr w:type="gramEnd"/>
      <w:r w:rsidRPr="00530924">
        <w:rPr>
          <w:rFonts w:ascii="Courier New" w:eastAsia="Times New Roman" w:hAnsi="Courier New" w:cs="Courier New"/>
          <w:sz w:val="20"/>
          <w:szCs w:val="16"/>
        </w:rPr>
        <w:t xml:space="preserve"> медицинскую помощь в амбулаторных условиях __</w:t>
      </w:r>
      <w:r w:rsidRPr="00530924">
        <w:rPr>
          <w:rFonts w:ascii="Courier New" w:eastAsia="Times New Roman" w:hAnsi="Courier New" w:cs="Courier New"/>
          <w:sz w:val="20"/>
          <w:szCs w:val="16"/>
          <w:u w:val="single"/>
        </w:rPr>
        <w:t>45689</w:t>
      </w:r>
      <w:r w:rsidRPr="00530924">
        <w:rPr>
          <w:rFonts w:ascii="Courier New" w:eastAsia="Times New Roman" w:hAnsi="Courier New" w:cs="Courier New"/>
          <w:sz w:val="20"/>
          <w:szCs w:val="16"/>
        </w:rPr>
        <w:t>________________</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Фамилия, инициалы имени и отчества (последнее - при наличии)</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лечащего врача (фельдшера, акушерки) ___</w:t>
      </w:r>
      <w:r w:rsidR="00557231" w:rsidRPr="00530924">
        <w:rPr>
          <w:rFonts w:ascii="Courier New" w:eastAsia="Times New Roman" w:hAnsi="Courier New" w:cs="Courier New"/>
          <w:sz w:val="20"/>
          <w:szCs w:val="16"/>
          <w:u w:val="single"/>
        </w:rPr>
        <w:t>Гром И.К.</w:t>
      </w:r>
      <w:r w:rsidRPr="00530924">
        <w:rPr>
          <w:rFonts w:ascii="Courier New" w:eastAsia="Times New Roman" w:hAnsi="Courier New" w:cs="Courier New"/>
          <w:sz w:val="20"/>
          <w:szCs w:val="16"/>
        </w:rPr>
        <w:t>______________________</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557231" w:rsidRPr="00530924" w:rsidRDefault="00557231" w:rsidP="001B5705">
      <w:pPr>
        <w:widowControl w:val="0"/>
        <w:autoSpaceDE w:val="0"/>
        <w:autoSpaceDN w:val="0"/>
        <w:adjustRightInd w:val="0"/>
        <w:spacing w:after="0" w:line="240" w:lineRule="auto"/>
        <w:jc w:val="both"/>
        <w:rPr>
          <w:rFonts w:ascii="Courier New" w:eastAsia="Times New Roman" w:hAnsi="Courier New" w:cs="Courier New"/>
          <w:sz w:val="20"/>
          <w:szCs w:val="16"/>
          <w:lang w:val="en-US"/>
        </w:rPr>
      </w:pPr>
      <w:r w:rsidRPr="00530924">
        <w:rPr>
          <w:rFonts w:ascii="Courier New" w:eastAsia="Times New Roman" w:hAnsi="Courier New" w:cs="Courier New"/>
          <w:noProof/>
          <w:sz w:val="20"/>
          <w:szCs w:val="16"/>
        </w:rPr>
        <w:drawing>
          <wp:anchor distT="0" distB="0" distL="114300" distR="114300" simplePos="0" relativeHeight="251680768" behindDoc="1" locked="0" layoutInCell="1" allowOverlap="1" wp14:anchorId="30C81690" wp14:editId="0716705A">
            <wp:simplePos x="0" y="0"/>
            <wp:positionH relativeFrom="column">
              <wp:posOffset>5121275</wp:posOffset>
            </wp:positionH>
            <wp:positionV relativeFrom="paragraph">
              <wp:posOffset>25400</wp:posOffset>
            </wp:positionV>
            <wp:extent cx="1179195" cy="985520"/>
            <wp:effectExtent l="0" t="0" r="1905" b="5080"/>
            <wp:wrapThrough wrapText="bothSides">
              <wp:wrapPolygon edited="0">
                <wp:start x="5932" y="0"/>
                <wp:lineTo x="3141" y="835"/>
                <wp:lineTo x="0" y="4175"/>
                <wp:lineTo x="0" y="17954"/>
                <wp:lineTo x="4536" y="20041"/>
                <wp:lineTo x="0" y="20876"/>
                <wp:lineTo x="0" y="21294"/>
                <wp:lineTo x="13609" y="21294"/>
                <wp:lineTo x="14656" y="21294"/>
                <wp:lineTo x="17099" y="20459"/>
                <wp:lineTo x="17099" y="20041"/>
                <wp:lineTo x="21286" y="17954"/>
                <wp:lineTo x="21286" y="4175"/>
                <wp:lineTo x="18145" y="835"/>
                <wp:lineTo x="15354" y="0"/>
                <wp:lineTo x="5932" y="0"/>
              </wp:wrapPolygon>
            </wp:wrapThrough>
            <wp:docPr id="52" name="Рисунок 1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8201" t="59238" r="16595" b="14667"/>
                    <a:stretch>
                      <a:fillRect/>
                    </a:stretch>
                  </pic:blipFill>
                  <pic:spPr bwMode="auto">
                    <a:xfrm>
                      <a:off x="0" y="0"/>
                      <a:ext cx="1179195" cy="985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1B5705" w:rsidRPr="00530924">
        <w:rPr>
          <w:rFonts w:ascii="Courier New" w:eastAsia="Times New Roman" w:hAnsi="Courier New" w:cs="Courier New"/>
          <w:sz w:val="20"/>
          <w:szCs w:val="16"/>
        </w:rPr>
        <w:t>Руб</w:t>
      </w:r>
      <w:proofErr w:type="spellEnd"/>
      <w:r w:rsidR="001B5705" w:rsidRPr="00530924">
        <w:rPr>
          <w:rFonts w:ascii="Courier New" w:eastAsia="Times New Roman" w:hAnsi="Courier New" w:cs="Courier New"/>
          <w:sz w:val="20"/>
          <w:szCs w:val="16"/>
          <w:lang w:val="en-US"/>
        </w:rPr>
        <w:t xml:space="preserve">.          </w:t>
      </w:r>
      <w:r w:rsidR="001B5705" w:rsidRPr="00530924">
        <w:rPr>
          <w:rFonts w:ascii="Courier New" w:eastAsia="Times New Roman" w:hAnsi="Courier New" w:cs="Courier New"/>
          <w:sz w:val="20"/>
          <w:szCs w:val="16"/>
        </w:rPr>
        <w:t>Коп</w:t>
      </w:r>
      <w:r w:rsidR="001B5705" w:rsidRPr="00530924">
        <w:rPr>
          <w:rFonts w:ascii="Courier New" w:eastAsia="Times New Roman" w:hAnsi="Courier New" w:cs="Courier New"/>
          <w:sz w:val="20"/>
          <w:szCs w:val="16"/>
          <w:lang w:val="en-US"/>
        </w:rPr>
        <w:t xml:space="preserve">.           </w:t>
      </w:r>
      <w:proofErr w:type="spellStart"/>
      <w:r w:rsidR="001B5705" w:rsidRPr="00530924">
        <w:rPr>
          <w:rFonts w:ascii="Courier New" w:eastAsia="Times New Roman" w:hAnsi="Courier New" w:cs="Courier New"/>
          <w:sz w:val="20"/>
          <w:szCs w:val="16"/>
          <w:lang w:val="en-US"/>
        </w:rPr>
        <w:t>Rp</w:t>
      </w:r>
      <w:proofErr w:type="spellEnd"/>
      <w:r w:rsidR="001B5705" w:rsidRPr="00530924">
        <w:rPr>
          <w:rFonts w:ascii="Courier New" w:eastAsia="Times New Roman" w:hAnsi="Courier New" w:cs="Courier New"/>
          <w:sz w:val="20"/>
          <w:szCs w:val="16"/>
          <w:lang w:val="en-US"/>
        </w:rPr>
        <w:t xml:space="preserve">: </w:t>
      </w:r>
      <w:proofErr w:type="spellStart"/>
      <w:r w:rsidRPr="00530924">
        <w:rPr>
          <w:rFonts w:ascii="Courier New" w:eastAsia="Times New Roman" w:hAnsi="Courier New" w:cs="Courier New"/>
          <w:sz w:val="20"/>
          <w:szCs w:val="16"/>
          <w:lang w:val="en-US"/>
        </w:rPr>
        <w:t>Atropini</w:t>
      </w:r>
      <w:proofErr w:type="spellEnd"/>
      <w:r w:rsidRPr="00530924">
        <w:rPr>
          <w:rFonts w:ascii="Courier New" w:eastAsia="Times New Roman" w:hAnsi="Courier New" w:cs="Courier New"/>
          <w:sz w:val="20"/>
          <w:szCs w:val="16"/>
          <w:lang w:val="en-US"/>
        </w:rPr>
        <w:t xml:space="preserve"> </w:t>
      </w:r>
      <w:proofErr w:type="spellStart"/>
      <w:r w:rsidRPr="00530924">
        <w:rPr>
          <w:rFonts w:ascii="Courier New" w:eastAsia="Times New Roman" w:hAnsi="Courier New" w:cs="Courier New"/>
          <w:sz w:val="20"/>
          <w:szCs w:val="16"/>
          <w:lang w:val="en-US"/>
        </w:rPr>
        <w:t>sulfatis</w:t>
      </w:r>
      <w:proofErr w:type="spellEnd"/>
      <w:r w:rsidRPr="00530924">
        <w:rPr>
          <w:rFonts w:ascii="Courier New" w:eastAsia="Times New Roman" w:hAnsi="Courier New" w:cs="Courier New"/>
          <w:sz w:val="20"/>
          <w:szCs w:val="16"/>
          <w:lang w:val="en-US"/>
        </w:rPr>
        <w:t xml:space="preserve"> 0</w:t>
      </w:r>
      <w:proofErr w:type="gramStart"/>
      <w:r w:rsidRPr="00530924">
        <w:rPr>
          <w:rFonts w:ascii="Courier New" w:eastAsia="Times New Roman" w:hAnsi="Courier New" w:cs="Courier New"/>
          <w:sz w:val="20"/>
          <w:szCs w:val="16"/>
          <w:lang w:val="en-US"/>
        </w:rPr>
        <w:t>,0003</w:t>
      </w:r>
      <w:proofErr w:type="gramEnd"/>
      <w:r w:rsidRPr="00530924">
        <w:rPr>
          <w:rFonts w:ascii="Courier New" w:eastAsia="Times New Roman" w:hAnsi="Courier New" w:cs="Courier New"/>
          <w:sz w:val="20"/>
          <w:szCs w:val="16"/>
          <w:lang w:val="en-US"/>
        </w:rPr>
        <w:t xml:space="preserve"> </w:t>
      </w:r>
    </w:p>
    <w:p w:rsidR="001B5705" w:rsidRPr="00530924" w:rsidRDefault="00557231" w:rsidP="001B5705">
      <w:pPr>
        <w:widowControl w:val="0"/>
        <w:autoSpaceDE w:val="0"/>
        <w:autoSpaceDN w:val="0"/>
        <w:adjustRightInd w:val="0"/>
        <w:spacing w:after="0" w:line="240" w:lineRule="auto"/>
        <w:jc w:val="both"/>
        <w:rPr>
          <w:rFonts w:ascii="Courier New" w:eastAsia="Times New Roman" w:hAnsi="Courier New" w:cs="Courier New"/>
          <w:sz w:val="20"/>
          <w:szCs w:val="16"/>
          <w:lang w:val="en-US"/>
        </w:rPr>
      </w:pPr>
      <w:r w:rsidRPr="00530924">
        <w:rPr>
          <w:rFonts w:ascii="Courier New" w:eastAsia="Times New Roman" w:hAnsi="Courier New" w:cs="Courier New"/>
          <w:sz w:val="20"/>
          <w:szCs w:val="16"/>
          <w:lang w:val="en-US"/>
        </w:rPr>
        <w:t xml:space="preserve">                                 </w:t>
      </w:r>
      <w:proofErr w:type="spellStart"/>
      <w:r w:rsidRPr="00530924">
        <w:rPr>
          <w:rFonts w:ascii="Courier New" w:eastAsia="Times New Roman" w:hAnsi="Courier New" w:cs="Courier New"/>
          <w:sz w:val="20"/>
          <w:szCs w:val="16"/>
          <w:lang w:val="en-US"/>
        </w:rPr>
        <w:t>Papaverini</w:t>
      </w:r>
      <w:proofErr w:type="spellEnd"/>
      <w:r w:rsidRPr="00530924">
        <w:rPr>
          <w:rFonts w:ascii="Courier New" w:eastAsia="Times New Roman" w:hAnsi="Courier New" w:cs="Courier New"/>
          <w:sz w:val="20"/>
          <w:szCs w:val="16"/>
          <w:lang w:val="en-US"/>
        </w:rPr>
        <w:t xml:space="preserve"> </w:t>
      </w:r>
      <w:proofErr w:type="spellStart"/>
      <w:r w:rsidRPr="00530924">
        <w:rPr>
          <w:rFonts w:ascii="Courier New" w:eastAsia="Times New Roman" w:hAnsi="Courier New" w:cs="Courier New"/>
          <w:sz w:val="20"/>
          <w:szCs w:val="16"/>
          <w:lang w:val="en-US"/>
        </w:rPr>
        <w:t>hydrochloridi</w:t>
      </w:r>
      <w:proofErr w:type="spellEnd"/>
      <w:r w:rsidRPr="00530924">
        <w:rPr>
          <w:rFonts w:ascii="Courier New" w:eastAsia="Times New Roman" w:hAnsi="Courier New" w:cs="Courier New"/>
          <w:sz w:val="20"/>
          <w:szCs w:val="16"/>
          <w:lang w:val="en-US"/>
        </w:rPr>
        <w:t xml:space="preserve"> 0</w:t>
      </w:r>
      <w:proofErr w:type="gramStart"/>
      <w:r w:rsidRPr="00530924">
        <w:rPr>
          <w:rFonts w:ascii="Courier New" w:eastAsia="Times New Roman" w:hAnsi="Courier New" w:cs="Courier New"/>
          <w:sz w:val="20"/>
          <w:szCs w:val="16"/>
          <w:lang w:val="en-US"/>
        </w:rPr>
        <w:t>,04</w:t>
      </w:r>
      <w:proofErr w:type="gramEnd"/>
    </w:p>
    <w:p w:rsidR="00557231" w:rsidRPr="00530924" w:rsidRDefault="00557231" w:rsidP="001B5705">
      <w:pPr>
        <w:widowControl w:val="0"/>
        <w:autoSpaceDE w:val="0"/>
        <w:autoSpaceDN w:val="0"/>
        <w:adjustRightInd w:val="0"/>
        <w:spacing w:after="0" w:line="240" w:lineRule="auto"/>
        <w:jc w:val="both"/>
        <w:rPr>
          <w:rFonts w:ascii="Courier New" w:eastAsia="Times New Roman" w:hAnsi="Courier New" w:cs="Courier New"/>
          <w:sz w:val="20"/>
          <w:szCs w:val="16"/>
          <w:lang w:val="en-US"/>
        </w:rPr>
      </w:pPr>
      <w:r w:rsidRPr="00530924">
        <w:rPr>
          <w:rFonts w:ascii="Courier New" w:eastAsia="Times New Roman" w:hAnsi="Courier New" w:cs="Courier New"/>
          <w:sz w:val="20"/>
          <w:szCs w:val="16"/>
          <w:lang w:val="en-US"/>
        </w:rPr>
        <w:t xml:space="preserve">                               </w:t>
      </w:r>
      <w:r w:rsidR="00530924" w:rsidRPr="000A19E0">
        <w:rPr>
          <w:rFonts w:ascii="Courier New" w:eastAsia="Times New Roman" w:hAnsi="Courier New" w:cs="Courier New"/>
          <w:sz w:val="20"/>
          <w:szCs w:val="16"/>
          <w:lang w:val="en-US"/>
        </w:rPr>
        <w:t xml:space="preserve">  </w:t>
      </w:r>
      <w:proofErr w:type="spellStart"/>
      <w:r w:rsidRPr="00530924">
        <w:rPr>
          <w:rFonts w:ascii="Courier New" w:eastAsia="Times New Roman" w:hAnsi="Courier New" w:cs="Courier New"/>
          <w:sz w:val="20"/>
          <w:szCs w:val="16"/>
          <w:lang w:val="en-US"/>
        </w:rPr>
        <w:t>Anaesthesini</w:t>
      </w:r>
      <w:proofErr w:type="spellEnd"/>
      <w:r w:rsidRPr="00530924">
        <w:rPr>
          <w:rFonts w:ascii="Courier New" w:eastAsia="Times New Roman" w:hAnsi="Courier New" w:cs="Courier New"/>
          <w:sz w:val="20"/>
          <w:szCs w:val="16"/>
          <w:lang w:val="en-US"/>
        </w:rPr>
        <w:t xml:space="preserve"> 0</w:t>
      </w:r>
      <w:proofErr w:type="gramStart"/>
      <w:r w:rsidRPr="00530924">
        <w:rPr>
          <w:rFonts w:ascii="Courier New" w:eastAsia="Times New Roman" w:hAnsi="Courier New" w:cs="Courier New"/>
          <w:sz w:val="20"/>
          <w:szCs w:val="16"/>
          <w:lang w:val="en-US"/>
        </w:rPr>
        <w:t>,15</w:t>
      </w:r>
      <w:proofErr w:type="gramEnd"/>
    </w:p>
    <w:p w:rsidR="00557231" w:rsidRPr="00530924" w:rsidRDefault="00557231" w:rsidP="001B5705">
      <w:pPr>
        <w:widowControl w:val="0"/>
        <w:autoSpaceDE w:val="0"/>
        <w:autoSpaceDN w:val="0"/>
        <w:adjustRightInd w:val="0"/>
        <w:spacing w:after="0" w:line="240" w:lineRule="auto"/>
        <w:jc w:val="both"/>
        <w:rPr>
          <w:rFonts w:ascii="Courier New" w:eastAsia="Times New Roman" w:hAnsi="Courier New" w:cs="Courier New"/>
          <w:sz w:val="20"/>
          <w:szCs w:val="16"/>
          <w:lang w:val="en-US"/>
        </w:rPr>
      </w:pPr>
      <w:r w:rsidRPr="00530924">
        <w:rPr>
          <w:rFonts w:ascii="Courier New" w:eastAsia="Times New Roman" w:hAnsi="Courier New" w:cs="Courier New"/>
          <w:sz w:val="20"/>
          <w:szCs w:val="16"/>
          <w:lang w:val="en-US"/>
        </w:rPr>
        <w:t xml:space="preserve">                                 </w:t>
      </w:r>
      <w:proofErr w:type="spellStart"/>
      <w:r w:rsidRPr="00530924">
        <w:rPr>
          <w:rFonts w:ascii="Courier New" w:eastAsia="Times New Roman" w:hAnsi="Courier New" w:cs="Courier New"/>
          <w:sz w:val="20"/>
          <w:szCs w:val="16"/>
          <w:lang w:val="en-US"/>
        </w:rPr>
        <w:t>Natrii</w:t>
      </w:r>
      <w:proofErr w:type="spellEnd"/>
      <w:r w:rsidRPr="00530924">
        <w:rPr>
          <w:rFonts w:ascii="Courier New" w:eastAsia="Times New Roman" w:hAnsi="Courier New" w:cs="Courier New"/>
          <w:sz w:val="20"/>
          <w:szCs w:val="16"/>
          <w:lang w:val="en-US"/>
        </w:rPr>
        <w:t xml:space="preserve"> </w:t>
      </w:r>
      <w:proofErr w:type="spellStart"/>
      <w:r w:rsidRPr="00530924">
        <w:rPr>
          <w:rFonts w:ascii="Courier New" w:eastAsia="Times New Roman" w:hAnsi="Courier New" w:cs="Courier New"/>
          <w:sz w:val="20"/>
          <w:szCs w:val="16"/>
          <w:lang w:val="en-US"/>
        </w:rPr>
        <w:t>sulfatis</w:t>
      </w:r>
      <w:proofErr w:type="spellEnd"/>
      <w:r w:rsidRPr="00530924">
        <w:rPr>
          <w:rFonts w:ascii="Courier New" w:eastAsia="Times New Roman" w:hAnsi="Courier New" w:cs="Courier New"/>
          <w:sz w:val="20"/>
          <w:szCs w:val="16"/>
          <w:lang w:val="en-US"/>
        </w:rPr>
        <w:t xml:space="preserve"> 0</w:t>
      </w:r>
      <w:proofErr w:type="gramStart"/>
      <w:r w:rsidRPr="00530924">
        <w:rPr>
          <w:rFonts w:ascii="Courier New" w:eastAsia="Times New Roman" w:hAnsi="Courier New" w:cs="Courier New"/>
          <w:sz w:val="20"/>
          <w:szCs w:val="16"/>
          <w:lang w:val="en-US"/>
        </w:rPr>
        <w:t>,2</w:t>
      </w:r>
      <w:proofErr w:type="gramEnd"/>
    </w:p>
    <w:p w:rsidR="00557231" w:rsidRPr="00530924" w:rsidRDefault="00557231" w:rsidP="00557231">
      <w:pPr>
        <w:widowControl w:val="0"/>
        <w:autoSpaceDE w:val="0"/>
        <w:autoSpaceDN w:val="0"/>
        <w:adjustRightInd w:val="0"/>
        <w:spacing w:after="0" w:line="240" w:lineRule="auto"/>
        <w:jc w:val="both"/>
        <w:rPr>
          <w:rFonts w:ascii="Courier New" w:eastAsia="Times New Roman" w:hAnsi="Courier New" w:cs="Courier New"/>
          <w:sz w:val="20"/>
          <w:szCs w:val="16"/>
          <w:lang w:val="en-US"/>
        </w:rPr>
      </w:pPr>
      <w:r w:rsidRPr="00530924">
        <w:rPr>
          <w:rFonts w:ascii="Courier New" w:eastAsia="Times New Roman" w:hAnsi="Courier New" w:cs="Courier New"/>
          <w:sz w:val="20"/>
          <w:szCs w:val="16"/>
          <w:lang w:val="en-US"/>
        </w:rPr>
        <w:t xml:space="preserve">                                 </w:t>
      </w:r>
      <w:proofErr w:type="spellStart"/>
      <w:proofErr w:type="gramStart"/>
      <w:r w:rsidRPr="00530924">
        <w:rPr>
          <w:rFonts w:ascii="Courier New" w:eastAsia="Times New Roman" w:hAnsi="Courier New" w:cs="Courier New"/>
          <w:sz w:val="20"/>
          <w:szCs w:val="16"/>
          <w:lang w:val="en-US"/>
        </w:rPr>
        <w:t>Misce</w:t>
      </w:r>
      <w:proofErr w:type="spellEnd"/>
      <w:r w:rsidRPr="00530924">
        <w:rPr>
          <w:rFonts w:ascii="Courier New" w:eastAsia="Times New Roman" w:hAnsi="Courier New" w:cs="Courier New"/>
          <w:sz w:val="20"/>
          <w:szCs w:val="16"/>
          <w:lang w:val="en-US"/>
        </w:rPr>
        <w:t xml:space="preserve"> fiat </w:t>
      </w:r>
      <w:proofErr w:type="spellStart"/>
      <w:r w:rsidRPr="00530924">
        <w:rPr>
          <w:rFonts w:ascii="Courier New" w:eastAsia="Times New Roman" w:hAnsi="Courier New" w:cs="Courier New"/>
          <w:sz w:val="20"/>
          <w:szCs w:val="16"/>
          <w:lang w:val="en-US"/>
        </w:rPr>
        <w:t>pulv</w:t>
      </w:r>
      <w:proofErr w:type="spellEnd"/>
      <w:r w:rsidRPr="00530924">
        <w:rPr>
          <w:rFonts w:ascii="Courier New" w:eastAsia="Times New Roman" w:hAnsi="Courier New" w:cs="Courier New"/>
          <w:sz w:val="20"/>
          <w:szCs w:val="16"/>
          <w:lang w:val="en-US"/>
        </w:rPr>
        <w:t>.</w:t>
      </w:r>
      <w:proofErr w:type="gramEnd"/>
    </w:p>
    <w:p w:rsidR="00557231" w:rsidRPr="00530924" w:rsidRDefault="00557231" w:rsidP="00557231">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lang w:val="en-US"/>
        </w:rPr>
        <w:t xml:space="preserve">                                 </w:t>
      </w:r>
      <w:proofErr w:type="gramStart"/>
      <w:r w:rsidRPr="00530924">
        <w:rPr>
          <w:rFonts w:ascii="Courier New" w:eastAsia="Times New Roman" w:hAnsi="Courier New" w:cs="Courier New"/>
          <w:sz w:val="20"/>
          <w:szCs w:val="16"/>
          <w:lang w:val="en-US"/>
        </w:rPr>
        <w:t>D</w:t>
      </w:r>
      <w:r w:rsidRPr="00530924">
        <w:rPr>
          <w:rFonts w:ascii="Courier New" w:eastAsia="Times New Roman" w:hAnsi="Courier New" w:cs="Courier New"/>
          <w:sz w:val="20"/>
          <w:szCs w:val="16"/>
        </w:rPr>
        <w:t>.</w:t>
      </w:r>
      <w:r w:rsidRPr="00530924">
        <w:rPr>
          <w:rFonts w:ascii="Courier New" w:eastAsia="Times New Roman" w:hAnsi="Courier New" w:cs="Courier New"/>
          <w:sz w:val="20"/>
          <w:szCs w:val="16"/>
          <w:lang w:val="en-US"/>
        </w:rPr>
        <w:t>td</w:t>
      </w:r>
      <w:r w:rsidRPr="00530924">
        <w:rPr>
          <w:rFonts w:ascii="Courier New" w:eastAsia="Times New Roman" w:hAnsi="Courier New" w:cs="Courier New"/>
          <w:sz w:val="20"/>
          <w:szCs w:val="16"/>
        </w:rPr>
        <w:t>. №30.</w:t>
      </w:r>
      <w:proofErr w:type="gramEnd"/>
    </w:p>
    <w:p w:rsidR="001B5705" w:rsidRPr="00530924" w:rsidRDefault="00557231"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S. По 1 порошку </w:t>
      </w:r>
      <w:proofErr w:type="gramStart"/>
      <w:r w:rsidRPr="00530924">
        <w:rPr>
          <w:rFonts w:ascii="Courier New" w:eastAsia="Times New Roman" w:hAnsi="Courier New" w:cs="Courier New"/>
          <w:sz w:val="20"/>
          <w:szCs w:val="16"/>
        </w:rPr>
        <w:t>З</w:t>
      </w:r>
      <w:proofErr w:type="gramEnd"/>
      <w:r w:rsidRPr="00530924">
        <w:rPr>
          <w:rFonts w:ascii="Courier New" w:eastAsia="Times New Roman" w:hAnsi="Courier New" w:cs="Courier New"/>
          <w:sz w:val="20"/>
          <w:szCs w:val="16"/>
        </w:rPr>
        <w:t xml:space="preserve"> раза в день</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557231"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noProof/>
          <w:sz w:val="20"/>
          <w:szCs w:val="16"/>
        </w:rPr>
        <w:drawing>
          <wp:anchor distT="0" distB="0" distL="114300" distR="114300" simplePos="0" relativeHeight="251681792" behindDoc="0" locked="0" layoutInCell="1" allowOverlap="1" wp14:anchorId="02E0DE9A" wp14:editId="07C86C60">
            <wp:simplePos x="0" y="0"/>
            <wp:positionH relativeFrom="column">
              <wp:posOffset>3733157</wp:posOffset>
            </wp:positionH>
            <wp:positionV relativeFrom="paragraph">
              <wp:posOffset>110185</wp:posOffset>
            </wp:positionV>
            <wp:extent cx="1128156" cy="843148"/>
            <wp:effectExtent l="0" t="0" r="0" b="0"/>
            <wp:wrapNone/>
            <wp:docPr id="51" name="Рисунок 8"/>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483" cy="842645"/>
                    </a:xfrm>
                    <a:prstGeom prst="rect">
                      <a:avLst/>
                    </a:prstGeom>
                    <a:noFill/>
                  </pic:spPr>
                </pic:pic>
              </a:graphicData>
            </a:graphic>
            <wp14:sizeRelH relativeFrom="page">
              <wp14:pctWidth>0</wp14:pctWidth>
            </wp14:sizeRelH>
            <wp14:sizeRelV relativeFrom="page">
              <wp14:pctHeight>0</wp14:pctHeight>
            </wp14:sizeRelV>
          </wp:anchor>
        </w:drawing>
      </w:r>
      <w:r w:rsidR="001B5705" w:rsidRPr="00530924">
        <w:rPr>
          <w:rFonts w:ascii="Courier New" w:eastAsia="Times New Roman" w:hAnsi="Courier New" w:cs="Courier New"/>
          <w:sz w:val="20"/>
          <w:szCs w:val="16"/>
        </w:rPr>
        <w:t>---------------------------------------------------------------------------</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Подпись и печать лечащего врача      </w:t>
      </w:r>
      <w:r w:rsidRPr="00530924">
        <w:rPr>
          <w:rFonts w:ascii="Courier New" w:eastAsia="Times New Roman" w:hAnsi="Courier New" w:cs="Courier New"/>
          <w:noProof/>
          <w:sz w:val="20"/>
          <w:szCs w:val="16"/>
        </w:rPr>
        <w:drawing>
          <wp:inline distT="0" distB="0" distL="0" distR="0" wp14:anchorId="2EF25BB8" wp14:editId="22B57F32">
            <wp:extent cx="697457" cy="409433"/>
            <wp:effectExtent l="19050" t="0" r="7393" b="0"/>
            <wp:docPr id="50"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2" cstate="print">
                      <a:biLevel thresh="50000"/>
                    </a:blip>
                    <a:srcRect/>
                    <a:stretch>
                      <a:fillRect/>
                    </a:stretch>
                  </pic:blipFill>
                  <pic:spPr bwMode="auto">
                    <a:xfrm>
                      <a:off x="0" y="0"/>
                      <a:ext cx="707477" cy="415315"/>
                    </a:xfrm>
                    <a:prstGeom prst="rect">
                      <a:avLst/>
                    </a:prstGeom>
                    <a:noFill/>
                    <a:ln w="9525">
                      <a:noFill/>
                      <a:miter lim="800000"/>
                      <a:headEnd/>
                      <a:tailEnd/>
                    </a:ln>
                  </pic:spPr>
                </pic:pic>
              </a:graphicData>
            </a:graphic>
          </wp:inline>
        </w:drawing>
      </w:r>
      <w:r w:rsidRPr="00530924">
        <w:rPr>
          <w:rFonts w:ascii="Courier New" w:eastAsia="Times New Roman" w:hAnsi="Courier New" w:cs="Courier New"/>
          <w:sz w:val="20"/>
          <w:szCs w:val="16"/>
        </w:rPr>
        <w:t xml:space="preserve">     М.П. </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(подпись фельдшера, акушерки)</w:t>
      </w:r>
    </w:p>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center"/>
        <w:rPr>
          <w:rFonts w:ascii="Courier New" w:eastAsia="Times New Roman" w:hAnsi="Courier New" w:cs="Courier New"/>
          <w:sz w:val="20"/>
          <w:szCs w:val="16"/>
        </w:rPr>
      </w:pPr>
    </w:p>
    <w:p w:rsidR="001B5705" w:rsidRPr="00530924" w:rsidRDefault="001B5705" w:rsidP="001B5705">
      <w:pPr>
        <w:widowControl w:val="0"/>
        <w:autoSpaceDE w:val="0"/>
        <w:autoSpaceDN w:val="0"/>
        <w:adjustRightInd w:val="0"/>
        <w:spacing w:after="0" w:line="240" w:lineRule="auto"/>
        <w:jc w:val="center"/>
        <w:rPr>
          <w:rFonts w:ascii="Courier New" w:eastAsia="Times New Roman" w:hAnsi="Courier New" w:cs="Courier New"/>
          <w:sz w:val="20"/>
          <w:szCs w:val="16"/>
        </w:rPr>
      </w:pPr>
      <w:r w:rsidRPr="00530924">
        <w:rPr>
          <w:rFonts w:ascii="Courier New" w:eastAsia="Times New Roman" w:hAnsi="Courier New" w:cs="Courier New"/>
          <w:sz w:val="20"/>
          <w:szCs w:val="16"/>
        </w:rPr>
        <w:t>Рецепт действителен в течение 15 дней</w:t>
      </w:r>
    </w:p>
    <w:p w:rsidR="001B5705" w:rsidRPr="00530924" w:rsidRDefault="001B5705" w:rsidP="001B5705"/>
    <w:p w:rsidR="0037577E" w:rsidRDefault="0037577E">
      <w:r>
        <w:br w:type="page"/>
      </w:r>
    </w:p>
    <w:p w:rsidR="001B5705" w:rsidRPr="00530924" w:rsidRDefault="001B5705" w:rsidP="001B5705"/>
    <w:p w:rsidR="001B5705" w:rsidRPr="00530924" w:rsidRDefault="001B5705" w:rsidP="001B5705"/>
    <w:p w:rsidR="001B5705" w:rsidRPr="00530924" w:rsidRDefault="001B5705" w:rsidP="001B5705">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Оборотная сторона</w:t>
      </w:r>
    </w:p>
    <w:p w:rsidR="001B5705" w:rsidRPr="00530924" w:rsidRDefault="001B5705" w:rsidP="001B5705">
      <w:pPr>
        <w:widowControl w:val="0"/>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1B5705" w:rsidRPr="00530924" w:rsidTr="00B13E9A">
        <w:tc>
          <w:tcPr>
            <w:tcW w:w="4528" w:type="dxa"/>
            <w:vMerge w:val="restart"/>
            <w:tcBorders>
              <w:right w:val="single" w:sz="4" w:space="0" w:color="auto"/>
            </w:tcBorders>
          </w:tcPr>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 xml:space="preserve">АО Губернские аптеки </w:t>
            </w: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Аптека</w:t>
            </w:r>
            <w:r w:rsidR="00557231" w:rsidRPr="00530924">
              <w:rPr>
                <w:rFonts w:ascii="Times New Roman" w:eastAsia="Times New Roman" w:hAnsi="Times New Roman" w:cs="Times New Roman"/>
                <w:sz w:val="20"/>
                <w:szCs w:val="20"/>
              </w:rPr>
              <w:t>;№ 3</w:t>
            </w: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530924">
              <w:rPr>
                <w:rFonts w:ascii="Times New Roman" w:eastAsia="Times New Roman" w:hAnsi="Times New Roman" w:cs="Times New Roman"/>
                <w:sz w:val="20"/>
                <w:szCs w:val="20"/>
              </w:rPr>
              <w:t>Санвал</w:t>
            </w:r>
            <w:proofErr w:type="spellEnd"/>
            <w:r w:rsidRPr="00530924">
              <w:rPr>
                <w:rFonts w:ascii="Times New Roman" w:eastAsia="Times New Roman" w:hAnsi="Times New Roman" w:cs="Times New Roman"/>
                <w:sz w:val="20"/>
                <w:szCs w:val="20"/>
              </w:rPr>
              <w:t xml:space="preserve"> 0,01</w:t>
            </w: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№10, 1  упаковка</w:t>
            </w: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 xml:space="preserve">Врач </w:t>
            </w:r>
            <w:r w:rsidR="00530924" w:rsidRPr="00530924">
              <w:rPr>
                <w:rFonts w:ascii="Times New Roman" w:eastAsia="Times New Roman" w:hAnsi="Times New Roman" w:cs="Times New Roman"/>
                <w:sz w:val="20"/>
                <w:szCs w:val="20"/>
              </w:rPr>
              <w:t xml:space="preserve"> Чеботарев Д.Ю.</w:t>
            </w:r>
            <w:r w:rsidR="00F03DD6" w:rsidRPr="00530924">
              <w:rPr>
                <w:rFonts w:ascii="Times New Roman" w:eastAsia="Times New Roman" w:hAnsi="Times New Roman" w:cs="Times New Roman"/>
                <w:sz w:val="20"/>
                <w:szCs w:val="20"/>
              </w:rPr>
              <w:t xml:space="preserve"> </w:t>
            </w:r>
          </w:p>
          <w:p w:rsidR="001B5705" w:rsidRPr="00530924" w:rsidRDefault="00F03DD6" w:rsidP="001B5705">
            <w:pPr>
              <w:widowControl w:val="0"/>
              <w:autoSpaceDE w:val="0"/>
              <w:autoSpaceDN w:val="0"/>
              <w:adjustRightInd w:val="0"/>
              <w:spacing w:after="0" w:line="240" w:lineRule="auto"/>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Лозневая А.Д.</w:t>
            </w: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20.06.2020г.</w:t>
            </w:r>
            <w:r w:rsidRPr="00530924">
              <w:rPr>
                <w:rFonts w:ascii="Times New Roman" w:eastAsia="Times New Roman" w:hAnsi="Times New Roman" w:cs="Times New Roman"/>
                <w:noProof/>
                <w:sz w:val="24"/>
                <w:szCs w:val="24"/>
              </w:rPr>
              <w:t xml:space="preserve"> </w:t>
            </w: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r w:rsidRPr="00530924">
              <w:rPr>
                <w:rFonts w:ascii="Times New Roman" w:eastAsia="Times New Roman" w:hAnsi="Times New Roman" w:cs="Times New Roman"/>
                <w:noProof/>
                <w:sz w:val="24"/>
                <w:szCs w:val="24"/>
              </w:rPr>
              <w:drawing>
                <wp:inline distT="0" distB="0" distL="0" distR="0" wp14:anchorId="27DD7832" wp14:editId="7658DBE2">
                  <wp:extent cx="668740" cy="668740"/>
                  <wp:effectExtent l="0" t="0" r="0" b="0"/>
                  <wp:docPr id="53"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srcRect/>
                          <a:stretch>
                            <a:fillRect/>
                          </a:stretch>
                        </pic:blipFill>
                        <pic:spPr bwMode="auto">
                          <a:xfrm>
                            <a:off x="0" y="0"/>
                            <a:ext cx="668633" cy="668633"/>
                          </a:xfrm>
                          <a:prstGeom prst="rect">
                            <a:avLst/>
                          </a:prstGeom>
                          <a:noFill/>
                          <a:ln w="9525">
                            <a:noFill/>
                            <a:miter lim="800000"/>
                            <a:headEnd/>
                            <a:tailEnd/>
                          </a:ln>
                        </pic:spPr>
                      </pic:pic>
                    </a:graphicData>
                  </a:graphic>
                </wp:inline>
              </w:drawing>
            </w:r>
            <w:r w:rsidRPr="00530924">
              <w:rPr>
                <w:rFonts w:ascii="Times New Roman" w:eastAsia="Times New Roman" w:hAnsi="Times New Roman" w:cs="Times New Roman"/>
                <w:noProof/>
                <w:sz w:val="24"/>
                <w:szCs w:val="24"/>
              </w:rPr>
              <w:drawing>
                <wp:inline distT="0" distB="0" distL="0" distR="0" wp14:anchorId="49F85AC2" wp14:editId="57BEAB0D">
                  <wp:extent cx="1137835" cy="462407"/>
                  <wp:effectExtent l="19050" t="0" r="5165" b="0"/>
                  <wp:docPr id="54"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srcRect l="43246" t="1392" r="38340" b="85136"/>
                          <a:stretch>
                            <a:fillRect/>
                          </a:stretch>
                        </pic:blipFill>
                        <pic:spPr bwMode="auto">
                          <a:xfrm>
                            <a:off x="0" y="0"/>
                            <a:ext cx="1137835" cy="462407"/>
                          </a:xfrm>
                          <a:prstGeom prst="rect">
                            <a:avLst/>
                          </a:prstGeom>
                          <a:noFill/>
                          <a:ln w="9525">
                            <a:noFill/>
                            <a:miter lim="800000"/>
                            <a:headEnd/>
                            <a:tailEnd/>
                          </a:ln>
                        </pic:spPr>
                      </pic:pic>
                    </a:graphicData>
                  </a:graphic>
                </wp:inline>
              </w:drawing>
            </w: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p>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4529" w:type="dxa"/>
            <w:tcBorders>
              <w:top w:val="single" w:sz="4" w:space="0" w:color="auto"/>
              <w:left w:val="single" w:sz="4" w:space="0" w:color="auto"/>
              <w:right w:val="single" w:sz="4" w:space="0" w:color="auto"/>
            </w:tcBorders>
          </w:tcPr>
          <w:p w:rsidR="001B5705" w:rsidRPr="00530924" w:rsidRDefault="001B5705" w:rsidP="001B570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Отметка о назначении лекарственного препарата по решению врачебной комиссии</w:t>
            </w:r>
          </w:p>
        </w:tc>
      </w:tr>
      <w:tr w:rsidR="001B5705" w:rsidRPr="00530924" w:rsidTr="00B13E9A">
        <w:tc>
          <w:tcPr>
            <w:tcW w:w="4528" w:type="dxa"/>
            <w:vMerge/>
            <w:tcBorders>
              <w:right w:val="single" w:sz="4" w:space="0" w:color="auto"/>
            </w:tcBorders>
          </w:tcPr>
          <w:p w:rsidR="001B5705" w:rsidRPr="00530924" w:rsidRDefault="001B5705" w:rsidP="001B5705">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529" w:type="dxa"/>
            <w:tcBorders>
              <w:left w:val="single" w:sz="4" w:space="0" w:color="auto"/>
              <w:right w:val="single" w:sz="4" w:space="0" w:color="auto"/>
            </w:tcBorders>
          </w:tcPr>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1B5705" w:rsidRPr="00530924" w:rsidTr="00B13E9A">
        <w:tc>
          <w:tcPr>
            <w:tcW w:w="4528" w:type="dxa"/>
            <w:vMerge/>
            <w:tcBorders>
              <w:right w:val="single" w:sz="4" w:space="0" w:color="auto"/>
            </w:tcBorders>
          </w:tcPr>
          <w:p w:rsidR="001B5705" w:rsidRPr="00530924" w:rsidRDefault="001B5705" w:rsidP="001B5705">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529" w:type="dxa"/>
            <w:tcBorders>
              <w:left w:val="single" w:sz="4" w:space="0" w:color="auto"/>
              <w:bottom w:val="single" w:sz="4" w:space="0" w:color="auto"/>
              <w:right w:val="single" w:sz="4" w:space="0" w:color="auto"/>
            </w:tcBorders>
          </w:tcPr>
          <w:p w:rsidR="001B5705" w:rsidRPr="00530924" w:rsidRDefault="001B5705" w:rsidP="001B5705">
            <w:pPr>
              <w:widowControl w:val="0"/>
              <w:autoSpaceDE w:val="0"/>
              <w:autoSpaceDN w:val="0"/>
              <w:adjustRightInd w:val="0"/>
              <w:spacing w:after="0" w:line="240" w:lineRule="auto"/>
              <w:rPr>
                <w:rFonts w:ascii="Times New Roman" w:eastAsia="Times New Roman" w:hAnsi="Times New Roman" w:cs="Times New Roman"/>
                <w:sz w:val="20"/>
                <w:szCs w:val="20"/>
              </w:rPr>
            </w:pPr>
          </w:p>
        </w:tc>
      </w:tr>
    </w:tbl>
    <w:p w:rsidR="001B5705" w:rsidRPr="00530924" w:rsidRDefault="001B5705" w:rsidP="001B5705">
      <w:pPr>
        <w:widowControl w:val="0"/>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1B5705" w:rsidRPr="00530924" w:rsidTr="00B13E9A">
        <w:tc>
          <w:tcPr>
            <w:tcW w:w="3022" w:type="dxa"/>
            <w:tcBorders>
              <w:top w:val="single" w:sz="4" w:space="0" w:color="auto"/>
              <w:left w:val="single" w:sz="4" w:space="0" w:color="auto"/>
              <w:bottom w:val="single" w:sz="4" w:space="0" w:color="auto"/>
              <w:right w:val="single" w:sz="4" w:space="0" w:color="auto"/>
            </w:tcBorders>
          </w:tcPr>
          <w:p w:rsidR="001B5705" w:rsidRPr="00530924" w:rsidRDefault="001B5705" w:rsidP="001B570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Приготовил</w:t>
            </w:r>
          </w:p>
        </w:tc>
        <w:tc>
          <w:tcPr>
            <w:tcW w:w="3022" w:type="dxa"/>
            <w:tcBorders>
              <w:top w:val="single" w:sz="4" w:space="0" w:color="auto"/>
              <w:left w:val="single" w:sz="4" w:space="0" w:color="auto"/>
              <w:bottom w:val="single" w:sz="4" w:space="0" w:color="auto"/>
              <w:right w:val="single" w:sz="4" w:space="0" w:color="auto"/>
            </w:tcBorders>
          </w:tcPr>
          <w:p w:rsidR="001B5705" w:rsidRPr="00530924" w:rsidRDefault="001B5705" w:rsidP="001B570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Проверил</w:t>
            </w:r>
          </w:p>
        </w:tc>
        <w:tc>
          <w:tcPr>
            <w:tcW w:w="3024" w:type="dxa"/>
            <w:tcBorders>
              <w:top w:val="single" w:sz="4" w:space="0" w:color="auto"/>
              <w:left w:val="single" w:sz="4" w:space="0" w:color="auto"/>
              <w:bottom w:val="single" w:sz="4" w:space="0" w:color="auto"/>
              <w:right w:val="single" w:sz="4" w:space="0" w:color="auto"/>
            </w:tcBorders>
          </w:tcPr>
          <w:p w:rsidR="001B5705" w:rsidRPr="00530924" w:rsidRDefault="001B5705" w:rsidP="001B570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Отпустил</w:t>
            </w:r>
          </w:p>
        </w:tc>
      </w:tr>
      <w:tr w:rsidR="001B5705" w:rsidRPr="00530924" w:rsidTr="00B13E9A">
        <w:tc>
          <w:tcPr>
            <w:tcW w:w="3022" w:type="dxa"/>
            <w:tcBorders>
              <w:top w:val="single" w:sz="4" w:space="0" w:color="auto"/>
              <w:left w:val="single" w:sz="4" w:space="0" w:color="auto"/>
              <w:bottom w:val="single" w:sz="4" w:space="0" w:color="auto"/>
              <w:right w:val="single" w:sz="4" w:space="0" w:color="auto"/>
            </w:tcBorders>
          </w:tcPr>
          <w:p w:rsidR="001B5705" w:rsidRPr="00530924" w:rsidRDefault="00107FEF" w:rsidP="00107FE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Лозневая А.Д.</w:t>
            </w:r>
          </w:p>
        </w:tc>
        <w:tc>
          <w:tcPr>
            <w:tcW w:w="3022" w:type="dxa"/>
            <w:tcBorders>
              <w:top w:val="single" w:sz="4" w:space="0" w:color="auto"/>
              <w:left w:val="single" w:sz="4" w:space="0" w:color="auto"/>
              <w:bottom w:val="single" w:sz="4" w:space="0" w:color="auto"/>
              <w:right w:val="single" w:sz="4" w:space="0" w:color="auto"/>
            </w:tcBorders>
          </w:tcPr>
          <w:p w:rsidR="001B5705" w:rsidRPr="00530924" w:rsidRDefault="00107FEF" w:rsidP="00107FE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 И.К.</w:t>
            </w:r>
          </w:p>
        </w:tc>
        <w:tc>
          <w:tcPr>
            <w:tcW w:w="3024" w:type="dxa"/>
            <w:tcBorders>
              <w:top w:val="single" w:sz="4" w:space="0" w:color="auto"/>
              <w:left w:val="single" w:sz="4" w:space="0" w:color="auto"/>
              <w:bottom w:val="single" w:sz="4" w:space="0" w:color="auto"/>
              <w:right w:val="single" w:sz="4" w:space="0" w:color="auto"/>
            </w:tcBorders>
          </w:tcPr>
          <w:p w:rsidR="001B5705" w:rsidRPr="00530924" w:rsidRDefault="00107FEF" w:rsidP="00107FE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Лозневая А.Д.</w:t>
            </w:r>
          </w:p>
        </w:tc>
      </w:tr>
    </w:tbl>
    <w:p w:rsidR="003956EC" w:rsidRPr="00530924" w:rsidRDefault="003956EC">
      <w:pPr>
        <w:rPr>
          <w:rFonts w:ascii="Times New Roman" w:eastAsia="Times New Roman" w:hAnsi="Times New Roman" w:cs="Times New Roman"/>
          <w:sz w:val="28"/>
          <w:szCs w:val="28"/>
        </w:rPr>
      </w:pPr>
    </w:p>
    <w:tbl>
      <w:tblPr>
        <w:tblStyle w:val="affd"/>
        <w:tblW w:w="10173" w:type="dxa"/>
        <w:tblLook w:val="04A0" w:firstRow="1" w:lastRow="0" w:firstColumn="1" w:lastColumn="0" w:noHBand="0" w:noVBand="1"/>
      </w:tblPr>
      <w:tblGrid>
        <w:gridCol w:w="2376"/>
        <w:gridCol w:w="4536"/>
        <w:gridCol w:w="3261"/>
      </w:tblGrid>
      <w:tr w:rsidR="003956EC" w:rsidRPr="00530924" w:rsidTr="00BB5CA0">
        <w:tc>
          <w:tcPr>
            <w:tcW w:w="2376" w:type="dxa"/>
          </w:tcPr>
          <w:p w:rsidR="003956EC" w:rsidRPr="00530924" w:rsidRDefault="003956EC" w:rsidP="003956EC">
            <w:pPr>
              <w:jc w:val="center"/>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Таксировка</w:t>
            </w:r>
          </w:p>
        </w:tc>
        <w:tc>
          <w:tcPr>
            <w:tcW w:w="4536" w:type="dxa"/>
          </w:tcPr>
          <w:p w:rsidR="003956EC" w:rsidRPr="00530924" w:rsidRDefault="003956EC" w:rsidP="003956EC">
            <w:pPr>
              <w:jc w:val="center"/>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Пропись</w:t>
            </w:r>
          </w:p>
        </w:tc>
        <w:tc>
          <w:tcPr>
            <w:tcW w:w="3261" w:type="dxa"/>
          </w:tcPr>
          <w:p w:rsidR="003956EC" w:rsidRPr="00530924" w:rsidRDefault="003956EC" w:rsidP="003956EC">
            <w:pPr>
              <w:jc w:val="center"/>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Расчеты</w:t>
            </w:r>
          </w:p>
        </w:tc>
      </w:tr>
      <w:tr w:rsidR="003956EC" w:rsidRPr="00530924" w:rsidTr="00BB5CA0">
        <w:trPr>
          <w:trHeight w:val="2731"/>
        </w:trPr>
        <w:tc>
          <w:tcPr>
            <w:tcW w:w="2376" w:type="dxa"/>
          </w:tcPr>
          <w:p w:rsidR="003956EC" w:rsidRPr="00530924" w:rsidRDefault="00E66765"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0.018</w:t>
            </w:r>
          </w:p>
          <w:p w:rsidR="00E66765" w:rsidRPr="00530924" w:rsidRDefault="00E66765"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2.154</w:t>
            </w:r>
          </w:p>
          <w:p w:rsidR="00E66765" w:rsidRPr="00530924" w:rsidRDefault="00E66765" w:rsidP="00530924">
            <w:pPr>
              <w:jc w:val="both"/>
              <w:rPr>
                <w:rFonts w:ascii="Times New Roman" w:eastAsia="Times New Roman" w:hAnsi="Times New Roman" w:cs="Times New Roman"/>
                <w:sz w:val="26"/>
                <w:szCs w:val="26"/>
                <w:lang w:val="en-US"/>
              </w:rPr>
            </w:pPr>
            <w:r w:rsidRPr="00530924">
              <w:rPr>
                <w:rFonts w:ascii="Times New Roman" w:eastAsia="Times New Roman" w:hAnsi="Times New Roman" w:cs="Times New Roman"/>
                <w:sz w:val="26"/>
                <w:szCs w:val="26"/>
                <w:lang w:val="en-US"/>
              </w:rPr>
              <w:t>1.3</w:t>
            </w:r>
          </w:p>
          <w:p w:rsidR="00E66765" w:rsidRPr="00530924" w:rsidRDefault="00E66765" w:rsidP="00530924">
            <w:pPr>
              <w:jc w:val="both"/>
              <w:rPr>
                <w:rFonts w:ascii="Times New Roman" w:eastAsia="Times New Roman" w:hAnsi="Times New Roman" w:cs="Times New Roman"/>
                <w:sz w:val="26"/>
                <w:szCs w:val="26"/>
                <w:lang w:val="en-US"/>
              </w:rPr>
            </w:pPr>
            <w:r w:rsidRPr="00530924">
              <w:rPr>
                <w:rFonts w:ascii="Times New Roman" w:eastAsia="Times New Roman" w:hAnsi="Times New Roman" w:cs="Times New Roman"/>
                <w:sz w:val="26"/>
                <w:szCs w:val="26"/>
                <w:lang w:val="en-US"/>
              </w:rPr>
              <w:t>0.12</w:t>
            </w:r>
          </w:p>
          <w:p w:rsidR="00E66765" w:rsidRPr="00530924" w:rsidRDefault="00530924" w:rsidP="00530924">
            <w:pPr>
              <w:jc w:val="both"/>
              <w:rPr>
                <w:rFonts w:ascii="Times New Roman" w:eastAsia="Times New Roman" w:hAnsi="Times New Roman" w:cs="Times New Roman"/>
                <w:sz w:val="26"/>
                <w:szCs w:val="26"/>
                <w:lang w:val="en-US"/>
              </w:rPr>
            </w:pPr>
            <w:r w:rsidRPr="00530924">
              <w:rPr>
                <w:rFonts w:ascii="Times New Roman" w:eastAsia="Times New Roman" w:hAnsi="Times New Roman" w:cs="Times New Roman"/>
                <w:sz w:val="26"/>
                <w:szCs w:val="26"/>
              </w:rPr>
              <w:t>П</w:t>
            </w:r>
            <w:r w:rsidRPr="00530924">
              <w:rPr>
                <w:rFonts w:ascii="Times New Roman" w:eastAsia="Times New Roman" w:hAnsi="Times New Roman" w:cs="Times New Roman"/>
                <w:sz w:val="26"/>
                <w:szCs w:val="26"/>
                <w:lang w:val="en-US"/>
              </w:rPr>
              <w:t>. 1.1</w:t>
            </w:r>
          </w:p>
          <w:p w:rsidR="00530924" w:rsidRPr="00530924" w:rsidRDefault="00530924" w:rsidP="00530924">
            <w:pPr>
              <w:pBdr>
                <w:bottom w:val="single" w:sz="12" w:space="1" w:color="auto"/>
              </w:pBd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Т</w:t>
            </w:r>
            <w:r w:rsidRPr="00530924">
              <w:rPr>
                <w:rFonts w:ascii="Times New Roman" w:eastAsia="Times New Roman" w:hAnsi="Times New Roman" w:cs="Times New Roman"/>
                <w:sz w:val="26"/>
                <w:szCs w:val="26"/>
                <w:lang w:val="en-US"/>
              </w:rPr>
              <w:t xml:space="preserve">. </w:t>
            </w:r>
            <w:r w:rsidRPr="00530924">
              <w:rPr>
                <w:rFonts w:ascii="Times New Roman" w:eastAsia="Times New Roman" w:hAnsi="Times New Roman" w:cs="Times New Roman"/>
                <w:sz w:val="26"/>
                <w:szCs w:val="26"/>
              </w:rPr>
              <w:t>26.7</w:t>
            </w:r>
          </w:p>
          <w:p w:rsidR="00530924" w:rsidRPr="00530924" w:rsidRDefault="00530924"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31.392</w:t>
            </w:r>
          </w:p>
          <w:p w:rsidR="00530924" w:rsidRPr="00530924" w:rsidRDefault="00530924"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w:t>
            </w:r>
          </w:p>
          <w:p w:rsidR="00530924" w:rsidRPr="00530924" w:rsidRDefault="00530924" w:rsidP="00530924">
            <w:pPr>
              <w:pBdr>
                <w:bottom w:val="single" w:sz="12" w:space="1" w:color="auto"/>
              </w:pBd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3.1392</w:t>
            </w:r>
          </w:p>
          <w:p w:rsidR="00530924" w:rsidRPr="00530924" w:rsidRDefault="00530924"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34.53</w:t>
            </w:r>
          </w:p>
          <w:p w:rsidR="00E66765" w:rsidRPr="00530924" w:rsidRDefault="00E66765" w:rsidP="00E66765">
            <w:pPr>
              <w:jc w:val="center"/>
              <w:rPr>
                <w:rFonts w:ascii="Times New Roman" w:eastAsia="Times New Roman" w:hAnsi="Times New Roman" w:cs="Times New Roman"/>
                <w:sz w:val="26"/>
                <w:szCs w:val="26"/>
                <w:lang w:val="en-US"/>
              </w:rPr>
            </w:pPr>
          </w:p>
        </w:tc>
        <w:tc>
          <w:tcPr>
            <w:tcW w:w="4536" w:type="dxa"/>
          </w:tcPr>
          <w:p w:rsidR="003956EC" w:rsidRPr="00530924" w:rsidRDefault="003956EC" w:rsidP="003956EC">
            <w:pPr>
              <w:jc w:val="both"/>
              <w:rPr>
                <w:rFonts w:ascii="Times New Roman" w:eastAsia="Times New Roman" w:hAnsi="Times New Roman" w:cs="Times New Roman"/>
                <w:sz w:val="26"/>
                <w:szCs w:val="26"/>
                <w:vertAlign w:val="superscript"/>
                <w:lang w:val="en-US"/>
              </w:rPr>
            </w:pPr>
            <w:proofErr w:type="spellStart"/>
            <w:r w:rsidRPr="00530924">
              <w:rPr>
                <w:rFonts w:ascii="Times New Roman" w:eastAsia="Times New Roman" w:hAnsi="Times New Roman" w:cs="Times New Roman"/>
                <w:sz w:val="26"/>
                <w:szCs w:val="26"/>
                <w:lang w:val="en-US"/>
              </w:rPr>
              <w:t>Rp</w:t>
            </w:r>
            <w:proofErr w:type="spellEnd"/>
            <w:r w:rsidRPr="00530924">
              <w:rPr>
                <w:rFonts w:ascii="Times New Roman" w:eastAsia="Times New Roman" w:hAnsi="Times New Roman" w:cs="Times New Roman"/>
                <w:sz w:val="26"/>
                <w:szCs w:val="26"/>
                <w:lang w:val="en-US"/>
              </w:rPr>
              <w:t xml:space="preserve">: </w:t>
            </w:r>
            <w:proofErr w:type="spellStart"/>
            <w:r w:rsidRPr="00530924">
              <w:rPr>
                <w:rFonts w:ascii="Times New Roman" w:eastAsia="Times New Roman" w:hAnsi="Times New Roman" w:cs="Times New Roman"/>
                <w:sz w:val="26"/>
                <w:szCs w:val="26"/>
                <w:lang w:val="en-US"/>
              </w:rPr>
              <w:t>Atropini</w:t>
            </w:r>
            <w:proofErr w:type="spellEnd"/>
            <w:r w:rsidRPr="00530924">
              <w:rPr>
                <w:rFonts w:ascii="Times New Roman" w:eastAsia="Times New Roman" w:hAnsi="Times New Roman" w:cs="Times New Roman"/>
                <w:sz w:val="26"/>
                <w:szCs w:val="26"/>
                <w:lang w:val="en-US"/>
              </w:rPr>
              <w:t xml:space="preserve"> </w:t>
            </w:r>
            <w:proofErr w:type="spellStart"/>
            <w:r w:rsidRPr="00530924">
              <w:rPr>
                <w:rFonts w:ascii="Times New Roman" w:eastAsia="Times New Roman" w:hAnsi="Times New Roman" w:cs="Times New Roman"/>
                <w:sz w:val="26"/>
                <w:szCs w:val="26"/>
                <w:lang w:val="en-US"/>
              </w:rPr>
              <w:t>sulfatis</w:t>
            </w:r>
            <w:proofErr w:type="spellEnd"/>
            <w:r w:rsidRPr="00530924">
              <w:rPr>
                <w:rFonts w:ascii="Times New Roman" w:eastAsia="Times New Roman" w:hAnsi="Times New Roman" w:cs="Times New Roman"/>
                <w:sz w:val="26"/>
                <w:szCs w:val="26"/>
                <w:lang w:val="en-US"/>
              </w:rPr>
              <w:t xml:space="preserve"> </w:t>
            </w:r>
            <w:r w:rsidRPr="00530924">
              <w:rPr>
                <w:rFonts w:ascii="Times New Roman" w:eastAsia="Times New Roman" w:hAnsi="Times New Roman" w:cs="Times New Roman"/>
                <w:strike/>
                <w:sz w:val="26"/>
                <w:szCs w:val="26"/>
                <w:lang w:val="en-US"/>
              </w:rPr>
              <w:t>0,0003</w:t>
            </w:r>
            <w:r w:rsidR="00E66765" w:rsidRPr="00530924">
              <w:rPr>
                <w:rFonts w:ascii="Times New Roman" w:eastAsia="Times New Roman" w:hAnsi="Times New Roman" w:cs="Times New Roman"/>
                <w:sz w:val="26"/>
                <w:szCs w:val="26"/>
                <w:vertAlign w:val="superscript"/>
                <w:lang w:val="en-US"/>
              </w:rPr>
              <w:t>0.005</w:t>
            </w:r>
          </w:p>
          <w:p w:rsidR="003956EC" w:rsidRPr="00530924" w:rsidRDefault="003956EC" w:rsidP="003956EC">
            <w:pPr>
              <w:jc w:val="both"/>
              <w:rPr>
                <w:rFonts w:ascii="Times New Roman" w:eastAsia="Times New Roman" w:hAnsi="Times New Roman" w:cs="Times New Roman"/>
                <w:sz w:val="26"/>
                <w:szCs w:val="26"/>
                <w:vertAlign w:val="superscript"/>
                <w:lang w:val="en-US"/>
              </w:rPr>
            </w:pPr>
            <w:r w:rsidRPr="00530924">
              <w:rPr>
                <w:rFonts w:ascii="Times New Roman" w:eastAsia="Times New Roman" w:hAnsi="Times New Roman" w:cs="Times New Roman"/>
                <w:sz w:val="26"/>
                <w:szCs w:val="26"/>
                <w:lang w:val="en-US"/>
              </w:rPr>
              <w:t xml:space="preserve">       </w:t>
            </w:r>
            <w:proofErr w:type="spellStart"/>
            <w:r w:rsidRPr="00530924">
              <w:rPr>
                <w:rFonts w:ascii="Times New Roman" w:eastAsia="Times New Roman" w:hAnsi="Times New Roman" w:cs="Times New Roman"/>
                <w:sz w:val="26"/>
                <w:szCs w:val="26"/>
                <w:lang w:val="en-US"/>
              </w:rPr>
              <w:t>Papaverini</w:t>
            </w:r>
            <w:proofErr w:type="spellEnd"/>
            <w:r w:rsidRPr="00530924">
              <w:rPr>
                <w:rFonts w:ascii="Times New Roman" w:eastAsia="Times New Roman" w:hAnsi="Times New Roman" w:cs="Times New Roman"/>
                <w:sz w:val="26"/>
                <w:szCs w:val="26"/>
                <w:lang w:val="en-US"/>
              </w:rPr>
              <w:t xml:space="preserve"> </w:t>
            </w:r>
            <w:proofErr w:type="spellStart"/>
            <w:r w:rsidRPr="00530924">
              <w:rPr>
                <w:rFonts w:ascii="Times New Roman" w:eastAsia="Times New Roman" w:hAnsi="Times New Roman" w:cs="Times New Roman"/>
                <w:sz w:val="26"/>
                <w:szCs w:val="26"/>
                <w:lang w:val="en-US"/>
              </w:rPr>
              <w:t>hydrochloridi</w:t>
            </w:r>
            <w:proofErr w:type="spellEnd"/>
            <w:r w:rsidRPr="00530924">
              <w:rPr>
                <w:rFonts w:ascii="Times New Roman" w:eastAsia="Times New Roman" w:hAnsi="Times New Roman" w:cs="Times New Roman"/>
                <w:sz w:val="26"/>
                <w:szCs w:val="26"/>
                <w:lang w:val="en-US"/>
              </w:rPr>
              <w:t xml:space="preserve"> </w:t>
            </w:r>
            <w:r w:rsidRPr="00530924">
              <w:rPr>
                <w:rFonts w:ascii="Times New Roman" w:eastAsia="Times New Roman" w:hAnsi="Times New Roman" w:cs="Times New Roman"/>
                <w:strike/>
                <w:sz w:val="26"/>
                <w:szCs w:val="26"/>
                <w:lang w:val="en-US"/>
              </w:rPr>
              <w:t>0,04</w:t>
            </w:r>
            <w:r w:rsidR="00E66765" w:rsidRPr="00530924">
              <w:rPr>
                <w:rFonts w:ascii="Times New Roman" w:eastAsia="Times New Roman" w:hAnsi="Times New Roman" w:cs="Times New Roman"/>
                <w:sz w:val="26"/>
                <w:szCs w:val="26"/>
                <w:vertAlign w:val="superscript"/>
                <w:lang w:val="en-US"/>
              </w:rPr>
              <w:t>0.01</w:t>
            </w:r>
          </w:p>
          <w:p w:rsidR="003956EC" w:rsidRPr="00530924" w:rsidRDefault="003956EC" w:rsidP="003956EC">
            <w:pPr>
              <w:jc w:val="both"/>
              <w:rPr>
                <w:rFonts w:ascii="Times New Roman" w:eastAsia="Times New Roman" w:hAnsi="Times New Roman" w:cs="Times New Roman"/>
                <w:sz w:val="26"/>
                <w:szCs w:val="26"/>
                <w:vertAlign w:val="superscript"/>
                <w:lang w:val="en-US"/>
              </w:rPr>
            </w:pPr>
            <w:r w:rsidRPr="00530924">
              <w:rPr>
                <w:rFonts w:ascii="Times New Roman" w:eastAsia="Times New Roman" w:hAnsi="Times New Roman" w:cs="Times New Roman"/>
                <w:sz w:val="26"/>
                <w:szCs w:val="26"/>
                <w:lang w:val="en-US"/>
              </w:rPr>
              <w:t xml:space="preserve">       </w:t>
            </w:r>
            <w:proofErr w:type="spellStart"/>
            <w:r w:rsidRPr="00530924">
              <w:rPr>
                <w:rFonts w:ascii="Times New Roman" w:eastAsia="Times New Roman" w:hAnsi="Times New Roman" w:cs="Times New Roman"/>
                <w:sz w:val="26"/>
                <w:szCs w:val="26"/>
                <w:lang w:val="en-US"/>
              </w:rPr>
              <w:t>Anaesthesini</w:t>
            </w:r>
            <w:proofErr w:type="spellEnd"/>
            <w:r w:rsidRPr="00530924">
              <w:rPr>
                <w:rFonts w:ascii="Times New Roman" w:eastAsia="Times New Roman" w:hAnsi="Times New Roman" w:cs="Times New Roman"/>
                <w:sz w:val="26"/>
                <w:szCs w:val="26"/>
                <w:lang w:val="en-US"/>
              </w:rPr>
              <w:t xml:space="preserve"> </w:t>
            </w:r>
            <w:r w:rsidRPr="00530924">
              <w:rPr>
                <w:rFonts w:ascii="Times New Roman" w:eastAsia="Times New Roman" w:hAnsi="Times New Roman" w:cs="Times New Roman"/>
                <w:strike/>
                <w:sz w:val="26"/>
                <w:szCs w:val="26"/>
                <w:lang w:val="en-US"/>
              </w:rPr>
              <w:t>0,15</w:t>
            </w:r>
            <w:r w:rsidR="00E66765" w:rsidRPr="00530924">
              <w:rPr>
                <w:rFonts w:ascii="Times New Roman" w:eastAsia="Times New Roman" w:hAnsi="Times New Roman" w:cs="Times New Roman"/>
                <w:sz w:val="26"/>
                <w:szCs w:val="26"/>
                <w:vertAlign w:val="superscript"/>
                <w:lang w:val="en-US"/>
              </w:rPr>
              <w:t>0.025</w:t>
            </w:r>
          </w:p>
          <w:p w:rsidR="003956EC" w:rsidRPr="00530924" w:rsidRDefault="003956EC" w:rsidP="003956EC">
            <w:pPr>
              <w:jc w:val="both"/>
              <w:rPr>
                <w:rFonts w:ascii="Times New Roman" w:eastAsia="Times New Roman" w:hAnsi="Times New Roman" w:cs="Times New Roman"/>
                <w:sz w:val="26"/>
                <w:szCs w:val="26"/>
                <w:lang w:val="en-US"/>
              </w:rPr>
            </w:pPr>
            <w:r w:rsidRPr="00530924">
              <w:rPr>
                <w:rFonts w:ascii="Times New Roman" w:eastAsia="Times New Roman" w:hAnsi="Times New Roman" w:cs="Times New Roman"/>
                <w:sz w:val="26"/>
                <w:szCs w:val="26"/>
                <w:lang w:val="en-US"/>
              </w:rPr>
              <w:t xml:space="preserve">       </w:t>
            </w:r>
            <w:proofErr w:type="spellStart"/>
            <w:r w:rsidRPr="00530924">
              <w:rPr>
                <w:rFonts w:ascii="Times New Roman" w:eastAsia="Times New Roman" w:hAnsi="Times New Roman" w:cs="Times New Roman"/>
                <w:sz w:val="26"/>
                <w:szCs w:val="26"/>
                <w:lang w:val="en-US"/>
              </w:rPr>
              <w:t>Natrii</w:t>
            </w:r>
            <w:proofErr w:type="spellEnd"/>
            <w:r w:rsidRPr="00530924">
              <w:rPr>
                <w:rFonts w:ascii="Times New Roman" w:eastAsia="Times New Roman" w:hAnsi="Times New Roman" w:cs="Times New Roman"/>
                <w:sz w:val="26"/>
                <w:szCs w:val="26"/>
                <w:lang w:val="en-US"/>
              </w:rPr>
              <w:t xml:space="preserve"> </w:t>
            </w:r>
            <w:proofErr w:type="spellStart"/>
            <w:r w:rsidRPr="00530924">
              <w:rPr>
                <w:rFonts w:ascii="Times New Roman" w:eastAsia="Times New Roman" w:hAnsi="Times New Roman" w:cs="Times New Roman"/>
                <w:sz w:val="26"/>
                <w:szCs w:val="26"/>
                <w:lang w:val="en-US"/>
              </w:rPr>
              <w:t>sulfatis</w:t>
            </w:r>
            <w:proofErr w:type="spellEnd"/>
            <w:r w:rsidRPr="00530924">
              <w:rPr>
                <w:rFonts w:ascii="Times New Roman" w:eastAsia="Times New Roman" w:hAnsi="Times New Roman" w:cs="Times New Roman"/>
                <w:sz w:val="26"/>
                <w:szCs w:val="26"/>
                <w:lang w:val="en-US"/>
              </w:rPr>
              <w:t xml:space="preserve"> 0,2</w:t>
            </w:r>
          </w:p>
          <w:p w:rsidR="003956EC" w:rsidRPr="00530924" w:rsidRDefault="003956EC" w:rsidP="003956EC">
            <w:pPr>
              <w:jc w:val="both"/>
              <w:rPr>
                <w:rFonts w:ascii="Times New Roman" w:eastAsia="Times New Roman" w:hAnsi="Times New Roman" w:cs="Times New Roman"/>
                <w:sz w:val="26"/>
                <w:szCs w:val="26"/>
                <w:lang w:val="en-US"/>
              </w:rPr>
            </w:pPr>
            <w:r w:rsidRPr="00530924">
              <w:rPr>
                <w:rFonts w:ascii="Times New Roman" w:eastAsia="Times New Roman" w:hAnsi="Times New Roman" w:cs="Times New Roman"/>
                <w:sz w:val="26"/>
                <w:szCs w:val="26"/>
                <w:lang w:val="en-US"/>
              </w:rPr>
              <w:t xml:space="preserve">       </w:t>
            </w:r>
            <w:proofErr w:type="spellStart"/>
            <w:r w:rsidRPr="00530924">
              <w:rPr>
                <w:rFonts w:ascii="Times New Roman" w:eastAsia="Times New Roman" w:hAnsi="Times New Roman" w:cs="Times New Roman"/>
                <w:sz w:val="26"/>
                <w:szCs w:val="26"/>
                <w:lang w:val="en-US"/>
              </w:rPr>
              <w:t>Misce</w:t>
            </w:r>
            <w:proofErr w:type="spellEnd"/>
            <w:r w:rsidRPr="00530924">
              <w:rPr>
                <w:rFonts w:ascii="Times New Roman" w:eastAsia="Times New Roman" w:hAnsi="Times New Roman" w:cs="Times New Roman"/>
                <w:sz w:val="26"/>
                <w:szCs w:val="26"/>
                <w:lang w:val="en-US"/>
              </w:rPr>
              <w:t xml:space="preserve"> fiat </w:t>
            </w:r>
            <w:proofErr w:type="spellStart"/>
            <w:r w:rsidRPr="00530924">
              <w:rPr>
                <w:rFonts w:ascii="Times New Roman" w:eastAsia="Times New Roman" w:hAnsi="Times New Roman" w:cs="Times New Roman"/>
                <w:sz w:val="26"/>
                <w:szCs w:val="26"/>
                <w:lang w:val="en-US"/>
              </w:rPr>
              <w:t>pulv</w:t>
            </w:r>
            <w:proofErr w:type="spellEnd"/>
            <w:r w:rsidRPr="00530924">
              <w:rPr>
                <w:rFonts w:ascii="Times New Roman" w:eastAsia="Times New Roman" w:hAnsi="Times New Roman" w:cs="Times New Roman"/>
                <w:sz w:val="26"/>
                <w:szCs w:val="26"/>
                <w:lang w:val="en-US"/>
              </w:rPr>
              <w:t>.</w:t>
            </w:r>
          </w:p>
          <w:p w:rsidR="003956EC" w:rsidRPr="00530924" w:rsidRDefault="003956EC" w:rsidP="003956EC">
            <w:pPr>
              <w:jc w:val="both"/>
              <w:rPr>
                <w:rFonts w:ascii="Times New Roman" w:eastAsia="Times New Roman" w:hAnsi="Times New Roman" w:cs="Times New Roman"/>
                <w:sz w:val="26"/>
                <w:szCs w:val="26"/>
                <w:lang w:val="en-US"/>
              </w:rPr>
            </w:pPr>
            <w:r w:rsidRPr="00530924">
              <w:rPr>
                <w:rFonts w:ascii="Times New Roman" w:eastAsia="Times New Roman" w:hAnsi="Times New Roman" w:cs="Times New Roman"/>
                <w:sz w:val="26"/>
                <w:szCs w:val="26"/>
                <w:lang w:val="en-US"/>
              </w:rPr>
              <w:t xml:space="preserve">       D.td. №30.</w:t>
            </w:r>
          </w:p>
          <w:p w:rsidR="003956EC" w:rsidRPr="00530924" w:rsidRDefault="003956EC" w:rsidP="003956EC">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       S. По 1 порошку </w:t>
            </w:r>
            <w:proofErr w:type="gramStart"/>
            <w:r w:rsidRPr="00530924">
              <w:rPr>
                <w:rFonts w:ascii="Times New Roman" w:eastAsia="Times New Roman" w:hAnsi="Times New Roman" w:cs="Times New Roman"/>
                <w:sz w:val="26"/>
                <w:szCs w:val="26"/>
              </w:rPr>
              <w:t>З</w:t>
            </w:r>
            <w:proofErr w:type="gramEnd"/>
            <w:r w:rsidRPr="00530924">
              <w:rPr>
                <w:rFonts w:ascii="Times New Roman" w:eastAsia="Times New Roman" w:hAnsi="Times New Roman" w:cs="Times New Roman"/>
                <w:sz w:val="26"/>
                <w:szCs w:val="26"/>
              </w:rPr>
              <w:t xml:space="preserve"> раза в день</w:t>
            </w:r>
          </w:p>
        </w:tc>
        <w:tc>
          <w:tcPr>
            <w:tcW w:w="3261" w:type="dxa"/>
          </w:tcPr>
          <w:p w:rsidR="00BB5CA0" w:rsidRPr="00530924" w:rsidRDefault="00BB5CA0" w:rsidP="00530924">
            <w:pPr>
              <w:jc w:val="both"/>
              <w:rPr>
                <w:rFonts w:ascii="Times New Roman" w:eastAsia="Times New Roman" w:hAnsi="Times New Roman" w:cs="Times New Roman"/>
                <w:sz w:val="26"/>
                <w:szCs w:val="26"/>
              </w:rPr>
            </w:pPr>
            <w:proofErr w:type="spellStart"/>
            <w:r w:rsidRPr="00530924">
              <w:rPr>
                <w:rFonts w:ascii="Times New Roman" w:eastAsia="Times New Roman" w:hAnsi="Times New Roman" w:cs="Times New Roman"/>
                <w:sz w:val="26"/>
                <w:szCs w:val="26"/>
              </w:rPr>
              <w:t>АтСл</w:t>
            </w:r>
            <w:proofErr w:type="spellEnd"/>
            <w:r w:rsidRPr="00530924">
              <w:rPr>
                <w:rFonts w:ascii="Times New Roman" w:eastAsia="Times New Roman" w:hAnsi="Times New Roman" w:cs="Times New Roman"/>
                <w:sz w:val="26"/>
                <w:szCs w:val="26"/>
              </w:rPr>
              <w:t xml:space="preserve">. </w:t>
            </w:r>
          </w:p>
          <w:p w:rsidR="00BB5CA0" w:rsidRPr="00530924" w:rsidRDefault="00BB5CA0" w:rsidP="00530924">
            <w:pPr>
              <w:jc w:val="both"/>
              <w:rPr>
                <w:rFonts w:ascii="Times New Roman" w:eastAsia="Times New Roman" w:hAnsi="Times New Roman" w:cs="Times New Roman"/>
                <w:strike/>
                <w:sz w:val="26"/>
                <w:szCs w:val="26"/>
              </w:rPr>
            </w:pPr>
            <w:r w:rsidRPr="00530924">
              <w:rPr>
                <w:rFonts w:ascii="Times New Roman" w:eastAsia="Times New Roman" w:hAnsi="Times New Roman" w:cs="Times New Roman"/>
                <w:sz w:val="26"/>
                <w:szCs w:val="26"/>
              </w:rPr>
              <w:t xml:space="preserve">ВРД 0.001 РД </w:t>
            </w:r>
            <w:r w:rsidRPr="00530924">
              <w:rPr>
                <w:rFonts w:ascii="Times New Roman" w:eastAsia="Times New Roman" w:hAnsi="Times New Roman" w:cs="Times New Roman"/>
                <w:strike/>
                <w:sz w:val="26"/>
                <w:szCs w:val="26"/>
              </w:rPr>
              <w:t>0.003</w:t>
            </w:r>
            <w:r w:rsidRPr="00530924">
              <w:rPr>
                <w:rFonts w:ascii="Times New Roman" w:eastAsia="Times New Roman" w:hAnsi="Times New Roman" w:cs="Times New Roman"/>
                <w:sz w:val="26"/>
                <w:szCs w:val="26"/>
                <w:vertAlign w:val="superscript"/>
              </w:rPr>
              <w:t>0,005</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ВСД 0.003 СД </w:t>
            </w:r>
            <w:r w:rsidRPr="00530924">
              <w:rPr>
                <w:rFonts w:ascii="Times New Roman" w:eastAsia="Times New Roman" w:hAnsi="Times New Roman" w:cs="Times New Roman"/>
                <w:strike/>
                <w:sz w:val="26"/>
                <w:szCs w:val="26"/>
              </w:rPr>
              <w:t xml:space="preserve">0,009 </w:t>
            </w:r>
            <w:r w:rsidRPr="00530924">
              <w:rPr>
                <w:rFonts w:ascii="Times New Roman" w:eastAsia="Times New Roman" w:hAnsi="Times New Roman" w:cs="Times New Roman"/>
                <w:sz w:val="26"/>
                <w:szCs w:val="26"/>
                <w:vertAlign w:val="superscript"/>
              </w:rPr>
              <w:t>0,0015</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Дозы завышены! </w:t>
            </w:r>
          </w:p>
          <w:p w:rsidR="00BB5CA0" w:rsidRPr="00530924" w:rsidRDefault="00BB5CA0" w:rsidP="00530924">
            <w:pPr>
              <w:jc w:val="both"/>
              <w:rPr>
                <w:rFonts w:ascii="Times New Roman" w:eastAsia="Times New Roman" w:hAnsi="Times New Roman" w:cs="Times New Roman"/>
                <w:sz w:val="26"/>
                <w:szCs w:val="26"/>
              </w:rPr>
            </w:pPr>
            <w:proofErr w:type="spellStart"/>
            <w:r w:rsidRPr="00530924">
              <w:rPr>
                <w:rFonts w:ascii="Times New Roman" w:eastAsia="Times New Roman" w:hAnsi="Times New Roman" w:cs="Times New Roman"/>
                <w:sz w:val="26"/>
                <w:szCs w:val="26"/>
              </w:rPr>
              <w:t>ПапГид</w:t>
            </w:r>
            <w:proofErr w:type="spellEnd"/>
            <w:r w:rsidRPr="00530924">
              <w:rPr>
                <w:rFonts w:ascii="Times New Roman" w:eastAsia="Times New Roman" w:hAnsi="Times New Roman" w:cs="Times New Roman"/>
                <w:sz w:val="26"/>
                <w:szCs w:val="26"/>
              </w:rPr>
              <w:t xml:space="preserve">. </w:t>
            </w:r>
          </w:p>
          <w:p w:rsidR="00BB5CA0" w:rsidRPr="00530924" w:rsidRDefault="00BB5CA0" w:rsidP="00530924">
            <w:pPr>
              <w:jc w:val="both"/>
              <w:rPr>
                <w:rFonts w:ascii="Times New Roman" w:eastAsia="Times New Roman" w:hAnsi="Times New Roman" w:cs="Times New Roman"/>
                <w:strike/>
                <w:sz w:val="26"/>
                <w:szCs w:val="26"/>
              </w:rPr>
            </w:pPr>
            <w:r w:rsidRPr="00530924">
              <w:rPr>
                <w:rFonts w:ascii="Times New Roman" w:eastAsia="Times New Roman" w:hAnsi="Times New Roman" w:cs="Times New Roman"/>
                <w:sz w:val="26"/>
                <w:szCs w:val="26"/>
              </w:rPr>
              <w:t xml:space="preserve">ВРД 0.2 РД </w:t>
            </w:r>
            <w:r w:rsidRPr="00530924">
              <w:rPr>
                <w:rFonts w:ascii="Times New Roman" w:eastAsia="Times New Roman" w:hAnsi="Times New Roman" w:cs="Times New Roman"/>
                <w:strike/>
                <w:sz w:val="26"/>
                <w:szCs w:val="26"/>
              </w:rPr>
              <w:t>0.04</w:t>
            </w:r>
            <w:r w:rsidRPr="00530924">
              <w:rPr>
                <w:rFonts w:ascii="Times New Roman" w:eastAsia="Times New Roman" w:hAnsi="Times New Roman" w:cs="Times New Roman"/>
                <w:sz w:val="26"/>
                <w:szCs w:val="26"/>
                <w:vertAlign w:val="superscript"/>
              </w:rPr>
              <w:t>0,01</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ВСД 0.06 СД </w:t>
            </w:r>
            <w:r w:rsidRPr="00530924">
              <w:rPr>
                <w:rFonts w:ascii="Times New Roman" w:eastAsia="Times New Roman" w:hAnsi="Times New Roman" w:cs="Times New Roman"/>
                <w:strike/>
                <w:sz w:val="26"/>
                <w:szCs w:val="26"/>
              </w:rPr>
              <w:t xml:space="preserve">0,012 </w:t>
            </w:r>
            <w:r w:rsidRPr="00530924">
              <w:rPr>
                <w:rFonts w:ascii="Times New Roman" w:eastAsia="Times New Roman" w:hAnsi="Times New Roman" w:cs="Times New Roman"/>
                <w:sz w:val="26"/>
                <w:szCs w:val="26"/>
                <w:vertAlign w:val="superscript"/>
              </w:rPr>
              <w:t>0,03</w:t>
            </w:r>
          </w:p>
          <w:p w:rsidR="00E66765"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Дозы завышены! </w:t>
            </w:r>
          </w:p>
          <w:p w:rsidR="00BB5CA0" w:rsidRPr="00530924" w:rsidRDefault="00BB5CA0" w:rsidP="00530924">
            <w:pPr>
              <w:jc w:val="both"/>
              <w:rPr>
                <w:rFonts w:ascii="Times New Roman" w:eastAsia="Times New Roman" w:hAnsi="Times New Roman" w:cs="Times New Roman"/>
                <w:sz w:val="26"/>
                <w:szCs w:val="26"/>
              </w:rPr>
            </w:pPr>
            <w:proofErr w:type="spellStart"/>
            <w:r w:rsidRPr="00530924">
              <w:rPr>
                <w:rFonts w:ascii="Times New Roman" w:eastAsia="Times New Roman" w:hAnsi="Times New Roman" w:cs="Times New Roman"/>
                <w:sz w:val="26"/>
                <w:szCs w:val="26"/>
              </w:rPr>
              <w:t>Анаст</w:t>
            </w:r>
            <w:proofErr w:type="spellEnd"/>
            <w:r w:rsidRPr="00530924">
              <w:rPr>
                <w:rFonts w:ascii="Times New Roman" w:eastAsia="Times New Roman" w:hAnsi="Times New Roman" w:cs="Times New Roman"/>
                <w:sz w:val="26"/>
                <w:szCs w:val="26"/>
              </w:rPr>
              <w:t xml:space="preserve">. </w:t>
            </w:r>
          </w:p>
          <w:p w:rsidR="00BB5CA0" w:rsidRPr="00530924" w:rsidRDefault="00BB5CA0" w:rsidP="00530924">
            <w:pPr>
              <w:jc w:val="both"/>
              <w:rPr>
                <w:rFonts w:ascii="Times New Roman" w:eastAsia="Times New Roman" w:hAnsi="Times New Roman" w:cs="Times New Roman"/>
                <w:strike/>
                <w:sz w:val="26"/>
                <w:szCs w:val="26"/>
              </w:rPr>
            </w:pPr>
            <w:r w:rsidRPr="00530924">
              <w:rPr>
                <w:rFonts w:ascii="Times New Roman" w:eastAsia="Times New Roman" w:hAnsi="Times New Roman" w:cs="Times New Roman"/>
                <w:sz w:val="26"/>
                <w:szCs w:val="26"/>
              </w:rPr>
              <w:t xml:space="preserve">ВРД 0.5 РД </w:t>
            </w:r>
            <w:r w:rsidRPr="00530924">
              <w:rPr>
                <w:rFonts w:ascii="Times New Roman" w:eastAsia="Times New Roman" w:hAnsi="Times New Roman" w:cs="Times New Roman"/>
                <w:strike/>
                <w:sz w:val="26"/>
                <w:szCs w:val="26"/>
              </w:rPr>
              <w:t>0.15</w:t>
            </w:r>
            <w:r w:rsidRPr="00530924">
              <w:rPr>
                <w:rFonts w:ascii="Times New Roman" w:eastAsia="Times New Roman" w:hAnsi="Times New Roman" w:cs="Times New Roman"/>
                <w:sz w:val="26"/>
                <w:szCs w:val="26"/>
                <w:vertAlign w:val="superscript"/>
              </w:rPr>
              <w:t>0,025</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ВСД 0.15 СД </w:t>
            </w:r>
            <w:r w:rsidRPr="00530924">
              <w:rPr>
                <w:rFonts w:ascii="Times New Roman" w:eastAsia="Times New Roman" w:hAnsi="Times New Roman" w:cs="Times New Roman"/>
                <w:strike/>
                <w:sz w:val="26"/>
                <w:szCs w:val="26"/>
              </w:rPr>
              <w:t xml:space="preserve">0.045 </w:t>
            </w:r>
            <w:r w:rsidRPr="00530924">
              <w:rPr>
                <w:rFonts w:ascii="Times New Roman" w:eastAsia="Times New Roman" w:hAnsi="Times New Roman" w:cs="Times New Roman"/>
                <w:sz w:val="26"/>
                <w:szCs w:val="26"/>
                <w:vertAlign w:val="superscript"/>
              </w:rPr>
              <w:t>0,075</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Дозы завышены! 0,005х30х1.20=0.018</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0.01х30х7.18=2.154</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0.</w:t>
            </w:r>
            <w:r w:rsidR="00E66765" w:rsidRPr="00530924">
              <w:rPr>
                <w:rFonts w:ascii="Times New Roman" w:eastAsia="Times New Roman" w:hAnsi="Times New Roman" w:cs="Times New Roman"/>
                <w:sz w:val="26"/>
                <w:szCs w:val="26"/>
              </w:rPr>
              <w:t>025х30х1.73=1.3</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0.2х30х0.02=0.12</w:t>
            </w:r>
          </w:p>
          <w:p w:rsidR="00BB5CA0" w:rsidRPr="00530924" w:rsidRDefault="00BB5CA0"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П.</w:t>
            </w:r>
            <w:r w:rsidR="00E66765" w:rsidRPr="00530924">
              <w:rPr>
                <w:rFonts w:ascii="Times New Roman" w:eastAsia="Times New Roman" w:hAnsi="Times New Roman" w:cs="Times New Roman"/>
                <w:sz w:val="26"/>
                <w:szCs w:val="26"/>
              </w:rPr>
              <w:t>30х0.02=0.6</w:t>
            </w:r>
          </w:p>
          <w:p w:rsidR="00E66765" w:rsidRPr="00530924" w:rsidRDefault="00E66765"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     0.50</w:t>
            </w:r>
          </w:p>
          <w:p w:rsidR="00E66765" w:rsidRPr="00530924" w:rsidRDefault="00E66765"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Т. 14.50</w:t>
            </w:r>
          </w:p>
          <w:p w:rsidR="00E66765" w:rsidRPr="00530924" w:rsidRDefault="00E66765"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   0.50х20 = 10</w:t>
            </w:r>
          </w:p>
          <w:p w:rsidR="00E66765" w:rsidRPr="00530924" w:rsidRDefault="00E66765"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   0.70</w:t>
            </w:r>
          </w:p>
          <w:p w:rsidR="00E66765" w:rsidRPr="00530924" w:rsidRDefault="00E66765" w:rsidP="00530924">
            <w:pPr>
              <w:pBdr>
                <w:bottom w:val="single" w:sz="12" w:space="1" w:color="auto"/>
              </w:pBd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 xml:space="preserve">   1.50</w:t>
            </w:r>
          </w:p>
          <w:p w:rsidR="00E66765" w:rsidRPr="00530924" w:rsidRDefault="00530924"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31.392</w:t>
            </w:r>
          </w:p>
          <w:p w:rsidR="00E66765" w:rsidRPr="00530924" w:rsidRDefault="00E66765"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w:t>
            </w:r>
          </w:p>
          <w:p w:rsidR="00E66765" w:rsidRPr="00530924" w:rsidRDefault="00530924" w:rsidP="00530924">
            <w:pPr>
              <w:pBdr>
                <w:bottom w:val="single" w:sz="12" w:space="1" w:color="auto"/>
              </w:pBd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3.1392</w:t>
            </w:r>
          </w:p>
          <w:p w:rsidR="00E66765" w:rsidRPr="00530924" w:rsidRDefault="00530924" w:rsidP="00530924">
            <w:pPr>
              <w:jc w:val="both"/>
              <w:rPr>
                <w:rFonts w:ascii="Times New Roman" w:eastAsia="Times New Roman" w:hAnsi="Times New Roman" w:cs="Times New Roman"/>
                <w:sz w:val="26"/>
                <w:szCs w:val="26"/>
              </w:rPr>
            </w:pPr>
            <w:r w:rsidRPr="00530924">
              <w:rPr>
                <w:rFonts w:ascii="Times New Roman" w:eastAsia="Times New Roman" w:hAnsi="Times New Roman" w:cs="Times New Roman"/>
                <w:sz w:val="26"/>
                <w:szCs w:val="26"/>
              </w:rPr>
              <w:t>34.53</w:t>
            </w:r>
          </w:p>
        </w:tc>
      </w:tr>
    </w:tbl>
    <w:p w:rsidR="004F2017" w:rsidRPr="00530924" w:rsidRDefault="004F2017">
      <w:pPr>
        <w:rPr>
          <w:rFonts w:ascii="Times New Roman" w:eastAsia="Times New Roman" w:hAnsi="Times New Roman" w:cs="Times New Roman"/>
          <w:b/>
          <w:sz w:val="28"/>
          <w:szCs w:val="28"/>
          <w:highlight w:val="yellow"/>
        </w:rPr>
      </w:pPr>
    </w:p>
    <w:p w:rsidR="00E5229C" w:rsidRPr="00530924" w:rsidRDefault="00E5229C" w:rsidP="00E5229C">
      <w:pPr>
        <w:rPr>
          <w:rFonts w:ascii="Times New Roman" w:eastAsia="SimSun" w:hAnsi="Times New Roman" w:cs="Times New Roman"/>
          <w:b/>
          <w:sz w:val="36"/>
          <w:szCs w:val="28"/>
          <w:lang w:eastAsia="en-US"/>
        </w:rPr>
      </w:pPr>
      <w:r w:rsidRPr="00530924">
        <w:rPr>
          <w:rFonts w:ascii="Courier New" w:eastAsia="Times New Roman" w:hAnsi="Courier New" w:cs="Courier New"/>
          <w:sz w:val="20"/>
          <w:szCs w:val="16"/>
        </w:rPr>
        <w:t>Министерство здравоохранения                  Код формы по ОКУД</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Российской Федерации                          Код учреждения по ОКПО</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noProof/>
          <w:sz w:val="20"/>
          <w:szCs w:val="16"/>
        </w:rPr>
        <w:drawing>
          <wp:inline distT="0" distB="0" distL="0" distR="0" wp14:anchorId="48B5051D" wp14:editId="6391F8E2">
            <wp:extent cx="1693628" cy="566155"/>
            <wp:effectExtent l="0" t="0" r="1822" b="0"/>
            <wp:docPr id="1"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srcRect t="38421" r="5149"/>
                    <a:stretch>
                      <a:fillRect/>
                    </a:stretch>
                  </pic:blipFill>
                  <pic:spPr>
                    <a:xfrm>
                      <a:off x="0" y="0"/>
                      <a:ext cx="1693630" cy="566156"/>
                    </a:xfrm>
                    <a:prstGeom prst="rect">
                      <a:avLst/>
                    </a:prstGeom>
                  </pic:spPr>
                </pic:pic>
              </a:graphicData>
            </a:graphic>
          </wp:inline>
        </w:drawing>
      </w:r>
      <w:r w:rsidRPr="00530924">
        <w:rPr>
          <w:rFonts w:ascii="Courier New" w:eastAsia="Times New Roman" w:hAnsi="Courier New" w:cs="Courier New"/>
          <w:sz w:val="20"/>
          <w:szCs w:val="16"/>
        </w:rPr>
        <w:t xml:space="preserve">                  Медицинская документация</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Наименование (штамп)                          Форма N 107-1/у</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медицинской организации                       </w:t>
      </w:r>
      <w:proofErr w:type="gramStart"/>
      <w:r w:rsidRPr="00530924">
        <w:rPr>
          <w:rFonts w:ascii="Courier New" w:eastAsia="Times New Roman" w:hAnsi="Courier New" w:cs="Courier New"/>
          <w:sz w:val="20"/>
          <w:szCs w:val="16"/>
        </w:rPr>
        <w:t>Утверждена</w:t>
      </w:r>
      <w:proofErr w:type="gramEnd"/>
      <w:r w:rsidRPr="00530924">
        <w:rPr>
          <w:rFonts w:ascii="Courier New" w:eastAsia="Times New Roman" w:hAnsi="Courier New" w:cs="Courier New"/>
          <w:sz w:val="20"/>
          <w:szCs w:val="16"/>
        </w:rPr>
        <w:t xml:space="preserve"> приказом</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Министерства здравоохранения</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Наименование (штамп)                          Российской Федерации</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индивидуального предпринимателя               от 14 января 2019 г. N 4н</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530924">
        <w:rPr>
          <w:rFonts w:ascii="Courier New" w:eastAsia="Times New Roman" w:hAnsi="Courier New" w:cs="Courier New"/>
          <w:sz w:val="20"/>
          <w:szCs w:val="16"/>
        </w:rPr>
        <w:t>(указать адрес, номер и дату лицензии,</w:t>
      </w:r>
      <w:proofErr w:type="gramEnd"/>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наименование органа </w:t>
      </w:r>
      <w:proofErr w:type="gramStart"/>
      <w:r w:rsidRPr="00530924">
        <w:rPr>
          <w:rFonts w:ascii="Courier New" w:eastAsia="Times New Roman" w:hAnsi="Courier New" w:cs="Courier New"/>
          <w:sz w:val="20"/>
          <w:szCs w:val="16"/>
        </w:rPr>
        <w:t>государственной</w:t>
      </w:r>
      <w:proofErr w:type="gramEnd"/>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власти, </w:t>
      </w:r>
      <w:proofErr w:type="gramStart"/>
      <w:r w:rsidRPr="00530924">
        <w:rPr>
          <w:rFonts w:ascii="Courier New" w:eastAsia="Times New Roman" w:hAnsi="Courier New" w:cs="Courier New"/>
          <w:sz w:val="20"/>
          <w:szCs w:val="16"/>
        </w:rPr>
        <w:t>выдавшего</w:t>
      </w:r>
      <w:proofErr w:type="gramEnd"/>
      <w:r w:rsidRPr="00530924">
        <w:rPr>
          <w:rFonts w:ascii="Courier New" w:eastAsia="Times New Roman" w:hAnsi="Courier New" w:cs="Courier New"/>
          <w:sz w:val="20"/>
          <w:szCs w:val="16"/>
        </w:rPr>
        <w:t xml:space="preserve"> лицензию)</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РЕЦЕПТ</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w:t>
      </w:r>
      <w:r w:rsidRPr="00530924">
        <w:rPr>
          <w:rFonts w:ascii="Courier New" w:eastAsia="Times New Roman" w:hAnsi="Courier New" w:cs="Courier New"/>
          <w:sz w:val="20"/>
          <w:szCs w:val="16"/>
          <w:u w:val="single"/>
        </w:rPr>
        <w:t>взрослый</w:t>
      </w:r>
      <w:r w:rsidRPr="00530924">
        <w:rPr>
          <w:rFonts w:ascii="Courier New" w:eastAsia="Times New Roman" w:hAnsi="Courier New" w:cs="Courier New"/>
          <w:sz w:val="20"/>
          <w:szCs w:val="16"/>
        </w:rPr>
        <w:t xml:space="preserve">, детский - </w:t>
      </w:r>
      <w:proofErr w:type="gramStart"/>
      <w:r w:rsidRPr="00530924">
        <w:rPr>
          <w:rFonts w:ascii="Courier New" w:eastAsia="Times New Roman" w:hAnsi="Courier New" w:cs="Courier New"/>
          <w:sz w:val="20"/>
          <w:szCs w:val="16"/>
        </w:rPr>
        <w:t>нужное</w:t>
      </w:r>
      <w:proofErr w:type="gramEnd"/>
      <w:r w:rsidRPr="00530924">
        <w:rPr>
          <w:rFonts w:ascii="Courier New" w:eastAsia="Times New Roman" w:hAnsi="Courier New" w:cs="Courier New"/>
          <w:sz w:val="20"/>
          <w:szCs w:val="16"/>
        </w:rPr>
        <w:t xml:space="preserve"> подчеркнуть)</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w:t>
      </w:r>
      <w:r w:rsidR="00FE6EED" w:rsidRPr="00530924">
        <w:rPr>
          <w:rFonts w:ascii="Courier New" w:eastAsia="Times New Roman" w:hAnsi="Courier New" w:cs="Courier New"/>
          <w:sz w:val="20"/>
          <w:szCs w:val="16"/>
          <w:u w:val="single"/>
        </w:rPr>
        <w:t>22</w:t>
      </w:r>
      <w:r w:rsidRPr="00530924">
        <w:rPr>
          <w:rFonts w:ascii="Courier New" w:eastAsia="Times New Roman" w:hAnsi="Courier New" w:cs="Courier New"/>
          <w:sz w:val="20"/>
          <w:szCs w:val="16"/>
        </w:rPr>
        <w:t xml:space="preserve">" </w:t>
      </w:r>
      <w:r w:rsidRPr="00530924">
        <w:rPr>
          <w:rFonts w:ascii="Courier New" w:eastAsia="Times New Roman" w:hAnsi="Courier New" w:cs="Courier New"/>
          <w:sz w:val="20"/>
          <w:szCs w:val="16"/>
          <w:u w:val="single"/>
        </w:rPr>
        <w:t>июня</w:t>
      </w:r>
      <w:r w:rsidRPr="00530924">
        <w:rPr>
          <w:rFonts w:ascii="Courier New" w:eastAsia="Times New Roman" w:hAnsi="Courier New" w:cs="Courier New"/>
          <w:sz w:val="20"/>
          <w:szCs w:val="16"/>
        </w:rPr>
        <w:t xml:space="preserve"> 20</w:t>
      </w:r>
      <w:r w:rsidR="00FE6EED" w:rsidRPr="00530924">
        <w:rPr>
          <w:rFonts w:ascii="Courier New" w:eastAsia="Times New Roman" w:hAnsi="Courier New" w:cs="Courier New"/>
          <w:sz w:val="20"/>
          <w:szCs w:val="16"/>
          <w:u w:val="single"/>
        </w:rPr>
        <w:t>21</w:t>
      </w:r>
      <w:r w:rsidRPr="00530924">
        <w:rPr>
          <w:rFonts w:ascii="Courier New" w:eastAsia="Times New Roman" w:hAnsi="Courier New" w:cs="Courier New"/>
          <w:sz w:val="20"/>
          <w:szCs w:val="16"/>
        </w:rPr>
        <w:t xml:space="preserve"> г.</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Фамилия, инициалы имени и отчества (последнее - при наличии)</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пациента _</w:t>
      </w:r>
      <w:proofErr w:type="spellStart"/>
      <w:r w:rsidR="00FE6EED" w:rsidRPr="00530924">
        <w:rPr>
          <w:rFonts w:ascii="Courier New" w:eastAsia="Times New Roman" w:hAnsi="Courier New" w:cs="Courier New"/>
          <w:sz w:val="20"/>
          <w:szCs w:val="16"/>
          <w:u w:val="single"/>
        </w:rPr>
        <w:t>Жизневкий</w:t>
      </w:r>
      <w:proofErr w:type="spellEnd"/>
      <w:r w:rsidR="00FE6EED" w:rsidRPr="00530924">
        <w:rPr>
          <w:rFonts w:ascii="Courier New" w:eastAsia="Times New Roman" w:hAnsi="Courier New" w:cs="Courier New"/>
          <w:sz w:val="20"/>
          <w:szCs w:val="16"/>
          <w:u w:val="single"/>
        </w:rPr>
        <w:t xml:space="preserve"> Т.И. </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Дата рождения __</w:t>
      </w:r>
      <w:r w:rsidR="00F03DD6" w:rsidRPr="00530924">
        <w:rPr>
          <w:rFonts w:ascii="Courier New" w:eastAsia="Times New Roman" w:hAnsi="Courier New" w:cs="Courier New"/>
          <w:sz w:val="20"/>
          <w:szCs w:val="16"/>
          <w:u w:val="single"/>
        </w:rPr>
        <w:t>26.08.1988</w:t>
      </w:r>
      <w:r w:rsidRPr="00530924">
        <w:rPr>
          <w:rFonts w:ascii="Courier New" w:eastAsia="Times New Roman" w:hAnsi="Courier New" w:cs="Courier New"/>
          <w:sz w:val="20"/>
          <w:szCs w:val="16"/>
          <w:u w:val="single"/>
        </w:rPr>
        <w:t>г</w:t>
      </w:r>
      <w:r w:rsidRPr="00530924">
        <w:rPr>
          <w:rFonts w:ascii="Courier New" w:eastAsia="Times New Roman" w:hAnsi="Courier New" w:cs="Courier New"/>
          <w:sz w:val="20"/>
          <w:szCs w:val="16"/>
        </w:rPr>
        <w:t>___________________________________________</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Фамилия, инициалы имени и отчества (последнее - при наличии)</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лечащего врача (фельдшера, акушерки) __</w:t>
      </w:r>
      <w:r w:rsidR="00970244" w:rsidRPr="00530924">
        <w:rPr>
          <w:rFonts w:ascii="Courier New" w:eastAsia="Times New Roman" w:hAnsi="Courier New" w:cs="Courier New"/>
          <w:sz w:val="20"/>
          <w:szCs w:val="16"/>
          <w:u w:val="single"/>
        </w:rPr>
        <w:t>Лозневая А.Д</w:t>
      </w:r>
      <w:r w:rsidRPr="00530924">
        <w:rPr>
          <w:rFonts w:ascii="Courier New" w:eastAsia="Times New Roman" w:hAnsi="Courier New" w:cs="Courier New"/>
          <w:sz w:val="20"/>
          <w:szCs w:val="16"/>
          <w:u w:val="single"/>
        </w:rPr>
        <w:t>.</w:t>
      </w:r>
      <w:r w:rsidRPr="00530924">
        <w:rPr>
          <w:rFonts w:ascii="Courier New" w:eastAsia="Times New Roman" w:hAnsi="Courier New" w:cs="Courier New"/>
          <w:sz w:val="20"/>
          <w:szCs w:val="16"/>
        </w:rPr>
        <w:t>_____________________</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
    <w:p w:rsidR="00E5229C" w:rsidRPr="000A19E0"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roofErr w:type="spellStart"/>
      <w:r w:rsidRPr="00530924">
        <w:rPr>
          <w:rFonts w:ascii="Courier New" w:eastAsia="Times New Roman" w:hAnsi="Courier New" w:cs="Courier New"/>
          <w:sz w:val="20"/>
          <w:szCs w:val="16"/>
        </w:rPr>
        <w:t>руб</w:t>
      </w:r>
      <w:proofErr w:type="spellEnd"/>
      <w:r w:rsidRPr="00530924">
        <w:rPr>
          <w:rFonts w:ascii="Courier New" w:eastAsia="Times New Roman" w:hAnsi="Courier New" w:cs="Courier New"/>
          <w:sz w:val="20"/>
          <w:szCs w:val="16"/>
        </w:rPr>
        <w:t xml:space="preserve">.|коп.| </w:t>
      </w:r>
      <w:proofErr w:type="spellStart"/>
      <w:r w:rsidRPr="00530924">
        <w:rPr>
          <w:rFonts w:ascii="Courier New" w:eastAsia="Times New Roman" w:hAnsi="Courier New" w:cs="Courier New"/>
          <w:sz w:val="20"/>
          <w:szCs w:val="16"/>
          <w:lang w:val="en-US"/>
        </w:rPr>
        <w:t>Rp</w:t>
      </w:r>
      <w:proofErr w:type="spellEnd"/>
      <w:r w:rsidRPr="000A19E0">
        <w:rPr>
          <w:rFonts w:ascii="Courier New" w:eastAsia="Times New Roman" w:hAnsi="Courier New" w:cs="Courier New"/>
          <w:sz w:val="20"/>
          <w:szCs w:val="16"/>
        </w:rPr>
        <w:t>.</w:t>
      </w:r>
      <w:proofErr w:type="spellStart"/>
      <w:r w:rsidRPr="00530924">
        <w:rPr>
          <w:rFonts w:ascii="Courier New" w:eastAsia="Times New Roman" w:hAnsi="Courier New" w:cs="Courier New"/>
          <w:sz w:val="20"/>
          <w:szCs w:val="16"/>
          <w:lang w:val="en-US"/>
        </w:rPr>
        <w:t>Tabl</w:t>
      </w:r>
      <w:proofErr w:type="spellEnd"/>
      <w:r w:rsidRPr="000A19E0">
        <w:rPr>
          <w:rFonts w:ascii="Courier New" w:eastAsia="Times New Roman" w:hAnsi="Courier New" w:cs="Courier New"/>
          <w:sz w:val="20"/>
          <w:szCs w:val="16"/>
        </w:rPr>
        <w:t>.</w:t>
      </w:r>
      <w:r w:rsidR="00F03DD6" w:rsidRPr="000A19E0">
        <w:t xml:space="preserve"> </w:t>
      </w:r>
      <w:proofErr w:type="spellStart"/>
      <w:r w:rsidR="00F03DD6" w:rsidRPr="00530924">
        <w:rPr>
          <w:rFonts w:ascii="Courier New" w:eastAsia="Times New Roman" w:hAnsi="Courier New" w:cs="Courier New"/>
          <w:sz w:val="20"/>
          <w:szCs w:val="16"/>
          <w:lang w:val="en-US"/>
        </w:rPr>
        <w:t>Quetiapini</w:t>
      </w:r>
      <w:proofErr w:type="spellEnd"/>
      <w:r w:rsidR="00F03DD6" w:rsidRPr="000A19E0">
        <w:rPr>
          <w:rFonts w:ascii="Courier New" w:eastAsia="Times New Roman" w:hAnsi="Courier New" w:cs="Courier New"/>
          <w:sz w:val="20"/>
          <w:szCs w:val="16"/>
        </w:rPr>
        <w:t xml:space="preserve"> 0</w:t>
      </w:r>
      <w:proofErr w:type="gramStart"/>
      <w:r w:rsidR="00F03DD6" w:rsidRPr="000A19E0">
        <w:rPr>
          <w:rFonts w:ascii="Courier New" w:eastAsia="Times New Roman" w:hAnsi="Courier New" w:cs="Courier New"/>
          <w:sz w:val="20"/>
          <w:szCs w:val="16"/>
        </w:rPr>
        <w:t>,2</w:t>
      </w:r>
      <w:proofErr w:type="gramEnd"/>
      <w:r w:rsidRPr="000A19E0">
        <w:rPr>
          <w:rFonts w:ascii="Courier New" w:eastAsia="Times New Roman" w:hAnsi="Courier New" w:cs="Courier New"/>
          <w:sz w:val="20"/>
          <w:szCs w:val="16"/>
        </w:rPr>
        <w:t>....................</w:t>
      </w:r>
    </w:p>
    <w:p w:rsidR="00E5229C" w:rsidRPr="000A19E0" w:rsidRDefault="00530924"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0A19E0">
        <w:rPr>
          <w:rFonts w:ascii="Courier New" w:eastAsia="Times New Roman" w:hAnsi="Courier New" w:cs="Courier New"/>
          <w:sz w:val="20"/>
          <w:szCs w:val="16"/>
        </w:rPr>
        <w:t>330.00</w:t>
      </w:r>
      <w:r>
        <w:rPr>
          <w:rFonts w:ascii="Courier New" w:eastAsia="Times New Roman" w:hAnsi="Courier New" w:cs="Courier New"/>
          <w:sz w:val="20"/>
          <w:szCs w:val="16"/>
        </w:rPr>
        <w:t>х</w:t>
      </w:r>
      <w:proofErr w:type="gramStart"/>
      <w:r w:rsidRPr="000A19E0">
        <w:rPr>
          <w:rFonts w:ascii="Courier New" w:eastAsia="Times New Roman" w:hAnsi="Courier New" w:cs="Courier New"/>
          <w:sz w:val="20"/>
          <w:szCs w:val="16"/>
        </w:rPr>
        <w:t>1</w:t>
      </w:r>
      <w:proofErr w:type="gramEnd"/>
      <w:r w:rsidRPr="000A19E0">
        <w:rPr>
          <w:rFonts w:ascii="Courier New" w:eastAsia="Times New Roman" w:hAnsi="Courier New" w:cs="Courier New"/>
          <w:sz w:val="20"/>
          <w:szCs w:val="16"/>
        </w:rPr>
        <w:t>.....</w:t>
      </w:r>
      <w:r w:rsidR="00E5229C" w:rsidRPr="000A19E0">
        <w:rPr>
          <w:rFonts w:ascii="Courier New" w:eastAsia="Times New Roman" w:hAnsi="Courier New" w:cs="Courier New"/>
          <w:sz w:val="20"/>
          <w:szCs w:val="16"/>
        </w:rPr>
        <w:t>.....</w:t>
      </w:r>
      <w:r w:rsidR="00E5229C" w:rsidRPr="00530924">
        <w:rPr>
          <w:rFonts w:ascii="Courier New" w:eastAsia="Times New Roman" w:hAnsi="Courier New" w:cs="Courier New"/>
          <w:sz w:val="20"/>
          <w:szCs w:val="16"/>
          <w:lang w:val="en-US"/>
        </w:rPr>
        <w:t>D</w:t>
      </w:r>
      <w:r w:rsidR="00E5229C" w:rsidRPr="000A19E0">
        <w:rPr>
          <w:rFonts w:ascii="Courier New" w:eastAsia="Times New Roman" w:hAnsi="Courier New" w:cs="Courier New"/>
          <w:sz w:val="20"/>
          <w:szCs w:val="16"/>
        </w:rPr>
        <w:t>.</w:t>
      </w:r>
      <w:r w:rsidR="00E5229C" w:rsidRPr="00530924">
        <w:rPr>
          <w:rFonts w:ascii="Courier New" w:eastAsia="Times New Roman" w:hAnsi="Courier New" w:cs="Courier New"/>
          <w:sz w:val="20"/>
          <w:szCs w:val="16"/>
          <w:lang w:val="en-US"/>
        </w:rPr>
        <w:t>t</w:t>
      </w:r>
      <w:r w:rsidR="00E5229C" w:rsidRPr="000A19E0">
        <w:rPr>
          <w:rFonts w:ascii="Courier New" w:eastAsia="Times New Roman" w:hAnsi="Courier New" w:cs="Courier New"/>
          <w:sz w:val="20"/>
          <w:szCs w:val="16"/>
        </w:rPr>
        <w:t>.</w:t>
      </w:r>
      <w:r w:rsidR="00E5229C" w:rsidRPr="00530924">
        <w:rPr>
          <w:rFonts w:ascii="Courier New" w:eastAsia="Times New Roman" w:hAnsi="Courier New" w:cs="Courier New"/>
          <w:sz w:val="20"/>
          <w:szCs w:val="16"/>
          <w:lang w:val="en-US"/>
        </w:rPr>
        <w:t>d</w:t>
      </w:r>
      <w:r w:rsidR="00E5229C" w:rsidRPr="000A19E0">
        <w:rPr>
          <w:rFonts w:ascii="Courier New" w:eastAsia="Times New Roman" w:hAnsi="Courier New" w:cs="Courier New"/>
          <w:sz w:val="20"/>
          <w:szCs w:val="16"/>
        </w:rPr>
        <w:t>. №10........................</w:t>
      </w:r>
    </w:p>
    <w:p w:rsidR="00E5229C" w:rsidRPr="00530924" w:rsidRDefault="00374359"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Pr>
          <w:rFonts w:ascii="Courier New" w:eastAsia="Times New Roman" w:hAnsi="Courier New" w:cs="Courier New"/>
          <w:sz w:val="20"/>
          <w:szCs w:val="16"/>
        </w:rPr>
        <w:t>_____________</w:t>
      </w:r>
      <w:r w:rsidR="00E5229C" w:rsidRPr="00530924">
        <w:rPr>
          <w:rFonts w:ascii="Courier New" w:eastAsia="Times New Roman" w:hAnsi="Courier New" w:cs="Courier New"/>
          <w:sz w:val="20"/>
          <w:szCs w:val="16"/>
        </w:rPr>
        <w:t>.....</w:t>
      </w:r>
      <w:r w:rsidR="00E5229C" w:rsidRPr="00530924">
        <w:rPr>
          <w:rFonts w:ascii="Courier New" w:eastAsia="Times New Roman" w:hAnsi="Courier New" w:cs="Courier New"/>
          <w:sz w:val="20"/>
          <w:szCs w:val="16"/>
          <w:lang w:val="en-US"/>
        </w:rPr>
        <w:t>S</w:t>
      </w:r>
      <w:r w:rsidR="00E5229C" w:rsidRPr="00530924">
        <w:rPr>
          <w:rFonts w:ascii="Courier New" w:eastAsia="Times New Roman" w:hAnsi="Courier New" w:cs="Courier New"/>
          <w:sz w:val="20"/>
          <w:szCs w:val="16"/>
        </w:rPr>
        <w:t>.По 1</w:t>
      </w:r>
      <w:r w:rsidR="00F03DD6" w:rsidRPr="00530924">
        <w:rPr>
          <w:rFonts w:ascii="Courier New" w:eastAsia="Times New Roman" w:hAnsi="Courier New" w:cs="Courier New"/>
          <w:sz w:val="20"/>
          <w:szCs w:val="16"/>
        </w:rPr>
        <w:t>/2</w:t>
      </w:r>
      <w:r w:rsidR="00E5229C" w:rsidRPr="00530924">
        <w:rPr>
          <w:rFonts w:ascii="Courier New" w:eastAsia="Times New Roman" w:hAnsi="Courier New" w:cs="Courier New"/>
          <w:sz w:val="20"/>
          <w:szCs w:val="16"/>
        </w:rPr>
        <w:t xml:space="preserve"> таблетке 1 раз в день......</w:t>
      </w:r>
    </w:p>
    <w:p w:rsidR="00E5229C" w:rsidRPr="00530924" w:rsidRDefault="00374359"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Pr>
          <w:rFonts w:ascii="Courier New" w:eastAsia="Times New Roman" w:hAnsi="Courier New" w:cs="Courier New"/>
          <w:sz w:val="20"/>
          <w:szCs w:val="16"/>
        </w:rPr>
        <w:t>330.00</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roofErr w:type="spellStart"/>
      <w:r w:rsidRPr="00530924">
        <w:rPr>
          <w:rFonts w:ascii="Courier New" w:eastAsia="Times New Roman" w:hAnsi="Courier New" w:cs="Courier New"/>
          <w:sz w:val="20"/>
          <w:szCs w:val="16"/>
        </w:rPr>
        <w:t>руб</w:t>
      </w:r>
      <w:proofErr w:type="spellEnd"/>
      <w:r w:rsidRPr="00530924">
        <w:rPr>
          <w:rFonts w:ascii="Courier New" w:eastAsia="Times New Roman" w:hAnsi="Courier New" w:cs="Courier New"/>
          <w:sz w:val="20"/>
          <w:szCs w:val="16"/>
        </w:rPr>
        <w:t xml:space="preserve">.|коп.| </w:t>
      </w:r>
      <w:proofErr w:type="spellStart"/>
      <w:r w:rsidRPr="00530924">
        <w:rPr>
          <w:rFonts w:ascii="Courier New" w:eastAsia="Times New Roman" w:hAnsi="Courier New" w:cs="Courier New"/>
          <w:sz w:val="20"/>
          <w:szCs w:val="16"/>
        </w:rPr>
        <w:t>Rp</w:t>
      </w:r>
      <w:proofErr w:type="spellEnd"/>
      <w:r w:rsidRPr="00530924">
        <w:rPr>
          <w:rFonts w:ascii="Courier New" w:eastAsia="Times New Roman" w:hAnsi="Courier New" w:cs="Courier New"/>
          <w:sz w:val="20"/>
          <w:szCs w:val="16"/>
        </w:rPr>
        <w:t>.</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roofErr w:type="spellStart"/>
      <w:r w:rsidRPr="00530924">
        <w:rPr>
          <w:rFonts w:ascii="Courier New" w:eastAsia="Times New Roman" w:hAnsi="Courier New" w:cs="Courier New"/>
          <w:sz w:val="20"/>
          <w:szCs w:val="16"/>
        </w:rPr>
        <w:t>руб</w:t>
      </w:r>
      <w:proofErr w:type="spellEnd"/>
      <w:r w:rsidRPr="00530924">
        <w:rPr>
          <w:rFonts w:ascii="Courier New" w:eastAsia="Times New Roman" w:hAnsi="Courier New" w:cs="Courier New"/>
          <w:sz w:val="20"/>
          <w:szCs w:val="16"/>
        </w:rPr>
        <w:t xml:space="preserve">.|коп.| </w:t>
      </w:r>
      <w:proofErr w:type="spellStart"/>
      <w:r w:rsidRPr="00530924">
        <w:rPr>
          <w:rFonts w:ascii="Courier New" w:eastAsia="Times New Roman" w:hAnsi="Courier New" w:cs="Courier New"/>
          <w:sz w:val="20"/>
          <w:szCs w:val="16"/>
        </w:rPr>
        <w:t>Rp</w:t>
      </w:r>
      <w:proofErr w:type="spellEnd"/>
      <w:r w:rsidRPr="00530924">
        <w:rPr>
          <w:rFonts w:ascii="Courier New" w:eastAsia="Times New Roman" w:hAnsi="Courier New" w:cs="Courier New"/>
          <w:sz w:val="20"/>
          <w:szCs w:val="16"/>
        </w:rPr>
        <w:t>.</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w:t>
      </w:r>
    </w:p>
    <w:p w:rsidR="00E5229C" w:rsidRPr="00530924" w:rsidRDefault="00F03DD6"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noProof/>
          <w:sz w:val="20"/>
          <w:szCs w:val="16"/>
        </w:rPr>
        <w:drawing>
          <wp:anchor distT="0" distB="0" distL="114300" distR="114300" simplePos="0" relativeHeight="251686912" behindDoc="0" locked="0" layoutInCell="1" allowOverlap="1" wp14:anchorId="7205DDA6" wp14:editId="66152A8E">
            <wp:simplePos x="0" y="0"/>
            <wp:positionH relativeFrom="column">
              <wp:posOffset>3407770</wp:posOffset>
            </wp:positionH>
            <wp:positionV relativeFrom="paragraph">
              <wp:posOffset>132715</wp:posOffset>
            </wp:positionV>
            <wp:extent cx="934720" cy="763905"/>
            <wp:effectExtent l="0" t="0" r="0" b="0"/>
            <wp:wrapNone/>
            <wp:docPr id="20" name="Рисунок 8"/>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720" cy="763905"/>
                    </a:xfrm>
                    <a:prstGeom prst="rect">
                      <a:avLst/>
                    </a:prstGeom>
                    <a:noFill/>
                  </pic:spPr>
                </pic:pic>
              </a:graphicData>
            </a:graphic>
            <wp14:sizeRelH relativeFrom="page">
              <wp14:pctWidth>0</wp14:pctWidth>
            </wp14:sizeRelH>
            <wp14:sizeRelV relativeFrom="page">
              <wp14:pctHeight>0</wp14:pctHeight>
            </wp14:sizeRelV>
          </wp:anchor>
        </w:drawing>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
    <w:p w:rsidR="00E5229C" w:rsidRPr="00530924" w:rsidRDefault="00F03DD6"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noProof/>
          <w:sz w:val="24"/>
          <w:szCs w:val="20"/>
        </w:rPr>
        <w:drawing>
          <wp:anchor distT="0" distB="0" distL="114300" distR="114300" simplePos="0" relativeHeight="251687936" behindDoc="0" locked="0" layoutInCell="1" allowOverlap="1" wp14:anchorId="550E7029" wp14:editId="25F1C849">
            <wp:simplePos x="0" y="0"/>
            <wp:positionH relativeFrom="column">
              <wp:posOffset>2432050</wp:posOffset>
            </wp:positionH>
            <wp:positionV relativeFrom="paragraph">
              <wp:posOffset>1905</wp:posOffset>
            </wp:positionV>
            <wp:extent cx="697230" cy="408940"/>
            <wp:effectExtent l="0" t="0" r="7620" b="0"/>
            <wp:wrapNone/>
            <wp:docPr id="19"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697230" cy="408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5229C" w:rsidRPr="00530924">
        <w:rPr>
          <w:rFonts w:ascii="Courier New" w:eastAsia="Times New Roman" w:hAnsi="Courier New" w:cs="Courier New"/>
          <w:sz w:val="20"/>
          <w:szCs w:val="16"/>
        </w:rPr>
        <w:t>Подпись                                       М.П.</w:t>
      </w:r>
      <w:r w:rsidR="00E5229C" w:rsidRPr="00530924">
        <w:rPr>
          <w:rFonts w:ascii="Courier New" w:eastAsia="Times New Roman" w:hAnsi="Courier New" w:cs="Courier New"/>
          <w:noProof/>
          <w:sz w:val="20"/>
          <w:szCs w:val="16"/>
        </w:rPr>
        <w:t xml:space="preserve"> </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и печать лечащего врача</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(подпись фельдшера, акушерки)</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Рецепт действителен в течение </w:t>
      </w:r>
      <w:r w:rsidRPr="00530924">
        <w:rPr>
          <w:rFonts w:ascii="Courier New" w:eastAsia="Times New Roman" w:hAnsi="Courier New" w:cs="Courier New"/>
          <w:sz w:val="20"/>
          <w:szCs w:val="16"/>
          <w:u w:val="single"/>
        </w:rPr>
        <w:t>60 дней</w:t>
      </w:r>
      <w:r w:rsidRPr="00530924">
        <w:rPr>
          <w:rFonts w:ascii="Courier New" w:eastAsia="Times New Roman" w:hAnsi="Courier New" w:cs="Courier New"/>
          <w:sz w:val="20"/>
          <w:szCs w:val="16"/>
        </w:rPr>
        <w:t>, до 1 года</w:t>
      </w:r>
      <w:proofErr w:type="gramStart"/>
      <w:r w:rsidRPr="00530924">
        <w:rPr>
          <w:rFonts w:ascii="Courier New" w:eastAsia="Times New Roman" w:hAnsi="Courier New" w:cs="Courier New"/>
          <w:sz w:val="20"/>
          <w:szCs w:val="16"/>
        </w:rPr>
        <w:t xml:space="preserve"> (____________________)</w:t>
      </w:r>
      <w:proofErr w:type="gramEnd"/>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w:t>
      </w:r>
      <w:proofErr w:type="gramStart"/>
      <w:r w:rsidRPr="00530924">
        <w:rPr>
          <w:rFonts w:ascii="Courier New" w:eastAsia="Times New Roman" w:hAnsi="Courier New" w:cs="Courier New"/>
          <w:sz w:val="20"/>
          <w:szCs w:val="16"/>
        </w:rPr>
        <w:t>(нужное подчеркнуть)                  (указать количество</w:t>
      </w:r>
      <w:proofErr w:type="gramEnd"/>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0"/>
          <w:szCs w:val="16"/>
        </w:rPr>
      </w:pPr>
      <w:r w:rsidRPr="00530924">
        <w:rPr>
          <w:rFonts w:ascii="Courier New" w:eastAsia="Times New Roman" w:hAnsi="Courier New" w:cs="Courier New"/>
          <w:sz w:val="20"/>
          <w:szCs w:val="16"/>
        </w:rPr>
        <w:t xml:space="preserve">                                                             месяцев)</w:t>
      </w: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Pr="00530924" w:rsidRDefault="00E5229C">
      <w:pPr>
        <w:rPr>
          <w:rFonts w:ascii="Courier New" w:eastAsia="Times New Roman" w:hAnsi="Courier New" w:cs="Courier New"/>
          <w:sz w:val="24"/>
          <w:szCs w:val="20"/>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37577E" w:rsidRDefault="0037577E">
      <w:pPr>
        <w:rPr>
          <w:rFonts w:ascii="Courier New" w:eastAsia="Times New Roman" w:hAnsi="Courier New" w:cs="Courier New"/>
          <w:sz w:val="24"/>
          <w:szCs w:val="20"/>
        </w:rPr>
      </w:pPr>
      <w:r>
        <w:rPr>
          <w:rFonts w:ascii="Courier New" w:eastAsia="Times New Roman" w:hAnsi="Courier New" w:cs="Courier New"/>
          <w:sz w:val="24"/>
          <w:szCs w:val="20"/>
        </w:rPr>
        <w:br w:type="page"/>
      </w:r>
    </w:p>
    <w:p w:rsidR="003F0D3A" w:rsidRPr="00530924" w:rsidRDefault="003F0D3A"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p>
    <w:p w:rsidR="00E5229C" w:rsidRPr="00530924" w:rsidRDefault="00E5229C" w:rsidP="00E5229C">
      <w:pPr>
        <w:widowControl w:val="0"/>
        <w:autoSpaceDE w:val="0"/>
        <w:autoSpaceDN w:val="0"/>
        <w:adjustRightInd w:val="0"/>
        <w:spacing w:after="0" w:line="240" w:lineRule="auto"/>
        <w:jc w:val="both"/>
        <w:rPr>
          <w:rFonts w:ascii="Courier New" w:eastAsia="Times New Roman" w:hAnsi="Courier New" w:cs="Courier New"/>
          <w:sz w:val="24"/>
          <w:szCs w:val="20"/>
        </w:rPr>
      </w:pPr>
      <w:r w:rsidRPr="00530924">
        <w:rPr>
          <w:rFonts w:ascii="Courier New" w:eastAsia="Times New Roman" w:hAnsi="Courier New" w:cs="Courier New"/>
          <w:sz w:val="24"/>
          <w:szCs w:val="20"/>
        </w:rPr>
        <w:t>Оборотная сторона</w:t>
      </w:r>
    </w:p>
    <w:p w:rsidR="00E5229C" w:rsidRPr="00530924" w:rsidRDefault="00E5229C" w:rsidP="00E5229C">
      <w:pPr>
        <w:widowControl w:val="0"/>
        <w:autoSpaceDE w:val="0"/>
        <w:autoSpaceDN w:val="0"/>
        <w:adjustRightInd w:val="0"/>
        <w:spacing w:after="0" w:line="240" w:lineRule="auto"/>
        <w:jc w:val="both"/>
        <w:rPr>
          <w:rFonts w:ascii="Times New Roman" w:eastAsia="Times New Roman" w:hAnsi="Times New Roman" w:cs="Times New Roman"/>
          <w:sz w:val="24"/>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E5229C" w:rsidRPr="00530924" w:rsidTr="00194AAD">
        <w:tc>
          <w:tcPr>
            <w:tcW w:w="4528" w:type="dxa"/>
            <w:vMerge w:val="restart"/>
            <w:tcBorders>
              <w:right w:val="single" w:sz="4" w:space="0" w:color="auto"/>
            </w:tcBorders>
          </w:tcPr>
          <w:p w:rsidR="00E5229C" w:rsidRPr="00530924" w:rsidRDefault="00E5229C" w:rsidP="00E5229C">
            <w:pPr>
              <w:widowControl w:val="0"/>
              <w:autoSpaceDE w:val="0"/>
              <w:autoSpaceDN w:val="0"/>
              <w:adjustRightInd w:val="0"/>
              <w:spacing w:after="0" w:line="240" w:lineRule="auto"/>
              <w:rPr>
                <w:rFonts w:ascii="Times New Roman" w:eastAsia="Times New Roman" w:hAnsi="Times New Roman" w:cs="Times New Roman"/>
                <w:sz w:val="24"/>
                <w:szCs w:val="20"/>
              </w:rPr>
            </w:pPr>
            <w:r w:rsidRPr="00530924">
              <w:rPr>
                <w:rFonts w:ascii="Times New Roman" w:eastAsia="Times New Roman" w:hAnsi="Times New Roman" w:cs="Times New Roman"/>
                <w:sz w:val="24"/>
                <w:szCs w:val="20"/>
              </w:rPr>
              <w:t xml:space="preserve">АО Губернские аптеки </w:t>
            </w:r>
          </w:p>
          <w:p w:rsidR="00E5229C" w:rsidRPr="00530924" w:rsidRDefault="00F03DD6" w:rsidP="00E5229C">
            <w:pPr>
              <w:widowControl w:val="0"/>
              <w:autoSpaceDE w:val="0"/>
              <w:autoSpaceDN w:val="0"/>
              <w:adjustRightInd w:val="0"/>
              <w:spacing w:after="0" w:line="240" w:lineRule="auto"/>
              <w:rPr>
                <w:rFonts w:ascii="Times New Roman" w:eastAsia="Times New Roman" w:hAnsi="Times New Roman" w:cs="Times New Roman"/>
                <w:sz w:val="24"/>
                <w:szCs w:val="20"/>
              </w:rPr>
            </w:pPr>
            <w:r w:rsidRPr="00530924">
              <w:rPr>
                <w:rFonts w:ascii="Times New Roman" w:eastAsia="Times New Roman" w:hAnsi="Times New Roman" w:cs="Times New Roman"/>
                <w:sz w:val="24"/>
                <w:szCs w:val="20"/>
              </w:rPr>
              <w:t>Аптека№ 3</w:t>
            </w:r>
          </w:p>
          <w:p w:rsidR="00E5229C" w:rsidRPr="00530924" w:rsidRDefault="00F03DD6" w:rsidP="00E5229C">
            <w:pPr>
              <w:widowControl w:val="0"/>
              <w:autoSpaceDE w:val="0"/>
              <w:autoSpaceDN w:val="0"/>
              <w:adjustRightInd w:val="0"/>
              <w:spacing w:after="0" w:line="240" w:lineRule="auto"/>
              <w:rPr>
                <w:rFonts w:ascii="Times New Roman" w:eastAsia="Times New Roman" w:hAnsi="Times New Roman" w:cs="Times New Roman"/>
                <w:sz w:val="24"/>
                <w:szCs w:val="20"/>
              </w:rPr>
            </w:pPr>
            <w:proofErr w:type="spellStart"/>
            <w:r w:rsidRPr="00530924">
              <w:rPr>
                <w:rFonts w:ascii="Times New Roman" w:eastAsia="Times New Roman" w:hAnsi="Times New Roman" w:cs="Times New Roman"/>
                <w:sz w:val="24"/>
                <w:szCs w:val="20"/>
              </w:rPr>
              <w:t>Кветиапин</w:t>
            </w:r>
            <w:proofErr w:type="spellEnd"/>
            <w:r w:rsidRPr="00530924">
              <w:rPr>
                <w:rFonts w:ascii="Times New Roman" w:eastAsia="Times New Roman" w:hAnsi="Times New Roman" w:cs="Times New Roman"/>
                <w:sz w:val="24"/>
                <w:szCs w:val="20"/>
              </w:rPr>
              <w:t xml:space="preserve"> 0.2</w:t>
            </w:r>
          </w:p>
          <w:p w:rsidR="00E5229C" w:rsidRPr="00530924" w:rsidRDefault="00F03DD6" w:rsidP="00E5229C">
            <w:pPr>
              <w:widowControl w:val="0"/>
              <w:autoSpaceDE w:val="0"/>
              <w:autoSpaceDN w:val="0"/>
              <w:adjustRightInd w:val="0"/>
              <w:spacing w:after="0" w:line="240" w:lineRule="auto"/>
              <w:rPr>
                <w:rFonts w:ascii="Times New Roman" w:eastAsia="Times New Roman" w:hAnsi="Times New Roman" w:cs="Times New Roman"/>
                <w:sz w:val="24"/>
                <w:szCs w:val="20"/>
              </w:rPr>
            </w:pPr>
            <w:r w:rsidRPr="00530924">
              <w:rPr>
                <w:rFonts w:ascii="Times New Roman" w:eastAsia="Times New Roman" w:hAnsi="Times New Roman" w:cs="Times New Roman"/>
                <w:sz w:val="24"/>
                <w:szCs w:val="20"/>
              </w:rPr>
              <w:t>№10, 1 упаковка</w:t>
            </w:r>
          </w:p>
          <w:p w:rsidR="00E5229C" w:rsidRPr="00530924" w:rsidRDefault="00F03DD6" w:rsidP="00E5229C">
            <w:pPr>
              <w:widowControl w:val="0"/>
              <w:autoSpaceDE w:val="0"/>
              <w:autoSpaceDN w:val="0"/>
              <w:adjustRightInd w:val="0"/>
              <w:spacing w:after="0" w:line="240" w:lineRule="auto"/>
              <w:rPr>
                <w:rFonts w:ascii="Times New Roman" w:eastAsia="Times New Roman" w:hAnsi="Times New Roman" w:cs="Times New Roman"/>
                <w:sz w:val="24"/>
                <w:szCs w:val="20"/>
              </w:rPr>
            </w:pPr>
            <w:r w:rsidRPr="00530924">
              <w:rPr>
                <w:rFonts w:ascii="Times New Roman" w:eastAsia="Times New Roman" w:hAnsi="Times New Roman" w:cs="Times New Roman"/>
                <w:noProof/>
                <w:sz w:val="32"/>
                <w:szCs w:val="24"/>
              </w:rPr>
              <w:drawing>
                <wp:anchor distT="0" distB="0" distL="114300" distR="114300" simplePos="0" relativeHeight="251688960" behindDoc="0" locked="0" layoutInCell="1" allowOverlap="1" wp14:anchorId="479D67DE" wp14:editId="7CA69732">
                  <wp:simplePos x="0" y="0"/>
                  <wp:positionH relativeFrom="column">
                    <wp:posOffset>997585</wp:posOffset>
                  </wp:positionH>
                  <wp:positionV relativeFrom="paragraph">
                    <wp:posOffset>149860</wp:posOffset>
                  </wp:positionV>
                  <wp:extent cx="1555750" cy="631825"/>
                  <wp:effectExtent l="0" t="0" r="6350" b="0"/>
                  <wp:wrapNone/>
                  <wp:docPr id="22"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extLst>
                              <a:ext uri="{28A0092B-C50C-407E-A947-70E740481C1C}">
                                <a14:useLocalDpi xmlns:a14="http://schemas.microsoft.com/office/drawing/2010/main" val="0"/>
                              </a:ext>
                            </a:extLst>
                          </a:blip>
                          <a:srcRect l="43246" t="1392" r="38340" b="85136"/>
                          <a:stretch>
                            <a:fillRect/>
                          </a:stretch>
                        </pic:blipFill>
                        <pic:spPr bwMode="auto">
                          <a:xfrm>
                            <a:off x="0" y="0"/>
                            <a:ext cx="1555750" cy="631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30924">
              <w:rPr>
                <w:rFonts w:ascii="Times New Roman" w:eastAsia="Times New Roman" w:hAnsi="Times New Roman" w:cs="Times New Roman"/>
                <w:sz w:val="24"/>
                <w:szCs w:val="20"/>
              </w:rPr>
              <w:t>Лозневая А.Д.</w:t>
            </w:r>
          </w:p>
          <w:p w:rsidR="00E5229C" w:rsidRPr="00530924" w:rsidRDefault="00F03DD6" w:rsidP="00E5229C">
            <w:pPr>
              <w:widowControl w:val="0"/>
              <w:autoSpaceDE w:val="0"/>
              <w:autoSpaceDN w:val="0"/>
              <w:adjustRightInd w:val="0"/>
              <w:spacing w:after="0" w:line="240" w:lineRule="auto"/>
              <w:rPr>
                <w:rFonts w:ascii="Times New Roman" w:eastAsia="Times New Roman" w:hAnsi="Times New Roman" w:cs="Times New Roman"/>
                <w:sz w:val="24"/>
                <w:szCs w:val="20"/>
              </w:rPr>
            </w:pPr>
            <w:r w:rsidRPr="00530924">
              <w:rPr>
                <w:rFonts w:ascii="Times New Roman" w:eastAsia="Times New Roman" w:hAnsi="Times New Roman" w:cs="Times New Roman"/>
                <w:sz w:val="24"/>
                <w:szCs w:val="20"/>
              </w:rPr>
              <w:t>22.06.2021</w:t>
            </w:r>
            <w:r w:rsidR="00E5229C" w:rsidRPr="00530924">
              <w:rPr>
                <w:rFonts w:ascii="Times New Roman" w:eastAsia="Times New Roman" w:hAnsi="Times New Roman" w:cs="Times New Roman"/>
                <w:sz w:val="24"/>
                <w:szCs w:val="20"/>
              </w:rPr>
              <w:t>г.</w:t>
            </w:r>
            <w:r w:rsidR="00E5229C" w:rsidRPr="00530924">
              <w:rPr>
                <w:rFonts w:ascii="Times New Roman" w:eastAsia="Times New Roman" w:hAnsi="Times New Roman" w:cs="Times New Roman"/>
                <w:noProof/>
                <w:sz w:val="32"/>
                <w:szCs w:val="24"/>
              </w:rPr>
              <w:t xml:space="preserve"> </w:t>
            </w:r>
          </w:p>
          <w:p w:rsidR="00E5229C" w:rsidRPr="00530924" w:rsidRDefault="00F03DD6" w:rsidP="00E5229C">
            <w:pPr>
              <w:widowControl w:val="0"/>
              <w:autoSpaceDE w:val="0"/>
              <w:autoSpaceDN w:val="0"/>
              <w:adjustRightInd w:val="0"/>
              <w:spacing w:after="0" w:line="240" w:lineRule="auto"/>
              <w:rPr>
                <w:rFonts w:ascii="Times New Roman" w:eastAsia="Times New Roman" w:hAnsi="Times New Roman" w:cs="Times New Roman"/>
                <w:sz w:val="24"/>
                <w:szCs w:val="20"/>
              </w:rPr>
            </w:pPr>
            <w:r w:rsidRPr="00530924">
              <w:rPr>
                <w:rFonts w:ascii="Times New Roman" w:eastAsia="Times New Roman" w:hAnsi="Times New Roman" w:cs="Times New Roman"/>
                <w:noProof/>
                <w:sz w:val="24"/>
                <w:szCs w:val="20"/>
              </w:rPr>
              <w:drawing>
                <wp:anchor distT="0" distB="0" distL="114300" distR="114300" simplePos="0" relativeHeight="251689984" behindDoc="0" locked="0" layoutInCell="1" allowOverlap="1" wp14:anchorId="1E035A6B" wp14:editId="01B07B17">
                  <wp:simplePos x="0" y="0"/>
                  <wp:positionH relativeFrom="column">
                    <wp:posOffset>178435</wp:posOffset>
                  </wp:positionH>
                  <wp:positionV relativeFrom="paragraph">
                    <wp:posOffset>99060</wp:posOffset>
                  </wp:positionV>
                  <wp:extent cx="668655" cy="668655"/>
                  <wp:effectExtent l="0" t="0" r="0" b="0"/>
                  <wp:wrapNone/>
                  <wp:docPr id="21"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5229C" w:rsidRPr="00530924" w:rsidRDefault="00E5229C" w:rsidP="00E5229C">
            <w:pPr>
              <w:widowControl w:val="0"/>
              <w:autoSpaceDE w:val="0"/>
              <w:autoSpaceDN w:val="0"/>
              <w:adjustRightInd w:val="0"/>
              <w:spacing w:after="0" w:line="240" w:lineRule="auto"/>
              <w:rPr>
                <w:rFonts w:ascii="Times New Roman" w:eastAsia="Times New Roman" w:hAnsi="Times New Roman" w:cs="Times New Roman"/>
                <w:sz w:val="24"/>
                <w:szCs w:val="20"/>
              </w:rPr>
            </w:pPr>
          </w:p>
          <w:p w:rsidR="00E5229C" w:rsidRPr="00530924" w:rsidRDefault="00E5229C" w:rsidP="00E5229C">
            <w:pPr>
              <w:widowControl w:val="0"/>
              <w:autoSpaceDE w:val="0"/>
              <w:autoSpaceDN w:val="0"/>
              <w:adjustRightInd w:val="0"/>
              <w:spacing w:after="0" w:line="240" w:lineRule="auto"/>
              <w:rPr>
                <w:rFonts w:ascii="Times New Roman" w:eastAsia="Times New Roman" w:hAnsi="Times New Roman" w:cs="Times New Roman"/>
                <w:sz w:val="24"/>
                <w:szCs w:val="20"/>
              </w:rPr>
            </w:pPr>
          </w:p>
          <w:p w:rsidR="00E5229C" w:rsidRPr="000A19E0" w:rsidRDefault="00E5229C" w:rsidP="00E5229C">
            <w:pPr>
              <w:widowControl w:val="0"/>
              <w:autoSpaceDE w:val="0"/>
              <w:autoSpaceDN w:val="0"/>
              <w:adjustRightInd w:val="0"/>
              <w:spacing w:after="0" w:line="240" w:lineRule="auto"/>
              <w:rPr>
                <w:rFonts w:ascii="Times New Roman" w:eastAsia="Times New Roman" w:hAnsi="Times New Roman" w:cs="Times New Roman"/>
                <w:sz w:val="24"/>
                <w:szCs w:val="20"/>
              </w:rPr>
            </w:pPr>
          </w:p>
        </w:tc>
        <w:tc>
          <w:tcPr>
            <w:tcW w:w="4529" w:type="dxa"/>
            <w:tcBorders>
              <w:top w:val="single" w:sz="4" w:space="0" w:color="auto"/>
              <w:left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530924">
              <w:rPr>
                <w:rFonts w:ascii="Times New Roman" w:eastAsia="Times New Roman" w:hAnsi="Times New Roman" w:cs="Times New Roman"/>
                <w:sz w:val="24"/>
                <w:szCs w:val="20"/>
              </w:rPr>
              <w:t>Отметка о назначении лекарственного препарата по решению врачебной комиссии</w:t>
            </w:r>
          </w:p>
        </w:tc>
      </w:tr>
      <w:tr w:rsidR="00E5229C" w:rsidRPr="00530924" w:rsidTr="00194AAD">
        <w:tc>
          <w:tcPr>
            <w:tcW w:w="4528" w:type="dxa"/>
            <w:vMerge/>
            <w:tcBorders>
              <w:right w:val="single" w:sz="4" w:space="0" w:color="auto"/>
            </w:tcBorders>
          </w:tcPr>
          <w:p w:rsidR="00E5229C" w:rsidRPr="00530924" w:rsidRDefault="00E5229C" w:rsidP="00E5229C">
            <w:pPr>
              <w:widowControl w:val="0"/>
              <w:autoSpaceDE w:val="0"/>
              <w:autoSpaceDN w:val="0"/>
              <w:adjustRightInd w:val="0"/>
              <w:spacing w:after="0" w:line="240" w:lineRule="auto"/>
              <w:jc w:val="both"/>
              <w:rPr>
                <w:rFonts w:ascii="Times New Roman" w:eastAsia="Times New Roman" w:hAnsi="Times New Roman" w:cs="Times New Roman"/>
                <w:sz w:val="24"/>
                <w:szCs w:val="20"/>
              </w:rPr>
            </w:pPr>
          </w:p>
        </w:tc>
        <w:tc>
          <w:tcPr>
            <w:tcW w:w="4529" w:type="dxa"/>
            <w:tcBorders>
              <w:left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rPr>
                <w:rFonts w:ascii="Times New Roman" w:eastAsia="Times New Roman" w:hAnsi="Times New Roman" w:cs="Times New Roman"/>
                <w:sz w:val="24"/>
                <w:szCs w:val="20"/>
              </w:rPr>
            </w:pPr>
          </w:p>
        </w:tc>
      </w:tr>
      <w:tr w:rsidR="00E5229C" w:rsidRPr="00530924" w:rsidTr="00194AAD">
        <w:tc>
          <w:tcPr>
            <w:tcW w:w="4528" w:type="dxa"/>
            <w:vMerge/>
            <w:tcBorders>
              <w:right w:val="single" w:sz="4" w:space="0" w:color="auto"/>
            </w:tcBorders>
          </w:tcPr>
          <w:p w:rsidR="00E5229C" w:rsidRPr="00530924" w:rsidRDefault="00E5229C" w:rsidP="00E5229C">
            <w:pPr>
              <w:widowControl w:val="0"/>
              <w:autoSpaceDE w:val="0"/>
              <w:autoSpaceDN w:val="0"/>
              <w:adjustRightInd w:val="0"/>
              <w:spacing w:after="0" w:line="240" w:lineRule="auto"/>
              <w:jc w:val="both"/>
              <w:rPr>
                <w:rFonts w:ascii="Times New Roman" w:eastAsia="Times New Roman" w:hAnsi="Times New Roman" w:cs="Times New Roman"/>
                <w:sz w:val="24"/>
                <w:szCs w:val="20"/>
              </w:rPr>
            </w:pPr>
          </w:p>
        </w:tc>
        <w:tc>
          <w:tcPr>
            <w:tcW w:w="4529" w:type="dxa"/>
            <w:tcBorders>
              <w:left w:val="single" w:sz="4" w:space="0" w:color="auto"/>
              <w:bottom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rPr>
                <w:rFonts w:ascii="Times New Roman" w:eastAsia="Times New Roman" w:hAnsi="Times New Roman" w:cs="Times New Roman"/>
                <w:sz w:val="24"/>
                <w:szCs w:val="20"/>
              </w:rPr>
            </w:pPr>
          </w:p>
        </w:tc>
      </w:tr>
    </w:tbl>
    <w:p w:rsidR="00E5229C" w:rsidRPr="00530924" w:rsidRDefault="00E5229C" w:rsidP="00E5229C">
      <w:pPr>
        <w:widowControl w:val="0"/>
        <w:autoSpaceDE w:val="0"/>
        <w:autoSpaceDN w:val="0"/>
        <w:adjustRightInd w:val="0"/>
        <w:spacing w:after="0" w:line="240" w:lineRule="auto"/>
        <w:jc w:val="both"/>
        <w:rPr>
          <w:rFonts w:ascii="Times New Roman" w:eastAsia="Times New Roman" w:hAnsi="Times New Roman" w:cs="Times New Roman"/>
          <w:sz w:val="24"/>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E5229C" w:rsidRPr="00530924" w:rsidTr="00194AAD">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530924">
              <w:rPr>
                <w:rFonts w:ascii="Times New Roman" w:eastAsia="Times New Roman" w:hAnsi="Times New Roman" w:cs="Times New Roman"/>
                <w:sz w:val="24"/>
                <w:szCs w:val="20"/>
              </w:rPr>
              <w:t>Приготовил</w:t>
            </w:r>
          </w:p>
        </w:tc>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530924">
              <w:rPr>
                <w:rFonts w:ascii="Times New Roman" w:eastAsia="Times New Roman" w:hAnsi="Times New Roman" w:cs="Times New Roman"/>
                <w:sz w:val="24"/>
                <w:szCs w:val="20"/>
              </w:rPr>
              <w:t>Проверил</w:t>
            </w:r>
          </w:p>
        </w:tc>
        <w:tc>
          <w:tcPr>
            <w:tcW w:w="3024" w:type="dxa"/>
            <w:tcBorders>
              <w:top w:val="single" w:sz="4" w:space="0" w:color="auto"/>
              <w:left w:val="single" w:sz="4" w:space="0" w:color="auto"/>
              <w:bottom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530924">
              <w:rPr>
                <w:rFonts w:ascii="Times New Roman" w:eastAsia="Times New Roman" w:hAnsi="Times New Roman" w:cs="Times New Roman"/>
                <w:sz w:val="24"/>
                <w:szCs w:val="20"/>
              </w:rPr>
              <w:t>Отпустил</w:t>
            </w:r>
          </w:p>
        </w:tc>
      </w:tr>
      <w:tr w:rsidR="00E5229C" w:rsidRPr="00530924" w:rsidTr="00194AAD">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rPr>
                <w:rFonts w:ascii="Times New Roman" w:eastAsia="Times New Roman" w:hAnsi="Times New Roman" w:cs="Times New Roman"/>
                <w:sz w:val="32"/>
                <w:szCs w:val="24"/>
              </w:rPr>
            </w:pPr>
          </w:p>
        </w:tc>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rPr>
                <w:rFonts w:ascii="Times New Roman" w:eastAsia="Times New Roman" w:hAnsi="Times New Roman" w:cs="Times New Roman"/>
                <w:sz w:val="32"/>
                <w:szCs w:val="24"/>
              </w:rPr>
            </w:pPr>
          </w:p>
        </w:tc>
        <w:tc>
          <w:tcPr>
            <w:tcW w:w="3024" w:type="dxa"/>
            <w:tcBorders>
              <w:top w:val="single" w:sz="4" w:space="0" w:color="auto"/>
              <w:left w:val="single" w:sz="4" w:space="0" w:color="auto"/>
              <w:bottom w:val="single" w:sz="4" w:space="0" w:color="auto"/>
              <w:right w:val="single" w:sz="4" w:space="0" w:color="auto"/>
            </w:tcBorders>
          </w:tcPr>
          <w:p w:rsidR="00E5229C" w:rsidRPr="00530924" w:rsidRDefault="00E5229C" w:rsidP="00E5229C">
            <w:pPr>
              <w:widowControl w:val="0"/>
              <w:autoSpaceDE w:val="0"/>
              <w:autoSpaceDN w:val="0"/>
              <w:adjustRightInd w:val="0"/>
              <w:spacing w:after="0" w:line="240" w:lineRule="auto"/>
              <w:rPr>
                <w:rFonts w:ascii="Times New Roman" w:eastAsia="Times New Roman" w:hAnsi="Times New Roman" w:cs="Times New Roman"/>
                <w:sz w:val="32"/>
                <w:szCs w:val="24"/>
              </w:rPr>
            </w:pPr>
          </w:p>
        </w:tc>
      </w:tr>
    </w:tbl>
    <w:p w:rsidR="00E5229C" w:rsidRPr="00530924" w:rsidRDefault="00E5229C" w:rsidP="007A37BB">
      <w:pPr>
        <w:spacing w:line="360" w:lineRule="auto"/>
        <w:ind w:firstLine="709"/>
        <w:jc w:val="both"/>
        <w:rPr>
          <w:sz w:val="28"/>
          <w:lang w:val="en-US"/>
        </w:rPr>
      </w:pPr>
    </w:p>
    <w:p w:rsidR="00530924" w:rsidRPr="00530924" w:rsidRDefault="00530924" w:rsidP="007A37BB">
      <w:pPr>
        <w:tabs>
          <w:tab w:val="left" w:pos="708"/>
        </w:tabs>
        <w:suppressAutoHyphens/>
        <w:spacing w:after="0" w:line="360" w:lineRule="auto"/>
        <w:ind w:firstLine="709"/>
        <w:jc w:val="both"/>
        <w:rPr>
          <w:rFonts w:ascii="Times New Roman" w:eastAsia="SimSun" w:hAnsi="Times New Roman" w:cs="Times New Roman"/>
          <w:sz w:val="28"/>
          <w:szCs w:val="24"/>
          <w:lang w:eastAsia="en-US"/>
        </w:rPr>
      </w:pPr>
      <w:r w:rsidRPr="00530924">
        <w:rPr>
          <w:rFonts w:ascii="Times New Roman" w:eastAsia="SimSun" w:hAnsi="Times New Roman" w:cs="Times New Roman"/>
          <w:sz w:val="28"/>
          <w:szCs w:val="24"/>
          <w:lang w:eastAsia="en-US"/>
        </w:rPr>
        <w:t xml:space="preserve">1. Таксируем рецепт с левой стороны от прописанного в рецепте лекарственного средства – </w:t>
      </w:r>
      <w:proofErr w:type="spellStart"/>
      <w:r>
        <w:rPr>
          <w:rFonts w:ascii="Times New Roman" w:eastAsia="SimSun" w:hAnsi="Times New Roman" w:cs="Times New Roman"/>
          <w:sz w:val="28"/>
          <w:szCs w:val="24"/>
          <w:lang w:eastAsia="en-US"/>
        </w:rPr>
        <w:t>Кветиапин</w:t>
      </w:r>
      <w:proofErr w:type="spellEnd"/>
      <w:r w:rsidRPr="00530924">
        <w:rPr>
          <w:rFonts w:ascii="Times New Roman" w:eastAsia="SimSun" w:hAnsi="Times New Roman" w:cs="Times New Roman"/>
          <w:sz w:val="28"/>
          <w:szCs w:val="24"/>
          <w:lang w:eastAsia="en-US"/>
        </w:rPr>
        <w:t xml:space="preserve"> - </w:t>
      </w:r>
      <w:r>
        <w:rPr>
          <w:rFonts w:ascii="Times New Roman" w:eastAsia="SimSun" w:hAnsi="Times New Roman" w:cs="Times New Roman"/>
          <w:sz w:val="28"/>
          <w:szCs w:val="24"/>
          <w:lang w:eastAsia="en-US"/>
        </w:rPr>
        <w:t>нейролептик</w:t>
      </w:r>
      <w:r w:rsidRPr="00530924">
        <w:rPr>
          <w:rFonts w:ascii="Times New Roman" w:eastAsia="SimSun" w:hAnsi="Times New Roman" w:cs="Times New Roman"/>
          <w:sz w:val="28"/>
          <w:szCs w:val="24"/>
          <w:lang w:eastAsia="en-US"/>
        </w:rPr>
        <w:t>;</w:t>
      </w:r>
    </w:p>
    <w:p w:rsidR="00530924" w:rsidRPr="00530924" w:rsidRDefault="00530924" w:rsidP="007A37BB">
      <w:pPr>
        <w:tabs>
          <w:tab w:val="left" w:pos="708"/>
        </w:tabs>
        <w:suppressAutoHyphens/>
        <w:spacing w:after="0" w:line="360" w:lineRule="auto"/>
        <w:ind w:firstLine="709"/>
        <w:jc w:val="both"/>
        <w:rPr>
          <w:rFonts w:ascii="Times New Roman" w:eastAsia="SimSun" w:hAnsi="Times New Roman" w:cs="Times New Roman"/>
          <w:sz w:val="28"/>
          <w:szCs w:val="24"/>
          <w:lang w:eastAsia="en-US"/>
        </w:rPr>
      </w:pPr>
      <w:r w:rsidRPr="00530924">
        <w:rPr>
          <w:rFonts w:ascii="Times New Roman" w:eastAsia="SimSun" w:hAnsi="Times New Roman" w:cs="Times New Roman"/>
          <w:sz w:val="28"/>
          <w:szCs w:val="24"/>
          <w:lang w:eastAsia="en-US"/>
        </w:rPr>
        <w:t xml:space="preserve">2. Стоимость одной упаковки (единицы) лекарственного средства умножаем на количество </w:t>
      </w:r>
      <w:r>
        <w:rPr>
          <w:rFonts w:ascii="Times New Roman" w:eastAsia="SimSun" w:hAnsi="Times New Roman" w:cs="Times New Roman"/>
          <w:sz w:val="28"/>
          <w:szCs w:val="24"/>
          <w:lang w:eastAsia="en-US"/>
        </w:rPr>
        <w:t>выписанных единиц препарата (330</w:t>
      </w:r>
      <w:r w:rsidRPr="00530924">
        <w:rPr>
          <w:rFonts w:ascii="Times New Roman" w:eastAsia="SimSun" w:hAnsi="Times New Roman" w:cs="Times New Roman"/>
          <w:sz w:val="28"/>
          <w:szCs w:val="24"/>
          <w:lang w:eastAsia="en-US"/>
        </w:rPr>
        <w:t>,00 х 1)</w:t>
      </w:r>
    </w:p>
    <w:p w:rsidR="00530924" w:rsidRPr="00530924" w:rsidRDefault="00530924" w:rsidP="007A37BB">
      <w:pPr>
        <w:tabs>
          <w:tab w:val="left" w:pos="708"/>
        </w:tabs>
        <w:suppressAutoHyphens/>
        <w:spacing w:after="0" w:line="360" w:lineRule="auto"/>
        <w:ind w:firstLine="709"/>
        <w:jc w:val="both"/>
        <w:rPr>
          <w:rFonts w:ascii="Times New Roman" w:eastAsia="SimSun" w:hAnsi="Times New Roman" w:cs="Times New Roman"/>
          <w:sz w:val="28"/>
          <w:szCs w:val="24"/>
          <w:lang w:eastAsia="en-US"/>
        </w:rPr>
      </w:pPr>
      <w:r w:rsidRPr="00530924">
        <w:rPr>
          <w:rFonts w:ascii="Times New Roman" w:eastAsia="SimSun" w:hAnsi="Times New Roman" w:cs="Times New Roman"/>
          <w:sz w:val="28"/>
          <w:szCs w:val="24"/>
          <w:lang w:eastAsia="en-US"/>
        </w:rPr>
        <w:t>3. Определяем стоимость второго лекарственно</w:t>
      </w:r>
      <w:r>
        <w:rPr>
          <w:rFonts w:ascii="Times New Roman" w:eastAsia="SimSun" w:hAnsi="Times New Roman" w:cs="Times New Roman"/>
          <w:sz w:val="28"/>
          <w:szCs w:val="24"/>
          <w:lang w:eastAsia="en-US"/>
        </w:rPr>
        <w:t>го средства за одну упаковку 330</w:t>
      </w:r>
      <w:r w:rsidRPr="00530924">
        <w:rPr>
          <w:rFonts w:ascii="Times New Roman" w:eastAsia="SimSun" w:hAnsi="Times New Roman" w:cs="Times New Roman"/>
          <w:sz w:val="28"/>
          <w:szCs w:val="24"/>
          <w:lang w:eastAsia="en-US"/>
        </w:rPr>
        <w:t>,00.</w:t>
      </w:r>
    </w:p>
    <w:p w:rsidR="00E5229C" w:rsidRPr="00530924" w:rsidRDefault="00530924" w:rsidP="007A37BB">
      <w:pPr>
        <w:tabs>
          <w:tab w:val="left" w:pos="708"/>
        </w:tabs>
        <w:suppressAutoHyphens/>
        <w:spacing w:after="0" w:line="360" w:lineRule="auto"/>
        <w:ind w:firstLine="709"/>
        <w:jc w:val="both"/>
        <w:rPr>
          <w:rFonts w:ascii="Times New Roman" w:eastAsia="SimSun" w:hAnsi="Times New Roman" w:cs="Times New Roman"/>
          <w:sz w:val="28"/>
          <w:szCs w:val="24"/>
          <w:lang w:eastAsia="en-US"/>
        </w:rPr>
      </w:pPr>
      <w:r w:rsidRPr="00530924">
        <w:rPr>
          <w:rFonts w:ascii="Times New Roman" w:eastAsia="SimSun" w:hAnsi="Times New Roman" w:cs="Times New Roman"/>
          <w:sz w:val="28"/>
          <w:szCs w:val="24"/>
          <w:lang w:eastAsia="en-US"/>
        </w:rPr>
        <w:t>4. В конце подводим итог,</w:t>
      </w:r>
      <w:r>
        <w:rPr>
          <w:rFonts w:ascii="Times New Roman" w:eastAsia="SimSun" w:hAnsi="Times New Roman" w:cs="Times New Roman"/>
          <w:sz w:val="28"/>
          <w:szCs w:val="24"/>
          <w:lang w:eastAsia="en-US"/>
        </w:rPr>
        <w:t xml:space="preserve"> полученную сумму по рецепту 330</w:t>
      </w:r>
      <w:r w:rsidRPr="00530924">
        <w:rPr>
          <w:rFonts w:ascii="Times New Roman" w:eastAsia="SimSun" w:hAnsi="Times New Roman" w:cs="Times New Roman"/>
          <w:sz w:val="28"/>
          <w:szCs w:val="24"/>
          <w:lang w:eastAsia="en-US"/>
        </w:rPr>
        <w:t>,00 - предъявляем к оплате.</w:t>
      </w:r>
    </w:p>
    <w:p w:rsidR="00E5229C" w:rsidRPr="005D02F9" w:rsidRDefault="00E5229C" w:rsidP="00B13E9A">
      <w:pPr>
        <w:rPr>
          <w:rFonts w:ascii="Times New Roman" w:eastAsia="SimSun" w:hAnsi="Times New Roman" w:cs="Times New Roman"/>
          <w:sz w:val="40"/>
          <w:szCs w:val="24"/>
          <w:lang w:eastAsia="en-US"/>
        </w:rPr>
      </w:pPr>
      <w:r w:rsidRPr="00530924">
        <w:rPr>
          <w:rFonts w:ascii="Times New Roman" w:eastAsia="SimSun" w:hAnsi="Times New Roman" w:cs="Times New Roman"/>
          <w:sz w:val="24"/>
          <w:szCs w:val="24"/>
          <w:lang w:eastAsia="en-US"/>
        </w:rPr>
        <w:br w:type="page"/>
      </w:r>
      <w:r w:rsidRPr="005D02F9">
        <w:rPr>
          <w:sz w:val="20"/>
          <w:szCs w:val="16"/>
        </w:rPr>
        <w:lastRenderedPageBreak/>
        <w:t>Министерство здравоохранения                  Код формы по ОКУД</w:t>
      </w:r>
    </w:p>
    <w:p w:rsidR="00E5229C" w:rsidRPr="005D02F9" w:rsidRDefault="00E5229C" w:rsidP="00E5229C">
      <w:pPr>
        <w:pStyle w:val="ConsPlusNonformat"/>
        <w:jc w:val="both"/>
        <w:rPr>
          <w:szCs w:val="16"/>
        </w:rPr>
      </w:pPr>
      <w:r w:rsidRPr="005D02F9">
        <w:rPr>
          <w:szCs w:val="16"/>
        </w:rPr>
        <w:t>Российской Федерации                          Код учреждения по ОКПО</w:t>
      </w:r>
    </w:p>
    <w:p w:rsidR="00E5229C" w:rsidRPr="005D02F9" w:rsidRDefault="00E5229C" w:rsidP="00E5229C">
      <w:pPr>
        <w:pStyle w:val="ConsPlusNonformat"/>
        <w:jc w:val="both"/>
        <w:rPr>
          <w:szCs w:val="16"/>
        </w:rPr>
      </w:pPr>
      <w:r w:rsidRPr="005D02F9">
        <w:rPr>
          <w:noProof/>
          <w:szCs w:val="16"/>
        </w:rPr>
        <w:drawing>
          <wp:inline distT="0" distB="0" distL="0" distR="0" wp14:anchorId="6A6EC804" wp14:editId="36FC372B">
            <wp:extent cx="1693628" cy="566155"/>
            <wp:effectExtent l="0" t="0" r="1822" b="0"/>
            <wp:docPr id="83"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srcRect t="38421" r="5149"/>
                    <a:stretch>
                      <a:fillRect/>
                    </a:stretch>
                  </pic:blipFill>
                  <pic:spPr>
                    <a:xfrm>
                      <a:off x="0" y="0"/>
                      <a:ext cx="1693630" cy="566156"/>
                    </a:xfrm>
                    <a:prstGeom prst="rect">
                      <a:avLst/>
                    </a:prstGeom>
                  </pic:spPr>
                </pic:pic>
              </a:graphicData>
            </a:graphic>
          </wp:inline>
        </w:drawing>
      </w:r>
      <w:r w:rsidRPr="005D02F9">
        <w:rPr>
          <w:szCs w:val="16"/>
        </w:rPr>
        <w:t xml:space="preserve">                  Медицинская документация</w:t>
      </w:r>
    </w:p>
    <w:p w:rsidR="00E5229C" w:rsidRPr="005D02F9" w:rsidRDefault="00E5229C" w:rsidP="00E5229C">
      <w:pPr>
        <w:pStyle w:val="ConsPlusNonformat"/>
        <w:jc w:val="both"/>
        <w:rPr>
          <w:szCs w:val="16"/>
        </w:rPr>
      </w:pPr>
      <w:r w:rsidRPr="005D02F9">
        <w:rPr>
          <w:szCs w:val="16"/>
        </w:rPr>
        <w:t>Наименование (штамп)                          Форма N 107-1/у</w:t>
      </w:r>
    </w:p>
    <w:p w:rsidR="00E5229C" w:rsidRPr="005D02F9" w:rsidRDefault="00E5229C" w:rsidP="00E5229C">
      <w:pPr>
        <w:pStyle w:val="ConsPlusNonformat"/>
        <w:jc w:val="both"/>
        <w:rPr>
          <w:szCs w:val="16"/>
        </w:rPr>
      </w:pPr>
      <w:r w:rsidRPr="005D02F9">
        <w:rPr>
          <w:szCs w:val="16"/>
        </w:rPr>
        <w:t xml:space="preserve">медицинской организации                       </w:t>
      </w:r>
      <w:proofErr w:type="gramStart"/>
      <w:r w:rsidRPr="005D02F9">
        <w:rPr>
          <w:szCs w:val="16"/>
        </w:rPr>
        <w:t>Утверждена</w:t>
      </w:r>
      <w:proofErr w:type="gramEnd"/>
      <w:r w:rsidRPr="005D02F9">
        <w:rPr>
          <w:szCs w:val="16"/>
        </w:rPr>
        <w:t xml:space="preserve"> приказом</w:t>
      </w:r>
    </w:p>
    <w:p w:rsidR="00E5229C" w:rsidRPr="005D02F9" w:rsidRDefault="00E5229C" w:rsidP="00E5229C">
      <w:pPr>
        <w:pStyle w:val="ConsPlusNonformat"/>
        <w:jc w:val="both"/>
        <w:rPr>
          <w:szCs w:val="16"/>
        </w:rPr>
      </w:pPr>
      <w:r w:rsidRPr="005D02F9">
        <w:rPr>
          <w:szCs w:val="16"/>
        </w:rPr>
        <w:t xml:space="preserve">                                              Министерства здравоохранения</w:t>
      </w:r>
    </w:p>
    <w:p w:rsidR="00E5229C" w:rsidRPr="005D02F9" w:rsidRDefault="00E5229C" w:rsidP="00E5229C">
      <w:pPr>
        <w:pStyle w:val="ConsPlusNonformat"/>
        <w:jc w:val="both"/>
        <w:rPr>
          <w:szCs w:val="16"/>
        </w:rPr>
      </w:pPr>
      <w:r w:rsidRPr="005D02F9">
        <w:rPr>
          <w:szCs w:val="16"/>
        </w:rPr>
        <w:t>Наименование (штамп)                          Российской Федерации</w:t>
      </w:r>
    </w:p>
    <w:p w:rsidR="00E5229C" w:rsidRPr="005D02F9" w:rsidRDefault="00E5229C" w:rsidP="00E5229C">
      <w:pPr>
        <w:pStyle w:val="ConsPlusNonformat"/>
        <w:jc w:val="both"/>
        <w:rPr>
          <w:szCs w:val="16"/>
        </w:rPr>
      </w:pPr>
      <w:r w:rsidRPr="005D02F9">
        <w:rPr>
          <w:szCs w:val="16"/>
        </w:rPr>
        <w:t>индивидуального предпринимателя               от 14 января 2019 г. N 4н</w:t>
      </w:r>
    </w:p>
    <w:p w:rsidR="00E5229C" w:rsidRPr="005D02F9" w:rsidRDefault="00E5229C" w:rsidP="00E5229C">
      <w:pPr>
        <w:pStyle w:val="ConsPlusNonformat"/>
        <w:jc w:val="both"/>
        <w:rPr>
          <w:szCs w:val="16"/>
        </w:rPr>
      </w:pPr>
      <w:proofErr w:type="gramStart"/>
      <w:r w:rsidRPr="005D02F9">
        <w:rPr>
          <w:szCs w:val="16"/>
        </w:rPr>
        <w:t>(указать адрес, номер и дату лицензии,</w:t>
      </w:r>
      <w:proofErr w:type="gramEnd"/>
    </w:p>
    <w:p w:rsidR="00E5229C" w:rsidRPr="005D02F9" w:rsidRDefault="00E5229C" w:rsidP="00E5229C">
      <w:pPr>
        <w:pStyle w:val="ConsPlusNonformat"/>
        <w:jc w:val="both"/>
        <w:rPr>
          <w:szCs w:val="16"/>
        </w:rPr>
      </w:pPr>
      <w:r w:rsidRPr="005D02F9">
        <w:rPr>
          <w:szCs w:val="16"/>
        </w:rPr>
        <w:t xml:space="preserve">наименование органа </w:t>
      </w:r>
      <w:proofErr w:type="gramStart"/>
      <w:r w:rsidRPr="005D02F9">
        <w:rPr>
          <w:szCs w:val="16"/>
        </w:rPr>
        <w:t>государственной</w:t>
      </w:r>
      <w:proofErr w:type="gramEnd"/>
    </w:p>
    <w:p w:rsidR="00E5229C" w:rsidRPr="005D02F9" w:rsidRDefault="00E5229C" w:rsidP="00E5229C">
      <w:pPr>
        <w:pStyle w:val="ConsPlusNonformat"/>
        <w:jc w:val="both"/>
        <w:rPr>
          <w:szCs w:val="16"/>
        </w:rPr>
      </w:pPr>
      <w:r w:rsidRPr="005D02F9">
        <w:rPr>
          <w:szCs w:val="16"/>
        </w:rPr>
        <w:t xml:space="preserve">власти, </w:t>
      </w:r>
      <w:proofErr w:type="gramStart"/>
      <w:r w:rsidRPr="005D02F9">
        <w:rPr>
          <w:szCs w:val="16"/>
        </w:rPr>
        <w:t>выдавшего</w:t>
      </w:r>
      <w:proofErr w:type="gramEnd"/>
      <w:r w:rsidRPr="005D02F9">
        <w:rPr>
          <w:szCs w:val="16"/>
        </w:rPr>
        <w:t xml:space="preserve"> лицензию)</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 xml:space="preserve">                                  РЕЦЕПТ</w:t>
      </w:r>
    </w:p>
    <w:p w:rsidR="00E5229C" w:rsidRPr="005D02F9" w:rsidRDefault="00E5229C" w:rsidP="00E5229C">
      <w:pPr>
        <w:pStyle w:val="ConsPlusNonformat"/>
        <w:jc w:val="both"/>
        <w:rPr>
          <w:szCs w:val="16"/>
        </w:rPr>
      </w:pPr>
      <w:r w:rsidRPr="005D02F9">
        <w:rPr>
          <w:szCs w:val="16"/>
        </w:rPr>
        <w:t xml:space="preserve">                 (</w:t>
      </w:r>
      <w:r w:rsidRPr="005D02F9">
        <w:rPr>
          <w:szCs w:val="16"/>
          <w:u w:val="single"/>
        </w:rPr>
        <w:t>взрослый</w:t>
      </w:r>
      <w:r w:rsidRPr="005D02F9">
        <w:rPr>
          <w:szCs w:val="16"/>
        </w:rPr>
        <w:t xml:space="preserve">, детский - </w:t>
      </w:r>
      <w:proofErr w:type="gramStart"/>
      <w:r w:rsidRPr="005D02F9">
        <w:rPr>
          <w:szCs w:val="16"/>
        </w:rPr>
        <w:t>нужное</w:t>
      </w:r>
      <w:proofErr w:type="gramEnd"/>
      <w:r w:rsidRPr="005D02F9">
        <w:rPr>
          <w:szCs w:val="16"/>
        </w:rPr>
        <w:t xml:space="preserve"> подчеркнуть)</w:t>
      </w:r>
    </w:p>
    <w:p w:rsidR="00E5229C" w:rsidRPr="005D02F9" w:rsidRDefault="00E5229C" w:rsidP="00E5229C">
      <w:pPr>
        <w:pStyle w:val="ConsPlusNonformat"/>
        <w:jc w:val="both"/>
        <w:rPr>
          <w:szCs w:val="16"/>
        </w:rPr>
      </w:pPr>
      <w:r w:rsidRPr="005D02F9">
        <w:rPr>
          <w:szCs w:val="16"/>
        </w:rPr>
        <w:t xml:space="preserve">                         "</w:t>
      </w:r>
      <w:r w:rsidRPr="005D02F9">
        <w:rPr>
          <w:szCs w:val="16"/>
          <w:u w:val="single"/>
        </w:rPr>
        <w:t>26</w:t>
      </w:r>
      <w:r w:rsidRPr="005D02F9">
        <w:rPr>
          <w:szCs w:val="16"/>
        </w:rPr>
        <w:t xml:space="preserve">" </w:t>
      </w:r>
      <w:r w:rsidRPr="005D02F9">
        <w:rPr>
          <w:szCs w:val="16"/>
          <w:u w:val="single"/>
        </w:rPr>
        <w:t>июня</w:t>
      </w:r>
      <w:r w:rsidRPr="005D02F9">
        <w:rPr>
          <w:szCs w:val="16"/>
        </w:rPr>
        <w:t xml:space="preserve"> 20</w:t>
      </w:r>
      <w:r w:rsidR="00F045C9" w:rsidRPr="005D02F9">
        <w:rPr>
          <w:szCs w:val="16"/>
          <w:u w:val="single"/>
        </w:rPr>
        <w:t>21</w:t>
      </w:r>
      <w:r w:rsidRPr="005D02F9">
        <w:rPr>
          <w:szCs w:val="16"/>
        </w:rPr>
        <w:t xml:space="preserve"> г.</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Фамилия, инициалы имени и отчества (последнее - при наличии)</w:t>
      </w:r>
    </w:p>
    <w:p w:rsidR="00E5229C" w:rsidRPr="005D02F9" w:rsidRDefault="00E5229C" w:rsidP="00E5229C">
      <w:pPr>
        <w:pStyle w:val="ConsPlusNonformat"/>
        <w:jc w:val="both"/>
        <w:rPr>
          <w:szCs w:val="16"/>
        </w:rPr>
      </w:pPr>
      <w:r w:rsidRPr="005D02F9">
        <w:rPr>
          <w:szCs w:val="16"/>
        </w:rPr>
        <w:t>пациента _</w:t>
      </w:r>
      <w:r w:rsidRPr="005D02F9">
        <w:rPr>
          <w:szCs w:val="16"/>
          <w:u w:val="single"/>
        </w:rPr>
        <w:t>Иванова Т.С.________________________________________________</w:t>
      </w:r>
    </w:p>
    <w:p w:rsidR="00E5229C" w:rsidRPr="005D02F9" w:rsidRDefault="00E5229C" w:rsidP="00E5229C">
      <w:pPr>
        <w:pStyle w:val="ConsPlusNonformat"/>
        <w:jc w:val="both"/>
        <w:rPr>
          <w:szCs w:val="16"/>
        </w:rPr>
      </w:pPr>
      <w:r w:rsidRPr="005D02F9">
        <w:rPr>
          <w:szCs w:val="16"/>
        </w:rPr>
        <w:t>Дата рождения __</w:t>
      </w:r>
      <w:r w:rsidRPr="005D02F9">
        <w:rPr>
          <w:szCs w:val="16"/>
          <w:u w:val="single"/>
        </w:rPr>
        <w:t>26.08.2000г</w:t>
      </w:r>
      <w:r w:rsidRPr="005D02F9">
        <w:rPr>
          <w:szCs w:val="16"/>
        </w:rPr>
        <w:t>___________________________________________</w:t>
      </w:r>
    </w:p>
    <w:p w:rsidR="00E5229C" w:rsidRPr="005D02F9" w:rsidRDefault="00E5229C" w:rsidP="00E5229C">
      <w:pPr>
        <w:pStyle w:val="ConsPlusNonformat"/>
        <w:jc w:val="both"/>
        <w:rPr>
          <w:szCs w:val="16"/>
        </w:rPr>
      </w:pPr>
      <w:r w:rsidRPr="005D02F9">
        <w:rPr>
          <w:szCs w:val="16"/>
        </w:rPr>
        <w:t>Фамилия, инициалы имени и отчества (последнее - при наличии)</w:t>
      </w:r>
    </w:p>
    <w:p w:rsidR="00E5229C" w:rsidRPr="005D02F9" w:rsidRDefault="00E5229C" w:rsidP="00E5229C">
      <w:pPr>
        <w:pStyle w:val="ConsPlusNonformat"/>
        <w:jc w:val="both"/>
        <w:rPr>
          <w:szCs w:val="16"/>
        </w:rPr>
      </w:pPr>
      <w:r w:rsidRPr="005D02F9">
        <w:rPr>
          <w:szCs w:val="16"/>
        </w:rPr>
        <w:t>лечащего врача (фельдшера, акушерки) __</w:t>
      </w:r>
      <w:r w:rsidR="005F6DD0" w:rsidRPr="005D02F9">
        <w:rPr>
          <w:szCs w:val="16"/>
          <w:u w:val="single"/>
        </w:rPr>
        <w:t>Лозневая А.Д.</w:t>
      </w:r>
      <w:r w:rsidRPr="005D02F9">
        <w:rPr>
          <w:szCs w:val="16"/>
        </w:rPr>
        <w:t>_____________________</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lang w:val="en-US"/>
        </w:rPr>
      </w:pPr>
      <w:proofErr w:type="spellStart"/>
      <w:r w:rsidRPr="005D02F9">
        <w:rPr>
          <w:szCs w:val="16"/>
        </w:rPr>
        <w:t>руб</w:t>
      </w:r>
      <w:proofErr w:type="spellEnd"/>
      <w:r w:rsidRPr="005D02F9">
        <w:rPr>
          <w:szCs w:val="16"/>
          <w:lang w:val="en-US"/>
        </w:rPr>
        <w:t>.|</w:t>
      </w:r>
      <w:r w:rsidRPr="005D02F9">
        <w:rPr>
          <w:szCs w:val="16"/>
        </w:rPr>
        <w:t>коп</w:t>
      </w:r>
      <w:r w:rsidRPr="005D02F9">
        <w:rPr>
          <w:szCs w:val="16"/>
          <w:lang w:val="en-US"/>
        </w:rPr>
        <w:t xml:space="preserve">.| </w:t>
      </w:r>
      <w:proofErr w:type="spellStart"/>
      <w:r w:rsidRPr="005D02F9">
        <w:rPr>
          <w:szCs w:val="16"/>
          <w:lang w:val="en-US"/>
        </w:rPr>
        <w:t>Rp</w:t>
      </w:r>
      <w:proofErr w:type="spellEnd"/>
      <w:r w:rsidRPr="005D02F9">
        <w:rPr>
          <w:szCs w:val="16"/>
          <w:lang w:val="en-US"/>
        </w:rPr>
        <w:t>.</w:t>
      </w:r>
      <w:r w:rsidR="00E07B4F" w:rsidRPr="005D02F9">
        <w:rPr>
          <w:rFonts w:ascii="Segoe UI" w:eastAsiaTheme="minorEastAsia" w:hAnsi="Segoe UI" w:cs="Segoe UI"/>
          <w:sz w:val="28"/>
          <w:szCs w:val="22"/>
          <w:shd w:val="clear" w:color="auto" w:fill="FFFFFF"/>
          <w:lang w:val="en-US"/>
        </w:rPr>
        <w:t xml:space="preserve"> </w:t>
      </w:r>
      <w:r w:rsidR="00E07B4F" w:rsidRPr="005D02F9">
        <w:rPr>
          <w:szCs w:val="16"/>
          <w:lang w:val="en-US"/>
        </w:rPr>
        <w:t xml:space="preserve">Caps. </w:t>
      </w:r>
      <w:proofErr w:type="spellStart"/>
      <w:r w:rsidR="00E07B4F" w:rsidRPr="005D02F9">
        <w:rPr>
          <w:szCs w:val="16"/>
          <w:lang w:val="en-US"/>
        </w:rPr>
        <w:t>Acidi</w:t>
      </w:r>
      <w:proofErr w:type="spellEnd"/>
      <w:r w:rsidR="00E07B4F" w:rsidRPr="005D02F9">
        <w:rPr>
          <w:szCs w:val="16"/>
          <w:lang w:val="en-US"/>
        </w:rPr>
        <w:t xml:space="preserve"> </w:t>
      </w:r>
      <w:proofErr w:type="spellStart"/>
      <w:r w:rsidR="00E07B4F" w:rsidRPr="005D02F9">
        <w:rPr>
          <w:szCs w:val="16"/>
          <w:lang w:val="en-US"/>
        </w:rPr>
        <w:t>aminophenylbutyrici</w:t>
      </w:r>
      <w:proofErr w:type="spellEnd"/>
      <w:r w:rsidR="00E07B4F" w:rsidRPr="005D02F9">
        <w:rPr>
          <w:szCs w:val="16"/>
          <w:lang w:val="en-US"/>
        </w:rPr>
        <w:t> 0</w:t>
      </w:r>
      <w:proofErr w:type="gramStart"/>
      <w:r w:rsidR="00E07B4F" w:rsidRPr="005D02F9">
        <w:rPr>
          <w:szCs w:val="16"/>
          <w:lang w:val="en-US"/>
        </w:rPr>
        <w:t>,25</w:t>
      </w:r>
      <w:proofErr w:type="gramEnd"/>
      <w:r w:rsidRPr="005D02F9">
        <w:rPr>
          <w:szCs w:val="16"/>
          <w:lang w:val="en-US"/>
        </w:rPr>
        <w:t>....................</w:t>
      </w:r>
    </w:p>
    <w:p w:rsidR="00E5229C" w:rsidRPr="005D02F9" w:rsidRDefault="00374359" w:rsidP="00E5229C">
      <w:pPr>
        <w:pStyle w:val="ConsPlusNonformat"/>
        <w:jc w:val="both"/>
        <w:rPr>
          <w:szCs w:val="16"/>
        </w:rPr>
      </w:pPr>
      <w:r w:rsidRPr="005D02F9">
        <w:rPr>
          <w:szCs w:val="16"/>
        </w:rPr>
        <w:t>1070,00х</w:t>
      </w:r>
      <w:proofErr w:type="gramStart"/>
      <w:r w:rsidRPr="005D02F9">
        <w:rPr>
          <w:szCs w:val="16"/>
        </w:rPr>
        <w:t>1</w:t>
      </w:r>
      <w:proofErr w:type="gramEnd"/>
      <w:r w:rsidRPr="005D02F9">
        <w:rPr>
          <w:szCs w:val="16"/>
        </w:rPr>
        <w:t>....</w:t>
      </w:r>
      <w:r w:rsidR="00E5229C" w:rsidRPr="005D02F9">
        <w:rPr>
          <w:szCs w:val="16"/>
        </w:rPr>
        <w:t>.......</w:t>
      </w:r>
      <w:r w:rsidR="00E5229C" w:rsidRPr="005D02F9">
        <w:rPr>
          <w:szCs w:val="16"/>
          <w:lang w:val="en-US"/>
        </w:rPr>
        <w:t>D</w:t>
      </w:r>
      <w:r w:rsidR="00E5229C" w:rsidRPr="005D02F9">
        <w:rPr>
          <w:szCs w:val="16"/>
        </w:rPr>
        <w:t>.</w:t>
      </w:r>
      <w:r w:rsidR="00E5229C" w:rsidRPr="005D02F9">
        <w:rPr>
          <w:szCs w:val="16"/>
          <w:lang w:val="en-US"/>
        </w:rPr>
        <w:t>t</w:t>
      </w:r>
      <w:r w:rsidR="00E5229C" w:rsidRPr="005D02F9">
        <w:rPr>
          <w:szCs w:val="16"/>
        </w:rPr>
        <w:t>.</w:t>
      </w:r>
      <w:r w:rsidR="00E5229C" w:rsidRPr="005D02F9">
        <w:rPr>
          <w:szCs w:val="16"/>
          <w:lang w:val="en-US"/>
        </w:rPr>
        <w:t>d</w:t>
      </w:r>
      <w:r w:rsidR="00E5229C" w:rsidRPr="005D02F9">
        <w:rPr>
          <w:szCs w:val="16"/>
        </w:rPr>
        <w:t>. №10........................</w:t>
      </w:r>
    </w:p>
    <w:p w:rsidR="00E5229C" w:rsidRPr="005D02F9" w:rsidRDefault="00374359" w:rsidP="00E5229C">
      <w:pPr>
        <w:pStyle w:val="ConsPlusNonformat"/>
        <w:jc w:val="both"/>
        <w:rPr>
          <w:szCs w:val="16"/>
        </w:rPr>
      </w:pPr>
      <w:r w:rsidRPr="005D02F9">
        <w:rPr>
          <w:szCs w:val="16"/>
        </w:rPr>
        <w:t>___</w:t>
      </w:r>
      <w:r w:rsidR="005D02F9" w:rsidRPr="005D02F9">
        <w:rPr>
          <w:szCs w:val="16"/>
          <w:u w:val="single"/>
        </w:rPr>
        <w:t>1070,00</w:t>
      </w:r>
      <w:r w:rsidR="005D02F9">
        <w:rPr>
          <w:szCs w:val="16"/>
        </w:rPr>
        <w:t>__________</w:t>
      </w:r>
      <w:r w:rsidR="00E5229C" w:rsidRPr="005D02F9">
        <w:rPr>
          <w:szCs w:val="16"/>
          <w:lang w:val="en-US"/>
        </w:rPr>
        <w:t>S</w:t>
      </w:r>
      <w:r w:rsidR="00E07B4F" w:rsidRPr="005D02F9">
        <w:rPr>
          <w:szCs w:val="16"/>
        </w:rPr>
        <w:t>.По 1 капсуле</w:t>
      </w:r>
      <w:r w:rsidR="00E5229C" w:rsidRPr="005D02F9">
        <w:rPr>
          <w:szCs w:val="16"/>
        </w:rPr>
        <w:t xml:space="preserve"> 1 раз в день......</w:t>
      </w:r>
    </w:p>
    <w:p w:rsidR="00E5229C" w:rsidRPr="005D02F9" w:rsidRDefault="00374359" w:rsidP="00E5229C">
      <w:pPr>
        <w:pStyle w:val="ConsPlusNonformat"/>
        <w:jc w:val="both"/>
        <w:rPr>
          <w:szCs w:val="16"/>
        </w:rPr>
      </w:pPr>
      <w:r w:rsidRPr="005D02F9">
        <w:rPr>
          <w:szCs w:val="16"/>
        </w:rPr>
        <w:t>1070.00</w:t>
      </w:r>
    </w:p>
    <w:p w:rsidR="00E5229C" w:rsidRPr="005D02F9" w:rsidRDefault="00E5229C" w:rsidP="00E5229C">
      <w:pPr>
        <w:pStyle w:val="ConsPlusNonformat"/>
        <w:jc w:val="both"/>
        <w:rPr>
          <w:szCs w:val="16"/>
        </w:rPr>
      </w:pPr>
      <w:proofErr w:type="spellStart"/>
      <w:r w:rsidRPr="005D02F9">
        <w:rPr>
          <w:szCs w:val="16"/>
        </w:rPr>
        <w:t>руб</w:t>
      </w:r>
      <w:proofErr w:type="spellEnd"/>
      <w:r w:rsidRPr="005D02F9">
        <w:rPr>
          <w:szCs w:val="16"/>
        </w:rPr>
        <w:t xml:space="preserve">.|коп.| </w:t>
      </w:r>
      <w:proofErr w:type="spellStart"/>
      <w:r w:rsidRPr="005D02F9">
        <w:rPr>
          <w:szCs w:val="16"/>
        </w:rPr>
        <w:t>Rp</w:t>
      </w:r>
      <w:proofErr w:type="spellEnd"/>
      <w:r w:rsidRPr="005D02F9">
        <w:rPr>
          <w:szCs w:val="16"/>
        </w:rPr>
        <w:t>.</w:t>
      </w:r>
    </w:p>
    <w:p w:rsidR="00E5229C" w:rsidRPr="005D02F9" w:rsidRDefault="00E5229C" w:rsidP="00E5229C">
      <w:pPr>
        <w:pStyle w:val="ConsPlusNonformat"/>
        <w:jc w:val="both"/>
        <w:rPr>
          <w:szCs w:val="16"/>
        </w:rPr>
      </w:pPr>
      <w:r w:rsidRPr="005D02F9">
        <w:rPr>
          <w:szCs w:val="16"/>
        </w:rPr>
        <w:t>.......................................</w:t>
      </w:r>
    </w:p>
    <w:p w:rsidR="00E5229C" w:rsidRPr="005D02F9" w:rsidRDefault="00E5229C" w:rsidP="00E5229C">
      <w:pPr>
        <w:pStyle w:val="ConsPlusNonformat"/>
        <w:jc w:val="both"/>
        <w:rPr>
          <w:szCs w:val="16"/>
        </w:rPr>
      </w:pPr>
      <w:r w:rsidRPr="005D02F9">
        <w:rPr>
          <w:szCs w:val="16"/>
        </w:rPr>
        <w:t>.......................................</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proofErr w:type="spellStart"/>
      <w:r w:rsidRPr="005D02F9">
        <w:rPr>
          <w:szCs w:val="16"/>
        </w:rPr>
        <w:t>руб</w:t>
      </w:r>
      <w:proofErr w:type="spellEnd"/>
      <w:r w:rsidRPr="005D02F9">
        <w:rPr>
          <w:szCs w:val="16"/>
        </w:rPr>
        <w:t xml:space="preserve">.|коп.| </w:t>
      </w:r>
      <w:proofErr w:type="spellStart"/>
      <w:r w:rsidRPr="005D02F9">
        <w:rPr>
          <w:szCs w:val="16"/>
        </w:rPr>
        <w:t>Rp</w:t>
      </w:r>
      <w:proofErr w:type="spellEnd"/>
      <w:r w:rsidRPr="005D02F9">
        <w:rPr>
          <w:szCs w:val="16"/>
        </w:rPr>
        <w:t>.</w:t>
      </w:r>
    </w:p>
    <w:p w:rsidR="00E5229C" w:rsidRPr="005D02F9" w:rsidRDefault="00E5229C" w:rsidP="00E5229C">
      <w:pPr>
        <w:pStyle w:val="ConsPlusNonformat"/>
        <w:jc w:val="both"/>
        <w:rPr>
          <w:szCs w:val="16"/>
        </w:rPr>
      </w:pPr>
      <w:r w:rsidRPr="005D02F9">
        <w:rPr>
          <w:szCs w:val="16"/>
        </w:rPr>
        <w:t>.......................................</w:t>
      </w:r>
    </w:p>
    <w:p w:rsidR="00E5229C" w:rsidRPr="005D02F9" w:rsidRDefault="00E5229C" w:rsidP="00E5229C">
      <w:pPr>
        <w:pStyle w:val="ConsPlusNonformat"/>
        <w:jc w:val="both"/>
        <w:rPr>
          <w:szCs w:val="16"/>
        </w:rPr>
      </w:pPr>
      <w:r w:rsidRPr="005D02F9">
        <w:rPr>
          <w:szCs w:val="16"/>
        </w:rPr>
        <w:t>.......................................</w:t>
      </w:r>
    </w:p>
    <w:p w:rsidR="00E5229C" w:rsidRPr="005D02F9" w:rsidRDefault="00F045C9" w:rsidP="00E5229C">
      <w:pPr>
        <w:pStyle w:val="ConsPlusNonformat"/>
        <w:jc w:val="both"/>
        <w:rPr>
          <w:szCs w:val="16"/>
        </w:rPr>
      </w:pPr>
      <w:r w:rsidRPr="005D02F9">
        <w:rPr>
          <w:noProof/>
          <w:szCs w:val="16"/>
        </w:rPr>
        <w:drawing>
          <wp:anchor distT="0" distB="0" distL="114300" distR="114300" simplePos="0" relativeHeight="251691008" behindDoc="0" locked="0" layoutInCell="1" allowOverlap="1" wp14:anchorId="04DD44D1" wp14:editId="37A5B163">
            <wp:simplePos x="0" y="0"/>
            <wp:positionH relativeFrom="column">
              <wp:posOffset>3223260</wp:posOffset>
            </wp:positionH>
            <wp:positionV relativeFrom="paragraph">
              <wp:posOffset>29210</wp:posOffset>
            </wp:positionV>
            <wp:extent cx="900430" cy="723265"/>
            <wp:effectExtent l="0" t="0" r="0" b="635"/>
            <wp:wrapNone/>
            <wp:docPr id="85" name="Рисунок 8"/>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430" cy="723265"/>
                    </a:xfrm>
                    <a:prstGeom prst="rect">
                      <a:avLst/>
                    </a:prstGeom>
                    <a:noFill/>
                  </pic:spPr>
                </pic:pic>
              </a:graphicData>
            </a:graphic>
            <wp14:sizeRelH relativeFrom="page">
              <wp14:pctWidth>0</wp14:pctWidth>
            </wp14:sizeRelH>
            <wp14:sizeRelV relativeFrom="page">
              <wp14:pctHeight>0</wp14:pctHeight>
            </wp14:sizeRelV>
          </wp:anchor>
        </w:drawing>
      </w:r>
    </w:p>
    <w:p w:rsidR="00E5229C" w:rsidRPr="005D02F9" w:rsidRDefault="00E5229C" w:rsidP="00E5229C">
      <w:pPr>
        <w:pStyle w:val="ConsPlusNonformat"/>
        <w:jc w:val="both"/>
        <w:rPr>
          <w:szCs w:val="16"/>
        </w:rPr>
      </w:pPr>
      <w:r w:rsidRPr="005D02F9">
        <w:rPr>
          <w:szCs w:val="16"/>
        </w:rPr>
        <w:t>-------------------------------------------------------</w:t>
      </w:r>
    </w:p>
    <w:p w:rsidR="00E5229C" w:rsidRPr="005D02F9" w:rsidRDefault="00F045C9" w:rsidP="00E5229C">
      <w:pPr>
        <w:pStyle w:val="ConsPlusNonformat"/>
        <w:jc w:val="both"/>
        <w:rPr>
          <w:szCs w:val="16"/>
        </w:rPr>
      </w:pPr>
      <w:r w:rsidRPr="005D02F9">
        <w:rPr>
          <w:noProof/>
          <w:sz w:val="24"/>
        </w:rPr>
        <w:drawing>
          <wp:anchor distT="0" distB="0" distL="114300" distR="114300" simplePos="0" relativeHeight="251692032" behindDoc="0" locked="0" layoutInCell="1" allowOverlap="1" wp14:anchorId="6A92E3ED" wp14:editId="203EE772">
            <wp:simplePos x="0" y="0"/>
            <wp:positionH relativeFrom="column">
              <wp:posOffset>2527935</wp:posOffset>
            </wp:positionH>
            <wp:positionV relativeFrom="paragraph">
              <wp:posOffset>78740</wp:posOffset>
            </wp:positionV>
            <wp:extent cx="697230" cy="408940"/>
            <wp:effectExtent l="0" t="0" r="7620" b="0"/>
            <wp:wrapNone/>
            <wp:docPr id="84"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697230" cy="408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5229C" w:rsidRPr="005D02F9" w:rsidRDefault="00E5229C" w:rsidP="00E5229C">
      <w:pPr>
        <w:pStyle w:val="ConsPlusNonformat"/>
        <w:jc w:val="both"/>
        <w:rPr>
          <w:szCs w:val="16"/>
        </w:rPr>
      </w:pPr>
      <w:r w:rsidRPr="005D02F9">
        <w:rPr>
          <w:szCs w:val="16"/>
        </w:rPr>
        <w:t>Подпись                                       М.П.</w:t>
      </w:r>
      <w:r w:rsidRPr="005D02F9">
        <w:rPr>
          <w:noProof/>
          <w:szCs w:val="16"/>
        </w:rPr>
        <w:t xml:space="preserve"> </w:t>
      </w:r>
    </w:p>
    <w:p w:rsidR="00E5229C" w:rsidRPr="005D02F9" w:rsidRDefault="00E5229C" w:rsidP="00E5229C">
      <w:pPr>
        <w:pStyle w:val="ConsPlusNonformat"/>
        <w:jc w:val="both"/>
        <w:rPr>
          <w:szCs w:val="16"/>
        </w:rPr>
      </w:pPr>
      <w:r w:rsidRPr="005D02F9">
        <w:rPr>
          <w:szCs w:val="16"/>
        </w:rPr>
        <w:t>и печать лечащего врача</w:t>
      </w:r>
    </w:p>
    <w:p w:rsidR="00E5229C" w:rsidRPr="005D02F9" w:rsidRDefault="00E5229C" w:rsidP="00E5229C">
      <w:pPr>
        <w:pStyle w:val="ConsPlusNonformat"/>
        <w:jc w:val="both"/>
        <w:rPr>
          <w:szCs w:val="16"/>
        </w:rPr>
      </w:pPr>
      <w:r w:rsidRPr="005D02F9">
        <w:rPr>
          <w:szCs w:val="16"/>
        </w:rPr>
        <w:t>(подпись фельдшера, акушерки)</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 xml:space="preserve">    Рецепт действителен в течение </w:t>
      </w:r>
      <w:r w:rsidRPr="005D02F9">
        <w:rPr>
          <w:szCs w:val="16"/>
          <w:u w:val="single"/>
        </w:rPr>
        <w:t>60 дней</w:t>
      </w:r>
      <w:r w:rsidRPr="005D02F9">
        <w:rPr>
          <w:szCs w:val="16"/>
        </w:rPr>
        <w:t>, до 1 года</w:t>
      </w:r>
      <w:proofErr w:type="gramStart"/>
      <w:r w:rsidRPr="005D02F9">
        <w:rPr>
          <w:szCs w:val="16"/>
        </w:rPr>
        <w:t xml:space="preserve"> (____________________)</w:t>
      </w:r>
      <w:proofErr w:type="gramEnd"/>
    </w:p>
    <w:p w:rsidR="00E5229C" w:rsidRPr="005D02F9" w:rsidRDefault="00E5229C" w:rsidP="00E5229C">
      <w:pPr>
        <w:pStyle w:val="ConsPlusNonformat"/>
        <w:jc w:val="both"/>
        <w:rPr>
          <w:szCs w:val="16"/>
        </w:rPr>
      </w:pPr>
      <w:r w:rsidRPr="005D02F9">
        <w:rPr>
          <w:szCs w:val="16"/>
        </w:rPr>
        <w:t xml:space="preserve">                </w:t>
      </w:r>
      <w:proofErr w:type="gramStart"/>
      <w:r w:rsidRPr="005D02F9">
        <w:rPr>
          <w:szCs w:val="16"/>
        </w:rPr>
        <w:t>(нужное подчеркнуть)                  (указать количество</w:t>
      </w:r>
      <w:proofErr w:type="gramEnd"/>
    </w:p>
    <w:p w:rsidR="00E5229C" w:rsidRPr="005D02F9" w:rsidRDefault="00E5229C" w:rsidP="00E5229C">
      <w:pPr>
        <w:pStyle w:val="ConsPlusNonformat"/>
        <w:jc w:val="both"/>
        <w:rPr>
          <w:szCs w:val="16"/>
        </w:rPr>
      </w:pPr>
      <w:r w:rsidRPr="005D02F9">
        <w:rPr>
          <w:szCs w:val="16"/>
        </w:rPr>
        <w:t xml:space="preserve">                                                             месяцев)</w:t>
      </w:r>
    </w:p>
    <w:p w:rsidR="00E5229C" w:rsidRPr="005D02F9" w:rsidRDefault="00E5229C" w:rsidP="00E5229C">
      <w:pPr>
        <w:pStyle w:val="ConsPlusNonformat"/>
        <w:jc w:val="both"/>
        <w:rPr>
          <w:sz w:val="24"/>
        </w:rPr>
      </w:pPr>
    </w:p>
    <w:p w:rsidR="00E5229C" w:rsidRPr="005D02F9" w:rsidRDefault="00E5229C" w:rsidP="00E5229C">
      <w:pPr>
        <w:pStyle w:val="ConsPlusNonformat"/>
        <w:jc w:val="both"/>
        <w:rPr>
          <w:sz w:val="24"/>
        </w:rPr>
      </w:pPr>
    </w:p>
    <w:p w:rsidR="00E5229C" w:rsidRPr="005D02F9" w:rsidRDefault="00E5229C" w:rsidP="00E5229C">
      <w:pPr>
        <w:pStyle w:val="ConsPlusNonformat"/>
        <w:jc w:val="both"/>
        <w:rPr>
          <w:sz w:val="24"/>
        </w:rPr>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5D02F9">
      <w:pPr>
        <w:pStyle w:val="ConsPlusNonformat"/>
        <w:jc w:val="both"/>
      </w:pPr>
    </w:p>
    <w:p w:rsidR="0037577E" w:rsidRDefault="0037577E">
      <w:pPr>
        <w:rPr>
          <w:rFonts w:ascii="Courier New" w:eastAsia="Times New Roman" w:hAnsi="Courier New" w:cs="Courier New"/>
          <w:sz w:val="20"/>
          <w:szCs w:val="20"/>
        </w:rPr>
      </w:pPr>
      <w:r>
        <w:br w:type="page"/>
      </w:r>
    </w:p>
    <w:p w:rsidR="00E5229C" w:rsidRPr="00530924" w:rsidRDefault="00E5229C" w:rsidP="00E5229C">
      <w:pPr>
        <w:pStyle w:val="ConsPlusNonformat"/>
        <w:jc w:val="both"/>
      </w:pPr>
    </w:p>
    <w:p w:rsidR="00E5229C" w:rsidRPr="00530924" w:rsidRDefault="00E5229C" w:rsidP="00E5229C">
      <w:pPr>
        <w:pStyle w:val="ConsPlusNonformat"/>
        <w:jc w:val="both"/>
      </w:pPr>
      <w:r w:rsidRPr="00530924">
        <w:t>Оборотная сторона</w:t>
      </w:r>
    </w:p>
    <w:p w:rsidR="00E5229C" w:rsidRPr="00530924" w:rsidRDefault="00E5229C" w:rsidP="00E5229C">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E5229C" w:rsidRPr="00530924" w:rsidTr="00194AAD">
        <w:tc>
          <w:tcPr>
            <w:tcW w:w="4528" w:type="dxa"/>
            <w:vMerge w:val="restart"/>
            <w:tcBorders>
              <w:right w:val="single" w:sz="4" w:space="0" w:color="auto"/>
            </w:tcBorders>
          </w:tcPr>
          <w:p w:rsidR="00E5229C" w:rsidRPr="00530924" w:rsidRDefault="00E5229C" w:rsidP="00194AAD">
            <w:pPr>
              <w:pStyle w:val="ConsPlusNormal"/>
              <w:rPr>
                <w:rFonts w:ascii="Times New Roman" w:hAnsi="Times New Roman" w:cs="Times New Roman"/>
              </w:rPr>
            </w:pPr>
            <w:r w:rsidRPr="00530924">
              <w:rPr>
                <w:rFonts w:ascii="Times New Roman" w:hAnsi="Times New Roman" w:cs="Times New Roman"/>
              </w:rPr>
              <w:t xml:space="preserve">АО Губернские аптеки </w:t>
            </w:r>
          </w:p>
          <w:p w:rsidR="00E5229C" w:rsidRPr="00530924" w:rsidRDefault="00E5229C" w:rsidP="00194AAD">
            <w:pPr>
              <w:pStyle w:val="ConsPlusNormal"/>
              <w:rPr>
                <w:rFonts w:ascii="Times New Roman" w:hAnsi="Times New Roman" w:cs="Times New Roman"/>
              </w:rPr>
            </w:pPr>
            <w:r w:rsidRPr="00530924">
              <w:rPr>
                <w:rFonts w:ascii="Times New Roman" w:hAnsi="Times New Roman" w:cs="Times New Roman"/>
              </w:rPr>
              <w:t>Аптека</w:t>
            </w:r>
            <w:r w:rsidR="00F045C9" w:rsidRPr="00530924">
              <w:rPr>
                <w:rFonts w:ascii="Times New Roman" w:hAnsi="Times New Roman" w:cs="Times New Roman"/>
              </w:rPr>
              <w:t>№ 3</w:t>
            </w:r>
          </w:p>
          <w:p w:rsidR="00E5229C" w:rsidRPr="00530924" w:rsidRDefault="00F045C9" w:rsidP="00194AAD">
            <w:pPr>
              <w:pStyle w:val="ConsPlusNormal"/>
              <w:rPr>
                <w:rFonts w:ascii="Times New Roman" w:hAnsi="Times New Roman" w:cs="Times New Roman"/>
              </w:rPr>
            </w:pPr>
            <w:proofErr w:type="spellStart"/>
            <w:r w:rsidRPr="00530924">
              <w:rPr>
                <w:rFonts w:ascii="Times New Roman" w:hAnsi="Times New Roman" w:cs="Times New Roman"/>
              </w:rPr>
              <w:t>Ноофен</w:t>
            </w:r>
            <w:proofErr w:type="spellEnd"/>
            <w:r w:rsidRPr="00530924">
              <w:rPr>
                <w:rFonts w:ascii="Times New Roman" w:hAnsi="Times New Roman" w:cs="Times New Roman"/>
              </w:rPr>
              <w:t xml:space="preserve"> 0.25</w:t>
            </w:r>
          </w:p>
          <w:p w:rsidR="00E5229C" w:rsidRPr="00530924" w:rsidRDefault="00F045C9" w:rsidP="00194AAD">
            <w:pPr>
              <w:pStyle w:val="ConsPlusNormal"/>
              <w:rPr>
                <w:rFonts w:ascii="Times New Roman" w:hAnsi="Times New Roman" w:cs="Times New Roman"/>
              </w:rPr>
            </w:pPr>
            <w:r w:rsidRPr="00530924">
              <w:rPr>
                <w:rFonts w:ascii="Times New Roman" w:hAnsi="Times New Roman" w:cs="Times New Roman"/>
              </w:rPr>
              <w:t>№10, 1 упаковка</w:t>
            </w:r>
          </w:p>
          <w:p w:rsidR="00E5229C" w:rsidRPr="00530924" w:rsidRDefault="00F045C9" w:rsidP="00194AAD">
            <w:pPr>
              <w:pStyle w:val="ConsPlusNormal"/>
              <w:rPr>
                <w:rFonts w:ascii="Times New Roman" w:hAnsi="Times New Roman" w:cs="Times New Roman"/>
              </w:rPr>
            </w:pPr>
            <w:r w:rsidRPr="00530924">
              <w:rPr>
                <w:rFonts w:ascii="Times New Roman" w:hAnsi="Times New Roman" w:cs="Times New Roman"/>
              </w:rPr>
              <w:t>Лозневая А.Д.</w:t>
            </w:r>
          </w:p>
          <w:p w:rsidR="00E5229C" w:rsidRPr="00530924" w:rsidRDefault="00E5229C" w:rsidP="00194AAD">
            <w:pPr>
              <w:pStyle w:val="ConsPlusNormal"/>
              <w:rPr>
                <w:rFonts w:ascii="Times New Roman" w:hAnsi="Times New Roman" w:cs="Times New Roman"/>
              </w:rPr>
            </w:pPr>
            <w:r w:rsidRPr="00530924">
              <w:rPr>
                <w:rFonts w:ascii="Times New Roman" w:hAnsi="Times New Roman" w:cs="Times New Roman"/>
              </w:rPr>
              <w:t>26.06</w:t>
            </w:r>
            <w:r w:rsidR="00F045C9" w:rsidRPr="00530924">
              <w:rPr>
                <w:rFonts w:ascii="Times New Roman" w:hAnsi="Times New Roman" w:cs="Times New Roman"/>
              </w:rPr>
              <w:t>.2021</w:t>
            </w:r>
            <w:r w:rsidRPr="00530924">
              <w:rPr>
                <w:rFonts w:ascii="Times New Roman" w:hAnsi="Times New Roman" w:cs="Times New Roman"/>
              </w:rPr>
              <w:t>г.</w:t>
            </w:r>
            <w:r w:rsidRPr="00530924">
              <w:rPr>
                <w:rFonts w:ascii="Times New Roman" w:hAnsi="Times New Roman" w:cs="Times New Roman"/>
                <w:noProof/>
              </w:rPr>
              <w:t xml:space="preserve"> </w:t>
            </w:r>
          </w:p>
          <w:p w:rsidR="00E5229C" w:rsidRPr="00530924" w:rsidRDefault="00E5229C" w:rsidP="00194AAD">
            <w:pPr>
              <w:pStyle w:val="ConsPlusNormal"/>
              <w:rPr>
                <w:rFonts w:ascii="Times New Roman" w:hAnsi="Times New Roman" w:cs="Times New Roman"/>
              </w:rPr>
            </w:pPr>
          </w:p>
          <w:p w:rsidR="00E5229C" w:rsidRPr="00530924" w:rsidRDefault="00E5229C" w:rsidP="00194AAD">
            <w:pPr>
              <w:pStyle w:val="ConsPlusNormal"/>
              <w:rPr>
                <w:rFonts w:ascii="Times New Roman" w:hAnsi="Times New Roman" w:cs="Times New Roman"/>
              </w:rPr>
            </w:pPr>
            <w:r w:rsidRPr="00530924">
              <w:rPr>
                <w:rFonts w:ascii="Times New Roman" w:hAnsi="Times New Roman" w:cs="Times New Roman"/>
                <w:noProof/>
              </w:rPr>
              <w:drawing>
                <wp:inline distT="0" distB="0" distL="0" distR="0" wp14:anchorId="2841CCEB" wp14:editId="7F5F184D">
                  <wp:extent cx="668740" cy="668740"/>
                  <wp:effectExtent l="0" t="0" r="0" b="0"/>
                  <wp:docPr id="86"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srcRect/>
                          <a:stretch>
                            <a:fillRect/>
                          </a:stretch>
                        </pic:blipFill>
                        <pic:spPr bwMode="auto">
                          <a:xfrm>
                            <a:off x="0" y="0"/>
                            <a:ext cx="668633" cy="668633"/>
                          </a:xfrm>
                          <a:prstGeom prst="rect">
                            <a:avLst/>
                          </a:prstGeom>
                          <a:noFill/>
                          <a:ln w="9525">
                            <a:noFill/>
                            <a:miter lim="800000"/>
                            <a:headEnd/>
                            <a:tailEnd/>
                          </a:ln>
                        </pic:spPr>
                      </pic:pic>
                    </a:graphicData>
                  </a:graphic>
                </wp:inline>
              </w:drawing>
            </w:r>
            <w:r w:rsidRPr="00530924">
              <w:rPr>
                <w:rFonts w:ascii="Times New Roman" w:hAnsi="Times New Roman" w:cs="Times New Roman"/>
                <w:noProof/>
              </w:rPr>
              <w:drawing>
                <wp:inline distT="0" distB="0" distL="0" distR="0" wp14:anchorId="7E34465E" wp14:editId="367C82DA">
                  <wp:extent cx="1137835" cy="462407"/>
                  <wp:effectExtent l="19050" t="0" r="5165" b="0"/>
                  <wp:docPr id="87"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srcRect l="43246" t="1392" r="38340" b="85136"/>
                          <a:stretch>
                            <a:fillRect/>
                          </a:stretch>
                        </pic:blipFill>
                        <pic:spPr bwMode="auto">
                          <a:xfrm>
                            <a:off x="0" y="0"/>
                            <a:ext cx="1137835" cy="462407"/>
                          </a:xfrm>
                          <a:prstGeom prst="rect">
                            <a:avLst/>
                          </a:prstGeom>
                          <a:noFill/>
                          <a:ln w="9525">
                            <a:noFill/>
                            <a:miter lim="800000"/>
                            <a:headEnd/>
                            <a:tailEnd/>
                          </a:ln>
                        </pic:spPr>
                      </pic:pic>
                    </a:graphicData>
                  </a:graphic>
                </wp:inline>
              </w:drawing>
            </w:r>
          </w:p>
          <w:p w:rsidR="00E5229C" w:rsidRPr="00530924" w:rsidRDefault="00E5229C" w:rsidP="00194AAD">
            <w:pPr>
              <w:pStyle w:val="ConsPlusNormal"/>
              <w:rPr>
                <w:rFonts w:ascii="Times New Roman" w:hAnsi="Times New Roman" w:cs="Times New Roman"/>
              </w:rPr>
            </w:pPr>
          </w:p>
          <w:p w:rsidR="00E5229C" w:rsidRPr="00530924" w:rsidRDefault="00E5229C" w:rsidP="00194AAD">
            <w:pPr>
              <w:pStyle w:val="ConsPlusNormal"/>
              <w:rPr>
                <w:rFonts w:ascii="Times New Roman" w:hAnsi="Times New Roman" w:cs="Times New Roman"/>
                <w:lang w:val="en-US"/>
              </w:rPr>
            </w:pPr>
          </w:p>
        </w:tc>
        <w:tc>
          <w:tcPr>
            <w:tcW w:w="4529" w:type="dxa"/>
            <w:tcBorders>
              <w:top w:val="single" w:sz="4" w:space="0" w:color="auto"/>
              <w:left w:val="single" w:sz="4" w:space="0" w:color="auto"/>
              <w:right w:val="single" w:sz="4" w:space="0" w:color="auto"/>
            </w:tcBorders>
          </w:tcPr>
          <w:p w:rsidR="00E5229C" w:rsidRPr="00530924" w:rsidRDefault="00E5229C" w:rsidP="00194AAD">
            <w:pPr>
              <w:pStyle w:val="ConsPlusNormal"/>
              <w:jc w:val="center"/>
              <w:rPr>
                <w:rFonts w:ascii="Times New Roman" w:hAnsi="Times New Roman" w:cs="Times New Roman"/>
              </w:rPr>
            </w:pPr>
            <w:r w:rsidRPr="00530924">
              <w:rPr>
                <w:rFonts w:ascii="Times New Roman" w:hAnsi="Times New Roman" w:cs="Times New Roman"/>
              </w:rPr>
              <w:t>Отметка о назначении лекарственного препарата по решению врачебной комиссии</w:t>
            </w:r>
          </w:p>
        </w:tc>
      </w:tr>
      <w:tr w:rsidR="00E5229C" w:rsidRPr="00530924" w:rsidTr="00194AAD">
        <w:tc>
          <w:tcPr>
            <w:tcW w:w="4528" w:type="dxa"/>
            <w:vMerge/>
            <w:tcBorders>
              <w:right w:val="single" w:sz="4" w:space="0" w:color="auto"/>
            </w:tcBorders>
          </w:tcPr>
          <w:p w:rsidR="00E5229C" w:rsidRPr="00530924" w:rsidRDefault="00E5229C" w:rsidP="00194AAD">
            <w:pPr>
              <w:pStyle w:val="ConsPlusNormal"/>
              <w:jc w:val="both"/>
              <w:rPr>
                <w:rFonts w:ascii="Times New Roman" w:hAnsi="Times New Roman" w:cs="Times New Roman"/>
              </w:rPr>
            </w:pPr>
          </w:p>
        </w:tc>
        <w:tc>
          <w:tcPr>
            <w:tcW w:w="4529" w:type="dxa"/>
            <w:tcBorders>
              <w:left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r>
      <w:tr w:rsidR="00E5229C" w:rsidRPr="00530924" w:rsidTr="00194AAD">
        <w:tc>
          <w:tcPr>
            <w:tcW w:w="4528" w:type="dxa"/>
            <w:vMerge/>
            <w:tcBorders>
              <w:right w:val="single" w:sz="4" w:space="0" w:color="auto"/>
            </w:tcBorders>
          </w:tcPr>
          <w:p w:rsidR="00E5229C" w:rsidRPr="00530924" w:rsidRDefault="00E5229C" w:rsidP="00194AAD">
            <w:pPr>
              <w:pStyle w:val="ConsPlusNormal"/>
              <w:jc w:val="both"/>
              <w:rPr>
                <w:rFonts w:ascii="Times New Roman" w:hAnsi="Times New Roman" w:cs="Times New Roman"/>
              </w:rPr>
            </w:pPr>
          </w:p>
        </w:tc>
        <w:tc>
          <w:tcPr>
            <w:tcW w:w="4529" w:type="dxa"/>
            <w:tcBorders>
              <w:left w:val="single" w:sz="4" w:space="0" w:color="auto"/>
              <w:bottom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r>
    </w:tbl>
    <w:p w:rsidR="00E5229C" w:rsidRPr="00530924" w:rsidRDefault="00E5229C" w:rsidP="00E5229C">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E5229C" w:rsidRPr="00530924" w:rsidTr="00194AAD">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jc w:val="center"/>
              <w:rPr>
                <w:rFonts w:ascii="Times New Roman" w:hAnsi="Times New Roman" w:cs="Times New Roman"/>
              </w:rPr>
            </w:pPr>
            <w:r w:rsidRPr="00530924">
              <w:rPr>
                <w:rFonts w:ascii="Times New Roman" w:hAnsi="Times New Roman" w:cs="Times New Roman"/>
              </w:rPr>
              <w:t>Приготовил</w:t>
            </w:r>
          </w:p>
        </w:tc>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jc w:val="center"/>
              <w:rPr>
                <w:rFonts w:ascii="Times New Roman" w:hAnsi="Times New Roman" w:cs="Times New Roman"/>
              </w:rPr>
            </w:pPr>
            <w:r w:rsidRPr="00530924">
              <w:rPr>
                <w:rFonts w:ascii="Times New Roman" w:hAnsi="Times New Roman" w:cs="Times New Roman"/>
              </w:rPr>
              <w:t>Проверил</w:t>
            </w:r>
          </w:p>
        </w:tc>
        <w:tc>
          <w:tcPr>
            <w:tcW w:w="3024"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jc w:val="center"/>
              <w:rPr>
                <w:rFonts w:ascii="Times New Roman" w:hAnsi="Times New Roman" w:cs="Times New Roman"/>
              </w:rPr>
            </w:pPr>
            <w:r w:rsidRPr="00530924">
              <w:rPr>
                <w:rFonts w:ascii="Times New Roman" w:hAnsi="Times New Roman" w:cs="Times New Roman"/>
              </w:rPr>
              <w:t>Отпустил</w:t>
            </w:r>
          </w:p>
        </w:tc>
      </w:tr>
      <w:tr w:rsidR="00E5229C" w:rsidRPr="00530924" w:rsidTr="00194AAD">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c>
          <w:tcPr>
            <w:tcW w:w="3024"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r>
    </w:tbl>
    <w:p w:rsidR="00374359" w:rsidRDefault="00374359" w:rsidP="00374359">
      <w:pPr>
        <w:rPr>
          <w:rFonts w:ascii="Times New Roman" w:hAnsi="Times New Roman" w:cs="Times New Roman"/>
          <w:sz w:val="24"/>
          <w:szCs w:val="24"/>
        </w:rPr>
      </w:pPr>
    </w:p>
    <w:p w:rsidR="00374359" w:rsidRPr="00FA71C4" w:rsidRDefault="00374359" w:rsidP="007A37BB">
      <w:pPr>
        <w:spacing w:line="360" w:lineRule="auto"/>
        <w:ind w:firstLine="709"/>
        <w:jc w:val="both"/>
        <w:rPr>
          <w:rFonts w:ascii="Times New Roman" w:hAnsi="Times New Roman" w:cs="Times New Roman"/>
          <w:sz w:val="28"/>
          <w:szCs w:val="24"/>
        </w:rPr>
      </w:pPr>
      <w:r w:rsidRPr="00FA71C4">
        <w:rPr>
          <w:rFonts w:ascii="Times New Roman" w:hAnsi="Times New Roman" w:cs="Times New Roman"/>
          <w:sz w:val="28"/>
          <w:szCs w:val="24"/>
        </w:rPr>
        <w:t xml:space="preserve">1. Таксируем рецепт с левой стороны от прописанного в рецепте лекарственного средства – </w:t>
      </w:r>
      <w:proofErr w:type="spellStart"/>
      <w:r w:rsidRPr="00FA71C4">
        <w:rPr>
          <w:rFonts w:ascii="Times New Roman" w:hAnsi="Times New Roman" w:cs="Times New Roman"/>
          <w:sz w:val="28"/>
          <w:szCs w:val="24"/>
        </w:rPr>
        <w:t>Ноофен</w:t>
      </w:r>
      <w:proofErr w:type="spellEnd"/>
      <w:r w:rsidRPr="00FA71C4">
        <w:rPr>
          <w:rFonts w:ascii="Times New Roman" w:hAnsi="Times New Roman" w:cs="Times New Roman"/>
          <w:sz w:val="28"/>
          <w:szCs w:val="24"/>
        </w:rPr>
        <w:t xml:space="preserve"> – </w:t>
      </w:r>
      <w:proofErr w:type="spellStart"/>
      <w:r w:rsidRPr="00FA71C4">
        <w:rPr>
          <w:rFonts w:ascii="Times New Roman" w:hAnsi="Times New Roman" w:cs="Times New Roman"/>
          <w:sz w:val="28"/>
          <w:szCs w:val="24"/>
        </w:rPr>
        <w:t>ноотропный</w:t>
      </w:r>
      <w:proofErr w:type="spellEnd"/>
      <w:r w:rsidRPr="00FA71C4">
        <w:rPr>
          <w:rFonts w:ascii="Times New Roman" w:hAnsi="Times New Roman" w:cs="Times New Roman"/>
          <w:sz w:val="28"/>
          <w:szCs w:val="24"/>
        </w:rPr>
        <w:t xml:space="preserve"> препарат;</w:t>
      </w:r>
    </w:p>
    <w:p w:rsidR="00374359" w:rsidRPr="00FA71C4" w:rsidRDefault="00374359" w:rsidP="007A37BB">
      <w:pPr>
        <w:spacing w:line="360" w:lineRule="auto"/>
        <w:ind w:firstLine="709"/>
        <w:jc w:val="both"/>
        <w:rPr>
          <w:rFonts w:ascii="Times New Roman" w:hAnsi="Times New Roman" w:cs="Times New Roman"/>
          <w:sz w:val="28"/>
          <w:szCs w:val="24"/>
        </w:rPr>
      </w:pPr>
      <w:r w:rsidRPr="00FA71C4">
        <w:rPr>
          <w:rFonts w:ascii="Times New Roman" w:hAnsi="Times New Roman" w:cs="Times New Roman"/>
          <w:sz w:val="28"/>
          <w:szCs w:val="24"/>
        </w:rPr>
        <w:t>2. Стоимость одной упаковки (единицы) лекарственного средства умножаем на количество выписанных единиц препарата (1070,00 х 1)</w:t>
      </w:r>
    </w:p>
    <w:p w:rsidR="00374359" w:rsidRPr="00FA71C4" w:rsidRDefault="00374359" w:rsidP="007A37BB">
      <w:pPr>
        <w:spacing w:line="360" w:lineRule="auto"/>
        <w:ind w:firstLine="709"/>
        <w:jc w:val="both"/>
        <w:rPr>
          <w:rFonts w:ascii="Times New Roman" w:hAnsi="Times New Roman" w:cs="Times New Roman"/>
          <w:sz w:val="28"/>
          <w:szCs w:val="24"/>
        </w:rPr>
      </w:pPr>
      <w:r w:rsidRPr="00FA71C4">
        <w:rPr>
          <w:rFonts w:ascii="Times New Roman" w:hAnsi="Times New Roman" w:cs="Times New Roman"/>
          <w:sz w:val="28"/>
          <w:szCs w:val="24"/>
        </w:rPr>
        <w:t>3. Определяем стоимость второго лекарственного средства за одну упаковку 1070,00.</w:t>
      </w:r>
    </w:p>
    <w:p w:rsidR="00B13E9A" w:rsidRPr="00FA71C4" w:rsidRDefault="00374359" w:rsidP="007A37BB">
      <w:pPr>
        <w:spacing w:line="360" w:lineRule="auto"/>
        <w:ind w:firstLine="709"/>
        <w:jc w:val="both"/>
        <w:rPr>
          <w:rFonts w:ascii="Times New Roman" w:eastAsia="SimSun" w:hAnsi="Times New Roman" w:cs="Times New Roman"/>
          <w:sz w:val="28"/>
          <w:szCs w:val="24"/>
          <w:lang w:eastAsia="en-US"/>
        </w:rPr>
      </w:pPr>
      <w:r w:rsidRPr="00FA71C4">
        <w:rPr>
          <w:rFonts w:ascii="Times New Roman" w:hAnsi="Times New Roman" w:cs="Times New Roman"/>
          <w:sz w:val="28"/>
          <w:szCs w:val="24"/>
        </w:rPr>
        <w:t>4. В конце подводим итог, полученную сумму по рецепту 1070,00 - предъявляем к оплате.</w:t>
      </w:r>
    </w:p>
    <w:p w:rsidR="00E5229C" w:rsidRPr="00E72115" w:rsidRDefault="00374359" w:rsidP="00E72115">
      <w:pPr>
        <w:rPr>
          <w:rFonts w:ascii="Times New Roman" w:eastAsia="SimSun" w:hAnsi="Times New Roman" w:cs="Times New Roman"/>
          <w:sz w:val="28"/>
          <w:szCs w:val="24"/>
          <w:lang w:eastAsia="en-US"/>
        </w:rPr>
      </w:pPr>
      <w:r w:rsidRPr="00FA71C4">
        <w:rPr>
          <w:rFonts w:ascii="Times New Roman" w:hAnsi="Times New Roman" w:cs="Times New Roman"/>
          <w:sz w:val="28"/>
          <w:szCs w:val="24"/>
        </w:rPr>
        <w:br w:type="page"/>
      </w:r>
    </w:p>
    <w:p w:rsidR="00E5229C" w:rsidRPr="005D02F9" w:rsidRDefault="00E5229C" w:rsidP="00E5229C">
      <w:pPr>
        <w:pStyle w:val="ConsPlusNonformat"/>
        <w:jc w:val="both"/>
        <w:rPr>
          <w:szCs w:val="16"/>
        </w:rPr>
      </w:pPr>
      <w:r w:rsidRPr="005D02F9">
        <w:rPr>
          <w:szCs w:val="16"/>
        </w:rPr>
        <w:lastRenderedPageBreak/>
        <w:t>Министерство здравоохранения                  Код формы по ОКУД</w:t>
      </w:r>
    </w:p>
    <w:p w:rsidR="00E5229C" w:rsidRPr="005D02F9" w:rsidRDefault="00E5229C" w:rsidP="00E5229C">
      <w:pPr>
        <w:pStyle w:val="ConsPlusNonformat"/>
        <w:jc w:val="both"/>
        <w:rPr>
          <w:szCs w:val="16"/>
        </w:rPr>
      </w:pPr>
      <w:r w:rsidRPr="005D02F9">
        <w:rPr>
          <w:szCs w:val="16"/>
        </w:rPr>
        <w:t>Российской Федерации                          Код учреждения по ОКПО</w:t>
      </w:r>
    </w:p>
    <w:p w:rsidR="00E5229C" w:rsidRPr="005D02F9" w:rsidRDefault="00E5229C" w:rsidP="00E5229C">
      <w:pPr>
        <w:pStyle w:val="ConsPlusNonformat"/>
        <w:jc w:val="both"/>
        <w:rPr>
          <w:szCs w:val="16"/>
        </w:rPr>
      </w:pPr>
      <w:r w:rsidRPr="005D02F9">
        <w:rPr>
          <w:noProof/>
          <w:szCs w:val="16"/>
        </w:rPr>
        <w:drawing>
          <wp:inline distT="0" distB="0" distL="0" distR="0" wp14:anchorId="61B4C507" wp14:editId="6EF78398">
            <wp:extent cx="1693628" cy="566155"/>
            <wp:effectExtent l="0" t="0" r="1822" b="0"/>
            <wp:docPr id="23"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srcRect t="38421" r="5149"/>
                    <a:stretch>
                      <a:fillRect/>
                    </a:stretch>
                  </pic:blipFill>
                  <pic:spPr>
                    <a:xfrm>
                      <a:off x="0" y="0"/>
                      <a:ext cx="1693630" cy="566156"/>
                    </a:xfrm>
                    <a:prstGeom prst="rect">
                      <a:avLst/>
                    </a:prstGeom>
                  </pic:spPr>
                </pic:pic>
              </a:graphicData>
            </a:graphic>
          </wp:inline>
        </w:drawing>
      </w:r>
      <w:r w:rsidRPr="005D02F9">
        <w:rPr>
          <w:szCs w:val="16"/>
        </w:rPr>
        <w:t xml:space="preserve">                  Медицинская документация</w:t>
      </w:r>
    </w:p>
    <w:p w:rsidR="00E5229C" w:rsidRPr="005D02F9" w:rsidRDefault="00E5229C" w:rsidP="00E5229C">
      <w:pPr>
        <w:pStyle w:val="ConsPlusNonformat"/>
        <w:jc w:val="both"/>
        <w:rPr>
          <w:szCs w:val="16"/>
        </w:rPr>
      </w:pPr>
      <w:r w:rsidRPr="005D02F9">
        <w:rPr>
          <w:szCs w:val="16"/>
        </w:rPr>
        <w:t>Наименование (штамп)                          Форма N 107-1/у</w:t>
      </w:r>
    </w:p>
    <w:p w:rsidR="00E5229C" w:rsidRPr="005D02F9" w:rsidRDefault="00E5229C" w:rsidP="00E5229C">
      <w:pPr>
        <w:pStyle w:val="ConsPlusNonformat"/>
        <w:jc w:val="both"/>
        <w:rPr>
          <w:szCs w:val="16"/>
        </w:rPr>
      </w:pPr>
      <w:r w:rsidRPr="005D02F9">
        <w:rPr>
          <w:szCs w:val="16"/>
        </w:rPr>
        <w:t xml:space="preserve">медицинской организации                       </w:t>
      </w:r>
      <w:proofErr w:type="gramStart"/>
      <w:r w:rsidRPr="005D02F9">
        <w:rPr>
          <w:szCs w:val="16"/>
        </w:rPr>
        <w:t>Утверждена</w:t>
      </w:r>
      <w:proofErr w:type="gramEnd"/>
      <w:r w:rsidRPr="005D02F9">
        <w:rPr>
          <w:szCs w:val="16"/>
        </w:rPr>
        <w:t xml:space="preserve"> приказом</w:t>
      </w:r>
    </w:p>
    <w:p w:rsidR="00E5229C" w:rsidRPr="005D02F9" w:rsidRDefault="00E5229C" w:rsidP="00E5229C">
      <w:pPr>
        <w:pStyle w:val="ConsPlusNonformat"/>
        <w:jc w:val="both"/>
        <w:rPr>
          <w:szCs w:val="16"/>
        </w:rPr>
      </w:pPr>
      <w:r w:rsidRPr="005D02F9">
        <w:rPr>
          <w:szCs w:val="16"/>
        </w:rPr>
        <w:t xml:space="preserve">                                              Министерства здравоохранения</w:t>
      </w:r>
    </w:p>
    <w:p w:rsidR="00E5229C" w:rsidRPr="005D02F9" w:rsidRDefault="00E5229C" w:rsidP="00E5229C">
      <w:pPr>
        <w:pStyle w:val="ConsPlusNonformat"/>
        <w:jc w:val="both"/>
        <w:rPr>
          <w:szCs w:val="16"/>
        </w:rPr>
      </w:pPr>
      <w:r w:rsidRPr="005D02F9">
        <w:rPr>
          <w:szCs w:val="16"/>
        </w:rPr>
        <w:t>Наименование (штамп)                          Российской Федерации</w:t>
      </w:r>
    </w:p>
    <w:p w:rsidR="00E5229C" w:rsidRPr="005D02F9" w:rsidRDefault="00E5229C" w:rsidP="00E5229C">
      <w:pPr>
        <w:pStyle w:val="ConsPlusNonformat"/>
        <w:jc w:val="both"/>
        <w:rPr>
          <w:szCs w:val="16"/>
        </w:rPr>
      </w:pPr>
      <w:r w:rsidRPr="005D02F9">
        <w:rPr>
          <w:szCs w:val="16"/>
        </w:rPr>
        <w:t>индивидуального предпринимателя               от 14 января 2019 г. N 4н</w:t>
      </w:r>
    </w:p>
    <w:p w:rsidR="00E5229C" w:rsidRPr="005D02F9" w:rsidRDefault="00E5229C" w:rsidP="00E5229C">
      <w:pPr>
        <w:pStyle w:val="ConsPlusNonformat"/>
        <w:jc w:val="both"/>
        <w:rPr>
          <w:szCs w:val="16"/>
        </w:rPr>
      </w:pPr>
      <w:proofErr w:type="gramStart"/>
      <w:r w:rsidRPr="005D02F9">
        <w:rPr>
          <w:szCs w:val="16"/>
        </w:rPr>
        <w:t>(указать адрес, номер и дату лицензии,</w:t>
      </w:r>
      <w:proofErr w:type="gramEnd"/>
    </w:p>
    <w:p w:rsidR="00E5229C" w:rsidRPr="005D02F9" w:rsidRDefault="00E5229C" w:rsidP="00E5229C">
      <w:pPr>
        <w:pStyle w:val="ConsPlusNonformat"/>
        <w:jc w:val="both"/>
        <w:rPr>
          <w:szCs w:val="16"/>
        </w:rPr>
      </w:pPr>
      <w:r w:rsidRPr="005D02F9">
        <w:rPr>
          <w:szCs w:val="16"/>
        </w:rPr>
        <w:t xml:space="preserve">наименование органа </w:t>
      </w:r>
      <w:proofErr w:type="gramStart"/>
      <w:r w:rsidRPr="005D02F9">
        <w:rPr>
          <w:szCs w:val="16"/>
        </w:rPr>
        <w:t>государственной</w:t>
      </w:r>
      <w:proofErr w:type="gramEnd"/>
    </w:p>
    <w:p w:rsidR="00E5229C" w:rsidRPr="005D02F9" w:rsidRDefault="00E5229C" w:rsidP="00E5229C">
      <w:pPr>
        <w:pStyle w:val="ConsPlusNonformat"/>
        <w:jc w:val="both"/>
        <w:rPr>
          <w:szCs w:val="16"/>
        </w:rPr>
      </w:pPr>
      <w:r w:rsidRPr="005D02F9">
        <w:rPr>
          <w:szCs w:val="16"/>
        </w:rPr>
        <w:t xml:space="preserve">власти, </w:t>
      </w:r>
      <w:proofErr w:type="gramStart"/>
      <w:r w:rsidRPr="005D02F9">
        <w:rPr>
          <w:szCs w:val="16"/>
        </w:rPr>
        <w:t>выдавшего</w:t>
      </w:r>
      <w:proofErr w:type="gramEnd"/>
      <w:r w:rsidRPr="005D02F9">
        <w:rPr>
          <w:szCs w:val="16"/>
        </w:rPr>
        <w:t xml:space="preserve"> лицензию)</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 xml:space="preserve">                                  РЕЦЕПТ</w:t>
      </w:r>
    </w:p>
    <w:p w:rsidR="00E5229C" w:rsidRPr="005D02F9" w:rsidRDefault="00E5229C" w:rsidP="00E5229C">
      <w:pPr>
        <w:pStyle w:val="ConsPlusNonformat"/>
        <w:jc w:val="both"/>
        <w:rPr>
          <w:szCs w:val="16"/>
        </w:rPr>
      </w:pPr>
      <w:r w:rsidRPr="005D02F9">
        <w:rPr>
          <w:szCs w:val="16"/>
        </w:rPr>
        <w:t xml:space="preserve">                 (</w:t>
      </w:r>
      <w:r w:rsidRPr="005D02F9">
        <w:rPr>
          <w:szCs w:val="16"/>
          <w:u w:val="single"/>
        </w:rPr>
        <w:t>взрослый</w:t>
      </w:r>
      <w:r w:rsidRPr="005D02F9">
        <w:rPr>
          <w:szCs w:val="16"/>
        </w:rPr>
        <w:t xml:space="preserve">, детский - </w:t>
      </w:r>
      <w:proofErr w:type="gramStart"/>
      <w:r w:rsidRPr="005D02F9">
        <w:rPr>
          <w:szCs w:val="16"/>
        </w:rPr>
        <w:t>нужное</w:t>
      </w:r>
      <w:proofErr w:type="gramEnd"/>
      <w:r w:rsidRPr="005D02F9">
        <w:rPr>
          <w:szCs w:val="16"/>
        </w:rPr>
        <w:t xml:space="preserve"> подчеркнуть)</w:t>
      </w:r>
    </w:p>
    <w:p w:rsidR="00E5229C" w:rsidRPr="005D02F9" w:rsidRDefault="00E5229C" w:rsidP="00E5229C">
      <w:pPr>
        <w:pStyle w:val="ConsPlusNonformat"/>
        <w:jc w:val="both"/>
        <w:rPr>
          <w:szCs w:val="16"/>
        </w:rPr>
      </w:pPr>
      <w:r w:rsidRPr="005D02F9">
        <w:rPr>
          <w:szCs w:val="16"/>
        </w:rPr>
        <w:t xml:space="preserve">                         "</w:t>
      </w:r>
      <w:r w:rsidRPr="005D02F9">
        <w:rPr>
          <w:szCs w:val="16"/>
          <w:u w:val="single"/>
        </w:rPr>
        <w:t>26</w:t>
      </w:r>
      <w:r w:rsidRPr="005D02F9">
        <w:rPr>
          <w:szCs w:val="16"/>
        </w:rPr>
        <w:t xml:space="preserve">" </w:t>
      </w:r>
      <w:r w:rsidRPr="005D02F9">
        <w:rPr>
          <w:szCs w:val="16"/>
          <w:u w:val="single"/>
        </w:rPr>
        <w:t>июня</w:t>
      </w:r>
      <w:r w:rsidRPr="005D02F9">
        <w:rPr>
          <w:szCs w:val="16"/>
        </w:rPr>
        <w:t xml:space="preserve"> 20</w:t>
      </w:r>
      <w:r w:rsidR="005F6DD0" w:rsidRPr="005D02F9">
        <w:rPr>
          <w:szCs w:val="16"/>
          <w:u w:val="single"/>
        </w:rPr>
        <w:t>21</w:t>
      </w:r>
      <w:r w:rsidRPr="005D02F9">
        <w:rPr>
          <w:szCs w:val="16"/>
        </w:rPr>
        <w:t xml:space="preserve"> г.</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Фамилия, инициалы имени и отчества (последнее - при наличии)</w:t>
      </w:r>
    </w:p>
    <w:p w:rsidR="00E5229C" w:rsidRPr="005D02F9" w:rsidRDefault="00E5229C" w:rsidP="00E5229C">
      <w:pPr>
        <w:pStyle w:val="ConsPlusNonformat"/>
        <w:jc w:val="both"/>
        <w:rPr>
          <w:szCs w:val="16"/>
        </w:rPr>
      </w:pPr>
      <w:r w:rsidRPr="005D02F9">
        <w:rPr>
          <w:szCs w:val="16"/>
        </w:rPr>
        <w:t>пациента _</w:t>
      </w:r>
      <w:r w:rsidRPr="005D02F9">
        <w:rPr>
          <w:szCs w:val="16"/>
          <w:u w:val="single"/>
        </w:rPr>
        <w:t>Иванова Т.С.________________________________________________</w:t>
      </w:r>
    </w:p>
    <w:p w:rsidR="00E5229C" w:rsidRPr="005D02F9" w:rsidRDefault="00E5229C" w:rsidP="00E5229C">
      <w:pPr>
        <w:pStyle w:val="ConsPlusNonformat"/>
        <w:jc w:val="both"/>
        <w:rPr>
          <w:szCs w:val="16"/>
        </w:rPr>
      </w:pPr>
      <w:r w:rsidRPr="005D02F9">
        <w:rPr>
          <w:szCs w:val="16"/>
        </w:rPr>
        <w:t>Дата рождения __</w:t>
      </w:r>
      <w:r w:rsidRPr="005D02F9">
        <w:rPr>
          <w:szCs w:val="16"/>
          <w:u w:val="single"/>
        </w:rPr>
        <w:t>26.08.2000г</w:t>
      </w:r>
      <w:r w:rsidRPr="005D02F9">
        <w:rPr>
          <w:szCs w:val="16"/>
        </w:rPr>
        <w:t>___________________________________________</w:t>
      </w:r>
    </w:p>
    <w:p w:rsidR="00E5229C" w:rsidRPr="005D02F9" w:rsidRDefault="00E5229C" w:rsidP="00E5229C">
      <w:pPr>
        <w:pStyle w:val="ConsPlusNonformat"/>
        <w:jc w:val="both"/>
        <w:rPr>
          <w:szCs w:val="16"/>
        </w:rPr>
      </w:pPr>
      <w:r w:rsidRPr="005D02F9">
        <w:rPr>
          <w:szCs w:val="16"/>
        </w:rPr>
        <w:t>Фамилия, инициалы имени и отчества (последнее - при наличии)</w:t>
      </w:r>
    </w:p>
    <w:p w:rsidR="00E5229C" w:rsidRPr="005D02F9" w:rsidRDefault="00E5229C" w:rsidP="00E5229C">
      <w:pPr>
        <w:pStyle w:val="ConsPlusNonformat"/>
        <w:jc w:val="both"/>
        <w:rPr>
          <w:szCs w:val="16"/>
        </w:rPr>
      </w:pPr>
      <w:r w:rsidRPr="005D02F9">
        <w:rPr>
          <w:szCs w:val="16"/>
        </w:rPr>
        <w:t>лечащего врача (фельдшера, акушерки) __</w:t>
      </w:r>
      <w:r w:rsidR="005F6DD0" w:rsidRPr="005D02F9">
        <w:rPr>
          <w:szCs w:val="16"/>
          <w:u w:val="single"/>
        </w:rPr>
        <w:t>Лозневая А.Д.</w:t>
      </w:r>
      <w:r w:rsidRPr="005D02F9">
        <w:rPr>
          <w:szCs w:val="16"/>
        </w:rPr>
        <w:t>____________________</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proofErr w:type="spellStart"/>
      <w:r w:rsidRPr="005D02F9">
        <w:rPr>
          <w:szCs w:val="16"/>
        </w:rPr>
        <w:t>руб</w:t>
      </w:r>
      <w:proofErr w:type="spellEnd"/>
      <w:r w:rsidRPr="005D02F9">
        <w:rPr>
          <w:szCs w:val="16"/>
        </w:rPr>
        <w:t xml:space="preserve">.|коп.| </w:t>
      </w:r>
      <w:proofErr w:type="spellStart"/>
      <w:r w:rsidRPr="005D02F9">
        <w:rPr>
          <w:szCs w:val="16"/>
        </w:rPr>
        <w:t>Rp</w:t>
      </w:r>
      <w:proofErr w:type="spellEnd"/>
      <w:r w:rsidRPr="005D02F9">
        <w:rPr>
          <w:szCs w:val="16"/>
        </w:rPr>
        <w:t>.</w:t>
      </w:r>
      <w:proofErr w:type="spellStart"/>
      <w:r w:rsidRPr="005D02F9">
        <w:rPr>
          <w:szCs w:val="16"/>
          <w:lang w:val="en-US"/>
        </w:rPr>
        <w:t>Tabl</w:t>
      </w:r>
      <w:proofErr w:type="spellEnd"/>
      <w:r w:rsidRPr="005D02F9">
        <w:rPr>
          <w:szCs w:val="16"/>
        </w:rPr>
        <w:t>.</w:t>
      </w:r>
      <w:proofErr w:type="spellStart"/>
      <w:r w:rsidR="005F6DD0" w:rsidRPr="005D02F9">
        <w:rPr>
          <w:color w:val="3C4043"/>
          <w:szCs w:val="16"/>
        </w:rPr>
        <w:t>Amisulpridi</w:t>
      </w:r>
      <w:proofErr w:type="spellEnd"/>
      <w:r w:rsidR="005F6DD0" w:rsidRPr="005D02F9">
        <w:rPr>
          <w:color w:val="3C4043"/>
          <w:szCs w:val="16"/>
        </w:rPr>
        <w:t xml:space="preserve"> 0,2</w:t>
      </w:r>
      <w:r w:rsidRPr="005D02F9">
        <w:rPr>
          <w:szCs w:val="16"/>
        </w:rPr>
        <w:t>....................</w:t>
      </w:r>
    </w:p>
    <w:p w:rsidR="00E5229C" w:rsidRPr="005D02F9" w:rsidRDefault="00FA71C4" w:rsidP="00E5229C">
      <w:pPr>
        <w:pStyle w:val="ConsPlusNonformat"/>
        <w:jc w:val="both"/>
        <w:rPr>
          <w:szCs w:val="16"/>
        </w:rPr>
      </w:pPr>
      <w:r>
        <w:rPr>
          <w:szCs w:val="16"/>
        </w:rPr>
        <w:t>3449,00х</w:t>
      </w:r>
      <w:proofErr w:type="gramStart"/>
      <w:r>
        <w:rPr>
          <w:szCs w:val="16"/>
        </w:rPr>
        <w:t>1</w:t>
      </w:r>
      <w:proofErr w:type="gramEnd"/>
      <w:r>
        <w:rPr>
          <w:szCs w:val="16"/>
        </w:rPr>
        <w:t>=.......</w:t>
      </w:r>
      <w:r w:rsidR="00E5229C" w:rsidRPr="005D02F9">
        <w:rPr>
          <w:szCs w:val="16"/>
        </w:rPr>
        <w:t>..</w:t>
      </w:r>
      <w:r w:rsidR="00E5229C" w:rsidRPr="005D02F9">
        <w:rPr>
          <w:szCs w:val="16"/>
          <w:lang w:val="en-US"/>
        </w:rPr>
        <w:t>D</w:t>
      </w:r>
      <w:r w:rsidR="00E5229C" w:rsidRPr="005D02F9">
        <w:rPr>
          <w:szCs w:val="16"/>
        </w:rPr>
        <w:t>.</w:t>
      </w:r>
      <w:r w:rsidR="00E5229C" w:rsidRPr="005D02F9">
        <w:rPr>
          <w:szCs w:val="16"/>
          <w:lang w:val="en-US"/>
        </w:rPr>
        <w:t>t</w:t>
      </w:r>
      <w:r w:rsidR="00E5229C" w:rsidRPr="005D02F9">
        <w:rPr>
          <w:szCs w:val="16"/>
        </w:rPr>
        <w:t>.</w:t>
      </w:r>
      <w:r w:rsidR="00E5229C" w:rsidRPr="005D02F9">
        <w:rPr>
          <w:szCs w:val="16"/>
          <w:lang w:val="en-US"/>
        </w:rPr>
        <w:t>d</w:t>
      </w:r>
      <w:r w:rsidR="005F6DD0" w:rsidRPr="005D02F9">
        <w:rPr>
          <w:szCs w:val="16"/>
        </w:rPr>
        <w:t>. №30</w:t>
      </w:r>
      <w:r w:rsidR="00E5229C" w:rsidRPr="005D02F9">
        <w:rPr>
          <w:szCs w:val="16"/>
        </w:rPr>
        <w:t>........................</w:t>
      </w:r>
    </w:p>
    <w:p w:rsidR="00E5229C" w:rsidRPr="005D02F9" w:rsidRDefault="00FA71C4" w:rsidP="00E5229C">
      <w:pPr>
        <w:pStyle w:val="ConsPlusNonformat"/>
        <w:jc w:val="both"/>
        <w:rPr>
          <w:szCs w:val="16"/>
        </w:rPr>
      </w:pPr>
      <w:r>
        <w:rPr>
          <w:szCs w:val="16"/>
        </w:rPr>
        <w:t>3449,00.....</w:t>
      </w:r>
      <w:r w:rsidR="00E5229C" w:rsidRPr="005D02F9">
        <w:rPr>
          <w:szCs w:val="16"/>
        </w:rPr>
        <w:t>.</w:t>
      </w:r>
      <w:r>
        <w:rPr>
          <w:szCs w:val="16"/>
        </w:rPr>
        <w:t xml:space="preserve">      </w:t>
      </w:r>
      <w:r w:rsidR="00E5229C" w:rsidRPr="005D02F9">
        <w:rPr>
          <w:szCs w:val="16"/>
          <w:lang w:val="en-US"/>
        </w:rPr>
        <w:t>S</w:t>
      </w:r>
      <w:r w:rsidR="005F6DD0" w:rsidRPr="005D02F9">
        <w:rPr>
          <w:szCs w:val="16"/>
        </w:rPr>
        <w:t>.По 1 таблетке 2</w:t>
      </w:r>
      <w:r w:rsidR="00E5229C" w:rsidRPr="005D02F9">
        <w:rPr>
          <w:szCs w:val="16"/>
        </w:rPr>
        <w:t xml:space="preserve"> раз в день......</w:t>
      </w:r>
    </w:p>
    <w:p w:rsidR="00E5229C" w:rsidRDefault="00FA71C4" w:rsidP="00E5229C">
      <w:pPr>
        <w:pStyle w:val="ConsPlusNonformat"/>
        <w:jc w:val="both"/>
        <w:rPr>
          <w:szCs w:val="16"/>
        </w:rPr>
      </w:pPr>
      <w:r>
        <w:rPr>
          <w:szCs w:val="16"/>
        </w:rPr>
        <w:t>___________</w:t>
      </w:r>
    </w:p>
    <w:p w:rsidR="00FA71C4" w:rsidRPr="005D02F9" w:rsidRDefault="00FA71C4" w:rsidP="00E5229C">
      <w:pPr>
        <w:pStyle w:val="ConsPlusNonformat"/>
        <w:jc w:val="both"/>
        <w:rPr>
          <w:szCs w:val="16"/>
        </w:rPr>
      </w:pPr>
      <w:r>
        <w:rPr>
          <w:szCs w:val="16"/>
        </w:rPr>
        <w:t>3449,00</w:t>
      </w:r>
    </w:p>
    <w:p w:rsidR="00E5229C" w:rsidRPr="005D02F9" w:rsidRDefault="00E5229C" w:rsidP="00E5229C">
      <w:pPr>
        <w:pStyle w:val="ConsPlusNonformat"/>
        <w:jc w:val="both"/>
        <w:rPr>
          <w:szCs w:val="16"/>
        </w:rPr>
      </w:pPr>
      <w:proofErr w:type="spellStart"/>
      <w:r w:rsidRPr="005D02F9">
        <w:rPr>
          <w:szCs w:val="16"/>
        </w:rPr>
        <w:t>руб</w:t>
      </w:r>
      <w:proofErr w:type="spellEnd"/>
      <w:r w:rsidRPr="005D02F9">
        <w:rPr>
          <w:szCs w:val="16"/>
        </w:rPr>
        <w:t xml:space="preserve">.|коп.| </w:t>
      </w:r>
      <w:proofErr w:type="spellStart"/>
      <w:r w:rsidRPr="005D02F9">
        <w:rPr>
          <w:szCs w:val="16"/>
        </w:rPr>
        <w:t>Rp</w:t>
      </w:r>
      <w:proofErr w:type="spellEnd"/>
      <w:r w:rsidRPr="005D02F9">
        <w:rPr>
          <w:szCs w:val="16"/>
        </w:rPr>
        <w:t>.</w:t>
      </w:r>
    </w:p>
    <w:p w:rsidR="00E5229C" w:rsidRPr="005D02F9" w:rsidRDefault="00E5229C" w:rsidP="00E5229C">
      <w:pPr>
        <w:pStyle w:val="ConsPlusNonformat"/>
        <w:jc w:val="both"/>
        <w:rPr>
          <w:szCs w:val="16"/>
        </w:rPr>
      </w:pPr>
      <w:r w:rsidRPr="005D02F9">
        <w:rPr>
          <w:szCs w:val="16"/>
        </w:rPr>
        <w:t>.......................................</w:t>
      </w:r>
    </w:p>
    <w:p w:rsidR="00E5229C" w:rsidRPr="005D02F9" w:rsidRDefault="00E5229C" w:rsidP="00E5229C">
      <w:pPr>
        <w:pStyle w:val="ConsPlusNonformat"/>
        <w:jc w:val="both"/>
        <w:rPr>
          <w:szCs w:val="16"/>
        </w:rPr>
      </w:pPr>
      <w:r w:rsidRPr="005D02F9">
        <w:rPr>
          <w:szCs w:val="16"/>
        </w:rPr>
        <w:t>.......................................</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proofErr w:type="spellStart"/>
      <w:r w:rsidRPr="005D02F9">
        <w:rPr>
          <w:szCs w:val="16"/>
        </w:rPr>
        <w:t>руб</w:t>
      </w:r>
      <w:proofErr w:type="spellEnd"/>
      <w:r w:rsidRPr="005D02F9">
        <w:rPr>
          <w:szCs w:val="16"/>
        </w:rPr>
        <w:t xml:space="preserve">.|коп.| </w:t>
      </w:r>
      <w:proofErr w:type="spellStart"/>
      <w:r w:rsidRPr="005D02F9">
        <w:rPr>
          <w:szCs w:val="16"/>
        </w:rPr>
        <w:t>Rp</w:t>
      </w:r>
      <w:proofErr w:type="spellEnd"/>
      <w:r w:rsidRPr="005D02F9">
        <w:rPr>
          <w:szCs w:val="16"/>
        </w:rPr>
        <w:t>.</w:t>
      </w:r>
    </w:p>
    <w:p w:rsidR="00E5229C" w:rsidRPr="005D02F9" w:rsidRDefault="00E5229C" w:rsidP="00E5229C">
      <w:pPr>
        <w:pStyle w:val="ConsPlusNonformat"/>
        <w:jc w:val="both"/>
        <w:rPr>
          <w:szCs w:val="16"/>
        </w:rPr>
      </w:pPr>
      <w:r w:rsidRPr="005D02F9">
        <w:rPr>
          <w:szCs w:val="16"/>
        </w:rPr>
        <w:t>.......................................</w:t>
      </w:r>
    </w:p>
    <w:p w:rsidR="00E5229C" w:rsidRPr="005D02F9" w:rsidRDefault="005D02F9" w:rsidP="00E5229C">
      <w:pPr>
        <w:pStyle w:val="ConsPlusNonformat"/>
        <w:jc w:val="both"/>
        <w:rPr>
          <w:szCs w:val="16"/>
        </w:rPr>
      </w:pPr>
      <w:r w:rsidRPr="005D02F9">
        <w:rPr>
          <w:noProof/>
          <w:szCs w:val="16"/>
        </w:rPr>
        <w:drawing>
          <wp:anchor distT="0" distB="0" distL="114300" distR="114300" simplePos="0" relativeHeight="251699200" behindDoc="0" locked="0" layoutInCell="1" allowOverlap="1" wp14:anchorId="28804732" wp14:editId="5C380F12">
            <wp:simplePos x="0" y="0"/>
            <wp:positionH relativeFrom="column">
              <wp:posOffset>3385185</wp:posOffset>
            </wp:positionH>
            <wp:positionV relativeFrom="paragraph">
              <wp:posOffset>91440</wp:posOffset>
            </wp:positionV>
            <wp:extent cx="1047750" cy="895350"/>
            <wp:effectExtent l="0" t="0" r="0" b="0"/>
            <wp:wrapNone/>
            <wp:docPr id="25" name="Рисунок 8"/>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pic:spPr>
                </pic:pic>
              </a:graphicData>
            </a:graphic>
            <wp14:sizeRelH relativeFrom="page">
              <wp14:pctWidth>0</wp14:pctWidth>
            </wp14:sizeRelH>
            <wp14:sizeRelV relativeFrom="page">
              <wp14:pctHeight>0</wp14:pctHeight>
            </wp14:sizeRelV>
          </wp:anchor>
        </w:drawing>
      </w:r>
      <w:r w:rsidR="00E5229C" w:rsidRPr="005D02F9">
        <w:rPr>
          <w:szCs w:val="16"/>
        </w:rPr>
        <w:t>.......................................</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w:t>
      </w:r>
    </w:p>
    <w:p w:rsidR="00E5229C" w:rsidRPr="005D02F9" w:rsidRDefault="005D02F9" w:rsidP="00E5229C">
      <w:pPr>
        <w:pStyle w:val="ConsPlusNonformat"/>
        <w:jc w:val="both"/>
        <w:rPr>
          <w:szCs w:val="16"/>
        </w:rPr>
      </w:pPr>
      <w:r w:rsidRPr="005D02F9">
        <w:rPr>
          <w:noProof/>
          <w:sz w:val="24"/>
        </w:rPr>
        <w:drawing>
          <wp:anchor distT="0" distB="0" distL="114300" distR="114300" simplePos="0" relativeHeight="251700224" behindDoc="0" locked="0" layoutInCell="1" allowOverlap="1" wp14:anchorId="6DA7116F" wp14:editId="3D54BEBE">
            <wp:simplePos x="0" y="0"/>
            <wp:positionH relativeFrom="column">
              <wp:posOffset>2376170</wp:posOffset>
            </wp:positionH>
            <wp:positionV relativeFrom="paragraph">
              <wp:posOffset>14495</wp:posOffset>
            </wp:positionV>
            <wp:extent cx="922655" cy="541020"/>
            <wp:effectExtent l="0" t="0" r="0" b="0"/>
            <wp:wrapNone/>
            <wp:docPr id="24"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922655"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5229C" w:rsidRPr="005D02F9" w:rsidRDefault="00E5229C" w:rsidP="00E5229C">
      <w:pPr>
        <w:pStyle w:val="ConsPlusNonformat"/>
        <w:jc w:val="both"/>
        <w:rPr>
          <w:szCs w:val="16"/>
        </w:rPr>
      </w:pPr>
      <w:r w:rsidRPr="005D02F9">
        <w:rPr>
          <w:szCs w:val="16"/>
        </w:rPr>
        <w:t>Подпись                                       М.П.</w:t>
      </w:r>
      <w:r w:rsidRPr="005D02F9">
        <w:rPr>
          <w:noProof/>
          <w:szCs w:val="16"/>
        </w:rPr>
        <w:t xml:space="preserve"> </w:t>
      </w:r>
    </w:p>
    <w:p w:rsidR="00E5229C" w:rsidRPr="005D02F9" w:rsidRDefault="00E5229C" w:rsidP="00E5229C">
      <w:pPr>
        <w:pStyle w:val="ConsPlusNonformat"/>
        <w:jc w:val="both"/>
        <w:rPr>
          <w:szCs w:val="16"/>
        </w:rPr>
      </w:pPr>
      <w:r w:rsidRPr="005D02F9">
        <w:rPr>
          <w:szCs w:val="16"/>
        </w:rPr>
        <w:t>и печать лечащего врача</w:t>
      </w:r>
    </w:p>
    <w:p w:rsidR="00E5229C" w:rsidRPr="005D02F9" w:rsidRDefault="00E5229C" w:rsidP="00E5229C">
      <w:pPr>
        <w:pStyle w:val="ConsPlusNonformat"/>
        <w:jc w:val="both"/>
        <w:rPr>
          <w:szCs w:val="16"/>
        </w:rPr>
      </w:pPr>
      <w:r w:rsidRPr="005D02F9">
        <w:rPr>
          <w:szCs w:val="16"/>
        </w:rPr>
        <w:t>(подпись фельдшера, акушерки)</w:t>
      </w:r>
    </w:p>
    <w:p w:rsidR="00E5229C" w:rsidRPr="005D02F9" w:rsidRDefault="00E5229C" w:rsidP="00E5229C">
      <w:pPr>
        <w:pStyle w:val="ConsPlusNonformat"/>
        <w:jc w:val="both"/>
        <w:rPr>
          <w:szCs w:val="16"/>
        </w:rPr>
      </w:pPr>
    </w:p>
    <w:p w:rsidR="00E5229C" w:rsidRPr="005D02F9" w:rsidRDefault="00E5229C" w:rsidP="00E5229C">
      <w:pPr>
        <w:pStyle w:val="ConsPlusNonformat"/>
        <w:jc w:val="both"/>
        <w:rPr>
          <w:szCs w:val="16"/>
        </w:rPr>
      </w:pPr>
      <w:r w:rsidRPr="005D02F9">
        <w:rPr>
          <w:szCs w:val="16"/>
        </w:rPr>
        <w:t xml:space="preserve">    Рецепт действителен в течение </w:t>
      </w:r>
      <w:r w:rsidRPr="005D02F9">
        <w:rPr>
          <w:szCs w:val="16"/>
          <w:u w:val="single"/>
        </w:rPr>
        <w:t>60 дней</w:t>
      </w:r>
      <w:r w:rsidRPr="005D02F9">
        <w:rPr>
          <w:szCs w:val="16"/>
        </w:rPr>
        <w:t>, до 1 года</w:t>
      </w:r>
      <w:proofErr w:type="gramStart"/>
      <w:r w:rsidRPr="005D02F9">
        <w:rPr>
          <w:szCs w:val="16"/>
        </w:rPr>
        <w:t xml:space="preserve"> (____________________)</w:t>
      </w:r>
      <w:proofErr w:type="gramEnd"/>
    </w:p>
    <w:p w:rsidR="00E5229C" w:rsidRPr="005D02F9" w:rsidRDefault="00E5229C" w:rsidP="00E5229C">
      <w:pPr>
        <w:pStyle w:val="ConsPlusNonformat"/>
        <w:jc w:val="both"/>
        <w:rPr>
          <w:szCs w:val="16"/>
        </w:rPr>
      </w:pPr>
      <w:r w:rsidRPr="005D02F9">
        <w:rPr>
          <w:szCs w:val="16"/>
        </w:rPr>
        <w:t xml:space="preserve">                </w:t>
      </w:r>
      <w:proofErr w:type="gramStart"/>
      <w:r w:rsidRPr="005D02F9">
        <w:rPr>
          <w:szCs w:val="16"/>
        </w:rPr>
        <w:t>(нужное подчеркнуть)                  (указать количество</w:t>
      </w:r>
      <w:proofErr w:type="gramEnd"/>
    </w:p>
    <w:p w:rsidR="00E5229C" w:rsidRPr="005D02F9" w:rsidRDefault="00E5229C" w:rsidP="00E5229C">
      <w:pPr>
        <w:pStyle w:val="ConsPlusNonformat"/>
        <w:jc w:val="both"/>
        <w:rPr>
          <w:szCs w:val="16"/>
        </w:rPr>
      </w:pPr>
      <w:r w:rsidRPr="005D02F9">
        <w:rPr>
          <w:szCs w:val="16"/>
        </w:rPr>
        <w:t xml:space="preserve">                                                             месяцев)</w:t>
      </w:r>
    </w:p>
    <w:p w:rsidR="00E5229C" w:rsidRPr="005D02F9" w:rsidRDefault="00E5229C" w:rsidP="00E5229C">
      <w:pPr>
        <w:pStyle w:val="ConsPlusNonformat"/>
        <w:jc w:val="both"/>
        <w:rPr>
          <w:sz w:val="24"/>
        </w:rPr>
      </w:pPr>
    </w:p>
    <w:p w:rsidR="00E5229C" w:rsidRPr="005D02F9" w:rsidRDefault="00E5229C" w:rsidP="00E5229C">
      <w:pPr>
        <w:pStyle w:val="ConsPlusNonformat"/>
        <w:jc w:val="both"/>
        <w:rPr>
          <w:sz w:val="24"/>
        </w:rPr>
      </w:pPr>
    </w:p>
    <w:p w:rsidR="00E5229C" w:rsidRPr="005D02F9" w:rsidRDefault="00E5229C" w:rsidP="00E5229C">
      <w:pPr>
        <w:pStyle w:val="ConsPlusNonformat"/>
        <w:jc w:val="both"/>
        <w:rPr>
          <w:sz w:val="24"/>
        </w:rPr>
      </w:pPr>
    </w:p>
    <w:p w:rsidR="00E5229C" w:rsidRPr="00530924" w:rsidRDefault="00E5229C" w:rsidP="00E5229C">
      <w:pPr>
        <w:pStyle w:val="ConsPlusNonformat"/>
        <w:jc w:val="both"/>
      </w:pPr>
    </w:p>
    <w:p w:rsidR="00E5229C" w:rsidRPr="00530924" w:rsidRDefault="00E5229C" w:rsidP="00E5229C">
      <w:pPr>
        <w:pStyle w:val="ConsPlusNonformat"/>
        <w:jc w:val="both"/>
      </w:pPr>
    </w:p>
    <w:p w:rsidR="0037577E" w:rsidRDefault="0037577E">
      <w:pPr>
        <w:rPr>
          <w:rFonts w:ascii="Courier New" w:eastAsia="Times New Roman" w:hAnsi="Courier New" w:cs="Courier New"/>
          <w:sz w:val="20"/>
          <w:szCs w:val="20"/>
        </w:rPr>
      </w:pPr>
      <w:r>
        <w:br w:type="page"/>
      </w: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pPr>
    </w:p>
    <w:p w:rsidR="00E5229C" w:rsidRPr="00530924" w:rsidRDefault="00E5229C" w:rsidP="00E5229C">
      <w:pPr>
        <w:pStyle w:val="ConsPlusNonformat"/>
        <w:jc w:val="both"/>
        <w:rPr>
          <w:rFonts w:ascii="Times New Roman" w:hAnsi="Times New Roman" w:cs="Times New Roman"/>
        </w:rPr>
      </w:pPr>
    </w:p>
    <w:p w:rsidR="00E5229C" w:rsidRPr="00530924" w:rsidRDefault="00E5229C" w:rsidP="00E5229C">
      <w:pPr>
        <w:pStyle w:val="ConsPlusNonformat"/>
        <w:jc w:val="both"/>
        <w:rPr>
          <w:rFonts w:ascii="Times New Roman" w:hAnsi="Times New Roman" w:cs="Times New Roman"/>
        </w:rPr>
      </w:pPr>
      <w:r w:rsidRPr="00530924">
        <w:rPr>
          <w:rFonts w:ascii="Times New Roman" w:hAnsi="Times New Roman" w:cs="Times New Roman"/>
        </w:rPr>
        <w:t>Оборотная сторона</w:t>
      </w:r>
    </w:p>
    <w:p w:rsidR="00E5229C" w:rsidRPr="00530924" w:rsidRDefault="00E5229C" w:rsidP="00E5229C">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E5229C" w:rsidRPr="00530924" w:rsidTr="00194AAD">
        <w:tc>
          <w:tcPr>
            <w:tcW w:w="4528" w:type="dxa"/>
            <w:vMerge w:val="restart"/>
            <w:tcBorders>
              <w:right w:val="single" w:sz="4" w:space="0" w:color="auto"/>
            </w:tcBorders>
          </w:tcPr>
          <w:p w:rsidR="00E5229C" w:rsidRPr="00530924" w:rsidRDefault="00E5229C" w:rsidP="00194AAD">
            <w:pPr>
              <w:pStyle w:val="ConsPlusNormal"/>
              <w:rPr>
                <w:rFonts w:ascii="Times New Roman" w:hAnsi="Times New Roman" w:cs="Times New Roman"/>
              </w:rPr>
            </w:pPr>
            <w:r w:rsidRPr="00530924">
              <w:rPr>
                <w:rFonts w:ascii="Times New Roman" w:hAnsi="Times New Roman" w:cs="Times New Roman"/>
              </w:rPr>
              <w:t xml:space="preserve">АО Губернские аптеки </w:t>
            </w:r>
          </w:p>
          <w:p w:rsidR="00E5229C" w:rsidRPr="00530924" w:rsidRDefault="00E5229C" w:rsidP="00194AAD">
            <w:pPr>
              <w:pStyle w:val="ConsPlusNormal"/>
              <w:rPr>
                <w:rFonts w:ascii="Times New Roman" w:hAnsi="Times New Roman" w:cs="Times New Roman"/>
              </w:rPr>
            </w:pPr>
            <w:r w:rsidRPr="00530924">
              <w:rPr>
                <w:rFonts w:ascii="Times New Roman" w:hAnsi="Times New Roman" w:cs="Times New Roman"/>
              </w:rPr>
              <w:t>Аптека</w:t>
            </w:r>
            <w:r w:rsidR="005F6DD0" w:rsidRPr="00530924">
              <w:rPr>
                <w:rFonts w:ascii="Times New Roman" w:hAnsi="Times New Roman" w:cs="Times New Roman"/>
              </w:rPr>
              <w:t>№3</w:t>
            </w:r>
          </w:p>
          <w:p w:rsidR="00E5229C" w:rsidRPr="00530924" w:rsidRDefault="00E5229C" w:rsidP="00194AAD">
            <w:pPr>
              <w:pStyle w:val="ConsPlusNormal"/>
              <w:rPr>
                <w:rFonts w:ascii="Times New Roman" w:hAnsi="Times New Roman" w:cs="Times New Roman"/>
              </w:rPr>
            </w:pPr>
            <w:proofErr w:type="spellStart"/>
            <w:r w:rsidRPr="00530924">
              <w:rPr>
                <w:rFonts w:ascii="Times New Roman" w:hAnsi="Times New Roman" w:cs="Times New Roman"/>
              </w:rPr>
              <w:t>С</w:t>
            </w:r>
            <w:r w:rsidR="005F6DD0" w:rsidRPr="00530924">
              <w:rPr>
                <w:rFonts w:ascii="Times New Roman" w:hAnsi="Times New Roman" w:cs="Times New Roman"/>
              </w:rPr>
              <w:t>олиан</w:t>
            </w:r>
            <w:proofErr w:type="spellEnd"/>
            <w:r w:rsidR="005F6DD0" w:rsidRPr="00530924">
              <w:rPr>
                <w:rFonts w:ascii="Times New Roman" w:hAnsi="Times New Roman" w:cs="Times New Roman"/>
              </w:rPr>
              <w:t xml:space="preserve"> 0.2</w:t>
            </w:r>
          </w:p>
          <w:p w:rsidR="00E5229C" w:rsidRPr="00530924" w:rsidRDefault="005F6DD0" w:rsidP="00194AAD">
            <w:pPr>
              <w:pStyle w:val="ConsPlusNormal"/>
              <w:rPr>
                <w:rFonts w:ascii="Times New Roman" w:hAnsi="Times New Roman" w:cs="Times New Roman"/>
              </w:rPr>
            </w:pPr>
            <w:r w:rsidRPr="00530924">
              <w:rPr>
                <w:rFonts w:ascii="Times New Roman" w:hAnsi="Times New Roman" w:cs="Times New Roman"/>
              </w:rPr>
              <w:t>№30, 1</w:t>
            </w:r>
            <w:r w:rsidR="00E5229C" w:rsidRPr="00530924">
              <w:rPr>
                <w:rFonts w:ascii="Times New Roman" w:hAnsi="Times New Roman" w:cs="Times New Roman"/>
              </w:rPr>
              <w:t xml:space="preserve"> упаковки</w:t>
            </w:r>
          </w:p>
          <w:p w:rsidR="00E5229C" w:rsidRPr="00530924" w:rsidRDefault="005F6DD0" w:rsidP="00194AAD">
            <w:pPr>
              <w:pStyle w:val="ConsPlusNormal"/>
              <w:rPr>
                <w:rFonts w:ascii="Times New Roman" w:hAnsi="Times New Roman" w:cs="Times New Roman"/>
              </w:rPr>
            </w:pPr>
            <w:r w:rsidRPr="00530924">
              <w:rPr>
                <w:rFonts w:ascii="Times New Roman" w:hAnsi="Times New Roman" w:cs="Times New Roman"/>
              </w:rPr>
              <w:t>Лозневая А.Д.</w:t>
            </w:r>
          </w:p>
          <w:p w:rsidR="00E5229C" w:rsidRPr="00530924" w:rsidRDefault="00E5229C" w:rsidP="00194AAD">
            <w:pPr>
              <w:pStyle w:val="ConsPlusNormal"/>
              <w:rPr>
                <w:rFonts w:ascii="Times New Roman" w:hAnsi="Times New Roman" w:cs="Times New Roman"/>
              </w:rPr>
            </w:pPr>
            <w:r w:rsidRPr="00530924">
              <w:rPr>
                <w:rFonts w:ascii="Times New Roman" w:hAnsi="Times New Roman" w:cs="Times New Roman"/>
              </w:rPr>
              <w:t>26.06</w:t>
            </w:r>
            <w:r w:rsidR="005F6DD0" w:rsidRPr="00530924">
              <w:rPr>
                <w:rFonts w:ascii="Times New Roman" w:hAnsi="Times New Roman" w:cs="Times New Roman"/>
              </w:rPr>
              <w:t>.2021</w:t>
            </w:r>
            <w:r w:rsidRPr="00530924">
              <w:rPr>
                <w:rFonts w:ascii="Times New Roman" w:hAnsi="Times New Roman" w:cs="Times New Roman"/>
              </w:rPr>
              <w:t>г.</w:t>
            </w:r>
            <w:r w:rsidRPr="00530924">
              <w:rPr>
                <w:rFonts w:ascii="Times New Roman" w:hAnsi="Times New Roman" w:cs="Times New Roman"/>
                <w:noProof/>
              </w:rPr>
              <w:t xml:space="preserve"> </w:t>
            </w:r>
          </w:p>
          <w:p w:rsidR="00E5229C" w:rsidRPr="00530924" w:rsidRDefault="00E5229C" w:rsidP="00194AAD">
            <w:pPr>
              <w:pStyle w:val="ConsPlusNormal"/>
              <w:rPr>
                <w:rFonts w:ascii="Times New Roman" w:hAnsi="Times New Roman" w:cs="Times New Roman"/>
              </w:rPr>
            </w:pPr>
          </w:p>
          <w:p w:rsidR="00E5229C" w:rsidRPr="00530924" w:rsidRDefault="00E5229C" w:rsidP="00194AAD">
            <w:pPr>
              <w:pStyle w:val="ConsPlusNormal"/>
              <w:rPr>
                <w:rFonts w:ascii="Times New Roman" w:hAnsi="Times New Roman" w:cs="Times New Roman"/>
              </w:rPr>
            </w:pPr>
            <w:r w:rsidRPr="00530924">
              <w:rPr>
                <w:rFonts w:ascii="Times New Roman" w:hAnsi="Times New Roman" w:cs="Times New Roman"/>
                <w:noProof/>
              </w:rPr>
              <w:drawing>
                <wp:inline distT="0" distB="0" distL="0" distR="0" wp14:anchorId="77265CC1" wp14:editId="15C1613C">
                  <wp:extent cx="668740" cy="668740"/>
                  <wp:effectExtent l="0" t="0" r="0" b="0"/>
                  <wp:docPr id="26"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srcRect/>
                          <a:stretch>
                            <a:fillRect/>
                          </a:stretch>
                        </pic:blipFill>
                        <pic:spPr bwMode="auto">
                          <a:xfrm>
                            <a:off x="0" y="0"/>
                            <a:ext cx="668633" cy="668633"/>
                          </a:xfrm>
                          <a:prstGeom prst="rect">
                            <a:avLst/>
                          </a:prstGeom>
                          <a:noFill/>
                          <a:ln w="9525">
                            <a:noFill/>
                            <a:miter lim="800000"/>
                            <a:headEnd/>
                            <a:tailEnd/>
                          </a:ln>
                        </pic:spPr>
                      </pic:pic>
                    </a:graphicData>
                  </a:graphic>
                </wp:inline>
              </w:drawing>
            </w:r>
            <w:r w:rsidRPr="00530924">
              <w:rPr>
                <w:rFonts w:ascii="Times New Roman" w:hAnsi="Times New Roman" w:cs="Times New Roman"/>
                <w:noProof/>
              </w:rPr>
              <w:drawing>
                <wp:inline distT="0" distB="0" distL="0" distR="0" wp14:anchorId="36BBFDDC" wp14:editId="6506AA33">
                  <wp:extent cx="1137835" cy="462407"/>
                  <wp:effectExtent l="19050" t="0" r="5165" b="0"/>
                  <wp:docPr id="27"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srcRect l="43246" t="1392" r="38340" b="85136"/>
                          <a:stretch>
                            <a:fillRect/>
                          </a:stretch>
                        </pic:blipFill>
                        <pic:spPr bwMode="auto">
                          <a:xfrm>
                            <a:off x="0" y="0"/>
                            <a:ext cx="1137835" cy="462407"/>
                          </a:xfrm>
                          <a:prstGeom prst="rect">
                            <a:avLst/>
                          </a:prstGeom>
                          <a:noFill/>
                          <a:ln w="9525">
                            <a:noFill/>
                            <a:miter lim="800000"/>
                            <a:headEnd/>
                            <a:tailEnd/>
                          </a:ln>
                        </pic:spPr>
                      </pic:pic>
                    </a:graphicData>
                  </a:graphic>
                </wp:inline>
              </w:drawing>
            </w:r>
          </w:p>
          <w:p w:rsidR="00E5229C" w:rsidRPr="00530924" w:rsidRDefault="00E5229C" w:rsidP="00194AAD">
            <w:pPr>
              <w:pStyle w:val="ConsPlusNormal"/>
              <w:rPr>
                <w:rFonts w:ascii="Times New Roman" w:hAnsi="Times New Roman" w:cs="Times New Roman"/>
              </w:rPr>
            </w:pPr>
          </w:p>
          <w:p w:rsidR="00E5229C" w:rsidRPr="00530924" w:rsidRDefault="00E5229C" w:rsidP="00194AAD">
            <w:pPr>
              <w:pStyle w:val="ConsPlusNormal"/>
              <w:rPr>
                <w:rFonts w:ascii="Times New Roman" w:hAnsi="Times New Roman" w:cs="Times New Roman"/>
                <w:lang w:val="en-US"/>
              </w:rPr>
            </w:pPr>
          </w:p>
        </w:tc>
        <w:tc>
          <w:tcPr>
            <w:tcW w:w="4529" w:type="dxa"/>
            <w:tcBorders>
              <w:top w:val="single" w:sz="4" w:space="0" w:color="auto"/>
              <w:left w:val="single" w:sz="4" w:space="0" w:color="auto"/>
              <w:right w:val="single" w:sz="4" w:space="0" w:color="auto"/>
            </w:tcBorders>
          </w:tcPr>
          <w:p w:rsidR="00E5229C" w:rsidRPr="00530924" w:rsidRDefault="00E5229C" w:rsidP="00194AAD">
            <w:pPr>
              <w:pStyle w:val="ConsPlusNormal"/>
              <w:jc w:val="center"/>
              <w:rPr>
                <w:rFonts w:ascii="Times New Roman" w:hAnsi="Times New Roman" w:cs="Times New Roman"/>
              </w:rPr>
            </w:pPr>
            <w:r w:rsidRPr="00530924">
              <w:rPr>
                <w:rFonts w:ascii="Times New Roman" w:hAnsi="Times New Roman" w:cs="Times New Roman"/>
              </w:rPr>
              <w:t>Отметка о назначении лекарственного препарата по решению врачебной комиссии</w:t>
            </w:r>
          </w:p>
        </w:tc>
      </w:tr>
      <w:tr w:rsidR="00E5229C" w:rsidRPr="00530924" w:rsidTr="00194AAD">
        <w:tc>
          <w:tcPr>
            <w:tcW w:w="4528" w:type="dxa"/>
            <w:vMerge/>
            <w:tcBorders>
              <w:right w:val="single" w:sz="4" w:space="0" w:color="auto"/>
            </w:tcBorders>
          </w:tcPr>
          <w:p w:rsidR="00E5229C" w:rsidRPr="00530924" w:rsidRDefault="00E5229C" w:rsidP="00194AAD">
            <w:pPr>
              <w:pStyle w:val="ConsPlusNormal"/>
              <w:jc w:val="both"/>
              <w:rPr>
                <w:rFonts w:ascii="Times New Roman" w:hAnsi="Times New Roman" w:cs="Times New Roman"/>
              </w:rPr>
            </w:pPr>
          </w:p>
        </w:tc>
        <w:tc>
          <w:tcPr>
            <w:tcW w:w="4529" w:type="dxa"/>
            <w:tcBorders>
              <w:left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r>
      <w:tr w:rsidR="00E5229C" w:rsidRPr="00530924" w:rsidTr="00194AAD">
        <w:tc>
          <w:tcPr>
            <w:tcW w:w="4528" w:type="dxa"/>
            <w:vMerge/>
            <w:tcBorders>
              <w:right w:val="single" w:sz="4" w:space="0" w:color="auto"/>
            </w:tcBorders>
          </w:tcPr>
          <w:p w:rsidR="00E5229C" w:rsidRPr="00530924" w:rsidRDefault="00E5229C" w:rsidP="00194AAD">
            <w:pPr>
              <w:pStyle w:val="ConsPlusNormal"/>
              <w:jc w:val="both"/>
              <w:rPr>
                <w:rFonts w:ascii="Times New Roman" w:hAnsi="Times New Roman" w:cs="Times New Roman"/>
              </w:rPr>
            </w:pPr>
          </w:p>
        </w:tc>
        <w:tc>
          <w:tcPr>
            <w:tcW w:w="4529" w:type="dxa"/>
            <w:tcBorders>
              <w:left w:val="single" w:sz="4" w:space="0" w:color="auto"/>
              <w:bottom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r>
    </w:tbl>
    <w:p w:rsidR="00E5229C" w:rsidRPr="00530924" w:rsidRDefault="00E5229C" w:rsidP="00E5229C">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E5229C" w:rsidRPr="00530924" w:rsidTr="00194AAD">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jc w:val="center"/>
              <w:rPr>
                <w:rFonts w:ascii="Times New Roman" w:hAnsi="Times New Roman" w:cs="Times New Roman"/>
              </w:rPr>
            </w:pPr>
            <w:r w:rsidRPr="00530924">
              <w:rPr>
                <w:rFonts w:ascii="Times New Roman" w:hAnsi="Times New Roman" w:cs="Times New Roman"/>
              </w:rPr>
              <w:t>Приготовил</w:t>
            </w:r>
          </w:p>
        </w:tc>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jc w:val="center"/>
              <w:rPr>
                <w:rFonts w:ascii="Times New Roman" w:hAnsi="Times New Roman" w:cs="Times New Roman"/>
              </w:rPr>
            </w:pPr>
            <w:r w:rsidRPr="00530924">
              <w:rPr>
                <w:rFonts w:ascii="Times New Roman" w:hAnsi="Times New Roman" w:cs="Times New Roman"/>
              </w:rPr>
              <w:t>Проверил</w:t>
            </w:r>
          </w:p>
        </w:tc>
        <w:tc>
          <w:tcPr>
            <w:tcW w:w="3024"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jc w:val="center"/>
              <w:rPr>
                <w:rFonts w:ascii="Times New Roman" w:hAnsi="Times New Roman" w:cs="Times New Roman"/>
              </w:rPr>
            </w:pPr>
            <w:r w:rsidRPr="00530924">
              <w:rPr>
                <w:rFonts w:ascii="Times New Roman" w:hAnsi="Times New Roman" w:cs="Times New Roman"/>
              </w:rPr>
              <w:t>Отпустил</w:t>
            </w:r>
          </w:p>
        </w:tc>
      </w:tr>
      <w:tr w:rsidR="00E5229C" w:rsidRPr="00530924" w:rsidTr="00194AAD">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c>
          <w:tcPr>
            <w:tcW w:w="3022"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c>
          <w:tcPr>
            <w:tcW w:w="3024" w:type="dxa"/>
            <w:tcBorders>
              <w:top w:val="single" w:sz="4" w:space="0" w:color="auto"/>
              <w:left w:val="single" w:sz="4" w:space="0" w:color="auto"/>
              <w:bottom w:val="single" w:sz="4" w:space="0" w:color="auto"/>
              <w:right w:val="single" w:sz="4" w:space="0" w:color="auto"/>
            </w:tcBorders>
          </w:tcPr>
          <w:p w:rsidR="00E5229C" w:rsidRPr="00530924" w:rsidRDefault="00E5229C" w:rsidP="00194AAD">
            <w:pPr>
              <w:pStyle w:val="ConsPlusNormal"/>
              <w:rPr>
                <w:rFonts w:ascii="Times New Roman" w:hAnsi="Times New Roman" w:cs="Times New Roman"/>
              </w:rPr>
            </w:pPr>
          </w:p>
        </w:tc>
      </w:tr>
    </w:tbl>
    <w:p w:rsidR="00E5229C" w:rsidRPr="00530924" w:rsidRDefault="00E5229C" w:rsidP="007A37BB">
      <w:pPr>
        <w:spacing w:line="360" w:lineRule="auto"/>
        <w:ind w:firstLine="709"/>
        <w:jc w:val="both"/>
        <w:rPr>
          <w:rFonts w:ascii="Times New Roman" w:hAnsi="Times New Roman" w:cs="Times New Roman"/>
          <w:lang w:val="en-US"/>
        </w:rPr>
      </w:pPr>
    </w:p>
    <w:p w:rsidR="00374359" w:rsidRPr="00FA71C4" w:rsidRDefault="00374359" w:rsidP="007A37BB">
      <w:pPr>
        <w:spacing w:line="360" w:lineRule="auto"/>
        <w:ind w:firstLine="709"/>
        <w:jc w:val="both"/>
        <w:rPr>
          <w:rFonts w:ascii="Times New Roman" w:hAnsi="Times New Roman" w:cs="Times New Roman"/>
          <w:sz w:val="28"/>
          <w:szCs w:val="24"/>
        </w:rPr>
      </w:pPr>
      <w:r w:rsidRPr="00FA71C4">
        <w:rPr>
          <w:rFonts w:ascii="Times New Roman" w:hAnsi="Times New Roman" w:cs="Times New Roman"/>
          <w:sz w:val="28"/>
          <w:szCs w:val="24"/>
        </w:rPr>
        <w:t xml:space="preserve">1. Таксируем рецепт с левой стороны от прописанного в рецепте лекарственного средства – </w:t>
      </w:r>
      <w:proofErr w:type="spellStart"/>
      <w:r w:rsidR="00FA71C4" w:rsidRPr="00FA71C4">
        <w:rPr>
          <w:rFonts w:ascii="Times New Roman" w:hAnsi="Times New Roman" w:cs="Times New Roman"/>
          <w:sz w:val="28"/>
          <w:szCs w:val="24"/>
        </w:rPr>
        <w:t>Солиан</w:t>
      </w:r>
      <w:proofErr w:type="spellEnd"/>
      <w:r w:rsidRPr="00FA71C4">
        <w:rPr>
          <w:rFonts w:ascii="Times New Roman" w:hAnsi="Times New Roman" w:cs="Times New Roman"/>
          <w:sz w:val="28"/>
          <w:szCs w:val="24"/>
        </w:rPr>
        <w:t xml:space="preserve"> </w:t>
      </w:r>
      <w:proofErr w:type="gramStart"/>
      <w:r w:rsidRPr="00FA71C4">
        <w:rPr>
          <w:rFonts w:ascii="Times New Roman" w:hAnsi="Times New Roman" w:cs="Times New Roman"/>
          <w:sz w:val="28"/>
          <w:szCs w:val="24"/>
        </w:rPr>
        <w:t>-</w:t>
      </w:r>
      <w:r w:rsidR="00FA71C4" w:rsidRPr="00FA71C4">
        <w:rPr>
          <w:rFonts w:ascii="Times New Roman" w:hAnsi="Times New Roman" w:cs="Times New Roman"/>
          <w:sz w:val="28"/>
          <w:szCs w:val="24"/>
        </w:rPr>
        <w:t>н</w:t>
      </w:r>
      <w:proofErr w:type="gramEnd"/>
      <w:r w:rsidR="00FA71C4" w:rsidRPr="00FA71C4">
        <w:rPr>
          <w:rFonts w:ascii="Times New Roman" w:hAnsi="Times New Roman" w:cs="Times New Roman"/>
          <w:sz w:val="28"/>
          <w:szCs w:val="24"/>
        </w:rPr>
        <w:t>ейролептик</w:t>
      </w:r>
      <w:r w:rsidRPr="00FA71C4">
        <w:rPr>
          <w:rFonts w:ascii="Times New Roman" w:hAnsi="Times New Roman" w:cs="Times New Roman"/>
          <w:sz w:val="28"/>
          <w:szCs w:val="24"/>
        </w:rPr>
        <w:t xml:space="preserve"> </w:t>
      </w:r>
      <w:r w:rsidR="00FA71C4" w:rsidRPr="00FA71C4">
        <w:rPr>
          <w:rFonts w:ascii="Times New Roman" w:hAnsi="Times New Roman" w:cs="Times New Roman"/>
          <w:sz w:val="28"/>
          <w:szCs w:val="24"/>
        </w:rPr>
        <w:t>;</w:t>
      </w:r>
    </w:p>
    <w:p w:rsidR="00374359" w:rsidRPr="00FA71C4" w:rsidRDefault="00374359" w:rsidP="007A37BB">
      <w:pPr>
        <w:spacing w:line="360" w:lineRule="auto"/>
        <w:ind w:firstLine="709"/>
        <w:jc w:val="both"/>
        <w:rPr>
          <w:rFonts w:ascii="Times New Roman" w:hAnsi="Times New Roman" w:cs="Times New Roman"/>
          <w:sz w:val="28"/>
          <w:szCs w:val="24"/>
        </w:rPr>
      </w:pPr>
      <w:r w:rsidRPr="00FA71C4">
        <w:rPr>
          <w:rFonts w:ascii="Times New Roman" w:hAnsi="Times New Roman" w:cs="Times New Roman"/>
          <w:sz w:val="28"/>
          <w:szCs w:val="24"/>
        </w:rPr>
        <w:t xml:space="preserve">2. Стоимость одной упаковки (единицы) лекарственного средства умножаем на количество </w:t>
      </w:r>
      <w:r w:rsidR="00FA71C4" w:rsidRPr="00FA71C4">
        <w:rPr>
          <w:rFonts w:ascii="Times New Roman" w:hAnsi="Times New Roman" w:cs="Times New Roman"/>
          <w:sz w:val="28"/>
          <w:szCs w:val="24"/>
        </w:rPr>
        <w:t>выписанных единиц препарата (3449</w:t>
      </w:r>
      <w:r w:rsidRPr="00FA71C4">
        <w:rPr>
          <w:rFonts w:ascii="Times New Roman" w:hAnsi="Times New Roman" w:cs="Times New Roman"/>
          <w:sz w:val="28"/>
          <w:szCs w:val="24"/>
        </w:rPr>
        <w:t>,00 х 1)</w:t>
      </w:r>
    </w:p>
    <w:p w:rsidR="00374359" w:rsidRPr="00FA71C4" w:rsidRDefault="00374359" w:rsidP="007A37BB">
      <w:pPr>
        <w:spacing w:line="360" w:lineRule="auto"/>
        <w:ind w:firstLine="709"/>
        <w:jc w:val="both"/>
        <w:rPr>
          <w:rFonts w:ascii="Times New Roman" w:hAnsi="Times New Roman" w:cs="Times New Roman"/>
          <w:sz w:val="28"/>
          <w:szCs w:val="24"/>
        </w:rPr>
      </w:pPr>
      <w:r w:rsidRPr="00FA71C4">
        <w:rPr>
          <w:rFonts w:ascii="Times New Roman" w:hAnsi="Times New Roman" w:cs="Times New Roman"/>
          <w:sz w:val="28"/>
          <w:szCs w:val="24"/>
        </w:rPr>
        <w:t>3. Определяем стоимость второго лекарственно</w:t>
      </w:r>
      <w:r w:rsidR="00FA71C4" w:rsidRPr="00FA71C4">
        <w:rPr>
          <w:rFonts w:ascii="Times New Roman" w:hAnsi="Times New Roman" w:cs="Times New Roman"/>
          <w:sz w:val="28"/>
          <w:szCs w:val="24"/>
        </w:rPr>
        <w:t>го средства за одну упаковку 3449</w:t>
      </w:r>
      <w:r w:rsidRPr="00FA71C4">
        <w:rPr>
          <w:rFonts w:ascii="Times New Roman" w:hAnsi="Times New Roman" w:cs="Times New Roman"/>
          <w:sz w:val="28"/>
          <w:szCs w:val="24"/>
        </w:rPr>
        <w:t>,00.</w:t>
      </w:r>
    </w:p>
    <w:p w:rsidR="00B13E9A" w:rsidRPr="00FA71C4" w:rsidRDefault="00374359" w:rsidP="007A37BB">
      <w:pPr>
        <w:spacing w:line="360" w:lineRule="auto"/>
        <w:ind w:firstLine="709"/>
        <w:jc w:val="both"/>
        <w:rPr>
          <w:rFonts w:ascii="Times New Roman" w:eastAsia="SimSun" w:hAnsi="Times New Roman" w:cs="Times New Roman"/>
          <w:sz w:val="28"/>
          <w:szCs w:val="24"/>
          <w:lang w:eastAsia="en-US"/>
        </w:rPr>
      </w:pPr>
      <w:r w:rsidRPr="00FA71C4">
        <w:rPr>
          <w:rFonts w:ascii="Times New Roman" w:hAnsi="Times New Roman" w:cs="Times New Roman"/>
          <w:sz w:val="28"/>
          <w:szCs w:val="24"/>
        </w:rPr>
        <w:t>4. В конце подводим итог,</w:t>
      </w:r>
      <w:r w:rsidR="00FA71C4" w:rsidRPr="00FA71C4">
        <w:rPr>
          <w:rFonts w:ascii="Times New Roman" w:hAnsi="Times New Roman" w:cs="Times New Roman"/>
          <w:sz w:val="28"/>
          <w:szCs w:val="24"/>
        </w:rPr>
        <w:t xml:space="preserve"> полученную сумму по рецепту 3449</w:t>
      </w:r>
      <w:r w:rsidRPr="00FA71C4">
        <w:rPr>
          <w:rFonts w:ascii="Times New Roman" w:hAnsi="Times New Roman" w:cs="Times New Roman"/>
          <w:sz w:val="28"/>
          <w:szCs w:val="24"/>
        </w:rPr>
        <w:t>,00 - предъявляем к оплате.</w:t>
      </w:r>
      <w:r w:rsidR="00B13E9A" w:rsidRPr="00FA71C4">
        <w:rPr>
          <w:rFonts w:ascii="Times New Roman" w:hAnsi="Times New Roman" w:cs="Times New Roman"/>
          <w:sz w:val="28"/>
          <w:szCs w:val="24"/>
        </w:rPr>
        <w:br w:type="page"/>
      </w:r>
    </w:p>
    <w:p w:rsidR="005F6DD0" w:rsidRPr="00FA71C4" w:rsidRDefault="005F6DD0" w:rsidP="005F6DD0">
      <w:pPr>
        <w:pStyle w:val="a0"/>
        <w:spacing w:after="0" w:line="360" w:lineRule="auto"/>
        <w:jc w:val="both"/>
        <w:rPr>
          <w:rFonts w:ascii="Times New Roman" w:hAnsi="Times New Roman" w:cs="Times New Roman"/>
          <w:color w:val="auto"/>
          <w:sz w:val="32"/>
          <w:szCs w:val="24"/>
        </w:rPr>
      </w:pPr>
    </w:p>
    <w:p w:rsidR="005F6DD0" w:rsidRPr="00FA71C4" w:rsidRDefault="005F6DD0" w:rsidP="005F6DD0">
      <w:pPr>
        <w:pStyle w:val="ConsPlusNonformat"/>
        <w:jc w:val="both"/>
        <w:rPr>
          <w:szCs w:val="16"/>
        </w:rPr>
      </w:pPr>
      <w:r w:rsidRPr="00FA71C4">
        <w:rPr>
          <w:szCs w:val="16"/>
        </w:rPr>
        <w:t>Министерство здравоохранения                  Код формы по ОКУД</w:t>
      </w:r>
    </w:p>
    <w:p w:rsidR="005F6DD0" w:rsidRPr="00FA71C4" w:rsidRDefault="005F6DD0" w:rsidP="005F6DD0">
      <w:pPr>
        <w:pStyle w:val="ConsPlusNonformat"/>
        <w:jc w:val="both"/>
        <w:rPr>
          <w:szCs w:val="16"/>
        </w:rPr>
      </w:pPr>
      <w:r w:rsidRPr="00FA71C4">
        <w:rPr>
          <w:szCs w:val="16"/>
        </w:rPr>
        <w:t>Российской Федерации                          Код учреждения по ОКПО</w:t>
      </w:r>
    </w:p>
    <w:p w:rsidR="005F6DD0" w:rsidRPr="00FA71C4" w:rsidRDefault="005F6DD0" w:rsidP="005F6DD0">
      <w:pPr>
        <w:pStyle w:val="ConsPlusNonformat"/>
        <w:jc w:val="both"/>
        <w:rPr>
          <w:szCs w:val="16"/>
        </w:rPr>
      </w:pPr>
      <w:r w:rsidRPr="00FA71C4">
        <w:rPr>
          <w:noProof/>
          <w:szCs w:val="16"/>
        </w:rPr>
        <w:drawing>
          <wp:inline distT="0" distB="0" distL="0" distR="0" wp14:anchorId="4BBC5918" wp14:editId="13B2BD25">
            <wp:extent cx="1693628" cy="566155"/>
            <wp:effectExtent l="0" t="0" r="1822" b="0"/>
            <wp:docPr id="55"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srcRect t="38421" r="5149"/>
                    <a:stretch>
                      <a:fillRect/>
                    </a:stretch>
                  </pic:blipFill>
                  <pic:spPr>
                    <a:xfrm>
                      <a:off x="0" y="0"/>
                      <a:ext cx="1693630" cy="566156"/>
                    </a:xfrm>
                    <a:prstGeom prst="rect">
                      <a:avLst/>
                    </a:prstGeom>
                  </pic:spPr>
                </pic:pic>
              </a:graphicData>
            </a:graphic>
          </wp:inline>
        </w:drawing>
      </w:r>
      <w:r w:rsidRPr="00FA71C4">
        <w:rPr>
          <w:szCs w:val="16"/>
        </w:rPr>
        <w:t xml:space="preserve">                  Медицинская документация</w:t>
      </w:r>
    </w:p>
    <w:p w:rsidR="005F6DD0" w:rsidRPr="00FA71C4" w:rsidRDefault="005F6DD0" w:rsidP="005F6DD0">
      <w:pPr>
        <w:pStyle w:val="ConsPlusNonformat"/>
        <w:jc w:val="both"/>
        <w:rPr>
          <w:szCs w:val="16"/>
        </w:rPr>
      </w:pPr>
      <w:r w:rsidRPr="00FA71C4">
        <w:rPr>
          <w:szCs w:val="16"/>
        </w:rPr>
        <w:t>Наименование (штамп)                          Форма N 107-1/у</w:t>
      </w:r>
    </w:p>
    <w:p w:rsidR="005F6DD0" w:rsidRPr="00FA71C4" w:rsidRDefault="005F6DD0" w:rsidP="005F6DD0">
      <w:pPr>
        <w:pStyle w:val="ConsPlusNonformat"/>
        <w:jc w:val="both"/>
        <w:rPr>
          <w:szCs w:val="16"/>
        </w:rPr>
      </w:pPr>
      <w:r w:rsidRPr="00FA71C4">
        <w:rPr>
          <w:szCs w:val="16"/>
        </w:rPr>
        <w:t xml:space="preserve">медицинской организации                       </w:t>
      </w:r>
      <w:proofErr w:type="gramStart"/>
      <w:r w:rsidRPr="00FA71C4">
        <w:rPr>
          <w:szCs w:val="16"/>
        </w:rPr>
        <w:t>Утверждена</w:t>
      </w:r>
      <w:proofErr w:type="gramEnd"/>
      <w:r w:rsidRPr="00FA71C4">
        <w:rPr>
          <w:szCs w:val="16"/>
        </w:rPr>
        <w:t xml:space="preserve"> приказом</w:t>
      </w:r>
    </w:p>
    <w:p w:rsidR="005F6DD0" w:rsidRPr="00FA71C4" w:rsidRDefault="005F6DD0" w:rsidP="005F6DD0">
      <w:pPr>
        <w:pStyle w:val="ConsPlusNonformat"/>
        <w:jc w:val="both"/>
        <w:rPr>
          <w:szCs w:val="16"/>
        </w:rPr>
      </w:pPr>
      <w:r w:rsidRPr="00FA71C4">
        <w:rPr>
          <w:szCs w:val="16"/>
        </w:rPr>
        <w:t xml:space="preserve">                                              Министерства здравоохранения</w:t>
      </w:r>
    </w:p>
    <w:p w:rsidR="005F6DD0" w:rsidRPr="00FA71C4" w:rsidRDefault="005F6DD0" w:rsidP="005F6DD0">
      <w:pPr>
        <w:pStyle w:val="ConsPlusNonformat"/>
        <w:jc w:val="both"/>
        <w:rPr>
          <w:szCs w:val="16"/>
        </w:rPr>
      </w:pPr>
      <w:r w:rsidRPr="00FA71C4">
        <w:rPr>
          <w:szCs w:val="16"/>
        </w:rPr>
        <w:t>Наименование (штамп)                          Российской Федерации</w:t>
      </w:r>
    </w:p>
    <w:p w:rsidR="005F6DD0" w:rsidRPr="00FA71C4" w:rsidRDefault="005F6DD0" w:rsidP="005F6DD0">
      <w:pPr>
        <w:pStyle w:val="ConsPlusNonformat"/>
        <w:jc w:val="both"/>
        <w:rPr>
          <w:szCs w:val="16"/>
        </w:rPr>
      </w:pPr>
      <w:r w:rsidRPr="00FA71C4">
        <w:rPr>
          <w:szCs w:val="16"/>
        </w:rPr>
        <w:t>индивидуального предпринимателя               от 14 января 2019 г. N 4н</w:t>
      </w:r>
    </w:p>
    <w:p w:rsidR="005F6DD0" w:rsidRPr="00FA71C4" w:rsidRDefault="005F6DD0" w:rsidP="005F6DD0">
      <w:pPr>
        <w:pStyle w:val="ConsPlusNonformat"/>
        <w:jc w:val="both"/>
        <w:rPr>
          <w:szCs w:val="16"/>
        </w:rPr>
      </w:pPr>
      <w:proofErr w:type="gramStart"/>
      <w:r w:rsidRPr="00FA71C4">
        <w:rPr>
          <w:szCs w:val="16"/>
        </w:rPr>
        <w:t>(указать адрес, номер и дату лицензии,</w:t>
      </w:r>
      <w:proofErr w:type="gramEnd"/>
    </w:p>
    <w:p w:rsidR="005F6DD0" w:rsidRPr="00FA71C4" w:rsidRDefault="005F6DD0" w:rsidP="005F6DD0">
      <w:pPr>
        <w:pStyle w:val="ConsPlusNonformat"/>
        <w:jc w:val="both"/>
        <w:rPr>
          <w:szCs w:val="16"/>
        </w:rPr>
      </w:pPr>
      <w:r w:rsidRPr="00FA71C4">
        <w:rPr>
          <w:szCs w:val="16"/>
        </w:rPr>
        <w:t xml:space="preserve">наименование органа </w:t>
      </w:r>
      <w:proofErr w:type="gramStart"/>
      <w:r w:rsidRPr="00FA71C4">
        <w:rPr>
          <w:szCs w:val="16"/>
        </w:rPr>
        <w:t>государственной</w:t>
      </w:r>
      <w:proofErr w:type="gramEnd"/>
    </w:p>
    <w:p w:rsidR="005F6DD0" w:rsidRPr="00FA71C4" w:rsidRDefault="005F6DD0" w:rsidP="005F6DD0">
      <w:pPr>
        <w:pStyle w:val="ConsPlusNonformat"/>
        <w:jc w:val="both"/>
        <w:rPr>
          <w:szCs w:val="16"/>
        </w:rPr>
      </w:pPr>
      <w:r w:rsidRPr="00FA71C4">
        <w:rPr>
          <w:szCs w:val="16"/>
        </w:rPr>
        <w:t xml:space="preserve">власти, </w:t>
      </w:r>
      <w:proofErr w:type="gramStart"/>
      <w:r w:rsidRPr="00FA71C4">
        <w:rPr>
          <w:szCs w:val="16"/>
        </w:rPr>
        <w:t>выдавшего</w:t>
      </w:r>
      <w:proofErr w:type="gramEnd"/>
      <w:r w:rsidRPr="00FA71C4">
        <w:rPr>
          <w:szCs w:val="16"/>
        </w:rPr>
        <w:t xml:space="preserve"> лицензию)</w:t>
      </w:r>
    </w:p>
    <w:p w:rsidR="005F6DD0" w:rsidRPr="00FA71C4" w:rsidRDefault="005F6DD0" w:rsidP="005F6DD0">
      <w:pPr>
        <w:pStyle w:val="ConsPlusNonformat"/>
        <w:jc w:val="both"/>
        <w:rPr>
          <w:szCs w:val="16"/>
        </w:rPr>
      </w:pPr>
    </w:p>
    <w:p w:rsidR="005F6DD0" w:rsidRPr="00FA71C4" w:rsidRDefault="005F6DD0" w:rsidP="005F6DD0">
      <w:pPr>
        <w:pStyle w:val="ConsPlusNonformat"/>
        <w:jc w:val="both"/>
        <w:rPr>
          <w:szCs w:val="16"/>
        </w:rPr>
      </w:pPr>
      <w:r w:rsidRPr="00FA71C4">
        <w:rPr>
          <w:szCs w:val="16"/>
        </w:rPr>
        <w:t>---------------------------------------------------------------------------</w:t>
      </w:r>
    </w:p>
    <w:p w:rsidR="005F6DD0" w:rsidRPr="00FA71C4" w:rsidRDefault="005F6DD0" w:rsidP="005F6DD0">
      <w:pPr>
        <w:pStyle w:val="ConsPlusNonformat"/>
        <w:jc w:val="both"/>
        <w:rPr>
          <w:szCs w:val="16"/>
        </w:rPr>
      </w:pPr>
    </w:p>
    <w:p w:rsidR="005F6DD0" w:rsidRPr="00FA71C4" w:rsidRDefault="005F6DD0" w:rsidP="005F6DD0">
      <w:pPr>
        <w:pStyle w:val="ConsPlusNonformat"/>
        <w:jc w:val="both"/>
        <w:rPr>
          <w:szCs w:val="16"/>
        </w:rPr>
      </w:pPr>
      <w:r w:rsidRPr="00FA71C4">
        <w:rPr>
          <w:szCs w:val="16"/>
        </w:rPr>
        <w:t xml:space="preserve">                                  РЕЦЕПТ</w:t>
      </w:r>
    </w:p>
    <w:p w:rsidR="005F6DD0" w:rsidRPr="00FA71C4" w:rsidRDefault="005F6DD0" w:rsidP="005F6DD0">
      <w:pPr>
        <w:pStyle w:val="ConsPlusNonformat"/>
        <w:jc w:val="both"/>
        <w:rPr>
          <w:szCs w:val="16"/>
        </w:rPr>
      </w:pPr>
      <w:r w:rsidRPr="00FA71C4">
        <w:rPr>
          <w:szCs w:val="16"/>
        </w:rPr>
        <w:t xml:space="preserve">                 (</w:t>
      </w:r>
      <w:r w:rsidRPr="00FA71C4">
        <w:rPr>
          <w:szCs w:val="16"/>
          <w:u w:val="single"/>
        </w:rPr>
        <w:t>взрослый</w:t>
      </w:r>
      <w:r w:rsidRPr="00FA71C4">
        <w:rPr>
          <w:szCs w:val="16"/>
        </w:rPr>
        <w:t xml:space="preserve">, детский - </w:t>
      </w:r>
      <w:proofErr w:type="gramStart"/>
      <w:r w:rsidRPr="00FA71C4">
        <w:rPr>
          <w:szCs w:val="16"/>
        </w:rPr>
        <w:t>нужное</w:t>
      </w:r>
      <w:proofErr w:type="gramEnd"/>
      <w:r w:rsidRPr="00FA71C4">
        <w:rPr>
          <w:szCs w:val="16"/>
        </w:rPr>
        <w:t xml:space="preserve"> подчеркнуть)</w:t>
      </w:r>
    </w:p>
    <w:p w:rsidR="005F6DD0" w:rsidRPr="00FA71C4" w:rsidRDefault="005F6DD0" w:rsidP="005F6DD0">
      <w:pPr>
        <w:pStyle w:val="ConsPlusNonformat"/>
        <w:jc w:val="both"/>
        <w:rPr>
          <w:szCs w:val="16"/>
        </w:rPr>
      </w:pPr>
      <w:r w:rsidRPr="00FA71C4">
        <w:rPr>
          <w:szCs w:val="16"/>
        </w:rPr>
        <w:t xml:space="preserve">                         "</w:t>
      </w:r>
      <w:r w:rsidRPr="00FA71C4">
        <w:rPr>
          <w:szCs w:val="16"/>
          <w:u w:val="single"/>
        </w:rPr>
        <w:t>26</w:t>
      </w:r>
      <w:r w:rsidRPr="00FA71C4">
        <w:rPr>
          <w:szCs w:val="16"/>
        </w:rPr>
        <w:t xml:space="preserve">" </w:t>
      </w:r>
      <w:r w:rsidRPr="00FA71C4">
        <w:rPr>
          <w:szCs w:val="16"/>
          <w:u w:val="single"/>
        </w:rPr>
        <w:t>июня</w:t>
      </w:r>
      <w:r w:rsidRPr="00FA71C4">
        <w:rPr>
          <w:szCs w:val="16"/>
        </w:rPr>
        <w:t xml:space="preserve"> 20</w:t>
      </w:r>
      <w:r w:rsidRPr="00FA71C4">
        <w:rPr>
          <w:szCs w:val="16"/>
          <w:u w:val="single"/>
        </w:rPr>
        <w:t>21</w:t>
      </w:r>
      <w:r w:rsidRPr="00FA71C4">
        <w:rPr>
          <w:szCs w:val="16"/>
        </w:rPr>
        <w:t xml:space="preserve"> г.</w:t>
      </w:r>
    </w:p>
    <w:p w:rsidR="005F6DD0" w:rsidRPr="00FA71C4" w:rsidRDefault="005F6DD0" w:rsidP="005F6DD0">
      <w:pPr>
        <w:pStyle w:val="ConsPlusNonformat"/>
        <w:jc w:val="both"/>
        <w:rPr>
          <w:szCs w:val="16"/>
        </w:rPr>
      </w:pPr>
    </w:p>
    <w:p w:rsidR="005F6DD0" w:rsidRPr="00FA71C4" w:rsidRDefault="005F6DD0" w:rsidP="005F6DD0">
      <w:pPr>
        <w:pStyle w:val="ConsPlusNonformat"/>
        <w:jc w:val="both"/>
        <w:rPr>
          <w:szCs w:val="16"/>
        </w:rPr>
      </w:pPr>
      <w:r w:rsidRPr="00FA71C4">
        <w:rPr>
          <w:szCs w:val="16"/>
        </w:rPr>
        <w:t>Фамилия, инициалы имени и отчества (последнее - при наличии)</w:t>
      </w:r>
    </w:p>
    <w:p w:rsidR="005F6DD0" w:rsidRPr="00FA71C4" w:rsidRDefault="005F6DD0" w:rsidP="005F6DD0">
      <w:pPr>
        <w:pStyle w:val="ConsPlusNonformat"/>
        <w:jc w:val="both"/>
        <w:rPr>
          <w:szCs w:val="16"/>
        </w:rPr>
      </w:pPr>
      <w:r w:rsidRPr="00FA71C4">
        <w:rPr>
          <w:szCs w:val="16"/>
        </w:rPr>
        <w:t>пациента _</w:t>
      </w:r>
      <w:r w:rsidRPr="00FA71C4">
        <w:rPr>
          <w:szCs w:val="16"/>
          <w:u w:val="single"/>
        </w:rPr>
        <w:t>Иванова Т.С.________________________________________________</w:t>
      </w:r>
    </w:p>
    <w:p w:rsidR="005F6DD0" w:rsidRPr="00FA71C4" w:rsidRDefault="005F6DD0" w:rsidP="005F6DD0">
      <w:pPr>
        <w:pStyle w:val="ConsPlusNonformat"/>
        <w:jc w:val="both"/>
        <w:rPr>
          <w:szCs w:val="16"/>
        </w:rPr>
      </w:pPr>
      <w:r w:rsidRPr="00FA71C4">
        <w:rPr>
          <w:szCs w:val="16"/>
        </w:rPr>
        <w:t>Дата рождения __</w:t>
      </w:r>
      <w:r w:rsidRPr="00FA71C4">
        <w:rPr>
          <w:szCs w:val="16"/>
          <w:u w:val="single"/>
        </w:rPr>
        <w:t>26.08.2000г</w:t>
      </w:r>
      <w:r w:rsidRPr="00FA71C4">
        <w:rPr>
          <w:szCs w:val="16"/>
        </w:rPr>
        <w:t>___________________________________________</w:t>
      </w:r>
    </w:p>
    <w:p w:rsidR="005F6DD0" w:rsidRPr="00FA71C4" w:rsidRDefault="005F6DD0" w:rsidP="005F6DD0">
      <w:pPr>
        <w:pStyle w:val="ConsPlusNonformat"/>
        <w:jc w:val="both"/>
        <w:rPr>
          <w:szCs w:val="16"/>
        </w:rPr>
      </w:pPr>
      <w:r w:rsidRPr="00FA71C4">
        <w:rPr>
          <w:szCs w:val="16"/>
        </w:rPr>
        <w:t>Фамилия, инициалы имени и отчества (последнее - при наличии)</w:t>
      </w:r>
    </w:p>
    <w:p w:rsidR="005F6DD0" w:rsidRPr="00FA71C4" w:rsidRDefault="005F6DD0" w:rsidP="005F6DD0">
      <w:pPr>
        <w:pStyle w:val="ConsPlusNonformat"/>
        <w:jc w:val="both"/>
        <w:rPr>
          <w:szCs w:val="16"/>
        </w:rPr>
      </w:pPr>
      <w:r w:rsidRPr="00FA71C4">
        <w:rPr>
          <w:szCs w:val="16"/>
        </w:rPr>
        <w:t>лечащего врача (фельдшера, акушерки) __</w:t>
      </w:r>
      <w:r w:rsidR="00FA71C4">
        <w:rPr>
          <w:szCs w:val="16"/>
          <w:u w:val="single"/>
        </w:rPr>
        <w:t xml:space="preserve">Лозневая А.Д. </w:t>
      </w:r>
    </w:p>
    <w:p w:rsidR="005F6DD0" w:rsidRPr="00FA71C4" w:rsidRDefault="005F6DD0" w:rsidP="005F6DD0">
      <w:pPr>
        <w:pStyle w:val="ConsPlusNonformat"/>
        <w:jc w:val="both"/>
        <w:rPr>
          <w:szCs w:val="16"/>
        </w:rPr>
      </w:pPr>
    </w:p>
    <w:p w:rsidR="005F6DD0" w:rsidRPr="00FA71C4" w:rsidRDefault="005F6DD0" w:rsidP="005F6DD0">
      <w:pPr>
        <w:pStyle w:val="ConsPlusNonformat"/>
        <w:jc w:val="both"/>
        <w:rPr>
          <w:szCs w:val="16"/>
          <w:lang w:val="en-US"/>
        </w:rPr>
      </w:pPr>
      <w:proofErr w:type="spellStart"/>
      <w:r w:rsidRPr="00FA71C4">
        <w:rPr>
          <w:szCs w:val="16"/>
        </w:rPr>
        <w:t>руб</w:t>
      </w:r>
      <w:proofErr w:type="spellEnd"/>
      <w:r w:rsidRPr="00FA71C4">
        <w:rPr>
          <w:szCs w:val="16"/>
          <w:lang w:val="en-US"/>
        </w:rPr>
        <w:t>.|</w:t>
      </w:r>
      <w:r w:rsidRPr="00FA71C4">
        <w:rPr>
          <w:szCs w:val="16"/>
        </w:rPr>
        <w:t>коп</w:t>
      </w:r>
      <w:r w:rsidRPr="00FA71C4">
        <w:rPr>
          <w:szCs w:val="16"/>
          <w:lang w:val="en-US"/>
        </w:rPr>
        <w:t xml:space="preserve">.| </w:t>
      </w:r>
      <w:proofErr w:type="spellStart"/>
      <w:r w:rsidRPr="00FA71C4">
        <w:rPr>
          <w:szCs w:val="16"/>
          <w:lang w:val="en-US"/>
        </w:rPr>
        <w:t>Rp</w:t>
      </w:r>
      <w:proofErr w:type="spellEnd"/>
      <w:r w:rsidRPr="00FA71C4">
        <w:rPr>
          <w:szCs w:val="16"/>
          <w:lang w:val="en-US"/>
        </w:rPr>
        <w:t>.</w:t>
      </w:r>
      <w:r w:rsidRPr="00FA71C4">
        <w:rPr>
          <w:sz w:val="24"/>
          <w:lang w:val="en-US"/>
        </w:rPr>
        <w:t xml:space="preserve"> </w:t>
      </w:r>
      <w:proofErr w:type="spellStart"/>
      <w:r w:rsidR="003956EC" w:rsidRPr="00FA71C4">
        <w:rPr>
          <w:sz w:val="24"/>
          <w:lang w:val="en-US"/>
        </w:rPr>
        <w:t>T</w:t>
      </w:r>
      <w:r w:rsidR="003956EC" w:rsidRPr="00FA71C4">
        <w:rPr>
          <w:szCs w:val="16"/>
          <w:lang w:val="en-US"/>
        </w:rPr>
        <w:t>abl</w:t>
      </w:r>
      <w:proofErr w:type="spellEnd"/>
      <w:r w:rsidR="003956EC" w:rsidRPr="00FA71C4">
        <w:rPr>
          <w:szCs w:val="16"/>
          <w:lang w:val="en-US"/>
        </w:rPr>
        <w:t xml:space="preserve">. </w:t>
      </w:r>
      <w:proofErr w:type="spellStart"/>
      <w:r w:rsidR="003956EC" w:rsidRPr="00FA71C4">
        <w:rPr>
          <w:szCs w:val="16"/>
          <w:lang w:val="en-US"/>
        </w:rPr>
        <w:t>Vortioxetini</w:t>
      </w:r>
      <w:proofErr w:type="spellEnd"/>
      <w:r w:rsidR="003956EC" w:rsidRPr="00FA71C4">
        <w:rPr>
          <w:szCs w:val="16"/>
          <w:lang w:val="en-US"/>
        </w:rPr>
        <w:t xml:space="preserve"> 0,005</w:t>
      </w:r>
      <w:r w:rsidRPr="00FA71C4">
        <w:rPr>
          <w:szCs w:val="16"/>
          <w:lang w:val="en-US"/>
        </w:rPr>
        <w:t>...................</w:t>
      </w:r>
    </w:p>
    <w:p w:rsidR="005F6DD0" w:rsidRPr="00FA71C4" w:rsidRDefault="00FA71C4" w:rsidP="005F6DD0">
      <w:pPr>
        <w:pStyle w:val="ConsPlusNonformat"/>
        <w:jc w:val="both"/>
        <w:rPr>
          <w:szCs w:val="16"/>
        </w:rPr>
      </w:pPr>
      <w:r>
        <w:rPr>
          <w:szCs w:val="16"/>
        </w:rPr>
        <w:t>1640,00х</w:t>
      </w:r>
      <w:proofErr w:type="gramStart"/>
      <w:r>
        <w:rPr>
          <w:szCs w:val="16"/>
        </w:rPr>
        <w:t>1</w:t>
      </w:r>
      <w:proofErr w:type="gramEnd"/>
      <w:r>
        <w:rPr>
          <w:szCs w:val="16"/>
        </w:rPr>
        <w:t xml:space="preserve">=........... </w:t>
      </w:r>
      <w:r w:rsidR="005F6DD0" w:rsidRPr="00FA71C4">
        <w:rPr>
          <w:szCs w:val="16"/>
          <w:lang w:val="en-US"/>
        </w:rPr>
        <w:t>D</w:t>
      </w:r>
      <w:r w:rsidR="005F6DD0" w:rsidRPr="00FA71C4">
        <w:rPr>
          <w:szCs w:val="16"/>
        </w:rPr>
        <w:t>.</w:t>
      </w:r>
      <w:r w:rsidR="005F6DD0" w:rsidRPr="00FA71C4">
        <w:rPr>
          <w:szCs w:val="16"/>
          <w:lang w:val="en-US"/>
        </w:rPr>
        <w:t>t</w:t>
      </w:r>
      <w:r w:rsidR="005F6DD0" w:rsidRPr="00FA71C4">
        <w:rPr>
          <w:szCs w:val="16"/>
        </w:rPr>
        <w:t>.</w:t>
      </w:r>
      <w:r w:rsidR="005F6DD0" w:rsidRPr="00FA71C4">
        <w:rPr>
          <w:szCs w:val="16"/>
          <w:lang w:val="en-US"/>
        </w:rPr>
        <w:t>d</w:t>
      </w:r>
      <w:r w:rsidR="003956EC" w:rsidRPr="00FA71C4">
        <w:rPr>
          <w:szCs w:val="16"/>
        </w:rPr>
        <w:t>. №</w:t>
      </w:r>
      <w:proofErr w:type="gramStart"/>
      <w:r w:rsidR="003956EC" w:rsidRPr="00FA71C4">
        <w:rPr>
          <w:szCs w:val="16"/>
        </w:rPr>
        <w:t>28</w:t>
      </w:r>
      <w:r w:rsidR="003956EC" w:rsidRPr="00FA71C4">
        <w:rPr>
          <w:szCs w:val="16"/>
          <w:lang w:val="en-US"/>
        </w:rPr>
        <w:t> </w:t>
      </w:r>
      <w:r w:rsidR="005F6DD0" w:rsidRPr="00FA71C4">
        <w:rPr>
          <w:szCs w:val="16"/>
        </w:rPr>
        <w:t>........................</w:t>
      </w:r>
      <w:proofErr w:type="gramEnd"/>
    </w:p>
    <w:p w:rsidR="005F6DD0" w:rsidRPr="00FA71C4" w:rsidRDefault="00FA71C4" w:rsidP="005F6DD0">
      <w:pPr>
        <w:pStyle w:val="ConsPlusNonformat"/>
        <w:jc w:val="both"/>
        <w:rPr>
          <w:szCs w:val="16"/>
        </w:rPr>
      </w:pPr>
      <w:r>
        <w:rPr>
          <w:szCs w:val="16"/>
        </w:rPr>
        <w:t>1640,00</w:t>
      </w:r>
      <w:r w:rsidR="005F6DD0" w:rsidRPr="00FA71C4">
        <w:rPr>
          <w:szCs w:val="16"/>
        </w:rPr>
        <w:t>..............</w:t>
      </w:r>
      <w:r>
        <w:rPr>
          <w:szCs w:val="16"/>
        </w:rPr>
        <w:t xml:space="preserve"> </w:t>
      </w:r>
      <w:r w:rsidR="005F6DD0" w:rsidRPr="00FA71C4">
        <w:rPr>
          <w:szCs w:val="16"/>
          <w:lang w:val="en-US"/>
        </w:rPr>
        <w:t>S</w:t>
      </w:r>
      <w:r w:rsidR="005F6DD0" w:rsidRPr="00FA71C4">
        <w:rPr>
          <w:szCs w:val="16"/>
        </w:rPr>
        <w:t>.По 1 капсуле 1 раз в день......</w:t>
      </w:r>
    </w:p>
    <w:p w:rsidR="005F6DD0" w:rsidRDefault="00FA71C4" w:rsidP="005F6DD0">
      <w:pPr>
        <w:pStyle w:val="ConsPlusNonformat"/>
        <w:jc w:val="both"/>
        <w:rPr>
          <w:szCs w:val="16"/>
        </w:rPr>
      </w:pPr>
      <w:r>
        <w:rPr>
          <w:szCs w:val="16"/>
        </w:rPr>
        <w:t>________</w:t>
      </w:r>
    </w:p>
    <w:p w:rsidR="00FA71C4" w:rsidRPr="00FA71C4" w:rsidRDefault="00FA71C4" w:rsidP="005F6DD0">
      <w:pPr>
        <w:pStyle w:val="ConsPlusNonformat"/>
        <w:jc w:val="both"/>
        <w:rPr>
          <w:szCs w:val="16"/>
        </w:rPr>
      </w:pPr>
      <w:r>
        <w:rPr>
          <w:szCs w:val="16"/>
        </w:rPr>
        <w:t>1640,00</w:t>
      </w:r>
    </w:p>
    <w:p w:rsidR="005F6DD0" w:rsidRPr="00FA71C4" w:rsidRDefault="005F6DD0" w:rsidP="005F6DD0">
      <w:pPr>
        <w:pStyle w:val="ConsPlusNonformat"/>
        <w:jc w:val="both"/>
        <w:rPr>
          <w:szCs w:val="16"/>
        </w:rPr>
      </w:pPr>
      <w:proofErr w:type="spellStart"/>
      <w:r w:rsidRPr="00FA71C4">
        <w:rPr>
          <w:szCs w:val="16"/>
        </w:rPr>
        <w:t>руб</w:t>
      </w:r>
      <w:proofErr w:type="spellEnd"/>
      <w:r w:rsidRPr="00FA71C4">
        <w:rPr>
          <w:szCs w:val="16"/>
        </w:rPr>
        <w:t xml:space="preserve">.|коп.| </w:t>
      </w:r>
      <w:proofErr w:type="spellStart"/>
      <w:r w:rsidRPr="00FA71C4">
        <w:rPr>
          <w:szCs w:val="16"/>
        </w:rPr>
        <w:t>Rp</w:t>
      </w:r>
      <w:proofErr w:type="spellEnd"/>
      <w:r w:rsidRPr="00FA71C4">
        <w:rPr>
          <w:szCs w:val="16"/>
        </w:rPr>
        <w:t>.</w:t>
      </w:r>
    </w:p>
    <w:p w:rsidR="005F6DD0" w:rsidRPr="00FA71C4" w:rsidRDefault="005F6DD0" w:rsidP="005F6DD0">
      <w:pPr>
        <w:pStyle w:val="ConsPlusNonformat"/>
        <w:jc w:val="both"/>
        <w:rPr>
          <w:szCs w:val="16"/>
        </w:rPr>
      </w:pPr>
      <w:r w:rsidRPr="00FA71C4">
        <w:rPr>
          <w:szCs w:val="16"/>
        </w:rPr>
        <w:t>.......................................</w:t>
      </w:r>
    </w:p>
    <w:p w:rsidR="005F6DD0" w:rsidRPr="00FA71C4" w:rsidRDefault="005F6DD0" w:rsidP="005F6DD0">
      <w:pPr>
        <w:pStyle w:val="ConsPlusNonformat"/>
        <w:jc w:val="both"/>
        <w:rPr>
          <w:szCs w:val="16"/>
        </w:rPr>
      </w:pPr>
      <w:r w:rsidRPr="00FA71C4">
        <w:rPr>
          <w:szCs w:val="16"/>
        </w:rPr>
        <w:t>.......................................</w:t>
      </w:r>
    </w:p>
    <w:p w:rsidR="005F6DD0" w:rsidRPr="00FA71C4" w:rsidRDefault="005F6DD0" w:rsidP="005F6DD0">
      <w:pPr>
        <w:pStyle w:val="ConsPlusNonformat"/>
        <w:jc w:val="both"/>
        <w:rPr>
          <w:szCs w:val="16"/>
        </w:rPr>
      </w:pPr>
    </w:p>
    <w:p w:rsidR="005F6DD0" w:rsidRPr="00FA71C4" w:rsidRDefault="005F6DD0" w:rsidP="005F6DD0">
      <w:pPr>
        <w:pStyle w:val="ConsPlusNonformat"/>
        <w:jc w:val="both"/>
        <w:rPr>
          <w:szCs w:val="16"/>
        </w:rPr>
      </w:pPr>
      <w:proofErr w:type="spellStart"/>
      <w:r w:rsidRPr="00FA71C4">
        <w:rPr>
          <w:szCs w:val="16"/>
        </w:rPr>
        <w:t>руб</w:t>
      </w:r>
      <w:proofErr w:type="spellEnd"/>
      <w:r w:rsidRPr="00FA71C4">
        <w:rPr>
          <w:szCs w:val="16"/>
        </w:rPr>
        <w:t xml:space="preserve">.|коп.| </w:t>
      </w:r>
      <w:proofErr w:type="spellStart"/>
      <w:r w:rsidRPr="00FA71C4">
        <w:rPr>
          <w:szCs w:val="16"/>
        </w:rPr>
        <w:t>Rp</w:t>
      </w:r>
      <w:proofErr w:type="spellEnd"/>
      <w:r w:rsidRPr="00FA71C4">
        <w:rPr>
          <w:szCs w:val="16"/>
        </w:rPr>
        <w:t>.</w:t>
      </w:r>
    </w:p>
    <w:p w:rsidR="005F6DD0" w:rsidRPr="00FA71C4" w:rsidRDefault="005F6DD0" w:rsidP="005F6DD0">
      <w:pPr>
        <w:pStyle w:val="ConsPlusNonformat"/>
        <w:jc w:val="both"/>
        <w:rPr>
          <w:szCs w:val="16"/>
        </w:rPr>
      </w:pPr>
      <w:r w:rsidRPr="00FA71C4">
        <w:rPr>
          <w:szCs w:val="16"/>
        </w:rPr>
        <w:t>.......................................</w:t>
      </w:r>
    </w:p>
    <w:p w:rsidR="005F6DD0" w:rsidRPr="00FA71C4" w:rsidRDefault="005F6DD0" w:rsidP="005F6DD0">
      <w:pPr>
        <w:pStyle w:val="ConsPlusNonformat"/>
        <w:jc w:val="both"/>
        <w:rPr>
          <w:szCs w:val="16"/>
        </w:rPr>
      </w:pPr>
      <w:r w:rsidRPr="00FA71C4">
        <w:rPr>
          <w:szCs w:val="16"/>
        </w:rPr>
        <w:t>.......................................</w:t>
      </w:r>
    </w:p>
    <w:p w:rsidR="005F6DD0" w:rsidRPr="00FA71C4" w:rsidRDefault="00FA71C4" w:rsidP="005F6DD0">
      <w:pPr>
        <w:pStyle w:val="ConsPlusNonformat"/>
        <w:jc w:val="both"/>
        <w:rPr>
          <w:szCs w:val="16"/>
        </w:rPr>
      </w:pPr>
      <w:r w:rsidRPr="00FA71C4">
        <w:rPr>
          <w:noProof/>
          <w:szCs w:val="16"/>
        </w:rPr>
        <w:drawing>
          <wp:anchor distT="0" distB="0" distL="114300" distR="114300" simplePos="0" relativeHeight="251693056" behindDoc="0" locked="0" layoutInCell="1" allowOverlap="1" wp14:anchorId="4B0EFC99" wp14:editId="18FD505A">
            <wp:simplePos x="0" y="0"/>
            <wp:positionH relativeFrom="column">
              <wp:posOffset>3213735</wp:posOffset>
            </wp:positionH>
            <wp:positionV relativeFrom="paragraph">
              <wp:posOffset>108585</wp:posOffset>
            </wp:positionV>
            <wp:extent cx="866775" cy="828675"/>
            <wp:effectExtent l="0" t="0" r="0" b="9525"/>
            <wp:wrapNone/>
            <wp:docPr id="57" name="Рисунок 8"/>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658" cy="833344"/>
                    </a:xfrm>
                    <a:prstGeom prst="rect">
                      <a:avLst/>
                    </a:prstGeom>
                    <a:noFill/>
                  </pic:spPr>
                </pic:pic>
              </a:graphicData>
            </a:graphic>
            <wp14:sizeRelH relativeFrom="page">
              <wp14:pctWidth>0</wp14:pctWidth>
            </wp14:sizeRelH>
            <wp14:sizeRelV relativeFrom="page">
              <wp14:pctHeight>0</wp14:pctHeight>
            </wp14:sizeRelV>
          </wp:anchor>
        </w:drawing>
      </w:r>
    </w:p>
    <w:p w:rsidR="005F6DD0" w:rsidRPr="00FA71C4" w:rsidRDefault="005F6DD0" w:rsidP="005F6DD0">
      <w:pPr>
        <w:pStyle w:val="ConsPlusNonformat"/>
        <w:jc w:val="both"/>
        <w:rPr>
          <w:szCs w:val="16"/>
        </w:rPr>
      </w:pPr>
      <w:r w:rsidRPr="00FA71C4">
        <w:rPr>
          <w:szCs w:val="16"/>
        </w:rPr>
        <w:t>-------------------------------------------------------</w:t>
      </w:r>
    </w:p>
    <w:p w:rsidR="005F6DD0" w:rsidRPr="00FA71C4" w:rsidRDefault="003956EC" w:rsidP="005F6DD0">
      <w:pPr>
        <w:pStyle w:val="ConsPlusNonformat"/>
        <w:jc w:val="both"/>
        <w:rPr>
          <w:szCs w:val="16"/>
        </w:rPr>
      </w:pPr>
      <w:r w:rsidRPr="00FA71C4">
        <w:rPr>
          <w:noProof/>
          <w:sz w:val="24"/>
        </w:rPr>
        <w:drawing>
          <wp:anchor distT="0" distB="0" distL="114300" distR="114300" simplePos="0" relativeHeight="251694080" behindDoc="0" locked="0" layoutInCell="1" allowOverlap="1" wp14:anchorId="49004D35" wp14:editId="2B9ED328">
            <wp:simplePos x="0" y="0"/>
            <wp:positionH relativeFrom="column">
              <wp:posOffset>1845310</wp:posOffset>
            </wp:positionH>
            <wp:positionV relativeFrom="paragraph">
              <wp:posOffset>57785</wp:posOffset>
            </wp:positionV>
            <wp:extent cx="697230" cy="408940"/>
            <wp:effectExtent l="0" t="0" r="7620" b="0"/>
            <wp:wrapNone/>
            <wp:docPr id="56"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697230" cy="408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F6DD0" w:rsidRPr="00FA71C4" w:rsidRDefault="005F6DD0" w:rsidP="005F6DD0">
      <w:pPr>
        <w:pStyle w:val="ConsPlusNonformat"/>
        <w:jc w:val="both"/>
        <w:rPr>
          <w:szCs w:val="16"/>
        </w:rPr>
      </w:pPr>
      <w:r w:rsidRPr="00FA71C4">
        <w:rPr>
          <w:szCs w:val="16"/>
        </w:rPr>
        <w:t>Подпись                                       М.П.</w:t>
      </w:r>
      <w:r w:rsidRPr="00FA71C4">
        <w:rPr>
          <w:noProof/>
          <w:szCs w:val="16"/>
        </w:rPr>
        <w:t xml:space="preserve"> </w:t>
      </w:r>
    </w:p>
    <w:p w:rsidR="005F6DD0" w:rsidRPr="00FA71C4" w:rsidRDefault="005F6DD0" w:rsidP="005F6DD0">
      <w:pPr>
        <w:pStyle w:val="ConsPlusNonformat"/>
        <w:jc w:val="both"/>
        <w:rPr>
          <w:szCs w:val="16"/>
        </w:rPr>
      </w:pPr>
      <w:r w:rsidRPr="00FA71C4">
        <w:rPr>
          <w:szCs w:val="16"/>
        </w:rPr>
        <w:t>и печать лечащего врача</w:t>
      </w:r>
    </w:p>
    <w:p w:rsidR="005F6DD0" w:rsidRPr="00FA71C4" w:rsidRDefault="005F6DD0" w:rsidP="005F6DD0">
      <w:pPr>
        <w:pStyle w:val="ConsPlusNonformat"/>
        <w:jc w:val="both"/>
        <w:rPr>
          <w:szCs w:val="16"/>
        </w:rPr>
      </w:pPr>
      <w:r w:rsidRPr="00FA71C4">
        <w:rPr>
          <w:szCs w:val="16"/>
        </w:rPr>
        <w:t>(подпись фельдшера, акушерки)</w:t>
      </w:r>
    </w:p>
    <w:p w:rsidR="005F6DD0" w:rsidRPr="00FA71C4" w:rsidRDefault="005F6DD0" w:rsidP="005F6DD0">
      <w:pPr>
        <w:pStyle w:val="ConsPlusNonformat"/>
        <w:jc w:val="both"/>
        <w:rPr>
          <w:szCs w:val="16"/>
        </w:rPr>
      </w:pPr>
    </w:p>
    <w:p w:rsidR="005F6DD0" w:rsidRPr="00FA71C4" w:rsidRDefault="005F6DD0" w:rsidP="005F6DD0">
      <w:pPr>
        <w:pStyle w:val="ConsPlusNonformat"/>
        <w:jc w:val="both"/>
        <w:rPr>
          <w:szCs w:val="16"/>
        </w:rPr>
      </w:pPr>
      <w:r w:rsidRPr="00FA71C4">
        <w:rPr>
          <w:szCs w:val="16"/>
        </w:rPr>
        <w:t xml:space="preserve">    Рецепт действителен в течение </w:t>
      </w:r>
      <w:r w:rsidRPr="00FA71C4">
        <w:rPr>
          <w:szCs w:val="16"/>
          <w:u w:val="single"/>
        </w:rPr>
        <w:t>60 дней</w:t>
      </w:r>
      <w:r w:rsidRPr="00FA71C4">
        <w:rPr>
          <w:szCs w:val="16"/>
        </w:rPr>
        <w:t>, до 1 года</w:t>
      </w:r>
      <w:proofErr w:type="gramStart"/>
      <w:r w:rsidRPr="00FA71C4">
        <w:rPr>
          <w:szCs w:val="16"/>
        </w:rPr>
        <w:t xml:space="preserve"> (____________________)</w:t>
      </w:r>
      <w:proofErr w:type="gramEnd"/>
    </w:p>
    <w:p w:rsidR="005F6DD0" w:rsidRPr="00FA71C4" w:rsidRDefault="005F6DD0" w:rsidP="005F6DD0">
      <w:pPr>
        <w:pStyle w:val="ConsPlusNonformat"/>
        <w:jc w:val="both"/>
        <w:rPr>
          <w:szCs w:val="16"/>
        </w:rPr>
      </w:pPr>
      <w:r w:rsidRPr="00FA71C4">
        <w:rPr>
          <w:szCs w:val="16"/>
        </w:rPr>
        <w:t xml:space="preserve">                </w:t>
      </w:r>
      <w:proofErr w:type="gramStart"/>
      <w:r w:rsidRPr="00FA71C4">
        <w:rPr>
          <w:szCs w:val="16"/>
        </w:rPr>
        <w:t>(нужное подчеркнуть)                  (указать количество</w:t>
      </w:r>
      <w:proofErr w:type="gramEnd"/>
    </w:p>
    <w:p w:rsidR="005F6DD0" w:rsidRPr="00FA71C4" w:rsidRDefault="005F6DD0" w:rsidP="005F6DD0">
      <w:pPr>
        <w:pStyle w:val="ConsPlusNonformat"/>
        <w:jc w:val="both"/>
        <w:rPr>
          <w:szCs w:val="16"/>
        </w:rPr>
      </w:pPr>
      <w:r w:rsidRPr="00FA71C4">
        <w:rPr>
          <w:szCs w:val="16"/>
        </w:rPr>
        <w:t xml:space="preserve">                                                             месяцев)</w:t>
      </w:r>
    </w:p>
    <w:p w:rsidR="005F6DD0" w:rsidRPr="00FA71C4" w:rsidRDefault="005F6DD0" w:rsidP="005F6DD0">
      <w:pPr>
        <w:pStyle w:val="ConsPlusNonformat"/>
        <w:jc w:val="both"/>
        <w:rPr>
          <w:sz w:val="24"/>
        </w:rPr>
      </w:pPr>
    </w:p>
    <w:p w:rsidR="005F6DD0" w:rsidRPr="00FA71C4" w:rsidRDefault="005F6DD0" w:rsidP="005F6DD0">
      <w:pPr>
        <w:pStyle w:val="ConsPlusNonformat"/>
        <w:jc w:val="both"/>
        <w:rPr>
          <w:sz w:val="24"/>
        </w:rPr>
      </w:pPr>
    </w:p>
    <w:p w:rsidR="005F6DD0" w:rsidRPr="00530924" w:rsidRDefault="005F6DD0" w:rsidP="005F6DD0">
      <w:pPr>
        <w:pStyle w:val="ConsPlusNonformat"/>
        <w:jc w:val="both"/>
      </w:pPr>
    </w:p>
    <w:p w:rsidR="005F6DD0" w:rsidRPr="00530924" w:rsidRDefault="005F6DD0" w:rsidP="005F6DD0">
      <w:pPr>
        <w:pStyle w:val="ConsPlusNonformat"/>
        <w:jc w:val="both"/>
      </w:pPr>
    </w:p>
    <w:p w:rsidR="005F6DD0" w:rsidRPr="00530924" w:rsidRDefault="005F6DD0" w:rsidP="005F6DD0">
      <w:pPr>
        <w:pStyle w:val="ConsPlusNonformat"/>
        <w:jc w:val="both"/>
      </w:pPr>
    </w:p>
    <w:p w:rsidR="005F6DD0" w:rsidRPr="00530924" w:rsidRDefault="005F6DD0" w:rsidP="005F6DD0">
      <w:pPr>
        <w:pStyle w:val="ConsPlusNonformat"/>
        <w:jc w:val="both"/>
      </w:pPr>
    </w:p>
    <w:p w:rsidR="005F6DD0" w:rsidRPr="00530924" w:rsidRDefault="005F6DD0" w:rsidP="005F6DD0">
      <w:pPr>
        <w:pStyle w:val="ConsPlusNonformat"/>
        <w:jc w:val="both"/>
      </w:pPr>
    </w:p>
    <w:p w:rsidR="005F6DD0" w:rsidRPr="00530924" w:rsidRDefault="005F6DD0" w:rsidP="005F6DD0">
      <w:pPr>
        <w:pStyle w:val="ConsPlusNonformat"/>
        <w:jc w:val="both"/>
      </w:pPr>
    </w:p>
    <w:p w:rsidR="005F6DD0" w:rsidRPr="00530924" w:rsidRDefault="005F6DD0" w:rsidP="005F6DD0">
      <w:pPr>
        <w:pStyle w:val="ConsPlusNonformat"/>
        <w:jc w:val="both"/>
      </w:pPr>
    </w:p>
    <w:p w:rsidR="0037577E" w:rsidRDefault="0037577E">
      <w:pPr>
        <w:rPr>
          <w:rFonts w:ascii="Courier New" w:eastAsia="Times New Roman" w:hAnsi="Courier New" w:cs="Courier New"/>
          <w:sz w:val="20"/>
          <w:szCs w:val="20"/>
        </w:rPr>
      </w:pPr>
      <w:r>
        <w:br w:type="page"/>
      </w:r>
    </w:p>
    <w:p w:rsidR="005F6DD0" w:rsidRPr="00530924" w:rsidRDefault="005F6DD0" w:rsidP="005F6DD0">
      <w:pPr>
        <w:pStyle w:val="ConsPlusNonformat"/>
        <w:jc w:val="both"/>
      </w:pPr>
    </w:p>
    <w:p w:rsidR="005F6DD0" w:rsidRPr="00530924" w:rsidRDefault="005F6DD0" w:rsidP="005F6DD0">
      <w:pPr>
        <w:pStyle w:val="ConsPlusNonformat"/>
        <w:jc w:val="both"/>
      </w:pPr>
    </w:p>
    <w:p w:rsidR="005F6DD0" w:rsidRPr="00530924" w:rsidRDefault="005F6DD0" w:rsidP="005F6DD0">
      <w:pPr>
        <w:pStyle w:val="ConsPlusNonformat"/>
        <w:jc w:val="both"/>
        <w:rPr>
          <w:rFonts w:ascii="Times New Roman" w:hAnsi="Times New Roman" w:cs="Times New Roman"/>
        </w:rPr>
      </w:pPr>
    </w:p>
    <w:p w:rsidR="005F6DD0" w:rsidRPr="00530924" w:rsidRDefault="005F6DD0" w:rsidP="005F6DD0">
      <w:pPr>
        <w:pStyle w:val="ConsPlusNonformat"/>
        <w:jc w:val="both"/>
        <w:rPr>
          <w:rFonts w:ascii="Times New Roman" w:hAnsi="Times New Roman" w:cs="Times New Roman"/>
        </w:rPr>
      </w:pPr>
      <w:r w:rsidRPr="00530924">
        <w:rPr>
          <w:rFonts w:ascii="Times New Roman" w:hAnsi="Times New Roman" w:cs="Times New Roman"/>
        </w:rPr>
        <w:t>Оборотная сторона</w:t>
      </w:r>
    </w:p>
    <w:p w:rsidR="005F6DD0" w:rsidRPr="00530924" w:rsidRDefault="005F6DD0" w:rsidP="005F6DD0">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5F6DD0" w:rsidRPr="00530924" w:rsidTr="00F41548">
        <w:tc>
          <w:tcPr>
            <w:tcW w:w="4528" w:type="dxa"/>
            <w:vMerge w:val="restart"/>
            <w:tcBorders>
              <w:right w:val="single" w:sz="4" w:space="0" w:color="auto"/>
            </w:tcBorders>
          </w:tcPr>
          <w:p w:rsidR="005F6DD0" w:rsidRPr="00530924" w:rsidRDefault="005F6DD0" w:rsidP="00F41548">
            <w:pPr>
              <w:pStyle w:val="ConsPlusNormal"/>
              <w:rPr>
                <w:rFonts w:ascii="Times New Roman" w:hAnsi="Times New Roman" w:cs="Times New Roman"/>
              </w:rPr>
            </w:pPr>
            <w:r w:rsidRPr="00530924">
              <w:rPr>
                <w:rFonts w:ascii="Times New Roman" w:hAnsi="Times New Roman" w:cs="Times New Roman"/>
              </w:rPr>
              <w:t xml:space="preserve">АО Губернские аптеки </w:t>
            </w:r>
          </w:p>
          <w:p w:rsidR="005F6DD0" w:rsidRPr="00530924" w:rsidRDefault="005F6DD0" w:rsidP="00F41548">
            <w:pPr>
              <w:pStyle w:val="ConsPlusNormal"/>
              <w:rPr>
                <w:rFonts w:ascii="Times New Roman" w:hAnsi="Times New Roman" w:cs="Times New Roman"/>
              </w:rPr>
            </w:pPr>
            <w:r w:rsidRPr="00530924">
              <w:rPr>
                <w:rFonts w:ascii="Times New Roman" w:hAnsi="Times New Roman" w:cs="Times New Roman"/>
              </w:rPr>
              <w:t>Аптека№3</w:t>
            </w:r>
          </w:p>
          <w:p w:rsidR="005F6DD0" w:rsidRPr="00530924" w:rsidRDefault="003956EC" w:rsidP="00F41548">
            <w:pPr>
              <w:pStyle w:val="ConsPlusNormal"/>
              <w:rPr>
                <w:rFonts w:ascii="Times New Roman" w:hAnsi="Times New Roman" w:cs="Times New Roman"/>
              </w:rPr>
            </w:pPr>
            <w:proofErr w:type="spellStart"/>
            <w:r w:rsidRPr="00530924">
              <w:rPr>
                <w:rFonts w:ascii="Times New Roman" w:hAnsi="Times New Roman" w:cs="Times New Roman"/>
              </w:rPr>
              <w:t>Бринтелликс</w:t>
            </w:r>
            <w:proofErr w:type="spellEnd"/>
            <w:r w:rsidRPr="00530924">
              <w:rPr>
                <w:rFonts w:ascii="Times New Roman" w:hAnsi="Times New Roman" w:cs="Times New Roman"/>
              </w:rPr>
              <w:t xml:space="preserve"> 0.005</w:t>
            </w:r>
          </w:p>
          <w:p w:rsidR="005F6DD0" w:rsidRPr="00530924" w:rsidRDefault="005F6DD0" w:rsidP="00F41548">
            <w:pPr>
              <w:pStyle w:val="ConsPlusNormal"/>
              <w:rPr>
                <w:rFonts w:ascii="Times New Roman" w:hAnsi="Times New Roman" w:cs="Times New Roman"/>
              </w:rPr>
            </w:pPr>
            <w:r w:rsidRPr="00530924">
              <w:rPr>
                <w:rFonts w:ascii="Times New Roman" w:hAnsi="Times New Roman" w:cs="Times New Roman"/>
              </w:rPr>
              <w:t>№</w:t>
            </w:r>
            <w:r w:rsidR="003956EC" w:rsidRPr="00530924">
              <w:rPr>
                <w:rFonts w:ascii="Times New Roman" w:hAnsi="Times New Roman" w:cs="Times New Roman"/>
              </w:rPr>
              <w:t>28</w:t>
            </w:r>
            <w:r w:rsidRPr="00530924">
              <w:rPr>
                <w:rFonts w:ascii="Times New Roman" w:hAnsi="Times New Roman" w:cs="Times New Roman"/>
              </w:rPr>
              <w:t>, 1 упаковки</w:t>
            </w:r>
          </w:p>
          <w:p w:rsidR="005F6DD0" w:rsidRPr="00530924" w:rsidRDefault="005F6DD0" w:rsidP="00F41548">
            <w:pPr>
              <w:pStyle w:val="ConsPlusNormal"/>
              <w:rPr>
                <w:rFonts w:ascii="Times New Roman" w:hAnsi="Times New Roman" w:cs="Times New Roman"/>
              </w:rPr>
            </w:pPr>
            <w:r w:rsidRPr="00530924">
              <w:rPr>
                <w:rFonts w:ascii="Times New Roman" w:hAnsi="Times New Roman" w:cs="Times New Roman"/>
              </w:rPr>
              <w:t>Лозневая А.Д.</w:t>
            </w:r>
          </w:p>
          <w:p w:rsidR="005F6DD0" w:rsidRPr="00530924" w:rsidRDefault="005F6DD0" w:rsidP="00F41548">
            <w:pPr>
              <w:pStyle w:val="ConsPlusNormal"/>
              <w:rPr>
                <w:rFonts w:ascii="Times New Roman" w:hAnsi="Times New Roman" w:cs="Times New Roman"/>
              </w:rPr>
            </w:pPr>
            <w:r w:rsidRPr="00530924">
              <w:rPr>
                <w:rFonts w:ascii="Times New Roman" w:hAnsi="Times New Roman" w:cs="Times New Roman"/>
              </w:rPr>
              <w:t>26.06.2021г.</w:t>
            </w:r>
            <w:r w:rsidRPr="00530924">
              <w:rPr>
                <w:rFonts w:ascii="Times New Roman" w:hAnsi="Times New Roman" w:cs="Times New Roman"/>
                <w:noProof/>
              </w:rPr>
              <w:t xml:space="preserve"> </w:t>
            </w:r>
          </w:p>
          <w:p w:rsidR="005F6DD0" w:rsidRPr="00530924" w:rsidRDefault="005F6DD0" w:rsidP="00F41548">
            <w:pPr>
              <w:pStyle w:val="ConsPlusNormal"/>
              <w:rPr>
                <w:rFonts w:ascii="Times New Roman" w:hAnsi="Times New Roman" w:cs="Times New Roman"/>
              </w:rPr>
            </w:pPr>
          </w:p>
          <w:p w:rsidR="005F6DD0" w:rsidRPr="00530924" w:rsidRDefault="005F6DD0" w:rsidP="00F41548">
            <w:pPr>
              <w:pStyle w:val="ConsPlusNormal"/>
              <w:rPr>
                <w:rFonts w:ascii="Times New Roman" w:hAnsi="Times New Roman" w:cs="Times New Roman"/>
              </w:rPr>
            </w:pPr>
            <w:r w:rsidRPr="00530924">
              <w:rPr>
                <w:rFonts w:ascii="Times New Roman" w:hAnsi="Times New Roman" w:cs="Times New Roman"/>
                <w:noProof/>
              </w:rPr>
              <w:drawing>
                <wp:inline distT="0" distB="0" distL="0" distR="0" wp14:anchorId="07176466" wp14:editId="27735FBE">
                  <wp:extent cx="668740" cy="668740"/>
                  <wp:effectExtent l="0" t="0" r="0" b="0"/>
                  <wp:docPr id="58"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srcRect/>
                          <a:stretch>
                            <a:fillRect/>
                          </a:stretch>
                        </pic:blipFill>
                        <pic:spPr bwMode="auto">
                          <a:xfrm>
                            <a:off x="0" y="0"/>
                            <a:ext cx="668633" cy="668633"/>
                          </a:xfrm>
                          <a:prstGeom prst="rect">
                            <a:avLst/>
                          </a:prstGeom>
                          <a:noFill/>
                          <a:ln w="9525">
                            <a:noFill/>
                            <a:miter lim="800000"/>
                            <a:headEnd/>
                            <a:tailEnd/>
                          </a:ln>
                        </pic:spPr>
                      </pic:pic>
                    </a:graphicData>
                  </a:graphic>
                </wp:inline>
              </w:drawing>
            </w:r>
            <w:r w:rsidRPr="00530924">
              <w:rPr>
                <w:rFonts w:ascii="Times New Roman" w:hAnsi="Times New Roman" w:cs="Times New Roman"/>
                <w:noProof/>
              </w:rPr>
              <w:drawing>
                <wp:inline distT="0" distB="0" distL="0" distR="0" wp14:anchorId="102CC8D4" wp14:editId="21212776">
                  <wp:extent cx="1137835" cy="462407"/>
                  <wp:effectExtent l="19050" t="0" r="5165" b="0"/>
                  <wp:docPr id="59"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srcRect l="43246" t="1392" r="38340" b="85136"/>
                          <a:stretch>
                            <a:fillRect/>
                          </a:stretch>
                        </pic:blipFill>
                        <pic:spPr bwMode="auto">
                          <a:xfrm>
                            <a:off x="0" y="0"/>
                            <a:ext cx="1137835" cy="462407"/>
                          </a:xfrm>
                          <a:prstGeom prst="rect">
                            <a:avLst/>
                          </a:prstGeom>
                          <a:noFill/>
                          <a:ln w="9525">
                            <a:noFill/>
                            <a:miter lim="800000"/>
                            <a:headEnd/>
                            <a:tailEnd/>
                          </a:ln>
                        </pic:spPr>
                      </pic:pic>
                    </a:graphicData>
                  </a:graphic>
                </wp:inline>
              </w:drawing>
            </w:r>
          </w:p>
          <w:p w:rsidR="005F6DD0" w:rsidRPr="00530924" w:rsidRDefault="005F6DD0" w:rsidP="00F41548">
            <w:pPr>
              <w:pStyle w:val="ConsPlusNormal"/>
              <w:rPr>
                <w:rFonts w:ascii="Times New Roman" w:hAnsi="Times New Roman" w:cs="Times New Roman"/>
              </w:rPr>
            </w:pPr>
          </w:p>
          <w:p w:rsidR="005F6DD0" w:rsidRPr="00530924" w:rsidRDefault="005F6DD0" w:rsidP="00F41548">
            <w:pPr>
              <w:pStyle w:val="ConsPlusNormal"/>
              <w:rPr>
                <w:rFonts w:ascii="Times New Roman" w:hAnsi="Times New Roman" w:cs="Times New Roman"/>
                <w:lang w:val="en-US"/>
              </w:rPr>
            </w:pPr>
          </w:p>
        </w:tc>
        <w:tc>
          <w:tcPr>
            <w:tcW w:w="4529" w:type="dxa"/>
            <w:tcBorders>
              <w:top w:val="single" w:sz="4" w:space="0" w:color="auto"/>
              <w:left w:val="single" w:sz="4" w:space="0" w:color="auto"/>
              <w:right w:val="single" w:sz="4" w:space="0" w:color="auto"/>
            </w:tcBorders>
          </w:tcPr>
          <w:p w:rsidR="005F6DD0" w:rsidRPr="00530924" w:rsidRDefault="005F6DD0" w:rsidP="00F41548">
            <w:pPr>
              <w:pStyle w:val="ConsPlusNormal"/>
              <w:jc w:val="center"/>
              <w:rPr>
                <w:rFonts w:ascii="Times New Roman" w:hAnsi="Times New Roman" w:cs="Times New Roman"/>
              </w:rPr>
            </w:pPr>
            <w:r w:rsidRPr="00530924">
              <w:rPr>
                <w:rFonts w:ascii="Times New Roman" w:hAnsi="Times New Roman" w:cs="Times New Roman"/>
              </w:rPr>
              <w:t>Отметка о назначении лекарственного препарата по решению врачебной комиссии</w:t>
            </w:r>
          </w:p>
        </w:tc>
      </w:tr>
      <w:tr w:rsidR="005F6DD0" w:rsidRPr="00530924" w:rsidTr="00F41548">
        <w:tc>
          <w:tcPr>
            <w:tcW w:w="4528" w:type="dxa"/>
            <w:vMerge/>
            <w:tcBorders>
              <w:right w:val="single" w:sz="4" w:space="0" w:color="auto"/>
            </w:tcBorders>
          </w:tcPr>
          <w:p w:rsidR="005F6DD0" w:rsidRPr="00530924" w:rsidRDefault="005F6DD0" w:rsidP="00F41548">
            <w:pPr>
              <w:pStyle w:val="ConsPlusNormal"/>
              <w:jc w:val="both"/>
              <w:rPr>
                <w:rFonts w:ascii="Times New Roman" w:hAnsi="Times New Roman" w:cs="Times New Roman"/>
              </w:rPr>
            </w:pPr>
          </w:p>
        </w:tc>
        <w:tc>
          <w:tcPr>
            <w:tcW w:w="4529" w:type="dxa"/>
            <w:tcBorders>
              <w:left w:val="single" w:sz="4" w:space="0" w:color="auto"/>
              <w:right w:val="single" w:sz="4" w:space="0" w:color="auto"/>
            </w:tcBorders>
          </w:tcPr>
          <w:p w:rsidR="005F6DD0" w:rsidRPr="00530924" w:rsidRDefault="005F6DD0" w:rsidP="00F41548">
            <w:pPr>
              <w:pStyle w:val="ConsPlusNormal"/>
              <w:rPr>
                <w:rFonts w:ascii="Times New Roman" w:hAnsi="Times New Roman" w:cs="Times New Roman"/>
              </w:rPr>
            </w:pPr>
          </w:p>
        </w:tc>
      </w:tr>
      <w:tr w:rsidR="005F6DD0" w:rsidRPr="00530924" w:rsidTr="00F41548">
        <w:tc>
          <w:tcPr>
            <w:tcW w:w="4528" w:type="dxa"/>
            <w:vMerge/>
            <w:tcBorders>
              <w:right w:val="single" w:sz="4" w:space="0" w:color="auto"/>
            </w:tcBorders>
          </w:tcPr>
          <w:p w:rsidR="005F6DD0" w:rsidRPr="00530924" w:rsidRDefault="005F6DD0" w:rsidP="00F41548">
            <w:pPr>
              <w:pStyle w:val="ConsPlusNormal"/>
              <w:jc w:val="both"/>
              <w:rPr>
                <w:rFonts w:ascii="Times New Roman" w:hAnsi="Times New Roman" w:cs="Times New Roman"/>
              </w:rPr>
            </w:pPr>
          </w:p>
        </w:tc>
        <w:tc>
          <w:tcPr>
            <w:tcW w:w="4529" w:type="dxa"/>
            <w:tcBorders>
              <w:left w:val="single" w:sz="4" w:space="0" w:color="auto"/>
              <w:bottom w:val="single" w:sz="4" w:space="0" w:color="auto"/>
              <w:right w:val="single" w:sz="4" w:space="0" w:color="auto"/>
            </w:tcBorders>
          </w:tcPr>
          <w:p w:rsidR="005F6DD0" w:rsidRPr="00530924" w:rsidRDefault="005F6DD0" w:rsidP="00F41548">
            <w:pPr>
              <w:pStyle w:val="ConsPlusNormal"/>
              <w:rPr>
                <w:rFonts w:ascii="Times New Roman" w:hAnsi="Times New Roman" w:cs="Times New Roman"/>
              </w:rPr>
            </w:pPr>
          </w:p>
        </w:tc>
      </w:tr>
    </w:tbl>
    <w:p w:rsidR="005F6DD0" w:rsidRPr="00530924" w:rsidRDefault="005F6DD0" w:rsidP="005F6DD0">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5F6DD0" w:rsidRPr="00530924" w:rsidTr="00F41548">
        <w:tc>
          <w:tcPr>
            <w:tcW w:w="3022" w:type="dxa"/>
            <w:tcBorders>
              <w:top w:val="single" w:sz="4" w:space="0" w:color="auto"/>
              <w:left w:val="single" w:sz="4" w:space="0" w:color="auto"/>
              <w:bottom w:val="single" w:sz="4" w:space="0" w:color="auto"/>
              <w:right w:val="single" w:sz="4" w:space="0" w:color="auto"/>
            </w:tcBorders>
          </w:tcPr>
          <w:p w:rsidR="005F6DD0" w:rsidRPr="00530924" w:rsidRDefault="005F6DD0" w:rsidP="00F41548">
            <w:pPr>
              <w:pStyle w:val="ConsPlusNormal"/>
              <w:jc w:val="center"/>
              <w:rPr>
                <w:rFonts w:ascii="Times New Roman" w:hAnsi="Times New Roman" w:cs="Times New Roman"/>
              </w:rPr>
            </w:pPr>
            <w:r w:rsidRPr="00530924">
              <w:rPr>
                <w:rFonts w:ascii="Times New Roman" w:hAnsi="Times New Roman" w:cs="Times New Roman"/>
              </w:rPr>
              <w:t>Приготовил</w:t>
            </w:r>
          </w:p>
        </w:tc>
        <w:tc>
          <w:tcPr>
            <w:tcW w:w="3022" w:type="dxa"/>
            <w:tcBorders>
              <w:top w:val="single" w:sz="4" w:space="0" w:color="auto"/>
              <w:left w:val="single" w:sz="4" w:space="0" w:color="auto"/>
              <w:bottom w:val="single" w:sz="4" w:space="0" w:color="auto"/>
              <w:right w:val="single" w:sz="4" w:space="0" w:color="auto"/>
            </w:tcBorders>
          </w:tcPr>
          <w:p w:rsidR="005F6DD0" w:rsidRPr="00530924" w:rsidRDefault="005F6DD0" w:rsidP="00F41548">
            <w:pPr>
              <w:pStyle w:val="ConsPlusNormal"/>
              <w:jc w:val="center"/>
              <w:rPr>
                <w:rFonts w:ascii="Times New Roman" w:hAnsi="Times New Roman" w:cs="Times New Roman"/>
              </w:rPr>
            </w:pPr>
            <w:r w:rsidRPr="00530924">
              <w:rPr>
                <w:rFonts w:ascii="Times New Roman" w:hAnsi="Times New Roman" w:cs="Times New Roman"/>
              </w:rPr>
              <w:t>Проверил</w:t>
            </w:r>
          </w:p>
        </w:tc>
        <w:tc>
          <w:tcPr>
            <w:tcW w:w="3024" w:type="dxa"/>
            <w:tcBorders>
              <w:top w:val="single" w:sz="4" w:space="0" w:color="auto"/>
              <w:left w:val="single" w:sz="4" w:space="0" w:color="auto"/>
              <w:bottom w:val="single" w:sz="4" w:space="0" w:color="auto"/>
              <w:right w:val="single" w:sz="4" w:space="0" w:color="auto"/>
            </w:tcBorders>
          </w:tcPr>
          <w:p w:rsidR="005F6DD0" w:rsidRPr="00530924" w:rsidRDefault="005F6DD0" w:rsidP="00F41548">
            <w:pPr>
              <w:pStyle w:val="ConsPlusNormal"/>
              <w:jc w:val="center"/>
              <w:rPr>
                <w:rFonts w:ascii="Times New Roman" w:hAnsi="Times New Roman" w:cs="Times New Roman"/>
              </w:rPr>
            </w:pPr>
            <w:r w:rsidRPr="00530924">
              <w:rPr>
                <w:rFonts w:ascii="Times New Roman" w:hAnsi="Times New Roman" w:cs="Times New Roman"/>
              </w:rPr>
              <w:t>Отпустил</w:t>
            </w:r>
          </w:p>
        </w:tc>
      </w:tr>
      <w:tr w:rsidR="005F6DD0" w:rsidRPr="00530924" w:rsidTr="00F41548">
        <w:tc>
          <w:tcPr>
            <w:tcW w:w="3022" w:type="dxa"/>
            <w:tcBorders>
              <w:top w:val="single" w:sz="4" w:space="0" w:color="auto"/>
              <w:left w:val="single" w:sz="4" w:space="0" w:color="auto"/>
              <w:bottom w:val="single" w:sz="4" w:space="0" w:color="auto"/>
              <w:right w:val="single" w:sz="4" w:space="0" w:color="auto"/>
            </w:tcBorders>
          </w:tcPr>
          <w:p w:rsidR="005F6DD0" w:rsidRPr="00530924" w:rsidRDefault="005F6DD0" w:rsidP="00F41548">
            <w:pPr>
              <w:pStyle w:val="ConsPlusNormal"/>
              <w:rPr>
                <w:rFonts w:ascii="Times New Roman" w:hAnsi="Times New Roman" w:cs="Times New Roman"/>
              </w:rPr>
            </w:pPr>
          </w:p>
        </w:tc>
        <w:tc>
          <w:tcPr>
            <w:tcW w:w="3022" w:type="dxa"/>
            <w:tcBorders>
              <w:top w:val="single" w:sz="4" w:space="0" w:color="auto"/>
              <w:left w:val="single" w:sz="4" w:space="0" w:color="auto"/>
              <w:bottom w:val="single" w:sz="4" w:space="0" w:color="auto"/>
              <w:right w:val="single" w:sz="4" w:space="0" w:color="auto"/>
            </w:tcBorders>
          </w:tcPr>
          <w:p w:rsidR="005F6DD0" w:rsidRPr="00530924" w:rsidRDefault="005F6DD0" w:rsidP="00F41548">
            <w:pPr>
              <w:pStyle w:val="ConsPlusNormal"/>
              <w:rPr>
                <w:rFonts w:ascii="Times New Roman" w:hAnsi="Times New Roman" w:cs="Times New Roman"/>
              </w:rPr>
            </w:pPr>
          </w:p>
        </w:tc>
        <w:tc>
          <w:tcPr>
            <w:tcW w:w="3024" w:type="dxa"/>
            <w:tcBorders>
              <w:top w:val="single" w:sz="4" w:space="0" w:color="auto"/>
              <w:left w:val="single" w:sz="4" w:space="0" w:color="auto"/>
              <w:bottom w:val="single" w:sz="4" w:space="0" w:color="auto"/>
              <w:right w:val="single" w:sz="4" w:space="0" w:color="auto"/>
            </w:tcBorders>
          </w:tcPr>
          <w:p w:rsidR="005F6DD0" w:rsidRPr="00530924" w:rsidRDefault="005F6DD0" w:rsidP="00F41548">
            <w:pPr>
              <w:pStyle w:val="ConsPlusNormal"/>
              <w:rPr>
                <w:rFonts w:ascii="Times New Roman" w:hAnsi="Times New Roman" w:cs="Times New Roman"/>
              </w:rPr>
            </w:pPr>
          </w:p>
        </w:tc>
      </w:tr>
    </w:tbl>
    <w:p w:rsidR="005F6DD0" w:rsidRPr="00530924" w:rsidRDefault="005F6DD0" w:rsidP="007A37BB">
      <w:pPr>
        <w:spacing w:line="360" w:lineRule="auto"/>
        <w:ind w:firstLine="709"/>
        <w:rPr>
          <w:rFonts w:ascii="Times New Roman" w:eastAsia="Times New Roman" w:hAnsi="Times New Roman" w:cs="Times New Roman"/>
          <w:b/>
          <w:sz w:val="28"/>
          <w:szCs w:val="28"/>
          <w:highlight w:val="yellow"/>
          <w:lang w:eastAsia="en-US"/>
        </w:rPr>
      </w:pPr>
    </w:p>
    <w:p w:rsidR="00374359" w:rsidRPr="00FA71C4" w:rsidRDefault="00374359" w:rsidP="007A37BB">
      <w:pPr>
        <w:pStyle w:val="a0"/>
        <w:spacing w:after="0" w:line="360" w:lineRule="auto"/>
        <w:ind w:firstLine="709"/>
        <w:jc w:val="both"/>
        <w:rPr>
          <w:rFonts w:ascii="Times New Roman" w:hAnsi="Times New Roman" w:cs="Times New Roman"/>
          <w:color w:val="auto"/>
          <w:sz w:val="28"/>
          <w:szCs w:val="24"/>
        </w:rPr>
      </w:pPr>
      <w:r w:rsidRPr="00FA71C4">
        <w:rPr>
          <w:rFonts w:ascii="Times New Roman" w:hAnsi="Times New Roman" w:cs="Times New Roman"/>
          <w:color w:val="auto"/>
          <w:sz w:val="28"/>
          <w:szCs w:val="24"/>
        </w:rPr>
        <w:t xml:space="preserve">1. Таксируем рецепт с левой стороны от прописанного в рецепте лекарственного средства – </w:t>
      </w:r>
      <w:proofErr w:type="spellStart"/>
      <w:r w:rsidR="00FA71C4" w:rsidRPr="00FA71C4">
        <w:rPr>
          <w:rFonts w:ascii="Times New Roman" w:hAnsi="Times New Roman" w:cs="Times New Roman"/>
          <w:color w:val="auto"/>
          <w:sz w:val="28"/>
          <w:szCs w:val="24"/>
        </w:rPr>
        <w:t>Бринтелликс</w:t>
      </w:r>
      <w:proofErr w:type="spellEnd"/>
      <w:r w:rsidRPr="00FA71C4">
        <w:rPr>
          <w:rFonts w:ascii="Times New Roman" w:hAnsi="Times New Roman" w:cs="Times New Roman"/>
          <w:color w:val="auto"/>
          <w:sz w:val="28"/>
          <w:szCs w:val="24"/>
        </w:rPr>
        <w:t xml:space="preserve"> - </w:t>
      </w:r>
      <w:r w:rsidR="00FA71C4" w:rsidRPr="00FA71C4">
        <w:rPr>
          <w:rFonts w:ascii="Times New Roman" w:hAnsi="Times New Roman" w:cs="Times New Roman"/>
          <w:color w:val="auto"/>
          <w:sz w:val="28"/>
          <w:szCs w:val="24"/>
        </w:rPr>
        <w:t>антидепрессант</w:t>
      </w:r>
      <w:r w:rsidRPr="00FA71C4">
        <w:rPr>
          <w:rFonts w:ascii="Times New Roman" w:hAnsi="Times New Roman" w:cs="Times New Roman"/>
          <w:color w:val="auto"/>
          <w:sz w:val="28"/>
          <w:szCs w:val="24"/>
        </w:rPr>
        <w:t>;</w:t>
      </w:r>
    </w:p>
    <w:p w:rsidR="00374359" w:rsidRPr="00FA71C4" w:rsidRDefault="00374359" w:rsidP="007A37BB">
      <w:pPr>
        <w:pStyle w:val="a0"/>
        <w:spacing w:after="0" w:line="360" w:lineRule="auto"/>
        <w:ind w:firstLine="709"/>
        <w:jc w:val="both"/>
        <w:rPr>
          <w:rFonts w:ascii="Times New Roman" w:hAnsi="Times New Roman" w:cs="Times New Roman"/>
          <w:color w:val="auto"/>
          <w:sz w:val="28"/>
          <w:szCs w:val="24"/>
        </w:rPr>
      </w:pPr>
      <w:r w:rsidRPr="00FA71C4">
        <w:rPr>
          <w:rFonts w:ascii="Times New Roman" w:hAnsi="Times New Roman" w:cs="Times New Roman"/>
          <w:color w:val="auto"/>
          <w:sz w:val="28"/>
          <w:szCs w:val="24"/>
        </w:rPr>
        <w:t>2. Стоимость одной упаковки (единицы) лекарственного средства умножаем на количество выписа</w:t>
      </w:r>
      <w:r w:rsidR="00FA71C4" w:rsidRPr="00FA71C4">
        <w:rPr>
          <w:rFonts w:ascii="Times New Roman" w:hAnsi="Times New Roman" w:cs="Times New Roman"/>
          <w:color w:val="auto"/>
          <w:sz w:val="28"/>
          <w:szCs w:val="24"/>
        </w:rPr>
        <w:t>нных единиц препарата (1640</w:t>
      </w:r>
      <w:r w:rsidRPr="00FA71C4">
        <w:rPr>
          <w:rFonts w:ascii="Times New Roman" w:hAnsi="Times New Roman" w:cs="Times New Roman"/>
          <w:color w:val="auto"/>
          <w:sz w:val="28"/>
          <w:szCs w:val="24"/>
        </w:rPr>
        <w:t>,00 х 1)</w:t>
      </w:r>
    </w:p>
    <w:p w:rsidR="00374359" w:rsidRPr="00FA71C4" w:rsidRDefault="00374359" w:rsidP="007A37BB">
      <w:pPr>
        <w:pStyle w:val="a0"/>
        <w:spacing w:after="0" w:line="360" w:lineRule="auto"/>
        <w:ind w:firstLine="709"/>
        <w:jc w:val="both"/>
        <w:rPr>
          <w:rFonts w:ascii="Times New Roman" w:hAnsi="Times New Roman" w:cs="Times New Roman"/>
          <w:color w:val="auto"/>
          <w:sz w:val="28"/>
          <w:szCs w:val="24"/>
        </w:rPr>
      </w:pPr>
      <w:r w:rsidRPr="00FA71C4">
        <w:rPr>
          <w:rFonts w:ascii="Times New Roman" w:hAnsi="Times New Roman" w:cs="Times New Roman"/>
          <w:color w:val="auto"/>
          <w:sz w:val="28"/>
          <w:szCs w:val="24"/>
        </w:rPr>
        <w:t>3. Определяем стоимость второго лекарственно</w:t>
      </w:r>
      <w:r w:rsidR="00FA71C4" w:rsidRPr="00FA71C4">
        <w:rPr>
          <w:rFonts w:ascii="Times New Roman" w:hAnsi="Times New Roman" w:cs="Times New Roman"/>
          <w:color w:val="auto"/>
          <w:sz w:val="28"/>
          <w:szCs w:val="24"/>
        </w:rPr>
        <w:t>го средства за одну упаковку 1640</w:t>
      </w:r>
      <w:r w:rsidRPr="00FA71C4">
        <w:rPr>
          <w:rFonts w:ascii="Times New Roman" w:hAnsi="Times New Roman" w:cs="Times New Roman"/>
          <w:color w:val="auto"/>
          <w:sz w:val="28"/>
          <w:szCs w:val="24"/>
        </w:rPr>
        <w:t>,00.</w:t>
      </w:r>
    </w:p>
    <w:p w:rsidR="00A00B68" w:rsidRDefault="00374359" w:rsidP="007A37BB">
      <w:pPr>
        <w:pStyle w:val="a0"/>
        <w:spacing w:after="0" w:line="360" w:lineRule="auto"/>
        <w:ind w:firstLine="709"/>
        <w:jc w:val="both"/>
        <w:rPr>
          <w:rFonts w:ascii="Times New Roman" w:hAnsi="Times New Roman" w:cs="Times New Roman"/>
          <w:color w:val="auto"/>
          <w:sz w:val="28"/>
          <w:szCs w:val="24"/>
        </w:rPr>
      </w:pPr>
      <w:r w:rsidRPr="00FA71C4">
        <w:rPr>
          <w:rFonts w:ascii="Times New Roman" w:hAnsi="Times New Roman" w:cs="Times New Roman"/>
          <w:color w:val="auto"/>
          <w:sz w:val="28"/>
          <w:szCs w:val="24"/>
        </w:rPr>
        <w:t>4. В конце подводим итог,</w:t>
      </w:r>
      <w:r w:rsidR="00FA71C4" w:rsidRPr="00FA71C4">
        <w:rPr>
          <w:rFonts w:ascii="Times New Roman" w:hAnsi="Times New Roman" w:cs="Times New Roman"/>
          <w:color w:val="auto"/>
          <w:sz w:val="28"/>
          <w:szCs w:val="24"/>
        </w:rPr>
        <w:t xml:space="preserve"> полученную сумму по рецепту 1640</w:t>
      </w:r>
      <w:r w:rsidRPr="00FA71C4">
        <w:rPr>
          <w:rFonts w:ascii="Times New Roman" w:hAnsi="Times New Roman" w:cs="Times New Roman"/>
          <w:color w:val="auto"/>
          <w:sz w:val="28"/>
          <w:szCs w:val="24"/>
        </w:rPr>
        <w:t>,00 - предъявляем к оплате.</w:t>
      </w:r>
    </w:p>
    <w:p w:rsidR="00A00B68" w:rsidRPr="00A00B68" w:rsidRDefault="00A00B68" w:rsidP="007A37BB">
      <w:pPr>
        <w:spacing w:line="360" w:lineRule="auto"/>
        <w:ind w:firstLine="709"/>
        <w:rPr>
          <w:rFonts w:ascii="Times New Roman" w:eastAsia="SimSun" w:hAnsi="Times New Roman" w:cs="Times New Roman"/>
          <w:sz w:val="28"/>
          <w:szCs w:val="24"/>
          <w:lang w:eastAsia="en-US"/>
        </w:rPr>
      </w:pPr>
      <w:r>
        <w:rPr>
          <w:rFonts w:ascii="Times New Roman" w:hAnsi="Times New Roman" w:cs="Times New Roman"/>
          <w:sz w:val="28"/>
          <w:szCs w:val="24"/>
        </w:rPr>
        <w:br w:type="page"/>
      </w:r>
    </w:p>
    <w:p w:rsidR="00A00B68" w:rsidRPr="00A00B68" w:rsidRDefault="00A00B68" w:rsidP="007A37BB">
      <w:pPr>
        <w:spacing w:line="360" w:lineRule="auto"/>
        <w:ind w:firstLine="709"/>
        <w:rPr>
          <w:rFonts w:ascii="Times New Roman" w:eastAsia="SimSun" w:hAnsi="Times New Roman" w:cs="Times New Roman"/>
          <w:sz w:val="28"/>
          <w:szCs w:val="24"/>
          <w:lang w:eastAsia="en-US"/>
        </w:rPr>
      </w:pPr>
      <w:r w:rsidRPr="00A00B68">
        <w:rPr>
          <w:rFonts w:ascii="Times New Roman" w:eastAsia="Times New Roman" w:hAnsi="Times New Roman" w:cs="Times New Roman"/>
          <w:b/>
          <w:sz w:val="28"/>
          <w:szCs w:val="28"/>
        </w:rPr>
        <w:lastRenderedPageBreak/>
        <w:t>Порядок отпуска лекарственных препаратов по требованиям медицинских организаций</w:t>
      </w:r>
    </w:p>
    <w:p w:rsidR="00A00B68" w:rsidRPr="00A00B68" w:rsidRDefault="00A00B68" w:rsidP="007A37BB">
      <w:pPr>
        <w:pStyle w:val="a0"/>
        <w:spacing w:after="0" w:line="360" w:lineRule="auto"/>
        <w:ind w:firstLine="709"/>
        <w:jc w:val="both"/>
        <w:rPr>
          <w:rFonts w:ascii="Times New Roman" w:eastAsia="Times New Roman" w:hAnsi="Times New Roman" w:cs="Times New Roman"/>
          <w:color w:val="auto"/>
          <w:sz w:val="28"/>
          <w:szCs w:val="28"/>
        </w:rPr>
      </w:pPr>
      <w:r w:rsidRPr="00A00B68">
        <w:rPr>
          <w:rFonts w:ascii="Times New Roman" w:eastAsia="Times New Roman" w:hAnsi="Times New Roman" w:cs="Times New Roman"/>
          <w:color w:val="auto"/>
          <w:sz w:val="28"/>
          <w:szCs w:val="28"/>
        </w:rPr>
        <w:t xml:space="preserve">Допускается отпуск лекарственных препаратов по требованиям-накладным медицинских организаций и индивидуальных предпринимателей, имеющих лицензию на медицинскую деятельность. </w:t>
      </w:r>
    </w:p>
    <w:p w:rsidR="00A00B68" w:rsidRPr="00A00B68" w:rsidRDefault="00A00B68" w:rsidP="007A37BB">
      <w:pPr>
        <w:pStyle w:val="a0"/>
        <w:spacing w:after="0" w:line="360" w:lineRule="auto"/>
        <w:ind w:firstLine="709"/>
        <w:jc w:val="both"/>
        <w:rPr>
          <w:rFonts w:ascii="Times New Roman" w:eastAsia="Times New Roman" w:hAnsi="Times New Roman" w:cs="Times New Roman"/>
          <w:color w:val="auto"/>
          <w:sz w:val="28"/>
          <w:szCs w:val="28"/>
        </w:rPr>
      </w:pPr>
      <w:r w:rsidRPr="00A00B68">
        <w:rPr>
          <w:rFonts w:ascii="Times New Roman" w:eastAsia="Times New Roman" w:hAnsi="Times New Roman" w:cs="Times New Roman"/>
          <w:color w:val="auto"/>
          <w:sz w:val="28"/>
          <w:szCs w:val="28"/>
        </w:rPr>
        <w:t>Отпуск наркотических и психотропных лекарственных препаратов списка II, психотропных лекарственных препаратов списка III, иных лекарственных препаратов, подлежащих предметно-количественному учету, в том числе отпускаемых без рецепта, осуществляется по отдельным требованиям-накладным.</w:t>
      </w:r>
    </w:p>
    <w:p w:rsidR="00A00B68" w:rsidRPr="00A00B68" w:rsidRDefault="00A00B68" w:rsidP="007A37BB">
      <w:pPr>
        <w:pStyle w:val="a0"/>
        <w:spacing w:after="0" w:line="360" w:lineRule="auto"/>
        <w:ind w:firstLine="709"/>
        <w:jc w:val="both"/>
        <w:rPr>
          <w:rFonts w:ascii="Times New Roman" w:eastAsia="Times New Roman" w:hAnsi="Times New Roman" w:cs="Times New Roman"/>
          <w:color w:val="auto"/>
          <w:sz w:val="28"/>
          <w:szCs w:val="28"/>
        </w:rPr>
      </w:pPr>
      <w:r w:rsidRPr="00A00B68">
        <w:rPr>
          <w:rFonts w:ascii="Times New Roman" w:eastAsia="Times New Roman" w:hAnsi="Times New Roman" w:cs="Times New Roman"/>
          <w:color w:val="auto"/>
          <w:sz w:val="28"/>
          <w:szCs w:val="28"/>
        </w:rPr>
        <w:t xml:space="preserve">Запрещается отпуск наркотических и психотропных лекарственных препаратов списка II, в том числе в виде </w:t>
      </w:r>
      <w:proofErr w:type="spellStart"/>
      <w:r w:rsidRPr="00A00B68">
        <w:rPr>
          <w:rFonts w:ascii="Times New Roman" w:eastAsia="Times New Roman" w:hAnsi="Times New Roman" w:cs="Times New Roman"/>
          <w:color w:val="auto"/>
          <w:sz w:val="28"/>
          <w:szCs w:val="28"/>
        </w:rPr>
        <w:t>трансдермальных</w:t>
      </w:r>
      <w:proofErr w:type="spellEnd"/>
      <w:r w:rsidRPr="00A00B68">
        <w:rPr>
          <w:rFonts w:ascii="Times New Roman" w:eastAsia="Times New Roman" w:hAnsi="Times New Roman" w:cs="Times New Roman"/>
          <w:color w:val="auto"/>
          <w:sz w:val="28"/>
          <w:szCs w:val="28"/>
        </w:rPr>
        <w:t xml:space="preserve"> терапевтических систем, психотропных лекарственных препаратов списка III по требованиям-накладным индивидуального предпринимателя, имеющего лицензию на медицинскую деятельность.</w:t>
      </w:r>
    </w:p>
    <w:p w:rsidR="00A00B68" w:rsidRPr="00A00B68" w:rsidRDefault="00A00B68" w:rsidP="007A37BB">
      <w:pPr>
        <w:pStyle w:val="a0"/>
        <w:spacing w:after="0" w:line="360" w:lineRule="auto"/>
        <w:ind w:firstLine="709"/>
        <w:jc w:val="both"/>
        <w:rPr>
          <w:rFonts w:ascii="Times New Roman" w:eastAsia="Times New Roman" w:hAnsi="Times New Roman" w:cs="Times New Roman"/>
          <w:color w:val="auto"/>
          <w:sz w:val="28"/>
          <w:szCs w:val="28"/>
        </w:rPr>
      </w:pPr>
      <w:r w:rsidRPr="00A00B68">
        <w:rPr>
          <w:rFonts w:ascii="Times New Roman" w:eastAsia="Times New Roman" w:hAnsi="Times New Roman" w:cs="Times New Roman"/>
          <w:color w:val="auto"/>
          <w:sz w:val="28"/>
          <w:szCs w:val="28"/>
        </w:rPr>
        <w:t>При отпуске лекарственных препаратов фармацевтический работник проверяет надлежащее оформление требования-накладной и проставляет на ней отметку о количестве и стоимости отпущенных лекарственных препаратов.</w:t>
      </w:r>
    </w:p>
    <w:p w:rsidR="00A00B68" w:rsidRPr="00A00B68" w:rsidRDefault="00A00B68" w:rsidP="007A37BB">
      <w:pPr>
        <w:pStyle w:val="a0"/>
        <w:spacing w:after="0" w:line="360" w:lineRule="auto"/>
        <w:ind w:firstLine="709"/>
        <w:jc w:val="both"/>
        <w:rPr>
          <w:rFonts w:ascii="Times New Roman" w:eastAsia="Times New Roman" w:hAnsi="Times New Roman" w:cs="Times New Roman"/>
          <w:color w:val="auto"/>
          <w:sz w:val="28"/>
          <w:szCs w:val="28"/>
        </w:rPr>
      </w:pPr>
      <w:r w:rsidRPr="00A00B68">
        <w:rPr>
          <w:rFonts w:ascii="Times New Roman" w:eastAsia="Times New Roman" w:hAnsi="Times New Roman" w:cs="Times New Roman"/>
          <w:color w:val="auto"/>
          <w:sz w:val="28"/>
          <w:szCs w:val="28"/>
        </w:rPr>
        <w:t>Все требования-накладные, по которым отпущены лекарственные препараты, подлежат оставлению и хранению у субъекта розничной торговли:</w:t>
      </w:r>
    </w:p>
    <w:p w:rsidR="00A00B68" w:rsidRPr="00A00B68" w:rsidRDefault="00A00B68" w:rsidP="007A37BB">
      <w:pPr>
        <w:pStyle w:val="a0"/>
        <w:spacing w:after="0" w:line="360" w:lineRule="auto"/>
        <w:ind w:firstLine="709"/>
        <w:jc w:val="both"/>
        <w:rPr>
          <w:rFonts w:ascii="Times New Roman" w:eastAsia="Times New Roman" w:hAnsi="Times New Roman" w:cs="Times New Roman"/>
          <w:color w:val="auto"/>
          <w:sz w:val="28"/>
          <w:szCs w:val="28"/>
        </w:rPr>
      </w:pPr>
      <w:r w:rsidRPr="00A00B68">
        <w:rPr>
          <w:rFonts w:ascii="Times New Roman" w:eastAsia="Times New Roman" w:hAnsi="Times New Roman" w:cs="Times New Roman"/>
          <w:color w:val="auto"/>
          <w:sz w:val="28"/>
          <w:szCs w:val="28"/>
        </w:rPr>
        <w:t>на наркотические и психотропные лекарственные препараты списка II, психотропные лекарственные препараты списка III (в отношении аптек и аптечных пунктов) - в течение пяти лет;</w:t>
      </w:r>
    </w:p>
    <w:p w:rsidR="007009D6" w:rsidRPr="00A00B68" w:rsidRDefault="00A00B68" w:rsidP="007A37BB">
      <w:pPr>
        <w:pStyle w:val="a0"/>
        <w:spacing w:after="0" w:line="360" w:lineRule="auto"/>
        <w:ind w:firstLine="709"/>
        <w:jc w:val="both"/>
        <w:rPr>
          <w:rFonts w:ascii="Times New Roman" w:eastAsia="Times New Roman" w:hAnsi="Times New Roman" w:cs="Times New Roman"/>
          <w:color w:val="auto"/>
          <w:sz w:val="28"/>
          <w:szCs w:val="28"/>
        </w:rPr>
      </w:pPr>
      <w:r w:rsidRPr="00A00B68">
        <w:rPr>
          <w:rFonts w:ascii="Times New Roman" w:eastAsia="Times New Roman" w:hAnsi="Times New Roman" w:cs="Times New Roman"/>
          <w:color w:val="auto"/>
          <w:sz w:val="28"/>
          <w:szCs w:val="28"/>
        </w:rPr>
        <w:t>на лекарственные препараты, подлежащие предметно-количественно</w:t>
      </w:r>
      <w:r>
        <w:rPr>
          <w:rFonts w:ascii="Times New Roman" w:eastAsia="Times New Roman" w:hAnsi="Times New Roman" w:cs="Times New Roman"/>
          <w:color w:val="auto"/>
          <w:sz w:val="28"/>
          <w:szCs w:val="28"/>
        </w:rPr>
        <w:t xml:space="preserve">му учету, - в течение трех лет; </w:t>
      </w:r>
      <w:r w:rsidRPr="00A00B68">
        <w:rPr>
          <w:rFonts w:ascii="Times New Roman" w:eastAsia="Times New Roman" w:hAnsi="Times New Roman" w:cs="Times New Roman"/>
          <w:color w:val="auto"/>
          <w:sz w:val="28"/>
          <w:szCs w:val="28"/>
        </w:rPr>
        <w:t>на иные лекарственные пре</w:t>
      </w:r>
      <w:r>
        <w:rPr>
          <w:rFonts w:ascii="Times New Roman" w:eastAsia="Times New Roman" w:hAnsi="Times New Roman" w:cs="Times New Roman"/>
          <w:color w:val="auto"/>
          <w:sz w:val="28"/>
          <w:szCs w:val="28"/>
        </w:rPr>
        <w:t xml:space="preserve">параты - в течение одного года. </w:t>
      </w:r>
      <w:r w:rsidRPr="00A00B68">
        <w:rPr>
          <w:rFonts w:ascii="Times New Roman" w:eastAsia="Times New Roman" w:hAnsi="Times New Roman" w:cs="Times New Roman"/>
          <w:color w:val="auto"/>
          <w:sz w:val="28"/>
          <w:szCs w:val="28"/>
        </w:rPr>
        <w:t>Нарушение первичной упаковки лекарственного препарата при его отпуске по требованию-накладной допускается субъектом розничной торговли, имеющим лицензию на фармацевтическую деятельность с правом изготовления лекарственных препаратов.</w:t>
      </w:r>
      <w:r w:rsidR="007009D6">
        <w:rPr>
          <w:rFonts w:ascii="Times New Roman" w:eastAsia="Times New Roman" w:hAnsi="Times New Roman" w:cs="Times New Roman"/>
          <w:color w:val="auto"/>
          <w:sz w:val="28"/>
          <w:szCs w:val="28"/>
          <w:highlight w:val="green"/>
        </w:rPr>
        <w:br w:type="page"/>
      </w:r>
      <w:r w:rsidR="007009D6" w:rsidRPr="007009D6">
        <w:rPr>
          <w:rFonts w:ascii="Times New Roman" w:eastAsia="Times New Roman" w:hAnsi="Times New Roman" w:cs="Times New Roman"/>
          <w:color w:val="auto"/>
          <w:sz w:val="16"/>
          <w:szCs w:val="14"/>
        </w:rPr>
        <w:lastRenderedPageBreak/>
        <w:t xml:space="preserve">                                                                                                     Типовая межотраслевая форма № М-11</w:t>
      </w:r>
    </w:p>
    <w:p w:rsidR="007009D6" w:rsidRPr="007009D6" w:rsidRDefault="007009D6" w:rsidP="007009D6">
      <w:pPr>
        <w:ind w:left="6663"/>
        <w:rPr>
          <w:rFonts w:ascii="Times New Roman" w:hAnsi="Times New Roman" w:cs="Times New Roman"/>
          <w:sz w:val="16"/>
          <w:szCs w:val="14"/>
        </w:rPr>
      </w:pPr>
      <w:r>
        <w:rPr>
          <w:rFonts w:ascii="Times New Roman" w:eastAsia="Times New Roman" w:hAnsi="Times New Roman" w:cs="Times New Roman"/>
          <w:noProof/>
          <w:sz w:val="16"/>
          <w:szCs w:val="14"/>
        </w:rPr>
        <w:drawing>
          <wp:anchor distT="0" distB="0" distL="114300" distR="114300" simplePos="0" relativeHeight="251705344" behindDoc="0" locked="0" layoutInCell="1" allowOverlap="1" wp14:anchorId="0FF3A76C" wp14:editId="116A8DA3">
            <wp:simplePos x="0" y="0"/>
            <wp:positionH relativeFrom="column">
              <wp:posOffset>-5715</wp:posOffset>
            </wp:positionH>
            <wp:positionV relativeFrom="paragraph">
              <wp:posOffset>-229870</wp:posOffset>
            </wp:positionV>
            <wp:extent cx="2054225" cy="895985"/>
            <wp:effectExtent l="0" t="0" r="317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4225" cy="89598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7009D6">
        <w:rPr>
          <w:rFonts w:ascii="Times New Roman" w:hAnsi="Times New Roman" w:cs="Times New Roman"/>
          <w:sz w:val="16"/>
          <w:szCs w:val="14"/>
        </w:rPr>
        <w:t>Утверждена</w:t>
      </w:r>
      <w:proofErr w:type="gramEnd"/>
      <w:r w:rsidRPr="007009D6">
        <w:rPr>
          <w:rFonts w:ascii="Times New Roman" w:hAnsi="Times New Roman" w:cs="Times New Roman"/>
          <w:sz w:val="16"/>
          <w:szCs w:val="14"/>
        </w:rPr>
        <w:t xml:space="preserve"> постановлением Госкомстата России</w:t>
      </w:r>
    </w:p>
    <w:p w:rsidR="007009D6" w:rsidRPr="007009D6" w:rsidRDefault="007009D6" w:rsidP="007009D6">
      <w:pPr>
        <w:spacing w:after="120"/>
        <w:ind w:left="6662"/>
        <w:rPr>
          <w:rFonts w:ascii="Times New Roman" w:hAnsi="Times New Roman" w:cs="Times New Roman"/>
          <w:sz w:val="16"/>
          <w:szCs w:val="14"/>
        </w:rPr>
      </w:pPr>
      <w:r w:rsidRPr="007009D6">
        <w:rPr>
          <w:rFonts w:ascii="Times New Roman" w:hAnsi="Times New Roman" w:cs="Times New Roman"/>
          <w:sz w:val="16"/>
          <w:szCs w:val="14"/>
        </w:rPr>
        <w:t>от 30.10.97 № 71а</w:t>
      </w:r>
    </w:p>
    <w:tbl>
      <w:tblPr>
        <w:tblW w:w="0" w:type="auto"/>
        <w:tblInd w:w="170" w:type="dxa"/>
        <w:tblLayout w:type="fixed"/>
        <w:tblCellMar>
          <w:left w:w="28" w:type="dxa"/>
          <w:right w:w="28" w:type="dxa"/>
        </w:tblCellMar>
        <w:tblLook w:val="04A0" w:firstRow="1" w:lastRow="0" w:firstColumn="1" w:lastColumn="0" w:noHBand="0" w:noVBand="1"/>
      </w:tblPr>
      <w:tblGrid>
        <w:gridCol w:w="1134"/>
        <w:gridCol w:w="1418"/>
        <w:gridCol w:w="2778"/>
        <w:gridCol w:w="794"/>
        <w:gridCol w:w="1389"/>
        <w:gridCol w:w="992"/>
        <w:gridCol w:w="1389"/>
      </w:tblGrid>
      <w:tr w:rsidR="007009D6" w:rsidRPr="007009D6" w:rsidTr="00F41548">
        <w:trPr>
          <w:gridBefore w:val="2"/>
          <w:wBefore w:w="2552" w:type="dxa"/>
          <w:trHeight w:hRule="exact" w:val="240"/>
        </w:trPr>
        <w:tc>
          <w:tcPr>
            <w:tcW w:w="2778" w:type="dxa"/>
            <w:vAlign w:val="bottom"/>
            <w:hideMark/>
          </w:tcPr>
          <w:p w:rsidR="007009D6" w:rsidRPr="007009D6" w:rsidRDefault="007009D6" w:rsidP="007009D6">
            <w:pPr>
              <w:keepNext/>
              <w:keepLines/>
              <w:spacing w:before="480" w:after="0"/>
              <w:outlineLvl w:val="0"/>
              <w:rPr>
                <w:rFonts w:ascii="Times New Roman" w:hAnsi="Times New Roman" w:cs="Times New Roman"/>
                <w:b/>
                <w:bCs/>
                <w:sz w:val="16"/>
                <w:szCs w:val="14"/>
              </w:rPr>
            </w:pPr>
            <w:bookmarkStart w:id="34" w:name="_Toc44321923"/>
            <w:bookmarkStart w:id="35" w:name="_Toc44322025"/>
            <w:bookmarkStart w:id="36" w:name="_Toc44324791"/>
            <w:bookmarkStart w:id="37" w:name="_Toc75726511"/>
            <w:bookmarkStart w:id="38" w:name="_Toc75730718"/>
            <w:r w:rsidRPr="007009D6">
              <w:rPr>
                <w:rFonts w:ascii="Times New Roman" w:hAnsi="Times New Roman" w:cs="Times New Roman"/>
                <w:b/>
                <w:bCs/>
                <w:sz w:val="16"/>
                <w:szCs w:val="14"/>
              </w:rPr>
              <w:t>ТРЕБОВАНИЕ-НАКЛАДНАЯ №</w:t>
            </w:r>
            <w:bookmarkEnd w:id="34"/>
            <w:bookmarkEnd w:id="35"/>
            <w:bookmarkEnd w:id="36"/>
            <w:bookmarkEnd w:id="37"/>
            <w:bookmarkEnd w:id="38"/>
          </w:p>
        </w:tc>
        <w:tc>
          <w:tcPr>
            <w:tcW w:w="794" w:type="dxa"/>
            <w:tcBorders>
              <w:top w:val="nil"/>
              <w:left w:val="nil"/>
              <w:bottom w:val="single" w:sz="8" w:space="0" w:color="auto"/>
              <w:right w:val="nil"/>
            </w:tcBorders>
            <w:vAlign w:val="bottom"/>
            <w:hideMark/>
          </w:tcPr>
          <w:p w:rsidR="007009D6" w:rsidRPr="007009D6" w:rsidRDefault="007009D6" w:rsidP="007009D6">
            <w:pPr>
              <w:jc w:val="center"/>
              <w:rPr>
                <w:rFonts w:ascii="Times New Roman" w:hAnsi="Times New Roman" w:cs="Times New Roman"/>
                <w:b/>
                <w:bCs/>
                <w:sz w:val="16"/>
                <w:szCs w:val="14"/>
              </w:rPr>
            </w:pPr>
            <w:r w:rsidRPr="007009D6">
              <w:rPr>
                <w:rFonts w:ascii="Times New Roman" w:hAnsi="Times New Roman" w:cs="Times New Roman"/>
                <w:b/>
                <w:bCs/>
                <w:sz w:val="16"/>
                <w:szCs w:val="14"/>
              </w:rPr>
              <w:t>1</w:t>
            </w:r>
          </w:p>
        </w:tc>
        <w:tc>
          <w:tcPr>
            <w:tcW w:w="2381" w:type="dxa"/>
            <w:gridSpan w:val="2"/>
          </w:tcPr>
          <w:p w:rsidR="007009D6" w:rsidRPr="007009D6" w:rsidRDefault="007009D6" w:rsidP="007009D6">
            <w:pPr>
              <w:rPr>
                <w:rFonts w:ascii="Times New Roman" w:hAnsi="Times New Roman" w:cs="Times New Roman"/>
                <w:sz w:val="16"/>
                <w:szCs w:val="14"/>
              </w:rPr>
            </w:pPr>
            <w:r w:rsidRPr="007009D6">
              <w:rPr>
                <w:rFonts w:ascii="Times New Roman" w:hAnsi="Times New Roman" w:cs="Times New Roman"/>
                <w:noProof/>
                <w:sz w:val="16"/>
                <w:szCs w:val="14"/>
              </w:rPr>
              <w:drawing>
                <wp:anchor distT="0" distB="0" distL="114300" distR="114300" simplePos="0" relativeHeight="251702272" behindDoc="0" locked="0" layoutInCell="1" allowOverlap="1" wp14:anchorId="7D521202" wp14:editId="5089C4B8">
                  <wp:simplePos x="0" y="0"/>
                  <wp:positionH relativeFrom="column">
                    <wp:posOffset>26472</wp:posOffset>
                  </wp:positionH>
                  <wp:positionV relativeFrom="paragraph">
                    <wp:posOffset>2029</wp:posOffset>
                  </wp:positionV>
                  <wp:extent cx="723900" cy="718185"/>
                  <wp:effectExtent l="0" t="0" r="0" b="5715"/>
                  <wp:wrapNone/>
                  <wp:docPr id="65" name="Рисунок 2" descr="PRAJS-PECHATIvrach-768x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JS-PECHATIvrach-768x1408.jpg"/>
                          <pic:cNvPicPr/>
                        </pic:nvPicPr>
                        <pic:blipFill>
                          <a:blip r:embed="rId19" cstate="print">
                            <a:extLst>
                              <a:ext uri="{28A0092B-C50C-407E-A947-70E740481C1C}">
                                <a14:useLocalDpi xmlns:a14="http://schemas.microsoft.com/office/drawing/2010/main" val="0"/>
                              </a:ext>
                            </a:extLst>
                          </a:blip>
                          <a:srcRect l="71166" t="7718" b="76678"/>
                          <a:stretch>
                            <a:fillRect/>
                          </a:stretch>
                        </pic:blipFill>
                        <pic:spPr>
                          <a:xfrm>
                            <a:off x="0" y="0"/>
                            <a:ext cx="723900" cy="718185"/>
                          </a:xfrm>
                          <a:prstGeom prst="rect">
                            <a:avLst/>
                          </a:prstGeom>
                        </pic:spPr>
                      </pic:pic>
                    </a:graphicData>
                  </a:graphic>
                  <wp14:sizeRelH relativeFrom="page">
                    <wp14:pctWidth>0</wp14:pctWidth>
                  </wp14:sizeRelH>
                  <wp14:sizeRelV relativeFrom="page">
                    <wp14:pctHeight>0</wp14:pctHeight>
                  </wp14:sizeRelV>
                </wp:anchor>
              </w:drawing>
            </w:r>
          </w:p>
        </w:tc>
        <w:tc>
          <w:tcPr>
            <w:tcW w:w="1389" w:type="dxa"/>
            <w:tcBorders>
              <w:top w:val="single" w:sz="4" w:space="0" w:color="auto"/>
              <w:left w:val="single" w:sz="4" w:space="0" w:color="auto"/>
              <w:bottom w:val="single" w:sz="12" w:space="0" w:color="auto"/>
              <w:right w:val="single" w:sz="4" w:space="0" w:color="auto"/>
            </w:tcBorders>
            <w:vAlign w:val="center"/>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Коды</w:t>
            </w:r>
          </w:p>
        </w:tc>
      </w:tr>
      <w:tr w:rsidR="007009D6" w:rsidRPr="007009D6" w:rsidTr="00F41548">
        <w:trPr>
          <w:cantSplit/>
          <w:trHeight w:hRule="exact" w:val="240"/>
        </w:trPr>
        <w:tc>
          <w:tcPr>
            <w:tcW w:w="8505" w:type="dxa"/>
            <w:gridSpan w:val="6"/>
            <w:tcBorders>
              <w:top w:val="nil"/>
              <w:left w:val="nil"/>
              <w:bottom w:val="nil"/>
              <w:right w:val="single" w:sz="12" w:space="0" w:color="auto"/>
            </w:tcBorders>
            <w:vAlign w:val="bottom"/>
            <w:hideMark/>
          </w:tcPr>
          <w:p w:rsidR="007009D6" w:rsidRPr="007009D6" w:rsidRDefault="007009D6" w:rsidP="007009D6">
            <w:pPr>
              <w:ind w:right="57"/>
              <w:jc w:val="right"/>
              <w:rPr>
                <w:rFonts w:ascii="Times New Roman" w:hAnsi="Times New Roman" w:cs="Times New Roman"/>
                <w:sz w:val="16"/>
                <w:szCs w:val="14"/>
              </w:rPr>
            </w:pPr>
            <w:r w:rsidRPr="007009D6">
              <w:rPr>
                <w:rFonts w:ascii="Times New Roman" w:hAnsi="Times New Roman" w:cs="Times New Roman"/>
                <w:sz w:val="16"/>
                <w:szCs w:val="14"/>
              </w:rPr>
              <w:t>Форма по ОКУД</w:t>
            </w:r>
          </w:p>
        </w:tc>
        <w:tc>
          <w:tcPr>
            <w:tcW w:w="1389" w:type="dxa"/>
            <w:tcBorders>
              <w:top w:val="single" w:sz="12" w:space="0" w:color="auto"/>
              <w:left w:val="nil"/>
              <w:bottom w:val="single" w:sz="4" w:space="0" w:color="auto"/>
              <w:right w:val="single" w:sz="12" w:space="0" w:color="auto"/>
            </w:tcBorders>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0315006</w:t>
            </w:r>
          </w:p>
        </w:tc>
      </w:tr>
      <w:tr w:rsidR="007009D6" w:rsidRPr="007009D6" w:rsidTr="00F41548">
        <w:trPr>
          <w:trHeight w:hRule="exact" w:val="240"/>
        </w:trPr>
        <w:tc>
          <w:tcPr>
            <w:tcW w:w="1134" w:type="dxa"/>
            <w:vAlign w:val="bottom"/>
            <w:hideMark/>
          </w:tcPr>
          <w:p w:rsidR="007009D6" w:rsidRPr="007009D6" w:rsidRDefault="007009D6" w:rsidP="007009D6">
            <w:pPr>
              <w:rPr>
                <w:rFonts w:ascii="Times New Roman" w:hAnsi="Times New Roman" w:cs="Times New Roman"/>
                <w:sz w:val="16"/>
                <w:szCs w:val="14"/>
              </w:rPr>
            </w:pPr>
            <w:r w:rsidRPr="007009D6">
              <w:rPr>
                <w:rFonts w:ascii="Times New Roman" w:hAnsi="Times New Roman" w:cs="Times New Roman"/>
                <w:sz w:val="16"/>
                <w:szCs w:val="14"/>
              </w:rPr>
              <w:t>Организация</w:t>
            </w:r>
          </w:p>
        </w:tc>
        <w:tc>
          <w:tcPr>
            <w:tcW w:w="6379" w:type="dxa"/>
            <w:gridSpan w:val="4"/>
            <w:tcBorders>
              <w:top w:val="nil"/>
              <w:left w:val="nil"/>
              <w:bottom w:val="single" w:sz="4" w:space="0" w:color="auto"/>
              <w:right w:val="nil"/>
            </w:tcBorders>
            <w:vAlign w:val="bottom"/>
            <w:hideMark/>
          </w:tcPr>
          <w:p w:rsidR="007009D6" w:rsidRPr="007009D6" w:rsidRDefault="007009D6" w:rsidP="007009D6">
            <w:pPr>
              <w:rPr>
                <w:rFonts w:ascii="Times New Roman" w:hAnsi="Times New Roman" w:cs="Times New Roman"/>
                <w:sz w:val="16"/>
                <w:szCs w:val="14"/>
              </w:rPr>
            </w:pPr>
            <w:r w:rsidRPr="007009D6">
              <w:rPr>
                <w:rFonts w:ascii="Times New Roman" w:hAnsi="Times New Roman" w:cs="Times New Roman"/>
                <w:sz w:val="16"/>
                <w:szCs w:val="14"/>
              </w:rPr>
              <w:t>Городская поликлиника №88</w:t>
            </w:r>
          </w:p>
        </w:tc>
        <w:tc>
          <w:tcPr>
            <w:tcW w:w="992" w:type="dxa"/>
            <w:tcBorders>
              <w:top w:val="nil"/>
              <w:left w:val="nil"/>
              <w:bottom w:val="nil"/>
              <w:right w:val="single" w:sz="12" w:space="0" w:color="auto"/>
            </w:tcBorders>
            <w:vAlign w:val="bottom"/>
            <w:hideMark/>
          </w:tcPr>
          <w:p w:rsidR="007009D6" w:rsidRPr="007009D6" w:rsidRDefault="007009D6" w:rsidP="007009D6">
            <w:pPr>
              <w:ind w:right="57"/>
              <w:jc w:val="right"/>
              <w:rPr>
                <w:rFonts w:ascii="Times New Roman" w:hAnsi="Times New Roman" w:cs="Times New Roman"/>
                <w:sz w:val="16"/>
                <w:szCs w:val="14"/>
              </w:rPr>
            </w:pPr>
            <w:r w:rsidRPr="007009D6">
              <w:rPr>
                <w:rFonts w:ascii="Times New Roman" w:hAnsi="Times New Roman" w:cs="Times New Roman"/>
                <w:sz w:val="16"/>
                <w:szCs w:val="14"/>
              </w:rPr>
              <w:t>по ОКПО</w:t>
            </w:r>
          </w:p>
        </w:tc>
        <w:tc>
          <w:tcPr>
            <w:tcW w:w="1389" w:type="dxa"/>
            <w:tcBorders>
              <w:top w:val="single" w:sz="4" w:space="0" w:color="auto"/>
              <w:left w:val="nil"/>
              <w:bottom w:val="single" w:sz="12" w:space="0" w:color="auto"/>
              <w:right w:val="single" w:sz="12" w:space="0" w:color="auto"/>
            </w:tcBorders>
            <w:vAlign w:val="center"/>
          </w:tcPr>
          <w:p w:rsidR="007009D6" w:rsidRPr="007009D6" w:rsidRDefault="007009D6" w:rsidP="007009D6">
            <w:pPr>
              <w:jc w:val="center"/>
              <w:rPr>
                <w:rFonts w:ascii="Times New Roman" w:hAnsi="Times New Roman" w:cs="Times New Roman"/>
                <w:sz w:val="16"/>
                <w:szCs w:val="14"/>
              </w:rPr>
            </w:pPr>
          </w:p>
        </w:tc>
      </w:tr>
    </w:tbl>
    <w:p w:rsidR="007009D6" w:rsidRPr="007009D6" w:rsidRDefault="007009D6" w:rsidP="007009D6">
      <w:pPr>
        <w:rPr>
          <w:rFonts w:ascii="Times New Roman" w:hAnsi="Times New Roman" w:cs="Times New Roman"/>
          <w:sz w:val="16"/>
          <w:szCs w:val="14"/>
        </w:rPr>
      </w:pPr>
    </w:p>
    <w:tbl>
      <w:tblPr>
        <w:tblW w:w="912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0"/>
        <w:gridCol w:w="510"/>
        <w:gridCol w:w="1361"/>
        <w:gridCol w:w="1191"/>
        <w:gridCol w:w="1304"/>
        <w:gridCol w:w="1191"/>
        <w:gridCol w:w="680"/>
        <w:gridCol w:w="1077"/>
        <w:gridCol w:w="964"/>
      </w:tblGrid>
      <w:tr w:rsidR="007009D6" w:rsidRPr="007009D6" w:rsidTr="00F41548">
        <w:trPr>
          <w:cantSplit/>
          <w:trHeight w:val="360"/>
        </w:trPr>
        <w:tc>
          <w:tcPr>
            <w:tcW w:w="850" w:type="dxa"/>
            <w:vMerge w:val="restart"/>
            <w:tcBorders>
              <w:top w:val="double" w:sz="4" w:space="0" w:color="auto"/>
              <w:left w:val="double" w:sz="4" w:space="0" w:color="auto"/>
              <w:bottom w:val="single" w:sz="12" w:space="0" w:color="auto"/>
              <w:right w:val="double" w:sz="4" w:space="0" w:color="auto"/>
            </w:tcBorders>
            <w:hideMark/>
          </w:tcPr>
          <w:p w:rsidR="007009D6" w:rsidRPr="007009D6" w:rsidRDefault="007009D6" w:rsidP="007009D6">
            <w:pPr>
              <w:spacing w:before="120"/>
              <w:jc w:val="center"/>
              <w:rPr>
                <w:rFonts w:ascii="Times New Roman" w:hAnsi="Times New Roman" w:cs="Times New Roman"/>
                <w:sz w:val="16"/>
                <w:szCs w:val="14"/>
              </w:rPr>
            </w:pPr>
            <w:r w:rsidRPr="007009D6">
              <w:rPr>
                <w:rFonts w:ascii="Times New Roman" w:hAnsi="Times New Roman" w:cs="Times New Roman"/>
                <w:sz w:val="16"/>
                <w:szCs w:val="14"/>
              </w:rPr>
              <w:t>Да</w:t>
            </w:r>
            <w:r w:rsidRPr="007009D6">
              <w:rPr>
                <w:rFonts w:ascii="Times New Roman" w:hAnsi="Times New Roman" w:cs="Times New Roman"/>
                <w:sz w:val="16"/>
                <w:szCs w:val="14"/>
              </w:rPr>
              <w:softHyphen/>
              <w:t>та</w:t>
            </w:r>
            <w:r w:rsidRPr="007009D6">
              <w:rPr>
                <w:rFonts w:ascii="Times New Roman" w:hAnsi="Times New Roman" w:cs="Times New Roman"/>
                <w:sz w:val="16"/>
                <w:szCs w:val="14"/>
              </w:rPr>
              <w:br/>
              <w:t>сос</w:t>
            </w:r>
            <w:r w:rsidRPr="007009D6">
              <w:rPr>
                <w:rFonts w:ascii="Times New Roman" w:hAnsi="Times New Roman" w:cs="Times New Roman"/>
                <w:sz w:val="16"/>
                <w:szCs w:val="14"/>
              </w:rPr>
              <w:softHyphen/>
              <w:t>та</w:t>
            </w:r>
            <w:r w:rsidRPr="007009D6">
              <w:rPr>
                <w:rFonts w:ascii="Times New Roman" w:hAnsi="Times New Roman" w:cs="Times New Roman"/>
                <w:sz w:val="16"/>
                <w:szCs w:val="14"/>
              </w:rPr>
              <w:softHyphen/>
              <w:t>вле</w:t>
            </w:r>
            <w:r w:rsidRPr="007009D6">
              <w:rPr>
                <w:rFonts w:ascii="Times New Roman" w:hAnsi="Times New Roman" w:cs="Times New Roman"/>
                <w:sz w:val="16"/>
                <w:szCs w:val="14"/>
              </w:rPr>
              <w:softHyphen/>
              <w:t>ния</w:t>
            </w:r>
          </w:p>
        </w:tc>
        <w:tc>
          <w:tcPr>
            <w:tcW w:w="510" w:type="dxa"/>
            <w:vMerge w:val="restart"/>
            <w:tcBorders>
              <w:top w:val="double" w:sz="4" w:space="0" w:color="auto"/>
              <w:left w:val="nil"/>
              <w:bottom w:val="single" w:sz="12" w:space="0" w:color="auto"/>
              <w:right w:val="nil"/>
            </w:tcBorders>
            <w:hideMark/>
          </w:tcPr>
          <w:p w:rsidR="007009D6" w:rsidRPr="007009D6" w:rsidRDefault="007009D6" w:rsidP="007009D6">
            <w:pPr>
              <w:spacing w:before="120"/>
              <w:jc w:val="center"/>
              <w:rPr>
                <w:rFonts w:ascii="Times New Roman" w:hAnsi="Times New Roman" w:cs="Times New Roman"/>
                <w:sz w:val="16"/>
                <w:szCs w:val="14"/>
              </w:rPr>
            </w:pPr>
            <w:r w:rsidRPr="007009D6">
              <w:rPr>
                <w:rFonts w:ascii="Times New Roman" w:hAnsi="Times New Roman" w:cs="Times New Roman"/>
                <w:sz w:val="16"/>
                <w:szCs w:val="14"/>
              </w:rPr>
              <w:t>Код ви</w:t>
            </w:r>
            <w:r w:rsidRPr="007009D6">
              <w:rPr>
                <w:rFonts w:ascii="Times New Roman" w:hAnsi="Times New Roman" w:cs="Times New Roman"/>
                <w:sz w:val="16"/>
                <w:szCs w:val="14"/>
              </w:rPr>
              <w:softHyphen/>
              <w:t>да опе</w:t>
            </w:r>
            <w:r w:rsidRPr="007009D6">
              <w:rPr>
                <w:rFonts w:ascii="Times New Roman" w:hAnsi="Times New Roman" w:cs="Times New Roman"/>
                <w:sz w:val="16"/>
                <w:szCs w:val="14"/>
              </w:rPr>
              <w:softHyphen/>
              <w:t>ра</w:t>
            </w:r>
            <w:r w:rsidRPr="007009D6">
              <w:rPr>
                <w:rFonts w:ascii="Times New Roman" w:hAnsi="Times New Roman" w:cs="Times New Roman"/>
                <w:sz w:val="16"/>
                <w:szCs w:val="14"/>
              </w:rPr>
              <w:softHyphen/>
              <w:t>ции</w:t>
            </w:r>
          </w:p>
        </w:tc>
        <w:tc>
          <w:tcPr>
            <w:tcW w:w="2552" w:type="dxa"/>
            <w:gridSpan w:val="2"/>
            <w:tcBorders>
              <w:top w:val="double" w:sz="4" w:space="0" w:color="auto"/>
              <w:left w:val="double" w:sz="4" w:space="0" w:color="auto"/>
              <w:right w:val="double" w:sz="4" w:space="0" w:color="auto"/>
            </w:tcBorders>
            <w:vAlign w:val="center"/>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От</w:t>
            </w:r>
            <w:r w:rsidRPr="007009D6">
              <w:rPr>
                <w:rFonts w:ascii="Times New Roman" w:hAnsi="Times New Roman" w:cs="Times New Roman"/>
                <w:sz w:val="16"/>
                <w:szCs w:val="14"/>
              </w:rPr>
              <w:softHyphen/>
              <w:t>пра</w:t>
            </w:r>
            <w:r w:rsidRPr="007009D6">
              <w:rPr>
                <w:rFonts w:ascii="Times New Roman" w:hAnsi="Times New Roman" w:cs="Times New Roman"/>
                <w:sz w:val="16"/>
                <w:szCs w:val="14"/>
              </w:rPr>
              <w:softHyphen/>
              <w:t>ви</w:t>
            </w:r>
            <w:r w:rsidRPr="007009D6">
              <w:rPr>
                <w:rFonts w:ascii="Times New Roman" w:hAnsi="Times New Roman" w:cs="Times New Roman"/>
                <w:sz w:val="16"/>
                <w:szCs w:val="14"/>
              </w:rPr>
              <w:softHyphen/>
              <w:t>тель</w:t>
            </w:r>
          </w:p>
        </w:tc>
        <w:tc>
          <w:tcPr>
            <w:tcW w:w="2495" w:type="dxa"/>
            <w:gridSpan w:val="2"/>
            <w:tcBorders>
              <w:top w:val="double" w:sz="4" w:space="0" w:color="auto"/>
              <w:left w:val="nil"/>
              <w:right w:val="double" w:sz="4" w:space="0" w:color="auto"/>
            </w:tcBorders>
            <w:vAlign w:val="center"/>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По</w:t>
            </w:r>
            <w:r w:rsidRPr="007009D6">
              <w:rPr>
                <w:rFonts w:ascii="Times New Roman" w:hAnsi="Times New Roman" w:cs="Times New Roman"/>
                <w:sz w:val="16"/>
                <w:szCs w:val="14"/>
              </w:rPr>
              <w:softHyphen/>
              <w:t>лу</w:t>
            </w:r>
            <w:r w:rsidRPr="007009D6">
              <w:rPr>
                <w:rFonts w:ascii="Times New Roman" w:hAnsi="Times New Roman" w:cs="Times New Roman"/>
                <w:sz w:val="16"/>
                <w:szCs w:val="14"/>
              </w:rPr>
              <w:softHyphen/>
              <w:t>ча</w:t>
            </w:r>
            <w:r w:rsidRPr="007009D6">
              <w:rPr>
                <w:rFonts w:ascii="Times New Roman" w:hAnsi="Times New Roman" w:cs="Times New Roman"/>
                <w:sz w:val="16"/>
                <w:szCs w:val="14"/>
              </w:rPr>
              <w:softHyphen/>
              <w:t>тель</w:t>
            </w:r>
          </w:p>
        </w:tc>
        <w:tc>
          <w:tcPr>
            <w:tcW w:w="1757" w:type="dxa"/>
            <w:gridSpan w:val="2"/>
            <w:tcBorders>
              <w:top w:val="double" w:sz="4" w:space="0" w:color="auto"/>
              <w:left w:val="nil"/>
              <w:right w:val="double" w:sz="4" w:space="0" w:color="auto"/>
            </w:tcBorders>
            <w:vAlign w:val="center"/>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Кор</w:t>
            </w:r>
            <w:r w:rsidRPr="007009D6">
              <w:rPr>
                <w:rFonts w:ascii="Times New Roman" w:hAnsi="Times New Roman" w:cs="Times New Roman"/>
                <w:sz w:val="16"/>
                <w:szCs w:val="14"/>
              </w:rPr>
              <w:softHyphen/>
              <w:t>рес</w:t>
            </w:r>
            <w:r w:rsidRPr="007009D6">
              <w:rPr>
                <w:rFonts w:ascii="Times New Roman" w:hAnsi="Times New Roman" w:cs="Times New Roman"/>
                <w:sz w:val="16"/>
                <w:szCs w:val="14"/>
              </w:rPr>
              <w:softHyphen/>
              <w:t>пон</w:t>
            </w:r>
            <w:r w:rsidRPr="007009D6">
              <w:rPr>
                <w:rFonts w:ascii="Times New Roman" w:hAnsi="Times New Roman" w:cs="Times New Roman"/>
                <w:sz w:val="16"/>
                <w:szCs w:val="14"/>
              </w:rPr>
              <w:softHyphen/>
              <w:t>ди</w:t>
            </w:r>
            <w:r w:rsidRPr="007009D6">
              <w:rPr>
                <w:rFonts w:ascii="Times New Roman" w:hAnsi="Times New Roman" w:cs="Times New Roman"/>
                <w:sz w:val="16"/>
                <w:szCs w:val="14"/>
              </w:rPr>
              <w:softHyphen/>
              <w:t>ру</w:t>
            </w:r>
            <w:r w:rsidRPr="007009D6">
              <w:rPr>
                <w:rFonts w:ascii="Times New Roman" w:hAnsi="Times New Roman" w:cs="Times New Roman"/>
                <w:sz w:val="16"/>
                <w:szCs w:val="14"/>
              </w:rPr>
              <w:softHyphen/>
              <w:t>ющий счет</w:t>
            </w:r>
          </w:p>
        </w:tc>
        <w:tc>
          <w:tcPr>
            <w:tcW w:w="964" w:type="dxa"/>
            <w:vMerge w:val="restart"/>
            <w:tcBorders>
              <w:top w:val="double" w:sz="4" w:space="0" w:color="auto"/>
              <w:left w:val="nil"/>
              <w:bottom w:val="single" w:sz="12" w:space="0" w:color="auto"/>
              <w:right w:val="double" w:sz="4" w:space="0" w:color="auto"/>
            </w:tcBorders>
            <w:vAlign w:val="center"/>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Учет</w:t>
            </w:r>
            <w:r w:rsidRPr="007009D6">
              <w:rPr>
                <w:rFonts w:ascii="Times New Roman" w:hAnsi="Times New Roman" w:cs="Times New Roman"/>
                <w:sz w:val="16"/>
                <w:szCs w:val="14"/>
              </w:rPr>
              <w:softHyphen/>
              <w:t xml:space="preserve">ная </w:t>
            </w:r>
            <w:r w:rsidRPr="007009D6">
              <w:rPr>
                <w:rFonts w:ascii="Times New Roman" w:hAnsi="Times New Roman" w:cs="Times New Roman"/>
                <w:sz w:val="16"/>
                <w:szCs w:val="14"/>
              </w:rPr>
              <w:br/>
              <w:t>еди</w:t>
            </w:r>
            <w:r w:rsidRPr="007009D6">
              <w:rPr>
                <w:rFonts w:ascii="Times New Roman" w:hAnsi="Times New Roman" w:cs="Times New Roman"/>
                <w:sz w:val="16"/>
                <w:szCs w:val="14"/>
              </w:rPr>
              <w:softHyphen/>
              <w:t>ни</w:t>
            </w:r>
            <w:r w:rsidRPr="007009D6">
              <w:rPr>
                <w:rFonts w:ascii="Times New Roman" w:hAnsi="Times New Roman" w:cs="Times New Roman"/>
                <w:sz w:val="16"/>
                <w:szCs w:val="14"/>
              </w:rPr>
              <w:softHyphen/>
              <w:t xml:space="preserve">ца </w:t>
            </w:r>
            <w:r w:rsidRPr="007009D6">
              <w:rPr>
                <w:rFonts w:ascii="Times New Roman" w:hAnsi="Times New Roman" w:cs="Times New Roman"/>
                <w:sz w:val="16"/>
                <w:szCs w:val="14"/>
              </w:rPr>
              <w:br/>
              <w:t>вы</w:t>
            </w:r>
            <w:r w:rsidRPr="007009D6">
              <w:rPr>
                <w:rFonts w:ascii="Times New Roman" w:hAnsi="Times New Roman" w:cs="Times New Roman"/>
                <w:sz w:val="16"/>
                <w:szCs w:val="14"/>
              </w:rPr>
              <w:softHyphen/>
              <w:t>пус</w:t>
            </w:r>
            <w:r w:rsidRPr="007009D6">
              <w:rPr>
                <w:rFonts w:ascii="Times New Roman" w:hAnsi="Times New Roman" w:cs="Times New Roman"/>
                <w:sz w:val="16"/>
                <w:szCs w:val="14"/>
              </w:rPr>
              <w:softHyphen/>
              <w:t xml:space="preserve">ка </w:t>
            </w:r>
            <w:r w:rsidRPr="007009D6">
              <w:rPr>
                <w:rFonts w:ascii="Times New Roman" w:hAnsi="Times New Roman" w:cs="Times New Roman"/>
                <w:sz w:val="16"/>
                <w:szCs w:val="14"/>
              </w:rPr>
              <w:br/>
              <w:t>про</w:t>
            </w:r>
            <w:r w:rsidRPr="007009D6">
              <w:rPr>
                <w:rFonts w:ascii="Times New Roman" w:hAnsi="Times New Roman" w:cs="Times New Roman"/>
                <w:sz w:val="16"/>
                <w:szCs w:val="14"/>
              </w:rPr>
              <w:softHyphen/>
              <w:t>дук</w:t>
            </w:r>
            <w:r w:rsidRPr="007009D6">
              <w:rPr>
                <w:rFonts w:ascii="Times New Roman" w:hAnsi="Times New Roman" w:cs="Times New Roman"/>
                <w:sz w:val="16"/>
                <w:szCs w:val="14"/>
              </w:rPr>
              <w:softHyphen/>
              <w:t>ции</w:t>
            </w:r>
            <w:r w:rsidRPr="007009D6">
              <w:rPr>
                <w:rFonts w:ascii="Times New Roman" w:hAnsi="Times New Roman" w:cs="Times New Roman"/>
                <w:sz w:val="16"/>
                <w:szCs w:val="14"/>
              </w:rPr>
              <w:br/>
              <w:t>(ра</w:t>
            </w:r>
            <w:r w:rsidRPr="007009D6">
              <w:rPr>
                <w:rFonts w:ascii="Times New Roman" w:hAnsi="Times New Roman" w:cs="Times New Roman"/>
                <w:sz w:val="16"/>
                <w:szCs w:val="14"/>
              </w:rPr>
              <w:softHyphen/>
              <w:t xml:space="preserve">бот, </w:t>
            </w:r>
            <w:r w:rsidRPr="007009D6">
              <w:rPr>
                <w:rFonts w:ascii="Times New Roman" w:hAnsi="Times New Roman" w:cs="Times New Roman"/>
                <w:sz w:val="16"/>
                <w:szCs w:val="14"/>
              </w:rPr>
              <w:br/>
              <w:t>ус</w:t>
            </w:r>
            <w:r w:rsidRPr="007009D6">
              <w:rPr>
                <w:rFonts w:ascii="Times New Roman" w:hAnsi="Times New Roman" w:cs="Times New Roman"/>
                <w:sz w:val="16"/>
                <w:szCs w:val="14"/>
              </w:rPr>
              <w:softHyphen/>
              <w:t>луг)</w:t>
            </w:r>
          </w:p>
        </w:tc>
      </w:tr>
      <w:tr w:rsidR="007009D6" w:rsidRPr="007009D6" w:rsidTr="00F41548">
        <w:trPr>
          <w:cantSplit/>
          <w:trHeight w:val="600"/>
        </w:trPr>
        <w:tc>
          <w:tcPr>
            <w:tcW w:w="850" w:type="dxa"/>
            <w:vMerge/>
            <w:tcBorders>
              <w:top w:val="double" w:sz="4" w:space="0" w:color="auto"/>
              <w:left w:val="double" w:sz="4" w:space="0" w:color="auto"/>
              <w:bottom w:val="single" w:sz="12" w:space="0" w:color="auto"/>
              <w:right w:val="double" w:sz="4" w:space="0" w:color="auto"/>
            </w:tcBorders>
            <w:vAlign w:val="center"/>
            <w:hideMark/>
          </w:tcPr>
          <w:p w:rsidR="007009D6" w:rsidRPr="007009D6" w:rsidRDefault="007009D6" w:rsidP="007009D6">
            <w:pPr>
              <w:rPr>
                <w:rFonts w:ascii="Times New Roman" w:hAnsi="Times New Roman" w:cs="Times New Roman"/>
                <w:sz w:val="16"/>
                <w:szCs w:val="14"/>
              </w:rPr>
            </w:pPr>
          </w:p>
        </w:tc>
        <w:tc>
          <w:tcPr>
            <w:tcW w:w="510" w:type="dxa"/>
            <w:vMerge/>
            <w:tcBorders>
              <w:top w:val="double" w:sz="4" w:space="0" w:color="auto"/>
              <w:left w:val="nil"/>
              <w:bottom w:val="single" w:sz="12" w:space="0" w:color="auto"/>
              <w:right w:val="nil"/>
            </w:tcBorders>
            <w:vAlign w:val="center"/>
            <w:hideMark/>
          </w:tcPr>
          <w:p w:rsidR="007009D6" w:rsidRPr="007009D6" w:rsidRDefault="007009D6" w:rsidP="007009D6">
            <w:pPr>
              <w:rPr>
                <w:rFonts w:ascii="Times New Roman" w:hAnsi="Times New Roman" w:cs="Times New Roman"/>
                <w:sz w:val="16"/>
                <w:szCs w:val="14"/>
              </w:rPr>
            </w:pPr>
          </w:p>
        </w:tc>
        <w:tc>
          <w:tcPr>
            <w:tcW w:w="1361" w:type="dxa"/>
            <w:tcBorders>
              <w:left w:val="double" w:sz="4" w:space="0" w:color="auto"/>
              <w:bottom w:val="single" w:sz="12" w:space="0" w:color="auto"/>
            </w:tcBorders>
            <w:hideMark/>
          </w:tcPr>
          <w:p w:rsidR="007009D6" w:rsidRPr="007009D6" w:rsidRDefault="007009D6" w:rsidP="007009D6">
            <w:pPr>
              <w:spacing w:before="120"/>
              <w:jc w:val="center"/>
              <w:rPr>
                <w:rFonts w:ascii="Times New Roman" w:hAnsi="Times New Roman" w:cs="Times New Roman"/>
                <w:sz w:val="16"/>
                <w:szCs w:val="14"/>
              </w:rPr>
            </w:pPr>
            <w:r w:rsidRPr="007009D6">
              <w:rPr>
                <w:rFonts w:ascii="Times New Roman" w:hAnsi="Times New Roman" w:cs="Times New Roman"/>
                <w:sz w:val="16"/>
                <w:szCs w:val="14"/>
              </w:rPr>
              <w:t>струк</w:t>
            </w:r>
            <w:r w:rsidRPr="007009D6">
              <w:rPr>
                <w:rFonts w:ascii="Times New Roman" w:hAnsi="Times New Roman" w:cs="Times New Roman"/>
                <w:sz w:val="16"/>
                <w:szCs w:val="14"/>
              </w:rPr>
              <w:softHyphen/>
              <w:t>тур</w:t>
            </w:r>
            <w:r w:rsidRPr="007009D6">
              <w:rPr>
                <w:rFonts w:ascii="Times New Roman" w:hAnsi="Times New Roman" w:cs="Times New Roman"/>
                <w:sz w:val="16"/>
                <w:szCs w:val="14"/>
              </w:rPr>
              <w:softHyphen/>
              <w:t xml:space="preserve">ное </w:t>
            </w:r>
            <w:r w:rsidRPr="007009D6">
              <w:rPr>
                <w:rFonts w:ascii="Times New Roman" w:hAnsi="Times New Roman" w:cs="Times New Roman"/>
                <w:sz w:val="16"/>
                <w:szCs w:val="14"/>
              </w:rPr>
              <w:br/>
              <w:t>под</w:t>
            </w:r>
            <w:r w:rsidRPr="007009D6">
              <w:rPr>
                <w:rFonts w:ascii="Times New Roman" w:hAnsi="Times New Roman" w:cs="Times New Roman"/>
                <w:sz w:val="16"/>
                <w:szCs w:val="14"/>
              </w:rPr>
              <w:softHyphen/>
              <w:t>раз</w:t>
            </w:r>
            <w:r w:rsidRPr="007009D6">
              <w:rPr>
                <w:rFonts w:ascii="Times New Roman" w:hAnsi="Times New Roman" w:cs="Times New Roman"/>
                <w:sz w:val="16"/>
                <w:szCs w:val="14"/>
              </w:rPr>
              <w:softHyphen/>
              <w:t>де</w:t>
            </w:r>
            <w:r w:rsidRPr="007009D6">
              <w:rPr>
                <w:rFonts w:ascii="Times New Roman" w:hAnsi="Times New Roman" w:cs="Times New Roman"/>
                <w:sz w:val="16"/>
                <w:szCs w:val="14"/>
              </w:rPr>
              <w:softHyphen/>
              <w:t>ле</w:t>
            </w:r>
            <w:r w:rsidRPr="007009D6">
              <w:rPr>
                <w:rFonts w:ascii="Times New Roman" w:hAnsi="Times New Roman" w:cs="Times New Roman"/>
                <w:sz w:val="16"/>
                <w:szCs w:val="14"/>
              </w:rPr>
              <w:softHyphen/>
              <w:t>ние</w:t>
            </w:r>
          </w:p>
        </w:tc>
        <w:tc>
          <w:tcPr>
            <w:tcW w:w="1191" w:type="dxa"/>
            <w:tcBorders>
              <w:bottom w:val="single" w:sz="12" w:space="0" w:color="auto"/>
              <w:right w:val="double" w:sz="4" w:space="0" w:color="auto"/>
            </w:tcBorders>
            <w:hideMark/>
          </w:tcPr>
          <w:p w:rsidR="007009D6" w:rsidRPr="007009D6" w:rsidRDefault="007009D6" w:rsidP="007009D6">
            <w:pPr>
              <w:spacing w:before="120"/>
              <w:jc w:val="center"/>
              <w:rPr>
                <w:rFonts w:ascii="Times New Roman" w:hAnsi="Times New Roman" w:cs="Times New Roman"/>
                <w:sz w:val="16"/>
                <w:szCs w:val="14"/>
              </w:rPr>
            </w:pPr>
            <w:r w:rsidRPr="007009D6">
              <w:rPr>
                <w:rFonts w:ascii="Times New Roman" w:hAnsi="Times New Roman" w:cs="Times New Roman"/>
                <w:sz w:val="16"/>
                <w:szCs w:val="14"/>
              </w:rPr>
              <w:t xml:space="preserve">вид </w:t>
            </w:r>
            <w:r w:rsidRPr="007009D6">
              <w:rPr>
                <w:rFonts w:ascii="Times New Roman" w:hAnsi="Times New Roman" w:cs="Times New Roman"/>
                <w:sz w:val="16"/>
                <w:szCs w:val="14"/>
              </w:rPr>
              <w:br/>
              <w:t>де</w:t>
            </w:r>
            <w:r w:rsidRPr="007009D6">
              <w:rPr>
                <w:rFonts w:ascii="Times New Roman" w:hAnsi="Times New Roman" w:cs="Times New Roman"/>
                <w:sz w:val="16"/>
                <w:szCs w:val="14"/>
              </w:rPr>
              <w:softHyphen/>
              <w:t>ятель</w:t>
            </w:r>
            <w:r w:rsidRPr="007009D6">
              <w:rPr>
                <w:rFonts w:ascii="Times New Roman" w:hAnsi="Times New Roman" w:cs="Times New Roman"/>
                <w:sz w:val="16"/>
                <w:szCs w:val="14"/>
              </w:rPr>
              <w:softHyphen/>
              <w:t>нос</w:t>
            </w:r>
            <w:r w:rsidRPr="007009D6">
              <w:rPr>
                <w:rFonts w:ascii="Times New Roman" w:hAnsi="Times New Roman" w:cs="Times New Roman"/>
                <w:sz w:val="16"/>
                <w:szCs w:val="14"/>
              </w:rPr>
              <w:softHyphen/>
              <w:t>ти</w:t>
            </w:r>
          </w:p>
        </w:tc>
        <w:tc>
          <w:tcPr>
            <w:tcW w:w="1304" w:type="dxa"/>
            <w:tcBorders>
              <w:left w:val="nil"/>
              <w:bottom w:val="single" w:sz="12" w:space="0" w:color="auto"/>
            </w:tcBorders>
            <w:hideMark/>
          </w:tcPr>
          <w:p w:rsidR="007009D6" w:rsidRPr="007009D6" w:rsidRDefault="007009D6" w:rsidP="007009D6">
            <w:pPr>
              <w:spacing w:before="120"/>
              <w:jc w:val="center"/>
              <w:rPr>
                <w:rFonts w:ascii="Times New Roman" w:hAnsi="Times New Roman" w:cs="Times New Roman"/>
                <w:sz w:val="16"/>
                <w:szCs w:val="14"/>
              </w:rPr>
            </w:pPr>
            <w:r w:rsidRPr="007009D6">
              <w:rPr>
                <w:rFonts w:ascii="Times New Roman" w:hAnsi="Times New Roman" w:cs="Times New Roman"/>
                <w:sz w:val="16"/>
                <w:szCs w:val="14"/>
              </w:rPr>
              <w:t>струк</w:t>
            </w:r>
            <w:r w:rsidRPr="007009D6">
              <w:rPr>
                <w:rFonts w:ascii="Times New Roman" w:hAnsi="Times New Roman" w:cs="Times New Roman"/>
                <w:sz w:val="16"/>
                <w:szCs w:val="14"/>
              </w:rPr>
              <w:softHyphen/>
              <w:t>тур</w:t>
            </w:r>
            <w:r w:rsidRPr="007009D6">
              <w:rPr>
                <w:rFonts w:ascii="Times New Roman" w:hAnsi="Times New Roman" w:cs="Times New Roman"/>
                <w:sz w:val="16"/>
                <w:szCs w:val="14"/>
              </w:rPr>
              <w:softHyphen/>
              <w:t xml:space="preserve">ное </w:t>
            </w:r>
            <w:r w:rsidRPr="007009D6">
              <w:rPr>
                <w:rFonts w:ascii="Times New Roman" w:hAnsi="Times New Roman" w:cs="Times New Roman"/>
                <w:sz w:val="16"/>
                <w:szCs w:val="14"/>
              </w:rPr>
              <w:br/>
              <w:t>под</w:t>
            </w:r>
            <w:r w:rsidRPr="007009D6">
              <w:rPr>
                <w:rFonts w:ascii="Times New Roman" w:hAnsi="Times New Roman" w:cs="Times New Roman"/>
                <w:sz w:val="16"/>
                <w:szCs w:val="14"/>
              </w:rPr>
              <w:softHyphen/>
              <w:t>раз</w:t>
            </w:r>
            <w:r w:rsidRPr="007009D6">
              <w:rPr>
                <w:rFonts w:ascii="Times New Roman" w:hAnsi="Times New Roman" w:cs="Times New Roman"/>
                <w:sz w:val="16"/>
                <w:szCs w:val="14"/>
              </w:rPr>
              <w:softHyphen/>
              <w:t>де</w:t>
            </w:r>
            <w:r w:rsidRPr="007009D6">
              <w:rPr>
                <w:rFonts w:ascii="Times New Roman" w:hAnsi="Times New Roman" w:cs="Times New Roman"/>
                <w:sz w:val="16"/>
                <w:szCs w:val="14"/>
              </w:rPr>
              <w:softHyphen/>
              <w:t>ле</w:t>
            </w:r>
            <w:r w:rsidRPr="007009D6">
              <w:rPr>
                <w:rFonts w:ascii="Times New Roman" w:hAnsi="Times New Roman" w:cs="Times New Roman"/>
                <w:sz w:val="16"/>
                <w:szCs w:val="14"/>
              </w:rPr>
              <w:softHyphen/>
              <w:t>ние</w:t>
            </w:r>
          </w:p>
        </w:tc>
        <w:tc>
          <w:tcPr>
            <w:tcW w:w="1191" w:type="dxa"/>
            <w:tcBorders>
              <w:bottom w:val="single" w:sz="12" w:space="0" w:color="auto"/>
              <w:right w:val="double" w:sz="4" w:space="0" w:color="auto"/>
            </w:tcBorders>
            <w:hideMark/>
          </w:tcPr>
          <w:p w:rsidR="007009D6" w:rsidRPr="007009D6" w:rsidRDefault="007009D6" w:rsidP="007009D6">
            <w:pPr>
              <w:spacing w:before="120"/>
              <w:jc w:val="center"/>
              <w:rPr>
                <w:rFonts w:ascii="Times New Roman" w:hAnsi="Times New Roman" w:cs="Times New Roman"/>
                <w:sz w:val="16"/>
                <w:szCs w:val="14"/>
              </w:rPr>
            </w:pPr>
            <w:r w:rsidRPr="007009D6">
              <w:rPr>
                <w:rFonts w:ascii="Times New Roman" w:hAnsi="Times New Roman" w:cs="Times New Roman"/>
                <w:sz w:val="16"/>
                <w:szCs w:val="14"/>
              </w:rPr>
              <w:t xml:space="preserve">вид </w:t>
            </w:r>
            <w:r w:rsidRPr="007009D6">
              <w:rPr>
                <w:rFonts w:ascii="Times New Roman" w:hAnsi="Times New Roman" w:cs="Times New Roman"/>
                <w:sz w:val="16"/>
                <w:szCs w:val="14"/>
              </w:rPr>
              <w:br/>
              <w:t>де</w:t>
            </w:r>
            <w:r w:rsidRPr="007009D6">
              <w:rPr>
                <w:rFonts w:ascii="Times New Roman" w:hAnsi="Times New Roman" w:cs="Times New Roman"/>
                <w:sz w:val="16"/>
                <w:szCs w:val="14"/>
              </w:rPr>
              <w:softHyphen/>
              <w:t>ятель</w:t>
            </w:r>
            <w:r w:rsidRPr="007009D6">
              <w:rPr>
                <w:rFonts w:ascii="Times New Roman" w:hAnsi="Times New Roman" w:cs="Times New Roman"/>
                <w:sz w:val="16"/>
                <w:szCs w:val="14"/>
              </w:rPr>
              <w:softHyphen/>
              <w:t>нос</w:t>
            </w:r>
            <w:r w:rsidRPr="007009D6">
              <w:rPr>
                <w:rFonts w:ascii="Times New Roman" w:hAnsi="Times New Roman" w:cs="Times New Roman"/>
                <w:sz w:val="16"/>
                <w:szCs w:val="14"/>
              </w:rPr>
              <w:softHyphen/>
              <w:t>ти</w:t>
            </w:r>
          </w:p>
        </w:tc>
        <w:tc>
          <w:tcPr>
            <w:tcW w:w="680" w:type="dxa"/>
            <w:tcBorders>
              <w:left w:val="nil"/>
              <w:bottom w:val="single" w:sz="12" w:space="0" w:color="auto"/>
            </w:tcBorders>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счет, суб</w:t>
            </w:r>
            <w:r w:rsidRPr="007009D6">
              <w:rPr>
                <w:rFonts w:ascii="Times New Roman" w:hAnsi="Times New Roman" w:cs="Times New Roman"/>
                <w:sz w:val="16"/>
                <w:szCs w:val="14"/>
              </w:rPr>
              <w:softHyphen/>
              <w:t>счет</w:t>
            </w:r>
          </w:p>
        </w:tc>
        <w:tc>
          <w:tcPr>
            <w:tcW w:w="1077" w:type="dxa"/>
            <w:tcBorders>
              <w:bottom w:val="single" w:sz="12" w:space="0" w:color="auto"/>
              <w:right w:val="double" w:sz="4" w:space="0" w:color="auto"/>
            </w:tcBorders>
            <w:hideMark/>
          </w:tcPr>
          <w:p w:rsidR="007009D6" w:rsidRPr="007009D6" w:rsidRDefault="007009D6" w:rsidP="007009D6">
            <w:pPr>
              <w:spacing w:before="120"/>
              <w:jc w:val="center"/>
              <w:rPr>
                <w:rFonts w:ascii="Times New Roman" w:hAnsi="Times New Roman" w:cs="Times New Roman"/>
                <w:sz w:val="16"/>
                <w:szCs w:val="14"/>
              </w:rPr>
            </w:pPr>
            <w:r w:rsidRPr="007009D6">
              <w:rPr>
                <w:rFonts w:ascii="Times New Roman" w:hAnsi="Times New Roman" w:cs="Times New Roman"/>
                <w:sz w:val="16"/>
                <w:szCs w:val="14"/>
              </w:rPr>
              <w:t>код ана</w:t>
            </w:r>
            <w:r w:rsidRPr="007009D6">
              <w:rPr>
                <w:rFonts w:ascii="Times New Roman" w:hAnsi="Times New Roman" w:cs="Times New Roman"/>
                <w:sz w:val="16"/>
                <w:szCs w:val="14"/>
              </w:rPr>
              <w:softHyphen/>
              <w:t>ли</w:t>
            </w:r>
            <w:r w:rsidRPr="007009D6">
              <w:rPr>
                <w:rFonts w:ascii="Times New Roman" w:hAnsi="Times New Roman" w:cs="Times New Roman"/>
                <w:sz w:val="16"/>
                <w:szCs w:val="14"/>
              </w:rPr>
              <w:softHyphen/>
              <w:t>ти</w:t>
            </w:r>
            <w:r w:rsidRPr="007009D6">
              <w:rPr>
                <w:rFonts w:ascii="Times New Roman" w:hAnsi="Times New Roman" w:cs="Times New Roman"/>
                <w:sz w:val="16"/>
                <w:szCs w:val="14"/>
              </w:rPr>
              <w:softHyphen/>
              <w:t>чес</w:t>
            </w:r>
            <w:r w:rsidRPr="007009D6">
              <w:rPr>
                <w:rFonts w:ascii="Times New Roman" w:hAnsi="Times New Roman" w:cs="Times New Roman"/>
                <w:sz w:val="16"/>
                <w:szCs w:val="14"/>
              </w:rPr>
              <w:softHyphen/>
              <w:t>ко</w:t>
            </w:r>
            <w:r w:rsidRPr="007009D6">
              <w:rPr>
                <w:rFonts w:ascii="Times New Roman" w:hAnsi="Times New Roman" w:cs="Times New Roman"/>
                <w:sz w:val="16"/>
                <w:szCs w:val="14"/>
              </w:rPr>
              <w:softHyphen/>
              <w:t>го уче</w:t>
            </w:r>
            <w:r w:rsidRPr="007009D6">
              <w:rPr>
                <w:rFonts w:ascii="Times New Roman" w:hAnsi="Times New Roman" w:cs="Times New Roman"/>
                <w:sz w:val="16"/>
                <w:szCs w:val="14"/>
              </w:rPr>
              <w:softHyphen/>
              <w:t>та</w:t>
            </w:r>
          </w:p>
        </w:tc>
        <w:tc>
          <w:tcPr>
            <w:tcW w:w="964" w:type="dxa"/>
            <w:vMerge/>
            <w:tcBorders>
              <w:top w:val="double" w:sz="4" w:space="0" w:color="auto"/>
              <w:left w:val="nil"/>
              <w:bottom w:val="single" w:sz="12" w:space="0" w:color="auto"/>
              <w:right w:val="double" w:sz="4" w:space="0" w:color="auto"/>
            </w:tcBorders>
            <w:vAlign w:val="center"/>
            <w:hideMark/>
          </w:tcPr>
          <w:p w:rsidR="007009D6" w:rsidRPr="007009D6" w:rsidRDefault="007009D6" w:rsidP="007009D6">
            <w:pPr>
              <w:rPr>
                <w:rFonts w:ascii="Times New Roman" w:hAnsi="Times New Roman" w:cs="Times New Roman"/>
                <w:sz w:val="16"/>
                <w:szCs w:val="14"/>
              </w:rPr>
            </w:pPr>
          </w:p>
        </w:tc>
      </w:tr>
      <w:tr w:rsidR="007009D6" w:rsidRPr="007009D6" w:rsidTr="00F41548">
        <w:trPr>
          <w:trHeight w:val="240"/>
        </w:trPr>
        <w:tc>
          <w:tcPr>
            <w:tcW w:w="850" w:type="dxa"/>
            <w:tcBorders>
              <w:top w:val="single" w:sz="12" w:space="0" w:color="auto"/>
              <w:left w:val="single" w:sz="12" w:space="0" w:color="auto"/>
              <w:bottom w:val="single" w:sz="12" w:space="0" w:color="auto"/>
              <w:right w:val="double" w:sz="4" w:space="0" w:color="auto"/>
            </w:tcBorders>
            <w:vAlign w:val="center"/>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12.06.2021</w:t>
            </w:r>
          </w:p>
        </w:tc>
        <w:tc>
          <w:tcPr>
            <w:tcW w:w="510" w:type="dxa"/>
            <w:tcBorders>
              <w:top w:val="single" w:sz="12" w:space="0" w:color="auto"/>
              <w:left w:val="nil"/>
              <w:bottom w:val="single" w:sz="12" w:space="0" w:color="auto"/>
              <w:right w:val="double" w:sz="4" w:space="0" w:color="auto"/>
            </w:tcBorders>
            <w:vAlign w:val="center"/>
          </w:tcPr>
          <w:p w:rsidR="007009D6" w:rsidRPr="007009D6" w:rsidRDefault="007009D6" w:rsidP="007009D6">
            <w:pPr>
              <w:jc w:val="center"/>
              <w:rPr>
                <w:rFonts w:ascii="Times New Roman" w:hAnsi="Times New Roman" w:cs="Times New Roman"/>
                <w:sz w:val="16"/>
                <w:szCs w:val="14"/>
              </w:rPr>
            </w:pPr>
          </w:p>
        </w:tc>
        <w:tc>
          <w:tcPr>
            <w:tcW w:w="1361" w:type="dxa"/>
            <w:tcBorders>
              <w:top w:val="single" w:sz="12" w:space="0" w:color="auto"/>
              <w:left w:val="nil"/>
              <w:bottom w:val="single" w:sz="12" w:space="0" w:color="auto"/>
            </w:tcBorders>
            <w:vAlign w:val="center"/>
          </w:tcPr>
          <w:p w:rsidR="007009D6" w:rsidRPr="007009D6" w:rsidRDefault="007009D6" w:rsidP="007009D6">
            <w:pPr>
              <w:rPr>
                <w:rFonts w:ascii="Times New Roman" w:hAnsi="Times New Roman" w:cs="Times New Roman"/>
                <w:sz w:val="16"/>
                <w:szCs w:val="14"/>
              </w:rPr>
            </w:pPr>
          </w:p>
        </w:tc>
        <w:tc>
          <w:tcPr>
            <w:tcW w:w="1191" w:type="dxa"/>
            <w:tcBorders>
              <w:top w:val="single" w:sz="12" w:space="0" w:color="auto"/>
              <w:bottom w:val="single" w:sz="12" w:space="0" w:color="auto"/>
              <w:right w:val="double" w:sz="4" w:space="0" w:color="auto"/>
            </w:tcBorders>
            <w:vAlign w:val="center"/>
          </w:tcPr>
          <w:p w:rsidR="007009D6" w:rsidRPr="007009D6" w:rsidRDefault="007009D6" w:rsidP="007009D6">
            <w:pPr>
              <w:rPr>
                <w:rFonts w:ascii="Times New Roman" w:hAnsi="Times New Roman" w:cs="Times New Roman"/>
                <w:sz w:val="16"/>
                <w:szCs w:val="14"/>
              </w:rPr>
            </w:pPr>
          </w:p>
        </w:tc>
        <w:tc>
          <w:tcPr>
            <w:tcW w:w="1304" w:type="dxa"/>
            <w:tcBorders>
              <w:top w:val="single" w:sz="12" w:space="0" w:color="auto"/>
              <w:left w:val="nil"/>
              <w:bottom w:val="single" w:sz="12" w:space="0" w:color="auto"/>
            </w:tcBorders>
            <w:vAlign w:val="center"/>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стационар</w:t>
            </w:r>
          </w:p>
        </w:tc>
        <w:tc>
          <w:tcPr>
            <w:tcW w:w="1191" w:type="dxa"/>
            <w:tcBorders>
              <w:top w:val="single" w:sz="12" w:space="0" w:color="auto"/>
              <w:bottom w:val="single" w:sz="12" w:space="0" w:color="auto"/>
              <w:right w:val="double" w:sz="4" w:space="0" w:color="auto"/>
            </w:tcBorders>
            <w:vAlign w:val="center"/>
          </w:tcPr>
          <w:p w:rsidR="007009D6" w:rsidRPr="007009D6" w:rsidRDefault="007009D6" w:rsidP="007009D6">
            <w:pPr>
              <w:rPr>
                <w:rFonts w:ascii="Times New Roman" w:hAnsi="Times New Roman" w:cs="Times New Roman"/>
                <w:sz w:val="16"/>
                <w:szCs w:val="14"/>
              </w:rPr>
            </w:pPr>
          </w:p>
        </w:tc>
        <w:tc>
          <w:tcPr>
            <w:tcW w:w="680" w:type="dxa"/>
            <w:tcBorders>
              <w:top w:val="single" w:sz="12" w:space="0" w:color="auto"/>
              <w:left w:val="nil"/>
              <w:bottom w:val="single" w:sz="12" w:space="0" w:color="auto"/>
            </w:tcBorders>
            <w:vAlign w:val="center"/>
          </w:tcPr>
          <w:p w:rsidR="007009D6" w:rsidRPr="007009D6" w:rsidRDefault="007009D6" w:rsidP="007009D6">
            <w:pPr>
              <w:jc w:val="center"/>
              <w:rPr>
                <w:rFonts w:ascii="Times New Roman" w:hAnsi="Times New Roman" w:cs="Times New Roman"/>
                <w:sz w:val="16"/>
                <w:szCs w:val="14"/>
              </w:rPr>
            </w:pPr>
          </w:p>
        </w:tc>
        <w:tc>
          <w:tcPr>
            <w:tcW w:w="1077" w:type="dxa"/>
            <w:tcBorders>
              <w:top w:val="single" w:sz="12" w:space="0" w:color="auto"/>
              <w:bottom w:val="single" w:sz="12" w:space="0" w:color="auto"/>
              <w:right w:val="double" w:sz="4" w:space="0" w:color="auto"/>
            </w:tcBorders>
            <w:vAlign w:val="center"/>
          </w:tcPr>
          <w:p w:rsidR="007009D6" w:rsidRPr="007009D6" w:rsidRDefault="007009D6" w:rsidP="007009D6">
            <w:pPr>
              <w:jc w:val="center"/>
              <w:rPr>
                <w:rFonts w:ascii="Times New Roman" w:hAnsi="Times New Roman" w:cs="Times New Roman"/>
                <w:sz w:val="16"/>
                <w:szCs w:val="14"/>
              </w:rPr>
            </w:pPr>
          </w:p>
        </w:tc>
        <w:tc>
          <w:tcPr>
            <w:tcW w:w="964" w:type="dxa"/>
            <w:tcBorders>
              <w:top w:val="single" w:sz="12" w:space="0" w:color="auto"/>
              <w:left w:val="nil"/>
              <w:bottom w:val="single" w:sz="12" w:space="0" w:color="auto"/>
              <w:right w:val="single" w:sz="12" w:space="0" w:color="auto"/>
            </w:tcBorders>
            <w:vAlign w:val="center"/>
          </w:tcPr>
          <w:p w:rsidR="007009D6" w:rsidRPr="007009D6" w:rsidRDefault="007009D6" w:rsidP="007009D6">
            <w:pPr>
              <w:jc w:val="center"/>
              <w:rPr>
                <w:rFonts w:ascii="Times New Roman" w:hAnsi="Times New Roman" w:cs="Times New Roman"/>
                <w:sz w:val="16"/>
                <w:szCs w:val="14"/>
              </w:rPr>
            </w:pPr>
          </w:p>
        </w:tc>
      </w:tr>
    </w:tbl>
    <w:p w:rsidR="007009D6" w:rsidRPr="007009D6" w:rsidRDefault="007009D6" w:rsidP="007009D6">
      <w:pPr>
        <w:tabs>
          <w:tab w:val="left" w:pos="3100"/>
        </w:tabs>
        <w:ind w:left="142"/>
        <w:rPr>
          <w:rFonts w:ascii="Times New Roman" w:hAnsi="Times New Roman" w:cs="Times New Roman"/>
          <w:sz w:val="16"/>
          <w:szCs w:val="14"/>
        </w:rPr>
      </w:pPr>
      <w:r w:rsidRPr="007009D6">
        <w:rPr>
          <w:rFonts w:ascii="Times New Roman" w:hAnsi="Times New Roman" w:cs="Times New Roman"/>
          <w:sz w:val="16"/>
          <w:szCs w:val="14"/>
        </w:rPr>
        <w:tab/>
      </w:r>
    </w:p>
    <w:p w:rsidR="007009D6" w:rsidRPr="007009D6" w:rsidRDefault="007009D6" w:rsidP="007009D6">
      <w:pPr>
        <w:tabs>
          <w:tab w:val="left" w:pos="1134"/>
        </w:tabs>
        <w:ind w:left="142"/>
        <w:rPr>
          <w:rFonts w:ascii="Times New Roman" w:hAnsi="Times New Roman" w:cs="Times New Roman"/>
          <w:sz w:val="16"/>
          <w:szCs w:val="14"/>
        </w:rPr>
      </w:pPr>
      <w:r w:rsidRPr="007009D6">
        <w:rPr>
          <w:rFonts w:ascii="Times New Roman" w:hAnsi="Times New Roman" w:cs="Times New Roman"/>
          <w:sz w:val="16"/>
          <w:szCs w:val="14"/>
        </w:rPr>
        <w:t>Через кого</w:t>
      </w:r>
      <w:r w:rsidRPr="007009D6">
        <w:rPr>
          <w:rFonts w:ascii="Times New Roman" w:hAnsi="Times New Roman" w:cs="Times New Roman"/>
          <w:sz w:val="16"/>
          <w:szCs w:val="14"/>
        </w:rPr>
        <w:tab/>
        <w:t xml:space="preserve">АО «Губернские аптеки» Центральная районная аптека № 3 </w:t>
      </w:r>
    </w:p>
    <w:p w:rsidR="007009D6" w:rsidRPr="007009D6" w:rsidRDefault="007009D6" w:rsidP="007009D6">
      <w:pPr>
        <w:pBdr>
          <w:top w:val="single" w:sz="4" w:space="1" w:color="auto"/>
        </w:pBdr>
        <w:ind w:left="1134" w:right="-1"/>
        <w:rPr>
          <w:rFonts w:ascii="Times New Roman" w:hAnsi="Times New Roman" w:cs="Times New Roman"/>
          <w:sz w:val="16"/>
          <w:szCs w:val="14"/>
        </w:rPr>
      </w:pPr>
      <w:r w:rsidRPr="007009D6">
        <w:rPr>
          <w:rFonts w:ascii="Times New Roman" w:hAnsi="Times New Roman" w:cs="Times New Roman"/>
          <w:sz w:val="16"/>
          <w:szCs w:val="14"/>
        </w:rPr>
        <w:t xml:space="preserve">                                                                                                                                                 </w:t>
      </w:r>
    </w:p>
    <w:tbl>
      <w:tblPr>
        <w:tblW w:w="0" w:type="auto"/>
        <w:tblInd w:w="170" w:type="dxa"/>
        <w:tblLayout w:type="fixed"/>
        <w:tblCellMar>
          <w:left w:w="28" w:type="dxa"/>
          <w:right w:w="28" w:type="dxa"/>
        </w:tblCellMar>
        <w:tblLook w:val="04A0" w:firstRow="1" w:lastRow="0" w:firstColumn="1" w:lastColumn="0" w:noHBand="0" w:noVBand="1"/>
      </w:tblPr>
      <w:tblGrid>
        <w:gridCol w:w="1134"/>
        <w:gridCol w:w="3827"/>
        <w:gridCol w:w="993"/>
        <w:gridCol w:w="3118"/>
      </w:tblGrid>
      <w:tr w:rsidR="007009D6" w:rsidRPr="007009D6" w:rsidTr="00F41548">
        <w:tc>
          <w:tcPr>
            <w:tcW w:w="1134" w:type="dxa"/>
            <w:vAlign w:val="bottom"/>
            <w:hideMark/>
          </w:tcPr>
          <w:p w:rsidR="007009D6" w:rsidRPr="007009D6" w:rsidRDefault="007009D6" w:rsidP="007009D6">
            <w:pPr>
              <w:rPr>
                <w:rFonts w:ascii="Times New Roman" w:hAnsi="Times New Roman" w:cs="Times New Roman"/>
                <w:sz w:val="16"/>
                <w:szCs w:val="14"/>
              </w:rPr>
            </w:pPr>
            <w:r w:rsidRPr="007009D6">
              <w:rPr>
                <w:rFonts w:ascii="Times New Roman" w:hAnsi="Times New Roman" w:cs="Times New Roman"/>
                <w:sz w:val="16"/>
                <w:szCs w:val="14"/>
              </w:rPr>
              <w:t>Затребовал</w:t>
            </w:r>
          </w:p>
        </w:tc>
        <w:tc>
          <w:tcPr>
            <w:tcW w:w="3827" w:type="dxa"/>
            <w:tcBorders>
              <w:top w:val="nil"/>
              <w:left w:val="nil"/>
              <w:bottom w:val="single" w:sz="4" w:space="0" w:color="auto"/>
              <w:right w:val="nil"/>
            </w:tcBorders>
            <w:vAlign w:val="bottom"/>
            <w:hideMark/>
          </w:tcPr>
          <w:p w:rsidR="007009D6" w:rsidRPr="007009D6" w:rsidRDefault="007009D6" w:rsidP="007009D6">
            <w:pPr>
              <w:rPr>
                <w:rFonts w:ascii="Times New Roman" w:hAnsi="Times New Roman" w:cs="Times New Roman"/>
                <w:sz w:val="16"/>
                <w:szCs w:val="14"/>
              </w:rPr>
            </w:pPr>
            <w:r w:rsidRPr="007009D6">
              <w:rPr>
                <w:rFonts w:ascii="Times New Roman" w:hAnsi="Times New Roman" w:cs="Times New Roman"/>
                <w:sz w:val="16"/>
                <w:szCs w:val="14"/>
              </w:rPr>
              <w:t>Главная медсестра Горошко И.Д.</w:t>
            </w:r>
          </w:p>
        </w:tc>
        <w:tc>
          <w:tcPr>
            <w:tcW w:w="993" w:type="dxa"/>
            <w:vAlign w:val="bottom"/>
            <w:hideMark/>
          </w:tcPr>
          <w:p w:rsidR="007009D6" w:rsidRPr="007009D6" w:rsidRDefault="007009D6" w:rsidP="007009D6">
            <w:pPr>
              <w:jc w:val="center"/>
              <w:rPr>
                <w:rFonts w:ascii="Times New Roman" w:hAnsi="Times New Roman" w:cs="Times New Roman"/>
                <w:sz w:val="16"/>
                <w:szCs w:val="14"/>
              </w:rPr>
            </w:pPr>
            <w:r w:rsidRPr="007009D6">
              <w:rPr>
                <w:rFonts w:ascii="Times New Roman" w:hAnsi="Times New Roman" w:cs="Times New Roman"/>
                <w:sz w:val="16"/>
                <w:szCs w:val="14"/>
              </w:rPr>
              <w:t>Разрешил</w:t>
            </w:r>
          </w:p>
        </w:tc>
        <w:tc>
          <w:tcPr>
            <w:tcW w:w="3118" w:type="dxa"/>
            <w:tcBorders>
              <w:top w:val="nil"/>
              <w:left w:val="nil"/>
              <w:bottom w:val="single" w:sz="4" w:space="0" w:color="auto"/>
              <w:right w:val="nil"/>
            </w:tcBorders>
            <w:vAlign w:val="bottom"/>
            <w:hideMark/>
          </w:tcPr>
          <w:p w:rsidR="007009D6" w:rsidRPr="007009D6" w:rsidRDefault="007009D6" w:rsidP="007009D6">
            <w:pPr>
              <w:rPr>
                <w:rFonts w:ascii="Times New Roman" w:hAnsi="Times New Roman" w:cs="Times New Roman"/>
                <w:sz w:val="16"/>
                <w:szCs w:val="14"/>
              </w:rPr>
            </w:pPr>
            <w:r w:rsidRPr="007009D6">
              <w:rPr>
                <w:rFonts w:ascii="Times New Roman" w:hAnsi="Times New Roman" w:cs="Times New Roman"/>
                <w:sz w:val="16"/>
                <w:szCs w:val="14"/>
              </w:rPr>
              <w:t xml:space="preserve">  Главный врач</w:t>
            </w:r>
            <w:proofErr w:type="gramStart"/>
            <w:r w:rsidRPr="007009D6">
              <w:rPr>
                <w:rFonts w:ascii="Times New Roman" w:hAnsi="Times New Roman" w:cs="Times New Roman"/>
                <w:sz w:val="16"/>
                <w:szCs w:val="14"/>
              </w:rPr>
              <w:t xml:space="preserve"> (</w:t>
            </w:r>
            <w:r w:rsidRPr="007009D6">
              <w:rPr>
                <w:rFonts w:ascii="Times New Roman" w:hAnsi="Times New Roman" w:cs="Times New Roman"/>
                <w:noProof/>
                <w:sz w:val="16"/>
                <w:szCs w:val="14"/>
              </w:rPr>
              <w:drawing>
                <wp:inline distT="0" distB="0" distL="0" distR="0" wp14:anchorId="504CB98F" wp14:editId="2A778050">
                  <wp:extent cx="506550" cy="216000"/>
                  <wp:effectExtent l="19050" t="0" r="7800" b="0"/>
                  <wp:docPr id="66" name="Рисунок 9" descr="https://www.gravirovshik.ru/u/image/faximile.gif"/>
                  <wp:cNvGraphicFramePr/>
                  <a:graphic xmlns:a="http://schemas.openxmlformats.org/drawingml/2006/main">
                    <a:graphicData uri="http://schemas.openxmlformats.org/drawingml/2006/picture">
                      <pic:pic xmlns:pic="http://schemas.openxmlformats.org/drawingml/2006/picture">
                        <pic:nvPicPr>
                          <pic:cNvPr id="2050" name="Picture 2" descr="https://www.gravirovshik.ru/u/image/faximile.gif"/>
                          <pic:cNvPicPr>
                            <a:picLocks noChangeAspect="1" noChangeArrowheads="1"/>
                          </pic:cNvPicPr>
                        </pic:nvPicPr>
                        <pic:blipFill>
                          <a:blip r:embed="rId20" r:link="rId21" cstate="print"/>
                          <a:srcRect/>
                          <a:stretch>
                            <a:fillRect/>
                          </a:stretch>
                        </pic:blipFill>
                        <pic:spPr bwMode="auto">
                          <a:xfrm>
                            <a:off x="0" y="0"/>
                            <a:ext cx="510680" cy="217761"/>
                          </a:xfrm>
                          <a:prstGeom prst="rect">
                            <a:avLst/>
                          </a:prstGeom>
                          <a:noFill/>
                          <a:ln w="9525">
                            <a:noFill/>
                            <a:miter lim="800000"/>
                            <a:headEnd/>
                            <a:tailEnd/>
                          </a:ln>
                        </pic:spPr>
                      </pic:pic>
                    </a:graphicData>
                  </a:graphic>
                </wp:inline>
              </w:drawing>
            </w:r>
            <w:r w:rsidRPr="007009D6">
              <w:rPr>
                <w:rFonts w:ascii="Times New Roman" w:hAnsi="Times New Roman" w:cs="Times New Roman"/>
                <w:sz w:val="16"/>
                <w:szCs w:val="14"/>
              </w:rPr>
              <w:t xml:space="preserve">) </w:t>
            </w:r>
            <w:proofErr w:type="gramEnd"/>
            <w:r w:rsidRPr="007009D6">
              <w:rPr>
                <w:rFonts w:ascii="Times New Roman" w:hAnsi="Times New Roman" w:cs="Times New Roman"/>
                <w:sz w:val="16"/>
                <w:szCs w:val="14"/>
              </w:rPr>
              <w:t>Лозневая А.Д.</w:t>
            </w:r>
          </w:p>
        </w:tc>
      </w:tr>
    </w:tbl>
    <w:p w:rsidR="007009D6" w:rsidRPr="007009D6" w:rsidRDefault="007009D6" w:rsidP="007009D6">
      <w:pPr>
        <w:tabs>
          <w:tab w:val="left" w:pos="-1985"/>
        </w:tabs>
        <w:rPr>
          <w:rFonts w:ascii="Times New Roman" w:hAnsi="Times New Roman" w:cs="Times New Roman"/>
          <w:sz w:val="16"/>
          <w:szCs w:val="14"/>
        </w:rPr>
      </w:pPr>
    </w:p>
    <w:tbl>
      <w:tblPr>
        <w:tblpPr w:leftFromText="180" w:rightFromText="180" w:vertAnchor="text" w:tblpY="1"/>
        <w:tblOverlap w:val="neve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6"/>
        <w:gridCol w:w="756"/>
        <w:gridCol w:w="505"/>
        <w:gridCol w:w="788"/>
        <w:gridCol w:w="787"/>
        <w:gridCol w:w="788"/>
        <w:gridCol w:w="1167"/>
        <w:gridCol w:w="943"/>
        <w:gridCol w:w="1103"/>
      </w:tblGrid>
      <w:tr w:rsidR="007009D6" w:rsidRPr="007009D6" w:rsidTr="007009D6">
        <w:trPr>
          <w:trHeight w:val="441"/>
        </w:trPr>
        <w:tc>
          <w:tcPr>
            <w:tcW w:w="4342" w:type="dxa"/>
            <w:gridSpan w:val="2"/>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Ма</w:t>
            </w:r>
            <w:r w:rsidRPr="007009D6">
              <w:rPr>
                <w:rFonts w:ascii="Times New Roman" w:hAnsi="Times New Roman" w:cs="Times New Roman"/>
                <w:sz w:val="16"/>
                <w:szCs w:val="14"/>
              </w:rPr>
              <w:softHyphen/>
              <w:t>те</w:t>
            </w:r>
            <w:r w:rsidRPr="007009D6">
              <w:rPr>
                <w:rFonts w:ascii="Times New Roman" w:hAnsi="Times New Roman" w:cs="Times New Roman"/>
                <w:sz w:val="16"/>
                <w:szCs w:val="14"/>
              </w:rPr>
              <w:softHyphen/>
              <w:t>ри</w:t>
            </w:r>
            <w:r w:rsidRPr="007009D6">
              <w:rPr>
                <w:rFonts w:ascii="Times New Roman" w:hAnsi="Times New Roman" w:cs="Times New Roman"/>
                <w:sz w:val="16"/>
                <w:szCs w:val="14"/>
              </w:rPr>
              <w:softHyphen/>
              <w:t>аль</w:t>
            </w:r>
            <w:r w:rsidRPr="007009D6">
              <w:rPr>
                <w:rFonts w:ascii="Times New Roman" w:hAnsi="Times New Roman" w:cs="Times New Roman"/>
                <w:sz w:val="16"/>
                <w:szCs w:val="14"/>
              </w:rPr>
              <w:softHyphen/>
              <w:t>ные цен</w:t>
            </w:r>
            <w:r w:rsidRPr="007009D6">
              <w:rPr>
                <w:rFonts w:ascii="Times New Roman" w:hAnsi="Times New Roman" w:cs="Times New Roman"/>
                <w:sz w:val="16"/>
                <w:szCs w:val="14"/>
              </w:rPr>
              <w:softHyphen/>
              <w:t>нос</w:t>
            </w:r>
            <w:r w:rsidRPr="007009D6">
              <w:rPr>
                <w:rFonts w:ascii="Times New Roman" w:hAnsi="Times New Roman" w:cs="Times New Roman"/>
                <w:sz w:val="16"/>
                <w:szCs w:val="14"/>
              </w:rPr>
              <w:softHyphen/>
              <w:t>ти</w:t>
            </w:r>
          </w:p>
        </w:tc>
        <w:tc>
          <w:tcPr>
            <w:tcW w:w="1293" w:type="dxa"/>
            <w:gridSpan w:val="2"/>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Еди</w:t>
            </w:r>
            <w:r w:rsidRPr="007009D6">
              <w:rPr>
                <w:rFonts w:ascii="Times New Roman" w:hAnsi="Times New Roman" w:cs="Times New Roman"/>
                <w:sz w:val="16"/>
                <w:szCs w:val="14"/>
              </w:rPr>
              <w:softHyphen/>
              <w:t>ни</w:t>
            </w:r>
            <w:r w:rsidRPr="007009D6">
              <w:rPr>
                <w:rFonts w:ascii="Times New Roman" w:hAnsi="Times New Roman" w:cs="Times New Roman"/>
                <w:sz w:val="16"/>
                <w:szCs w:val="14"/>
              </w:rPr>
              <w:softHyphen/>
              <w:t>ца из</w:t>
            </w:r>
            <w:r w:rsidRPr="007009D6">
              <w:rPr>
                <w:rFonts w:ascii="Times New Roman" w:hAnsi="Times New Roman" w:cs="Times New Roman"/>
                <w:sz w:val="16"/>
                <w:szCs w:val="14"/>
              </w:rPr>
              <w:softHyphen/>
              <w:t>ме</w:t>
            </w:r>
            <w:r w:rsidRPr="007009D6">
              <w:rPr>
                <w:rFonts w:ascii="Times New Roman" w:hAnsi="Times New Roman" w:cs="Times New Roman"/>
                <w:sz w:val="16"/>
                <w:szCs w:val="14"/>
              </w:rPr>
              <w:softHyphen/>
              <w:t>ре</w:t>
            </w:r>
            <w:r w:rsidRPr="007009D6">
              <w:rPr>
                <w:rFonts w:ascii="Times New Roman" w:hAnsi="Times New Roman" w:cs="Times New Roman"/>
                <w:sz w:val="16"/>
                <w:szCs w:val="14"/>
              </w:rPr>
              <w:softHyphen/>
              <w:t>ния</w:t>
            </w:r>
          </w:p>
        </w:tc>
        <w:tc>
          <w:tcPr>
            <w:tcW w:w="1575" w:type="dxa"/>
            <w:gridSpan w:val="2"/>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Ко</w:t>
            </w:r>
            <w:r w:rsidRPr="007009D6">
              <w:rPr>
                <w:rFonts w:ascii="Times New Roman" w:hAnsi="Times New Roman" w:cs="Times New Roman"/>
                <w:sz w:val="16"/>
                <w:szCs w:val="14"/>
              </w:rPr>
              <w:softHyphen/>
              <w:t>ли</w:t>
            </w:r>
            <w:r w:rsidRPr="007009D6">
              <w:rPr>
                <w:rFonts w:ascii="Times New Roman" w:hAnsi="Times New Roman" w:cs="Times New Roman"/>
                <w:sz w:val="16"/>
                <w:szCs w:val="14"/>
              </w:rPr>
              <w:softHyphen/>
              <w:t>чес</w:t>
            </w:r>
            <w:r w:rsidRPr="007009D6">
              <w:rPr>
                <w:rFonts w:ascii="Times New Roman" w:hAnsi="Times New Roman" w:cs="Times New Roman"/>
                <w:sz w:val="16"/>
                <w:szCs w:val="14"/>
              </w:rPr>
              <w:softHyphen/>
              <w:t>тво</w:t>
            </w:r>
          </w:p>
        </w:tc>
        <w:tc>
          <w:tcPr>
            <w:tcW w:w="1167" w:type="dxa"/>
            <w:vMerge w:val="restart"/>
            <w:hideMark/>
          </w:tcPr>
          <w:p w:rsidR="007009D6" w:rsidRPr="007009D6" w:rsidRDefault="007009D6" w:rsidP="007009D6">
            <w:pPr>
              <w:tabs>
                <w:tab w:val="left" w:pos="-1985"/>
              </w:tabs>
              <w:spacing w:before="60"/>
              <w:jc w:val="center"/>
              <w:rPr>
                <w:rFonts w:ascii="Times New Roman" w:hAnsi="Times New Roman" w:cs="Times New Roman"/>
                <w:sz w:val="16"/>
                <w:szCs w:val="14"/>
              </w:rPr>
            </w:pPr>
            <w:r w:rsidRPr="007009D6">
              <w:rPr>
                <w:rFonts w:ascii="Times New Roman" w:hAnsi="Times New Roman" w:cs="Times New Roman"/>
                <w:sz w:val="16"/>
                <w:szCs w:val="14"/>
              </w:rPr>
              <w:t>Це</w:t>
            </w:r>
            <w:r w:rsidRPr="007009D6">
              <w:rPr>
                <w:rFonts w:ascii="Times New Roman" w:hAnsi="Times New Roman" w:cs="Times New Roman"/>
                <w:sz w:val="16"/>
                <w:szCs w:val="14"/>
              </w:rPr>
              <w:softHyphen/>
              <w:t xml:space="preserve">на, руб. </w:t>
            </w:r>
            <w:r w:rsidRPr="007009D6">
              <w:rPr>
                <w:rFonts w:ascii="Times New Roman" w:hAnsi="Times New Roman" w:cs="Times New Roman"/>
                <w:sz w:val="16"/>
                <w:szCs w:val="14"/>
              </w:rPr>
              <w:br/>
              <w:t>коп.</w:t>
            </w:r>
          </w:p>
        </w:tc>
        <w:tc>
          <w:tcPr>
            <w:tcW w:w="943" w:type="dxa"/>
            <w:vMerge w:val="restart"/>
            <w:hideMark/>
          </w:tcPr>
          <w:p w:rsidR="007009D6" w:rsidRPr="007009D6" w:rsidRDefault="007009D6" w:rsidP="007009D6">
            <w:pPr>
              <w:tabs>
                <w:tab w:val="left" w:pos="-1985"/>
              </w:tabs>
              <w:spacing w:before="60"/>
              <w:jc w:val="center"/>
              <w:rPr>
                <w:rFonts w:ascii="Times New Roman" w:hAnsi="Times New Roman" w:cs="Times New Roman"/>
                <w:sz w:val="16"/>
                <w:szCs w:val="14"/>
              </w:rPr>
            </w:pPr>
            <w:r w:rsidRPr="007009D6">
              <w:rPr>
                <w:rFonts w:ascii="Times New Roman" w:hAnsi="Times New Roman" w:cs="Times New Roman"/>
                <w:sz w:val="16"/>
                <w:szCs w:val="14"/>
              </w:rPr>
              <w:t>Сум</w:t>
            </w:r>
            <w:r w:rsidRPr="007009D6">
              <w:rPr>
                <w:rFonts w:ascii="Times New Roman" w:hAnsi="Times New Roman" w:cs="Times New Roman"/>
                <w:sz w:val="16"/>
                <w:szCs w:val="14"/>
              </w:rPr>
              <w:softHyphen/>
              <w:t>ма</w:t>
            </w:r>
            <w:r w:rsidRPr="007009D6">
              <w:rPr>
                <w:rFonts w:ascii="Times New Roman" w:hAnsi="Times New Roman" w:cs="Times New Roman"/>
                <w:sz w:val="16"/>
                <w:szCs w:val="14"/>
              </w:rPr>
              <w:br/>
              <w:t>без уче</w:t>
            </w:r>
            <w:r w:rsidRPr="007009D6">
              <w:rPr>
                <w:rFonts w:ascii="Times New Roman" w:hAnsi="Times New Roman" w:cs="Times New Roman"/>
                <w:sz w:val="16"/>
                <w:szCs w:val="14"/>
              </w:rPr>
              <w:softHyphen/>
              <w:t>та НДС,</w:t>
            </w:r>
            <w:r w:rsidRPr="007009D6">
              <w:rPr>
                <w:rFonts w:ascii="Times New Roman" w:hAnsi="Times New Roman" w:cs="Times New Roman"/>
                <w:sz w:val="16"/>
                <w:szCs w:val="14"/>
              </w:rPr>
              <w:br/>
              <w:t>руб. коп.</w:t>
            </w:r>
          </w:p>
        </w:tc>
        <w:tc>
          <w:tcPr>
            <w:tcW w:w="1103" w:type="dxa"/>
            <w:vMerge w:val="restart"/>
            <w:hideMark/>
          </w:tcPr>
          <w:p w:rsidR="007009D6" w:rsidRPr="007009D6" w:rsidRDefault="007009D6" w:rsidP="007009D6">
            <w:pPr>
              <w:tabs>
                <w:tab w:val="left" w:pos="-1985"/>
              </w:tabs>
              <w:spacing w:before="60"/>
              <w:jc w:val="center"/>
              <w:rPr>
                <w:rFonts w:ascii="Times New Roman" w:hAnsi="Times New Roman" w:cs="Times New Roman"/>
                <w:sz w:val="16"/>
                <w:szCs w:val="14"/>
              </w:rPr>
            </w:pPr>
            <w:r w:rsidRPr="007009D6">
              <w:rPr>
                <w:rFonts w:ascii="Times New Roman" w:hAnsi="Times New Roman" w:cs="Times New Roman"/>
                <w:sz w:val="16"/>
                <w:szCs w:val="14"/>
              </w:rPr>
              <w:t>По</w:t>
            </w:r>
            <w:r w:rsidRPr="007009D6">
              <w:rPr>
                <w:rFonts w:ascii="Times New Roman" w:hAnsi="Times New Roman" w:cs="Times New Roman"/>
                <w:sz w:val="16"/>
                <w:szCs w:val="14"/>
              </w:rPr>
              <w:softHyphen/>
              <w:t>ряд</w:t>
            </w:r>
            <w:r w:rsidRPr="007009D6">
              <w:rPr>
                <w:rFonts w:ascii="Times New Roman" w:hAnsi="Times New Roman" w:cs="Times New Roman"/>
                <w:sz w:val="16"/>
                <w:szCs w:val="14"/>
              </w:rPr>
              <w:softHyphen/>
              <w:t>ко</w:t>
            </w:r>
            <w:r w:rsidRPr="007009D6">
              <w:rPr>
                <w:rFonts w:ascii="Times New Roman" w:hAnsi="Times New Roman" w:cs="Times New Roman"/>
                <w:sz w:val="16"/>
                <w:szCs w:val="14"/>
              </w:rPr>
              <w:softHyphen/>
              <w:t>вый</w:t>
            </w:r>
            <w:r w:rsidRPr="007009D6">
              <w:rPr>
                <w:rFonts w:ascii="Times New Roman" w:hAnsi="Times New Roman" w:cs="Times New Roman"/>
                <w:sz w:val="16"/>
                <w:szCs w:val="14"/>
              </w:rPr>
              <w:br/>
              <w:t>но</w:t>
            </w:r>
            <w:r w:rsidRPr="007009D6">
              <w:rPr>
                <w:rFonts w:ascii="Times New Roman" w:hAnsi="Times New Roman" w:cs="Times New Roman"/>
                <w:sz w:val="16"/>
                <w:szCs w:val="14"/>
              </w:rPr>
              <w:softHyphen/>
              <w:t>мер по склад</w:t>
            </w:r>
            <w:r w:rsidRPr="007009D6">
              <w:rPr>
                <w:rFonts w:ascii="Times New Roman" w:hAnsi="Times New Roman" w:cs="Times New Roman"/>
                <w:sz w:val="16"/>
                <w:szCs w:val="14"/>
              </w:rPr>
              <w:softHyphen/>
              <w:t xml:space="preserve">ской </w:t>
            </w:r>
            <w:r w:rsidRPr="007009D6">
              <w:rPr>
                <w:rFonts w:ascii="Times New Roman" w:hAnsi="Times New Roman" w:cs="Times New Roman"/>
                <w:sz w:val="16"/>
                <w:szCs w:val="14"/>
              </w:rPr>
              <w:br/>
              <w:t>кар</w:t>
            </w:r>
            <w:r w:rsidRPr="007009D6">
              <w:rPr>
                <w:rFonts w:ascii="Times New Roman" w:hAnsi="Times New Roman" w:cs="Times New Roman"/>
                <w:sz w:val="16"/>
                <w:szCs w:val="14"/>
              </w:rPr>
              <w:softHyphen/>
              <w:t>то</w:t>
            </w:r>
            <w:r w:rsidRPr="007009D6">
              <w:rPr>
                <w:rFonts w:ascii="Times New Roman" w:hAnsi="Times New Roman" w:cs="Times New Roman"/>
                <w:sz w:val="16"/>
                <w:szCs w:val="14"/>
              </w:rPr>
              <w:softHyphen/>
              <w:t>те</w:t>
            </w:r>
            <w:r w:rsidRPr="007009D6">
              <w:rPr>
                <w:rFonts w:ascii="Times New Roman" w:hAnsi="Times New Roman" w:cs="Times New Roman"/>
                <w:sz w:val="16"/>
                <w:szCs w:val="14"/>
              </w:rPr>
              <w:softHyphen/>
              <w:t>ке</w:t>
            </w:r>
          </w:p>
        </w:tc>
      </w:tr>
      <w:tr w:rsidR="007009D6" w:rsidRPr="007009D6" w:rsidTr="007009D6">
        <w:trPr>
          <w:trHeight w:val="675"/>
        </w:trPr>
        <w:tc>
          <w:tcPr>
            <w:tcW w:w="3586" w:type="dxa"/>
            <w:hideMark/>
          </w:tcPr>
          <w:p w:rsidR="007009D6" w:rsidRPr="007009D6" w:rsidRDefault="007009D6" w:rsidP="007009D6">
            <w:pPr>
              <w:tabs>
                <w:tab w:val="left" w:pos="-1985"/>
              </w:tabs>
              <w:spacing w:before="40"/>
              <w:jc w:val="center"/>
              <w:rPr>
                <w:rFonts w:ascii="Times New Roman" w:hAnsi="Times New Roman" w:cs="Times New Roman"/>
                <w:sz w:val="16"/>
                <w:szCs w:val="14"/>
              </w:rPr>
            </w:pPr>
            <w:r w:rsidRPr="007009D6">
              <w:rPr>
                <w:rFonts w:ascii="Times New Roman" w:hAnsi="Times New Roman" w:cs="Times New Roman"/>
                <w:sz w:val="16"/>
                <w:szCs w:val="14"/>
              </w:rPr>
              <w:t>на</w:t>
            </w:r>
            <w:r w:rsidRPr="007009D6">
              <w:rPr>
                <w:rFonts w:ascii="Times New Roman" w:hAnsi="Times New Roman" w:cs="Times New Roman"/>
                <w:sz w:val="16"/>
                <w:szCs w:val="14"/>
              </w:rPr>
              <w:softHyphen/>
              <w:t>име</w:t>
            </w:r>
            <w:r w:rsidRPr="007009D6">
              <w:rPr>
                <w:rFonts w:ascii="Times New Roman" w:hAnsi="Times New Roman" w:cs="Times New Roman"/>
                <w:sz w:val="16"/>
                <w:szCs w:val="14"/>
              </w:rPr>
              <w:softHyphen/>
              <w:t>но</w:t>
            </w:r>
            <w:r w:rsidRPr="007009D6">
              <w:rPr>
                <w:rFonts w:ascii="Times New Roman" w:hAnsi="Times New Roman" w:cs="Times New Roman"/>
                <w:sz w:val="16"/>
                <w:szCs w:val="14"/>
              </w:rPr>
              <w:softHyphen/>
              <w:t>ва</w:t>
            </w:r>
            <w:r w:rsidRPr="007009D6">
              <w:rPr>
                <w:rFonts w:ascii="Times New Roman" w:hAnsi="Times New Roman" w:cs="Times New Roman"/>
                <w:sz w:val="16"/>
                <w:szCs w:val="14"/>
              </w:rPr>
              <w:softHyphen/>
              <w:t>ние</w:t>
            </w:r>
          </w:p>
        </w:tc>
        <w:tc>
          <w:tcPr>
            <w:tcW w:w="756" w:type="dxa"/>
            <w:hideMark/>
          </w:tcPr>
          <w:p w:rsidR="007009D6" w:rsidRPr="007009D6" w:rsidRDefault="007009D6" w:rsidP="007009D6">
            <w:pPr>
              <w:tabs>
                <w:tab w:val="left" w:pos="-1985"/>
              </w:tabs>
              <w:spacing w:before="40"/>
              <w:jc w:val="center"/>
              <w:rPr>
                <w:rFonts w:ascii="Times New Roman" w:hAnsi="Times New Roman" w:cs="Times New Roman"/>
                <w:sz w:val="16"/>
                <w:szCs w:val="14"/>
              </w:rPr>
            </w:pPr>
            <w:proofErr w:type="spellStart"/>
            <w:r w:rsidRPr="007009D6">
              <w:rPr>
                <w:rFonts w:ascii="Times New Roman" w:hAnsi="Times New Roman" w:cs="Times New Roman"/>
                <w:sz w:val="16"/>
                <w:szCs w:val="14"/>
              </w:rPr>
              <w:t>но</w:t>
            </w:r>
            <w:r w:rsidRPr="007009D6">
              <w:rPr>
                <w:rFonts w:ascii="Times New Roman" w:hAnsi="Times New Roman" w:cs="Times New Roman"/>
                <w:sz w:val="16"/>
                <w:szCs w:val="14"/>
              </w:rPr>
              <w:softHyphen/>
              <w:t>мен</w:t>
            </w:r>
            <w:proofErr w:type="gramStart"/>
            <w:r w:rsidRPr="007009D6">
              <w:rPr>
                <w:rFonts w:ascii="Times New Roman" w:hAnsi="Times New Roman" w:cs="Times New Roman"/>
                <w:sz w:val="16"/>
                <w:szCs w:val="14"/>
              </w:rPr>
              <w:t>к</w:t>
            </w:r>
            <w:proofErr w:type="spellEnd"/>
            <w:r w:rsidRPr="007009D6">
              <w:rPr>
                <w:rFonts w:ascii="Times New Roman" w:hAnsi="Times New Roman" w:cs="Times New Roman"/>
                <w:sz w:val="16"/>
                <w:szCs w:val="14"/>
              </w:rPr>
              <w:t>-</w:t>
            </w:r>
            <w:proofErr w:type="gramEnd"/>
            <w:r w:rsidRPr="007009D6">
              <w:rPr>
                <w:rFonts w:ascii="Times New Roman" w:hAnsi="Times New Roman" w:cs="Times New Roman"/>
                <w:sz w:val="16"/>
                <w:szCs w:val="14"/>
              </w:rPr>
              <w:br/>
            </w:r>
            <w:proofErr w:type="spellStart"/>
            <w:r w:rsidRPr="007009D6">
              <w:rPr>
                <w:rFonts w:ascii="Times New Roman" w:hAnsi="Times New Roman" w:cs="Times New Roman"/>
                <w:sz w:val="16"/>
                <w:szCs w:val="14"/>
              </w:rPr>
              <w:t>ла</w:t>
            </w:r>
            <w:r w:rsidRPr="007009D6">
              <w:rPr>
                <w:rFonts w:ascii="Times New Roman" w:hAnsi="Times New Roman" w:cs="Times New Roman"/>
                <w:sz w:val="16"/>
                <w:szCs w:val="14"/>
              </w:rPr>
              <w:softHyphen/>
              <w:t>тур</w:t>
            </w:r>
            <w:r w:rsidRPr="007009D6">
              <w:rPr>
                <w:rFonts w:ascii="Times New Roman" w:hAnsi="Times New Roman" w:cs="Times New Roman"/>
                <w:sz w:val="16"/>
                <w:szCs w:val="14"/>
              </w:rPr>
              <w:softHyphen/>
              <w:t>ный</w:t>
            </w:r>
            <w:proofErr w:type="spellEnd"/>
            <w:r w:rsidRPr="007009D6">
              <w:rPr>
                <w:rFonts w:ascii="Times New Roman" w:hAnsi="Times New Roman" w:cs="Times New Roman"/>
                <w:sz w:val="16"/>
                <w:szCs w:val="14"/>
              </w:rPr>
              <w:t xml:space="preserve"> но</w:t>
            </w:r>
            <w:r w:rsidRPr="007009D6">
              <w:rPr>
                <w:rFonts w:ascii="Times New Roman" w:hAnsi="Times New Roman" w:cs="Times New Roman"/>
                <w:sz w:val="16"/>
                <w:szCs w:val="14"/>
              </w:rPr>
              <w:softHyphen/>
              <w:t>мер</w:t>
            </w:r>
          </w:p>
        </w:tc>
        <w:tc>
          <w:tcPr>
            <w:tcW w:w="505" w:type="dxa"/>
            <w:hideMark/>
          </w:tcPr>
          <w:p w:rsidR="007009D6" w:rsidRPr="007009D6" w:rsidRDefault="007009D6" w:rsidP="007009D6">
            <w:pPr>
              <w:tabs>
                <w:tab w:val="left" w:pos="-1985"/>
              </w:tabs>
              <w:spacing w:before="40"/>
              <w:jc w:val="center"/>
              <w:rPr>
                <w:rFonts w:ascii="Times New Roman" w:hAnsi="Times New Roman" w:cs="Times New Roman"/>
                <w:sz w:val="16"/>
                <w:szCs w:val="14"/>
              </w:rPr>
            </w:pPr>
            <w:r w:rsidRPr="007009D6">
              <w:rPr>
                <w:rFonts w:ascii="Times New Roman" w:hAnsi="Times New Roman" w:cs="Times New Roman"/>
                <w:sz w:val="16"/>
                <w:szCs w:val="14"/>
              </w:rPr>
              <w:t>код</w:t>
            </w:r>
          </w:p>
        </w:tc>
        <w:tc>
          <w:tcPr>
            <w:tcW w:w="788" w:type="dxa"/>
            <w:hideMark/>
          </w:tcPr>
          <w:p w:rsidR="007009D6" w:rsidRPr="007009D6" w:rsidRDefault="007009D6" w:rsidP="007009D6">
            <w:pPr>
              <w:tabs>
                <w:tab w:val="left" w:pos="-1985"/>
              </w:tabs>
              <w:spacing w:before="40"/>
              <w:jc w:val="center"/>
              <w:rPr>
                <w:rFonts w:ascii="Times New Roman" w:hAnsi="Times New Roman" w:cs="Times New Roman"/>
                <w:sz w:val="16"/>
                <w:szCs w:val="14"/>
              </w:rPr>
            </w:pPr>
            <w:r w:rsidRPr="007009D6">
              <w:rPr>
                <w:rFonts w:ascii="Times New Roman" w:hAnsi="Times New Roman" w:cs="Times New Roman"/>
                <w:sz w:val="16"/>
                <w:szCs w:val="14"/>
              </w:rPr>
              <w:t>на</w:t>
            </w:r>
            <w:r w:rsidRPr="007009D6">
              <w:rPr>
                <w:rFonts w:ascii="Times New Roman" w:hAnsi="Times New Roman" w:cs="Times New Roman"/>
                <w:sz w:val="16"/>
                <w:szCs w:val="14"/>
              </w:rPr>
              <w:softHyphen/>
              <w:t>име</w:t>
            </w:r>
            <w:r w:rsidRPr="007009D6">
              <w:rPr>
                <w:rFonts w:ascii="Times New Roman" w:hAnsi="Times New Roman" w:cs="Times New Roman"/>
                <w:sz w:val="16"/>
                <w:szCs w:val="14"/>
              </w:rPr>
              <w:softHyphen/>
              <w:t>но</w:t>
            </w:r>
            <w:r w:rsidRPr="007009D6">
              <w:rPr>
                <w:rFonts w:ascii="Times New Roman" w:hAnsi="Times New Roman" w:cs="Times New Roman"/>
                <w:sz w:val="16"/>
                <w:szCs w:val="14"/>
              </w:rPr>
              <w:softHyphen/>
              <w:t>ва</w:t>
            </w:r>
            <w:r w:rsidRPr="007009D6">
              <w:rPr>
                <w:rFonts w:ascii="Times New Roman" w:hAnsi="Times New Roman" w:cs="Times New Roman"/>
                <w:sz w:val="16"/>
                <w:szCs w:val="14"/>
              </w:rPr>
              <w:softHyphen/>
              <w:t>ние</w:t>
            </w:r>
          </w:p>
        </w:tc>
        <w:tc>
          <w:tcPr>
            <w:tcW w:w="787" w:type="dxa"/>
            <w:hideMark/>
          </w:tcPr>
          <w:p w:rsidR="007009D6" w:rsidRPr="007009D6" w:rsidRDefault="007009D6" w:rsidP="007009D6">
            <w:pPr>
              <w:tabs>
                <w:tab w:val="left" w:pos="-1985"/>
              </w:tabs>
              <w:spacing w:before="40"/>
              <w:jc w:val="center"/>
              <w:rPr>
                <w:rFonts w:ascii="Times New Roman" w:hAnsi="Times New Roman" w:cs="Times New Roman"/>
                <w:sz w:val="16"/>
                <w:szCs w:val="14"/>
              </w:rPr>
            </w:pPr>
            <w:proofErr w:type="spellStart"/>
            <w:r w:rsidRPr="007009D6">
              <w:rPr>
                <w:rFonts w:ascii="Times New Roman" w:hAnsi="Times New Roman" w:cs="Times New Roman"/>
                <w:sz w:val="16"/>
                <w:szCs w:val="14"/>
              </w:rPr>
              <w:t>зат</w:t>
            </w:r>
            <w:r w:rsidRPr="007009D6">
              <w:rPr>
                <w:rFonts w:ascii="Times New Roman" w:hAnsi="Times New Roman" w:cs="Times New Roman"/>
                <w:sz w:val="16"/>
                <w:szCs w:val="14"/>
              </w:rPr>
              <w:softHyphen/>
              <w:t>р</w:t>
            </w:r>
            <w:proofErr w:type="gramStart"/>
            <w:r w:rsidRPr="007009D6">
              <w:rPr>
                <w:rFonts w:ascii="Times New Roman" w:hAnsi="Times New Roman" w:cs="Times New Roman"/>
                <w:sz w:val="16"/>
                <w:szCs w:val="14"/>
              </w:rPr>
              <w:t>е</w:t>
            </w:r>
            <w:proofErr w:type="spellEnd"/>
            <w:r w:rsidRPr="007009D6">
              <w:rPr>
                <w:rFonts w:ascii="Times New Roman" w:hAnsi="Times New Roman" w:cs="Times New Roman"/>
                <w:sz w:val="16"/>
                <w:szCs w:val="14"/>
              </w:rPr>
              <w:t>-</w:t>
            </w:r>
            <w:proofErr w:type="gramEnd"/>
            <w:r w:rsidRPr="007009D6">
              <w:rPr>
                <w:rFonts w:ascii="Times New Roman" w:hAnsi="Times New Roman" w:cs="Times New Roman"/>
                <w:sz w:val="16"/>
                <w:szCs w:val="14"/>
              </w:rPr>
              <w:br/>
            </w:r>
            <w:proofErr w:type="spellStart"/>
            <w:r w:rsidRPr="007009D6">
              <w:rPr>
                <w:rFonts w:ascii="Times New Roman" w:hAnsi="Times New Roman" w:cs="Times New Roman"/>
                <w:sz w:val="16"/>
                <w:szCs w:val="14"/>
              </w:rPr>
              <w:t>бо</w:t>
            </w:r>
            <w:r w:rsidRPr="007009D6">
              <w:rPr>
                <w:rFonts w:ascii="Times New Roman" w:hAnsi="Times New Roman" w:cs="Times New Roman"/>
                <w:sz w:val="16"/>
                <w:szCs w:val="14"/>
              </w:rPr>
              <w:softHyphen/>
              <w:t>ва</w:t>
            </w:r>
            <w:proofErr w:type="spellEnd"/>
            <w:r w:rsidRPr="007009D6">
              <w:rPr>
                <w:rFonts w:ascii="Times New Roman" w:hAnsi="Times New Roman" w:cs="Times New Roman"/>
                <w:sz w:val="16"/>
                <w:szCs w:val="14"/>
              </w:rPr>
              <w:t>-</w:t>
            </w:r>
            <w:r w:rsidRPr="007009D6">
              <w:rPr>
                <w:rFonts w:ascii="Times New Roman" w:hAnsi="Times New Roman" w:cs="Times New Roman"/>
                <w:sz w:val="16"/>
                <w:szCs w:val="14"/>
              </w:rPr>
              <w:br/>
              <w:t>но</w:t>
            </w:r>
          </w:p>
        </w:tc>
        <w:tc>
          <w:tcPr>
            <w:tcW w:w="788" w:type="dxa"/>
            <w:hideMark/>
          </w:tcPr>
          <w:p w:rsidR="007009D6" w:rsidRPr="007009D6" w:rsidRDefault="007009D6" w:rsidP="007009D6">
            <w:pPr>
              <w:tabs>
                <w:tab w:val="left" w:pos="-1985"/>
              </w:tabs>
              <w:spacing w:before="40"/>
              <w:jc w:val="center"/>
              <w:rPr>
                <w:rFonts w:ascii="Times New Roman" w:hAnsi="Times New Roman" w:cs="Times New Roman"/>
                <w:sz w:val="16"/>
                <w:szCs w:val="14"/>
              </w:rPr>
            </w:pPr>
            <w:proofErr w:type="spellStart"/>
            <w:r w:rsidRPr="007009D6">
              <w:rPr>
                <w:rFonts w:ascii="Times New Roman" w:hAnsi="Times New Roman" w:cs="Times New Roman"/>
                <w:sz w:val="16"/>
                <w:szCs w:val="14"/>
              </w:rPr>
              <w:t>от</w:t>
            </w:r>
            <w:r w:rsidRPr="007009D6">
              <w:rPr>
                <w:rFonts w:ascii="Times New Roman" w:hAnsi="Times New Roman" w:cs="Times New Roman"/>
                <w:sz w:val="16"/>
                <w:szCs w:val="14"/>
              </w:rPr>
              <w:softHyphen/>
              <w:t>п</w:t>
            </w:r>
            <w:proofErr w:type="gramStart"/>
            <w:r w:rsidRPr="007009D6">
              <w:rPr>
                <w:rFonts w:ascii="Times New Roman" w:hAnsi="Times New Roman" w:cs="Times New Roman"/>
                <w:sz w:val="16"/>
                <w:szCs w:val="14"/>
              </w:rPr>
              <w:t>у</w:t>
            </w:r>
            <w:proofErr w:type="spellEnd"/>
            <w:r w:rsidRPr="007009D6">
              <w:rPr>
                <w:rFonts w:ascii="Times New Roman" w:hAnsi="Times New Roman" w:cs="Times New Roman"/>
                <w:sz w:val="16"/>
                <w:szCs w:val="14"/>
              </w:rPr>
              <w:t>-</w:t>
            </w:r>
            <w:proofErr w:type="gramEnd"/>
            <w:r w:rsidRPr="007009D6">
              <w:rPr>
                <w:rFonts w:ascii="Times New Roman" w:hAnsi="Times New Roman" w:cs="Times New Roman"/>
                <w:sz w:val="16"/>
                <w:szCs w:val="14"/>
              </w:rPr>
              <w:br/>
            </w:r>
            <w:proofErr w:type="spellStart"/>
            <w:r w:rsidRPr="007009D6">
              <w:rPr>
                <w:rFonts w:ascii="Times New Roman" w:hAnsi="Times New Roman" w:cs="Times New Roman"/>
                <w:sz w:val="16"/>
                <w:szCs w:val="14"/>
              </w:rPr>
              <w:t>ще</w:t>
            </w:r>
            <w:r w:rsidRPr="007009D6">
              <w:rPr>
                <w:rFonts w:ascii="Times New Roman" w:hAnsi="Times New Roman" w:cs="Times New Roman"/>
                <w:sz w:val="16"/>
                <w:szCs w:val="14"/>
              </w:rPr>
              <w:softHyphen/>
              <w:t>но</w:t>
            </w:r>
            <w:proofErr w:type="spellEnd"/>
          </w:p>
        </w:tc>
        <w:tc>
          <w:tcPr>
            <w:tcW w:w="1167" w:type="dxa"/>
            <w:vMerge/>
            <w:vAlign w:val="center"/>
            <w:hideMark/>
          </w:tcPr>
          <w:p w:rsidR="007009D6" w:rsidRPr="007009D6" w:rsidRDefault="007009D6" w:rsidP="007009D6">
            <w:pPr>
              <w:rPr>
                <w:rFonts w:ascii="Times New Roman" w:hAnsi="Times New Roman" w:cs="Times New Roman"/>
                <w:sz w:val="16"/>
                <w:szCs w:val="14"/>
              </w:rPr>
            </w:pPr>
          </w:p>
        </w:tc>
        <w:tc>
          <w:tcPr>
            <w:tcW w:w="943" w:type="dxa"/>
            <w:vMerge/>
            <w:vAlign w:val="center"/>
            <w:hideMark/>
          </w:tcPr>
          <w:p w:rsidR="007009D6" w:rsidRPr="007009D6" w:rsidRDefault="007009D6" w:rsidP="007009D6">
            <w:pPr>
              <w:rPr>
                <w:rFonts w:ascii="Times New Roman" w:hAnsi="Times New Roman" w:cs="Times New Roman"/>
                <w:sz w:val="16"/>
                <w:szCs w:val="14"/>
              </w:rPr>
            </w:pPr>
          </w:p>
        </w:tc>
        <w:tc>
          <w:tcPr>
            <w:tcW w:w="1103" w:type="dxa"/>
            <w:vMerge/>
            <w:vAlign w:val="center"/>
            <w:hideMark/>
          </w:tcPr>
          <w:p w:rsidR="007009D6" w:rsidRPr="007009D6" w:rsidRDefault="007009D6" w:rsidP="007009D6">
            <w:pPr>
              <w:rPr>
                <w:rFonts w:ascii="Times New Roman" w:hAnsi="Times New Roman" w:cs="Times New Roman"/>
                <w:sz w:val="16"/>
                <w:szCs w:val="14"/>
              </w:rPr>
            </w:pPr>
          </w:p>
        </w:tc>
      </w:tr>
      <w:tr w:rsidR="007009D6" w:rsidRPr="007009D6" w:rsidTr="007009D6">
        <w:trPr>
          <w:trHeight w:hRule="exact" w:val="360"/>
        </w:trPr>
        <w:tc>
          <w:tcPr>
            <w:tcW w:w="3586"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3</w:t>
            </w:r>
          </w:p>
        </w:tc>
        <w:tc>
          <w:tcPr>
            <w:tcW w:w="756"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4</w:t>
            </w:r>
          </w:p>
        </w:tc>
        <w:tc>
          <w:tcPr>
            <w:tcW w:w="505"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5</w:t>
            </w:r>
          </w:p>
        </w:tc>
        <w:tc>
          <w:tcPr>
            <w:tcW w:w="788"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6</w:t>
            </w:r>
          </w:p>
        </w:tc>
        <w:tc>
          <w:tcPr>
            <w:tcW w:w="787"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7</w:t>
            </w:r>
          </w:p>
        </w:tc>
        <w:tc>
          <w:tcPr>
            <w:tcW w:w="788"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8</w:t>
            </w:r>
          </w:p>
        </w:tc>
        <w:tc>
          <w:tcPr>
            <w:tcW w:w="1167"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9</w:t>
            </w:r>
          </w:p>
        </w:tc>
        <w:tc>
          <w:tcPr>
            <w:tcW w:w="943"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10</w:t>
            </w:r>
          </w:p>
        </w:tc>
        <w:tc>
          <w:tcPr>
            <w:tcW w:w="1103"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11</w:t>
            </w:r>
          </w:p>
        </w:tc>
      </w:tr>
      <w:tr w:rsidR="007009D6" w:rsidRPr="007009D6" w:rsidTr="007009D6">
        <w:trPr>
          <w:trHeight w:hRule="exact" w:val="474"/>
        </w:trPr>
        <w:tc>
          <w:tcPr>
            <w:tcW w:w="3586"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lang w:val="en-US"/>
              </w:rPr>
              <w:t>Sol</w:t>
            </w:r>
            <w:r w:rsidRPr="007009D6">
              <w:rPr>
                <w:rFonts w:ascii="Times New Roman" w:hAnsi="Times New Roman" w:cs="Times New Roman"/>
                <w:sz w:val="16"/>
                <w:szCs w:val="14"/>
              </w:rPr>
              <w:t xml:space="preserve">. </w:t>
            </w:r>
            <w:proofErr w:type="spellStart"/>
            <w:r w:rsidRPr="007009D6">
              <w:rPr>
                <w:rFonts w:ascii="Times New Roman" w:hAnsi="Times New Roman" w:cs="Times New Roman"/>
                <w:sz w:val="16"/>
                <w:szCs w:val="14"/>
                <w:lang w:val="en-US"/>
              </w:rPr>
              <w:t>Promedoli</w:t>
            </w:r>
            <w:proofErr w:type="spellEnd"/>
            <w:r w:rsidRPr="007009D6">
              <w:rPr>
                <w:rFonts w:ascii="Times New Roman" w:hAnsi="Times New Roman" w:cs="Times New Roman"/>
                <w:sz w:val="16"/>
                <w:szCs w:val="14"/>
              </w:rPr>
              <w:t xml:space="preserve"> 2%-1</w:t>
            </w:r>
            <w:proofErr w:type="gramStart"/>
            <w:r w:rsidRPr="007009D6">
              <w:rPr>
                <w:rFonts w:ascii="Times New Roman" w:hAnsi="Times New Roman" w:cs="Times New Roman"/>
                <w:sz w:val="16"/>
                <w:szCs w:val="14"/>
              </w:rPr>
              <w:t>,0</w:t>
            </w:r>
            <w:proofErr w:type="gramEnd"/>
            <w:r w:rsidRPr="007009D6">
              <w:rPr>
                <w:rFonts w:ascii="Times New Roman" w:hAnsi="Times New Roman" w:cs="Times New Roman"/>
                <w:sz w:val="16"/>
                <w:szCs w:val="14"/>
              </w:rPr>
              <w:t xml:space="preserve"> №5                                            </w:t>
            </w:r>
            <w:r w:rsidRPr="007009D6">
              <w:rPr>
                <w:rFonts w:ascii="Times New Roman" w:hAnsi="Times New Roman" w:cs="Times New Roman"/>
                <w:sz w:val="16"/>
                <w:szCs w:val="14"/>
                <w:lang w:val="en-US"/>
              </w:rPr>
              <w:t>D</w:t>
            </w:r>
            <w:r w:rsidRPr="007009D6">
              <w:rPr>
                <w:rFonts w:ascii="Times New Roman" w:hAnsi="Times New Roman" w:cs="Times New Roman"/>
                <w:sz w:val="16"/>
                <w:szCs w:val="14"/>
              </w:rPr>
              <w:t>.</w:t>
            </w:r>
            <w:r w:rsidRPr="007009D6">
              <w:rPr>
                <w:rFonts w:ascii="Times New Roman" w:hAnsi="Times New Roman" w:cs="Times New Roman"/>
                <w:sz w:val="16"/>
                <w:szCs w:val="14"/>
                <w:lang w:val="en-US"/>
              </w:rPr>
              <w:t>S</w:t>
            </w:r>
            <w:r w:rsidRPr="007009D6">
              <w:rPr>
                <w:rFonts w:ascii="Times New Roman" w:hAnsi="Times New Roman" w:cs="Times New Roman"/>
                <w:sz w:val="16"/>
                <w:szCs w:val="14"/>
              </w:rPr>
              <w:t>.  Внутримышечно</w:t>
            </w:r>
          </w:p>
          <w:p w:rsidR="007009D6" w:rsidRPr="007009D6" w:rsidRDefault="007009D6" w:rsidP="007009D6">
            <w:pPr>
              <w:tabs>
                <w:tab w:val="left" w:pos="-1985"/>
              </w:tabs>
              <w:rPr>
                <w:rFonts w:ascii="Times New Roman" w:hAnsi="Times New Roman" w:cs="Times New Roman"/>
                <w:sz w:val="16"/>
                <w:szCs w:val="14"/>
              </w:rPr>
            </w:pPr>
          </w:p>
          <w:p w:rsidR="007009D6" w:rsidRPr="007009D6" w:rsidRDefault="007009D6" w:rsidP="007009D6">
            <w:pPr>
              <w:tabs>
                <w:tab w:val="left" w:pos="-1985"/>
              </w:tabs>
              <w:jc w:val="center"/>
              <w:rPr>
                <w:rFonts w:ascii="Times New Roman" w:hAnsi="Times New Roman" w:cs="Times New Roman"/>
                <w:sz w:val="16"/>
                <w:szCs w:val="14"/>
              </w:rPr>
            </w:pPr>
          </w:p>
          <w:p w:rsidR="007009D6" w:rsidRPr="007009D6" w:rsidRDefault="007009D6" w:rsidP="007009D6">
            <w:pPr>
              <w:tabs>
                <w:tab w:val="left" w:pos="-1985"/>
              </w:tabs>
              <w:jc w:val="center"/>
              <w:rPr>
                <w:rFonts w:ascii="Times New Roman" w:hAnsi="Times New Roman" w:cs="Times New Roman"/>
                <w:sz w:val="16"/>
                <w:szCs w:val="14"/>
              </w:rPr>
            </w:pPr>
          </w:p>
        </w:tc>
        <w:tc>
          <w:tcPr>
            <w:tcW w:w="756" w:type="dxa"/>
          </w:tcPr>
          <w:p w:rsidR="007009D6" w:rsidRPr="007009D6" w:rsidRDefault="007009D6" w:rsidP="007009D6">
            <w:pPr>
              <w:tabs>
                <w:tab w:val="left" w:pos="-1985"/>
              </w:tabs>
              <w:jc w:val="center"/>
              <w:rPr>
                <w:rFonts w:ascii="Times New Roman" w:hAnsi="Times New Roman" w:cs="Times New Roman"/>
                <w:sz w:val="16"/>
                <w:szCs w:val="14"/>
              </w:rPr>
            </w:pPr>
          </w:p>
        </w:tc>
        <w:tc>
          <w:tcPr>
            <w:tcW w:w="505" w:type="dxa"/>
          </w:tcPr>
          <w:p w:rsidR="007009D6" w:rsidRPr="007009D6" w:rsidRDefault="007009D6" w:rsidP="007009D6">
            <w:pPr>
              <w:tabs>
                <w:tab w:val="left" w:pos="-1985"/>
              </w:tabs>
              <w:jc w:val="center"/>
              <w:rPr>
                <w:rFonts w:ascii="Times New Roman" w:hAnsi="Times New Roman" w:cs="Times New Roman"/>
                <w:sz w:val="16"/>
                <w:szCs w:val="14"/>
              </w:rPr>
            </w:pPr>
          </w:p>
        </w:tc>
        <w:tc>
          <w:tcPr>
            <w:tcW w:w="788" w:type="dxa"/>
          </w:tcPr>
          <w:p w:rsidR="007009D6" w:rsidRPr="007009D6" w:rsidRDefault="007009D6" w:rsidP="007009D6">
            <w:pPr>
              <w:tabs>
                <w:tab w:val="left" w:pos="-1985"/>
              </w:tabs>
              <w:jc w:val="center"/>
              <w:rPr>
                <w:rFonts w:ascii="Times New Roman" w:hAnsi="Times New Roman" w:cs="Times New Roman"/>
                <w:sz w:val="16"/>
                <w:szCs w:val="14"/>
              </w:rPr>
            </w:pPr>
            <w:proofErr w:type="spellStart"/>
            <w:r w:rsidRPr="007009D6">
              <w:rPr>
                <w:rFonts w:ascii="Times New Roman" w:hAnsi="Times New Roman" w:cs="Times New Roman"/>
                <w:sz w:val="16"/>
                <w:szCs w:val="14"/>
              </w:rPr>
              <w:t>Фл</w:t>
            </w:r>
            <w:proofErr w:type="spellEnd"/>
            <w:r w:rsidRPr="007009D6">
              <w:rPr>
                <w:rFonts w:ascii="Times New Roman" w:hAnsi="Times New Roman" w:cs="Times New Roman"/>
                <w:sz w:val="16"/>
                <w:szCs w:val="14"/>
              </w:rPr>
              <w:t>.</w:t>
            </w:r>
          </w:p>
        </w:tc>
        <w:tc>
          <w:tcPr>
            <w:tcW w:w="787"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10</w:t>
            </w:r>
          </w:p>
        </w:tc>
        <w:tc>
          <w:tcPr>
            <w:tcW w:w="788"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10</w:t>
            </w:r>
          </w:p>
        </w:tc>
        <w:tc>
          <w:tcPr>
            <w:tcW w:w="1167"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112,00</w:t>
            </w:r>
          </w:p>
        </w:tc>
        <w:tc>
          <w:tcPr>
            <w:tcW w:w="943"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1120,00</w:t>
            </w:r>
          </w:p>
        </w:tc>
        <w:tc>
          <w:tcPr>
            <w:tcW w:w="1103" w:type="dxa"/>
          </w:tcPr>
          <w:p w:rsidR="007009D6" w:rsidRPr="007009D6" w:rsidRDefault="007009D6" w:rsidP="007009D6">
            <w:pPr>
              <w:tabs>
                <w:tab w:val="left" w:pos="-1985"/>
              </w:tabs>
              <w:jc w:val="center"/>
              <w:rPr>
                <w:rFonts w:ascii="Times New Roman" w:hAnsi="Times New Roman" w:cs="Times New Roman"/>
                <w:sz w:val="16"/>
                <w:szCs w:val="14"/>
                <w:lang w:val="en-US"/>
              </w:rPr>
            </w:pPr>
          </w:p>
        </w:tc>
      </w:tr>
      <w:tr w:rsidR="007009D6" w:rsidRPr="007009D6" w:rsidTr="007009D6">
        <w:trPr>
          <w:trHeight w:hRule="exact" w:val="481"/>
        </w:trPr>
        <w:tc>
          <w:tcPr>
            <w:tcW w:w="3586"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lang w:val="en-US"/>
              </w:rPr>
              <w:t>Sol</w:t>
            </w:r>
            <w:r w:rsidRPr="007009D6">
              <w:rPr>
                <w:rFonts w:ascii="Times New Roman" w:hAnsi="Times New Roman" w:cs="Times New Roman"/>
                <w:sz w:val="16"/>
                <w:szCs w:val="14"/>
              </w:rPr>
              <w:t>.</w:t>
            </w:r>
            <w:proofErr w:type="spellStart"/>
            <w:r w:rsidRPr="007009D6">
              <w:rPr>
                <w:rFonts w:ascii="Times New Roman" w:hAnsi="Times New Roman" w:cs="Times New Roman"/>
                <w:sz w:val="16"/>
                <w:szCs w:val="14"/>
                <w:lang w:val="en-US"/>
              </w:rPr>
              <w:t>Phentanyli</w:t>
            </w:r>
            <w:proofErr w:type="spellEnd"/>
            <w:r w:rsidRPr="007009D6">
              <w:rPr>
                <w:rFonts w:ascii="Times New Roman" w:hAnsi="Times New Roman" w:cs="Times New Roman"/>
                <w:sz w:val="16"/>
                <w:szCs w:val="14"/>
              </w:rPr>
              <w:t xml:space="preserve"> 0,005% - 2</w:t>
            </w:r>
            <w:proofErr w:type="gramStart"/>
            <w:r w:rsidRPr="007009D6">
              <w:rPr>
                <w:rFonts w:ascii="Times New Roman" w:hAnsi="Times New Roman" w:cs="Times New Roman"/>
                <w:sz w:val="16"/>
                <w:szCs w:val="14"/>
              </w:rPr>
              <w:t>,0</w:t>
            </w:r>
            <w:proofErr w:type="gramEnd"/>
            <w:r w:rsidRPr="007009D6">
              <w:rPr>
                <w:rFonts w:ascii="Times New Roman" w:hAnsi="Times New Roman" w:cs="Times New Roman"/>
                <w:sz w:val="16"/>
                <w:szCs w:val="14"/>
              </w:rPr>
              <w:t xml:space="preserve"> №5                               </w:t>
            </w:r>
            <w:r w:rsidRPr="007009D6">
              <w:rPr>
                <w:rFonts w:ascii="Times New Roman" w:hAnsi="Times New Roman" w:cs="Times New Roman"/>
                <w:sz w:val="16"/>
                <w:szCs w:val="14"/>
                <w:lang w:val="en-US"/>
              </w:rPr>
              <w:t>D</w:t>
            </w:r>
            <w:r w:rsidRPr="007009D6">
              <w:rPr>
                <w:rFonts w:ascii="Times New Roman" w:hAnsi="Times New Roman" w:cs="Times New Roman"/>
                <w:sz w:val="16"/>
                <w:szCs w:val="14"/>
              </w:rPr>
              <w:t>.</w:t>
            </w:r>
            <w:r w:rsidRPr="007009D6">
              <w:rPr>
                <w:rFonts w:ascii="Times New Roman" w:hAnsi="Times New Roman" w:cs="Times New Roman"/>
                <w:sz w:val="16"/>
                <w:szCs w:val="14"/>
                <w:lang w:val="en-US"/>
              </w:rPr>
              <w:t>S</w:t>
            </w:r>
            <w:r w:rsidRPr="007009D6">
              <w:rPr>
                <w:rFonts w:ascii="Times New Roman" w:hAnsi="Times New Roman" w:cs="Times New Roman"/>
                <w:sz w:val="16"/>
                <w:szCs w:val="14"/>
              </w:rPr>
              <w:t>.  Внутримышечно</w:t>
            </w:r>
          </w:p>
          <w:p w:rsidR="007009D6" w:rsidRPr="007009D6" w:rsidRDefault="007009D6" w:rsidP="007009D6">
            <w:pPr>
              <w:tabs>
                <w:tab w:val="left" w:pos="-1985"/>
              </w:tabs>
              <w:jc w:val="center"/>
              <w:rPr>
                <w:rFonts w:ascii="Times New Roman" w:hAnsi="Times New Roman" w:cs="Times New Roman"/>
                <w:sz w:val="16"/>
                <w:szCs w:val="14"/>
              </w:rPr>
            </w:pPr>
          </w:p>
        </w:tc>
        <w:tc>
          <w:tcPr>
            <w:tcW w:w="756" w:type="dxa"/>
          </w:tcPr>
          <w:p w:rsidR="007009D6" w:rsidRPr="007009D6" w:rsidRDefault="007009D6" w:rsidP="007009D6">
            <w:pPr>
              <w:tabs>
                <w:tab w:val="left" w:pos="-1985"/>
              </w:tabs>
              <w:jc w:val="center"/>
              <w:rPr>
                <w:rFonts w:ascii="Times New Roman" w:hAnsi="Times New Roman" w:cs="Times New Roman"/>
                <w:sz w:val="16"/>
                <w:szCs w:val="14"/>
              </w:rPr>
            </w:pPr>
          </w:p>
        </w:tc>
        <w:tc>
          <w:tcPr>
            <w:tcW w:w="505" w:type="dxa"/>
          </w:tcPr>
          <w:p w:rsidR="007009D6" w:rsidRPr="007009D6" w:rsidRDefault="007009D6" w:rsidP="007009D6">
            <w:pPr>
              <w:tabs>
                <w:tab w:val="left" w:pos="-1985"/>
              </w:tabs>
              <w:jc w:val="center"/>
              <w:rPr>
                <w:rFonts w:ascii="Times New Roman" w:hAnsi="Times New Roman" w:cs="Times New Roman"/>
                <w:sz w:val="16"/>
                <w:szCs w:val="14"/>
              </w:rPr>
            </w:pPr>
          </w:p>
        </w:tc>
        <w:tc>
          <w:tcPr>
            <w:tcW w:w="788" w:type="dxa"/>
          </w:tcPr>
          <w:p w:rsidR="007009D6" w:rsidRPr="007009D6" w:rsidRDefault="007009D6" w:rsidP="007009D6">
            <w:pPr>
              <w:tabs>
                <w:tab w:val="left" w:pos="-1985"/>
              </w:tabs>
              <w:jc w:val="center"/>
              <w:rPr>
                <w:rFonts w:ascii="Times New Roman" w:hAnsi="Times New Roman" w:cs="Times New Roman"/>
                <w:sz w:val="16"/>
                <w:szCs w:val="14"/>
              </w:rPr>
            </w:pPr>
            <w:proofErr w:type="spellStart"/>
            <w:r w:rsidRPr="007009D6">
              <w:rPr>
                <w:rFonts w:ascii="Times New Roman" w:hAnsi="Times New Roman" w:cs="Times New Roman"/>
                <w:sz w:val="16"/>
                <w:szCs w:val="14"/>
              </w:rPr>
              <w:t>Фл</w:t>
            </w:r>
            <w:proofErr w:type="spellEnd"/>
            <w:r w:rsidRPr="007009D6">
              <w:rPr>
                <w:rFonts w:ascii="Times New Roman" w:hAnsi="Times New Roman" w:cs="Times New Roman"/>
                <w:sz w:val="16"/>
                <w:szCs w:val="14"/>
              </w:rPr>
              <w:t>.</w:t>
            </w:r>
          </w:p>
          <w:p w:rsidR="007009D6" w:rsidRPr="007009D6" w:rsidRDefault="007009D6" w:rsidP="007009D6">
            <w:pPr>
              <w:tabs>
                <w:tab w:val="left" w:pos="-1985"/>
              </w:tabs>
              <w:jc w:val="center"/>
              <w:rPr>
                <w:rFonts w:ascii="Times New Roman" w:hAnsi="Times New Roman" w:cs="Times New Roman"/>
                <w:sz w:val="16"/>
                <w:szCs w:val="14"/>
              </w:rPr>
            </w:pPr>
          </w:p>
        </w:tc>
        <w:tc>
          <w:tcPr>
            <w:tcW w:w="787"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15</w:t>
            </w:r>
          </w:p>
        </w:tc>
        <w:tc>
          <w:tcPr>
            <w:tcW w:w="788"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15</w:t>
            </w:r>
          </w:p>
        </w:tc>
        <w:tc>
          <w:tcPr>
            <w:tcW w:w="1167"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197,00</w:t>
            </w:r>
          </w:p>
        </w:tc>
        <w:tc>
          <w:tcPr>
            <w:tcW w:w="943"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2955,00</w:t>
            </w:r>
          </w:p>
        </w:tc>
        <w:tc>
          <w:tcPr>
            <w:tcW w:w="1103" w:type="dxa"/>
          </w:tcPr>
          <w:p w:rsidR="007009D6" w:rsidRPr="007009D6" w:rsidRDefault="007009D6" w:rsidP="007009D6">
            <w:pPr>
              <w:tabs>
                <w:tab w:val="left" w:pos="-1985"/>
              </w:tabs>
              <w:jc w:val="center"/>
              <w:rPr>
                <w:rFonts w:ascii="Times New Roman" w:hAnsi="Times New Roman" w:cs="Times New Roman"/>
                <w:sz w:val="16"/>
                <w:szCs w:val="14"/>
                <w:lang w:val="en-US"/>
              </w:rPr>
            </w:pPr>
          </w:p>
        </w:tc>
      </w:tr>
      <w:tr w:rsidR="007009D6" w:rsidRPr="007009D6" w:rsidTr="007009D6">
        <w:trPr>
          <w:trHeight w:hRule="exact" w:val="481"/>
        </w:trPr>
        <w:tc>
          <w:tcPr>
            <w:tcW w:w="3586"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lang w:val="en-US"/>
              </w:rPr>
              <w:t>Sol</w:t>
            </w:r>
            <w:r w:rsidRPr="007009D6">
              <w:rPr>
                <w:rFonts w:ascii="Times New Roman" w:hAnsi="Times New Roman" w:cs="Times New Roman"/>
                <w:sz w:val="16"/>
                <w:szCs w:val="14"/>
              </w:rPr>
              <w:t xml:space="preserve">. </w:t>
            </w:r>
            <w:proofErr w:type="spellStart"/>
            <w:r w:rsidRPr="007009D6">
              <w:rPr>
                <w:rFonts w:ascii="Times New Roman" w:hAnsi="Times New Roman" w:cs="Times New Roman"/>
                <w:sz w:val="16"/>
                <w:szCs w:val="14"/>
                <w:lang w:val="en-US"/>
              </w:rPr>
              <w:t>Morphini</w:t>
            </w:r>
            <w:proofErr w:type="spellEnd"/>
            <w:r w:rsidRPr="007009D6">
              <w:rPr>
                <w:rFonts w:ascii="Times New Roman" w:hAnsi="Times New Roman" w:cs="Times New Roman"/>
                <w:sz w:val="16"/>
                <w:szCs w:val="14"/>
              </w:rPr>
              <w:t xml:space="preserve"> </w:t>
            </w:r>
            <w:proofErr w:type="spellStart"/>
            <w:r w:rsidRPr="007009D6">
              <w:rPr>
                <w:rFonts w:ascii="Times New Roman" w:hAnsi="Times New Roman" w:cs="Times New Roman"/>
                <w:sz w:val="16"/>
                <w:szCs w:val="14"/>
                <w:lang w:val="en-US"/>
              </w:rPr>
              <w:t>hydrochloridi</w:t>
            </w:r>
            <w:proofErr w:type="spellEnd"/>
            <w:r w:rsidRPr="007009D6">
              <w:rPr>
                <w:rFonts w:ascii="Times New Roman" w:hAnsi="Times New Roman" w:cs="Times New Roman"/>
                <w:sz w:val="16"/>
                <w:szCs w:val="14"/>
              </w:rPr>
              <w:t xml:space="preserve"> 0,01 – 1</w:t>
            </w:r>
            <w:r w:rsidRPr="007009D6">
              <w:rPr>
                <w:rFonts w:ascii="Times New Roman" w:hAnsi="Times New Roman" w:cs="Times New Roman"/>
                <w:sz w:val="16"/>
                <w:szCs w:val="14"/>
                <w:lang w:val="en-US"/>
              </w:rPr>
              <w:t>ml</w:t>
            </w:r>
            <w:r w:rsidRPr="007009D6">
              <w:rPr>
                <w:rFonts w:ascii="Times New Roman" w:hAnsi="Times New Roman" w:cs="Times New Roman"/>
                <w:sz w:val="16"/>
                <w:szCs w:val="14"/>
              </w:rPr>
              <w:t xml:space="preserve"> №5                      </w:t>
            </w:r>
            <w:r w:rsidRPr="007009D6">
              <w:rPr>
                <w:rFonts w:ascii="Times New Roman" w:hAnsi="Times New Roman" w:cs="Times New Roman"/>
                <w:sz w:val="16"/>
                <w:szCs w:val="14"/>
                <w:lang w:val="en-US"/>
              </w:rPr>
              <w:t>D</w:t>
            </w:r>
            <w:r w:rsidRPr="007009D6">
              <w:rPr>
                <w:rFonts w:ascii="Times New Roman" w:hAnsi="Times New Roman" w:cs="Times New Roman"/>
                <w:sz w:val="16"/>
                <w:szCs w:val="14"/>
              </w:rPr>
              <w:t>.</w:t>
            </w:r>
            <w:r w:rsidRPr="007009D6">
              <w:rPr>
                <w:rFonts w:ascii="Times New Roman" w:hAnsi="Times New Roman" w:cs="Times New Roman"/>
                <w:sz w:val="16"/>
                <w:szCs w:val="14"/>
                <w:lang w:val="en-US"/>
              </w:rPr>
              <w:t>S</w:t>
            </w:r>
            <w:r w:rsidRPr="007009D6">
              <w:rPr>
                <w:rFonts w:ascii="Times New Roman" w:hAnsi="Times New Roman" w:cs="Times New Roman"/>
                <w:sz w:val="16"/>
                <w:szCs w:val="14"/>
              </w:rPr>
              <w:t>. Внутримышечно</w:t>
            </w:r>
          </w:p>
        </w:tc>
        <w:tc>
          <w:tcPr>
            <w:tcW w:w="756" w:type="dxa"/>
          </w:tcPr>
          <w:p w:rsidR="007009D6" w:rsidRPr="007009D6" w:rsidRDefault="007009D6" w:rsidP="007009D6">
            <w:pPr>
              <w:tabs>
                <w:tab w:val="left" w:pos="-1985"/>
              </w:tabs>
              <w:jc w:val="center"/>
              <w:rPr>
                <w:rFonts w:ascii="Times New Roman" w:hAnsi="Times New Roman" w:cs="Times New Roman"/>
                <w:sz w:val="16"/>
                <w:szCs w:val="14"/>
              </w:rPr>
            </w:pPr>
          </w:p>
        </w:tc>
        <w:tc>
          <w:tcPr>
            <w:tcW w:w="505" w:type="dxa"/>
          </w:tcPr>
          <w:p w:rsidR="007009D6" w:rsidRPr="007009D6" w:rsidRDefault="007009D6" w:rsidP="007009D6">
            <w:pPr>
              <w:tabs>
                <w:tab w:val="left" w:pos="-1985"/>
              </w:tabs>
              <w:jc w:val="center"/>
              <w:rPr>
                <w:rFonts w:ascii="Times New Roman" w:hAnsi="Times New Roman" w:cs="Times New Roman"/>
                <w:sz w:val="16"/>
                <w:szCs w:val="14"/>
              </w:rPr>
            </w:pPr>
          </w:p>
        </w:tc>
        <w:tc>
          <w:tcPr>
            <w:tcW w:w="788" w:type="dxa"/>
          </w:tcPr>
          <w:p w:rsidR="007009D6" w:rsidRPr="007009D6" w:rsidRDefault="007009D6" w:rsidP="007009D6">
            <w:pPr>
              <w:tabs>
                <w:tab w:val="left" w:pos="-1985"/>
              </w:tabs>
              <w:jc w:val="center"/>
              <w:rPr>
                <w:rFonts w:ascii="Times New Roman" w:hAnsi="Times New Roman" w:cs="Times New Roman"/>
                <w:sz w:val="16"/>
                <w:szCs w:val="14"/>
              </w:rPr>
            </w:pPr>
            <w:proofErr w:type="spellStart"/>
            <w:r w:rsidRPr="007009D6">
              <w:rPr>
                <w:rFonts w:ascii="Times New Roman" w:hAnsi="Times New Roman" w:cs="Times New Roman"/>
                <w:sz w:val="16"/>
                <w:szCs w:val="14"/>
              </w:rPr>
              <w:t>Фл</w:t>
            </w:r>
            <w:proofErr w:type="spellEnd"/>
            <w:r w:rsidRPr="007009D6">
              <w:rPr>
                <w:rFonts w:ascii="Times New Roman" w:hAnsi="Times New Roman" w:cs="Times New Roman"/>
                <w:sz w:val="16"/>
                <w:szCs w:val="14"/>
              </w:rPr>
              <w:t>.</w:t>
            </w:r>
          </w:p>
        </w:tc>
        <w:tc>
          <w:tcPr>
            <w:tcW w:w="787"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5</w:t>
            </w:r>
          </w:p>
        </w:tc>
        <w:tc>
          <w:tcPr>
            <w:tcW w:w="788"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5</w:t>
            </w:r>
          </w:p>
        </w:tc>
        <w:tc>
          <w:tcPr>
            <w:tcW w:w="1167"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123,00</w:t>
            </w:r>
          </w:p>
        </w:tc>
        <w:tc>
          <w:tcPr>
            <w:tcW w:w="943"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615,00</w:t>
            </w:r>
          </w:p>
        </w:tc>
        <w:tc>
          <w:tcPr>
            <w:tcW w:w="1103" w:type="dxa"/>
          </w:tcPr>
          <w:p w:rsidR="007009D6" w:rsidRPr="007009D6" w:rsidRDefault="007009D6" w:rsidP="007009D6">
            <w:pPr>
              <w:tabs>
                <w:tab w:val="left" w:pos="-1985"/>
              </w:tabs>
              <w:jc w:val="center"/>
              <w:rPr>
                <w:rFonts w:ascii="Times New Roman" w:hAnsi="Times New Roman" w:cs="Times New Roman"/>
                <w:sz w:val="16"/>
                <w:szCs w:val="14"/>
              </w:rPr>
            </w:pPr>
          </w:p>
        </w:tc>
      </w:tr>
      <w:tr w:rsidR="007009D6" w:rsidRPr="007009D6" w:rsidTr="007009D6">
        <w:trPr>
          <w:trHeight w:hRule="exact" w:val="481"/>
        </w:trPr>
        <w:tc>
          <w:tcPr>
            <w:tcW w:w="3586" w:type="dxa"/>
          </w:tcPr>
          <w:p w:rsidR="007009D6" w:rsidRPr="007009D6" w:rsidRDefault="007009D6" w:rsidP="007009D6">
            <w:pPr>
              <w:tabs>
                <w:tab w:val="left" w:pos="-1985"/>
              </w:tabs>
              <w:jc w:val="center"/>
              <w:rPr>
                <w:rFonts w:ascii="Times New Roman" w:hAnsi="Times New Roman" w:cs="Times New Roman"/>
                <w:sz w:val="16"/>
                <w:szCs w:val="14"/>
                <w:lang w:val="en-US"/>
              </w:rPr>
            </w:pPr>
          </w:p>
        </w:tc>
        <w:tc>
          <w:tcPr>
            <w:tcW w:w="756" w:type="dxa"/>
          </w:tcPr>
          <w:p w:rsidR="007009D6" w:rsidRPr="007009D6" w:rsidRDefault="007009D6" w:rsidP="007009D6">
            <w:pPr>
              <w:tabs>
                <w:tab w:val="left" w:pos="-1985"/>
              </w:tabs>
              <w:jc w:val="center"/>
              <w:rPr>
                <w:rFonts w:ascii="Times New Roman" w:hAnsi="Times New Roman" w:cs="Times New Roman"/>
                <w:sz w:val="16"/>
                <w:szCs w:val="14"/>
              </w:rPr>
            </w:pPr>
          </w:p>
        </w:tc>
        <w:tc>
          <w:tcPr>
            <w:tcW w:w="505" w:type="dxa"/>
          </w:tcPr>
          <w:p w:rsidR="007009D6" w:rsidRPr="007009D6" w:rsidRDefault="007009D6" w:rsidP="007009D6">
            <w:pPr>
              <w:tabs>
                <w:tab w:val="left" w:pos="-1985"/>
              </w:tabs>
              <w:jc w:val="center"/>
              <w:rPr>
                <w:rFonts w:ascii="Times New Roman" w:hAnsi="Times New Roman" w:cs="Times New Roman"/>
                <w:sz w:val="16"/>
                <w:szCs w:val="14"/>
              </w:rPr>
            </w:pPr>
          </w:p>
        </w:tc>
        <w:tc>
          <w:tcPr>
            <w:tcW w:w="788" w:type="dxa"/>
          </w:tcPr>
          <w:p w:rsidR="007009D6" w:rsidRPr="007009D6" w:rsidRDefault="007009D6" w:rsidP="007009D6">
            <w:pPr>
              <w:tabs>
                <w:tab w:val="left" w:pos="-1985"/>
              </w:tabs>
              <w:jc w:val="center"/>
              <w:rPr>
                <w:rFonts w:ascii="Times New Roman" w:hAnsi="Times New Roman" w:cs="Times New Roman"/>
                <w:sz w:val="16"/>
                <w:szCs w:val="14"/>
              </w:rPr>
            </w:pPr>
          </w:p>
        </w:tc>
        <w:tc>
          <w:tcPr>
            <w:tcW w:w="787" w:type="dxa"/>
          </w:tcPr>
          <w:p w:rsidR="007009D6" w:rsidRPr="007009D6" w:rsidRDefault="007009D6" w:rsidP="007009D6">
            <w:pPr>
              <w:tabs>
                <w:tab w:val="left" w:pos="-1985"/>
              </w:tabs>
              <w:jc w:val="center"/>
              <w:rPr>
                <w:rFonts w:ascii="Times New Roman" w:hAnsi="Times New Roman" w:cs="Times New Roman"/>
                <w:sz w:val="16"/>
                <w:szCs w:val="14"/>
              </w:rPr>
            </w:pPr>
          </w:p>
        </w:tc>
        <w:tc>
          <w:tcPr>
            <w:tcW w:w="788" w:type="dxa"/>
          </w:tcPr>
          <w:p w:rsidR="007009D6" w:rsidRPr="007009D6" w:rsidRDefault="007009D6" w:rsidP="007009D6">
            <w:pPr>
              <w:tabs>
                <w:tab w:val="left" w:pos="-1985"/>
              </w:tabs>
              <w:jc w:val="center"/>
              <w:rPr>
                <w:rFonts w:ascii="Times New Roman" w:hAnsi="Times New Roman" w:cs="Times New Roman"/>
                <w:sz w:val="16"/>
                <w:szCs w:val="14"/>
              </w:rPr>
            </w:pPr>
          </w:p>
        </w:tc>
        <w:tc>
          <w:tcPr>
            <w:tcW w:w="1167" w:type="dxa"/>
          </w:tcPr>
          <w:p w:rsidR="007009D6" w:rsidRPr="007009D6" w:rsidRDefault="007009D6" w:rsidP="007009D6">
            <w:pPr>
              <w:tabs>
                <w:tab w:val="left" w:pos="-1985"/>
              </w:tabs>
              <w:jc w:val="center"/>
              <w:rPr>
                <w:rFonts w:ascii="Times New Roman" w:hAnsi="Times New Roman" w:cs="Times New Roman"/>
                <w:sz w:val="16"/>
                <w:szCs w:val="14"/>
              </w:rPr>
            </w:pPr>
          </w:p>
        </w:tc>
        <w:tc>
          <w:tcPr>
            <w:tcW w:w="943" w:type="dxa"/>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4690,00</w:t>
            </w:r>
          </w:p>
        </w:tc>
        <w:tc>
          <w:tcPr>
            <w:tcW w:w="1103" w:type="dxa"/>
          </w:tcPr>
          <w:p w:rsidR="007009D6" w:rsidRPr="007009D6" w:rsidRDefault="007009D6" w:rsidP="007009D6">
            <w:pPr>
              <w:tabs>
                <w:tab w:val="left" w:pos="-1985"/>
              </w:tabs>
              <w:jc w:val="center"/>
              <w:rPr>
                <w:rFonts w:ascii="Times New Roman" w:hAnsi="Times New Roman" w:cs="Times New Roman"/>
                <w:sz w:val="16"/>
                <w:szCs w:val="14"/>
              </w:rPr>
            </w:pPr>
          </w:p>
        </w:tc>
      </w:tr>
    </w:tbl>
    <w:p w:rsidR="007009D6" w:rsidRPr="007009D6" w:rsidRDefault="007009D6" w:rsidP="007009D6">
      <w:pPr>
        <w:tabs>
          <w:tab w:val="left" w:pos="708"/>
        </w:tabs>
        <w:suppressAutoHyphens/>
        <w:spacing w:line="20" w:lineRule="atLeast"/>
        <w:rPr>
          <w:rFonts w:ascii="Times New Roman" w:eastAsia="Times New Roman" w:hAnsi="Times New Roman" w:cs="Times New Roman"/>
          <w:sz w:val="16"/>
          <w:szCs w:val="14"/>
          <w:lang w:eastAsia="en-US"/>
        </w:rPr>
      </w:pPr>
    </w:p>
    <w:p w:rsidR="007009D6" w:rsidRPr="007009D6" w:rsidRDefault="007009D6" w:rsidP="007009D6">
      <w:pPr>
        <w:tabs>
          <w:tab w:val="left" w:pos="708"/>
        </w:tabs>
        <w:suppressAutoHyphens/>
        <w:spacing w:line="20" w:lineRule="atLeast"/>
        <w:rPr>
          <w:rFonts w:ascii="Times New Roman" w:eastAsia="Times New Roman" w:hAnsi="Times New Roman" w:cs="Times New Roman"/>
          <w:sz w:val="16"/>
          <w:szCs w:val="14"/>
          <w:lang w:eastAsia="en-US"/>
        </w:rPr>
      </w:pPr>
      <w:r w:rsidRPr="007009D6">
        <w:rPr>
          <w:rFonts w:ascii="Times New Roman" w:eastAsia="Times New Roman" w:hAnsi="Times New Roman" w:cs="Times New Roman"/>
          <w:sz w:val="16"/>
          <w:szCs w:val="14"/>
          <w:lang w:eastAsia="en-US"/>
        </w:rPr>
        <w:t xml:space="preserve">                                                                                                                                               Четыре тысячи шестьсот девяносто  рублей 00 коп.</w:t>
      </w:r>
    </w:p>
    <w:tbl>
      <w:tblPr>
        <w:tblW w:w="9243" w:type="dxa"/>
        <w:tblInd w:w="170" w:type="dxa"/>
        <w:tblLayout w:type="fixed"/>
        <w:tblCellMar>
          <w:left w:w="28" w:type="dxa"/>
          <w:right w:w="28" w:type="dxa"/>
        </w:tblCellMar>
        <w:tblLook w:val="04A0" w:firstRow="1" w:lastRow="0" w:firstColumn="1" w:lastColumn="0" w:noHBand="0" w:noVBand="1"/>
      </w:tblPr>
      <w:tblGrid>
        <w:gridCol w:w="992"/>
        <w:gridCol w:w="794"/>
        <w:gridCol w:w="170"/>
        <w:gridCol w:w="794"/>
        <w:gridCol w:w="170"/>
        <w:gridCol w:w="1418"/>
        <w:gridCol w:w="1332"/>
        <w:gridCol w:w="851"/>
        <w:gridCol w:w="170"/>
        <w:gridCol w:w="794"/>
        <w:gridCol w:w="284"/>
        <w:gridCol w:w="1474"/>
      </w:tblGrid>
      <w:tr w:rsidR="007009D6" w:rsidRPr="007009D6" w:rsidTr="00F41548">
        <w:tc>
          <w:tcPr>
            <w:tcW w:w="992" w:type="dxa"/>
            <w:vAlign w:val="bottom"/>
            <w:hideMark/>
          </w:tcPr>
          <w:p w:rsidR="007009D6" w:rsidRPr="007009D6" w:rsidRDefault="007009D6" w:rsidP="007009D6">
            <w:pPr>
              <w:tabs>
                <w:tab w:val="left" w:pos="-1985"/>
              </w:tabs>
              <w:rPr>
                <w:rFonts w:ascii="Times New Roman" w:hAnsi="Times New Roman" w:cs="Times New Roman"/>
                <w:b/>
                <w:bCs/>
                <w:sz w:val="16"/>
                <w:szCs w:val="14"/>
              </w:rPr>
            </w:pPr>
          </w:p>
          <w:p w:rsidR="007009D6" w:rsidRPr="007009D6" w:rsidRDefault="007009D6" w:rsidP="007009D6">
            <w:pPr>
              <w:tabs>
                <w:tab w:val="left" w:pos="-1985"/>
              </w:tabs>
              <w:rPr>
                <w:rFonts w:ascii="Times New Roman" w:hAnsi="Times New Roman" w:cs="Times New Roman"/>
                <w:b/>
                <w:bCs/>
                <w:sz w:val="16"/>
                <w:szCs w:val="14"/>
              </w:rPr>
            </w:pPr>
          </w:p>
          <w:p w:rsidR="007009D6" w:rsidRPr="007009D6" w:rsidRDefault="007009D6" w:rsidP="007009D6">
            <w:pPr>
              <w:tabs>
                <w:tab w:val="left" w:pos="-1985"/>
              </w:tabs>
              <w:rPr>
                <w:rFonts w:ascii="Times New Roman" w:hAnsi="Times New Roman" w:cs="Times New Roman"/>
                <w:b/>
                <w:bCs/>
                <w:sz w:val="16"/>
                <w:szCs w:val="14"/>
              </w:rPr>
            </w:pPr>
            <w:r w:rsidRPr="007009D6">
              <w:rPr>
                <w:rFonts w:ascii="Times New Roman" w:hAnsi="Times New Roman" w:cs="Times New Roman"/>
                <w:b/>
                <w:bCs/>
                <w:sz w:val="16"/>
                <w:szCs w:val="14"/>
              </w:rPr>
              <w:t>Отпустил</w:t>
            </w:r>
          </w:p>
        </w:tc>
        <w:tc>
          <w:tcPr>
            <w:tcW w:w="794" w:type="dxa"/>
            <w:tcBorders>
              <w:top w:val="nil"/>
              <w:left w:val="nil"/>
              <w:bottom w:val="single" w:sz="4" w:space="0" w:color="auto"/>
              <w:right w:val="nil"/>
            </w:tcBorders>
            <w:vAlign w:val="bottom"/>
            <w:hideMark/>
          </w:tcPr>
          <w:p w:rsidR="007009D6" w:rsidRPr="007009D6" w:rsidRDefault="007009D6" w:rsidP="007009D6">
            <w:pPr>
              <w:tabs>
                <w:tab w:val="left" w:pos="-1985"/>
              </w:tabs>
              <w:rPr>
                <w:rFonts w:ascii="Times New Roman" w:hAnsi="Times New Roman" w:cs="Times New Roman"/>
                <w:sz w:val="16"/>
                <w:szCs w:val="14"/>
              </w:rPr>
            </w:pPr>
            <w:proofErr w:type="spellStart"/>
            <w:r w:rsidRPr="007009D6">
              <w:rPr>
                <w:rFonts w:ascii="Times New Roman" w:hAnsi="Times New Roman" w:cs="Times New Roman"/>
                <w:sz w:val="16"/>
                <w:szCs w:val="14"/>
              </w:rPr>
              <w:t>Зав</w:t>
            </w:r>
            <w:proofErr w:type="gramStart"/>
            <w:r w:rsidRPr="007009D6">
              <w:rPr>
                <w:rFonts w:ascii="Times New Roman" w:hAnsi="Times New Roman" w:cs="Times New Roman"/>
                <w:sz w:val="16"/>
                <w:szCs w:val="14"/>
              </w:rPr>
              <w:t>.а</w:t>
            </w:r>
            <w:proofErr w:type="gramEnd"/>
            <w:r w:rsidRPr="007009D6">
              <w:rPr>
                <w:rFonts w:ascii="Times New Roman" w:hAnsi="Times New Roman" w:cs="Times New Roman"/>
                <w:sz w:val="16"/>
                <w:szCs w:val="14"/>
              </w:rPr>
              <w:t>птеки</w:t>
            </w:r>
            <w:proofErr w:type="spellEnd"/>
          </w:p>
        </w:tc>
        <w:tc>
          <w:tcPr>
            <w:tcW w:w="170" w:type="dxa"/>
            <w:vAlign w:val="bottom"/>
          </w:tcPr>
          <w:p w:rsidR="007009D6" w:rsidRPr="007009D6" w:rsidRDefault="007009D6" w:rsidP="007009D6">
            <w:pPr>
              <w:tabs>
                <w:tab w:val="left" w:pos="-1985"/>
              </w:tabs>
              <w:jc w:val="center"/>
              <w:rPr>
                <w:rFonts w:ascii="Times New Roman" w:hAnsi="Times New Roman" w:cs="Times New Roman"/>
                <w:sz w:val="16"/>
                <w:szCs w:val="14"/>
              </w:rPr>
            </w:pPr>
          </w:p>
        </w:tc>
        <w:tc>
          <w:tcPr>
            <w:tcW w:w="794" w:type="dxa"/>
            <w:tcBorders>
              <w:top w:val="nil"/>
              <w:left w:val="nil"/>
              <w:bottom w:val="single" w:sz="4" w:space="0" w:color="auto"/>
              <w:right w:val="nil"/>
            </w:tcBorders>
            <w:vAlign w:val="bottom"/>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noProof/>
                <w:sz w:val="16"/>
                <w:szCs w:val="14"/>
              </w:rPr>
              <w:drawing>
                <wp:inline distT="0" distB="0" distL="0" distR="0" wp14:anchorId="45823CFA" wp14:editId="306A1A56">
                  <wp:extent cx="569346" cy="413468"/>
                  <wp:effectExtent l="19050" t="0" r="2154" b="0"/>
                  <wp:docPr id="67" name="Рисунок 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2" cstate="print"/>
                          <a:srcRect/>
                          <a:stretch>
                            <a:fillRect/>
                          </a:stretch>
                        </pic:blipFill>
                        <pic:spPr bwMode="auto">
                          <a:xfrm>
                            <a:off x="0" y="0"/>
                            <a:ext cx="568357" cy="412750"/>
                          </a:xfrm>
                          <a:prstGeom prst="rect">
                            <a:avLst/>
                          </a:prstGeom>
                          <a:noFill/>
                        </pic:spPr>
                      </pic:pic>
                    </a:graphicData>
                  </a:graphic>
                </wp:inline>
              </w:drawing>
            </w:r>
          </w:p>
        </w:tc>
        <w:tc>
          <w:tcPr>
            <w:tcW w:w="170" w:type="dxa"/>
            <w:vAlign w:val="bottom"/>
          </w:tcPr>
          <w:p w:rsidR="007009D6" w:rsidRPr="007009D6" w:rsidRDefault="007009D6" w:rsidP="007009D6">
            <w:pPr>
              <w:tabs>
                <w:tab w:val="left" w:pos="-1985"/>
              </w:tabs>
              <w:jc w:val="center"/>
              <w:rPr>
                <w:rFonts w:ascii="Times New Roman" w:hAnsi="Times New Roman" w:cs="Times New Roman"/>
                <w:sz w:val="16"/>
                <w:szCs w:val="14"/>
              </w:rPr>
            </w:pPr>
          </w:p>
        </w:tc>
        <w:tc>
          <w:tcPr>
            <w:tcW w:w="1418" w:type="dxa"/>
            <w:tcBorders>
              <w:top w:val="nil"/>
              <w:left w:val="nil"/>
              <w:bottom w:val="single" w:sz="4" w:space="0" w:color="auto"/>
              <w:right w:val="nil"/>
            </w:tcBorders>
            <w:vAlign w:val="bottom"/>
            <w:hideMark/>
          </w:tcPr>
          <w:p w:rsidR="007009D6" w:rsidRPr="007009D6" w:rsidRDefault="007009D6" w:rsidP="007009D6">
            <w:pPr>
              <w:tabs>
                <w:tab w:val="left" w:pos="-1985"/>
              </w:tabs>
              <w:rPr>
                <w:rFonts w:ascii="Times New Roman" w:hAnsi="Times New Roman" w:cs="Times New Roman"/>
                <w:sz w:val="16"/>
                <w:szCs w:val="14"/>
              </w:rPr>
            </w:pPr>
            <w:r w:rsidRPr="007009D6">
              <w:rPr>
                <w:rFonts w:ascii="Times New Roman" w:hAnsi="Times New Roman" w:cs="Times New Roman"/>
                <w:sz w:val="16"/>
                <w:szCs w:val="14"/>
              </w:rPr>
              <w:t>Лозневая А.Д.</w:t>
            </w:r>
          </w:p>
        </w:tc>
        <w:tc>
          <w:tcPr>
            <w:tcW w:w="1332" w:type="dxa"/>
            <w:vAlign w:val="bottom"/>
            <w:hideMark/>
          </w:tcPr>
          <w:p w:rsidR="007009D6" w:rsidRPr="007009D6" w:rsidRDefault="007009D6" w:rsidP="007009D6">
            <w:pPr>
              <w:keepNext/>
              <w:tabs>
                <w:tab w:val="left" w:pos="576"/>
                <w:tab w:val="left" w:pos="708"/>
              </w:tabs>
              <w:suppressAutoHyphens/>
              <w:spacing w:after="0"/>
              <w:ind w:firstLine="567"/>
              <w:jc w:val="both"/>
              <w:outlineLvl w:val="1"/>
              <w:rPr>
                <w:rFonts w:ascii="Times New Roman" w:hAnsi="Times New Roman" w:cs="Times New Roman"/>
                <w:b/>
                <w:bCs/>
                <w:iCs/>
                <w:sz w:val="16"/>
                <w:szCs w:val="14"/>
              </w:rPr>
            </w:pPr>
            <w:bookmarkStart w:id="39" w:name="_Toc44321924"/>
            <w:bookmarkStart w:id="40" w:name="_Toc44322026"/>
            <w:bookmarkStart w:id="41" w:name="_Toc44324792"/>
            <w:bookmarkStart w:id="42" w:name="_Toc75726512"/>
            <w:bookmarkStart w:id="43" w:name="_Toc75730719"/>
            <w:r w:rsidRPr="007009D6">
              <w:rPr>
                <w:rFonts w:ascii="Times New Roman" w:hAnsi="Times New Roman" w:cs="Times New Roman"/>
                <w:b/>
                <w:bCs/>
                <w:iCs/>
                <w:sz w:val="16"/>
                <w:szCs w:val="14"/>
              </w:rPr>
              <w:t>Получил</w:t>
            </w:r>
            <w:bookmarkEnd w:id="39"/>
            <w:bookmarkEnd w:id="40"/>
            <w:bookmarkEnd w:id="41"/>
            <w:bookmarkEnd w:id="42"/>
            <w:bookmarkEnd w:id="43"/>
          </w:p>
        </w:tc>
        <w:tc>
          <w:tcPr>
            <w:tcW w:w="851" w:type="dxa"/>
            <w:tcBorders>
              <w:top w:val="nil"/>
              <w:left w:val="nil"/>
              <w:bottom w:val="single" w:sz="4" w:space="0" w:color="auto"/>
              <w:right w:val="nil"/>
            </w:tcBorders>
            <w:vAlign w:val="bottom"/>
            <w:hideMark/>
          </w:tcPr>
          <w:p w:rsidR="007009D6" w:rsidRPr="007009D6" w:rsidRDefault="007009D6" w:rsidP="007009D6">
            <w:pPr>
              <w:tabs>
                <w:tab w:val="left" w:pos="-1985"/>
              </w:tabs>
              <w:rPr>
                <w:rFonts w:ascii="Times New Roman" w:hAnsi="Times New Roman" w:cs="Times New Roman"/>
                <w:sz w:val="16"/>
                <w:szCs w:val="14"/>
              </w:rPr>
            </w:pPr>
            <w:proofErr w:type="spellStart"/>
            <w:r w:rsidRPr="007009D6">
              <w:rPr>
                <w:rFonts w:ascii="Times New Roman" w:hAnsi="Times New Roman" w:cs="Times New Roman"/>
                <w:sz w:val="16"/>
                <w:szCs w:val="14"/>
              </w:rPr>
              <w:t>Мед</w:t>
            </w:r>
            <w:proofErr w:type="gramStart"/>
            <w:r w:rsidRPr="007009D6">
              <w:rPr>
                <w:rFonts w:ascii="Times New Roman" w:hAnsi="Times New Roman" w:cs="Times New Roman"/>
                <w:sz w:val="16"/>
                <w:szCs w:val="14"/>
              </w:rPr>
              <w:t>.с</w:t>
            </w:r>
            <w:proofErr w:type="gramEnd"/>
            <w:r w:rsidRPr="007009D6">
              <w:rPr>
                <w:rFonts w:ascii="Times New Roman" w:hAnsi="Times New Roman" w:cs="Times New Roman"/>
                <w:sz w:val="16"/>
                <w:szCs w:val="14"/>
              </w:rPr>
              <w:t>естра</w:t>
            </w:r>
            <w:proofErr w:type="spellEnd"/>
          </w:p>
        </w:tc>
        <w:tc>
          <w:tcPr>
            <w:tcW w:w="170" w:type="dxa"/>
            <w:vAlign w:val="bottom"/>
          </w:tcPr>
          <w:p w:rsidR="007009D6" w:rsidRPr="007009D6" w:rsidRDefault="007009D6" w:rsidP="007009D6">
            <w:pPr>
              <w:tabs>
                <w:tab w:val="left" w:pos="-1985"/>
              </w:tabs>
              <w:jc w:val="center"/>
              <w:rPr>
                <w:rFonts w:ascii="Times New Roman" w:hAnsi="Times New Roman" w:cs="Times New Roman"/>
                <w:sz w:val="16"/>
                <w:szCs w:val="14"/>
              </w:rPr>
            </w:pPr>
          </w:p>
        </w:tc>
        <w:tc>
          <w:tcPr>
            <w:tcW w:w="794" w:type="dxa"/>
            <w:tcBorders>
              <w:top w:val="nil"/>
              <w:left w:val="nil"/>
              <w:bottom w:val="single" w:sz="4" w:space="0" w:color="auto"/>
              <w:right w:val="nil"/>
            </w:tcBorders>
            <w:vAlign w:val="bottom"/>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noProof/>
                <w:sz w:val="16"/>
                <w:szCs w:val="14"/>
              </w:rPr>
              <w:drawing>
                <wp:inline distT="0" distB="0" distL="0" distR="0" wp14:anchorId="508834DF" wp14:editId="1461318C">
                  <wp:extent cx="434550" cy="352857"/>
                  <wp:effectExtent l="19050" t="0" r="3600" b="0"/>
                  <wp:docPr id="68" name="Рисунок 6" descr="https://avatars.mds.yandex.net/get-pdb/1636338/086af91b-1766-419a-b20f-cdd7f09db0f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636338/086af91b-1766-419a-b20f-cdd7f09db0fd/s1200?webp=false"/>
                          <pic:cNvPicPr>
                            <a:picLocks noChangeAspect="1" noChangeArrowheads="1"/>
                          </pic:cNvPicPr>
                        </pic:nvPicPr>
                        <pic:blipFill>
                          <a:blip r:embed="rId23" cstate="print"/>
                          <a:srcRect/>
                          <a:stretch>
                            <a:fillRect/>
                          </a:stretch>
                        </pic:blipFill>
                        <pic:spPr bwMode="auto">
                          <a:xfrm>
                            <a:off x="0" y="0"/>
                            <a:ext cx="434581" cy="352882"/>
                          </a:xfrm>
                          <a:prstGeom prst="rect">
                            <a:avLst/>
                          </a:prstGeom>
                          <a:noFill/>
                          <a:ln w="9525">
                            <a:noFill/>
                            <a:miter lim="800000"/>
                            <a:headEnd/>
                            <a:tailEnd/>
                          </a:ln>
                        </pic:spPr>
                      </pic:pic>
                    </a:graphicData>
                  </a:graphic>
                </wp:inline>
              </w:drawing>
            </w:r>
          </w:p>
        </w:tc>
        <w:tc>
          <w:tcPr>
            <w:tcW w:w="284" w:type="dxa"/>
            <w:vAlign w:val="bottom"/>
          </w:tcPr>
          <w:p w:rsidR="007009D6" w:rsidRPr="007009D6" w:rsidRDefault="007009D6" w:rsidP="007009D6">
            <w:pPr>
              <w:tabs>
                <w:tab w:val="left" w:pos="-1985"/>
              </w:tabs>
              <w:jc w:val="center"/>
              <w:rPr>
                <w:rFonts w:ascii="Times New Roman" w:hAnsi="Times New Roman" w:cs="Times New Roman"/>
                <w:sz w:val="16"/>
                <w:szCs w:val="14"/>
              </w:rPr>
            </w:pPr>
          </w:p>
        </w:tc>
        <w:tc>
          <w:tcPr>
            <w:tcW w:w="1474" w:type="dxa"/>
            <w:tcBorders>
              <w:top w:val="nil"/>
              <w:left w:val="nil"/>
              <w:bottom w:val="single" w:sz="4" w:space="0" w:color="auto"/>
              <w:right w:val="nil"/>
            </w:tcBorders>
            <w:vAlign w:val="bottom"/>
            <w:hideMark/>
          </w:tcPr>
          <w:p w:rsidR="007009D6" w:rsidRPr="007009D6" w:rsidRDefault="007009D6" w:rsidP="007009D6">
            <w:pPr>
              <w:tabs>
                <w:tab w:val="left" w:pos="-1985"/>
              </w:tabs>
              <w:rPr>
                <w:rFonts w:ascii="Times New Roman" w:hAnsi="Times New Roman" w:cs="Times New Roman"/>
                <w:sz w:val="16"/>
                <w:szCs w:val="14"/>
              </w:rPr>
            </w:pPr>
            <w:r w:rsidRPr="007009D6">
              <w:rPr>
                <w:rFonts w:ascii="Times New Roman" w:hAnsi="Times New Roman" w:cs="Times New Roman"/>
                <w:sz w:val="16"/>
                <w:szCs w:val="14"/>
              </w:rPr>
              <w:t>Горошко И.Д.</w:t>
            </w:r>
          </w:p>
        </w:tc>
      </w:tr>
      <w:tr w:rsidR="007009D6" w:rsidRPr="007009D6" w:rsidTr="00F41548">
        <w:tc>
          <w:tcPr>
            <w:tcW w:w="992" w:type="dxa"/>
          </w:tcPr>
          <w:p w:rsidR="007009D6" w:rsidRPr="007009D6" w:rsidRDefault="007009D6" w:rsidP="007009D6">
            <w:pPr>
              <w:tabs>
                <w:tab w:val="left" w:pos="-1985"/>
              </w:tabs>
              <w:rPr>
                <w:rFonts w:ascii="Times New Roman" w:hAnsi="Times New Roman" w:cs="Times New Roman"/>
                <w:sz w:val="16"/>
                <w:szCs w:val="14"/>
              </w:rPr>
            </w:pPr>
          </w:p>
        </w:tc>
        <w:tc>
          <w:tcPr>
            <w:tcW w:w="794"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(должность)</w:t>
            </w:r>
          </w:p>
        </w:tc>
        <w:tc>
          <w:tcPr>
            <w:tcW w:w="170" w:type="dxa"/>
          </w:tcPr>
          <w:p w:rsidR="007009D6" w:rsidRPr="007009D6" w:rsidRDefault="007009D6" w:rsidP="007009D6">
            <w:pPr>
              <w:tabs>
                <w:tab w:val="left" w:pos="-1985"/>
              </w:tabs>
              <w:jc w:val="center"/>
              <w:rPr>
                <w:rFonts w:ascii="Times New Roman" w:hAnsi="Times New Roman" w:cs="Times New Roman"/>
                <w:sz w:val="16"/>
                <w:szCs w:val="14"/>
              </w:rPr>
            </w:pPr>
          </w:p>
        </w:tc>
        <w:tc>
          <w:tcPr>
            <w:tcW w:w="794"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(подпись)</w:t>
            </w:r>
          </w:p>
        </w:tc>
        <w:tc>
          <w:tcPr>
            <w:tcW w:w="170" w:type="dxa"/>
          </w:tcPr>
          <w:p w:rsidR="007009D6" w:rsidRPr="007009D6" w:rsidRDefault="007009D6" w:rsidP="007009D6">
            <w:pPr>
              <w:tabs>
                <w:tab w:val="left" w:pos="-1985"/>
              </w:tabs>
              <w:jc w:val="center"/>
              <w:rPr>
                <w:rFonts w:ascii="Times New Roman" w:hAnsi="Times New Roman" w:cs="Times New Roman"/>
                <w:sz w:val="16"/>
                <w:szCs w:val="14"/>
              </w:rPr>
            </w:pPr>
          </w:p>
        </w:tc>
        <w:tc>
          <w:tcPr>
            <w:tcW w:w="1418"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(расшифровка подписи)</w:t>
            </w:r>
          </w:p>
        </w:tc>
        <w:tc>
          <w:tcPr>
            <w:tcW w:w="1332" w:type="dxa"/>
          </w:tcPr>
          <w:p w:rsidR="007009D6" w:rsidRPr="007009D6" w:rsidRDefault="007009D6" w:rsidP="007009D6">
            <w:pPr>
              <w:tabs>
                <w:tab w:val="left" w:pos="-1985"/>
              </w:tabs>
              <w:jc w:val="center"/>
              <w:rPr>
                <w:rFonts w:ascii="Times New Roman" w:hAnsi="Times New Roman" w:cs="Times New Roman"/>
                <w:sz w:val="16"/>
                <w:szCs w:val="14"/>
              </w:rPr>
            </w:pPr>
          </w:p>
        </w:tc>
        <w:tc>
          <w:tcPr>
            <w:tcW w:w="851"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(должность)</w:t>
            </w:r>
          </w:p>
        </w:tc>
        <w:tc>
          <w:tcPr>
            <w:tcW w:w="170" w:type="dxa"/>
          </w:tcPr>
          <w:p w:rsidR="007009D6" w:rsidRPr="007009D6" w:rsidRDefault="007009D6" w:rsidP="007009D6">
            <w:pPr>
              <w:tabs>
                <w:tab w:val="left" w:pos="-1985"/>
              </w:tabs>
              <w:jc w:val="center"/>
              <w:rPr>
                <w:rFonts w:ascii="Times New Roman" w:hAnsi="Times New Roman" w:cs="Times New Roman"/>
                <w:sz w:val="16"/>
                <w:szCs w:val="14"/>
              </w:rPr>
            </w:pPr>
          </w:p>
        </w:tc>
        <w:tc>
          <w:tcPr>
            <w:tcW w:w="794"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(подпись)</w:t>
            </w:r>
          </w:p>
        </w:tc>
        <w:tc>
          <w:tcPr>
            <w:tcW w:w="284" w:type="dxa"/>
          </w:tcPr>
          <w:p w:rsidR="007009D6" w:rsidRPr="007009D6" w:rsidRDefault="007009D6" w:rsidP="007009D6">
            <w:pPr>
              <w:tabs>
                <w:tab w:val="left" w:pos="-1985"/>
              </w:tabs>
              <w:jc w:val="center"/>
              <w:rPr>
                <w:rFonts w:ascii="Times New Roman" w:hAnsi="Times New Roman" w:cs="Times New Roman"/>
                <w:sz w:val="16"/>
                <w:szCs w:val="14"/>
              </w:rPr>
            </w:pPr>
          </w:p>
        </w:tc>
        <w:tc>
          <w:tcPr>
            <w:tcW w:w="1474" w:type="dxa"/>
            <w:hideMark/>
          </w:tcPr>
          <w:p w:rsidR="007009D6" w:rsidRPr="007009D6" w:rsidRDefault="007009D6" w:rsidP="007009D6">
            <w:pPr>
              <w:tabs>
                <w:tab w:val="left" w:pos="-1985"/>
              </w:tabs>
              <w:jc w:val="center"/>
              <w:rPr>
                <w:rFonts w:ascii="Times New Roman" w:hAnsi="Times New Roman" w:cs="Times New Roman"/>
                <w:sz w:val="16"/>
                <w:szCs w:val="14"/>
              </w:rPr>
            </w:pPr>
            <w:r w:rsidRPr="007009D6">
              <w:rPr>
                <w:rFonts w:ascii="Times New Roman" w:hAnsi="Times New Roman" w:cs="Times New Roman"/>
                <w:sz w:val="16"/>
                <w:szCs w:val="14"/>
              </w:rPr>
              <w:t>(расшифровка подписи)</w:t>
            </w:r>
          </w:p>
        </w:tc>
      </w:tr>
    </w:tbl>
    <w:p w:rsidR="007009D6" w:rsidRPr="007009D6" w:rsidRDefault="007009D6" w:rsidP="007009D6">
      <w:pPr>
        <w:tabs>
          <w:tab w:val="left" w:pos="708"/>
        </w:tabs>
        <w:suppressAutoHyphens/>
        <w:spacing w:line="20" w:lineRule="atLeast"/>
        <w:rPr>
          <w:rFonts w:ascii="Times New Roman" w:eastAsia="Times New Roman" w:hAnsi="Times New Roman" w:cs="Times New Roman"/>
          <w:sz w:val="16"/>
          <w:szCs w:val="14"/>
          <w:lang w:eastAsia="en-US"/>
        </w:rPr>
      </w:pPr>
    </w:p>
    <w:p w:rsidR="00E72115" w:rsidRDefault="00E72115">
      <w:pPr>
        <w:rPr>
          <w:rFonts w:ascii="Times New Roman" w:eastAsia="Times New Roman" w:hAnsi="Times New Roman" w:cs="Times New Roman"/>
          <w:sz w:val="14"/>
          <w:szCs w:val="14"/>
          <w:lang w:eastAsia="en-US"/>
        </w:rPr>
      </w:pPr>
      <w:r>
        <w:rPr>
          <w:rFonts w:ascii="Times New Roman" w:eastAsia="Times New Roman" w:hAnsi="Times New Roman" w:cs="Times New Roman"/>
          <w:sz w:val="14"/>
          <w:szCs w:val="14"/>
          <w:lang w:eastAsia="en-US"/>
        </w:rPr>
        <w:br w:type="page"/>
      </w:r>
    </w:p>
    <w:p w:rsidR="007009D6" w:rsidRPr="00E72115" w:rsidRDefault="007009D6" w:rsidP="00E72115">
      <w:pPr>
        <w:rPr>
          <w:rFonts w:ascii="Times New Roman" w:eastAsia="Times New Roman" w:hAnsi="Times New Roman" w:cs="Times New Roman"/>
          <w:sz w:val="14"/>
          <w:szCs w:val="14"/>
          <w:lang w:eastAsia="en-US"/>
        </w:rPr>
      </w:pPr>
      <w:r w:rsidRPr="007009D6">
        <w:rPr>
          <w:rFonts w:ascii="Arial" w:eastAsia="Times New Roman" w:hAnsi="Arial" w:cs="Arial"/>
          <w:noProof/>
          <w:sz w:val="14"/>
          <w:szCs w:val="14"/>
        </w:rPr>
        <w:lastRenderedPageBreak/>
        <w:drawing>
          <wp:anchor distT="0" distB="0" distL="114300" distR="114300" simplePos="0" relativeHeight="251703296" behindDoc="0" locked="0" layoutInCell="1" allowOverlap="1" wp14:anchorId="6FB675DD" wp14:editId="45D48D5B">
            <wp:simplePos x="0" y="0"/>
            <wp:positionH relativeFrom="column">
              <wp:posOffset>295910</wp:posOffset>
            </wp:positionH>
            <wp:positionV relativeFrom="paragraph">
              <wp:posOffset>192405</wp:posOffset>
            </wp:positionV>
            <wp:extent cx="2006600" cy="876300"/>
            <wp:effectExtent l="0" t="0" r="0" b="0"/>
            <wp:wrapNone/>
            <wp:docPr id="69" name="Рисунок 0" descr="PRAJS-PECHATIvrach-768x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JS-PECHATIvrach-768x1408.jpg"/>
                    <pic:cNvPicPr/>
                  </pic:nvPicPr>
                  <pic:blipFill>
                    <a:blip r:embed="rId19">
                      <a:extLst>
                        <a:ext uri="{28A0092B-C50C-407E-A947-70E740481C1C}">
                          <a14:useLocalDpi xmlns:a14="http://schemas.microsoft.com/office/drawing/2010/main" val="0"/>
                        </a:ext>
                      </a:extLst>
                    </a:blip>
                    <a:srcRect l="46599" t="23490" r="7301" b="65537"/>
                    <a:stretch>
                      <a:fillRect/>
                    </a:stretch>
                  </pic:blipFill>
                  <pic:spPr>
                    <a:xfrm>
                      <a:off x="0" y="0"/>
                      <a:ext cx="2006600" cy="876300"/>
                    </a:xfrm>
                    <a:prstGeom prst="rect">
                      <a:avLst/>
                    </a:prstGeom>
                  </pic:spPr>
                </pic:pic>
              </a:graphicData>
            </a:graphic>
            <wp14:sizeRelH relativeFrom="page">
              <wp14:pctWidth>0</wp14:pctWidth>
            </wp14:sizeRelH>
            <wp14:sizeRelV relativeFrom="page">
              <wp14:pctHeight>0</wp14:pctHeight>
            </wp14:sizeRelV>
          </wp:anchor>
        </w:drawing>
      </w:r>
    </w:p>
    <w:p w:rsidR="007009D6" w:rsidRPr="007009D6" w:rsidRDefault="007009D6" w:rsidP="007009D6">
      <w:pPr>
        <w:tabs>
          <w:tab w:val="left" w:pos="708"/>
        </w:tabs>
        <w:suppressAutoHyphens/>
        <w:spacing w:line="20" w:lineRule="atLeast"/>
        <w:rPr>
          <w:rFonts w:ascii="Times New Roman" w:eastAsia="Times New Roman" w:hAnsi="Times New Roman" w:cs="Times New Roman"/>
          <w:sz w:val="14"/>
          <w:szCs w:val="14"/>
          <w:lang w:eastAsia="en-US"/>
        </w:rPr>
      </w:pPr>
      <w:r w:rsidRPr="007009D6">
        <w:rPr>
          <w:rFonts w:ascii="Times New Roman" w:eastAsia="Times New Roman" w:hAnsi="Times New Roman" w:cs="Times New Roman"/>
          <w:sz w:val="14"/>
          <w:szCs w:val="14"/>
          <w:lang w:eastAsia="en-US"/>
        </w:rPr>
        <w:t xml:space="preserve">                                                                                                         Типовая межотраслевая форма № М-11</w:t>
      </w:r>
    </w:p>
    <w:p w:rsidR="007009D6" w:rsidRPr="007009D6" w:rsidRDefault="007009D6" w:rsidP="007009D6">
      <w:pPr>
        <w:ind w:left="6663"/>
        <w:rPr>
          <w:rFonts w:ascii="Times New Roman" w:hAnsi="Times New Roman" w:cs="Times New Roman"/>
          <w:sz w:val="14"/>
          <w:szCs w:val="14"/>
        </w:rPr>
      </w:pPr>
      <w:proofErr w:type="gramStart"/>
      <w:r w:rsidRPr="007009D6">
        <w:rPr>
          <w:rFonts w:ascii="Times New Roman" w:hAnsi="Times New Roman" w:cs="Times New Roman"/>
          <w:sz w:val="14"/>
          <w:szCs w:val="14"/>
        </w:rPr>
        <w:t>Утверждена</w:t>
      </w:r>
      <w:proofErr w:type="gramEnd"/>
      <w:r w:rsidRPr="007009D6">
        <w:rPr>
          <w:rFonts w:ascii="Times New Roman" w:hAnsi="Times New Roman" w:cs="Times New Roman"/>
          <w:sz w:val="14"/>
          <w:szCs w:val="14"/>
        </w:rPr>
        <w:t xml:space="preserve"> постановлением Госкомстата России</w:t>
      </w:r>
    </w:p>
    <w:p w:rsidR="007009D6" w:rsidRPr="007009D6" w:rsidRDefault="007009D6" w:rsidP="007009D6">
      <w:pPr>
        <w:spacing w:after="120"/>
        <w:ind w:left="6662"/>
        <w:rPr>
          <w:rFonts w:ascii="Times New Roman" w:hAnsi="Times New Roman" w:cs="Times New Roman"/>
          <w:sz w:val="14"/>
          <w:szCs w:val="14"/>
        </w:rPr>
      </w:pPr>
      <w:r w:rsidRPr="007009D6">
        <w:rPr>
          <w:rFonts w:ascii="Times New Roman" w:hAnsi="Times New Roman" w:cs="Times New Roman"/>
          <w:noProof/>
          <w:sz w:val="14"/>
          <w:szCs w:val="14"/>
        </w:rPr>
        <w:drawing>
          <wp:anchor distT="0" distB="0" distL="114300" distR="114300" simplePos="0" relativeHeight="251704320" behindDoc="0" locked="0" layoutInCell="1" allowOverlap="1" wp14:anchorId="063FAF75" wp14:editId="543AD559">
            <wp:simplePos x="0" y="0"/>
            <wp:positionH relativeFrom="column">
              <wp:posOffset>3794760</wp:posOffset>
            </wp:positionH>
            <wp:positionV relativeFrom="paragraph">
              <wp:posOffset>99695</wp:posOffset>
            </wp:positionV>
            <wp:extent cx="965200" cy="956945"/>
            <wp:effectExtent l="0" t="0" r="6350" b="0"/>
            <wp:wrapNone/>
            <wp:docPr id="70" name="Рисунок 2" descr="PRAJS-PECHATIvrach-768x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JS-PECHATIvrach-768x1408.jpg"/>
                    <pic:cNvPicPr/>
                  </pic:nvPicPr>
                  <pic:blipFill>
                    <a:blip r:embed="rId19" cstate="print">
                      <a:extLst>
                        <a:ext uri="{28A0092B-C50C-407E-A947-70E740481C1C}">
                          <a14:useLocalDpi xmlns:a14="http://schemas.microsoft.com/office/drawing/2010/main" val="0"/>
                        </a:ext>
                      </a:extLst>
                    </a:blip>
                    <a:srcRect l="71166" t="7718" b="76678"/>
                    <a:stretch>
                      <a:fillRect/>
                    </a:stretch>
                  </pic:blipFill>
                  <pic:spPr>
                    <a:xfrm>
                      <a:off x="0" y="0"/>
                      <a:ext cx="965200" cy="956945"/>
                    </a:xfrm>
                    <a:prstGeom prst="rect">
                      <a:avLst/>
                    </a:prstGeom>
                  </pic:spPr>
                </pic:pic>
              </a:graphicData>
            </a:graphic>
            <wp14:sizeRelH relativeFrom="page">
              <wp14:pctWidth>0</wp14:pctWidth>
            </wp14:sizeRelH>
            <wp14:sizeRelV relativeFrom="page">
              <wp14:pctHeight>0</wp14:pctHeight>
            </wp14:sizeRelV>
          </wp:anchor>
        </w:drawing>
      </w:r>
      <w:r w:rsidRPr="007009D6">
        <w:rPr>
          <w:rFonts w:ascii="Times New Roman" w:hAnsi="Times New Roman" w:cs="Times New Roman"/>
          <w:sz w:val="14"/>
          <w:szCs w:val="14"/>
        </w:rPr>
        <w:t>от 30.10.97 № 71а</w:t>
      </w:r>
    </w:p>
    <w:tbl>
      <w:tblPr>
        <w:tblW w:w="0" w:type="auto"/>
        <w:tblInd w:w="170" w:type="dxa"/>
        <w:tblLayout w:type="fixed"/>
        <w:tblCellMar>
          <w:left w:w="28" w:type="dxa"/>
          <w:right w:w="28" w:type="dxa"/>
        </w:tblCellMar>
        <w:tblLook w:val="04A0" w:firstRow="1" w:lastRow="0" w:firstColumn="1" w:lastColumn="0" w:noHBand="0" w:noVBand="1"/>
      </w:tblPr>
      <w:tblGrid>
        <w:gridCol w:w="1134"/>
        <w:gridCol w:w="1418"/>
        <w:gridCol w:w="2778"/>
        <w:gridCol w:w="794"/>
        <w:gridCol w:w="1389"/>
        <w:gridCol w:w="992"/>
        <w:gridCol w:w="1389"/>
      </w:tblGrid>
      <w:tr w:rsidR="007009D6" w:rsidRPr="007009D6" w:rsidTr="00F41548">
        <w:trPr>
          <w:gridBefore w:val="2"/>
          <w:wBefore w:w="2552" w:type="dxa"/>
          <w:trHeight w:hRule="exact" w:val="240"/>
        </w:trPr>
        <w:tc>
          <w:tcPr>
            <w:tcW w:w="2778" w:type="dxa"/>
            <w:vAlign w:val="bottom"/>
            <w:hideMark/>
          </w:tcPr>
          <w:p w:rsidR="007009D6" w:rsidRPr="007009D6" w:rsidRDefault="007009D6" w:rsidP="007009D6">
            <w:pPr>
              <w:keepNext/>
              <w:keepLines/>
              <w:spacing w:before="480" w:after="0"/>
              <w:outlineLvl w:val="0"/>
              <w:rPr>
                <w:rFonts w:ascii="Times New Roman" w:hAnsi="Times New Roman" w:cs="Times New Roman"/>
                <w:b/>
                <w:bCs/>
                <w:sz w:val="14"/>
                <w:szCs w:val="14"/>
              </w:rPr>
            </w:pPr>
            <w:bookmarkStart w:id="44" w:name="_Toc44321925"/>
            <w:bookmarkStart w:id="45" w:name="_Toc44322027"/>
            <w:bookmarkStart w:id="46" w:name="_Toc44324793"/>
            <w:bookmarkStart w:id="47" w:name="_Toc75726513"/>
            <w:bookmarkStart w:id="48" w:name="_Toc75730720"/>
            <w:r w:rsidRPr="007009D6">
              <w:rPr>
                <w:rFonts w:ascii="Times New Roman" w:hAnsi="Times New Roman" w:cs="Times New Roman"/>
                <w:b/>
                <w:bCs/>
                <w:sz w:val="14"/>
                <w:szCs w:val="14"/>
              </w:rPr>
              <w:t>ТРЕБОВАНИЕ-НАКЛАДНАЯ №</w:t>
            </w:r>
            <w:bookmarkEnd w:id="44"/>
            <w:bookmarkEnd w:id="45"/>
            <w:bookmarkEnd w:id="46"/>
            <w:bookmarkEnd w:id="47"/>
            <w:bookmarkEnd w:id="48"/>
          </w:p>
        </w:tc>
        <w:tc>
          <w:tcPr>
            <w:tcW w:w="794" w:type="dxa"/>
            <w:tcBorders>
              <w:top w:val="nil"/>
              <w:left w:val="nil"/>
              <w:bottom w:val="single" w:sz="8" w:space="0" w:color="auto"/>
              <w:right w:val="nil"/>
            </w:tcBorders>
            <w:vAlign w:val="bottom"/>
            <w:hideMark/>
          </w:tcPr>
          <w:p w:rsidR="007009D6" w:rsidRPr="007009D6" w:rsidRDefault="007009D6" w:rsidP="007009D6">
            <w:pPr>
              <w:jc w:val="center"/>
              <w:rPr>
                <w:rFonts w:ascii="Times New Roman" w:hAnsi="Times New Roman" w:cs="Times New Roman"/>
                <w:b/>
                <w:bCs/>
                <w:sz w:val="14"/>
                <w:szCs w:val="14"/>
              </w:rPr>
            </w:pPr>
            <w:r w:rsidRPr="007009D6">
              <w:rPr>
                <w:rFonts w:ascii="Times New Roman" w:hAnsi="Times New Roman" w:cs="Times New Roman"/>
                <w:b/>
                <w:bCs/>
                <w:sz w:val="14"/>
                <w:szCs w:val="14"/>
              </w:rPr>
              <w:t>2</w:t>
            </w:r>
          </w:p>
        </w:tc>
        <w:tc>
          <w:tcPr>
            <w:tcW w:w="2381" w:type="dxa"/>
            <w:gridSpan w:val="2"/>
          </w:tcPr>
          <w:p w:rsidR="007009D6" w:rsidRPr="007009D6" w:rsidRDefault="007009D6" w:rsidP="007009D6">
            <w:pPr>
              <w:rPr>
                <w:rFonts w:ascii="Times New Roman" w:hAnsi="Times New Roman" w:cs="Times New Roman"/>
                <w:sz w:val="14"/>
                <w:szCs w:val="14"/>
              </w:rPr>
            </w:pPr>
          </w:p>
        </w:tc>
        <w:tc>
          <w:tcPr>
            <w:tcW w:w="1389" w:type="dxa"/>
            <w:tcBorders>
              <w:top w:val="single" w:sz="4" w:space="0" w:color="auto"/>
              <w:left w:val="single" w:sz="4" w:space="0" w:color="auto"/>
              <w:bottom w:val="single" w:sz="12" w:space="0" w:color="auto"/>
              <w:right w:val="single" w:sz="4" w:space="0" w:color="auto"/>
            </w:tcBorders>
            <w:vAlign w:val="center"/>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Коды</w:t>
            </w:r>
          </w:p>
        </w:tc>
      </w:tr>
      <w:tr w:rsidR="007009D6" w:rsidRPr="007009D6" w:rsidTr="00F41548">
        <w:trPr>
          <w:cantSplit/>
          <w:trHeight w:hRule="exact" w:val="240"/>
        </w:trPr>
        <w:tc>
          <w:tcPr>
            <w:tcW w:w="8505" w:type="dxa"/>
            <w:gridSpan w:val="6"/>
            <w:tcBorders>
              <w:top w:val="nil"/>
              <w:left w:val="nil"/>
              <w:bottom w:val="nil"/>
              <w:right w:val="single" w:sz="12" w:space="0" w:color="auto"/>
            </w:tcBorders>
            <w:vAlign w:val="bottom"/>
            <w:hideMark/>
          </w:tcPr>
          <w:p w:rsidR="007009D6" w:rsidRPr="007009D6" w:rsidRDefault="007009D6" w:rsidP="007009D6">
            <w:pPr>
              <w:ind w:right="57"/>
              <w:jc w:val="right"/>
              <w:rPr>
                <w:rFonts w:ascii="Times New Roman" w:hAnsi="Times New Roman" w:cs="Times New Roman"/>
                <w:sz w:val="14"/>
                <w:szCs w:val="14"/>
              </w:rPr>
            </w:pPr>
            <w:r w:rsidRPr="007009D6">
              <w:rPr>
                <w:rFonts w:ascii="Times New Roman" w:hAnsi="Times New Roman" w:cs="Times New Roman"/>
                <w:sz w:val="14"/>
                <w:szCs w:val="14"/>
              </w:rPr>
              <w:t>Форма по ОКУД</w:t>
            </w:r>
          </w:p>
        </w:tc>
        <w:tc>
          <w:tcPr>
            <w:tcW w:w="1389" w:type="dxa"/>
            <w:tcBorders>
              <w:top w:val="single" w:sz="12" w:space="0" w:color="auto"/>
              <w:left w:val="nil"/>
              <w:bottom w:val="single" w:sz="4" w:space="0" w:color="auto"/>
              <w:right w:val="single" w:sz="12" w:space="0" w:color="auto"/>
            </w:tcBorders>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0315006</w:t>
            </w:r>
          </w:p>
        </w:tc>
      </w:tr>
      <w:tr w:rsidR="007009D6" w:rsidRPr="007009D6" w:rsidTr="00F41548">
        <w:trPr>
          <w:trHeight w:hRule="exact" w:val="240"/>
        </w:trPr>
        <w:tc>
          <w:tcPr>
            <w:tcW w:w="1134" w:type="dxa"/>
            <w:vAlign w:val="bottom"/>
            <w:hideMark/>
          </w:tcPr>
          <w:p w:rsidR="007009D6" w:rsidRPr="007009D6" w:rsidRDefault="007009D6" w:rsidP="007009D6">
            <w:pPr>
              <w:rPr>
                <w:rFonts w:ascii="Times New Roman" w:hAnsi="Times New Roman" w:cs="Times New Roman"/>
                <w:sz w:val="14"/>
                <w:szCs w:val="14"/>
              </w:rPr>
            </w:pPr>
            <w:r w:rsidRPr="007009D6">
              <w:rPr>
                <w:rFonts w:ascii="Times New Roman" w:hAnsi="Times New Roman" w:cs="Times New Roman"/>
                <w:sz w:val="14"/>
                <w:szCs w:val="14"/>
              </w:rPr>
              <w:t>Организация</w:t>
            </w:r>
          </w:p>
        </w:tc>
        <w:tc>
          <w:tcPr>
            <w:tcW w:w="6379" w:type="dxa"/>
            <w:gridSpan w:val="4"/>
            <w:tcBorders>
              <w:top w:val="nil"/>
              <w:left w:val="nil"/>
              <w:bottom w:val="single" w:sz="4" w:space="0" w:color="auto"/>
              <w:right w:val="nil"/>
            </w:tcBorders>
            <w:vAlign w:val="bottom"/>
            <w:hideMark/>
          </w:tcPr>
          <w:p w:rsidR="007009D6" w:rsidRPr="007009D6" w:rsidRDefault="007009D6" w:rsidP="007009D6">
            <w:pPr>
              <w:rPr>
                <w:rFonts w:ascii="Times New Roman" w:hAnsi="Times New Roman" w:cs="Times New Roman"/>
                <w:sz w:val="14"/>
                <w:szCs w:val="14"/>
              </w:rPr>
            </w:pPr>
            <w:r w:rsidRPr="007009D6">
              <w:rPr>
                <w:rFonts w:ascii="Times New Roman" w:hAnsi="Times New Roman" w:cs="Times New Roman"/>
                <w:sz w:val="14"/>
                <w:szCs w:val="14"/>
              </w:rPr>
              <w:t>Городская поликлиника №88</w:t>
            </w:r>
          </w:p>
        </w:tc>
        <w:tc>
          <w:tcPr>
            <w:tcW w:w="992" w:type="dxa"/>
            <w:tcBorders>
              <w:top w:val="nil"/>
              <w:left w:val="nil"/>
              <w:bottom w:val="nil"/>
              <w:right w:val="single" w:sz="12" w:space="0" w:color="auto"/>
            </w:tcBorders>
            <w:vAlign w:val="bottom"/>
            <w:hideMark/>
          </w:tcPr>
          <w:p w:rsidR="007009D6" w:rsidRPr="007009D6" w:rsidRDefault="007009D6" w:rsidP="007009D6">
            <w:pPr>
              <w:ind w:right="57"/>
              <w:jc w:val="right"/>
              <w:rPr>
                <w:rFonts w:ascii="Times New Roman" w:hAnsi="Times New Roman" w:cs="Times New Roman"/>
                <w:sz w:val="14"/>
                <w:szCs w:val="14"/>
              </w:rPr>
            </w:pPr>
            <w:r w:rsidRPr="007009D6">
              <w:rPr>
                <w:rFonts w:ascii="Times New Roman" w:hAnsi="Times New Roman" w:cs="Times New Roman"/>
                <w:sz w:val="14"/>
                <w:szCs w:val="14"/>
              </w:rPr>
              <w:t>по ОКПО</w:t>
            </w:r>
          </w:p>
        </w:tc>
        <w:tc>
          <w:tcPr>
            <w:tcW w:w="1389" w:type="dxa"/>
            <w:tcBorders>
              <w:top w:val="single" w:sz="4" w:space="0" w:color="auto"/>
              <w:left w:val="nil"/>
              <w:bottom w:val="single" w:sz="12" w:space="0" w:color="auto"/>
              <w:right w:val="single" w:sz="12" w:space="0" w:color="auto"/>
            </w:tcBorders>
            <w:vAlign w:val="center"/>
          </w:tcPr>
          <w:p w:rsidR="007009D6" w:rsidRPr="007009D6" w:rsidRDefault="007009D6" w:rsidP="007009D6">
            <w:pPr>
              <w:jc w:val="center"/>
              <w:rPr>
                <w:rFonts w:ascii="Times New Roman" w:hAnsi="Times New Roman" w:cs="Times New Roman"/>
                <w:sz w:val="14"/>
                <w:szCs w:val="14"/>
              </w:rPr>
            </w:pPr>
          </w:p>
        </w:tc>
      </w:tr>
    </w:tbl>
    <w:p w:rsidR="007009D6" w:rsidRPr="007009D6" w:rsidRDefault="007009D6" w:rsidP="007009D6">
      <w:pPr>
        <w:rPr>
          <w:rFonts w:ascii="Times New Roman" w:hAnsi="Times New Roman" w:cs="Times New Roman"/>
          <w:sz w:val="14"/>
          <w:szCs w:val="14"/>
        </w:rPr>
      </w:pPr>
    </w:p>
    <w:tbl>
      <w:tblPr>
        <w:tblW w:w="912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0"/>
        <w:gridCol w:w="510"/>
        <w:gridCol w:w="1361"/>
        <w:gridCol w:w="1191"/>
        <w:gridCol w:w="1304"/>
        <w:gridCol w:w="1191"/>
        <w:gridCol w:w="680"/>
        <w:gridCol w:w="1077"/>
        <w:gridCol w:w="964"/>
      </w:tblGrid>
      <w:tr w:rsidR="007009D6" w:rsidRPr="007009D6" w:rsidTr="00F41548">
        <w:trPr>
          <w:cantSplit/>
          <w:trHeight w:val="360"/>
        </w:trPr>
        <w:tc>
          <w:tcPr>
            <w:tcW w:w="850" w:type="dxa"/>
            <w:vMerge w:val="restart"/>
            <w:tcBorders>
              <w:top w:val="double" w:sz="4" w:space="0" w:color="auto"/>
              <w:left w:val="double" w:sz="4" w:space="0" w:color="auto"/>
              <w:bottom w:val="single" w:sz="12" w:space="0" w:color="auto"/>
              <w:right w:val="double" w:sz="4" w:space="0" w:color="auto"/>
            </w:tcBorders>
            <w:hideMark/>
          </w:tcPr>
          <w:p w:rsidR="007009D6" w:rsidRPr="007009D6" w:rsidRDefault="007009D6" w:rsidP="007009D6">
            <w:pPr>
              <w:spacing w:before="120"/>
              <w:jc w:val="center"/>
              <w:rPr>
                <w:rFonts w:ascii="Times New Roman" w:hAnsi="Times New Roman" w:cs="Times New Roman"/>
                <w:sz w:val="14"/>
                <w:szCs w:val="14"/>
              </w:rPr>
            </w:pPr>
            <w:r w:rsidRPr="007009D6">
              <w:rPr>
                <w:rFonts w:ascii="Times New Roman" w:hAnsi="Times New Roman" w:cs="Times New Roman"/>
                <w:sz w:val="14"/>
                <w:szCs w:val="14"/>
              </w:rPr>
              <w:t>Да</w:t>
            </w:r>
            <w:r w:rsidRPr="007009D6">
              <w:rPr>
                <w:rFonts w:ascii="Times New Roman" w:hAnsi="Times New Roman" w:cs="Times New Roman"/>
                <w:sz w:val="14"/>
                <w:szCs w:val="14"/>
              </w:rPr>
              <w:softHyphen/>
              <w:t>та</w:t>
            </w:r>
            <w:r w:rsidRPr="007009D6">
              <w:rPr>
                <w:rFonts w:ascii="Times New Roman" w:hAnsi="Times New Roman" w:cs="Times New Roman"/>
                <w:sz w:val="14"/>
                <w:szCs w:val="14"/>
              </w:rPr>
              <w:br/>
              <w:t>сос</w:t>
            </w:r>
            <w:r w:rsidRPr="007009D6">
              <w:rPr>
                <w:rFonts w:ascii="Times New Roman" w:hAnsi="Times New Roman" w:cs="Times New Roman"/>
                <w:sz w:val="14"/>
                <w:szCs w:val="14"/>
              </w:rPr>
              <w:softHyphen/>
              <w:t>та</w:t>
            </w:r>
            <w:r w:rsidRPr="007009D6">
              <w:rPr>
                <w:rFonts w:ascii="Times New Roman" w:hAnsi="Times New Roman" w:cs="Times New Roman"/>
                <w:sz w:val="14"/>
                <w:szCs w:val="14"/>
              </w:rPr>
              <w:softHyphen/>
              <w:t>вле</w:t>
            </w:r>
            <w:r w:rsidRPr="007009D6">
              <w:rPr>
                <w:rFonts w:ascii="Times New Roman" w:hAnsi="Times New Roman" w:cs="Times New Roman"/>
                <w:sz w:val="14"/>
                <w:szCs w:val="14"/>
              </w:rPr>
              <w:softHyphen/>
              <w:t>ния</w:t>
            </w:r>
          </w:p>
        </w:tc>
        <w:tc>
          <w:tcPr>
            <w:tcW w:w="510" w:type="dxa"/>
            <w:vMerge w:val="restart"/>
            <w:tcBorders>
              <w:top w:val="double" w:sz="4" w:space="0" w:color="auto"/>
              <w:left w:val="nil"/>
              <w:bottom w:val="single" w:sz="12" w:space="0" w:color="auto"/>
              <w:right w:val="nil"/>
            </w:tcBorders>
            <w:hideMark/>
          </w:tcPr>
          <w:p w:rsidR="007009D6" w:rsidRPr="007009D6" w:rsidRDefault="007009D6" w:rsidP="007009D6">
            <w:pPr>
              <w:spacing w:before="120"/>
              <w:jc w:val="center"/>
              <w:rPr>
                <w:rFonts w:ascii="Times New Roman" w:hAnsi="Times New Roman" w:cs="Times New Roman"/>
                <w:sz w:val="14"/>
                <w:szCs w:val="14"/>
              </w:rPr>
            </w:pPr>
            <w:r w:rsidRPr="007009D6">
              <w:rPr>
                <w:rFonts w:ascii="Times New Roman" w:hAnsi="Times New Roman" w:cs="Times New Roman"/>
                <w:sz w:val="14"/>
                <w:szCs w:val="14"/>
              </w:rPr>
              <w:t>Код ви</w:t>
            </w:r>
            <w:r w:rsidRPr="007009D6">
              <w:rPr>
                <w:rFonts w:ascii="Times New Roman" w:hAnsi="Times New Roman" w:cs="Times New Roman"/>
                <w:sz w:val="14"/>
                <w:szCs w:val="14"/>
              </w:rPr>
              <w:softHyphen/>
              <w:t>да опе</w:t>
            </w:r>
            <w:r w:rsidRPr="007009D6">
              <w:rPr>
                <w:rFonts w:ascii="Times New Roman" w:hAnsi="Times New Roman" w:cs="Times New Roman"/>
                <w:sz w:val="14"/>
                <w:szCs w:val="14"/>
              </w:rPr>
              <w:softHyphen/>
              <w:t>ра</w:t>
            </w:r>
            <w:r w:rsidRPr="007009D6">
              <w:rPr>
                <w:rFonts w:ascii="Times New Roman" w:hAnsi="Times New Roman" w:cs="Times New Roman"/>
                <w:sz w:val="14"/>
                <w:szCs w:val="14"/>
              </w:rPr>
              <w:softHyphen/>
              <w:t>ции</w:t>
            </w:r>
          </w:p>
        </w:tc>
        <w:tc>
          <w:tcPr>
            <w:tcW w:w="2552" w:type="dxa"/>
            <w:gridSpan w:val="2"/>
            <w:tcBorders>
              <w:top w:val="double" w:sz="4" w:space="0" w:color="auto"/>
              <w:left w:val="double" w:sz="4" w:space="0" w:color="auto"/>
              <w:right w:val="double" w:sz="4" w:space="0" w:color="auto"/>
            </w:tcBorders>
            <w:vAlign w:val="center"/>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От</w:t>
            </w:r>
            <w:r w:rsidRPr="007009D6">
              <w:rPr>
                <w:rFonts w:ascii="Times New Roman" w:hAnsi="Times New Roman" w:cs="Times New Roman"/>
                <w:sz w:val="14"/>
                <w:szCs w:val="14"/>
              </w:rPr>
              <w:softHyphen/>
              <w:t>пра</w:t>
            </w:r>
            <w:r w:rsidRPr="007009D6">
              <w:rPr>
                <w:rFonts w:ascii="Times New Roman" w:hAnsi="Times New Roman" w:cs="Times New Roman"/>
                <w:sz w:val="14"/>
                <w:szCs w:val="14"/>
              </w:rPr>
              <w:softHyphen/>
              <w:t>ви</w:t>
            </w:r>
            <w:r w:rsidRPr="007009D6">
              <w:rPr>
                <w:rFonts w:ascii="Times New Roman" w:hAnsi="Times New Roman" w:cs="Times New Roman"/>
                <w:sz w:val="14"/>
                <w:szCs w:val="14"/>
              </w:rPr>
              <w:softHyphen/>
              <w:t>тель</w:t>
            </w:r>
          </w:p>
        </w:tc>
        <w:tc>
          <w:tcPr>
            <w:tcW w:w="2495" w:type="dxa"/>
            <w:gridSpan w:val="2"/>
            <w:tcBorders>
              <w:top w:val="double" w:sz="4" w:space="0" w:color="auto"/>
              <w:left w:val="nil"/>
              <w:right w:val="double" w:sz="4" w:space="0" w:color="auto"/>
            </w:tcBorders>
            <w:vAlign w:val="center"/>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По</w:t>
            </w:r>
            <w:r w:rsidRPr="007009D6">
              <w:rPr>
                <w:rFonts w:ascii="Times New Roman" w:hAnsi="Times New Roman" w:cs="Times New Roman"/>
                <w:sz w:val="14"/>
                <w:szCs w:val="14"/>
              </w:rPr>
              <w:softHyphen/>
              <w:t>лу</w:t>
            </w:r>
            <w:r w:rsidRPr="007009D6">
              <w:rPr>
                <w:rFonts w:ascii="Times New Roman" w:hAnsi="Times New Roman" w:cs="Times New Roman"/>
                <w:sz w:val="14"/>
                <w:szCs w:val="14"/>
              </w:rPr>
              <w:softHyphen/>
              <w:t>ча</w:t>
            </w:r>
            <w:r w:rsidRPr="007009D6">
              <w:rPr>
                <w:rFonts w:ascii="Times New Roman" w:hAnsi="Times New Roman" w:cs="Times New Roman"/>
                <w:sz w:val="14"/>
                <w:szCs w:val="14"/>
              </w:rPr>
              <w:softHyphen/>
              <w:t>тель</w:t>
            </w:r>
          </w:p>
        </w:tc>
        <w:tc>
          <w:tcPr>
            <w:tcW w:w="1757" w:type="dxa"/>
            <w:gridSpan w:val="2"/>
            <w:tcBorders>
              <w:top w:val="double" w:sz="4" w:space="0" w:color="auto"/>
              <w:left w:val="nil"/>
              <w:right w:val="double" w:sz="4" w:space="0" w:color="auto"/>
            </w:tcBorders>
            <w:vAlign w:val="center"/>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Кор</w:t>
            </w:r>
            <w:r w:rsidRPr="007009D6">
              <w:rPr>
                <w:rFonts w:ascii="Times New Roman" w:hAnsi="Times New Roman" w:cs="Times New Roman"/>
                <w:sz w:val="14"/>
                <w:szCs w:val="14"/>
              </w:rPr>
              <w:softHyphen/>
              <w:t>рес</w:t>
            </w:r>
            <w:r w:rsidRPr="007009D6">
              <w:rPr>
                <w:rFonts w:ascii="Times New Roman" w:hAnsi="Times New Roman" w:cs="Times New Roman"/>
                <w:sz w:val="14"/>
                <w:szCs w:val="14"/>
              </w:rPr>
              <w:softHyphen/>
              <w:t>пон</w:t>
            </w:r>
            <w:r w:rsidRPr="007009D6">
              <w:rPr>
                <w:rFonts w:ascii="Times New Roman" w:hAnsi="Times New Roman" w:cs="Times New Roman"/>
                <w:sz w:val="14"/>
                <w:szCs w:val="14"/>
              </w:rPr>
              <w:softHyphen/>
              <w:t>ди</w:t>
            </w:r>
            <w:r w:rsidRPr="007009D6">
              <w:rPr>
                <w:rFonts w:ascii="Times New Roman" w:hAnsi="Times New Roman" w:cs="Times New Roman"/>
                <w:sz w:val="14"/>
                <w:szCs w:val="14"/>
              </w:rPr>
              <w:softHyphen/>
              <w:t>ру</w:t>
            </w:r>
            <w:r w:rsidRPr="007009D6">
              <w:rPr>
                <w:rFonts w:ascii="Times New Roman" w:hAnsi="Times New Roman" w:cs="Times New Roman"/>
                <w:sz w:val="14"/>
                <w:szCs w:val="14"/>
              </w:rPr>
              <w:softHyphen/>
              <w:t>ющий счет</w:t>
            </w:r>
          </w:p>
        </w:tc>
        <w:tc>
          <w:tcPr>
            <w:tcW w:w="964" w:type="dxa"/>
            <w:vMerge w:val="restart"/>
            <w:tcBorders>
              <w:top w:val="double" w:sz="4" w:space="0" w:color="auto"/>
              <w:left w:val="nil"/>
              <w:bottom w:val="single" w:sz="12" w:space="0" w:color="auto"/>
              <w:right w:val="double" w:sz="4" w:space="0" w:color="auto"/>
            </w:tcBorders>
            <w:vAlign w:val="center"/>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Учет</w:t>
            </w:r>
            <w:r w:rsidRPr="007009D6">
              <w:rPr>
                <w:rFonts w:ascii="Times New Roman" w:hAnsi="Times New Roman" w:cs="Times New Roman"/>
                <w:sz w:val="14"/>
                <w:szCs w:val="14"/>
              </w:rPr>
              <w:softHyphen/>
              <w:t xml:space="preserve">ная </w:t>
            </w:r>
            <w:r w:rsidRPr="007009D6">
              <w:rPr>
                <w:rFonts w:ascii="Times New Roman" w:hAnsi="Times New Roman" w:cs="Times New Roman"/>
                <w:sz w:val="14"/>
                <w:szCs w:val="14"/>
              </w:rPr>
              <w:br/>
              <w:t>еди</w:t>
            </w:r>
            <w:r w:rsidRPr="007009D6">
              <w:rPr>
                <w:rFonts w:ascii="Times New Roman" w:hAnsi="Times New Roman" w:cs="Times New Roman"/>
                <w:sz w:val="14"/>
                <w:szCs w:val="14"/>
              </w:rPr>
              <w:softHyphen/>
              <w:t>ни</w:t>
            </w:r>
            <w:r w:rsidRPr="007009D6">
              <w:rPr>
                <w:rFonts w:ascii="Times New Roman" w:hAnsi="Times New Roman" w:cs="Times New Roman"/>
                <w:sz w:val="14"/>
                <w:szCs w:val="14"/>
              </w:rPr>
              <w:softHyphen/>
              <w:t xml:space="preserve">ца </w:t>
            </w:r>
            <w:r w:rsidRPr="007009D6">
              <w:rPr>
                <w:rFonts w:ascii="Times New Roman" w:hAnsi="Times New Roman" w:cs="Times New Roman"/>
                <w:sz w:val="14"/>
                <w:szCs w:val="14"/>
              </w:rPr>
              <w:br/>
              <w:t>вы</w:t>
            </w:r>
            <w:r w:rsidRPr="007009D6">
              <w:rPr>
                <w:rFonts w:ascii="Times New Roman" w:hAnsi="Times New Roman" w:cs="Times New Roman"/>
                <w:sz w:val="14"/>
                <w:szCs w:val="14"/>
              </w:rPr>
              <w:softHyphen/>
              <w:t>пус</w:t>
            </w:r>
            <w:r w:rsidRPr="007009D6">
              <w:rPr>
                <w:rFonts w:ascii="Times New Roman" w:hAnsi="Times New Roman" w:cs="Times New Roman"/>
                <w:sz w:val="14"/>
                <w:szCs w:val="14"/>
              </w:rPr>
              <w:softHyphen/>
              <w:t xml:space="preserve">ка </w:t>
            </w:r>
            <w:r w:rsidRPr="007009D6">
              <w:rPr>
                <w:rFonts w:ascii="Times New Roman" w:hAnsi="Times New Roman" w:cs="Times New Roman"/>
                <w:sz w:val="14"/>
                <w:szCs w:val="14"/>
              </w:rPr>
              <w:br/>
              <w:t>про</w:t>
            </w:r>
            <w:r w:rsidRPr="007009D6">
              <w:rPr>
                <w:rFonts w:ascii="Times New Roman" w:hAnsi="Times New Roman" w:cs="Times New Roman"/>
                <w:sz w:val="14"/>
                <w:szCs w:val="14"/>
              </w:rPr>
              <w:softHyphen/>
              <w:t>дук</w:t>
            </w:r>
            <w:r w:rsidRPr="007009D6">
              <w:rPr>
                <w:rFonts w:ascii="Times New Roman" w:hAnsi="Times New Roman" w:cs="Times New Roman"/>
                <w:sz w:val="14"/>
                <w:szCs w:val="14"/>
              </w:rPr>
              <w:softHyphen/>
              <w:t>ции</w:t>
            </w:r>
            <w:r w:rsidRPr="007009D6">
              <w:rPr>
                <w:rFonts w:ascii="Times New Roman" w:hAnsi="Times New Roman" w:cs="Times New Roman"/>
                <w:sz w:val="14"/>
                <w:szCs w:val="14"/>
              </w:rPr>
              <w:br/>
              <w:t>(ра</w:t>
            </w:r>
            <w:r w:rsidRPr="007009D6">
              <w:rPr>
                <w:rFonts w:ascii="Times New Roman" w:hAnsi="Times New Roman" w:cs="Times New Roman"/>
                <w:sz w:val="14"/>
                <w:szCs w:val="14"/>
              </w:rPr>
              <w:softHyphen/>
              <w:t xml:space="preserve">бот, </w:t>
            </w:r>
            <w:r w:rsidRPr="007009D6">
              <w:rPr>
                <w:rFonts w:ascii="Times New Roman" w:hAnsi="Times New Roman" w:cs="Times New Roman"/>
                <w:sz w:val="14"/>
                <w:szCs w:val="14"/>
              </w:rPr>
              <w:br/>
              <w:t>ус</w:t>
            </w:r>
            <w:r w:rsidRPr="007009D6">
              <w:rPr>
                <w:rFonts w:ascii="Times New Roman" w:hAnsi="Times New Roman" w:cs="Times New Roman"/>
                <w:sz w:val="14"/>
                <w:szCs w:val="14"/>
              </w:rPr>
              <w:softHyphen/>
              <w:t>луг)</w:t>
            </w:r>
          </w:p>
        </w:tc>
      </w:tr>
      <w:tr w:rsidR="007009D6" w:rsidRPr="007009D6" w:rsidTr="00F41548">
        <w:trPr>
          <w:cantSplit/>
          <w:trHeight w:val="600"/>
        </w:trPr>
        <w:tc>
          <w:tcPr>
            <w:tcW w:w="850" w:type="dxa"/>
            <w:vMerge/>
            <w:tcBorders>
              <w:top w:val="double" w:sz="4" w:space="0" w:color="auto"/>
              <w:left w:val="double" w:sz="4" w:space="0" w:color="auto"/>
              <w:bottom w:val="single" w:sz="12" w:space="0" w:color="auto"/>
              <w:right w:val="double" w:sz="4" w:space="0" w:color="auto"/>
            </w:tcBorders>
            <w:vAlign w:val="center"/>
            <w:hideMark/>
          </w:tcPr>
          <w:p w:rsidR="007009D6" w:rsidRPr="007009D6" w:rsidRDefault="007009D6" w:rsidP="007009D6">
            <w:pPr>
              <w:rPr>
                <w:rFonts w:ascii="Times New Roman" w:hAnsi="Times New Roman" w:cs="Times New Roman"/>
                <w:sz w:val="14"/>
                <w:szCs w:val="14"/>
              </w:rPr>
            </w:pPr>
          </w:p>
        </w:tc>
        <w:tc>
          <w:tcPr>
            <w:tcW w:w="510" w:type="dxa"/>
            <w:vMerge/>
            <w:tcBorders>
              <w:top w:val="double" w:sz="4" w:space="0" w:color="auto"/>
              <w:left w:val="nil"/>
              <w:bottom w:val="single" w:sz="12" w:space="0" w:color="auto"/>
              <w:right w:val="nil"/>
            </w:tcBorders>
            <w:vAlign w:val="center"/>
            <w:hideMark/>
          </w:tcPr>
          <w:p w:rsidR="007009D6" w:rsidRPr="007009D6" w:rsidRDefault="007009D6" w:rsidP="007009D6">
            <w:pPr>
              <w:rPr>
                <w:rFonts w:ascii="Times New Roman" w:hAnsi="Times New Roman" w:cs="Times New Roman"/>
                <w:sz w:val="14"/>
                <w:szCs w:val="14"/>
              </w:rPr>
            </w:pPr>
          </w:p>
        </w:tc>
        <w:tc>
          <w:tcPr>
            <w:tcW w:w="1361" w:type="dxa"/>
            <w:tcBorders>
              <w:left w:val="double" w:sz="4" w:space="0" w:color="auto"/>
              <w:bottom w:val="single" w:sz="12" w:space="0" w:color="auto"/>
            </w:tcBorders>
            <w:hideMark/>
          </w:tcPr>
          <w:p w:rsidR="007009D6" w:rsidRPr="007009D6" w:rsidRDefault="007009D6" w:rsidP="007009D6">
            <w:pPr>
              <w:spacing w:before="120"/>
              <w:jc w:val="center"/>
              <w:rPr>
                <w:rFonts w:ascii="Times New Roman" w:hAnsi="Times New Roman" w:cs="Times New Roman"/>
                <w:sz w:val="14"/>
                <w:szCs w:val="14"/>
              </w:rPr>
            </w:pPr>
            <w:r w:rsidRPr="007009D6">
              <w:rPr>
                <w:rFonts w:ascii="Times New Roman" w:hAnsi="Times New Roman" w:cs="Times New Roman"/>
                <w:sz w:val="14"/>
                <w:szCs w:val="14"/>
              </w:rPr>
              <w:t>струк</w:t>
            </w:r>
            <w:r w:rsidRPr="007009D6">
              <w:rPr>
                <w:rFonts w:ascii="Times New Roman" w:hAnsi="Times New Roman" w:cs="Times New Roman"/>
                <w:sz w:val="14"/>
                <w:szCs w:val="14"/>
              </w:rPr>
              <w:softHyphen/>
              <w:t>тур</w:t>
            </w:r>
            <w:r w:rsidRPr="007009D6">
              <w:rPr>
                <w:rFonts w:ascii="Times New Roman" w:hAnsi="Times New Roman" w:cs="Times New Roman"/>
                <w:sz w:val="14"/>
                <w:szCs w:val="14"/>
              </w:rPr>
              <w:softHyphen/>
              <w:t xml:space="preserve">ное </w:t>
            </w:r>
            <w:r w:rsidRPr="007009D6">
              <w:rPr>
                <w:rFonts w:ascii="Times New Roman" w:hAnsi="Times New Roman" w:cs="Times New Roman"/>
                <w:sz w:val="14"/>
                <w:szCs w:val="14"/>
              </w:rPr>
              <w:br/>
              <w:t>под</w:t>
            </w:r>
            <w:r w:rsidRPr="007009D6">
              <w:rPr>
                <w:rFonts w:ascii="Times New Roman" w:hAnsi="Times New Roman" w:cs="Times New Roman"/>
                <w:sz w:val="14"/>
                <w:szCs w:val="14"/>
              </w:rPr>
              <w:softHyphen/>
              <w:t>раз</w:t>
            </w:r>
            <w:r w:rsidRPr="007009D6">
              <w:rPr>
                <w:rFonts w:ascii="Times New Roman" w:hAnsi="Times New Roman" w:cs="Times New Roman"/>
                <w:sz w:val="14"/>
                <w:szCs w:val="14"/>
              </w:rPr>
              <w:softHyphen/>
              <w:t>де</w:t>
            </w:r>
            <w:r w:rsidRPr="007009D6">
              <w:rPr>
                <w:rFonts w:ascii="Times New Roman" w:hAnsi="Times New Roman" w:cs="Times New Roman"/>
                <w:sz w:val="14"/>
                <w:szCs w:val="14"/>
              </w:rPr>
              <w:softHyphen/>
              <w:t>ле</w:t>
            </w:r>
            <w:r w:rsidRPr="007009D6">
              <w:rPr>
                <w:rFonts w:ascii="Times New Roman" w:hAnsi="Times New Roman" w:cs="Times New Roman"/>
                <w:sz w:val="14"/>
                <w:szCs w:val="14"/>
              </w:rPr>
              <w:softHyphen/>
              <w:t>ние</w:t>
            </w:r>
          </w:p>
        </w:tc>
        <w:tc>
          <w:tcPr>
            <w:tcW w:w="1191" w:type="dxa"/>
            <w:tcBorders>
              <w:bottom w:val="single" w:sz="12" w:space="0" w:color="auto"/>
              <w:right w:val="double" w:sz="4" w:space="0" w:color="auto"/>
            </w:tcBorders>
            <w:hideMark/>
          </w:tcPr>
          <w:p w:rsidR="007009D6" w:rsidRPr="007009D6" w:rsidRDefault="007009D6" w:rsidP="007009D6">
            <w:pPr>
              <w:spacing w:before="120"/>
              <w:jc w:val="center"/>
              <w:rPr>
                <w:rFonts w:ascii="Times New Roman" w:hAnsi="Times New Roman" w:cs="Times New Roman"/>
                <w:sz w:val="14"/>
                <w:szCs w:val="14"/>
              </w:rPr>
            </w:pPr>
            <w:r w:rsidRPr="007009D6">
              <w:rPr>
                <w:rFonts w:ascii="Times New Roman" w:hAnsi="Times New Roman" w:cs="Times New Roman"/>
                <w:sz w:val="14"/>
                <w:szCs w:val="14"/>
              </w:rPr>
              <w:t xml:space="preserve">вид </w:t>
            </w:r>
            <w:r w:rsidRPr="007009D6">
              <w:rPr>
                <w:rFonts w:ascii="Times New Roman" w:hAnsi="Times New Roman" w:cs="Times New Roman"/>
                <w:sz w:val="14"/>
                <w:szCs w:val="14"/>
              </w:rPr>
              <w:br/>
              <w:t>де</w:t>
            </w:r>
            <w:r w:rsidRPr="007009D6">
              <w:rPr>
                <w:rFonts w:ascii="Times New Roman" w:hAnsi="Times New Roman" w:cs="Times New Roman"/>
                <w:sz w:val="14"/>
                <w:szCs w:val="14"/>
              </w:rPr>
              <w:softHyphen/>
              <w:t>ятель</w:t>
            </w:r>
            <w:r w:rsidRPr="007009D6">
              <w:rPr>
                <w:rFonts w:ascii="Times New Roman" w:hAnsi="Times New Roman" w:cs="Times New Roman"/>
                <w:sz w:val="14"/>
                <w:szCs w:val="14"/>
              </w:rPr>
              <w:softHyphen/>
              <w:t>нос</w:t>
            </w:r>
            <w:r w:rsidRPr="007009D6">
              <w:rPr>
                <w:rFonts w:ascii="Times New Roman" w:hAnsi="Times New Roman" w:cs="Times New Roman"/>
                <w:sz w:val="14"/>
                <w:szCs w:val="14"/>
              </w:rPr>
              <w:softHyphen/>
              <w:t>ти</w:t>
            </w:r>
          </w:p>
        </w:tc>
        <w:tc>
          <w:tcPr>
            <w:tcW w:w="1304" w:type="dxa"/>
            <w:tcBorders>
              <w:left w:val="nil"/>
              <w:bottom w:val="single" w:sz="12" w:space="0" w:color="auto"/>
            </w:tcBorders>
            <w:hideMark/>
          </w:tcPr>
          <w:p w:rsidR="007009D6" w:rsidRPr="007009D6" w:rsidRDefault="007009D6" w:rsidP="007009D6">
            <w:pPr>
              <w:spacing w:before="120"/>
              <w:jc w:val="center"/>
              <w:rPr>
                <w:rFonts w:ascii="Times New Roman" w:hAnsi="Times New Roman" w:cs="Times New Roman"/>
                <w:sz w:val="14"/>
                <w:szCs w:val="14"/>
              </w:rPr>
            </w:pPr>
            <w:r w:rsidRPr="007009D6">
              <w:rPr>
                <w:rFonts w:ascii="Times New Roman" w:hAnsi="Times New Roman" w:cs="Times New Roman"/>
                <w:sz w:val="14"/>
                <w:szCs w:val="14"/>
              </w:rPr>
              <w:t>струк</w:t>
            </w:r>
            <w:r w:rsidRPr="007009D6">
              <w:rPr>
                <w:rFonts w:ascii="Times New Roman" w:hAnsi="Times New Roman" w:cs="Times New Roman"/>
                <w:sz w:val="14"/>
                <w:szCs w:val="14"/>
              </w:rPr>
              <w:softHyphen/>
              <w:t>тур</w:t>
            </w:r>
            <w:r w:rsidRPr="007009D6">
              <w:rPr>
                <w:rFonts w:ascii="Times New Roman" w:hAnsi="Times New Roman" w:cs="Times New Roman"/>
                <w:sz w:val="14"/>
                <w:szCs w:val="14"/>
              </w:rPr>
              <w:softHyphen/>
              <w:t xml:space="preserve">ное </w:t>
            </w:r>
            <w:r w:rsidRPr="007009D6">
              <w:rPr>
                <w:rFonts w:ascii="Times New Roman" w:hAnsi="Times New Roman" w:cs="Times New Roman"/>
                <w:sz w:val="14"/>
                <w:szCs w:val="14"/>
              </w:rPr>
              <w:br/>
              <w:t>под</w:t>
            </w:r>
            <w:r w:rsidRPr="007009D6">
              <w:rPr>
                <w:rFonts w:ascii="Times New Roman" w:hAnsi="Times New Roman" w:cs="Times New Roman"/>
                <w:sz w:val="14"/>
                <w:szCs w:val="14"/>
              </w:rPr>
              <w:softHyphen/>
              <w:t>раз</w:t>
            </w:r>
            <w:r w:rsidRPr="007009D6">
              <w:rPr>
                <w:rFonts w:ascii="Times New Roman" w:hAnsi="Times New Roman" w:cs="Times New Roman"/>
                <w:sz w:val="14"/>
                <w:szCs w:val="14"/>
              </w:rPr>
              <w:softHyphen/>
              <w:t>де</w:t>
            </w:r>
            <w:r w:rsidRPr="007009D6">
              <w:rPr>
                <w:rFonts w:ascii="Times New Roman" w:hAnsi="Times New Roman" w:cs="Times New Roman"/>
                <w:sz w:val="14"/>
                <w:szCs w:val="14"/>
              </w:rPr>
              <w:softHyphen/>
              <w:t>ле</w:t>
            </w:r>
            <w:r w:rsidRPr="007009D6">
              <w:rPr>
                <w:rFonts w:ascii="Times New Roman" w:hAnsi="Times New Roman" w:cs="Times New Roman"/>
                <w:sz w:val="14"/>
                <w:szCs w:val="14"/>
              </w:rPr>
              <w:softHyphen/>
              <w:t>ние</w:t>
            </w:r>
          </w:p>
        </w:tc>
        <w:tc>
          <w:tcPr>
            <w:tcW w:w="1191" w:type="dxa"/>
            <w:tcBorders>
              <w:bottom w:val="single" w:sz="12" w:space="0" w:color="auto"/>
              <w:right w:val="double" w:sz="4" w:space="0" w:color="auto"/>
            </w:tcBorders>
            <w:hideMark/>
          </w:tcPr>
          <w:p w:rsidR="007009D6" w:rsidRPr="007009D6" w:rsidRDefault="007009D6" w:rsidP="007009D6">
            <w:pPr>
              <w:spacing w:before="120"/>
              <w:jc w:val="center"/>
              <w:rPr>
                <w:rFonts w:ascii="Times New Roman" w:hAnsi="Times New Roman" w:cs="Times New Roman"/>
                <w:sz w:val="14"/>
                <w:szCs w:val="14"/>
              </w:rPr>
            </w:pPr>
            <w:r w:rsidRPr="007009D6">
              <w:rPr>
                <w:rFonts w:ascii="Times New Roman" w:hAnsi="Times New Roman" w:cs="Times New Roman"/>
                <w:sz w:val="14"/>
                <w:szCs w:val="14"/>
              </w:rPr>
              <w:t xml:space="preserve">вид </w:t>
            </w:r>
            <w:r w:rsidRPr="007009D6">
              <w:rPr>
                <w:rFonts w:ascii="Times New Roman" w:hAnsi="Times New Roman" w:cs="Times New Roman"/>
                <w:sz w:val="14"/>
                <w:szCs w:val="14"/>
              </w:rPr>
              <w:br/>
              <w:t>де</w:t>
            </w:r>
            <w:r w:rsidRPr="007009D6">
              <w:rPr>
                <w:rFonts w:ascii="Times New Roman" w:hAnsi="Times New Roman" w:cs="Times New Roman"/>
                <w:sz w:val="14"/>
                <w:szCs w:val="14"/>
              </w:rPr>
              <w:softHyphen/>
              <w:t>ятель</w:t>
            </w:r>
            <w:r w:rsidRPr="007009D6">
              <w:rPr>
                <w:rFonts w:ascii="Times New Roman" w:hAnsi="Times New Roman" w:cs="Times New Roman"/>
                <w:sz w:val="14"/>
                <w:szCs w:val="14"/>
              </w:rPr>
              <w:softHyphen/>
              <w:t>нос</w:t>
            </w:r>
            <w:r w:rsidRPr="007009D6">
              <w:rPr>
                <w:rFonts w:ascii="Times New Roman" w:hAnsi="Times New Roman" w:cs="Times New Roman"/>
                <w:sz w:val="14"/>
                <w:szCs w:val="14"/>
              </w:rPr>
              <w:softHyphen/>
              <w:t>ти</w:t>
            </w:r>
          </w:p>
        </w:tc>
        <w:tc>
          <w:tcPr>
            <w:tcW w:w="680" w:type="dxa"/>
            <w:tcBorders>
              <w:left w:val="nil"/>
              <w:bottom w:val="single" w:sz="12" w:space="0" w:color="auto"/>
            </w:tcBorders>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счет, суб</w:t>
            </w:r>
            <w:r w:rsidRPr="007009D6">
              <w:rPr>
                <w:rFonts w:ascii="Times New Roman" w:hAnsi="Times New Roman" w:cs="Times New Roman"/>
                <w:sz w:val="14"/>
                <w:szCs w:val="14"/>
              </w:rPr>
              <w:softHyphen/>
              <w:t>счет</w:t>
            </w:r>
          </w:p>
        </w:tc>
        <w:tc>
          <w:tcPr>
            <w:tcW w:w="1077" w:type="dxa"/>
            <w:tcBorders>
              <w:bottom w:val="single" w:sz="12" w:space="0" w:color="auto"/>
              <w:right w:val="double" w:sz="4" w:space="0" w:color="auto"/>
            </w:tcBorders>
            <w:hideMark/>
          </w:tcPr>
          <w:p w:rsidR="007009D6" w:rsidRPr="007009D6" w:rsidRDefault="007009D6" w:rsidP="007009D6">
            <w:pPr>
              <w:spacing w:before="120"/>
              <w:jc w:val="center"/>
              <w:rPr>
                <w:rFonts w:ascii="Times New Roman" w:hAnsi="Times New Roman" w:cs="Times New Roman"/>
                <w:sz w:val="14"/>
                <w:szCs w:val="14"/>
              </w:rPr>
            </w:pPr>
            <w:r w:rsidRPr="007009D6">
              <w:rPr>
                <w:rFonts w:ascii="Times New Roman" w:hAnsi="Times New Roman" w:cs="Times New Roman"/>
                <w:sz w:val="14"/>
                <w:szCs w:val="14"/>
              </w:rPr>
              <w:t>код ана</w:t>
            </w:r>
            <w:r w:rsidRPr="007009D6">
              <w:rPr>
                <w:rFonts w:ascii="Times New Roman" w:hAnsi="Times New Roman" w:cs="Times New Roman"/>
                <w:sz w:val="14"/>
                <w:szCs w:val="14"/>
              </w:rPr>
              <w:softHyphen/>
              <w:t>ли</w:t>
            </w:r>
            <w:r w:rsidRPr="007009D6">
              <w:rPr>
                <w:rFonts w:ascii="Times New Roman" w:hAnsi="Times New Roman" w:cs="Times New Roman"/>
                <w:sz w:val="14"/>
                <w:szCs w:val="14"/>
              </w:rPr>
              <w:softHyphen/>
              <w:t>ти</w:t>
            </w:r>
            <w:r w:rsidRPr="007009D6">
              <w:rPr>
                <w:rFonts w:ascii="Times New Roman" w:hAnsi="Times New Roman" w:cs="Times New Roman"/>
                <w:sz w:val="14"/>
                <w:szCs w:val="14"/>
              </w:rPr>
              <w:softHyphen/>
              <w:t>чес</w:t>
            </w:r>
            <w:r w:rsidRPr="007009D6">
              <w:rPr>
                <w:rFonts w:ascii="Times New Roman" w:hAnsi="Times New Roman" w:cs="Times New Roman"/>
                <w:sz w:val="14"/>
                <w:szCs w:val="14"/>
              </w:rPr>
              <w:softHyphen/>
              <w:t>ко</w:t>
            </w:r>
            <w:r w:rsidRPr="007009D6">
              <w:rPr>
                <w:rFonts w:ascii="Times New Roman" w:hAnsi="Times New Roman" w:cs="Times New Roman"/>
                <w:sz w:val="14"/>
                <w:szCs w:val="14"/>
              </w:rPr>
              <w:softHyphen/>
              <w:t>го уче</w:t>
            </w:r>
            <w:r w:rsidRPr="007009D6">
              <w:rPr>
                <w:rFonts w:ascii="Times New Roman" w:hAnsi="Times New Roman" w:cs="Times New Roman"/>
                <w:sz w:val="14"/>
                <w:szCs w:val="14"/>
              </w:rPr>
              <w:softHyphen/>
              <w:t>та</w:t>
            </w:r>
          </w:p>
        </w:tc>
        <w:tc>
          <w:tcPr>
            <w:tcW w:w="964" w:type="dxa"/>
            <w:vMerge/>
            <w:tcBorders>
              <w:top w:val="double" w:sz="4" w:space="0" w:color="auto"/>
              <w:left w:val="nil"/>
              <w:bottom w:val="single" w:sz="12" w:space="0" w:color="auto"/>
              <w:right w:val="double" w:sz="4" w:space="0" w:color="auto"/>
            </w:tcBorders>
            <w:vAlign w:val="center"/>
            <w:hideMark/>
          </w:tcPr>
          <w:p w:rsidR="007009D6" w:rsidRPr="007009D6" w:rsidRDefault="007009D6" w:rsidP="007009D6">
            <w:pPr>
              <w:rPr>
                <w:rFonts w:ascii="Times New Roman" w:hAnsi="Times New Roman" w:cs="Times New Roman"/>
                <w:sz w:val="14"/>
                <w:szCs w:val="14"/>
              </w:rPr>
            </w:pPr>
          </w:p>
        </w:tc>
      </w:tr>
      <w:tr w:rsidR="007009D6" w:rsidRPr="007009D6" w:rsidTr="00F41548">
        <w:trPr>
          <w:trHeight w:val="240"/>
        </w:trPr>
        <w:tc>
          <w:tcPr>
            <w:tcW w:w="850" w:type="dxa"/>
            <w:tcBorders>
              <w:top w:val="single" w:sz="12" w:space="0" w:color="auto"/>
              <w:left w:val="single" w:sz="12" w:space="0" w:color="auto"/>
              <w:bottom w:val="single" w:sz="12" w:space="0" w:color="auto"/>
              <w:right w:val="double" w:sz="4" w:space="0" w:color="auto"/>
            </w:tcBorders>
            <w:vAlign w:val="center"/>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12.06.2021</w:t>
            </w:r>
          </w:p>
        </w:tc>
        <w:tc>
          <w:tcPr>
            <w:tcW w:w="510" w:type="dxa"/>
            <w:tcBorders>
              <w:top w:val="single" w:sz="12" w:space="0" w:color="auto"/>
              <w:left w:val="nil"/>
              <w:bottom w:val="single" w:sz="12" w:space="0" w:color="auto"/>
              <w:right w:val="double" w:sz="4" w:space="0" w:color="auto"/>
            </w:tcBorders>
            <w:vAlign w:val="center"/>
          </w:tcPr>
          <w:p w:rsidR="007009D6" w:rsidRPr="007009D6" w:rsidRDefault="007009D6" w:rsidP="007009D6">
            <w:pPr>
              <w:jc w:val="center"/>
              <w:rPr>
                <w:rFonts w:ascii="Times New Roman" w:hAnsi="Times New Roman" w:cs="Times New Roman"/>
                <w:sz w:val="14"/>
                <w:szCs w:val="14"/>
              </w:rPr>
            </w:pPr>
          </w:p>
        </w:tc>
        <w:tc>
          <w:tcPr>
            <w:tcW w:w="1361" w:type="dxa"/>
            <w:tcBorders>
              <w:top w:val="single" w:sz="12" w:space="0" w:color="auto"/>
              <w:left w:val="nil"/>
              <w:bottom w:val="single" w:sz="12" w:space="0" w:color="auto"/>
            </w:tcBorders>
            <w:vAlign w:val="center"/>
          </w:tcPr>
          <w:p w:rsidR="007009D6" w:rsidRPr="007009D6" w:rsidRDefault="007009D6" w:rsidP="007009D6">
            <w:pPr>
              <w:rPr>
                <w:rFonts w:ascii="Times New Roman" w:hAnsi="Times New Roman" w:cs="Times New Roman"/>
                <w:sz w:val="14"/>
                <w:szCs w:val="14"/>
              </w:rPr>
            </w:pPr>
          </w:p>
        </w:tc>
        <w:tc>
          <w:tcPr>
            <w:tcW w:w="1191" w:type="dxa"/>
            <w:tcBorders>
              <w:top w:val="single" w:sz="12" w:space="0" w:color="auto"/>
              <w:bottom w:val="single" w:sz="12" w:space="0" w:color="auto"/>
              <w:right w:val="double" w:sz="4" w:space="0" w:color="auto"/>
            </w:tcBorders>
            <w:vAlign w:val="center"/>
          </w:tcPr>
          <w:p w:rsidR="007009D6" w:rsidRPr="007009D6" w:rsidRDefault="007009D6" w:rsidP="007009D6">
            <w:pPr>
              <w:rPr>
                <w:rFonts w:ascii="Times New Roman" w:hAnsi="Times New Roman" w:cs="Times New Roman"/>
                <w:sz w:val="14"/>
                <w:szCs w:val="14"/>
              </w:rPr>
            </w:pPr>
          </w:p>
        </w:tc>
        <w:tc>
          <w:tcPr>
            <w:tcW w:w="1304" w:type="dxa"/>
            <w:tcBorders>
              <w:top w:val="single" w:sz="12" w:space="0" w:color="auto"/>
              <w:left w:val="nil"/>
              <w:bottom w:val="single" w:sz="12" w:space="0" w:color="auto"/>
            </w:tcBorders>
            <w:vAlign w:val="center"/>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 xml:space="preserve">Отделение терапии </w:t>
            </w:r>
          </w:p>
        </w:tc>
        <w:tc>
          <w:tcPr>
            <w:tcW w:w="1191" w:type="dxa"/>
            <w:tcBorders>
              <w:top w:val="single" w:sz="12" w:space="0" w:color="auto"/>
              <w:bottom w:val="single" w:sz="12" w:space="0" w:color="auto"/>
              <w:right w:val="double" w:sz="4" w:space="0" w:color="auto"/>
            </w:tcBorders>
            <w:vAlign w:val="center"/>
          </w:tcPr>
          <w:p w:rsidR="007009D6" w:rsidRPr="007009D6" w:rsidRDefault="007009D6" w:rsidP="007009D6">
            <w:pPr>
              <w:rPr>
                <w:rFonts w:ascii="Times New Roman" w:hAnsi="Times New Roman" w:cs="Times New Roman"/>
                <w:sz w:val="14"/>
                <w:szCs w:val="14"/>
              </w:rPr>
            </w:pPr>
          </w:p>
        </w:tc>
        <w:tc>
          <w:tcPr>
            <w:tcW w:w="680" w:type="dxa"/>
            <w:tcBorders>
              <w:top w:val="single" w:sz="12" w:space="0" w:color="auto"/>
              <w:left w:val="nil"/>
              <w:bottom w:val="single" w:sz="12" w:space="0" w:color="auto"/>
            </w:tcBorders>
            <w:vAlign w:val="center"/>
          </w:tcPr>
          <w:p w:rsidR="007009D6" w:rsidRPr="007009D6" w:rsidRDefault="007009D6" w:rsidP="007009D6">
            <w:pPr>
              <w:jc w:val="center"/>
              <w:rPr>
                <w:rFonts w:ascii="Times New Roman" w:hAnsi="Times New Roman" w:cs="Times New Roman"/>
                <w:sz w:val="14"/>
                <w:szCs w:val="14"/>
              </w:rPr>
            </w:pPr>
          </w:p>
        </w:tc>
        <w:tc>
          <w:tcPr>
            <w:tcW w:w="1077" w:type="dxa"/>
            <w:tcBorders>
              <w:top w:val="single" w:sz="12" w:space="0" w:color="auto"/>
              <w:bottom w:val="single" w:sz="12" w:space="0" w:color="auto"/>
              <w:right w:val="double" w:sz="4" w:space="0" w:color="auto"/>
            </w:tcBorders>
            <w:vAlign w:val="center"/>
          </w:tcPr>
          <w:p w:rsidR="007009D6" w:rsidRPr="007009D6" w:rsidRDefault="007009D6" w:rsidP="007009D6">
            <w:pPr>
              <w:jc w:val="center"/>
              <w:rPr>
                <w:rFonts w:ascii="Times New Roman" w:hAnsi="Times New Roman" w:cs="Times New Roman"/>
                <w:sz w:val="14"/>
                <w:szCs w:val="14"/>
              </w:rPr>
            </w:pPr>
          </w:p>
        </w:tc>
        <w:tc>
          <w:tcPr>
            <w:tcW w:w="964" w:type="dxa"/>
            <w:tcBorders>
              <w:top w:val="single" w:sz="12" w:space="0" w:color="auto"/>
              <w:left w:val="nil"/>
              <w:bottom w:val="single" w:sz="12" w:space="0" w:color="auto"/>
              <w:right w:val="single" w:sz="12" w:space="0" w:color="auto"/>
            </w:tcBorders>
            <w:vAlign w:val="center"/>
          </w:tcPr>
          <w:p w:rsidR="007009D6" w:rsidRPr="007009D6" w:rsidRDefault="007009D6" w:rsidP="007009D6">
            <w:pPr>
              <w:jc w:val="center"/>
              <w:rPr>
                <w:rFonts w:ascii="Times New Roman" w:hAnsi="Times New Roman" w:cs="Times New Roman"/>
                <w:sz w:val="14"/>
                <w:szCs w:val="14"/>
              </w:rPr>
            </w:pPr>
          </w:p>
        </w:tc>
      </w:tr>
    </w:tbl>
    <w:p w:rsidR="007009D6" w:rsidRPr="007009D6" w:rsidRDefault="007009D6" w:rsidP="007009D6">
      <w:pPr>
        <w:tabs>
          <w:tab w:val="left" w:pos="1134"/>
        </w:tabs>
        <w:ind w:left="142"/>
        <w:rPr>
          <w:rFonts w:ascii="Times New Roman" w:hAnsi="Times New Roman" w:cs="Times New Roman"/>
          <w:sz w:val="14"/>
          <w:szCs w:val="14"/>
        </w:rPr>
      </w:pPr>
    </w:p>
    <w:p w:rsidR="007009D6" w:rsidRPr="007009D6" w:rsidRDefault="007009D6" w:rsidP="007009D6">
      <w:pPr>
        <w:tabs>
          <w:tab w:val="left" w:pos="1134"/>
        </w:tabs>
        <w:ind w:left="142"/>
        <w:rPr>
          <w:rFonts w:ascii="Times New Roman" w:hAnsi="Times New Roman" w:cs="Times New Roman"/>
          <w:sz w:val="14"/>
          <w:szCs w:val="14"/>
        </w:rPr>
      </w:pPr>
      <w:r w:rsidRPr="007009D6">
        <w:rPr>
          <w:rFonts w:ascii="Times New Roman" w:hAnsi="Times New Roman" w:cs="Times New Roman"/>
          <w:sz w:val="14"/>
          <w:szCs w:val="14"/>
        </w:rPr>
        <w:t>Через кого</w:t>
      </w:r>
      <w:r w:rsidRPr="007009D6">
        <w:rPr>
          <w:rFonts w:ascii="Times New Roman" w:hAnsi="Times New Roman" w:cs="Times New Roman"/>
          <w:sz w:val="14"/>
          <w:szCs w:val="14"/>
        </w:rPr>
        <w:tab/>
        <w:t xml:space="preserve">АО «Губернские аптеки» Центральная районная аптека № 3 </w:t>
      </w:r>
    </w:p>
    <w:p w:rsidR="007009D6" w:rsidRPr="007009D6" w:rsidRDefault="007009D6" w:rsidP="007009D6">
      <w:pPr>
        <w:pBdr>
          <w:top w:val="single" w:sz="4" w:space="1" w:color="auto"/>
        </w:pBdr>
        <w:ind w:left="1134" w:right="-1"/>
        <w:rPr>
          <w:rFonts w:ascii="Times New Roman" w:hAnsi="Times New Roman" w:cs="Times New Roman"/>
          <w:sz w:val="14"/>
          <w:szCs w:val="14"/>
        </w:rPr>
      </w:pPr>
      <w:r w:rsidRPr="007009D6">
        <w:rPr>
          <w:rFonts w:ascii="Times New Roman" w:hAnsi="Times New Roman" w:cs="Times New Roman"/>
          <w:sz w:val="14"/>
          <w:szCs w:val="14"/>
        </w:rPr>
        <w:t xml:space="preserve">                                                                                                                                                 </w:t>
      </w:r>
    </w:p>
    <w:tbl>
      <w:tblPr>
        <w:tblW w:w="0" w:type="auto"/>
        <w:tblInd w:w="170" w:type="dxa"/>
        <w:tblLayout w:type="fixed"/>
        <w:tblCellMar>
          <w:left w:w="28" w:type="dxa"/>
          <w:right w:w="28" w:type="dxa"/>
        </w:tblCellMar>
        <w:tblLook w:val="04A0" w:firstRow="1" w:lastRow="0" w:firstColumn="1" w:lastColumn="0" w:noHBand="0" w:noVBand="1"/>
      </w:tblPr>
      <w:tblGrid>
        <w:gridCol w:w="1134"/>
        <w:gridCol w:w="3827"/>
        <w:gridCol w:w="993"/>
        <w:gridCol w:w="3118"/>
      </w:tblGrid>
      <w:tr w:rsidR="007009D6" w:rsidRPr="007009D6" w:rsidTr="00F41548">
        <w:tc>
          <w:tcPr>
            <w:tcW w:w="1134" w:type="dxa"/>
            <w:vAlign w:val="bottom"/>
            <w:hideMark/>
          </w:tcPr>
          <w:p w:rsidR="007009D6" w:rsidRPr="007009D6" w:rsidRDefault="007009D6" w:rsidP="007009D6">
            <w:pPr>
              <w:rPr>
                <w:rFonts w:ascii="Times New Roman" w:hAnsi="Times New Roman" w:cs="Times New Roman"/>
                <w:sz w:val="14"/>
                <w:szCs w:val="14"/>
              </w:rPr>
            </w:pPr>
            <w:r w:rsidRPr="007009D6">
              <w:rPr>
                <w:rFonts w:ascii="Times New Roman" w:hAnsi="Times New Roman" w:cs="Times New Roman"/>
                <w:sz w:val="14"/>
                <w:szCs w:val="14"/>
              </w:rPr>
              <w:t>Затребовал</w:t>
            </w:r>
          </w:p>
        </w:tc>
        <w:tc>
          <w:tcPr>
            <w:tcW w:w="3827" w:type="dxa"/>
            <w:tcBorders>
              <w:top w:val="nil"/>
              <w:left w:val="nil"/>
              <w:bottom w:val="single" w:sz="4" w:space="0" w:color="auto"/>
              <w:right w:val="nil"/>
            </w:tcBorders>
            <w:vAlign w:val="bottom"/>
            <w:hideMark/>
          </w:tcPr>
          <w:p w:rsidR="007009D6" w:rsidRPr="007009D6" w:rsidRDefault="007009D6" w:rsidP="007009D6">
            <w:pPr>
              <w:rPr>
                <w:rFonts w:ascii="Times New Roman" w:hAnsi="Times New Roman" w:cs="Times New Roman"/>
                <w:sz w:val="14"/>
                <w:szCs w:val="14"/>
              </w:rPr>
            </w:pPr>
            <w:r w:rsidRPr="007009D6">
              <w:rPr>
                <w:rFonts w:ascii="Times New Roman" w:hAnsi="Times New Roman" w:cs="Times New Roman"/>
                <w:sz w:val="14"/>
                <w:szCs w:val="14"/>
              </w:rPr>
              <w:t>Главная медсестра Иванова Т.С.</w:t>
            </w:r>
          </w:p>
        </w:tc>
        <w:tc>
          <w:tcPr>
            <w:tcW w:w="993" w:type="dxa"/>
            <w:vAlign w:val="bottom"/>
            <w:hideMark/>
          </w:tcPr>
          <w:p w:rsidR="007009D6" w:rsidRPr="007009D6" w:rsidRDefault="007009D6" w:rsidP="007009D6">
            <w:pPr>
              <w:jc w:val="center"/>
              <w:rPr>
                <w:rFonts w:ascii="Times New Roman" w:hAnsi="Times New Roman" w:cs="Times New Roman"/>
                <w:sz w:val="14"/>
                <w:szCs w:val="14"/>
              </w:rPr>
            </w:pPr>
            <w:r w:rsidRPr="007009D6">
              <w:rPr>
                <w:rFonts w:ascii="Times New Roman" w:hAnsi="Times New Roman" w:cs="Times New Roman"/>
                <w:sz w:val="14"/>
                <w:szCs w:val="14"/>
              </w:rPr>
              <w:t>Разрешил</w:t>
            </w:r>
          </w:p>
        </w:tc>
        <w:tc>
          <w:tcPr>
            <w:tcW w:w="3118" w:type="dxa"/>
            <w:tcBorders>
              <w:top w:val="nil"/>
              <w:left w:val="nil"/>
              <w:bottom w:val="single" w:sz="4" w:space="0" w:color="auto"/>
              <w:right w:val="nil"/>
            </w:tcBorders>
            <w:vAlign w:val="bottom"/>
            <w:hideMark/>
          </w:tcPr>
          <w:p w:rsidR="007009D6" w:rsidRPr="007009D6" w:rsidRDefault="007009D6" w:rsidP="007009D6">
            <w:pPr>
              <w:rPr>
                <w:rFonts w:ascii="Times New Roman" w:hAnsi="Times New Roman" w:cs="Times New Roman"/>
                <w:sz w:val="14"/>
                <w:szCs w:val="14"/>
              </w:rPr>
            </w:pPr>
            <w:r w:rsidRPr="007009D6">
              <w:rPr>
                <w:rFonts w:ascii="Times New Roman" w:hAnsi="Times New Roman" w:cs="Times New Roman"/>
                <w:sz w:val="14"/>
                <w:szCs w:val="14"/>
              </w:rPr>
              <w:t xml:space="preserve"> Главный врач</w:t>
            </w:r>
            <w:proofErr w:type="gramStart"/>
            <w:r w:rsidRPr="007009D6">
              <w:rPr>
                <w:rFonts w:ascii="Times New Roman" w:hAnsi="Times New Roman" w:cs="Times New Roman"/>
                <w:sz w:val="14"/>
                <w:szCs w:val="14"/>
              </w:rPr>
              <w:t xml:space="preserve"> (</w:t>
            </w:r>
            <w:r w:rsidRPr="007009D6">
              <w:rPr>
                <w:rFonts w:ascii="Times New Roman" w:hAnsi="Times New Roman" w:cs="Times New Roman"/>
                <w:noProof/>
                <w:sz w:val="14"/>
                <w:szCs w:val="14"/>
              </w:rPr>
              <w:drawing>
                <wp:inline distT="0" distB="0" distL="0" distR="0" wp14:anchorId="2A0F2C37" wp14:editId="232009EE">
                  <wp:extent cx="506550" cy="216000"/>
                  <wp:effectExtent l="19050" t="0" r="7800" b="0"/>
                  <wp:docPr id="71" name="Рисунок 9" descr="https://www.gravirovshik.ru/u/image/faximile.gif"/>
                  <wp:cNvGraphicFramePr/>
                  <a:graphic xmlns:a="http://schemas.openxmlformats.org/drawingml/2006/main">
                    <a:graphicData uri="http://schemas.openxmlformats.org/drawingml/2006/picture">
                      <pic:pic xmlns:pic="http://schemas.openxmlformats.org/drawingml/2006/picture">
                        <pic:nvPicPr>
                          <pic:cNvPr id="2050" name="Picture 2" descr="https://www.gravirovshik.ru/u/image/faximile.gif"/>
                          <pic:cNvPicPr>
                            <a:picLocks noChangeAspect="1" noChangeArrowheads="1"/>
                          </pic:cNvPicPr>
                        </pic:nvPicPr>
                        <pic:blipFill>
                          <a:blip r:embed="rId20" r:link="rId21" cstate="print"/>
                          <a:srcRect/>
                          <a:stretch>
                            <a:fillRect/>
                          </a:stretch>
                        </pic:blipFill>
                        <pic:spPr bwMode="auto">
                          <a:xfrm>
                            <a:off x="0" y="0"/>
                            <a:ext cx="510680" cy="217761"/>
                          </a:xfrm>
                          <a:prstGeom prst="rect">
                            <a:avLst/>
                          </a:prstGeom>
                          <a:noFill/>
                          <a:ln w="9525">
                            <a:noFill/>
                            <a:miter lim="800000"/>
                            <a:headEnd/>
                            <a:tailEnd/>
                          </a:ln>
                        </pic:spPr>
                      </pic:pic>
                    </a:graphicData>
                  </a:graphic>
                </wp:inline>
              </w:drawing>
            </w:r>
            <w:r w:rsidRPr="007009D6">
              <w:rPr>
                <w:rFonts w:ascii="Times New Roman" w:hAnsi="Times New Roman" w:cs="Times New Roman"/>
                <w:sz w:val="14"/>
                <w:szCs w:val="14"/>
              </w:rPr>
              <w:t>)</w:t>
            </w:r>
            <w:proofErr w:type="gramEnd"/>
            <w:r w:rsidRPr="007009D6">
              <w:rPr>
                <w:rFonts w:ascii="Times New Roman" w:hAnsi="Times New Roman" w:cs="Times New Roman"/>
                <w:sz w:val="14"/>
                <w:szCs w:val="14"/>
              </w:rPr>
              <w:t>Лозневая А.Д.</w:t>
            </w:r>
          </w:p>
        </w:tc>
      </w:tr>
    </w:tbl>
    <w:p w:rsidR="007009D6" w:rsidRPr="007009D6" w:rsidRDefault="007009D6" w:rsidP="007009D6">
      <w:pPr>
        <w:tabs>
          <w:tab w:val="left" w:pos="-1985"/>
        </w:tabs>
        <w:rPr>
          <w:rFonts w:ascii="Times New Roman" w:hAnsi="Times New Roman" w:cs="Times New Roman"/>
          <w:sz w:val="14"/>
          <w:szCs w:val="14"/>
        </w:rPr>
      </w:pPr>
    </w:p>
    <w:tbl>
      <w:tblPr>
        <w:tblpPr w:leftFromText="180" w:rightFromText="180" w:vertAnchor="text" w:tblpY="1"/>
        <w:tblOverlap w:val="neve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1"/>
        <w:gridCol w:w="738"/>
        <w:gridCol w:w="493"/>
        <w:gridCol w:w="769"/>
        <w:gridCol w:w="768"/>
        <w:gridCol w:w="769"/>
        <w:gridCol w:w="1150"/>
        <w:gridCol w:w="910"/>
        <w:gridCol w:w="1077"/>
      </w:tblGrid>
      <w:tr w:rsidR="007009D6" w:rsidRPr="007009D6" w:rsidTr="00F41548">
        <w:trPr>
          <w:trHeight w:val="394"/>
        </w:trPr>
        <w:tc>
          <w:tcPr>
            <w:tcW w:w="4239" w:type="dxa"/>
            <w:gridSpan w:val="2"/>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Ма</w:t>
            </w:r>
            <w:r w:rsidRPr="007009D6">
              <w:rPr>
                <w:rFonts w:ascii="Times New Roman" w:hAnsi="Times New Roman" w:cs="Times New Roman"/>
                <w:sz w:val="14"/>
                <w:szCs w:val="14"/>
              </w:rPr>
              <w:softHyphen/>
              <w:t>те</w:t>
            </w:r>
            <w:r w:rsidRPr="007009D6">
              <w:rPr>
                <w:rFonts w:ascii="Times New Roman" w:hAnsi="Times New Roman" w:cs="Times New Roman"/>
                <w:sz w:val="14"/>
                <w:szCs w:val="14"/>
              </w:rPr>
              <w:softHyphen/>
              <w:t>ри</w:t>
            </w:r>
            <w:r w:rsidRPr="007009D6">
              <w:rPr>
                <w:rFonts w:ascii="Times New Roman" w:hAnsi="Times New Roman" w:cs="Times New Roman"/>
                <w:sz w:val="14"/>
                <w:szCs w:val="14"/>
              </w:rPr>
              <w:softHyphen/>
              <w:t>аль</w:t>
            </w:r>
            <w:r w:rsidRPr="007009D6">
              <w:rPr>
                <w:rFonts w:ascii="Times New Roman" w:hAnsi="Times New Roman" w:cs="Times New Roman"/>
                <w:sz w:val="14"/>
                <w:szCs w:val="14"/>
              </w:rPr>
              <w:softHyphen/>
              <w:t>ные цен</w:t>
            </w:r>
            <w:r w:rsidRPr="007009D6">
              <w:rPr>
                <w:rFonts w:ascii="Times New Roman" w:hAnsi="Times New Roman" w:cs="Times New Roman"/>
                <w:sz w:val="14"/>
                <w:szCs w:val="14"/>
              </w:rPr>
              <w:softHyphen/>
              <w:t>нос</w:t>
            </w:r>
            <w:r w:rsidRPr="007009D6">
              <w:rPr>
                <w:rFonts w:ascii="Times New Roman" w:hAnsi="Times New Roman" w:cs="Times New Roman"/>
                <w:sz w:val="14"/>
                <w:szCs w:val="14"/>
              </w:rPr>
              <w:softHyphen/>
              <w:t>ти</w:t>
            </w:r>
          </w:p>
        </w:tc>
        <w:tc>
          <w:tcPr>
            <w:tcW w:w="1262" w:type="dxa"/>
            <w:gridSpan w:val="2"/>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Еди</w:t>
            </w:r>
            <w:r w:rsidRPr="007009D6">
              <w:rPr>
                <w:rFonts w:ascii="Times New Roman" w:hAnsi="Times New Roman" w:cs="Times New Roman"/>
                <w:sz w:val="14"/>
                <w:szCs w:val="14"/>
              </w:rPr>
              <w:softHyphen/>
              <w:t>ни</w:t>
            </w:r>
            <w:r w:rsidRPr="007009D6">
              <w:rPr>
                <w:rFonts w:ascii="Times New Roman" w:hAnsi="Times New Roman" w:cs="Times New Roman"/>
                <w:sz w:val="14"/>
                <w:szCs w:val="14"/>
              </w:rPr>
              <w:softHyphen/>
              <w:t>ца из</w:t>
            </w:r>
            <w:r w:rsidRPr="007009D6">
              <w:rPr>
                <w:rFonts w:ascii="Times New Roman" w:hAnsi="Times New Roman" w:cs="Times New Roman"/>
                <w:sz w:val="14"/>
                <w:szCs w:val="14"/>
              </w:rPr>
              <w:softHyphen/>
              <w:t>ме</w:t>
            </w:r>
            <w:r w:rsidRPr="007009D6">
              <w:rPr>
                <w:rFonts w:ascii="Times New Roman" w:hAnsi="Times New Roman" w:cs="Times New Roman"/>
                <w:sz w:val="14"/>
                <w:szCs w:val="14"/>
              </w:rPr>
              <w:softHyphen/>
              <w:t>ре</w:t>
            </w:r>
            <w:r w:rsidRPr="007009D6">
              <w:rPr>
                <w:rFonts w:ascii="Times New Roman" w:hAnsi="Times New Roman" w:cs="Times New Roman"/>
                <w:sz w:val="14"/>
                <w:szCs w:val="14"/>
              </w:rPr>
              <w:softHyphen/>
              <w:t>ния</w:t>
            </w:r>
          </w:p>
        </w:tc>
        <w:tc>
          <w:tcPr>
            <w:tcW w:w="1537" w:type="dxa"/>
            <w:gridSpan w:val="2"/>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Ко</w:t>
            </w:r>
            <w:r w:rsidRPr="007009D6">
              <w:rPr>
                <w:rFonts w:ascii="Times New Roman" w:hAnsi="Times New Roman" w:cs="Times New Roman"/>
                <w:sz w:val="14"/>
                <w:szCs w:val="14"/>
              </w:rPr>
              <w:softHyphen/>
              <w:t>ли</w:t>
            </w:r>
            <w:r w:rsidRPr="007009D6">
              <w:rPr>
                <w:rFonts w:ascii="Times New Roman" w:hAnsi="Times New Roman" w:cs="Times New Roman"/>
                <w:sz w:val="14"/>
                <w:szCs w:val="14"/>
              </w:rPr>
              <w:softHyphen/>
              <w:t>чес</w:t>
            </w:r>
            <w:r w:rsidRPr="007009D6">
              <w:rPr>
                <w:rFonts w:ascii="Times New Roman" w:hAnsi="Times New Roman" w:cs="Times New Roman"/>
                <w:sz w:val="14"/>
                <w:szCs w:val="14"/>
              </w:rPr>
              <w:softHyphen/>
              <w:t>тво</w:t>
            </w:r>
          </w:p>
        </w:tc>
        <w:tc>
          <w:tcPr>
            <w:tcW w:w="1150" w:type="dxa"/>
            <w:vMerge w:val="restart"/>
            <w:hideMark/>
          </w:tcPr>
          <w:p w:rsidR="007009D6" w:rsidRPr="007009D6" w:rsidRDefault="007009D6" w:rsidP="007009D6">
            <w:pPr>
              <w:tabs>
                <w:tab w:val="left" w:pos="-1985"/>
              </w:tabs>
              <w:spacing w:before="60"/>
              <w:jc w:val="center"/>
              <w:rPr>
                <w:rFonts w:ascii="Times New Roman" w:hAnsi="Times New Roman" w:cs="Times New Roman"/>
                <w:sz w:val="14"/>
                <w:szCs w:val="14"/>
              </w:rPr>
            </w:pPr>
            <w:r w:rsidRPr="007009D6">
              <w:rPr>
                <w:rFonts w:ascii="Times New Roman" w:hAnsi="Times New Roman" w:cs="Times New Roman"/>
                <w:sz w:val="14"/>
                <w:szCs w:val="14"/>
              </w:rPr>
              <w:t>Це</w:t>
            </w:r>
            <w:r w:rsidRPr="007009D6">
              <w:rPr>
                <w:rFonts w:ascii="Times New Roman" w:hAnsi="Times New Roman" w:cs="Times New Roman"/>
                <w:sz w:val="14"/>
                <w:szCs w:val="14"/>
              </w:rPr>
              <w:softHyphen/>
              <w:t xml:space="preserve">на, руб. </w:t>
            </w:r>
            <w:r w:rsidRPr="007009D6">
              <w:rPr>
                <w:rFonts w:ascii="Times New Roman" w:hAnsi="Times New Roman" w:cs="Times New Roman"/>
                <w:sz w:val="14"/>
                <w:szCs w:val="14"/>
              </w:rPr>
              <w:br/>
              <w:t>коп.</w:t>
            </w:r>
          </w:p>
        </w:tc>
        <w:tc>
          <w:tcPr>
            <w:tcW w:w="910" w:type="dxa"/>
            <w:vMerge w:val="restart"/>
            <w:hideMark/>
          </w:tcPr>
          <w:p w:rsidR="007009D6" w:rsidRPr="007009D6" w:rsidRDefault="007009D6" w:rsidP="007009D6">
            <w:pPr>
              <w:tabs>
                <w:tab w:val="left" w:pos="-1985"/>
              </w:tabs>
              <w:spacing w:before="60"/>
              <w:jc w:val="center"/>
              <w:rPr>
                <w:rFonts w:ascii="Times New Roman" w:hAnsi="Times New Roman" w:cs="Times New Roman"/>
                <w:sz w:val="14"/>
                <w:szCs w:val="14"/>
              </w:rPr>
            </w:pPr>
            <w:r w:rsidRPr="007009D6">
              <w:rPr>
                <w:rFonts w:ascii="Times New Roman" w:hAnsi="Times New Roman" w:cs="Times New Roman"/>
                <w:sz w:val="14"/>
                <w:szCs w:val="14"/>
              </w:rPr>
              <w:t>Сум</w:t>
            </w:r>
            <w:r w:rsidRPr="007009D6">
              <w:rPr>
                <w:rFonts w:ascii="Times New Roman" w:hAnsi="Times New Roman" w:cs="Times New Roman"/>
                <w:sz w:val="14"/>
                <w:szCs w:val="14"/>
              </w:rPr>
              <w:softHyphen/>
              <w:t>ма</w:t>
            </w:r>
            <w:r w:rsidRPr="007009D6">
              <w:rPr>
                <w:rFonts w:ascii="Times New Roman" w:hAnsi="Times New Roman" w:cs="Times New Roman"/>
                <w:sz w:val="14"/>
                <w:szCs w:val="14"/>
              </w:rPr>
              <w:br/>
              <w:t>без уче</w:t>
            </w:r>
            <w:r w:rsidRPr="007009D6">
              <w:rPr>
                <w:rFonts w:ascii="Times New Roman" w:hAnsi="Times New Roman" w:cs="Times New Roman"/>
                <w:sz w:val="14"/>
                <w:szCs w:val="14"/>
              </w:rPr>
              <w:softHyphen/>
              <w:t>та НДС,</w:t>
            </w:r>
            <w:r w:rsidRPr="007009D6">
              <w:rPr>
                <w:rFonts w:ascii="Times New Roman" w:hAnsi="Times New Roman" w:cs="Times New Roman"/>
                <w:sz w:val="14"/>
                <w:szCs w:val="14"/>
              </w:rPr>
              <w:br/>
              <w:t>руб. коп.</w:t>
            </w:r>
          </w:p>
        </w:tc>
        <w:tc>
          <w:tcPr>
            <w:tcW w:w="1077" w:type="dxa"/>
            <w:vMerge w:val="restart"/>
            <w:hideMark/>
          </w:tcPr>
          <w:p w:rsidR="007009D6" w:rsidRPr="007009D6" w:rsidRDefault="007009D6" w:rsidP="007009D6">
            <w:pPr>
              <w:tabs>
                <w:tab w:val="left" w:pos="-1985"/>
              </w:tabs>
              <w:spacing w:before="60"/>
              <w:jc w:val="center"/>
              <w:rPr>
                <w:rFonts w:ascii="Times New Roman" w:hAnsi="Times New Roman" w:cs="Times New Roman"/>
                <w:sz w:val="14"/>
                <w:szCs w:val="14"/>
              </w:rPr>
            </w:pPr>
            <w:r w:rsidRPr="007009D6">
              <w:rPr>
                <w:rFonts w:ascii="Times New Roman" w:hAnsi="Times New Roman" w:cs="Times New Roman"/>
                <w:sz w:val="14"/>
                <w:szCs w:val="14"/>
              </w:rPr>
              <w:t>По</w:t>
            </w:r>
            <w:r w:rsidRPr="007009D6">
              <w:rPr>
                <w:rFonts w:ascii="Times New Roman" w:hAnsi="Times New Roman" w:cs="Times New Roman"/>
                <w:sz w:val="14"/>
                <w:szCs w:val="14"/>
              </w:rPr>
              <w:softHyphen/>
              <w:t>ряд</w:t>
            </w:r>
            <w:r w:rsidRPr="007009D6">
              <w:rPr>
                <w:rFonts w:ascii="Times New Roman" w:hAnsi="Times New Roman" w:cs="Times New Roman"/>
                <w:sz w:val="14"/>
                <w:szCs w:val="14"/>
              </w:rPr>
              <w:softHyphen/>
              <w:t>ко</w:t>
            </w:r>
            <w:r w:rsidRPr="007009D6">
              <w:rPr>
                <w:rFonts w:ascii="Times New Roman" w:hAnsi="Times New Roman" w:cs="Times New Roman"/>
                <w:sz w:val="14"/>
                <w:szCs w:val="14"/>
              </w:rPr>
              <w:softHyphen/>
              <w:t>вый</w:t>
            </w:r>
            <w:r w:rsidRPr="007009D6">
              <w:rPr>
                <w:rFonts w:ascii="Times New Roman" w:hAnsi="Times New Roman" w:cs="Times New Roman"/>
                <w:sz w:val="14"/>
                <w:szCs w:val="14"/>
              </w:rPr>
              <w:br/>
              <w:t>но</w:t>
            </w:r>
            <w:r w:rsidRPr="007009D6">
              <w:rPr>
                <w:rFonts w:ascii="Times New Roman" w:hAnsi="Times New Roman" w:cs="Times New Roman"/>
                <w:sz w:val="14"/>
                <w:szCs w:val="14"/>
              </w:rPr>
              <w:softHyphen/>
              <w:t>мер по склад</w:t>
            </w:r>
            <w:r w:rsidRPr="007009D6">
              <w:rPr>
                <w:rFonts w:ascii="Times New Roman" w:hAnsi="Times New Roman" w:cs="Times New Roman"/>
                <w:sz w:val="14"/>
                <w:szCs w:val="14"/>
              </w:rPr>
              <w:softHyphen/>
              <w:t xml:space="preserve">ской </w:t>
            </w:r>
            <w:r w:rsidRPr="007009D6">
              <w:rPr>
                <w:rFonts w:ascii="Times New Roman" w:hAnsi="Times New Roman" w:cs="Times New Roman"/>
                <w:sz w:val="14"/>
                <w:szCs w:val="14"/>
              </w:rPr>
              <w:br/>
              <w:t>кар</w:t>
            </w:r>
            <w:r w:rsidRPr="007009D6">
              <w:rPr>
                <w:rFonts w:ascii="Times New Roman" w:hAnsi="Times New Roman" w:cs="Times New Roman"/>
                <w:sz w:val="14"/>
                <w:szCs w:val="14"/>
              </w:rPr>
              <w:softHyphen/>
              <w:t>то</w:t>
            </w:r>
            <w:r w:rsidRPr="007009D6">
              <w:rPr>
                <w:rFonts w:ascii="Times New Roman" w:hAnsi="Times New Roman" w:cs="Times New Roman"/>
                <w:sz w:val="14"/>
                <w:szCs w:val="14"/>
              </w:rPr>
              <w:softHyphen/>
              <w:t>те</w:t>
            </w:r>
            <w:r w:rsidRPr="007009D6">
              <w:rPr>
                <w:rFonts w:ascii="Times New Roman" w:hAnsi="Times New Roman" w:cs="Times New Roman"/>
                <w:sz w:val="14"/>
                <w:szCs w:val="14"/>
              </w:rPr>
              <w:softHyphen/>
              <w:t>ке</w:t>
            </w:r>
          </w:p>
        </w:tc>
      </w:tr>
      <w:tr w:rsidR="007009D6" w:rsidRPr="007009D6" w:rsidTr="00F41548">
        <w:trPr>
          <w:trHeight w:val="603"/>
        </w:trPr>
        <w:tc>
          <w:tcPr>
            <w:tcW w:w="3501" w:type="dxa"/>
            <w:hideMark/>
          </w:tcPr>
          <w:p w:rsidR="007009D6" w:rsidRPr="007009D6" w:rsidRDefault="007009D6" w:rsidP="007009D6">
            <w:pPr>
              <w:tabs>
                <w:tab w:val="left" w:pos="-1985"/>
              </w:tabs>
              <w:spacing w:before="40"/>
              <w:jc w:val="center"/>
              <w:rPr>
                <w:rFonts w:ascii="Times New Roman" w:hAnsi="Times New Roman" w:cs="Times New Roman"/>
                <w:sz w:val="14"/>
                <w:szCs w:val="14"/>
              </w:rPr>
            </w:pPr>
            <w:r w:rsidRPr="007009D6">
              <w:rPr>
                <w:rFonts w:ascii="Times New Roman" w:hAnsi="Times New Roman" w:cs="Times New Roman"/>
                <w:sz w:val="14"/>
                <w:szCs w:val="14"/>
              </w:rPr>
              <w:t>на</w:t>
            </w:r>
            <w:r w:rsidRPr="007009D6">
              <w:rPr>
                <w:rFonts w:ascii="Times New Roman" w:hAnsi="Times New Roman" w:cs="Times New Roman"/>
                <w:sz w:val="14"/>
                <w:szCs w:val="14"/>
              </w:rPr>
              <w:softHyphen/>
              <w:t>име</w:t>
            </w:r>
            <w:r w:rsidRPr="007009D6">
              <w:rPr>
                <w:rFonts w:ascii="Times New Roman" w:hAnsi="Times New Roman" w:cs="Times New Roman"/>
                <w:sz w:val="14"/>
                <w:szCs w:val="14"/>
              </w:rPr>
              <w:softHyphen/>
              <w:t>но</w:t>
            </w:r>
            <w:r w:rsidRPr="007009D6">
              <w:rPr>
                <w:rFonts w:ascii="Times New Roman" w:hAnsi="Times New Roman" w:cs="Times New Roman"/>
                <w:sz w:val="14"/>
                <w:szCs w:val="14"/>
              </w:rPr>
              <w:softHyphen/>
              <w:t>ва</w:t>
            </w:r>
            <w:r w:rsidRPr="007009D6">
              <w:rPr>
                <w:rFonts w:ascii="Times New Roman" w:hAnsi="Times New Roman" w:cs="Times New Roman"/>
                <w:sz w:val="14"/>
                <w:szCs w:val="14"/>
              </w:rPr>
              <w:softHyphen/>
              <w:t>ние</w:t>
            </w:r>
          </w:p>
        </w:tc>
        <w:tc>
          <w:tcPr>
            <w:tcW w:w="738" w:type="dxa"/>
            <w:hideMark/>
          </w:tcPr>
          <w:p w:rsidR="007009D6" w:rsidRPr="007009D6" w:rsidRDefault="007009D6" w:rsidP="007009D6">
            <w:pPr>
              <w:tabs>
                <w:tab w:val="left" w:pos="-1985"/>
              </w:tabs>
              <w:spacing w:before="40"/>
              <w:jc w:val="center"/>
              <w:rPr>
                <w:rFonts w:ascii="Times New Roman" w:hAnsi="Times New Roman" w:cs="Times New Roman"/>
                <w:sz w:val="14"/>
                <w:szCs w:val="14"/>
              </w:rPr>
            </w:pPr>
            <w:proofErr w:type="spellStart"/>
            <w:r w:rsidRPr="007009D6">
              <w:rPr>
                <w:rFonts w:ascii="Times New Roman" w:hAnsi="Times New Roman" w:cs="Times New Roman"/>
                <w:sz w:val="14"/>
                <w:szCs w:val="14"/>
              </w:rPr>
              <w:t>но</w:t>
            </w:r>
            <w:r w:rsidRPr="007009D6">
              <w:rPr>
                <w:rFonts w:ascii="Times New Roman" w:hAnsi="Times New Roman" w:cs="Times New Roman"/>
                <w:sz w:val="14"/>
                <w:szCs w:val="14"/>
              </w:rPr>
              <w:softHyphen/>
              <w:t>мен</w:t>
            </w:r>
            <w:proofErr w:type="gramStart"/>
            <w:r w:rsidRPr="007009D6">
              <w:rPr>
                <w:rFonts w:ascii="Times New Roman" w:hAnsi="Times New Roman" w:cs="Times New Roman"/>
                <w:sz w:val="14"/>
                <w:szCs w:val="14"/>
              </w:rPr>
              <w:t>к</w:t>
            </w:r>
            <w:proofErr w:type="spellEnd"/>
            <w:r w:rsidRPr="007009D6">
              <w:rPr>
                <w:rFonts w:ascii="Times New Roman" w:hAnsi="Times New Roman" w:cs="Times New Roman"/>
                <w:sz w:val="14"/>
                <w:szCs w:val="14"/>
              </w:rPr>
              <w:t>-</w:t>
            </w:r>
            <w:proofErr w:type="gramEnd"/>
            <w:r w:rsidRPr="007009D6">
              <w:rPr>
                <w:rFonts w:ascii="Times New Roman" w:hAnsi="Times New Roman" w:cs="Times New Roman"/>
                <w:sz w:val="14"/>
                <w:szCs w:val="14"/>
              </w:rPr>
              <w:br/>
            </w:r>
            <w:proofErr w:type="spellStart"/>
            <w:r w:rsidRPr="007009D6">
              <w:rPr>
                <w:rFonts w:ascii="Times New Roman" w:hAnsi="Times New Roman" w:cs="Times New Roman"/>
                <w:sz w:val="14"/>
                <w:szCs w:val="14"/>
              </w:rPr>
              <w:t>ла</w:t>
            </w:r>
            <w:r w:rsidRPr="007009D6">
              <w:rPr>
                <w:rFonts w:ascii="Times New Roman" w:hAnsi="Times New Roman" w:cs="Times New Roman"/>
                <w:sz w:val="14"/>
                <w:szCs w:val="14"/>
              </w:rPr>
              <w:softHyphen/>
              <w:t>тур</w:t>
            </w:r>
            <w:r w:rsidRPr="007009D6">
              <w:rPr>
                <w:rFonts w:ascii="Times New Roman" w:hAnsi="Times New Roman" w:cs="Times New Roman"/>
                <w:sz w:val="14"/>
                <w:szCs w:val="14"/>
              </w:rPr>
              <w:softHyphen/>
              <w:t>ный</w:t>
            </w:r>
            <w:proofErr w:type="spellEnd"/>
            <w:r w:rsidRPr="007009D6">
              <w:rPr>
                <w:rFonts w:ascii="Times New Roman" w:hAnsi="Times New Roman" w:cs="Times New Roman"/>
                <w:sz w:val="14"/>
                <w:szCs w:val="14"/>
              </w:rPr>
              <w:t xml:space="preserve"> но</w:t>
            </w:r>
            <w:r w:rsidRPr="007009D6">
              <w:rPr>
                <w:rFonts w:ascii="Times New Roman" w:hAnsi="Times New Roman" w:cs="Times New Roman"/>
                <w:sz w:val="14"/>
                <w:szCs w:val="14"/>
              </w:rPr>
              <w:softHyphen/>
              <w:t>мер</w:t>
            </w:r>
          </w:p>
        </w:tc>
        <w:tc>
          <w:tcPr>
            <w:tcW w:w="493" w:type="dxa"/>
            <w:hideMark/>
          </w:tcPr>
          <w:p w:rsidR="007009D6" w:rsidRPr="007009D6" w:rsidRDefault="007009D6" w:rsidP="007009D6">
            <w:pPr>
              <w:tabs>
                <w:tab w:val="left" w:pos="-1985"/>
              </w:tabs>
              <w:spacing w:before="40"/>
              <w:jc w:val="center"/>
              <w:rPr>
                <w:rFonts w:ascii="Times New Roman" w:hAnsi="Times New Roman" w:cs="Times New Roman"/>
                <w:sz w:val="14"/>
                <w:szCs w:val="14"/>
              </w:rPr>
            </w:pPr>
            <w:r w:rsidRPr="007009D6">
              <w:rPr>
                <w:rFonts w:ascii="Times New Roman" w:hAnsi="Times New Roman" w:cs="Times New Roman"/>
                <w:sz w:val="14"/>
                <w:szCs w:val="14"/>
              </w:rPr>
              <w:t>код</w:t>
            </w:r>
          </w:p>
        </w:tc>
        <w:tc>
          <w:tcPr>
            <w:tcW w:w="769" w:type="dxa"/>
            <w:hideMark/>
          </w:tcPr>
          <w:p w:rsidR="007009D6" w:rsidRPr="007009D6" w:rsidRDefault="007009D6" w:rsidP="007009D6">
            <w:pPr>
              <w:tabs>
                <w:tab w:val="left" w:pos="-1985"/>
              </w:tabs>
              <w:spacing w:before="40"/>
              <w:jc w:val="center"/>
              <w:rPr>
                <w:rFonts w:ascii="Times New Roman" w:hAnsi="Times New Roman" w:cs="Times New Roman"/>
                <w:sz w:val="14"/>
                <w:szCs w:val="14"/>
              </w:rPr>
            </w:pPr>
            <w:r w:rsidRPr="007009D6">
              <w:rPr>
                <w:rFonts w:ascii="Times New Roman" w:hAnsi="Times New Roman" w:cs="Times New Roman"/>
                <w:sz w:val="14"/>
                <w:szCs w:val="14"/>
              </w:rPr>
              <w:t>на</w:t>
            </w:r>
            <w:r w:rsidRPr="007009D6">
              <w:rPr>
                <w:rFonts w:ascii="Times New Roman" w:hAnsi="Times New Roman" w:cs="Times New Roman"/>
                <w:sz w:val="14"/>
                <w:szCs w:val="14"/>
              </w:rPr>
              <w:softHyphen/>
              <w:t>име</w:t>
            </w:r>
            <w:r w:rsidRPr="007009D6">
              <w:rPr>
                <w:rFonts w:ascii="Times New Roman" w:hAnsi="Times New Roman" w:cs="Times New Roman"/>
                <w:sz w:val="14"/>
                <w:szCs w:val="14"/>
              </w:rPr>
              <w:softHyphen/>
              <w:t>но</w:t>
            </w:r>
            <w:r w:rsidRPr="007009D6">
              <w:rPr>
                <w:rFonts w:ascii="Times New Roman" w:hAnsi="Times New Roman" w:cs="Times New Roman"/>
                <w:sz w:val="14"/>
                <w:szCs w:val="14"/>
              </w:rPr>
              <w:softHyphen/>
              <w:t>ва</w:t>
            </w:r>
            <w:r w:rsidRPr="007009D6">
              <w:rPr>
                <w:rFonts w:ascii="Times New Roman" w:hAnsi="Times New Roman" w:cs="Times New Roman"/>
                <w:sz w:val="14"/>
                <w:szCs w:val="14"/>
              </w:rPr>
              <w:softHyphen/>
              <w:t>ние</w:t>
            </w:r>
          </w:p>
        </w:tc>
        <w:tc>
          <w:tcPr>
            <w:tcW w:w="768" w:type="dxa"/>
            <w:hideMark/>
          </w:tcPr>
          <w:p w:rsidR="007009D6" w:rsidRPr="007009D6" w:rsidRDefault="007009D6" w:rsidP="007009D6">
            <w:pPr>
              <w:tabs>
                <w:tab w:val="left" w:pos="-1985"/>
              </w:tabs>
              <w:spacing w:before="40"/>
              <w:jc w:val="center"/>
              <w:rPr>
                <w:rFonts w:ascii="Times New Roman" w:hAnsi="Times New Roman" w:cs="Times New Roman"/>
                <w:sz w:val="14"/>
                <w:szCs w:val="14"/>
              </w:rPr>
            </w:pPr>
            <w:proofErr w:type="spellStart"/>
            <w:r w:rsidRPr="007009D6">
              <w:rPr>
                <w:rFonts w:ascii="Times New Roman" w:hAnsi="Times New Roman" w:cs="Times New Roman"/>
                <w:sz w:val="14"/>
                <w:szCs w:val="14"/>
              </w:rPr>
              <w:t>зат</w:t>
            </w:r>
            <w:r w:rsidRPr="007009D6">
              <w:rPr>
                <w:rFonts w:ascii="Times New Roman" w:hAnsi="Times New Roman" w:cs="Times New Roman"/>
                <w:sz w:val="14"/>
                <w:szCs w:val="14"/>
              </w:rPr>
              <w:softHyphen/>
              <w:t>р</w:t>
            </w:r>
            <w:proofErr w:type="gramStart"/>
            <w:r w:rsidRPr="007009D6">
              <w:rPr>
                <w:rFonts w:ascii="Times New Roman" w:hAnsi="Times New Roman" w:cs="Times New Roman"/>
                <w:sz w:val="14"/>
                <w:szCs w:val="14"/>
              </w:rPr>
              <w:t>е</w:t>
            </w:r>
            <w:proofErr w:type="spellEnd"/>
            <w:r w:rsidRPr="007009D6">
              <w:rPr>
                <w:rFonts w:ascii="Times New Roman" w:hAnsi="Times New Roman" w:cs="Times New Roman"/>
                <w:sz w:val="14"/>
                <w:szCs w:val="14"/>
              </w:rPr>
              <w:t>-</w:t>
            </w:r>
            <w:proofErr w:type="gramEnd"/>
            <w:r w:rsidRPr="007009D6">
              <w:rPr>
                <w:rFonts w:ascii="Times New Roman" w:hAnsi="Times New Roman" w:cs="Times New Roman"/>
                <w:sz w:val="14"/>
                <w:szCs w:val="14"/>
              </w:rPr>
              <w:br/>
            </w:r>
            <w:proofErr w:type="spellStart"/>
            <w:r w:rsidRPr="007009D6">
              <w:rPr>
                <w:rFonts w:ascii="Times New Roman" w:hAnsi="Times New Roman" w:cs="Times New Roman"/>
                <w:sz w:val="14"/>
                <w:szCs w:val="14"/>
              </w:rPr>
              <w:t>бо</w:t>
            </w:r>
            <w:r w:rsidRPr="007009D6">
              <w:rPr>
                <w:rFonts w:ascii="Times New Roman" w:hAnsi="Times New Roman" w:cs="Times New Roman"/>
                <w:sz w:val="14"/>
                <w:szCs w:val="14"/>
              </w:rPr>
              <w:softHyphen/>
              <w:t>ва</w:t>
            </w:r>
            <w:proofErr w:type="spellEnd"/>
            <w:r w:rsidRPr="007009D6">
              <w:rPr>
                <w:rFonts w:ascii="Times New Roman" w:hAnsi="Times New Roman" w:cs="Times New Roman"/>
                <w:sz w:val="14"/>
                <w:szCs w:val="14"/>
              </w:rPr>
              <w:t>-</w:t>
            </w:r>
            <w:r w:rsidRPr="007009D6">
              <w:rPr>
                <w:rFonts w:ascii="Times New Roman" w:hAnsi="Times New Roman" w:cs="Times New Roman"/>
                <w:sz w:val="14"/>
                <w:szCs w:val="14"/>
              </w:rPr>
              <w:br/>
              <w:t>но</w:t>
            </w:r>
          </w:p>
        </w:tc>
        <w:tc>
          <w:tcPr>
            <w:tcW w:w="769" w:type="dxa"/>
            <w:hideMark/>
          </w:tcPr>
          <w:p w:rsidR="007009D6" w:rsidRPr="007009D6" w:rsidRDefault="007009D6" w:rsidP="007009D6">
            <w:pPr>
              <w:tabs>
                <w:tab w:val="left" w:pos="-1985"/>
              </w:tabs>
              <w:spacing w:before="40"/>
              <w:jc w:val="center"/>
              <w:rPr>
                <w:rFonts w:ascii="Times New Roman" w:hAnsi="Times New Roman" w:cs="Times New Roman"/>
                <w:sz w:val="14"/>
                <w:szCs w:val="14"/>
              </w:rPr>
            </w:pPr>
            <w:proofErr w:type="spellStart"/>
            <w:r w:rsidRPr="007009D6">
              <w:rPr>
                <w:rFonts w:ascii="Times New Roman" w:hAnsi="Times New Roman" w:cs="Times New Roman"/>
                <w:sz w:val="14"/>
                <w:szCs w:val="14"/>
              </w:rPr>
              <w:t>от</w:t>
            </w:r>
            <w:r w:rsidRPr="007009D6">
              <w:rPr>
                <w:rFonts w:ascii="Times New Roman" w:hAnsi="Times New Roman" w:cs="Times New Roman"/>
                <w:sz w:val="14"/>
                <w:szCs w:val="14"/>
              </w:rPr>
              <w:softHyphen/>
              <w:t>п</w:t>
            </w:r>
            <w:proofErr w:type="gramStart"/>
            <w:r w:rsidRPr="007009D6">
              <w:rPr>
                <w:rFonts w:ascii="Times New Roman" w:hAnsi="Times New Roman" w:cs="Times New Roman"/>
                <w:sz w:val="14"/>
                <w:szCs w:val="14"/>
              </w:rPr>
              <w:t>у</w:t>
            </w:r>
            <w:proofErr w:type="spellEnd"/>
            <w:r w:rsidRPr="007009D6">
              <w:rPr>
                <w:rFonts w:ascii="Times New Roman" w:hAnsi="Times New Roman" w:cs="Times New Roman"/>
                <w:sz w:val="14"/>
                <w:szCs w:val="14"/>
              </w:rPr>
              <w:t>-</w:t>
            </w:r>
            <w:proofErr w:type="gramEnd"/>
            <w:r w:rsidRPr="007009D6">
              <w:rPr>
                <w:rFonts w:ascii="Times New Roman" w:hAnsi="Times New Roman" w:cs="Times New Roman"/>
                <w:sz w:val="14"/>
                <w:szCs w:val="14"/>
              </w:rPr>
              <w:br/>
            </w:r>
            <w:proofErr w:type="spellStart"/>
            <w:r w:rsidRPr="007009D6">
              <w:rPr>
                <w:rFonts w:ascii="Times New Roman" w:hAnsi="Times New Roman" w:cs="Times New Roman"/>
                <w:sz w:val="14"/>
                <w:szCs w:val="14"/>
              </w:rPr>
              <w:t>ще</w:t>
            </w:r>
            <w:r w:rsidRPr="007009D6">
              <w:rPr>
                <w:rFonts w:ascii="Times New Roman" w:hAnsi="Times New Roman" w:cs="Times New Roman"/>
                <w:sz w:val="14"/>
                <w:szCs w:val="14"/>
              </w:rPr>
              <w:softHyphen/>
              <w:t>но</w:t>
            </w:r>
            <w:proofErr w:type="spellEnd"/>
          </w:p>
        </w:tc>
        <w:tc>
          <w:tcPr>
            <w:tcW w:w="1150" w:type="dxa"/>
            <w:vMerge/>
            <w:vAlign w:val="center"/>
            <w:hideMark/>
          </w:tcPr>
          <w:p w:rsidR="007009D6" w:rsidRPr="007009D6" w:rsidRDefault="007009D6" w:rsidP="007009D6">
            <w:pPr>
              <w:rPr>
                <w:rFonts w:ascii="Times New Roman" w:hAnsi="Times New Roman" w:cs="Times New Roman"/>
                <w:sz w:val="14"/>
                <w:szCs w:val="14"/>
              </w:rPr>
            </w:pPr>
          </w:p>
        </w:tc>
        <w:tc>
          <w:tcPr>
            <w:tcW w:w="910" w:type="dxa"/>
            <w:vMerge/>
            <w:vAlign w:val="center"/>
            <w:hideMark/>
          </w:tcPr>
          <w:p w:rsidR="007009D6" w:rsidRPr="007009D6" w:rsidRDefault="007009D6" w:rsidP="007009D6">
            <w:pPr>
              <w:rPr>
                <w:rFonts w:ascii="Times New Roman" w:hAnsi="Times New Roman" w:cs="Times New Roman"/>
                <w:sz w:val="14"/>
                <w:szCs w:val="14"/>
              </w:rPr>
            </w:pPr>
          </w:p>
        </w:tc>
        <w:tc>
          <w:tcPr>
            <w:tcW w:w="1077" w:type="dxa"/>
            <w:vMerge/>
            <w:vAlign w:val="center"/>
            <w:hideMark/>
          </w:tcPr>
          <w:p w:rsidR="007009D6" w:rsidRPr="007009D6" w:rsidRDefault="007009D6" w:rsidP="007009D6">
            <w:pPr>
              <w:rPr>
                <w:rFonts w:ascii="Times New Roman" w:hAnsi="Times New Roman" w:cs="Times New Roman"/>
                <w:sz w:val="14"/>
                <w:szCs w:val="14"/>
              </w:rPr>
            </w:pPr>
          </w:p>
        </w:tc>
      </w:tr>
      <w:tr w:rsidR="007009D6" w:rsidRPr="007009D6" w:rsidTr="00F41548">
        <w:trPr>
          <w:trHeight w:hRule="exact" w:val="322"/>
        </w:trPr>
        <w:tc>
          <w:tcPr>
            <w:tcW w:w="3501" w:type="dxa"/>
            <w:hideMark/>
          </w:tcPr>
          <w:p w:rsidR="007009D6" w:rsidRPr="007009D6" w:rsidRDefault="007009D6" w:rsidP="007009D6">
            <w:pPr>
              <w:tabs>
                <w:tab w:val="left" w:pos="-1985"/>
              </w:tabs>
              <w:jc w:val="center"/>
              <w:rPr>
                <w:rFonts w:ascii="Times New Roman" w:hAnsi="Times New Roman" w:cs="Times New Roman"/>
                <w:sz w:val="14"/>
                <w:szCs w:val="14"/>
                <w:lang w:val="en-US"/>
              </w:rPr>
            </w:pPr>
          </w:p>
        </w:tc>
        <w:tc>
          <w:tcPr>
            <w:tcW w:w="738" w:type="dxa"/>
            <w:hideMark/>
          </w:tcPr>
          <w:p w:rsidR="007009D6" w:rsidRPr="007009D6" w:rsidRDefault="007009D6" w:rsidP="007009D6">
            <w:pPr>
              <w:tabs>
                <w:tab w:val="left" w:pos="-1985"/>
              </w:tabs>
              <w:jc w:val="center"/>
              <w:rPr>
                <w:rFonts w:ascii="Times New Roman" w:hAnsi="Times New Roman" w:cs="Times New Roman"/>
                <w:sz w:val="14"/>
                <w:szCs w:val="14"/>
              </w:rPr>
            </w:pPr>
          </w:p>
        </w:tc>
        <w:tc>
          <w:tcPr>
            <w:tcW w:w="493" w:type="dxa"/>
            <w:hideMark/>
          </w:tcPr>
          <w:p w:rsidR="007009D6" w:rsidRPr="007009D6" w:rsidRDefault="007009D6" w:rsidP="007009D6">
            <w:pPr>
              <w:tabs>
                <w:tab w:val="left" w:pos="-1985"/>
              </w:tabs>
              <w:jc w:val="center"/>
              <w:rPr>
                <w:rFonts w:ascii="Times New Roman" w:hAnsi="Times New Roman" w:cs="Times New Roman"/>
                <w:sz w:val="14"/>
                <w:szCs w:val="14"/>
              </w:rPr>
            </w:pPr>
          </w:p>
        </w:tc>
        <w:tc>
          <w:tcPr>
            <w:tcW w:w="769" w:type="dxa"/>
            <w:hideMark/>
          </w:tcPr>
          <w:p w:rsidR="007009D6" w:rsidRPr="007009D6" w:rsidRDefault="007009D6" w:rsidP="007009D6">
            <w:pPr>
              <w:tabs>
                <w:tab w:val="left" w:pos="-1985"/>
              </w:tabs>
              <w:jc w:val="center"/>
              <w:rPr>
                <w:rFonts w:ascii="Times New Roman" w:hAnsi="Times New Roman" w:cs="Times New Roman"/>
                <w:sz w:val="14"/>
                <w:szCs w:val="14"/>
              </w:rPr>
            </w:pPr>
          </w:p>
        </w:tc>
        <w:tc>
          <w:tcPr>
            <w:tcW w:w="768" w:type="dxa"/>
            <w:hideMark/>
          </w:tcPr>
          <w:p w:rsidR="007009D6" w:rsidRPr="007009D6" w:rsidRDefault="007009D6" w:rsidP="007009D6">
            <w:pPr>
              <w:tabs>
                <w:tab w:val="left" w:pos="-1985"/>
              </w:tabs>
              <w:jc w:val="center"/>
              <w:rPr>
                <w:rFonts w:ascii="Times New Roman" w:hAnsi="Times New Roman" w:cs="Times New Roman"/>
                <w:sz w:val="14"/>
                <w:szCs w:val="14"/>
              </w:rPr>
            </w:pPr>
          </w:p>
        </w:tc>
        <w:tc>
          <w:tcPr>
            <w:tcW w:w="769" w:type="dxa"/>
            <w:hideMark/>
          </w:tcPr>
          <w:p w:rsidR="007009D6" w:rsidRPr="007009D6" w:rsidRDefault="007009D6" w:rsidP="007009D6">
            <w:pPr>
              <w:tabs>
                <w:tab w:val="left" w:pos="-1985"/>
              </w:tabs>
              <w:jc w:val="center"/>
              <w:rPr>
                <w:rFonts w:ascii="Times New Roman" w:hAnsi="Times New Roman" w:cs="Times New Roman"/>
                <w:sz w:val="14"/>
                <w:szCs w:val="14"/>
              </w:rPr>
            </w:pPr>
          </w:p>
        </w:tc>
        <w:tc>
          <w:tcPr>
            <w:tcW w:w="1150" w:type="dxa"/>
            <w:hideMark/>
          </w:tcPr>
          <w:p w:rsidR="007009D6" w:rsidRPr="007009D6" w:rsidRDefault="007009D6" w:rsidP="007009D6">
            <w:pPr>
              <w:tabs>
                <w:tab w:val="left" w:pos="-1985"/>
              </w:tabs>
              <w:jc w:val="center"/>
              <w:rPr>
                <w:rFonts w:ascii="Times New Roman" w:hAnsi="Times New Roman" w:cs="Times New Roman"/>
                <w:sz w:val="14"/>
                <w:szCs w:val="14"/>
              </w:rPr>
            </w:pPr>
          </w:p>
        </w:tc>
        <w:tc>
          <w:tcPr>
            <w:tcW w:w="910" w:type="dxa"/>
            <w:hideMark/>
          </w:tcPr>
          <w:p w:rsidR="007009D6" w:rsidRPr="007009D6" w:rsidRDefault="007009D6" w:rsidP="007009D6">
            <w:pPr>
              <w:tabs>
                <w:tab w:val="left" w:pos="-1985"/>
              </w:tabs>
              <w:jc w:val="center"/>
              <w:rPr>
                <w:rFonts w:ascii="Times New Roman" w:hAnsi="Times New Roman" w:cs="Times New Roman"/>
                <w:sz w:val="14"/>
                <w:szCs w:val="14"/>
              </w:rPr>
            </w:pPr>
          </w:p>
        </w:tc>
        <w:tc>
          <w:tcPr>
            <w:tcW w:w="1077" w:type="dxa"/>
            <w:hideMark/>
          </w:tcPr>
          <w:p w:rsidR="007009D6" w:rsidRPr="007009D6" w:rsidRDefault="007009D6" w:rsidP="007009D6">
            <w:pPr>
              <w:tabs>
                <w:tab w:val="left" w:pos="-1985"/>
              </w:tabs>
              <w:jc w:val="center"/>
              <w:rPr>
                <w:rFonts w:ascii="Times New Roman" w:hAnsi="Times New Roman" w:cs="Times New Roman"/>
                <w:sz w:val="14"/>
                <w:szCs w:val="14"/>
              </w:rPr>
            </w:pPr>
          </w:p>
        </w:tc>
      </w:tr>
      <w:tr w:rsidR="007009D6" w:rsidRPr="007009D6" w:rsidTr="00F41548">
        <w:trPr>
          <w:trHeight w:hRule="exact" w:val="322"/>
        </w:trPr>
        <w:tc>
          <w:tcPr>
            <w:tcW w:w="3501" w:type="dxa"/>
            <w:hideMark/>
          </w:tcPr>
          <w:tbl>
            <w:tblPr>
              <w:tblpPr w:leftFromText="180" w:rightFromText="180" w:vertAnchor="text" w:tblpY="1"/>
              <w:tblOverlap w:val="neve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1"/>
              <w:gridCol w:w="738"/>
              <w:gridCol w:w="493"/>
              <w:gridCol w:w="769"/>
              <w:gridCol w:w="768"/>
              <w:gridCol w:w="769"/>
              <w:gridCol w:w="1139"/>
              <w:gridCol w:w="921"/>
              <w:gridCol w:w="1077"/>
            </w:tblGrid>
            <w:tr w:rsidR="007009D6" w:rsidRPr="007009D6" w:rsidTr="00F41548">
              <w:trPr>
                <w:trHeight w:hRule="exact" w:val="424"/>
              </w:trPr>
              <w:tc>
                <w:tcPr>
                  <w:tcW w:w="3501" w:type="dxa"/>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3</w:t>
                  </w:r>
                </w:p>
              </w:tc>
              <w:tc>
                <w:tcPr>
                  <w:tcW w:w="738" w:type="dxa"/>
                </w:tcPr>
                <w:p w:rsidR="007009D6" w:rsidRPr="007009D6" w:rsidRDefault="007009D6" w:rsidP="007009D6">
                  <w:pPr>
                    <w:tabs>
                      <w:tab w:val="left" w:pos="-1985"/>
                    </w:tabs>
                    <w:jc w:val="center"/>
                    <w:rPr>
                      <w:rFonts w:ascii="Times New Roman" w:hAnsi="Times New Roman" w:cs="Times New Roman"/>
                      <w:sz w:val="14"/>
                      <w:szCs w:val="14"/>
                      <w:lang w:val="en-US"/>
                    </w:rPr>
                  </w:pPr>
                </w:p>
              </w:tc>
              <w:tc>
                <w:tcPr>
                  <w:tcW w:w="493" w:type="dxa"/>
                </w:tcPr>
                <w:p w:rsidR="007009D6" w:rsidRPr="007009D6" w:rsidRDefault="007009D6" w:rsidP="007009D6">
                  <w:pPr>
                    <w:tabs>
                      <w:tab w:val="left" w:pos="-1985"/>
                    </w:tabs>
                    <w:jc w:val="center"/>
                    <w:rPr>
                      <w:rFonts w:ascii="Times New Roman" w:hAnsi="Times New Roman" w:cs="Times New Roman"/>
                      <w:sz w:val="14"/>
                      <w:szCs w:val="14"/>
                      <w:lang w:val="en-US"/>
                    </w:rPr>
                  </w:pPr>
                </w:p>
              </w:tc>
              <w:tc>
                <w:tcPr>
                  <w:tcW w:w="769" w:type="dxa"/>
                </w:tcPr>
                <w:p w:rsidR="007009D6" w:rsidRPr="007009D6" w:rsidRDefault="007009D6" w:rsidP="007009D6">
                  <w:pPr>
                    <w:tabs>
                      <w:tab w:val="left" w:pos="-1985"/>
                    </w:tabs>
                    <w:jc w:val="center"/>
                    <w:rPr>
                      <w:rFonts w:ascii="Times New Roman" w:hAnsi="Times New Roman" w:cs="Times New Roman"/>
                      <w:sz w:val="14"/>
                      <w:szCs w:val="14"/>
                    </w:rPr>
                  </w:pPr>
                </w:p>
              </w:tc>
              <w:tc>
                <w:tcPr>
                  <w:tcW w:w="768" w:type="dxa"/>
                </w:tcPr>
                <w:p w:rsidR="007009D6" w:rsidRPr="007009D6" w:rsidRDefault="007009D6" w:rsidP="007009D6">
                  <w:pPr>
                    <w:tabs>
                      <w:tab w:val="left" w:pos="-1985"/>
                    </w:tabs>
                    <w:jc w:val="center"/>
                    <w:rPr>
                      <w:rFonts w:ascii="Times New Roman" w:hAnsi="Times New Roman" w:cs="Times New Roman"/>
                      <w:sz w:val="14"/>
                      <w:szCs w:val="14"/>
                    </w:rPr>
                  </w:pPr>
                </w:p>
              </w:tc>
              <w:tc>
                <w:tcPr>
                  <w:tcW w:w="769" w:type="dxa"/>
                </w:tcPr>
                <w:p w:rsidR="007009D6" w:rsidRPr="007009D6" w:rsidRDefault="007009D6" w:rsidP="007009D6">
                  <w:pPr>
                    <w:tabs>
                      <w:tab w:val="left" w:pos="-1985"/>
                    </w:tabs>
                    <w:jc w:val="center"/>
                    <w:rPr>
                      <w:rFonts w:ascii="Times New Roman" w:hAnsi="Times New Roman" w:cs="Times New Roman"/>
                      <w:sz w:val="14"/>
                      <w:szCs w:val="14"/>
                    </w:rPr>
                  </w:pPr>
                </w:p>
              </w:tc>
              <w:tc>
                <w:tcPr>
                  <w:tcW w:w="1139" w:type="dxa"/>
                </w:tcPr>
                <w:p w:rsidR="007009D6" w:rsidRPr="007009D6" w:rsidRDefault="007009D6" w:rsidP="007009D6">
                  <w:pPr>
                    <w:tabs>
                      <w:tab w:val="left" w:pos="-1985"/>
                    </w:tabs>
                    <w:jc w:val="center"/>
                    <w:rPr>
                      <w:rFonts w:ascii="Times New Roman" w:hAnsi="Times New Roman" w:cs="Times New Roman"/>
                      <w:sz w:val="14"/>
                      <w:szCs w:val="14"/>
                    </w:rPr>
                  </w:pPr>
                </w:p>
              </w:tc>
              <w:tc>
                <w:tcPr>
                  <w:tcW w:w="921" w:type="dxa"/>
                </w:tcPr>
                <w:p w:rsidR="007009D6" w:rsidRPr="007009D6" w:rsidRDefault="007009D6" w:rsidP="007009D6">
                  <w:pPr>
                    <w:tabs>
                      <w:tab w:val="left" w:pos="-1985"/>
                    </w:tabs>
                    <w:jc w:val="center"/>
                    <w:rPr>
                      <w:rFonts w:ascii="Times New Roman" w:hAnsi="Times New Roman" w:cs="Times New Roman"/>
                      <w:sz w:val="14"/>
                      <w:szCs w:val="14"/>
                    </w:rPr>
                  </w:pPr>
                </w:p>
              </w:tc>
              <w:tc>
                <w:tcPr>
                  <w:tcW w:w="1077" w:type="dxa"/>
                </w:tcPr>
                <w:p w:rsidR="007009D6" w:rsidRPr="007009D6" w:rsidRDefault="007009D6" w:rsidP="007009D6">
                  <w:pPr>
                    <w:tabs>
                      <w:tab w:val="left" w:pos="-1985"/>
                    </w:tabs>
                    <w:jc w:val="center"/>
                    <w:rPr>
                      <w:rFonts w:ascii="Times New Roman" w:hAnsi="Times New Roman" w:cs="Times New Roman"/>
                      <w:sz w:val="14"/>
                      <w:szCs w:val="14"/>
                      <w:lang w:val="en-US"/>
                    </w:rPr>
                  </w:pPr>
                </w:p>
              </w:tc>
            </w:tr>
          </w:tbl>
          <w:p w:rsidR="007009D6" w:rsidRPr="007009D6" w:rsidRDefault="007009D6" w:rsidP="007009D6">
            <w:pPr>
              <w:tabs>
                <w:tab w:val="left" w:pos="-1985"/>
              </w:tabs>
              <w:jc w:val="center"/>
              <w:rPr>
                <w:rFonts w:ascii="Times New Roman" w:hAnsi="Times New Roman" w:cs="Times New Roman"/>
                <w:sz w:val="14"/>
                <w:szCs w:val="14"/>
              </w:rPr>
            </w:pPr>
          </w:p>
        </w:tc>
        <w:tc>
          <w:tcPr>
            <w:tcW w:w="738"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4</w:t>
            </w:r>
          </w:p>
        </w:tc>
        <w:tc>
          <w:tcPr>
            <w:tcW w:w="493"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5</w:t>
            </w:r>
          </w:p>
        </w:tc>
        <w:tc>
          <w:tcPr>
            <w:tcW w:w="769"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6</w:t>
            </w:r>
          </w:p>
        </w:tc>
        <w:tc>
          <w:tcPr>
            <w:tcW w:w="768"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7</w:t>
            </w:r>
          </w:p>
        </w:tc>
        <w:tc>
          <w:tcPr>
            <w:tcW w:w="769"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8</w:t>
            </w:r>
          </w:p>
        </w:tc>
        <w:tc>
          <w:tcPr>
            <w:tcW w:w="1150"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9</w:t>
            </w:r>
          </w:p>
        </w:tc>
        <w:tc>
          <w:tcPr>
            <w:tcW w:w="910"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10</w:t>
            </w:r>
          </w:p>
        </w:tc>
        <w:tc>
          <w:tcPr>
            <w:tcW w:w="1077"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11</w:t>
            </w:r>
          </w:p>
        </w:tc>
      </w:tr>
      <w:tr w:rsidR="007009D6" w:rsidRPr="007009D6" w:rsidTr="00F41548">
        <w:trPr>
          <w:trHeight w:hRule="exact" w:val="2910"/>
        </w:trPr>
        <w:tc>
          <w:tcPr>
            <w:tcW w:w="3501" w:type="dxa"/>
          </w:tcPr>
          <w:p w:rsidR="007009D6" w:rsidRPr="007009D6" w:rsidRDefault="007009D6" w:rsidP="007009D6">
            <w:pPr>
              <w:tabs>
                <w:tab w:val="left" w:pos="-1985"/>
              </w:tabs>
              <w:jc w:val="center"/>
              <w:rPr>
                <w:rFonts w:ascii="Times New Roman" w:hAnsi="Times New Roman" w:cs="Times New Roman"/>
                <w:sz w:val="12"/>
                <w:szCs w:val="12"/>
                <w:lang w:val="en-US"/>
              </w:rPr>
            </w:pPr>
            <w:proofErr w:type="spellStart"/>
            <w:r w:rsidRPr="007009D6">
              <w:rPr>
                <w:rFonts w:ascii="Times New Roman" w:hAnsi="Times New Roman" w:cs="Times New Roman"/>
                <w:sz w:val="12"/>
                <w:szCs w:val="12"/>
                <w:lang w:val="en-US"/>
              </w:rPr>
              <w:t>Rp</w:t>
            </w:r>
            <w:proofErr w:type="spellEnd"/>
            <w:r w:rsidRPr="007009D6">
              <w:rPr>
                <w:rFonts w:ascii="Times New Roman" w:hAnsi="Times New Roman" w:cs="Times New Roman"/>
                <w:sz w:val="12"/>
                <w:szCs w:val="12"/>
                <w:lang w:val="en-US"/>
              </w:rPr>
              <w:t xml:space="preserve">.: Sol. </w:t>
            </w:r>
            <w:proofErr w:type="spellStart"/>
            <w:r w:rsidRPr="007009D6">
              <w:rPr>
                <w:rFonts w:ascii="Times New Roman" w:hAnsi="Times New Roman" w:cs="Times New Roman"/>
                <w:sz w:val="12"/>
                <w:szCs w:val="12"/>
                <w:lang w:val="en-US"/>
              </w:rPr>
              <w:t>Glucosi</w:t>
            </w:r>
            <w:proofErr w:type="spellEnd"/>
            <w:r w:rsidRPr="007009D6">
              <w:rPr>
                <w:rFonts w:ascii="Times New Roman" w:hAnsi="Times New Roman" w:cs="Times New Roman"/>
                <w:sz w:val="12"/>
                <w:szCs w:val="12"/>
                <w:lang w:val="en-US"/>
              </w:rPr>
              <w:t xml:space="preserve"> 5%- 200,0</w:t>
            </w:r>
          </w:p>
          <w:p w:rsidR="007009D6" w:rsidRPr="007009D6" w:rsidRDefault="007009D6" w:rsidP="007009D6">
            <w:pPr>
              <w:tabs>
                <w:tab w:val="left" w:pos="-1985"/>
              </w:tabs>
              <w:jc w:val="center"/>
              <w:rPr>
                <w:rFonts w:ascii="Times New Roman" w:hAnsi="Times New Roman" w:cs="Times New Roman"/>
                <w:sz w:val="12"/>
                <w:szCs w:val="12"/>
                <w:lang w:val="en-US"/>
              </w:rPr>
            </w:pPr>
            <w:proofErr w:type="spellStart"/>
            <w:r w:rsidRPr="007009D6">
              <w:rPr>
                <w:rFonts w:ascii="Times New Roman" w:hAnsi="Times New Roman" w:cs="Times New Roman"/>
                <w:sz w:val="12"/>
                <w:szCs w:val="12"/>
                <w:lang w:val="en-US"/>
              </w:rPr>
              <w:t>Sterelisetur</w:t>
            </w:r>
            <w:proofErr w:type="spellEnd"/>
            <w:r w:rsidRPr="007009D6">
              <w:rPr>
                <w:rFonts w:ascii="Times New Roman" w:hAnsi="Times New Roman" w:cs="Times New Roman"/>
                <w:sz w:val="12"/>
                <w:szCs w:val="12"/>
                <w:lang w:val="en-US"/>
              </w:rPr>
              <w:t xml:space="preserve">! </w:t>
            </w:r>
          </w:p>
          <w:p w:rsidR="007009D6" w:rsidRPr="007009D6" w:rsidRDefault="007009D6" w:rsidP="007009D6">
            <w:pPr>
              <w:tabs>
                <w:tab w:val="left" w:pos="-1985"/>
              </w:tabs>
              <w:jc w:val="center"/>
              <w:rPr>
                <w:rFonts w:ascii="Times New Roman" w:hAnsi="Times New Roman" w:cs="Times New Roman"/>
                <w:sz w:val="12"/>
                <w:szCs w:val="12"/>
                <w:lang w:val="en-US"/>
              </w:rPr>
            </w:pPr>
            <w:r w:rsidRPr="007009D6">
              <w:rPr>
                <w:rFonts w:ascii="Times New Roman" w:hAnsi="Times New Roman" w:cs="Times New Roman"/>
                <w:sz w:val="12"/>
                <w:szCs w:val="12"/>
                <w:lang w:val="en-US"/>
              </w:rPr>
              <w:t>D.S.</w:t>
            </w:r>
            <w:r w:rsidRPr="007009D6">
              <w:rPr>
                <w:rFonts w:ascii="Times New Roman" w:hAnsi="Times New Roman" w:cs="Times New Roman"/>
                <w:sz w:val="12"/>
                <w:szCs w:val="12"/>
              </w:rPr>
              <w:t>Внутривенно</w:t>
            </w:r>
            <w:r w:rsidRPr="007009D6">
              <w:rPr>
                <w:rFonts w:ascii="Times New Roman" w:hAnsi="Times New Roman" w:cs="Times New Roman"/>
                <w:sz w:val="12"/>
                <w:szCs w:val="12"/>
                <w:lang w:val="en-US"/>
              </w:rPr>
              <w:t xml:space="preserve"> </w:t>
            </w:r>
          </w:p>
        </w:tc>
        <w:tc>
          <w:tcPr>
            <w:tcW w:w="738" w:type="dxa"/>
          </w:tcPr>
          <w:p w:rsidR="007009D6" w:rsidRPr="007009D6" w:rsidRDefault="007009D6" w:rsidP="007009D6">
            <w:pPr>
              <w:tabs>
                <w:tab w:val="left" w:pos="-1985"/>
              </w:tabs>
              <w:jc w:val="center"/>
              <w:rPr>
                <w:rFonts w:ascii="Times New Roman" w:hAnsi="Times New Roman" w:cs="Times New Roman"/>
                <w:sz w:val="12"/>
                <w:szCs w:val="12"/>
                <w:lang w:val="en-US"/>
              </w:rPr>
            </w:pPr>
          </w:p>
        </w:tc>
        <w:tc>
          <w:tcPr>
            <w:tcW w:w="493" w:type="dxa"/>
          </w:tcPr>
          <w:p w:rsidR="007009D6" w:rsidRPr="007009D6" w:rsidRDefault="007009D6" w:rsidP="007009D6">
            <w:pPr>
              <w:tabs>
                <w:tab w:val="left" w:pos="-1985"/>
              </w:tabs>
              <w:jc w:val="center"/>
              <w:rPr>
                <w:rFonts w:ascii="Times New Roman" w:hAnsi="Times New Roman" w:cs="Times New Roman"/>
                <w:sz w:val="12"/>
                <w:szCs w:val="12"/>
                <w:lang w:val="en-US"/>
              </w:rPr>
            </w:pPr>
          </w:p>
        </w:tc>
        <w:tc>
          <w:tcPr>
            <w:tcW w:w="769" w:type="dxa"/>
          </w:tcPr>
          <w:p w:rsidR="007009D6" w:rsidRPr="007009D6" w:rsidRDefault="007009D6" w:rsidP="007009D6">
            <w:pPr>
              <w:tabs>
                <w:tab w:val="left" w:pos="-1985"/>
              </w:tabs>
              <w:jc w:val="center"/>
              <w:rPr>
                <w:rFonts w:ascii="Times New Roman" w:hAnsi="Times New Roman" w:cs="Times New Roman"/>
                <w:sz w:val="12"/>
                <w:szCs w:val="12"/>
              </w:rPr>
            </w:pPr>
            <w:proofErr w:type="spellStart"/>
            <w:r w:rsidRPr="007009D6">
              <w:rPr>
                <w:rFonts w:ascii="Times New Roman" w:hAnsi="Times New Roman" w:cs="Times New Roman"/>
                <w:sz w:val="12"/>
                <w:szCs w:val="12"/>
              </w:rPr>
              <w:t>Фл</w:t>
            </w:r>
            <w:proofErr w:type="spellEnd"/>
            <w:r w:rsidRPr="007009D6">
              <w:rPr>
                <w:rFonts w:ascii="Times New Roman" w:hAnsi="Times New Roman" w:cs="Times New Roman"/>
                <w:sz w:val="12"/>
                <w:szCs w:val="12"/>
              </w:rPr>
              <w:t>.</w:t>
            </w:r>
          </w:p>
        </w:tc>
        <w:tc>
          <w:tcPr>
            <w:tcW w:w="768" w:type="dxa"/>
          </w:tcPr>
          <w:p w:rsidR="007009D6" w:rsidRPr="007009D6" w:rsidRDefault="007009D6" w:rsidP="007009D6">
            <w:pPr>
              <w:tabs>
                <w:tab w:val="left" w:pos="-1985"/>
              </w:tabs>
              <w:jc w:val="center"/>
              <w:rPr>
                <w:rFonts w:ascii="Times New Roman" w:hAnsi="Times New Roman" w:cs="Times New Roman"/>
                <w:sz w:val="12"/>
                <w:szCs w:val="12"/>
              </w:rPr>
            </w:pPr>
            <w:r w:rsidRPr="007009D6">
              <w:rPr>
                <w:rFonts w:ascii="Times New Roman" w:hAnsi="Times New Roman" w:cs="Times New Roman"/>
                <w:sz w:val="12"/>
                <w:szCs w:val="12"/>
              </w:rPr>
              <w:t>10</w:t>
            </w:r>
          </w:p>
        </w:tc>
        <w:tc>
          <w:tcPr>
            <w:tcW w:w="769" w:type="dxa"/>
          </w:tcPr>
          <w:p w:rsidR="007009D6" w:rsidRPr="007009D6" w:rsidRDefault="007009D6" w:rsidP="007009D6">
            <w:pPr>
              <w:tabs>
                <w:tab w:val="left" w:pos="-1985"/>
              </w:tabs>
              <w:jc w:val="center"/>
              <w:rPr>
                <w:rFonts w:ascii="Times New Roman" w:hAnsi="Times New Roman" w:cs="Times New Roman"/>
                <w:sz w:val="12"/>
                <w:szCs w:val="12"/>
              </w:rPr>
            </w:pPr>
            <w:r w:rsidRPr="007009D6">
              <w:rPr>
                <w:rFonts w:ascii="Times New Roman" w:hAnsi="Times New Roman" w:cs="Times New Roman"/>
                <w:sz w:val="12"/>
                <w:szCs w:val="12"/>
              </w:rPr>
              <w:t>10</w:t>
            </w:r>
          </w:p>
        </w:tc>
        <w:tc>
          <w:tcPr>
            <w:tcW w:w="1150" w:type="dxa"/>
          </w:tcPr>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lang w:val="en-US"/>
              </w:rPr>
              <w:t>4</w:t>
            </w:r>
          </w:p>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rPr>
              <w:t>В. 0,08</w:t>
            </w:r>
          </w:p>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rPr>
              <w:t>П.  0,50</w:t>
            </w:r>
          </w:p>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rPr>
              <w:t>Т. 10</w:t>
            </w:r>
          </w:p>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rPr>
              <w:t>_______</w:t>
            </w:r>
            <w:r>
              <w:rPr>
                <w:rFonts w:ascii="Times New Roman" w:hAnsi="Times New Roman" w:cs="Times New Roman"/>
                <w:sz w:val="12"/>
                <w:szCs w:val="12"/>
              </w:rPr>
              <w:t>____</w:t>
            </w:r>
            <w:r>
              <w:rPr>
                <w:rFonts w:ascii="Times New Roman" w:hAnsi="Times New Roman" w:cs="Times New Roman"/>
                <w:sz w:val="12"/>
                <w:szCs w:val="12"/>
              </w:rPr>
              <w:softHyphen/>
            </w:r>
          </w:p>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rPr>
              <w:t xml:space="preserve">14.58 </w:t>
            </w:r>
          </w:p>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rPr>
              <w:t>+ 1.5</w:t>
            </w:r>
          </w:p>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rPr>
              <w:t>__</w:t>
            </w:r>
            <w:r>
              <w:rPr>
                <w:rFonts w:ascii="Times New Roman" w:hAnsi="Times New Roman" w:cs="Times New Roman"/>
                <w:sz w:val="12"/>
                <w:szCs w:val="12"/>
              </w:rPr>
              <w:t>_</w:t>
            </w:r>
            <w:r w:rsidRPr="007009D6">
              <w:rPr>
                <w:rFonts w:ascii="Times New Roman" w:hAnsi="Times New Roman" w:cs="Times New Roman"/>
                <w:sz w:val="12"/>
                <w:szCs w:val="12"/>
              </w:rPr>
              <w:t>____</w:t>
            </w:r>
          </w:p>
          <w:p w:rsidR="007009D6" w:rsidRPr="007009D6" w:rsidRDefault="007009D6" w:rsidP="007009D6">
            <w:pPr>
              <w:tabs>
                <w:tab w:val="left" w:pos="-1985"/>
              </w:tabs>
              <w:spacing w:line="240" w:lineRule="auto"/>
              <w:rPr>
                <w:rFonts w:ascii="Times New Roman" w:hAnsi="Times New Roman" w:cs="Times New Roman"/>
                <w:sz w:val="12"/>
                <w:szCs w:val="12"/>
              </w:rPr>
            </w:pPr>
            <w:r w:rsidRPr="007009D6">
              <w:rPr>
                <w:rFonts w:ascii="Times New Roman" w:hAnsi="Times New Roman" w:cs="Times New Roman"/>
                <w:sz w:val="12"/>
                <w:szCs w:val="12"/>
              </w:rPr>
              <w:t>16, 08</w:t>
            </w:r>
          </w:p>
        </w:tc>
        <w:tc>
          <w:tcPr>
            <w:tcW w:w="910" w:type="dxa"/>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160,80</w:t>
            </w:r>
          </w:p>
        </w:tc>
        <w:tc>
          <w:tcPr>
            <w:tcW w:w="1077" w:type="dxa"/>
          </w:tcPr>
          <w:p w:rsidR="007009D6" w:rsidRPr="007009D6" w:rsidRDefault="007009D6" w:rsidP="007009D6">
            <w:pPr>
              <w:tabs>
                <w:tab w:val="left" w:pos="-1985"/>
              </w:tabs>
              <w:jc w:val="center"/>
              <w:rPr>
                <w:rFonts w:ascii="Times New Roman" w:hAnsi="Times New Roman" w:cs="Times New Roman"/>
                <w:sz w:val="14"/>
                <w:szCs w:val="14"/>
              </w:rPr>
            </w:pPr>
          </w:p>
        </w:tc>
      </w:tr>
      <w:tr w:rsidR="007009D6" w:rsidRPr="007009D6" w:rsidTr="00F41548">
        <w:trPr>
          <w:trHeight w:hRule="exact" w:val="3699"/>
        </w:trPr>
        <w:tc>
          <w:tcPr>
            <w:tcW w:w="3501" w:type="dxa"/>
          </w:tcPr>
          <w:p w:rsidR="007009D6" w:rsidRPr="007009D6" w:rsidRDefault="007009D6" w:rsidP="007009D6">
            <w:pPr>
              <w:tabs>
                <w:tab w:val="left" w:pos="-1985"/>
              </w:tabs>
              <w:jc w:val="center"/>
              <w:rPr>
                <w:rFonts w:ascii="Times New Roman" w:hAnsi="Times New Roman" w:cs="Times New Roman"/>
                <w:sz w:val="12"/>
                <w:szCs w:val="12"/>
              </w:rPr>
            </w:pPr>
            <w:proofErr w:type="spellStart"/>
            <w:r w:rsidRPr="007009D6">
              <w:rPr>
                <w:rFonts w:ascii="Times New Roman" w:hAnsi="Times New Roman" w:cs="Times New Roman"/>
                <w:sz w:val="12"/>
                <w:szCs w:val="12"/>
              </w:rPr>
              <w:lastRenderedPageBreak/>
              <w:t>Rp</w:t>
            </w:r>
            <w:proofErr w:type="spellEnd"/>
            <w:r w:rsidRPr="007009D6">
              <w:rPr>
                <w:rFonts w:ascii="Times New Roman" w:hAnsi="Times New Roman" w:cs="Times New Roman"/>
                <w:sz w:val="12"/>
                <w:szCs w:val="12"/>
              </w:rPr>
              <w:t xml:space="preserve">: </w:t>
            </w:r>
            <w:proofErr w:type="spellStart"/>
            <w:r w:rsidRPr="007009D6">
              <w:rPr>
                <w:rFonts w:ascii="Times New Roman" w:hAnsi="Times New Roman" w:cs="Times New Roman"/>
                <w:sz w:val="12"/>
                <w:szCs w:val="12"/>
              </w:rPr>
              <w:t>Sol</w:t>
            </w:r>
            <w:proofErr w:type="spellEnd"/>
            <w:r w:rsidRPr="007009D6">
              <w:rPr>
                <w:rFonts w:ascii="Times New Roman" w:hAnsi="Times New Roman" w:cs="Times New Roman"/>
                <w:sz w:val="12"/>
                <w:szCs w:val="12"/>
              </w:rPr>
              <w:t xml:space="preserve">. </w:t>
            </w:r>
            <w:proofErr w:type="spellStart"/>
            <w:r w:rsidRPr="007009D6">
              <w:rPr>
                <w:rFonts w:ascii="Times New Roman" w:hAnsi="Times New Roman" w:cs="Times New Roman"/>
                <w:sz w:val="12"/>
                <w:szCs w:val="12"/>
              </w:rPr>
              <w:t>Lugoli</w:t>
            </w:r>
            <w:proofErr w:type="spellEnd"/>
            <w:r w:rsidRPr="007009D6">
              <w:rPr>
                <w:rFonts w:ascii="Times New Roman" w:hAnsi="Times New Roman" w:cs="Times New Roman"/>
                <w:sz w:val="12"/>
                <w:szCs w:val="12"/>
              </w:rPr>
              <w:t xml:space="preserve"> 20 </w:t>
            </w:r>
            <w:proofErr w:type="spellStart"/>
            <w:r w:rsidRPr="007009D6">
              <w:rPr>
                <w:rFonts w:ascii="Times New Roman" w:hAnsi="Times New Roman" w:cs="Times New Roman"/>
                <w:sz w:val="12"/>
                <w:szCs w:val="12"/>
              </w:rPr>
              <w:t>ml</w:t>
            </w:r>
            <w:proofErr w:type="spellEnd"/>
          </w:p>
          <w:p w:rsidR="007009D6" w:rsidRPr="007009D6" w:rsidRDefault="007009D6" w:rsidP="007009D6">
            <w:pPr>
              <w:tabs>
                <w:tab w:val="left" w:pos="-1985"/>
              </w:tabs>
              <w:jc w:val="center"/>
              <w:rPr>
                <w:rFonts w:ascii="Times New Roman" w:hAnsi="Times New Roman" w:cs="Times New Roman"/>
                <w:sz w:val="12"/>
                <w:szCs w:val="12"/>
              </w:rPr>
            </w:pPr>
            <w:r w:rsidRPr="007009D6">
              <w:rPr>
                <w:rFonts w:ascii="Times New Roman" w:hAnsi="Times New Roman" w:cs="Times New Roman"/>
                <w:sz w:val="12"/>
                <w:szCs w:val="12"/>
              </w:rPr>
              <w:t xml:space="preserve"> D.S.: Для смазывания десен</w:t>
            </w:r>
          </w:p>
        </w:tc>
        <w:tc>
          <w:tcPr>
            <w:tcW w:w="738" w:type="dxa"/>
          </w:tcPr>
          <w:p w:rsidR="007009D6" w:rsidRPr="007009D6" w:rsidRDefault="007009D6" w:rsidP="007009D6">
            <w:pPr>
              <w:tabs>
                <w:tab w:val="left" w:pos="-1985"/>
              </w:tabs>
              <w:jc w:val="center"/>
              <w:rPr>
                <w:rFonts w:ascii="Times New Roman" w:hAnsi="Times New Roman" w:cs="Times New Roman"/>
                <w:sz w:val="12"/>
                <w:szCs w:val="12"/>
              </w:rPr>
            </w:pPr>
          </w:p>
        </w:tc>
        <w:tc>
          <w:tcPr>
            <w:tcW w:w="493" w:type="dxa"/>
          </w:tcPr>
          <w:p w:rsidR="007009D6" w:rsidRPr="007009D6" w:rsidRDefault="007009D6" w:rsidP="007009D6">
            <w:pPr>
              <w:tabs>
                <w:tab w:val="left" w:pos="-1985"/>
              </w:tabs>
              <w:jc w:val="center"/>
              <w:rPr>
                <w:rFonts w:ascii="Times New Roman" w:hAnsi="Times New Roman" w:cs="Times New Roman"/>
                <w:sz w:val="12"/>
                <w:szCs w:val="12"/>
              </w:rPr>
            </w:pPr>
          </w:p>
        </w:tc>
        <w:tc>
          <w:tcPr>
            <w:tcW w:w="769" w:type="dxa"/>
          </w:tcPr>
          <w:p w:rsidR="007009D6" w:rsidRPr="007009D6" w:rsidRDefault="007009D6" w:rsidP="007009D6">
            <w:pPr>
              <w:tabs>
                <w:tab w:val="left" w:pos="-1985"/>
              </w:tabs>
              <w:jc w:val="center"/>
              <w:rPr>
                <w:rFonts w:ascii="Times New Roman" w:hAnsi="Times New Roman" w:cs="Times New Roman"/>
                <w:sz w:val="12"/>
                <w:szCs w:val="12"/>
              </w:rPr>
            </w:pPr>
            <w:proofErr w:type="spellStart"/>
            <w:r w:rsidRPr="007009D6">
              <w:rPr>
                <w:rFonts w:ascii="Times New Roman" w:hAnsi="Times New Roman" w:cs="Times New Roman"/>
                <w:sz w:val="12"/>
                <w:szCs w:val="12"/>
              </w:rPr>
              <w:t>Фл</w:t>
            </w:r>
            <w:proofErr w:type="spellEnd"/>
            <w:r w:rsidRPr="007009D6">
              <w:rPr>
                <w:rFonts w:ascii="Times New Roman" w:hAnsi="Times New Roman" w:cs="Times New Roman"/>
                <w:sz w:val="12"/>
                <w:szCs w:val="12"/>
              </w:rPr>
              <w:t xml:space="preserve">. </w:t>
            </w:r>
          </w:p>
        </w:tc>
        <w:tc>
          <w:tcPr>
            <w:tcW w:w="768" w:type="dxa"/>
          </w:tcPr>
          <w:p w:rsidR="007009D6" w:rsidRPr="007009D6" w:rsidRDefault="007009D6" w:rsidP="007009D6">
            <w:pPr>
              <w:tabs>
                <w:tab w:val="left" w:pos="-1985"/>
              </w:tabs>
              <w:jc w:val="center"/>
              <w:rPr>
                <w:rFonts w:ascii="Times New Roman" w:hAnsi="Times New Roman" w:cs="Times New Roman"/>
                <w:sz w:val="12"/>
                <w:szCs w:val="12"/>
              </w:rPr>
            </w:pPr>
            <w:r w:rsidRPr="007009D6">
              <w:rPr>
                <w:rFonts w:ascii="Times New Roman" w:hAnsi="Times New Roman" w:cs="Times New Roman"/>
                <w:sz w:val="12"/>
                <w:szCs w:val="12"/>
              </w:rPr>
              <w:t>10</w:t>
            </w:r>
          </w:p>
        </w:tc>
        <w:tc>
          <w:tcPr>
            <w:tcW w:w="769" w:type="dxa"/>
          </w:tcPr>
          <w:p w:rsidR="007009D6" w:rsidRPr="007009D6" w:rsidRDefault="007009D6" w:rsidP="007009D6">
            <w:pPr>
              <w:tabs>
                <w:tab w:val="left" w:pos="-1985"/>
              </w:tabs>
              <w:jc w:val="center"/>
              <w:rPr>
                <w:rFonts w:ascii="Times New Roman" w:hAnsi="Times New Roman" w:cs="Times New Roman"/>
                <w:sz w:val="12"/>
                <w:szCs w:val="12"/>
              </w:rPr>
            </w:pPr>
            <w:r w:rsidRPr="007009D6">
              <w:rPr>
                <w:rFonts w:ascii="Times New Roman" w:hAnsi="Times New Roman" w:cs="Times New Roman"/>
                <w:sz w:val="12"/>
                <w:szCs w:val="12"/>
              </w:rPr>
              <w:t>10</w:t>
            </w:r>
          </w:p>
        </w:tc>
        <w:tc>
          <w:tcPr>
            <w:tcW w:w="1150" w:type="dxa"/>
          </w:tcPr>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0.29</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0.8</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В. 0.02</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Т. 12.85</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________</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13.94</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1.394</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__________</w:t>
            </w:r>
          </w:p>
          <w:p w:rsidR="007009D6" w:rsidRPr="007009D6" w:rsidRDefault="007009D6" w:rsidP="007009D6">
            <w:pPr>
              <w:tabs>
                <w:tab w:val="left" w:pos="-1985"/>
              </w:tabs>
              <w:rPr>
                <w:rFonts w:ascii="Times New Roman" w:hAnsi="Times New Roman" w:cs="Times New Roman"/>
                <w:sz w:val="12"/>
                <w:szCs w:val="12"/>
              </w:rPr>
            </w:pPr>
            <w:r w:rsidRPr="007009D6">
              <w:rPr>
                <w:rFonts w:ascii="Times New Roman" w:hAnsi="Times New Roman" w:cs="Times New Roman"/>
                <w:sz w:val="12"/>
                <w:szCs w:val="12"/>
              </w:rPr>
              <w:t>15.334</w:t>
            </w:r>
          </w:p>
          <w:p w:rsidR="007009D6" w:rsidRPr="007009D6" w:rsidRDefault="007009D6" w:rsidP="007009D6">
            <w:pPr>
              <w:tabs>
                <w:tab w:val="left" w:pos="-1985"/>
              </w:tabs>
              <w:jc w:val="center"/>
              <w:rPr>
                <w:rFonts w:ascii="Times New Roman" w:hAnsi="Times New Roman" w:cs="Times New Roman"/>
                <w:sz w:val="12"/>
                <w:szCs w:val="12"/>
              </w:rPr>
            </w:pPr>
          </w:p>
        </w:tc>
        <w:tc>
          <w:tcPr>
            <w:tcW w:w="910" w:type="dxa"/>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153.34</w:t>
            </w:r>
          </w:p>
        </w:tc>
        <w:tc>
          <w:tcPr>
            <w:tcW w:w="1077" w:type="dxa"/>
          </w:tcPr>
          <w:p w:rsidR="007009D6" w:rsidRPr="007009D6" w:rsidRDefault="007009D6" w:rsidP="007009D6">
            <w:pPr>
              <w:tabs>
                <w:tab w:val="left" w:pos="-1985"/>
              </w:tabs>
              <w:jc w:val="center"/>
              <w:rPr>
                <w:rFonts w:ascii="Times New Roman" w:hAnsi="Times New Roman" w:cs="Times New Roman"/>
                <w:sz w:val="14"/>
                <w:szCs w:val="14"/>
                <w:lang w:val="en-US"/>
              </w:rPr>
            </w:pPr>
          </w:p>
        </w:tc>
      </w:tr>
    </w:tbl>
    <w:p w:rsidR="007009D6" w:rsidRPr="007009D6" w:rsidRDefault="007009D6" w:rsidP="007009D6">
      <w:pPr>
        <w:rPr>
          <w:rFonts w:ascii="Times New Roman" w:eastAsia="Times New Roman" w:hAnsi="Times New Roman" w:cs="Times New Roman"/>
          <w:sz w:val="14"/>
          <w:szCs w:val="14"/>
          <w:lang w:eastAsia="en-US"/>
        </w:rPr>
      </w:pPr>
    </w:p>
    <w:p w:rsidR="007009D6" w:rsidRPr="007009D6" w:rsidRDefault="007009D6" w:rsidP="007009D6">
      <w:pPr>
        <w:tabs>
          <w:tab w:val="left" w:pos="708"/>
        </w:tabs>
        <w:suppressAutoHyphens/>
        <w:spacing w:line="20" w:lineRule="atLeast"/>
        <w:ind w:firstLine="709"/>
        <w:jc w:val="center"/>
        <w:rPr>
          <w:rFonts w:ascii="Times New Roman" w:eastAsia="Times New Roman" w:hAnsi="Times New Roman" w:cs="Times New Roman"/>
          <w:sz w:val="14"/>
          <w:szCs w:val="14"/>
          <w:lang w:eastAsia="en-US"/>
        </w:rPr>
      </w:pPr>
      <w:r w:rsidRPr="007009D6">
        <w:rPr>
          <w:rFonts w:ascii="Times New Roman" w:eastAsia="Times New Roman" w:hAnsi="Times New Roman" w:cs="Times New Roman"/>
          <w:sz w:val="14"/>
          <w:szCs w:val="14"/>
          <w:lang w:eastAsia="en-US"/>
        </w:rPr>
        <w:t xml:space="preserve">                                                                                                   </w:t>
      </w:r>
      <w:r>
        <w:rPr>
          <w:rFonts w:ascii="Times New Roman" w:eastAsia="Times New Roman" w:hAnsi="Times New Roman" w:cs="Times New Roman"/>
          <w:sz w:val="14"/>
          <w:szCs w:val="14"/>
          <w:lang w:eastAsia="en-US"/>
        </w:rPr>
        <w:t xml:space="preserve">Триста четырнадцать рублей четырнадцать копеек </w:t>
      </w:r>
      <w:r w:rsidRPr="007009D6">
        <w:rPr>
          <w:rFonts w:ascii="Times New Roman" w:eastAsia="Times New Roman" w:hAnsi="Times New Roman" w:cs="Times New Roman"/>
          <w:sz w:val="14"/>
          <w:szCs w:val="14"/>
          <w:lang w:eastAsia="en-US"/>
        </w:rPr>
        <w:t xml:space="preserve">                          </w:t>
      </w:r>
    </w:p>
    <w:tbl>
      <w:tblPr>
        <w:tblW w:w="9243" w:type="dxa"/>
        <w:tblInd w:w="170" w:type="dxa"/>
        <w:tblLayout w:type="fixed"/>
        <w:tblCellMar>
          <w:left w:w="28" w:type="dxa"/>
          <w:right w:w="28" w:type="dxa"/>
        </w:tblCellMar>
        <w:tblLook w:val="04A0" w:firstRow="1" w:lastRow="0" w:firstColumn="1" w:lastColumn="0" w:noHBand="0" w:noVBand="1"/>
      </w:tblPr>
      <w:tblGrid>
        <w:gridCol w:w="992"/>
        <w:gridCol w:w="794"/>
        <w:gridCol w:w="170"/>
        <w:gridCol w:w="794"/>
        <w:gridCol w:w="170"/>
        <w:gridCol w:w="1418"/>
        <w:gridCol w:w="1332"/>
        <w:gridCol w:w="851"/>
        <w:gridCol w:w="170"/>
        <w:gridCol w:w="794"/>
        <w:gridCol w:w="284"/>
        <w:gridCol w:w="1474"/>
      </w:tblGrid>
      <w:tr w:rsidR="007009D6" w:rsidRPr="007009D6" w:rsidTr="00F41548">
        <w:tc>
          <w:tcPr>
            <w:tcW w:w="992" w:type="dxa"/>
            <w:vAlign w:val="bottom"/>
            <w:hideMark/>
          </w:tcPr>
          <w:p w:rsidR="007009D6" w:rsidRPr="007009D6" w:rsidRDefault="007009D6" w:rsidP="007009D6">
            <w:pPr>
              <w:tabs>
                <w:tab w:val="left" w:pos="-1985"/>
              </w:tabs>
              <w:rPr>
                <w:rFonts w:ascii="Times New Roman" w:hAnsi="Times New Roman" w:cs="Times New Roman"/>
                <w:b/>
                <w:bCs/>
                <w:sz w:val="14"/>
                <w:szCs w:val="14"/>
              </w:rPr>
            </w:pPr>
          </w:p>
          <w:p w:rsidR="007009D6" w:rsidRPr="007009D6" w:rsidRDefault="007009D6" w:rsidP="007009D6">
            <w:pPr>
              <w:tabs>
                <w:tab w:val="left" w:pos="-1985"/>
              </w:tabs>
              <w:rPr>
                <w:rFonts w:ascii="Times New Roman" w:hAnsi="Times New Roman" w:cs="Times New Roman"/>
                <w:b/>
                <w:bCs/>
                <w:sz w:val="14"/>
                <w:szCs w:val="14"/>
              </w:rPr>
            </w:pPr>
            <w:r w:rsidRPr="007009D6">
              <w:rPr>
                <w:rFonts w:ascii="Times New Roman" w:hAnsi="Times New Roman" w:cs="Times New Roman"/>
                <w:b/>
                <w:bCs/>
                <w:sz w:val="14"/>
                <w:szCs w:val="14"/>
              </w:rPr>
              <w:t>Отпустил</w:t>
            </w:r>
          </w:p>
        </w:tc>
        <w:tc>
          <w:tcPr>
            <w:tcW w:w="794" w:type="dxa"/>
            <w:tcBorders>
              <w:top w:val="nil"/>
              <w:left w:val="nil"/>
              <w:bottom w:val="single" w:sz="4" w:space="0" w:color="auto"/>
              <w:right w:val="nil"/>
            </w:tcBorders>
            <w:vAlign w:val="bottom"/>
            <w:hideMark/>
          </w:tcPr>
          <w:p w:rsidR="007009D6" w:rsidRPr="007009D6" w:rsidRDefault="007009D6" w:rsidP="007009D6">
            <w:pPr>
              <w:tabs>
                <w:tab w:val="left" w:pos="-1985"/>
              </w:tabs>
              <w:rPr>
                <w:rFonts w:ascii="Times New Roman" w:hAnsi="Times New Roman" w:cs="Times New Roman"/>
                <w:sz w:val="14"/>
                <w:szCs w:val="14"/>
              </w:rPr>
            </w:pPr>
            <w:proofErr w:type="spellStart"/>
            <w:r w:rsidRPr="007009D6">
              <w:rPr>
                <w:rFonts w:ascii="Times New Roman" w:hAnsi="Times New Roman" w:cs="Times New Roman"/>
                <w:sz w:val="14"/>
                <w:szCs w:val="14"/>
              </w:rPr>
              <w:t>Зав</w:t>
            </w:r>
            <w:proofErr w:type="gramStart"/>
            <w:r w:rsidRPr="007009D6">
              <w:rPr>
                <w:rFonts w:ascii="Times New Roman" w:hAnsi="Times New Roman" w:cs="Times New Roman"/>
                <w:sz w:val="14"/>
                <w:szCs w:val="14"/>
              </w:rPr>
              <w:t>.а</w:t>
            </w:r>
            <w:proofErr w:type="gramEnd"/>
            <w:r w:rsidRPr="007009D6">
              <w:rPr>
                <w:rFonts w:ascii="Times New Roman" w:hAnsi="Times New Roman" w:cs="Times New Roman"/>
                <w:sz w:val="14"/>
                <w:szCs w:val="14"/>
              </w:rPr>
              <w:t>птеки</w:t>
            </w:r>
            <w:proofErr w:type="spellEnd"/>
          </w:p>
        </w:tc>
        <w:tc>
          <w:tcPr>
            <w:tcW w:w="170" w:type="dxa"/>
            <w:vAlign w:val="bottom"/>
          </w:tcPr>
          <w:p w:rsidR="007009D6" w:rsidRPr="007009D6" w:rsidRDefault="007009D6" w:rsidP="007009D6">
            <w:pPr>
              <w:tabs>
                <w:tab w:val="left" w:pos="-1985"/>
              </w:tabs>
              <w:jc w:val="center"/>
              <w:rPr>
                <w:rFonts w:ascii="Times New Roman" w:hAnsi="Times New Roman" w:cs="Times New Roman"/>
                <w:sz w:val="14"/>
                <w:szCs w:val="14"/>
              </w:rPr>
            </w:pPr>
          </w:p>
        </w:tc>
        <w:tc>
          <w:tcPr>
            <w:tcW w:w="794" w:type="dxa"/>
            <w:tcBorders>
              <w:top w:val="nil"/>
              <w:left w:val="nil"/>
              <w:bottom w:val="single" w:sz="4" w:space="0" w:color="auto"/>
              <w:right w:val="nil"/>
            </w:tcBorders>
            <w:vAlign w:val="bottom"/>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noProof/>
                <w:sz w:val="14"/>
                <w:szCs w:val="14"/>
              </w:rPr>
              <w:drawing>
                <wp:inline distT="0" distB="0" distL="0" distR="0" wp14:anchorId="1F29C209" wp14:editId="20058D31">
                  <wp:extent cx="569346" cy="413468"/>
                  <wp:effectExtent l="19050" t="0" r="2154" b="0"/>
                  <wp:docPr id="72" name="Рисунок 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2" cstate="print"/>
                          <a:srcRect/>
                          <a:stretch>
                            <a:fillRect/>
                          </a:stretch>
                        </pic:blipFill>
                        <pic:spPr bwMode="auto">
                          <a:xfrm>
                            <a:off x="0" y="0"/>
                            <a:ext cx="568357" cy="412750"/>
                          </a:xfrm>
                          <a:prstGeom prst="rect">
                            <a:avLst/>
                          </a:prstGeom>
                          <a:noFill/>
                        </pic:spPr>
                      </pic:pic>
                    </a:graphicData>
                  </a:graphic>
                </wp:inline>
              </w:drawing>
            </w:r>
          </w:p>
        </w:tc>
        <w:tc>
          <w:tcPr>
            <w:tcW w:w="170" w:type="dxa"/>
            <w:vAlign w:val="bottom"/>
          </w:tcPr>
          <w:p w:rsidR="007009D6" w:rsidRPr="007009D6" w:rsidRDefault="007009D6" w:rsidP="007009D6">
            <w:pPr>
              <w:tabs>
                <w:tab w:val="left" w:pos="-1985"/>
              </w:tabs>
              <w:jc w:val="center"/>
              <w:rPr>
                <w:rFonts w:ascii="Times New Roman" w:hAnsi="Times New Roman" w:cs="Times New Roman"/>
                <w:sz w:val="14"/>
                <w:szCs w:val="14"/>
              </w:rPr>
            </w:pPr>
          </w:p>
        </w:tc>
        <w:tc>
          <w:tcPr>
            <w:tcW w:w="1418" w:type="dxa"/>
            <w:tcBorders>
              <w:top w:val="nil"/>
              <w:left w:val="nil"/>
              <w:bottom w:val="single" w:sz="4" w:space="0" w:color="auto"/>
              <w:right w:val="nil"/>
            </w:tcBorders>
            <w:vAlign w:val="bottom"/>
            <w:hideMark/>
          </w:tcPr>
          <w:p w:rsidR="007009D6" w:rsidRPr="007009D6" w:rsidRDefault="007009D6" w:rsidP="007009D6">
            <w:pPr>
              <w:tabs>
                <w:tab w:val="left" w:pos="-1985"/>
              </w:tabs>
              <w:rPr>
                <w:rFonts w:ascii="Times New Roman" w:hAnsi="Times New Roman" w:cs="Times New Roman"/>
                <w:sz w:val="14"/>
                <w:szCs w:val="14"/>
              </w:rPr>
            </w:pPr>
            <w:r w:rsidRPr="007009D6">
              <w:rPr>
                <w:rFonts w:ascii="Times New Roman" w:hAnsi="Times New Roman" w:cs="Times New Roman"/>
                <w:sz w:val="14"/>
                <w:szCs w:val="14"/>
              </w:rPr>
              <w:t>Лозневая А.Д.</w:t>
            </w:r>
          </w:p>
        </w:tc>
        <w:tc>
          <w:tcPr>
            <w:tcW w:w="1332" w:type="dxa"/>
            <w:vAlign w:val="bottom"/>
            <w:hideMark/>
          </w:tcPr>
          <w:p w:rsidR="007009D6" w:rsidRPr="007009D6" w:rsidRDefault="007009D6" w:rsidP="007009D6">
            <w:pPr>
              <w:keepNext/>
              <w:tabs>
                <w:tab w:val="left" w:pos="576"/>
                <w:tab w:val="left" w:pos="708"/>
              </w:tabs>
              <w:suppressAutoHyphens/>
              <w:spacing w:after="0"/>
              <w:ind w:firstLine="567"/>
              <w:jc w:val="both"/>
              <w:outlineLvl w:val="1"/>
              <w:rPr>
                <w:rFonts w:ascii="Times New Roman" w:hAnsi="Times New Roman" w:cs="Times New Roman"/>
                <w:b/>
                <w:bCs/>
                <w:iCs/>
                <w:sz w:val="14"/>
                <w:szCs w:val="14"/>
              </w:rPr>
            </w:pPr>
            <w:bookmarkStart w:id="49" w:name="_Toc44321926"/>
            <w:bookmarkStart w:id="50" w:name="_Toc44322028"/>
            <w:bookmarkStart w:id="51" w:name="_Toc44324794"/>
            <w:bookmarkStart w:id="52" w:name="_Toc75726514"/>
            <w:bookmarkStart w:id="53" w:name="_Toc75730721"/>
            <w:r w:rsidRPr="007009D6">
              <w:rPr>
                <w:rFonts w:ascii="Times New Roman" w:hAnsi="Times New Roman" w:cs="Times New Roman"/>
                <w:b/>
                <w:bCs/>
                <w:iCs/>
                <w:sz w:val="14"/>
                <w:szCs w:val="14"/>
              </w:rPr>
              <w:t>Получил</w:t>
            </w:r>
            <w:bookmarkEnd w:id="49"/>
            <w:bookmarkEnd w:id="50"/>
            <w:bookmarkEnd w:id="51"/>
            <w:bookmarkEnd w:id="52"/>
            <w:bookmarkEnd w:id="53"/>
          </w:p>
        </w:tc>
        <w:tc>
          <w:tcPr>
            <w:tcW w:w="851" w:type="dxa"/>
            <w:tcBorders>
              <w:top w:val="nil"/>
              <w:left w:val="nil"/>
              <w:bottom w:val="single" w:sz="4" w:space="0" w:color="auto"/>
              <w:right w:val="nil"/>
            </w:tcBorders>
            <w:vAlign w:val="bottom"/>
            <w:hideMark/>
          </w:tcPr>
          <w:p w:rsidR="007009D6" w:rsidRPr="007009D6" w:rsidRDefault="007009D6" w:rsidP="007009D6">
            <w:pPr>
              <w:tabs>
                <w:tab w:val="left" w:pos="-1985"/>
              </w:tabs>
              <w:rPr>
                <w:rFonts w:ascii="Times New Roman" w:hAnsi="Times New Roman" w:cs="Times New Roman"/>
                <w:sz w:val="14"/>
                <w:szCs w:val="14"/>
              </w:rPr>
            </w:pPr>
            <w:proofErr w:type="spellStart"/>
            <w:r w:rsidRPr="007009D6">
              <w:rPr>
                <w:rFonts w:ascii="Times New Roman" w:hAnsi="Times New Roman" w:cs="Times New Roman"/>
                <w:sz w:val="14"/>
                <w:szCs w:val="14"/>
              </w:rPr>
              <w:t>Мед</w:t>
            </w:r>
            <w:proofErr w:type="gramStart"/>
            <w:r w:rsidRPr="007009D6">
              <w:rPr>
                <w:rFonts w:ascii="Times New Roman" w:hAnsi="Times New Roman" w:cs="Times New Roman"/>
                <w:sz w:val="14"/>
                <w:szCs w:val="14"/>
              </w:rPr>
              <w:t>.с</w:t>
            </w:r>
            <w:proofErr w:type="gramEnd"/>
            <w:r w:rsidRPr="007009D6">
              <w:rPr>
                <w:rFonts w:ascii="Times New Roman" w:hAnsi="Times New Roman" w:cs="Times New Roman"/>
                <w:sz w:val="14"/>
                <w:szCs w:val="14"/>
              </w:rPr>
              <w:t>естра</w:t>
            </w:r>
            <w:proofErr w:type="spellEnd"/>
          </w:p>
        </w:tc>
        <w:tc>
          <w:tcPr>
            <w:tcW w:w="170" w:type="dxa"/>
            <w:vAlign w:val="bottom"/>
          </w:tcPr>
          <w:p w:rsidR="007009D6" w:rsidRPr="007009D6" w:rsidRDefault="007009D6" w:rsidP="007009D6">
            <w:pPr>
              <w:tabs>
                <w:tab w:val="left" w:pos="-1985"/>
              </w:tabs>
              <w:jc w:val="center"/>
              <w:rPr>
                <w:rFonts w:ascii="Times New Roman" w:hAnsi="Times New Roman" w:cs="Times New Roman"/>
                <w:sz w:val="14"/>
                <w:szCs w:val="14"/>
              </w:rPr>
            </w:pPr>
          </w:p>
        </w:tc>
        <w:tc>
          <w:tcPr>
            <w:tcW w:w="794" w:type="dxa"/>
            <w:tcBorders>
              <w:top w:val="nil"/>
              <w:left w:val="nil"/>
              <w:bottom w:val="single" w:sz="4" w:space="0" w:color="auto"/>
              <w:right w:val="nil"/>
            </w:tcBorders>
            <w:vAlign w:val="bottom"/>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noProof/>
                <w:sz w:val="14"/>
                <w:szCs w:val="14"/>
              </w:rPr>
              <w:drawing>
                <wp:inline distT="0" distB="0" distL="0" distR="0" wp14:anchorId="0E474FE5" wp14:editId="60D0C5E7">
                  <wp:extent cx="434550" cy="352857"/>
                  <wp:effectExtent l="19050" t="0" r="3600" b="0"/>
                  <wp:docPr id="73" name="Рисунок 6" descr="https://avatars.mds.yandex.net/get-pdb/1636338/086af91b-1766-419a-b20f-cdd7f09db0f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636338/086af91b-1766-419a-b20f-cdd7f09db0fd/s1200?webp=false"/>
                          <pic:cNvPicPr>
                            <a:picLocks noChangeAspect="1" noChangeArrowheads="1"/>
                          </pic:cNvPicPr>
                        </pic:nvPicPr>
                        <pic:blipFill>
                          <a:blip r:embed="rId23" cstate="print"/>
                          <a:srcRect/>
                          <a:stretch>
                            <a:fillRect/>
                          </a:stretch>
                        </pic:blipFill>
                        <pic:spPr bwMode="auto">
                          <a:xfrm>
                            <a:off x="0" y="0"/>
                            <a:ext cx="434581" cy="352882"/>
                          </a:xfrm>
                          <a:prstGeom prst="rect">
                            <a:avLst/>
                          </a:prstGeom>
                          <a:noFill/>
                          <a:ln w="9525">
                            <a:noFill/>
                            <a:miter lim="800000"/>
                            <a:headEnd/>
                            <a:tailEnd/>
                          </a:ln>
                        </pic:spPr>
                      </pic:pic>
                    </a:graphicData>
                  </a:graphic>
                </wp:inline>
              </w:drawing>
            </w:r>
          </w:p>
        </w:tc>
        <w:tc>
          <w:tcPr>
            <w:tcW w:w="284" w:type="dxa"/>
            <w:vAlign w:val="bottom"/>
          </w:tcPr>
          <w:p w:rsidR="007009D6" w:rsidRPr="007009D6" w:rsidRDefault="007009D6" w:rsidP="007009D6">
            <w:pPr>
              <w:tabs>
                <w:tab w:val="left" w:pos="-1985"/>
              </w:tabs>
              <w:jc w:val="center"/>
              <w:rPr>
                <w:rFonts w:ascii="Times New Roman" w:hAnsi="Times New Roman" w:cs="Times New Roman"/>
                <w:sz w:val="14"/>
                <w:szCs w:val="14"/>
              </w:rPr>
            </w:pPr>
          </w:p>
        </w:tc>
        <w:tc>
          <w:tcPr>
            <w:tcW w:w="1474" w:type="dxa"/>
            <w:tcBorders>
              <w:top w:val="nil"/>
              <w:left w:val="nil"/>
              <w:bottom w:val="single" w:sz="4" w:space="0" w:color="auto"/>
              <w:right w:val="nil"/>
            </w:tcBorders>
            <w:vAlign w:val="bottom"/>
            <w:hideMark/>
          </w:tcPr>
          <w:p w:rsidR="007009D6" w:rsidRPr="007009D6" w:rsidRDefault="007009D6" w:rsidP="007009D6">
            <w:pPr>
              <w:tabs>
                <w:tab w:val="left" w:pos="-1985"/>
              </w:tabs>
              <w:rPr>
                <w:rFonts w:ascii="Times New Roman" w:hAnsi="Times New Roman" w:cs="Times New Roman"/>
                <w:sz w:val="14"/>
                <w:szCs w:val="14"/>
              </w:rPr>
            </w:pPr>
            <w:r w:rsidRPr="007009D6">
              <w:rPr>
                <w:rFonts w:ascii="Times New Roman" w:hAnsi="Times New Roman" w:cs="Times New Roman"/>
                <w:sz w:val="14"/>
                <w:szCs w:val="14"/>
              </w:rPr>
              <w:t>Иванова Т.С.</w:t>
            </w:r>
          </w:p>
        </w:tc>
      </w:tr>
      <w:tr w:rsidR="007009D6" w:rsidRPr="007009D6" w:rsidTr="00F41548">
        <w:tc>
          <w:tcPr>
            <w:tcW w:w="992" w:type="dxa"/>
          </w:tcPr>
          <w:p w:rsidR="007009D6" w:rsidRPr="007009D6" w:rsidRDefault="007009D6" w:rsidP="007009D6">
            <w:pPr>
              <w:tabs>
                <w:tab w:val="left" w:pos="-1985"/>
              </w:tabs>
              <w:rPr>
                <w:rFonts w:ascii="Times New Roman" w:hAnsi="Times New Roman" w:cs="Times New Roman"/>
                <w:sz w:val="14"/>
                <w:szCs w:val="14"/>
              </w:rPr>
            </w:pPr>
          </w:p>
        </w:tc>
        <w:tc>
          <w:tcPr>
            <w:tcW w:w="794"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(должность)</w:t>
            </w:r>
          </w:p>
        </w:tc>
        <w:tc>
          <w:tcPr>
            <w:tcW w:w="170" w:type="dxa"/>
          </w:tcPr>
          <w:p w:rsidR="007009D6" w:rsidRPr="007009D6" w:rsidRDefault="007009D6" w:rsidP="007009D6">
            <w:pPr>
              <w:tabs>
                <w:tab w:val="left" w:pos="-1985"/>
              </w:tabs>
              <w:jc w:val="center"/>
              <w:rPr>
                <w:rFonts w:ascii="Times New Roman" w:hAnsi="Times New Roman" w:cs="Times New Roman"/>
                <w:sz w:val="14"/>
                <w:szCs w:val="14"/>
              </w:rPr>
            </w:pPr>
          </w:p>
        </w:tc>
        <w:tc>
          <w:tcPr>
            <w:tcW w:w="794"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(подпись)</w:t>
            </w:r>
          </w:p>
        </w:tc>
        <w:tc>
          <w:tcPr>
            <w:tcW w:w="170" w:type="dxa"/>
          </w:tcPr>
          <w:p w:rsidR="007009D6" w:rsidRPr="007009D6" w:rsidRDefault="007009D6" w:rsidP="007009D6">
            <w:pPr>
              <w:tabs>
                <w:tab w:val="left" w:pos="-1985"/>
              </w:tabs>
              <w:jc w:val="center"/>
              <w:rPr>
                <w:rFonts w:ascii="Times New Roman" w:hAnsi="Times New Roman" w:cs="Times New Roman"/>
                <w:sz w:val="14"/>
                <w:szCs w:val="14"/>
              </w:rPr>
            </w:pPr>
          </w:p>
        </w:tc>
        <w:tc>
          <w:tcPr>
            <w:tcW w:w="1418"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(расшифровка подписи)</w:t>
            </w:r>
          </w:p>
        </w:tc>
        <w:tc>
          <w:tcPr>
            <w:tcW w:w="1332" w:type="dxa"/>
          </w:tcPr>
          <w:p w:rsidR="007009D6" w:rsidRPr="007009D6" w:rsidRDefault="007009D6" w:rsidP="007009D6">
            <w:pPr>
              <w:tabs>
                <w:tab w:val="left" w:pos="-1985"/>
              </w:tabs>
              <w:jc w:val="center"/>
              <w:rPr>
                <w:rFonts w:ascii="Times New Roman" w:hAnsi="Times New Roman" w:cs="Times New Roman"/>
                <w:sz w:val="14"/>
                <w:szCs w:val="14"/>
              </w:rPr>
            </w:pPr>
          </w:p>
        </w:tc>
        <w:tc>
          <w:tcPr>
            <w:tcW w:w="851"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(должность)</w:t>
            </w:r>
          </w:p>
        </w:tc>
        <w:tc>
          <w:tcPr>
            <w:tcW w:w="170" w:type="dxa"/>
          </w:tcPr>
          <w:p w:rsidR="007009D6" w:rsidRPr="007009D6" w:rsidRDefault="007009D6" w:rsidP="007009D6">
            <w:pPr>
              <w:tabs>
                <w:tab w:val="left" w:pos="-1985"/>
              </w:tabs>
              <w:jc w:val="center"/>
              <w:rPr>
                <w:rFonts w:ascii="Times New Roman" w:hAnsi="Times New Roman" w:cs="Times New Roman"/>
                <w:sz w:val="14"/>
                <w:szCs w:val="14"/>
              </w:rPr>
            </w:pPr>
          </w:p>
        </w:tc>
        <w:tc>
          <w:tcPr>
            <w:tcW w:w="794"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(подпись)</w:t>
            </w:r>
          </w:p>
        </w:tc>
        <w:tc>
          <w:tcPr>
            <w:tcW w:w="284" w:type="dxa"/>
          </w:tcPr>
          <w:p w:rsidR="007009D6" w:rsidRPr="007009D6" w:rsidRDefault="007009D6" w:rsidP="007009D6">
            <w:pPr>
              <w:tabs>
                <w:tab w:val="left" w:pos="-1985"/>
              </w:tabs>
              <w:jc w:val="center"/>
              <w:rPr>
                <w:rFonts w:ascii="Times New Roman" w:hAnsi="Times New Roman" w:cs="Times New Roman"/>
                <w:sz w:val="14"/>
                <w:szCs w:val="14"/>
              </w:rPr>
            </w:pPr>
          </w:p>
        </w:tc>
        <w:tc>
          <w:tcPr>
            <w:tcW w:w="1474" w:type="dxa"/>
            <w:hideMark/>
          </w:tcPr>
          <w:p w:rsidR="007009D6" w:rsidRPr="007009D6" w:rsidRDefault="007009D6" w:rsidP="007009D6">
            <w:pPr>
              <w:tabs>
                <w:tab w:val="left" w:pos="-1985"/>
              </w:tabs>
              <w:jc w:val="center"/>
              <w:rPr>
                <w:rFonts w:ascii="Times New Roman" w:hAnsi="Times New Roman" w:cs="Times New Roman"/>
                <w:sz w:val="14"/>
                <w:szCs w:val="14"/>
              </w:rPr>
            </w:pPr>
            <w:r w:rsidRPr="007009D6">
              <w:rPr>
                <w:rFonts w:ascii="Times New Roman" w:hAnsi="Times New Roman" w:cs="Times New Roman"/>
                <w:sz w:val="14"/>
                <w:szCs w:val="14"/>
              </w:rPr>
              <w:t>(расшифровка подписи)</w:t>
            </w:r>
          </w:p>
        </w:tc>
      </w:tr>
    </w:tbl>
    <w:p w:rsidR="007009D6" w:rsidRPr="007009D6" w:rsidRDefault="007009D6" w:rsidP="007009D6">
      <w:pPr>
        <w:rPr>
          <w:rFonts w:ascii="Times New Roman" w:hAnsi="Times New Roman" w:cs="Times New Roman"/>
        </w:rPr>
      </w:pPr>
    </w:p>
    <w:p w:rsidR="00B13E9A" w:rsidRPr="00A00B68" w:rsidRDefault="00A95830" w:rsidP="00A00B68">
      <w:pPr>
        <w:rPr>
          <w:rFonts w:ascii="Times New Roman" w:hAnsi="Times New Roman" w:cs="Times New Roman"/>
          <w:sz w:val="24"/>
        </w:rPr>
      </w:pPr>
      <w:r w:rsidRPr="00530924">
        <w:rPr>
          <w:rFonts w:ascii="Times New Roman" w:eastAsia="Times New Roman" w:hAnsi="Times New Roman" w:cs="Times New Roman"/>
          <w:sz w:val="28"/>
          <w:szCs w:val="28"/>
          <w:highlight w:val="red"/>
        </w:rPr>
        <w:br w:type="page"/>
      </w:r>
    </w:p>
    <w:p w:rsidR="00671C8A" w:rsidRPr="00530924" w:rsidRDefault="00671C8A" w:rsidP="00045B51">
      <w:pPr>
        <w:pStyle w:val="a0"/>
        <w:spacing w:after="0" w:line="100" w:lineRule="atLeast"/>
        <w:ind w:right="-1"/>
        <w:jc w:val="both"/>
        <w:outlineLvl w:val="0"/>
        <w:rPr>
          <w:rFonts w:ascii="Times New Roman" w:hAnsi="Times New Roman" w:cs="Times New Roman"/>
          <w:color w:val="auto"/>
        </w:rPr>
      </w:pPr>
      <w:bookmarkStart w:id="54" w:name="_Toc75730722"/>
      <w:bookmarkStart w:id="55" w:name="_Toc75378882"/>
      <w:r w:rsidRPr="00530924">
        <w:rPr>
          <w:rFonts w:ascii="Times New Roman" w:hAnsi="Times New Roman" w:cs="Times New Roman"/>
          <w:b/>
          <w:color w:val="auto"/>
          <w:sz w:val="28"/>
          <w:szCs w:val="28"/>
        </w:rPr>
        <w:lastRenderedPageBreak/>
        <w:t>Тема 2.Организация бесплатного и льготного отпуска лекарственных препаратов</w:t>
      </w:r>
      <w:bookmarkEnd w:id="54"/>
      <w:r w:rsidRPr="00530924">
        <w:rPr>
          <w:rFonts w:ascii="Times New Roman" w:hAnsi="Times New Roman" w:cs="Times New Roman"/>
          <w:b/>
          <w:color w:val="auto"/>
          <w:sz w:val="28"/>
          <w:szCs w:val="28"/>
        </w:rPr>
        <w:t xml:space="preserve"> </w:t>
      </w:r>
      <w:bookmarkEnd w:id="55"/>
    </w:p>
    <w:p w:rsidR="00671C8A" w:rsidRPr="00530924" w:rsidRDefault="00671C8A" w:rsidP="007A37BB">
      <w:pPr>
        <w:pStyle w:val="Style10"/>
        <w:spacing w:line="360" w:lineRule="auto"/>
        <w:ind w:left="0" w:right="144" w:firstLine="709"/>
        <w:jc w:val="both"/>
        <w:rPr>
          <w:color w:val="auto"/>
        </w:rPr>
      </w:pPr>
      <w:r w:rsidRPr="00530924">
        <w:rPr>
          <w:b/>
          <w:color w:val="auto"/>
          <w:sz w:val="28"/>
          <w:szCs w:val="28"/>
        </w:rPr>
        <w:t>Виды работ:</w:t>
      </w:r>
      <w:r w:rsidR="00AE28DD" w:rsidRPr="00530924">
        <w:rPr>
          <w:b/>
          <w:color w:val="auto"/>
          <w:sz w:val="28"/>
          <w:szCs w:val="28"/>
        </w:rPr>
        <w:t xml:space="preserve"> </w:t>
      </w:r>
      <w:r w:rsidRPr="00530924">
        <w:rPr>
          <w:color w:val="auto"/>
          <w:sz w:val="28"/>
          <w:szCs w:val="28"/>
        </w:rPr>
        <w:t>ознакомиться с организацией рабочего места по бесплатному и льготному отпуску</w:t>
      </w:r>
      <w:r w:rsidRPr="00530924">
        <w:rPr>
          <w:b/>
          <w:color w:val="auto"/>
          <w:sz w:val="28"/>
          <w:szCs w:val="28"/>
        </w:rPr>
        <w:t xml:space="preserve">. </w:t>
      </w:r>
    </w:p>
    <w:p w:rsidR="00671C8A" w:rsidRPr="00530924" w:rsidRDefault="00671C8A" w:rsidP="007A37BB">
      <w:pPr>
        <w:pStyle w:val="Style10"/>
        <w:spacing w:line="360" w:lineRule="auto"/>
        <w:ind w:left="0" w:right="144" w:firstLine="709"/>
        <w:jc w:val="both"/>
        <w:rPr>
          <w:color w:val="auto"/>
        </w:rPr>
      </w:pPr>
      <w:r w:rsidRPr="00530924">
        <w:rPr>
          <w:color w:val="auto"/>
          <w:sz w:val="28"/>
          <w:szCs w:val="28"/>
        </w:rPr>
        <w:t>Проводить фармацевтическую экспертизу рецептов на лекарственные препараты гражданам, имеющим право на бесплатное получение препаратов или получение лекарственных препаратов со скидкой.</w:t>
      </w:r>
    </w:p>
    <w:p w:rsidR="00671C8A" w:rsidRPr="00530924" w:rsidRDefault="00671C8A" w:rsidP="007A37BB">
      <w:pPr>
        <w:tabs>
          <w:tab w:val="left" w:pos="300"/>
          <w:tab w:val="left" w:pos="708"/>
          <w:tab w:val="left" w:pos="768"/>
          <w:tab w:val="left" w:pos="828"/>
          <w:tab w:val="left" w:pos="888"/>
          <w:tab w:val="left" w:pos="948"/>
          <w:tab w:val="left" w:pos="1008"/>
        </w:tabs>
        <w:suppressAutoHyphens/>
        <w:spacing w:after="0" w:line="360" w:lineRule="auto"/>
        <w:ind w:left="60" w:firstLine="709"/>
        <w:jc w:val="both"/>
        <w:rPr>
          <w:rFonts w:ascii="Times New Roman" w:eastAsia="SimSun" w:hAnsi="Times New Roman" w:cs="Times New Roman"/>
          <w:b/>
          <w:lang w:eastAsia="en-US"/>
        </w:rPr>
      </w:pPr>
      <w:r w:rsidRPr="00530924">
        <w:rPr>
          <w:rFonts w:ascii="Times New Roman" w:eastAsia="SimSun" w:hAnsi="Times New Roman" w:cs="Times New Roman"/>
          <w:b/>
          <w:sz w:val="28"/>
          <w:szCs w:val="28"/>
          <w:lang w:eastAsia="en-US"/>
        </w:rPr>
        <w:t>Нормативные документы для изучения:</w:t>
      </w:r>
    </w:p>
    <w:p w:rsidR="00671C8A" w:rsidRPr="00530924" w:rsidRDefault="00671C8A" w:rsidP="007A37BB">
      <w:pPr>
        <w:pStyle w:val="a0"/>
        <w:tabs>
          <w:tab w:val="left" w:pos="75"/>
        </w:tabs>
        <w:spacing w:after="0" w:line="360" w:lineRule="auto"/>
        <w:ind w:right="15" w:firstLine="709"/>
        <w:jc w:val="both"/>
        <w:rPr>
          <w:rFonts w:ascii="Times New Roman" w:hAnsi="Times New Roman" w:cs="Times New Roman"/>
          <w:color w:val="auto"/>
        </w:rPr>
      </w:pPr>
      <w:r w:rsidRPr="00530924">
        <w:rPr>
          <w:rFonts w:ascii="Times New Roman" w:hAnsi="Times New Roman" w:cs="Times New Roman"/>
          <w:color w:val="auto"/>
          <w:sz w:val="28"/>
          <w:szCs w:val="28"/>
        </w:rPr>
        <w:t>1.Федеральный закон от 17.07. 1999 г. N 178-ФЗ "О государственной социальной помощи".</w:t>
      </w:r>
    </w:p>
    <w:p w:rsidR="00671C8A" w:rsidRPr="00530924" w:rsidRDefault="00671C8A" w:rsidP="007A37BB">
      <w:pPr>
        <w:pStyle w:val="a0"/>
        <w:tabs>
          <w:tab w:val="left" w:pos="75"/>
        </w:tabs>
        <w:spacing w:after="0" w:line="360" w:lineRule="auto"/>
        <w:ind w:right="45" w:firstLine="709"/>
        <w:jc w:val="both"/>
        <w:rPr>
          <w:rFonts w:ascii="Times New Roman" w:hAnsi="Times New Roman" w:cs="Times New Roman"/>
          <w:color w:val="auto"/>
        </w:rPr>
      </w:pPr>
      <w:r w:rsidRPr="00530924">
        <w:rPr>
          <w:rFonts w:ascii="Times New Roman" w:hAnsi="Times New Roman" w:cs="Times New Roman"/>
          <w:color w:val="auto"/>
          <w:sz w:val="28"/>
          <w:szCs w:val="28"/>
        </w:rPr>
        <w:t>2.Постановление Правительства РФ от 30.07. 1994 г. N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rsidR="00671C8A" w:rsidRPr="00530924" w:rsidRDefault="00671C8A" w:rsidP="007A37BB">
      <w:pPr>
        <w:pStyle w:val="a0"/>
        <w:tabs>
          <w:tab w:val="left" w:pos="75"/>
        </w:tabs>
        <w:spacing w:after="0" w:line="360" w:lineRule="auto"/>
        <w:ind w:right="1512" w:firstLine="709"/>
        <w:jc w:val="both"/>
        <w:rPr>
          <w:rFonts w:ascii="Times New Roman" w:hAnsi="Times New Roman" w:cs="Times New Roman"/>
          <w:color w:val="auto"/>
        </w:rPr>
      </w:pPr>
      <w:r w:rsidRPr="00530924">
        <w:rPr>
          <w:rFonts w:ascii="Times New Roman" w:eastAsia="Arial" w:hAnsi="Times New Roman" w:cs="Times New Roman"/>
          <w:color w:val="auto"/>
          <w:sz w:val="28"/>
          <w:szCs w:val="28"/>
        </w:rPr>
        <w:t>3.Федеральная программа «7 нозологий».</w:t>
      </w:r>
    </w:p>
    <w:p w:rsidR="00671C8A" w:rsidRPr="00530924" w:rsidRDefault="00671C8A" w:rsidP="007A37BB">
      <w:pPr>
        <w:pStyle w:val="a0"/>
        <w:tabs>
          <w:tab w:val="left" w:pos="75"/>
        </w:tabs>
        <w:spacing w:after="0" w:line="360" w:lineRule="auto"/>
        <w:ind w:right="-30" w:firstLine="709"/>
        <w:jc w:val="both"/>
        <w:rPr>
          <w:rFonts w:ascii="Times New Roman" w:hAnsi="Times New Roman" w:cs="Times New Roman"/>
          <w:color w:val="auto"/>
        </w:rPr>
      </w:pPr>
      <w:r w:rsidRPr="00530924">
        <w:rPr>
          <w:rStyle w:val="-"/>
          <w:rFonts w:ascii="Times New Roman" w:eastAsia="Arial" w:hAnsi="Times New Roman"/>
          <w:color w:val="auto"/>
          <w:sz w:val="28"/>
          <w:szCs w:val="28"/>
          <w:u w:val="none"/>
        </w:rPr>
        <w:t>4.Приказ Минздрава России №  от 20.12.2012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671C8A" w:rsidRPr="00530924" w:rsidRDefault="00671C8A" w:rsidP="007A37BB">
      <w:pPr>
        <w:pStyle w:val="a0"/>
        <w:tabs>
          <w:tab w:val="left" w:pos="75"/>
        </w:tabs>
        <w:spacing w:after="0" w:line="360" w:lineRule="auto"/>
        <w:ind w:right="1512" w:firstLine="709"/>
        <w:jc w:val="both"/>
        <w:rPr>
          <w:rFonts w:ascii="Times New Roman" w:hAnsi="Times New Roman" w:cs="Times New Roman"/>
          <w:color w:val="auto"/>
        </w:rPr>
      </w:pPr>
    </w:p>
    <w:p w:rsidR="00671C8A" w:rsidRPr="00530924" w:rsidRDefault="00671C8A" w:rsidP="007A37BB">
      <w:pPr>
        <w:pStyle w:val="a0"/>
        <w:spacing w:after="0" w:line="360" w:lineRule="auto"/>
        <w:ind w:right="-45" w:firstLine="709"/>
        <w:jc w:val="both"/>
        <w:outlineLvl w:val="1"/>
        <w:rPr>
          <w:rFonts w:ascii="Times New Roman" w:hAnsi="Times New Roman" w:cs="Times New Roman"/>
          <w:b/>
          <w:color w:val="auto"/>
        </w:rPr>
      </w:pPr>
      <w:bookmarkStart w:id="56" w:name="_Toc75378883"/>
      <w:bookmarkStart w:id="57" w:name="_Toc75726516"/>
      <w:bookmarkStart w:id="58" w:name="_Toc75730723"/>
      <w:r w:rsidRPr="00530924">
        <w:rPr>
          <w:rFonts w:ascii="Times New Roman" w:hAnsi="Times New Roman" w:cs="Times New Roman"/>
          <w:b/>
          <w:color w:val="auto"/>
          <w:sz w:val="28"/>
          <w:szCs w:val="28"/>
        </w:rPr>
        <w:t>Правила выписывания рецептов на льготное получение лекарственных препаратов.</w:t>
      </w:r>
      <w:bookmarkEnd w:id="56"/>
      <w:bookmarkEnd w:id="57"/>
      <w:bookmarkEnd w:id="58"/>
    </w:p>
    <w:p w:rsidR="00737E51" w:rsidRDefault="00737E51" w:rsidP="007A37BB">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Times New Roman" w:hAnsi="Times New Roman" w:cs="Times New Roman"/>
          <w:sz w:val="28"/>
          <w:szCs w:val="28"/>
        </w:rPr>
      </w:pPr>
      <w:bookmarkStart w:id="59" w:name="_Toc75378884"/>
      <w:r>
        <w:rPr>
          <w:rFonts w:ascii="Times New Roman" w:eastAsia="Times New Roman" w:hAnsi="Times New Roman" w:cs="Times New Roman"/>
          <w:sz w:val="28"/>
          <w:szCs w:val="28"/>
        </w:rPr>
        <w:t xml:space="preserve">Назначение и выписывание лекарственных препаратов осуществляется лечащим врачом, фельдшером, акушеркой в случаи возложения на них полномочий лечащего врача. </w:t>
      </w:r>
    </w:p>
    <w:p w:rsidR="00737E51" w:rsidRDefault="00737E51" w:rsidP="007A37BB">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Назначение и выписывание рецепта осуществляется по международному непатентованному наименованию, а при его отсутствии – </w:t>
      </w:r>
      <w:proofErr w:type="spellStart"/>
      <w:r>
        <w:rPr>
          <w:rFonts w:ascii="Times New Roman" w:eastAsia="Times New Roman" w:hAnsi="Times New Roman" w:cs="Times New Roman"/>
          <w:sz w:val="28"/>
          <w:szCs w:val="28"/>
        </w:rPr>
        <w:t>группировочному</w:t>
      </w:r>
      <w:proofErr w:type="spellEnd"/>
      <w:r>
        <w:rPr>
          <w:rFonts w:ascii="Times New Roman" w:eastAsia="Times New Roman" w:hAnsi="Times New Roman" w:cs="Times New Roman"/>
          <w:sz w:val="28"/>
          <w:szCs w:val="28"/>
        </w:rPr>
        <w:t xml:space="preserve"> наименованию, а в случаи отсутствия и </w:t>
      </w:r>
      <w:proofErr w:type="spellStart"/>
      <w:r>
        <w:rPr>
          <w:rFonts w:ascii="Times New Roman" w:eastAsia="Times New Roman" w:hAnsi="Times New Roman" w:cs="Times New Roman"/>
          <w:sz w:val="28"/>
          <w:szCs w:val="28"/>
        </w:rPr>
        <w:t>группиовочного</w:t>
      </w:r>
      <w:proofErr w:type="spellEnd"/>
      <w:r>
        <w:rPr>
          <w:rFonts w:ascii="Times New Roman" w:eastAsia="Times New Roman" w:hAnsi="Times New Roman" w:cs="Times New Roman"/>
          <w:sz w:val="28"/>
          <w:szCs w:val="28"/>
        </w:rPr>
        <w:t xml:space="preserve"> наименования - по торговому наименованию.</w:t>
      </w:r>
    </w:p>
    <w:p w:rsidR="00737E51" w:rsidRDefault="00737E51" w:rsidP="007A37BB">
      <w:pPr>
        <w:tabs>
          <w:tab w:val="left" w:pos="708"/>
        </w:tabs>
        <w:suppressAutoHyphens/>
        <w:spacing w:after="0" w:line="360" w:lineRule="auto"/>
        <w:ind w:right="-45"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sz w:val="28"/>
        </w:rPr>
        <w:t xml:space="preserve">На рецептурном бланке формы № 148-1/у-04(л) рецепт выписывается медицинским работником в двух экземплярах, с одним экземпляром которого </w:t>
      </w:r>
      <w:r>
        <w:rPr>
          <w:rFonts w:ascii="Times New Roman" w:eastAsia="Times New Roman" w:hAnsi="Times New Roman" w:cs="Times New Roman"/>
          <w:color w:val="00000A"/>
          <w:sz w:val="28"/>
        </w:rPr>
        <w:lastRenderedPageBreak/>
        <w:t>пациент обращается в аптечную организацию. Второй экземпляр рецепта приобщается к медицинской карте пациента.</w:t>
      </w:r>
    </w:p>
    <w:p w:rsidR="00737E51" w:rsidRPr="005526F4" w:rsidRDefault="00737E51" w:rsidP="007A37BB">
      <w:pPr>
        <w:pStyle w:val="a0"/>
        <w:spacing w:after="0" w:line="360" w:lineRule="auto"/>
        <w:ind w:right="30" w:firstLine="709"/>
        <w:jc w:val="both"/>
        <w:rPr>
          <w:rFonts w:ascii="Times New Roman" w:hAnsi="Times New Roman" w:cs="Times New Roman"/>
          <w:color w:val="auto"/>
          <w:sz w:val="28"/>
          <w:szCs w:val="28"/>
          <w:shd w:val="clear" w:color="auto" w:fill="FFFFFF"/>
        </w:rPr>
      </w:pPr>
      <w:r>
        <w:rPr>
          <w:rFonts w:ascii="Arial" w:hAnsi="Arial" w:cs="Arial"/>
          <w:color w:val="333333"/>
          <w:shd w:val="clear" w:color="auto" w:fill="FFFFFF"/>
        </w:rPr>
        <w:tab/>
      </w:r>
      <w:r w:rsidRPr="005526F4">
        <w:rPr>
          <w:rFonts w:ascii="Times New Roman" w:hAnsi="Times New Roman" w:cs="Times New Roman"/>
          <w:color w:val="auto"/>
          <w:sz w:val="28"/>
          <w:szCs w:val="28"/>
          <w:shd w:val="clear" w:color="auto" w:fill="FFFFFF"/>
        </w:rPr>
        <w:t>При назначении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 в рецепте указывается номер телефона, по которому работник аптечной организации при необходимости может согласовать с медицинским работником замену лекарственного препарата.</w:t>
      </w:r>
    </w:p>
    <w:p w:rsidR="00737E51" w:rsidRPr="005526F4" w:rsidRDefault="00737E51" w:rsidP="007A37BB">
      <w:pPr>
        <w:pStyle w:val="a0"/>
        <w:spacing w:after="0" w:line="360" w:lineRule="auto"/>
        <w:ind w:right="30" w:firstLine="709"/>
        <w:jc w:val="both"/>
        <w:rPr>
          <w:rFonts w:ascii="Times New Roman" w:hAnsi="Times New Roman" w:cs="Times New Roman"/>
          <w:color w:val="auto"/>
          <w:sz w:val="28"/>
          <w:szCs w:val="28"/>
          <w:shd w:val="clear" w:color="auto" w:fill="FFFFFF"/>
        </w:rPr>
      </w:pPr>
      <w:r w:rsidRPr="005526F4">
        <w:rPr>
          <w:rFonts w:ascii="Times New Roman" w:hAnsi="Times New Roman" w:cs="Times New Roman"/>
          <w:color w:val="auto"/>
          <w:sz w:val="28"/>
          <w:szCs w:val="28"/>
          <w:shd w:val="clear" w:color="auto" w:fill="FFFFFF"/>
        </w:rPr>
        <w:tab/>
      </w:r>
      <w:proofErr w:type="gramStart"/>
      <w:r w:rsidRPr="005526F4">
        <w:rPr>
          <w:rFonts w:ascii="Times New Roman" w:hAnsi="Times New Roman" w:cs="Times New Roman"/>
          <w:color w:val="auto"/>
          <w:sz w:val="28"/>
          <w:szCs w:val="28"/>
          <w:shd w:val="clear" w:color="auto" w:fill="FFFFFF"/>
        </w:rPr>
        <w:t>Назначение наркотических и психотропных лекарственных препаратов </w:t>
      </w:r>
      <w:hyperlink r:id="rId24" w:anchor="dst100178" w:history="1">
        <w:r w:rsidRPr="005526F4">
          <w:rPr>
            <w:rStyle w:val="affc"/>
            <w:rFonts w:ascii="Times New Roman" w:hAnsi="Times New Roman" w:cs="Times New Roman"/>
            <w:color w:val="auto"/>
            <w:sz w:val="28"/>
            <w:szCs w:val="28"/>
            <w:shd w:val="clear" w:color="auto" w:fill="FFFFFF"/>
          </w:rPr>
          <w:t>списка II</w:t>
        </w:r>
      </w:hyperlink>
      <w:r w:rsidRPr="005526F4">
        <w:rPr>
          <w:rFonts w:ascii="Times New Roman" w:hAnsi="Times New Roman" w:cs="Times New Roman"/>
          <w:color w:val="auto"/>
          <w:sz w:val="28"/>
          <w:szCs w:val="28"/>
          <w:shd w:val="clear" w:color="auto" w:fill="FFFFFF"/>
        </w:rPr>
        <w:t xml:space="preserve"> Перечня (за исключением лекарственных препаратов в виде </w:t>
      </w:r>
      <w:proofErr w:type="spellStart"/>
      <w:r w:rsidRPr="005526F4">
        <w:rPr>
          <w:rFonts w:ascii="Times New Roman" w:hAnsi="Times New Roman" w:cs="Times New Roman"/>
          <w:color w:val="auto"/>
          <w:sz w:val="28"/>
          <w:szCs w:val="28"/>
          <w:shd w:val="clear" w:color="auto" w:fill="FFFFFF"/>
        </w:rPr>
        <w:t>трансдермальных</w:t>
      </w:r>
      <w:proofErr w:type="spellEnd"/>
      <w:r w:rsidRPr="005526F4">
        <w:rPr>
          <w:rFonts w:ascii="Times New Roman" w:hAnsi="Times New Roman" w:cs="Times New Roman"/>
          <w:color w:val="auto"/>
          <w:sz w:val="28"/>
          <w:szCs w:val="28"/>
          <w:shd w:val="clear" w:color="auto" w:fill="FFFFFF"/>
        </w:rPr>
        <w:t xml:space="preserve"> терапевтических систем, а также лекарственных препаратов, содержащих наркотическое средство в сочетании с антагонистом опиоидных рецепторов) гражданам, имеющим право на бесплатное получение лекарственных препаратов или получения лекарственных препаратов со скидкой, осуществляется на рецептурном бланке </w:t>
      </w:r>
      <w:hyperlink r:id="rId25" w:anchor="dst100015" w:history="1">
        <w:r w:rsidRPr="005526F4">
          <w:rPr>
            <w:rStyle w:val="affc"/>
            <w:rFonts w:ascii="Times New Roman" w:hAnsi="Times New Roman" w:cs="Times New Roman"/>
            <w:color w:val="auto"/>
            <w:sz w:val="28"/>
            <w:szCs w:val="28"/>
            <w:shd w:val="clear" w:color="auto" w:fill="FFFFFF"/>
          </w:rPr>
          <w:t>формы N 107/у-НП</w:t>
        </w:r>
      </w:hyperlink>
      <w:r w:rsidRPr="005526F4">
        <w:rPr>
          <w:rFonts w:ascii="Times New Roman" w:hAnsi="Times New Roman" w:cs="Times New Roman"/>
          <w:color w:val="auto"/>
          <w:sz w:val="28"/>
          <w:szCs w:val="28"/>
          <w:shd w:val="clear" w:color="auto" w:fill="FFFFFF"/>
        </w:rPr>
        <w:t>, к которому дополнительно оформляется рецепт на рецептурном</w:t>
      </w:r>
      <w:proofErr w:type="gramEnd"/>
      <w:r w:rsidRPr="005526F4">
        <w:rPr>
          <w:rFonts w:ascii="Times New Roman" w:hAnsi="Times New Roman" w:cs="Times New Roman"/>
          <w:color w:val="auto"/>
          <w:sz w:val="28"/>
          <w:szCs w:val="28"/>
          <w:shd w:val="clear" w:color="auto" w:fill="FFFFFF"/>
        </w:rPr>
        <w:t xml:space="preserve"> </w:t>
      </w:r>
      <w:proofErr w:type="gramStart"/>
      <w:r w:rsidRPr="005526F4">
        <w:rPr>
          <w:rFonts w:ascii="Times New Roman" w:hAnsi="Times New Roman" w:cs="Times New Roman"/>
          <w:color w:val="auto"/>
          <w:sz w:val="28"/>
          <w:szCs w:val="28"/>
          <w:shd w:val="clear" w:color="auto" w:fill="FFFFFF"/>
        </w:rPr>
        <w:t>бланке</w:t>
      </w:r>
      <w:proofErr w:type="gramEnd"/>
      <w:r w:rsidRPr="005526F4">
        <w:rPr>
          <w:rFonts w:ascii="Times New Roman" w:hAnsi="Times New Roman" w:cs="Times New Roman"/>
          <w:color w:val="auto"/>
          <w:sz w:val="28"/>
          <w:szCs w:val="28"/>
          <w:shd w:val="clear" w:color="auto" w:fill="FFFFFF"/>
        </w:rPr>
        <w:t> </w:t>
      </w:r>
      <w:hyperlink r:id="rId26" w:anchor="dst100539" w:history="1">
        <w:r w:rsidRPr="005526F4">
          <w:rPr>
            <w:rStyle w:val="affc"/>
            <w:rFonts w:ascii="Times New Roman" w:hAnsi="Times New Roman" w:cs="Times New Roman"/>
            <w:color w:val="auto"/>
            <w:sz w:val="28"/>
            <w:szCs w:val="28"/>
            <w:shd w:val="clear" w:color="auto" w:fill="FFFFFF"/>
          </w:rPr>
          <w:t>формы N 148-1/у-04 (л)</w:t>
        </w:r>
      </w:hyperlink>
      <w:r w:rsidRPr="005526F4">
        <w:rPr>
          <w:rFonts w:ascii="Times New Roman" w:hAnsi="Times New Roman" w:cs="Times New Roman"/>
          <w:color w:val="auto"/>
          <w:sz w:val="28"/>
          <w:szCs w:val="28"/>
          <w:shd w:val="clear" w:color="auto" w:fill="FFFFFF"/>
        </w:rPr>
        <w:t> (в двух экземплярах при оформлении на бумажном носителе).</w:t>
      </w:r>
    </w:p>
    <w:p w:rsidR="00737E51" w:rsidRDefault="00737E51" w:rsidP="007A37BB">
      <w:pPr>
        <w:pStyle w:val="a0"/>
        <w:spacing w:after="0" w:line="360" w:lineRule="auto"/>
        <w:ind w:right="30" w:firstLine="709"/>
        <w:jc w:val="both"/>
        <w:rPr>
          <w:rFonts w:ascii="Times New Roman" w:hAnsi="Times New Roman" w:cs="Times New Roman"/>
          <w:color w:val="auto"/>
          <w:sz w:val="28"/>
          <w:szCs w:val="28"/>
          <w:shd w:val="clear" w:color="auto" w:fill="FFFFFF"/>
        </w:rPr>
      </w:pPr>
      <w:r w:rsidRPr="005526F4">
        <w:rPr>
          <w:rFonts w:ascii="Times New Roman" w:hAnsi="Times New Roman" w:cs="Times New Roman"/>
          <w:color w:val="auto"/>
          <w:sz w:val="28"/>
          <w:szCs w:val="28"/>
          <w:shd w:val="clear" w:color="auto" w:fill="FFFFFF"/>
        </w:rPr>
        <w:tab/>
      </w:r>
      <w:proofErr w:type="gramStart"/>
      <w:r w:rsidRPr="005526F4">
        <w:rPr>
          <w:rFonts w:ascii="Times New Roman" w:hAnsi="Times New Roman" w:cs="Times New Roman"/>
          <w:color w:val="auto"/>
          <w:sz w:val="28"/>
          <w:szCs w:val="28"/>
          <w:shd w:val="clear" w:color="auto" w:fill="FFFFFF"/>
        </w:rPr>
        <w:t>Назначение наркотических и психотропных лекарственных препаратов </w:t>
      </w:r>
      <w:hyperlink r:id="rId27" w:anchor="dst100178" w:history="1">
        <w:r w:rsidRPr="005526F4">
          <w:rPr>
            <w:rStyle w:val="affc"/>
            <w:rFonts w:ascii="Times New Roman" w:hAnsi="Times New Roman" w:cs="Times New Roman"/>
            <w:color w:val="auto"/>
            <w:sz w:val="28"/>
            <w:szCs w:val="28"/>
            <w:shd w:val="clear" w:color="auto" w:fill="FFFFFF"/>
          </w:rPr>
          <w:t>списка II</w:t>
        </w:r>
      </w:hyperlink>
      <w:r w:rsidRPr="005526F4">
        <w:rPr>
          <w:rFonts w:ascii="Times New Roman" w:hAnsi="Times New Roman" w:cs="Times New Roman"/>
          <w:color w:val="auto"/>
          <w:sz w:val="28"/>
          <w:szCs w:val="28"/>
          <w:shd w:val="clear" w:color="auto" w:fill="FFFFFF"/>
        </w:rPr>
        <w:t xml:space="preserve"> Перечня в виде </w:t>
      </w:r>
      <w:proofErr w:type="spellStart"/>
      <w:r w:rsidRPr="005526F4">
        <w:rPr>
          <w:rFonts w:ascii="Times New Roman" w:hAnsi="Times New Roman" w:cs="Times New Roman"/>
          <w:color w:val="auto"/>
          <w:sz w:val="28"/>
          <w:szCs w:val="28"/>
          <w:shd w:val="clear" w:color="auto" w:fill="FFFFFF"/>
        </w:rPr>
        <w:t>трансдермальных</w:t>
      </w:r>
      <w:proofErr w:type="spellEnd"/>
      <w:r w:rsidRPr="005526F4">
        <w:rPr>
          <w:rFonts w:ascii="Times New Roman" w:hAnsi="Times New Roman" w:cs="Times New Roman"/>
          <w:color w:val="auto"/>
          <w:sz w:val="28"/>
          <w:szCs w:val="28"/>
          <w:shd w:val="clear" w:color="auto" w:fill="FFFFFF"/>
        </w:rPr>
        <w:t xml:space="preserve"> терапевтических систем, наркотических лекарственных препаратов </w:t>
      </w:r>
      <w:hyperlink r:id="rId28" w:anchor="dst100178" w:history="1">
        <w:r w:rsidRPr="005526F4">
          <w:rPr>
            <w:rStyle w:val="affc"/>
            <w:rFonts w:ascii="Times New Roman" w:hAnsi="Times New Roman" w:cs="Times New Roman"/>
            <w:color w:val="auto"/>
            <w:sz w:val="28"/>
            <w:szCs w:val="28"/>
            <w:shd w:val="clear" w:color="auto" w:fill="FFFFFF"/>
          </w:rPr>
          <w:t>списка II</w:t>
        </w:r>
      </w:hyperlink>
      <w:r w:rsidRPr="005526F4">
        <w:rPr>
          <w:rFonts w:ascii="Times New Roman" w:hAnsi="Times New Roman" w:cs="Times New Roman"/>
          <w:color w:val="auto"/>
          <w:sz w:val="28"/>
          <w:szCs w:val="28"/>
          <w:shd w:val="clear" w:color="auto" w:fill="FFFFFF"/>
        </w:rPr>
        <w:t> Перечня, содержащих наркотическое средство в сочетании с антагонистом опиоидных рецепторов, психотропных лекарственных препаратов </w:t>
      </w:r>
      <w:hyperlink r:id="rId29" w:anchor="dst100315" w:history="1">
        <w:r w:rsidRPr="005526F4">
          <w:rPr>
            <w:rStyle w:val="affc"/>
            <w:rFonts w:ascii="Times New Roman" w:hAnsi="Times New Roman" w:cs="Times New Roman"/>
            <w:color w:val="auto"/>
            <w:sz w:val="28"/>
            <w:szCs w:val="28"/>
            <w:shd w:val="clear" w:color="auto" w:fill="FFFFFF"/>
          </w:rPr>
          <w:t>списка III</w:t>
        </w:r>
      </w:hyperlink>
      <w:r w:rsidRPr="005526F4">
        <w:rPr>
          <w:rFonts w:ascii="Times New Roman" w:hAnsi="Times New Roman" w:cs="Times New Roman"/>
          <w:color w:val="auto"/>
          <w:sz w:val="28"/>
          <w:szCs w:val="28"/>
          <w:shd w:val="clear" w:color="auto" w:fill="FFFFFF"/>
        </w:rPr>
        <w:t> Перечня, лекарственных препаратов, включенных в перечень ПКУ, лекарственных препаратов, обладающих анаболической активностью в соответствии с основным фармакологическим действием, комбинированных лекарственных препаратов, указанных в </w:t>
      </w:r>
      <w:hyperlink r:id="rId30" w:anchor="dst100065" w:history="1">
        <w:r w:rsidRPr="005526F4">
          <w:rPr>
            <w:rStyle w:val="affc"/>
            <w:rFonts w:ascii="Times New Roman" w:hAnsi="Times New Roman" w:cs="Times New Roman"/>
            <w:color w:val="auto"/>
            <w:sz w:val="28"/>
            <w:szCs w:val="28"/>
            <w:shd w:val="clear" w:color="auto" w:fill="FFFFFF"/>
          </w:rPr>
          <w:t>подпункте 3 пункта</w:t>
        </w:r>
        <w:proofErr w:type="gramEnd"/>
        <w:r w:rsidRPr="005526F4">
          <w:rPr>
            <w:rStyle w:val="affc"/>
            <w:rFonts w:ascii="Times New Roman" w:hAnsi="Times New Roman" w:cs="Times New Roman"/>
            <w:color w:val="auto"/>
            <w:sz w:val="28"/>
            <w:szCs w:val="28"/>
            <w:shd w:val="clear" w:color="auto" w:fill="FFFFFF"/>
          </w:rPr>
          <w:t xml:space="preserve"> 10</w:t>
        </w:r>
      </w:hyperlink>
      <w:r w:rsidRPr="005526F4">
        <w:rPr>
          <w:rFonts w:ascii="Times New Roman" w:hAnsi="Times New Roman" w:cs="Times New Roman"/>
          <w:color w:val="auto"/>
          <w:sz w:val="28"/>
          <w:szCs w:val="28"/>
          <w:shd w:val="clear" w:color="auto" w:fill="FFFFFF"/>
        </w:rPr>
        <w:t> настоящего Порядка, предназначенные для лечения граждан, имеющих право на бесплатное получение лекарственных препаратов или получение лекарственных препаратов со скидкой, осуществляется на рецептурном бланке </w:t>
      </w:r>
      <w:hyperlink r:id="rId31" w:anchor="dst100519" w:history="1">
        <w:r w:rsidRPr="005526F4">
          <w:rPr>
            <w:rStyle w:val="affc"/>
            <w:rFonts w:ascii="Times New Roman" w:hAnsi="Times New Roman" w:cs="Times New Roman"/>
            <w:color w:val="auto"/>
            <w:sz w:val="28"/>
            <w:szCs w:val="28"/>
            <w:shd w:val="clear" w:color="auto" w:fill="FFFFFF"/>
          </w:rPr>
          <w:t>формы N 148-1/у-88</w:t>
        </w:r>
      </w:hyperlink>
      <w:r w:rsidRPr="005526F4">
        <w:rPr>
          <w:rFonts w:ascii="Times New Roman" w:hAnsi="Times New Roman" w:cs="Times New Roman"/>
          <w:color w:val="auto"/>
          <w:sz w:val="28"/>
          <w:szCs w:val="28"/>
          <w:shd w:val="clear" w:color="auto" w:fill="FFFFFF"/>
        </w:rPr>
        <w:t xml:space="preserve">, к которому дополнительно оформляется рецепт на рецептурном </w:t>
      </w:r>
      <w:r w:rsidRPr="005526F4">
        <w:rPr>
          <w:rFonts w:ascii="Times New Roman" w:hAnsi="Times New Roman" w:cs="Times New Roman"/>
          <w:color w:val="auto"/>
          <w:sz w:val="28"/>
          <w:szCs w:val="28"/>
          <w:shd w:val="clear" w:color="auto" w:fill="FFFFFF"/>
        </w:rPr>
        <w:lastRenderedPageBreak/>
        <w:t>бланке </w:t>
      </w:r>
      <w:hyperlink r:id="rId32" w:anchor="dst100539" w:history="1">
        <w:r w:rsidRPr="005526F4">
          <w:rPr>
            <w:rStyle w:val="affc"/>
            <w:rFonts w:ascii="Times New Roman" w:hAnsi="Times New Roman" w:cs="Times New Roman"/>
            <w:color w:val="auto"/>
            <w:sz w:val="28"/>
            <w:szCs w:val="28"/>
            <w:shd w:val="clear" w:color="auto" w:fill="FFFFFF"/>
          </w:rPr>
          <w:t>формы N 148-1/у-04 (л)</w:t>
        </w:r>
      </w:hyperlink>
      <w:r w:rsidRPr="005526F4">
        <w:rPr>
          <w:rFonts w:ascii="Times New Roman" w:hAnsi="Times New Roman" w:cs="Times New Roman"/>
          <w:color w:val="auto"/>
          <w:sz w:val="28"/>
          <w:szCs w:val="28"/>
          <w:shd w:val="clear" w:color="auto" w:fill="FFFFFF"/>
        </w:rPr>
        <w:t> (в двух экземплярах при оформлении на бумажном носителе).</w:t>
      </w:r>
    </w:p>
    <w:p w:rsidR="00954385" w:rsidRPr="005526F4" w:rsidRDefault="00954385" w:rsidP="007A37BB">
      <w:pPr>
        <w:pStyle w:val="a0"/>
        <w:spacing w:after="0" w:line="360" w:lineRule="auto"/>
        <w:ind w:right="30" w:firstLine="709"/>
        <w:jc w:val="both"/>
        <w:rPr>
          <w:rFonts w:ascii="Times New Roman" w:hAnsi="Times New Roman" w:cs="Times New Roman"/>
          <w:color w:val="auto"/>
          <w:sz w:val="28"/>
          <w:szCs w:val="28"/>
        </w:rPr>
      </w:pPr>
    </w:p>
    <w:p w:rsidR="00671C8A" w:rsidRDefault="00671C8A" w:rsidP="007A37BB">
      <w:pPr>
        <w:pStyle w:val="a0"/>
        <w:spacing w:after="0" w:line="360" w:lineRule="auto"/>
        <w:ind w:right="30" w:firstLine="709"/>
        <w:jc w:val="both"/>
        <w:outlineLvl w:val="1"/>
        <w:rPr>
          <w:rFonts w:ascii="Times New Roman" w:hAnsi="Times New Roman" w:cs="Times New Roman"/>
          <w:b/>
          <w:color w:val="auto"/>
          <w:sz w:val="28"/>
          <w:szCs w:val="28"/>
        </w:rPr>
      </w:pPr>
      <w:bookmarkStart w:id="60" w:name="_Toc75726517"/>
      <w:bookmarkStart w:id="61" w:name="_Toc75730724"/>
      <w:r w:rsidRPr="00530924">
        <w:rPr>
          <w:rFonts w:ascii="Times New Roman" w:hAnsi="Times New Roman" w:cs="Times New Roman"/>
          <w:b/>
          <w:color w:val="auto"/>
          <w:sz w:val="28"/>
          <w:szCs w:val="28"/>
        </w:rPr>
        <w:t>Проведение фармацевтической экспертизы рецептов на льготный отпуск лекарственных препаратов.</w:t>
      </w:r>
      <w:bookmarkEnd w:id="59"/>
      <w:bookmarkEnd w:id="60"/>
      <w:bookmarkEnd w:id="61"/>
    </w:p>
    <w:p w:rsidR="00A00B68" w:rsidRPr="00530924" w:rsidRDefault="00A00B68" w:rsidP="007A37BB">
      <w:pPr>
        <w:pStyle w:val="a0"/>
        <w:spacing w:after="0" w:line="360" w:lineRule="auto"/>
        <w:ind w:right="30" w:firstLine="709"/>
        <w:jc w:val="both"/>
        <w:outlineLvl w:val="1"/>
        <w:rPr>
          <w:rFonts w:ascii="Times New Roman" w:hAnsi="Times New Roman" w:cs="Times New Roman"/>
          <w:b/>
          <w:color w:val="auto"/>
          <w:sz w:val="28"/>
          <w:szCs w:val="28"/>
        </w:rPr>
      </w:pPr>
    </w:p>
    <w:p w:rsidR="00AE28DD" w:rsidRPr="00530924" w:rsidRDefault="00AE28DD" w:rsidP="007A37BB">
      <w:pPr>
        <w:pStyle w:val="a0"/>
        <w:spacing w:after="0" w:line="360" w:lineRule="auto"/>
        <w:ind w:right="30" w:firstLine="709"/>
        <w:jc w:val="center"/>
        <w:outlineLvl w:val="1"/>
        <w:rPr>
          <w:rFonts w:ascii="Times New Roman" w:hAnsi="Times New Roman" w:cs="Times New Roman"/>
          <w:b/>
          <w:color w:val="auto"/>
        </w:rPr>
      </w:pPr>
      <w:bookmarkStart w:id="62" w:name="_Toc75726518"/>
      <w:bookmarkStart w:id="63" w:name="_Toc75730725"/>
      <w:r w:rsidRPr="00530924">
        <w:rPr>
          <w:rFonts w:ascii="Times New Roman" w:hAnsi="Times New Roman" w:cs="Times New Roman"/>
          <w:b/>
          <w:color w:val="auto"/>
          <w:sz w:val="28"/>
          <w:szCs w:val="28"/>
        </w:rPr>
        <w:t>Алгоритм</w:t>
      </w:r>
      <w:bookmarkEnd w:id="62"/>
      <w:bookmarkEnd w:id="63"/>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Проверка правильности оформления льготного рецепта.</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Проверка дополнительного бланка к льготному рецепту (по необходимости)</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Проверка наличия основных реквизитов льготного и дополнительного рецептурного бланка</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Проверка наличия дополнительных реквизитов льготного и дополнительного рецепторного бланка</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Проверка срока действия рецепта</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Проверка правильности выписывания прописи, дозировки, способа применения рецептурного бланка</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Проверка нормы отпуска ЛС</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Регистрация рецепта в журнале</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 xml:space="preserve">Отметка на корешке рецепта </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Отметка об отпуске ЛС</w:t>
      </w:r>
    </w:p>
    <w:p w:rsidR="00AE28DD" w:rsidRPr="00530924"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Отпуск ЛС и возврат корешка покупателю</w:t>
      </w:r>
    </w:p>
    <w:p w:rsidR="00671C8A" w:rsidRDefault="00AE28DD" w:rsidP="007A37BB">
      <w:pPr>
        <w:pStyle w:val="a0"/>
        <w:numPr>
          <w:ilvl w:val="0"/>
          <w:numId w:val="24"/>
        </w:numPr>
        <w:spacing w:after="0" w:line="360" w:lineRule="auto"/>
        <w:ind w:firstLine="709"/>
        <w:jc w:val="both"/>
        <w:rPr>
          <w:rFonts w:ascii="Times New Roman" w:hAnsi="Times New Roman" w:cs="Times New Roman"/>
          <w:color w:val="auto"/>
          <w:sz w:val="28"/>
          <w:szCs w:val="28"/>
        </w:rPr>
      </w:pPr>
      <w:r w:rsidRPr="00530924">
        <w:rPr>
          <w:rFonts w:ascii="Times New Roman" w:hAnsi="Times New Roman" w:cs="Times New Roman"/>
          <w:color w:val="auto"/>
          <w:sz w:val="28"/>
          <w:szCs w:val="28"/>
        </w:rPr>
        <w:t>Хранения льготного и дополнительного рецепта</w:t>
      </w:r>
    </w:p>
    <w:p w:rsidR="00737E51" w:rsidRPr="00737E51" w:rsidRDefault="00737E51" w:rsidP="007A37BB">
      <w:pPr>
        <w:spacing w:line="360" w:lineRule="auto"/>
        <w:ind w:firstLine="709"/>
        <w:rPr>
          <w:rFonts w:ascii="Times New Roman" w:eastAsia="SimSun" w:hAnsi="Times New Roman" w:cs="Times New Roman"/>
          <w:sz w:val="28"/>
          <w:szCs w:val="28"/>
          <w:lang w:eastAsia="en-US"/>
        </w:rPr>
      </w:pPr>
      <w:r>
        <w:rPr>
          <w:rFonts w:ascii="Times New Roman" w:hAnsi="Times New Roman" w:cs="Times New Roman"/>
          <w:sz w:val="28"/>
          <w:szCs w:val="28"/>
        </w:rPr>
        <w:br w:type="page"/>
      </w:r>
    </w:p>
    <w:p w:rsidR="00671C8A" w:rsidRPr="00530924" w:rsidRDefault="00671C8A" w:rsidP="009D1EBE">
      <w:pPr>
        <w:pStyle w:val="a0"/>
        <w:spacing w:after="0" w:line="100" w:lineRule="atLeast"/>
        <w:ind w:right="-1"/>
        <w:jc w:val="center"/>
        <w:outlineLvl w:val="1"/>
        <w:rPr>
          <w:rFonts w:ascii="Times New Roman" w:eastAsia="Times New Roman" w:hAnsi="Times New Roman" w:cs="Times New Roman"/>
          <w:b/>
          <w:color w:val="auto"/>
          <w:sz w:val="28"/>
          <w:szCs w:val="28"/>
        </w:rPr>
      </w:pPr>
      <w:bookmarkStart w:id="64" w:name="_Toc75378885"/>
      <w:bookmarkStart w:id="65" w:name="_Toc75726519"/>
      <w:bookmarkStart w:id="66" w:name="_Toc75730726"/>
      <w:r w:rsidRPr="00530924">
        <w:rPr>
          <w:rFonts w:ascii="Times New Roman" w:hAnsi="Times New Roman" w:cs="Times New Roman"/>
          <w:b/>
          <w:color w:val="auto"/>
          <w:sz w:val="28"/>
          <w:szCs w:val="28"/>
        </w:rPr>
        <w:lastRenderedPageBreak/>
        <w:t>А</w:t>
      </w:r>
      <w:r w:rsidRPr="00530924">
        <w:rPr>
          <w:rFonts w:ascii="Times New Roman" w:eastAsia="Times New Roman" w:hAnsi="Times New Roman" w:cs="Times New Roman"/>
          <w:b/>
          <w:color w:val="auto"/>
          <w:sz w:val="28"/>
          <w:szCs w:val="28"/>
        </w:rPr>
        <w:t>нализ ЛП, для бесплатного и льготного отпуска</w:t>
      </w:r>
      <w:bookmarkEnd w:id="64"/>
      <w:bookmarkEnd w:id="65"/>
      <w:bookmarkEnd w:id="66"/>
    </w:p>
    <w:p w:rsidR="009D1EBE" w:rsidRPr="009D1EBE" w:rsidRDefault="009D1EBE" w:rsidP="009D1EBE">
      <w:pPr>
        <w:tabs>
          <w:tab w:val="left" w:pos="708"/>
        </w:tabs>
        <w:suppressAutoHyphens/>
        <w:spacing w:after="0" w:line="100" w:lineRule="atLeast"/>
        <w:ind w:right="-1"/>
        <w:jc w:val="right"/>
        <w:rPr>
          <w:rFonts w:ascii="Times New Roman" w:eastAsia="Times New Roman" w:hAnsi="Times New Roman" w:cs="Times New Roman"/>
          <w:color w:val="000000"/>
          <w:sz w:val="28"/>
          <w:szCs w:val="28"/>
          <w:lang w:eastAsia="en-US"/>
        </w:rPr>
      </w:pPr>
      <w:r w:rsidRPr="009D1EBE">
        <w:rPr>
          <w:rFonts w:ascii="Times New Roman" w:eastAsia="Times New Roman" w:hAnsi="Times New Roman" w:cs="Times New Roman"/>
          <w:color w:val="000000"/>
          <w:sz w:val="28"/>
          <w:szCs w:val="28"/>
          <w:lang w:eastAsia="en-US"/>
        </w:rPr>
        <w:t>Таблица 3</w:t>
      </w:r>
    </w:p>
    <w:tbl>
      <w:tblPr>
        <w:tblStyle w:val="15"/>
        <w:tblW w:w="0" w:type="auto"/>
        <w:jc w:val="center"/>
        <w:tblLayout w:type="fixed"/>
        <w:tblLook w:val="04A0" w:firstRow="1" w:lastRow="0" w:firstColumn="1" w:lastColumn="0" w:noHBand="0" w:noVBand="1"/>
      </w:tblPr>
      <w:tblGrid>
        <w:gridCol w:w="1478"/>
        <w:gridCol w:w="1324"/>
        <w:gridCol w:w="848"/>
        <w:gridCol w:w="1474"/>
        <w:gridCol w:w="1409"/>
        <w:gridCol w:w="1280"/>
        <w:gridCol w:w="869"/>
        <w:gridCol w:w="888"/>
      </w:tblGrid>
      <w:tr w:rsidR="009D1EBE" w:rsidRPr="009D1EBE" w:rsidTr="00E72115">
        <w:trPr>
          <w:trHeight w:val="2040"/>
          <w:jc w:val="center"/>
        </w:trPr>
        <w:tc>
          <w:tcPr>
            <w:tcW w:w="1478" w:type="dxa"/>
          </w:tcPr>
          <w:p w:rsidR="009D1EBE" w:rsidRPr="009D1EBE" w:rsidRDefault="009D1EBE" w:rsidP="009D1EBE">
            <w:pPr>
              <w:tabs>
                <w:tab w:val="left" w:pos="708"/>
              </w:tabs>
              <w:suppressAutoHyphens/>
              <w:spacing w:line="100" w:lineRule="atLeast"/>
              <w:ind w:right="-1"/>
              <w:jc w:val="center"/>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МНН</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Торговое наименование</w:t>
            </w:r>
          </w:p>
        </w:tc>
        <w:tc>
          <w:tcPr>
            <w:tcW w:w="84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vertAlign w:val="superscript"/>
              </w:rPr>
            </w:pPr>
            <w:r w:rsidRPr="009D1EBE">
              <w:rPr>
                <w:rFonts w:ascii="Times New Roman" w:eastAsia="Times New Roman" w:hAnsi="Times New Roman" w:cs="Times New Roman"/>
                <w:sz w:val="24"/>
                <w:szCs w:val="24"/>
              </w:rPr>
              <w:t>Код АТХ</w:t>
            </w:r>
            <w:r w:rsidRPr="009D1EBE">
              <w:rPr>
                <w:rFonts w:ascii="Times New Roman" w:eastAsia="Times New Roman" w:hAnsi="Times New Roman" w:cs="Times New Roman"/>
                <w:sz w:val="24"/>
                <w:szCs w:val="24"/>
                <w:vertAlign w:val="superscript"/>
              </w:rPr>
              <w:t>*</w:t>
            </w:r>
          </w:p>
        </w:tc>
        <w:tc>
          <w:tcPr>
            <w:tcW w:w="147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Форма</w:t>
            </w:r>
          </w:p>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дополнительного</w:t>
            </w:r>
          </w:p>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рецептурного бланка к льготному рецепту</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Категория граждан</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 xml:space="preserve">Вид бюджета </w:t>
            </w:r>
            <w:r w:rsidRPr="009D1EBE">
              <w:rPr>
                <w:rFonts w:ascii="Times New Roman" w:eastAsia="Times New Roman" w:hAnsi="Times New Roman" w:cs="Times New Roman"/>
                <w:i/>
                <w:sz w:val="24"/>
                <w:szCs w:val="24"/>
              </w:rPr>
              <w:t>(федеральный, краевой),</w:t>
            </w:r>
          </w:p>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 xml:space="preserve">% скидки </w:t>
            </w:r>
            <w:r w:rsidRPr="009D1EBE">
              <w:rPr>
                <w:rFonts w:ascii="Times New Roman" w:eastAsia="Times New Roman" w:hAnsi="Times New Roman" w:cs="Times New Roman"/>
                <w:i/>
                <w:sz w:val="24"/>
                <w:szCs w:val="24"/>
              </w:rPr>
              <w:t>(50%, 100%)</w:t>
            </w:r>
          </w:p>
        </w:tc>
        <w:tc>
          <w:tcPr>
            <w:tcW w:w="86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Срок действия рецепта</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Срок хранения рецепта в аптеке</w:t>
            </w:r>
          </w:p>
        </w:tc>
      </w:tr>
      <w:tr w:rsidR="009D1EBE" w:rsidRPr="009D1EBE" w:rsidTr="00E72115">
        <w:trPr>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proofErr w:type="spellStart"/>
            <w:r w:rsidRPr="009D1EBE">
              <w:rPr>
                <w:rFonts w:ascii="Times New Roman" w:eastAsia="Times New Roman" w:hAnsi="Times New Roman" w:cs="Times New Roman"/>
                <w:sz w:val="24"/>
                <w:szCs w:val="24"/>
                <w:lang w:val="en-US"/>
              </w:rPr>
              <w:t>Lactulosae</w:t>
            </w:r>
            <w:proofErr w:type="spellEnd"/>
            <w:r w:rsidRPr="009D1EBE">
              <w:rPr>
                <w:rFonts w:ascii="Times New Roman" w:eastAsia="Times New Roman" w:hAnsi="Times New Roman" w:cs="Times New Roman"/>
                <w:sz w:val="24"/>
                <w:szCs w:val="24"/>
              </w:rPr>
              <w:t xml:space="preserve"> 500 </w:t>
            </w:r>
            <w:r w:rsidRPr="009D1EBE">
              <w:rPr>
                <w:rFonts w:ascii="Times New Roman" w:eastAsia="Times New Roman" w:hAnsi="Times New Roman" w:cs="Times New Roman"/>
                <w:sz w:val="24"/>
                <w:szCs w:val="24"/>
                <w:lang w:val="en-US"/>
              </w:rPr>
              <w:t>ml</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D</w:t>
            </w:r>
            <w:r w:rsidRPr="009D1EBE">
              <w:rPr>
                <w:rFonts w:ascii="Times New Roman" w:eastAsia="Times New Roman" w:hAnsi="Times New Roman" w:cs="Times New Roman"/>
                <w:sz w:val="24"/>
                <w:szCs w:val="24"/>
              </w:rPr>
              <w:t>.</w:t>
            </w: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Внутрь по 30мл 2 раза в день</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proofErr w:type="spellStart"/>
            <w:r w:rsidRPr="009D1EBE">
              <w:rPr>
                <w:rFonts w:ascii="Times New Roman" w:eastAsia="Times New Roman" w:hAnsi="Times New Roman" w:cs="Times New Roman"/>
                <w:sz w:val="24"/>
                <w:szCs w:val="24"/>
              </w:rPr>
              <w:t>Лактулоза</w:t>
            </w:r>
            <w:proofErr w:type="spellEnd"/>
          </w:p>
        </w:tc>
        <w:tc>
          <w:tcPr>
            <w:tcW w:w="848" w:type="dxa"/>
          </w:tcPr>
          <w:p w:rsidR="009D1EBE" w:rsidRPr="009D1EBE" w:rsidRDefault="009D1EBE" w:rsidP="009D1EBE">
            <w:pPr>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A06AD11</w:t>
            </w:r>
          </w:p>
        </w:tc>
        <w:tc>
          <w:tcPr>
            <w:tcW w:w="1474" w:type="dxa"/>
          </w:tcPr>
          <w:p w:rsidR="009D1EBE" w:rsidRPr="009D1EBE" w:rsidRDefault="00F42A3B" w:rsidP="00F42A3B">
            <w:pPr>
              <w:tabs>
                <w:tab w:val="left" w:pos="708"/>
              </w:tabs>
              <w:suppressAutoHyphens/>
              <w:spacing w:line="100" w:lineRule="atLeast"/>
              <w:ind w:right="-1"/>
              <w:jc w:val="center"/>
              <w:rPr>
                <w:rFonts w:ascii="Times New Roman" w:eastAsia="Times New Roman" w:hAnsi="Times New Roman" w:cs="Times New Roman"/>
                <w:sz w:val="24"/>
                <w:szCs w:val="24"/>
                <w:lang w:val="en-US"/>
              </w:rPr>
            </w:pPr>
            <w:r>
              <w:rPr>
                <w:rFonts w:ascii="Times New Roman" w:eastAsia="Times New Roman" w:hAnsi="Times New Roman" w:cs="Times New Roman"/>
                <w:sz w:val="20"/>
                <w:szCs w:val="20"/>
              </w:rPr>
              <w:t>-</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 xml:space="preserve">Инвалид </w:t>
            </w:r>
            <w:r w:rsidRPr="009D1EBE">
              <w:rPr>
                <w:rFonts w:ascii="Times New Roman" w:eastAsia="Times New Roman" w:hAnsi="Times New Roman" w:cs="Times New Roman"/>
                <w:sz w:val="24"/>
                <w:szCs w:val="24"/>
                <w:lang w:val="en-US"/>
              </w:rPr>
              <w:t xml:space="preserve">II </w:t>
            </w:r>
            <w:r w:rsidRPr="009D1EBE">
              <w:rPr>
                <w:rFonts w:ascii="Times New Roman" w:eastAsia="Times New Roman" w:hAnsi="Times New Roman" w:cs="Times New Roman"/>
                <w:sz w:val="24"/>
                <w:szCs w:val="24"/>
              </w:rPr>
              <w:t>группы</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100% федеральный</w:t>
            </w:r>
          </w:p>
        </w:tc>
        <w:tc>
          <w:tcPr>
            <w:tcW w:w="869" w:type="dxa"/>
          </w:tcPr>
          <w:p w:rsidR="009D1EBE" w:rsidRPr="009D1EBE" w:rsidRDefault="009D1EBE" w:rsidP="009D1EBE">
            <w:pPr>
              <w:rPr>
                <w:rFonts w:ascii="Times New Roman" w:eastAsia="Times New Roman" w:hAnsi="Times New Roman" w:cs="Times New Roman"/>
              </w:rPr>
            </w:pPr>
            <w:r w:rsidRPr="009D1EBE">
              <w:rPr>
                <w:rFonts w:ascii="Times New Roman" w:eastAsia="Times New Roman" w:hAnsi="Times New Roman" w:cs="Times New Roman"/>
              </w:rPr>
              <w:t>30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tc>
      </w:tr>
      <w:tr w:rsidR="009D1EBE" w:rsidRPr="009D1EBE" w:rsidTr="00E72115">
        <w:trPr>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Enalaprili</w:t>
            </w:r>
            <w:proofErr w:type="spellEnd"/>
            <w:r w:rsidRPr="009D1EBE">
              <w:rPr>
                <w:rFonts w:ascii="Times New Roman" w:eastAsia="Times New Roman" w:hAnsi="Times New Roman" w:cs="Times New Roman"/>
                <w:sz w:val="24"/>
                <w:szCs w:val="24"/>
                <w:lang w:val="en-US"/>
              </w:rPr>
              <w:t xml:space="preserve"> 0,01</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Indapamidi</w:t>
            </w:r>
            <w:proofErr w:type="spellEnd"/>
            <w:r w:rsidRPr="009D1EBE">
              <w:rPr>
                <w:rFonts w:ascii="Times New Roman" w:eastAsia="Times New Roman" w:hAnsi="Times New Roman" w:cs="Times New Roman"/>
                <w:sz w:val="24"/>
                <w:szCs w:val="24"/>
                <w:lang w:val="en-US"/>
              </w:rPr>
              <w:t xml:space="preserve"> 0,0025</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D.t.d</w:t>
            </w:r>
            <w:proofErr w:type="spellEnd"/>
            <w:r w:rsidRPr="009D1EBE">
              <w:rPr>
                <w:rFonts w:ascii="Times New Roman" w:eastAsia="Times New Roman" w:hAnsi="Times New Roman" w:cs="Times New Roman"/>
                <w:sz w:val="24"/>
                <w:szCs w:val="24"/>
                <w:lang w:val="en-US"/>
              </w:rPr>
              <w:t xml:space="preserve">. N.90 in </w:t>
            </w:r>
            <w:proofErr w:type="spellStart"/>
            <w:r w:rsidRPr="009D1EBE">
              <w:rPr>
                <w:rFonts w:ascii="Times New Roman" w:eastAsia="Times New Roman" w:hAnsi="Times New Roman" w:cs="Times New Roman"/>
                <w:sz w:val="24"/>
                <w:szCs w:val="24"/>
                <w:lang w:val="en-US"/>
              </w:rPr>
              <w:t>tabl</w:t>
            </w:r>
            <w:proofErr w:type="spellEnd"/>
            <w:r w:rsidRPr="009D1EBE">
              <w:rPr>
                <w:rFonts w:ascii="Times New Roman" w:eastAsia="Times New Roman" w:hAnsi="Times New Roman" w:cs="Times New Roman"/>
                <w:sz w:val="24"/>
                <w:szCs w:val="24"/>
                <w:lang w:val="en-US"/>
              </w:rPr>
              <w:t>.</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Внутрь по 1 таблетке утром</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rPr>
              <w:t>Энзикс</w:t>
            </w:r>
            <w:proofErr w:type="spellEnd"/>
          </w:p>
        </w:tc>
        <w:tc>
          <w:tcPr>
            <w:tcW w:w="84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C09BA02</w:t>
            </w:r>
          </w:p>
        </w:tc>
        <w:tc>
          <w:tcPr>
            <w:tcW w:w="1474" w:type="dxa"/>
          </w:tcPr>
          <w:p w:rsidR="009D1EBE" w:rsidRPr="009D1EBE" w:rsidRDefault="00F42A3B" w:rsidP="00F42A3B">
            <w:pPr>
              <w:tabs>
                <w:tab w:val="left" w:pos="708"/>
              </w:tabs>
              <w:suppressAutoHyphens/>
              <w:spacing w:line="100" w:lineRule="atLeast"/>
              <w:ind w:right="-1"/>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Инвалид войны</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100% федеральный</w:t>
            </w:r>
          </w:p>
        </w:tc>
        <w:tc>
          <w:tcPr>
            <w:tcW w:w="869" w:type="dxa"/>
          </w:tcPr>
          <w:p w:rsidR="009D1EBE" w:rsidRPr="009D1EBE" w:rsidRDefault="009D1EBE" w:rsidP="009D1EBE">
            <w:pPr>
              <w:rPr>
                <w:rFonts w:ascii="Times New Roman" w:eastAsia="Times New Roman" w:hAnsi="Times New Roman" w:cs="Times New Roman"/>
              </w:rPr>
            </w:pPr>
            <w:r w:rsidRPr="009D1EBE">
              <w:rPr>
                <w:rFonts w:ascii="Times New Roman" w:eastAsia="Times New Roman" w:hAnsi="Times New Roman" w:cs="Times New Roman"/>
              </w:rPr>
              <w:t>30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tc>
      </w:tr>
      <w:tr w:rsidR="009D1EBE" w:rsidRPr="009D1EBE" w:rsidTr="00E72115">
        <w:trPr>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Metformini</w:t>
            </w:r>
            <w:proofErr w:type="spellEnd"/>
            <w:r w:rsidRPr="009D1EBE">
              <w:rPr>
                <w:rFonts w:ascii="Times New Roman" w:eastAsia="Times New Roman" w:hAnsi="Times New Roman" w:cs="Times New Roman"/>
                <w:sz w:val="24"/>
                <w:szCs w:val="24"/>
                <w:lang w:val="en-US"/>
              </w:rPr>
              <w:t xml:space="preserve"> 0,85</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D.t.d</w:t>
            </w:r>
            <w:proofErr w:type="spellEnd"/>
            <w:r w:rsidRPr="009D1EBE">
              <w:rPr>
                <w:rFonts w:ascii="Times New Roman" w:eastAsia="Times New Roman" w:hAnsi="Times New Roman" w:cs="Times New Roman"/>
                <w:sz w:val="24"/>
                <w:szCs w:val="24"/>
                <w:lang w:val="en-US"/>
              </w:rPr>
              <w:t xml:space="preserve">. N.60 in </w:t>
            </w:r>
            <w:proofErr w:type="spellStart"/>
            <w:r w:rsidRPr="009D1EBE">
              <w:rPr>
                <w:rFonts w:ascii="Times New Roman" w:eastAsia="Times New Roman" w:hAnsi="Times New Roman" w:cs="Times New Roman"/>
                <w:sz w:val="24"/>
                <w:szCs w:val="24"/>
                <w:lang w:val="en-US"/>
              </w:rPr>
              <w:t>tabl</w:t>
            </w:r>
            <w:proofErr w:type="spellEnd"/>
            <w:r w:rsidRPr="009D1EBE">
              <w:rPr>
                <w:rFonts w:ascii="Times New Roman" w:eastAsia="Times New Roman" w:hAnsi="Times New Roman" w:cs="Times New Roman"/>
                <w:sz w:val="24"/>
                <w:szCs w:val="24"/>
                <w:lang w:val="en-US"/>
              </w:rPr>
              <w:t>.</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Внутрь по 1 таблетке 2 раза в день</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rPr>
              <w:t>Метформин</w:t>
            </w:r>
            <w:proofErr w:type="spellEnd"/>
          </w:p>
        </w:tc>
        <w:tc>
          <w:tcPr>
            <w:tcW w:w="84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A10BA02</w:t>
            </w:r>
          </w:p>
        </w:tc>
        <w:tc>
          <w:tcPr>
            <w:tcW w:w="1474" w:type="dxa"/>
          </w:tcPr>
          <w:p w:rsidR="009D1EBE" w:rsidRPr="009D1EBE" w:rsidRDefault="00F42A3B" w:rsidP="00F42A3B">
            <w:pPr>
              <w:tabs>
                <w:tab w:val="left" w:pos="708"/>
              </w:tabs>
              <w:suppressAutoHyphens/>
              <w:spacing w:line="100" w:lineRule="atLeast"/>
              <w:ind w:right="-1"/>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Больной сахарным диабетом</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100%</w:t>
            </w:r>
            <w:r w:rsidRPr="009D1EBE">
              <w:rPr>
                <w:rFonts w:ascii="Times New Roman" w:eastAsia="Times New Roman" w:hAnsi="Times New Roman" w:cs="Times New Roman"/>
                <w:sz w:val="24"/>
                <w:szCs w:val="24"/>
              </w:rPr>
              <w:t xml:space="preserve"> краевой</w:t>
            </w:r>
          </w:p>
        </w:tc>
        <w:tc>
          <w:tcPr>
            <w:tcW w:w="869" w:type="dxa"/>
          </w:tcPr>
          <w:p w:rsidR="009D1EBE" w:rsidRPr="009D1EBE" w:rsidRDefault="009D1EBE" w:rsidP="009D1EBE">
            <w:pPr>
              <w:rPr>
                <w:rFonts w:ascii="Times New Roman" w:eastAsia="Times New Roman" w:hAnsi="Times New Roman" w:cs="Times New Roman"/>
              </w:rPr>
            </w:pPr>
            <w:r w:rsidRPr="009D1EBE">
              <w:rPr>
                <w:rFonts w:ascii="Times New Roman" w:eastAsia="Times New Roman" w:hAnsi="Times New Roman" w:cs="Times New Roman"/>
              </w:rPr>
              <w:t>30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tc>
      </w:tr>
      <w:tr w:rsidR="009D1EBE" w:rsidRPr="009D1EBE" w:rsidTr="00E72115">
        <w:trPr>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Glimepiridi</w:t>
            </w:r>
            <w:proofErr w:type="spellEnd"/>
            <w:r w:rsidRPr="009D1EBE">
              <w:rPr>
                <w:rFonts w:ascii="Times New Roman" w:eastAsia="Times New Roman" w:hAnsi="Times New Roman" w:cs="Times New Roman"/>
                <w:sz w:val="24"/>
                <w:szCs w:val="24"/>
                <w:lang w:val="en-US"/>
              </w:rPr>
              <w:t xml:space="preserve"> 0,002</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D.t.d</w:t>
            </w:r>
            <w:proofErr w:type="spellEnd"/>
            <w:r w:rsidRPr="009D1EBE">
              <w:rPr>
                <w:rFonts w:ascii="Times New Roman" w:eastAsia="Times New Roman" w:hAnsi="Times New Roman" w:cs="Times New Roman"/>
                <w:sz w:val="24"/>
                <w:szCs w:val="24"/>
                <w:lang w:val="en-US"/>
              </w:rPr>
              <w:t xml:space="preserve">. N.30 in </w:t>
            </w:r>
            <w:proofErr w:type="spellStart"/>
            <w:r w:rsidRPr="009D1EBE">
              <w:rPr>
                <w:rFonts w:ascii="Times New Roman" w:eastAsia="Times New Roman" w:hAnsi="Times New Roman" w:cs="Times New Roman"/>
                <w:sz w:val="24"/>
                <w:szCs w:val="24"/>
                <w:lang w:val="en-US"/>
              </w:rPr>
              <w:t>tabl</w:t>
            </w:r>
            <w:proofErr w:type="spellEnd"/>
            <w:r w:rsidRPr="009D1EBE">
              <w:rPr>
                <w:rFonts w:ascii="Times New Roman" w:eastAsia="Times New Roman" w:hAnsi="Times New Roman" w:cs="Times New Roman"/>
                <w:sz w:val="24"/>
                <w:szCs w:val="24"/>
                <w:lang w:val="en-US"/>
              </w:rPr>
              <w:t>.</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Внутрь по 1 таблетке утром</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proofErr w:type="spellStart"/>
            <w:r w:rsidRPr="009D1EBE">
              <w:rPr>
                <w:rFonts w:ascii="Times New Roman" w:eastAsia="Times New Roman" w:hAnsi="Times New Roman" w:cs="Times New Roman"/>
                <w:sz w:val="24"/>
                <w:szCs w:val="24"/>
              </w:rPr>
              <w:t>Глимепирид</w:t>
            </w:r>
            <w:proofErr w:type="spellEnd"/>
          </w:p>
        </w:tc>
        <w:tc>
          <w:tcPr>
            <w:tcW w:w="84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A10BB12</w:t>
            </w:r>
          </w:p>
        </w:tc>
        <w:tc>
          <w:tcPr>
            <w:tcW w:w="1474" w:type="dxa"/>
          </w:tcPr>
          <w:p w:rsidR="009D1EBE" w:rsidRPr="009D1EBE" w:rsidRDefault="00F42A3B" w:rsidP="00F42A3B">
            <w:pPr>
              <w:tabs>
                <w:tab w:val="left" w:pos="708"/>
              </w:tabs>
              <w:suppressAutoHyphens/>
              <w:spacing w:line="100" w:lineRule="atLeast"/>
              <w:ind w:right="-1"/>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Больной сахарным диабетом</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100% краевой</w:t>
            </w:r>
          </w:p>
        </w:tc>
        <w:tc>
          <w:tcPr>
            <w:tcW w:w="86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 xml:space="preserve">30 </w:t>
            </w:r>
            <w:r w:rsidRPr="009D1EBE">
              <w:rPr>
                <w:rFonts w:ascii="Times New Roman" w:eastAsia="Times New Roman" w:hAnsi="Times New Roman" w:cs="Times New Roman"/>
                <w:sz w:val="24"/>
                <w:szCs w:val="24"/>
              </w:rPr>
              <w:t>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tc>
      </w:tr>
      <w:tr w:rsidR="009D1EBE" w:rsidRPr="009D1EBE" w:rsidTr="00E72115">
        <w:trPr>
          <w:trHeight w:val="2987"/>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Sol.Morphini</w:t>
            </w:r>
            <w:proofErr w:type="spellEnd"/>
            <w:r w:rsidRPr="009D1EBE">
              <w:rPr>
                <w:rFonts w:ascii="Times New Roman" w:eastAsia="Times New Roman" w:hAnsi="Times New Roman" w:cs="Times New Roman"/>
                <w:sz w:val="24"/>
                <w:szCs w:val="24"/>
                <w:lang w:val="en-US"/>
              </w:rPr>
              <w:t xml:space="preserve"> 1% - 1ml</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D.t.d</w:t>
            </w:r>
            <w:proofErr w:type="spellEnd"/>
            <w:r w:rsidRPr="009D1EBE">
              <w:rPr>
                <w:rFonts w:ascii="Times New Roman" w:eastAsia="Times New Roman" w:hAnsi="Times New Roman" w:cs="Times New Roman"/>
                <w:sz w:val="24"/>
                <w:szCs w:val="24"/>
                <w:lang w:val="en-US"/>
              </w:rPr>
              <w:t>. N.60 in amp.</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Вводить под кожу по 1 мл при болях</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Морфин</w:t>
            </w:r>
          </w:p>
        </w:tc>
        <w:tc>
          <w:tcPr>
            <w:tcW w:w="84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N02AA01</w:t>
            </w:r>
          </w:p>
        </w:tc>
        <w:tc>
          <w:tcPr>
            <w:tcW w:w="1474" w:type="dxa"/>
          </w:tcPr>
          <w:p w:rsidR="009D1EBE" w:rsidRPr="00D73DAA"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107/у-НП</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D73DAA">
              <w:rPr>
                <w:rFonts w:ascii="Times New Roman" w:eastAsia="Times New Roman" w:hAnsi="Times New Roman" w:cs="Times New Roman"/>
                <w:sz w:val="20"/>
                <w:szCs w:val="20"/>
              </w:rPr>
              <w:t xml:space="preserve">ПКУ список </w:t>
            </w:r>
            <w:r w:rsidRPr="00D73DAA">
              <w:rPr>
                <w:rFonts w:ascii="Times New Roman" w:eastAsia="Times New Roman" w:hAnsi="Times New Roman" w:cs="Times New Roman"/>
                <w:sz w:val="20"/>
                <w:szCs w:val="20"/>
                <w:lang w:val="en-US"/>
              </w:rPr>
              <w:t>II</w:t>
            </w:r>
            <w:r w:rsidRPr="00D73DAA">
              <w:rPr>
                <w:rFonts w:ascii="Times New Roman" w:eastAsia="Times New Roman" w:hAnsi="Times New Roman" w:cs="Times New Roman"/>
                <w:sz w:val="20"/>
                <w:szCs w:val="20"/>
              </w:rPr>
              <w:t xml:space="preserve"> нарк. Пост № 681</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Больной онкологическим заболеванием</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100% краевой</w:t>
            </w:r>
          </w:p>
        </w:tc>
        <w:tc>
          <w:tcPr>
            <w:tcW w:w="86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15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5 лет</w:t>
            </w:r>
          </w:p>
        </w:tc>
      </w:tr>
      <w:tr w:rsidR="009D1EBE" w:rsidRPr="009D1EBE" w:rsidTr="00E72115">
        <w:trPr>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Sol.Buprenorphini</w:t>
            </w:r>
            <w:proofErr w:type="spellEnd"/>
            <w:r w:rsidRPr="009D1EBE">
              <w:rPr>
                <w:rFonts w:ascii="Times New Roman" w:eastAsia="Times New Roman" w:hAnsi="Times New Roman" w:cs="Times New Roman"/>
                <w:sz w:val="24"/>
                <w:szCs w:val="24"/>
                <w:lang w:val="en-US"/>
              </w:rPr>
              <w:t xml:space="preserve"> 0,03% </w:t>
            </w:r>
            <w:r w:rsidRPr="009D1EBE">
              <w:rPr>
                <w:rFonts w:ascii="Times New Roman" w:eastAsia="Times New Roman" w:hAnsi="Times New Roman" w:cs="Times New Roman"/>
                <w:sz w:val="24"/>
                <w:szCs w:val="24"/>
                <w:lang w:val="en-US"/>
              </w:rPr>
              <w:lastRenderedPageBreak/>
              <w:t>- 1 ml</w:t>
            </w:r>
          </w:p>
          <w:p w:rsidR="009D1EBE" w:rsidRPr="000A19E0"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D</w:t>
            </w:r>
            <w:r w:rsidRPr="000A19E0">
              <w:rPr>
                <w:rFonts w:ascii="Times New Roman" w:eastAsia="Times New Roman" w:hAnsi="Times New Roman" w:cs="Times New Roman"/>
                <w:sz w:val="24"/>
                <w:szCs w:val="24"/>
                <w:lang w:val="en-US"/>
              </w:rPr>
              <w:t>.</w:t>
            </w:r>
            <w:r w:rsidRPr="009D1EBE">
              <w:rPr>
                <w:rFonts w:ascii="Times New Roman" w:eastAsia="Times New Roman" w:hAnsi="Times New Roman" w:cs="Times New Roman"/>
                <w:sz w:val="24"/>
                <w:szCs w:val="24"/>
                <w:lang w:val="en-US"/>
              </w:rPr>
              <w:t>t</w:t>
            </w:r>
            <w:r w:rsidRPr="000A19E0">
              <w:rPr>
                <w:rFonts w:ascii="Times New Roman" w:eastAsia="Times New Roman" w:hAnsi="Times New Roman" w:cs="Times New Roman"/>
                <w:sz w:val="24"/>
                <w:szCs w:val="24"/>
                <w:lang w:val="en-US"/>
              </w:rPr>
              <w:t>.</w:t>
            </w:r>
            <w:r w:rsidRPr="009D1EBE">
              <w:rPr>
                <w:rFonts w:ascii="Times New Roman" w:eastAsia="Times New Roman" w:hAnsi="Times New Roman" w:cs="Times New Roman"/>
                <w:sz w:val="24"/>
                <w:szCs w:val="24"/>
                <w:lang w:val="en-US"/>
              </w:rPr>
              <w:t>d</w:t>
            </w:r>
            <w:proofErr w:type="spellEnd"/>
            <w:r w:rsidRPr="000A19E0">
              <w:rPr>
                <w:rFonts w:ascii="Times New Roman" w:eastAsia="Times New Roman" w:hAnsi="Times New Roman" w:cs="Times New Roman"/>
                <w:sz w:val="24"/>
                <w:szCs w:val="24"/>
                <w:lang w:val="en-US"/>
              </w:rPr>
              <w:t xml:space="preserve">. </w:t>
            </w:r>
            <w:r w:rsidRPr="009D1EBE">
              <w:rPr>
                <w:rFonts w:ascii="Times New Roman" w:eastAsia="Times New Roman" w:hAnsi="Times New Roman" w:cs="Times New Roman"/>
                <w:sz w:val="24"/>
                <w:szCs w:val="24"/>
                <w:lang w:val="en-US"/>
              </w:rPr>
              <w:t>N</w:t>
            </w:r>
            <w:r w:rsidRPr="000A19E0">
              <w:rPr>
                <w:rFonts w:ascii="Times New Roman" w:eastAsia="Times New Roman" w:hAnsi="Times New Roman" w:cs="Times New Roman"/>
                <w:sz w:val="24"/>
                <w:szCs w:val="24"/>
                <w:lang w:val="en-US"/>
              </w:rPr>
              <w:t xml:space="preserve">.10 </w:t>
            </w:r>
            <w:r w:rsidRPr="009D1EBE">
              <w:rPr>
                <w:rFonts w:ascii="Times New Roman" w:eastAsia="Times New Roman" w:hAnsi="Times New Roman" w:cs="Times New Roman"/>
                <w:sz w:val="24"/>
                <w:szCs w:val="24"/>
                <w:lang w:val="en-US"/>
              </w:rPr>
              <w:t>in</w:t>
            </w:r>
            <w:r w:rsidRPr="000A19E0">
              <w:rPr>
                <w:rFonts w:ascii="Times New Roman" w:eastAsia="Times New Roman" w:hAnsi="Times New Roman" w:cs="Times New Roman"/>
                <w:sz w:val="24"/>
                <w:szCs w:val="24"/>
                <w:lang w:val="en-US"/>
              </w:rPr>
              <w:t xml:space="preserve"> </w:t>
            </w:r>
            <w:r w:rsidRPr="009D1EBE">
              <w:rPr>
                <w:rFonts w:ascii="Times New Roman" w:eastAsia="Times New Roman" w:hAnsi="Times New Roman" w:cs="Times New Roman"/>
                <w:sz w:val="24"/>
                <w:szCs w:val="24"/>
                <w:lang w:val="en-US"/>
              </w:rPr>
              <w:t>amp</w:t>
            </w:r>
            <w:r w:rsidRPr="000A19E0">
              <w:rPr>
                <w:rFonts w:ascii="Times New Roman" w:eastAsia="Times New Roman" w:hAnsi="Times New Roman" w:cs="Times New Roman"/>
                <w:sz w:val="24"/>
                <w:szCs w:val="24"/>
                <w:lang w:val="en-US"/>
              </w:rPr>
              <w:t>.</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Вводить по 1 мл подкожно при болях</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rPr>
              <w:lastRenderedPageBreak/>
              <w:t>Бупранал</w:t>
            </w:r>
            <w:proofErr w:type="spellEnd"/>
          </w:p>
        </w:tc>
        <w:tc>
          <w:tcPr>
            <w:tcW w:w="848" w:type="dxa"/>
          </w:tcPr>
          <w:p w:rsidR="009D1EBE" w:rsidRPr="009D1EBE" w:rsidRDefault="009D1EBE" w:rsidP="009D1EBE">
            <w:pPr>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N02AE01</w:t>
            </w:r>
          </w:p>
        </w:tc>
        <w:tc>
          <w:tcPr>
            <w:tcW w:w="1474" w:type="dxa"/>
          </w:tcPr>
          <w:p w:rsidR="009D1EBE" w:rsidRPr="00D73DAA"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0A19E0">
              <w:rPr>
                <w:rFonts w:ascii="Times New Roman" w:eastAsia="Times New Roman" w:hAnsi="Times New Roman" w:cs="Times New Roman"/>
                <w:sz w:val="24"/>
                <w:szCs w:val="24"/>
              </w:rPr>
              <w:t>107</w:t>
            </w:r>
            <w:r w:rsidRPr="009D1EBE">
              <w:rPr>
                <w:rFonts w:ascii="Times New Roman" w:eastAsia="Times New Roman" w:hAnsi="Times New Roman" w:cs="Times New Roman"/>
                <w:sz w:val="24"/>
                <w:szCs w:val="24"/>
              </w:rPr>
              <w:t>/у-НП</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D73DAA">
              <w:rPr>
                <w:rFonts w:ascii="Times New Roman" w:eastAsia="Times New Roman" w:hAnsi="Times New Roman" w:cs="Times New Roman"/>
                <w:sz w:val="20"/>
                <w:szCs w:val="20"/>
              </w:rPr>
              <w:t xml:space="preserve">ПКУ список II нарк. Пост № </w:t>
            </w:r>
            <w:r w:rsidRPr="00D73DAA">
              <w:rPr>
                <w:rFonts w:ascii="Times New Roman" w:eastAsia="Times New Roman" w:hAnsi="Times New Roman" w:cs="Times New Roman"/>
                <w:sz w:val="20"/>
                <w:szCs w:val="20"/>
              </w:rPr>
              <w:lastRenderedPageBreak/>
              <w:t>681</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lastRenderedPageBreak/>
              <w:t>Больной онкологиче</w:t>
            </w:r>
            <w:r w:rsidRPr="009D1EBE">
              <w:rPr>
                <w:rFonts w:ascii="Times New Roman" w:eastAsia="Times New Roman" w:hAnsi="Times New Roman" w:cs="Times New Roman"/>
                <w:sz w:val="24"/>
                <w:szCs w:val="24"/>
              </w:rPr>
              <w:lastRenderedPageBreak/>
              <w:t>ским заболеванием</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lastRenderedPageBreak/>
              <w:t>100%</w:t>
            </w:r>
            <w:r w:rsidRPr="009D1EBE">
              <w:rPr>
                <w:rFonts w:ascii="Times New Roman" w:eastAsia="Times New Roman" w:hAnsi="Times New Roman" w:cs="Times New Roman"/>
                <w:sz w:val="24"/>
                <w:szCs w:val="24"/>
              </w:rPr>
              <w:t xml:space="preserve"> краевой</w:t>
            </w:r>
          </w:p>
        </w:tc>
        <w:tc>
          <w:tcPr>
            <w:tcW w:w="86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15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5 лет</w:t>
            </w:r>
          </w:p>
        </w:tc>
      </w:tr>
      <w:tr w:rsidR="009D1EBE" w:rsidRPr="009D1EBE" w:rsidTr="00E72115">
        <w:trPr>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lastRenderedPageBreak/>
              <w:t>Phenobarbitali</w:t>
            </w:r>
            <w:proofErr w:type="spellEnd"/>
            <w:r w:rsidRPr="009D1EBE">
              <w:rPr>
                <w:rFonts w:ascii="Times New Roman" w:eastAsia="Times New Roman" w:hAnsi="Times New Roman" w:cs="Times New Roman"/>
                <w:sz w:val="24"/>
                <w:szCs w:val="24"/>
                <w:lang w:val="en-US"/>
              </w:rPr>
              <w:t xml:space="preserve"> 0,1 </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D.t.d</w:t>
            </w:r>
            <w:proofErr w:type="spellEnd"/>
            <w:r w:rsidRPr="009D1EBE">
              <w:rPr>
                <w:rFonts w:ascii="Times New Roman" w:eastAsia="Times New Roman" w:hAnsi="Times New Roman" w:cs="Times New Roman"/>
                <w:sz w:val="24"/>
                <w:szCs w:val="24"/>
                <w:lang w:val="en-US"/>
              </w:rPr>
              <w:t xml:space="preserve">. N.30 in </w:t>
            </w:r>
            <w:proofErr w:type="spellStart"/>
            <w:r w:rsidRPr="009D1EBE">
              <w:rPr>
                <w:rFonts w:ascii="Times New Roman" w:eastAsia="Times New Roman" w:hAnsi="Times New Roman" w:cs="Times New Roman"/>
                <w:sz w:val="24"/>
                <w:szCs w:val="24"/>
                <w:lang w:val="en-US"/>
              </w:rPr>
              <w:t>tabl</w:t>
            </w:r>
            <w:proofErr w:type="spellEnd"/>
            <w:r w:rsidRPr="009D1EBE">
              <w:rPr>
                <w:rFonts w:ascii="Times New Roman" w:eastAsia="Times New Roman" w:hAnsi="Times New Roman" w:cs="Times New Roman"/>
                <w:sz w:val="24"/>
                <w:szCs w:val="24"/>
                <w:lang w:val="en-US"/>
              </w:rPr>
              <w:t>.</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Внутрь по 1 таблетке на ночь</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proofErr w:type="spellStart"/>
            <w:r w:rsidRPr="009D1EBE">
              <w:rPr>
                <w:rFonts w:ascii="Times New Roman" w:eastAsia="Times New Roman" w:hAnsi="Times New Roman" w:cs="Times New Roman"/>
                <w:sz w:val="24"/>
                <w:szCs w:val="24"/>
              </w:rPr>
              <w:t>Фенобрбитал</w:t>
            </w:r>
            <w:proofErr w:type="spellEnd"/>
          </w:p>
        </w:tc>
        <w:tc>
          <w:tcPr>
            <w:tcW w:w="84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N03AA02</w:t>
            </w:r>
          </w:p>
        </w:tc>
        <w:tc>
          <w:tcPr>
            <w:tcW w:w="1474" w:type="dxa"/>
          </w:tcPr>
          <w:p w:rsidR="009D1EBE" w:rsidRPr="00D73DAA"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148-1/у-88</w:t>
            </w:r>
          </w:p>
          <w:p w:rsidR="009D1EBE" w:rsidRPr="00D73DAA"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D73DAA">
              <w:rPr>
                <w:rFonts w:ascii="Times New Roman" w:eastAsia="Times New Roman" w:hAnsi="Times New Roman" w:cs="Times New Roman"/>
                <w:sz w:val="24"/>
                <w:szCs w:val="24"/>
              </w:rPr>
              <w:t xml:space="preserve">ПКУ </w:t>
            </w:r>
            <w:proofErr w:type="spellStart"/>
            <w:r w:rsidRPr="00D73DAA">
              <w:rPr>
                <w:rFonts w:ascii="Times New Roman" w:eastAsia="Times New Roman" w:hAnsi="Times New Roman" w:cs="Times New Roman"/>
                <w:sz w:val="24"/>
                <w:szCs w:val="24"/>
              </w:rPr>
              <w:t>Спсок</w:t>
            </w:r>
            <w:proofErr w:type="spellEnd"/>
            <w:r w:rsidRPr="00D73DAA">
              <w:rPr>
                <w:rFonts w:ascii="Times New Roman" w:eastAsia="Times New Roman" w:hAnsi="Times New Roman" w:cs="Times New Roman"/>
                <w:sz w:val="24"/>
                <w:szCs w:val="24"/>
              </w:rPr>
              <w:t xml:space="preserve"> III нарк.</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D73DAA">
              <w:rPr>
                <w:rFonts w:ascii="Times New Roman" w:eastAsia="Times New Roman" w:hAnsi="Times New Roman" w:cs="Times New Roman"/>
                <w:sz w:val="24"/>
                <w:szCs w:val="24"/>
              </w:rPr>
              <w:t xml:space="preserve"> Пост № 681</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Больной эпилепсией</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100%</w:t>
            </w:r>
            <w:r w:rsidRPr="009D1EBE">
              <w:rPr>
                <w:rFonts w:ascii="Times New Roman" w:eastAsia="Times New Roman" w:hAnsi="Times New Roman" w:cs="Times New Roman"/>
                <w:sz w:val="24"/>
                <w:szCs w:val="24"/>
              </w:rPr>
              <w:t xml:space="preserve"> краевой</w:t>
            </w:r>
          </w:p>
        </w:tc>
        <w:tc>
          <w:tcPr>
            <w:tcW w:w="86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15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5 лет</w:t>
            </w:r>
          </w:p>
        </w:tc>
      </w:tr>
      <w:tr w:rsidR="009D1EBE" w:rsidRPr="009D1EBE" w:rsidTr="00E72115">
        <w:trPr>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Metamizoli</w:t>
            </w:r>
            <w:proofErr w:type="spellEnd"/>
            <w:r w:rsidRPr="009D1EBE">
              <w:rPr>
                <w:rFonts w:ascii="Times New Roman" w:eastAsia="Times New Roman" w:hAnsi="Times New Roman" w:cs="Times New Roman"/>
                <w:sz w:val="24"/>
                <w:szCs w:val="24"/>
                <w:lang w:val="en-US"/>
              </w:rPr>
              <w:t xml:space="preserve"> </w:t>
            </w:r>
            <w:proofErr w:type="spellStart"/>
            <w:r w:rsidRPr="009D1EBE">
              <w:rPr>
                <w:rFonts w:ascii="Times New Roman" w:eastAsia="Times New Roman" w:hAnsi="Times New Roman" w:cs="Times New Roman"/>
                <w:sz w:val="24"/>
                <w:szCs w:val="24"/>
                <w:lang w:val="en-US"/>
              </w:rPr>
              <w:t>natrii</w:t>
            </w:r>
            <w:proofErr w:type="spellEnd"/>
            <w:r w:rsidRPr="009D1EBE">
              <w:rPr>
                <w:rFonts w:ascii="Times New Roman" w:eastAsia="Times New Roman" w:hAnsi="Times New Roman" w:cs="Times New Roman"/>
                <w:sz w:val="24"/>
                <w:szCs w:val="24"/>
                <w:lang w:val="en-US"/>
              </w:rPr>
              <w:t xml:space="preserve"> 0,3</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Phenobarbitali</w:t>
            </w:r>
            <w:proofErr w:type="spellEnd"/>
            <w:r w:rsidRPr="009D1EBE">
              <w:rPr>
                <w:rFonts w:ascii="Times New Roman" w:eastAsia="Times New Roman" w:hAnsi="Times New Roman" w:cs="Times New Roman"/>
                <w:sz w:val="24"/>
                <w:szCs w:val="24"/>
                <w:lang w:val="en-US"/>
              </w:rPr>
              <w:t xml:space="preserve"> 0,01</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Coffeini</w:t>
            </w:r>
            <w:proofErr w:type="spellEnd"/>
            <w:r w:rsidRPr="009D1EBE">
              <w:rPr>
                <w:rFonts w:ascii="Times New Roman" w:eastAsia="Times New Roman" w:hAnsi="Times New Roman" w:cs="Times New Roman"/>
                <w:sz w:val="24"/>
                <w:szCs w:val="24"/>
                <w:lang w:val="en-US"/>
              </w:rPr>
              <w:t xml:space="preserve"> 0,05</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Codeini</w:t>
            </w:r>
            <w:proofErr w:type="spellEnd"/>
            <w:r w:rsidRPr="009D1EBE">
              <w:rPr>
                <w:rFonts w:ascii="Times New Roman" w:eastAsia="Times New Roman" w:hAnsi="Times New Roman" w:cs="Times New Roman"/>
                <w:sz w:val="24"/>
                <w:szCs w:val="24"/>
                <w:lang w:val="en-US"/>
              </w:rPr>
              <w:t xml:space="preserve"> 0,008</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D.t.d</w:t>
            </w:r>
            <w:proofErr w:type="spellEnd"/>
            <w:r w:rsidRPr="009D1EBE">
              <w:rPr>
                <w:rFonts w:ascii="Times New Roman" w:eastAsia="Times New Roman" w:hAnsi="Times New Roman" w:cs="Times New Roman"/>
                <w:sz w:val="24"/>
                <w:szCs w:val="24"/>
                <w:lang w:val="en-US"/>
              </w:rPr>
              <w:t xml:space="preserve">. N.10 in </w:t>
            </w:r>
            <w:proofErr w:type="spellStart"/>
            <w:r w:rsidRPr="009D1EBE">
              <w:rPr>
                <w:rFonts w:ascii="Times New Roman" w:eastAsia="Times New Roman" w:hAnsi="Times New Roman" w:cs="Times New Roman"/>
                <w:sz w:val="24"/>
                <w:szCs w:val="24"/>
                <w:lang w:val="en-US"/>
              </w:rPr>
              <w:t>tabl</w:t>
            </w:r>
            <w:proofErr w:type="spellEnd"/>
            <w:r w:rsidRPr="009D1EBE">
              <w:rPr>
                <w:rFonts w:ascii="Times New Roman" w:eastAsia="Times New Roman" w:hAnsi="Times New Roman" w:cs="Times New Roman"/>
                <w:sz w:val="24"/>
                <w:szCs w:val="24"/>
                <w:lang w:val="en-US"/>
              </w:rPr>
              <w:t>.</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Внутрь по 1 таблетке 2 раза в день</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proofErr w:type="spellStart"/>
            <w:r w:rsidRPr="009D1EBE">
              <w:rPr>
                <w:rFonts w:ascii="Times New Roman" w:eastAsia="Times New Roman" w:hAnsi="Times New Roman" w:cs="Times New Roman"/>
                <w:sz w:val="24"/>
                <w:szCs w:val="24"/>
              </w:rPr>
              <w:t>Тетралгин</w:t>
            </w:r>
            <w:proofErr w:type="spellEnd"/>
          </w:p>
        </w:tc>
        <w:tc>
          <w:tcPr>
            <w:tcW w:w="84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N02BB72</w:t>
            </w:r>
          </w:p>
        </w:tc>
        <w:tc>
          <w:tcPr>
            <w:tcW w:w="1474"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148-</w:t>
            </w:r>
            <w:r w:rsidRPr="009D1EBE">
              <w:rPr>
                <w:rFonts w:ascii="Times New Roman" w:eastAsia="Times New Roman" w:hAnsi="Times New Roman" w:cs="Times New Roman"/>
                <w:sz w:val="24"/>
                <w:szCs w:val="24"/>
              </w:rPr>
              <w:t>1/у-</w:t>
            </w:r>
            <w:r w:rsidRPr="009D1EBE">
              <w:rPr>
                <w:rFonts w:ascii="Times New Roman" w:eastAsia="Times New Roman" w:hAnsi="Times New Roman" w:cs="Times New Roman"/>
                <w:sz w:val="24"/>
                <w:szCs w:val="24"/>
                <w:lang w:val="en-US"/>
              </w:rPr>
              <w:t>88</w:t>
            </w:r>
          </w:p>
        </w:tc>
        <w:tc>
          <w:tcPr>
            <w:tcW w:w="1409" w:type="dxa"/>
          </w:tcPr>
          <w:p w:rsid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Ветеран труда Красноярского края</w:t>
            </w:r>
          </w:p>
          <w:p w:rsidR="00EF2C21" w:rsidRPr="009D1EBE" w:rsidRDefault="00EF2C21" w:rsidP="009D1EBE">
            <w:pPr>
              <w:tabs>
                <w:tab w:val="left" w:pos="708"/>
              </w:tabs>
              <w:suppressAutoHyphens/>
              <w:spacing w:line="100" w:lineRule="atLeast"/>
              <w:ind w:right="-1"/>
              <w:jc w:val="both"/>
              <w:rPr>
                <w:rFonts w:ascii="Times New Roman" w:eastAsia="Times New Roman" w:hAnsi="Times New Roman" w:cs="Times New Roman"/>
                <w:sz w:val="24"/>
                <w:szCs w:val="24"/>
              </w:rPr>
            </w:pP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50% региональный</w:t>
            </w:r>
          </w:p>
        </w:tc>
        <w:tc>
          <w:tcPr>
            <w:tcW w:w="86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15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tc>
      </w:tr>
      <w:tr w:rsidR="009D1EBE" w:rsidRPr="009D1EBE" w:rsidTr="00E72115">
        <w:trPr>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lang w:val="en-US"/>
              </w:rPr>
            </w:pPr>
            <w:proofErr w:type="spellStart"/>
            <w:r w:rsidRPr="009D1EBE">
              <w:rPr>
                <w:rFonts w:ascii="Times New Roman" w:eastAsia="Times New Roman" w:hAnsi="Times New Roman" w:cs="Times New Roman"/>
                <w:sz w:val="24"/>
                <w:szCs w:val="24"/>
                <w:lang w:val="en-US"/>
              </w:rPr>
              <w:t>Clonidini</w:t>
            </w:r>
            <w:proofErr w:type="spellEnd"/>
            <w:r w:rsidRPr="009D1EBE">
              <w:rPr>
                <w:rFonts w:ascii="Times New Roman" w:eastAsia="Times New Roman" w:hAnsi="Times New Roman" w:cs="Times New Roman"/>
                <w:sz w:val="24"/>
                <w:szCs w:val="24"/>
                <w:lang w:val="en-US"/>
              </w:rPr>
              <w:t xml:space="preserve"> 0,000075</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Клофелин</w:t>
            </w:r>
          </w:p>
        </w:tc>
        <w:tc>
          <w:tcPr>
            <w:tcW w:w="848" w:type="dxa"/>
          </w:tcPr>
          <w:p w:rsidR="009D1EBE" w:rsidRPr="009D1EBE" w:rsidRDefault="009D1EBE" w:rsidP="009D1EBE">
            <w:pPr>
              <w:rPr>
                <w:rFonts w:ascii="Times New Roman" w:eastAsia="Times New Roman" w:hAnsi="Times New Roman" w:cs="Times New Roman"/>
                <w:sz w:val="28"/>
                <w:szCs w:val="28"/>
                <w:lang w:val="en-US"/>
              </w:rPr>
            </w:pPr>
            <w:r w:rsidRPr="00E72115">
              <w:rPr>
                <w:rFonts w:ascii="Times New Roman" w:eastAsia="Times New Roman" w:hAnsi="Times New Roman" w:cs="Times New Roman"/>
                <w:szCs w:val="28"/>
                <w:lang w:val="en-US"/>
              </w:rPr>
              <w:t>C02AC01</w:t>
            </w:r>
          </w:p>
        </w:tc>
        <w:tc>
          <w:tcPr>
            <w:tcW w:w="1474" w:type="dxa"/>
          </w:tcPr>
          <w:p w:rsidR="009D1EBE" w:rsidRPr="00D73DAA"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148-1/у-88</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D73DAA">
              <w:rPr>
                <w:rFonts w:ascii="Times New Roman" w:eastAsia="Times New Roman" w:hAnsi="Times New Roman" w:cs="Times New Roman"/>
                <w:sz w:val="24"/>
                <w:szCs w:val="24"/>
              </w:rPr>
              <w:t xml:space="preserve">ПКУ список яд. И </w:t>
            </w:r>
            <w:proofErr w:type="spellStart"/>
            <w:r w:rsidRPr="00D73DAA">
              <w:rPr>
                <w:rFonts w:ascii="Times New Roman" w:eastAsia="Times New Roman" w:hAnsi="Times New Roman" w:cs="Times New Roman"/>
                <w:sz w:val="24"/>
                <w:szCs w:val="24"/>
              </w:rPr>
              <w:t>сильнод</w:t>
            </w:r>
            <w:proofErr w:type="spellEnd"/>
            <w:r w:rsidRPr="00D73DAA">
              <w:rPr>
                <w:rFonts w:ascii="Times New Roman" w:eastAsia="Times New Roman" w:hAnsi="Times New Roman" w:cs="Times New Roman"/>
                <w:sz w:val="24"/>
                <w:szCs w:val="24"/>
              </w:rPr>
              <w:t>. Пост. №964</w:t>
            </w:r>
          </w:p>
        </w:tc>
        <w:tc>
          <w:tcPr>
            <w:tcW w:w="1409"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 xml:space="preserve">Инвалид </w:t>
            </w:r>
            <w:r w:rsidRPr="009D1EBE">
              <w:rPr>
                <w:rFonts w:ascii="Times New Roman" w:eastAsia="Times New Roman" w:hAnsi="Times New Roman" w:cs="Times New Roman"/>
                <w:sz w:val="24"/>
                <w:szCs w:val="24"/>
                <w:lang w:val="en-US"/>
              </w:rPr>
              <w:t xml:space="preserve">I </w:t>
            </w:r>
            <w:r w:rsidRPr="009D1EBE">
              <w:rPr>
                <w:rFonts w:ascii="Times New Roman" w:eastAsia="Times New Roman" w:hAnsi="Times New Roman" w:cs="Times New Roman"/>
                <w:sz w:val="24"/>
                <w:szCs w:val="24"/>
              </w:rPr>
              <w:t>группы</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100% федеральный</w:t>
            </w:r>
          </w:p>
        </w:tc>
        <w:tc>
          <w:tcPr>
            <w:tcW w:w="86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90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tc>
      </w:tr>
      <w:tr w:rsidR="009D1EBE" w:rsidRPr="009D1EBE" w:rsidTr="00E72115">
        <w:trPr>
          <w:trHeight w:val="1935"/>
          <w:jc w:val="center"/>
        </w:trPr>
        <w:tc>
          <w:tcPr>
            <w:tcW w:w="1478" w:type="dxa"/>
          </w:tcPr>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proofErr w:type="spellStart"/>
            <w:r w:rsidRPr="009D1EBE">
              <w:rPr>
                <w:rFonts w:ascii="Times New Roman" w:eastAsia="Times New Roman" w:hAnsi="Times New Roman" w:cs="Times New Roman"/>
                <w:sz w:val="24"/>
                <w:szCs w:val="24"/>
                <w:lang w:val="en-US"/>
              </w:rPr>
              <w:t>Aethanoli</w:t>
            </w:r>
            <w:proofErr w:type="spellEnd"/>
            <w:r w:rsidRPr="009D1EBE">
              <w:rPr>
                <w:rFonts w:ascii="Times New Roman" w:eastAsia="Times New Roman" w:hAnsi="Times New Roman" w:cs="Times New Roman"/>
                <w:sz w:val="24"/>
                <w:szCs w:val="24"/>
              </w:rPr>
              <w:t xml:space="preserve"> 70% - 100</w:t>
            </w:r>
            <w:r w:rsidRPr="009D1EBE">
              <w:rPr>
                <w:rFonts w:ascii="Times New Roman" w:eastAsia="Times New Roman" w:hAnsi="Times New Roman" w:cs="Times New Roman"/>
                <w:sz w:val="24"/>
                <w:szCs w:val="24"/>
                <w:lang w:val="en-US"/>
              </w:rPr>
              <w:t>ml</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D</w:t>
            </w:r>
            <w:r w:rsidRPr="009D1EBE">
              <w:rPr>
                <w:rFonts w:ascii="Times New Roman" w:eastAsia="Times New Roman" w:hAnsi="Times New Roman" w:cs="Times New Roman"/>
                <w:sz w:val="24"/>
                <w:szCs w:val="24"/>
              </w:rPr>
              <w:t>.</w:t>
            </w:r>
            <w:r w:rsidRPr="009D1EBE">
              <w:rPr>
                <w:rFonts w:ascii="Times New Roman" w:eastAsia="Times New Roman" w:hAnsi="Times New Roman" w:cs="Times New Roman"/>
                <w:sz w:val="24"/>
                <w:szCs w:val="24"/>
                <w:lang w:val="en-US"/>
              </w:rPr>
              <w:t>S</w:t>
            </w:r>
            <w:r w:rsidRPr="009D1EBE">
              <w:rPr>
                <w:rFonts w:ascii="Times New Roman" w:eastAsia="Times New Roman" w:hAnsi="Times New Roman" w:cs="Times New Roman"/>
                <w:sz w:val="24"/>
                <w:szCs w:val="24"/>
              </w:rPr>
              <w:t>. Для обработки кожи перед инъекциями</w:t>
            </w:r>
          </w:p>
        </w:tc>
        <w:tc>
          <w:tcPr>
            <w:tcW w:w="1324"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Спирт этиловый</w:t>
            </w:r>
          </w:p>
        </w:tc>
        <w:tc>
          <w:tcPr>
            <w:tcW w:w="848" w:type="dxa"/>
          </w:tcPr>
          <w:p w:rsidR="009D1EBE" w:rsidRPr="009D1EBE" w:rsidRDefault="009D1EBE" w:rsidP="009D1EBE">
            <w:pPr>
              <w:rPr>
                <w:rFonts w:ascii="Times New Roman" w:eastAsia="Times New Roman" w:hAnsi="Times New Roman" w:cs="Times New Roman"/>
                <w:sz w:val="24"/>
                <w:szCs w:val="24"/>
                <w:lang w:val="en-US"/>
              </w:rPr>
            </w:pPr>
            <w:r w:rsidRPr="009D1EBE">
              <w:rPr>
                <w:rFonts w:ascii="Times New Roman" w:eastAsia="Times New Roman" w:hAnsi="Times New Roman" w:cs="Times New Roman"/>
                <w:sz w:val="24"/>
                <w:szCs w:val="24"/>
                <w:lang w:val="en-US"/>
              </w:rPr>
              <w:t>D08AX08</w:t>
            </w:r>
          </w:p>
        </w:tc>
        <w:tc>
          <w:tcPr>
            <w:tcW w:w="1474" w:type="dxa"/>
          </w:tcPr>
          <w:p w:rsidR="009D1EBE" w:rsidRPr="00D73DAA"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148-1/у-88</w:t>
            </w:r>
          </w:p>
          <w:p w:rsidR="009D1EBE" w:rsidRPr="009D1EBE" w:rsidRDefault="009D1EBE" w:rsidP="009D1EBE">
            <w:pPr>
              <w:tabs>
                <w:tab w:val="left" w:pos="708"/>
              </w:tabs>
              <w:suppressAutoHyphens/>
              <w:spacing w:line="100" w:lineRule="atLeast"/>
              <w:ind w:right="-1"/>
              <w:rPr>
                <w:rFonts w:ascii="Times New Roman" w:eastAsia="Times New Roman" w:hAnsi="Times New Roman" w:cs="Times New Roman"/>
                <w:sz w:val="24"/>
                <w:szCs w:val="24"/>
              </w:rPr>
            </w:pPr>
            <w:r w:rsidRPr="00D73DAA">
              <w:rPr>
                <w:rFonts w:ascii="Times New Roman" w:eastAsia="Times New Roman" w:hAnsi="Times New Roman" w:cs="Times New Roman"/>
                <w:sz w:val="24"/>
                <w:szCs w:val="24"/>
              </w:rPr>
              <w:t xml:space="preserve">ПКУ список яд. И </w:t>
            </w:r>
            <w:proofErr w:type="spellStart"/>
            <w:r w:rsidRPr="00D73DAA">
              <w:rPr>
                <w:rFonts w:ascii="Times New Roman" w:eastAsia="Times New Roman" w:hAnsi="Times New Roman" w:cs="Times New Roman"/>
                <w:sz w:val="24"/>
                <w:szCs w:val="24"/>
              </w:rPr>
              <w:t>сильнод</w:t>
            </w:r>
            <w:proofErr w:type="spellEnd"/>
            <w:r w:rsidRPr="00D73DAA">
              <w:rPr>
                <w:rFonts w:ascii="Times New Roman" w:eastAsia="Times New Roman" w:hAnsi="Times New Roman" w:cs="Times New Roman"/>
                <w:sz w:val="24"/>
                <w:szCs w:val="24"/>
              </w:rPr>
              <w:t>. Пост. №964</w:t>
            </w:r>
          </w:p>
        </w:tc>
        <w:tc>
          <w:tcPr>
            <w:tcW w:w="140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Больной сахарным диабетом</w:t>
            </w:r>
          </w:p>
        </w:tc>
        <w:tc>
          <w:tcPr>
            <w:tcW w:w="1280"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lang w:val="en-US"/>
              </w:rPr>
              <w:t>100%</w:t>
            </w:r>
            <w:r w:rsidRPr="009D1EBE">
              <w:rPr>
                <w:rFonts w:ascii="Times New Roman" w:eastAsia="Times New Roman" w:hAnsi="Times New Roman" w:cs="Times New Roman"/>
                <w:sz w:val="24"/>
                <w:szCs w:val="24"/>
              </w:rPr>
              <w:t xml:space="preserve"> краевой</w:t>
            </w:r>
          </w:p>
        </w:tc>
        <w:tc>
          <w:tcPr>
            <w:tcW w:w="869"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sz w:val="24"/>
                <w:szCs w:val="24"/>
              </w:rPr>
            </w:pPr>
            <w:r w:rsidRPr="009D1EBE">
              <w:rPr>
                <w:rFonts w:ascii="Times New Roman" w:eastAsia="Times New Roman" w:hAnsi="Times New Roman" w:cs="Times New Roman"/>
                <w:sz w:val="24"/>
                <w:szCs w:val="24"/>
              </w:rPr>
              <w:t>15 дней</w:t>
            </w:r>
          </w:p>
        </w:tc>
        <w:tc>
          <w:tcPr>
            <w:tcW w:w="888" w:type="dxa"/>
          </w:tcPr>
          <w:p w:rsidR="009D1EBE" w:rsidRPr="009D1EBE" w:rsidRDefault="009D1EBE" w:rsidP="009D1EBE">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9D1EBE">
              <w:rPr>
                <w:rFonts w:ascii="Times New Roman" w:eastAsia="Times New Roman" w:hAnsi="Times New Roman" w:cs="Times New Roman"/>
                <w:color w:val="000000"/>
                <w:sz w:val="24"/>
                <w:szCs w:val="24"/>
              </w:rPr>
              <w:t>3 года</w:t>
            </w:r>
          </w:p>
        </w:tc>
      </w:tr>
    </w:tbl>
    <w:p w:rsidR="00F41548" w:rsidRDefault="00F41548">
      <w:pPr>
        <w:rPr>
          <w:rFonts w:ascii="Times New Roman" w:eastAsia="Times New Roman" w:hAnsi="Times New Roman" w:cs="Times New Roman"/>
          <w:b/>
          <w:sz w:val="23"/>
          <w:szCs w:val="23"/>
          <w:lang w:eastAsia="en-US"/>
        </w:rPr>
      </w:pPr>
    </w:p>
    <w:p w:rsidR="00F41548" w:rsidRDefault="00F41548">
      <w:pPr>
        <w:rPr>
          <w:rFonts w:ascii="Times New Roman" w:eastAsia="Times New Roman" w:hAnsi="Times New Roman" w:cs="Times New Roman"/>
          <w:b/>
          <w:sz w:val="23"/>
          <w:szCs w:val="23"/>
          <w:lang w:eastAsia="en-US"/>
        </w:rPr>
      </w:pPr>
    </w:p>
    <w:p w:rsidR="00F41548" w:rsidRDefault="00E72115">
      <w:pPr>
        <w:rPr>
          <w:rFonts w:ascii="Times New Roman" w:eastAsia="Times New Roman" w:hAnsi="Times New Roman" w:cs="Times New Roman"/>
          <w:b/>
          <w:sz w:val="23"/>
          <w:szCs w:val="23"/>
          <w:lang w:eastAsia="en-US"/>
        </w:rPr>
      </w:pPr>
      <w:r>
        <w:rPr>
          <w:rFonts w:ascii="Times New Roman" w:eastAsia="Times New Roman" w:hAnsi="Times New Roman" w:cs="Times New Roman"/>
          <w:b/>
          <w:sz w:val="23"/>
          <w:szCs w:val="23"/>
          <w:lang w:eastAsia="en-US"/>
        </w:rPr>
        <w:br w:type="page"/>
      </w:r>
    </w:p>
    <w:p w:rsidR="009D1EBE" w:rsidRDefault="009D1EBE">
      <w:pPr>
        <w:rPr>
          <w:rFonts w:ascii="Times New Roman" w:eastAsia="Times New Roman" w:hAnsi="Times New Roman" w:cs="Times New Roman"/>
          <w:b/>
          <w:sz w:val="23"/>
          <w:szCs w:val="23"/>
          <w:lang w:eastAsia="en-US"/>
        </w:rPr>
      </w:pPr>
    </w:p>
    <w:p w:rsidR="00A379AB" w:rsidRPr="00737E51" w:rsidRDefault="00A379AB" w:rsidP="00A379AB">
      <w:pPr>
        <w:tabs>
          <w:tab w:val="left" w:pos="708"/>
        </w:tabs>
        <w:suppressAutoHyphens/>
        <w:spacing w:after="0" w:line="100" w:lineRule="atLeast"/>
        <w:ind w:right="-1"/>
        <w:jc w:val="both"/>
        <w:rPr>
          <w:rFonts w:ascii="Times New Roman" w:eastAsia="Times New Roman" w:hAnsi="Times New Roman" w:cs="Times New Roman"/>
          <w:b/>
          <w:sz w:val="23"/>
          <w:szCs w:val="23"/>
          <w:lang w:eastAsia="en-US"/>
        </w:rPr>
      </w:pPr>
    </w:p>
    <w:p w:rsidR="001A77E2" w:rsidRPr="00530924" w:rsidRDefault="001A77E2" w:rsidP="001A77E2">
      <w:pPr>
        <w:pStyle w:val="ConsPlusNonformat"/>
        <w:jc w:val="both"/>
      </w:pPr>
      <w:r w:rsidRPr="00530924">
        <w:rPr>
          <w:noProof/>
          <w:sz w:val="24"/>
          <w:szCs w:val="24"/>
        </w:rPr>
        <mc:AlternateContent>
          <mc:Choice Requires="wps">
            <w:drawing>
              <wp:anchor distT="0" distB="0" distL="114300" distR="114300" simplePos="0" relativeHeight="251666432" behindDoc="0" locked="0" layoutInCell="1" allowOverlap="1" wp14:anchorId="4305E632" wp14:editId="545CE913">
                <wp:simplePos x="0" y="0"/>
                <wp:positionH relativeFrom="column">
                  <wp:posOffset>3696335</wp:posOffset>
                </wp:positionH>
                <wp:positionV relativeFrom="paragraph">
                  <wp:posOffset>41910</wp:posOffset>
                </wp:positionV>
                <wp:extent cx="2171700" cy="1190625"/>
                <wp:effectExtent l="4445" t="254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FC3" w:rsidRPr="00905BF8" w:rsidRDefault="009A6FC3" w:rsidP="001A77E2">
                            <w:pPr>
                              <w:pStyle w:val="ConsPlusNonformat"/>
                              <w:jc w:val="both"/>
                            </w:pPr>
                            <w:r w:rsidRPr="00905BF8">
                              <w:t>УТВЕРЖДЕНА</w:t>
                            </w:r>
                          </w:p>
                          <w:p w:rsidR="009A6FC3" w:rsidRDefault="009A6FC3" w:rsidP="001A77E2">
                            <w:pPr>
                              <w:pStyle w:val="ConsPlusNonformat"/>
                            </w:pPr>
                            <w:r w:rsidRPr="00905BF8">
                              <w:t xml:space="preserve">приказом Министерства здравоохранения                                               </w:t>
                            </w:r>
                            <w:r>
                              <w:t xml:space="preserve">   </w:t>
                            </w:r>
                            <w:r w:rsidRPr="00905BF8">
                              <w:t xml:space="preserve">Российской Федерации                                        </w:t>
                            </w:r>
                            <w:r>
                              <w:t xml:space="preserve">        </w:t>
                            </w:r>
                          </w:p>
                          <w:p w:rsidR="009A6FC3" w:rsidRDefault="009A6FC3" w:rsidP="001A77E2">
                            <w:pPr>
                              <w:pStyle w:val="ConsPlusNonformat"/>
                            </w:pPr>
                            <w:r w:rsidRPr="00905BF8">
                              <w:t>Код формы по ОКУД 3108805</w:t>
                            </w:r>
                          </w:p>
                          <w:p w:rsidR="009A6FC3" w:rsidRPr="00905BF8" w:rsidRDefault="009A6FC3" w:rsidP="001A77E2">
                            <w:pPr>
                              <w:pStyle w:val="ConsPlusNonformat"/>
                            </w:pPr>
                            <w:r w:rsidRPr="00905BF8">
                              <w:t>от 14 января 2019 г. N 4н</w:t>
                            </w:r>
                          </w:p>
                          <w:p w:rsidR="009A6FC3" w:rsidRPr="00905BF8" w:rsidRDefault="009A6FC3" w:rsidP="001A77E2">
                            <w:pPr>
                              <w:pStyle w:val="ConsPlusNonformat"/>
                            </w:pPr>
                            <w:r w:rsidRPr="00905BF8">
                              <w:t>Форма N 148-1/у-04 (л)</w:t>
                            </w:r>
                          </w:p>
                          <w:p w:rsidR="009A6FC3" w:rsidRDefault="009A6FC3" w:rsidP="001A77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291.05pt;margin-top:3.3pt;width:171pt;height:9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" stroked="f">
                <v:textbox>
                  <w:txbxContent>
                    <w:p w:rsidR="009A6FC3" w:rsidRPr="00905BF8" w:rsidRDefault="009A6FC3" w:rsidP="001A77E2">
                      <w:pPr>
                        <w:pStyle w:val="ConsPlusNonformat"/>
                        <w:jc w:val="both"/>
                      </w:pPr>
                      <w:r w:rsidRPr="00905BF8">
                        <w:t>УТВЕРЖДЕНА</w:t>
                      </w:r>
                    </w:p>
                    <w:p w:rsidR="009A6FC3" w:rsidRDefault="009A6FC3" w:rsidP="001A77E2">
                      <w:pPr>
                        <w:pStyle w:val="ConsPlusNonformat"/>
                      </w:pPr>
                      <w:r w:rsidRPr="00905BF8">
                        <w:t xml:space="preserve">приказом Министерства здравоохранения                                               </w:t>
                      </w:r>
                      <w:r>
                        <w:t xml:space="preserve">   </w:t>
                      </w:r>
                      <w:r w:rsidRPr="00905BF8">
                        <w:t xml:space="preserve">Российской Федерации                                        </w:t>
                      </w:r>
                      <w:r>
                        <w:t xml:space="preserve">        </w:t>
                      </w:r>
                    </w:p>
                    <w:p w:rsidR="009A6FC3" w:rsidRDefault="009A6FC3" w:rsidP="001A77E2">
                      <w:pPr>
                        <w:pStyle w:val="ConsPlusNonformat"/>
                      </w:pPr>
                      <w:r w:rsidRPr="00905BF8">
                        <w:t>Код формы по ОКУД 3108805</w:t>
                      </w:r>
                    </w:p>
                    <w:p w:rsidR="009A6FC3" w:rsidRPr="00905BF8" w:rsidRDefault="009A6FC3" w:rsidP="001A77E2">
                      <w:pPr>
                        <w:pStyle w:val="ConsPlusNonformat"/>
                      </w:pPr>
                      <w:r w:rsidRPr="00905BF8">
                        <w:t>от 14 января 2019 г. N 4н</w:t>
                      </w:r>
                    </w:p>
                    <w:p w:rsidR="009A6FC3" w:rsidRPr="00905BF8" w:rsidRDefault="009A6FC3" w:rsidP="001A77E2">
                      <w:pPr>
                        <w:pStyle w:val="ConsPlusNonformat"/>
                      </w:pPr>
                      <w:r w:rsidRPr="00905BF8">
                        <w:t>Форма N 148-1/у-04 (л)</w:t>
                      </w:r>
                    </w:p>
                    <w:p w:rsidR="009A6FC3" w:rsidRDefault="009A6FC3" w:rsidP="001A77E2"/>
                  </w:txbxContent>
                </v:textbox>
              </v:shape>
            </w:pict>
          </mc:Fallback>
        </mc:AlternateContent>
      </w:r>
      <w:r w:rsidRPr="00530924">
        <w:t xml:space="preserve">Министерство здравоохранения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noProof/>
          <w:sz w:val="20"/>
          <w:szCs w:val="20"/>
        </w:rPr>
        <w:drawing>
          <wp:anchor distT="0" distB="0" distL="114300" distR="114300" simplePos="0" relativeHeight="251667456" behindDoc="0" locked="0" layoutInCell="1" allowOverlap="1" wp14:anchorId="0B6660BC" wp14:editId="7199D62C">
            <wp:simplePos x="0" y="0"/>
            <wp:positionH relativeFrom="column">
              <wp:posOffset>93345</wp:posOffset>
            </wp:positionH>
            <wp:positionV relativeFrom="paragraph">
              <wp:posOffset>-351437</wp:posOffset>
            </wp:positionV>
            <wp:extent cx="1581785" cy="1047115"/>
            <wp:effectExtent l="19050" t="19050" r="18415" b="19685"/>
            <wp:wrapNone/>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srcRect l="29260" t="37952" r="61134" b="52840"/>
                    <a:stretch>
                      <a:fillRect/>
                    </a:stretch>
                  </pic:blipFill>
                  <pic:spPr bwMode="auto">
                    <a:xfrm>
                      <a:off x="0" y="0"/>
                      <a:ext cx="1581785" cy="1047115"/>
                    </a:xfrm>
                    <a:prstGeom prst="rect">
                      <a:avLst/>
                    </a:prstGeom>
                    <a:noFill/>
                    <a:ln w="9525">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Pr="00530924">
        <w:rPr>
          <w:rFonts w:ascii="Courier New" w:eastAsia="Times New Roman" w:hAnsi="Courier New" w:cs="Courier New"/>
          <w:sz w:val="20"/>
          <w:szCs w:val="20"/>
        </w:rPr>
        <w:t xml:space="preserve">Российской Федерации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xml:space="preserve">        ┌─┬─┬─┬─┬─┐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xml:space="preserve">Штамп   │2│2│3│6│0│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Код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медицинской организации</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│1│0│0│4│7│1│1│8│3│0│2│3│ │ │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xml:space="preserve">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Штамп   │ │ │ │ │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Код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индивидуального предпринимателя</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 │ │ │ │ │ │ │ │ │ │ │ │ │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w:t>
      </w:r>
    </w:p>
    <w:tbl>
      <w:tblPr>
        <w:tblW w:w="5000" w:type="pct"/>
        <w:tblCellMar>
          <w:top w:w="102" w:type="dxa"/>
          <w:left w:w="62" w:type="dxa"/>
          <w:bottom w:w="102" w:type="dxa"/>
          <w:right w:w="62" w:type="dxa"/>
        </w:tblCellMar>
        <w:tblLook w:val="0000" w:firstRow="0" w:lastRow="0" w:firstColumn="0" w:lastColumn="0" w:noHBand="0" w:noVBand="0"/>
      </w:tblPr>
      <w:tblGrid>
        <w:gridCol w:w="429"/>
        <w:gridCol w:w="453"/>
        <w:gridCol w:w="542"/>
        <w:gridCol w:w="495"/>
        <w:gridCol w:w="372"/>
        <w:gridCol w:w="373"/>
        <w:gridCol w:w="372"/>
        <w:gridCol w:w="464"/>
        <w:gridCol w:w="3967"/>
        <w:gridCol w:w="2011"/>
      </w:tblGrid>
      <w:tr w:rsidR="001A77E2" w:rsidRPr="00530924" w:rsidTr="00127D6E">
        <w:trPr>
          <w:trHeight w:val="160"/>
        </w:trPr>
        <w:tc>
          <w:tcPr>
            <w:tcW w:w="751" w:type="pct"/>
            <w:gridSpan w:val="3"/>
            <w:tcBorders>
              <w:top w:val="single" w:sz="4" w:space="0" w:color="auto"/>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Источник финансирования:</w:t>
            </w:r>
          </w:p>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(подчеркнуть)</w:t>
            </w:r>
          </w:p>
        </w:tc>
        <w:tc>
          <w:tcPr>
            <w:tcW w:w="1061" w:type="pct"/>
            <w:tcBorders>
              <w:top w:val="single" w:sz="4" w:space="0" w:color="auto"/>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оплаты: (подчеркнуть)</w:t>
            </w:r>
          </w:p>
        </w:tc>
      </w:tr>
      <w:tr w:rsidR="001A77E2" w:rsidRPr="00530924" w:rsidTr="00127D6E">
        <w:trPr>
          <w:trHeight w:val="375"/>
        </w:trPr>
        <w:tc>
          <w:tcPr>
            <w:tcW w:w="751" w:type="pct"/>
            <w:gridSpan w:val="3"/>
            <w:tcBorders>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095" w:type="pct"/>
            <w:gridSpan w:val="5"/>
            <w:tcBorders>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2093" w:type="pct"/>
            <w:vMerge w:val="restart"/>
            <w:tcBorders>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u w:val="single"/>
              </w:rPr>
            </w:pPr>
            <w:r w:rsidRPr="00530924">
              <w:rPr>
                <w:rFonts w:ascii="Times New Roman" w:eastAsia="Times New Roman" w:hAnsi="Times New Roman" w:cs="Times New Roman"/>
                <w:sz w:val="18"/>
                <w:szCs w:val="18"/>
                <w:u w:val="single"/>
              </w:rPr>
              <w:t>1. Федеральный бюджет</w:t>
            </w:r>
          </w:p>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2. Бюджет субъекта Российской Федерации</w:t>
            </w:r>
          </w:p>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3. Муниципальный бюджет</w:t>
            </w:r>
          </w:p>
        </w:tc>
        <w:tc>
          <w:tcPr>
            <w:tcW w:w="1061" w:type="pct"/>
            <w:vMerge w:val="restart"/>
            <w:tcBorders>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18"/>
                <w:szCs w:val="18"/>
                <w:u w:val="single"/>
              </w:rPr>
            </w:pPr>
            <w:r w:rsidRPr="00530924">
              <w:rPr>
                <w:rFonts w:ascii="Times New Roman" w:eastAsia="Times New Roman" w:hAnsi="Times New Roman" w:cs="Times New Roman"/>
                <w:sz w:val="18"/>
                <w:szCs w:val="18"/>
                <w:u w:val="single"/>
              </w:rPr>
              <w:t>1. Бесплатно</w:t>
            </w:r>
          </w:p>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2. 50%</w:t>
            </w:r>
          </w:p>
        </w:tc>
      </w:tr>
      <w:tr w:rsidR="001A77E2" w:rsidRPr="00530924" w:rsidTr="00127D6E">
        <w:trPr>
          <w:trHeight w:val="121"/>
        </w:trPr>
        <w:tc>
          <w:tcPr>
            <w:tcW w:w="226" w:type="pct"/>
            <w:tcBorders>
              <w:top w:val="single" w:sz="4" w:space="0" w:color="auto"/>
              <w:left w:val="single" w:sz="4" w:space="0" w:color="auto"/>
              <w:bottom w:val="single" w:sz="4" w:space="0" w:color="auto"/>
              <w:right w:val="single" w:sz="4" w:space="0" w:color="auto"/>
            </w:tcBorders>
          </w:tcPr>
          <w:p w:rsidR="001A77E2" w:rsidRPr="00A00B68" w:rsidRDefault="001A77E2" w:rsidP="00A00B68">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A00B68">
              <w:rPr>
                <w:rFonts w:ascii="Times New Roman" w:eastAsia="Times New Roman" w:hAnsi="Times New Roman" w:cs="Times New Roman"/>
                <w:sz w:val="18"/>
                <w:szCs w:val="18"/>
              </w:rPr>
              <w:t>0</w:t>
            </w:r>
          </w:p>
        </w:tc>
        <w:tc>
          <w:tcPr>
            <w:tcW w:w="239" w:type="pct"/>
            <w:tcBorders>
              <w:top w:val="single" w:sz="4" w:space="0" w:color="auto"/>
              <w:left w:val="single" w:sz="4" w:space="0" w:color="auto"/>
              <w:bottom w:val="single" w:sz="4" w:space="0" w:color="auto"/>
              <w:right w:val="single" w:sz="4" w:space="0" w:color="auto"/>
            </w:tcBorders>
          </w:tcPr>
          <w:p w:rsidR="001A77E2" w:rsidRPr="00A00B68" w:rsidRDefault="001A77E2" w:rsidP="00A00B68">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A00B68">
              <w:rPr>
                <w:rFonts w:ascii="Times New Roman" w:eastAsia="Times New Roman" w:hAnsi="Times New Roman" w:cs="Times New Roman"/>
                <w:sz w:val="18"/>
                <w:szCs w:val="18"/>
              </w:rPr>
              <w:t>8</w:t>
            </w:r>
          </w:p>
        </w:tc>
        <w:tc>
          <w:tcPr>
            <w:tcW w:w="286" w:type="pct"/>
            <w:tcBorders>
              <w:top w:val="single" w:sz="4" w:space="0" w:color="auto"/>
              <w:left w:val="single" w:sz="4" w:space="0" w:color="auto"/>
              <w:bottom w:val="single" w:sz="4" w:space="0" w:color="auto"/>
              <w:right w:val="single" w:sz="4" w:space="0" w:color="auto"/>
            </w:tcBorders>
          </w:tcPr>
          <w:p w:rsidR="001A77E2" w:rsidRPr="00A00B68" w:rsidRDefault="001A77E2" w:rsidP="00A00B68">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A00B68">
              <w:rPr>
                <w:rFonts w:ascii="Times New Roman" w:eastAsia="Times New Roman" w:hAnsi="Times New Roman" w:cs="Times New Roman"/>
                <w:sz w:val="18"/>
                <w:szCs w:val="18"/>
              </w:rPr>
              <w:t>2</w:t>
            </w:r>
          </w:p>
        </w:tc>
        <w:tc>
          <w:tcPr>
            <w:tcW w:w="261" w:type="pct"/>
            <w:tcBorders>
              <w:top w:val="single" w:sz="4" w:space="0" w:color="auto"/>
              <w:left w:val="single" w:sz="4" w:space="0" w:color="auto"/>
              <w:bottom w:val="single" w:sz="4" w:space="0" w:color="auto"/>
              <w:right w:val="single" w:sz="4" w:space="0" w:color="auto"/>
            </w:tcBorders>
          </w:tcPr>
          <w:p w:rsidR="001A77E2" w:rsidRPr="00A00B68" w:rsidRDefault="00A00B68" w:rsidP="00A00B6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rPr>
            </w:pPr>
            <w:r w:rsidRPr="00A00B68">
              <w:rPr>
                <w:rFonts w:ascii="Times New Roman" w:eastAsia="Times New Roman" w:hAnsi="Times New Roman" w:cs="Times New Roman"/>
                <w:sz w:val="18"/>
                <w:szCs w:val="18"/>
                <w:lang w:val="en-US"/>
              </w:rPr>
              <w:t>K</w:t>
            </w:r>
          </w:p>
        </w:tc>
        <w:tc>
          <w:tcPr>
            <w:tcW w:w="196" w:type="pct"/>
            <w:tcBorders>
              <w:top w:val="single" w:sz="4" w:space="0" w:color="auto"/>
              <w:left w:val="single" w:sz="4" w:space="0" w:color="auto"/>
              <w:bottom w:val="single" w:sz="4" w:space="0" w:color="auto"/>
              <w:right w:val="single" w:sz="4" w:space="0" w:color="auto"/>
            </w:tcBorders>
          </w:tcPr>
          <w:p w:rsidR="001A77E2" w:rsidRPr="00A00B68" w:rsidRDefault="00A00B68" w:rsidP="00A00B6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rPr>
            </w:pPr>
            <w:r w:rsidRPr="00A00B68">
              <w:rPr>
                <w:rFonts w:ascii="Times New Roman" w:eastAsia="Times New Roman" w:hAnsi="Times New Roman" w:cs="Times New Roman"/>
                <w:sz w:val="18"/>
                <w:szCs w:val="18"/>
                <w:lang w:val="en-US"/>
              </w:rPr>
              <w:t>5</w:t>
            </w:r>
          </w:p>
        </w:tc>
        <w:tc>
          <w:tcPr>
            <w:tcW w:w="197" w:type="pct"/>
            <w:tcBorders>
              <w:top w:val="single" w:sz="4" w:space="0" w:color="auto"/>
              <w:left w:val="single" w:sz="4" w:space="0" w:color="auto"/>
              <w:bottom w:val="single" w:sz="4" w:space="0" w:color="auto"/>
              <w:right w:val="single" w:sz="4" w:space="0" w:color="auto"/>
            </w:tcBorders>
          </w:tcPr>
          <w:p w:rsidR="001A77E2" w:rsidRPr="00A00B68" w:rsidRDefault="00A00B68" w:rsidP="00A00B6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rPr>
            </w:pPr>
            <w:r w:rsidRPr="00A00B68">
              <w:rPr>
                <w:rFonts w:ascii="Times New Roman" w:eastAsia="Times New Roman" w:hAnsi="Times New Roman" w:cs="Times New Roman"/>
                <w:sz w:val="18"/>
                <w:szCs w:val="18"/>
                <w:lang w:val="en-US"/>
              </w:rPr>
              <w:t>5</w:t>
            </w:r>
          </w:p>
        </w:tc>
        <w:tc>
          <w:tcPr>
            <w:tcW w:w="196" w:type="pct"/>
            <w:tcBorders>
              <w:top w:val="single" w:sz="4" w:space="0" w:color="auto"/>
              <w:left w:val="single" w:sz="4" w:space="0" w:color="auto"/>
              <w:bottom w:val="single" w:sz="4" w:space="0" w:color="auto"/>
              <w:right w:val="single" w:sz="4" w:space="0" w:color="auto"/>
            </w:tcBorders>
          </w:tcPr>
          <w:p w:rsidR="001A77E2" w:rsidRPr="00A00B68" w:rsidRDefault="00A00B68" w:rsidP="00A00B6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rPr>
            </w:pPr>
            <w:r w:rsidRPr="00A00B68">
              <w:rPr>
                <w:rFonts w:ascii="Times New Roman" w:eastAsia="Times New Roman" w:hAnsi="Times New Roman" w:cs="Times New Roman"/>
                <w:sz w:val="18"/>
                <w:szCs w:val="18"/>
                <w:lang w:val="en-US"/>
              </w:rPr>
              <w:t>.</w:t>
            </w:r>
          </w:p>
        </w:tc>
        <w:tc>
          <w:tcPr>
            <w:tcW w:w="245" w:type="pct"/>
            <w:tcBorders>
              <w:top w:val="single" w:sz="4" w:space="0" w:color="auto"/>
              <w:left w:val="single" w:sz="4" w:space="0" w:color="auto"/>
              <w:bottom w:val="single" w:sz="4" w:space="0" w:color="auto"/>
              <w:right w:val="single" w:sz="4" w:space="0" w:color="auto"/>
            </w:tcBorders>
          </w:tcPr>
          <w:p w:rsidR="001A77E2" w:rsidRPr="00A00B68" w:rsidRDefault="00A00B68" w:rsidP="00A00B6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rPr>
            </w:pPr>
            <w:r w:rsidRPr="00A00B68">
              <w:rPr>
                <w:rFonts w:ascii="Times New Roman" w:eastAsia="Times New Roman" w:hAnsi="Times New Roman" w:cs="Times New Roman"/>
                <w:sz w:val="18"/>
                <w:szCs w:val="18"/>
                <w:lang w:val="en-US"/>
              </w:rPr>
              <w:t>1</w:t>
            </w:r>
          </w:p>
        </w:tc>
        <w:tc>
          <w:tcPr>
            <w:tcW w:w="2093" w:type="pct"/>
            <w:vMerge/>
            <w:tcBorders>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061" w:type="pct"/>
            <w:vMerge/>
            <w:tcBorders>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bl>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b/>
        </w:rPr>
        <w:t xml:space="preserve"> РЕЦЕПТ</w:t>
      </w:r>
      <w:r w:rsidRPr="00530924">
        <w:rPr>
          <w:rFonts w:ascii="Courier New" w:eastAsia="Times New Roman" w:hAnsi="Courier New" w:cs="Courier New"/>
        </w:rPr>
        <w:t xml:space="preserve">      Серия  </w:t>
      </w:r>
      <w:r w:rsidRPr="00530924">
        <w:rPr>
          <w:rFonts w:ascii="Courier New" w:eastAsia="Times New Roman" w:hAnsi="Courier New" w:cs="Courier New"/>
          <w:u w:val="single"/>
        </w:rPr>
        <w:t>04-14</w:t>
      </w:r>
      <w:r w:rsidRPr="00530924">
        <w:rPr>
          <w:rFonts w:ascii="Courier New" w:eastAsia="Times New Roman" w:hAnsi="Courier New" w:cs="Courier New"/>
        </w:rPr>
        <w:t xml:space="preserve">  N </w:t>
      </w:r>
      <w:r w:rsidRPr="00530924">
        <w:rPr>
          <w:rFonts w:ascii="Courier New" w:eastAsia="Times New Roman" w:hAnsi="Courier New" w:cs="Courier New"/>
          <w:u w:val="single"/>
        </w:rPr>
        <w:t xml:space="preserve">74967846 </w:t>
      </w:r>
      <w:r w:rsidR="009C1A74" w:rsidRPr="00530924">
        <w:rPr>
          <w:rFonts w:ascii="Courier New" w:eastAsia="Times New Roman" w:hAnsi="Courier New" w:cs="Courier New"/>
        </w:rPr>
        <w:t>Дата оформления │2│4</w:t>
      </w:r>
      <w:r w:rsidRPr="00530924">
        <w:rPr>
          <w:rFonts w:ascii="Courier New" w:eastAsia="Times New Roman" w:hAnsi="Courier New" w:cs="Courier New"/>
        </w:rPr>
        <w:t>│ │0│6│ 20</w:t>
      </w:r>
      <w:r w:rsidR="009C1A74" w:rsidRPr="00530924">
        <w:rPr>
          <w:rFonts w:ascii="Courier New" w:eastAsia="Times New Roman" w:hAnsi="Courier New" w:cs="Courier New"/>
          <w:u w:val="single"/>
        </w:rPr>
        <w:t>21</w:t>
      </w:r>
      <w:r w:rsidRPr="00530924">
        <w:rPr>
          <w:rFonts w:ascii="Courier New" w:eastAsia="Times New Roman" w:hAnsi="Courier New" w:cs="Courier New"/>
        </w:rPr>
        <w:t xml:space="preserve"> г.</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Фамилия, инициалы имени и отчества (последнее - при наличии)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 ┌─┬─┐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пациента </w:t>
      </w:r>
      <w:r w:rsidR="009C1A74" w:rsidRPr="00530924">
        <w:rPr>
          <w:rFonts w:ascii="Courier New" w:eastAsia="Times New Roman" w:hAnsi="Courier New" w:cs="Courier New"/>
          <w:u w:val="single"/>
        </w:rPr>
        <w:t>Иванов И.И.</w:t>
      </w:r>
      <w:r w:rsidRPr="00530924">
        <w:rPr>
          <w:rFonts w:ascii="Courier New" w:eastAsia="Times New Roman" w:hAnsi="Courier New" w:cs="Courier New"/>
          <w:u w:val="single"/>
        </w:rPr>
        <w:t xml:space="preserve">   </w:t>
      </w:r>
      <w:r w:rsidR="009C1A74" w:rsidRPr="00530924">
        <w:rPr>
          <w:rFonts w:ascii="Courier New" w:eastAsia="Times New Roman" w:hAnsi="Courier New" w:cs="Courier New"/>
        </w:rPr>
        <w:t xml:space="preserve"> Дата рождения         </w:t>
      </w:r>
      <w:r w:rsidRPr="00530924">
        <w:rPr>
          <w:rFonts w:ascii="Courier New" w:eastAsia="Times New Roman" w:hAnsi="Courier New" w:cs="Courier New"/>
        </w:rPr>
        <w:t xml:space="preserve">  │2│6│ │0│5│ │1</w:t>
      </w:r>
      <w:r w:rsidR="009C1A74" w:rsidRPr="00530924">
        <w:rPr>
          <w:rFonts w:ascii="Courier New" w:eastAsia="Times New Roman" w:hAnsi="Courier New" w:cs="Courier New"/>
        </w:rPr>
        <w:t>│9│9│7</w:t>
      </w:r>
      <w:r w:rsidRPr="00530924">
        <w:rPr>
          <w:rFonts w:ascii="Courier New" w:eastAsia="Times New Roman" w:hAnsi="Courier New" w:cs="Courier New"/>
        </w:rPr>
        <w:t>│</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 └─┴─┘ └─┴─┴─┴─┘</w:t>
      </w:r>
    </w:p>
    <w:tbl>
      <w:tblPr>
        <w:tblW w:w="10701" w:type="dxa"/>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A77E2" w:rsidRPr="00530924" w:rsidTr="00127D6E">
        <w:tc>
          <w:tcPr>
            <w:tcW w:w="1701"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6"/>
                <w:szCs w:val="16"/>
              </w:rPr>
            </w:pPr>
            <w:r w:rsidRPr="00530924">
              <w:rPr>
                <w:rFonts w:ascii="Times New Roman" w:eastAsia="Times New Roman" w:hAnsi="Times New Roman" w:cs="Times New Roman"/>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0</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2</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4</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8</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2</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9</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1</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2</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1800" w:type="dxa"/>
            <w:gridSpan w:val="5"/>
            <w:tcBorders>
              <w:left w:val="single" w:sz="4" w:space="0" w:color="auto"/>
              <w:bottom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r>
      <w:tr w:rsidR="001A77E2" w:rsidRPr="00530924" w:rsidTr="00127D6E">
        <w:tc>
          <w:tcPr>
            <w:tcW w:w="1701"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6"/>
                <w:szCs w:val="16"/>
              </w:rPr>
            </w:pPr>
            <w:r w:rsidRPr="00530924">
              <w:rPr>
                <w:rFonts w:ascii="Times New Roman" w:eastAsia="Times New Roman" w:hAnsi="Times New Roman" w:cs="Times New Roman"/>
                <w:sz w:val="16"/>
                <w:szCs w:val="16"/>
              </w:rPr>
              <w:t>N полиса обязательного медицинского страхования:</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1</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8</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4</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6</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0</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0</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1</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6</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5</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6</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7</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9</w:t>
            </w: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tc>
      </w:tr>
    </w:tbl>
    <w:p w:rsidR="001A77E2" w:rsidRPr="00530924" w:rsidRDefault="009D1EBE"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Times New Roman" w:eastAsiaTheme="minorHAnsi" w:hAnsi="Times New Roman" w:cs="Times New Roman"/>
          <w:noProof/>
          <w:sz w:val="24"/>
          <w:szCs w:val="24"/>
        </w:rPr>
        <w:drawing>
          <wp:anchor distT="0" distB="0" distL="114300" distR="114300" simplePos="0" relativeHeight="251669504" behindDoc="0" locked="0" layoutInCell="1" allowOverlap="1" wp14:anchorId="35BA59EF" wp14:editId="4918FAB8">
            <wp:simplePos x="0" y="0"/>
            <wp:positionH relativeFrom="column">
              <wp:posOffset>5330825</wp:posOffset>
            </wp:positionH>
            <wp:positionV relativeFrom="paragraph">
              <wp:posOffset>293370</wp:posOffset>
            </wp:positionV>
            <wp:extent cx="1073150" cy="1086485"/>
            <wp:effectExtent l="0" t="0" r="0" b="0"/>
            <wp:wrapNone/>
            <wp:docPr id="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4">
                      <a:clrChange>
                        <a:clrFrom>
                          <a:srgbClr val="FFFFFF"/>
                        </a:clrFrom>
                        <a:clrTo>
                          <a:srgbClr val="FFFFFF">
                            <a:alpha val="0"/>
                          </a:srgbClr>
                        </a:clrTo>
                      </a:clrChange>
                    </a:blip>
                    <a:srcRect l="68201" t="59238" r="16595" b="14667"/>
                    <a:stretch>
                      <a:fillRect/>
                    </a:stretch>
                  </pic:blipFill>
                  <pic:spPr bwMode="auto">
                    <a:xfrm>
                      <a:off x="0" y="0"/>
                      <a:ext cx="1073150" cy="1086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77E2" w:rsidRPr="00530924">
        <w:rPr>
          <w:rFonts w:ascii="Courier New" w:eastAsia="Times New Roman" w:hAnsi="Courier New" w:cs="Courier New"/>
        </w:rPr>
        <w:t xml:space="preserve">Номер  медицинской  карты   пациента,  получающего  медицинскую   помощь  </w:t>
      </w:r>
      <w:proofErr w:type="gramStart"/>
      <w:r w:rsidR="001A77E2" w:rsidRPr="00530924">
        <w:rPr>
          <w:rFonts w:ascii="Courier New" w:eastAsia="Times New Roman" w:hAnsi="Courier New" w:cs="Courier New"/>
        </w:rPr>
        <w:t>в</w:t>
      </w:r>
      <w:proofErr w:type="gramEnd"/>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амбулаторных </w:t>
      </w:r>
      <w:proofErr w:type="gramStart"/>
      <w:r w:rsidRPr="00530924">
        <w:rPr>
          <w:rFonts w:ascii="Courier New" w:eastAsia="Times New Roman" w:hAnsi="Courier New" w:cs="Courier New"/>
        </w:rPr>
        <w:t>условиях</w:t>
      </w:r>
      <w:proofErr w:type="gramEnd"/>
      <w:r w:rsidRPr="00530924">
        <w:rPr>
          <w:rFonts w:ascii="Courier New" w:eastAsia="Times New Roman" w:hAnsi="Courier New" w:cs="Courier New"/>
        </w:rPr>
        <w:t xml:space="preserve"> __</w:t>
      </w:r>
      <w:r w:rsidRPr="00530924">
        <w:rPr>
          <w:rFonts w:ascii="Courier New" w:eastAsia="Times New Roman" w:hAnsi="Courier New" w:cs="Courier New"/>
          <w:u w:val="single"/>
        </w:rPr>
        <w:t>4325946</w:t>
      </w:r>
      <w:r w:rsidRPr="00530924">
        <w:rPr>
          <w:rFonts w:ascii="Courier New" w:eastAsia="Times New Roman" w:hAnsi="Courier New" w:cs="Courier New"/>
        </w:rPr>
        <w:t>________________________________</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Фамилия, инициалы имени и отчества (последнее - при наличии)</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лечащего врача (фельдшера, акушерки) __</w:t>
      </w:r>
      <w:r w:rsidR="009C1A74" w:rsidRPr="00530924">
        <w:rPr>
          <w:rFonts w:ascii="Courier New" w:eastAsia="Times New Roman" w:hAnsi="Courier New" w:cs="Courier New"/>
          <w:u w:val="single"/>
        </w:rPr>
        <w:t>Лозневая А.Д.</w:t>
      </w:r>
      <w:r w:rsidRPr="00530924">
        <w:rPr>
          <w:rFonts w:ascii="Courier New" w:eastAsia="Times New Roman" w:hAnsi="Courier New" w:cs="Courier New"/>
        </w:rPr>
        <w:t xml:space="preserve">________ </w:t>
      </w:r>
    </w:p>
    <w:p w:rsidR="001A77E2" w:rsidRPr="00530924" w:rsidRDefault="001A77E2" w:rsidP="001A77E2">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spellStart"/>
      <w:r w:rsidRPr="00530924">
        <w:rPr>
          <w:rFonts w:ascii="Times New Roman" w:eastAsiaTheme="minorHAnsi" w:hAnsi="Times New Roman" w:cs="Times New Roman"/>
          <w:lang w:eastAsia="en-US"/>
        </w:rPr>
        <w:t>Руб</w:t>
      </w:r>
      <w:proofErr w:type="spellEnd"/>
      <w:r w:rsidRPr="00530924">
        <w:rPr>
          <w:rFonts w:ascii="Times New Roman" w:eastAsiaTheme="minorHAnsi" w:hAnsi="Times New Roman" w:cs="Times New Roman"/>
          <w:lang w:val="en-US" w:eastAsia="en-US"/>
        </w:rPr>
        <w:t xml:space="preserve">.  </w:t>
      </w:r>
      <w:r w:rsidRPr="00530924">
        <w:rPr>
          <w:rFonts w:ascii="Times New Roman" w:eastAsiaTheme="minorHAnsi" w:hAnsi="Times New Roman" w:cs="Times New Roman"/>
          <w:lang w:eastAsia="en-US"/>
        </w:rPr>
        <w:t>Коп</w:t>
      </w:r>
      <w:r w:rsidRPr="00530924">
        <w:rPr>
          <w:rFonts w:ascii="Times New Roman" w:eastAsiaTheme="minorHAnsi" w:hAnsi="Times New Roman" w:cs="Times New Roman"/>
          <w:lang w:val="en-US" w:eastAsia="en-US"/>
        </w:rPr>
        <w:t xml:space="preserve">.  </w:t>
      </w:r>
      <w:proofErr w:type="spellStart"/>
      <w:r w:rsidRPr="00530924">
        <w:rPr>
          <w:rFonts w:ascii="Times New Roman" w:eastAsiaTheme="minorHAnsi" w:hAnsi="Times New Roman" w:cs="Times New Roman"/>
          <w:lang w:val="en-US" w:eastAsia="en-US"/>
        </w:rPr>
        <w:t>Rp</w:t>
      </w:r>
      <w:proofErr w:type="spellEnd"/>
      <w:r w:rsidRPr="00530924">
        <w:rPr>
          <w:rFonts w:ascii="Times New Roman" w:eastAsiaTheme="minorHAnsi" w:hAnsi="Times New Roman" w:cs="Times New Roman"/>
          <w:sz w:val="24"/>
          <w:szCs w:val="24"/>
          <w:lang w:val="en-US" w:eastAsia="en-US"/>
        </w:rPr>
        <w:t xml:space="preserve">: </w:t>
      </w:r>
      <w:proofErr w:type="spellStart"/>
      <w:r w:rsidR="004F5EE0" w:rsidRPr="00530924">
        <w:rPr>
          <w:rFonts w:ascii="Times New Roman" w:eastAsiaTheme="minorHAnsi" w:hAnsi="Times New Roman" w:cs="Times New Roman"/>
          <w:sz w:val="24"/>
          <w:szCs w:val="24"/>
          <w:lang w:val="en-US" w:eastAsia="en-US"/>
        </w:rPr>
        <w:t>Sirupi</w:t>
      </w:r>
      <w:proofErr w:type="spellEnd"/>
      <w:r w:rsidR="004F5EE0" w:rsidRPr="00530924">
        <w:rPr>
          <w:rFonts w:ascii="Times New Roman" w:eastAsiaTheme="minorHAnsi" w:hAnsi="Times New Roman" w:cs="Times New Roman"/>
          <w:sz w:val="24"/>
          <w:szCs w:val="24"/>
          <w:lang w:val="en-US" w:eastAsia="en-US"/>
        </w:rPr>
        <w:t xml:space="preserve"> </w:t>
      </w:r>
      <w:proofErr w:type="spellStart"/>
      <w:r w:rsidR="009C1A74" w:rsidRPr="00530924">
        <w:rPr>
          <w:rFonts w:ascii="Times New Roman" w:eastAsiaTheme="minorHAnsi" w:hAnsi="Times New Roman" w:cs="Times New Roman"/>
          <w:sz w:val="24"/>
          <w:szCs w:val="24"/>
          <w:lang w:val="en-US" w:eastAsia="en-US"/>
        </w:rPr>
        <w:t>Lactulosae</w:t>
      </w:r>
      <w:proofErr w:type="spellEnd"/>
      <w:r w:rsidR="009C1A74" w:rsidRPr="00530924">
        <w:rPr>
          <w:rFonts w:ascii="Times New Roman" w:eastAsiaTheme="minorHAnsi" w:hAnsi="Times New Roman" w:cs="Times New Roman"/>
          <w:sz w:val="24"/>
          <w:szCs w:val="24"/>
          <w:lang w:val="en-US" w:eastAsia="en-US"/>
        </w:rPr>
        <w:t xml:space="preserve"> 500 ml</w:t>
      </w:r>
      <w:r w:rsidRPr="00530924">
        <w:rPr>
          <w:rFonts w:ascii="Times New Roman" w:eastAsiaTheme="minorHAnsi" w:hAnsi="Times New Roman" w:cs="Times New Roman"/>
          <w:sz w:val="24"/>
          <w:szCs w:val="24"/>
          <w:lang w:val="en-US" w:eastAsia="en-US"/>
        </w:rPr>
        <w:t xml:space="preserve"> ………………………….</w:t>
      </w:r>
    </w:p>
    <w:p w:rsidR="001A77E2" w:rsidRPr="00530924" w:rsidRDefault="009D1EBE" w:rsidP="001A77E2">
      <w:pPr>
        <w:autoSpaceDE w:val="0"/>
        <w:autoSpaceDN w:val="0"/>
        <w:adjustRightInd w:val="0"/>
        <w:spacing w:after="0" w:line="240" w:lineRule="auto"/>
        <w:rPr>
          <w:rFonts w:ascii="Times New Roman" w:eastAsiaTheme="minorHAnsi" w:hAnsi="Times New Roman" w:cs="Times New Roman"/>
          <w:sz w:val="24"/>
          <w:szCs w:val="24"/>
          <w:lang w:eastAsia="en-US"/>
        </w:rPr>
      </w:pPr>
      <w:r w:rsidRPr="00530924">
        <w:rPr>
          <w:rFonts w:ascii="Courier New" w:eastAsia="Times New Roman" w:hAnsi="Courier New" w:cs="Courier New"/>
          <w:noProof/>
          <w:sz w:val="20"/>
          <w:szCs w:val="20"/>
        </w:rPr>
        <w:drawing>
          <wp:anchor distT="0" distB="0" distL="114300" distR="114300" simplePos="0" relativeHeight="251668480" behindDoc="0" locked="0" layoutInCell="1" allowOverlap="1" wp14:anchorId="5E5736F7" wp14:editId="52E47E91">
            <wp:simplePos x="0" y="0"/>
            <wp:positionH relativeFrom="column">
              <wp:posOffset>4209719</wp:posOffset>
            </wp:positionH>
            <wp:positionV relativeFrom="paragraph">
              <wp:posOffset>170484</wp:posOffset>
            </wp:positionV>
            <wp:extent cx="1121134" cy="1056178"/>
            <wp:effectExtent l="0" t="0" r="0" b="0"/>
            <wp:wrapNone/>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clrChange>
                        <a:clrFrom>
                          <a:srgbClr val="FFFFFF"/>
                        </a:clrFrom>
                        <a:clrTo>
                          <a:srgbClr val="FFFFFF">
                            <a:alpha val="0"/>
                          </a:srgbClr>
                        </a:clrTo>
                      </a:clrChange>
                    </a:blip>
                    <a:srcRect l="51256" t="76984" r="42148" b="13120"/>
                    <a:stretch>
                      <a:fillRect/>
                    </a:stretch>
                  </pic:blipFill>
                  <pic:spPr bwMode="auto">
                    <a:xfrm>
                      <a:off x="0" y="0"/>
                      <a:ext cx="1120951" cy="1056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77E2" w:rsidRPr="00530924">
        <w:rPr>
          <w:rFonts w:ascii="Times New Roman" w:eastAsiaTheme="minorHAnsi" w:hAnsi="Times New Roman" w:cs="Times New Roman"/>
          <w:sz w:val="24"/>
          <w:szCs w:val="24"/>
          <w:lang w:eastAsia="en-US"/>
        </w:rPr>
        <w:t>………………</w:t>
      </w:r>
      <w:proofErr w:type="spellStart"/>
      <w:r w:rsidR="001A77E2" w:rsidRPr="00530924">
        <w:rPr>
          <w:rFonts w:ascii="Times New Roman" w:eastAsiaTheme="minorHAnsi" w:hAnsi="Times New Roman" w:cs="Times New Roman"/>
          <w:sz w:val="24"/>
          <w:szCs w:val="24"/>
          <w:lang w:eastAsia="en-US"/>
        </w:rPr>
        <w:t>D.S.</w:t>
      </w:r>
      <w:r>
        <w:rPr>
          <w:rFonts w:ascii="Times New Roman" w:eastAsiaTheme="minorHAnsi" w:hAnsi="Times New Roman" w:cs="Times New Roman"/>
          <w:sz w:val="24"/>
          <w:szCs w:val="24"/>
          <w:lang w:eastAsia="en-US"/>
        </w:rPr>
        <w:t>Внутрь</w:t>
      </w:r>
      <w:proofErr w:type="spellEnd"/>
      <w:r>
        <w:rPr>
          <w:rFonts w:ascii="Times New Roman" w:eastAsiaTheme="minorHAnsi" w:hAnsi="Times New Roman" w:cs="Times New Roman"/>
          <w:sz w:val="24"/>
          <w:szCs w:val="24"/>
          <w:lang w:eastAsia="en-US"/>
        </w:rPr>
        <w:t xml:space="preserve"> по 3</w:t>
      </w:r>
      <w:r w:rsidR="004F5EE0" w:rsidRPr="00530924">
        <w:rPr>
          <w:rFonts w:ascii="Times New Roman" w:eastAsiaTheme="minorHAnsi" w:hAnsi="Times New Roman" w:cs="Times New Roman"/>
          <w:sz w:val="24"/>
          <w:szCs w:val="24"/>
          <w:lang w:eastAsia="en-US"/>
        </w:rPr>
        <w:t>0 мл 2 раза  в день</w:t>
      </w:r>
      <w:r w:rsidR="001A77E2" w:rsidRPr="00530924">
        <w:rPr>
          <w:rFonts w:ascii="Times New Roman" w:eastAsiaTheme="minorHAnsi" w:hAnsi="Times New Roman" w:cs="Times New Roman"/>
          <w:sz w:val="24"/>
          <w:szCs w:val="24"/>
          <w:lang w:eastAsia="en-US"/>
        </w:rPr>
        <w:t xml:space="preserve"> ….. </w:t>
      </w:r>
    </w:p>
    <w:p w:rsidR="001A77E2" w:rsidRPr="00530924" w:rsidRDefault="004F5EE0" w:rsidP="001A77E2">
      <w:pPr>
        <w:autoSpaceDE w:val="0"/>
        <w:autoSpaceDN w:val="0"/>
        <w:adjustRightInd w:val="0"/>
        <w:spacing w:after="0" w:line="240" w:lineRule="auto"/>
        <w:rPr>
          <w:rFonts w:ascii="Times New Roman" w:eastAsiaTheme="minorHAnsi" w:hAnsi="Times New Roman" w:cs="Times New Roman"/>
          <w:sz w:val="24"/>
          <w:szCs w:val="24"/>
          <w:lang w:eastAsia="en-US"/>
        </w:rPr>
      </w:pPr>
      <w:r w:rsidRPr="00530924">
        <w:rPr>
          <w:rFonts w:ascii="Times New Roman" w:eastAsiaTheme="minorHAnsi" w:hAnsi="Times New Roman" w:cs="Times New Roman"/>
          <w:sz w:val="24"/>
          <w:szCs w:val="24"/>
          <w:lang w:eastAsia="en-US"/>
        </w:rPr>
        <w:t xml:space="preserve">…………… </w:t>
      </w:r>
      <w:r w:rsidR="001A77E2" w:rsidRPr="00530924">
        <w:rPr>
          <w:rFonts w:ascii="Times New Roman" w:eastAsiaTheme="minorHAnsi" w:hAnsi="Times New Roman" w:cs="Times New Roman"/>
          <w:sz w:val="24"/>
          <w:szCs w:val="24"/>
          <w:lang w:eastAsia="en-US"/>
        </w:rPr>
        <w:t xml:space="preserve">……………. </w:t>
      </w:r>
      <w:r w:rsidR="001A77E2" w:rsidRPr="00530924">
        <w:rPr>
          <w:rFonts w:ascii="Times New Roman" w:eastAsiaTheme="minorHAnsi" w:hAnsi="Times New Roman" w:cs="Times New Roman"/>
          <w:lang w:eastAsia="en-US"/>
        </w:rPr>
        <w:t xml:space="preserve"> </w:t>
      </w:r>
    </w:p>
    <w:p w:rsidR="001A77E2" w:rsidRPr="00530924" w:rsidRDefault="009D1EBE"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noProof/>
          <w:sz w:val="14"/>
          <w:szCs w:val="12"/>
        </w:rPr>
        <w:drawing>
          <wp:anchor distT="0" distB="0" distL="114300" distR="114300" simplePos="0" relativeHeight="251706368" behindDoc="0" locked="0" layoutInCell="1" allowOverlap="1" wp14:anchorId="22D85C8A" wp14:editId="6162E822">
            <wp:simplePos x="0" y="0"/>
            <wp:positionH relativeFrom="column">
              <wp:posOffset>2873375</wp:posOffset>
            </wp:positionH>
            <wp:positionV relativeFrom="paragraph">
              <wp:posOffset>169655</wp:posOffset>
            </wp:positionV>
            <wp:extent cx="894744" cy="524786"/>
            <wp:effectExtent l="0" t="0" r="635" b="8890"/>
            <wp:wrapNone/>
            <wp:docPr id="5"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894744" cy="52478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A77E2" w:rsidRPr="00530924">
        <w:rPr>
          <w:rFonts w:ascii="Courier New" w:eastAsia="Times New Roman" w:hAnsi="Courier New" w:cs="Courier New"/>
        </w:rPr>
        <w:t>───────────────────────────────────────────────────────────────────────────</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Подпись и печать лечащего врача                        М.П.</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(подпись фельдшера, акушерки)</w:t>
      </w:r>
      <w:r w:rsidRPr="00530924">
        <w:rPr>
          <w:rFonts w:ascii="Courier New" w:eastAsia="Times New Roman" w:hAnsi="Courier New" w:cs="Courier New"/>
          <w:noProof/>
          <w:sz w:val="14"/>
          <w:szCs w:val="12"/>
        </w:rPr>
        <w:t xml:space="preserve">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rPr>
      </w:pPr>
    </w:p>
    <w:p w:rsidR="001A77E2" w:rsidRPr="00530924" w:rsidRDefault="001A77E2" w:rsidP="001A77E2">
      <w:pPr>
        <w:widowControl w:val="0"/>
        <w:autoSpaceDE w:val="0"/>
        <w:autoSpaceDN w:val="0"/>
        <w:adjustRightInd w:val="0"/>
        <w:spacing w:after="0" w:line="240" w:lineRule="auto"/>
        <w:rPr>
          <w:rFonts w:ascii="Courier New" w:eastAsia="Times New Roman" w:hAnsi="Courier New" w:cs="Courier New"/>
        </w:rPr>
      </w:pPr>
      <w:r w:rsidRPr="00530924">
        <w:rPr>
          <w:rFonts w:ascii="Courier New" w:eastAsia="Times New Roman" w:hAnsi="Courier New" w:cs="Courier New"/>
        </w:rPr>
        <w:t xml:space="preserve">Рецепт действителен в течение 15 дней, </w:t>
      </w:r>
      <w:r w:rsidRPr="009D1EBE">
        <w:rPr>
          <w:rFonts w:ascii="Courier New" w:eastAsia="Times New Roman" w:hAnsi="Courier New" w:cs="Courier New"/>
          <w:u w:val="single"/>
        </w:rPr>
        <w:t>30 дней</w:t>
      </w:r>
      <w:r w:rsidRPr="00530924">
        <w:rPr>
          <w:rFonts w:ascii="Courier New" w:eastAsia="Times New Roman" w:hAnsi="Courier New" w:cs="Courier New"/>
        </w:rPr>
        <w:t>, 90 дней (нужное подчеркнуть)</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xml:space="preserve">   </w:t>
      </w: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76"/>
        <w:gridCol w:w="2041"/>
        <w:gridCol w:w="3006"/>
      </w:tblGrid>
      <w:tr w:rsidR="001A77E2" w:rsidRPr="00530924" w:rsidTr="00127D6E">
        <w:tc>
          <w:tcPr>
            <w:tcW w:w="4876"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Cs w:val="20"/>
              </w:rPr>
            </w:pPr>
            <w:r w:rsidRPr="00530924">
              <w:rPr>
                <w:rFonts w:ascii="Times New Roman" w:eastAsia="Times New Roman" w:hAnsi="Times New Roman" w:cs="Times New Roman"/>
                <w:sz w:val="18"/>
                <w:szCs w:val="18"/>
              </w:rPr>
              <w:t>Отпущено по рецепту:</w:t>
            </w:r>
            <w:r w:rsidRPr="00530924">
              <w:rPr>
                <w:rFonts w:ascii="Times New Roman" w:eastAsia="Times New Roman" w:hAnsi="Times New Roman" w:cs="Times New Roman"/>
                <w:szCs w:val="20"/>
              </w:rPr>
              <w:t xml:space="preserve"> АО «Губернские аптеки» </w:t>
            </w:r>
          </w:p>
          <w:p w:rsidR="001A77E2" w:rsidRPr="00530924" w:rsidRDefault="001A77E2" w:rsidP="004F5E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Cs w:val="20"/>
              </w:rPr>
              <w:t xml:space="preserve">                           </w:t>
            </w:r>
            <w:r w:rsidR="004F5EE0" w:rsidRPr="00530924">
              <w:rPr>
                <w:rFonts w:ascii="Times New Roman" w:eastAsia="Times New Roman" w:hAnsi="Times New Roman" w:cs="Times New Roman"/>
                <w:szCs w:val="20"/>
              </w:rPr>
              <w:t xml:space="preserve">              Аптека №3</w:t>
            </w:r>
          </w:p>
        </w:tc>
        <w:tc>
          <w:tcPr>
            <w:tcW w:w="5047" w:type="dxa"/>
            <w:gridSpan w:val="2"/>
            <w:tcBorders>
              <w:top w:val="single" w:sz="4" w:space="0" w:color="auto"/>
              <w:left w:val="single" w:sz="4" w:space="0" w:color="auto"/>
              <w:bottom w:val="single" w:sz="4" w:space="0" w:color="auto"/>
              <w:right w:val="single" w:sz="4" w:space="0" w:color="auto"/>
            </w:tcBorders>
          </w:tcPr>
          <w:p w:rsidR="001A77E2" w:rsidRPr="009D1EBE" w:rsidRDefault="001A77E2" w:rsidP="004F5E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xml:space="preserve">Торговое наименование и дозировка: </w:t>
            </w:r>
            <w:proofErr w:type="spellStart"/>
            <w:r w:rsidR="009D1EBE" w:rsidRPr="009D1EBE">
              <w:rPr>
                <w:rFonts w:ascii="Times New Roman" w:eastAsia="Times New Roman" w:hAnsi="Times New Roman" w:cs="Times New Roman"/>
                <w:sz w:val="20"/>
                <w:szCs w:val="18"/>
              </w:rPr>
              <w:t>Дюфалак</w:t>
            </w:r>
            <w:proofErr w:type="spellEnd"/>
            <w:r w:rsidR="009D1EBE" w:rsidRPr="009D1EBE">
              <w:rPr>
                <w:rFonts w:ascii="Times New Roman" w:eastAsia="Times New Roman" w:hAnsi="Times New Roman" w:cs="Times New Roman"/>
                <w:sz w:val="20"/>
                <w:szCs w:val="18"/>
              </w:rPr>
              <w:t xml:space="preserve"> 500 </w:t>
            </w:r>
            <w:r w:rsidR="009D1EBE" w:rsidRPr="009D1EBE">
              <w:rPr>
                <w:rFonts w:ascii="Times New Roman" w:eastAsia="Times New Roman" w:hAnsi="Times New Roman" w:cs="Times New Roman"/>
                <w:sz w:val="20"/>
                <w:szCs w:val="18"/>
                <w:lang w:val="en-US"/>
              </w:rPr>
              <w:t>ml</w:t>
            </w:r>
            <w:r w:rsidR="009D1EBE" w:rsidRPr="009D1EBE">
              <w:rPr>
                <w:rFonts w:ascii="Times New Roman" w:eastAsia="Times New Roman" w:hAnsi="Times New Roman" w:cs="Times New Roman"/>
                <w:sz w:val="20"/>
                <w:szCs w:val="18"/>
              </w:rPr>
              <w:t xml:space="preserve"> </w:t>
            </w:r>
          </w:p>
        </w:tc>
      </w:tr>
      <w:tr w:rsidR="001A77E2" w:rsidRPr="00530924" w:rsidTr="00127D6E">
        <w:tc>
          <w:tcPr>
            <w:tcW w:w="4876" w:type="dxa"/>
            <w:tcBorders>
              <w:top w:val="single" w:sz="4" w:space="0" w:color="auto"/>
              <w:left w:val="single" w:sz="4" w:space="0" w:color="auto"/>
              <w:bottom w:val="single" w:sz="4" w:space="0" w:color="auto"/>
              <w:right w:val="single" w:sz="4" w:space="0" w:color="auto"/>
            </w:tcBorders>
          </w:tcPr>
          <w:p w:rsidR="001A77E2" w:rsidRPr="00530924" w:rsidRDefault="001A77E2" w:rsidP="009D1EBE">
            <w:pPr>
              <w:widowControl w:val="0"/>
              <w:autoSpaceDE w:val="0"/>
              <w:autoSpaceDN w:val="0"/>
              <w:adjustRightInd w:val="0"/>
              <w:spacing w:after="0" w:line="240" w:lineRule="auto"/>
              <w:jc w:val="both"/>
              <w:rPr>
                <w:rFonts w:ascii="Courier New" w:eastAsia="Times New Roman" w:hAnsi="Courier New" w:cs="Courier New"/>
                <w:sz w:val="18"/>
                <w:szCs w:val="18"/>
              </w:rPr>
            </w:pPr>
            <w:r w:rsidRPr="00530924">
              <w:rPr>
                <w:rFonts w:ascii="Courier New" w:eastAsia="Times New Roman" w:hAnsi="Courier New" w:cs="Courier New"/>
                <w:sz w:val="18"/>
                <w:szCs w:val="18"/>
              </w:rPr>
              <w:lastRenderedPageBreak/>
              <w:t>Дата отпуска: "</w:t>
            </w:r>
            <w:r w:rsidR="009D1EBE">
              <w:rPr>
                <w:rFonts w:ascii="Courier New" w:eastAsia="Times New Roman" w:hAnsi="Courier New" w:cs="Courier New"/>
                <w:sz w:val="18"/>
                <w:szCs w:val="18"/>
                <w:u w:val="single"/>
              </w:rPr>
              <w:t>24</w:t>
            </w:r>
            <w:r w:rsidRPr="00530924">
              <w:rPr>
                <w:rFonts w:ascii="Courier New" w:eastAsia="Times New Roman" w:hAnsi="Courier New" w:cs="Courier New"/>
                <w:sz w:val="18"/>
                <w:szCs w:val="18"/>
              </w:rPr>
              <w:t xml:space="preserve">" </w:t>
            </w:r>
            <w:r w:rsidRPr="00530924">
              <w:rPr>
                <w:rFonts w:ascii="Courier New" w:eastAsia="Times New Roman" w:hAnsi="Courier New" w:cs="Courier New"/>
                <w:sz w:val="18"/>
                <w:szCs w:val="18"/>
                <w:u w:val="single"/>
              </w:rPr>
              <w:t>июня</w:t>
            </w:r>
            <w:r w:rsidRPr="00530924">
              <w:rPr>
                <w:rFonts w:ascii="Courier New" w:eastAsia="Times New Roman" w:hAnsi="Courier New" w:cs="Courier New"/>
                <w:sz w:val="18"/>
                <w:szCs w:val="18"/>
              </w:rPr>
              <w:t xml:space="preserve"> 20</w:t>
            </w:r>
            <w:r w:rsidR="009D1EBE">
              <w:rPr>
                <w:rFonts w:ascii="Courier New" w:eastAsia="Times New Roman" w:hAnsi="Courier New" w:cs="Courier New"/>
                <w:sz w:val="18"/>
                <w:szCs w:val="18"/>
                <w:u w:val="single"/>
              </w:rPr>
              <w:t>21</w:t>
            </w:r>
            <w:r w:rsidRPr="00530924">
              <w:rPr>
                <w:rFonts w:ascii="Courier New" w:eastAsia="Times New Roman" w:hAnsi="Courier New" w:cs="Courier New"/>
                <w:sz w:val="18"/>
                <w:szCs w:val="18"/>
              </w:rPr>
              <w:t>г.</w:t>
            </w:r>
          </w:p>
        </w:tc>
        <w:tc>
          <w:tcPr>
            <w:tcW w:w="5047" w:type="dxa"/>
            <w:gridSpan w:val="2"/>
            <w:tcBorders>
              <w:top w:val="single" w:sz="4" w:space="0" w:color="auto"/>
              <w:left w:val="single" w:sz="4" w:space="0" w:color="auto"/>
              <w:bottom w:val="single" w:sz="4" w:space="0" w:color="auto"/>
              <w:right w:val="single" w:sz="4" w:space="0" w:color="auto"/>
            </w:tcBorders>
          </w:tcPr>
          <w:p w:rsidR="001A77E2" w:rsidRPr="00530924" w:rsidRDefault="009D1EBE" w:rsidP="001A77E2">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2A703D90" wp14:editId="2EF695A8">
                  <wp:simplePos x="0" y="0"/>
                  <wp:positionH relativeFrom="column">
                    <wp:posOffset>2547620</wp:posOffset>
                  </wp:positionH>
                  <wp:positionV relativeFrom="paragraph">
                    <wp:posOffset>139065</wp:posOffset>
                  </wp:positionV>
                  <wp:extent cx="436880" cy="436880"/>
                  <wp:effectExtent l="0" t="0" r="1270" b="1270"/>
                  <wp:wrapNone/>
                  <wp:docPr id="6"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A77E2" w:rsidRPr="00530924">
              <w:rPr>
                <w:rFonts w:ascii="Times New Roman" w:eastAsia="Times New Roman" w:hAnsi="Times New Roman" w:cs="Times New Roman"/>
                <w:sz w:val="18"/>
                <w:szCs w:val="18"/>
              </w:rPr>
              <w:t>Количество: 1 упаковка</w:t>
            </w:r>
          </w:p>
        </w:tc>
      </w:tr>
      <w:tr w:rsidR="001A77E2" w:rsidRPr="00530924" w:rsidTr="00127D6E">
        <w:tc>
          <w:tcPr>
            <w:tcW w:w="4876"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Приготовил:</w:t>
            </w:r>
          </w:p>
        </w:tc>
        <w:tc>
          <w:tcPr>
            <w:tcW w:w="2041" w:type="dxa"/>
            <w:tcBorders>
              <w:top w:val="single" w:sz="4" w:space="0" w:color="auto"/>
              <w:left w:val="single" w:sz="4" w:space="0" w:color="auto"/>
              <w:bottom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Проверил:</w:t>
            </w:r>
          </w:p>
        </w:tc>
        <w:tc>
          <w:tcPr>
            <w:tcW w:w="3006" w:type="dxa"/>
            <w:tcBorders>
              <w:top w:val="single" w:sz="4" w:space="0" w:color="auto"/>
              <w:bottom w:val="single" w:sz="4" w:space="0" w:color="auto"/>
              <w:right w:val="single" w:sz="4" w:space="0" w:color="auto"/>
            </w:tcBorders>
          </w:tcPr>
          <w:p w:rsidR="001A77E2" w:rsidRPr="00530924" w:rsidRDefault="001A77E2" w:rsidP="009D1EBE">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xml:space="preserve">Отпустил: </w:t>
            </w:r>
            <w:r w:rsidR="009D1EBE">
              <w:rPr>
                <w:rFonts w:ascii="Times New Roman" w:eastAsia="Times New Roman" w:hAnsi="Times New Roman" w:cs="Times New Roman"/>
                <w:sz w:val="18"/>
                <w:szCs w:val="18"/>
              </w:rPr>
              <w:t>Лозневая А</w:t>
            </w:r>
            <w:r w:rsidRPr="00530924">
              <w:rPr>
                <w:rFonts w:ascii="Times New Roman" w:eastAsia="Times New Roman" w:hAnsi="Times New Roman" w:cs="Times New Roman"/>
                <w:sz w:val="18"/>
                <w:szCs w:val="18"/>
              </w:rPr>
              <w:t>.</w:t>
            </w:r>
            <w:r w:rsidR="009D1EBE">
              <w:rPr>
                <w:rFonts w:ascii="Times New Roman" w:eastAsia="Times New Roman" w:hAnsi="Times New Roman" w:cs="Times New Roman"/>
                <w:sz w:val="18"/>
                <w:szCs w:val="18"/>
              </w:rPr>
              <w:t>Д</w:t>
            </w:r>
            <w:r w:rsidRPr="00530924">
              <w:rPr>
                <w:rFonts w:ascii="Times New Roman" w:eastAsia="Times New Roman" w:hAnsi="Times New Roman" w:cs="Times New Roman"/>
                <w:noProof/>
                <w:sz w:val="24"/>
                <w:szCs w:val="24"/>
              </w:rPr>
              <w:t xml:space="preserve"> </w:t>
            </w:r>
            <w:r w:rsidRPr="00530924">
              <w:rPr>
                <w:rFonts w:ascii="Times New Roman" w:eastAsia="Times New Roman" w:hAnsi="Times New Roman" w:cs="Times New Roman"/>
                <w:noProof/>
                <w:sz w:val="18"/>
                <w:szCs w:val="18"/>
              </w:rPr>
              <w:drawing>
                <wp:anchor distT="0" distB="0" distL="114300" distR="114300" simplePos="0" relativeHeight="251670528" behindDoc="0" locked="0" layoutInCell="1" allowOverlap="1" wp14:anchorId="44D8076D" wp14:editId="2EA1BFAF">
                  <wp:simplePos x="0" y="0"/>
                  <wp:positionH relativeFrom="column">
                    <wp:posOffset>4423410</wp:posOffset>
                  </wp:positionH>
                  <wp:positionV relativeFrom="paragraph">
                    <wp:posOffset>5718175</wp:posOffset>
                  </wp:positionV>
                  <wp:extent cx="396240" cy="273050"/>
                  <wp:effectExtent l="19050" t="0" r="3810" b="0"/>
                  <wp:wrapNone/>
                  <wp:docPr id="7" name="Рисунок 3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55.jpg"/>
                          <pic:cNvPicPr>
                            <a:picLocks noChangeAspect="1" noChangeArrowheads="1"/>
                          </pic:cNvPicPr>
                        </pic:nvPicPr>
                        <pic:blipFill>
                          <a:blip r:embed="rId36" cstate="print">
                            <a:clrChange>
                              <a:clrFrom>
                                <a:srgbClr val="EEEEEE"/>
                              </a:clrFrom>
                              <a:clrTo>
                                <a:srgbClr val="EEEEEE">
                                  <a:alpha val="0"/>
                                </a:srgbClr>
                              </a:clrTo>
                            </a:clrChange>
                          </a:blip>
                          <a:srcRect/>
                          <a:stretch>
                            <a:fillRect/>
                          </a:stretch>
                        </pic:blipFill>
                        <pic:spPr bwMode="auto">
                          <a:xfrm>
                            <a:off x="0" y="0"/>
                            <a:ext cx="396240" cy="273050"/>
                          </a:xfrm>
                          <a:prstGeom prst="rect">
                            <a:avLst/>
                          </a:prstGeom>
                          <a:noFill/>
                          <a:ln w="9525">
                            <a:noFill/>
                            <a:miter lim="800000"/>
                            <a:headEnd/>
                            <a:tailEnd/>
                          </a:ln>
                        </pic:spPr>
                      </pic:pic>
                    </a:graphicData>
                  </a:graphic>
                </wp:anchor>
              </w:drawing>
            </w:r>
            <w:r w:rsidRPr="00530924">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0E43634F" wp14:editId="4A459328">
                  <wp:simplePos x="0" y="0"/>
                  <wp:positionH relativeFrom="column">
                    <wp:posOffset>4423410</wp:posOffset>
                  </wp:positionH>
                  <wp:positionV relativeFrom="paragraph">
                    <wp:posOffset>5718175</wp:posOffset>
                  </wp:positionV>
                  <wp:extent cx="396240" cy="273050"/>
                  <wp:effectExtent l="19050" t="0" r="3810" b="0"/>
                  <wp:wrapNone/>
                  <wp:docPr id="8" name="Рисунок 3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55.jpg"/>
                          <pic:cNvPicPr>
                            <a:picLocks noChangeAspect="1" noChangeArrowheads="1"/>
                          </pic:cNvPicPr>
                        </pic:nvPicPr>
                        <pic:blipFill>
                          <a:blip r:embed="rId36" cstate="print">
                            <a:clrChange>
                              <a:clrFrom>
                                <a:srgbClr val="EEEEEE"/>
                              </a:clrFrom>
                              <a:clrTo>
                                <a:srgbClr val="EEEEEE">
                                  <a:alpha val="0"/>
                                </a:srgbClr>
                              </a:clrTo>
                            </a:clrChange>
                          </a:blip>
                          <a:srcRect/>
                          <a:stretch>
                            <a:fillRect/>
                          </a:stretch>
                        </pic:blipFill>
                        <pic:spPr bwMode="auto">
                          <a:xfrm>
                            <a:off x="0" y="0"/>
                            <a:ext cx="396240" cy="273050"/>
                          </a:xfrm>
                          <a:prstGeom prst="rect">
                            <a:avLst/>
                          </a:prstGeom>
                          <a:noFill/>
                          <a:ln w="9525">
                            <a:noFill/>
                            <a:miter lim="800000"/>
                            <a:headEnd/>
                            <a:tailEnd/>
                          </a:ln>
                        </pic:spPr>
                      </pic:pic>
                    </a:graphicData>
                  </a:graphic>
                </wp:anchor>
              </w:drawing>
            </w:r>
            <w:r w:rsidRPr="00530924">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6A2B4DFB" wp14:editId="1A5B77F8">
                  <wp:simplePos x="0" y="0"/>
                  <wp:positionH relativeFrom="column">
                    <wp:posOffset>5782310</wp:posOffset>
                  </wp:positionH>
                  <wp:positionV relativeFrom="paragraph">
                    <wp:posOffset>225425</wp:posOffset>
                  </wp:positionV>
                  <wp:extent cx="392430" cy="273050"/>
                  <wp:effectExtent l="19050" t="0" r="7620" b="0"/>
                  <wp:wrapNone/>
                  <wp:docPr id="9" name="Рисунок 3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55.jpg"/>
                          <pic:cNvPicPr>
                            <a:picLocks noChangeAspect="1" noChangeArrowheads="1"/>
                          </pic:cNvPicPr>
                        </pic:nvPicPr>
                        <pic:blipFill>
                          <a:blip r:embed="rId37" cstate="print">
                            <a:clrChange>
                              <a:clrFrom>
                                <a:srgbClr val="EEEEEE"/>
                              </a:clrFrom>
                              <a:clrTo>
                                <a:srgbClr val="EEEEEE">
                                  <a:alpha val="0"/>
                                </a:srgbClr>
                              </a:clrTo>
                            </a:clrChange>
                          </a:blip>
                          <a:srcRect/>
                          <a:stretch>
                            <a:fillRect/>
                          </a:stretch>
                        </pic:blipFill>
                        <pic:spPr bwMode="auto">
                          <a:xfrm>
                            <a:off x="0" y="0"/>
                            <a:ext cx="392430" cy="273050"/>
                          </a:xfrm>
                          <a:prstGeom prst="rect">
                            <a:avLst/>
                          </a:prstGeom>
                          <a:noFill/>
                          <a:ln w="9525">
                            <a:noFill/>
                            <a:miter lim="800000"/>
                            <a:headEnd/>
                            <a:tailEnd/>
                          </a:ln>
                        </pic:spPr>
                      </pic:pic>
                    </a:graphicData>
                  </a:graphic>
                </wp:anchor>
              </w:drawing>
            </w:r>
          </w:p>
        </w:tc>
      </w:tr>
      <w:tr w:rsidR="001A77E2" w:rsidRPr="00530924" w:rsidTr="00127D6E">
        <w:tc>
          <w:tcPr>
            <w:tcW w:w="9923" w:type="dxa"/>
            <w:gridSpan w:val="3"/>
            <w:tcBorders>
              <w:top w:val="single" w:sz="4" w:space="0" w:color="auto"/>
              <w:bottom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(линия отрыва) ----------------------------------------</w:t>
            </w:r>
          </w:p>
        </w:tc>
      </w:tr>
      <w:tr w:rsidR="001A77E2" w:rsidRPr="00530924" w:rsidTr="00127D6E">
        <w:tc>
          <w:tcPr>
            <w:tcW w:w="4876" w:type="dxa"/>
            <w:tcBorders>
              <w:top w:val="single" w:sz="4" w:space="0" w:color="auto"/>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Корешок рецептурного бланка</w:t>
            </w:r>
          </w:p>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w:t>
            </w:r>
          </w:p>
        </w:tc>
        <w:tc>
          <w:tcPr>
            <w:tcW w:w="5047" w:type="dxa"/>
            <w:gridSpan w:val="2"/>
            <w:tcBorders>
              <w:top w:val="single" w:sz="4" w:space="0" w:color="auto"/>
              <w:left w:val="single" w:sz="4" w:space="0" w:color="auto"/>
              <w:right w:val="single" w:sz="4" w:space="0" w:color="auto"/>
            </w:tcBorders>
          </w:tcPr>
          <w:p w:rsidR="009D1EBE" w:rsidRDefault="001A77E2" w:rsidP="009D1EBE">
            <w:pPr>
              <w:autoSpaceDE w:val="0"/>
              <w:autoSpaceDN w:val="0"/>
              <w:adjustRightInd w:val="0"/>
              <w:spacing w:after="0" w:line="240" w:lineRule="auto"/>
              <w:rPr>
                <w:rFonts w:ascii="Times New Roman" w:eastAsiaTheme="minorHAnsi" w:hAnsi="Times New Roman" w:cs="Times New Roman"/>
                <w:sz w:val="18"/>
                <w:szCs w:val="18"/>
                <w:lang w:eastAsia="en-US"/>
              </w:rPr>
            </w:pPr>
            <w:r w:rsidRPr="00530924">
              <w:rPr>
                <w:rFonts w:ascii="Times New Roman" w:eastAsiaTheme="minorHAnsi" w:hAnsi="Times New Roman" w:cs="Times New Roman"/>
                <w:sz w:val="18"/>
                <w:szCs w:val="18"/>
                <w:lang w:eastAsia="en-US"/>
              </w:rPr>
              <w:t xml:space="preserve">Способ применения: </w:t>
            </w:r>
            <w:r w:rsidR="009D1EBE" w:rsidRPr="009D1EBE">
              <w:rPr>
                <w:rFonts w:ascii="Times New Roman" w:eastAsiaTheme="minorHAnsi" w:hAnsi="Times New Roman" w:cs="Times New Roman"/>
                <w:sz w:val="18"/>
                <w:szCs w:val="18"/>
                <w:lang w:eastAsia="en-US"/>
              </w:rPr>
              <w:t>Внутрь по 30 мл 2 раза  в день</w:t>
            </w:r>
          </w:p>
          <w:p w:rsidR="001A77E2" w:rsidRPr="00530924" w:rsidRDefault="001A77E2" w:rsidP="00D73DAA">
            <w:pPr>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Продолжительность</w:t>
            </w:r>
            <w:r w:rsidR="00D73DAA">
              <w:rPr>
                <w:rFonts w:ascii="Times New Roman" w:eastAsia="Times New Roman" w:hAnsi="Times New Roman" w:cs="Times New Roman"/>
                <w:sz w:val="18"/>
                <w:szCs w:val="18"/>
              </w:rPr>
              <w:t xml:space="preserve"> </w:t>
            </w:r>
            <w:r w:rsidR="00D73DAA">
              <w:rPr>
                <w:rFonts w:ascii="Times New Roman" w:eastAsia="Times New Roman" w:hAnsi="Times New Roman" w:cs="Times New Roman"/>
                <w:sz w:val="18"/>
                <w:szCs w:val="18"/>
                <w:u w:val="single"/>
              </w:rPr>
              <w:t xml:space="preserve">2 дня </w:t>
            </w:r>
          </w:p>
        </w:tc>
      </w:tr>
      <w:tr w:rsidR="001A77E2" w:rsidRPr="00530924" w:rsidTr="00127D6E">
        <w:tc>
          <w:tcPr>
            <w:tcW w:w="4876" w:type="dxa"/>
            <w:tcBorders>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Наименование лекарственного препарата:</w:t>
            </w:r>
          </w:p>
        </w:tc>
        <w:tc>
          <w:tcPr>
            <w:tcW w:w="5047" w:type="dxa"/>
            <w:gridSpan w:val="2"/>
            <w:tcBorders>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p>
        </w:tc>
      </w:tr>
      <w:tr w:rsidR="001A77E2" w:rsidRPr="00530924" w:rsidTr="00127D6E">
        <w:tc>
          <w:tcPr>
            <w:tcW w:w="4876" w:type="dxa"/>
            <w:tcBorders>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18"/>
                <w:szCs w:val="18"/>
                <w:u w:val="single"/>
              </w:rPr>
            </w:pPr>
            <w:r w:rsidRPr="00530924">
              <w:rPr>
                <w:rFonts w:ascii="Times New Roman" w:eastAsia="Times New Roman" w:hAnsi="Times New Roman" w:cs="Times New Roman"/>
                <w:sz w:val="18"/>
                <w:szCs w:val="18"/>
              </w:rPr>
              <w:t xml:space="preserve">Дозировка: </w:t>
            </w:r>
            <w:r w:rsidRPr="009D1EBE">
              <w:rPr>
                <w:rFonts w:ascii="Times New Roman" w:eastAsia="Times New Roman" w:hAnsi="Times New Roman" w:cs="Times New Roman"/>
                <w:sz w:val="18"/>
                <w:szCs w:val="18"/>
                <w:u w:val="single"/>
              </w:rPr>
              <w:t>_</w:t>
            </w:r>
            <w:r w:rsidR="009D1EBE" w:rsidRPr="009D1EBE">
              <w:rPr>
                <w:rFonts w:ascii="Times New Roman" w:eastAsia="Times New Roman" w:hAnsi="Times New Roman" w:cs="Times New Roman"/>
                <w:sz w:val="20"/>
                <w:szCs w:val="18"/>
                <w:u w:val="single"/>
              </w:rPr>
              <w:t xml:space="preserve"> </w:t>
            </w:r>
            <w:proofErr w:type="spellStart"/>
            <w:r w:rsidR="009D1EBE" w:rsidRPr="009D1EBE">
              <w:rPr>
                <w:rFonts w:ascii="Times New Roman" w:eastAsia="Times New Roman" w:hAnsi="Times New Roman" w:cs="Times New Roman"/>
                <w:sz w:val="20"/>
                <w:szCs w:val="18"/>
                <w:u w:val="single"/>
              </w:rPr>
              <w:t>Дюфалак</w:t>
            </w:r>
            <w:proofErr w:type="spellEnd"/>
            <w:r w:rsidR="009D1EBE" w:rsidRPr="009D1EBE">
              <w:rPr>
                <w:rFonts w:ascii="Times New Roman" w:eastAsia="Times New Roman" w:hAnsi="Times New Roman" w:cs="Times New Roman"/>
                <w:sz w:val="20"/>
                <w:szCs w:val="18"/>
                <w:u w:val="single"/>
              </w:rPr>
              <w:t xml:space="preserve"> 500 </w:t>
            </w:r>
            <w:r w:rsidR="009D1EBE" w:rsidRPr="009D1EBE">
              <w:rPr>
                <w:rFonts w:ascii="Times New Roman" w:eastAsia="Times New Roman" w:hAnsi="Times New Roman" w:cs="Times New Roman"/>
                <w:sz w:val="20"/>
                <w:szCs w:val="18"/>
                <w:u w:val="single"/>
                <w:lang w:val="en-US"/>
              </w:rPr>
              <w:t>ml</w:t>
            </w:r>
          </w:p>
        </w:tc>
        <w:tc>
          <w:tcPr>
            <w:tcW w:w="5047" w:type="dxa"/>
            <w:gridSpan w:val="2"/>
            <w:tcBorders>
              <w:left w:val="single" w:sz="4" w:space="0" w:color="auto"/>
              <w:right w:val="single" w:sz="4" w:space="0" w:color="auto"/>
            </w:tcBorders>
          </w:tcPr>
          <w:p w:rsidR="001A77E2" w:rsidRPr="00530924" w:rsidRDefault="001A77E2" w:rsidP="009D1EBE">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xml:space="preserve">Количество приемов в день: </w:t>
            </w:r>
            <w:r w:rsidR="009D1EBE">
              <w:rPr>
                <w:rFonts w:ascii="Times New Roman" w:eastAsia="Times New Roman" w:hAnsi="Times New Roman" w:cs="Times New Roman"/>
                <w:sz w:val="18"/>
                <w:szCs w:val="18"/>
                <w:u w:val="single"/>
              </w:rPr>
              <w:t xml:space="preserve">1 раз в день </w:t>
            </w:r>
          </w:p>
        </w:tc>
      </w:tr>
      <w:tr w:rsidR="001A77E2" w:rsidRPr="00530924" w:rsidTr="00127D6E">
        <w:tc>
          <w:tcPr>
            <w:tcW w:w="4876" w:type="dxa"/>
            <w:tcBorders>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5047" w:type="dxa"/>
            <w:gridSpan w:val="2"/>
            <w:tcBorders>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На 1 прием</w:t>
            </w:r>
            <w:r w:rsidRPr="00D73DAA">
              <w:rPr>
                <w:rFonts w:ascii="Times New Roman" w:eastAsia="Times New Roman" w:hAnsi="Times New Roman" w:cs="Times New Roman"/>
                <w:sz w:val="14"/>
                <w:szCs w:val="18"/>
              </w:rPr>
              <w:t xml:space="preserve">:  </w:t>
            </w:r>
            <w:r w:rsidR="00D73DAA" w:rsidRPr="00D73DAA">
              <w:rPr>
                <w:rFonts w:ascii="Arial" w:hAnsi="Arial" w:cs="Arial"/>
                <w:sz w:val="16"/>
                <w:szCs w:val="21"/>
                <w:shd w:val="clear" w:color="auto" w:fill="FFFFFF"/>
              </w:rPr>
              <w:t xml:space="preserve">66.7 </w:t>
            </w:r>
          </w:p>
        </w:tc>
      </w:tr>
    </w:tbl>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1A77E2" w:rsidRPr="00530924" w:rsidRDefault="001A77E2" w:rsidP="001A77E2">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Оборотная сторона</w:t>
      </w:r>
    </w:p>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1A77E2" w:rsidRPr="00530924" w:rsidTr="00127D6E">
        <w:tc>
          <w:tcPr>
            <w:tcW w:w="4528" w:type="dxa"/>
            <w:vMerge w:val="restart"/>
            <w:tcBorders>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АО «Губернские аптеки»</w:t>
            </w:r>
          </w:p>
          <w:p w:rsidR="001A77E2" w:rsidRPr="00530924" w:rsidRDefault="00D73DAA" w:rsidP="001A77E2">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Аптека №3</w:t>
            </w:r>
          </w:p>
          <w:p w:rsidR="001A77E2" w:rsidRPr="00530924" w:rsidRDefault="00D73DAA" w:rsidP="001A77E2">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660049</w:t>
            </w:r>
            <w:r w:rsidR="001A77E2" w:rsidRPr="00530924">
              <w:rPr>
                <w:rFonts w:ascii="Times New Roman" w:eastAsia="Times New Roman" w:hAnsi="Times New Roman" w:cs="Times New Roman"/>
              </w:rPr>
              <w:t xml:space="preserve"> Красно</w:t>
            </w:r>
            <w:r>
              <w:rPr>
                <w:rFonts w:ascii="Times New Roman" w:eastAsia="Times New Roman" w:hAnsi="Times New Roman" w:cs="Times New Roman"/>
              </w:rPr>
              <w:t>ярский край г. Красноярск</w:t>
            </w:r>
            <w:r w:rsidR="001A77E2" w:rsidRPr="00530924">
              <w:rPr>
                <w:rFonts w:ascii="Times New Roman" w:eastAsia="Times New Roman" w:hAnsi="Times New Roman" w:cs="Times New Roman"/>
              </w:rPr>
              <w:t xml:space="preserve">, </w:t>
            </w:r>
            <w:proofErr w:type="spellStart"/>
            <w:r w:rsidR="001A77E2" w:rsidRPr="00530924">
              <w:rPr>
                <w:rFonts w:ascii="Times New Roman" w:eastAsia="Times New Roman" w:hAnsi="Times New Roman" w:cs="Times New Roman"/>
              </w:rPr>
              <w:t>ул</w:t>
            </w:r>
            <w:proofErr w:type="gramStart"/>
            <w:r w:rsidR="001A77E2" w:rsidRPr="00530924">
              <w:rPr>
                <w:rFonts w:ascii="Times New Roman" w:eastAsia="Times New Roman" w:hAnsi="Times New Roman" w:cs="Times New Roman"/>
              </w:rPr>
              <w:t>.</w:t>
            </w:r>
            <w:r>
              <w:rPr>
                <w:rFonts w:ascii="Times New Roman" w:eastAsia="Times New Roman" w:hAnsi="Times New Roman" w:cs="Times New Roman"/>
              </w:rPr>
              <w:t>П</w:t>
            </w:r>
            <w:proofErr w:type="gramEnd"/>
            <w:r>
              <w:rPr>
                <w:rFonts w:ascii="Times New Roman" w:eastAsia="Times New Roman" w:hAnsi="Times New Roman" w:cs="Times New Roman"/>
              </w:rPr>
              <w:t>аридской</w:t>
            </w:r>
            <w:proofErr w:type="spellEnd"/>
            <w:r>
              <w:rPr>
                <w:rFonts w:ascii="Times New Roman" w:eastAsia="Times New Roman" w:hAnsi="Times New Roman" w:cs="Times New Roman"/>
              </w:rPr>
              <w:t xml:space="preserve"> Коммуны  31</w:t>
            </w:r>
          </w:p>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rPr>
            </w:pPr>
          </w:p>
          <w:p w:rsidR="001A77E2" w:rsidRPr="00530924" w:rsidRDefault="00D73DAA"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noProof/>
              </w:rPr>
              <w:drawing>
                <wp:anchor distT="0" distB="0" distL="114300" distR="114300" simplePos="0" relativeHeight="251708416" behindDoc="0" locked="0" layoutInCell="1" allowOverlap="1" wp14:anchorId="42161A25" wp14:editId="64F5C7FE">
                  <wp:simplePos x="0" y="0"/>
                  <wp:positionH relativeFrom="column">
                    <wp:posOffset>1189797</wp:posOffset>
                  </wp:positionH>
                  <wp:positionV relativeFrom="paragraph">
                    <wp:posOffset>12700</wp:posOffset>
                  </wp:positionV>
                  <wp:extent cx="1428115" cy="580390"/>
                  <wp:effectExtent l="0" t="0" r="635" b="0"/>
                  <wp:wrapNone/>
                  <wp:docPr id="10"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extLst>
                              <a:ext uri="{28A0092B-C50C-407E-A947-70E740481C1C}">
                                <a14:useLocalDpi xmlns:a14="http://schemas.microsoft.com/office/drawing/2010/main" val="0"/>
                              </a:ext>
                            </a:extLst>
                          </a:blip>
                          <a:srcRect l="43246" t="1392" r="38340" b="85136"/>
                          <a:stretch>
                            <a:fillRect/>
                          </a:stretch>
                        </pic:blipFill>
                        <pic:spPr bwMode="auto">
                          <a:xfrm>
                            <a:off x="0" y="0"/>
                            <a:ext cx="1428115" cy="580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Лозневая А.Д.</w:t>
            </w:r>
          </w:p>
          <w:p w:rsidR="001A77E2" w:rsidRPr="00530924" w:rsidRDefault="00D73DAA" w:rsidP="001A77E2">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noProof/>
                <w:sz w:val="20"/>
                <w:szCs w:val="20"/>
              </w:rPr>
              <w:drawing>
                <wp:anchor distT="0" distB="0" distL="114300" distR="114300" simplePos="0" relativeHeight="251709440" behindDoc="0" locked="0" layoutInCell="1" allowOverlap="1" wp14:anchorId="44065136" wp14:editId="41665AB6">
                  <wp:simplePos x="0" y="0"/>
                  <wp:positionH relativeFrom="column">
                    <wp:posOffset>109855</wp:posOffset>
                  </wp:positionH>
                  <wp:positionV relativeFrom="paragraph">
                    <wp:posOffset>130175</wp:posOffset>
                  </wp:positionV>
                  <wp:extent cx="638810" cy="638810"/>
                  <wp:effectExtent l="0" t="0" r="8890" b="8890"/>
                  <wp:wrapNone/>
                  <wp:docPr id="17"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810" cy="638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00B68">
              <w:rPr>
                <w:rFonts w:ascii="Times New Roman" w:eastAsia="Times New Roman" w:hAnsi="Times New Roman" w:cs="Times New Roman"/>
              </w:rPr>
              <w:t>24</w:t>
            </w:r>
            <w:r>
              <w:rPr>
                <w:rFonts w:ascii="Times New Roman" w:eastAsia="Times New Roman" w:hAnsi="Times New Roman" w:cs="Times New Roman"/>
              </w:rPr>
              <w:t>.06. 2021</w:t>
            </w:r>
            <w:r w:rsidR="001A77E2" w:rsidRPr="00530924">
              <w:rPr>
                <w:rFonts w:ascii="Times New Roman" w:eastAsia="Times New Roman" w:hAnsi="Times New Roman" w:cs="Times New Roman"/>
              </w:rPr>
              <w:t>г</w:t>
            </w:r>
          </w:p>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20"/>
                <w:szCs w:val="20"/>
              </w:rPr>
            </w:pPr>
          </w:p>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4529" w:type="dxa"/>
            <w:tcBorders>
              <w:top w:val="single" w:sz="4" w:space="0" w:color="auto"/>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Отметка о назначении лекарственного препарата по решению врачебной комиссии</w:t>
            </w:r>
          </w:p>
        </w:tc>
      </w:tr>
      <w:tr w:rsidR="001A77E2" w:rsidRPr="00530924" w:rsidTr="00127D6E">
        <w:tc>
          <w:tcPr>
            <w:tcW w:w="4528" w:type="dxa"/>
            <w:vMerge/>
            <w:tcBorders>
              <w:right w:val="single" w:sz="4" w:space="0" w:color="auto"/>
            </w:tcBorders>
          </w:tcPr>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529" w:type="dxa"/>
            <w:tcBorders>
              <w:left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1A77E2" w:rsidRPr="00530924" w:rsidTr="00127D6E">
        <w:tc>
          <w:tcPr>
            <w:tcW w:w="4528" w:type="dxa"/>
            <w:vMerge/>
            <w:tcBorders>
              <w:right w:val="single" w:sz="4" w:space="0" w:color="auto"/>
            </w:tcBorders>
          </w:tcPr>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529" w:type="dxa"/>
            <w:tcBorders>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20"/>
                <w:szCs w:val="20"/>
              </w:rPr>
            </w:pPr>
          </w:p>
        </w:tc>
      </w:tr>
    </w:tbl>
    <w:p w:rsidR="001A77E2" w:rsidRPr="00530924" w:rsidRDefault="001A77E2" w:rsidP="001A77E2">
      <w:pPr>
        <w:widowControl w:val="0"/>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1A77E2" w:rsidRPr="00530924" w:rsidTr="00127D6E">
        <w:tc>
          <w:tcPr>
            <w:tcW w:w="3022"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Приготовил</w:t>
            </w:r>
          </w:p>
        </w:tc>
        <w:tc>
          <w:tcPr>
            <w:tcW w:w="3022"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Проверил</w:t>
            </w:r>
          </w:p>
        </w:tc>
        <w:tc>
          <w:tcPr>
            <w:tcW w:w="3024"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Отпустил</w:t>
            </w:r>
          </w:p>
        </w:tc>
      </w:tr>
      <w:tr w:rsidR="001A77E2" w:rsidRPr="00530924" w:rsidTr="00127D6E">
        <w:tc>
          <w:tcPr>
            <w:tcW w:w="3022"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22"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24" w:type="dxa"/>
            <w:tcBorders>
              <w:top w:val="single" w:sz="4" w:space="0" w:color="auto"/>
              <w:left w:val="single" w:sz="4" w:space="0" w:color="auto"/>
              <w:bottom w:val="single" w:sz="4" w:space="0" w:color="auto"/>
              <w:right w:val="single" w:sz="4" w:space="0" w:color="auto"/>
            </w:tcBorders>
          </w:tcPr>
          <w:p w:rsidR="001A77E2" w:rsidRPr="00530924" w:rsidRDefault="001A77E2" w:rsidP="001A77E2">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1A77E2" w:rsidRPr="00530924" w:rsidRDefault="001A77E2" w:rsidP="001A77E2">
      <w:pPr>
        <w:tabs>
          <w:tab w:val="left" w:pos="708"/>
        </w:tabs>
        <w:suppressAutoHyphens/>
        <w:spacing w:after="0" w:line="360" w:lineRule="auto"/>
        <w:jc w:val="both"/>
        <w:rPr>
          <w:rFonts w:ascii="Times New Roman" w:eastAsia="SimSun" w:hAnsi="Times New Roman" w:cs="Times New Roman"/>
          <w:b/>
          <w:sz w:val="24"/>
          <w:szCs w:val="24"/>
          <w:lang w:eastAsia="en-US"/>
        </w:rPr>
      </w:pPr>
    </w:p>
    <w:p w:rsidR="00D73DAA" w:rsidRDefault="00D73DAA">
      <w:pPr>
        <w:rPr>
          <w:rFonts w:ascii="Times New Roman" w:eastAsia="SimSun" w:hAnsi="Times New Roman" w:cs="Times New Roman"/>
          <w:b/>
          <w:sz w:val="24"/>
          <w:szCs w:val="24"/>
          <w:lang w:eastAsia="en-US"/>
        </w:rPr>
      </w:pPr>
      <w:r>
        <w:rPr>
          <w:rFonts w:ascii="Times New Roman" w:eastAsia="SimSun" w:hAnsi="Times New Roman" w:cs="Times New Roman"/>
          <w:b/>
          <w:sz w:val="24"/>
          <w:szCs w:val="24"/>
          <w:lang w:eastAsia="en-US"/>
        </w:rPr>
        <w:br w:type="page"/>
      </w:r>
    </w:p>
    <w:p w:rsidR="00D73DAA" w:rsidRPr="00737E51" w:rsidRDefault="00D73DAA" w:rsidP="00D73DAA">
      <w:pPr>
        <w:tabs>
          <w:tab w:val="left" w:pos="708"/>
        </w:tabs>
        <w:suppressAutoHyphens/>
        <w:spacing w:after="0" w:line="100" w:lineRule="atLeast"/>
        <w:ind w:right="-1"/>
        <w:jc w:val="both"/>
        <w:rPr>
          <w:rFonts w:ascii="Times New Roman" w:eastAsia="Times New Roman" w:hAnsi="Times New Roman" w:cs="Times New Roman"/>
          <w:b/>
          <w:sz w:val="23"/>
          <w:szCs w:val="23"/>
          <w:lang w:eastAsia="en-US"/>
        </w:rPr>
      </w:pPr>
    </w:p>
    <w:p w:rsidR="00D73DAA" w:rsidRPr="00530924" w:rsidRDefault="00D73DAA" w:rsidP="00D73DAA">
      <w:pPr>
        <w:pStyle w:val="ConsPlusNonformat"/>
        <w:jc w:val="both"/>
      </w:pPr>
      <w:r w:rsidRPr="00530924">
        <w:rPr>
          <w:noProof/>
          <w:sz w:val="24"/>
          <w:szCs w:val="24"/>
        </w:rPr>
        <mc:AlternateContent>
          <mc:Choice Requires="wps">
            <w:drawing>
              <wp:anchor distT="0" distB="0" distL="114300" distR="114300" simplePos="0" relativeHeight="251711488" behindDoc="0" locked="0" layoutInCell="1" allowOverlap="1" wp14:anchorId="0EB2C6A5" wp14:editId="7B7B6933">
                <wp:simplePos x="0" y="0"/>
                <wp:positionH relativeFrom="column">
                  <wp:posOffset>3696335</wp:posOffset>
                </wp:positionH>
                <wp:positionV relativeFrom="paragraph">
                  <wp:posOffset>41910</wp:posOffset>
                </wp:positionV>
                <wp:extent cx="2171700" cy="1190625"/>
                <wp:effectExtent l="4445" t="2540"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FC3" w:rsidRPr="00905BF8" w:rsidRDefault="009A6FC3" w:rsidP="00D73DAA">
                            <w:pPr>
                              <w:pStyle w:val="ConsPlusNonformat"/>
                              <w:jc w:val="both"/>
                            </w:pPr>
                            <w:r w:rsidRPr="00905BF8">
                              <w:t>УТВЕРЖДЕНА</w:t>
                            </w:r>
                          </w:p>
                          <w:p w:rsidR="009A6FC3" w:rsidRDefault="009A6FC3" w:rsidP="00D73DAA">
                            <w:pPr>
                              <w:pStyle w:val="ConsPlusNonformat"/>
                            </w:pPr>
                            <w:r w:rsidRPr="00905BF8">
                              <w:t xml:space="preserve">приказом Министерства здравоохранения                                               </w:t>
                            </w:r>
                            <w:r>
                              <w:t xml:space="preserve">   </w:t>
                            </w:r>
                            <w:r w:rsidRPr="00905BF8">
                              <w:t xml:space="preserve">Российской Федерации                                        </w:t>
                            </w:r>
                            <w:r>
                              <w:t xml:space="preserve">        </w:t>
                            </w:r>
                          </w:p>
                          <w:p w:rsidR="009A6FC3" w:rsidRDefault="009A6FC3" w:rsidP="00D73DAA">
                            <w:pPr>
                              <w:pStyle w:val="ConsPlusNonformat"/>
                            </w:pPr>
                            <w:r w:rsidRPr="00905BF8">
                              <w:t>Код формы по ОКУД 3108805</w:t>
                            </w:r>
                          </w:p>
                          <w:p w:rsidR="009A6FC3" w:rsidRPr="00905BF8" w:rsidRDefault="009A6FC3" w:rsidP="00D73DAA">
                            <w:pPr>
                              <w:pStyle w:val="ConsPlusNonformat"/>
                            </w:pPr>
                            <w:r w:rsidRPr="00905BF8">
                              <w:t>от 14 января 2019 г. N 4н</w:t>
                            </w:r>
                          </w:p>
                          <w:p w:rsidR="009A6FC3" w:rsidRPr="00905BF8" w:rsidRDefault="009A6FC3" w:rsidP="00D73DAA">
                            <w:pPr>
                              <w:pStyle w:val="ConsPlusNonformat"/>
                            </w:pPr>
                            <w:r w:rsidRPr="00905BF8">
                              <w:t>Форма N 148-1/у-04 (л)</w:t>
                            </w:r>
                          </w:p>
                          <w:p w:rsidR="009A6FC3" w:rsidRDefault="009A6FC3" w:rsidP="00D73D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27" type="#_x0000_t202" style="position:absolute;left:0;text-align:left;margin-left:291.05pt;margin-top:3.3pt;width:171pt;height:9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" stroked="f">
                <v:textbox>
                  <w:txbxContent>
                    <w:p w:rsidR="009A6FC3" w:rsidRPr="00905BF8" w:rsidRDefault="009A6FC3" w:rsidP="00D73DAA">
                      <w:pPr>
                        <w:pStyle w:val="ConsPlusNonformat"/>
                        <w:jc w:val="both"/>
                      </w:pPr>
                      <w:r w:rsidRPr="00905BF8">
                        <w:t>УТВЕРЖДЕНА</w:t>
                      </w:r>
                    </w:p>
                    <w:p w:rsidR="009A6FC3" w:rsidRDefault="009A6FC3" w:rsidP="00D73DAA">
                      <w:pPr>
                        <w:pStyle w:val="ConsPlusNonformat"/>
                      </w:pPr>
                      <w:r w:rsidRPr="00905BF8">
                        <w:t xml:space="preserve">приказом Министерства здравоохранения                                               </w:t>
                      </w:r>
                      <w:r>
                        <w:t xml:space="preserve">   </w:t>
                      </w:r>
                      <w:r w:rsidRPr="00905BF8">
                        <w:t xml:space="preserve">Российской Федерации                                        </w:t>
                      </w:r>
                      <w:r>
                        <w:t xml:space="preserve">        </w:t>
                      </w:r>
                    </w:p>
                    <w:p w:rsidR="009A6FC3" w:rsidRDefault="009A6FC3" w:rsidP="00D73DAA">
                      <w:pPr>
                        <w:pStyle w:val="ConsPlusNonformat"/>
                      </w:pPr>
                      <w:r w:rsidRPr="00905BF8">
                        <w:t>Код формы по ОКУД 3108805</w:t>
                      </w:r>
                    </w:p>
                    <w:p w:rsidR="009A6FC3" w:rsidRPr="00905BF8" w:rsidRDefault="009A6FC3" w:rsidP="00D73DAA">
                      <w:pPr>
                        <w:pStyle w:val="ConsPlusNonformat"/>
                      </w:pPr>
                      <w:r w:rsidRPr="00905BF8">
                        <w:t>от 14 января 2019 г. N 4н</w:t>
                      </w:r>
                    </w:p>
                    <w:p w:rsidR="009A6FC3" w:rsidRPr="00905BF8" w:rsidRDefault="009A6FC3" w:rsidP="00D73DAA">
                      <w:pPr>
                        <w:pStyle w:val="ConsPlusNonformat"/>
                      </w:pPr>
                      <w:r w:rsidRPr="00905BF8">
                        <w:t>Форма N 148-1/у-04 (л)</w:t>
                      </w:r>
                    </w:p>
                    <w:p w:rsidR="009A6FC3" w:rsidRDefault="009A6FC3" w:rsidP="00D73DAA"/>
                  </w:txbxContent>
                </v:textbox>
              </v:shape>
            </w:pict>
          </mc:Fallback>
        </mc:AlternateContent>
      </w:r>
      <w:r w:rsidRPr="00530924">
        <w:t xml:space="preserve">Министерство здравоохранения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noProof/>
          <w:sz w:val="20"/>
          <w:szCs w:val="20"/>
        </w:rPr>
        <w:drawing>
          <wp:anchor distT="0" distB="0" distL="114300" distR="114300" simplePos="0" relativeHeight="251712512" behindDoc="0" locked="0" layoutInCell="1" allowOverlap="1" wp14:anchorId="487FD1BF" wp14:editId="6A9E6EEA">
            <wp:simplePos x="0" y="0"/>
            <wp:positionH relativeFrom="column">
              <wp:posOffset>93345</wp:posOffset>
            </wp:positionH>
            <wp:positionV relativeFrom="paragraph">
              <wp:posOffset>-351437</wp:posOffset>
            </wp:positionV>
            <wp:extent cx="1581785" cy="1047115"/>
            <wp:effectExtent l="19050" t="19050" r="18415" b="19685"/>
            <wp:wrapNone/>
            <wp:docPr id="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srcRect l="29260" t="37952" r="61134" b="52840"/>
                    <a:stretch>
                      <a:fillRect/>
                    </a:stretch>
                  </pic:blipFill>
                  <pic:spPr bwMode="auto">
                    <a:xfrm>
                      <a:off x="0" y="0"/>
                      <a:ext cx="1581785" cy="1047115"/>
                    </a:xfrm>
                    <a:prstGeom prst="rect">
                      <a:avLst/>
                    </a:prstGeom>
                    <a:noFill/>
                    <a:ln w="9525">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Pr="00530924">
        <w:rPr>
          <w:rFonts w:ascii="Courier New" w:eastAsia="Times New Roman" w:hAnsi="Courier New" w:cs="Courier New"/>
          <w:sz w:val="20"/>
          <w:szCs w:val="20"/>
        </w:rPr>
        <w:t xml:space="preserve">Российской Федерации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xml:space="preserve">        ┌─┬─┬─┬─┬─┐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xml:space="preserve">Штамп   │2│2│3│6│0│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Код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медицинской организации</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│1│0│0│4│7│1│1│8│3│0│2│3│ │ │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xml:space="preserve">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Штамп   │ │ │ │ │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Код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индивидуального предпринимателя</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 │ │ │ │ │ │ │ │ │ │ │ │ │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w:t>
      </w:r>
    </w:p>
    <w:tbl>
      <w:tblPr>
        <w:tblW w:w="5000" w:type="pct"/>
        <w:tblCellMar>
          <w:top w:w="102" w:type="dxa"/>
          <w:left w:w="62" w:type="dxa"/>
          <w:bottom w:w="102" w:type="dxa"/>
          <w:right w:w="62" w:type="dxa"/>
        </w:tblCellMar>
        <w:tblLook w:val="0000" w:firstRow="0" w:lastRow="0" w:firstColumn="0" w:lastColumn="0" w:noHBand="0" w:noVBand="0"/>
      </w:tblPr>
      <w:tblGrid>
        <w:gridCol w:w="429"/>
        <w:gridCol w:w="453"/>
        <w:gridCol w:w="542"/>
        <w:gridCol w:w="495"/>
        <w:gridCol w:w="372"/>
        <w:gridCol w:w="373"/>
        <w:gridCol w:w="372"/>
        <w:gridCol w:w="464"/>
        <w:gridCol w:w="3967"/>
        <w:gridCol w:w="2011"/>
      </w:tblGrid>
      <w:tr w:rsidR="00D73DAA" w:rsidRPr="00530924" w:rsidTr="000A19E0">
        <w:trPr>
          <w:trHeight w:val="160"/>
        </w:trPr>
        <w:tc>
          <w:tcPr>
            <w:tcW w:w="751" w:type="pct"/>
            <w:gridSpan w:val="3"/>
            <w:tcBorders>
              <w:top w:val="single" w:sz="4" w:space="0" w:color="auto"/>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Источник финансирования:</w:t>
            </w:r>
          </w:p>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(подчеркнуть)</w:t>
            </w:r>
          </w:p>
        </w:tc>
        <w:tc>
          <w:tcPr>
            <w:tcW w:w="1061" w:type="pct"/>
            <w:tcBorders>
              <w:top w:val="single" w:sz="4" w:space="0" w:color="auto"/>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оплаты: (подчеркнуть)</w:t>
            </w:r>
          </w:p>
        </w:tc>
      </w:tr>
      <w:tr w:rsidR="00D73DAA" w:rsidRPr="00530924" w:rsidTr="000A19E0">
        <w:trPr>
          <w:trHeight w:val="375"/>
        </w:trPr>
        <w:tc>
          <w:tcPr>
            <w:tcW w:w="751" w:type="pct"/>
            <w:gridSpan w:val="3"/>
            <w:tcBorders>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095" w:type="pct"/>
            <w:gridSpan w:val="5"/>
            <w:tcBorders>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2093" w:type="pct"/>
            <w:vMerge w:val="restart"/>
            <w:tcBorders>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u w:val="single"/>
              </w:rPr>
            </w:pPr>
            <w:r w:rsidRPr="00530924">
              <w:rPr>
                <w:rFonts w:ascii="Times New Roman" w:eastAsia="Times New Roman" w:hAnsi="Times New Roman" w:cs="Times New Roman"/>
                <w:sz w:val="18"/>
                <w:szCs w:val="18"/>
                <w:u w:val="single"/>
              </w:rPr>
              <w:t>1. Федеральный бюджет</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2. Бюджет субъекта Российской Федерации</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3. Муниципальный бюджет</w:t>
            </w:r>
          </w:p>
        </w:tc>
        <w:tc>
          <w:tcPr>
            <w:tcW w:w="1061" w:type="pct"/>
            <w:vMerge w:val="restart"/>
            <w:tcBorders>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both"/>
              <w:rPr>
                <w:rFonts w:ascii="Times New Roman" w:eastAsia="Times New Roman" w:hAnsi="Times New Roman" w:cs="Times New Roman"/>
                <w:sz w:val="18"/>
                <w:szCs w:val="18"/>
                <w:u w:val="single"/>
              </w:rPr>
            </w:pPr>
            <w:r w:rsidRPr="00530924">
              <w:rPr>
                <w:rFonts w:ascii="Times New Roman" w:eastAsia="Times New Roman" w:hAnsi="Times New Roman" w:cs="Times New Roman"/>
                <w:sz w:val="18"/>
                <w:szCs w:val="18"/>
                <w:u w:val="single"/>
              </w:rPr>
              <w:t>1. Бесплатно</w:t>
            </w:r>
          </w:p>
          <w:p w:rsidR="00D73DAA" w:rsidRPr="00530924" w:rsidRDefault="00D73DAA" w:rsidP="000A19E0">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2. 50%</w:t>
            </w:r>
          </w:p>
        </w:tc>
      </w:tr>
      <w:tr w:rsidR="00D73DAA" w:rsidRPr="00530924" w:rsidTr="000A19E0">
        <w:trPr>
          <w:trHeight w:val="121"/>
        </w:trPr>
        <w:tc>
          <w:tcPr>
            <w:tcW w:w="226" w:type="pct"/>
            <w:tcBorders>
              <w:top w:val="single" w:sz="4" w:space="0" w:color="auto"/>
              <w:left w:val="single" w:sz="4" w:space="0" w:color="auto"/>
              <w:bottom w:val="single" w:sz="4" w:space="0" w:color="auto"/>
              <w:right w:val="single" w:sz="4" w:space="0" w:color="auto"/>
            </w:tcBorders>
          </w:tcPr>
          <w:p w:rsidR="00D73DAA" w:rsidRPr="00530924" w:rsidRDefault="00A00B68"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39" w:type="pct"/>
            <w:tcBorders>
              <w:top w:val="single" w:sz="4" w:space="0" w:color="auto"/>
              <w:left w:val="single" w:sz="4" w:space="0" w:color="auto"/>
              <w:bottom w:val="single" w:sz="4" w:space="0" w:color="auto"/>
              <w:right w:val="single" w:sz="4" w:space="0" w:color="auto"/>
            </w:tcBorders>
          </w:tcPr>
          <w:p w:rsidR="00D73DAA" w:rsidRPr="00530924" w:rsidRDefault="00A00B68"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86" w:type="pct"/>
            <w:tcBorders>
              <w:top w:val="single" w:sz="4" w:space="0" w:color="auto"/>
              <w:left w:val="single" w:sz="4" w:space="0" w:color="auto"/>
              <w:bottom w:val="single" w:sz="4" w:space="0" w:color="auto"/>
              <w:right w:val="single" w:sz="4" w:space="0" w:color="auto"/>
            </w:tcBorders>
          </w:tcPr>
          <w:p w:rsidR="00D73DAA" w:rsidRPr="00530924" w:rsidRDefault="00A00B68"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61" w:type="pct"/>
            <w:tcBorders>
              <w:top w:val="single" w:sz="4" w:space="0" w:color="auto"/>
              <w:left w:val="single" w:sz="4" w:space="0" w:color="auto"/>
              <w:bottom w:val="single" w:sz="4" w:space="0" w:color="auto"/>
              <w:right w:val="single" w:sz="4" w:space="0" w:color="auto"/>
            </w:tcBorders>
          </w:tcPr>
          <w:p w:rsidR="00D73DAA" w:rsidRPr="00A00B68" w:rsidRDefault="00A00B68" w:rsidP="000A19E0">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E</w:t>
            </w:r>
          </w:p>
        </w:tc>
        <w:tc>
          <w:tcPr>
            <w:tcW w:w="196" w:type="pct"/>
            <w:tcBorders>
              <w:top w:val="single" w:sz="4" w:space="0" w:color="auto"/>
              <w:left w:val="single" w:sz="4" w:space="0" w:color="auto"/>
              <w:bottom w:val="single" w:sz="4" w:space="0" w:color="auto"/>
              <w:right w:val="single" w:sz="4" w:space="0" w:color="auto"/>
            </w:tcBorders>
          </w:tcPr>
          <w:p w:rsidR="00D73DAA" w:rsidRPr="00A00B68" w:rsidRDefault="00A00B68" w:rsidP="000A19E0">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w:t>
            </w:r>
          </w:p>
        </w:tc>
        <w:tc>
          <w:tcPr>
            <w:tcW w:w="197" w:type="pct"/>
            <w:tcBorders>
              <w:top w:val="single" w:sz="4" w:space="0" w:color="auto"/>
              <w:left w:val="single" w:sz="4" w:space="0" w:color="auto"/>
              <w:bottom w:val="single" w:sz="4" w:space="0" w:color="auto"/>
              <w:right w:val="single" w:sz="4" w:space="0" w:color="auto"/>
            </w:tcBorders>
          </w:tcPr>
          <w:p w:rsidR="00D73DAA" w:rsidRPr="00A00B68" w:rsidRDefault="00A00B68" w:rsidP="000A19E0">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w:t>
            </w:r>
          </w:p>
        </w:tc>
        <w:tc>
          <w:tcPr>
            <w:tcW w:w="196" w:type="pct"/>
            <w:tcBorders>
              <w:top w:val="single" w:sz="4" w:space="0" w:color="auto"/>
              <w:left w:val="single" w:sz="4" w:space="0" w:color="auto"/>
              <w:bottom w:val="single" w:sz="4" w:space="0" w:color="auto"/>
              <w:right w:val="single" w:sz="4" w:space="0" w:color="auto"/>
            </w:tcBorders>
          </w:tcPr>
          <w:p w:rsidR="00D73DAA" w:rsidRPr="00A00B68" w:rsidRDefault="00A00B68" w:rsidP="000A19E0">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c>
          <w:tcPr>
            <w:tcW w:w="245" w:type="pct"/>
            <w:tcBorders>
              <w:top w:val="single" w:sz="4" w:space="0" w:color="auto"/>
              <w:left w:val="single" w:sz="4" w:space="0" w:color="auto"/>
              <w:bottom w:val="single" w:sz="4" w:space="0" w:color="auto"/>
              <w:right w:val="single" w:sz="4" w:space="0" w:color="auto"/>
            </w:tcBorders>
          </w:tcPr>
          <w:p w:rsidR="00D73DAA" w:rsidRPr="00A00B68" w:rsidRDefault="00A00B68" w:rsidP="000A19E0">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w:t>
            </w:r>
          </w:p>
        </w:tc>
        <w:tc>
          <w:tcPr>
            <w:tcW w:w="2093" w:type="pct"/>
            <w:vMerge/>
            <w:tcBorders>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061" w:type="pct"/>
            <w:vMerge/>
            <w:tcBorders>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bl>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b/>
        </w:rPr>
        <w:t xml:space="preserve"> РЕЦЕПТ</w:t>
      </w:r>
      <w:r w:rsidRPr="00530924">
        <w:rPr>
          <w:rFonts w:ascii="Courier New" w:eastAsia="Times New Roman" w:hAnsi="Courier New" w:cs="Courier New"/>
        </w:rPr>
        <w:t xml:space="preserve">      Серия  </w:t>
      </w:r>
      <w:r w:rsidRPr="00530924">
        <w:rPr>
          <w:rFonts w:ascii="Courier New" w:eastAsia="Times New Roman" w:hAnsi="Courier New" w:cs="Courier New"/>
          <w:u w:val="single"/>
        </w:rPr>
        <w:t>04-14</w:t>
      </w:r>
      <w:r w:rsidRPr="00530924">
        <w:rPr>
          <w:rFonts w:ascii="Courier New" w:eastAsia="Times New Roman" w:hAnsi="Courier New" w:cs="Courier New"/>
        </w:rPr>
        <w:t xml:space="preserve">  N </w:t>
      </w:r>
      <w:r w:rsidRPr="00530924">
        <w:rPr>
          <w:rFonts w:ascii="Courier New" w:eastAsia="Times New Roman" w:hAnsi="Courier New" w:cs="Courier New"/>
          <w:u w:val="single"/>
        </w:rPr>
        <w:t xml:space="preserve">74967846 </w:t>
      </w:r>
      <w:r w:rsidRPr="00530924">
        <w:rPr>
          <w:rFonts w:ascii="Courier New" w:eastAsia="Times New Roman" w:hAnsi="Courier New" w:cs="Courier New"/>
        </w:rPr>
        <w:t>Дата оформления │2│4│ │0│6│ 20</w:t>
      </w:r>
      <w:r w:rsidRPr="00530924">
        <w:rPr>
          <w:rFonts w:ascii="Courier New" w:eastAsia="Times New Roman" w:hAnsi="Courier New" w:cs="Courier New"/>
          <w:u w:val="single"/>
        </w:rPr>
        <w:t>21</w:t>
      </w:r>
      <w:r w:rsidRPr="00530924">
        <w:rPr>
          <w:rFonts w:ascii="Courier New" w:eastAsia="Times New Roman" w:hAnsi="Courier New" w:cs="Courier New"/>
        </w:rPr>
        <w:t xml:space="preserve"> г.</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Фамилия, инициалы имени и отчества (последнее - при наличии)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 ┌─┬─┐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пациента </w:t>
      </w:r>
      <w:r w:rsidR="00A00B68">
        <w:rPr>
          <w:rFonts w:ascii="Courier New" w:eastAsia="Times New Roman" w:hAnsi="Courier New" w:cs="Courier New"/>
          <w:u w:val="single"/>
        </w:rPr>
        <w:t>Горошко С.Д.</w:t>
      </w:r>
      <w:r w:rsidRPr="00530924">
        <w:rPr>
          <w:rFonts w:ascii="Courier New" w:eastAsia="Times New Roman" w:hAnsi="Courier New" w:cs="Courier New"/>
        </w:rPr>
        <w:t xml:space="preserve"> Дата рождения           │2│6│ │0│5│ │1│9│9│7│</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                                                      └─┴─┘ └─┴─┘ └─┴─┴─┴─┘</w:t>
      </w:r>
    </w:p>
    <w:tbl>
      <w:tblPr>
        <w:tblW w:w="10701" w:type="dxa"/>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73DAA" w:rsidRPr="00530924" w:rsidTr="000A19E0">
        <w:tc>
          <w:tcPr>
            <w:tcW w:w="1701"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6"/>
                <w:szCs w:val="16"/>
              </w:rPr>
            </w:pPr>
            <w:r w:rsidRPr="00530924">
              <w:rPr>
                <w:rFonts w:ascii="Times New Roman" w:eastAsia="Times New Roman" w:hAnsi="Times New Roman" w:cs="Times New Roman"/>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0</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2</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4</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8</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2</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9</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1</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2</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1800" w:type="dxa"/>
            <w:gridSpan w:val="5"/>
            <w:tcBorders>
              <w:left w:val="single" w:sz="4" w:space="0" w:color="auto"/>
              <w:bottom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r>
      <w:tr w:rsidR="00D73DAA" w:rsidRPr="00530924" w:rsidTr="000A19E0">
        <w:tc>
          <w:tcPr>
            <w:tcW w:w="1701"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6"/>
                <w:szCs w:val="16"/>
              </w:rPr>
            </w:pPr>
            <w:r w:rsidRPr="00530924">
              <w:rPr>
                <w:rFonts w:ascii="Times New Roman" w:eastAsia="Times New Roman" w:hAnsi="Times New Roman" w:cs="Times New Roman"/>
                <w:sz w:val="16"/>
                <w:szCs w:val="16"/>
              </w:rPr>
              <w:t>N полиса обязательного медицинского страхования:</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1</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8</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3</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4</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6</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0</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0</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1</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6</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5</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6</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7</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9</w:t>
            </w: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c>
          <w:tcPr>
            <w:tcW w:w="360"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tc>
      </w:tr>
    </w:tbl>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Times New Roman" w:eastAsiaTheme="minorHAnsi" w:hAnsi="Times New Roman" w:cs="Times New Roman"/>
          <w:noProof/>
          <w:sz w:val="24"/>
          <w:szCs w:val="24"/>
        </w:rPr>
        <w:drawing>
          <wp:anchor distT="0" distB="0" distL="114300" distR="114300" simplePos="0" relativeHeight="251714560" behindDoc="0" locked="0" layoutInCell="1" allowOverlap="1" wp14:anchorId="5B1201BD" wp14:editId="5CD99DBA">
            <wp:simplePos x="0" y="0"/>
            <wp:positionH relativeFrom="column">
              <wp:posOffset>5330825</wp:posOffset>
            </wp:positionH>
            <wp:positionV relativeFrom="paragraph">
              <wp:posOffset>293370</wp:posOffset>
            </wp:positionV>
            <wp:extent cx="1073150" cy="1086485"/>
            <wp:effectExtent l="0" t="0" r="0" b="0"/>
            <wp:wrapNone/>
            <wp:docPr id="7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4">
                      <a:clrChange>
                        <a:clrFrom>
                          <a:srgbClr val="FFFFFF"/>
                        </a:clrFrom>
                        <a:clrTo>
                          <a:srgbClr val="FFFFFF">
                            <a:alpha val="0"/>
                          </a:srgbClr>
                        </a:clrTo>
                      </a:clrChange>
                    </a:blip>
                    <a:srcRect l="68201" t="59238" r="16595" b="14667"/>
                    <a:stretch>
                      <a:fillRect/>
                    </a:stretch>
                  </pic:blipFill>
                  <pic:spPr bwMode="auto">
                    <a:xfrm>
                      <a:off x="0" y="0"/>
                      <a:ext cx="1073150" cy="1086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0924">
        <w:rPr>
          <w:rFonts w:ascii="Courier New" w:eastAsia="Times New Roman" w:hAnsi="Courier New" w:cs="Courier New"/>
        </w:rPr>
        <w:t xml:space="preserve">Номер  медицинской  карты   пациента,  получающего  медицинскую   помощь  </w:t>
      </w:r>
      <w:proofErr w:type="gramStart"/>
      <w:r w:rsidRPr="00530924">
        <w:rPr>
          <w:rFonts w:ascii="Courier New" w:eastAsia="Times New Roman" w:hAnsi="Courier New" w:cs="Courier New"/>
        </w:rPr>
        <w:t>в</w:t>
      </w:r>
      <w:proofErr w:type="gramEnd"/>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 xml:space="preserve">амбулаторных </w:t>
      </w:r>
      <w:proofErr w:type="gramStart"/>
      <w:r w:rsidRPr="00530924">
        <w:rPr>
          <w:rFonts w:ascii="Courier New" w:eastAsia="Times New Roman" w:hAnsi="Courier New" w:cs="Courier New"/>
        </w:rPr>
        <w:t>условиях</w:t>
      </w:r>
      <w:proofErr w:type="gramEnd"/>
      <w:r w:rsidRPr="00530924">
        <w:rPr>
          <w:rFonts w:ascii="Courier New" w:eastAsia="Times New Roman" w:hAnsi="Courier New" w:cs="Courier New"/>
        </w:rPr>
        <w:t xml:space="preserve"> __</w:t>
      </w:r>
      <w:r w:rsidRPr="00530924">
        <w:rPr>
          <w:rFonts w:ascii="Courier New" w:eastAsia="Times New Roman" w:hAnsi="Courier New" w:cs="Courier New"/>
          <w:u w:val="single"/>
        </w:rPr>
        <w:t>4325946</w:t>
      </w:r>
      <w:r w:rsidRPr="00530924">
        <w:rPr>
          <w:rFonts w:ascii="Courier New" w:eastAsia="Times New Roman" w:hAnsi="Courier New" w:cs="Courier New"/>
        </w:rPr>
        <w:t>________________________________</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Фамилия, инициалы имени и отчества (последнее - при наличии)</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лечащего врача (фельдшера, акушерки) __</w:t>
      </w:r>
      <w:r w:rsidRPr="00530924">
        <w:rPr>
          <w:rFonts w:ascii="Courier New" w:eastAsia="Times New Roman" w:hAnsi="Courier New" w:cs="Courier New"/>
          <w:u w:val="single"/>
        </w:rPr>
        <w:t>Лозневая А.Д.</w:t>
      </w:r>
      <w:r w:rsidRPr="00530924">
        <w:rPr>
          <w:rFonts w:ascii="Courier New" w:eastAsia="Times New Roman" w:hAnsi="Courier New" w:cs="Courier New"/>
        </w:rPr>
        <w:t xml:space="preserve">________ </w:t>
      </w:r>
    </w:p>
    <w:p w:rsidR="00D73DAA" w:rsidRPr="00646279" w:rsidRDefault="00D73DAA" w:rsidP="00D73DAA">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spellStart"/>
      <w:r w:rsidRPr="00530924">
        <w:rPr>
          <w:rFonts w:ascii="Times New Roman" w:eastAsiaTheme="minorHAnsi" w:hAnsi="Times New Roman" w:cs="Times New Roman"/>
          <w:lang w:eastAsia="en-US"/>
        </w:rPr>
        <w:t>Руб</w:t>
      </w:r>
      <w:proofErr w:type="spellEnd"/>
      <w:r w:rsidRPr="00530924">
        <w:rPr>
          <w:rFonts w:ascii="Times New Roman" w:eastAsiaTheme="minorHAnsi" w:hAnsi="Times New Roman" w:cs="Times New Roman"/>
          <w:lang w:val="en-US" w:eastAsia="en-US"/>
        </w:rPr>
        <w:t xml:space="preserve">.  </w:t>
      </w:r>
      <w:r w:rsidRPr="00530924">
        <w:rPr>
          <w:rFonts w:ascii="Times New Roman" w:eastAsiaTheme="minorHAnsi" w:hAnsi="Times New Roman" w:cs="Times New Roman"/>
          <w:lang w:eastAsia="en-US"/>
        </w:rPr>
        <w:t>Коп</w:t>
      </w:r>
      <w:r w:rsidRPr="00530924">
        <w:rPr>
          <w:rFonts w:ascii="Times New Roman" w:eastAsiaTheme="minorHAnsi" w:hAnsi="Times New Roman" w:cs="Times New Roman"/>
          <w:lang w:val="en-US" w:eastAsia="en-US"/>
        </w:rPr>
        <w:t xml:space="preserve">.  </w:t>
      </w:r>
      <w:proofErr w:type="spellStart"/>
      <w:r w:rsidRPr="00530924">
        <w:rPr>
          <w:rFonts w:ascii="Times New Roman" w:eastAsiaTheme="minorHAnsi" w:hAnsi="Times New Roman" w:cs="Times New Roman"/>
          <w:lang w:val="en-US" w:eastAsia="en-US"/>
        </w:rPr>
        <w:t>Rp</w:t>
      </w:r>
      <w:proofErr w:type="spellEnd"/>
      <w:r w:rsidRPr="00646279">
        <w:rPr>
          <w:rFonts w:ascii="Times New Roman" w:eastAsiaTheme="minorHAnsi" w:hAnsi="Times New Roman" w:cs="Times New Roman"/>
          <w:sz w:val="24"/>
          <w:szCs w:val="24"/>
          <w:lang w:val="en-US" w:eastAsia="en-US"/>
        </w:rPr>
        <w:t xml:space="preserve">: </w:t>
      </w:r>
      <w:proofErr w:type="spellStart"/>
      <w:r w:rsidR="00A00B68">
        <w:rPr>
          <w:rFonts w:ascii="Times New Roman" w:eastAsiaTheme="minorHAnsi" w:hAnsi="Times New Roman" w:cs="Times New Roman"/>
          <w:sz w:val="24"/>
          <w:szCs w:val="24"/>
          <w:lang w:val="en-US" w:eastAsia="en-US"/>
        </w:rPr>
        <w:t>Tabl</w:t>
      </w:r>
      <w:proofErr w:type="spellEnd"/>
      <w:r w:rsidR="00A00B68" w:rsidRPr="00646279">
        <w:rPr>
          <w:rFonts w:ascii="Times New Roman" w:eastAsiaTheme="minorHAnsi" w:hAnsi="Times New Roman" w:cs="Times New Roman"/>
          <w:sz w:val="24"/>
          <w:szCs w:val="24"/>
          <w:lang w:val="en-US" w:eastAsia="en-US"/>
        </w:rPr>
        <w:t xml:space="preserve">. </w:t>
      </w:r>
      <w:proofErr w:type="spellStart"/>
      <w:r w:rsidR="00A00B68">
        <w:rPr>
          <w:rFonts w:ascii="Times New Roman" w:eastAsiaTheme="minorHAnsi" w:hAnsi="Times New Roman" w:cs="Times New Roman"/>
          <w:sz w:val="24"/>
          <w:szCs w:val="24"/>
          <w:lang w:val="en-US" w:eastAsia="en-US"/>
        </w:rPr>
        <w:t>Metformini</w:t>
      </w:r>
      <w:proofErr w:type="spellEnd"/>
      <w:r w:rsidR="00A00B68" w:rsidRPr="00646279">
        <w:rPr>
          <w:rFonts w:ascii="Times New Roman" w:eastAsiaTheme="minorHAnsi" w:hAnsi="Times New Roman" w:cs="Times New Roman"/>
          <w:sz w:val="24"/>
          <w:szCs w:val="24"/>
          <w:lang w:val="en-US" w:eastAsia="en-US"/>
        </w:rPr>
        <w:t xml:space="preserve"> 0</w:t>
      </w:r>
      <w:proofErr w:type="gramStart"/>
      <w:r w:rsidR="00A00B68" w:rsidRPr="00646279">
        <w:rPr>
          <w:rFonts w:ascii="Times New Roman" w:eastAsiaTheme="minorHAnsi" w:hAnsi="Times New Roman" w:cs="Times New Roman"/>
          <w:sz w:val="24"/>
          <w:szCs w:val="24"/>
          <w:lang w:val="en-US" w:eastAsia="en-US"/>
        </w:rPr>
        <w:t>,85</w:t>
      </w:r>
      <w:proofErr w:type="gramEnd"/>
      <w:r w:rsidRPr="00646279">
        <w:rPr>
          <w:rFonts w:ascii="Times New Roman" w:eastAsiaTheme="minorHAnsi" w:hAnsi="Times New Roman" w:cs="Times New Roman"/>
          <w:sz w:val="24"/>
          <w:szCs w:val="24"/>
          <w:lang w:val="en-US" w:eastAsia="en-US"/>
        </w:rPr>
        <w:t xml:space="preserve"> ………………………….</w:t>
      </w:r>
    </w:p>
    <w:p w:rsidR="00A00B68" w:rsidRPr="00A00B68" w:rsidRDefault="00D73DAA" w:rsidP="00D73DAA">
      <w:pPr>
        <w:autoSpaceDE w:val="0"/>
        <w:autoSpaceDN w:val="0"/>
        <w:adjustRightInd w:val="0"/>
        <w:spacing w:after="0" w:line="240" w:lineRule="auto"/>
        <w:rPr>
          <w:rFonts w:ascii="Times New Roman" w:eastAsiaTheme="minorHAnsi" w:hAnsi="Times New Roman" w:cs="Times New Roman"/>
          <w:sz w:val="24"/>
          <w:szCs w:val="24"/>
          <w:lang w:eastAsia="en-US"/>
        </w:rPr>
      </w:pPr>
      <w:r w:rsidRPr="00530924">
        <w:rPr>
          <w:rFonts w:ascii="Courier New" w:eastAsia="Times New Roman" w:hAnsi="Courier New" w:cs="Courier New"/>
          <w:noProof/>
          <w:sz w:val="20"/>
          <w:szCs w:val="20"/>
        </w:rPr>
        <w:drawing>
          <wp:anchor distT="0" distB="0" distL="114300" distR="114300" simplePos="0" relativeHeight="251713536" behindDoc="0" locked="0" layoutInCell="1" allowOverlap="1" wp14:anchorId="2384E242" wp14:editId="3BE8B0DA">
            <wp:simplePos x="0" y="0"/>
            <wp:positionH relativeFrom="column">
              <wp:posOffset>4209719</wp:posOffset>
            </wp:positionH>
            <wp:positionV relativeFrom="paragraph">
              <wp:posOffset>170484</wp:posOffset>
            </wp:positionV>
            <wp:extent cx="1121134" cy="1056178"/>
            <wp:effectExtent l="0" t="0" r="0" b="0"/>
            <wp:wrapNone/>
            <wp:docPr id="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clrChange>
                        <a:clrFrom>
                          <a:srgbClr val="FFFFFF"/>
                        </a:clrFrom>
                        <a:clrTo>
                          <a:srgbClr val="FFFFFF">
                            <a:alpha val="0"/>
                          </a:srgbClr>
                        </a:clrTo>
                      </a:clrChange>
                    </a:blip>
                    <a:srcRect l="51256" t="76984" r="42148" b="13120"/>
                    <a:stretch>
                      <a:fillRect/>
                    </a:stretch>
                  </pic:blipFill>
                  <pic:spPr bwMode="auto">
                    <a:xfrm>
                      <a:off x="0" y="0"/>
                      <a:ext cx="1120951" cy="1056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0B68">
        <w:rPr>
          <w:rFonts w:ascii="Times New Roman" w:eastAsiaTheme="minorHAnsi" w:hAnsi="Times New Roman" w:cs="Times New Roman"/>
          <w:sz w:val="24"/>
          <w:szCs w:val="24"/>
          <w:lang w:eastAsia="en-US"/>
        </w:rPr>
        <w:t xml:space="preserve">……………    </w:t>
      </w:r>
      <w:r w:rsidRPr="00530924">
        <w:rPr>
          <w:rFonts w:ascii="Times New Roman" w:eastAsiaTheme="minorHAnsi" w:hAnsi="Times New Roman" w:cs="Times New Roman"/>
          <w:sz w:val="24"/>
          <w:szCs w:val="24"/>
          <w:lang w:eastAsia="en-US"/>
        </w:rPr>
        <w:t>D.</w:t>
      </w:r>
      <w:r w:rsidR="00A00B68">
        <w:rPr>
          <w:rFonts w:ascii="Times New Roman" w:eastAsiaTheme="minorHAnsi" w:hAnsi="Times New Roman" w:cs="Times New Roman"/>
          <w:sz w:val="24"/>
          <w:szCs w:val="24"/>
          <w:lang w:val="en-US" w:eastAsia="en-US"/>
        </w:rPr>
        <w:t>t</w:t>
      </w:r>
      <w:r w:rsidR="00A00B68" w:rsidRPr="00A00B68">
        <w:rPr>
          <w:rFonts w:ascii="Times New Roman" w:eastAsiaTheme="minorHAnsi" w:hAnsi="Times New Roman" w:cs="Times New Roman"/>
          <w:sz w:val="24"/>
          <w:szCs w:val="24"/>
          <w:lang w:eastAsia="en-US"/>
        </w:rPr>
        <w:t>.</w:t>
      </w:r>
      <w:r w:rsidR="00A00B68">
        <w:rPr>
          <w:rFonts w:ascii="Times New Roman" w:eastAsiaTheme="minorHAnsi" w:hAnsi="Times New Roman" w:cs="Times New Roman"/>
          <w:sz w:val="24"/>
          <w:szCs w:val="24"/>
          <w:lang w:val="en-US" w:eastAsia="en-US"/>
        </w:rPr>
        <w:t>d</w:t>
      </w:r>
      <w:r w:rsidR="00A00B68">
        <w:rPr>
          <w:rFonts w:ascii="Times New Roman" w:eastAsiaTheme="minorHAnsi" w:hAnsi="Times New Roman" w:cs="Times New Roman"/>
          <w:sz w:val="24"/>
          <w:szCs w:val="24"/>
          <w:lang w:eastAsia="en-US"/>
        </w:rPr>
        <w:t xml:space="preserve"> №60</w:t>
      </w:r>
    </w:p>
    <w:p w:rsidR="00D73DAA" w:rsidRPr="00530924" w:rsidRDefault="00A00B68" w:rsidP="00A00B68">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S. по 1 таблетке 2 раза в день</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noProof/>
          <w:sz w:val="14"/>
          <w:szCs w:val="12"/>
        </w:rPr>
        <w:drawing>
          <wp:anchor distT="0" distB="0" distL="114300" distR="114300" simplePos="0" relativeHeight="251718656" behindDoc="0" locked="0" layoutInCell="1" allowOverlap="1" wp14:anchorId="68D581D8" wp14:editId="61E335D3">
            <wp:simplePos x="0" y="0"/>
            <wp:positionH relativeFrom="column">
              <wp:posOffset>2873375</wp:posOffset>
            </wp:positionH>
            <wp:positionV relativeFrom="paragraph">
              <wp:posOffset>169655</wp:posOffset>
            </wp:positionV>
            <wp:extent cx="894744" cy="524786"/>
            <wp:effectExtent l="0" t="0" r="635" b="8890"/>
            <wp:wrapNone/>
            <wp:docPr id="79"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894744" cy="52478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30924">
        <w:rPr>
          <w:rFonts w:ascii="Courier New" w:eastAsia="Times New Roman" w:hAnsi="Courier New" w:cs="Courier New"/>
        </w:rPr>
        <w:t>───────────────────────────────────────────────────────────────────────────</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Подпись и печать лечащего врача                        М.П.</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r w:rsidRPr="00530924">
        <w:rPr>
          <w:rFonts w:ascii="Courier New" w:eastAsia="Times New Roman" w:hAnsi="Courier New" w:cs="Courier New"/>
        </w:rPr>
        <w:t>(подпись фельдшера, акушерки)</w:t>
      </w:r>
      <w:r w:rsidRPr="00530924">
        <w:rPr>
          <w:rFonts w:ascii="Courier New" w:eastAsia="Times New Roman" w:hAnsi="Courier New" w:cs="Courier New"/>
          <w:noProof/>
          <w:sz w:val="14"/>
          <w:szCs w:val="12"/>
        </w:rPr>
        <w:t xml:space="preserve">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rPr>
      </w:pPr>
    </w:p>
    <w:p w:rsidR="00D73DAA" w:rsidRPr="00530924" w:rsidRDefault="00D73DAA" w:rsidP="00D73DAA">
      <w:pPr>
        <w:widowControl w:val="0"/>
        <w:autoSpaceDE w:val="0"/>
        <w:autoSpaceDN w:val="0"/>
        <w:adjustRightInd w:val="0"/>
        <w:spacing w:after="0" w:line="240" w:lineRule="auto"/>
        <w:rPr>
          <w:rFonts w:ascii="Courier New" w:eastAsia="Times New Roman" w:hAnsi="Courier New" w:cs="Courier New"/>
        </w:rPr>
      </w:pPr>
      <w:r w:rsidRPr="00530924">
        <w:rPr>
          <w:rFonts w:ascii="Courier New" w:eastAsia="Times New Roman" w:hAnsi="Courier New" w:cs="Courier New"/>
        </w:rPr>
        <w:t xml:space="preserve">Рецепт действителен в течение 15 дней, </w:t>
      </w:r>
      <w:r w:rsidRPr="009D1EBE">
        <w:rPr>
          <w:rFonts w:ascii="Courier New" w:eastAsia="Times New Roman" w:hAnsi="Courier New" w:cs="Courier New"/>
          <w:u w:val="single"/>
        </w:rPr>
        <w:t>30 дней</w:t>
      </w:r>
      <w:r w:rsidRPr="00530924">
        <w:rPr>
          <w:rFonts w:ascii="Courier New" w:eastAsia="Times New Roman" w:hAnsi="Courier New" w:cs="Courier New"/>
        </w:rPr>
        <w:t>, 90 дней (нужное подчеркнуть)</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xml:space="preserve">   </w:t>
      </w: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76"/>
        <w:gridCol w:w="2041"/>
        <w:gridCol w:w="3006"/>
      </w:tblGrid>
      <w:tr w:rsidR="00D73DAA" w:rsidRPr="00530924" w:rsidTr="000A19E0">
        <w:tc>
          <w:tcPr>
            <w:tcW w:w="4876"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Cs w:val="20"/>
              </w:rPr>
            </w:pPr>
            <w:r w:rsidRPr="00530924">
              <w:rPr>
                <w:rFonts w:ascii="Times New Roman" w:eastAsia="Times New Roman" w:hAnsi="Times New Roman" w:cs="Times New Roman"/>
                <w:sz w:val="18"/>
                <w:szCs w:val="18"/>
              </w:rPr>
              <w:t>Отпущено по рецепту:</w:t>
            </w:r>
            <w:r w:rsidRPr="00530924">
              <w:rPr>
                <w:rFonts w:ascii="Times New Roman" w:eastAsia="Times New Roman" w:hAnsi="Times New Roman" w:cs="Times New Roman"/>
                <w:szCs w:val="20"/>
              </w:rPr>
              <w:t xml:space="preserve"> АО «Губернские аптеки» </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Cs w:val="20"/>
              </w:rPr>
              <w:t xml:space="preserve">                                         Аптека №3</w:t>
            </w:r>
          </w:p>
        </w:tc>
        <w:tc>
          <w:tcPr>
            <w:tcW w:w="5047" w:type="dxa"/>
            <w:gridSpan w:val="2"/>
            <w:tcBorders>
              <w:top w:val="single" w:sz="4" w:space="0" w:color="auto"/>
              <w:left w:val="single" w:sz="4" w:space="0" w:color="auto"/>
              <w:bottom w:val="single" w:sz="4" w:space="0" w:color="auto"/>
              <w:right w:val="single" w:sz="4" w:space="0" w:color="auto"/>
            </w:tcBorders>
          </w:tcPr>
          <w:p w:rsidR="00D73DAA" w:rsidRPr="009D1EBE" w:rsidRDefault="00D73DAA" w:rsidP="00A00B68">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xml:space="preserve">Торговое наименование и дозировка: </w:t>
            </w:r>
            <w:proofErr w:type="spellStart"/>
            <w:r w:rsidR="00A00B68">
              <w:rPr>
                <w:rFonts w:ascii="Times New Roman" w:eastAsia="Times New Roman" w:hAnsi="Times New Roman" w:cs="Times New Roman"/>
                <w:sz w:val="20"/>
                <w:szCs w:val="18"/>
              </w:rPr>
              <w:t>Метформин</w:t>
            </w:r>
            <w:proofErr w:type="spellEnd"/>
            <w:r w:rsidR="00A00B68">
              <w:rPr>
                <w:rFonts w:ascii="Times New Roman" w:eastAsia="Times New Roman" w:hAnsi="Times New Roman" w:cs="Times New Roman"/>
                <w:sz w:val="20"/>
                <w:szCs w:val="18"/>
              </w:rPr>
              <w:t xml:space="preserve"> 850 мг</w:t>
            </w:r>
            <w:r w:rsidRPr="009D1EBE">
              <w:rPr>
                <w:rFonts w:ascii="Times New Roman" w:eastAsia="Times New Roman" w:hAnsi="Times New Roman" w:cs="Times New Roman"/>
                <w:sz w:val="20"/>
                <w:szCs w:val="18"/>
              </w:rPr>
              <w:t xml:space="preserve"> </w:t>
            </w:r>
          </w:p>
        </w:tc>
      </w:tr>
      <w:tr w:rsidR="00D73DAA" w:rsidRPr="00530924" w:rsidTr="000A19E0">
        <w:tc>
          <w:tcPr>
            <w:tcW w:w="4876"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both"/>
              <w:rPr>
                <w:rFonts w:ascii="Courier New" w:eastAsia="Times New Roman" w:hAnsi="Courier New" w:cs="Courier New"/>
                <w:sz w:val="18"/>
                <w:szCs w:val="18"/>
              </w:rPr>
            </w:pPr>
            <w:r w:rsidRPr="00530924">
              <w:rPr>
                <w:rFonts w:ascii="Courier New" w:eastAsia="Times New Roman" w:hAnsi="Courier New" w:cs="Courier New"/>
                <w:sz w:val="18"/>
                <w:szCs w:val="18"/>
              </w:rPr>
              <w:t>Дата отпуска: "</w:t>
            </w:r>
            <w:r>
              <w:rPr>
                <w:rFonts w:ascii="Courier New" w:eastAsia="Times New Roman" w:hAnsi="Courier New" w:cs="Courier New"/>
                <w:sz w:val="18"/>
                <w:szCs w:val="18"/>
                <w:u w:val="single"/>
              </w:rPr>
              <w:t>24</w:t>
            </w:r>
            <w:r w:rsidRPr="00530924">
              <w:rPr>
                <w:rFonts w:ascii="Courier New" w:eastAsia="Times New Roman" w:hAnsi="Courier New" w:cs="Courier New"/>
                <w:sz w:val="18"/>
                <w:szCs w:val="18"/>
              </w:rPr>
              <w:t xml:space="preserve">" </w:t>
            </w:r>
            <w:r w:rsidRPr="00530924">
              <w:rPr>
                <w:rFonts w:ascii="Courier New" w:eastAsia="Times New Roman" w:hAnsi="Courier New" w:cs="Courier New"/>
                <w:sz w:val="18"/>
                <w:szCs w:val="18"/>
                <w:u w:val="single"/>
              </w:rPr>
              <w:t>июня</w:t>
            </w:r>
            <w:r w:rsidRPr="00530924">
              <w:rPr>
                <w:rFonts w:ascii="Courier New" w:eastAsia="Times New Roman" w:hAnsi="Courier New" w:cs="Courier New"/>
                <w:sz w:val="18"/>
                <w:szCs w:val="18"/>
              </w:rPr>
              <w:t xml:space="preserve"> 20</w:t>
            </w:r>
            <w:r>
              <w:rPr>
                <w:rFonts w:ascii="Courier New" w:eastAsia="Times New Roman" w:hAnsi="Courier New" w:cs="Courier New"/>
                <w:sz w:val="18"/>
                <w:szCs w:val="18"/>
                <w:u w:val="single"/>
              </w:rPr>
              <w:t>21</w:t>
            </w:r>
            <w:r w:rsidRPr="00530924">
              <w:rPr>
                <w:rFonts w:ascii="Courier New" w:eastAsia="Times New Roman" w:hAnsi="Courier New" w:cs="Courier New"/>
                <w:sz w:val="18"/>
                <w:szCs w:val="18"/>
              </w:rPr>
              <w:t>г.</w:t>
            </w:r>
          </w:p>
        </w:tc>
        <w:tc>
          <w:tcPr>
            <w:tcW w:w="5047" w:type="dxa"/>
            <w:gridSpan w:val="2"/>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noProof/>
                <w:sz w:val="24"/>
                <w:szCs w:val="24"/>
              </w:rPr>
              <w:drawing>
                <wp:anchor distT="0" distB="0" distL="114300" distR="114300" simplePos="0" relativeHeight="251719680" behindDoc="0" locked="0" layoutInCell="1" allowOverlap="1" wp14:anchorId="6494D13E" wp14:editId="3C2C1F73">
                  <wp:simplePos x="0" y="0"/>
                  <wp:positionH relativeFrom="column">
                    <wp:posOffset>2547620</wp:posOffset>
                  </wp:positionH>
                  <wp:positionV relativeFrom="paragraph">
                    <wp:posOffset>139065</wp:posOffset>
                  </wp:positionV>
                  <wp:extent cx="436880" cy="436880"/>
                  <wp:effectExtent l="0" t="0" r="1270" b="1270"/>
                  <wp:wrapNone/>
                  <wp:docPr id="80"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30924">
              <w:rPr>
                <w:rFonts w:ascii="Times New Roman" w:eastAsia="Times New Roman" w:hAnsi="Times New Roman" w:cs="Times New Roman"/>
                <w:sz w:val="18"/>
                <w:szCs w:val="18"/>
              </w:rPr>
              <w:t>Количество: 1 упаковка</w:t>
            </w:r>
          </w:p>
        </w:tc>
      </w:tr>
      <w:tr w:rsidR="00D73DAA" w:rsidRPr="00530924" w:rsidTr="000A19E0">
        <w:tc>
          <w:tcPr>
            <w:tcW w:w="4876"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lastRenderedPageBreak/>
              <w:t>Приготовил:</w:t>
            </w:r>
          </w:p>
        </w:tc>
        <w:tc>
          <w:tcPr>
            <w:tcW w:w="2041" w:type="dxa"/>
            <w:tcBorders>
              <w:top w:val="single" w:sz="4" w:space="0" w:color="auto"/>
              <w:left w:val="single" w:sz="4" w:space="0" w:color="auto"/>
              <w:bottom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Проверил:</w:t>
            </w:r>
          </w:p>
        </w:tc>
        <w:tc>
          <w:tcPr>
            <w:tcW w:w="3006" w:type="dxa"/>
            <w:tcBorders>
              <w:top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xml:space="preserve">Отпустил: </w:t>
            </w:r>
            <w:r>
              <w:rPr>
                <w:rFonts w:ascii="Times New Roman" w:eastAsia="Times New Roman" w:hAnsi="Times New Roman" w:cs="Times New Roman"/>
                <w:sz w:val="18"/>
                <w:szCs w:val="18"/>
              </w:rPr>
              <w:t>Лозневая А</w:t>
            </w:r>
            <w:r w:rsidRPr="00530924">
              <w:rPr>
                <w:rFonts w:ascii="Times New Roman" w:eastAsia="Times New Roman" w:hAnsi="Times New Roman" w:cs="Times New Roman"/>
                <w:sz w:val="18"/>
                <w:szCs w:val="18"/>
              </w:rPr>
              <w:t>.</w:t>
            </w:r>
            <w:r>
              <w:rPr>
                <w:rFonts w:ascii="Times New Roman" w:eastAsia="Times New Roman" w:hAnsi="Times New Roman" w:cs="Times New Roman"/>
                <w:sz w:val="18"/>
                <w:szCs w:val="18"/>
              </w:rPr>
              <w:t>Д</w:t>
            </w:r>
            <w:r w:rsidRPr="00530924">
              <w:rPr>
                <w:rFonts w:ascii="Times New Roman" w:eastAsia="Times New Roman" w:hAnsi="Times New Roman" w:cs="Times New Roman"/>
                <w:noProof/>
                <w:sz w:val="24"/>
                <w:szCs w:val="24"/>
              </w:rPr>
              <w:t xml:space="preserve"> </w:t>
            </w:r>
            <w:r w:rsidRPr="00530924">
              <w:rPr>
                <w:rFonts w:ascii="Times New Roman" w:eastAsia="Times New Roman" w:hAnsi="Times New Roman" w:cs="Times New Roman"/>
                <w:noProof/>
                <w:sz w:val="18"/>
                <w:szCs w:val="18"/>
              </w:rPr>
              <w:drawing>
                <wp:anchor distT="0" distB="0" distL="114300" distR="114300" simplePos="0" relativeHeight="251715584" behindDoc="0" locked="0" layoutInCell="1" allowOverlap="1" wp14:anchorId="03BF5626" wp14:editId="5E589B56">
                  <wp:simplePos x="0" y="0"/>
                  <wp:positionH relativeFrom="column">
                    <wp:posOffset>4423410</wp:posOffset>
                  </wp:positionH>
                  <wp:positionV relativeFrom="paragraph">
                    <wp:posOffset>5718175</wp:posOffset>
                  </wp:positionV>
                  <wp:extent cx="396240" cy="273050"/>
                  <wp:effectExtent l="19050" t="0" r="3810" b="0"/>
                  <wp:wrapNone/>
                  <wp:docPr id="81" name="Рисунок 3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55.jpg"/>
                          <pic:cNvPicPr>
                            <a:picLocks noChangeAspect="1" noChangeArrowheads="1"/>
                          </pic:cNvPicPr>
                        </pic:nvPicPr>
                        <pic:blipFill>
                          <a:blip r:embed="rId36" cstate="print">
                            <a:clrChange>
                              <a:clrFrom>
                                <a:srgbClr val="EEEEEE"/>
                              </a:clrFrom>
                              <a:clrTo>
                                <a:srgbClr val="EEEEEE">
                                  <a:alpha val="0"/>
                                </a:srgbClr>
                              </a:clrTo>
                            </a:clrChange>
                          </a:blip>
                          <a:srcRect/>
                          <a:stretch>
                            <a:fillRect/>
                          </a:stretch>
                        </pic:blipFill>
                        <pic:spPr bwMode="auto">
                          <a:xfrm>
                            <a:off x="0" y="0"/>
                            <a:ext cx="396240" cy="273050"/>
                          </a:xfrm>
                          <a:prstGeom prst="rect">
                            <a:avLst/>
                          </a:prstGeom>
                          <a:noFill/>
                          <a:ln w="9525">
                            <a:noFill/>
                            <a:miter lim="800000"/>
                            <a:headEnd/>
                            <a:tailEnd/>
                          </a:ln>
                        </pic:spPr>
                      </pic:pic>
                    </a:graphicData>
                  </a:graphic>
                </wp:anchor>
              </w:drawing>
            </w:r>
            <w:r w:rsidRPr="00530924">
              <w:rPr>
                <w:rFonts w:ascii="Times New Roman" w:eastAsia="Times New Roman" w:hAnsi="Times New Roman" w:cs="Times New Roman"/>
                <w:noProof/>
                <w:sz w:val="24"/>
                <w:szCs w:val="24"/>
              </w:rPr>
              <w:drawing>
                <wp:anchor distT="0" distB="0" distL="114300" distR="114300" simplePos="0" relativeHeight="251716608" behindDoc="0" locked="0" layoutInCell="1" allowOverlap="1" wp14:anchorId="084C208A" wp14:editId="6B890FFE">
                  <wp:simplePos x="0" y="0"/>
                  <wp:positionH relativeFrom="column">
                    <wp:posOffset>4423410</wp:posOffset>
                  </wp:positionH>
                  <wp:positionV relativeFrom="paragraph">
                    <wp:posOffset>5718175</wp:posOffset>
                  </wp:positionV>
                  <wp:extent cx="396240" cy="273050"/>
                  <wp:effectExtent l="19050" t="0" r="3810" b="0"/>
                  <wp:wrapNone/>
                  <wp:docPr id="82" name="Рисунок 3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55.jpg"/>
                          <pic:cNvPicPr>
                            <a:picLocks noChangeAspect="1" noChangeArrowheads="1"/>
                          </pic:cNvPicPr>
                        </pic:nvPicPr>
                        <pic:blipFill>
                          <a:blip r:embed="rId36" cstate="print">
                            <a:clrChange>
                              <a:clrFrom>
                                <a:srgbClr val="EEEEEE"/>
                              </a:clrFrom>
                              <a:clrTo>
                                <a:srgbClr val="EEEEEE">
                                  <a:alpha val="0"/>
                                </a:srgbClr>
                              </a:clrTo>
                            </a:clrChange>
                          </a:blip>
                          <a:srcRect/>
                          <a:stretch>
                            <a:fillRect/>
                          </a:stretch>
                        </pic:blipFill>
                        <pic:spPr bwMode="auto">
                          <a:xfrm>
                            <a:off x="0" y="0"/>
                            <a:ext cx="396240" cy="273050"/>
                          </a:xfrm>
                          <a:prstGeom prst="rect">
                            <a:avLst/>
                          </a:prstGeom>
                          <a:noFill/>
                          <a:ln w="9525">
                            <a:noFill/>
                            <a:miter lim="800000"/>
                            <a:headEnd/>
                            <a:tailEnd/>
                          </a:ln>
                        </pic:spPr>
                      </pic:pic>
                    </a:graphicData>
                  </a:graphic>
                </wp:anchor>
              </w:drawing>
            </w:r>
            <w:r w:rsidRPr="00530924">
              <w:rPr>
                <w:rFonts w:ascii="Times New Roman" w:eastAsia="Times New Roman" w:hAnsi="Times New Roman" w:cs="Times New Roman"/>
                <w:noProof/>
                <w:sz w:val="24"/>
                <w:szCs w:val="24"/>
              </w:rPr>
              <w:drawing>
                <wp:anchor distT="0" distB="0" distL="114300" distR="114300" simplePos="0" relativeHeight="251717632" behindDoc="0" locked="0" layoutInCell="1" allowOverlap="1" wp14:anchorId="04377684" wp14:editId="5ECA6784">
                  <wp:simplePos x="0" y="0"/>
                  <wp:positionH relativeFrom="column">
                    <wp:posOffset>5782310</wp:posOffset>
                  </wp:positionH>
                  <wp:positionV relativeFrom="paragraph">
                    <wp:posOffset>225425</wp:posOffset>
                  </wp:positionV>
                  <wp:extent cx="392430" cy="273050"/>
                  <wp:effectExtent l="19050" t="0" r="7620" b="0"/>
                  <wp:wrapNone/>
                  <wp:docPr id="88" name="Рисунок 3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55.jpg"/>
                          <pic:cNvPicPr>
                            <a:picLocks noChangeAspect="1" noChangeArrowheads="1"/>
                          </pic:cNvPicPr>
                        </pic:nvPicPr>
                        <pic:blipFill>
                          <a:blip r:embed="rId37" cstate="print">
                            <a:clrChange>
                              <a:clrFrom>
                                <a:srgbClr val="EEEEEE"/>
                              </a:clrFrom>
                              <a:clrTo>
                                <a:srgbClr val="EEEEEE">
                                  <a:alpha val="0"/>
                                </a:srgbClr>
                              </a:clrTo>
                            </a:clrChange>
                          </a:blip>
                          <a:srcRect/>
                          <a:stretch>
                            <a:fillRect/>
                          </a:stretch>
                        </pic:blipFill>
                        <pic:spPr bwMode="auto">
                          <a:xfrm>
                            <a:off x="0" y="0"/>
                            <a:ext cx="392430" cy="273050"/>
                          </a:xfrm>
                          <a:prstGeom prst="rect">
                            <a:avLst/>
                          </a:prstGeom>
                          <a:noFill/>
                          <a:ln w="9525">
                            <a:noFill/>
                            <a:miter lim="800000"/>
                            <a:headEnd/>
                            <a:tailEnd/>
                          </a:ln>
                        </pic:spPr>
                      </pic:pic>
                    </a:graphicData>
                  </a:graphic>
                </wp:anchor>
              </w:drawing>
            </w:r>
          </w:p>
        </w:tc>
      </w:tr>
      <w:tr w:rsidR="00D73DAA" w:rsidRPr="00530924" w:rsidTr="000A19E0">
        <w:tc>
          <w:tcPr>
            <w:tcW w:w="9923" w:type="dxa"/>
            <w:gridSpan w:val="3"/>
            <w:tcBorders>
              <w:top w:val="single" w:sz="4" w:space="0" w:color="auto"/>
              <w:bottom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(линия отрыва) ----------------------------------------</w:t>
            </w:r>
          </w:p>
        </w:tc>
      </w:tr>
      <w:tr w:rsidR="00D73DAA" w:rsidRPr="00530924" w:rsidTr="000A19E0">
        <w:tc>
          <w:tcPr>
            <w:tcW w:w="4876" w:type="dxa"/>
            <w:tcBorders>
              <w:top w:val="single" w:sz="4" w:space="0" w:color="auto"/>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Корешок рецептурного бланка</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w:t>
            </w:r>
          </w:p>
        </w:tc>
        <w:tc>
          <w:tcPr>
            <w:tcW w:w="5047" w:type="dxa"/>
            <w:gridSpan w:val="2"/>
            <w:tcBorders>
              <w:top w:val="single" w:sz="4" w:space="0" w:color="auto"/>
              <w:left w:val="single" w:sz="4" w:space="0" w:color="auto"/>
              <w:right w:val="single" w:sz="4" w:space="0" w:color="auto"/>
            </w:tcBorders>
          </w:tcPr>
          <w:p w:rsidR="00D73DAA" w:rsidRDefault="00D73DAA" w:rsidP="000A19E0">
            <w:pPr>
              <w:autoSpaceDE w:val="0"/>
              <w:autoSpaceDN w:val="0"/>
              <w:adjustRightInd w:val="0"/>
              <w:spacing w:after="0" w:line="240" w:lineRule="auto"/>
              <w:rPr>
                <w:rFonts w:ascii="Times New Roman" w:eastAsiaTheme="minorHAnsi" w:hAnsi="Times New Roman" w:cs="Times New Roman"/>
                <w:sz w:val="18"/>
                <w:szCs w:val="18"/>
                <w:lang w:eastAsia="en-US"/>
              </w:rPr>
            </w:pPr>
            <w:r w:rsidRPr="00530924">
              <w:rPr>
                <w:rFonts w:ascii="Times New Roman" w:eastAsiaTheme="minorHAnsi" w:hAnsi="Times New Roman" w:cs="Times New Roman"/>
                <w:sz w:val="18"/>
                <w:szCs w:val="18"/>
                <w:lang w:eastAsia="en-US"/>
              </w:rPr>
              <w:t xml:space="preserve">Способ применения: </w:t>
            </w:r>
            <w:r w:rsidRPr="009D1EBE">
              <w:rPr>
                <w:rFonts w:ascii="Times New Roman" w:eastAsiaTheme="minorHAnsi" w:hAnsi="Times New Roman" w:cs="Times New Roman"/>
                <w:sz w:val="18"/>
                <w:szCs w:val="18"/>
                <w:lang w:eastAsia="en-US"/>
              </w:rPr>
              <w:t xml:space="preserve">Внутрь по </w:t>
            </w:r>
            <w:r w:rsidR="00A00B68">
              <w:rPr>
                <w:rFonts w:ascii="Times New Roman" w:eastAsiaTheme="minorHAnsi" w:hAnsi="Times New Roman" w:cs="Times New Roman"/>
                <w:sz w:val="18"/>
                <w:szCs w:val="18"/>
                <w:lang w:eastAsia="en-US"/>
              </w:rPr>
              <w:t xml:space="preserve">1 таблетке </w:t>
            </w:r>
            <w:r w:rsidRPr="009D1EBE">
              <w:rPr>
                <w:rFonts w:ascii="Times New Roman" w:eastAsiaTheme="minorHAnsi" w:hAnsi="Times New Roman" w:cs="Times New Roman"/>
                <w:sz w:val="18"/>
                <w:szCs w:val="18"/>
                <w:lang w:eastAsia="en-US"/>
              </w:rPr>
              <w:t>2 раза  в день</w:t>
            </w:r>
          </w:p>
          <w:p w:rsidR="00D73DAA" w:rsidRPr="00530924" w:rsidRDefault="00D73DAA" w:rsidP="00A00B68">
            <w:pPr>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Продолжительность</w:t>
            </w:r>
            <w:r>
              <w:rPr>
                <w:rFonts w:ascii="Times New Roman" w:eastAsia="Times New Roman" w:hAnsi="Times New Roman" w:cs="Times New Roman"/>
                <w:sz w:val="18"/>
                <w:szCs w:val="18"/>
              </w:rPr>
              <w:t xml:space="preserve"> </w:t>
            </w:r>
            <w:r w:rsidR="00A00B68">
              <w:rPr>
                <w:rFonts w:ascii="Times New Roman" w:eastAsia="Times New Roman" w:hAnsi="Times New Roman" w:cs="Times New Roman"/>
                <w:sz w:val="18"/>
                <w:szCs w:val="18"/>
                <w:u w:val="single"/>
              </w:rPr>
              <w:t xml:space="preserve"> 30 дней </w:t>
            </w:r>
            <w:r>
              <w:rPr>
                <w:rFonts w:ascii="Times New Roman" w:eastAsia="Times New Roman" w:hAnsi="Times New Roman" w:cs="Times New Roman"/>
                <w:sz w:val="18"/>
                <w:szCs w:val="18"/>
                <w:u w:val="single"/>
              </w:rPr>
              <w:t xml:space="preserve"> </w:t>
            </w:r>
          </w:p>
        </w:tc>
      </w:tr>
      <w:tr w:rsidR="00D73DAA" w:rsidRPr="00530924" w:rsidTr="000A19E0">
        <w:tc>
          <w:tcPr>
            <w:tcW w:w="4876" w:type="dxa"/>
            <w:tcBorders>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Наименование лекарственного препарата:</w:t>
            </w:r>
          </w:p>
        </w:tc>
        <w:tc>
          <w:tcPr>
            <w:tcW w:w="5047" w:type="dxa"/>
            <w:gridSpan w:val="2"/>
            <w:tcBorders>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p>
        </w:tc>
      </w:tr>
      <w:tr w:rsidR="00D73DAA" w:rsidRPr="00530924" w:rsidTr="000A19E0">
        <w:tc>
          <w:tcPr>
            <w:tcW w:w="4876" w:type="dxa"/>
            <w:tcBorders>
              <w:left w:val="single" w:sz="4" w:space="0" w:color="auto"/>
              <w:right w:val="single" w:sz="4" w:space="0" w:color="auto"/>
            </w:tcBorders>
          </w:tcPr>
          <w:p w:rsidR="00D73DAA" w:rsidRPr="00530924" w:rsidRDefault="00D73DAA" w:rsidP="00A00B68">
            <w:pPr>
              <w:widowControl w:val="0"/>
              <w:autoSpaceDE w:val="0"/>
              <w:autoSpaceDN w:val="0"/>
              <w:adjustRightInd w:val="0"/>
              <w:spacing w:after="0" w:line="240" w:lineRule="auto"/>
              <w:jc w:val="both"/>
              <w:rPr>
                <w:rFonts w:ascii="Times New Roman" w:eastAsia="Times New Roman" w:hAnsi="Times New Roman" w:cs="Times New Roman"/>
                <w:sz w:val="18"/>
                <w:szCs w:val="18"/>
                <w:u w:val="single"/>
              </w:rPr>
            </w:pPr>
            <w:r w:rsidRPr="00530924">
              <w:rPr>
                <w:rFonts w:ascii="Times New Roman" w:eastAsia="Times New Roman" w:hAnsi="Times New Roman" w:cs="Times New Roman"/>
                <w:sz w:val="18"/>
                <w:szCs w:val="18"/>
              </w:rPr>
              <w:t xml:space="preserve">Дозировка: </w:t>
            </w:r>
            <w:r w:rsidRPr="009D1EBE">
              <w:rPr>
                <w:rFonts w:ascii="Times New Roman" w:eastAsia="Times New Roman" w:hAnsi="Times New Roman" w:cs="Times New Roman"/>
                <w:sz w:val="18"/>
                <w:szCs w:val="18"/>
                <w:u w:val="single"/>
              </w:rPr>
              <w:t>_</w:t>
            </w:r>
            <w:r w:rsidRPr="009D1EBE">
              <w:rPr>
                <w:rFonts w:ascii="Times New Roman" w:eastAsia="Times New Roman" w:hAnsi="Times New Roman" w:cs="Times New Roman"/>
                <w:sz w:val="20"/>
                <w:szCs w:val="18"/>
                <w:u w:val="single"/>
              </w:rPr>
              <w:t xml:space="preserve"> </w:t>
            </w:r>
            <w:proofErr w:type="spellStart"/>
            <w:r w:rsidR="00A00B68">
              <w:rPr>
                <w:rFonts w:ascii="Times New Roman" w:eastAsia="Times New Roman" w:hAnsi="Times New Roman" w:cs="Times New Roman"/>
                <w:sz w:val="20"/>
                <w:szCs w:val="18"/>
                <w:u w:val="single"/>
              </w:rPr>
              <w:t>Метформин</w:t>
            </w:r>
            <w:proofErr w:type="spellEnd"/>
            <w:r w:rsidR="00A00B68">
              <w:rPr>
                <w:rFonts w:ascii="Times New Roman" w:eastAsia="Times New Roman" w:hAnsi="Times New Roman" w:cs="Times New Roman"/>
                <w:sz w:val="20"/>
                <w:szCs w:val="18"/>
                <w:u w:val="single"/>
              </w:rPr>
              <w:t xml:space="preserve"> 0,85 </w:t>
            </w:r>
          </w:p>
        </w:tc>
        <w:tc>
          <w:tcPr>
            <w:tcW w:w="5047" w:type="dxa"/>
            <w:gridSpan w:val="2"/>
            <w:tcBorders>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 xml:space="preserve">Количество приемов в день: </w:t>
            </w:r>
            <w:r w:rsidR="00A00B68">
              <w:rPr>
                <w:rFonts w:ascii="Times New Roman" w:eastAsia="Times New Roman" w:hAnsi="Times New Roman" w:cs="Times New Roman"/>
                <w:sz w:val="18"/>
                <w:szCs w:val="18"/>
                <w:u w:val="single"/>
              </w:rPr>
              <w:t xml:space="preserve">2 </w:t>
            </w:r>
            <w:r>
              <w:rPr>
                <w:rFonts w:ascii="Times New Roman" w:eastAsia="Times New Roman" w:hAnsi="Times New Roman" w:cs="Times New Roman"/>
                <w:sz w:val="18"/>
                <w:szCs w:val="18"/>
                <w:u w:val="single"/>
              </w:rPr>
              <w:t>раз</w:t>
            </w:r>
            <w:r w:rsidR="00A00B68">
              <w:rPr>
                <w:rFonts w:ascii="Times New Roman" w:eastAsia="Times New Roman" w:hAnsi="Times New Roman" w:cs="Times New Roman"/>
                <w:sz w:val="18"/>
                <w:szCs w:val="18"/>
                <w:u w:val="single"/>
              </w:rPr>
              <w:t>а</w:t>
            </w:r>
            <w:r>
              <w:rPr>
                <w:rFonts w:ascii="Times New Roman" w:eastAsia="Times New Roman" w:hAnsi="Times New Roman" w:cs="Times New Roman"/>
                <w:sz w:val="18"/>
                <w:szCs w:val="18"/>
                <w:u w:val="single"/>
              </w:rPr>
              <w:t xml:space="preserve"> в день </w:t>
            </w:r>
          </w:p>
        </w:tc>
      </w:tr>
      <w:tr w:rsidR="00D73DAA" w:rsidRPr="00530924" w:rsidTr="000A19E0">
        <w:tc>
          <w:tcPr>
            <w:tcW w:w="4876" w:type="dxa"/>
            <w:tcBorders>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5047" w:type="dxa"/>
            <w:gridSpan w:val="2"/>
            <w:tcBorders>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530924">
              <w:rPr>
                <w:rFonts w:ascii="Times New Roman" w:eastAsia="Times New Roman" w:hAnsi="Times New Roman" w:cs="Times New Roman"/>
                <w:sz w:val="18"/>
                <w:szCs w:val="18"/>
              </w:rPr>
              <w:t>На 1 прием</w:t>
            </w:r>
            <w:r w:rsidRPr="00D73DAA">
              <w:rPr>
                <w:rFonts w:ascii="Times New Roman" w:eastAsia="Times New Roman" w:hAnsi="Times New Roman" w:cs="Times New Roman"/>
                <w:sz w:val="14"/>
                <w:szCs w:val="18"/>
              </w:rPr>
              <w:t xml:space="preserve">:  </w:t>
            </w:r>
            <w:r w:rsidR="00A00B68">
              <w:rPr>
                <w:rFonts w:ascii="Arial" w:hAnsi="Arial" w:cs="Arial"/>
                <w:sz w:val="16"/>
                <w:szCs w:val="21"/>
                <w:shd w:val="clear" w:color="auto" w:fill="FFFFFF"/>
              </w:rPr>
              <w:t>0.85</w:t>
            </w:r>
          </w:p>
        </w:tc>
      </w:tr>
    </w:tbl>
    <w:p w:rsidR="00D73DAA" w:rsidRPr="00530924" w:rsidRDefault="00D73DAA" w:rsidP="00D73DAA">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D73DAA" w:rsidRPr="00530924" w:rsidRDefault="00D73DAA" w:rsidP="00D73DAA">
      <w:pPr>
        <w:widowControl w:val="0"/>
        <w:autoSpaceDE w:val="0"/>
        <w:autoSpaceDN w:val="0"/>
        <w:adjustRightInd w:val="0"/>
        <w:spacing w:after="0" w:line="240" w:lineRule="auto"/>
        <w:jc w:val="both"/>
        <w:rPr>
          <w:rFonts w:ascii="Courier New" w:eastAsia="Times New Roman" w:hAnsi="Courier New" w:cs="Courier New"/>
          <w:sz w:val="20"/>
          <w:szCs w:val="20"/>
        </w:rPr>
      </w:pPr>
      <w:r w:rsidRPr="00530924">
        <w:rPr>
          <w:rFonts w:ascii="Courier New" w:eastAsia="Times New Roman" w:hAnsi="Courier New" w:cs="Courier New"/>
          <w:sz w:val="20"/>
          <w:szCs w:val="20"/>
        </w:rPr>
        <w:t>Оборотная сторона</w:t>
      </w:r>
    </w:p>
    <w:p w:rsidR="00D73DAA" w:rsidRPr="00530924" w:rsidRDefault="00D73DAA" w:rsidP="00D73DAA">
      <w:pPr>
        <w:widowControl w:val="0"/>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D73DAA" w:rsidRPr="00530924" w:rsidTr="000A19E0">
        <w:tc>
          <w:tcPr>
            <w:tcW w:w="4528" w:type="dxa"/>
            <w:vMerge w:val="restart"/>
            <w:tcBorders>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rPr>
              <w:t>АО «Губернские аптеки»</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Аптека №3</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660049</w:t>
            </w:r>
            <w:r w:rsidRPr="00530924">
              <w:rPr>
                <w:rFonts w:ascii="Times New Roman" w:eastAsia="Times New Roman" w:hAnsi="Times New Roman" w:cs="Times New Roman"/>
              </w:rPr>
              <w:t xml:space="preserve"> Красно</w:t>
            </w:r>
            <w:r>
              <w:rPr>
                <w:rFonts w:ascii="Times New Roman" w:eastAsia="Times New Roman" w:hAnsi="Times New Roman" w:cs="Times New Roman"/>
              </w:rPr>
              <w:t>ярский край г. Красноярск</w:t>
            </w:r>
            <w:r w:rsidRPr="00530924">
              <w:rPr>
                <w:rFonts w:ascii="Times New Roman" w:eastAsia="Times New Roman" w:hAnsi="Times New Roman" w:cs="Times New Roman"/>
              </w:rPr>
              <w:t xml:space="preserve">, </w:t>
            </w:r>
            <w:proofErr w:type="spellStart"/>
            <w:r w:rsidRPr="00530924">
              <w:rPr>
                <w:rFonts w:ascii="Times New Roman" w:eastAsia="Times New Roman" w:hAnsi="Times New Roman" w:cs="Times New Roman"/>
              </w:rPr>
              <w:t>ул</w:t>
            </w:r>
            <w:proofErr w:type="gramStart"/>
            <w:r w:rsidRPr="00530924">
              <w:rPr>
                <w:rFonts w:ascii="Times New Roman" w:eastAsia="Times New Roman" w:hAnsi="Times New Roman" w:cs="Times New Roman"/>
              </w:rPr>
              <w:t>.</w:t>
            </w:r>
            <w:r>
              <w:rPr>
                <w:rFonts w:ascii="Times New Roman" w:eastAsia="Times New Roman" w:hAnsi="Times New Roman" w:cs="Times New Roman"/>
              </w:rPr>
              <w:t>П</w:t>
            </w:r>
            <w:proofErr w:type="gramEnd"/>
            <w:r>
              <w:rPr>
                <w:rFonts w:ascii="Times New Roman" w:eastAsia="Times New Roman" w:hAnsi="Times New Roman" w:cs="Times New Roman"/>
              </w:rPr>
              <w:t>аридской</w:t>
            </w:r>
            <w:proofErr w:type="spellEnd"/>
            <w:r>
              <w:rPr>
                <w:rFonts w:ascii="Times New Roman" w:eastAsia="Times New Roman" w:hAnsi="Times New Roman" w:cs="Times New Roman"/>
              </w:rPr>
              <w:t xml:space="preserve"> Коммуны  31</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noProof/>
              </w:rPr>
              <w:drawing>
                <wp:anchor distT="0" distB="0" distL="114300" distR="114300" simplePos="0" relativeHeight="251720704" behindDoc="0" locked="0" layoutInCell="1" allowOverlap="1" wp14:anchorId="15F20A53" wp14:editId="0182BDB1">
                  <wp:simplePos x="0" y="0"/>
                  <wp:positionH relativeFrom="column">
                    <wp:posOffset>1189797</wp:posOffset>
                  </wp:positionH>
                  <wp:positionV relativeFrom="paragraph">
                    <wp:posOffset>12700</wp:posOffset>
                  </wp:positionV>
                  <wp:extent cx="1428115" cy="580390"/>
                  <wp:effectExtent l="0" t="0" r="635" b="0"/>
                  <wp:wrapNone/>
                  <wp:docPr id="89"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extLst>
                              <a:ext uri="{28A0092B-C50C-407E-A947-70E740481C1C}">
                                <a14:useLocalDpi xmlns:a14="http://schemas.microsoft.com/office/drawing/2010/main" val="0"/>
                              </a:ext>
                            </a:extLst>
                          </a:blip>
                          <a:srcRect l="43246" t="1392" r="38340" b="85136"/>
                          <a:stretch>
                            <a:fillRect/>
                          </a:stretch>
                        </pic:blipFill>
                        <pic:spPr bwMode="auto">
                          <a:xfrm>
                            <a:off x="0" y="0"/>
                            <a:ext cx="1428115" cy="580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Лозневая А.Д.</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rPr>
            </w:pPr>
            <w:r w:rsidRPr="00530924">
              <w:rPr>
                <w:rFonts w:ascii="Times New Roman" w:eastAsia="Times New Roman" w:hAnsi="Times New Roman" w:cs="Times New Roman"/>
                <w:noProof/>
                <w:sz w:val="20"/>
                <w:szCs w:val="20"/>
              </w:rPr>
              <w:drawing>
                <wp:anchor distT="0" distB="0" distL="114300" distR="114300" simplePos="0" relativeHeight="251721728" behindDoc="0" locked="0" layoutInCell="1" allowOverlap="1" wp14:anchorId="0FB3D0DF" wp14:editId="0060BCE1">
                  <wp:simplePos x="0" y="0"/>
                  <wp:positionH relativeFrom="column">
                    <wp:posOffset>109855</wp:posOffset>
                  </wp:positionH>
                  <wp:positionV relativeFrom="paragraph">
                    <wp:posOffset>130175</wp:posOffset>
                  </wp:positionV>
                  <wp:extent cx="638810" cy="638810"/>
                  <wp:effectExtent l="0" t="0" r="8890" b="8890"/>
                  <wp:wrapNone/>
                  <wp:docPr id="90"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810" cy="638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00B68">
              <w:rPr>
                <w:rFonts w:ascii="Times New Roman" w:eastAsia="Times New Roman" w:hAnsi="Times New Roman" w:cs="Times New Roman"/>
              </w:rPr>
              <w:t>24</w:t>
            </w:r>
            <w:r>
              <w:rPr>
                <w:rFonts w:ascii="Times New Roman" w:eastAsia="Times New Roman" w:hAnsi="Times New Roman" w:cs="Times New Roman"/>
              </w:rPr>
              <w:t>.06. 2021</w:t>
            </w:r>
            <w:r w:rsidRPr="00530924">
              <w:rPr>
                <w:rFonts w:ascii="Times New Roman" w:eastAsia="Times New Roman" w:hAnsi="Times New Roman" w:cs="Times New Roman"/>
              </w:rPr>
              <w:t>г</w:t>
            </w: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20"/>
                <w:szCs w:val="20"/>
              </w:rPr>
            </w:pPr>
          </w:p>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4529" w:type="dxa"/>
            <w:tcBorders>
              <w:top w:val="single" w:sz="4" w:space="0" w:color="auto"/>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Отметка о назначении лекарственного препарата по решению врачебной комиссии</w:t>
            </w:r>
          </w:p>
        </w:tc>
      </w:tr>
      <w:tr w:rsidR="00D73DAA" w:rsidRPr="00530924" w:rsidTr="000A19E0">
        <w:tc>
          <w:tcPr>
            <w:tcW w:w="4528" w:type="dxa"/>
            <w:vMerge/>
            <w:tcBorders>
              <w:right w:val="single" w:sz="4" w:space="0" w:color="auto"/>
            </w:tcBorders>
          </w:tcPr>
          <w:p w:rsidR="00D73DAA" w:rsidRPr="00530924" w:rsidRDefault="00D73DAA" w:rsidP="000A19E0">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529" w:type="dxa"/>
            <w:tcBorders>
              <w:left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D73DAA" w:rsidRPr="00530924" w:rsidTr="000A19E0">
        <w:tc>
          <w:tcPr>
            <w:tcW w:w="4528" w:type="dxa"/>
            <w:vMerge/>
            <w:tcBorders>
              <w:right w:val="single" w:sz="4" w:space="0" w:color="auto"/>
            </w:tcBorders>
          </w:tcPr>
          <w:p w:rsidR="00D73DAA" w:rsidRPr="00530924" w:rsidRDefault="00D73DAA" w:rsidP="000A19E0">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529" w:type="dxa"/>
            <w:tcBorders>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20"/>
                <w:szCs w:val="20"/>
              </w:rPr>
            </w:pPr>
          </w:p>
        </w:tc>
      </w:tr>
    </w:tbl>
    <w:p w:rsidR="00D73DAA" w:rsidRPr="00530924" w:rsidRDefault="00D73DAA" w:rsidP="00D73DAA">
      <w:pPr>
        <w:widowControl w:val="0"/>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D73DAA" w:rsidRPr="00530924" w:rsidTr="000A19E0">
        <w:tc>
          <w:tcPr>
            <w:tcW w:w="3022"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Приготовил</w:t>
            </w:r>
          </w:p>
        </w:tc>
        <w:tc>
          <w:tcPr>
            <w:tcW w:w="3022"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Проверил</w:t>
            </w:r>
          </w:p>
        </w:tc>
        <w:tc>
          <w:tcPr>
            <w:tcW w:w="3024"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30924">
              <w:rPr>
                <w:rFonts w:ascii="Times New Roman" w:eastAsia="Times New Roman" w:hAnsi="Times New Roman" w:cs="Times New Roman"/>
                <w:sz w:val="20"/>
                <w:szCs w:val="20"/>
              </w:rPr>
              <w:t>Отпустил</w:t>
            </w:r>
          </w:p>
        </w:tc>
      </w:tr>
      <w:tr w:rsidR="00D73DAA" w:rsidRPr="00530924" w:rsidTr="000A19E0">
        <w:tc>
          <w:tcPr>
            <w:tcW w:w="3022"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22"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24" w:type="dxa"/>
            <w:tcBorders>
              <w:top w:val="single" w:sz="4" w:space="0" w:color="auto"/>
              <w:left w:val="single" w:sz="4" w:space="0" w:color="auto"/>
              <w:bottom w:val="single" w:sz="4" w:space="0" w:color="auto"/>
              <w:right w:val="single" w:sz="4" w:space="0" w:color="auto"/>
            </w:tcBorders>
          </w:tcPr>
          <w:p w:rsidR="00D73DAA" w:rsidRPr="00530924" w:rsidRDefault="00D73DAA" w:rsidP="000A19E0">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E72115" w:rsidRDefault="00E72115" w:rsidP="00D73DAA">
      <w:pPr>
        <w:tabs>
          <w:tab w:val="left" w:pos="708"/>
        </w:tabs>
        <w:suppressAutoHyphens/>
        <w:spacing w:after="0" w:line="360" w:lineRule="auto"/>
        <w:jc w:val="both"/>
        <w:rPr>
          <w:rFonts w:ascii="Times New Roman" w:eastAsia="SimSun" w:hAnsi="Times New Roman" w:cs="Times New Roman"/>
          <w:b/>
          <w:sz w:val="24"/>
          <w:szCs w:val="24"/>
          <w:lang w:eastAsia="en-US"/>
        </w:rPr>
      </w:pPr>
    </w:p>
    <w:p w:rsidR="00521DD9" w:rsidRPr="00521DD9" w:rsidRDefault="00E72115" w:rsidP="00C8199B">
      <w:pPr>
        <w:pStyle w:val="ConsPlusTitle"/>
        <w:jc w:val="center"/>
        <w:rPr>
          <w:sz w:val="18"/>
          <w:szCs w:val="18"/>
        </w:rPr>
      </w:pPr>
      <w:r>
        <w:rPr>
          <w:rFonts w:ascii="Times New Roman" w:eastAsia="SimSun" w:hAnsi="Times New Roman" w:cs="Times New Roman"/>
          <w:b w:val="0"/>
          <w:sz w:val="24"/>
          <w:szCs w:val="24"/>
          <w:lang w:eastAsia="en-US"/>
        </w:rPr>
        <w:br w:type="page"/>
      </w:r>
      <w:r w:rsidR="00521DD9" w:rsidRPr="00521DD9">
        <w:rPr>
          <w:sz w:val="18"/>
          <w:szCs w:val="18"/>
        </w:rPr>
        <w:lastRenderedPageBreak/>
        <w:t>СПЕЦИАЛЬНЫЙ РЕЦЕПТУРНЫЙ БЛАНК</w:t>
      </w:r>
    </w:p>
    <w:p w:rsidR="00521DD9" w:rsidRPr="00521DD9" w:rsidRDefault="00521DD9" w:rsidP="00C8199B">
      <w:pPr>
        <w:widowControl w:val="0"/>
        <w:autoSpaceDE w:val="0"/>
        <w:autoSpaceDN w:val="0"/>
        <w:adjustRightInd w:val="0"/>
        <w:spacing w:after="0" w:line="240" w:lineRule="auto"/>
        <w:jc w:val="center"/>
        <w:rPr>
          <w:rFonts w:ascii="Arial" w:hAnsi="Arial" w:cs="Arial"/>
          <w:b/>
          <w:bCs/>
          <w:sz w:val="18"/>
          <w:szCs w:val="18"/>
        </w:rPr>
      </w:pPr>
      <w:r w:rsidRPr="00521DD9">
        <w:rPr>
          <w:rFonts w:ascii="Arial" w:hAnsi="Arial" w:cs="Arial"/>
          <w:b/>
          <w:bCs/>
          <w:sz w:val="18"/>
          <w:szCs w:val="18"/>
        </w:rPr>
        <w:t>НА НАРКОТИЧЕСКОЕ СРЕДСТВО ИЛИ ПСИХОТРОПНОЕ ВЕЩЕСТВО</w:t>
      </w:r>
    </w:p>
    <w:p w:rsidR="00521DD9" w:rsidRPr="00521DD9" w:rsidRDefault="00521DD9" w:rsidP="00521DD9">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Министерство здравоохранения                   Код формы по </w:t>
      </w:r>
      <w:hyperlink r:id="rId38" w:history="1">
        <w:r w:rsidRPr="00C8199B">
          <w:rPr>
            <w:rFonts w:ascii="Courier New" w:eastAsia="Times New Roman" w:hAnsi="Courier New" w:cs="Courier New"/>
            <w:color w:val="0000FF"/>
            <w:sz w:val="20"/>
            <w:szCs w:val="18"/>
          </w:rPr>
          <w:t>ОКУД</w:t>
        </w:r>
      </w:hyperlink>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Российской Федерации                           Медицинская документация</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Форма N 107/у-НП,</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noProof/>
          <w:sz w:val="20"/>
          <w:szCs w:val="18"/>
        </w:rPr>
        <w:drawing>
          <wp:inline distT="0" distB="0" distL="0" distR="0" wp14:anchorId="054BE6C0" wp14:editId="4BDFF5EB">
            <wp:extent cx="1693628" cy="566155"/>
            <wp:effectExtent l="0" t="0" r="1822" b="0"/>
            <wp:docPr id="30"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srcRect t="38421" r="5149"/>
                    <a:stretch>
                      <a:fillRect/>
                    </a:stretch>
                  </pic:blipFill>
                  <pic:spPr>
                    <a:xfrm>
                      <a:off x="0" y="0"/>
                      <a:ext cx="1693630" cy="566156"/>
                    </a:xfrm>
                    <a:prstGeom prst="rect">
                      <a:avLst/>
                    </a:prstGeom>
                  </pic:spPr>
                </pic:pic>
              </a:graphicData>
            </a:graphic>
          </wp:inline>
        </w:drawing>
      </w:r>
      <w:r w:rsidRPr="00C8199B">
        <w:rPr>
          <w:rFonts w:ascii="Courier New" w:eastAsia="Times New Roman" w:hAnsi="Courier New" w:cs="Courier New"/>
          <w:sz w:val="20"/>
          <w:szCs w:val="18"/>
        </w:rPr>
        <w:t xml:space="preserve">                       </w:t>
      </w:r>
      <w:r w:rsidRPr="00C8199B">
        <w:rPr>
          <w:rFonts w:ascii="Courier New" w:eastAsia="Times New Roman" w:hAnsi="Courier New" w:cs="Courier New"/>
          <w:color w:val="4F81BD" w:themeColor="accent1"/>
          <w:sz w:val="20"/>
          <w:szCs w:val="18"/>
        </w:rPr>
        <w:t xml:space="preserve">                                              </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w:t>
      </w:r>
      <w:proofErr w:type="gramStart"/>
      <w:r w:rsidRPr="00C8199B">
        <w:rPr>
          <w:rFonts w:ascii="Courier New" w:eastAsia="Times New Roman" w:hAnsi="Courier New" w:cs="Courier New"/>
          <w:sz w:val="20"/>
          <w:szCs w:val="18"/>
        </w:rPr>
        <w:t>утвержденная</w:t>
      </w:r>
      <w:proofErr w:type="gramEnd"/>
      <w:r w:rsidRPr="00C8199B">
        <w:rPr>
          <w:rFonts w:ascii="Courier New" w:eastAsia="Times New Roman" w:hAnsi="Courier New" w:cs="Courier New"/>
          <w:sz w:val="20"/>
          <w:szCs w:val="18"/>
        </w:rPr>
        <w:t xml:space="preserve"> приказом</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Министерства здравоохранения</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штамп медицинской организации              Российской Федерации</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от ___________ N ___________</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РЕЦЕПТ</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     ┌─┬─┬─┬─┬─┬─┐</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Серия │2│5 6│2  N   │6│4│7│9│5│0│</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     └─┴─┴─┴─┴─┴─┘</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w:t>
      </w:r>
      <w:r w:rsidRPr="00C8199B">
        <w:rPr>
          <w:rFonts w:ascii="Courier New" w:eastAsia="Times New Roman" w:hAnsi="Courier New" w:cs="Courier New"/>
          <w:color w:val="4F81BD" w:themeColor="accent1"/>
          <w:sz w:val="20"/>
          <w:szCs w:val="18"/>
          <w:u w:val="single"/>
        </w:rPr>
        <w:t>26</w:t>
      </w:r>
      <w:r w:rsidRPr="00C8199B">
        <w:rPr>
          <w:rFonts w:ascii="Courier New" w:eastAsia="Times New Roman" w:hAnsi="Courier New" w:cs="Courier New"/>
          <w:sz w:val="20"/>
          <w:szCs w:val="18"/>
        </w:rPr>
        <w:t xml:space="preserve">" </w:t>
      </w:r>
      <w:r w:rsidRPr="00C8199B">
        <w:rPr>
          <w:rFonts w:ascii="Courier New" w:eastAsia="Times New Roman" w:hAnsi="Courier New" w:cs="Courier New"/>
          <w:color w:val="4F81BD" w:themeColor="accent1"/>
          <w:sz w:val="20"/>
          <w:szCs w:val="18"/>
          <w:u w:val="single"/>
        </w:rPr>
        <w:t>июня</w:t>
      </w:r>
      <w:r w:rsidRPr="00C8199B">
        <w:rPr>
          <w:rFonts w:ascii="Courier New" w:eastAsia="Times New Roman" w:hAnsi="Courier New" w:cs="Courier New"/>
          <w:sz w:val="20"/>
          <w:szCs w:val="18"/>
        </w:rPr>
        <w:t xml:space="preserve">  20</w:t>
      </w:r>
      <w:r w:rsidRPr="00C8199B">
        <w:rPr>
          <w:rFonts w:ascii="Courier New" w:eastAsia="Times New Roman" w:hAnsi="Courier New" w:cs="Courier New"/>
          <w:color w:val="4F81BD" w:themeColor="accent1"/>
          <w:sz w:val="20"/>
          <w:szCs w:val="18"/>
          <w:u w:val="single"/>
        </w:rPr>
        <w:t>2</w:t>
      </w:r>
      <w:r w:rsidRPr="00646279">
        <w:rPr>
          <w:rFonts w:ascii="Courier New" w:eastAsia="Times New Roman" w:hAnsi="Courier New" w:cs="Courier New"/>
          <w:color w:val="4F81BD" w:themeColor="accent1"/>
          <w:sz w:val="20"/>
          <w:szCs w:val="18"/>
          <w:u w:val="single"/>
        </w:rPr>
        <w:t>1</w:t>
      </w:r>
      <w:r w:rsidRPr="00C8199B">
        <w:rPr>
          <w:rFonts w:ascii="Courier New" w:eastAsia="Times New Roman" w:hAnsi="Courier New" w:cs="Courier New"/>
          <w:sz w:val="20"/>
          <w:szCs w:val="18"/>
        </w:rPr>
        <w:t xml:space="preserve"> г.</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(дата выписки рецепта)</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w:t>
      </w:r>
      <w:r w:rsidRPr="00C8199B">
        <w:rPr>
          <w:rFonts w:ascii="Courier New" w:eastAsia="Times New Roman" w:hAnsi="Courier New" w:cs="Courier New"/>
          <w:sz w:val="20"/>
          <w:szCs w:val="18"/>
          <w:u w:val="single"/>
        </w:rPr>
        <w:t>взрослый</w:t>
      </w:r>
      <w:r w:rsidRPr="00C8199B">
        <w:rPr>
          <w:rFonts w:ascii="Courier New" w:eastAsia="Times New Roman" w:hAnsi="Courier New" w:cs="Courier New"/>
          <w:sz w:val="20"/>
          <w:szCs w:val="18"/>
        </w:rPr>
        <w:t xml:space="preserve">, детский - </w:t>
      </w:r>
      <w:proofErr w:type="gramStart"/>
      <w:r w:rsidRPr="00C8199B">
        <w:rPr>
          <w:rFonts w:ascii="Courier New" w:eastAsia="Times New Roman" w:hAnsi="Courier New" w:cs="Courier New"/>
          <w:sz w:val="20"/>
          <w:szCs w:val="18"/>
        </w:rPr>
        <w:t>нужное</w:t>
      </w:r>
      <w:proofErr w:type="gramEnd"/>
      <w:r w:rsidRPr="00C8199B">
        <w:rPr>
          <w:rFonts w:ascii="Courier New" w:eastAsia="Times New Roman" w:hAnsi="Courier New" w:cs="Courier New"/>
          <w:sz w:val="20"/>
          <w:szCs w:val="18"/>
        </w:rPr>
        <w:t xml:space="preserve"> подчеркнуть)</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noProof/>
          <w:sz w:val="20"/>
          <w:szCs w:val="18"/>
        </w:rPr>
        <w:drawing>
          <wp:anchor distT="0" distB="0" distL="114300" distR="114300" simplePos="0" relativeHeight="251761664" behindDoc="0" locked="0" layoutInCell="1" allowOverlap="1" wp14:anchorId="0D45CCED" wp14:editId="49D36688">
            <wp:simplePos x="0" y="0"/>
            <wp:positionH relativeFrom="column">
              <wp:posOffset>5306060</wp:posOffset>
            </wp:positionH>
            <wp:positionV relativeFrom="paragraph">
              <wp:posOffset>121285</wp:posOffset>
            </wp:positionV>
            <wp:extent cx="969645" cy="914400"/>
            <wp:effectExtent l="0" t="0" r="1905" b="0"/>
            <wp:wrapNone/>
            <wp:docPr id="34" name="Рисунок 1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8201" t="59238" r="16595" b="14667"/>
                    <a:stretch>
                      <a:fillRect/>
                    </a:stretch>
                  </pic:blipFill>
                  <pic:spPr bwMode="auto">
                    <a:xfrm>
                      <a:off x="0" y="0"/>
                      <a:ext cx="969645" cy="91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8199B">
        <w:rPr>
          <w:rFonts w:ascii="Courier New" w:eastAsia="Times New Roman" w:hAnsi="Courier New" w:cs="Courier New"/>
          <w:sz w:val="20"/>
          <w:szCs w:val="18"/>
        </w:rPr>
        <w:t>Ф.И.О. пациента __</w:t>
      </w:r>
      <w:r w:rsidRPr="00C8199B">
        <w:rPr>
          <w:rFonts w:ascii="Courier New" w:eastAsia="Times New Roman" w:hAnsi="Courier New" w:cs="Courier New"/>
          <w:color w:val="4F81BD" w:themeColor="accent1"/>
          <w:sz w:val="20"/>
          <w:szCs w:val="18"/>
          <w:u w:val="single"/>
        </w:rPr>
        <w:t>Чеботарев Дмитрий Юрьевич</w:t>
      </w:r>
      <w:r w:rsidRPr="00C8199B">
        <w:rPr>
          <w:rFonts w:ascii="Courier New" w:eastAsia="Times New Roman" w:hAnsi="Courier New" w:cs="Courier New"/>
          <w:sz w:val="20"/>
          <w:szCs w:val="18"/>
        </w:rPr>
        <w:t xml:space="preserve"> ____________________________</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Возраст _______</w:t>
      </w:r>
      <w:r w:rsidRPr="00C8199B">
        <w:rPr>
          <w:rFonts w:ascii="Courier New" w:eastAsia="Times New Roman" w:hAnsi="Courier New" w:cs="Courier New"/>
          <w:color w:val="4F81BD" w:themeColor="accent1"/>
          <w:sz w:val="20"/>
          <w:szCs w:val="18"/>
          <w:u w:val="single"/>
        </w:rPr>
        <w:t>30</w:t>
      </w:r>
      <w:r w:rsidRPr="00C8199B">
        <w:rPr>
          <w:rFonts w:ascii="Courier New" w:eastAsia="Times New Roman" w:hAnsi="Courier New" w:cs="Courier New"/>
          <w:sz w:val="20"/>
          <w:szCs w:val="18"/>
        </w:rPr>
        <w:t>____________________________________________________________</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Серия и номер полиса обязательного медицинского страхования __</w:t>
      </w:r>
      <w:r w:rsidRPr="00C8199B">
        <w:rPr>
          <w:rFonts w:ascii="Courier New" w:eastAsia="Times New Roman" w:hAnsi="Courier New" w:cs="Courier New"/>
          <w:color w:val="4F81BD" w:themeColor="accent1"/>
          <w:sz w:val="20"/>
          <w:szCs w:val="18"/>
          <w:u w:val="single"/>
        </w:rPr>
        <w:t>45770</w:t>
      </w:r>
      <w:r w:rsidRPr="00C8199B">
        <w:rPr>
          <w:rFonts w:ascii="Courier New" w:eastAsia="Times New Roman" w:hAnsi="Courier New" w:cs="Courier New"/>
          <w:sz w:val="20"/>
          <w:szCs w:val="18"/>
        </w:rPr>
        <w:t>__________</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Номер медицинской карты ____</w:t>
      </w:r>
      <w:r w:rsidRPr="00C8199B">
        <w:rPr>
          <w:rFonts w:ascii="Courier New" w:eastAsia="Times New Roman" w:hAnsi="Courier New" w:cs="Courier New"/>
          <w:color w:val="4F81BD" w:themeColor="accent1"/>
          <w:sz w:val="20"/>
          <w:szCs w:val="18"/>
          <w:u w:val="single"/>
        </w:rPr>
        <w:t>57209</w:t>
      </w:r>
      <w:r w:rsidRPr="00C8199B">
        <w:rPr>
          <w:rFonts w:ascii="Courier New" w:eastAsia="Times New Roman" w:hAnsi="Courier New" w:cs="Courier New"/>
          <w:sz w:val="20"/>
          <w:szCs w:val="18"/>
        </w:rPr>
        <w:t>_______________________________________________</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Ф.И.О. врача</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(фельдшера, акушерки) ____</w:t>
      </w:r>
      <w:proofErr w:type="spellStart"/>
      <w:r w:rsidRPr="00C8199B">
        <w:rPr>
          <w:rFonts w:ascii="Courier New" w:eastAsia="Times New Roman" w:hAnsi="Courier New" w:cs="Courier New"/>
          <w:color w:val="4F81BD" w:themeColor="accent1"/>
          <w:sz w:val="20"/>
          <w:szCs w:val="18"/>
          <w:u w:val="single"/>
        </w:rPr>
        <w:t>Глухенькая</w:t>
      </w:r>
      <w:proofErr w:type="spellEnd"/>
      <w:r w:rsidRPr="00C8199B">
        <w:rPr>
          <w:rFonts w:ascii="Courier New" w:eastAsia="Times New Roman" w:hAnsi="Courier New" w:cs="Courier New"/>
          <w:color w:val="4F81BD" w:themeColor="accent1"/>
          <w:sz w:val="20"/>
          <w:szCs w:val="18"/>
          <w:u w:val="single"/>
        </w:rPr>
        <w:t xml:space="preserve"> Людмила Петровна</w:t>
      </w:r>
      <w:r w:rsidRPr="00C8199B">
        <w:rPr>
          <w:rFonts w:ascii="Courier New" w:eastAsia="Times New Roman" w:hAnsi="Courier New" w:cs="Courier New"/>
          <w:sz w:val="20"/>
          <w:szCs w:val="18"/>
        </w:rPr>
        <w:t>_________________________</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lang w:val="en-US"/>
        </w:rPr>
      </w:pPr>
      <w:proofErr w:type="spellStart"/>
      <w:r w:rsidRPr="00C8199B">
        <w:rPr>
          <w:rFonts w:ascii="Courier New" w:eastAsia="Times New Roman" w:hAnsi="Courier New" w:cs="Courier New"/>
          <w:sz w:val="20"/>
          <w:szCs w:val="18"/>
          <w:lang w:val="en-US"/>
        </w:rPr>
        <w:t>Rp</w:t>
      </w:r>
      <w:proofErr w:type="spellEnd"/>
      <w:r w:rsidRPr="00C8199B">
        <w:rPr>
          <w:rFonts w:ascii="Courier New" w:eastAsia="Times New Roman" w:hAnsi="Courier New" w:cs="Courier New"/>
          <w:sz w:val="20"/>
          <w:szCs w:val="18"/>
          <w:lang w:val="en-US"/>
        </w:rPr>
        <w:t xml:space="preserve">: </w:t>
      </w:r>
      <w:r w:rsidRPr="00C8199B">
        <w:rPr>
          <w:rFonts w:ascii="Courier New" w:eastAsia="Times New Roman" w:hAnsi="Courier New" w:cs="Courier New"/>
          <w:color w:val="4F81BD" w:themeColor="accent1"/>
          <w:sz w:val="20"/>
          <w:szCs w:val="18"/>
          <w:lang w:val="en-US"/>
        </w:rPr>
        <w:t xml:space="preserve">Sol. </w:t>
      </w:r>
      <w:proofErr w:type="spellStart"/>
      <w:r w:rsidRPr="00C8199B">
        <w:rPr>
          <w:rFonts w:ascii="Courier New" w:eastAsia="Times New Roman" w:hAnsi="Courier New" w:cs="Courier New"/>
          <w:color w:val="4F81BD" w:themeColor="accent1"/>
          <w:sz w:val="20"/>
          <w:szCs w:val="18"/>
          <w:lang w:val="en-US"/>
        </w:rPr>
        <w:t>Buprenorphini</w:t>
      </w:r>
      <w:proofErr w:type="spellEnd"/>
      <w:r w:rsidRPr="00C8199B">
        <w:rPr>
          <w:rFonts w:ascii="Courier New" w:eastAsia="Times New Roman" w:hAnsi="Courier New" w:cs="Courier New"/>
          <w:sz w:val="20"/>
          <w:szCs w:val="18"/>
          <w:lang w:val="en-US"/>
        </w:rPr>
        <w:t xml:space="preserve"> </w:t>
      </w:r>
      <w:r w:rsidRPr="00C8199B">
        <w:rPr>
          <w:rFonts w:ascii="Courier New" w:eastAsia="Times New Roman" w:hAnsi="Courier New" w:cs="Courier New"/>
          <w:color w:val="4F81BD" w:themeColor="accent1"/>
          <w:sz w:val="20"/>
          <w:szCs w:val="18"/>
          <w:lang w:val="en-US"/>
        </w:rPr>
        <w:t>0</w:t>
      </w:r>
      <w:proofErr w:type="gramStart"/>
      <w:r w:rsidRPr="00C8199B">
        <w:rPr>
          <w:rFonts w:ascii="Courier New" w:eastAsia="Times New Roman" w:hAnsi="Courier New" w:cs="Courier New"/>
          <w:color w:val="4F81BD" w:themeColor="accent1"/>
          <w:sz w:val="20"/>
          <w:szCs w:val="18"/>
          <w:lang w:val="en-US"/>
        </w:rPr>
        <w:t>,03</w:t>
      </w:r>
      <w:proofErr w:type="gramEnd"/>
      <w:r w:rsidRPr="00C8199B">
        <w:rPr>
          <w:rFonts w:ascii="Courier New" w:eastAsia="Times New Roman" w:hAnsi="Courier New" w:cs="Courier New"/>
          <w:color w:val="4F81BD" w:themeColor="accent1"/>
          <w:sz w:val="20"/>
          <w:szCs w:val="18"/>
          <w:lang w:val="en-US"/>
        </w:rPr>
        <w:t>% - 1mi</w:t>
      </w:r>
      <w:r w:rsidRPr="00C8199B">
        <w:rPr>
          <w:rFonts w:ascii="Courier New" w:eastAsia="Times New Roman" w:hAnsi="Courier New" w:cs="Courier New"/>
          <w:sz w:val="20"/>
          <w:szCs w:val="18"/>
          <w:lang w:val="en-US"/>
        </w:rPr>
        <w:t>..</w:t>
      </w:r>
      <w:r w:rsidRPr="00C8199B">
        <w:rPr>
          <w:rFonts w:ascii="Courier New" w:eastAsia="Times New Roman" w:hAnsi="Courier New" w:cs="Courier New"/>
          <w:color w:val="4F81BD" w:themeColor="accent1"/>
          <w:sz w:val="20"/>
          <w:szCs w:val="18"/>
          <w:lang w:val="en-US"/>
        </w:rPr>
        <w:t>.</w:t>
      </w:r>
      <w:r w:rsidRPr="00C8199B">
        <w:rPr>
          <w:rFonts w:ascii="Courier New" w:eastAsia="Times New Roman" w:hAnsi="Courier New" w:cs="Courier New"/>
          <w:sz w:val="20"/>
          <w:szCs w:val="18"/>
          <w:lang w:val="en-US"/>
        </w:rPr>
        <w:t>.........................</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lang w:val="en-US"/>
        </w:rPr>
      </w:pPr>
      <w:r w:rsidRPr="00C8199B">
        <w:rPr>
          <w:rFonts w:ascii="Courier New" w:eastAsia="Times New Roman" w:hAnsi="Courier New" w:cs="Courier New"/>
          <w:noProof/>
          <w:color w:val="4F81BD" w:themeColor="accent1"/>
          <w:sz w:val="20"/>
          <w:szCs w:val="18"/>
          <w:u w:val="single"/>
        </w:rPr>
        <w:drawing>
          <wp:anchor distT="0" distB="0" distL="114300" distR="114300" simplePos="0" relativeHeight="251759616" behindDoc="0" locked="0" layoutInCell="1" allowOverlap="1" wp14:anchorId="0043D47C" wp14:editId="453B5BF5">
            <wp:simplePos x="0" y="0"/>
            <wp:positionH relativeFrom="column">
              <wp:posOffset>4201160</wp:posOffset>
            </wp:positionH>
            <wp:positionV relativeFrom="paragraph">
              <wp:posOffset>102870</wp:posOffset>
            </wp:positionV>
            <wp:extent cx="697230" cy="408940"/>
            <wp:effectExtent l="0" t="0" r="7620" b="0"/>
            <wp:wrapNone/>
            <wp:docPr id="31"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697230" cy="408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8199B">
        <w:rPr>
          <w:rFonts w:ascii="Courier New" w:eastAsia="Times New Roman" w:hAnsi="Courier New" w:cs="Courier New"/>
          <w:noProof/>
          <w:color w:val="4F81BD" w:themeColor="accent1"/>
          <w:sz w:val="20"/>
          <w:szCs w:val="18"/>
          <w:u w:val="single"/>
        </w:rPr>
        <w:drawing>
          <wp:anchor distT="0" distB="0" distL="114300" distR="114300" simplePos="0" relativeHeight="251760640" behindDoc="0" locked="0" layoutInCell="1" allowOverlap="1" wp14:anchorId="6B85D3F2" wp14:editId="0820DB29">
            <wp:simplePos x="0" y="0"/>
            <wp:positionH relativeFrom="column">
              <wp:posOffset>4957141</wp:posOffset>
            </wp:positionH>
            <wp:positionV relativeFrom="paragraph">
              <wp:posOffset>40171</wp:posOffset>
            </wp:positionV>
            <wp:extent cx="922352" cy="930302"/>
            <wp:effectExtent l="0" t="0" r="0" b="3175"/>
            <wp:wrapNone/>
            <wp:docPr id="32" name="Рисунок 13"/>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195" cy="930144"/>
                    </a:xfrm>
                    <a:prstGeom prst="rect">
                      <a:avLst/>
                    </a:prstGeom>
                    <a:noFill/>
                  </pic:spPr>
                </pic:pic>
              </a:graphicData>
            </a:graphic>
            <wp14:sizeRelH relativeFrom="page">
              <wp14:pctWidth>0</wp14:pctWidth>
            </wp14:sizeRelH>
            <wp14:sizeRelV relativeFrom="page">
              <wp14:pctHeight>0</wp14:pctHeight>
            </wp14:sizeRelV>
          </wp:anchor>
        </w:drawing>
      </w:r>
      <w:r w:rsidRPr="00C8199B">
        <w:rPr>
          <w:rFonts w:ascii="Courier New" w:eastAsia="Times New Roman" w:hAnsi="Courier New" w:cs="Courier New"/>
          <w:sz w:val="20"/>
          <w:szCs w:val="18"/>
          <w:lang w:val="en-US"/>
        </w:rPr>
        <w:t>....</w:t>
      </w:r>
      <w:proofErr w:type="spellStart"/>
      <w:r w:rsidRPr="00C8199B">
        <w:rPr>
          <w:rFonts w:ascii="Courier New" w:eastAsia="Times New Roman" w:hAnsi="Courier New" w:cs="Courier New"/>
          <w:color w:val="4F81BD" w:themeColor="accent1"/>
          <w:sz w:val="20"/>
          <w:szCs w:val="18"/>
          <w:lang w:val="en-US"/>
        </w:rPr>
        <w:t>D.t.d</w:t>
      </w:r>
      <w:proofErr w:type="spellEnd"/>
      <w:r w:rsidRPr="00C8199B">
        <w:rPr>
          <w:rFonts w:ascii="Courier New" w:eastAsia="Times New Roman" w:hAnsi="Courier New" w:cs="Courier New"/>
          <w:color w:val="4F81BD" w:themeColor="accent1"/>
          <w:sz w:val="20"/>
          <w:szCs w:val="18"/>
          <w:lang w:val="en-US"/>
        </w:rPr>
        <w:t xml:space="preserve"> №10 (</w:t>
      </w:r>
      <w:r w:rsidRPr="00C8199B">
        <w:rPr>
          <w:rFonts w:ascii="Courier New" w:eastAsia="Times New Roman" w:hAnsi="Courier New" w:cs="Courier New"/>
          <w:color w:val="4F81BD" w:themeColor="accent1"/>
          <w:sz w:val="20"/>
          <w:szCs w:val="18"/>
        </w:rPr>
        <w:t>десять</w:t>
      </w:r>
      <w:r w:rsidRPr="00C8199B">
        <w:rPr>
          <w:rFonts w:ascii="Courier New" w:eastAsia="Times New Roman" w:hAnsi="Courier New" w:cs="Courier New"/>
          <w:color w:val="4F81BD" w:themeColor="accent1"/>
          <w:sz w:val="20"/>
          <w:szCs w:val="18"/>
          <w:lang w:val="en-US"/>
        </w:rPr>
        <w:t>)</w:t>
      </w:r>
      <w:r w:rsidRPr="00C8199B">
        <w:rPr>
          <w:rFonts w:ascii="Courier New" w:eastAsia="Times New Roman" w:hAnsi="Courier New" w:cs="Courier New"/>
          <w:sz w:val="20"/>
          <w:szCs w:val="18"/>
          <w:lang w:val="en-US"/>
        </w:rPr>
        <w:t>........................................</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w:t>
      </w:r>
      <w:r w:rsidRPr="00C8199B">
        <w:rPr>
          <w:rFonts w:ascii="Courier New" w:eastAsia="Times New Roman" w:hAnsi="Courier New" w:cs="Courier New"/>
          <w:color w:val="4F81BD" w:themeColor="accent1"/>
          <w:sz w:val="20"/>
          <w:szCs w:val="18"/>
          <w:lang w:val="en-US"/>
        </w:rPr>
        <w:t>S</w:t>
      </w:r>
      <w:r w:rsidRPr="00C8199B">
        <w:rPr>
          <w:rFonts w:ascii="Courier New" w:eastAsia="Times New Roman" w:hAnsi="Courier New" w:cs="Courier New"/>
          <w:color w:val="4F81BD" w:themeColor="accent1"/>
          <w:sz w:val="20"/>
          <w:szCs w:val="18"/>
        </w:rPr>
        <w:t>.По 1мл при болях</w:t>
      </w:r>
      <w:r w:rsidRPr="00C8199B">
        <w:rPr>
          <w:rFonts w:ascii="Courier New" w:eastAsia="Times New Roman" w:hAnsi="Courier New" w:cs="Courier New"/>
          <w:sz w:val="20"/>
          <w:szCs w:val="18"/>
        </w:rPr>
        <w:t xml:space="preserve">........................................ </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Подпись и личная печать врач</w:t>
      </w:r>
      <w:proofErr w:type="gramStart"/>
      <w:r w:rsidRPr="00C8199B">
        <w:rPr>
          <w:rFonts w:ascii="Courier New" w:eastAsia="Times New Roman" w:hAnsi="Courier New" w:cs="Courier New"/>
          <w:sz w:val="20"/>
          <w:szCs w:val="18"/>
        </w:rPr>
        <w:t>а(</w:t>
      </w:r>
      <w:proofErr w:type="gramEnd"/>
      <w:r w:rsidRPr="00C8199B">
        <w:rPr>
          <w:rFonts w:ascii="Courier New" w:eastAsia="Times New Roman" w:hAnsi="Courier New" w:cs="Courier New"/>
          <w:sz w:val="20"/>
          <w:szCs w:val="18"/>
        </w:rPr>
        <w:t>подпись фельдшера, акушерки)</w:t>
      </w:r>
      <w:r w:rsidRPr="00C8199B">
        <w:rPr>
          <w:rFonts w:ascii="Courier New" w:eastAsia="Times New Roman" w:hAnsi="Courier New" w:cs="Courier New"/>
          <w:color w:val="4F81BD" w:themeColor="accent1"/>
          <w:sz w:val="20"/>
          <w:szCs w:val="18"/>
          <w:u w:val="single"/>
        </w:rPr>
        <w:t xml:space="preserve">     </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М.П.</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noProof/>
          <w:sz w:val="20"/>
          <w:szCs w:val="18"/>
        </w:rPr>
        <w:drawing>
          <wp:anchor distT="0" distB="0" distL="114300" distR="114300" simplePos="0" relativeHeight="251762688" behindDoc="0" locked="0" layoutInCell="1" allowOverlap="1" wp14:anchorId="12553E4A" wp14:editId="6B435C58">
            <wp:simplePos x="0" y="0"/>
            <wp:positionH relativeFrom="column">
              <wp:posOffset>4265295</wp:posOffset>
            </wp:positionH>
            <wp:positionV relativeFrom="paragraph">
              <wp:posOffset>6350</wp:posOffset>
            </wp:positionV>
            <wp:extent cx="525145" cy="445135"/>
            <wp:effectExtent l="0" t="0" r="8255" b="0"/>
            <wp:wrapNone/>
            <wp:docPr id="33" name="Рисунок 7"/>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145" cy="445135"/>
                    </a:xfrm>
                    <a:prstGeom prst="rect">
                      <a:avLst/>
                    </a:prstGeom>
                    <a:noFill/>
                  </pic:spPr>
                </pic:pic>
              </a:graphicData>
            </a:graphic>
            <wp14:sizeRelH relativeFrom="page">
              <wp14:pctWidth>0</wp14:pctWidth>
            </wp14:sizeRelH>
            <wp14:sizeRelV relativeFrom="page">
              <wp14:pctHeight>0</wp14:pctHeight>
            </wp14:sizeRelV>
          </wp:anchor>
        </w:drawing>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Ф.И.О. и подпись уполномоченного лица медицинской организации </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w:t>
      </w:r>
      <w:r w:rsidRPr="00C8199B">
        <w:rPr>
          <w:rFonts w:ascii="Courier New" w:eastAsia="Times New Roman" w:hAnsi="Courier New" w:cs="Courier New"/>
          <w:color w:val="4F81BD" w:themeColor="accent1"/>
          <w:sz w:val="20"/>
          <w:szCs w:val="18"/>
        </w:rPr>
        <w:t>Лозневая Анастасия Денисовна</w:t>
      </w:r>
      <w:r w:rsidRPr="00C8199B">
        <w:rPr>
          <w:rFonts w:ascii="Courier New" w:eastAsia="Times New Roman" w:hAnsi="Courier New" w:cs="Courier New"/>
          <w:sz w:val="20"/>
          <w:szCs w:val="18"/>
        </w:rPr>
        <w:t xml:space="preserve">                               М.П.</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Отметка аптечной организации об отпуске _</w:t>
      </w:r>
      <w:proofErr w:type="spellStart"/>
      <w:r w:rsidRPr="00C8199B">
        <w:rPr>
          <w:rFonts w:ascii="Courier New" w:eastAsia="Times New Roman" w:hAnsi="Courier New" w:cs="Courier New"/>
          <w:color w:val="4F81BD" w:themeColor="accent1"/>
          <w:sz w:val="20"/>
          <w:szCs w:val="18"/>
          <w:u w:val="single"/>
        </w:rPr>
        <w:t>Бупранал</w:t>
      </w:r>
      <w:proofErr w:type="spellEnd"/>
      <w:r w:rsidRPr="00C8199B">
        <w:rPr>
          <w:rFonts w:ascii="Courier New" w:eastAsia="Times New Roman" w:hAnsi="Courier New" w:cs="Courier New"/>
          <w:color w:val="4F81BD" w:themeColor="accent1"/>
          <w:sz w:val="20"/>
          <w:szCs w:val="18"/>
          <w:u w:val="single"/>
        </w:rPr>
        <w:t xml:space="preserve"> 0,03% - 1мл №5 2 упаковки</w:t>
      </w:r>
      <w:r w:rsidRPr="00C8199B">
        <w:rPr>
          <w:rFonts w:ascii="Courier New" w:eastAsia="Times New Roman" w:hAnsi="Courier New" w:cs="Courier New"/>
          <w:sz w:val="20"/>
          <w:szCs w:val="18"/>
        </w:rPr>
        <w:t>_____</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noProof/>
          <w:sz w:val="20"/>
          <w:szCs w:val="18"/>
        </w:rPr>
        <w:drawing>
          <wp:anchor distT="0" distB="0" distL="114300" distR="114300" simplePos="0" relativeHeight="251764736" behindDoc="0" locked="0" layoutInCell="1" allowOverlap="1" wp14:anchorId="3A7055AC" wp14:editId="02937E1B">
            <wp:simplePos x="0" y="0"/>
            <wp:positionH relativeFrom="column">
              <wp:posOffset>5306060</wp:posOffset>
            </wp:positionH>
            <wp:positionV relativeFrom="paragraph">
              <wp:posOffset>90170</wp:posOffset>
            </wp:positionV>
            <wp:extent cx="810895" cy="810895"/>
            <wp:effectExtent l="0" t="0" r="8255" b="8255"/>
            <wp:wrapNone/>
            <wp:docPr id="35"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8199B">
        <w:rPr>
          <w:rFonts w:ascii="Courier New" w:eastAsia="Times New Roman" w:hAnsi="Courier New" w:cs="Courier New"/>
          <w:sz w:val="20"/>
          <w:szCs w:val="18"/>
        </w:rPr>
        <w:t>_</w:t>
      </w:r>
      <w:r w:rsidRPr="00C8199B">
        <w:rPr>
          <w:rFonts w:ascii="Courier New" w:eastAsia="Times New Roman" w:hAnsi="Courier New" w:cs="Courier New"/>
          <w:color w:val="4F81BD" w:themeColor="accent1"/>
          <w:sz w:val="20"/>
          <w:szCs w:val="18"/>
          <w:u w:val="single"/>
        </w:rPr>
        <w:t>03.04.2020г.</w:t>
      </w:r>
      <w:r w:rsidRPr="00C8199B">
        <w:rPr>
          <w:rFonts w:ascii="Courier New" w:eastAsia="Times New Roman" w:hAnsi="Courier New" w:cs="Courier New"/>
          <w:sz w:val="20"/>
          <w:szCs w:val="18"/>
        </w:rPr>
        <w:t>_</w:t>
      </w:r>
      <w:r w:rsidRPr="00C8199B">
        <w:rPr>
          <w:rFonts w:ascii="Courier New" w:eastAsia="Times New Roman" w:hAnsi="Courier New" w:cs="Courier New"/>
          <w:color w:val="4F81BD" w:themeColor="accent1"/>
          <w:sz w:val="20"/>
          <w:szCs w:val="18"/>
          <w:u w:val="single"/>
        </w:rPr>
        <w:t>Паспорт 0414 № 245678</w:t>
      </w:r>
      <w:r w:rsidRPr="00C8199B">
        <w:rPr>
          <w:rFonts w:ascii="Courier New" w:eastAsia="Times New Roman" w:hAnsi="Courier New" w:cs="Courier New"/>
          <w:sz w:val="20"/>
          <w:szCs w:val="18"/>
        </w:rPr>
        <w:t>________________________________________________</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Ф.И.О. и подпись работника аптечной организации _</w:t>
      </w:r>
      <w:r w:rsidRPr="00C8199B">
        <w:rPr>
          <w:rFonts w:ascii="Courier New" w:eastAsia="Times New Roman" w:hAnsi="Courier New" w:cs="Courier New"/>
          <w:color w:val="4F81BD" w:themeColor="accent1"/>
          <w:sz w:val="20"/>
          <w:szCs w:val="18"/>
          <w:u w:val="single"/>
        </w:rPr>
        <w:t xml:space="preserve">Лозневая Анастасия Денисовна </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 xml:space="preserve">                                    </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noProof/>
          <w:szCs w:val="20"/>
        </w:rPr>
        <w:drawing>
          <wp:anchor distT="0" distB="0" distL="114300" distR="114300" simplePos="0" relativeHeight="251763712" behindDoc="0" locked="0" layoutInCell="1" allowOverlap="1" wp14:anchorId="22A1E73F" wp14:editId="38312910">
            <wp:simplePos x="0" y="0"/>
            <wp:positionH relativeFrom="column">
              <wp:posOffset>4145280</wp:posOffset>
            </wp:positionH>
            <wp:positionV relativeFrom="paragraph">
              <wp:posOffset>39370</wp:posOffset>
            </wp:positionV>
            <wp:extent cx="906145" cy="939165"/>
            <wp:effectExtent l="0" t="0" r="8255" b="0"/>
            <wp:wrapNone/>
            <wp:docPr id="36" name="Рисунок 1" descr="http://www.pechatige.ru/images/ob/1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chatige.ru/images/ob/165_2.jpg"/>
                    <pic:cNvPicPr>
                      <a:picLocks noChangeAspect="1" noChangeArrowheads="1"/>
                    </pic:cNvPicPr>
                  </pic:nvPicPr>
                  <pic:blipFill>
                    <a:blip r:embed="rId39" cstate="print">
                      <a:extLst>
                        <a:ext uri="{28A0092B-C50C-407E-A947-70E740481C1C}">
                          <a14:useLocalDpi xmlns:a14="http://schemas.microsoft.com/office/drawing/2010/main" val="0"/>
                        </a:ext>
                      </a:extLst>
                    </a:blip>
                    <a:srcRect l="8283" t="5376" r="9434" b="9319"/>
                    <a:stretch>
                      <a:fillRect/>
                    </a:stretch>
                  </pic:blipFill>
                  <pic:spPr bwMode="auto">
                    <a:xfrm>
                      <a:off x="0" y="0"/>
                      <a:ext cx="906145" cy="939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8199B">
        <w:rPr>
          <w:rFonts w:ascii="Courier New" w:eastAsia="Times New Roman" w:hAnsi="Courier New" w:cs="Courier New"/>
          <w:sz w:val="20"/>
          <w:szCs w:val="18"/>
        </w:rPr>
        <w:t xml:space="preserve">                                                                  М.П.</w:t>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 w:val="20"/>
          <w:szCs w:val="18"/>
        </w:rPr>
      </w:pPr>
      <w:r w:rsidRPr="00C8199B">
        <w:rPr>
          <w:rFonts w:ascii="Courier New" w:eastAsia="Times New Roman" w:hAnsi="Courier New" w:cs="Courier New"/>
          <w:sz w:val="20"/>
          <w:szCs w:val="18"/>
        </w:rPr>
        <w:t>Срок действия рецепта 15 дней</w:t>
      </w:r>
    </w:p>
    <w:p w:rsidR="00521DD9" w:rsidRPr="00C8199B" w:rsidRDefault="00521DD9" w:rsidP="00521DD9">
      <w:pPr>
        <w:ind w:left="720"/>
        <w:contextualSpacing/>
        <w:rPr>
          <w:rFonts w:ascii="Times New Roman" w:hAnsi="Times New Roman" w:cs="Times New Roman"/>
          <w:sz w:val="28"/>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Cs w:val="20"/>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Cs w:val="20"/>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Cs w:val="20"/>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Cs w:val="20"/>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Cs w:val="20"/>
        </w:rPr>
      </w:pPr>
    </w:p>
    <w:p w:rsidR="00521DD9" w:rsidRPr="00C8199B" w:rsidRDefault="00521DD9">
      <w:pPr>
        <w:rPr>
          <w:rFonts w:ascii="Courier New" w:eastAsia="Times New Roman" w:hAnsi="Courier New" w:cs="Courier New"/>
          <w:szCs w:val="20"/>
        </w:rPr>
      </w:pPr>
      <w:r w:rsidRPr="00C8199B">
        <w:rPr>
          <w:rFonts w:ascii="Courier New" w:eastAsia="Times New Roman" w:hAnsi="Courier New" w:cs="Courier New"/>
          <w:szCs w:val="20"/>
        </w:rPr>
        <w:br w:type="page"/>
      </w: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Cs w:val="20"/>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Cs w:val="20"/>
        </w:rPr>
      </w:pPr>
    </w:p>
    <w:p w:rsidR="00521DD9" w:rsidRPr="00C8199B" w:rsidRDefault="00521DD9" w:rsidP="00521DD9">
      <w:pPr>
        <w:widowControl w:val="0"/>
        <w:autoSpaceDE w:val="0"/>
        <w:autoSpaceDN w:val="0"/>
        <w:adjustRightInd w:val="0"/>
        <w:spacing w:after="0" w:line="240" w:lineRule="auto"/>
        <w:jc w:val="both"/>
        <w:rPr>
          <w:rFonts w:ascii="Courier New" w:eastAsia="Times New Roman" w:hAnsi="Courier New" w:cs="Courier New"/>
          <w:szCs w:val="20"/>
        </w:rPr>
      </w:pPr>
      <w:r w:rsidRPr="00C8199B">
        <w:rPr>
          <w:rFonts w:ascii="Courier New" w:eastAsia="Times New Roman" w:hAnsi="Courier New" w:cs="Courier New"/>
          <w:szCs w:val="20"/>
        </w:rPr>
        <w:t>Оборотная сторона</w:t>
      </w:r>
    </w:p>
    <w:p w:rsidR="00521DD9" w:rsidRPr="00C8199B" w:rsidRDefault="00521DD9" w:rsidP="00521DD9">
      <w:pPr>
        <w:widowControl w:val="0"/>
        <w:autoSpaceDE w:val="0"/>
        <w:autoSpaceDN w:val="0"/>
        <w:adjustRightInd w:val="0"/>
        <w:spacing w:after="0" w:line="240" w:lineRule="auto"/>
        <w:jc w:val="both"/>
        <w:rPr>
          <w:rFonts w:ascii="Times New Roman" w:eastAsia="Times New Roman" w:hAnsi="Times New Roman" w:cs="Times New Roman"/>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521DD9" w:rsidRPr="00C8199B" w:rsidTr="009A6FC3">
        <w:tc>
          <w:tcPr>
            <w:tcW w:w="4528" w:type="dxa"/>
            <w:vMerge w:val="restart"/>
            <w:tcBorders>
              <w:right w:val="single" w:sz="4" w:space="0" w:color="auto"/>
            </w:tcBorders>
          </w:tcPr>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Cs w:val="20"/>
              </w:rPr>
            </w:pPr>
          </w:p>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Cs w:val="20"/>
              </w:rPr>
            </w:pPr>
          </w:p>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Cs w:val="20"/>
              </w:rPr>
            </w:pPr>
          </w:p>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Cs w:val="20"/>
                <w:lang w:val="en-US"/>
              </w:rPr>
            </w:pPr>
          </w:p>
        </w:tc>
        <w:tc>
          <w:tcPr>
            <w:tcW w:w="4529" w:type="dxa"/>
            <w:tcBorders>
              <w:top w:val="single" w:sz="4" w:space="0" w:color="auto"/>
              <w:left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jc w:val="center"/>
              <w:rPr>
                <w:rFonts w:ascii="Times New Roman" w:eastAsia="Times New Roman" w:hAnsi="Times New Roman" w:cs="Times New Roman"/>
                <w:szCs w:val="20"/>
              </w:rPr>
            </w:pPr>
            <w:r w:rsidRPr="00C8199B">
              <w:rPr>
                <w:rFonts w:ascii="Times New Roman" w:eastAsia="Times New Roman" w:hAnsi="Times New Roman" w:cs="Times New Roman"/>
                <w:szCs w:val="20"/>
              </w:rPr>
              <w:t>Отметка о назначении лекарственного препарата по решению врачебной комиссии</w:t>
            </w:r>
          </w:p>
        </w:tc>
      </w:tr>
      <w:tr w:rsidR="00521DD9" w:rsidRPr="00C8199B" w:rsidTr="009A6FC3">
        <w:tc>
          <w:tcPr>
            <w:tcW w:w="4528" w:type="dxa"/>
            <w:vMerge/>
            <w:tcBorders>
              <w:right w:val="single" w:sz="4" w:space="0" w:color="auto"/>
            </w:tcBorders>
          </w:tcPr>
          <w:p w:rsidR="00521DD9" w:rsidRPr="00C8199B" w:rsidRDefault="00521DD9" w:rsidP="00521DD9">
            <w:pPr>
              <w:widowControl w:val="0"/>
              <w:autoSpaceDE w:val="0"/>
              <w:autoSpaceDN w:val="0"/>
              <w:adjustRightInd w:val="0"/>
              <w:spacing w:after="0" w:line="240" w:lineRule="auto"/>
              <w:jc w:val="both"/>
              <w:rPr>
                <w:rFonts w:ascii="Times New Roman" w:eastAsia="Times New Roman" w:hAnsi="Times New Roman" w:cs="Times New Roman"/>
                <w:szCs w:val="20"/>
              </w:rPr>
            </w:pPr>
          </w:p>
        </w:tc>
        <w:tc>
          <w:tcPr>
            <w:tcW w:w="4529" w:type="dxa"/>
            <w:tcBorders>
              <w:left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Cs w:val="20"/>
              </w:rPr>
            </w:pPr>
          </w:p>
        </w:tc>
      </w:tr>
      <w:tr w:rsidR="00521DD9" w:rsidRPr="00C8199B" w:rsidTr="009A6FC3">
        <w:tc>
          <w:tcPr>
            <w:tcW w:w="4528" w:type="dxa"/>
            <w:vMerge/>
            <w:tcBorders>
              <w:right w:val="single" w:sz="4" w:space="0" w:color="auto"/>
            </w:tcBorders>
          </w:tcPr>
          <w:p w:rsidR="00521DD9" w:rsidRPr="00C8199B" w:rsidRDefault="00521DD9" w:rsidP="00521DD9">
            <w:pPr>
              <w:widowControl w:val="0"/>
              <w:autoSpaceDE w:val="0"/>
              <w:autoSpaceDN w:val="0"/>
              <w:adjustRightInd w:val="0"/>
              <w:spacing w:after="0" w:line="240" w:lineRule="auto"/>
              <w:jc w:val="both"/>
              <w:rPr>
                <w:rFonts w:ascii="Times New Roman" w:eastAsia="Times New Roman" w:hAnsi="Times New Roman" w:cs="Times New Roman"/>
                <w:szCs w:val="20"/>
              </w:rPr>
            </w:pPr>
          </w:p>
        </w:tc>
        <w:tc>
          <w:tcPr>
            <w:tcW w:w="4529" w:type="dxa"/>
            <w:tcBorders>
              <w:left w:val="single" w:sz="4" w:space="0" w:color="auto"/>
              <w:bottom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Cs w:val="20"/>
              </w:rPr>
            </w:pPr>
          </w:p>
        </w:tc>
      </w:tr>
    </w:tbl>
    <w:p w:rsidR="00521DD9" w:rsidRPr="00C8199B" w:rsidRDefault="00521DD9" w:rsidP="00521DD9">
      <w:pPr>
        <w:widowControl w:val="0"/>
        <w:autoSpaceDE w:val="0"/>
        <w:autoSpaceDN w:val="0"/>
        <w:adjustRightInd w:val="0"/>
        <w:spacing w:after="0" w:line="240" w:lineRule="auto"/>
        <w:jc w:val="both"/>
        <w:rPr>
          <w:rFonts w:ascii="Times New Roman" w:eastAsia="Times New Roman" w:hAnsi="Times New Roman" w:cs="Times New Roman"/>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521DD9" w:rsidRPr="00C8199B" w:rsidTr="009A6FC3">
        <w:tc>
          <w:tcPr>
            <w:tcW w:w="3022" w:type="dxa"/>
            <w:tcBorders>
              <w:top w:val="single" w:sz="4" w:space="0" w:color="auto"/>
              <w:left w:val="single" w:sz="4" w:space="0" w:color="auto"/>
              <w:bottom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jc w:val="center"/>
              <w:rPr>
                <w:rFonts w:ascii="Times New Roman" w:eastAsia="Times New Roman" w:hAnsi="Times New Roman" w:cs="Times New Roman"/>
                <w:szCs w:val="20"/>
              </w:rPr>
            </w:pPr>
            <w:r w:rsidRPr="00C8199B">
              <w:rPr>
                <w:rFonts w:ascii="Times New Roman" w:eastAsia="Times New Roman" w:hAnsi="Times New Roman" w:cs="Times New Roman"/>
                <w:szCs w:val="20"/>
              </w:rPr>
              <w:t>Приготовил</w:t>
            </w:r>
          </w:p>
        </w:tc>
        <w:tc>
          <w:tcPr>
            <w:tcW w:w="3022" w:type="dxa"/>
            <w:tcBorders>
              <w:top w:val="single" w:sz="4" w:space="0" w:color="auto"/>
              <w:left w:val="single" w:sz="4" w:space="0" w:color="auto"/>
              <w:bottom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jc w:val="center"/>
              <w:rPr>
                <w:rFonts w:ascii="Times New Roman" w:eastAsia="Times New Roman" w:hAnsi="Times New Roman" w:cs="Times New Roman"/>
                <w:szCs w:val="20"/>
              </w:rPr>
            </w:pPr>
            <w:r w:rsidRPr="00C8199B">
              <w:rPr>
                <w:rFonts w:ascii="Times New Roman" w:eastAsia="Times New Roman" w:hAnsi="Times New Roman" w:cs="Times New Roman"/>
                <w:szCs w:val="20"/>
              </w:rPr>
              <w:t>Проверил</w:t>
            </w:r>
          </w:p>
        </w:tc>
        <w:tc>
          <w:tcPr>
            <w:tcW w:w="3024" w:type="dxa"/>
            <w:tcBorders>
              <w:top w:val="single" w:sz="4" w:space="0" w:color="auto"/>
              <w:left w:val="single" w:sz="4" w:space="0" w:color="auto"/>
              <w:bottom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jc w:val="center"/>
              <w:rPr>
                <w:rFonts w:ascii="Times New Roman" w:eastAsia="Times New Roman" w:hAnsi="Times New Roman" w:cs="Times New Roman"/>
                <w:szCs w:val="20"/>
              </w:rPr>
            </w:pPr>
            <w:r w:rsidRPr="00C8199B">
              <w:rPr>
                <w:rFonts w:ascii="Times New Roman" w:eastAsia="Times New Roman" w:hAnsi="Times New Roman" w:cs="Times New Roman"/>
                <w:szCs w:val="20"/>
              </w:rPr>
              <w:t>Отпустил</w:t>
            </w:r>
          </w:p>
        </w:tc>
      </w:tr>
      <w:tr w:rsidR="00521DD9" w:rsidRPr="00C8199B" w:rsidTr="009A6FC3">
        <w:tc>
          <w:tcPr>
            <w:tcW w:w="3022" w:type="dxa"/>
            <w:tcBorders>
              <w:top w:val="single" w:sz="4" w:space="0" w:color="auto"/>
              <w:left w:val="single" w:sz="4" w:space="0" w:color="auto"/>
              <w:bottom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 w:val="28"/>
                <w:szCs w:val="24"/>
              </w:rPr>
            </w:pPr>
          </w:p>
        </w:tc>
        <w:tc>
          <w:tcPr>
            <w:tcW w:w="3022" w:type="dxa"/>
            <w:tcBorders>
              <w:top w:val="single" w:sz="4" w:space="0" w:color="auto"/>
              <w:left w:val="single" w:sz="4" w:space="0" w:color="auto"/>
              <w:bottom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 w:val="28"/>
                <w:szCs w:val="24"/>
              </w:rPr>
            </w:pPr>
          </w:p>
        </w:tc>
        <w:tc>
          <w:tcPr>
            <w:tcW w:w="3024" w:type="dxa"/>
            <w:tcBorders>
              <w:top w:val="single" w:sz="4" w:space="0" w:color="auto"/>
              <w:left w:val="single" w:sz="4" w:space="0" w:color="auto"/>
              <w:bottom w:val="single" w:sz="4" w:space="0" w:color="auto"/>
              <w:right w:val="single" w:sz="4" w:space="0" w:color="auto"/>
            </w:tcBorders>
          </w:tcPr>
          <w:p w:rsidR="00521DD9" w:rsidRPr="00C8199B" w:rsidRDefault="00521DD9" w:rsidP="00521DD9">
            <w:pPr>
              <w:widowControl w:val="0"/>
              <w:autoSpaceDE w:val="0"/>
              <w:autoSpaceDN w:val="0"/>
              <w:adjustRightInd w:val="0"/>
              <w:spacing w:after="0" w:line="240" w:lineRule="auto"/>
              <w:rPr>
                <w:rFonts w:ascii="Times New Roman" w:eastAsia="Times New Roman" w:hAnsi="Times New Roman" w:cs="Times New Roman"/>
                <w:sz w:val="28"/>
                <w:szCs w:val="24"/>
              </w:rPr>
            </w:pPr>
            <w:r w:rsidRPr="00C8199B">
              <w:rPr>
                <w:rFonts w:ascii="Times New Roman" w:eastAsia="Times New Roman" w:hAnsi="Times New Roman" w:cs="Times New Roman"/>
                <w:noProof/>
                <w:sz w:val="28"/>
                <w:szCs w:val="24"/>
              </w:rPr>
              <w:drawing>
                <wp:inline distT="0" distB="0" distL="0" distR="0" wp14:anchorId="613ED17D" wp14:editId="41F78852">
                  <wp:extent cx="1137835" cy="462407"/>
                  <wp:effectExtent l="19050" t="0" r="5165" b="0"/>
                  <wp:docPr id="37"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srcRect l="43246" t="1392" r="38340" b="85136"/>
                          <a:stretch>
                            <a:fillRect/>
                          </a:stretch>
                        </pic:blipFill>
                        <pic:spPr bwMode="auto">
                          <a:xfrm>
                            <a:off x="0" y="0"/>
                            <a:ext cx="1137835" cy="462407"/>
                          </a:xfrm>
                          <a:prstGeom prst="rect">
                            <a:avLst/>
                          </a:prstGeom>
                          <a:noFill/>
                          <a:ln w="9525">
                            <a:noFill/>
                            <a:miter lim="800000"/>
                            <a:headEnd/>
                            <a:tailEnd/>
                          </a:ln>
                        </pic:spPr>
                      </pic:pic>
                    </a:graphicData>
                  </a:graphic>
                </wp:inline>
              </w:drawing>
            </w:r>
          </w:p>
        </w:tc>
      </w:tr>
    </w:tbl>
    <w:p w:rsidR="00521DD9" w:rsidRPr="00C8199B" w:rsidRDefault="00521DD9" w:rsidP="00521DD9">
      <w:pPr>
        <w:rPr>
          <w:sz w:val="24"/>
        </w:rPr>
      </w:pPr>
      <w:r w:rsidRPr="00C8199B">
        <w:rPr>
          <w:sz w:val="24"/>
        </w:rPr>
        <w:t xml:space="preserve"> </w:t>
      </w:r>
    </w:p>
    <w:p w:rsidR="00521DD9" w:rsidRPr="00C8199B" w:rsidRDefault="00521DD9" w:rsidP="00521DD9">
      <w:pPr>
        <w:rPr>
          <w:sz w:val="24"/>
        </w:rPr>
      </w:pPr>
    </w:p>
    <w:p w:rsidR="00521DD9" w:rsidRPr="00521DD9" w:rsidRDefault="00521DD9" w:rsidP="00521DD9"/>
    <w:p w:rsidR="00521DD9" w:rsidRPr="00521DD9" w:rsidRDefault="00521DD9" w:rsidP="00521DD9"/>
    <w:p w:rsidR="00521DD9" w:rsidRPr="00521DD9" w:rsidRDefault="00521DD9" w:rsidP="00521DD9"/>
    <w:p w:rsidR="00521DD9" w:rsidRPr="00521DD9" w:rsidRDefault="00521DD9" w:rsidP="00521DD9"/>
    <w:p w:rsidR="00521DD9" w:rsidRPr="00521DD9" w:rsidRDefault="00521DD9" w:rsidP="00521DD9"/>
    <w:p w:rsidR="00C8199B" w:rsidRDefault="00C8199B" w:rsidP="00C8199B">
      <w:pPr>
        <w:rPr>
          <w:rFonts w:ascii="Courier New" w:eastAsia="Times New Roman" w:hAnsi="Courier New" w:cs="Courier New"/>
          <w:sz w:val="20"/>
          <w:szCs w:val="20"/>
        </w:rPr>
      </w:pPr>
      <w:r w:rsidRPr="00521DD9">
        <w:rPr>
          <w:rFonts w:ascii="Courier New" w:eastAsia="Times New Roman" w:hAnsi="Courier New" w:cs="Courier New"/>
          <w:sz w:val="20"/>
          <w:szCs w:val="20"/>
        </w:rPr>
        <w:t xml:space="preserve"> </w:t>
      </w:r>
    </w:p>
    <w:p w:rsidR="00C8199B" w:rsidRDefault="00C8199B">
      <w:pPr>
        <w:rPr>
          <w:rFonts w:ascii="Courier New" w:eastAsia="Times New Roman" w:hAnsi="Courier New" w:cs="Courier New"/>
          <w:sz w:val="20"/>
          <w:szCs w:val="20"/>
        </w:rPr>
      </w:pPr>
      <w:r>
        <w:rPr>
          <w:rFonts w:ascii="Courier New" w:eastAsia="Times New Roman" w:hAnsi="Courier New" w:cs="Courier New"/>
          <w:sz w:val="20"/>
          <w:szCs w:val="20"/>
        </w:rPr>
        <w:br w:type="page"/>
      </w:r>
    </w:p>
    <w:p w:rsidR="00521DD9" w:rsidRPr="00C8199B" w:rsidRDefault="00521DD9" w:rsidP="00C8199B">
      <w:pPr>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Министерство здравоохранения</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Российской Федерации                          Код формы по ОКУД 3108805</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noProof/>
          <w:sz w:val="20"/>
          <w:szCs w:val="16"/>
        </w:rPr>
        <w:drawing>
          <wp:inline distT="0" distB="0" distL="0" distR="0" wp14:anchorId="264CBD91" wp14:editId="691139FE">
            <wp:extent cx="1693628" cy="566155"/>
            <wp:effectExtent l="0" t="0" r="1822" b="0"/>
            <wp:docPr id="38"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srcRect t="38421" r="5149"/>
                    <a:stretch>
                      <a:fillRect/>
                    </a:stretch>
                  </pic:blipFill>
                  <pic:spPr>
                    <a:xfrm>
                      <a:off x="0" y="0"/>
                      <a:ext cx="1693630" cy="566156"/>
                    </a:xfrm>
                    <a:prstGeom prst="rect">
                      <a:avLst/>
                    </a:prstGeom>
                  </pic:spPr>
                </pic:pic>
              </a:graphicData>
            </a:graphic>
          </wp:inline>
        </w:drawing>
      </w:r>
      <w:r w:rsidRPr="00BD0BF5">
        <w:rPr>
          <w:rFonts w:ascii="Courier New" w:eastAsia="Times New Roman" w:hAnsi="Courier New" w:cs="Courier New"/>
          <w:sz w:val="20"/>
          <w:szCs w:val="16"/>
        </w:rPr>
        <w:t xml:space="preserve">                  Медицинская документация</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Наименование (штамп)                          Форма N 148-1/у-88</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медицинской организации                       </w:t>
      </w:r>
      <w:proofErr w:type="gramStart"/>
      <w:r w:rsidRPr="00BD0BF5">
        <w:rPr>
          <w:rFonts w:ascii="Courier New" w:eastAsia="Times New Roman" w:hAnsi="Courier New" w:cs="Courier New"/>
          <w:sz w:val="20"/>
          <w:szCs w:val="16"/>
        </w:rPr>
        <w:t>Утверждена</w:t>
      </w:r>
      <w:proofErr w:type="gramEnd"/>
      <w:r w:rsidRPr="00BD0BF5">
        <w:rPr>
          <w:rFonts w:ascii="Courier New" w:eastAsia="Times New Roman" w:hAnsi="Courier New" w:cs="Courier New"/>
          <w:sz w:val="20"/>
          <w:szCs w:val="16"/>
        </w:rPr>
        <w:t xml:space="preserve"> приказом</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Министерства здравоохранения</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Наименование (штамп)                          Российской Федерации</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индивидуального предпринимателя               от 14 января 2019 г. N 4н</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BD0BF5">
        <w:rPr>
          <w:rFonts w:ascii="Courier New" w:eastAsia="Times New Roman" w:hAnsi="Courier New" w:cs="Courier New"/>
          <w:sz w:val="20"/>
          <w:szCs w:val="16"/>
        </w:rPr>
        <w:t>(указать адрес, номер и дату лицензии,</w:t>
      </w:r>
      <w:proofErr w:type="gramEnd"/>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наименование органа </w:t>
      </w:r>
      <w:proofErr w:type="gramStart"/>
      <w:r w:rsidRPr="00BD0BF5">
        <w:rPr>
          <w:rFonts w:ascii="Courier New" w:eastAsia="Times New Roman" w:hAnsi="Courier New" w:cs="Courier New"/>
          <w:sz w:val="20"/>
          <w:szCs w:val="16"/>
        </w:rPr>
        <w:t>государственной</w:t>
      </w:r>
      <w:proofErr w:type="gramEnd"/>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власти, </w:t>
      </w:r>
      <w:proofErr w:type="gramStart"/>
      <w:r w:rsidRPr="00BD0BF5">
        <w:rPr>
          <w:rFonts w:ascii="Courier New" w:eastAsia="Times New Roman" w:hAnsi="Courier New" w:cs="Courier New"/>
          <w:sz w:val="20"/>
          <w:szCs w:val="16"/>
        </w:rPr>
        <w:t>выдавшего</w:t>
      </w:r>
      <w:proofErr w:type="gramEnd"/>
      <w:r w:rsidRPr="00BD0BF5">
        <w:rPr>
          <w:rFonts w:ascii="Courier New" w:eastAsia="Times New Roman" w:hAnsi="Courier New" w:cs="Courier New"/>
          <w:sz w:val="20"/>
          <w:szCs w:val="16"/>
        </w:rPr>
        <w:t xml:space="preserve"> лицензию)</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 ┐┌ ┐┌ ┐┌ ┐   ┌ ┐┌ ┐┌ ┐┌ ┐┌ ┐</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Серия  2  4  6  6   N 7  8  4  0  1</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 ┘└ ┘└ ┘└ ┘   └ ┘└ ┘└ ┘└ ┘└ ┘</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РЕЦЕПТ                                    "</w:t>
      </w:r>
      <w:r w:rsidRPr="00BD0BF5">
        <w:rPr>
          <w:rFonts w:ascii="Courier New" w:eastAsia="Times New Roman" w:hAnsi="Courier New" w:cs="Courier New"/>
          <w:color w:val="1F497D" w:themeColor="text2"/>
          <w:sz w:val="20"/>
          <w:szCs w:val="16"/>
          <w:u w:val="single"/>
        </w:rPr>
        <w:t>20</w:t>
      </w:r>
      <w:r w:rsidRPr="00BD0BF5">
        <w:rPr>
          <w:rFonts w:ascii="Courier New" w:eastAsia="Times New Roman" w:hAnsi="Courier New" w:cs="Courier New"/>
          <w:sz w:val="20"/>
          <w:szCs w:val="16"/>
        </w:rPr>
        <w:t>" _____</w:t>
      </w:r>
      <w:r w:rsidRPr="00BD0BF5">
        <w:rPr>
          <w:rFonts w:ascii="Courier New" w:eastAsia="Times New Roman" w:hAnsi="Courier New" w:cs="Courier New"/>
          <w:color w:val="1F497D" w:themeColor="text2"/>
          <w:sz w:val="20"/>
          <w:szCs w:val="16"/>
          <w:u w:val="single"/>
        </w:rPr>
        <w:t>июня</w:t>
      </w:r>
      <w:r w:rsidRPr="00BD0BF5">
        <w:rPr>
          <w:rFonts w:ascii="Courier New" w:eastAsia="Times New Roman" w:hAnsi="Courier New" w:cs="Courier New"/>
          <w:sz w:val="20"/>
          <w:szCs w:val="16"/>
        </w:rPr>
        <w:t>_______ 20</w:t>
      </w:r>
      <w:r w:rsidRPr="00C8199B">
        <w:rPr>
          <w:rFonts w:ascii="Courier New" w:eastAsia="Times New Roman" w:hAnsi="Courier New" w:cs="Courier New"/>
          <w:color w:val="1F497D" w:themeColor="text2"/>
          <w:sz w:val="20"/>
          <w:szCs w:val="16"/>
          <w:u w:val="single"/>
        </w:rPr>
        <w:t>21</w:t>
      </w:r>
      <w:r w:rsidRPr="00BD0BF5">
        <w:rPr>
          <w:rFonts w:ascii="Courier New" w:eastAsia="Times New Roman" w:hAnsi="Courier New" w:cs="Courier New"/>
          <w:sz w:val="20"/>
          <w:szCs w:val="16"/>
        </w:rPr>
        <w:t xml:space="preserve"> г.</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(дата оформления рецепта)</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w:t>
      </w:r>
      <w:r w:rsidRPr="00BD0BF5">
        <w:rPr>
          <w:rFonts w:ascii="Courier New" w:eastAsia="Times New Roman" w:hAnsi="Courier New" w:cs="Courier New"/>
          <w:sz w:val="20"/>
          <w:szCs w:val="16"/>
          <w:u w:val="single"/>
        </w:rPr>
        <w:t>взрослый</w:t>
      </w:r>
      <w:r w:rsidRPr="00BD0BF5">
        <w:rPr>
          <w:rFonts w:ascii="Courier New" w:eastAsia="Times New Roman" w:hAnsi="Courier New" w:cs="Courier New"/>
          <w:sz w:val="20"/>
          <w:szCs w:val="16"/>
        </w:rPr>
        <w:t xml:space="preserve">, детский - </w:t>
      </w:r>
      <w:proofErr w:type="gramStart"/>
      <w:r w:rsidRPr="00BD0BF5">
        <w:rPr>
          <w:rFonts w:ascii="Courier New" w:eastAsia="Times New Roman" w:hAnsi="Courier New" w:cs="Courier New"/>
          <w:sz w:val="20"/>
          <w:szCs w:val="16"/>
        </w:rPr>
        <w:t>нужное</w:t>
      </w:r>
      <w:proofErr w:type="gramEnd"/>
      <w:r w:rsidRPr="00BD0BF5">
        <w:rPr>
          <w:rFonts w:ascii="Courier New" w:eastAsia="Times New Roman" w:hAnsi="Courier New" w:cs="Courier New"/>
          <w:sz w:val="20"/>
          <w:szCs w:val="16"/>
        </w:rPr>
        <w:t xml:space="preserve"> подчеркнуть)</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Фамилия, инициалы имени и отчества (последнее - при наличии)</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пациента _____</w:t>
      </w:r>
      <w:r w:rsidRPr="00BD0BF5">
        <w:rPr>
          <w:rFonts w:ascii="Courier New" w:eastAsia="Times New Roman" w:hAnsi="Courier New" w:cs="Courier New"/>
          <w:color w:val="1F497D" w:themeColor="text2"/>
          <w:sz w:val="20"/>
          <w:szCs w:val="16"/>
          <w:u w:val="single"/>
        </w:rPr>
        <w:t xml:space="preserve"> </w:t>
      </w:r>
      <w:r w:rsidRPr="00C8199B">
        <w:rPr>
          <w:rFonts w:ascii="Courier New" w:eastAsia="Times New Roman" w:hAnsi="Courier New" w:cs="Courier New"/>
          <w:color w:val="1F497D" w:themeColor="text2"/>
          <w:sz w:val="20"/>
          <w:szCs w:val="16"/>
          <w:u w:val="single"/>
        </w:rPr>
        <w:t>Иванова Т.С.</w:t>
      </w:r>
      <w:r w:rsidRPr="00BD0BF5">
        <w:rPr>
          <w:rFonts w:ascii="Courier New" w:eastAsia="Times New Roman" w:hAnsi="Courier New" w:cs="Courier New"/>
          <w:sz w:val="20"/>
          <w:szCs w:val="16"/>
        </w:rPr>
        <w:t>______________________________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Дата рождения _______</w:t>
      </w:r>
      <w:r w:rsidRPr="00BD0BF5">
        <w:rPr>
          <w:rFonts w:ascii="Courier New" w:eastAsia="Times New Roman" w:hAnsi="Courier New" w:cs="Courier New"/>
          <w:color w:val="1F497D" w:themeColor="text2"/>
          <w:sz w:val="20"/>
          <w:szCs w:val="16"/>
          <w:u w:val="single"/>
        </w:rPr>
        <w:t>20</w:t>
      </w:r>
      <w:r w:rsidRPr="00C8199B">
        <w:rPr>
          <w:rFonts w:ascii="Courier New" w:eastAsia="Times New Roman" w:hAnsi="Courier New" w:cs="Courier New"/>
          <w:sz w:val="20"/>
          <w:szCs w:val="16"/>
        </w:rPr>
        <w:t>_____</w:t>
      </w:r>
      <w:r w:rsidRPr="00BD0BF5">
        <w:rPr>
          <w:rFonts w:ascii="Courier New" w:eastAsia="Times New Roman" w:hAnsi="Courier New" w:cs="Courier New"/>
          <w:sz w:val="20"/>
          <w:szCs w:val="16"/>
        </w:rPr>
        <w:t>______________________________________________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u w:val="single"/>
        </w:rPr>
      </w:pPr>
      <w:r w:rsidRPr="00BD0BF5">
        <w:rPr>
          <w:rFonts w:ascii="Courier New" w:eastAsia="Times New Roman" w:hAnsi="Courier New" w:cs="Courier New"/>
          <w:sz w:val="20"/>
          <w:szCs w:val="16"/>
        </w:rPr>
        <w:t>Серия и номер полиса обязательного медицинского страхования</w:t>
      </w:r>
      <w:r w:rsidRPr="00BD0BF5">
        <w:rPr>
          <w:rFonts w:ascii="Courier New" w:eastAsia="Times New Roman" w:hAnsi="Courier New" w:cs="Courier New"/>
          <w:sz w:val="20"/>
          <w:szCs w:val="16"/>
          <w:u w:val="single"/>
        </w:rPr>
        <w:t xml:space="preserve"> </w:t>
      </w:r>
      <w:r w:rsidRPr="00BD0BF5">
        <w:rPr>
          <w:rFonts w:ascii="Courier New" w:eastAsia="Times New Roman" w:hAnsi="Courier New" w:cs="Courier New"/>
          <w:color w:val="4F81BD" w:themeColor="accent1"/>
          <w:sz w:val="20"/>
          <w:szCs w:val="16"/>
          <w:u w:val="single"/>
        </w:rPr>
        <w:t>2334567</w:t>
      </w:r>
      <w:r w:rsidRPr="00BD0BF5">
        <w:rPr>
          <w:rFonts w:ascii="Courier New" w:eastAsia="Times New Roman" w:hAnsi="Courier New" w:cs="Courier New"/>
          <w:sz w:val="20"/>
          <w:szCs w:val="16"/>
        </w:rPr>
        <w:t>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Адрес  места  жительства  или  N  медицинской карты амбулаторного пациента,</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BD0BF5">
        <w:rPr>
          <w:rFonts w:ascii="Courier New" w:eastAsia="Times New Roman" w:hAnsi="Courier New" w:cs="Courier New"/>
          <w:sz w:val="20"/>
          <w:szCs w:val="16"/>
        </w:rPr>
        <w:t>получающего</w:t>
      </w:r>
      <w:proofErr w:type="gramEnd"/>
      <w:r w:rsidRPr="00BD0BF5">
        <w:rPr>
          <w:rFonts w:ascii="Courier New" w:eastAsia="Times New Roman" w:hAnsi="Courier New" w:cs="Courier New"/>
          <w:sz w:val="20"/>
          <w:szCs w:val="16"/>
        </w:rPr>
        <w:t xml:space="preserve"> медицинскую помощь в амбулаторных условиях __</w:t>
      </w:r>
      <w:r w:rsidRPr="00BD0BF5">
        <w:rPr>
          <w:rFonts w:ascii="Courier New" w:eastAsia="Times New Roman" w:hAnsi="Courier New" w:cs="Courier New"/>
          <w:color w:val="1F497D" w:themeColor="text2"/>
          <w:sz w:val="20"/>
          <w:szCs w:val="16"/>
          <w:u w:val="single"/>
        </w:rPr>
        <w:t>45689</w:t>
      </w:r>
      <w:r w:rsidRPr="00BD0BF5">
        <w:rPr>
          <w:rFonts w:ascii="Courier New" w:eastAsia="Times New Roman" w:hAnsi="Courier New" w:cs="Courier New"/>
          <w:sz w:val="20"/>
          <w:szCs w:val="16"/>
        </w:rPr>
        <w:t>________________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noProof/>
          <w:sz w:val="20"/>
          <w:szCs w:val="16"/>
        </w:rPr>
        <w:drawing>
          <wp:anchor distT="0" distB="0" distL="114300" distR="114300" simplePos="0" relativeHeight="251767808" behindDoc="0" locked="0" layoutInCell="1" allowOverlap="1" wp14:anchorId="170EC635" wp14:editId="2CD6AAB5">
            <wp:simplePos x="0" y="0"/>
            <wp:positionH relativeFrom="column">
              <wp:posOffset>4108450</wp:posOffset>
            </wp:positionH>
            <wp:positionV relativeFrom="paragraph">
              <wp:posOffset>635</wp:posOffset>
            </wp:positionV>
            <wp:extent cx="1033145" cy="1001395"/>
            <wp:effectExtent l="0" t="0" r="0" b="8255"/>
            <wp:wrapNone/>
            <wp:docPr id="41" name="Рисунок 1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8201" t="59238" r="16595" b="14667"/>
                    <a:stretch>
                      <a:fillRect/>
                    </a:stretch>
                  </pic:blipFill>
                  <pic:spPr bwMode="auto">
                    <a:xfrm>
                      <a:off x="0" y="0"/>
                      <a:ext cx="1033145" cy="1001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D0BF5">
        <w:rPr>
          <w:rFonts w:ascii="Courier New" w:eastAsia="Times New Roman" w:hAnsi="Courier New" w:cs="Courier New"/>
          <w:sz w:val="20"/>
          <w:szCs w:val="16"/>
        </w:rPr>
        <w:t>Фамилия, инициалы имени и отчества (последнее - при наличии)</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лечащего врача (фельдшера, акушерки) ___</w:t>
      </w:r>
      <w:r w:rsidRPr="00C8199B">
        <w:rPr>
          <w:rFonts w:ascii="Courier New" w:eastAsia="Times New Roman" w:hAnsi="Courier New" w:cs="Courier New"/>
          <w:color w:val="1F497D" w:themeColor="text2"/>
          <w:sz w:val="20"/>
          <w:szCs w:val="16"/>
          <w:u w:val="single"/>
        </w:rPr>
        <w:t>Лозневая А.Д.</w:t>
      </w:r>
      <w:r w:rsidRPr="00BD0BF5">
        <w:rPr>
          <w:rFonts w:ascii="Courier New" w:eastAsia="Times New Roman" w:hAnsi="Courier New" w:cs="Courier New"/>
          <w:sz w:val="20"/>
          <w:szCs w:val="16"/>
        </w:rPr>
        <w:t>_______________________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C8199B" w:rsidRDefault="00BD0BF5" w:rsidP="00BD0BF5">
      <w:pPr>
        <w:widowControl w:val="0"/>
        <w:autoSpaceDE w:val="0"/>
        <w:autoSpaceDN w:val="0"/>
        <w:adjustRightInd w:val="0"/>
        <w:spacing w:after="0" w:line="240" w:lineRule="auto"/>
        <w:jc w:val="both"/>
        <w:rPr>
          <w:rFonts w:ascii="Courier New" w:eastAsia="Times New Roman" w:hAnsi="Courier New" w:cs="Courier New"/>
          <w:color w:val="4F81BD" w:themeColor="accent1"/>
          <w:sz w:val="20"/>
          <w:szCs w:val="16"/>
          <w:lang w:val="en-US"/>
        </w:rPr>
      </w:pPr>
      <w:proofErr w:type="spellStart"/>
      <w:r w:rsidRPr="00BD0BF5">
        <w:rPr>
          <w:rFonts w:ascii="Courier New" w:eastAsia="Times New Roman" w:hAnsi="Courier New" w:cs="Courier New"/>
          <w:sz w:val="20"/>
          <w:szCs w:val="16"/>
        </w:rPr>
        <w:t>Руб</w:t>
      </w:r>
      <w:proofErr w:type="spellEnd"/>
      <w:r w:rsidRPr="00BD0BF5">
        <w:rPr>
          <w:rFonts w:ascii="Courier New" w:eastAsia="Times New Roman" w:hAnsi="Courier New" w:cs="Courier New"/>
          <w:sz w:val="20"/>
          <w:szCs w:val="16"/>
          <w:lang w:val="en-US"/>
        </w:rPr>
        <w:t xml:space="preserve">.          </w:t>
      </w:r>
      <w:r w:rsidRPr="00BD0BF5">
        <w:rPr>
          <w:rFonts w:ascii="Courier New" w:eastAsia="Times New Roman" w:hAnsi="Courier New" w:cs="Courier New"/>
          <w:sz w:val="20"/>
          <w:szCs w:val="16"/>
        </w:rPr>
        <w:t>Коп</w:t>
      </w:r>
      <w:r w:rsidRPr="00BD0BF5">
        <w:rPr>
          <w:rFonts w:ascii="Courier New" w:eastAsia="Times New Roman" w:hAnsi="Courier New" w:cs="Courier New"/>
          <w:sz w:val="20"/>
          <w:szCs w:val="16"/>
          <w:lang w:val="en-US"/>
        </w:rPr>
        <w:t xml:space="preserve">.           </w:t>
      </w:r>
      <w:proofErr w:type="spellStart"/>
      <w:r w:rsidRPr="00BD0BF5">
        <w:rPr>
          <w:rFonts w:ascii="Courier New" w:eastAsia="Times New Roman" w:hAnsi="Courier New" w:cs="Courier New"/>
          <w:sz w:val="20"/>
          <w:szCs w:val="16"/>
          <w:lang w:val="en-US"/>
        </w:rPr>
        <w:t>Rp</w:t>
      </w:r>
      <w:proofErr w:type="spellEnd"/>
      <w:r w:rsidRPr="00BD0BF5">
        <w:rPr>
          <w:rFonts w:ascii="Courier New" w:eastAsia="Times New Roman" w:hAnsi="Courier New" w:cs="Courier New"/>
          <w:sz w:val="20"/>
          <w:szCs w:val="16"/>
          <w:lang w:val="en-US"/>
        </w:rPr>
        <w:t>:</w:t>
      </w:r>
      <w:r w:rsidRPr="00BD0BF5">
        <w:rPr>
          <w:rFonts w:ascii="Courier New" w:eastAsia="Times New Roman" w:hAnsi="Courier New" w:cs="Courier New"/>
          <w:color w:val="4F81BD" w:themeColor="accent1"/>
          <w:sz w:val="20"/>
          <w:szCs w:val="16"/>
          <w:lang w:val="en-US"/>
        </w:rPr>
        <w:t xml:space="preserve"> </w:t>
      </w:r>
      <w:proofErr w:type="spellStart"/>
      <w:r w:rsidRPr="00C8199B">
        <w:rPr>
          <w:rFonts w:ascii="Courier New" w:eastAsia="Times New Roman" w:hAnsi="Courier New" w:cs="Courier New"/>
          <w:color w:val="4F81BD" w:themeColor="accent1"/>
          <w:sz w:val="20"/>
          <w:szCs w:val="16"/>
          <w:lang w:val="en-US"/>
        </w:rPr>
        <w:t>Metamizoli</w:t>
      </w:r>
      <w:proofErr w:type="spellEnd"/>
      <w:r w:rsidRPr="00C8199B">
        <w:rPr>
          <w:rFonts w:ascii="Courier New" w:eastAsia="Times New Roman" w:hAnsi="Courier New" w:cs="Courier New"/>
          <w:color w:val="4F81BD" w:themeColor="accent1"/>
          <w:sz w:val="20"/>
          <w:szCs w:val="16"/>
          <w:lang w:val="en-US"/>
        </w:rPr>
        <w:t xml:space="preserve"> </w:t>
      </w:r>
      <w:proofErr w:type="spellStart"/>
      <w:r w:rsidRPr="00C8199B">
        <w:rPr>
          <w:rFonts w:ascii="Courier New" w:eastAsia="Times New Roman" w:hAnsi="Courier New" w:cs="Courier New"/>
          <w:color w:val="4F81BD" w:themeColor="accent1"/>
          <w:sz w:val="20"/>
          <w:szCs w:val="16"/>
          <w:lang w:val="en-US"/>
        </w:rPr>
        <w:t>natrii</w:t>
      </w:r>
      <w:proofErr w:type="spellEnd"/>
      <w:r w:rsidRPr="00C8199B">
        <w:rPr>
          <w:rFonts w:ascii="Courier New" w:eastAsia="Times New Roman" w:hAnsi="Courier New" w:cs="Courier New"/>
          <w:color w:val="4F81BD" w:themeColor="accent1"/>
          <w:sz w:val="20"/>
          <w:szCs w:val="16"/>
          <w:lang w:val="en-US"/>
        </w:rPr>
        <w:t xml:space="preserve"> 0</w:t>
      </w:r>
      <w:proofErr w:type="gramStart"/>
      <w:r w:rsidRPr="00C8199B">
        <w:rPr>
          <w:rFonts w:ascii="Courier New" w:eastAsia="Times New Roman" w:hAnsi="Courier New" w:cs="Courier New"/>
          <w:color w:val="4F81BD" w:themeColor="accent1"/>
          <w:sz w:val="20"/>
          <w:szCs w:val="16"/>
          <w:lang w:val="en-US"/>
        </w:rPr>
        <w:t>,3</w:t>
      </w:r>
      <w:proofErr w:type="gramEnd"/>
    </w:p>
    <w:p w:rsidR="00BD0BF5" w:rsidRPr="00C8199B"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lang w:val="en-US"/>
        </w:rPr>
      </w:pPr>
      <w:r w:rsidRPr="00C8199B">
        <w:rPr>
          <w:rFonts w:ascii="Courier New" w:eastAsia="Times New Roman" w:hAnsi="Courier New" w:cs="Courier New"/>
          <w:sz w:val="20"/>
          <w:szCs w:val="16"/>
          <w:lang w:val="en-US"/>
        </w:rPr>
        <w:t xml:space="preserve">....                             </w:t>
      </w:r>
      <w:proofErr w:type="spellStart"/>
      <w:r w:rsidRPr="00C8199B">
        <w:rPr>
          <w:rFonts w:ascii="Courier New" w:eastAsia="Times New Roman" w:hAnsi="Courier New" w:cs="Courier New"/>
          <w:sz w:val="20"/>
          <w:szCs w:val="16"/>
          <w:lang w:val="en-US"/>
        </w:rPr>
        <w:t>Phenobarbitali</w:t>
      </w:r>
      <w:proofErr w:type="spellEnd"/>
      <w:r w:rsidRPr="00C8199B">
        <w:rPr>
          <w:rFonts w:ascii="Courier New" w:eastAsia="Times New Roman" w:hAnsi="Courier New" w:cs="Courier New"/>
          <w:sz w:val="20"/>
          <w:szCs w:val="16"/>
          <w:lang w:val="en-US"/>
        </w:rPr>
        <w:t xml:space="preserve"> 0</w:t>
      </w:r>
      <w:proofErr w:type="gramStart"/>
      <w:r w:rsidRPr="00C8199B">
        <w:rPr>
          <w:rFonts w:ascii="Courier New" w:eastAsia="Times New Roman" w:hAnsi="Courier New" w:cs="Courier New"/>
          <w:sz w:val="20"/>
          <w:szCs w:val="16"/>
          <w:lang w:val="en-US"/>
        </w:rPr>
        <w:t>,01</w:t>
      </w:r>
      <w:proofErr w:type="gramEnd"/>
      <w:r w:rsidRPr="00C8199B">
        <w:rPr>
          <w:rFonts w:ascii="Courier New" w:eastAsia="Times New Roman" w:hAnsi="Courier New" w:cs="Courier New"/>
          <w:sz w:val="20"/>
          <w:szCs w:val="16"/>
          <w:lang w:val="en-US"/>
        </w:rPr>
        <w:t xml:space="preserve"> </w:t>
      </w:r>
    </w:p>
    <w:p w:rsidR="00BD0BF5" w:rsidRPr="00C8199B" w:rsidRDefault="00BD0BF5" w:rsidP="00BD0BF5">
      <w:pPr>
        <w:widowControl w:val="0"/>
        <w:tabs>
          <w:tab w:val="left" w:pos="1728"/>
        </w:tabs>
        <w:autoSpaceDE w:val="0"/>
        <w:autoSpaceDN w:val="0"/>
        <w:adjustRightInd w:val="0"/>
        <w:spacing w:after="0" w:line="240" w:lineRule="auto"/>
        <w:jc w:val="both"/>
        <w:rPr>
          <w:rFonts w:ascii="Courier New" w:eastAsia="Times New Roman" w:hAnsi="Courier New" w:cs="Courier New"/>
          <w:sz w:val="20"/>
          <w:szCs w:val="16"/>
          <w:lang w:val="en-US"/>
        </w:rPr>
      </w:pPr>
      <w:r w:rsidRPr="00C8199B">
        <w:rPr>
          <w:rFonts w:ascii="Courier New" w:eastAsia="Times New Roman" w:hAnsi="Courier New" w:cs="Courier New"/>
          <w:sz w:val="20"/>
          <w:szCs w:val="16"/>
          <w:lang w:val="en-US"/>
        </w:rPr>
        <w:t xml:space="preserve">  </w:t>
      </w:r>
      <w:r w:rsidRPr="00C8199B">
        <w:rPr>
          <w:rFonts w:ascii="Courier New" w:eastAsia="Times New Roman" w:hAnsi="Courier New" w:cs="Courier New"/>
          <w:sz w:val="20"/>
          <w:szCs w:val="16"/>
          <w:lang w:val="en-US"/>
        </w:rPr>
        <w:tab/>
        <w:t xml:space="preserve">               </w:t>
      </w:r>
      <w:proofErr w:type="spellStart"/>
      <w:r w:rsidRPr="00C8199B">
        <w:rPr>
          <w:rFonts w:ascii="Courier New" w:eastAsia="Times New Roman" w:hAnsi="Courier New" w:cs="Courier New"/>
          <w:sz w:val="20"/>
          <w:szCs w:val="16"/>
          <w:lang w:val="en-US"/>
        </w:rPr>
        <w:t>Coffeini</w:t>
      </w:r>
      <w:proofErr w:type="spellEnd"/>
      <w:r w:rsidRPr="00C8199B">
        <w:rPr>
          <w:rFonts w:ascii="Courier New" w:eastAsia="Times New Roman" w:hAnsi="Courier New" w:cs="Courier New"/>
          <w:sz w:val="20"/>
          <w:szCs w:val="16"/>
          <w:lang w:val="en-US"/>
        </w:rPr>
        <w:t xml:space="preserve"> 0</w:t>
      </w:r>
      <w:proofErr w:type="gramStart"/>
      <w:r w:rsidRPr="00C8199B">
        <w:rPr>
          <w:rFonts w:ascii="Courier New" w:eastAsia="Times New Roman" w:hAnsi="Courier New" w:cs="Courier New"/>
          <w:sz w:val="20"/>
          <w:szCs w:val="16"/>
          <w:lang w:val="en-US"/>
        </w:rPr>
        <w:t>,05</w:t>
      </w:r>
      <w:proofErr w:type="gramEnd"/>
    </w:p>
    <w:p w:rsidR="00BD0BF5" w:rsidRPr="00C8199B" w:rsidRDefault="00BD0BF5" w:rsidP="00BD0BF5">
      <w:pPr>
        <w:widowControl w:val="0"/>
        <w:tabs>
          <w:tab w:val="left" w:pos="1728"/>
        </w:tabs>
        <w:autoSpaceDE w:val="0"/>
        <w:autoSpaceDN w:val="0"/>
        <w:adjustRightInd w:val="0"/>
        <w:spacing w:after="0" w:line="240" w:lineRule="auto"/>
        <w:jc w:val="both"/>
        <w:rPr>
          <w:rFonts w:ascii="Courier New" w:eastAsia="Times New Roman" w:hAnsi="Courier New" w:cs="Courier New"/>
          <w:sz w:val="20"/>
          <w:szCs w:val="16"/>
          <w:lang w:val="en-US"/>
        </w:rPr>
      </w:pPr>
      <w:r w:rsidRPr="00C8199B">
        <w:rPr>
          <w:rFonts w:ascii="Courier New" w:eastAsia="Times New Roman" w:hAnsi="Courier New" w:cs="Courier New"/>
          <w:sz w:val="20"/>
          <w:szCs w:val="16"/>
          <w:lang w:val="en-US"/>
        </w:rPr>
        <w:tab/>
        <w:t xml:space="preserve">               </w:t>
      </w:r>
      <w:proofErr w:type="spellStart"/>
      <w:r w:rsidRPr="00C8199B">
        <w:rPr>
          <w:rFonts w:ascii="Courier New" w:eastAsia="Times New Roman" w:hAnsi="Courier New" w:cs="Courier New"/>
          <w:sz w:val="20"/>
          <w:szCs w:val="16"/>
          <w:lang w:val="en-US"/>
        </w:rPr>
        <w:t>Codeini</w:t>
      </w:r>
      <w:proofErr w:type="spellEnd"/>
      <w:r w:rsidRPr="00C8199B">
        <w:rPr>
          <w:rFonts w:ascii="Courier New" w:eastAsia="Times New Roman" w:hAnsi="Courier New" w:cs="Courier New"/>
          <w:sz w:val="20"/>
          <w:szCs w:val="16"/>
          <w:lang w:val="en-US"/>
        </w:rPr>
        <w:t xml:space="preserve"> 0,008</w:t>
      </w:r>
    </w:p>
    <w:p w:rsidR="00BD0BF5" w:rsidRPr="00646279"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lang w:val="en-US"/>
        </w:rPr>
      </w:pPr>
      <w:r w:rsidRPr="00646279">
        <w:rPr>
          <w:rFonts w:ascii="Courier New" w:eastAsia="Times New Roman" w:hAnsi="Courier New" w:cs="Courier New"/>
          <w:sz w:val="20"/>
          <w:szCs w:val="16"/>
          <w:lang w:val="en-US"/>
        </w:rPr>
        <w:t xml:space="preserve">..............                   </w:t>
      </w:r>
      <w:proofErr w:type="spellStart"/>
      <w:r w:rsidRPr="00C8199B">
        <w:rPr>
          <w:rFonts w:ascii="Courier New" w:eastAsia="Times New Roman" w:hAnsi="Courier New" w:cs="Courier New"/>
          <w:color w:val="4F81BD" w:themeColor="accent1"/>
          <w:sz w:val="20"/>
          <w:szCs w:val="16"/>
          <w:lang w:val="en-US"/>
        </w:rPr>
        <w:t>D</w:t>
      </w:r>
      <w:r w:rsidRPr="00646279">
        <w:rPr>
          <w:rFonts w:ascii="Courier New" w:eastAsia="Times New Roman" w:hAnsi="Courier New" w:cs="Courier New"/>
          <w:color w:val="4F81BD" w:themeColor="accent1"/>
          <w:sz w:val="20"/>
          <w:szCs w:val="16"/>
          <w:lang w:val="en-US"/>
        </w:rPr>
        <w:t>.</w:t>
      </w:r>
      <w:r w:rsidRPr="00C8199B">
        <w:rPr>
          <w:rFonts w:ascii="Courier New" w:eastAsia="Times New Roman" w:hAnsi="Courier New" w:cs="Courier New"/>
          <w:color w:val="4F81BD" w:themeColor="accent1"/>
          <w:sz w:val="20"/>
          <w:szCs w:val="16"/>
          <w:lang w:val="en-US"/>
        </w:rPr>
        <w:t>t</w:t>
      </w:r>
      <w:r w:rsidRPr="00646279">
        <w:rPr>
          <w:rFonts w:ascii="Courier New" w:eastAsia="Times New Roman" w:hAnsi="Courier New" w:cs="Courier New"/>
          <w:color w:val="4F81BD" w:themeColor="accent1"/>
          <w:sz w:val="20"/>
          <w:szCs w:val="16"/>
          <w:lang w:val="en-US"/>
        </w:rPr>
        <w:t>.</w:t>
      </w:r>
      <w:r w:rsidRPr="00C8199B">
        <w:rPr>
          <w:rFonts w:ascii="Courier New" w:eastAsia="Times New Roman" w:hAnsi="Courier New" w:cs="Courier New"/>
          <w:color w:val="4F81BD" w:themeColor="accent1"/>
          <w:sz w:val="20"/>
          <w:szCs w:val="16"/>
          <w:lang w:val="en-US"/>
        </w:rPr>
        <w:t>d</w:t>
      </w:r>
      <w:proofErr w:type="spellEnd"/>
      <w:r w:rsidRPr="00646279">
        <w:rPr>
          <w:rFonts w:ascii="Courier New" w:eastAsia="Times New Roman" w:hAnsi="Courier New" w:cs="Courier New"/>
          <w:color w:val="4F81BD" w:themeColor="accent1"/>
          <w:sz w:val="20"/>
          <w:szCs w:val="16"/>
          <w:lang w:val="en-US"/>
        </w:rPr>
        <w:t xml:space="preserve"> № 10 </w:t>
      </w:r>
      <w:r w:rsidRPr="00C8199B">
        <w:rPr>
          <w:rFonts w:ascii="Courier New" w:eastAsia="Times New Roman" w:hAnsi="Courier New" w:cs="Courier New"/>
          <w:color w:val="4F81BD" w:themeColor="accent1"/>
          <w:sz w:val="20"/>
          <w:szCs w:val="16"/>
          <w:lang w:val="en-US"/>
        </w:rPr>
        <w:t>in</w:t>
      </w:r>
      <w:r w:rsidRPr="00646279">
        <w:rPr>
          <w:rFonts w:ascii="Courier New" w:eastAsia="Times New Roman" w:hAnsi="Courier New" w:cs="Courier New"/>
          <w:color w:val="4F81BD" w:themeColor="accent1"/>
          <w:sz w:val="20"/>
          <w:szCs w:val="16"/>
          <w:lang w:val="en-US"/>
        </w:rPr>
        <w:t xml:space="preserve"> </w:t>
      </w:r>
      <w:r w:rsidRPr="00C8199B">
        <w:rPr>
          <w:rFonts w:ascii="Courier New" w:eastAsia="Times New Roman" w:hAnsi="Courier New" w:cs="Courier New"/>
          <w:color w:val="4F81BD" w:themeColor="accent1"/>
          <w:sz w:val="20"/>
          <w:szCs w:val="16"/>
          <w:lang w:val="en-US"/>
        </w:rPr>
        <w:t>tab</w:t>
      </w:r>
      <w:r w:rsidRPr="00646279">
        <w:rPr>
          <w:rFonts w:ascii="Courier New" w:eastAsia="Times New Roman" w:hAnsi="Courier New" w:cs="Courier New"/>
          <w:color w:val="4F81BD" w:themeColor="accent1"/>
          <w:sz w:val="20"/>
          <w:szCs w:val="16"/>
          <w:lang w:val="en-US"/>
        </w:rPr>
        <w:t>.</w:t>
      </w:r>
      <w:r w:rsidRPr="00646279">
        <w:rPr>
          <w:rFonts w:ascii="Courier New" w:eastAsia="Times New Roman" w:hAnsi="Courier New" w:cs="Courier New"/>
          <w:sz w:val="20"/>
          <w:szCs w:val="16"/>
          <w:lang w:val="en-US"/>
        </w:rPr>
        <w:t>...............</w:t>
      </w:r>
    </w:p>
    <w:p w:rsidR="00BD0BF5" w:rsidRPr="00C8199B"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C8199B">
        <w:rPr>
          <w:rFonts w:ascii="Courier New" w:eastAsia="Times New Roman" w:hAnsi="Courier New" w:cs="Courier New"/>
          <w:sz w:val="20"/>
          <w:szCs w:val="16"/>
        </w:rPr>
        <w:t xml:space="preserve">..............                   </w:t>
      </w:r>
      <w:r w:rsidRPr="00C8199B">
        <w:rPr>
          <w:rFonts w:ascii="Courier New" w:eastAsia="Times New Roman" w:hAnsi="Courier New" w:cs="Courier New"/>
          <w:color w:val="4F81BD" w:themeColor="accent1"/>
          <w:sz w:val="20"/>
          <w:szCs w:val="16"/>
          <w:lang w:val="en-US"/>
        </w:rPr>
        <w:t>S</w:t>
      </w:r>
      <w:r w:rsidRPr="00C8199B">
        <w:rPr>
          <w:rFonts w:ascii="Courier New" w:eastAsia="Times New Roman" w:hAnsi="Courier New" w:cs="Courier New"/>
          <w:color w:val="4F81BD" w:themeColor="accent1"/>
          <w:sz w:val="20"/>
          <w:szCs w:val="16"/>
        </w:rPr>
        <w:t>. По 1 таблетке 2 раза в день</w:t>
      </w:r>
      <w:r w:rsidRPr="00C8199B">
        <w:rPr>
          <w:rFonts w:ascii="Courier New" w:eastAsia="Times New Roman" w:hAnsi="Courier New" w:cs="Courier New"/>
          <w:sz w:val="20"/>
          <w:szCs w:val="16"/>
        </w:rPr>
        <w:t>....</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noProof/>
          <w:sz w:val="20"/>
          <w:szCs w:val="16"/>
        </w:rPr>
        <w:drawing>
          <wp:anchor distT="0" distB="0" distL="114300" distR="114300" simplePos="0" relativeHeight="251768832" behindDoc="0" locked="0" layoutInCell="1" allowOverlap="1" wp14:anchorId="4E281926" wp14:editId="7359B6F8">
            <wp:simplePos x="0" y="0"/>
            <wp:positionH relativeFrom="column">
              <wp:posOffset>3710305</wp:posOffset>
            </wp:positionH>
            <wp:positionV relativeFrom="paragraph">
              <wp:posOffset>31115</wp:posOffset>
            </wp:positionV>
            <wp:extent cx="680085" cy="602615"/>
            <wp:effectExtent l="0" t="0" r="5715" b="6985"/>
            <wp:wrapNone/>
            <wp:docPr id="40" name="Рисунок 8"/>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085" cy="602615"/>
                    </a:xfrm>
                    <a:prstGeom prst="rect">
                      <a:avLst/>
                    </a:prstGeom>
                    <a:noFill/>
                  </pic:spPr>
                </pic:pic>
              </a:graphicData>
            </a:graphic>
            <wp14:sizeRelH relativeFrom="page">
              <wp14:pctWidth>0</wp14:pctWidth>
            </wp14:sizeRelH>
            <wp14:sizeRelV relativeFrom="page">
              <wp14:pctHeight>0</wp14:pctHeight>
            </wp14:sizeRelV>
          </wp:anchor>
        </w:drawing>
      </w:r>
      <w:r w:rsidRPr="00BD0BF5">
        <w:rPr>
          <w:rFonts w:ascii="Courier New" w:eastAsia="Times New Roman" w:hAnsi="Courier New" w:cs="Courier New"/>
          <w:sz w:val="20"/>
          <w:szCs w:val="16"/>
        </w:rPr>
        <w:t>---------------------------------------------------------------------------</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Подпись и печать лечащего врача      </w:t>
      </w:r>
      <w:r w:rsidRPr="00BD0BF5">
        <w:rPr>
          <w:rFonts w:ascii="Courier New" w:eastAsia="Times New Roman" w:hAnsi="Courier New" w:cs="Courier New"/>
          <w:noProof/>
          <w:sz w:val="20"/>
          <w:szCs w:val="16"/>
        </w:rPr>
        <w:drawing>
          <wp:anchor distT="0" distB="0" distL="114300" distR="114300" simplePos="0" relativeHeight="251769856" behindDoc="0" locked="0" layoutInCell="1" allowOverlap="1" wp14:anchorId="49748419" wp14:editId="15FC82A9">
            <wp:simplePos x="0" y="0"/>
            <wp:positionH relativeFrom="column">
              <wp:posOffset>2272030</wp:posOffset>
            </wp:positionH>
            <wp:positionV relativeFrom="paragraph">
              <wp:posOffset>3175</wp:posOffset>
            </wp:positionV>
            <wp:extent cx="697230" cy="408940"/>
            <wp:effectExtent l="0" t="0" r="7620" b="0"/>
            <wp:wrapNone/>
            <wp:docPr id="39"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697230" cy="408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D0BF5">
        <w:rPr>
          <w:rFonts w:ascii="Courier New" w:eastAsia="Times New Roman" w:hAnsi="Courier New" w:cs="Courier New"/>
          <w:sz w:val="20"/>
          <w:szCs w:val="16"/>
        </w:rPr>
        <w:t xml:space="preserve">     М.П. </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(подпись фельдшера, акушерки)</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center"/>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center"/>
        <w:rPr>
          <w:rFonts w:ascii="Courier New" w:eastAsia="Times New Roman" w:hAnsi="Courier New" w:cs="Courier New"/>
          <w:sz w:val="20"/>
          <w:szCs w:val="16"/>
        </w:rPr>
      </w:pPr>
      <w:r w:rsidRPr="00BD0BF5">
        <w:rPr>
          <w:rFonts w:ascii="Courier New" w:eastAsia="Times New Roman" w:hAnsi="Courier New" w:cs="Courier New"/>
          <w:sz w:val="20"/>
          <w:szCs w:val="16"/>
        </w:rPr>
        <w:t>Рецепт действителен в течение 15 дней</w:t>
      </w:r>
    </w:p>
    <w:p w:rsidR="00BD0BF5" w:rsidRPr="00BD0BF5" w:rsidRDefault="00BD0BF5" w:rsidP="00BD0BF5">
      <w:pPr>
        <w:widowControl w:val="0"/>
        <w:autoSpaceDE w:val="0"/>
        <w:autoSpaceDN w:val="0"/>
        <w:adjustRightInd w:val="0"/>
        <w:jc w:val="both"/>
        <w:rPr>
          <w:rFonts w:ascii="Calibri" w:eastAsia="Times New Roman" w:hAnsi="Calibri" w:cs="Calibri"/>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20"/>
        </w:rPr>
      </w:pPr>
    </w:p>
    <w:p w:rsidR="00BD0BF5" w:rsidRPr="00BD0BF5" w:rsidRDefault="00BD0BF5" w:rsidP="00C8199B">
      <w:pPr>
        <w:rPr>
          <w:rFonts w:ascii="Courier New" w:eastAsia="Times New Roman" w:hAnsi="Courier New" w:cs="Courier New"/>
          <w:sz w:val="20"/>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r w:rsidRPr="00BD0BF5">
        <w:rPr>
          <w:rFonts w:ascii="Courier New" w:eastAsia="Times New Roman" w:hAnsi="Courier New" w:cs="Courier New"/>
          <w:sz w:val="24"/>
          <w:szCs w:val="20"/>
        </w:rPr>
        <w:t>Оборотная сторона</w:t>
      </w:r>
    </w:p>
    <w:p w:rsidR="00BD0BF5" w:rsidRPr="00BD0BF5" w:rsidRDefault="00BD0BF5" w:rsidP="00BD0BF5">
      <w:pPr>
        <w:widowControl w:val="0"/>
        <w:autoSpaceDE w:val="0"/>
        <w:autoSpaceDN w:val="0"/>
        <w:adjustRightInd w:val="0"/>
        <w:spacing w:after="0" w:line="240" w:lineRule="auto"/>
        <w:jc w:val="both"/>
        <w:rPr>
          <w:rFonts w:ascii="Times New Roman" w:eastAsia="Times New Roman" w:hAnsi="Times New Roman" w:cs="Times New Roman"/>
          <w:sz w:val="24"/>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BD0BF5" w:rsidRPr="00BD0BF5" w:rsidTr="009260BD">
        <w:tc>
          <w:tcPr>
            <w:tcW w:w="4528" w:type="dxa"/>
            <w:vMerge w:val="restart"/>
            <w:tcBorders>
              <w:right w:val="single" w:sz="4" w:space="0" w:color="auto"/>
            </w:tcBorders>
          </w:tcPr>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BD0BF5">
              <w:rPr>
                <w:rFonts w:ascii="Times New Roman" w:eastAsia="Times New Roman" w:hAnsi="Times New Roman" w:cs="Times New Roman"/>
                <w:i/>
                <w:color w:val="1F497D" w:themeColor="text2"/>
                <w:sz w:val="24"/>
                <w:szCs w:val="20"/>
              </w:rPr>
              <w:lastRenderedPageBreak/>
              <w:t xml:space="preserve">АО Губернские аптеки </w:t>
            </w:r>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BD0BF5">
              <w:rPr>
                <w:rFonts w:ascii="Times New Roman" w:eastAsia="Times New Roman" w:hAnsi="Times New Roman" w:cs="Times New Roman"/>
                <w:i/>
                <w:color w:val="1F497D" w:themeColor="text2"/>
                <w:sz w:val="24"/>
                <w:szCs w:val="20"/>
              </w:rPr>
              <w:t>Аптека</w:t>
            </w:r>
            <w:r w:rsidRPr="007A37BB">
              <w:rPr>
                <w:rFonts w:ascii="Times New Roman" w:eastAsia="Times New Roman" w:hAnsi="Times New Roman" w:cs="Times New Roman"/>
                <w:i/>
                <w:color w:val="1F497D" w:themeColor="text2"/>
                <w:sz w:val="24"/>
                <w:szCs w:val="20"/>
              </w:rPr>
              <w:t>№ 3</w:t>
            </w:r>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proofErr w:type="spellStart"/>
            <w:r w:rsidRPr="00BD0BF5">
              <w:rPr>
                <w:rFonts w:ascii="Times New Roman" w:eastAsia="Times New Roman" w:hAnsi="Times New Roman" w:cs="Times New Roman"/>
                <w:i/>
                <w:color w:val="1F497D" w:themeColor="text2"/>
                <w:sz w:val="24"/>
                <w:szCs w:val="20"/>
              </w:rPr>
              <w:t>Те</w:t>
            </w:r>
            <w:r w:rsidRPr="007A37BB">
              <w:rPr>
                <w:rFonts w:ascii="Times New Roman" w:eastAsia="Times New Roman" w:hAnsi="Times New Roman" w:cs="Times New Roman"/>
                <w:i/>
                <w:color w:val="1F497D" w:themeColor="text2"/>
                <w:sz w:val="24"/>
                <w:szCs w:val="20"/>
              </w:rPr>
              <w:t>тралгин</w:t>
            </w:r>
            <w:proofErr w:type="spellEnd"/>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7A37BB">
              <w:rPr>
                <w:rFonts w:ascii="Times New Roman" w:eastAsia="Times New Roman" w:hAnsi="Times New Roman" w:cs="Times New Roman"/>
                <w:i/>
                <w:color w:val="1F497D" w:themeColor="text2"/>
                <w:sz w:val="24"/>
                <w:szCs w:val="20"/>
              </w:rPr>
              <w:t>№10</w:t>
            </w:r>
            <w:r w:rsidRPr="00BD0BF5">
              <w:rPr>
                <w:rFonts w:ascii="Times New Roman" w:eastAsia="Times New Roman" w:hAnsi="Times New Roman" w:cs="Times New Roman"/>
                <w:i/>
                <w:color w:val="1F497D" w:themeColor="text2"/>
                <w:sz w:val="24"/>
                <w:szCs w:val="20"/>
              </w:rPr>
              <w:t>, 1  упаковка</w:t>
            </w:r>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7A37BB">
              <w:rPr>
                <w:rFonts w:ascii="Times New Roman" w:eastAsia="Times New Roman" w:hAnsi="Times New Roman" w:cs="Times New Roman"/>
                <w:i/>
                <w:color w:val="1F497D" w:themeColor="text2"/>
                <w:sz w:val="24"/>
                <w:szCs w:val="20"/>
              </w:rPr>
              <w:t>Лозневая А.Д.</w:t>
            </w:r>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BD0BF5">
              <w:rPr>
                <w:rFonts w:ascii="Times New Roman" w:eastAsia="Times New Roman" w:hAnsi="Times New Roman" w:cs="Times New Roman"/>
                <w:i/>
                <w:color w:val="1F497D" w:themeColor="text2"/>
                <w:sz w:val="24"/>
                <w:szCs w:val="20"/>
              </w:rPr>
              <w:t>20.06</w:t>
            </w:r>
            <w:r w:rsidRPr="007A37BB">
              <w:rPr>
                <w:rFonts w:ascii="Times New Roman" w:eastAsia="Times New Roman" w:hAnsi="Times New Roman" w:cs="Times New Roman"/>
                <w:i/>
                <w:color w:val="1F497D" w:themeColor="text2"/>
                <w:sz w:val="24"/>
                <w:szCs w:val="20"/>
              </w:rPr>
              <w:t>.2021</w:t>
            </w:r>
            <w:r w:rsidRPr="00BD0BF5">
              <w:rPr>
                <w:rFonts w:ascii="Times New Roman" w:eastAsia="Times New Roman" w:hAnsi="Times New Roman" w:cs="Times New Roman"/>
                <w:i/>
                <w:color w:val="1F497D" w:themeColor="text2"/>
                <w:sz w:val="24"/>
                <w:szCs w:val="20"/>
              </w:rPr>
              <w:t>г.</w:t>
            </w:r>
            <w:r w:rsidRPr="00BD0BF5">
              <w:rPr>
                <w:rFonts w:ascii="Times New Roman" w:eastAsia="Times New Roman" w:hAnsi="Times New Roman" w:cs="Times New Roman"/>
                <w:noProof/>
                <w:sz w:val="32"/>
                <w:szCs w:val="24"/>
              </w:rPr>
              <w:t xml:space="preserve"> </w:t>
            </w:r>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0"/>
              </w:rPr>
            </w:pPr>
            <w:r w:rsidRPr="00BD0BF5">
              <w:rPr>
                <w:rFonts w:ascii="Times New Roman" w:eastAsia="Times New Roman" w:hAnsi="Times New Roman" w:cs="Times New Roman"/>
                <w:noProof/>
                <w:sz w:val="32"/>
                <w:szCs w:val="24"/>
              </w:rPr>
              <w:drawing>
                <wp:inline distT="0" distB="0" distL="0" distR="0" wp14:anchorId="40BA8E91" wp14:editId="4FFC221F">
                  <wp:extent cx="668740" cy="668740"/>
                  <wp:effectExtent l="0" t="0" r="0" b="0"/>
                  <wp:docPr id="42"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srcRect/>
                          <a:stretch>
                            <a:fillRect/>
                          </a:stretch>
                        </pic:blipFill>
                        <pic:spPr bwMode="auto">
                          <a:xfrm>
                            <a:off x="0" y="0"/>
                            <a:ext cx="668633" cy="668633"/>
                          </a:xfrm>
                          <a:prstGeom prst="rect">
                            <a:avLst/>
                          </a:prstGeom>
                          <a:noFill/>
                          <a:ln w="9525">
                            <a:noFill/>
                            <a:miter lim="800000"/>
                            <a:headEnd/>
                            <a:tailEnd/>
                          </a:ln>
                        </pic:spPr>
                      </pic:pic>
                    </a:graphicData>
                  </a:graphic>
                </wp:inline>
              </w:drawing>
            </w:r>
            <w:r w:rsidRPr="00BD0BF5">
              <w:rPr>
                <w:rFonts w:ascii="Times New Roman" w:eastAsia="Times New Roman" w:hAnsi="Times New Roman" w:cs="Times New Roman"/>
                <w:noProof/>
                <w:sz w:val="32"/>
                <w:szCs w:val="24"/>
              </w:rPr>
              <w:drawing>
                <wp:inline distT="0" distB="0" distL="0" distR="0" wp14:anchorId="5BE30EC2" wp14:editId="30BA1978">
                  <wp:extent cx="1137835" cy="462407"/>
                  <wp:effectExtent l="19050" t="0" r="5165" b="0"/>
                  <wp:docPr id="43"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srcRect l="43246" t="1392" r="38340" b="85136"/>
                          <a:stretch>
                            <a:fillRect/>
                          </a:stretch>
                        </pic:blipFill>
                        <pic:spPr bwMode="auto">
                          <a:xfrm>
                            <a:off x="0" y="0"/>
                            <a:ext cx="1137835" cy="462407"/>
                          </a:xfrm>
                          <a:prstGeom prst="rect">
                            <a:avLst/>
                          </a:prstGeom>
                          <a:noFill/>
                          <a:ln w="9525">
                            <a:noFill/>
                            <a:miter lim="800000"/>
                            <a:headEnd/>
                            <a:tailEnd/>
                          </a:ln>
                        </pic:spPr>
                      </pic:pic>
                    </a:graphicData>
                  </a:graphic>
                </wp:inline>
              </w:drawing>
            </w:r>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0"/>
              </w:rPr>
            </w:pPr>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0"/>
              </w:rPr>
            </w:pPr>
          </w:p>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0"/>
                <w:lang w:val="en-US"/>
              </w:rPr>
            </w:pPr>
          </w:p>
        </w:tc>
        <w:tc>
          <w:tcPr>
            <w:tcW w:w="4529" w:type="dxa"/>
            <w:tcBorders>
              <w:top w:val="single" w:sz="4" w:space="0" w:color="auto"/>
              <w:left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BD0BF5">
              <w:rPr>
                <w:rFonts w:ascii="Times New Roman" w:eastAsia="Times New Roman" w:hAnsi="Times New Roman" w:cs="Times New Roman"/>
                <w:sz w:val="24"/>
                <w:szCs w:val="20"/>
              </w:rPr>
              <w:t>Отметка о назначении лекарственного препарата по решению врачебной комиссии</w:t>
            </w:r>
          </w:p>
        </w:tc>
      </w:tr>
      <w:tr w:rsidR="00BD0BF5" w:rsidRPr="00BD0BF5" w:rsidTr="009260BD">
        <w:tc>
          <w:tcPr>
            <w:tcW w:w="4528" w:type="dxa"/>
            <w:vMerge/>
            <w:tcBorders>
              <w:right w:val="single" w:sz="4" w:space="0" w:color="auto"/>
            </w:tcBorders>
          </w:tcPr>
          <w:p w:rsidR="00BD0BF5" w:rsidRPr="00BD0BF5" w:rsidRDefault="00BD0BF5" w:rsidP="00BD0BF5">
            <w:pPr>
              <w:widowControl w:val="0"/>
              <w:autoSpaceDE w:val="0"/>
              <w:autoSpaceDN w:val="0"/>
              <w:adjustRightInd w:val="0"/>
              <w:spacing w:after="0" w:line="240" w:lineRule="auto"/>
              <w:jc w:val="both"/>
              <w:rPr>
                <w:rFonts w:ascii="Times New Roman" w:eastAsia="Times New Roman" w:hAnsi="Times New Roman" w:cs="Times New Roman"/>
                <w:sz w:val="24"/>
                <w:szCs w:val="20"/>
              </w:rPr>
            </w:pPr>
          </w:p>
        </w:tc>
        <w:tc>
          <w:tcPr>
            <w:tcW w:w="4529" w:type="dxa"/>
            <w:tcBorders>
              <w:left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0"/>
              </w:rPr>
            </w:pPr>
          </w:p>
        </w:tc>
      </w:tr>
      <w:tr w:rsidR="00BD0BF5" w:rsidRPr="00BD0BF5" w:rsidTr="009260BD">
        <w:tc>
          <w:tcPr>
            <w:tcW w:w="4528" w:type="dxa"/>
            <w:vMerge/>
            <w:tcBorders>
              <w:right w:val="single" w:sz="4" w:space="0" w:color="auto"/>
            </w:tcBorders>
          </w:tcPr>
          <w:p w:rsidR="00BD0BF5" w:rsidRPr="00BD0BF5" w:rsidRDefault="00BD0BF5" w:rsidP="00BD0BF5">
            <w:pPr>
              <w:widowControl w:val="0"/>
              <w:autoSpaceDE w:val="0"/>
              <w:autoSpaceDN w:val="0"/>
              <w:adjustRightInd w:val="0"/>
              <w:spacing w:after="0" w:line="240" w:lineRule="auto"/>
              <w:jc w:val="both"/>
              <w:rPr>
                <w:rFonts w:ascii="Times New Roman" w:eastAsia="Times New Roman" w:hAnsi="Times New Roman" w:cs="Times New Roman"/>
                <w:sz w:val="24"/>
                <w:szCs w:val="20"/>
              </w:rPr>
            </w:pPr>
          </w:p>
        </w:tc>
        <w:tc>
          <w:tcPr>
            <w:tcW w:w="4529" w:type="dxa"/>
            <w:tcBorders>
              <w:left w:val="single" w:sz="4" w:space="0" w:color="auto"/>
              <w:bottom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0"/>
              </w:rPr>
            </w:pPr>
          </w:p>
        </w:tc>
      </w:tr>
    </w:tbl>
    <w:p w:rsidR="00BD0BF5" w:rsidRPr="00BD0BF5" w:rsidRDefault="00BD0BF5" w:rsidP="00BD0BF5">
      <w:pPr>
        <w:widowControl w:val="0"/>
        <w:autoSpaceDE w:val="0"/>
        <w:autoSpaceDN w:val="0"/>
        <w:adjustRightInd w:val="0"/>
        <w:spacing w:after="0" w:line="240" w:lineRule="auto"/>
        <w:jc w:val="both"/>
        <w:rPr>
          <w:rFonts w:ascii="Times New Roman" w:eastAsia="Times New Roman" w:hAnsi="Times New Roman" w:cs="Times New Roman"/>
          <w:sz w:val="24"/>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BD0BF5" w:rsidRPr="00BD0BF5" w:rsidTr="009260BD">
        <w:tc>
          <w:tcPr>
            <w:tcW w:w="3022" w:type="dxa"/>
            <w:tcBorders>
              <w:top w:val="single" w:sz="4" w:space="0" w:color="auto"/>
              <w:left w:val="single" w:sz="4" w:space="0" w:color="auto"/>
              <w:bottom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BD0BF5">
              <w:rPr>
                <w:rFonts w:ascii="Times New Roman" w:eastAsia="Times New Roman" w:hAnsi="Times New Roman" w:cs="Times New Roman"/>
                <w:sz w:val="24"/>
                <w:szCs w:val="20"/>
              </w:rPr>
              <w:t>Приготовил</w:t>
            </w:r>
          </w:p>
        </w:tc>
        <w:tc>
          <w:tcPr>
            <w:tcW w:w="3022" w:type="dxa"/>
            <w:tcBorders>
              <w:top w:val="single" w:sz="4" w:space="0" w:color="auto"/>
              <w:left w:val="single" w:sz="4" w:space="0" w:color="auto"/>
              <w:bottom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BD0BF5">
              <w:rPr>
                <w:rFonts w:ascii="Times New Roman" w:eastAsia="Times New Roman" w:hAnsi="Times New Roman" w:cs="Times New Roman"/>
                <w:sz w:val="24"/>
                <w:szCs w:val="20"/>
              </w:rPr>
              <w:t>Проверил</w:t>
            </w:r>
          </w:p>
        </w:tc>
        <w:tc>
          <w:tcPr>
            <w:tcW w:w="3024" w:type="dxa"/>
            <w:tcBorders>
              <w:top w:val="single" w:sz="4" w:space="0" w:color="auto"/>
              <w:left w:val="single" w:sz="4" w:space="0" w:color="auto"/>
              <w:bottom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BD0BF5">
              <w:rPr>
                <w:rFonts w:ascii="Times New Roman" w:eastAsia="Times New Roman" w:hAnsi="Times New Roman" w:cs="Times New Roman"/>
                <w:sz w:val="24"/>
                <w:szCs w:val="20"/>
              </w:rPr>
              <w:t>Отпустил</w:t>
            </w:r>
          </w:p>
        </w:tc>
      </w:tr>
      <w:tr w:rsidR="00BD0BF5" w:rsidRPr="00BD0BF5" w:rsidTr="009260BD">
        <w:tc>
          <w:tcPr>
            <w:tcW w:w="3022" w:type="dxa"/>
            <w:tcBorders>
              <w:top w:val="single" w:sz="4" w:space="0" w:color="auto"/>
              <w:left w:val="single" w:sz="4" w:space="0" w:color="auto"/>
              <w:bottom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22" w:type="dxa"/>
            <w:tcBorders>
              <w:top w:val="single" w:sz="4" w:space="0" w:color="auto"/>
              <w:left w:val="single" w:sz="4" w:space="0" w:color="auto"/>
              <w:bottom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24" w:type="dxa"/>
            <w:tcBorders>
              <w:top w:val="single" w:sz="4" w:space="0" w:color="auto"/>
              <w:left w:val="single" w:sz="4" w:space="0" w:color="auto"/>
              <w:bottom w:val="single" w:sz="4" w:space="0" w:color="auto"/>
              <w:right w:val="single" w:sz="4" w:space="0" w:color="auto"/>
            </w:tcBorders>
          </w:tcPr>
          <w:p w:rsidR="00BD0BF5" w:rsidRPr="00BD0BF5" w:rsidRDefault="00BD0BF5" w:rsidP="00BD0BF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16"/>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16"/>
          <w:szCs w:val="16"/>
        </w:rPr>
      </w:pPr>
    </w:p>
    <w:p w:rsidR="00BD0BF5" w:rsidRDefault="00BD0BF5">
      <w:pPr>
        <w:rPr>
          <w:rFonts w:ascii="Times New Roman" w:eastAsia="SimSun" w:hAnsi="Times New Roman" w:cs="Times New Roman"/>
          <w:b/>
          <w:sz w:val="24"/>
          <w:szCs w:val="24"/>
          <w:lang w:eastAsia="en-US"/>
        </w:rPr>
      </w:pPr>
      <w:r>
        <w:rPr>
          <w:rFonts w:ascii="Times New Roman" w:eastAsia="SimSun" w:hAnsi="Times New Roman" w:cs="Times New Roman"/>
          <w:b/>
          <w:sz w:val="24"/>
          <w:szCs w:val="24"/>
          <w:lang w:eastAsia="en-US"/>
        </w:rPr>
        <w:br w:type="page"/>
      </w:r>
    </w:p>
    <w:p w:rsidR="00E72115" w:rsidRPr="007A37BB" w:rsidRDefault="00E72115">
      <w:pPr>
        <w:rPr>
          <w:rFonts w:ascii="Times New Roman" w:eastAsia="SimSun" w:hAnsi="Times New Roman" w:cs="Times New Roman"/>
          <w:b/>
          <w:sz w:val="32"/>
          <w:szCs w:val="24"/>
          <w:lang w:eastAsia="en-US"/>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noProof/>
          <w:sz w:val="20"/>
          <w:szCs w:val="16"/>
        </w:rPr>
        <w:drawing>
          <wp:inline distT="0" distB="0" distL="0" distR="0" wp14:anchorId="156DE4E6" wp14:editId="33F30FBE">
            <wp:extent cx="1693628" cy="566155"/>
            <wp:effectExtent l="0" t="0" r="1822" b="0"/>
            <wp:docPr id="44" name="Рисунок 11" descr="37894810.vrwfytlgdh.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4810.vrwfytlgdh.W665.png"/>
                    <pic:cNvPicPr/>
                  </pic:nvPicPr>
                  <pic:blipFill>
                    <a:blip r:embed="rId9" cstate="print"/>
                    <a:srcRect t="38421" r="5149"/>
                    <a:stretch>
                      <a:fillRect/>
                    </a:stretch>
                  </pic:blipFill>
                  <pic:spPr>
                    <a:xfrm>
                      <a:off x="0" y="0"/>
                      <a:ext cx="1693630" cy="566156"/>
                    </a:xfrm>
                    <a:prstGeom prst="rect">
                      <a:avLst/>
                    </a:prstGeom>
                  </pic:spPr>
                </pic:pic>
              </a:graphicData>
            </a:graphic>
          </wp:inline>
        </w:drawing>
      </w:r>
      <w:r w:rsidRPr="00BD0BF5">
        <w:rPr>
          <w:rFonts w:ascii="Courier New" w:eastAsia="Times New Roman" w:hAnsi="Courier New" w:cs="Courier New"/>
          <w:sz w:val="20"/>
          <w:szCs w:val="16"/>
        </w:rPr>
        <w:t xml:space="preserve">                  Медицинская документация</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Наименование (штамп)                          Форма N 148-1/у-88</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медицинской организации                       </w:t>
      </w:r>
      <w:proofErr w:type="gramStart"/>
      <w:r w:rsidRPr="00BD0BF5">
        <w:rPr>
          <w:rFonts w:ascii="Courier New" w:eastAsia="Times New Roman" w:hAnsi="Courier New" w:cs="Courier New"/>
          <w:sz w:val="20"/>
          <w:szCs w:val="16"/>
        </w:rPr>
        <w:t>Утверждена</w:t>
      </w:r>
      <w:proofErr w:type="gramEnd"/>
      <w:r w:rsidRPr="00BD0BF5">
        <w:rPr>
          <w:rFonts w:ascii="Courier New" w:eastAsia="Times New Roman" w:hAnsi="Courier New" w:cs="Courier New"/>
          <w:sz w:val="20"/>
          <w:szCs w:val="16"/>
        </w:rPr>
        <w:t xml:space="preserve"> приказом</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Министерства здравоохранения</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Наименование (штамп)                          Российской Федерации</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индивидуального предпринимателя               от 14 января 2019 г. N 4н</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BD0BF5">
        <w:rPr>
          <w:rFonts w:ascii="Courier New" w:eastAsia="Times New Roman" w:hAnsi="Courier New" w:cs="Courier New"/>
          <w:sz w:val="20"/>
          <w:szCs w:val="16"/>
        </w:rPr>
        <w:t>(указать адрес, номер и дату лицензии,</w:t>
      </w:r>
      <w:proofErr w:type="gramEnd"/>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наименование органа </w:t>
      </w:r>
      <w:proofErr w:type="gramStart"/>
      <w:r w:rsidRPr="00BD0BF5">
        <w:rPr>
          <w:rFonts w:ascii="Courier New" w:eastAsia="Times New Roman" w:hAnsi="Courier New" w:cs="Courier New"/>
          <w:sz w:val="20"/>
          <w:szCs w:val="16"/>
        </w:rPr>
        <w:t>государственной</w:t>
      </w:r>
      <w:proofErr w:type="gramEnd"/>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власти, </w:t>
      </w:r>
      <w:proofErr w:type="gramStart"/>
      <w:r w:rsidRPr="00BD0BF5">
        <w:rPr>
          <w:rFonts w:ascii="Courier New" w:eastAsia="Times New Roman" w:hAnsi="Courier New" w:cs="Courier New"/>
          <w:sz w:val="20"/>
          <w:szCs w:val="16"/>
        </w:rPr>
        <w:t>выдавшего</w:t>
      </w:r>
      <w:proofErr w:type="gramEnd"/>
      <w:r w:rsidRPr="00BD0BF5">
        <w:rPr>
          <w:rFonts w:ascii="Courier New" w:eastAsia="Times New Roman" w:hAnsi="Courier New" w:cs="Courier New"/>
          <w:sz w:val="20"/>
          <w:szCs w:val="16"/>
        </w:rPr>
        <w:t xml:space="preserve"> лицензию)</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 ┐┌ ┐┌ ┐┌ ┐   ┌ ┐┌ ┐┌ ┐┌ ┐┌ ┐</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Серия  2  4  6  6   N 7  8  4  0  1</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 ┘└ ┘└ ┘└ ┘   └ ┘└ ┘└ ┘└ ┘└ ┘</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РЕЦЕПТ                                    "</w:t>
      </w:r>
      <w:r w:rsidRPr="00BD0BF5">
        <w:rPr>
          <w:rFonts w:ascii="Courier New" w:eastAsia="Times New Roman" w:hAnsi="Courier New" w:cs="Courier New"/>
          <w:color w:val="1F497D" w:themeColor="text2"/>
          <w:sz w:val="20"/>
          <w:szCs w:val="16"/>
          <w:u w:val="single"/>
        </w:rPr>
        <w:t>20</w:t>
      </w:r>
      <w:r w:rsidRPr="00BD0BF5">
        <w:rPr>
          <w:rFonts w:ascii="Courier New" w:eastAsia="Times New Roman" w:hAnsi="Courier New" w:cs="Courier New"/>
          <w:sz w:val="20"/>
          <w:szCs w:val="16"/>
        </w:rPr>
        <w:t>" _____</w:t>
      </w:r>
      <w:r w:rsidRPr="00BD0BF5">
        <w:rPr>
          <w:rFonts w:ascii="Courier New" w:eastAsia="Times New Roman" w:hAnsi="Courier New" w:cs="Courier New"/>
          <w:color w:val="1F497D" w:themeColor="text2"/>
          <w:sz w:val="20"/>
          <w:szCs w:val="16"/>
          <w:u w:val="single"/>
        </w:rPr>
        <w:t>июня</w:t>
      </w:r>
      <w:r w:rsidRPr="00BD0BF5">
        <w:rPr>
          <w:rFonts w:ascii="Courier New" w:eastAsia="Times New Roman" w:hAnsi="Courier New" w:cs="Courier New"/>
          <w:sz w:val="20"/>
          <w:szCs w:val="16"/>
        </w:rPr>
        <w:t>_______ 20</w:t>
      </w:r>
      <w:r w:rsidRPr="007A37BB">
        <w:rPr>
          <w:rFonts w:ascii="Courier New" w:eastAsia="Times New Roman" w:hAnsi="Courier New" w:cs="Courier New"/>
          <w:color w:val="1F497D" w:themeColor="text2"/>
          <w:sz w:val="20"/>
          <w:szCs w:val="16"/>
          <w:u w:val="single"/>
        </w:rPr>
        <w:t>21</w:t>
      </w:r>
      <w:r w:rsidRPr="00BD0BF5">
        <w:rPr>
          <w:rFonts w:ascii="Courier New" w:eastAsia="Times New Roman" w:hAnsi="Courier New" w:cs="Courier New"/>
          <w:sz w:val="20"/>
          <w:szCs w:val="16"/>
        </w:rPr>
        <w:t xml:space="preserve"> г.</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(дата оформления рецепта)</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                 (</w:t>
      </w:r>
      <w:r w:rsidRPr="00BD0BF5">
        <w:rPr>
          <w:rFonts w:ascii="Courier New" w:eastAsia="Times New Roman" w:hAnsi="Courier New" w:cs="Courier New"/>
          <w:sz w:val="20"/>
          <w:szCs w:val="16"/>
          <w:u w:val="single"/>
        </w:rPr>
        <w:t>взрослый</w:t>
      </w:r>
      <w:r w:rsidRPr="00BD0BF5">
        <w:rPr>
          <w:rFonts w:ascii="Courier New" w:eastAsia="Times New Roman" w:hAnsi="Courier New" w:cs="Courier New"/>
          <w:sz w:val="20"/>
          <w:szCs w:val="16"/>
        </w:rPr>
        <w:t xml:space="preserve">, детский - </w:t>
      </w:r>
      <w:proofErr w:type="gramStart"/>
      <w:r w:rsidRPr="00BD0BF5">
        <w:rPr>
          <w:rFonts w:ascii="Courier New" w:eastAsia="Times New Roman" w:hAnsi="Courier New" w:cs="Courier New"/>
          <w:sz w:val="20"/>
          <w:szCs w:val="16"/>
        </w:rPr>
        <w:t>нужное</w:t>
      </w:r>
      <w:proofErr w:type="gramEnd"/>
      <w:r w:rsidRPr="00BD0BF5">
        <w:rPr>
          <w:rFonts w:ascii="Courier New" w:eastAsia="Times New Roman" w:hAnsi="Courier New" w:cs="Courier New"/>
          <w:sz w:val="20"/>
          <w:szCs w:val="16"/>
        </w:rPr>
        <w:t xml:space="preserve"> подчеркнуть)</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Фамилия, инициалы имени и отчества (последнее - при наличии)</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пациента _____</w:t>
      </w:r>
      <w:r w:rsidRPr="00BD0BF5">
        <w:rPr>
          <w:rFonts w:ascii="Courier New" w:eastAsia="Times New Roman" w:hAnsi="Courier New" w:cs="Courier New"/>
          <w:color w:val="1F497D" w:themeColor="text2"/>
          <w:sz w:val="20"/>
          <w:szCs w:val="16"/>
          <w:u w:val="single"/>
        </w:rPr>
        <w:t xml:space="preserve"> </w:t>
      </w:r>
      <w:r w:rsidR="00C8199B" w:rsidRPr="007A37BB">
        <w:rPr>
          <w:rFonts w:ascii="Courier New" w:eastAsia="Times New Roman" w:hAnsi="Courier New" w:cs="Courier New"/>
          <w:color w:val="1F497D" w:themeColor="text2"/>
          <w:sz w:val="20"/>
          <w:szCs w:val="16"/>
          <w:u w:val="single"/>
        </w:rPr>
        <w:t>Котков А.С.</w:t>
      </w:r>
      <w:r w:rsidRPr="00BD0BF5">
        <w:rPr>
          <w:rFonts w:ascii="Courier New" w:eastAsia="Times New Roman" w:hAnsi="Courier New" w:cs="Courier New"/>
          <w:sz w:val="20"/>
          <w:szCs w:val="16"/>
        </w:rPr>
        <w:t>______________________________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Дата рождения _______</w:t>
      </w:r>
      <w:r w:rsidRPr="00BD0BF5">
        <w:rPr>
          <w:rFonts w:ascii="Courier New" w:eastAsia="Times New Roman" w:hAnsi="Courier New" w:cs="Courier New"/>
          <w:color w:val="1F497D" w:themeColor="text2"/>
          <w:sz w:val="20"/>
          <w:szCs w:val="16"/>
          <w:u w:val="single"/>
        </w:rPr>
        <w:t>20</w:t>
      </w:r>
      <w:r w:rsidRPr="007A37BB">
        <w:rPr>
          <w:rFonts w:ascii="Courier New" w:eastAsia="Times New Roman" w:hAnsi="Courier New" w:cs="Courier New"/>
          <w:sz w:val="20"/>
          <w:szCs w:val="16"/>
        </w:rPr>
        <w:t>_____</w:t>
      </w:r>
      <w:r w:rsidRPr="00BD0BF5">
        <w:rPr>
          <w:rFonts w:ascii="Courier New" w:eastAsia="Times New Roman" w:hAnsi="Courier New" w:cs="Courier New"/>
          <w:sz w:val="20"/>
          <w:szCs w:val="16"/>
        </w:rPr>
        <w:t>______________________________________________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u w:val="single"/>
        </w:rPr>
      </w:pPr>
      <w:r w:rsidRPr="00BD0BF5">
        <w:rPr>
          <w:rFonts w:ascii="Courier New" w:eastAsia="Times New Roman" w:hAnsi="Courier New" w:cs="Courier New"/>
          <w:sz w:val="20"/>
          <w:szCs w:val="16"/>
        </w:rPr>
        <w:t>Серия и номер полиса обязательного медицинского страхования</w:t>
      </w:r>
      <w:r w:rsidRPr="00BD0BF5">
        <w:rPr>
          <w:rFonts w:ascii="Courier New" w:eastAsia="Times New Roman" w:hAnsi="Courier New" w:cs="Courier New"/>
          <w:sz w:val="20"/>
          <w:szCs w:val="16"/>
          <w:u w:val="single"/>
        </w:rPr>
        <w:t xml:space="preserve"> </w:t>
      </w:r>
      <w:r w:rsidRPr="00BD0BF5">
        <w:rPr>
          <w:rFonts w:ascii="Courier New" w:eastAsia="Times New Roman" w:hAnsi="Courier New" w:cs="Courier New"/>
          <w:color w:val="4F81BD" w:themeColor="accent1"/>
          <w:sz w:val="20"/>
          <w:szCs w:val="16"/>
          <w:u w:val="single"/>
        </w:rPr>
        <w:t>2334567</w:t>
      </w:r>
      <w:r w:rsidRPr="00BD0BF5">
        <w:rPr>
          <w:rFonts w:ascii="Courier New" w:eastAsia="Times New Roman" w:hAnsi="Courier New" w:cs="Courier New"/>
          <w:sz w:val="20"/>
          <w:szCs w:val="16"/>
        </w:rPr>
        <w:t>_________</w:t>
      </w:r>
    </w:p>
    <w:p w:rsidR="00BD0BF5" w:rsidRPr="00BD0BF5" w:rsidRDefault="00C8199B"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noProof/>
          <w:sz w:val="20"/>
          <w:szCs w:val="16"/>
        </w:rPr>
        <w:drawing>
          <wp:anchor distT="0" distB="0" distL="114300" distR="114300" simplePos="0" relativeHeight="251771904" behindDoc="0" locked="0" layoutInCell="1" allowOverlap="1" wp14:anchorId="2730B2EA" wp14:editId="124C712F">
            <wp:simplePos x="0" y="0"/>
            <wp:positionH relativeFrom="column">
              <wp:posOffset>4895215</wp:posOffset>
            </wp:positionH>
            <wp:positionV relativeFrom="paragraph">
              <wp:posOffset>39370</wp:posOffset>
            </wp:positionV>
            <wp:extent cx="1033145" cy="1001395"/>
            <wp:effectExtent l="0" t="0" r="0" b="8255"/>
            <wp:wrapNone/>
            <wp:docPr id="45" name="Рисунок 1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8201" t="59238" r="16595" b="14667"/>
                    <a:stretch>
                      <a:fillRect/>
                    </a:stretch>
                  </pic:blipFill>
                  <pic:spPr bwMode="auto">
                    <a:xfrm>
                      <a:off x="0" y="0"/>
                      <a:ext cx="1033145" cy="1001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Адрес  места  жительства  или  N  медицинской карты амбулаторного пациента,</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roofErr w:type="gramStart"/>
      <w:r w:rsidRPr="00BD0BF5">
        <w:rPr>
          <w:rFonts w:ascii="Courier New" w:eastAsia="Times New Roman" w:hAnsi="Courier New" w:cs="Courier New"/>
          <w:sz w:val="20"/>
          <w:szCs w:val="16"/>
        </w:rPr>
        <w:t>получающего</w:t>
      </w:r>
      <w:proofErr w:type="gramEnd"/>
      <w:r w:rsidRPr="00BD0BF5">
        <w:rPr>
          <w:rFonts w:ascii="Courier New" w:eastAsia="Times New Roman" w:hAnsi="Courier New" w:cs="Courier New"/>
          <w:sz w:val="20"/>
          <w:szCs w:val="16"/>
        </w:rPr>
        <w:t xml:space="preserve"> медицинскую помощь в амбулаторных условиях __</w:t>
      </w:r>
      <w:r w:rsidRPr="00BD0BF5">
        <w:rPr>
          <w:rFonts w:ascii="Courier New" w:eastAsia="Times New Roman" w:hAnsi="Courier New" w:cs="Courier New"/>
          <w:color w:val="1F497D" w:themeColor="text2"/>
          <w:sz w:val="20"/>
          <w:szCs w:val="16"/>
          <w:u w:val="single"/>
        </w:rPr>
        <w:t>45689</w:t>
      </w:r>
      <w:r w:rsidRPr="00BD0BF5">
        <w:rPr>
          <w:rFonts w:ascii="Courier New" w:eastAsia="Times New Roman" w:hAnsi="Courier New" w:cs="Courier New"/>
          <w:sz w:val="20"/>
          <w:szCs w:val="16"/>
        </w:rPr>
        <w:t>________________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Фамилия, инициалы имени и отчества (последнее - при наличии)</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лечащего врача (фельдшера, акушерки) ___</w:t>
      </w:r>
      <w:r w:rsidRPr="007A37BB">
        <w:rPr>
          <w:rFonts w:ascii="Courier New" w:eastAsia="Times New Roman" w:hAnsi="Courier New" w:cs="Courier New"/>
          <w:color w:val="1F497D" w:themeColor="text2"/>
          <w:sz w:val="20"/>
          <w:szCs w:val="16"/>
          <w:u w:val="single"/>
        </w:rPr>
        <w:t>Лозневая А.Д.</w:t>
      </w:r>
      <w:r w:rsidRPr="00BD0BF5">
        <w:rPr>
          <w:rFonts w:ascii="Courier New" w:eastAsia="Times New Roman" w:hAnsi="Courier New" w:cs="Courier New"/>
          <w:sz w:val="20"/>
          <w:szCs w:val="16"/>
        </w:rPr>
        <w:t>_______________________</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7A37BB" w:rsidRDefault="00BD0BF5" w:rsidP="00C8199B">
      <w:pPr>
        <w:widowControl w:val="0"/>
        <w:autoSpaceDE w:val="0"/>
        <w:autoSpaceDN w:val="0"/>
        <w:adjustRightInd w:val="0"/>
        <w:spacing w:after="0" w:line="240" w:lineRule="auto"/>
        <w:jc w:val="both"/>
        <w:rPr>
          <w:rFonts w:ascii="Courier New" w:eastAsia="Times New Roman" w:hAnsi="Courier New" w:cs="Courier New"/>
          <w:sz w:val="20"/>
          <w:szCs w:val="16"/>
          <w:lang w:val="en-US"/>
        </w:rPr>
      </w:pPr>
      <w:proofErr w:type="spellStart"/>
      <w:r w:rsidRPr="00BD0BF5">
        <w:rPr>
          <w:rFonts w:ascii="Courier New" w:eastAsia="Times New Roman" w:hAnsi="Courier New" w:cs="Courier New"/>
          <w:sz w:val="20"/>
          <w:szCs w:val="16"/>
        </w:rPr>
        <w:t>Руб</w:t>
      </w:r>
      <w:proofErr w:type="spellEnd"/>
      <w:r w:rsidRPr="00BD0BF5">
        <w:rPr>
          <w:rFonts w:ascii="Courier New" w:eastAsia="Times New Roman" w:hAnsi="Courier New" w:cs="Courier New"/>
          <w:sz w:val="20"/>
          <w:szCs w:val="16"/>
          <w:lang w:val="en-US"/>
        </w:rPr>
        <w:t xml:space="preserve">.          </w:t>
      </w:r>
      <w:r w:rsidRPr="00BD0BF5">
        <w:rPr>
          <w:rFonts w:ascii="Courier New" w:eastAsia="Times New Roman" w:hAnsi="Courier New" w:cs="Courier New"/>
          <w:sz w:val="20"/>
          <w:szCs w:val="16"/>
        </w:rPr>
        <w:t>Коп</w:t>
      </w:r>
      <w:r w:rsidRPr="00BD0BF5">
        <w:rPr>
          <w:rFonts w:ascii="Courier New" w:eastAsia="Times New Roman" w:hAnsi="Courier New" w:cs="Courier New"/>
          <w:sz w:val="20"/>
          <w:szCs w:val="16"/>
          <w:lang w:val="en-US"/>
        </w:rPr>
        <w:t xml:space="preserve">.           </w:t>
      </w:r>
      <w:proofErr w:type="spellStart"/>
      <w:r w:rsidRPr="00BD0BF5">
        <w:rPr>
          <w:rFonts w:ascii="Courier New" w:eastAsia="Times New Roman" w:hAnsi="Courier New" w:cs="Courier New"/>
          <w:sz w:val="20"/>
          <w:szCs w:val="16"/>
          <w:lang w:val="en-US"/>
        </w:rPr>
        <w:t>Rp</w:t>
      </w:r>
      <w:proofErr w:type="spellEnd"/>
      <w:r w:rsidRPr="00BD0BF5">
        <w:rPr>
          <w:rFonts w:ascii="Courier New" w:eastAsia="Times New Roman" w:hAnsi="Courier New" w:cs="Courier New"/>
          <w:sz w:val="20"/>
          <w:szCs w:val="16"/>
          <w:lang w:val="en-US"/>
        </w:rPr>
        <w:t>:</w:t>
      </w:r>
      <w:r w:rsidRPr="00BD0BF5">
        <w:rPr>
          <w:rFonts w:ascii="Courier New" w:eastAsia="Times New Roman" w:hAnsi="Courier New" w:cs="Courier New"/>
          <w:color w:val="4F81BD" w:themeColor="accent1"/>
          <w:sz w:val="20"/>
          <w:szCs w:val="16"/>
          <w:lang w:val="en-US"/>
        </w:rPr>
        <w:t xml:space="preserve"> </w:t>
      </w:r>
      <w:proofErr w:type="spellStart"/>
      <w:r w:rsidR="00C8199B" w:rsidRPr="007A37BB">
        <w:rPr>
          <w:rFonts w:ascii="Courier New" w:eastAsia="Times New Roman" w:hAnsi="Courier New" w:cs="Courier New"/>
          <w:color w:val="4F81BD" w:themeColor="accent1"/>
          <w:sz w:val="20"/>
          <w:szCs w:val="16"/>
          <w:lang w:val="en-US"/>
        </w:rPr>
        <w:t>Aethanoli</w:t>
      </w:r>
      <w:proofErr w:type="spellEnd"/>
      <w:r w:rsidR="00C8199B" w:rsidRPr="007A37BB">
        <w:rPr>
          <w:rFonts w:ascii="Courier New" w:eastAsia="Times New Roman" w:hAnsi="Courier New" w:cs="Courier New"/>
          <w:color w:val="4F81BD" w:themeColor="accent1"/>
          <w:sz w:val="20"/>
          <w:szCs w:val="16"/>
          <w:lang w:val="en-US"/>
        </w:rPr>
        <w:t xml:space="preserve"> 70%-100 ml</w:t>
      </w:r>
    </w:p>
    <w:p w:rsidR="00BD0BF5" w:rsidRPr="007A37BB"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7A37BB">
        <w:rPr>
          <w:rFonts w:ascii="Courier New" w:eastAsia="Times New Roman" w:hAnsi="Courier New" w:cs="Courier New"/>
          <w:sz w:val="20"/>
          <w:szCs w:val="16"/>
          <w:lang w:val="en-US"/>
        </w:rPr>
        <w:t xml:space="preserve">..............                   </w:t>
      </w:r>
      <w:r w:rsidRPr="007A37BB">
        <w:rPr>
          <w:rFonts w:ascii="Courier New" w:eastAsia="Times New Roman" w:hAnsi="Courier New" w:cs="Courier New"/>
          <w:color w:val="4F81BD" w:themeColor="accent1"/>
          <w:sz w:val="20"/>
          <w:szCs w:val="16"/>
          <w:lang w:val="en-US"/>
        </w:rPr>
        <w:t>D</w:t>
      </w:r>
      <w:r w:rsidRPr="007A37BB">
        <w:rPr>
          <w:rFonts w:ascii="Courier New" w:eastAsia="Times New Roman" w:hAnsi="Courier New" w:cs="Courier New"/>
          <w:color w:val="4F81BD" w:themeColor="accent1"/>
          <w:sz w:val="20"/>
          <w:szCs w:val="16"/>
        </w:rPr>
        <w:t>.</w:t>
      </w:r>
      <w:r w:rsidR="00C8199B" w:rsidRPr="007A37BB">
        <w:rPr>
          <w:rFonts w:ascii="Courier New" w:eastAsia="Times New Roman" w:hAnsi="Courier New" w:cs="Courier New"/>
          <w:color w:val="4F81BD" w:themeColor="accent1"/>
          <w:sz w:val="20"/>
          <w:szCs w:val="16"/>
          <w:lang w:val="en-US"/>
        </w:rPr>
        <w:t>S</w:t>
      </w:r>
      <w:r w:rsidR="00C8199B" w:rsidRPr="007A37BB">
        <w:rPr>
          <w:rFonts w:ascii="Courier New" w:eastAsia="Times New Roman" w:hAnsi="Courier New" w:cs="Courier New"/>
          <w:color w:val="4F81BD" w:themeColor="accent1"/>
          <w:sz w:val="20"/>
          <w:szCs w:val="16"/>
        </w:rPr>
        <w:t xml:space="preserve">. Для обработки кожи перед инъекциями </w:t>
      </w:r>
    </w:p>
    <w:p w:rsidR="00BD0BF5" w:rsidRPr="007A37BB"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7A37BB">
        <w:rPr>
          <w:rFonts w:ascii="Courier New" w:eastAsia="Times New Roman" w:hAnsi="Courier New" w:cs="Courier New"/>
          <w:sz w:val="20"/>
          <w:szCs w:val="16"/>
        </w:rPr>
        <w:t xml:space="preserve">..............                </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noProof/>
          <w:sz w:val="20"/>
          <w:szCs w:val="16"/>
        </w:rPr>
        <w:drawing>
          <wp:anchor distT="0" distB="0" distL="114300" distR="114300" simplePos="0" relativeHeight="251772928" behindDoc="0" locked="0" layoutInCell="1" allowOverlap="1" wp14:anchorId="7656F67A" wp14:editId="013A9F09">
            <wp:simplePos x="0" y="0"/>
            <wp:positionH relativeFrom="column">
              <wp:posOffset>3710305</wp:posOffset>
            </wp:positionH>
            <wp:positionV relativeFrom="paragraph">
              <wp:posOffset>31115</wp:posOffset>
            </wp:positionV>
            <wp:extent cx="680085" cy="602615"/>
            <wp:effectExtent l="0" t="0" r="5715" b="6985"/>
            <wp:wrapNone/>
            <wp:docPr id="46" name="Рисунок 8"/>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085" cy="602615"/>
                    </a:xfrm>
                    <a:prstGeom prst="rect">
                      <a:avLst/>
                    </a:prstGeom>
                    <a:noFill/>
                  </pic:spPr>
                </pic:pic>
              </a:graphicData>
            </a:graphic>
            <wp14:sizeRelH relativeFrom="page">
              <wp14:pctWidth>0</wp14:pctWidth>
            </wp14:sizeRelH>
            <wp14:sizeRelV relativeFrom="page">
              <wp14:pctHeight>0</wp14:pctHeight>
            </wp14:sizeRelV>
          </wp:anchor>
        </w:drawing>
      </w:r>
      <w:r w:rsidRPr="00BD0BF5">
        <w:rPr>
          <w:rFonts w:ascii="Courier New" w:eastAsia="Times New Roman" w:hAnsi="Courier New" w:cs="Courier New"/>
          <w:sz w:val="20"/>
          <w:szCs w:val="16"/>
        </w:rPr>
        <w:t>---------------------------------------------------------------------------</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 xml:space="preserve">Подпись и печать лечащего врача      </w:t>
      </w:r>
      <w:r w:rsidRPr="00BD0BF5">
        <w:rPr>
          <w:rFonts w:ascii="Courier New" w:eastAsia="Times New Roman" w:hAnsi="Courier New" w:cs="Courier New"/>
          <w:noProof/>
          <w:sz w:val="20"/>
          <w:szCs w:val="16"/>
        </w:rPr>
        <w:drawing>
          <wp:anchor distT="0" distB="0" distL="114300" distR="114300" simplePos="0" relativeHeight="251773952" behindDoc="0" locked="0" layoutInCell="1" allowOverlap="1" wp14:anchorId="5AEB5465" wp14:editId="11117BE3">
            <wp:simplePos x="0" y="0"/>
            <wp:positionH relativeFrom="column">
              <wp:posOffset>2272030</wp:posOffset>
            </wp:positionH>
            <wp:positionV relativeFrom="paragraph">
              <wp:posOffset>3175</wp:posOffset>
            </wp:positionV>
            <wp:extent cx="697230" cy="408940"/>
            <wp:effectExtent l="0" t="0" r="7620" b="0"/>
            <wp:wrapNone/>
            <wp:docPr id="64" name="Рисунок 1" descr="https://img2.freepng.ru/20180625/bga/kisspng-signature-symbol-black-and-white-clip-art-5b31a84663b753.744232381529980998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625/bga/kisspng-signature-symbol-black-and-white-clip-art-5b31a84663b753.7442323815299809984085.jp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697230" cy="408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D0BF5">
        <w:rPr>
          <w:rFonts w:ascii="Courier New" w:eastAsia="Times New Roman" w:hAnsi="Courier New" w:cs="Courier New"/>
          <w:sz w:val="20"/>
          <w:szCs w:val="16"/>
        </w:rPr>
        <w:t xml:space="preserve">     М.П. </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r w:rsidRPr="00BD0BF5">
        <w:rPr>
          <w:rFonts w:ascii="Courier New" w:eastAsia="Times New Roman" w:hAnsi="Courier New" w:cs="Courier New"/>
          <w:sz w:val="20"/>
          <w:szCs w:val="16"/>
        </w:rPr>
        <w:t>(подпись фельдшера, акушерки)</w:t>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center"/>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center"/>
        <w:rPr>
          <w:rFonts w:ascii="Courier New" w:eastAsia="Times New Roman" w:hAnsi="Courier New" w:cs="Courier New"/>
          <w:sz w:val="20"/>
          <w:szCs w:val="16"/>
        </w:rPr>
      </w:pPr>
      <w:r w:rsidRPr="00BD0BF5">
        <w:rPr>
          <w:rFonts w:ascii="Courier New" w:eastAsia="Times New Roman" w:hAnsi="Courier New" w:cs="Courier New"/>
          <w:sz w:val="20"/>
          <w:szCs w:val="16"/>
        </w:rPr>
        <w:t>Рецепт действителен в течение 15 дней</w:t>
      </w:r>
    </w:p>
    <w:p w:rsidR="00BD0BF5" w:rsidRPr="00BD0BF5" w:rsidRDefault="00BD0BF5" w:rsidP="00BD0BF5">
      <w:pPr>
        <w:widowControl w:val="0"/>
        <w:autoSpaceDE w:val="0"/>
        <w:autoSpaceDN w:val="0"/>
        <w:adjustRightInd w:val="0"/>
        <w:jc w:val="both"/>
        <w:rPr>
          <w:rFonts w:ascii="Calibri" w:eastAsia="Times New Roman" w:hAnsi="Calibri" w:cs="Calibri"/>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7A37BB" w:rsidRDefault="00BD0BF5" w:rsidP="00BD0BF5">
      <w:pPr>
        <w:rPr>
          <w:rFonts w:ascii="Courier New" w:eastAsia="Times New Roman" w:hAnsi="Courier New" w:cs="Courier New"/>
          <w:sz w:val="24"/>
          <w:szCs w:val="20"/>
        </w:rPr>
      </w:pPr>
      <w:r w:rsidRPr="007A37BB">
        <w:rPr>
          <w:rFonts w:ascii="Courier New" w:eastAsia="Times New Roman" w:hAnsi="Courier New" w:cs="Courier New"/>
          <w:sz w:val="24"/>
          <w:szCs w:val="20"/>
        </w:rPr>
        <w:br w:type="page"/>
      </w: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4"/>
          <w:szCs w:val="20"/>
        </w:rPr>
      </w:pPr>
      <w:r w:rsidRPr="00BD0BF5">
        <w:rPr>
          <w:rFonts w:ascii="Courier New" w:eastAsia="Times New Roman" w:hAnsi="Courier New" w:cs="Courier New"/>
          <w:sz w:val="24"/>
          <w:szCs w:val="20"/>
        </w:rPr>
        <w:t>Оборотная сторона</w:t>
      </w:r>
    </w:p>
    <w:p w:rsidR="00BD0BF5" w:rsidRPr="00BD0BF5" w:rsidRDefault="00BD0BF5" w:rsidP="00BD0BF5">
      <w:pPr>
        <w:widowControl w:val="0"/>
        <w:autoSpaceDE w:val="0"/>
        <w:autoSpaceDN w:val="0"/>
        <w:adjustRightInd w:val="0"/>
        <w:spacing w:after="0" w:line="240" w:lineRule="auto"/>
        <w:jc w:val="both"/>
        <w:rPr>
          <w:rFonts w:ascii="Times New Roman" w:eastAsia="Times New Roman" w:hAnsi="Times New Roman" w:cs="Times New Roman"/>
          <w:sz w:val="24"/>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8"/>
        <w:gridCol w:w="4529"/>
      </w:tblGrid>
      <w:tr w:rsidR="00BD0BF5" w:rsidRPr="00BD0BF5" w:rsidTr="009260BD">
        <w:tc>
          <w:tcPr>
            <w:tcW w:w="4528" w:type="dxa"/>
            <w:vMerge w:val="restart"/>
            <w:tcBorders>
              <w:right w:val="single" w:sz="4" w:space="0" w:color="auto"/>
            </w:tcBorders>
          </w:tcPr>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BD0BF5">
              <w:rPr>
                <w:rFonts w:ascii="Times New Roman" w:eastAsia="Times New Roman" w:hAnsi="Times New Roman" w:cs="Times New Roman"/>
                <w:i/>
                <w:color w:val="1F497D" w:themeColor="text2"/>
                <w:sz w:val="24"/>
                <w:szCs w:val="20"/>
              </w:rPr>
              <w:t xml:space="preserve">АО Губернские аптеки </w:t>
            </w:r>
          </w:p>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BD0BF5">
              <w:rPr>
                <w:rFonts w:ascii="Times New Roman" w:eastAsia="Times New Roman" w:hAnsi="Times New Roman" w:cs="Times New Roman"/>
                <w:i/>
                <w:color w:val="1F497D" w:themeColor="text2"/>
                <w:sz w:val="24"/>
                <w:szCs w:val="20"/>
              </w:rPr>
              <w:t>Аптека</w:t>
            </w:r>
            <w:r w:rsidRPr="007A37BB">
              <w:rPr>
                <w:rFonts w:ascii="Times New Roman" w:eastAsia="Times New Roman" w:hAnsi="Times New Roman" w:cs="Times New Roman"/>
                <w:i/>
                <w:color w:val="1F497D" w:themeColor="text2"/>
                <w:sz w:val="24"/>
                <w:szCs w:val="20"/>
              </w:rPr>
              <w:t>№ 3</w:t>
            </w:r>
          </w:p>
          <w:p w:rsidR="00BD0BF5" w:rsidRPr="00BD0BF5" w:rsidRDefault="00C8199B" w:rsidP="009260BD">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7A37BB">
              <w:rPr>
                <w:rFonts w:ascii="Times New Roman" w:eastAsia="Times New Roman" w:hAnsi="Times New Roman" w:cs="Times New Roman"/>
                <w:i/>
                <w:color w:val="1F497D" w:themeColor="text2"/>
                <w:sz w:val="24"/>
                <w:szCs w:val="20"/>
              </w:rPr>
              <w:t xml:space="preserve">Спирт </w:t>
            </w:r>
            <w:proofErr w:type="spellStart"/>
            <w:r w:rsidRPr="007A37BB">
              <w:rPr>
                <w:rFonts w:ascii="Times New Roman" w:eastAsia="Times New Roman" w:hAnsi="Times New Roman" w:cs="Times New Roman"/>
                <w:i/>
                <w:color w:val="1F497D" w:themeColor="text2"/>
                <w:sz w:val="24"/>
                <w:szCs w:val="20"/>
              </w:rPr>
              <w:t>этиловы</w:t>
            </w:r>
            <w:proofErr w:type="spellEnd"/>
            <w:r w:rsidRPr="007A37BB">
              <w:rPr>
                <w:rFonts w:ascii="Times New Roman" w:eastAsia="Times New Roman" w:hAnsi="Times New Roman" w:cs="Times New Roman"/>
                <w:i/>
                <w:color w:val="1F497D" w:themeColor="text2"/>
                <w:sz w:val="24"/>
                <w:szCs w:val="20"/>
              </w:rPr>
              <w:t xml:space="preserve"> 70% - 100 мл</w:t>
            </w:r>
          </w:p>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7A37BB">
              <w:rPr>
                <w:rFonts w:ascii="Times New Roman" w:eastAsia="Times New Roman" w:hAnsi="Times New Roman" w:cs="Times New Roman"/>
                <w:i/>
                <w:color w:val="1F497D" w:themeColor="text2"/>
                <w:sz w:val="24"/>
                <w:szCs w:val="20"/>
              </w:rPr>
              <w:t>Лозневая А.Д.</w:t>
            </w:r>
          </w:p>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i/>
                <w:color w:val="1F497D" w:themeColor="text2"/>
                <w:sz w:val="24"/>
                <w:szCs w:val="20"/>
              </w:rPr>
            </w:pPr>
            <w:r w:rsidRPr="00BD0BF5">
              <w:rPr>
                <w:rFonts w:ascii="Times New Roman" w:eastAsia="Times New Roman" w:hAnsi="Times New Roman" w:cs="Times New Roman"/>
                <w:i/>
                <w:color w:val="1F497D" w:themeColor="text2"/>
                <w:sz w:val="24"/>
                <w:szCs w:val="20"/>
              </w:rPr>
              <w:t>20.06</w:t>
            </w:r>
            <w:r w:rsidRPr="007A37BB">
              <w:rPr>
                <w:rFonts w:ascii="Times New Roman" w:eastAsia="Times New Roman" w:hAnsi="Times New Roman" w:cs="Times New Roman"/>
                <w:i/>
                <w:color w:val="1F497D" w:themeColor="text2"/>
                <w:sz w:val="24"/>
                <w:szCs w:val="20"/>
              </w:rPr>
              <w:t>.2021</w:t>
            </w:r>
            <w:r w:rsidRPr="00BD0BF5">
              <w:rPr>
                <w:rFonts w:ascii="Times New Roman" w:eastAsia="Times New Roman" w:hAnsi="Times New Roman" w:cs="Times New Roman"/>
                <w:i/>
                <w:color w:val="1F497D" w:themeColor="text2"/>
                <w:sz w:val="24"/>
                <w:szCs w:val="20"/>
              </w:rPr>
              <w:t>г.</w:t>
            </w:r>
            <w:r w:rsidRPr="00BD0BF5">
              <w:rPr>
                <w:rFonts w:ascii="Times New Roman" w:eastAsia="Times New Roman" w:hAnsi="Times New Roman" w:cs="Times New Roman"/>
                <w:noProof/>
                <w:sz w:val="32"/>
                <w:szCs w:val="24"/>
              </w:rPr>
              <w:t xml:space="preserve"> </w:t>
            </w:r>
          </w:p>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24"/>
                <w:szCs w:val="20"/>
              </w:rPr>
            </w:pPr>
            <w:r w:rsidRPr="00BD0BF5">
              <w:rPr>
                <w:rFonts w:ascii="Times New Roman" w:eastAsia="Times New Roman" w:hAnsi="Times New Roman" w:cs="Times New Roman"/>
                <w:noProof/>
                <w:sz w:val="32"/>
                <w:szCs w:val="24"/>
              </w:rPr>
              <w:drawing>
                <wp:inline distT="0" distB="0" distL="0" distR="0" wp14:anchorId="64D52499" wp14:editId="5FE9EC81">
                  <wp:extent cx="668740" cy="668740"/>
                  <wp:effectExtent l="0" t="0" r="0" b="0"/>
                  <wp:docPr id="124" name="Рисунок 18" descr="https://master28.ru/images/faximile_download2/PNG/James%20Ta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ster28.ru/images/faximile_download2/PNG/James%20Tailor.png"/>
                          <pic:cNvPicPr>
                            <a:picLocks noChangeAspect="1" noChangeArrowheads="1"/>
                          </pic:cNvPicPr>
                        </pic:nvPicPr>
                        <pic:blipFill>
                          <a:blip r:embed="rId15" cstate="print"/>
                          <a:srcRect/>
                          <a:stretch>
                            <a:fillRect/>
                          </a:stretch>
                        </pic:blipFill>
                        <pic:spPr bwMode="auto">
                          <a:xfrm>
                            <a:off x="0" y="0"/>
                            <a:ext cx="668633" cy="668633"/>
                          </a:xfrm>
                          <a:prstGeom prst="rect">
                            <a:avLst/>
                          </a:prstGeom>
                          <a:noFill/>
                          <a:ln w="9525">
                            <a:noFill/>
                            <a:miter lim="800000"/>
                            <a:headEnd/>
                            <a:tailEnd/>
                          </a:ln>
                        </pic:spPr>
                      </pic:pic>
                    </a:graphicData>
                  </a:graphic>
                </wp:inline>
              </w:drawing>
            </w:r>
            <w:r w:rsidRPr="00BD0BF5">
              <w:rPr>
                <w:rFonts w:ascii="Times New Roman" w:eastAsia="Times New Roman" w:hAnsi="Times New Roman" w:cs="Times New Roman"/>
                <w:noProof/>
                <w:sz w:val="32"/>
                <w:szCs w:val="24"/>
              </w:rPr>
              <w:drawing>
                <wp:inline distT="0" distB="0" distL="0" distR="0" wp14:anchorId="53BADFBE" wp14:editId="432652F1">
                  <wp:extent cx="1137835" cy="462407"/>
                  <wp:effectExtent l="19050" t="0" r="5165" b="0"/>
                  <wp:docPr id="125" name="Рисунок 4" descr="http://pechatisdostavkoy.ru/media/rokgallery/b/be18466e-b81e-4b0d-a61e-a6767689da15/f3f90227-f367-4b28-fac9-b5130fbd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chatisdostavkoy.ru/media/rokgallery/b/be18466e-b81e-4b0d-a61e-a6767689da15/f3f90227-f367-4b28-fac9-b5130fbd2c6b.jpg"/>
                          <pic:cNvPicPr>
                            <a:picLocks noChangeAspect="1" noChangeArrowheads="1"/>
                          </pic:cNvPicPr>
                        </pic:nvPicPr>
                        <pic:blipFill>
                          <a:blip r:embed="rId16"/>
                          <a:srcRect l="43246" t="1392" r="38340" b="85136"/>
                          <a:stretch>
                            <a:fillRect/>
                          </a:stretch>
                        </pic:blipFill>
                        <pic:spPr bwMode="auto">
                          <a:xfrm>
                            <a:off x="0" y="0"/>
                            <a:ext cx="1137835" cy="462407"/>
                          </a:xfrm>
                          <a:prstGeom prst="rect">
                            <a:avLst/>
                          </a:prstGeom>
                          <a:noFill/>
                          <a:ln w="9525">
                            <a:noFill/>
                            <a:miter lim="800000"/>
                            <a:headEnd/>
                            <a:tailEnd/>
                          </a:ln>
                        </pic:spPr>
                      </pic:pic>
                    </a:graphicData>
                  </a:graphic>
                </wp:inline>
              </w:drawing>
            </w:r>
          </w:p>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24"/>
                <w:szCs w:val="20"/>
              </w:rPr>
            </w:pPr>
          </w:p>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24"/>
                <w:szCs w:val="20"/>
              </w:rPr>
            </w:pPr>
          </w:p>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24"/>
                <w:szCs w:val="20"/>
                <w:lang w:val="en-US"/>
              </w:rPr>
            </w:pPr>
          </w:p>
        </w:tc>
        <w:tc>
          <w:tcPr>
            <w:tcW w:w="4529" w:type="dxa"/>
            <w:tcBorders>
              <w:top w:val="single" w:sz="4" w:space="0" w:color="auto"/>
              <w:left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BD0BF5">
              <w:rPr>
                <w:rFonts w:ascii="Times New Roman" w:eastAsia="Times New Roman" w:hAnsi="Times New Roman" w:cs="Times New Roman"/>
                <w:sz w:val="24"/>
                <w:szCs w:val="20"/>
              </w:rPr>
              <w:t>Отметка о назначении лекарственного препарата по решению врачебной комиссии</w:t>
            </w:r>
          </w:p>
        </w:tc>
      </w:tr>
      <w:tr w:rsidR="00BD0BF5" w:rsidRPr="00BD0BF5" w:rsidTr="009260BD">
        <w:tc>
          <w:tcPr>
            <w:tcW w:w="4528" w:type="dxa"/>
            <w:vMerge/>
            <w:tcBorders>
              <w:right w:val="single" w:sz="4" w:space="0" w:color="auto"/>
            </w:tcBorders>
          </w:tcPr>
          <w:p w:rsidR="00BD0BF5" w:rsidRPr="00BD0BF5" w:rsidRDefault="00BD0BF5" w:rsidP="009260BD">
            <w:pPr>
              <w:widowControl w:val="0"/>
              <w:autoSpaceDE w:val="0"/>
              <w:autoSpaceDN w:val="0"/>
              <w:adjustRightInd w:val="0"/>
              <w:spacing w:after="0" w:line="240" w:lineRule="auto"/>
              <w:jc w:val="both"/>
              <w:rPr>
                <w:rFonts w:ascii="Times New Roman" w:eastAsia="Times New Roman" w:hAnsi="Times New Roman" w:cs="Times New Roman"/>
                <w:sz w:val="24"/>
                <w:szCs w:val="20"/>
              </w:rPr>
            </w:pPr>
          </w:p>
        </w:tc>
        <w:tc>
          <w:tcPr>
            <w:tcW w:w="4529" w:type="dxa"/>
            <w:tcBorders>
              <w:left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24"/>
                <w:szCs w:val="20"/>
              </w:rPr>
            </w:pPr>
          </w:p>
        </w:tc>
      </w:tr>
      <w:tr w:rsidR="00BD0BF5" w:rsidRPr="00BD0BF5" w:rsidTr="009260BD">
        <w:tc>
          <w:tcPr>
            <w:tcW w:w="4528" w:type="dxa"/>
            <w:vMerge/>
            <w:tcBorders>
              <w:right w:val="single" w:sz="4" w:space="0" w:color="auto"/>
            </w:tcBorders>
          </w:tcPr>
          <w:p w:rsidR="00BD0BF5" w:rsidRPr="00BD0BF5" w:rsidRDefault="00BD0BF5" w:rsidP="009260BD">
            <w:pPr>
              <w:widowControl w:val="0"/>
              <w:autoSpaceDE w:val="0"/>
              <w:autoSpaceDN w:val="0"/>
              <w:adjustRightInd w:val="0"/>
              <w:spacing w:after="0" w:line="240" w:lineRule="auto"/>
              <w:jc w:val="both"/>
              <w:rPr>
                <w:rFonts w:ascii="Times New Roman" w:eastAsia="Times New Roman" w:hAnsi="Times New Roman" w:cs="Times New Roman"/>
                <w:sz w:val="24"/>
                <w:szCs w:val="20"/>
              </w:rPr>
            </w:pPr>
          </w:p>
        </w:tc>
        <w:tc>
          <w:tcPr>
            <w:tcW w:w="4529" w:type="dxa"/>
            <w:tcBorders>
              <w:left w:val="single" w:sz="4" w:space="0" w:color="auto"/>
              <w:bottom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24"/>
                <w:szCs w:val="20"/>
              </w:rPr>
            </w:pPr>
          </w:p>
        </w:tc>
      </w:tr>
    </w:tbl>
    <w:p w:rsidR="00BD0BF5" w:rsidRPr="00BD0BF5" w:rsidRDefault="00BD0BF5" w:rsidP="00BD0BF5">
      <w:pPr>
        <w:widowControl w:val="0"/>
        <w:autoSpaceDE w:val="0"/>
        <w:autoSpaceDN w:val="0"/>
        <w:adjustRightInd w:val="0"/>
        <w:spacing w:after="0" w:line="240" w:lineRule="auto"/>
        <w:jc w:val="both"/>
        <w:rPr>
          <w:rFonts w:ascii="Times New Roman" w:eastAsia="Times New Roman" w:hAnsi="Times New Roman" w:cs="Times New Roman"/>
          <w:sz w:val="24"/>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BD0BF5" w:rsidRPr="00BD0BF5" w:rsidTr="009260BD">
        <w:tc>
          <w:tcPr>
            <w:tcW w:w="3022" w:type="dxa"/>
            <w:tcBorders>
              <w:top w:val="single" w:sz="4" w:space="0" w:color="auto"/>
              <w:left w:val="single" w:sz="4" w:space="0" w:color="auto"/>
              <w:bottom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BD0BF5">
              <w:rPr>
                <w:rFonts w:ascii="Times New Roman" w:eastAsia="Times New Roman" w:hAnsi="Times New Roman" w:cs="Times New Roman"/>
                <w:sz w:val="24"/>
                <w:szCs w:val="20"/>
              </w:rPr>
              <w:t>Приготовил</w:t>
            </w:r>
          </w:p>
        </w:tc>
        <w:tc>
          <w:tcPr>
            <w:tcW w:w="3022" w:type="dxa"/>
            <w:tcBorders>
              <w:top w:val="single" w:sz="4" w:space="0" w:color="auto"/>
              <w:left w:val="single" w:sz="4" w:space="0" w:color="auto"/>
              <w:bottom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BD0BF5">
              <w:rPr>
                <w:rFonts w:ascii="Times New Roman" w:eastAsia="Times New Roman" w:hAnsi="Times New Roman" w:cs="Times New Roman"/>
                <w:sz w:val="24"/>
                <w:szCs w:val="20"/>
              </w:rPr>
              <w:t>Проверил</w:t>
            </w:r>
          </w:p>
        </w:tc>
        <w:tc>
          <w:tcPr>
            <w:tcW w:w="3024" w:type="dxa"/>
            <w:tcBorders>
              <w:top w:val="single" w:sz="4" w:space="0" w:color="auto"/>
              <w:left w:val="single" w:sz="4" w:space="0" w:color="auto"/>
              <w:bottom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BD0BF5">
              <w:rPr>
                <w:rFonts w:ascii="Times New Roman" w:eastAsia="Times New Roman" w:hAnsi="Times New Roman" w:cs="Times New Roman"/>
                <w:sz w:val="24"/>
                <w:szCs w:val="20"/>
              </w:rPr>
              <w:t>Отпустил</w:t>
            </w:r>
          </w:p>
        </w:tc>
      </w:tr>
      <w:tr w:rsidR="00BD0BF5" w:rsidRPr="00BD0BF5" w:rsidTr="009260BD">
        <w:tc>
          <w:tcPr>
            <w:tcW w:w="3022" w:type="dxa"/>
            <w:tcBorders>
              <w:top w:val="single" w:sz="4" w:space="0" w:color="auto"/>
              <w:left w:val="single" w:sz="4" w:space="0" w:color="auto"/>
              <w:bottom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32"/>
                <w:szCs w:val="24"/>
              </w:rPr>
            </w:pPr>
          </w:p>
        </w:tc>
        <w:tc>
          <w:tcPr>
            <w:tcW w:w="3022" w:type="dxa"/>
            <w:tcBorders>
              <w:top w:val="single" w:sz="4" w:space="0" w:color="auto"/>
              <w:left w:val="single" w:sz="4" w:space="0" w:color="auto"/>
              <w:bottom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32"/>
                <w:szCs w:val="24"/>
              </w:rPr>
            </w:pPr>
          </w:p>
        </w:tc>
        <w:tc>
          <w:tcPr>
            <w:tcW w:w="3024" w:type="dxa"/>
            <w:tcBorders>
              <w:top w:val="single" w:sz="4" w:space="0" w:color="auto"/>
              <w:left w:val="single" w:sz="4" w:space="0" w:color="auto"/>
              <w:bottom w:val="single" w:sz="4" w:space="0" w:color="auto"/>
              <w:right w:val="single" w:sz="4" w:space="0" w:color="auto"/>
            </w:tcBorders>
          </w:tcPr>
          <w:p w:rsidR="00BD0BF5" w:rsidRPr="00BD0BF5" w:rsidRDefault="00BD0BF5" w:rsidP="009260BD">
            <w:pPr>
              <w:widowControl w:val="0"/>
              <w:autoSpaceDE w:val="0"/>
              <w:autoSpaceDN w:val="0"/>
              <w:adjustRightInd w:val="0"/>
              <w:spacing w:after="0" w:line="240" w:lineRule="auto"/>
              <w:rPr>
                <w:rFonts w:ascii="Times New Roman" w:eastAsia="Times New Roman" w:hAnsi="Times New Roman" w:cs="Times New Roman"/>
                <w:sz w:val="32"/>
                <w:szCs w:val="24"/>
              </w:rPr>
            </w:pPr>
          </w:p>
        </w:tc>
      </w:tr>
    </w:tbl>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BD0BF5" w:rsidRDefault="00BD0BF5" w:rsidP="00BD0BF5">
      <w:pPr>
        <w:widowControl w:val="0"/>
        <w:autoSpaceDE w:val="0"/>
        <w:autoSpaceDN w:val="0"/>
        <w:adjustRightInd w:val="0"/>
        <w:spacing w:after="0" w:line="240" w:lineRule="auto"/>
        <w:jc w:val="both"/>
        <w:rPr>
          <w:rFonts w:ascii="Courier New" w:eastAsia="Times New Roman" w:hAnsi="Courier New" w:cs="Courier New"/>
          <w:sz w:val="20"/>
          <w:szCs w:val="16"/>
        </w:rPr>
      </w:pPr>
    </w:p>
    <w:p w:rsidR="00BD0BF5" w:rsidRPr="007A37BB" w:rsidRDefault="00BD0BF5" w:rsidP="00BD0BF5">
      <w:pPr>
        <w:rPr>
          <w:rFonts w:ascii="Times New Roman" w:eastAsia="SimSun" w:hAnsi="Times New Roman" w:cs="Times New Roman"/>
          <w:b/>
          <w:sz w:val="32"/>
          <w:szCs w:val="24"/>
          <w:lang w:eastAsia="en-US"/>
        </w:rPr>
      </w:pPr>
      <w:r w:rsidRPr="007A37BB">
        <w:rPr>
          <w:rFonts w:ascii="Times New Roman" w:eastAsia="SimSun" w:hAnsi="Times New Roman" w:cs="Times New Roman"/>
          <w:b/>
          <w:sz w:val="32"/>
          <w:szCs w:val="24"/>
          <w:lang w:eastAsia="en-US"/>
        </w:rPr>
        <w:br w:type="page"/>
      </w:r>
    </w:p>
    <w:p w:rsidR="00671C8A" w:rsidRPr="007A37BB" w:rsidRDefault="00671C8A" w:rsidP="00EF2C21">
      <w:pPr>
        <w:rPr>
          <w:rFonts w:ascii="Times New Roman" w:eastAsia="Times New Roman" w:hAnsi="Times New Roman" w:cs="Times New Roman"/>
          <w:b/>
          <w:sz w:val="36"/>
          <w:szCs w:val="28"/>
          <w:lang w:val="en-US" w:eastAsia="en-US"/>
        </w:rPr>
        <w:sectPr w:rsidR="00671C8A" w:rsidRPr="007A37BB" w:rsidSect="007A37BB">
          <w:footerReference w:type="default" r:id="rId40"/>
          <w:footerReference w:type="first" r:id="rId41"/>
          <w:pgSz w:w="11906" w:h="16838"/>
          <w:pgMar w:top="426" w:right="1418" w:bottom="1134" w:left="1134" w:header="0" w:footer="567" w:gutter="0"/>
          <w:cols w:space="720"/>
          <w:formProt w:val="0"/>
          <w:titlePg/>
          <w:docGrid w:linePitch="299" w:charSpace="-4097"/>
        </w:sectPr>
      </w:pPr>
    </w:p>
    <w:p w:rsidR="00671C8A" w:rsidRDefault="00671C8A" w:rsidP="007A37BB">
      <w:pPr>
        <w:pStyle w:val="a0"/>
        <w:spacing w:after="0" w:line="360" w:lineRule="auto"/>
        <w:ind w:right="-1"/>
        <w:jc w:val="both"/>
        <w:outlineLvl w:val="0"/>
        <w:rPr>
          <w:rFonts w:ascii="Times New Roman" w:hAnsi="Times New Roman" w:cs="Times New Roman"/>
          <w:b/>
          <w:color w:val="auto"/>
          <w:sz w:val="28"/>
          <w:szCs w:val="28"/>
        </w:rPr>
      </w:pPr>
      <w:bookmarkStart w:id="67" w:name="_Toc75378886"/>
      <w:bookmarkStart w:id="68" w:name="_Toc75730727"/>
      <w:r w:rsidRPr="00530924">
        <w:rPr>
          <w:rFonts w:ascii="Times New Roman" w:hAnsi="Times New Roman" w:cs="Times New Roman"/>
          <w:b/>
          <w:color w:val="auto"/>
          <w:sz w:val="28"/>
          <w:szCs w:val="28"/>
        </w:rPr>
        <w:lastRenderedPageBreak/>
        <w:t>Тема 3. Организация  безрецептурного отпуска лекарственных препаратов</w:t>
      </w:r>
      <w:bookmarkEnd w:id="67"/>
      <w:bookmarkEnd w:id="68"/>
    </w:p>
    <w:p w:rsidR="00954385" w:rsidRPr="00530924" w:rsidRDefault="00954385" w:rsidP="007A37BB">
      <w:pPr>
        <w:pStyle w:val="a0"/>
        <w:spacing w:after="0" w:line="360" w:lineRule="auto"/>
        <w:ind w:right="-1"/>
        <w:jc w:val="both"/>
        <w:outlineLvl w:val="0"/>
        <w:rPr>
          <w:rFonts w:ascii="Times New Roman" w:hAnsi="Times New Roman" w:cs="Times New Roman"/>
          <w:color w:val="auto"/>
        </w:rPr>
      </w:pPr>
    </w:p>
    <w:p w:rsidR="00671C8A" w:rsidRPr="00530924" w:rsidRDefault="00671C8A" w:rsidP="007A37BB">
      <w:pPr>
        <w:pStyle w:val="a0"/>
        <w:spacing w:after="0" w:line="360" w:lineRule="auto"/>
        <w:ind w:right="-1" w:firstLine="709"/>
        <w:jc w:val="both"/>
        <w:rPr>
          <w:rFonts w:ascii="Times New Roman" w:hAnsi="Times New Roman" w:cs="Times New Roman"/>
          <w:color w:val="auto"/>
        </w:rPr>
      </w:pPr>
      <w:r w:rsidRPr="00530924">
        <w:rPr>
          <w:rFonts w:ascii="Times New Roman" w:hAnsi="Times New Roman" w:cs="Times New Roman"/>
          <w:b/>
          <w:color w:val="auto"/>
          <w:sz w:val="28"/>
          <w:szCs w:val="28"/>
        </w:rPr>
        <w:t>Виды работ:</w:t>
      </w:r>
      <w:r w:rsidR="00EF2C21">
        <w:rPr>
          <w:rFonts w:ascii="Times New Roman" w:hAnsi="Times New Roman" w:cs="Times New Roman"/>
          <w:b/>
          <w:color w:val="auto"/>
          <w:sz w:val="28"/>
          <w:szCs w:val="28"/>
        </w:rPr>
        <w:t xml:space="preserve"> </w:t>
      </w:r>
      <w:r w:rsidRPr="00530924">
        <w:rPr>
          <w:rFonts w:ascii="Times New Roman" w:hAnsi="Times New Roman" w:cs="Times New Roman"/>
          <w:color w:val="auto"/>
          <w:sz w:val="28"/>
          <w:szCs w:val="28"/>
        </w:rPr>
        <w:t>ознакомиться с организацией рабочего места  по отпуску лекарственных препаратов безрецептурного отпуска.</w:t>
      </w:r>
    </w:p>
    <w:p w:rsidR="00671C8A" w:rsidRPr="00530924" w:rsidRDefault="00671C8A" w:rsidP="007A37BB">
      <w:pPr>
        <w:pStyle w:val="ConsPlusTitle"/>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Нормативные документы для изучения:</w:t>
      </w:r>
    </w:p>
    <w:p w:rsidR="00671C8A" w:rsidRDefault="00671C8A" w:rsidP="007A37BB">
      <w:pPr>
        <w:pStyle w:val="ConsPlusTitle"/>
        <w:spacing w:line="360" w:lineRule="auto"/>
        <w:ind w:firstLine="709"/>
        <w:jc w:val="both"/>
        <w:rPr>
          <w:rFonts w:ascii="Times New Roman" w:hAnsi="Times New Roman" w:cs="Times New Roman"/>
          <w:b w:val="0"/>
          <w:sz w:val="28"/>
          <w:szCs w:val="28"/>
        </w:rPr>
      </w:pPr>
      <w:r w:rsidRPr="00530924">
        <w:rPr>
          <w:rFonts w:ascii="Times New Roman" w:hAnsi="Times New Roman" w:cs="Times New Roman"/>
          <w:b w:val="0"/>
          <w:sz w:val="28"/>
          <w:szCs w:val="28"/>
        </w:rPr>
        <w:t xml:space="preserve">Приказ Минздрава РФ от 11 июля 2017 г. N 403н «Об утверждении правил отпуска лекарственных препаратов для медицинского применения, в </w:t>
      </w:r>
      <w:proofErr w:type="spellStart"/>
      <w:r w:rsidRPr="00530924">
        <w:rPr>
          <w:rFonts w:ascii="Times New Roman" w:hAnsi="Times New Roman" w:cs="Times New Roman"/>
          <w:b w:val="0"/>
          <w:sz w:val="28"/>
          <w:szCs w:val="28"/>
        </w:rPr>
        <w:t>томчисле</w:t>
      </w:r>
      <w:proofErr w:type="spellEnd"/>
      <w:r w:rsidRPr="00530924">
        <w:rPr>
          <w:rFonts w:ascii="Times New Roman" w:hAnsi="Times New Roman" w:cs="Times New Roman"/>
          <w:b w:val="0"/>
          <w:sz w:val="28"/>
          <w:szCs w:val="28"/>
        </w:rPr>
        <w:t xml:space="preserve"> иммунобиологических лекарственных препаратов, </w:t>
      </w:r>
      <w:proofErr w:type="spellStart"/>
      <w:r w:rsidRPr="00530924">
        <w:rPr>
          <w:rFonts w:ascii="Times New Roman" w:hAnsi="Times New Roman" w:cs="Times New Roman"/>
          <w:b w:val="0"/>
          <w:sz w:val="28"/>
          <w:szCs w:val="28"/>
        </w:rPr>
        <w:t>аптечнымиорганизациями</w:t>
      </w:r>
      <w:proofErr w:type="spellEnd"/>
      <w:r w:rsidRPr="00530924">
        <w:rPr>
          <w:rFonts w:ascii="Times New Roman" w:hAnsi="Times New Roman" w:cs="Times New Roman"/>
          <w:b w:val="0"/>
          <w:sz w:val="28"/>
          <w:szCs w:val="28"/>
        </w:rPr>
        <w:t xml:space="preserve">, индивидуальными предпринимателями, имеющими лицензию на </w:t>
      </w:r>
      <w:r w:rsidR="00EF2C21">
        <w:rPr>
          <w:rFonts w:ascii="Times New Roman" w:hAnsi="Times New Roman" w:cs="Times New Roman"/>
          <w:b w:val="0"/>
          <w:sz w:val="28"/>
          <w:szCs w:val="28"/>
        </w:rPr>
        <w:t>фармацевтическую деятельность».</w:t>
      </w:r>
    </w:p>
    <w:p w:rsidR="00954385" w:rsidRPr="00EF2C21" w:rsidRDefault="00954385" w:rsidP="007A37BB">
      <w:pPr>
        <w:pStyle w:val="ConsPlusTitle"/>
        <w:spacing w:line="360" w:lineRule="auto"/>
        <w:ind w:firstLine="709"/>
        <w:jc w:val="both"/>
        <w:rPr>
          <w:rFonts w:ascii="Times New Roman" w:hAnsi="Times New Roman" w:cs="Times New Roman"/>
          <w:b w:val="0"/>
          <w:sz w:val="28"/>
          <w:szCs w:val="28"/>
        </w:rPr>
      </w:pPr>
    </w:p>
    <w:p w:rsidR="00671C8A" w:rsidRPr="00530924" w:rsidRDefault="00671C8A" w:rsidP="007A37BB">
      <w:pPr>
        <w:pStyle w:val="Style10"/>
        <w:spacing w:line="360" w:lineRule="auto"/>
        <w:ind w:left="0" w:right="144" w:firstLine="709"/>
        <w:jc w:val="both"/>
        <w:outlineLvl w:val="1"/>
        <w:rPr>
          <w:b/>
          <w:color w:val="auto"/>
          <w:sz w:val="28"/>
          <w:szCs w:val="28"/>
        </w:rPr>
      </w:pPr>
      <w:bookmarkStart w:id="69" w:name="_Toc75378887"/>
      <w:bookmarkStart w:id="70" w:name="_Toc75726521"/>
      <w:bookmarkStart w:id="71" w:name="_Toc75730728"/>
      <w:r w:rsidRPr="00530924">
        <w:rPr>
          <w:b/>
          <w:color w:val="auto"/>
          <w:sz w:val="28"/>
          <w:szCs w:val="28"/>
        </w:rPr>
        <w:t>Информирование фармацевтическим работником покупателя при безрецептурном отпуске  лекарственных препаратов из аптечных организаций.</w:t>
      </w:r>
      <w:bookmarkEnd w:id="69"/>
      <w:bookmarkEnd w:id="70"/>
      <w:bookmarkEnd w:id="71"/>
    </w:p>
    <w:p w:rsidR="00EF2C21" w:rsidRPr="00EF2C21" w:rsidRDefault="00EF2C21" w:rsidP="007A37BB">
      <w:pPr>
        <w:widowControl w:val="0"/>
        <w:tabs>
          <w:tab w:val="left" w:pos="708"/>
          <w:tab w:val="left" w:pos="3852"/>
        </w:tabs>
        <w:suppressAutoHyphens/>
        <w:spacing w:after="0" w:line="360" w:lineRule="auto"/>
        <w:ind w:right="142" w:firstLine="709"/>
        <w:jc w:val="both"/>
        <w:rPr>
          <w:rFonts w:ascii="Times New Roman" w:eastAsia="Times New Roman" w:hAnsi="Times New Roman" w:cs="Times New Roman"/>
          <w:color w:val="000000"/>
          <w:sz w:val="28"/>
          <w:szCs w:val="28"/>
          <w:lang w:eastAsia="en-US"/>
        </w:rPr>
      </w:pPr>
      <w:r w:rsidRPr="00EF2C21">
        <w:rPr>
          <w:rFonts w:ascii="Times New Roman" w:eastAsia="Times New Roman" w:hAnsi="Times New Roman" w:cs="Times New Roman"/>
          <w:color w:val="000000"/>
          <w:sz w:val="28"/>
          <w:szCs w:val="28"/>
          <w:lang w:eastAsia="en-US"/>
        </w:rPr>
        <w:t>При отпуске лекарственного препарата фармацевтический работник информирует лицо, приобретающее (получающее) лекарственный препарат, о режиме и дозах приёма, правилах хранения в домашних условиях, о взаимодействии с другими лекарственными препаратами.</w:t>
      </w:r>
    </w:p>
    <w:p w:rsidR="00671C8A" w:rsidRDefault="00EF2C21" w:rsidP="007A37BB">
      <w:pPr>
        <w:widowControl w:val="0"/>
        <w:tabs>
          <w:tab w:val="left" w:pos="708"/>
          <w:tab w:val="left" w:pos="3852"/>
        </w:tabs>
        <w:suppressAutoHyphens/>
        <w:spacing w:after="0" w:line="360" w:lineRule="auto"/>
        <w:ind w:right="142" w:firstLine="709"/>
        <w:jc w:val="both"/>
        <w:rPr>
          <w:rFonts w:ascii="Times New Roman" w:eastAsia="Times New Roman" w:hAnsi="Times New Roman" w:cs="Times New Roman"/>
          <w:color w:val="000000"/>
          <w:sz w:val="28"/>
          <w:szCs w:val="28"/>
          <w:lang w:eastAsia="en-US"/>
        </w:rPr>
      </w:pPr>
      <w:r w:rsidRPr="00EF2C21">
        <w:rPr>
          <w:rFonts w:ascii="Times New Roman" w:eastAsia="Times New Roman" w:hAnsi="Times New Roman" w:cs="Times New Roman"/>
          <w:color w:val="000000"/>
          <w:sz w:val="28"/>
          <w:szCs w:val="28"/>
          <w:lang w:eastAsia="en-US"/>
        </w:rPr>
        <w:t>При отпуске лекарственного препарата фармацевтический работник не вправе предоставлять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в том числе скрывать информацию о наличии лекарственных препара</w:t>
      </w:r>
      <w:r w:rsidR="00F32919">
        <w:rPr>
          <w:rFonts w:ascii="Times New Roman" w:eastAsia="Times New Roman" w:hAnsi="Times New Roman" w:cs="Times New Roman"/>
          <w:color w:val="000000"/>
          <w:sz w:val="28"/>
          <w:szCs w:val="28"/>
          <w:lang w:eastAsia="en-US"/>
        </w:rPr>
        <w:t>тов, имеющих более низкую цену.</w:t>
      </w:r>
    </w:p>
    <w:p w:rsidR="00954385" w:rsidRDefault="00954385" w:rsidP="007A37BB">
      <w:pPr>
        <w:widowControl w:val="0"/>
        <w:tabs>
          <w:tab w:val="left" w:pos="708"/>
          <w:tab w:val="left" w:pos="3852"/>
        </w:tabs>
        <w:suppressAutoHyphens/>
        <w:spacing w:after="0" w:line="240" w:lineRule="auto"/>
        <w:ind w:right="142" w:firstLine="709"/>
        <w:jc w:val="both"/>
        <w:rPr>
          <w:rFonts w:ascii="Times New Roman" w:eastAsia="Times New Roman" w:hAnsi="Times New Roman" w:cs="Times New Roman"/>
          <w:color w:val="000000"/>
          <w:sz w:val="28"/>
          <w:szCs w:val="28"/>
          <w:lang w:eastAsia="en-US"/>
        </w:rPr>
      </w:pPr>
    </w:p>
    <w:p w:rsidR="007A37BB" w:rsidRDefault="007A37BB">
      <w:pPr>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br w:type="page"/>
      </w:r>
    </w:p>
    <w:p w:rsidR="00F32919" w:rsidRPr="00F32919" w:rsidRDefault="00F32919" w:rsidP="00F32919">
      <w:pPr>
        <w:widowControl w:val="0"/>
        <w:tabs>
          <w:tab w:val="left" w:pos="708"/>
          <w:tab w:val="left" w:pos="3852"/>
        </w:tabs>
        <w:suppressAutoHyphens/>
        <w:spacing w:after="0" w:line="240" w:lineRule="auto"/>
        <w:ind w:right="142" w:firstLine="709"/>
        <w:jc w:val="both"/>
        <w:rPr>
          <w:rFonts w:ascii="Times New Roman" w:eastAsia="Times New Roman" w:hAnsi="Times New Roman" w:cs="Times New Roman"/>
          <w:color w:val="000000"/>
          <w:sz w:val="28"/>
          <w:szCs w:val="28"/>
          <w:lang w:eastAsia="en-US"/>
        </w:rPr>
      </w:pPr>
    </w:p>
    <w:p w:rsidR="00671C8A" w:rsidRPr="00F32919" w:rsidRDefault="00671C8A" w:rsidP="00045B51">
      <w:pPr>
        <w:pStyle w:val="Style10"/>
        <w:spacing w:line="100" w:lineRule="atLeast"/>
        <w:ind w:left="0" w:right="144" w:firstLine="0"/>
        <w:jc w:val="both"/>
        <w:outlineLvl w:val="1"/>
        <w:rPr>
          <w:b/>
          <w:color w:val="auto"/>
          <w:sz w:val="28"/>
          <w:szCs w:val="28"/>
        </w:rPr>
      </w:pPr>
      <w:bookmarkStart w:id="72" w:name="_Toc75378888"/>
      <w:r w:rsidRPr="00530924">
        <w:rPr>
          <w:color w:val="auto"/>
          <w:sz w:val="28"/>
          <w:szCs w:val="28"/>
        </w:rPr>
        <w:t xml:space="preserve"> </w:t>
      </w:r>
      <w:bookmarkStart w:id="73" w:name="_Toc75726522"/>
      <w:bookmarkStart w:id="74" w:name="_Toc75730729"/>
      <w:r w:rsidRPr="00F32919">
        <w:rPr>
          <w:b/>
          <w:color w:val="auto"/>
          <w:sz w:val="28"/>
          <w:szCs w:val="28"/>
        </w:rPr>
        <w:t>Безреце</w:t>
      </w:r>
      <w:r w:rsidR="00F32919" w:rsidRPr="00F32919">
        <w:rPr>
          <w:b/>
          <w:color w:val="auto"/>
          <w:sz w:val="28"/>
          <w:szCs w:val="28"/>
        </w:rPr>
        <w:t>птурные лекарственные препарат</w:t>
      </w:r>
      <w:bookmarkEnd w:id="72"/>
      <w:r w:rsidR="00F32919" w:rsidRPr="00F32919">
        <w:rPr>
          <w:b/>
          <w:color w:val="auto"/>
          <w:sz w:val="28"/>
          <w:szCs w:val="28"/>
        </w:rPr>
        <w:t>ы</w:t>
      </w:r>
      <w:bookmarkEnd w:id="73"/>
      <w:bookmarkEnd w:id="74"/>
    </w:p>
    <w:tbl>
      <w:tblPr>
        <w:tblStyle w:val="affd"/>
        <w:tblW w:w="9322" w:type="dxa"/>
        <w:tblLayout w:type="fixed"/>
        <w:tblLook w:val="04A0" w:firstRow="1" w:lastRow="0" w:firstColumn="1" w:lastColumn="0" w:noHBand="0" w:noVBand="1"/>
      </w:tblPr>
      <w:tblGrid>
        <w:gridCol w:w="1384"/>
        <w:gridCol w:w="1559"/>
        <w:gridCol w:w="2127"/>
        <w:gridCol w:w="2693"/>
        <w:gridCol w:w="1559"/>
      </w:tblGrid>
      <w:tr w:rsidR="00671C8A" w:rsidRPr="00530924" w:rsidTr="00834920">
        <w:trPr>
          <w:trHeight w:val="825"/>
        </w:trPr>
        <w:tc>
          <w:tcPr>
            <w:tcW w:w="1384" w:type="dxa"/>
          </w:tcPr>
          <w:p w:rsidR="00671C8A" w:rsidRPr="00C8199B" w:rsidRDefault="00671C8A"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w:t>
            </w:r>
          </w:p>
        </w:tc>
        <w:tc>
          <w:tcPr>
            <w:tcW w:w="1559" w:type="dxa"/>
          </w:tcPr>
          <w:p w:rsidR="00671C8A" w:rsidRPr="00C8199B" w:rsidRDefault="00671C8A"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Торговое наименование ЛП</w:t>
            </w:r>
          </w:p>
        </w:tc>
        <w:tc>
          <w:tcPr>
            <w:tcW w:w="2127" w:type="dxa"/>
          </w:tcPr>
          <w:p w:rsidR="00671C8A" w:rsidRPr="00C8199B" w:rsidRDefault="00671C8A"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МНН</w:t>
            </w:r>
          </w:p>
        </w:tc>
        <w:tc>
          <w:tcPr>
            <w:tcW w:w="2693" w:type="dxa"/>
          </w:tcPr>
          <w:p w:rsidR="00671C8A" w:rsidRPr="00C8199B" w:rsidRDefault="00671C8A"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Фарм</w:t>
            </w:r>
            <w:proofErr w:type="gramStart"/>
            <w:r w:rsidRPr="00C8199B">
              <w:rPr>
                <w:rFonts w:ascii="Times New Roman" w:eastAsia="Times New Roman" w:hAnsi="Times New Roman" w:cs="Times New Roman"/>
                <w:color w:val="auto"/>
                <w:sz w:val="26"/>
                <w:szCs w:val="26"/>
              </w:rPr>
              <w:t>.г</w:t>
            </w:r>
            <w:proofErr w:type="gramEnd"/>
            <w:r w:rsidRPr="00C8199B">
              <w:rPr>
                <w:rFonts w:ascii="Times New Roman" w:eastAsia="Times New Roman" w:hAnsi="Times New Roman" w:cs="Times New Roman"/>
                <w:color w:val="auto"/>
                <w:sz w:val="26"/>
                <w:szCs w:val="26"/>
              </w:rPr>
              <w:t>руппа</w:t>
            </w:r>
            <w:proofErr w:type="spellEnd"/>
          </w:p>
        </w:tc>
        <w:tc>
          <w:tcPr>
            <w:tcW w:w="1559" w:type="dxa"/>
          </w:tcPr>
          <w:p w:rsidR="00671C8A" w:rsidRPr="00C8199B" w:rsidRDefault="00671C8A"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Норма отпуска ЛП</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Амброксол</w:t>
            </w:r>
          </w:p>
        </w:tc>
        <w:tc>
          <w:tcPr>
            <w:tcW w:w="2127"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Амброксол</w:t>
            </w:r>
          </w:p>
        </w:tc>
        <w:tc>
          <w:tcPr>
            <w:tcW w:w="2693"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отхаркивающее </w:t>
            </w:r>
            <w:proofErr w:type="gramStart"/>
            <w:r w:rsidRPr="00C8199B">
              <w:rPr>
                <w:rFonts w:ascii="Times New Roman" w:eastAsia="Times New Roman" w:hAnsi="Times New Roman" w:cs="Times New Roman"/>
                <w:color w:val="auto"/>
                <w:sz w:val="26"/>
                <w:szCs w:val="26"/>
              </w:rPr>
              <w:t>с-во</w:t>
            </w:r>
            <w:proofErr w:type="gramEnd"/>
          </w:p>
        </w:tc>
        <w:tc>
          <w:tcPr>
            <w:tcW w:w="1559" w:type="dxa"/>
          </w:tcPr>
          <w:p w:rsidR="00BC43FC" w:rsidRPr="00C8199B" w:rsidRDefault="000A19E0"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Арбидол</w:t>
            </w:r>
            <w:proofErr w:type="spellEnd"/>
          </w:p>
        </w:tc>
        <w:tc>
          <w:tcPr>
            <w:tcW w:w="2127"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Умифеновир</w:t>
            </w:r>
            <w:proofErr w:type="spellEnd"/>
          </w:p>
        </w:tc>
        <w:tc>
          <w:tcPr>
            <w:tcW w:w="2693"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противовирусное </w:t>
            </w:r>
            <w:proofErr w:type="gramStart"/>
            <w:r w:rsidRPr="00C8199B">
              <w:rPr>
                <w:rFonts w:ascii="Times New Roman" w:eastAsia="Times New Roman" w:hAnsi="Times New Roman" w:cs="Times New Roman"/>
                <w:color w:val="auto"/>
                <w:sz w:val="26"/>
                <w:szCs w:val="26"/>
              </w:rPr>
              <w:t>с-во</w:t>
            </w:r>
            <w:proofErr w:type="gramEnd"/>
          </w:p>
        </w:tc>
        <w:tc>
          <w:tcPr>
            <w:tcW w:w="1559" w:type="dxa"/>
          </w:tcPr>
          <w:p w:rsidR="00BC43FC" w:rsidRPr="00C8199B" w:rsidRDefault="000A19E0"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уста.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Валерианы настойка</w:t>
            </w:r>
          </w:p>
        </w:tc>
        <w:tc>
          <w:tcPr>
            <w:tcW w:w="2127"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Валерианы лекарственной корневища с корнями</w:t>
            </w:r>
          </w:p>
        </w:tc>
        <w:tc>
          <w:tcPr>
            <w:tcW w:w="2693"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proofErr w:type="gramStart"/>
            <w:r w:rsidRPr="00C8199B">
              <w:rPr>
                <w:rFonts w:ascii="Times New Roman" w:eastAsia="Times New Roman" w:hAnsi="Times New Roman" w:cs="Times New Roman"/>
                <w:color w:val="auto"/>
                <w:sz w:val="26"/>
                <w:szCs w:val="26"/>
              </w:rPr>
              <w:t>седативное</w:t>
            </w:r>
            <w:proofErr w:type="gramEnd"/>
            <w:r w:rsidRPr="00C8199B">
              <w:rPr>
                <w:rFonts w:ascii="Times New Roman" w:eastAsia="Times New Roman" w:hAnsi="Times New Roman" w:cs="Times New Roman"/>
                <w:color w:val="auto"/>
                <w:sz w:val="26"/>
                <w:szCs w:val="26"/>
              </w:rPr>
              <w:t xml:space="preserve"> с-во растительного происхождения</w:t>
            </w:r>
          </w:p>
        </w:tc>
        <w:tc>
          <w:tcPr>
            <w:tcW w:w="1559" w:type="dxa"/>
          </w:tcPr>
          <w:p w:rsidR="00BC43FC" w:rsidRPr="00C8199B" w:rsidRDefault="000A19E0"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rPr>
          <w:trHeight w:val="1815"/>
        </w:trPr>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Доктор Мом</w:t>
            </w:r>
          </w:p>
        </w:tc>
        <w:tc>
          <w:tcPr>
            <w:tcW w:w="2127"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w:t>
            </w:r>
          </w:p>
        </w:tc>
        <w:tc>
          <w:tcPr>
            <w:tcW w:w="2693"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отхаркивающее средство растительного происхождения</w:t>
            </w:r>
          </w:p>
        </w:tc>
        <w:tc>
          <w:tcPr>
            <w:tcW w:w="1559" w:type="dxa"/>
          </w:tcPr>
          <w:p w:rsidR="00BC43FC" w:rsidRPr="00C8199B" w:rsidRDefault="000A19E0"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Корвалол</w:t>
            </w:r>
            <w:proofErr w:type="spellEnd"/>
          </w:p>
        </w:tc>
        <w:tc>
          <w:tcPr>
            <w:tcW w:w="2127" w:type="dxa"/>
          </w:tcPr>
          <w:p w:rsidR="00C934D4"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этиловый эфир </w:t>
            </w:r>
            <w:proofErr w:type="gramStart"/>
            <w:r w:rsidRPr="00C8199B">
              <w:rPr>
                <w:rFonts w:ascii="Times New Roman" w:eastAsia="Times New Roman" w:hAnsi="Times New Roman" w:cs="Times New Roman"/>
                <w:color w:val="auto"/>
                <w:sz w:val="26"/>
                <w:szCs w:val="26"/>
              </w:rPr>
              <w:t>α-</w:t>
            </w:r>
            <w:proofErr w:type="spellStart"/>
            <w:proofErr w:type="gramEnd"/>
            <w:r w:rsidRPr="00C8199B">
              <w:rPr>
                <w:rFonts w:ascii="Times New Roman" w:eastAsia="Times New Roman" w:hAnsi="Times New Roman" w:cs="Times New Roman"/>
                <w:color w:val="auto"/>
                <w:sz w:val="26"/>
                <w:szCs w:val="26"/>
              </w:rPr>
              <w:t>бромизовалериановой</w:t>
            </w:r>
            <w:proofErr w:type="spellEnd"/>
            <w:r w:rsidRPr="00C8199B">
              <w:rPr>
                <w:rFonts w:ascii="Times New Roman" w:eastAsia="Times New Roman" w:hAnsi="Times New Roman" w:cs="Times New Roman"/>
                <w:color w:val="auto"/>
                <w:sz w:val="26"/>
                <w:szCs w:val="26"/>
              </w:rPr>
              <w:t xml:space="preserve"> кислоты</w:t>
            </w:r>
            <w:r w:rsidRPr="00C8199B">
              <w:rPr>
                <w:rFonts w:ascii="Times New Roman" w:eastAsia="Times New Roman" w:hAnsi="Times New Roman" w:cs="Times New Roman"/>
                <w:color w:val="auto"/>
                <w:sz w:val="26"/>
                <w:szCs w:val="26"/>
              </w:rPr>
              <w:tab/>
              <w:t>+</w:t>
            </w:r>
          </w:p>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фенобарбитал</w:t>
            </w:r>
            <w:proofErr w:type="spellEnd"/>
          </w:p>
        </w:tc>
        <w:tc>
          <w:tcPr>
            <w:tcW w:w="2693" w:type="dxa"/>
          </w:tcPr>
          <w:p w:rsidR="00BC43FC" w:rsidRPr="00C8199B" w:rsidRDefault="000A19E0"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седативное средство</w:t>
            </w:r>
          </w:p>
        </w:tc>
        <w:tc>
          <w:tcPr>
            <w:tcW w:w="1559" w:type="dxa"/>
          </w:tcPr>
          <w:p w:rsidR="00BC43FC" w:rsidRPr="00C8199B" w:rsidRDefault="000A19E0"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Но-Шпа</w:t>
            </w:r>
          </w:p>
        </w:tc>
        <w:tc>
          <w:tcPr>
            <w:tcW w:w="2127"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дротаверин</w:t>
            </w:r>
            <w:proofErr w:type="spellEnd"/>
          </w:p>
        </w:tc>
        <w:tc>
          <w:tcPr>
            <w:tcW w:w="2693"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НПВП</w:t>
            </w:r>
          </w:p>
        </w:tc>
        <w:tc>
          <w:tcPr>
            <w:tcW w:w="1559" w:type="dxa"/>
          </w:tcPr>
          <w:p w:rsidR="00BC43FC" w:rsidRPr="00C8199B" w:rsidRDefault="000A19E0"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Нурофен</w:t>
            </w:r>
            <w:proofErr w:type="spellEnd"/>
          </w:p>
        </w:tc>
        <w:tc>
          <w:tcPr>
            <w:tcW w:w="2127"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ибупрофен</w:t>
            </w:r>
          </w:p>
        </w:tc>
        <w:tc>
          <w:tcPr>
            <w:tcW w:w="2693"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НПВП</w:t>
            </w:r>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Парацетамол</w:t>
            </w:r>
          </w:p>
        </w:tc>
        <w:tc>
          <w:tcPr>
            <w:tcW w:w="2127"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Парацетамол</w:t>
            </w:r>
          </w:p>
        </w:tc>
        <w:tc>
          <w:tcPr>
            <w:tcW w:w="2693"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Ненаркотический анальгетик</w:t>
            </w:r>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Ренгалин</w:t>
            </w:r>
            <w:proofErr w:type="spellEnd"/>
          </w:p>
        </w:tc>
        <w:tc>
          <w:tcPr>
            <w:tcW w:w="2127"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w:t>
            </w:r>
          </w:p>
        </w:tc>
        <w:tc>
          <w:tcPr>
            <w:tcW w:w="2693"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противокашлевые препараты</w:t>
            </w:r>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Стрепсилс</w:t>
            </w:r>
            <w:proofErr w:type="spellEnd"/>
          </w:p>
        </w:tc>
        <w:tc>
          <w:tcPr>
            <w:tcW w:w="2127"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w:t>
            </w:r>
          </w:p>
        </w:tc>
        <w:tc>
          <w:tcPr>
            <w:tcW w:w="2693"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антисептическое средство</w:t>
            </w:r>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w:t>
            </w:r>
            <w:proofErr w:type="gramStart"/>
            <w:r w:rsidRPr="00C8199B">
              <w:rPr>
                <w:rFonts w:ascii="Times New Roman" w:eastAsia="Times New Roman" w:hAnsi="Times New Roman" w:cs="Times New Roman"/>
                <w:color w:val="auto"/>
                <w:sz w:val="26"/>
                <w:szCs w:val="26"/>
              </w:rPr>
              <w:t xml:space="preserve"> П</w:t>
            </w:r>
            <w:proofErr w:type="gramEnd"/>
            <w:r w:rsidRPr="00C8199B">
              <w:rPr>
                <w:rFonts w:ascii="Times New Roman" w:eastAsia="Times New Roman" w:hAnsi="Times New Roman" w:cs="Times New Roman"/>
                <w:color w:val="auto"/>
                <w:sz w:val="26"/>
                <w:szCs w:val="26"/>
              </w:rPr>
              <w:t>о запросу покупателя</w:t>
            </w:r>
          </w:p>
        </w:tc>
      </w:tr>
      <w:tr w:rsidR="00BC43FC" w:rsidRPr="00530924" w:rsidTr="00834920">
        <w:trPr>
          <w:trHeight w:val="1637"/>
        </w:trPr>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Таблетки от кашля</w:t>
            </w:r>
          </w:p>
        </w:tc>
        <w:tc>
          <w:tcPr>
            <w:tcW w:w="2127"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Термопсиса ланцетного трава+ натрия </w:t>
            </w:r>
            <w:proofErr w:type="spellStart"/>
            <w:r w:rsidRPr="00C8199B">
              <w:rPr>
                <w:rFonts w:ascii="Times New Roman" w:eastAsia="Times New Roman" w:hAnsi="Times New Roman" w:cs="Times New Roman"/>
                <w:color w:val="auto"/>
                <w:sz w:val="26"/>
                <w:szCs w:val="26"/>
              </w:rPr>
              <w:t>гиброкарбонат</w:t>
            </w:r>
            <w:proofErr w:type="spellEnd"/>
          </w:p>
        </w:tc>
        <w:tc>
          <w:tcPr>
            <w:tcW w:w="2693" w:type="dxa"/>
          </w:tcPr>
          <w:p w:rsidR="00BC43FC" w:rsidRPr="00C8199B" w:rsidRDefault="00F32919"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о</w:t>
            </w:r>
            <w:r w:rsidR="00C934D4" w:rsidRPr="00C8199B">
              <w:rPr>
                <w:rFonts w:ascii="Times New Roman" w:eastAsia="Times New Roman" w:hAnsi="Times New Roman" w:cs="Times New Roman"/>
                <w:color w:val="auto"/>
                <w:sz w:val="26"/>
                <w:szCs w:val="26"/>
              </w:rPr>
              <w:t>тхаркивающее средство</w:t>
            </w:r>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rPr>
          <w:trHeight w:val="1135"/>
        </w:trPr>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Тенотен</w:t>
            </w:r>
            <w:proofErr w:type="spellEnd"/>
          </w:p>
        </w:tc>
        <w:tc>
          <w:tcPr>
            <w:tcW w:w="2127" w:type="dxa"/>
          </w:tcPr>
          <w:p w:rsidR="00BC43FC" w:rsidRPr="00C8199B" w:rsidRDefault="00C934D4"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антитела к </w:t>
            </w:r>
            <w:proofErr w:type="spellStart"/>
            <w:r w:rsidRPr="00C8199B">
              <w:rPr>
                <w:rFonts w:ascii="Times New Roman" w:eastAsia="Times New Roman" w:hAnsi="Times New Roman" w:cs="Times New Roman"/>
                <w:color w:val="auto"/>
                <w:sz w:val="26"/>
                <w:szCs w:val="26"/>
              </w:rPr>
              <w:t>мозгоспецифическому</w:t>
            </w:r>
            <w:proofErr w:type="spellEnd"/>
            <w:r w:rsidRPr="00C8199B">
              <w:rPr>
                <w:rFonts w:ascii="Times New Roman" w:eastAsia="Times New Roman" w:hAnsi="Times New Roman" w:cs="Times New Roman"/>
                <w:color w:val="auto"/>
                <w:sz w:val="26"/>
                <w:szCs w:val="26"/>
              </w:rPr>
              <w:t xml:space="preserve"> белку S-100 </w:t>
            </w:r>
          </w:p>
        </w:tc>
        <w:tc>
          <w:tcPr>
            <w:tcW w:w="2693" w:type="dxa"/>
          </w:tcPr>
          <w:p w:rsidR="00BC43FC" w:rsidRPr="00C8199B" w:rsidRDefault="00F32919"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анксиолитические</w:t>
            </w:r>
            <w:proofErr w:type="spellEnd"/>
            <w:r w:rsidRPr="00C8199B">
              <w:rPr>
                <w:rFonts w:ascii="Times New Roman" w:eastAsia="Times New Roman" w:hAnsi="Times New Roman" w:cs="Times New Roman"/>
                <w:color w:val="auto"/>
                <w:sz w:val="26"/>
                <w:szCs w:val="26"/>
              </w:rPr>
              <w:t xml:space="preserve"> средство</w:t>
            </w:r>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834920">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Тизин</w:t>
            </w:r>
            <w:proofErr w:type="spellEnd"/>
          </w:p>
        </w:tc>
        <w:tc>
          <w:tcPr>
            <w:tcW w:w="2127" w:type="dxa"/>
          </w:tcPr>
          <w:p w:rsidR="00BC43FC" w:rsidRPr="00C8199B" w:rsidRDefault="00F32919"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ксилометазолин</w:t>
            </w:r>
            <w:proofErr w:type="spellEnd"/>
          </w:p>
        </w:tc>
        <w:tc>
          <w:tcPr>
            <w:tcW w:w="2693" w:type="dxa"/>
          </w:tcPr>
          <w:p w:rsidR="00BC43FC" w:rsidRPr="00C8199B" w:rsidRDefault="00F32919" w:rsidP="00F32919">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противоконгестивное</w:t>
            </w:r>
            <w:proofErr w:type="spellEnd"/>
            <w:r w:rsidRPr="00C8199B">
              <w:rPr>
                <w:rFonts w:ascii="Times New Roman" w:eastAsia="Times New Roman" w:hAnsi="Times New Roman" w:cs="Times New Roman"/>
                <w:color w:val="auto"/>
                <w:sz w:val="26"/>
                <w:szCs w:val="26"/>
              </w:rPr>
              <w:t xml:space="preserve"> </w:t>
            </w:r>
            <w:proofErr w:type="gramStart"/>
            <w:r w:rsidRPr="00C8199B">
              <w:rPr>
                <w:rFonts w:ascii="Times New Roman" w:eastAsia="Times New Roman" w:hAnsi="Times New Roman" w:cs="Times New Roman"/>
                <w:color w:val="auto"/>
                <w:sz w:val="26"/>
                <w:szCs w:val="26"/>
              </w:rPr>
              <w:t>с-о</w:t>
            </w:r>
            <w:proofErr w:type="gramEnd"/>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E97B3E">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07CAC">
            <w:pPr>
              <w:pStyle w:val="a0"/>
              <w:spacing w:line="100" w:lineRule="atLeast"/>
              <w:ind w:left="34" w:right="-1" w:hanging="34"/>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Фестал</w:t>
            </w:r>
            <w:proofErr w:type="spellEnd"/>
          </w:p>
        </w:tc>
        <w:tc>
          <w:tcPr>
            <w:tcW w:w="2127" w:type="dxa"/>
          </w:tcPr>
          <w:p w:rsidR="00BC43FC" w:rsidRPr="00C8199B" w:rsidRDefault="00F32919"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панкреатин</w:t>
            </w:r>
          </w:p>
        </w:tc>
        <w:tc>
          <w:tcPr>
            <w:tcW w:w="2693" w:type="dxa"/>
          </w:tcPr>
          <w:p w:rsidR="00BC43FC" w:rsidRPr="00C8199B" w:rsidRDefault="00F32919"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пищеварительное ферментное средство</w:t>
            </w:r>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BC43FC" w:rsidRPr="00530924" w:rsidTr="007A37BB">
        <w:tc>
          <w:tcPr>
            <w:tcW w:w="1384" w:type="dxa"/>
          </w:tcPr>
          <w:p w:rsidR="00BC43FC" w:rsidRPr="00C8199B" w:rsidRDefault="00BC43F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BC43FC" w:rsidRPr="00C8199B" w:rsidRDefault="00BC43FC" w:rsidP="00C934D4">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Эргоферон</w:t>
            </w:r>
            <w:proofErr w:type="spellEnd"/>
          </w:p>
        </w:tc>
        <w:tc>
          <w:tcPr>
            <w:tcW w:w="2127" w:type="dxa"/>
          </w:tcPr>
          <w:p w:rsidR="00F32919" w:rsidRPr="00C8199B" w:rsidRDefault="00F32919"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антитела </w:t>
            </w:r>
            <w:proofErr w:type="gramStart"/>
            <w:r w:rsidRPr="00C8199B">
              <w:rPr>
                <w:rFonts w:ascii="Times New Roman" w:eastAsia="Times New Roman" w:hAnsi="Times New Roman" w:cs="Times New Roman"/>
                <w:color w:val="auto"/>
                <w:sz w:val="26"/>
                <w:szCs w:val="26"/>
              </w:rPr>
              <w:t>к</w:t>
            </w:r>
            <w:proofErr w:type="gramEnd"/>
            <w:r w:rsidRPr="00C8199B">
              <w:rPr>
                <w:rFonts w:ascii="Times New Roman" w:eastAsia="Times New Roman" w:hAnsi="Times New Roman" w:cs="Times New Roman"/>
                <w:color w:val="auto"/>
                <w:sz w:val="26"/>
                <w:szCs w:val="26"/>
              </w:rPr>
              <w:t xml:space="preserve"> </w:t>
            </w:r>
            <w:proofErr w:type="gramStart"/>
            <w:r w:rsidRPr="00C8199B">
              <w:rPr>
                <w:rFonts w:ascii="Times New Roman" w:eastAsia="Times New Roman" w:hAnsi="Times New Roman" w:cs="Times New Roman"/>
                <w:color w:val="auto"/>
                <w:sz w:val="26"/>
                <w:szCs w:val="26"/>
              </w:rPr>
              <w:t>гамма</w:t>
            </w:r>
            <w:proofErr w:type="gramEnd"/>
            <w:r w:rsidRPr="00C8199B">
              <w:rPr>
                <w:rFonts w:ascii="Times New Roman" w:eastAsia="Times New Roman" w:hAnsi="Times New Roman" w:cs="Times New Roman"/>
                <w:color w:val="auto"/>
                <w:sz w:val="26"/>
                <w:szCs w:val="26"/>
              </w:rPr>
              <w:t xml:space="preserve"> интерферону человека +</w:t>
            </w:r>
          </w:p>
          <w:p w:rsidR="00F32919" w:rsidRPr="00C8199B" w:rsidRDefault="00F32919"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антитела к гистамину +</w:t>
            </w:r>
          </w:p>
          <w:p w:rsidR="00BC43FC" w:rsidRPr="00C8199B" w:rsidRDefault="00F32919" w:rsidP="00F32919">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антитела к CD4 </w:t>
            </w:r>
          </w:p>
        </w:tc>
        <w:tc>
          <w:tcPr>
            <w:tcW w:w="2693" w:type="dxa"/>
          </w:tcPr>
          <w:p w:rsidR="00BC43FC" w:rsidRPr="00C8199B" w:rsidRDefault="00F32919" w:rsidP="00C934D4">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противовирусный и иммуностимулирующий препарат</w:t>
            </w:r>
          </w:p>
        </w:tc>
        <w:tc>
          <w:tcPr>
            <w:tcW w:w="1559" w:type="dxa"/>
          </w:tcPr>
          <w:p w:rsidR="00BC43FC" w:rsidRPr="00C8199B" w:rsidRDefault="000A19E0" w:rsidP="00954385">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C07CAC" w:rsidRPr="00530924" w:rsidTr="007A37BB">
        <w:tc>
          <w:tcPr>
            <w:tcW w:w="1384" w:type="dxa"/>
          </w:tcPr>
          <w:p w:rsidR="00C07CAC" w:rsidRPr="00C8199B" w:rsidRDefault="00C07CA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Супрастин</w:t>
            </w:r>
          </w:p>
        </w:tc>
        <w:tc>
          <w:tcPr>
            <w:tcW w:w="2127"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хлоропирамина</w:t>
            </w:r>
            <w:proofErr w:type="spellEnd"/>
            <w:r w:rsidRPr="00C8199B">
              <w:rPr>
                <w:rFonts w:ascii="Times New Roman" w:eastAsia="Times New Roman" w:hAnsi="Times New Roman" w:cs="Times New Roman"/>
                <w:color w:val="auto"/>
                <w:sz w:val="26"/>
                <w:szCs w:val="26"/>
              </w:rPr>
              <w:t xml:space="preserve"> гидрохлорид </w:t>
            </w:r>
          </w:p>
        </w:tc>
        <w:tc>
          <w:tcPr>
            <w:tcW w:w="2693"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H1-гистаминовых рецепторов блокатор</w:t>
            </w:r>
          </w:p>
        </w:tc>
        <w:tc>
          <w:tcPr>
            <w:tcW w:w="1559"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C07CAC" w:rsidRPr="00530924" w:rsidTr="007A37BB">
        <w:tc>
          <w:tcPr>
            <w:tcW w:w="1384" w:type="dxa"/>
          </w:tcPr>
          <w:p w:rsidR="00C07CAC" w:rsidRPr="00C8199B" w:rsidRDefault="00C07CA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Панангин</w:t>
            </w:r>
            <w:proofErr w:type="spellEnd"/>
          </w:p>
        </w:tc>
        <w:tc>
          <w:tcPr>
            <w:tcW w:w="2127"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калия </w:t>
            </w:r>
            <w:proofErr w:type="spellStart"/>
            <w:r w:rsidRPr="00C8199B">
              <w:rPr>
                <w:rFonts w:ascii="Times New Roman" w:eastAsia="Times New Roman" w:hAnsi="Times New Roman" w:cs="Times New Roman"/>
                <w:color w:val="auto"/>
                <w:sz w:val="26"/>
                <w:szCs w:val="26"/>
              </w:rPr>
              <w:t>аспарагинат</w:t>
            </w:r>
            <w:r w:rsidR="00834920" w:rsidRPr="00C8199B">
              <w:rPr>
                <w:rFonts w:ascii="Times New Roman" w:eastAsia="Times New Roman" w:hAnsi="Times New Roman" w:cs="Times New Roman"/>
                <w:color w:val="auto"/>
                <w:sz w:val="26"/>
                <w:szCs w:val="26"/>
              </w:rPr>
              <w:t>+</w:t>
            </w:r>
            <w:r w:rsidR="00834920" w:rsidRPr="00C8199B">
              <w:rPr>
                <w:rFonts w:ascii="Times New Roman" w:hAnsi="Times New Roman" w:cs="Times New Roman"/>
                <w:color w:val="auto"/>
                <w:sz w:val="26"/>
                <w:szCs w:val="26"/>
              </w:rPr>
              <w:t>магния</w:t>
            </w:r>
            <w:proofErr w:type="spellEnd"/>
            <w:r w:rsidR="00834920" w:rsidRPr="00C8199B">
              <w:rPr>
                <w:rFonts w:ascii="Times New Roman" w:hAnsi="Times New Roman" w:cs="Times New Roman"/>
                <w:color w:val="auto"/>
                <w:sz w:val="26"/>
                <w:szCs w:val="26"/>
              </w:rPr>
              <w:t xml:space="preserve"> </w:t>
            </w:r>
            <w:proofErr w:type="spellStart"/>
            <w:r w:rsidR="00834920" w:rsidRPr="00C8199B">
              <w:rPr>
                <w:rFonts w:ascii="Times New Roman" w:hAnsi="Times New Roman" w:cs="Times New Roman"/>
                <w:color w:val="auto"/>
                <w:sz w:val="26"/>
                <w:szCs w:val="26"/>
              </w:rPr>
              <w:t>аспарагинат</w:t>
            </w:r>
            <w:proofErr w:type="spellEnd"/>
          </w:p>
        </w:tc>
        <w:tc>
          <w:tcPr>
            <w:tcW w:w="2693"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Калия и магния препарат</w:t>
            </w:r>
          </w:p>
        </w:tc>
        <w:tc>
          <w:tcPr>
            <w:tcW w:w="1559"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C07CAC" w:rsidRPr="00530924" w:rsidTr="007A37BB">
        <w:tc>
          <w:tcPr>
            <w:tcW w:w="1384" w:type="dxa"/>
          </w:tcPr>
          <w:p w:rsidR="00C07CAC" w:rsidRPr="00C8199B" w:rsidRDefault="00C07CAC"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C07CAC"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Аспирин</w:t>
            </w:r>
          </w:p>
        </w:tc>
        <w:tc>
          <w:tcPr>
            <w:tcW w:w="2127" w:type="dxa"/>
          </w:tcPr>
          <w:p w:rsidR="00C07CAC"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ацетилсалициловая кислота</w:t>
            </w:r>
          </w:p>
        </w:tc>
        <w:tc>
          <w:tcPr>
            <w:tcW w:w="2693" w:type="dxa"/>
          </w:tcPr>
          <w:p w:rsidR="00C07CAC"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НПВП</w:t>
            </w:r>
          </w:p>
        </w:tc>
        <w:tc>
          <w:tcPr>
            <w:tcW w:w="1559" w:type="dxa"/>
          </w:tcPr>
          <w:p w:rsidR="00C07CAC" w:rsidRPr="00C8199B" w:rsidRDefault="00C07CAC"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834920" w:rsidRPr="00530924" w:rsidTr="007A37BB">
        <w:tc>
          <w:tcPr>
            <w:tcW w:w="1384" w:type="dxa"/>
          </w:tcPr>
          <w:p w:rsidR="00834920" w:rsidRPr="00C8199B" w:rsidRDefault="00834920"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834920"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 xml:space="preserve">Звездочка </w:t>
            </w:r>
            <w:proofErr w:type="spellStart"/>
            <w:r w:rsidRPr="00C8199B">
              <w:rPr>
                <w:rFonts w:ascii="Times New Roman" w:eastAsia="Times New Roman" w:hAnsi="Times New Roman" w:cs="Times New Roman"/>
                <w:color w:val="auto"/>
                <w:sz w:val="26"/>
                <w:szCs w:val="26"/>
              </w:rPr>
              <w:t>Флю</w:t>
            </w:r>
            <w:proofErr w:type="spellEnd"/>
          </w:p>
        </w:tc>
        <w:tc>
          <w:tcPr>
            <w:tcW w:w="2127" w:type="dxa"/>
          </w:tcPr>
          <w:p w:rsidR="00834920" w:rsidRPr="00C8199B" w:rsidRDefault="00834920" w:rsidP="00834920">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парацетамол</w:t>
            </w:r>
            <w:r w:rsidRPr="00C8199B">
              <w:rPr>
                <w:rFonts w:ascii="Times New Roman" w:eastAsia="Times New Roman" w:hAnsi="Times New Roman" w:cs="Times New Roman"/>
                <w:color w:val="auto"/>
                <w:sz w:val="26"/>
                <w:szCs w:val="26"/>
              </w:rPr>
              <w:tab/>
              <w:t xml:space="preserve">+ </w:t>
            </w:r>
            <w:proofErr w:type="spellStart"/>
            <w:r w:rsidRPr="00C8199B">
              <w:rPr>
                <w:rFonts w:ascii="Times New Roman" w:eastAsia="Times New Roman" w:hAnsi="Times New Roman" w:cs="Times New Roman"/>
                <w:color w:val="auto"/>
                <w:sz w:val="26"/>
                <w:szCs w:val="26"/>
              </w:rPr>
              <w:t>фенирамина</w:t>
            </w:r>
            <w:proofErr w:type="spellEnd"/>
            <w:r w:rsidRPr="00C8199B">
              <w:rPr>
                <w:rFonts w:ascii="Times New Roman" w:eastAsia="Times New Roman" w:hAnsi="Times New Roman" w:cs="Times New Roman"/>
                <w:color w:val="auto"/>
                <w:sz w:val="26"/>
                <w:szCs w:val="26"/>
              </w:rPr>
              <w:t xml:space="preserve"> </w:t>
            </w:r>
            <w:proofErr w:type="spellStart"/>
            <w:r w:rsidRPr="00C8199B">
              <w:rPr>
                <w:rFonts w:ascii="Times New Roman" w:eastAsia="Times New Roman" w:hAnsi="Times New Roman" w:cs="Times New Roman"/>
                <w:color w:val="auto"/>
                <w:sz w:val="26"/>
                <w:szCs w:val="26"/>
              </w:rPr>
              <w:t>малеат</w:t>
            </w:r>
            <w:proofErr w:type="spellEnd"/>
            <w:r w:rsidRPr="00C8199B">
              <w:rPr>
                <w:rFonts w:ascii="Times New Roman" w:eastAsia="Times New Roman" w:hAnsi="Times New Roman" w:cs="Times New Roman"/>
                <w:color w:val="auto"/>
                <w:sz w:val="26"/>
                <w:szCs w:val="26"/>
              </w:rPr>
              <w:tab/>
              <w:t>+</w:t>
            </w:r>
          </w:p>
          <w:p w:rsidR="00834920" w:rsidRPr="00C8199B" w:rsidRDefault="00834920" w:rsidP="00834920">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фенилэфрина</w:t>
            </w:r>
            <w:proofErr w:type="spellEnd"/>
            <w:r w:rsidRPr="00C8199B">
              <w:rPr>
                <w:rFonts w:ascii="Times New Roman" w:eastAsia="Times New Roman" w:hAnsi="Times New Roman" w:cs="Times New Roman"/>
                <w:color w:val="auto"/>
                <w:sz w:val="26"/>
                <w:szCs w:val="26"/>
              </w:rPr>
              <w:t xml:space="preserve"> гидрохлорид</w:t>
            </w:r>
            <w:r w:rsidRPr="00C8199B">
              <w:rPr>
                <w:rFonts w:ascii="Times New Roman" w:eastAsia="Times New Roman" w:hAnsi="Times New Roman" w:cs="Times New Roman"/>
                <w:color w:val="auto"/>
                <w:sz w:val="26"/>
                <w:szCs w:val="26"/>
              </w:rPr>
              <w:tab/>
              <w:t>+</w:t>
            </w:r>
          </w:p>
          <w:p w:rsidR="00834920" w:rsidRPr="00C8199B" w:rsidRDefault="00834920" w:rsidP="00834920">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аскорбиновая кислота</w:t>
            </w:r>
          </w:p>
        </w:tc>
        <w:tc>
          <w:tcPr>
            <w:tcW w:w="2693" w:type="dxa"/>
          </w:tcPr>
          <w:p w:rsidR="00834920"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Средство для устранения симптомов ОРЗ</w:t>
            </w:r>
          </w:p>
        </w:tc>
        <w:tc>
          <w:tcPr>
            <w:tcW w:w="1559" w:type="dxa"/>
          </w:tcPr>
          <w:p w:rsidR="00834920"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r w:rsidR="00834920" w:rsidRPr="00530924" w:rsidTr="007A37BB">
        <w:tc>
          <w:tcPr>
            <w:tcW w:w="1384" w:type="dxa"/>
          </w:tcPr>
          <w:p w:rsidR="00834920" w:rsidRPr="00C8199B" w:rsidRDefault="00834920" w:rsidP="00C07CAC">
            <w:pPr>
              <w:pStyle w:val="a0"/>
              <w:numPr>
                <w:ilvl w:val="0"/>
                <w:numId w:val="37"/>
              </w:numPr>
              <w:spacing w:line="100" w:lineRule="atLeast"/>
              <w:ind w:right="-1"/>
              <w:jc w:val="center"/>
              <w:rPr>
                <w:rFonts w:ascii="Times New Roman" w:eastAsia="Times New Roman" w:hAnsi="Times New Roman" w:cs="Times New Roman"/>
                <w:color w:val="auto"/>
                <w:sz w:val="26"/>
                <w:szCs w:val="26"/>
              </w:rPr>
            </w:pPr>
          </w:p>
        </w:tc>
        <w:tc>
          <w:tcPr>
            <w:tcW w:w="1559" w:type="dxa"/>
          </w:tcPr>
          <w:p w:rsidR="00834920"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Витрум</w:t>
            </w:r>
            <w:proofErr w:type="spellEnd"/>
            <w:r w:rsidRPr="00C8199B">
              <w:rPr>
                <w:rFonts w:ascii="Times New Roman" w:eastAsia="Times New Roman" w:hAnsi="Times New Roman" w:cs="Times New Roman"/>
                <w:color w:val="auto"/>
                <w:sz w:val="26"/>
                <w:szCs w:val="26"/>
              </w:rPr>
              <w:t xml:space="preserve"> Омега -3 </w:t>
            </w:r>
          </w:p>
        </w:tc>
        <w:tc>
          <w:tcPr>
            <w:tcW w:w="2127" w:type="dxa"/>
          </w:tcPr>
          <w:p w:rsidR="00834920" w:rsidRPr="00C8199B" w:rsidRDefault="00834920" w:rsidP="00834920">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эйкозапентаеновая</w:t>
            </w:r>
            <w:proofErr w:type="spellEnd"/>
            <w:r w:rsidRPr="00C8199B">
              <w:rPr>
                <w:rFonts w:ascii="Times New Roman" w:eastAsia="Times New Roman" w:hAnsi="Times New Roman" w:cs="Times New Roman"/>
                <w:color w:val="auto"/>
                <w:sz w:val="26"/>
                <w:szCs w:val="26"/>
              </w:rPr>
              <w:t xml:space="preserve"> кислота +</w:t>
            </w:r>
          </w:p>
          <w:p w:rsidR="00834920" w:rsidRPr="00C8199B" w:rsidRDefault="00834920" w:rsidP="00834920">
            <w:pPr>
              <w:pStyle w:val="a0"/>
              <w:spacing w:line="100" w:lineRule="atLeast"/>
              <w:ind w:right="-1"/>
              <w:jc w:val="center"/>
              <w:rPr>
                <w:rFonts w:ascii="Times New Roman" w:eastAsia="Times New Roman" w:hAnsi="Times New Roman" w:cs="Times New Roman"/>
                <w:color w:val="auto"/>
                <w:sz w:val="26"/>
                <w:szCs w:val="26"/>
              </w:rPr>
            </w:pPr>
            <w:proofErr w:type="spellStart"/>
            <w:r w:rsidRPr="00C8199B">
              <w:rPr>
                <w:rFonts w:ascii="Times New Roman" w:eastAsia="Times New Roman" w:hAnsi="Times New Roman" w:cs="Times New Roman"/>
                <w:color w:val="auto"/>
                <w:sz w:val="26"/>
                <w:szCs w:val="26"/>
              </w:rPr>
              <w:t>докозагексаеновая</w:t>
            </w:r>
            <w:proofErr w:type="spellEnd"/>
            <w:r w:rsidRPr="00C8199B">
              <w:rPr>
                <w:rFonts w:ascii="Times New Roman" w:eastAsia="Times New Roman" w:hAnsi="Times New Roman" w:cs="Times New Roman"/>
                <w:color w:val="auto"/>
                <w:sz w:val="26"/>
                <w:szCs w:val="26"/>
              </w:rPr>
              <w:t xml:space="preserve"> кислота +</w:t>
            </w:r>
          </w:p>
          <w:p w:rsidR="00834920" w:rsidRPr="00C8199B" w:rsidRDefault="00834920" w:rsidP="00834920">
            <w:pPr>
              <w:pStyle w:val="a0"/>
              <w:spacing w:line="100" w:lineRule="atLeast"/>
              <w:ind w:right="-1"/>
              <w:jc w:val="center"/>
              <w:rPr>
                <w:rFonts w:ascii="Times New Roman" w:eastAsia="Times New Roman" w:hAnsi="Times New Roman" w:cs="Times New Roman"/>
                <w:color w:val="auto"/>
                <w:sz w:val="26"/>
                <w:szCs w:val="26"/>
              </w:rPr>
            </w:pPr>
            <w:proofErr w:type="gramStart"/>
            <w:r w:rsidRPr="00C8199B">
              <w:rPr>
                <w:rFonts w:ascii="Times New Roman" w:eastAsia="Times New Roman" w:hAnsi="Times New Roman" w:cs="Times New Roman"/>
                <w:color w:val="auto"/>
                <w:sz w:val="26"/>
                <w:szCs w:val="26"/>
              </w:rPr>
              <w:t>D-альфа-токоферол (вит.</w:t>
            </w:r>
            <w:proofErr w:type="gramEnd"/>
            <w:r w:rsidRPr="00C8199B">
              <w:rPr>
                <w:rFonts w:ascii="Times New Roman" w:eastAsia="Times New Roman" w:hAnsi="Times New Roman" w:cs="Times New Roman"/>
                <w:color w:val="auto"/>
                <w:sz w:val="26"/>
                <w:szCs w:val="26"/>
              </w:rPr>
              <w:t xml:space="preserve"> E)</w:t>
            </w:r>
          </w:p>
        </w:tc>
        <w:tc>
          <w:tcPr>
            <w:tcW w:w="2693" w:type="dxa"/>
          </w:tcPr>
          <w:p w:rsidR="00834920"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БАД - источник полиненасыщенных омега-3 жирных кислот</w:t>
            </w:r>
          </w:p>
        </w:tc>
        <w:tc>
          <w:tcPr>
            <w:tcW w:w="1559" w:type="dxa"/>
          </w:tcPr>
          <w:p w:rsidR="00834920" w:rsidRPr="00C8199B" w:rsidRDefault="00834920" w:rsidP="00C07CAC">
            <w:pPr>
              <w:pStyle w:val="a0"/>
              <w:spacing w:line="100" w:lineRule="atLeast"/>
              <w:ind w:right="-1"/>
              <w:jc w:val="center"/>
              <w:rPr>
                <w:rFonts w:ascii="Times New Roman" w:eastAsia="Times New Roman" w:hAnsi="Times New Roman" w:cs="Times New Roman"/>
                <w:color w:val="auto"/>
                <w:sz w:val="26"/>
                <w:szCs w:val="26"/>
              </w:rPr>
            </w:pPr>
            <w:r w:rsidRPr="00C8199B">
              <w:rPr>
                <w:rFonts w:ascii="Times New Roman" w:eastAsia="Times New Roman" w:hAnsi="Times New Roman" w:cs="Times New Roman"/>
                <w:color w:val="auto"/>
                <w:sz w:val="26"/>
                <w:szCs w:val="26"/>
              </w:rPr>
              <w:t>Не уст. По запросу покупателя</w:t>
            </w:r>
          </w:p>
        </w:tc>
      </w:tr>
    </w:tbl>
    <w:p w:rsidR="00671C8A" w:rsidRPr="00D44066" w:rsidRDefault="00CD311C" w:rsidP="007A37BB">
      <w:pPr>
        <w:spacing w:line="360" w:lineRule="auto"/>
        <w:ind w:firstLine="709"/>
        <w:rPr>
          <w:rFonts w:ascii="Times New Roman" w:eastAsia="SimSun" w:hAnsi="Times New Roman" w:cs="Times New Roman"/>
          <w:lang w:eastAsia="en-US"/>
        </w:rPr>
      </w:pPr>
      <w:r w:rsidRPr="00530924">
        <w:rPr>
          <w:rFonts w:ascii="Times New Roman" w:hAnsi="Times New Roman" w:cs="Times New Roman"/>
        </w:rPr>
        <w:br w:type="page"/>
      </w:r>
      <w:bookmarkStart w:id="75" w:name="_Toc75378889"/>
      <w:r w:rsidR="00671C8A" w:rsidRPr="00954385">
        <w:rPr>
          <w:rFonts w:ascii="Times New Roman" w:hAnsi="Times New Roman" w:cs="Times New Roman"/>
          <w:b/>
          <w:bCs/>
          <w:sz w:val="28"/>
          <w:szCs w:val="28"/>
        </w:rPr>
        <w:lastRenderedPageBreak/>
        <w:t xml:space="preserve">Тема 4. Проведение фасовочных работы в </w:t>
      </w:r>
      <w:proofErr w:type="spellStart"/>
      <w:r w:rsidR="00671C8A" w:rsidRPr="00954385">
        <w:rPr>
          <w:rFonts w:ascii="Times New Roman" w:hAnsi="Times New Roman" w:cs="Times New Roman"/>
          <w:b/>
          <w:bCs/>
          <w:sz w:val="28"/>
          <w:szCs w:val="28"/>
        </w:rPr>
        <w:t>аптечныхорганизациях</w:t>
      </w:r>
      <w:proofErr w:type="spellEnd"/>
      <w:r w:rsidR="00671C8A" w:rsidRPr="00954385">
        <w:rPr>
          <w:rFonts w:ascii="Times New Roman" w:hAnsi="Times New Roman" w:cs="Times New Roman"/>
          <w:b/>
          <w:bCs/>
          <w:sz w:val="28"/>
          <w:szCs w:val="28"/>
        </w:rPr>
        <w:t xml:space="preserve"> </w:t>
      </w:r>
      <w:bookmarkEnd w:id="75"/>
    </w:p>
    <w:p w:rsidR="00671C8A" w:rsidRPr="00530924" w:rsidRDefault="00671C8A" w:rsidP="007A37BB">
      <w:pPr>
        <w:pStyle w:val="Style10"/>
        <w:spacing w:line="360" w:lineRule="auto"/>
        <w:ind w:left="0" w:right="144" w:firstLine="709"/>
        <w:jc w:val="both"/>
        <w:rPr>
          <w:color w:val="auto"/>
        </w:rPr>
      </w:pPr>
      <w:r w:rsidRPr="00530924">
        <w:rPr>
          <w:b/>
          <w:bCs/>
          <w:color w:val="auto"/>
          <w:sz w:val="28"/>
          <w:szCs w:val="28"/>
        </w:rPr>
        <w:t>Виды работ:</w:t>
      </w:r>
      <w:r w:rsidR="00D44066">
        <w:rPr>
          <w:b/>
          <w:bCs/>
          <w:color w:val="auto"/>
          <w:sz w:val="28"/>
          <w:szCs w:val="28"/>
        </w:rPr>
        <w:t xml:space="preserve"> </w:t>
      </w:r>
      <w:r w:rsidRPr="00530924">
        <w:rPr>
          <w:bCs/>
          <w:color w:val="auto"/>
          <w:sz w:val="28"/>
          <w:szCs w:val="28"/>
        </w:rPr>
        <w:t>ознакомиться с рабочим местом  по организации фасовочных работ.</w:t>
      </w:r>
      <w:r w:rsidRPr="00530924">
        <w:rPr>
          <w:color w:val="auto"/>
          <w:sz w:val="28"/>
          <w:szCs w:val="28"/>
        </w:rPr>
        <w:t xml:space="preserve"> Проводить фасовочные работы в случае нарушения вторичной упаковки, заполнять фасовочный журнал.</w:t>
      </w:r>
    </w:p>
    <w:p w:rsidR="00671C8A" w:rsidRPr="00530924" w:rsidRDefault="00671C8A" w:rsidP="007A37BB">
      <w:pPr>
        <w:pStyle w:val="ConsPlusTitle"/>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Нормативные документы для изучения:</w:t>
      </w:r>
    </w:p>
    <w:p w:rsidR="00872AEF" w:rsidRPr="00872AEF" w:rsidRDefault="00671C8A" w:rsidP="007A37BB">
      <w:pPr>
        <w:pStyle w:val="ConsPlusTitle"/>
        <w:spacing w:line="360" w:lineRule="auto"/>
        <w:ind w:firstLine="709"/>
        <w:jc w:val="both"/>
        <w:rPr>
          <w:rFonts w:ascii="Times New Roman" w:hAnsi="Times New Roman" w:cs="Times New Roman"/>
          <w:b w:val="0"/>
          <w:sz w:val="28"/>
          <w:szCs w:val="28"/>
        </w:rPr>
      </w:pPr>
      <w:r w:rsidRPr="00530924">
        <w:rPr>
          <w:rFonts w:ascii="Times New Roman" w:hAnsi="Times New Roman" w:cs="Times New Roman"/>
          <w:b w:val="0"/>
          <w:sz w:val="28"/>
          <w:szCs w:val="28"/>
        </w:rPr>
        <w:t xml:space="preserve">Приказ Минздрава РФ от 11 июля 2017 г. N 403н «Об утверждении правил отпуска лекарственных препаратов для медицинского применения, в </w:t>
      </w:r>
      <w:proofErr w:type="spellStart"/>
      <w:r w:rsidRPr="00530924">
        <w:rPr>
          <w:rFonts w:ascii="Times New Roman" w:hAnsi="Times New Roman" w:cs="Times New Roman"/>
          <w:b w:val="0"/>
          <w:sz w:val="28"/>
          <w:szCs w:val="28"/>
        </w:rPr>
        <w:t>томчисле</w:t>
      </w:r>
      <w:proofErr w:type="spellEnd"/>
      <w:r w:rsidRPr="00530924">
        <w:rPr>
          <w:rFonts w:ascii="Times New Roman" w:hAnsi="Times New Roman" w:cs="Times New Roman"/>
          <w:b w:val="0"/>
          <w:sz w:val="28"/>
          <w:szCs w:val="28"/>
        </w:rPr>
        <w:t xml:space="preserve"> иммунобиологических лекарственных препаратов, </w:t>
      </w:r>
      <w:proofErr w:type="spellStart"/>
      <w:r w:rsidRPr="00530924">
        <w:rPr>
          <w:rFonts w:ascii="Times New Roman" w:hAnsi="Times New Roman" w:cs="Times New Roman"/>
          <w:b w:val="0"/>
          <w:sz w:val="28"/>
          <w:szCs w:val="28"/>
        </w:rPr>
        <w:t>аптечнымиорганизациями</w:t>
      </w:r>
      <w:proofErr w:type="spellEnd"/>
      <w:r w:rsidRPr="00530924">
        <w:rPr>
          <w:rFonts w:ascii="Times New Roman" w:hAnsi="Times New Roman" w:cs="Times New Roman"/>
          <w:b w:val="0"/>
          <w:sz w:val="28"/>
          <w:szCs w:val="28"/>
        </w:rPr>
        <w:t xml:space="preserve">, индивидуальными предпринимателями, имеющими лицензию на </w:t>
      </w:r>
      <w:r w:rsidR="00872AEF">
        <w:rPr>
          <w:rFonts w:ascii="Times New Roman" w:hAnsi="Times New Roman" w:cs="Times New Roman"/>
          <w:b w:val="0"/>
          <w:sz w:val="28"/>
          <w:szCs w:val="28"/>
        </w:rPr>
        <w:t>фармацевтическую деятельность».</w:t>
      </w:r>
    </w:p>
    <w:p w:rsidR="00671C8A" w:rsidRPr="00530924" w:rsidRDefault="00671C8A" w:rsidP="007A37BB">
      <w:pPr>
        <w:pStyle w:val="aff7"/>
        <w:widowControl w:val="0"/>
        <w:shd w:val="clear" w:color="auto" w:fill="FFFFFF"/>
        <w:tabs>
          <w:tab w:val="left" w:pos="3588"/>
          <w:tab w:val="left" w:pos="5028"/>
          <w:tab w:val="left" w:pos="5748"/>
          <w:tab w:val="left" w:pos="6130"/>
        </w:tabs>
        <w:spacing w:line="360" w:lineRule="auto"/>
        <w:ind w:left="1069"/>
        <w:jc w:val="both"/>
        <w:outlineLvl w:val="1"/>
        <w:rPr>
          <w:rFonts w:cs="Times New Roman"/>
          <w:b/>
          <w:color w:val="auto"/>
          <w:sz w:val="28"/>
          <w:szCs w:val="28"/>
        </w:rPr>
      </w:pPr>
      <w:bookmarkStart w:id="76" w:name="_Toc75378890"/>
      <w:bookmarkStart w:id="77" w:name="_Toc75726523"/>
      <w:bookmarkStart w:id="78" w:name="_Toc75730730"/>
      <w:r w:rsidRPr="00530924">
        <w:rPr>
          <w:rFonts w:eastAsia="Times New Roman" w:cs="Times New Roman"/>
          <w:b/>
          <w:color w:val="auto"/>
          <w:sz w:val="28"/>
          <w:szCs w:val="28"/>
        </w:rPr>
        <w:t>Правила проведения фасовочных работ в аптеке.</w:t>
      </w:r>
      <w:bookmarkEnd w:id="76"/>
      <w:bookmarkEnd w:id="77"/>
      <w:bookmarkEnd w:id="78"/>
    </w:p>
    <w:p w:rsidR="004E6CCA" w:rsidRPr="004E6CCA" w:rsidRDefault="004E6CCA" w:rsidP="007A37BB">
      <w:pPr>
        <w:pStyle w:val="aff7"/>
        <w:widowControl w:val="0"/>
        <w:shd w:val="clear" w:color="auto" w:fill="FFFFFF"/>
        <w:tabs>
          <w:tab w:val="left" w:pos="3588"/>
          <w:tab w:val="left" w:pos="5028"/>
          <w:tab w:val="left" w:pos="5748"/>
          <w:tab w:val="left" w:pos="6130"/>
        </w:tabs>
        <w:spacing w:line="360" w:lineRule="auto"/>
        <w:ind w:left="360" w:firstLine="709"/>
        <w:jc w:val="both"/>
        <w:rPr>
          <w:rFonts w:cs="Times New Roman"/>
          <w:sz w:val="28"/>
          <w:szCs w:val="28"/>
        </w:rPr>
      </w:pPr>
      <w:bookmarkStart w:id="79" w:name="_Toc75378891"/>
      <w:r w:rsidRPr="004E6CCA">
        <w:rPr>
          <w:rFonts w:cs="Times New Roman"/>
          <w:sz w:val="28"/>
          <w:szCs w:val="28"/>
        </w:rPr>
        <w:t>Нарушение первичной упаковки лекарственного препарата при его отпуске запрещается.</w:t>
      </w:r>
    </w:p>
    <w:p w:rsidR="004E6CCA" w:rsidRPr="004E6CCA" w:rsidRDefault="004E6CCA" w:rsidP="007A37BB">
      <w:pPr>
        <w:pStyle w:val="aff7"/>
        <w:widowControl w:val="0"/>
        <w:shd w:val="clear" w:color="auto" w:fill="FFFFFF"/>
        <w:tabs>
          <w:tab w:val="left" w:pos="3588"/>
          <w:tab w:val="left" w:pos="5028"/>
          <w:tab w:val="left" w:pos="5748"/>
          <w:tab w:val="left" w:pos="6130"/>
        </w:tabs>
        <w:spacing w:line="360" w:lineRule="auto"/>
        <w:ind w:left="360" w:firstLine="709"/>
        <w:jc w:val="both"/>
        <w:rPr>
          <w:rFonts w:cs="Times New Roman"/>
          <w:sz w:val="28"/>
          <w:szCs w:val="28"/>
        </w:rPr>
      </w:pPr>
      <w:r w:rsidRPr="004E6CCA">
        <w:rPr>
          <w:rFonts w:cs="Times New Roman"/>
          <w:sz w:val="28"/>
          <w:szCs w:val="28"/>
        </w:rPr>
        <w:t>Нарушение вторичной (потребительской) упаковки лекарственного препарата и отпуск лекарственного препарата в первичной упаковке допускается в случае, если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 В таком случае при отпуске лекарственного препарата лицу, приобретающему лекарственный препарат, предоставляется инструкция (копия инструкции) по применению отпускаемого лекарственного препарата.</w:t>
      </w:r>
    </w:p>
    <w:p w:rsidR="00671C8A" w:rsidRPr="00530924" w:rsidRDefault="00671C8A" w:rsidP="007A37BB">
      <w:pPr>
        <w:pStyle w:val="a0"/>
        <w:widowControl w:val="0"/>
        <w:shd w:val="clear" w:color="auto" w:fill="FFFFFF"/>
        <w:tabs>
          <w:tab w:val="left" w:pos="370"/>
        </w:tabs>
        <w:spacing w:before="10" w:after="0" w:line="360" w:lineRule="auto"/>
        <w:ind w:left="1069"/>
        <w:jc w:val="both"/>
        <w:outlineLvl w:val="1"/>
        <w:rPr>
          <w:rFonts w:ascii="Times New Roman" w:hAnsi="Times New Roman" w:cs="Times New Roman"/>
          <w:b/>
          <w:color w:val="auto"/>
          <w:sz w:val="28"/>
          <w:szCs w:val="28"/>
        </w:rPr>
      </w:pPr>
      <w:bookmarkStart w:id="80" w:name="_Toc75726524"/>
      <w:bookmarkStart w:id="81" w:name="_Toc75730731"/>
      <w:r w:rsidRPr="00530924">
        <w:rPr>
          <w:rFonts w:ascii="Times New Roman" w:eastAsia="Times New Roman" w:hAnsi="Times New Roman" w:cs="Times New Roman"/>
          <w:b/>
          <w:color w:val="auto"/>
          <w:sz w:val="28"/>
          <w:szCs w:val="28"/>
        </w:rPr>
        <w:t>Правила оформления и  ведения фасовочного журнала.</w:t>
      </w:r>
      <w:bookmarkEnd w:id="79"/>
      <w:bookmarkEnd w:id="80"/>
      <w:bookmarkEnd w:id="81"/>
    </w:p>
    <w:p w:rsidR="004E6CCA" w:rsidRDefault="004E6CCA" w:rsidP="007A37BB">
      <w:pPr>
        <w:pStyle w:val="a0"/>
        <w:widowControl w:val="0"/>
        <w:shd w:val="clear" w:color="auto" w:fill="FFFFFF"/>
        <w:tabs>
          <w:tab w:val="left" w:pos="370"/>
        </w:tabs>
        <w:spacing w:before="10" w:after="0" w:line="360" w:lineRule="auto"/>
        <w:ind w:firstLine="709"/>
        <w:jc w:val="both"/>
        <w:rPr>
          <w:rFonts w:ascii="Times New Roman" w:hAnsi="Times New Roman" w:cs="Times New Roman"/>
          <w:sz w:val="28"/>
          <w:szCs w:val="28"/>
        </w:rPr>
      </w:pPr>
      <w:bookmarkStart w:id="82" w:name="_Toc75378892"/>
      <w:r w:rsidRPr="002D0F8E">
        <w:rPr>
          <w:rFonts w:ascii="Times New Roman" w:hAnsi="Times New Roman" w:cs="Times New Roman"/>
          <w:sz w:val="28"/>
          <w:szCs w:val="28"/>
        </w:rPr>
        <w:t>Лабораторно-фасовочный журнал входит в состав документов по эффективному планированию деятельности, осуществлению процессов обеспечения системы качества и управления ими в зависимости от функций реализуемы</w:t>
      </w:r>
      <w:r>
        <w:rPr>
          <w:rFonts w:ascii="Times New Roman" w:hAnsi="Times New Roman" w:cs="Times New Roman"/>
          <w:sz w:val="28"/>
          <w:szCs w:val="28"/>
        </w:rPr>
        <w:t>х субъектом розничной торговли.</w:t>
      </w:r>
    </w:p>
    <w:p w:rsidR="004E6CCA" w:rsidRDefault="004E6CCA" w:rsidP="007A37BB">
      <w:pPr>
        <w:pStyle w:val="a0"/>
        <w:widowControl w:val="0"/>
        <w:shd w:val="clear" w:color="auto" w:fill="FFFFFF"/>
        <w:tabs>
          <w:tab w:val="left" w:pos="370"/>
        </w:tabs>
        <w:spacing w:before="1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2D0F8E">
        <w:rPr>
          <w:rFonts w:ascii="Times New Roman" w:hAnsi="Times New Roman" w:cs="Times New Roman"/>
          <w:sz w:val="28"/>
          <w:szCs w:val="28"/>
        </w:rPr>
        <w:t>Журнал используется</w:t>
      </w:r>
      <w:r w:rsidRPr="002D0F8E">
        <w:t xml:space="preserve"> </w:t>
      </w:r>
      <w:r w:rsidRPr="002D0F8E">
        <w:rPr>
          <w:rFonts w:ascii="Times New Roman" w:hAnsi="Times New Roman" w:cs="Times New Roman"/>
          <w:sz w:val="28"/>
          <w:szCs w:val="28"/>
        </w:rPr>
        <w:t xml:space="preserve">специалистами производственных аптек для учета и </w:t>
      </w:r>
      <w:proofErr w:type="gramStart"/>
      <w:r w:rsidRPr="002D0F8E">
        <w:rPr>
          <w:rFonts w:ascii="Times New Roman" w:hAnsi="Times New Roman" w:cs="Times New Roman"/>
          <w:sz w:val="28"/>
          <w:szCs w:val="28"/>
        </w:rPr>
        <w:t>контроля за</w:t>
      </w:r>
      <w:proofErr w:type="gramEnd"/>
      <w:r w:rsidRPr="002D0F8E">
        <w:rPr>
          <w:rFonts w:ascii="Times New Roman" w:hAnsi="Times New Roman" w:cs="Times New Roman"/>
          <w:sz w:val="28"/>
          <w:szCs w:val="28"/>
        </w:rPr>
        <w:t xml:space="preserve"> выполнением лабораторных и фасовочных работ, </w:t>
      </w:r>
      <w:r w:rsidRPr="002D0F8E">
        <w:rPr>
          <w:rFonts w:ascii="Times New Roman" w:hAnsi="Times New Roman" w:cs="Times New Roman"/>
          <w:sz w:val="28"/>
          <w:szCs w:val="28"/>
        </w:rPr>
        <w:lastRenderedPageBreak/>
        <w:t>оприходованием или списанием сумм по разницам в стоимости сданных в работу медикаментов и</w:t>
      </w:r>
      <w:r>
        <w:rPr>
          <w:rFonts w:ascii="Times New Roman" w:hAnsi="Times New Roman" w:cs="Times New Roman"/>
          <w:sz w:val="28"/>
          <w:szCs w:val="28"/>
        </w:rPr>
        <w:t xml:space="preserve"> изготовленной продукции из них, </w:t>
      </w:r>
      <w:r w:rsidRPr="00CC3F29">
        <w:rPr>
          <w:rFonts w:ascii="Times New Roman" w:hAnsi="Times New Roman" w:cs="Times New Roman"/>
          <w:sz w:val="28"/>
          <w:szCs w:val="28"/>
        </w:rPr>
        <w:t>а так же</w:t>
      </w:r>
      <w:r>
        <w:rPr>
          <w:rFonts w:ascii="Times New Roman" w:hAnsi="Times New Roman" w:cs="Times New Roman"/>
          <w:sz w:val="28"/>
          <w:szCs w:val="28"/>
        </w:rPr>
        <w:t xml:space="preserve"> в</w:t>
      </w:r>
      <w:r w:rsidRPr="002D0F8E">
        <w:rPr>
          <w:rFonts w:ascii="Times New Roman" w:hAnsi="Times New Roman" w:cs="Times New Roman"/>
          <w:sz w:val="28"/>
          <w:szCs w:val="28"/>
        </w:rPr>
        <w:t xml:space="preserve"> аптечных учреждениях готовых лекарственных форм, которые допускают деление вторичной (потребительской) упаковки при отпуске.</w:t>
      </w:r>
      <w:r>
        <w:rPr>
          <w:rFonts w:ascii="Times New Roman" w:hAnsi="Times New Roman" w:cs="Times New Roman"/>
          <w:sz w:val="28"/>
          <w:szCs w:val="28"/>
        </w:rPr>
        <w:t xml:space="preserve"> </w:t>
      </w:r>
    </w:p>
    <w:p w:rsidR="004E6CCA" w:rsidRPr="002D0F8E" w:rsidRDefault="004E6CCA" w:rsidP="007A37BB">
      <w:pPr>
        <w:pStyle w:val="a0"/>
        <w:widowControl w:val="0"/>
        <w:shd w:val="clear" w:color="auto" w:fill="FFFFFF"/>
        <w:tabs>
          <w:tab w:val="left" w:pos="370"/>
        </w:tabs>
        <w:spacing w:before="1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2D0F8E">
        <w:rPr>
          <w:rFonts w:ascii="Times New Roman" w:hAnsi="Times New Roman" w:cs="Times New Roman"/>
          <w:sz w:val="28"/>
          <w:szCs w:val="28"/>
        </w:rPr>
        <w:t>Порядок ведения журнала учета лабораторных и фасовочных работ:</w:t>
      </w:r>
    </w:p>
    <w:p w:rsidR="004E6CCA" w:rsidRPr="002D0F8E" w:rsidRDefault="004E6CCA" w:rsidP="007A37BB">
      <w:pPr>
        <w:pStyle w:val="a0"/>
        <w:widowControl w:val="0"/>
        <w:numPr>
          <w:ilvl w:val="0"/>
          <w:numId w:val="29"/>
        </w:numPr>
        <w:shd w:val="clear" w:color="auto" w:fill="FFFFFF"/>
        <w:tabs>
          <w:tab w:val="left" w:pos="370"/>
        </w:tabs>
        <w:spacing w:before="10" w:after="0" w:line="360" w:lineRule="auto"/>
        <w:ind w:firstLine="709"/>
        <w:jc w:val="both"/>
        <w:rPr>
          <w:rFonts w:ascii="Times New Roman" w:hAnsi="Times New Roman" w:cs="Times New Roman"/>
          <w:sz w:val="28"/>
          <w:szCs w:val="28"/>
        </w:rPr>
      </w:pPr>
      <w:r w:rsidRPr="002D0F8E">
        <w:rPr>
          <w:rFonts w:ascii="Times New Roman" w:hAnsi="Times New Roman" w:cs="Times New Roman"/>
          <w:sz w:val="28"/>
          <w:szCs w:val="28"/>
        </w:rPr>
        <w:t>Все записи в журнале производятся немедленно после окончания соответствующей работы.</w:t>
      </w:r>
    </w:p>
    <w:p w:rsidR="004E6CCA" w:rsidRPr="002D0F8E" w:rsidRDefault="004E6CCA" w:rsidP="007A37BB">
      <w:pPr>
        <w:pStyle w:val="a0"/>
        <w:widowControl w:val="0"/>
        <w:numPr>
          <w:ilvl w:val="0"/>
          <w:numId w:val="29"/>
        </w:numPr>
        <w:shd w:val="clear" w:color="auto" w:fill="FFFFFF"/>
        <w:tabs>
          <w:tab w:val="left" w:pos="370"/>
        </w:tabs>
        <w:spacing w:before="10" w:after="0" w:line="360" w:lineRule="auto"/>
        <w:ind w:firstLine="709"/>
        <w:jc w:val="both"/>
        <w:rPr>
          <w:rFonts w:ascii="Times New Roman" w:hAnsi="Times New Roman" w:cs="Times New Roman"/>
          <w:sz w:val="28"/>
          <w:szCs w:val="28"/>
        </w:rPr>
      </w:pPr>
      <w:r w:rsidRPr="002D0F8E">
        <w:rPr>
          <w:rFonts w:ascii="Times New Roman" w:hAnsi="Times New Roman" w:cs="Times New Roman"/>
          <w:sz w:val="28"/>
          <w:szCs w:val="28"/>
        </w:rPr>
        <w:t>Если расфасовка партии медикаментов не закончена в течение рабочего дня, то в журнале должна быть записана часть расфасованной партии.</w:t>
      </w:r>
    </w:p>
    <w:p w:rsidR="004E6CCA" w:rsidRPr="00872AEF" w:rsidRDefault="004E6CCA" w:rsidP="007A37BB">
      <w:pPr>
        <w:pStyle w:val="a0"/>
        <w:widowControl w:val="0"/>
        <w:numPr>
          <w:ilvl w:val="0"/>
          <w:numId w:val="29"/>
        </w:numPr>
        <w:shd w:val="clear" w:color="auto" w:fill="FFFFFF"/>
        <w:tabs>
          <w:tab w:val="left" w:pos="370"/>
        </w:tabs>
        <w:spacing w:before="10" w:after="0" w:line="360" w:lineRule="auto"/>
        <w:ind w:firstLine="709"/>
        <w:jc w:val="both"/>
        <w:rPr>
          <w:rFonts w:ascii="Times New Roman" w:hAnsi="Times New Roman" w:cs="Times New Roman"/>
          <w:sz w:val="28"/>
          <w:szCs w:val="28"/>
        </w:rPr>
      </w:pPr>
      <w:r w:rsidRPr="002D0F8E">
        <w:rPr>
          <w:rFonts w:ascii="Times New Roman" w:hAnsi="Times New Roman" w:cs="Times New Roman"/>
          <w:sz w:val="28"/>
          <w:szCs w:val="28"/>
        </w:rPr>
        <w:t>Журнал лабораторных и фасовочных работ должен быть пронумерован, прошнурован и скреплен подписью руководителя учреждения и печатью вышестоящей организации.</w:t>
      </w:r>
    </w:p>
    <w:p w:rsidR="004E6CCA" w:rsidRPr="002D0F8E" w:rsidRDefault="004E6CCA" w:rsidP="007A37BB">
      <w:pPr>
        <w:pStyle w:val="a0"/>
        <w:widowControl w:val="0"/>
        <w:shd w:val="clear" w:color="auto" w:fill="FFFFFF"/>
        <w:tabs>
          <w:tab w:val="left" w:pos="370"/>
        </w:tabs>
        <w:spacing w:before="1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C3F29">
        <w:rPr>
          <w:rFonts w:ascii="Times New Roman" w:hAnsi="Times New Roman" w:cs="Times New Roman"/>
          <w:sz w:val="28"/>
          <w:szCs w:val="28"/>
        </w:rPr>
        <w:t>В журнале учитывают стоимость и количество отпущенного населению рецептам спирта в чистом виде.</w:t>
      </w:r>
    </w:p>
    <w:p w:rsidR="00671C8A" w:rsidRPr="00530924" w:rsidRDefault="00671C8A" w:rsidP="007A37BB">
      <w:pPr>
        <w:pStyle w:val="aff7"/>
        <w:widowControl w:val="0"/>
        <w:shd w:val="clear" w:color="auto" w:fill="FFFFFF"/>
        <w:tabs>
          <w:tab w:val="left" w:pos="3588"/>
          <w:tab w:val="left" w:pos="5028"/>
          <w:tab w:val="left" w:pos="5748"/>
          <w:tab w:val="left" w:pos="6130"/>
        </w:tabs>
        <w:spacing w:before="5" w:line="360" w:lineRule="auto"/>
        <w:ind w:left="1069"/>
        <w:jc w:val="both"/>
        <w:outlineLvl w:val="1"/>
        <w:rPr>
          <w:rFonts w:cs="Times New Roman"/>
          <w:b/>
          <w:color w:val="auto"/>
          <w:sz w:val="28"/>
          <w:szCs w:val="28"/>
        </w:rPr>
      </w:pPr>
      <w:bookmarkStart w:id="83" w:name="_Toc75726525"/>
      <w:bookmarkStart w:id="84" w:name="_Toc75730732"/>
      <w:r w:rsidRPr="00530924">
        <w:rPr>
          <w:rFonts w:eastAsia="Times New Roman" w:cs="Times New Roman"/>
          <w:b/>
          <w:color w:val="auto"/>
          <w:sz w:val="28"/>
          <w:szCs w:val="28"/>
        </w:rPr>
        <w:t>Правила оформления к отпуску расфасованных лекарственных средств.</w:t>
      </w:r>
      <w:bookmarkEnd w:id="82"/>
      <w:bookmarkEnd w:id="83"/>
      <w:bookmarkEnd w:id="84"/>
    </w:p>
    <w:p w:rsidR="004E6CCA" w:rsidRDefault="004E6CCA" w:rsidP="007A37BB">
      <w:pPr>
        <w:pStyle w:val="a0"/>
        <w:spacing w:after="0" w:line="360" w:lineRule="auto"/>
        <w:ind w:firstLine="709"/>
        <w:jc w:val="both"/>
        <w:rPr>
          <w:rFonts w:ascii="Times New Roman" w:hAnsi="Times New Roman" w:cs="Times New Roman"/>
          <w:color w:val="auto"/>
          <w:sz w:val="28"/>
        </w:rPr>
      </w:pPr>
      <w:r w:rsidRPr="00082523">
        <w:rPr>
          <w:rFonts w:ascii="Times New Roman" w:hAnsi="Times New Roman" w:cs="Times New Roman"/>
          <w:color w:val="auto"/>
          <w:sz w:val="28"/>
        </w:rPr>
        <w:t>Все лекарственные препараты, изготовленные и расфасованные в аптечной организации или индивидуальным предпринимателем, имеющим лицензию на фармацевтическую деятельность, оформляются соответствующими этикетками.</w:t>
      </w:r>
    </w:p>
    <w:p w:rsidR="004E6CCA" w:rsidRPr="00082523" w:rsidRDefault="004E6CCA" w:rsidP="007A37BB">
      <w:pPr>
        <w:pStyle w:val="a0"/>
        <w:spacing w:after="0" w:line="360" w:lineRule="auto"/>
        <w:ind w:firstLine="709"/>
        <w:jc w:val="both"/>
        <w:rPr>
          <w:rFonts w:ascii="Times New Roman" w:hAnsi="Times New Roman" w:cs="Times New Roman"/>
          <w:color w:val="auto"/>
          <w:sz w:val="28"/>
        </w:rPr>
      </w:pPr>
      <w:r w:rsidRPr="00082523">
        <w:rPr>
          <w:rFonts w:ascii="Times New Roman" w:hAnsi="Times New Roman" w:cs="Times New Roman"/>
          <w:color w:val="auto"/>
          <w:sz w:val="28"/>
        </w:rPr>
        <w:t xml:space="preserve">Этикетки для оформления лекарственных препаратов в зависимости от способа </w:t>
      </w:r>
      <w:r>
        <w:rPr>
          <w:rFonts w:ascii="Times New Roman" w:hAnsi="Times New Roman" w:cs="Times New Roman"/>
          <w:color w:val="auto"/>
          <w:sz w:val="28"/>
        </w:rPr>
        <w:t xml:space="preserve">их применения, подразделяют </w:t>
      </w:r>
      <w:proofErr w:type="gramStart"/>
      <w:r>
        <w:rPr>
          <w:rFonts w:ascii="Times New Roman" w:hAnsi="Times New Roman" w:cs="Times New Roman"/>
          <w:color w:val="auto"/>
          <w:sz w:val="28"/>
        </w:rPr>
        <w:t>на</w:t>
      </w:r>
      <w:proofErr w:type="gramEnd"/>
      <w:r>
        <w:rPr>
          <w:rFonts w:ascii="Times New Roman" w:hAnsi="Times New Roman" w:cs="Times New Roman"/>
          <w:color w:val="auto"/>
          <w:sz w:val="28"/>
        </w:rPr>
        <w:t>:</w:t>
      </w:r>
    </w:p>
    <w:p w:rsidR="004E6CCA" w:rsidRPr="00082523" w:rsidRDefault="004E6CCA" w:rsidP="007A37BB">
      <w:pPr>
        <w:pStyle w:val="a0"/>
        <w:numPr>
          <w:ilvl w:val="0"/>
          <w:numId w:val="30"/>
        </w:numPr>
        <w:spacing w:after="0" w:line="360" w:lineRule="auto"/>
        <w:ind w:firstLine="709"/>
        <w:jc w:val="both"/>
        <w:rPr>
          <w:rFonts w:ascii="Times New Roman" w:hAnsi="Times New Roman" w:cs="Times New Roman"/>
          <w:color w:val="auto"/>
          <w:sz w:val="28"/>
        </w:rPr>
      </w:pPr>
      <w:r w:rsidRPr="00082523">
        <w:rPr>
          <w:rFonts w:ascii="Times New Roman" w:hAnsi="Times New Roman" w:cs="Times New Roman"/>
          <w:color w:val="auto"/>
          <w:sz w:val="28"/>
        </w:rPr>
        <w:t>этикетки для лекарственных препаратов внутреннего прим</w:t>
      </w:r>
      <w:r>
        <w:rPr>
          <w:rFonts w:ascii="Times New Roman" w:hAnsi="Times New Roman" w:cs="Times New Roman"/>
          <w:color w:val="auto"/>
          <w:sz w:val="28"/>
        </w:rPr>
        <w:t>енения с надписью "Внутреннее";</w:t>
      </w:r>
    </w:p>
    <w:p w:rsidR="004E6CCA" w:rsidRPr="00082523" w:rsidRDefault="004E6CCA" w:rsidP="007A37BB">
      <w:pPr>
        <w:pStyle w:val="a0"/>
        <w:numPr>
          <w:ilvl w:val="0"/>
          <w:numId w:val="30"/>
        </w:numPr>
        <w:spacing w:after="0" w:line="360" w:lineRule="auto"/>
        <w:ind w:firstLine="709"/>
        <w:jc w:val="both"/>
        <w:rPr>
          <w:rFonts w:ascii="Times New Roman" w:hAnsi="Times New Roman" w:cs="Times New Roman"/>
          <w:color w:val="auto"/>
          <w:sz w:val="28"/>
        </w:rPr>
      </w:pPr>
      <w:r w:rsidRPr="00082523">
        <w:rPr>
          <w:rFonts w:ascii="Times New Roman" w:hAnsi="Times New Roman" w:cs="Times New Roman"/>
          <w:color w:val="auto"/>
          <w:sz w:val="28"/>
        </w:rPr>
        <w:t>этикетки для лекарственных препаратов наружного пр</w:t>
      </w:r>
      <w:r>
        <w:rPr>
          <w:rFonts w:ascii="Times New Roman" w:hAnsi="Times New Roman" w:cs="Times New Roman"/>
          <w:color w:val="auto"/>
          <w:sz w:val="28"/>
        </w:rPr>
        <w:t>именения с надписью "Наружное";</w:t>
      </w:r>
    </w:p>
    <w:p w:rsidR="004E6CCA" w:rsidRPr="00082523" w:rsidRDefault="004E6CCA" w:rsidP="007A37BB">
      <w:pPr>
        <w:pStyle w:val="a0"/>
        <w:numPr>
          <w:ilvl w:val="0"/>
          <w:numId w:val="30"/>
        </w:numPr>
        <w:spacing w:after="0" w:line="360" w:lineRule="auto"/>
        <w:ind w:firstLine="709"/>
        <w:jc w:val="both"/>
        <w:rPr>
          <w:rFonts w:ascii="Times New Roman" w:hAnsi="Times New Roman" w:cs="Times New Roman"/>
          <w:color w:val="auto"/>
          <w:sz w:val="28"/>
        </w:rPr>
      </w:pPr>
      <w:r w:rsidRPr="00082523">
        <w:rPr>
          <w:rFonts w:ascii="Times New Roman" w:hAnsi="Times New Roman" w:cs="Times New Roman"/>
          <w:color w:val="auto"/>
          <w:sz w:val="28"/>
        </w:rPr>
        <w:t>этикетки на лекарственные препараты для парентерального введения с надписью</w:t>
      </w:r>
      <w:r>
        <w:rPr>
          <w:rFonts w:ascii="Times New Roman" w:hAnsi="Times New Roman" w:cs="Times New Roman"/>
          <w:color w:val="auto"/>
          <w:sz w:val="28"/>
        </w:rPr>
        <w:t xml:space="preserve"> "Для инъекций", "Для </w:t>
      </w:r>
      <w:proofErr w:type="spellStart"/>
      <w:r>
        <w:rPr>
          <w:rFonts w:ascii="Times New Roman" w:hAnsi="Times New Roman" w:cs="Times New Roman"/>
          <w:color w:val="auto"/>
          <w:sz w:val="28"/>
        </w:rPr>
        <w:t>инфузий</w:t>
      </w:r>
      <w:proofErr w:type="spellEnd"/>
      <w:r>
        <w:rPr>
          <w:rFonts w:ascii="Times New Roman" w:hAnsi="Times New Roman" w:cs="Times New Roman"/>
          <w:color w:val="auto"/>
          <w:sz w:val="28"/>
        </w:rPr>
        <w:t>";</w:t>
      </w:r>
    </w:p>
    <w:p w:rsidR="004E6CCA" w:rsidRPr="00082523" w:rsidRDefault="004E6CCA" w:rsidP="007A37BB">
      <w:pPr>
        <w:pStyle w:val="a0"/>
        <w:numPr>
          <w:ilvl w:val="0"/>
          <w:numId w:val="30"/>
        </w:numPr>
        <w:spacing w:after="0" w:line="360" w:lineRule="auto"/>
        <w:ind w:firstLine="709"/>
        <w:jc w:val="both"/>
        <w:rPr>
          <w:rFonts w:ascii="Times New Roman" w:hAnsi="Times New Roman" w:cs="Times New Roman"/>
          <w:color w:val="auto"/>
          <w:sz w:val="28"/>
        </w:rPr>
      </w:pPr>
      <w:r w:rsidRPr="00082523">
        <w:rPr>
          <w:rFonts w:ascii="Times New Roman" w:hAnsi="Times New Roman" w:cs="Times New Roman"/>
          <w:color w:val="auto"/>
          <w:sz w:val="28"/>
        </w:rPr>
        <w:lastRenderedPageBreak/>
        <w:t xml:space="preserve">этикетки на глазные лекарственные препараты с надписью "Глазные капли", "Глазная </w:t>
      </w:r>
      <w:r>
        <w:rPr>
          <w:rFonts w:ascii="Times New Roman" w:hAnsi="Times New Roman" w:cs="Times New Roman"/>
          <w:color w:val="auto"/>
          <w:sz w:val="28"/>
        </w:rPr>
        <w:t>мазь", "Растворы для орошения";</w:t>
      </w:r>
    </w:p>
    <w:p w:rsidR="004E6CCA" w:rsidRDefault="004E6CCA" w:rsidP="007A37BB">
      <w:pPr>
        <w:pStyle w:val="a0"/>
        <w:numPr>
          <w:ilvl w:val="0"/>
          <w:numId w:val="30"/>
        </w:numPr>
        <w:spacing w:after="0" w:line="360" w:lineRule="auto"/>
        <w:ind w:firstLine="709"/>
        <w:jc w:val="both"/>
        <w:rPr>
          <w:rFonts w:ascii="Times New Roman" w:hAnsi="Times New Roman" w:cs="Times New Roman"/>
          <w:color w:val="auto"/>
          <w:sz w:val="28"/>
        </w:rPr>
      </w:pPr>
      <w:r w:rsidRPr="00082523">
        <w:rPr>
          <w:rFonts w:ascii="Times New Roman" w:hAnsi="Times New Roman" w:cs="Times New Roman"/>
          <w:color w:val="auto"/>
          <w:sz w:val="28"/>
        </w:rPr>
        <w:t>для гомеопатических лекарственных препаратов с надписью "Гомеопатический" или "Гомеопатическое лекарственное средство".</w:t>
      </w:r>
    </w:p>
    <w:p w:rsidR="004E6CCA" w:rsidRDefault="004E6CCA" w:rsidP="007A37BB">
      <w:pPr>
        <w:pStyle w:val="a0"/>
        <w:spacing w:after="0" w:line="360" w:lineRule="auto"/>
        <w:ind w:firstLine="709"/>
        <w:jc w:val="both"/>
        <w:rPr>
          <w:rFonts w:ascii="Times New Roman" w:hAnsi="Times New Roman" w:cs="Times New Roman"/>
          <w:color w:val="auto"/>
          <w:sz w:val="28"/>
        </w:rPr>
      </w:pPr>
      <w:r>
        <w:rPr>
          <w:rFonts w:ascii="Times New Roman" w:hAnsi="Times New Roman" w:cs="Times New Roman"/>
          <w:color w:val="auto"/>
          <w:sz w:val="28"/>
        </w:rPr>
        <w:tab/>
      </w:r>
      <w:r w:rsidRPr="00082523">
        <w:rPr>
          <w:rFonts w:ascii="Times New Roman" w:hAnsi="Times New Roman" w:cs="Times New Roman"/>
          <w:color w:val="auto"/>
          <w:sz w:val="28"/>
        </w:rPr>
        <w:t>На всех этикетках для оформления изготовленных лекарственных препаратов должны быть отпечатаны предупредительные надписи, соответствующие каждой лекарственной форме</w:t>
      </w:r>
      <w:r>
        <w:rPr>
          <w:rFonts w:ascii="Times New Roman" w:hAnsi="Times New Roman" w:cs="Times New Roman"/>
          <w:color w:val="auto"/>
          <w:sz w:val="28"/>
        </w:rPr>
        <w:t>.</w:t>
      </w:r>
    </w:p>
    <w:p w:rsidR="004E6CCA" w:rsidRDefault="004E6CCA" w:rsidP="007A37BB">
      <w:pPr>
        <w:pStyle w:val="a0"/>
        <w:spacing w:after="0" w:line="360" w:lineRule="auto"/>
        <w:ind w:firstLine="709"/>
        <w:jc w:val="both"/>
        <w:rPr>
          <w:rFonts w:ascii="Times New Roman" w:hAnsi="Times New Roman" w:cs="Times New Roman"/>
          <w:color w:val="auto"/>
          <w:sz w:val="28"/>
        </w:rPr>
      </w:pPr>
      <w:r>
        <w:rPr>
          <w:rFonts w:ascii="Times New Roman" w:hAnsi="Times New Roman" w:cs="Times New Roman"/>
          <w:color w:val="auto"/>
          <w:sz w:val="28"/>
        </w:rPr>
        <w:tab/>
      </w:r>
      <w:r w:rsidRPr="00082523">
        <w:rPr>
          <w:rFonts w:ascii="Times New Roman" w:hAnsi="Times New Roman" w:cs="Times New Roman"/>
          <w:color w:val="auto"/>
          <w:sz w:val="28"/>
        </w:rPr>
        <w:t>Размеры этикеток определяются в соответствии с размерами посуды или другой упаковки, в которой отпускаются изготовленные лекарственные препарат</w:t>
      </w:r>
      <w:r>
        <w:rPr>
          <w:rFonts w:ascii="Times New Roman" w:hAnsi="Times New Roman" w:cs="Times New Roman"/>
          <w:color w:val="auto"/>
          <w:sz w:val="28"/>
        </w:rPr>
        <w:t>.</w:t>
      </w:r>
    </w:p>
    <w:p w:rsidR="00667AE0" w:rsidRPr="007A37BB" w:rsidRDefault="004E6CCA" w:rsidP="007A37BB">
      <w:pPr>
        <w:pStyle w:val="a0"/>
        <w:spacing w:after="0" w:line="360" w:lineRule="auto"/>
        <w:ind w:firstLine="709"/>
        <w:jc w:val="both"/>
        <w:rPr>
          <w:rFonts w:ascii="Times New Roman" w:hAnsi="Times New Roman" w:cs="Times New Roman"/>
          <w:color w:val="auto"/>
          <w:sz w:val="28"/>
        </w:rPr>
      </w:pPr>
      <w:r>
        <w:rPr>
          <w:rFonts w:ascii="Times New Roman" w:hAnsi="Times New Roman" w:cs="Times New Roman"/>
          <w:color w:val="auto"/>
          <w:sz w:val="28"/>
        </w:rPr>
        <w:tab/>
      </w:r>
      <w:r w:rsidRPr="0023543B">
        <w:rPr>
          <w:rFonts w:ascii="Times New Roman" w:hAnsi="Times New Roman" w:cs="Times New Roman"/>
          <w:color w:val="auto"/>
          <w:sz w:val="28"/>
        </w:rPr>
        <w:t>В случае деления упаковки при отпуске лекарственного препарата лицу, приобретающему лекарственный препарат, предоставляется инструкция (копия инструкции) по применению отпускаемого лекарственного препарата.</w:t>
      </w:r>
    </w:p>
    <w:p w:rsidR="00C8199B" w:rsidRPr="007A37BB" w:rsidRDefault="00671C8A" w:rsidP="007A37BB">
      <w:pPr>
        <w:pStyle w:val="a0"/>
        <w:spacing w:after="0" w:line="360" w:lineRule="auto"/>
        <w:ind w:right="2448" w:firstLine="709"/>
        <w:jc w:val="both"/>
        <w:rPr>
          <w:rFonts w:ascii="Times New Roman" w:hAnsi="Times New Roman" w:cs="Times New Roman"/>
          <w:b/>
          <w:color w:val="auto"/>
          <w:sz w:val="28"/>
          <w:szCs w:val="28"/>
        </w:rPr>
      </w:pPr>
      <w:r w:rsidRPr="007A37BB">
        <w:rPr>
          <w:rFonts w:ascii="Times New Roman" w:hAnsi="Times New Roman" w:cs="Times New Roman"/>
          <w:b/>
          <w:color w:val="auto"/>
          <w:sz w:val="28"/>
          <w:szCs w:val="28"/>
        </w:rPr>
        <w:t>Оформленные упаковки лекарственных препаратов</w:t>
      </w:r>
    </w:p>
    <w:p w:rsidR="007A37BB" w:rsidRPr="007A37BB" w:rsidRDefault="00C8199B" w:rsidP="007A37BB">
      <w:pPr>
        <w:spacing w:line="360" w:lineRule="auto"/>
        <w:ind w:firstLine="709"/>
        <w:jc w:val="both"/>
        <w:rPr>
          <w:rFonts w:ascii="Times New Roman" w:hAnsi="Times New Roman" w:cs="Times New Roman"/>
          <w:sz w:val="27"/>
          <w:szCs w:val="27"/>
          <w:shd w:val="clear" w:color="auto" w:fill="FFFFFF"/>
        </w:rPr>
      </w:pPr>
      <w:r w:rsidRPr="007A37BB">
        <w:rPr>
          <w:rFonts w:ascii="Times New Roman" w:hAnsi="Times New Roman" w:cs="Times New Roman"/>
          <w:sz w:val="27"/>
          <w:szCs w:val="27"/>
          <w:shd w:val="clear" w:color="auto" w:fill="FFFFFF"/>
        </w:rPr>
        <w:t>Требованиями Государственной Фармакопеи (ГФ) XIII, а также ГОСТом 17527-2014 (ISO 21067:2007) «Упаковка. Термины и определения» приняты следующие определения термина </w:t>
      </w:r>
      <w:r w:rsidRPr="007A37BB">
        <w:rPr>
          <w:rStyle w:val="afff"/>
          <w:rFonts w:ascii="Times New Roman" w:hAnsi="Times New Roman" w:cs="Times New Roman"/>
          <w:sz w:val="27"/>
          <w:szCs w:val="27"/>
          <w:shd w:val="clear" w:color="auto" w:fill="FFFFFF"/>
        </w:rPr>
        <w:t>«Упаковка»</w:t>
      </w:r>
      <w:r w:rsidRPr="007A37BB">
        <w:rPr>
          <w:rFonts w:ascii="Times New Roman" w:hAnsi="Times New Roman" w:cs="Times New Roman"/>
          <w:sz w:val="27"/>
          <w:szCs w:val="27"/>
          <w:shd w:val="clear" w:color="auto" w:fill="FFFFFF"/>
        </w:rPr>
        <w:t>.</w:t>
      </w:r>
      <w:r w:rsidRPr="007A37BB">
        <w:rPr>
          <w:rFonts w:ascii="Times New Roman" w:hAnsi="Times New Roman" w:cs="Times New Roman"/>
        </w:rPr>
        <w:t xml:space="preserve"> </w:t>
      </w:r>
      <w:r w:rsidRPr="007A37BB">
        <w:rPr>
          <w:rFonts w:ascii="Times New Roman" w:hAnsi="Times New Roman" w:cs="Times New Roman"/>
          <w:sz w:val="27"/>
          <w:szCs w:val="27"/>
          <w:shd w:val="clear" w:color="auto" w:fill="FFFFFF"/>
        </w:rPr>
        <w:t>К комплексу средств, образующих упаковку лекарственных средств, относят тару, укупорочные средства, средства дозирования, средства доставки, вспомогательные упаковочные средства и другие элементы упаковки, регламентированные требованиями фармакопейной статьи или нормативной документации на конкретное лекарственное средство.</w:t>
      </w:r>
      <w:r w:rsidR="007A37BB" w:rsidRPr="007A37BB">
        <w:rPr>
          <w:rFonts w:ascii="Times New Roman" w:hAnsi="Times New Roman" w:cs="Times New Roman"/>
        </w:rPr>
        <w:t xml:space="preserve"> </w:t>
      </w:r>
      <w:r w:rsidR="007A37BB" w:rsidRPr="007A37BB">
        <w:rPr>
          <w:rFonts w:ascii="Times New Roman" w:hAnsi="Times New Roman" w:cs="Times New Roman"/>
          <w:sz w:val="27"/>
          <w:szCs w:val="27"/>
          <w:shd w:val="clear" w:color="auto" w:fill="FFFFFF"/>
        </w:rPr>
        <w:t>Маркировка и оформление упаковки  должны быть едиными для каждой серии упакованных лекарственных средств.</w:t>
      </w:r>
    </w:p>
    <w:p w:rsidR="007A37BB" w:rsidRPr="007A37BB" w:rsidRDefault="007A37BB" w:rsidP="007A37BB">
      <w:pPr>
        <w:spacing w:line="360" w:lineRule="auto"/>
        <w:ind w:firstLine="709"/>
        <w:jc w:val="both"/>
        <w:rPr>
          <w:rFonts w:ascii="Times New Roman" w:hAnsi="Times New Roman" w:cs="Times New Roman"/>
          <w:sz w:val="27"/>
          <w:szCs w:val="27"/>
          <w:shd w:val="clear" w:color="auto" w:fill="FFFFFF"/>
        </w:rPr>
      </w:pPr>
      <w:r w:rsidRPr="007A37BB">
        <w:rPr>
          <w:rFonts w:ascii="Times New Roman" w:hAnsi="Times New Roman" w:cs="Times New Roman"/>
          <w:sz w:val="27"/>
          <w:szCs w:val="27"/>
          <w:shd w:val="clear" w:color="auto" w:fill="FFFFFF"/>
        </w:rPr>
        <w:t>Каждая единица потребительской  и групповой упаковки должна быть снабжена этикеткой, инструкцией по применению (или листком-вкладышем) в соответствии с требованиями фармакопейной статьи или нормативной документации на конкретное лекарственное средство</w:t>
      </w:r>
      <w:r w:rsidRPr="007A37BB">
        <w:rPr>
          <w:rFonts w:ascii="Times New Roman" w:hAnsi="Times New Roman" w:cs="Times New Roman"/>
        </w:rPr>
        <w:t xml:space="preserve"> </w:t>
      </w:r>
      <w:r w:rsidRPr="007A37BB">
        <w:rPr>
          <w:rFonts w:ascii="Times New Roman" w:hAnsi="Times New Roman" w:cs="Times New Roman"/>
          <w:sz w:val="27"/>
          <w:szCs w:val="27"/>
          <w:shd w:val="clear" w:color="auto" w:fill="FFFFFF"/>
        </w:rPr>
        <w:t xml:space="preserve">Маркировка и оформление </w:t>
      </w:r>
      <w:r w:rsidRPr="007A37BB">
        <w:rPr>
          <w:rFonts w:ascii="Times New Roman" w:hAnsi="Times New Roman" w:cs="Times New Roman"/>
          <w:sz w:val="27"/>
          <w:szCs w:val="27"/>
          <w:shd w:val="clear" w:color="auto" w:fill="FFFFFF"/>
        </w:rPr>
        <w:lastRenderedPageBreak/>
        <w:t>упаковки  должны быть едиными для каждой серии упакованных лекарственных средств.</w:t>
      </w:r>
    </w:p>
    <w:p w:rsidR="007A37BB" w:rsidRPr="007A37BB" w:rsidRDefault="007A37BB" w:rsidP="007A37BB">
      <w:pPr>
        <w:spacing w:line="360" w:lineRule="auto"/>
        <w:ind w:firstLine="709"/>
        <w:jc w:val="both"/>
        <w:rPr>
          <w:rFonts w:ascii="Times New Roman" w:hAnsi="Times New Roman" w:cs="Times New Roman"/>
          <w:sz w:val="27"/>
          <w:szCs w:val="27"/>
          <w:shd w:val="clear" w:color="auto" w:fill="FFFFFF"/>
        </w:rPr>
      </w:pPr>
      <w:r w:rsidRPr="007A37BB">
        <w:rPr>
          <w:rFonts w:ascii="Times New Roman" w:hAnsi="Times New Roman" w:cs="Times New Roman"/>
          <w:sz w:val="27"/>
          <w:szCs w:val="27"/>
          <w:shd w:val="clear" w:color="auto" w:fill="FFFFFF"/>
        </w:rPr>
        <w:t>Каждая единица потребительской  и групповой упаковки должна быть снабжена этикеткой, инструкцией по применению (или листком-вкладышем) в соответствии с требованиями фармакопейной статьи или нормативной документации на конкретное лекарственное средство.</w:t>
      </w:r>
    </w:p>
    <w:p w:rsidR="00C8199B" w:rsidRDefault="007A37BB" w:rsidP="007A37BB">
      <w:pPr>
        <w:spacing w:line="360" w:lineRule="auto"/>
        <w:ind w:firstLine="709"/>
        <w:jc w:val="both"/>
        <w:rPr>
          <w:rFonts w:ascii="Times New Roman" w:eastAsia="SimSun" w:hAnsi="Times New Roman" w:cs="Times New Roman"/>
          <w:b/>
          <w:lang w:eastAsia="en-US"/>
        </w:rPr>
      </w:pPr>
      <w:r w:rsidRPr="007A37BB">
        <w:rPr>
          <w:rFonts w:ascii="Times New Roman" w:hAnsi="Times New Roman" w:cs="Times New Roman"/>
          <w:sz w:val="27"/>
          <w:szCs w:val="27"/>
          <w:shd w:val="clear" w:color="auto" w:fill="FFFFFF"/>
        </w:rPr>
        <w:t>Если размеры потребительской упаковки допускают, то содержание листка-вкладыша или инструкции по применению может быть нанесено на упаковку.</w:t>
      </w:r>
    </w:p>
    <w:p w:rsidR="00B84E07" w:rsidRDefault="00B84E07" w:rsidP="007A37BB">
      <w:pPr>
        <w:pStyle w:val="a0"/>
        <w:spacing w:after="0" w:line="360" w:lineRule="auto"/>
        <w:ind w:right="2448" w:firstLine="709"/>
        <w:jc w:val="both"/>
        <w:rPr>
          <w:rFonts w:ascii="Times New Roman" w:hAnsi="Times New Roman" w:cs="Times New Roman"/>
          <w:b/>
          <w:color w:val="auto"/>
        </w:rPr>
      </w:pPr>
    </w:p>
    <w:p w:rsidR="00C8199B" w:rsidRPr="00872AEF" w:rsidRDefault="00C8199B" w:rsidP="007A37BB">
      <w:pPr>
        <w:pStyle w:val="a0"/>
        <w:spacing w:after="0" w:line="360" w:lineRule="auto"/>
        <w:ind w:right="2448" w:firstLine="709"/>
        <w:jc w:val="both"/>
        <w:rPr>
          <w:rFonts w:ascii="Times New Roman" w:hAnsi="Times New Roman" w:cs="Times New Roman"/>
          <w:b/>
          <w:color w:val="auto"/>
        </w:rPr>
      </w:pPr>
    </w:p>
    <w:tbl>
      <w:tblPr>
        <w:tblStyle w:val="affd"/>
        <w:tblW w:w="0" w:type="auto"/>
        <w:tblLook w:val="04A0" w:firstRow="1" w:lastRow="0" w:firstColumn="1" w:lastColumn="0" w:noHBand="0" w:noVBand="1"/>
      </w:tblPr>
      <w:tblGrid>
        <w:gridCol w:w="5353"/>
        <w:gridCol w:w="4217"/>
      </w:tblGrid>
      <w:tr w:rsidR="00872AEF" w:rsidTr="007A37BB">
        <w:tc>
          <w:tcPr>
            <w:tcW w:w="5353" w:type="dxa"/>
          </w:tcPr>
          <w:p w:rsidR="00872AEF" w:rsidRDefault="00872AEF" w:rsidP="007A37BB">
            <w:pPr>
              <w:spacing w:line="360" w:lineRule="auto"/>
              <w:ind w:firstLine="709"/>
              <w:jc w:val="center"/>
              <w:rPr>
                <w:rFonts w:ascii="Times New Roman" w:hAnsi="Times New Roman" w:cs="Times New Roman"/>
                <w:b/>
              </w:rPr>
            </w:pPr>
            <w:r>
              <w:rPr>
                <w:rFonts w:ascii="Times New Roman" w:hAnsi="Times New Roman" w:cs="Times New Roman"/>
                <w:b/>
              </w:rPr>
              <w:t>Г</w:t>
            </w:r>
            <w:r w:rsidR="00B84E07">
              <w:rPr>
                <w:rFonts w:ascii="Times New Roman" w:hAnsi="Times New Roman" w:cs="Times New Roman"/>
                <w:b/>
              </w:rPr>
              <w:t>о</w:t>
            </w:r>
            <w:r>
              <w:rPr>
                <w:rFonts w:ascii="Times New Roman" w:hAnsi="Times New Roman" w:cs="Times New Roman"/>
                <w:b/>
              </w:rPr>
              <w:t>товые ЛП</w:t>
            </w:r>
          </w:p>
        </w:tc>
        <w:tc>
          <w:tcPr>
            <w:tcW w:w="4217" w:type="dxa"/>
          </w:tcPr>
          <w:p w:rsidR="00872AEF" w:rsidRDefault="00B84E07" w:rsidP="007A37BB">
            <w:pPr>
              <w:spacing w:line="360" w:lineRule="auto"/>
              <w:ind w:firstLine="709"/>
              <w:jc w:val="center"/>
              <w:rPr>
                <w:rFonts w:ascii="Times New Roman" w:hAnsi="Times New Roman" w:cs="Times New Roman"/>
                <w:b/>
              </w:rPr>
            </w:pPr>
            <w:proofErr w:type="spellStart"/>
            <w:r>
              <w:rPr>
                <w:rFonts w:ascii="Times New Roman" w:hAnsi="Times New Roman" w:cs="Times New Roman"/>
                <w:b/>
              </w:rPr>
              <w:t>Эстемпоральные</w:t>
            </w:r>
            <w:proofErr w:type="spellEnd"/>
            <w:r>
              <w:rPr>
                <w:rFonts w:ascii="Times New Roman" w:hAnsi="Times New Roman" w:cs="Times New Roman"/>
                <w:b/>
              </w:rPr>
              <w:t xml:space="preserve"> ЛП</w:t>
            </w:r>
          </w:p>
        </w:tc>
      </w:tr>
      <w:tr w:rsidR="00872AEF" w:rsidTr="007A37BB">
        <w:tc>
          <w:tcPr>
            <w:tcW w:w="5353" w:type="dxa"/>
          </w:tcPr>
          <w:p w:rsidR="00872AEF" w:rsidRDefault="00B84E07" w:rsidP="007A37BB">
            <w:pPr>
              <w:spacing w:line="360" w:lineRule="auto"/>
              <w:ind w:firstLine="709"/>
              <w:jc w:val="center"/>
              <w:rPr>
                <w:rFonts w:ascii="Times New Roman" w:hAnsi="Times New Roman" w:cs="Times New Roman"/>
                <w:b/>
              </w:rPr>
            </w:pPr>
            <w:r w:rsidRPr="00B84E07">
              <w:rPr>
                <w:rFonts w:ascii="Times New Roman" w:hAnsi="Times New Roman" w:cs="Times New Roman"/>
                <w:b/>
                <w:noProof/>
              </w:rPr>
              <w:drawing>
                <wp:inline distT="0" distB="0" distL="0" distR="0" wp14:anchorId="285E8F24" wp14:editId="4EA629D3">
                  <wp:extent cx="2449001" cy="2449001"/>
                  <wp:effectExtent l="0" t="0" r="8890" b="8890"/>
                  <wp:docPr id="12" name="Рисунок 12" descr="Арпефлю - недорогие аналоги и заменители в Москве, купить по низким ценам с  доставкой на дом или в апт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пефлю - недорогие аналоги и заменители в Москве, купить по низким ценам с  доставкой на дом или в аптеку"/>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9057" cy="2449057"/>
                          </a:xfrm>
                          <a:prstGeom prst="rect">
                            <a:avLst/>
                          </a:prstGeom>
                          <a:noFill/>
                          <a:ln>
                            <a:noFill/>
                          </a:ln>
                        </pic:spPr>
                      </pic:pic>
                    </a:graphicData>
                  </a:graphic>
                </wp:inline>
              </w:drawing>
            </w:r>
          </w:p>
        </w:tc>
        <w:tc>
          <w:tcPr>
            <w:tcW w:w="4217" w:type="dxa"/>
          </w:tcPr>
          <w:p w:rsidR="00872AEF" w:rsidRDefault="00B84E07" w:rsidP="007A37BB">
            <w:pPr>
              <w:spacing w:line="360" w:lineRule="auto"/>
              <w:ind w:firstLine="709"/>
              <w:jc w:val="center"/>
              <w:rPr>
                <w:rFonts w:ascii="Times New Roman" w:hAnsi="Times New Roman" w:cs="Times New Roman"/>
                <w:b/>
              </w:rPr>
            </w:pPr>
            <w:r w:rsidRPr="00B84E07">
              <w:rPr>
                <w:rFonts w:ascii="Times New Roman" w:hAnsi="Times New Roman" w:cs="Times New Roman"/>
                <w:b/>
                <w:noProof/>
              </w:rPr>
              <w:drawing>
                <wp:inline distT="0" distB="0" distL="0" distR="0" wp14:anchorId="579F6402" wp14:editId="18CC9132">
                  <wp:extent cx="2202511" cy="2202511"/>
                  <wp:effectExtent l="0" t="0" r="0" b="7620"/>
                  <wp:docPr id="11" name="Рисунок 11" descr="Мазь при псориазе 50 ГА купить в Красноярске «Фа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зь при псориазе 50 ГА купить в Красноярске «Фармац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2542" cy="2202542"/>
                          </a:xfrm>
                          <a:prstGeom prst="rect">
                            <a:avLst/>
                          </a:prstGeom>
                          <a:noFill/>
                          <a:ln>
                            <a:noFill/>
                          </a:ln>
                        </pic:spPr>
                      </pic:pic>
                    </a:graphicData>
                  </a:graphic>
                </wp:inline>
              </w:drawing>
            </w:r>
          </w:p>
        </w:tc>
      </w:tr>
    </w:tbl>
    <w:p w:rsidR="00671C8A" w:rsidRPr="00B84E07" w:rsidRDefault="0025220D" w:rsidP="007A37BB">
      <w:pPr>
        <w:spacing w:line="360" w:lineRule="auto"/>
        <w:ind w:firstLine="709"/>
        <w:rPr>
          <w:rFonts w:ascii="Times New Roman" w:eastAsia="SimSun" w:hAnsi="Times New Roman" w:cs="Times New Roman"/>
          <w:b/>
          <w:lang w:eastAsia="en-US"/>
        </w:rPr>
      </w:pPr>
      <w:r w:rsidRPr="00872AEF">
        <w:rPr>
          <w:rFonts w:ascii="Times New Roman" w:hAnsi="Times New Roman" w:cs="Times New Roman"/>
          <w:b/>
        </w:rPr>
        <w:br w:type="page"/>
      </w:r>
    </w:p>
    <w:p w:rsidR="00671C8A" w:rsidRPr="00530924" w:rsidRDefault="00045B51" w:rsidP="007A37BB">
      <w:pPr>
        <w:pStyle w:val="a0"/>
        <w:spacing w:after="0" w:line="360" w:lineRule="auto"/>
        <w:ind w:firstLine="709"/>
        <w:jc w:val="both"/>
        <w:outlineLvl w:val="0"/>
        <w:rPr>
          <w:rFonts w:ascii="Times New Roman" w:hAnsi="Times New Roman" w:cs="Times New Roman"/>
          <w:color w:val="auto"/>
        </w:rPr>
      </w:pPr>
      <w:bookmarkStart w:id="85" w:name="_Toc75378893"/>
      <w:bookmarkStart w:id="86" w:name="_Toc75730733"/>
      <w:r w:rsidRPr="00530924">
        <w:rPr>
          <w:rFonts w:ascii="Times New Roman" w:hAnsi="Times New Roman" w:cs="Times New Roman"/>
          <w:b/>
          <w:color w:val="auto"/>
          <w:sz w:val="28"/>
          <w:szCs w:val="28"/>
        </w:rPr>
        <w:lastRenderedPageBreak/>
        <w:t xml:space="preserve">Тема № </w:t>
      </w:r>
      <w:r w:rsidR="00671C8A" w:rsidRPr="00530924">
        <w:rPr>
          <w:rFonts w:ascii="Times New Roman" w:hAnsi="Times New Roman" w:cs="Times New Roman"/>
          <w:b/>
          <w:color w:val="auto"/>
          <w:sz w:val="28"/>
          <w:szCs w:val="28"/>
        </w:rPr>
        <w:t>5. Порядок составления заявок на товары аптечного ассортимента оптовым поставщикам(6 часов).</w:t>
      </w:r>
      <w:bookmarkEnd w:id="85"/>
      <w:bookmarkEnd w:id="86"/>
    </w:p>
    <w:p w:rsidR="00671C8A" w:rsidRPr="00530924" w:rsidRDefault="00671C8A" w:rsidP="007A37BB">
      <w:pPr>
        <w:pStyle w:val="a0"/>
        <w:spacing w:after="0" w:line="360" w:lineRule="auto"/>
        <w:ind w:firstLine="709"/>
        <w:jc w:val="both"/>
        <w:rPr>
          <w:rFonts w:ascii="Times New Roman" w:hAnsi="Times New Roman" w:cs="Times New Roman"/>
          <w:color w:val="auto"/>
        </w:rPr>
      </w:pPr>
      <w:r w:rsidRPr="00530924">
        <w:rPr>
          <w:rFonts w:ascii="Times New Roman" w:hAnsi="Times New Roman" w:cs="Times New Roman"/>
          <w:b/>
          <w:color w:val="auto"/>
          <w:sz w:val="28"/>
          <w:szCs w:val="28"/>
        </w:rPr>
        <w:t xml:space="preserve">Виды </w:t>
      </w:r>
      <w:proofErr w:type="spellStart"/>
      <w:r w:rsidRPr="00530924">
        <w:rPr>
          <w:rFonts w:ascii="Times New Roman" w:hAnsi="Times New Roman" w:cs="Times New Roman"/>
          <w:b/>
          <w:color w:val="auto"/>
          <w:sz w:val="28"/>
          <w:szCs w:val="28"/>
        </w:rPr>
        <w:t>работ</w:t>
      </w:r>
      <w:proofErr w:type="gramStart"/>
      <w:r w:rsidRPr="00530924">
        <w:rPr>
          <w:rFonts w:ascii="Times New Roman" w:hAnsi="Times New Roman" w:cs="Times New Roman"/>
          <w:b/>
          <w:color w:val="auto"/>
          <w:sz w:val="28"/>
          <w:szCs w:val="28"/>
        </w:rPr>
        <w:t>:</w:t>
      </w:r>
      <w:r w:rsidRPr="00530924">
        <w:rPr>
          <w:rFonts w:ascii="Times New Roman" w:hAnsi="Times New Roman" w:cs="Times New Roman"/>
          <w:color w:val="auto"/>
          <w:sz w:val="28"/>
          <w:szCs w:val="28"/>
        </w:rPr>
        <w:t>о</w:t>
      </w:r>
      <w:proofErr w:type="gramEnd"/>
      <w:r w:rsidRPr="00530924">
        <w:rPr>
          <w:rFonts w:ascii="Times New Roman" w:hAnsi="Times New Roman" w:cs="Times New Roman"/>
          <w:color w:val="auto"/>
          <w:sz w:val="28"/>
          <w:szCs w:val="28"/>
        </w:rPr>
        <w:t>знакомиться</w:t>
      </w:r>
      <w:proofErr w:type="spellEnd"/>
      <w:r w:rsidRPr="00530924">
        <w:rPr>
          <w:rFonts w:ascii="Times New Roman" w:hAnsi="Times New Roman" w:cs="Times New Roman"/>
          <w:color w:val="auto"/>
          <w:sz w:val="28"/>
          <w:szCs w:val="28"/>
        </w:rPr>
        <w:t xml:space="preserve"> с рабочим местом  по организации рабочего места   по составлению заявок на товары аптечного ассортимента и приема товаров.</w:t>
      </w:r>
    </w:p>
    <w:p w:rsidR="00671C8A" w:rsidRPr="00530924" w:rsidRDefault="00671C8A" w:rsidP="007A37BB">
      <w:pPr>
        <w:pStyle w:val="a0"/>
        <w:spacing w:after="0" w:line="360" w:lineRule="auto"/>
        <w:ind w:firstLine="709"/>
        <w:jc w:val="both"/>
        <w:rPr>
          <w:rFonts w:ascii="Times New Roman" w:hAnsi="Times New Roman" w:cs="Times New Roman"/>
          <w:color w:val="auto"/>
        </w:rPr>
      </w:pPr>
      <w:r w:rsidRPr="00530924">
        <w:rPr>
          <w:rFonts w:ascii="Times New Roman" w:hAnsi="Times New Roman" w:cs="Times New Roman"/>
          <w:color w:val="auto"/>
          <w:sz w:val="28"/>
          <w:szCs w:val="28"/>
        </w:rPr>
        <w:t>Составлять заявки под руководством методического руководителя аптечной организации.</w:t>
      </w:r>
    </w:p>
    <w:p w:rsidR="00671C8A" w:rsidRPr="00530924" w:rsidRDefault="00671C8A" w:rsidP="007A37BB">
      <w:pPr>
        <w:pStyle w:val="ConsPlusTitle"/>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Нормативные документы для изучения:</w:t>
      </w:r>
    </w:p>
    <w:p w:rsidR="00671C8A" w:rsidRPr="00530924" w:rsidRDefault="00671C8A" w:rsidP="007A37BB">
      <w:pPr>
        <w:pStyle w:val="a0"/>
        <w:numPr>
          <w:ilvl w:val="0"/>
          <w:numId w:val="3"/>
        </w:numPr>
        <w:tabs>
          <w:tab w:val="clear" w:pos="708"/>
          <w:tab w:val="left" w:pos="0"/>
          <w:tab w:val="left" w:pos="284"/>
        </w:tabs>
        <w:spacing w:after="0" w:line="360" w:lineRule="auto"/>
        <w:ind w:left="0" w:right="-143" w:firstLine="709"/>
        <w:jc w:val="both"/>
        <w:rPr>
          <w:rFonts w:ascii="Times New Roman" w:hAnsi="Times New Roman" w:cs="Times New Roman"/>
          <w:color w:val="auto"/>
          <w:sz w:val="28"/>
          <w:szCs w:val="28"/>
        </w:rPr>
      </w:pPr>
      <w:r w:rsidRPr="00530924">
        <w:rPr>
          <w:rFonts w:ascii="Times New Roman" w:eastAsia="Arial" w:hAnsi="Times New Roman" w:cs="Times New Roman"/>
          <w:color w:val="auto"/>
          <w:sz w:val="28"/>
          <w:szCs w:val="28"/>
        </w:rPr>
        <w:t xml:space="preserve">Пункт 7 статьи 55 </w:t>
      </w:r>
      <w:r w:rsidRPr="00530924">
        <w:rPr>
          <w:rStyle w:val="-"/>
          <w:rFonts w:ascii="Times New Roman" w:eastAsia="Arial" w:hAnsi="Times New Roman"/>
          <w:color w:val="auto"/>
          <w:sz w:val="28"/>
          <w:szCs w:val="28"/>
          <w:u w:val="none"/>
        </w:rPr>
        <w:t>Федерального Закона от 12.04.2010 г. № 61-ФЗ «Об обращении лекарственных средств».</w:t>
      </w:r>
    </w:p>
    <w:p w:rsidR="00671C8A" w:rsidRPr="00530924" w:rsidRDefault="00671C8A" w:rsidP="007A37BB">
      <w:pPr>
        <w:pStyle w:val="1"/>
        <w:numPr>
          <w:ilvl w:val="0"/>
          <w:numId w:val="3"/>
        </w:numPr>
        <w:shd w:val="clear" w:color="auto" w:fill="FFFFFF"/>
        <w:tabs>
          <w:tab w:val="clear" w:pos="708"/>
          <w:tab w:val="left" w:pos="0"/>
          <w:tab w:val="left" w:pos="284"/>
        </w:tabs>
        <w:spacing w:after="144" w:line="360" w:lineRule="auto"/>
        <w:ind w:left="0" w:firstLine="709"/>
        <w:jc w:val="both"/>
        <w:rPr>
          <w:rFonts w:cs="Times New Roman"/>
          <w:b w:val="0"/>
          <w:color w:val="auto"/>
          <w:sz w:val="28"/>
          <w:szCs w:val="28"/>
        </w:rPr>
      </w:pPr>
      <w:bookmarkStart w:id="87" w:name="_Toc75378894"/>
      <w:bookmarkStart w:id="88" w:name="_Toc75388172"/>
      <w:bookmarkStart w:id="89" w:name="_Toc75726527"/>
      <w:bookmarkStart w:id="90" w:name="_Toc75730734"/>
      <w:r w:rsidRPr="00530924">
        <w:rPr>
          <w:rFonts w:cs="Times New Roman"/>
          <w:b w:val="0"/>
          <w:color w:val="auto"/>
          <w:sz w:val="28"/>
          <w:szCs w:val="28"/>
        </w:rPr>
        <w:t>Приказ Минздрава России от 31.08.2016 N 647н «Об утверждении Правил надлежащей аптечной практики лекарственных препаратов для медицинского применения».</w:t>
      </w:r>
      <w:bookmarkEnd w:id="87"/>
      <w:bookmarkEnd w:id="88"/>
      <w:bookmarkEnd w:id="89"/>
      <w:bookmarkEnd w:id="90"/>
    </w:p>
    <w:p w:rsidR="00671C8A" w:rsidRPr="003E762D" w:rsidRDefault="00671C8A" w:rsidP="007A37BB">
      <w:pPr>
        <w:pStyle w:val="aff7"/>
        <w:tabs>
          <w:tab w:val="left" w:pos="2802"/>
          <w:tab w:val="left" w:pos="3555"/>
        </w:tabs>
        <w:spacing w:line="360" w:lineRule="auto"/>
        <w:ind w:left="-33" w:firstLine="709"/>
        <w:jc w:val="both"/>
        <w:outlineLvl w:val="1"/>
        <w:rPr>
          <w:rFonts w:cs="Times New Roman"/>
          <w:b/>
          <w:color w:val="auto"/>
          <w:sz w:val="28"/>
          <w:szCs w:val="28"/>
        </w:rPr>
      </w:pPr>
      <w:bookmarkStart w:id="91" w:name="_Toc75378895"/>
      <w:bookmarkStart w:id="92" w:name="_Toc75726528"/>
      <w:bookmarkStart w:id="93" w:name="_Toc75730735"/>
      <w:r w:rsidRPr="00530924">
        <w:rPr>
          <w:rFonts w:cs="Times New Roman"/>
          <w:color w:val="auto"/>
          <w:sz w:val="28"/>
          <w:szCs w:val="28"/>
        </w:rPr>
        <w:t>1</w:t>
      </w:r>
      <w:r w:rsidRPr="003E762D">
        <w:rPr>
          <w:rFonts w:cs="Times New Roman"/>
          <w:b/>
          <w:color w:val="auto"/>
          <w:sz w:val="28"/>
          <w:szCs w:val="28"/>
        </w:rPr>
        <w:t>.Порядок  заключения договоров поставки. Основные условия договора поставки (ассортимент поставляемого  товара, цены, остаточные сроки годности поставляемого товара, условия оплаты, срок действия договора).</w:t>
      </w:r>
      <w:bookmarkEnd w:id="91"/>
      <w:bookmarkEnd w:id="92"/>
      <w:bookmarkEnd w:id="93"/>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 xml:space="preserve">Договор поставки – это документ, имеющий юридическую силу, регламентирующий взаимодействие между поставщиком и продавцом. </w:t>
      </w:r>
      <w:proofErr w:type="gramStart"/>
      <w:r w:rsidRPr="00B84E07">
        <w:rPr>
          <w:rFonts w:ascii="Times New Roman" w:hAnsi="Times New Roman" w:cs="Times New Roman"/>
          <w:color w:val="auto"/>
          <w:sz w:val="28"/>
          <w:szCs w:val="28"/>
        </w:rPr>
        <w:t>В основу такого договора заложены обязательства продавца перед покупателем по передаче ему в оговоренные сроки закупаемого товара для использования</w:t>
      </w:r>
      <w:proofErr w:type="gramEnd"/>
      <w:r w:rsidRPr="00B84E07">
        <w:rPr>
          <w:rFonts w:ascii="Times New Roman" w:hAnsi="Times New Roman" w:cs="Times New Roman"/>
          <w:color w:val="auto"/>
          <w:sz w:val="28"/>
          <w:szCs w:val="28"/>
        </w:rPr>
        <w:t xml:space="preserve"> в коммерческих или иных целях.</w:t>
      </w:r>
    </w:p>
    <w:p w:rsidR="00045B51" w:rsidRDefault="003E762D" w:rsidP="007A37BB">
      <w:pPr>
        <w:pStyle w:val="aff7"/>
        <w:tabs>
          <w:tab w:val="left" w:pos="2802"/>
          <w:tab w:val="left" w:pos="3555"/>
        </w:tabs>
        <w:spacing w:line="360" w:lineRule="auto"/>
        <w:ind w:left="-33" w:firstLine="709"/>
        <w:jc w:val="both"/>
        <w:rPr>
          <w:rFonts w:cs="Times New Roman"/>
          <w:color w:val="auto"/>
          <w:sz w:val="28"/>
          <w:szCs w:val="28"/>
        </w:rPr>
      </w:pPr>
      <w:r w:rsidRPr="00B84E07">
        <w:rPr>
          <w:rFonts w:cs="Times New Roman"/>
          <w:color w:val="auto"/>
          <w:sz w:val="28"/>
          <w:szCs w:val="28"/>
        </w:rPr>
        <w:t>Для оформления длительных торговых отношений в современной фармацевтической деятельности используется договор поставки, который заключается, как правило, сроком на один год. В этот период фирма поставщик берет на себя обязательства по регулярному снабжению аптеки медикаментами и другими товарами согласно действующему законодательству, а аптека в свою очередь обязуется производить своевременную оплату поставок согласно положениям контракта</w:t>
      </w:r>
      <w:r>
        <w:rPr>
          <w:rFonts w:cs="Times New Roman"/>
          <w:color w:val="auto"/>
          <w:sz w:val="28"/>
          <w:szCs w:val="28"/>
        </w:rPr>
        <w:t>.</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lastRenderedPageBreak/>
        <w:t xml:space="preserve">Руководителем субъекта розничной торговли должен быть утвержден порядок отбора и оценки поставщиков товаров аптечного ассортимента с </w:t>
      </w:r>
      <w:proofErr w:type="gramStart"/>
      <w:r w:rsidRPr="00B84E07">
        <w:rPr>
          <w:rFonts w:ascii="Times New Roman" w:hAnsi="Times New Roman" w:cs="Times New Roman"/>
          <w:color w:val="auto"/>
          <w:sz w:val="28"/>
          <w:szCs w:val="28"/>
        </w:rPr>
        <w:t>учетом</w:t>
      </w:r>
      <w:proofErr w:type="gramEnd"/>
      <w:r w:rsidRPr="00B84E07">
        <w:rPr>
          <w:rFonts w:ascii="Times New Roman" w:hAnsi="Times New Roman" w:cs="Times New Roman"/>
          <w:color w:val="auto"/>
          <w:sz w:val="28"/>
          <w:szCs w:val="28"/>
        </w:rPr>
        <w:t xml:space="preserve"> в том числе следующих критериев:</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1)</w:t>
      </w:r>
      <w:r w:rsidRPr="00B84E07">
        <w:rPr>
          <w:rFonts w:ascii="Times New Roman" w:hAnsi="Times New Roman" w:cs="Times New Roman"/>
          <w:color w:val="auto"/>
          <w:sz w:val="28"/>
          <w:szCs w:val="28"/>
        </w:rPr>
        <w:tab/>
        <w:t>соответствие поставщика требованиям действующего законодательства Российской Федерации о лицензировании отдельных видов деятельности.</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2)</w:t>
      </w:r>
      <w:r w:rsidRPr="00B84E07">
        <w:rPr>
          <w:rFonts w:ascii="Times New Roman" w:hAnsi="Times New Roman" w:cs="Times New Roman"/>
          <w:color w:val="auto"/>
          <w:sz w:val="28"/>
          <w:szCs w:val="28"/>
        </w:rPr>
        <w:tab/>
        <w:t>деловая репутация поставщика на фармацевтическом рынке, исходя из наличия фактов отзыва фальсифицированных, недоброкачественных, контрафактных товаров аптечного ассортимента, неисполнение им принятых договорных обязательств, предписаний уполномоченных органов государственного контроля о фактах нарушения требований законодательства Российской Федерации.</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3)</w:t>
      </w:r>
      <w:r w:rsidRPr="00B84E07">
        <w:rPr>
          <w:rFonts w:ascii="Times New Roman" w:hAnsi="Times New Roman" w:cs="Times New Roman"/>
          <w:color w:val="auto"/>
          <w:sz w:val="28"/>
          <w:szCs w:val="28"/>
        </w:rPr>
        <w:tab/>
        <w:t>востребованность товаров аптечного ассортимента, предлагаемых поставщиком для дальнейшей реализации, соответствие качества товаров аптечного ассортимента требованиям законодательства Российской Федерации.</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4)</w:t>
      </w:r>
      <w:r w:rsidRPr="00B84E07">
        <w:rPr>
          <w:rFonts w:ascii="Times New Roman" w:hAnsi="Times New Roman" w:cs="Times New Roman"/>
          <w:color w:val="auto"/>
          <w:sz w:val="28"/>
          <w:szCs w:val="28"/>
        </w:rPr>
        <w:tab/>
        <w:t xml:space="preserve">соблюдение поставщиком требований, установленных настоящими Правилами, к оформлению документации, наличию документа с перечнем </w:t>
      </w:r>
      <w:proofErr w:type="gramStart"/>
      <w:r w:rsidRPr="00B84E07">
        <w:rPr>
          <w:rFonts w:ascii="Times New Roman" w:hAnsi="Times New Roman" w:cs="Times New Roman"/>
          <w:color w:val="auto"/>
          <w:sz w:val="28"/>
          <w:szCs w:val="28"/>
        </w:rPr>
        <w:t>деклараций</w:t>
      </w:r>
      <w:proofErr w:type="gramEnd"/>
      <w:r w:rsidRPr="00B84E07">
        <w:rPr>
          <w:rFonts w:ascii="Times New Roman" w:hAnsi="Times New Roman" w:cs="Times New Roman"/>
          <w:color w:val="auto"/>
          <w:sz w:val="28"/>
          <w:szCs w:val="28"/>
        </w:rPr>
        <w:t xml:space="preserve"> о соответствии продукции установленным требованиям, протокола согласования цен на лекарственные препараты, включенные в перечень жизненно необходимых и важнейших лекарственных препаратов.</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5)</w:t>
      </w:r>
      <w:r w:rsidRPr="00B84E07">
        <w:rPr>
          <w:rFonts w:ascii="Times New Roman" w:hAnsi="Times New Roman" w:cs="Times New Roman"/>
          <w:color w:val="auto"/>
          <w:sz w:val="28"/>
          <w:szCs w:val="28"/>
        </w:rPr>
        <w:tab/>
        <w:t>соблюдение поставщиком температурного режима при транспортировке термолабильных лекарственных препаратов, в том числе иммунобиологических лекарственных препаратов.</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6)</w:t>
      </w:r>
      <w:r w:rsidRPr="00B84E07">
        <w:rPr>
          <w:rFonts w:ascii="Times New Roman" w:hAnsi="Times New Roman" w:cs="Times New Roman"/>
          <w:color w:val="auto"/>
          <w:sz w:val="28"/>
          <w:szCs w:val="28"/>
        </w:rPr>
        <w:tab/>
        <w:t>предоставление поставщиком гарантии качества на поставляемые товары аптечного ассортимента.</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7)</w:t>
      </w:r>
      <w:r w:rsidRPr="00B84E07">
        <w:rPr>
          <w:rFonts w:ascii="Times New Roman" w:hAnsi="Times New Roman" w:cs="Times New Roman"/>
          <w:color w:val="auto"/>
          <w:sz w:val="28"/>
          <w:szCs w:val="28"/>
        </w:rPr>
        <w:tab/>
        <w:t>конкурентоспособность предлагаемых поставщиком условий договора.</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lastRenderedPageBreak/>
        <w:t>8)</w:t>
      </w:r>
      <w:r w:rsidRPr="00B84E07">
        <w:rPr>
          <w:rFonts w:ascii="Times New Roman" w:hAnsi="Times New Roman" w:cs="Times New Roman"/>
          <w:color w:val="auto"/>
          <w:sz w:val="28"/>
          <w:szCs w:val="28"/>
        </w:rPr>
        <w:tab/>
        <w:t>экономическая обоснованность предлагаемых поставщиком условий поставки товара (кратность поставляемых упаковок, минимальная сумма поставки).</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9)</w:t>
      </w:r>
      <w:r w:rsidRPr="00B84E07">
        <w:rPr>
          <w:rFonts w:ascii="Times New Roman" w:hAnsi="Times New Roman" w:cs="Times New Roman"/>
          <w:color w:val="auto"/>
          <w:sz w:val="28"/>
          <w:szCs w:val="28"/>
        </w:rPr>
        <w:tab/>
        <w:t>возможность поставки широкого ассортимента.</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10)</w:t>
      </w:r>
      <w:r w:rsidRPr="00B84E07">
        <w:rPr>
          <w:rFonts w:ascii="Times New Roman" w:hAnsi="Times New Roman" w:cs="Times New Roman"/>
          <w:color w:val="auto"/>
          <w:sz w:val="28"/>
          <w:szCs w:val="28"/>
        </w:rPr>
        <w:tab/>
        <w:t>соответствие времени поставки рабочему времени субъекта розничной торговли.</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Если на товар установлен срок годности, поставщик по умолчанию обязан передать покупателю товар с таким расчетом, чтобы он мог быть использован по назначению до истечения этого срока.</w:t>
      </w:r>
    </w:p>
    <w:p w:rsidR="003E762D" w:rsidRPr="00B84E07" w:rsidRDefault="003E762D"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Сроком действия договора является определенный сторонами момент, до которого действуют условия договора и исполняются предусмотренные в нем обязательства сторон. Например, в течение данного срока поставщик может поставить (</w:t>
      </w:r>
      <w:proofErr w:type="spellStart"/>
      <w:r w:rsidRPr="00B84E07">
        <w:rPr>
          <w:rFonts w:ascii="Times New Roman" w:hAnsi="Times New Roman" w:cs="Times New Roman"/>
          <w:color w:val="auto"/>
          <w:sz w:val="28"/>
          <w:szCs w:val="28"/>
        </w:rPr>
        <w:t>допоставить</w:t>
      </w:r>
      <w:proofErr w:type="spellEnd"/>
      <w:r w:rsidRPr="00B84E07">
        <w:rPr>
          <w:rFonts w:ascii="Times New Roman" w:hAnsi="Times New Roman" w:cs="Times New Roman"/>
          <w:color w:val="auto"/>
          <w:sz w:val="28"/>
          <w:szCs w:val="28"/>
        </w:rPr>
        <w:t>) товар, а покупатель требовать его поставки.</w:t>
      </w:r>
    </w:p>
    <w:p w:rsidR="003E762D" w:rsidRPr="003E762D" w:rsidRDefault="003E762D" w:rsidP="007A37BB">
      <w:pPr>
        <w:pStyle w:val="aff7"/>
        <w:tabs>
          <w:tab w:val="left" w:pos="2802"/>
          <w:tab w:val="left" w:pos="3555"/>
        </w:tabs>
        <w:spacing w:line="360" w:lineRule="auto"/>
        <w:ind w:left="-33" w:firstLine="709"/>
        <w:jc w:val="both"/>
        <w:rPr>
          <w:rFonts w:cs="Times New Roman"/>
          <w:color w:val="auto"/>
          <w:sz w:val="28"/>
        </w:rPr>
      </w:pPr>
      <w:r w:rsidRPr="003E762D">
        <w:rPr>
          <w:rFonts w:cs="Times New Roman"/>
          <w:color w:val="auto"/>
          <w:sz w:val="28"/>
        </w:rPr>
        <w:t>Копии договоров поставки</w:t>
      </w:r>
      <w:r>
        <w:rPr>
          <w:rFonts w:cs="Times New Roman"/>
          <w:color w:val="auto"/>
          <w:sz w:val="28"/>
        </w:rPr>
        <w:t xml:space="preserve"> ЦРА №3</w:t>
      </w:r>
      <w:r w:rsidRPr="003E762D">
        <w:rPr>
          <w:rFonts w:cs="Times New Roman"/>
          <w:color w:val="auto"/>
          <w:sz w:val="28"/>
        </w:rPr>
        <w:t xml:space="preserve"> приложить </w:t>
      </w:r>
      <w:r>
        <w:rPr>
          <w:rFonts w:cs="Times New Roman"/>
          <w:color w:val="auto"/>
          <w:sz w:val="28"/>
        </w:rPr>
        <w:t>нет возможности</w:t>
      </w:r>
      <w:r w:rsidRPr="003E762D">
        <w:rPr>
          <w:rFonts w:cs="Times New Roman"/>
          <w:color w:val="auto"/>
          <w:sz w:val="28"/>
        </w:rPr>
        <w:t xml:space="preserve">, </w:t>
      </w:r>
      <w:r w:rsidR="00477B51">
        <w:rPr>
          <w:rFonts w:cs="Times New Roman"/>
          <w:color w:val="auto"/>
          <w:sz w:val="28"/>
        </w:rPr>
        <w:t>так как договоры</w:t>
      </w:r>
      <w:r w:rsidRPr="003E762D">
        <w:rPr>
          <w:rFonts w:cs="Times New Roman"/>
          <w:color w:val="auto"/>
          <w:sz w:val="28"/>
        </w:rPr>
        <w:t xml:space="preserve"> заключаются и хранятся в главном офисе организации</w:t>
      </w:r>
      <w:r w:rsidR="00477B51">
        <w:rPr>
          <w:rFonts w:cs="Times New Roman"/>
          <w:color w:val="auto"/>
          <w:sz w:val="28"/>
        </w:rPr>
        <w:t>.</w:t>
      </w:r>
    </w:p>
    <w:p w:rsidR="00B84E07" w:rsidRPr="003E762D" w:rsidRDefault="00671C8A" w:rsidP="007A37BB">
      <w:pPr>
        <w:pStyle w:val="aff7"/>
        <w:tabs>
          <w:tab w:val="left" w:pos="2868"/>
          <w:tab w:val="left" w:pos="3588"/>
        </w:tabs>
        <w:spacing w:line="360" w:lineRule="auto"/>
        <w:ind w:left="0" w:firstLine="709"/>
        <w:jc w:val="both"/>
        <w:outlineLvl w:val="1"/>
        <w:rPr>
          <w:rFonts w:cs="Times New Roman"/>
          <w:b/>
          <w:color w:val="auto"/>
        </w:rPr>
      </w:pPr>
      <w:bookmarkStart w:id="94" w:name="_Toc75378896"/>
      <w:bookmarkStart w:id="95" w:name="_Toc75726529"/>
      <w:bookmarkStart w:id="96" w:name="_Toc75730736"/>
      <w:r w:rsidRPr="003E762D">
        <w:rPr>
          <w:rFonts w:cs="Times New Roman"/>
          <w:b/>
          <w:color w:val="auto"/>
          <w:sz w:val="28"/>
          <w:szCs w:val="28"/>
        </w:rPr>
        <w:t>2.Порядок составления заявки, ее оформления и передачи поставщику.</w:t>
      </w:r>
      <w:bookmarkEnd w:id="94"/>
      <w:bookmarkEnd w:id="95"/>
      <w:bookmarkEnd w:id="96"/>
    </w:p>
    <w:p w:rsidR="00B84E07" w:rsidRPr="00B84E07" w:rsidRDefault="00B84E07" w:rsidP="007A37BB">
      <w:pPr>
        <w:pStyle w:val="a0"/>
        <w:spacing w:after="0" w:line="360" w:lineRule="auto"/>
        <w:ind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ab/>
        <w:t xml:space="preserve">В случае подачи заказа на бумажном носителе аптека составляет заказ требование. В этом документе указывается наименование заказываемых товаров, единиц измерения и количества по каждому наименованию, проставляемое в графе затребованное. </w:t>
      </w:r>
    </w:p>
    <w:p w:rsidR="00B84E07" w:rsidRPr="00B84E07" w:rsidRDefault="00B84E07"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 xml:space="preserve">В срочных случаях может составляться требования накладная. Требования составляются в 2-х экземплярах, а на лекарственные средства, находящиеся на предметно–количественном учёте в 3-х экземплярах (1 экземпляр требования остаётся в аптеке, для контроля выполнения заказов, а остальные 1 или 2 направляются, в отдел снабжения поставщика). Требование, направляемое на аптечный склад, должны быть составлены по отделам хранения. </w:t>
      </w:r>
    </w:p>
    <w:p w:rsidR="00B84E07" w:rsidRDefault="00B84E07"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ab/>
        <w:t xml:space="preserve">Компьютеризация процесса составления и подачи заказов уменьшает время на его исполнение. В этом случае, получив по электронной почте, </w:t>
      </w:r>
      <w:r w:rsidRPr="00B84E07">
        <w:rPr>
          <w:rFonts w:ascii="Times New Roman" w:hAnsi="Times New Roman" w:cs="Times New Roman"/>
          <w:color w:val="auto"/>
          <w:sz w:val="28"/>
          <w:szCs w:val="28"/>
        </w:rPr>
        <w:lastRenderedPageBreak/>
        <w:t xml:space="preserve">периодически обновляемой прайс-листами поставщика, аптека составляет единичный заказ и направляет его на аптечный склад. Заказ может быть сделан в устной форме по телефону, что повышает оперативность его выполнения. </w:t>
      </w:r>
    </w:p>
    <w:p w:rsidR="00477B51" w:rsidRPr="00B84E07" w:rsidRDefault="00477B51" w:rsidP="007A37BB">
      <w:pPr>
        <w:pStyle w:val="a0"/>
        <w:spacing w:after="0" w:line="360" w:lineRule="auto"/>
        <w:ind w:left="-76" w:firstLine="709"/>
        <w:jc w:val="both"/>
        <w:rPr>
          <w:rFonts w:ascii="Times New Roman" w:hAnsi="Times New Roman" w:cs="Times New Roman"/>
          <w:color w:val="auto"/>
          <w:sz w:val="28"/>
          <w:szCs w:val="28"/>
        </w:rPr>
      </w:pPr>
    </w:p>
    <w:p w:rsidR="00671C8A" w:rsidRPr="00530924" w:rsidRDefault="00B84E07" w:rsidP="007A37BB">
      <w:pPr>
        <w:pStyle w:val="a0"/>
        <w:spacing w:after="0" w:line="360" w:lineRule="auto"/>
        <w:ind w:left="-76" w:firstLine="709"/>
        <w:jc w:val="both"/>
        <w:rPr>
          <w:rFonts w:ascii="Times New Roman" w:hAnsi="Times New Roman" w:cs="Times New Roman"/>
          <w:color w:val="auto"/>
          <w:sz w:val="28"/>
          <w:szCs w:val="28"/>
        </w:rPr>
      </w:pPr>
      <w:r w:rsidRPr="00B84E07">
        <w:rPr>
          <w:rFonts w:ascii="Times New Roman" w:hAnsi="Times New Roman" w:cs="Times New Roman"/>
          <w:color w:val="auto"/>
          <w:sz w:val="28"/>
          <w:szCs w:val="28"/>
        </w:rPr>
        <w:t> </w:t>
      </w:r>
      <w:r w:rsidR="00477B51" w:rsidRPr="00477B51">
        <w:rPr>
          <w:rFonts w:ascii="Times New Roman" w:hAnsi="Times New Roman" w:cs="Times New Roman"/>
          <w:b/>
          <w:color w:val="auto"/>
          <w:sz w:val="28"/>
          <w:szCs w:val="28"/>
        </w:rPr>
        <w:t>Сформированная онлайн заявка</w:t>
      </w:r>
    </w:p>
    <w:p w:rsidR="00671C8A" w:rsidRPr="00530924" w:rsidRDefault="00477B51" w:rsidP="007A37BB">
      <w:pPr>
        <w:pStyle w:val="a0"/>
        <w:spacing w:after="0" w:line="360" w:lineRule="auto"/>
        <w:jc w:val="both"/>
        <w:rPr>
          <w:rFonts w:ascii="Times New Roman" w:hAnsi="Times New Roman" w:cs="Times New Roman"/>
          <w:color w:val="auto"/>
        </w:rPr>
      </w:pPr>
      <w:r>
        <w:rPr>
          <w:rFonts w:ascii="Times New Roman" w:hAnsi="Times New Roman" w:cs="Times New Roman"/>
          <w:noProof/>
          <w:color w:val="auto"/>
          <w:lang w:eastAsia="ru-RU"/>
        </w:rPr>
        <w:drawing>
          <wp:inline distT="0" distB="0" distL="0" distR="0" wp14:anchorId="4947D836" wp14:editId="643E6AA7">
            <wp:extent cx="6353092" cy="275657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505" cy="2755886"/>
                    </a:xfrm>
                    <a:prstGeom prst="rect">
                      <a:avLst/>
                    </a:prstGeom>
                    <a:noFill/>
                  </pic:spPr>
                </pic:pic>
              </a:graphicData>
            </a:graphic>
          </wp:inline>
        </w:drawing>
      </w:r>
    </w:p>
    <w:p w:rsidR="00477B51" w:rsidRDefault="00477B51" w:rsidP="007A37BB">
      <w:pPr>
        <w:spacing w:line="360" w:lineRule="auto"/>
        <w:ind w:firstLine="709"/>
        <w:rPr>
          <w:rFonts w:ascii="Times New Roman" w:eastAsia="SimSun" w:hAnsi="Times New Roman" w:cs="Times New Roman"/>
          <w:b/>
          <w:sz w:val="28"/>
          <w:szCs w:val="28"/>
          <w:lang w:eastAsia="en-US"/>
        </w:rPr>
      </w:pPr>
      <w:bookmarkStart w:id="97" w:name="_Toc75378897"/>
      <w:r>
        <w:rPr>
          <w:rFonts w:ascii="Times New Roman" w:hAnsi="Times New Roman" w:cs="Times New Roman"/>
          <w:b/>
          <w:sz w:val="28"/>
          <w:szCs w:val="28"/>
        </w:rPr>
        <w:br w:type="page"/>
      </w:r>
    </w:p>
    <w:p w:rsidR="00671C8A" w:rsidRPr="00530924" w:rsidRDefault="00045B51" w:rsidP="007A37BB">
      <w:pPr>
        <w:pStyle w:val="a0"/>
        <w:spacing w:after="0" w:line="360" w:lineRule="auto"/>
        <w:ind w:firstLine="709"/>
        <w:jc w:val="both"/>
        <w:outlineLvl w:val="0"/>
        <w:rPr>
          <w:rFonts w:ascii="Times New Roman" w:hAnsi="Times New Roman" w:cs="Times New Roman"/>
          <w:color w:val="auto"/>
        </w:rPr>
      </w:pPr>
      <w:bookmarkStart w:id="98" w:name="_Toc75730737"/>
      <w:r w:rsidRPr="00530924">
        <w:rPr>
          <w:rFonts w:ascii="Times New Roman" w:hAnsi="Times New Roman" w:cs="Times New Roman"/>
          <w:b/>
          <w:color w:val="auto"/>
          <w:sz w:val="28"/>
          <w:szCs w:val="28"/>
        </w:rPr>
        <w:lastRenderedPageBreak/>
        <w:t xml:space="preserve">Тема№ </w:t>
      </w:r>
      <w:r w:rsidR="00671C8A" w:rsidRPr="00530924">
        <w:rPr>
          <w:rFonts w:ascii="Times New Roman" w:hAnsi="Times New Roman" w:cs="Times New Roman"/>
          <w:b/>
          <w:color w:val="auto"/>
          <w:sz w:val="28"/>
          <w:szCs w:val="28"/>
        </w:rPr>
        <w:t>6. Прием товара в аптечных организациях (24 часа)</w:t>
      </w:r>
      <w:bookmarkEnd w:id="97"/>
      <w:bookmarkEnd w:id="98"/>
    </w:p>
    <w:p w:rsidR="00671C8A" w:rsidRPr="00530924" w:rsidRDefault="00671C8A" w:rsidP="007A37BB">
      <w:pPr>
        <w:pStyle w:val="a0"/>
        <w:spacing w:after="0" w:line="360" w:lineRule="auto"/>
        <w:ind w:firstLine="709"/>
        <w:jc w:val="both"/>
        <w:rPr>
          <w:rFonts w:ascii="Times New Roman" w:hAnsi="Times New Roman" w:cs="Times New Roman"/>
          <w:color w:val="auto"/>
        </w:rPr>
      </w:pPr>
      <w:r w:rsidRPr="00530924">
        <w:rPr>
          <w:rFonts w:ascii="Times New Roman" w:hAnsi="Times New Roman" w:cs="Times New Roman"/>
          <w:b/>
          <w:color w:val="auto"/>
          <w:sz w:val="28"/>
          <w:szCs w:val="28"/>
        </w:rPr>
        <w:t>Виды работ:</w:t>
      </w:r>
      <w:r w:rsidRPr="00530924">
        <w:rPr>
          <w:rFonts w:ascii="Times New Roman" w:hAnsi="Times New Roman" w:cs="Times New Roman"/>
          <w:color w:val="auto"/>
          <w:sz w:val="28"/>
          <w:szCs w:val="28"/>
        </w:rPr>
        <w:t xml:space="preserve"> ознакомиться с правилами приемки товар</w:t>
      </w:r>
      <w:proofErr w:type="gramStart"/>
      <w:r w:rsidRPr="00530924">
        <w:rPr>
          <w:rFonts w:ascii="Times New Roman" w:hAnsi="Times New Roman" w:cs="Times New Roman"/>
          <w:color w:val="auto"/>
          <w:sz w:val="28"/>
          <w:szCs w:val="28"/>
        </w:rPr>
        <w:t>а(</w:t>
      </w:r>
      <w:proofErr w:type="gramEnd"/>
      <w:r w:rsidRPr="00530924">
        <w:rPr>
          <w:rFonts w:ascii="Times New Roman" w:hAnsi="Times New Roman" w:cs="Times New Roman"/>
          <w:color w:val="auto"/>
          <w:sz w:val="28"/>
          <w:szCs w:val="28"/>
        </w:rPr>
        <w:t>под руководством методического руководителя аптечной организации) по количеству и качеству, проводить проверку сопроводительных документов на поступающий товар. В случаи расхождения составлять акт.</w:t>
      </w:r>
    </w:p>
    <w:p w:rsidR="00671C8A" w:rsidRPr="00530924" w:rsidRDefault="00671C8A" w:rsidP="007A37BB">
      <w:pPr>
        <w:pStyle w:val="ConsPlusTitle"/>
        <w:spacing w:line="360" w:lineRule="auto"/>
        <w:ind w:firstLine="709"/>
        <w:jc w:val="both"/>
        <w:rPr>
          <w:rFonts w:ascii="Times New Roman" w:hAnsi="Times New Roman" w:cs="Times New Roman"/>
          <w:sz w:val="28"/>
          <w:szCs w:val="28"/>
        </w:rPr>
      </w:pPr>
      <w:r w:rsidRPr="00530924">
        <w:rPr>
          <w:rFonts w:ascii="Times New Roman" w:hAnsi="Times New Roman" w:cs="Times New Roman"/>
          <w:sz w:val="28"/>
          <w:szCs w:val="28"/>
        </w:rPr>
        <w:t>Нормативные документы для изучения:</w:t>
      </w:r>
    </w:p>
    <w:p w:rsidR="00671C8A" w:rsidRPr="00530924" w:rsidRDefault="00671C8A" w:rsidP="007A37BB">
      <w:pPr>
        <w:pStyle w:val="a0"/>
        <w:spacing w:after="0" w:line="360" w:lineRule="auto"/>
        <w:ind w:firstLine="709"/>
        <w:jc w:val="both"/>
        <w:rPr>
          <w:rFonts w:ascii="Times New Roman" w:hAnsi="Times New Roman" w:cs="Times New Roman"/>
          <w:color w:val="auto"/>
        </w:rPr>
      </w:pPr>
      <w:r w:rsidRPr="00530924">
        <w:rPr>
          <w:rFonts w:ascii="Times New Roman" w:hAnsi="Times New Roman" w:cs="Times New Roman"/>
          <w:color w:val="auto"/>
          <w:sz w:val="28"/>
          <w:szCs w:val="28"/>
        </w:rPr>
        <w:t xml:space="preserve">1.Инструкцию о порядке приемки продукции производственно-технического назначения и товаров народного потребления по количеству П-6. </w:t>
      </w:r>
      <w:proofErr w:type="gramStart"/>
      <w:r w:rsidRPr="00530924">
        <w:rPr>
          <w:rFonts w:ascii="Times New Roman" w:hAnsi="Times New Roman" w:cs="Times New Roman"/>
          <w:color w:val="auto"/>
          <w:sz w:val="28"/>
          <w:szCs w:val="28"/>
        </w:rPr>
        <w:t>Утверждена</w:t>
      </w:r>
      <w:proofErr w:type="gramEnd"/>
      <w:r w:rsidRPr="00530924">
        <w:rPr>
          <w:rFonts w:ascii="Times New Roman" w:hAnsi="Times New Roman" w:cs="Times New Roman"/>
          <w:color w:val="auto"/>
          <w:sz w:val="28"/>
          <w:szCs w:val="28"/>
        </w:rPr>
        <w:t xml:space="preserve"> постановлением Госарбитража при Совете Министров СССР от 15 июня 1965 г.</w:t>
      </w:r>
    </w:p>
    <w:p w:rsidR="00671C8A" w:rsidRPr="00530924" w:rsidRDefault="00671C8A" w:rsidP="007A37BB">
      <w:pPr>
        <w:pStyle w:val="a1"/>
        <w:spacing w:after="0" w:line="360" w:lineRule="auto"/>
        <w:ind w:right="45" w:firstLine="709"/>
        <w:jc w:val="both"/>
        <w:rPr>
          <w:rFonts w:cs="Times New Roman"/>
          <w:color w:val="auto"/>
        </w:rPr>
      </w:pPr>
      <w:r w:rsidRPr="00530924">
        <w:rPr>
          <w:rStyle w:val="af4"/>
          <w:rFonts w:cs="Times New Roman"/>
          <w:b w:val="0"/>
          <w:color w:val="auto"/>
          <w:sz w:val="28"/>
          <w:szCs w:val="28"/>
        </w:rPr>
        <w:t xml:space="preserve">2.Инструкцию о порядке приемки продукции производственно-технического назначения и товаров народного потребления по качеству П-7. </w:t>
      </w:r>
      <w:proofErr w:type="gramStart"/>
      <w:r w:rsidRPr="00530924">
        <w:rPr>
          <w:rFonts w:cs="Times New Roman"/>
          <w:color w:val="auto"/>
          <w:sz w:val="28"/>
          <w:szCs w:val="28"/>
        </w:rPr>
        <w:t>Утверждена</w:t>
      </w:r>
      <w:proofErr w:type="gramEnd"/>
      <w:r w:rsidRPr="00530924">
        <w:rPr>
          <w:rFonts w:cs="Times New Roman"/>
          <w:color w:val="auto"/>
          <w:sz w:val="28"/>
          <w:szCs w:val="28"/>
        </w:rPr>
        <w:t xml:space="preserve"> постановлением Госарбитража при Совете Министров СССР от 25 апреля 1966 г.</w:t>
      </w:r>
    </w:p>
    <w:p w:rsidR="00671C8A" w:rsidRPr="00530924" w:rsidRDefault="00671C8A" w:rsidP="007A37BB">
      <w:pPr>
        <w:pStyle w:val="a1"/>
        <w:spacing w:after="0" w:line="360" w:lineRule="auto"/>
        <w:ind w:right="45" w:firstLine="709"/>
        <w:jc w:val="both"/>
        <w:rPr>
          <w:rFonts w:cs="Times New Roman"/>
          <w:color w:val="auto"/>
        </w:rPr>
      </w:pPr>
      <w:proofErr w:type="gramStart"/>
      <w:r w:rsidRPr="00530924">
        <w:rPr>
          <w:rFonts w:cs="Times New Roman"/>
          <w:color w:val="auto"/>
          <w:sz w:val="28"/>
          <w:szCs w:val="28"/>
        </w:rPr>
        <w:t>3.</w:t>
      </w:r>
      <w:r w:rsidRPr="00530924">
        <w:rPr>
          <w:rStyle w:val="-"/>
          <w:color w:val="auto"/>
          <w:sz w:val="28"/>
          <w:szCs w:val="28"/>
          <w:u w:val="none"/>
        </w:rPr>
        <w:t>Постановление Правительства РФ от 19.01.1998г.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комплектности».</w:t>
      </w:r>
      <w:proofErr w:type="gramEnd"/>
    </w:p>
    <w:p w:rsidR="00671C8A" w:rsidRPr="00530924" w:rsidRDefault="00671C8A" w:rsidP="007A37BB">
      <w:pPr>
        <w:pStyle w:val="a1"/>
        <w:spacing w:after="0" w:line="360" w:lineRule="auto"/>
        <w:ind w:right="45" w:firstLine="709"/>
        <w:jc w:val="both"/>
        <w:rPr>
          <w:rFonts w:cs="Times New Roman"/>
          <w:color w:val="auto"/>
        </w:rPr>
      </w:pPr>
      <w:r w:rsidRPr="00530924">
        <w:rPr>
          <w:rStyle w:val="-"/>
          <w:color w:val="auto"/>
          <w:sz w:val="28"/>
          <w:szCs w:val="28"/>
          <w:u w:val="none"/>
        </w:rPr>
        <w:t xml:space="preserve">4.Приказ </w:t>
      </w:r>
      <w:bookmarkStart w:id="99" w:name="__DdeLink__774_1841878132"/>
      <w:r w:rsidRPr="00530924">
        <w:rPr>
          <w:rStyle w:val="-"/>
          <w:color w:val="auto"/>
          <w:sz w:val="28"/>
          <w:szCs w:val="28"/>
          <w:u w:val="none"/>
        </w:rPr>
        <w:t>МЗ РФ от 16.07.1997 №214</w:t>
      </w:r>
      <w:bookmarkEnd w:id="99"/>
      <w:r w:rsidRPr="00530924">
        <w:rPr>
          <w:rStyle w:val="-"/>
          <w:color w:val="auto"/>
          <w:sz w:val="28"/>
          <w:szCs w:val="28"/>
          <w:u w:val="none"/>
        </w:rPr>
        <w:t xml:space="preserve"> «О контроле качества лекарственных средств, изготовляемых в аптечных организациях (аптеках)».</w:t>
      </w:r>
    </w:p>
    <w:p w:rsidR="00671C8A" w:rsidRDefault="00671C8A" w:rsidP="007A37BB">
      <w:pPr>
        <w:pStyle w:val="Style10"/>
        <w:spacing w:line="360" w:lineRule="auto"/>
        <w:ind w:left="0" w:right="144" w:firstLine="709"/>
        <w:jc w:val="both"/>
        <w:outlineLvl w:val="1"/>
        <w:rPr>
          <w:color w:val="auto"/>
          <w:sz w:val="28"/>
          <w:szCs w:val="28"/>
        </w:rPr>
      </w:pPr>
      <w:bookmarkStart w:id="100" w:name="_Toc75378898"/>
      <w:bookmarkStart w:id="101" w:name="_Toc75726531"/>
      <w:bookmarkStart w:id="102" w:name="_Toc75730738"/>
      <w:r w:rsidRPr="00530924">
        <w:rPr>
          <w:color w:val="auto"/>
          <w:sz w:val="28"/>
          <w:szCs w:val="28"/>
        </w:rPr>
        <w:t>1.</w:t>
      </w:r>
      <w:r w:rsidRPr="00530924">
        <w:rPr>
          <w:b/>
          <w:color w:val="auto"/>
          <w:sz w:val="28"/>
          <w:szCs w:val="28"/>
        </w:rPr>
        <w:t>Прием товара по количеству мест и по количеству стандартов</w:t>
      </w:r>
      <w:bookmarkEnd w:id="100"/>
      <w:bookmarkEnd w:id="101"/>
      <w:bookmarkEnd w:id="102"/>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 xml:space="preserve">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w:t>
      </w:r>
      <w:r w:rsidRPr="00107FEF">
        <w:rPr>
          <w:color w:val="auto"/>
          <w:sz w:val="28"/>
          <w:szCs w:val="28"/>
        </w:rPr>
        <w:lastRenderedPageBreak/>
        <w:t>наличия товаров аптечного ассортимента в таре не проводится, то необходимо сделать отметку об этом в сопроводительном документе.</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Прием товара начинается с получения продукции в местах:</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 xml:space="preserve"> на складе отправителя – если груз забирается самовывозом </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 xml:space="preserve"> на складе покупателя – при доставке отправителем</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 xml:space="preserve"> на месте разгрузки или вскрытия транспортного средства – когда продукцию выдает перевозчик. </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Проверку начинают со сравнения количества изделий в наличии с количеством, указанным в сопроводительных и транспортных документах. Если таковых не имеется, то поступившую продукцию разгружают и берут на ответственное хранение до получения нужных бумаг, о чем составляется акт. Количественная проверка подразделяется на две стадии:</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 xml:space="preserve">Предварительная. </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Проверка по количеству грузовых мест и массе брутто. Также проверяется состояние и целостность упаковки или тары, в том числе пломб и маркировочных знаков, соблюдение сроков доставки.</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Проводится параллельно с распаковкой, проверяется масса нетто и количество единиц изделия в каждом товарном месте.</w:t>
      </w:r>
    </w:p>
    <w:p w:rsidR="00107FEF" w:rsidRPr="00107FEF" w:rsidRDefault="00107FEF" w:rsidP="007A37BB">
      <w:pPr>
        <w:pStyle w:val="Style10"/>
        <w:spacing w:line="360" w:lineRule="auto"/>
        <w:ind w:right="144" w:firstLine="709"/>
        <w:jc w:val="both"/>
        <w:rPr>
          <w:color w:val="auto"/>
          <w:sz w:val="28"/>
          <w:szCs w:val="28"/>
        </w:rPr>
      </w:pPr>
      <w:r w:rsidRPr="00107FEF">
        <w:rPr>
          <w:color w:val="auto"/>
          <w:sz w:val="28"/>
          <w:szCs w:val="28"/>
        </w:rPr>
        <w:t>Приемка товара по количеству осуществляется путем сплошного подсчета единиц, обмера и взвешивания товаров в данной партии. Выборочная проверка допускается в случаях, предусмотренных договором или актами законодательства.</w:t>
      </w:r>
    </w:p>
    <w:p w:rsidR="00477B51" w:rsidRPr="00530924" w:rsidRDefault="00107FEF" w:rsidP="007A37BB">
      <w:pPr>
        <w:pStyle w:val="Style10"/>
        <w:spacing w:line="360" w:lineRule="auto"/>
        <w:ind w:left="0" w:right="144" w:firstLine="709"/>
        <w:jc w:val="both"/>
        <w:rPr>
          <w:color w:val="auto"/>
          <w:sz w:val="28"/>
          <w:szCs w:val="28"/>
        </w:rPr>
      </w:pPr>
      <w:r w:rsidRPr="00107FEF">
        <w:rPr>
          <w:color w:val="auto"/>
          <w:sz w:val="28"/>
          <w:szCs w:val="28"/>
        </w:rPr>
        <w:t>При обнаружении недостачи дальнейшая приемка прекращается и составляется акт о выявленной недостаче. Для продолжения приемки необходимо вызвать представителя поставщика.</w:t>
      </w:r>
    </w:p>
    <w:p w:rsidR="00671C8A" w:rsidRDefault="00671C8A" w:rsidP="007A37BB">
      <w:pPr>
        <w:pStyle w:val="Style10"/>
        <w:spacing w:line="360" w:lineRule="auto"/>
        <w:ind w:left="0" w:right="144" w:firstLine="709"/>
        <w:jc w:val="both"/>
        <w:outlineLvl w:val="1"/>
        <w:rPr>
          <w:rStyle w:val="-"/>
          <w:color w:val="auto"/>
          <w:sz w:val="28"/>
          <w:szCs w:val="28"/>
          <w:u w:val="none"/>
        </w:rPr>
      </w:pPr>
      <w:bookmarkStart w:id="103" w:name="_Toc75378899"/>
      <w:bookmarkStart w:id="104" w:name="_Toc75726532"/>
      <w:bookmarkStart w:id="105" w:name="_Toc75730739"/>
      <w:r w:rsidRPr="00530924">
        <w:rPr>
          <w:color w:val="auto"/>
          <w:sz w:val="28"/>
          <w:szCs w:val="28"/>
        </w:rPr>
        <w:t>2.</w:t>
      </w:r>
      <w:r w:rsidRPr="00530924">
        <w:rPr>
          <w:b/>
          <w:color w:val="auto"/>
          <w:sz w:val="28"/>
          <w:szCs w:val="28"/>
        </w:rPr>
        <w:t>Прием товара по показателям: «Описание», «Упаковка», «Маркировка»</w:t>
      </w:r>
      <w:r w:rsidRPr="00530924">
        <w:rPr>
          <w:color w:val="auto"/>
          <w:sz w:val="28"/>
          <w:szCs w:val="28"/>
        </w:rPr>
        <w:t xml:space="preserve"> в соответствии с требованиями приказа  </w:t>
      </w:r>
      <w:r w:rsidRPr="00530924">
        <w:rPr>
          <w:rStyle w:val="-"/>
          <w:color w:val="auto"/>
          <w:sz w:val="28"/>
          <w:szCs w:val="28"/>
          <w:u w:val="none"/>
        </w:rPr>
        <w:t>МЗ РФ от 16.07.1997 №214.</w:t>
      </w:r>
      <w:bookmarkEnd w:id="103"/>
      <w:bookmarkEnd w:id="104"/>
      <w:bookmarkEnd w:id="105"/>
    </w:p>
    <w:p w:rsidR="00107FEF" w:rsidRPr="00107FEF" w:rsidRDefault="00107FEF" w:rsidP="007A37BB">
      <w:pPr>
        <w:pStyle w:val="Style10"/>
        <w:spacing w:line="360" w:lineRule="auto"/>
        <w:ind w:right="144" w:firstLine="709"/>
        <w:jc w:val="both"/>
        <w:outlineLvl w:val="1"/>
        <w:rPr>
          <w:rStyle w:val="-"/>
          <w:color w:val="auto"/>
          <w:sz w:val="28"/>
          <w:szCs w:val="28"/>
          <w:u w:val="none"/>
        </w:rPr>
      </w:pPr>
      <w:bookmarkStart w:id="106" w:name="_Toc75726533"/>
      <w:bookmarkStart w:id="107" w:name="_Toc75730740"/>
      <w:r w:rsidRPr="00107FEF">
        <w:rPr>
          <w:rStyle w:val="-"/>
          <w:color w:val="auto"/>
          <w:sz w:val="28"/>
          <w:szCs w:val="28"/>
          <w:u w:val="none"/>
        </w:rPr>
        <w:t xml:space="preserve">Приемочный контроль проводится с целью предупреждения </w:t>
      </w:r>
      <w:r w:rsidRPr="00107FEF">
        <w:rPr>
          <w:rStyle w:val="-"/>
          <w:color w:val="auto"/>
          <w:sz w:val="28"/>
          <w:szCs w:val="28"/>
          <w:u w:val="none"/>
        </w:rPr>
        <w:lastRenderedPageBreak/>
        <w:t>поступления в аптеку некачественных лекарственных средств.</w:t>
      </w:r>
      <w:bookmarkEnd w:id="106"/>
      <w:bookmarkEnd w:id="107"/>
    </w:p>
    <w:p w:rsidR="00107FEF" w:rsidRPr="00107FEF" w:rsidRDefault="00107FEF" w:rsidP="007A37BB">
      <w:pPr>
        <w:pStyle w:val="Style10"/>
        <w:spacing w:line="360" w:lineRule="auto"/>
        <w:ind w:right="144" w:firstLine="709"/>
        <w:jc w:val="both"/>
        <w:outlineLvl w:val="1"/>
        <w:rPr>
          <w:rStyle w:val="-"/>
          <w:color w:val="auto"/>
          <w:sz w:val="28"/>
          <w:szCs w:val="28"/>
          <w:u w:val="none"/>
        </w:rPr>
      </w:pPr>
      <w:r w:rsidRPr="00107FEF">
        <w:rPr>
          <w:rStyle w:val="-"/>
          <w:color w:val="auto"/>
          <w:sz w:val="28"/>
          <w:szCs w:val="28"/>
          <w:u w:val="none"/>
        </w:rPr>
        <w:tab/>
      </w:r>
      <w:bookmarkStart w:id="108" w:name="_Toc75726534"/>
      <w:bookmarkStart w:id="109" w:name="_Toc75730741"/>
      <w:r w:rsidRPr="00107FEF">
        <w:rPr>
          <w:rStyle w:val="-"/>
          <w:color w:val="auto"/>
          <w:sz w:val="28"/>
          <w:szCs w:val="28"/>
          <w:u w:val="none"/>
        </w:rPr>
        <w:t>Приемочный контроль заключается в проверке поступающих лекарственных средств на соответствие требованиям по показателям: "Описание" "Упаковка" "Маркировка" в проверке правильности оформления расчетных документов (счетов), а также наличия сертификатов качества производителя и других документов, подтверждающих качество лекарственных сре</w:t>
      </w:r>
      <w:proofErr w:type="gramStart"/>
      <w:r w:rsidRPr="00107FEF">
        <w:rPr>
          <w:rStyle w:val="-"/>
          <w:color w:val="auto"/>
          <w:sz w:val="28"/>
          <w:szCs w:val="28"/>
          <w:u w:val="none"/>
        </w:rPr>
        <w:t>дств в с</w:t>
      </w:r>
      <w:proofErr w:type="gramEnd"/>
      <w:r w:rsidRPr="00107FEF">
        <w:rPr>
          <w:rStyle w:val="-"/>
          <w:color w:val="auto"/>
          <w:sz w:val="28"/>
          <w:szCs w:val="28"/>
          <w:u w:val="none"/>
        </w:rPr>
        <w:t>оответствии с действующими приказами и инструкциями.</w:t>
      </w:r>
      <w:bookmarkEnd w:id="108"/>
      <w:bookmarkEnd w:id="109"/>
    </w:p>
    <w:p w:rsidR="00107FEF" w:rsidRPr="00107FEF" w:rsidRDefault="00107FEF" w:rsidP="007A37BB">
      <w:pPr>
        <w:pStyle w:val="Style10"/>
        <w:spacing w:line="360" w:lineRule="auto"/>
        <w:ind w:right="144" w:firstLine="709"/>
        <w:jc w:val="both"/>
        <w:outlineLvl w:val="1"/>
        <w:rPr>
          <w:rStyle w:val="-"/>
          <w:color w:val="auto"/>
          <w:sz w:val="28"/>
          <w:szCs w:val="28"/>
          <w:u w:val="none"/>
        </w:rPr>
      </w:pPr>
      <w:r w:rsidRPr="00107FEF">
        <w:rPr>
          <w:rStyle w:val="-"/>
          <w:color w:val="auto"/>
          <w:sz w:val="28"/>
          <w:szCs w:val="28"/>
          <w:u w:val="none"/>
        </w:rPr>
        <w:tab/>
      </w:r>
      <w:bookmarkStart w:id="110" w:name="_Toc75726535"/>
      <w:bookmarkStart w:id="111" w:name="_Toc75730742"/>
      <w:r w:rsidRPr="00107FEF">
        <w:rPr>
          <w:rStyle w:val="-"/>
          <w:color w:val="auto"/>
          <w:sz w:val="28"/>
          <w:szCs w:val="28"/>
          <w:u w:val="none"/>
        </w:rPr>
        <w:t xml:space="preserve">Контроль по показателю "Описание" включает проверку внешнего вида, запаха. В случае сомнения в качестве лекарственных средств образцы направляются в территориальную </w:t>
      </w:r>
      <w:proofErr w:type="spellStart"/>
      <w:r w:rsidRPr="00107FEF">
        <w:rPr>
          <w:rStyle w:val="-"/>
          <w:color w:val="auto"/>
          <w:sz w:val="28"/>
          <w:szCs w:val="28"/>
          <w:u w:val="none"/>
        </w:rPr>
        <w:t>контрольно</w:t>
      </w:r>
      <w:proofErr w:type="spellEnd"/>
      <w:r w:rsidRPr="00107FEF">
        <w:rPr>
          <w:rStyle w:val="-"/>
          <w:color w:val="auto"/>
          <w:sz w:val="28"/>
          <w:szCs w:val="28"/>
          <w:u w:val="none"/>
        </w:rPr>
        <w:t xml:space="preserve"> - аналитическую лабораторию. Такие лекарственные средства с обозначением: "Забраковано при приемочном контроле" хранятся в аптеке изолированно от других лекарственных средств.</w:t>
      </w:r>
      <w:bookmarkEnd w:id="110"/>
      <w:bookmarkEnd w:id="111"/>
    </w:p>
    <w:p w:rsidR="00107FEF" w:rsidRPr="00107FEF" w:rsidRDefault="00107FEF" w:rsidP="007A37BB">
      <w:pPr>
        <w:pStyle w:val="Style10"/>
        <w:spacing w:line="360" w:lineRule="auto"/>
        <w:ind w:right="144" w:firstLine="709"/>
        <w:jc w:val="both"/>
        <w:outlineLvl w:val="1"/>
        <w:rPr>
          <w:rStyle w:val="-"/>
          <w:color w:val="auto"/>
          <w:sz w:val="28"/>
          <w:szCs w:val="28"/>
          <w:u w:val="none"/>
        </w:rPr>
      </w:pPr>
      <w:r w:rsidRPr="00107FEF">
        <w:rPr>
          <w:rStyle w:val="-"/>
          <w:color w:val="auto"/>
          <w:sz w:val="28"/>
          <w:szCs w:val="28"/>
          <w:u w:val="none"/>
        </w:rPr>
        <w:tab/>
      </w:r>
      <w:bookmarkStart w:id="112" w:name="_Toc75726536"/>
      <w:bookmarkStart w:id="113" w:name="_Toc75730743"/>
      <w:r w:rsidRPr="00107FEF">
        <w:rPr>
          <w:rStyle w:val="-"/>
          <w:color w:val="auto"/>
          <w:sz w:val="28"/>
          <w:szCs w:val="28"/>
          <w:u w:val="none"/>
        </w:rPr>
        <w:t xml:space="preserve">При проверке по показателю "Упаковка" особое внимание обращается на ее целостность и соответствие </w:t>
      </w:r>
      <w:proofErr w:type="spellStart"/>
      <w:proofErr w:type="gramStart"/>
      <w:r w:rsidRPr="00107FEF">
        <w:rPr>
          <w:rStyle w:val="-"/>
          <w:color w:val="auto"/>
          <w:sz w:val="28"/>
          <w:szCs w:val="28"/>
          <w:u w:val="none"/>
        </w:rPr>
        <w:t>физико</w:t>
      </w:r>
      <w:proofErr w:type="spellEnd"/>
      <w:r w:rsidRPr="00107FEF">
        <w:rPr>
          <w:rStyle w:val="-"/>
          <w:color w:val="auto"/>
          <w:sz w:val="28"/>
          <w:szCs w:val="28"/>
          <w:u w:val="none"/>
        </w:rPr>
        <w:t xml:space="preserve"> - химическим</w:t>
      </w:r>
      <w:proofErr w:type="gramEnd"/>
      <w:r w:rsidRPr="00107FEF">
        <w:rPr>
          <w:rStyle w:val="-"/>
          <w:color w:val="auto"/>
          <w:sz w:val="28"/>
          <w:szCs w:val="28"/>
          <w:u w:val="none"/>
        </w:rPr>
        <w:t xml:space="preserve"> свойствам лекарственных средств.</w:t>
      </w:r>
      <w:bookmarkEnd w:id="112"/>
      <w:bookmarkEnd w:id="113"/>
    </w:p>
    <w:p w:rsidR="00107FEF" w:rsidRPr="00107FEF" w:rsidRDefault="00107FEF" w:rsidP="007A37BB">
      <w:pPr>
        <w:pStyle w:val="Style10"/>
        <w:spacing w:line="360" w:lineRule="auto"/>
        <w:ind w:right="144" w:firstLine="709"/>
        <w:jc w:val="both"/>
        <w:outlineLvl w:val="1"/>
        <w:rPr>
          <w:rStyle w:val="-"/>
          <w:color w:val="auto"/>
          <w:sz w:val="28"/>
          <w:szCs w:val="28"/>
          <w:u w:val="none"/>
        </w:rPr>
      </w:pPr>
      <w:r w:rsidRPr="00107FEF">
        <w:rPr>
          <w:rStyle w:val="-"/>
          <w:color w:val="auto"/>
          <w:sz w:val="28"/>
          <w:szCs w:val="28"/>
          <w:u w:val="none"/>
        </w:rPr>
        <w:tab/>
      </w:r>
      <w:bookmarkStart w:id="114" w:name="_Toc75726537"/>
      <w:bookmarkStart w:id="115" w:name="_Toc75730744"/>
      <w:r w:rsidRPr="00107FEF">
        <w:rPr>
          <w:rStyle w:val="-"/>
          <w:color w:val="auto"/>
          <w:sz w:val="28"/>
          <w:szCs w:val="28"/>
          <w:u w:val="none"/>
        </w:rPr>
        <w:t>При контроле по показателю "Маркировка" обращается внимание на соответствие оформления лекарственных средств действующим требованиям. На этикетках должно быть указано: предприятие - изготовитель или предприятие, производившее фасовку, наименование лекарственного средства, масса или объем, концентрация или состав, номер серии, номер анализа, срок годности, дата фасовки. На лекарственных средствах, содержащих сердечные гликозиды, должно быть указано количество единиц действия в одном грамме лекарственного растительного сырья или в одном миллилитре лекарственного средства.</w:t>
      </w:r>
      <w:bookmarkEnd w:id="114"/>
      <w:bookmarkEnd w:id="115"/>
    </w:p>
    <w:p w:rsidR="00107FEF" w:rsidRPr="00107FEF" w:rsidRDefault="00107FEF" w:rsidP="007A37BB">
      <w:pPr>
        <w:pStyle w:val="Style10"/>
        <w:spacing w:line="360" w:lineRule="auto"/>
        <w:ind w:right="144" w:firstLine="709"/>
        <w:jc w:val="both"/>
        <w:outlineLvl w:val="1"/>
        <w:rPr>
          <w:rStyle w:val="-"/>
          <w:color w:val="auto"/>
          <w:sz w:val="28"/>
          <w:szCs w:val="28"/>
          <w:u w:val="none"/>
        </w:rPr>
      </w:pPr>
      <w:r w:rsidRPr="00107FEF">
        <w:rPr>
          <w:rStyle w:val="-"/>
          <w:color w:val="auto"/>
          <w:sz w:val="28"/>
          <w:szCs w:val="28"/>
          <w:u w:val="none"/>
        </w:rPr>
        <w:tab/>
      </w:r>
      <w:bookmarkStart w:id="116" w:name="_Toc75726538"/>
      <w:bookmarkStart w:id="117" w:name="_Toc75730745"/>
      <w:r w:rsidRPr="00107FEF">
        <w:rPr>
          <w:rStyle w:val="-"/>
          <w:color w:val="auto"/>
          <w:sz w:val="28"/>
          <w:szCs w:val="28"/>
          <w:u w:val="none"/>
        </w:rPr>
        <w:t>Особое внимание следует обращать на соответствие маркировки первичной, вторичной и групповой упаковки, наличие листовки - вкладыша на русском языке в упаковке.</w:t>
      </w:r>
      <w:bookmarkEnd w:id="116"/>
      <w:bookmarkEnd w:id="117"/>
    </w:p>
    <w:p w:rsidR="00107FEF" w:rsidRPr="00530924" w:rsidRDefault="00107FEF" w:rsidP="007A37BB">
      <w:pPr>
        <w:pStyle w:val="Style10"/>
        <w:spacing w:line="360" w:lineRule="auto"/>
        <w:ind w:left="0" w:right="144" w:firstLine="709"/>
        <w:jc w:val="both"/>
        <w:outlineLvl w:val="1"/>
        <w:rPr>
          <w:rStyle w:val="-"/>
          <w:color w:val="auto"/>
          <w:sz w:val="28"/>
          <w:szCs w:val="28"/>
          <w:u w:val="none"/>
        </w:rPr>
      </w:pPr>
    </w:p>
    <w:p w:rsidR="00671C8A" w:rsidRPr="00530924" w:rsidRDefault="00671C8A" w:rsidP="007A37BB">
      <w:pPr>
        <w:pStyle w:val="Style10"/>
        <w:spacing w:line="360" w:lineRule="auto"/>
        <w:ind w:left="0" w:right="144" w:firstLine="709"/>
        <w:jc w:val="both"/>
        <w:outlineLvl w:val="1"/>
        <w:rPr>
          <w:color w:val="auto"/>
        </w:rPr>
      </w:pPr>
      <w:bookmarkStart w:id="118" w:name="_Toc75378900"/>
      <w:bookmarkStart w:id="119" w:name="_Toc75726539"/>
      <w:bookmarkStart w:id="120" w:name="_Toc75730746"/>
      <w:r w:rsidRPr="00530924">
        <w:rPr>
          <w:color w:val="auto"/>
          <w:sz w:val="28"/>
          <w:szCs w:val="28"/>
        </w:rPr>
        <w:t>3.</w:t>
      </w:r>
      <w:r w:rsidRPr="00530924">
        <w:rPr>
          <w:b/>
          <w:color w:val="auto"/>
          <w:sz w:val="28"/>
          <w:szCs w:val="28"/>
        </w:rPr>
        <w:t>Перечень и правила оформления сопроводительных документов</w:t>
      </w:r>
      <w:r w:rsidRPr="00530924">
        <w:rPr>
          <w:color w:val="auto"/>
          <w:sz w:val="28"/>
          <w:szCs w:val="28"/>
        </w:rPr>
        <w:t>.</w:t>
      </w:r>
      <w:bookmarkEnd w:id="118"/>
      <w:bookmarkEnd w:id="119"/>
      <w:bookmarkEnd w:id="120"/>
    </w:p>
    <w:p w:rsidR="00107FEF" w:rsidRDefault="00107FEF" w:rsidP="007A37BB">
      <w:pPr>
        <w:pStyle w:val="Style10"/>
        <w:spacing w:line="360" w:lineRule="auto"/>
        <w:ind w:left="227" w:right="144" w:firstLine="709"/>
        <w:jc w:val="both"/>
        <w:rPr>
          <w:sz w:val="28"/>
          <w:szCs w:val="28"/>
        </w:rPr>
      </w:pPr>
      <w:r>
        <w:rPr>
          <w:sz w:val="28"/>
          <w:szCs w:val="28"/>
        </w:rPr>
        <w:t>Т</w:t>
      </w:r>
      <w:r w:rsidRPr="007F5C5A">
        <w:rPr>
          <w:sz w:val="28"/>
          <w:szCs w:val="28"/>
        </w:rPr>
        <w:t xml:space="preserve">овара непосредственно в аптеке или на складе поставщика </w:t>
      </w:r>
      <w:r>
        <w:rPr>
          <w:sz w:val="28"/>
          <w:szCs w:val="28"/>
        </w:rPr>
        <w:t>проверяе</w:t>
      </w:r>
      <w:r w:rsidRPr="007F5C5A">
        <w:rPr>
          <w:sz w:val="28"/>
          <w:szCs w:val="28"/>
        </w:rPr>
        <w:t>тся на основании сопроводительных документов</w:t>
      </w:r>
      <w:r>
        <w:rPr>
          <w:sz w:val="28"/>
          <w:szCs w:val="28"/>
        </w:rPr>
        <w:t>.</w:t>
      </w:r>
    </w:p>
    <w:p w:rsidR="00107FEF" w:rsidRPr="007F5C5A" w:rsidRDefault="00107FEF" w:rsidP="007A37BB">
      <w:pPr>
        <w:pStyle w:val="Style10"/>
        <w:spacing w:line="360" w:lineRule="auto"/>
        <w:ind w:left="227" w:right="144" w:firstLine="709"/>
        <w:jc w:val="both"/>
        <w:rPr>
          <w:sz w:val="28"/>
          <w:szCs w:val="28"/>
        </w:rPr>
      </w:pPr>
      <w:r w:rsidRPr="007F5C5A">
        <w:rPr>
          <w:sz w:val="28"/>
          <w:szCs w:val="28"/>
        </w:rPr>
        <w:t>Обязательные сопроводительные до</w:t>
      </w:r>
      <w:r>
        <w:rPr>
          <w:sz w:val="28"/>
          <w:szCs w:val="28"/>
        </w:rPr>
        <w:t>кументы:</w:t>
      </w:r>
    </w:p>
    <w:p w:rsidR="00107FEF" w:rsidRDefault="00107FEF" w:rsidP="007A37BB">
      <w:pPr>
        <w:pStyle w:val="Style10"/>
        <w:numPr>
          <w:ilvl w:val="0"/>
          <w:numId w:val="38"/>
        </w:numPr>
        <w:spacing w:line="360" w:lineRule="auto"/>
        <w:ind w:right="144" w:firstLine="709"/>
        <w:jc w:val="both"/>
        <w:rPr>
          <w:sz w:val="28"/>
          <w:szCs w:val="28"/>
        </w:rPr>
      </w:pPr>
      <w:r w:rsidRPr="007F5C5A">
        <w:rPr>
          <w:sz w:val="28"/>
          <w:szCs w:val="28"/>
        </w:rPr>
        <w:t>Товарная накладная – является основанием для</w:t>
      </w:r>
      <w:r>
        <w:rPr>
          <w:sz w:val="28"/>
          <w:szCs w:val="28"/>
        </w:rPr>
        <w:t xml:space="preserve"> приемки и оприходовании товара</w:t>
      </w:r>
    </w:p>
    <w:p w:rsidR="00107FEF" w:rsidRPr="007F5C5A" w:rsidRDefault="00107FEF" w:rsidP="007A37BB">
      <w:pPr>
        <w:pStyle w:val="Style10"/>
        <w:spacing w:line="360" w:lineRule="auto"/>
        <w:ind w:left="659" w:right="144" w:firstLine="709"/>
        <w:jc w:val="both"/>
        <w:rPr>
          <w:sz w:val="28"/>
          <w:szCs w:val="28"/>
        </w:rPr>
      </w:pPr>
      <w:r>
        <w:rPr>
          <w:sz w:val="28"/>
          <w:szCs w:val="28"/>
        </w:rPr>
        <w:t xml:space="preserve">В </w:t>
      </w:r>
      <w:r w:rsidRPr="007F5C5A">
        <w:rPr>
          <w:sz w:val="28"/>
          <w:szCs w:val="28"/>
        </w:rPr>
        <w:t>накладной должны быть обязательно прописаны следующие реквизиты:</w:t>
      </w:r>
    </w:p>
    <w:p w:rsidR="00107FEF" w:rsidRPr="007F5C5A" w:rsidRDefault="00107FEF" w:rsidP="007A37BB">
      <w:pPr>
        <w:pStyle w:val="Style10"/>
        <w:numPr>
          <w:ilvl w:val="0"/>
          <w:numId w:val="39"/>
        </w:numPr>
        <w:spacing w:line="360" w:lineRule="auto"/>
        <w:ind w:right="144" w:firstLine="709"/>
        <w:jc w:val="both"/>
        <w:rPr>
          <w:sz w:val="28"/>
          <w:szCs w:val="28"/>
        </w:rPr>
      </w:pPr>
      <w:r w:rsidRPr="007F5C5A">
        <w:rPr>
          <w:sz w:val="28"/>
          <w:szCs w:val="28"/>
        </w:rPr>
        <w:t>наименование документа и наименование организации, от и</w:t>
      </w:r>
      <w:r>
        <w:rPr>
          <w:sz w:val="28"/>
          <w:szCs w:val="28"/>
        </w:rPr>
        <w:t>мени которой составлен документ</w:t>
      </w:r>
    </w:p>
    <w:p w:rsidR="00107FEF" w:rsidRPr="007F5C5A" w:rsidRDefault="00107FEF" w:rsidP="007A37BB">
      <w:pPr>
        <w:pStyle w:val="Style10"/>
        <w:numPr>
          <w:ilvl w:val="0"/>
          <w:numId w:val="39"/>
        </w:numPr>
        <w:spacing w:line="360" w:lineRule="auto"/>
        <w:ind w:right="144" w:firstLine="709"/>
        <w:jc w:val="both"/>
        <w:rPr>
          <w:sz w:val="28"/>
          <w:szCs w:val="28"/>
        </w:rPr>
      </w:pPr>
      <w:r>
        <w:rPr>
          <w:sz w:val="28"/>
          <w:szCs w:val="28"/>
        </w:rPr>
        <w:t>дата составления документа</w:t>
      </w:r>
    </w:p>
    <w:p w:rsidR="00107FEF" w:rsidRPr="007F5C5A" w:rsidRDefault="00107FEF" w:rsidP="007A37BB">
      <w:pPr>
        <w:pStyle w:val="Style10"/>
        <w:numPr>
          <w:ilvl w:val="0"/>
          <w:numId w:val="39"/>
        </w:numPr>
        <w:spacing w:line="360" w:lineRule="auto"/>
        <w:ind w:right="144" w:firstLine="709"/>
        <w:jc w:val="both"/>
        <w:rPr>
          <w:sz w:val="28"/>
          <w:szCs w:val="28"/>
        </w:rPr>
      </w:pPr>
      <w:r w:rsidRPr="007F5C5A">
        <w:rPr>
          <w:sz w:val="28"/>
          <w:szCs w:val="28"/>
        </w:rPr>
        <w:t>наименование тов</w:t>
      </w:r>
      <w:r>
        <w:rPr>
          <w:sz w:val="28"/>
          <w:szCs w:val="28"/>
        </w:rPr>
        <w:t>ара, его количество и стоимость</w:t>
      </w:r>
    </w:p>
    <w:p w:rsidR="00107FEF" w:rsidRPr="007F5C5A" w:rsidRDefault="00107FEF" w:rsidP="007A37BB">
      <w:pPr>
        <w:pStyle w:val="Style10"/>
        <w:numPr>
          <w:ilvl w:val="0"/>
          <w:numId w:val="39"/>
        </w:numPr>
        <w:spacing w:line="360" w:lineRule="auto"/>
        <w:ind w:right="144" w:firstLine="709"/>
        <w:jc w:val="both"/>
        <w:rPr>
          <w:sz w:val="28"/>
          <w:szCs w:val="28"/>
        </w:rPr>
      </w:pPr>
      <w:r w:rsidRPr="007F5C5A">
        <w:rPr>
          <w:sz w:val="28"/>
          <w:szCs w:val="28"/>
        </w:rPr>
        <w:t>должности лиц, ответственных за данную хозяйственную операцию;</w:t>
      </w:r>
    </w:p>
    <w:p w:rsidR="00107FEF" w:rsidRPr="007F5C5A" w:rsidRDefault="00107FEF" w:rsidP="007A37BB">
      <w:pPr>
        <w:pStyle w:val="Style10"/>
        <w:numPr>
          <w:ilvl w:val="0"/>
          <w:numId w:val="39"/>
        </w:numPr>
        <w:spacing w:line="360" w:lineRule="auto"/>
        <w:ind w:right="144" w:firstLine="709"/>
        <w:jc w:val="both"/>
        <w:rPr>
          <w:sz w:val="28"/>
          <w:szCs w:val="28"/>
        </w:rPr>
      </w:pPr>
      <w:r w:rsidRPr="007F5C5A">
        <w:rPr>
          <w:sz w:val="28"/>
          <w:szCs w:val="28"/>
        </w:rPr>
        <w:t>личные подписи ответственных лиц и печати организаций.</w:t>
      </w:r>
    </w:p>
    <w:p w:rsidR="00107FEF" w:rsidRDefault="00107FEF" w:rsidP="007A37BB">
      <w:pPr>
        <w:pStyle w:val="Style10"/>
        <w:numPr>
          <w:ilvl w:val="0"/>
          <w:numId w:val="38"/>
        </w:numPr>
        <w:spacing w:line="360" w:lineRule="auto"/>
        <w:ind w:right="144" w:firstLine="709"/>
        <w:jc w:val="both"/>
        <w:rPr>
          <w:sz w:val="28"/>
          <w:szCs w:val="28"/>
        </w:rPr>
      </w:pPr>
      <w:r w:rsidRPr="007F5C5A">
        <w:rPr>
          <w:sz w:val="28"/>
          <w:szCs w:val="28"/>
        </w:rPr>
        <w:t xml:space="preserve">Счет-фактура – для оплаты товара и </w:t>
      </w:r>
      <w:proofErr w:type="gramStart"/>
      <w:r w:rsidRPr="007F5C5A">
        <w:rPr>
          <w:sz w:val="28"/>
          <w:szCs w:val="28"/>
        </w:rPr>
        <w:t>принятии</w:t>
      </w:r>
      <w:proofErr w:type="gramEnd"/>
      <w:r w:rsidRPr="007F5C5A">
        <w:rPr>
          <w:sz w:val="28"/>
          <w:szCs w:val="28"/>
        </w:rPr>
        <w:t xml:space="preserve"> к налоговому вычету суммы НДС. Регистрируетс</w:t>
      </w:r>
      <w:r>
        <w:rPr>
          <w:sz w:val="28"/>
          <w:szCs w:val="28"/>
        </w:rPr>
        <w:t>я в бухгалтерии в книге покупок</w:t>
      </w:r>
    </w:p>
    <w:p w:rsidR="00107FEF" w:rsidRDefault="00107FEF" w:rsidP="007A37BB">
      <w:pPr>
        <w:pStyle w:val="Style10"/>
        <w:spacing w:line="360" w:lineRule="auto"/>
        <w:ind w:left="659" w:right="144" w:firstLine="709"/>
        <w:jc w:val="both"/>
        <w:rPr>
          <w:sz w:val="28"/>
          <w:szCs w:val="28"/>
        </w:rPr>
      </w:pPr>
      <w:r w:rsidRPr="007F5C5A">
        <w:rPr>
          <w:sz w:val="28"/>
          <w:szCs w:val="28"/>
        </w:rPr>
        <w:t>обязательные реквизиты</w:t>
      </w:r>
      <w:r>
        <w:rPr>
          <w:sz w:val="28"/>
          <w:szCs w:val="28"/>
        </w:rPr>
        <w:t>:</w:t>
      </w:r>
    </w:p>
    <w:p w:rsidR="00107FEF" w:rsidRDefault="00107FEF" w:rsidP="007A37BB">
      <w:pPr>
        <w:pStyle w:val="Style10"/>
        <w:numPr>
          <w:ilvl w:val="0"/>
          <w:numId w:val="40"/>
        </w:numPr>
        <w:spacing w:line="360" w:lineRule="auto"/>
        <w:ind w:right="144" w:firstLine="709"/>
        <w:jc w:val="both"/>
        <w:rPr>
          <w:sz w:val="28"/>
          <w:szCs w:val="28"/>
        </w:rPr>
      </w:pPr>
      <w:r w:rsidRPr="007F5C5A">
        <w:rPr>
          <w:sz w:val="28"/>
          <w:szCs w:val="28"/>
        </w:rPr>
        <w:t>поря</w:t>
      </w:r>
      <w:r>
        <w:rPr>
          <w:sz w:val="28"/>
          <w:szCs w:val="28"/>
        </w:rPr>
        <w:t>дковый номер и дата составления</w:t>
      </w:r>
    </w:p>
    <w:p w:rsidR="00107FEF" w:rsidRPr="007F5C5A" w:rsidRDefault="00107FEF" w:rsidP="007A37BB">
      <w:pPr>
        <w:pStyle w:val="Style10"/>
        <w:numPr>
          <w:ilvl w:val="0"/>
          <w:numId w:val="40"/>
        </w:numPr>
        <w:spacing w:line="360" w:lineRule="auto"/>
        <w:ind w:right="144" w:firstLine="709"/>
        <w:jc w:val="both"/>
        <w:rPr>
          <w:sz w:val="28"/>
          <w:szCs w:val="28"/>
        </w:rPr>
      </w:pPr>
      <w:r w:rsidRPr="007F5C5A">
        <w:rPr>
          <w:sz w:val="28"/>
          <w:szCs w:val="28"/>
        </w:rPr>
        <w:t>наименование продавца, его а</w:t>
      </w:r>
      <w:r>
        <w:rPr>
          <w:sz w:val="28"/>
          <w:szCs w:val="28"/>
        </w:rPr>
        <w:t>дрес и идентификационные номера</w:t>
      </w:r>
    </w:p>
    <w:p w:rsidR="00107FEF" w:rsidRDefault="00107FEF" w:rsidP="007A37BB">
      <w:pPr>
        <w:pStyle w:val="Style10"/>
        <w:numPr>
          <w:ilvl w:val="0"/>
          <w:numId w:val="40"/>
        </w:numPr>
        <w:spacing w:line="360" w:lineRule="auto"/>
        <w:ind w:right="144" w:firstLine="709"/>
        <w:jc w:val="both"/>
        <w:rPr>
          <w:sz w:val="28"/>
          <w:szCs w:val="28"/>
        </w:rPr>
      </w:pPr>
      <w:r>
        <w:rPr>
          <w:sz w:val="28"/>
          <w:szCs w:val="28"/>
        </w:rPr>
        <w:t>наименование заказчика</w:t>
      </w:r>
      <w:r w:rsidRPr="007F5C5A">
        <w:rPr>
          <w:sz w:val="28"/>
          <w:szCs w:val="28"/>
        </w:rPr>
        <w:t>, его а</w:t>
      </w:r>
      <w:r>
        <w:rPr>
          <w:sz w:val="28"/>
          <w:szCs w:val="28"/>
        </w:rPr>
        <w:t>дрес и идентификационные номера</w:t>
      </w:r>
    </w:p>
    <w:p w:rsidR="00107FEF" w:rsidRDefault="00107FEF" w:rsidP="007A37BB">
      <w:pPr>
        <w:pStyle w:val="Style10"/>
        <w:numPr>
          <w:ilvl w:val="0"/>
          <w:numId w:val="40"/>
        </w:numPr>
        <w:spacing w:line="360" w:lineRule="auto"/>
        <w:ind w:right="144" w:firstLine="709"/>
        <w:jc w:val="both"/>
        <w:rPr>
          <w:sz w:val="28"/>
          <w:szCs w:val="28"/>
        </w:rPr>
      </w:pPr>
      <w:r w:rsidRPr="007F5C5A">
        <w:rPr>
          <w:sz w:val="28"/>
          <w:szCs w:val="28"/>
        </w:rPr>
        <w:t>наименование грузоотправителя и грузополучателя, его адрес</w:t>
      </w:r>
    </w:p>
    <w:p w:rsidR="00107FEF" w:rsidRDefault="00107FEF" w:rsidP="007A37BB">
      <w:pPr>
        <w:pStyle w:val="Style10"/>
        <w:numPr>
          <w:ilvl w:val="0"/>
          <w:numId w:val="40"/>
        </w:numPr>
        <w:spacing w:line="360" w:lineRule="auto"/>
        <w:ind w:right="144" w:firstLine="709"/>
        <w:jc w:val="both"/>
        <w:rPr>
          <w:sz w:val="28"/>
          <w:szCs w:val="28"/>
        </w:rPr>
      </w:pPr>
      <w:r w:rsidRPr="007F5C5A">
        <w:rPr>
          <w:sz w:val="28"/>
          <w:szCs w:val="28"/>
        </w:rPr>
        <w:lastRenderedPageBreak/>
        <w:t>название проданных товаров или описание оказанных услуг, единица их измерения</w:t>
      </w:r>
    </w:p>
    <w:p w:rsidR="00107FEF" w:rsidRDefault="00107FEF" w:rsidP="007A37BB">
      <w:pPr>
        <w:pStyle w:val="Style10"/>
        <w:numPr>
          <w:ilvl w:val="0"/>
          <w:numId w:val="40"/>
        </w:numPr>
        <w:spacing w:line="360" w:lineRule="auto"/>
        <w:ind w:right="144" w:firstLine="709"/>
        <w:jc w:val="both"/>
        <w:rPr>
          <w:sz w:val="28"/>
          <w:szCs w:val="28"/>
        </w:rPr>
      </w:pPr>
      <w:r w:rsidRPr="007F5C5A">
        <w:rPr>
          <w:sz w:val="28"/>
          <w:szCs w:val="28"/>
        </w:rPr>
        <w:t>цена за единицу товара или услуги без учета налога</w:t>
      </w:r>
    </w:p>
    <w:p w:rsidR="00107FEF" w:rsidRPr="007F5C5A" w:rsidRDefault="00107FEF" w:rsidP="007A37BB">
      <w:pPr>
        <w:pStyle w:val="Style10"/>
        <w:numPr>
          <w:ilvl w:val="0"/>
          <w:numId w:val="40"/>
        </w:numPr>
        <w:spacing w:line="360" w:lineRule="auto"/>
        <w:ind w:right="144" w:firstLine="709"/>
        <w:jc w:val="both"/>
        <w:rPr>
          <w:sz w:val="28"/>
          <w:szCs w:val="28"/>
        </w:rPr>
      </w:pPr>
      <w:r>
        <w:rPr>
          <w:sz w:val="28"/>
          <w:szCs w:val="28"/>
        </w:rPr>
        <w:t>налоговая ставка</w:t>
      </w:r>
    </w:p>
    <w:p w:rsidR="00107FEF" w:rsidRPr="007F5C5A" w:rsidRDefault="00107FEF" w:rsidP="007A37BB">
      <w:pPr>
        <w:pStyle w:val="Style10"/>
        <w:numPr>
          <w:ilvl w:val="0"/>
          <w:numId w:val="40"/>
        </w:numPr>
        <w:spacing w:line="360" w:lineRule="auto"/>
        <w:ind w:right="144" w:firstLine="709"/>
        <w:jc w:val="both"/>
        <w:rPr>
          <w:sz w:val="28"/>
          <w:szCs w:val="28"/>
        </w:rPr>
      </w:pPr>
      <w:r w:rsidRPr="007F5C5A">
        <w:rPr>
          <w:sz w:val="28"/>
          <w:szCs w:val="28"/>
        </w:rPr>
        <w:t>сумма нало</w:t>
      </w:r>
      <w:r>
        <w:rPr>
          <w:sz w:val="28"/>
          <w:szCs w:val="28"/>
        </w:rPr>
        <w:t>га</w:t>
      </w:r>
    </w:p>
    <w:p w:rsidR="00107FEF" w:rsidRDefault="00107FEF" w:rsidP="007A37BB">
      <w:pPr>
        <w:pStyle w:val="Style10"/>
        <w:numPr>
          <w:ilvl w:val="0"/>
          <w:numId w:val="40"/>
        </w:numPr>
        <w:spacing w:line="360" w:lineRule="auto"/>
        <w:ind w:right="144" w:firstLine="709"/>
        <w:jc w:val="both"/>
        <w:rPr>
          <w:sz w:val="28"/>
          <w:szCs w:val="28"/>
        </w:rPr>
      </w:pPr>
      <w:r w:rsidRPr="007F5C5A">
        <w:rPr>
          <w:sz w:val="28"/>
          <w:szCs w:val="28"/>
        </w:rPr>
        <w:t>полная стоимость товаров, оказан</w:t>
      </w:r>
      <w:r>
        <w:rPr>
          <w:sz w:val="28"/>
          <w:szCs w:val="28"/>
        </w:rPr>
        <w:t>ных услуг с учетом суммы налога</w:t>
      </w:r>
    </w:p>
    <w:p w:rsidR="00107FEF" w:rsidRPr="007F5C5A" w:rsidRDefault="00107FEF" w:rsidP="007A37BB">
      <w:pPr>
        <w:pStyle w:val="Style10"/>
        <w:numPr>
          <w:ilvl w:val="0"/>
          <w:numId w:val="38"/>
        </w:numPr>
        <w:spacing w:line="360" w:lineRule="auto"/>
        <w:ind w:right="144" w:firstLine="709"/>
        <w:jc w:val="both"/>
        <w:rPr>
          <w:sz w:val="28"/>
          <w:szCs w:val="28"/>
        </w:rPr>
      </w:pPr>
      <w:proofErr w:type="spellStart"/>
      <w:r>
        <w:rPr>
          <w:sz w:val="28"/>
          <w:szCs w:val="28"/>
        </w:rPr>
        <w:t>Товарно</w:t>
      </w:r>
      <w:proofErr w:type="spellEnd"/>
      <w:r>
        <w:rPr>
          <w:sz w:val="28"/>
          <w:szCs w:val="28"/>
        </w:rPr>
        <w:t xml:space="preserve"> - транспортная накладная</w:t>
      </w:r>
      <w:r w:rsidRPr="007F5C5A">
        <w:rPr>
          <w:sz w:val="28"/>
          <w:szCs w:val="28"/>
        </w:rPr>
        <w:t xml:space="preserve"> </w:t>
      </w:r>
      <w:r>
        <w:rPr>
          <w:sz w:val="28"/>
          <w:szCs w:val="28"/>
        </w:rPr>
        <w:t xml:space="preserve">- </w:t>
      </w:r>
      <w:r w:rsidRPr="007F5C5A">
        <w:rPr>
          <w:sz w:val="28"/>
          <w:szCs w:val="28"/>
        </w:rPr>
        <w:t>выписывают при доставке товаров автомобильным транспортом</w:t>
      </w:r>
    </w:p>
    <w:p w:rsidR="00107FEF" w:rsidRDefault="00107FEF" w:rsidP="007A37BB">
      <w:pPr>
        <w:pStyle w:val="Style10"/>
        <w:numPr>
          <w:ilvl w:val="0"/>
          <w:numId w:val="38"/>
        </w:numPr>
        <w:spacing w:line="360" w:lineRule="auto"/>
        <w:ind w:right="144" w:firstLine="709"/>
        <w:jc w:val="both"/>
        <w:rPr>
          <w:sz w:val="28"/>
          <w:szCs w:val="28"/>
        </w:rPr>
      </w:pPr>
      <w:r>
        <w:rPr>
          <w:sz w:val="28"/>
          <w:szCs w:val="28"/>
        </w:rPr>
        <w:t>Протокол согласования це</w:t>
      </w:r>
      <w:proofErr w:type="gramStart"/>
      <w:r>
        <w:rPr>
          <w:sz w:val="28"/>
          <w:szCs w:val="28"/>
        </w:rPr>
        <w:t>н-</w:t>
      </w:r>
      <w:proofErr w:type="gramEnd"/>
      <w:r>
        <w:rPr>
          <w:sz w:val="28"/>
          <w:szCs w:val="28"/>
        </w:rPr>
        <w:t xml:space="preserve"> </w:t>
      </w:r>
      <w:r w:rsidRPr="007F5C5A">
        <w:rPr>
          <w:sz w:val="28"/>
          <w:szCs w:val="28"/>
        </w:rPr>
        <w:t>формируется при поставке препаратов, включенных в перечень жизненно необходимых и важнейших. В протоколе фиксируются фактические отпускные цены производителей и оптовые и розничные надбавки к ним. Без протокола реализация препарат</w:t>
      </w:r>
      <w:r>
        <w:rPr>
          <w:sz w:val="28"/>
          <w:szCs w:val="28"/>
        </w:rPr>
        <w:t>ов из данного списка невозможна</w:t>
      </w:r>
    </w:p>
    <w:p w:rsidR="00107FEF" w:rsidRPr="007F5C5A" w:rsidRDefault="00107FEF" w:rsidP="007A37BB">
      <w:pPr>
        <w:pStyle w:val="Style10"/>
        <w:numPr>
          <w:ilvl w:val="0"/>
          <w:numId w:val="38"/>
        </w:numPr>
        <w:spacing w:line="360" w:lineRule="auto"/>
        <w:ind w:right="144" w:firstLine="709"/>
        <w:jc w:val="both"/>
        <w:rPr>
          <w:sz w:val="28"/>
          <w:szCs w:val="28"/>
        </w:rPr>
      </w:pPr>
      <w:r>
        <w:rPr>
          <w:sz w:val="28"/>
          <w:szCs w:val="28"/>
        </w:rPr>
        <w:t>С</w:t>
      </w:r>
      <w:r w:rsidRPr="007F5C5A">
        <w:rPr>
          <w:sz w:val="28"/>
          <w:szCs w:val="28"/>
        </w:rPr>
        <w:t>чета и платежные накладны</w:t>
      </w:r>
      <w:proofErr w:type="gramStart"/>
      <w:r w:rsidRPr="007F5C5A">
        <w:rPr>
          <w:sz w:val="28"/>
          <w:szCs w:val="28"/>
        </w:rPr>
        <w:t>е</w:t>
      </w:r>
      <w:r>
        <w:rPr>
          <w:sz w:val="28"/>
          <w:szCs w:val="28"/>
        </w:rPr>
        <w:t>-</w:t>
      </w:r>
      <w:proofErr w:type="gramEnd"/>
      <w:r>
        <w:rPr>
          <w:sz w:val="28"/>
          <w:szCs w:val="28"/>
        </w:rPr>
        <w:t xml:space="preserve"> д</w:t>
      </w:r>
      <w:r w:rsidRPr="007F5C5A">
        <w:rPr>
          <w:sz w:val="28"/>
          <w:szCs w:val="28"/>
        </w:rPr>
        <w:t>окументы, по которым будет производиться расчет</w:t>
      </w:r>
    </w:p>
    <w:p w:rsidR="00107FEF" w:rsidRPr="007F5C5A" w:rsidRDefault="00107FEF" w:rsidP="007A37BB">
      <w:pPr>
        <w:pStyle w:val="Style10"/>
        <w:numPr>
          <w:ilvl w:val="0"/>
          <w:numId w:val="38"/>
        </w:numPr>
        <w:spacing w:line="360" w:lineRule="auto"/>
        <w:ind w:right="144" w:firstLine="709"/>
        <w:jc w:val="both"/>
        <w:rPr>
          <w:sz w:val="28"/>
          <w:szCs w:val="28"/>
        </w:rPr>
      </w:pPr>
      <w:r w:rsidRPr="007F5C5A">
        <w:rPr>
          <w:sz w:val="28"/>
          <w:szCs w:val="28"/>
        </w:rPr>
        <w:t>Документы, уд</w:t>
      </w:r>
      <w:r>
        <w:rPr>
          <w:sz w:val="28"/>
          <w:szCs w:val="28"/>
        </w:rPr>
        <w:t>остоверяющие качество товара</w:t>
      </w:r>
    </w:p>
    <w:p w:rsidR="00107FEF" w:rsidRDefault="00107FEF" w:rsidP="007A37BB">
      <w:pPr>
        <w:pStyle w:val="Style10"/>
        <w:spacing w:line="360" w:lineRule="auto"/>
        <w:ind w:left="144" w:right="144" w:firstLine="709"/>
        <w:jc w:val="both"/>
        <w:rPr>
          <w:sz w:val="28"/>
          <w:szCs w:val="28"/>
        </w:rPr>
      </w:pPr>
      <w:r w:rsidRPr="007F5C5A">
        <w:rPr>
          <w:sz w:val="28"/>
          <w:szCs w:val="28"/>
        </w:rPr>
        <w:t>В зависимости от особенности товара прилагается документ, подтверждающий количество товара (упаковочный ярлык) при приемке в упакованном виде.</w:t>
      </w:r>
    </w:p>
    <w:p w:rsidR="00671C8A" w:rsidRPr="007A37BB" w:rsidRDefault="00671C8A" w:rsidP="007A37BB">
      <w:pPr>
        <w:spacing w:line="360" w:lineRule="auto"/>
        <w:rPr>
          <w:rFonts w:ascii="Times New Roman" w:eastAsia="Times New Roman" w:hAnsi="Times New Roman" w:cs="Times New Roman"/>
          <w:color w:val="000000"/>
          <w:sz w:val="28"/>
          <w:szCs w:val="28"/>
          <w:lang w:eastAsia="en-US"/>
        </w:rPr>
      </w:pPr>
    </w:p>
    <w:p w:rsidR="00D44066" w:rsidRPr="00530924" w:rsidRDefault="00D44066" w:rsidP="00671C8A">
      <w:pPr>
        <w:pStyle w:val="a0"/>
        <w:jc w:val="center"/>
        <w:rPr>
          <w:rFonts w:ascii="Times New Roman" w:hAnsi="Times New Roman" w:cs="Times New Roman"/>
          <w:color w:val="auto"/>
        </w:rPr>
      </w:pPr>
    </w:p>
    <w:p w:rsidR="00671C8A" w:rsidRPr="00530924" w:rsidRDefault="00671C8A" w:rsidP="00045B51">
      <w:pPr>
        <w:pStyle w:val="a0"/>
        <w:pageBreakBefore/>
        <w:jc w:val="center"/>
        <w:outlineLvl w:val="0"/>
        <w:rPr>
          <w:rFonts w:ascii="Times New Roman" w:hAnsi="Times New Roman" w:cs="Times New Roman"/>
          <w:color w:val="auto"/>
        </w:rPr>
      </w:pPr>
      <w:bookmarkStart w:id="121" w:name="_Toc75378901"/>
      <w:bookmarkStart w:id="122" w:name="_Toc75730747"/>
      <w:r w:rsidRPr="00530924">
        <w:rPr>
          <w:rFonts w:ascii="Times New Roman" w:hAnsi="Times New Roman" w:cs="Times New Roman"/>
          <w:b/>
          <w:color w:val="auto"/>
          <w:sz w:val="28"/>
          <w:szCs w:val="28"/>
        </w:rPr>
        <w:lastRenderedPageBreak/>
        <w:t>ОТЧЕТ  ПО ПРОИЗВОДСТВЕННОЙ  ПРАКТИКЕ</w:t>
      </w:r>
      <w:bookmarkEnd w:id="121"/>
      <w:bookmarkEnd w:id="122"/>
    </w:p>
    <w:p w:rsidR="00671C8A" w:rsidRPr="0037577E" w:rsidRDefault="0037577E" w:rsidP="00671C8A">
      <w:pPr>
        <w:pStyle w:val="a0"/>
        <w:spacing w:after="0" w:line="100" w:lineRule="atLeast"/>
        <w:rPr>
          <w:rFonts w:ascii="Times New Roman" w:hAnsi="Times New Roman" w:cs="Times New Roman"/>
          <w:color w:val="auto"/>
          <w:u w:val="single"/>
        </w:rPr>
      </w:pPr>
      <w:proofErr w:type="spellStart"/>
      <w:r w:rsidRPr="0037577E">
        <w:rPr>
          <w:rFonts w:ascii="Times New Roman" w:hAnsi="Times New Roman" w:cs="Times New Roman"/>
          <w:color w:val="auto"/>
          <w:sz w:val="28"/>
          <w:szCs w:val="28"/>
          <w:u w:val="single"/>
        </w:rPr>
        <w:t>Лозневой</w:t>
      </w:r>
      <w:proofErr w:type="spellEnd"/>
      <w:r w:rsidRPr="0037577E">
        <w:rPr>
          <w:rFonts w:ascii="Times New Roman" w:hAnsi="Times New Roman" w:cs="Times New Roman"/>
          <w:color w:val="auto"/>
          <w:sz w:val="28"/>
          <w:szCs w:val="28"/>
          <w:u w:val="single"/>
        </w:rPr>
        <w:t xml:space="preserve"> Анастасии Денисовны </w:t>
      </w:r>
    </w:p>
    <w:p w:rsidR="00671C8A" w:rsidRPr="00530924" w:rsidRDefault="00671C8A" w:rsidP="00671C8A">
      <w:pPr>
        <w:pStyle w:val="a0"/>
        <w:spacing w:after="0" w:line="100" w:lineRule="atLeast"/>
        <w:rPr>
          <w:rFonts w:ascii="Times New Roman" w:hAnsi="Times New Roman" w:cs="Times New Roman"/>
          <w:color w:val="auto"/>
        </w:rPr>
      </w:pPr>
    </w:p>
    <w:p w:rsidR="00671C8A" w:rsidRPr="00530924" w:rsidRDefault="00671C8A" w:rsidP="00671C8A">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Группа</w:t>
      </w:r>
      <w:r w:rsidR="0037577E">
        <w:rPr>
          <w:rFonts w:ascii="Times New Roman" w:hAnsi="Times New Roman" w:cs="Times New Roman"/>
          <w:color w:val="auto"/>
          <w:sz w:val="28"/>
          <w:szCs w:val="28"/>
          <w:u w:val="single"/>
        </w:rPr>
        <w:t xml:space="preserve">    201     </w:t>
      </w:r>
      <w:r w:rsidRPr="00530924">
        <w:rPr>
          <w:rFonts w:ascii="Times New Roman" w:hAnsi="Times New Roman" w:cs="Times New Roman"/>
          <w:color w:val="auto"/>
          <w:sz w:val="28"/>
          <w:szCs w:val="28"/>
        </w:rPr>
        <w:t>Специальность</w:t>
      </w:r>
      <w:r w:rsidR="0037577E">
        <w:rPr>
          <w:rFonts w:ascii="Times New Roman" w:hAnsi="Times New Roman" w:cs="Times New Roman"/>
          <w:color w:val="auto"/>
          <w:sz w:val="28"/>
          <w:szCs w:val="28"/>
        </w:rPr>
        <w:t xml:space="preserve"> </w:t>
      </w:r>
      <w:r w:rsidR="0037577E" w:rsidRPr="0037577E">
        <w:rPr>
          <w:rFonts w:ascii="Times New Roman" w:hAnsi="Times New Roman" w:cs="Times New Roman"/>
          <w:color w:val="auto"/>
          <w:sz w:val="28"/>
          <w:szCs w:val="28"/>
          <w:u w:val="single"/>
        </w:rPr>
        <w:t>33.02.01. Фармация</w:t>
      </w:r>
    </w:p>
    <w:p w:rsidR="00671C8A" w:rsidRPr="00530924" w:rsidRDefault="00671C8A" w:rsidP="00671C8A">
      <w:pPr>
        <w:pStyle w:val="a0"/>
        <w:spacing w:after="0" w:line="100" w:lineRule="atLeast"/>
        <w:rPr>
          <w:rFonts w:ascii="Times New Roman" w:hAnsi="Times New Roman" w:cs="Times New Roman"/>
          <w:color w:val="auto"/>
        </w:rPr>
      </w:pPr>
    </w:p>
    <w:p w:rsidR="00671C8A" w:rsidRPr="00530924" w:rsidRDefault="00671C8A" w:rsidP="00671C8A">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 xml:space="preserve">Проходившего производственную практику «Организация деятельности аптеки и ее структурных подразделений» с </w:t>
      </w:r>
      <w:r w:rsidR="0037577E" w:rsidRPr="0037577E">
        <w:rPr>
          <w:rFonts w:ascii="Times New Roman" w:hAnsi="Times New Roman" w:cs="Times New Roman"/>
          <w:color w:val="auto"/>
          <w:sz w:val="28"/>
          <w:szCs w:val="28"/>
          <w:u w:val="single"/>
        </w:rPr>
        <w:t>16.06.2021</w:t>
      </w:r>
      <w:r w:rsidRPr="00530924">
        <w:rPr>
          <w:rFonts w:ascii="Times New Roman" w:hAnsi="Times New Roman" w:cs="Times New Roman"/>
          <w:color w:val="auto"/>
          <w:sz w:val="28"/>
          <w:szCs w:val="28"/>
        </w:rPr>
        <w:t xml:space="preserve"> по </w:t>
      </w:r>
      <w:r w:rsidR="0037577E" w:rsidRPr="0037577E">
        <w:rPr>
          <w:rFonts w:ascii="Times New Roman" w:hAnsi="Times New Roman" w:cs="Times New Roman"/>
          <w:color w:val="auto"/>
          <w:sz w:val="28"/>
          <w:szCs w:val="28"/>
          <w:u w:val="single"/>
        </w:rPr>
        <w:t>29.06.2021</w:t>
      </w:r>
      <w:r w:rsidRPr="0037577E">
        <w:rPr>
          <w:rFonts w:ascii="Times New Roman" w:hAnsi="Times New Roman" w:cs="Times New Roman"/>
          <w:color w:val="auto"/>
          <w:sz w:val="28"/>
          <w:szCs w:val="28"/>
          <w:u w:val="single"/>
        </w:rPr>
        <w:t>г</w:t>
      </w:r>
    </w:p>
    <w:p w:rsidR="00671C8A" w:rsidRPr="00530924" w:rsidRDefault="00671C8A" w:rsidP="00671C8A">
      <w:pPr>
        <w:pStyle w:val="a0"/>
        <w:spacing w:after="0" w:line="100" w:lineRule="atLeast"/>
        <w:rPr>
          <w:rFonts w:ascii="Times New Roman" w:hAnsi="Times New Roman" w:cs="Times New Roman"/>
          <w:color w:val="auto"/>
        </w:rPr>
      </w:pPr>
    </w:p>
    <w:p w:rsidR="00671C8A" w:rsidRPr="0037577E" w:rsidRDefault="00671C8A" w:rsidP="00671C8A">
      <w:pPr>
        <w:pStyle w:val="a0"/>
        <w:spacing w:after="0" w:line="100" w:lineRule="atLeast"/>
        <w:rPr>
          <w:rFonts w:ascii="Times New Roman" w:hAnsi="Times New Roman" w:cs="Times New Roman"/>
          <w:color w:val="auto"/>
          <w:u w:val="single"/>
        </w:rPr>
      </w:pPr>
      <w:r w:rsidRPr="00530924">
        <w:rPr>
          <w:rFonts w:ascii="Times New Roman" w:hAnsi="Times New Roman" w:cs="Times New Roman"/>
          <w:color w:val="auto"/>
          <w:sz w:val="28"/>
          <w:szCs w:val="28"/>
        </w:rPr>
        <w:t>На базе</w:t>
      </w:r>
      <w:r w:rsidR="0037577E">
        <w:rPr>
          <w:rFonts w:ascii="Times New Roman" w:hAnsi="Times New Roman" w:cs="Times New Roman"/>
          <w:color w:val="auto"/>
          <w:sz w:val="28"/>
          <w:szCs w:val="28"/>
        </w:rPr>
        <w:t xml:space="preserve"> </w:t>
      </w:r>
      <w:r w:rsidR="0037577E" w:rsidRPr="0037577E">
        <w:rPr>
          <w:rFonts w:ascii="Times New Roman" w:hAnsi="Times New Roman" w:cs="Times New Roman"/>
          <w:color w:val="auto"/>
          <w:sz w:val="28"/>
          <w:szCs w:val="28"/>
          <w:u w:val="single"/>
        </w:rPr>
        <w:t xml:space="preserve">АО «Губернские аптеки» ЦРА №3 </w:t>
      </w:r>
    </w:p>
    <w:p w:rsidR="00671C8A" w:rsidRPr="00530924" w:rsidRDefault="00671C8A" w:rsidP="00671C8A">
      <w:pPr>
        <w:pStyle w:val="a0"/>
        <w:spacing w:after="0" w:line="100" w:lineRule="atLeast"/>
        <w:rPr>
          <w:rFonts w:ascii="Times New Roman" w:hAnsi="Times New Roman" w:cs="Times New Roman"/>
          <w:color w:val="auto"/>
        </w:rPr>
      </w:pPr>
    </w:p>
    <w:p w:rsidR="00671C8A" w:rsidRPr="00530924" w:rsidRDefault="00671C8A" w:rsidP="00671C8A">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Города/района</w:t>
      </w:r>
      <w:r w:rsidR="0037577E">
        <w:rPr>
          <w:rFonts w:ascii="Times New Roman" w:hAnsi="Times New Roman" w:cs="Times New Roman"/>
          <w:color w:val="auto"/>
          <w:sz w:val="28"/>
          <w:szCs w:val="28"/>
        </w:rPr>
        <w:t xml:space="preserve"> </w:t>
      </w:r>
      <w:r w:rsidR="0037577E" w:rsidRPr="0037577E">
        <w:rPr>
          <w:rFonts w:ascii="Times New Roman" w:hAnsi="Times New Roman" w:cs="Times New Roman"/>
          <w:color w:val="auto"/>
          <w:sz w:val="28"/>
          <w:szCs w:val="28"/>
          <w:u w:val="single"/>
        </w:rPr>
        <w:t>г. Красноярск</w:t>
      </w:r>
      <w:r w:rsidR="0037577E">
        <w:rPr>
          <w:rFonts w:ascii="Times New Roman" w:hAnsi="Times New Roman" w:cs="Times New Roman"/>
          <w:color w:val="auto"/>
          <w:sz w:val="28"/>
          <w:szCs w:val="28"/>
        </w:rPr>
        <w:t xml:space="preserve"> </w:t>
      </w:r>
    </w:p>
    <w:p w:rsidR="00671C8A" w:rsidRPr="00530924" w:rsidRDefault="00671C8A" w:rsidP="00671C8A">
      <w:pPr>
        <w:pStyle w:val="a0"/>
        <w:spacing w:after="0" w:line="100" w:lineRule="atLeast"/>
        <w:rPr>
          <w:rFonts w:ascii="Times New Roman" w:hAnsi="Times New Roman" w:cs="Times New Roman"/>
          <w:color w:val="auto"/>
        </w:rPr>
      </w:pPr>
    </w:p>
    <w:p w:rsidR="00671C8A" w:rsidRPr="00530924" w:rsidRDefault="00671C8A" w:rsidP="0037577E">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За время прохождения мною выполнены следующие объемы работ:</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531"/>
        <w:gridCol w:w="5951"/>
        <w:gridCol w:w="2804"/>
      </w:tblGrid>
      <w:tr w:rsidR="00671C8A" w:rsidRPr="00530924" w:rsidTr="0023387C">
        <w:trPr>
          <w:cantSplit/>
          <w:trHeight w:val="35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b/>
                <w:color w:val="auto"/>
                <w:sz w:val="28"/>
                <w:szCs w:val="28"/>
              </w:rPr>
              <w:t>№</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center"/>
              <w:rPr>
                <w:rFonts w:ascii="Times New Roman" w:hAnsi="Times New Roman" w:cs="Times New Roman"/>
                <w:color w:val="auto"/>
              </w:rPr>
            </w:pPr>
            <w:r w:rsidRPr="00530924">
              <w:rPr>
                <w:rFonts w:ascii="Times New Roman" w:hAnsi="Times New Roman" w:cs="Times New Roman"/>
                <w:b/>
                <w:color w:val="auto"/>
                <w:sz w:val="28"/>
                <w:szCs w:val="28"/>
              </w:rPr>
              <w:t>Виды работ</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jc w:val="center"/>
              <w:rPr>
                <w:rFonts w:ascii="Times New Roman" w:hAnsi="Times New Roman" w:cs="Times New Roman"/>
                <w:color w:val="auto"/>
              </w:rPr>
            </w:pPr>
            <w:r w:rsidRPr="00530924">
              <w:rPr>
                <w:rFonts w:ascii="Times New Roman" w:hAnsi="Times New Roman" w:cs="Times New Roman"/>
                <w:b/>
                <w:color w:val="auto"/>
                <w:sz w:val="28"/>
                <w:szCs w:val="28"/>
              </w:rPr>
              <w:t>Количество</w:t>
            </w:r>
          </w:p>
        </w:tc>
      </w:tr>
      <w:tr w:rsidR="00671C8A" w:rsidRPr="00530924" w:rsidTr="0023387C">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1</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sz w:val="24"/>
                <w:szCs w:val="24"/>
              </w:rPr>
            </w:pPr>
            <w:r w:rsidRPr="00530924">
              <w:rPr>
                <w:rFonts w:ascii="Times New Roman" w:hAnsi="Times New Roman" w:cs="Times New Roman"/>
                <w:color w:val="auto"/>
                <w:spacing w:val="-10"/>
                <w:sz w:val="24"/>
                <w:szCs w:val="24"/>
              </w:rPr>
              <w:t>Прием рецептов и проведение фармацевтической экспертизы</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37577E" w:rsidP="0037577E">
            <w:pPr>
              <w:pStyle w:val="a0"/>
              <w:spacing w:after="0" w:line="10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3</w:t>
            </w:r>
          </w:p>
        </w:tc>
      </w:tr>
      <w:tr w:rsidR="00671C8A" w:rsidRPr="00530924" w:rsidTr="0023387C">
        <w:trPr>
          <w:cantSplit/>
          <w:trHeight w:val="488"/>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2</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sz w:val="24"/>
                <w:szCs w:val="24"/>
              </w:rPr>
            </w:pPr>
            <w:r w:rsidRPr="00530924">
              <w:rPr>
                <w:rFonts w:ascii="Times New Roman" w:hAnsi="Times New Roman" w:cs="Times New Roman"/>
                <w:color w:val="auto"/>
                <w:spacing w:val="-10"/>
                <w:sz w:val="24"/>
                <w:szCs w:val="24"/>
              </w:rPr>
              <w:t>Прием требований и проведение фармацевтической экспертизы</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37577E" w:rsidP="0037577E">
            <w:pPr>
              <w:pStyle w:val="a0"/>
              <w:spacing w:after="0" w:line="10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r>
      <w:tr w:rsidR="00671C8A" w:rsidRPr="00530924" w:rsidTr="0023387C">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3</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sz w:val="24"/>
                <w:szCs w:val="24"/>
              </w:rPr>
            </w:pPr>
            <w:proofErr w:type="spellStart"/>
            <w:r w:rsidRPr="00530924">
              <w:rPr>
                <w:rFonts w:ascii="Times New Roman" w:hAnsi="Times New Roman" w:cs="Times New Roman"/>
                <w:color w:val="auto"/>
                <w:spacing w:val="-10"/>
                <w:sz w:val="24"/>
                <w:szCs w:val="24"/>
              </w:rPr>
              <w:t>Таксирование</w:t>
            </w:r>
            <w:proofErr w:type="spellEnd"/>
            <w:r w:rsidRPr="00530924">
              <w:rPr>
                <w:rFonts w:ascii="Times New Roman" w:hAnsi="Times New Roman" w:cs="Times New Roman"/>
                <w:color w:val="auto"/>
                <w:spacing w:val="-10"/>
                <w:sz w:val="24"/>
                <w:szCs w:val="24"/>
              </w:rPr>
              <w:t xml:space="preserve"> рецептов</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37577E" w:rsidP="0037577E">
            <w:pPr>
              <w:pStyle w:val="a0"/>
              <w:spacing w:after="0" w:line="10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6</w:t>
            </w:r>
          </w:p>
        </w:tc>
      </w:tr>
      <w:tr w:rsidR="00671C8A" w:rsidRPr="00530924" w:rsidTr="0023387C">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4</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sz w:val="24"/>
                <w:szCs w:val="24"/>
              </w:rPr>
            </w:pPr>
            <w:proofErr w:type="spellStart"/>
            <w:r w:rsidRPr="00530924">
              <w:rPr>
                <w:rFonts w:ascii="Times New Roman" w:hAnsi="Times New Roman" w:cs="Times New Roman"/>
                <w:color w:val="auto"/>
                <w:sz w:val="24"/>
                <w:szCs w:val="24"/>
              </w:rPr>
              <w:t>Таксирование</w:t>
            </w:r>
            <w:proofErr w:type="spellEnd"/>
            <w:r w:rsidRPr="00530924">
              <w:rPr>
                <w:rFonts w:ascii="Times New Roman" w:hAnsi="Times New Roman" w:cs="Times New Roman"/>
                <w:color w:val="auto"/>
                <w:sz w:val="24"/>
                <w:szCs w:val="24"/>
              </w:rPr>
              <w:t xml:space="preserve"> требований</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37577E" w:rsidP="0037577E">
            <w:pPr>
              <w:pStyle w:val="a0"/>
              <w:spacing w:after="0" w:line="10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r>
      <w:tr w:rsidR="00671C8A" w:rsidRPr="00530924" w:rsidTr="0023387C">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5</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sz w:val="24"/>
                <w:szCs w:val="24"/>
              </w:rPr>
            </w:pPr>
            <w:r w:rsidRPr="00530924">
              <w:rPr>
                <w:rFonts w:ascii="Times New Roman" w:hAnsi="Times New Roman" w:cs="Times New Roman"/>
                <w:color w:val="auto"/>
                <w:sz w:val="24"/>
                <w:szCs w:val="24"/>
              </w:rPr>
              <w:t>Фасовочные работы</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37577E" w:rsidP="0037577E">
            <w:pPr>
              <w:pStyle w:val="a0"/>
              <w:spacing w:after="0" w:line="10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5</w:t>
            </w:r>
          </w:p>
        </w:tc>
      </w:tr>
      <w:tr w:rsidR="00671C8A" w:rsidRPr="00530924" w:rsidTr="0023387C">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6</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sz w:val="24"/>
                <w:szCs w:val="24"/>
              </w:rPr>
            </w:pPr>
            <w:r w:rsidRPr="00530924">
              <w:rPr>
                <w:rFonts w:ascii="Times New Roman" w:hAnsi="Times New Roman" w:cs="Times New Roman"/>
                <w:color w:val="auto"/>
                <w:sz w:val="24"/>
                <w:szCs w:val="24"/>
              </w:rPr>
              <w:t>Составление заявок на товары аптечного ассортимента</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37577E" w:rsidP="0037577E">
            <w:pPr>
              <w:pStyle w:val="a0"/>
              <w:spacing w:after="0" w:line="10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r>
      <w:tr w:rsidR="00671C8A" w:rsidRPr="00530924" w:rsidTr="0023387C">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7</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sz w:val="24"/>
                <w:szCs w:val="24"/>
              </w:rPr>
            </w:pPr>
            <w:r w:rsidRPr="00530924">
              <w:rPr>
                <w:rFonts w:ascii="Times New Roman" w:hAnsi="Times New Roman" w:cs="Times New Roman"/>
                <w:color w:val="auto"/>
                <w:spacing w:val="-10"/>
                <w:sz w:val="24"/>
                <w:szCs w:val="24"/>
              </w:rPr>
              <w:t>Прием товара по количеству (указать количество товарных накладных)</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37577E" w:rsidP="0037577E">
            <w:pPr>
              <w:pStyle w:val="a0"/>
              <w:spacing w:after="0" w:line="10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r>
      <w:tr w:rsidR="00671C8A" w:rsidRPr="00530924" w:rsidTr="0023387C">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rPr>
            </w:pPr>
            <w:r w:rsidRPr="00530924">
              <w:rPr>
                <w:rFonts w:ascii="Times New Roman" w:hAnsi="Times New Roman" w:cs="Times New Roman"/>
                <w:color w:val="auto"/>
                <w:sz w:val="28"/>
                <w:szCs w:val="28"/>
              </w:rPr>
              <w:t>8</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671C8A" w:rsidP="004634DC">
            <w:pPr>
              <w:pStyle w:val="a0"/>
              <w:spacing w:after="0" w:line="100" w:lineRule="atLeast"/>
              <w:rPr>
                <w:rFonts w:ascii="Times New Roman" w:hAnsi="Times New Roman" w:cs="Times New Roman"/>
                <w:color w:val="auto"/>
                <w:sz w:val="24"/>
                <w:szCs w:val="24"/>
              </w:rPr>
            </w:pPr>
            <w:r w:rsidRPr="00530924">
              <w:rPr>
                <w:rFonts w:ascii="Times New Roman" w:hAnsi="Times New Roman" w:cs="Times New Roman"/>
                <w:color w:val="auto"/>
                <w:spacing w:val="-10"/>
                <w:sz w:val="24"/>
                <w:szCs w:val="24"/>
              </w:rPr>
              <w:t>Прием товара по качеству (указать количество товарных накладных)</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530924" w:rsidRDefault="0037577E" w:rsidP="0037577E">
            <w:pPr>
              <w:pStyle w:val="a0"/>
              <w:spacing w:after="0" w:line="10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r>
    </w:tbl>
    <w:p w:rsidR="00E97B3E" w:rsidRDefault="00E97B3E" w:rsidP="00671C8A">
      <w:pPr>
        <w:pStyle w:val="a0"/>
        <w:spacing w:after="0"/>
        <w:rPr>
          <w:rFonts w:ascii="Times New Roman" w:hAnsi="Times New Roman" w:cs="Times New Roman"/>
          <w:color w:val="auto"/>
          <w:sz w:val="28"/>
        </w:rPr>
      </w:pPr>
    </w:p>
    <w:p w:rsidR="00671C8A" w:rsidRPr="00E97B3E" w:rsidRDefault="0037577E" w:rsidP="00671C8A">
      <w:pPr>
        <w:pStyle w:val="a0"/>
        <w:spacing w:after="0"/>
        <w:rPr>
          <w:rFonts w:ascii="Times New Roman" w:hAnsi="Times New Roman" w:cs="Times New Roman"/>
          <w:color w:val="auto"/>
          <w:sz w:val="28"/>
        </w:rPr>
      </w:pPr>
      <w:r w:rsidRPr="00E97B3E">
        <w:rPr>
          <w:rFonts w:ascii="Times New Roman" w:hAnsi="Times New Roman" w:cs="Times New Roman"/>
          <w:color w:val="auto"/>
          <w:sz w:val="28"/>
        </w:rPr>
        <w:t>За время прохождения производственной практики были закреплены следующие умения</w:t>
      </w:r>
    </w:p>
    <w:p w:rsidR="00310353" w:rsidRDefault="0037577E" w:rsidP="00310353">
      <w:pPr>
        <w:pStyle w:val="aff7"/>
        <w:numPr>
          <w:ilvl w:val="0"/>
          <w:numId w:val="41"/>
        </w:numPr>
        <w:spacing w:line="360" w:lineRule="auto"/>
        <w:jc w:val="both"/>
        <w:rPr>
          <w:sz w:val="28"/>
          <w:szCs w:val="28"/>
        </w:rPr>
      </w:pPr>
      <w:r w:rsidRPr="00310353">
        <w:rPr>
          <w:sz w:val="28"/>
          <w:szCs w:val="28"/>
        </w:rPr>
        <w:t>умение организовывать прием, хранения, учет, отпуск лекарственных средств и товаров аптечного ассортимента в организациях оптовой и розничной торговли;</w:t>
      </w:r>
      <w:r w:rsidR="00310353">
        <w:rPr>
          <w:sz w:val="28"/>
          <w:szCs w:val="28"/>
        </w:rPr>
        <w:t xml:space="preserve"> </w:t>
      </w:r>
    </w:p>
    <w:p w:rsidR="0037577E" w:rsidRPr="00310353" w:rsidRDefault="0037577E" w:rsidP="00310353">
      <w:pPr>
        <w:pStyle w:val="aff7"/>
        <w:numPr>
          <w:ilvl w:val="0"/>
          <w:numId w:val="41"/>
        </w:numPr>
        <w:spacing w:line="360" w:lineRule="auto"/>
        <w:jc w:val="both"/>
        <w:rPr>
          <w:sz w:val="28"/>
          <w:szCs w:val="28"/>
        </w:rPr>
      </w:pPr>
      <w:r w:rsidRPr="00310353">
        <w:rPr>
          <w:sz w:val="28"/>
          <w:szCs w:val="28"/>
        </w:rPr>
        <w:t>организовывать работу по соблюдению санитарного режима, охране труда, технике безопасности и противопожарной безопасности;</w:t>
      </w:r>
    </w:p>
    <w:p w:rsidR="00E97B3E" w:rsidRPr="00E97B3E" w:rsidRDefault="00310353" w:rsidP="00E97B3E">
      <w:pPr>
        <w:pStyle w:val="aff7"/>
        <w:numPr>
          <w:ilvl w:val="0"/>
          <w:numId w:val="41"/>
        </w:numPr>
        <w:spacing w:line="360" w:lineRule="auto"/>
        <w:jc w:val="both"/>
        <w:rPr>
          <w:sz w:val="28"/>
          <w:szCs w:val="28"/>
        </w:rPr>
      </w:pPr>
      <w:r w:rsidRPr="00310353">
        <w:rPr>
          <w:sz w:val="28"/>
          <w:szCs w:val="28"/>
        </w:rPr>
        <w:t xml:space="preserve">умение </w:t>
      </w:r>
      <w:r w:rsidR="0037577E" w:rsidRPr="00310353">
        <w:rPr>
          <w:sz w:val="28"/>
          <w:szCs w:val="28"/>
        </w:rPr>
        <w:t>формировать социально-психологический климат в коллективе;</w:t>
      </w:r>
      <w:bookmarkStart w:id="123" w:name="_GoBack"/>
      <w:bookmarkEnd w:id="123"/>
    </w:p>
    <w:p w:rsidR="0037577E" w:rsidRPr="002E5DDB" w:rsidRDefault="0037577E" w:rsidP="0037577E">
      <w:pPr>
        <w:spacing w:line="360" w:lineRule="auto"/>
        <w:jc w:val="both"/>
        <w:rPr>
          <w:rFonts w:ascii="Times New Roman" w:hAnsi="Times New Roman"/>
          <w:sz w:val="28"/>
          <w:szCs w:val="28"/>
        </w:rPr>
      </w:pPr>
      <w:r w:rsidRPr="0090456A">
        <w:rPr>
          <w:rFonts w:ascii="Times New Roman" w:hAnsi="Times New Roman"/>
          <w:sz w:val="28"/>
          <w:szCs w:val="28"/>
        </w:rPr>
        <w:t xml:space="preserve">Общее впечатление благоприятное, коллектив достаточно дружный, легко принимает новых сотрудников и готов оказать помощь в любой ситуации, включая консультативную помощь при неясности полученного задания. Всю обозначенную мне работу я выполняла самостоятельно, получив </w:t>
      </w:r>
      <w:r w:rsidRPr="0090456A">
        <w:rPr>
          <w:rFonts w:ascii="Times New Roman" w:hAnsi="Times New Roman"/>
          <w:sz w:val="28"/>
          <w:szCs w:val="28"/>
        </w:rPr>
        <w:lastRenderedPageBreak/>
        <w:t>необходимые инструкции. При возникновении вопросов, касающихся работы, проводилась повторная консультация</w:t>
      </w:r>
      <w:r>
        <w:rPr>
          <w:rFonts w:ascii="Times New Roman" w:hAnsi="Times New Roman"/>
          <w:sz w:val="28"/>
          <w:szCs w:val="28"/>
        </w:rPr>
        <w:t xml:space="preserve">. </w:t>
      </w:r>
    </w:p>
    <w:p w:rsidR="0037577E" w:rsidRPr="00530924" w:rsidRDefault="0037577E" w:rsidP="00952AB1">
      <w:pPr>
        <w:pStyle w:val="a0"/>
        <w:spacing w:after="0"/>
        <w:jc w:val="both"/>
        <w:rPr>
          <w:rFonts w:ascii="Times New Roman" w:hAnsi="Times New Roman" w:cs="Times New Roman"/>
          <w:color w:val="auto"/>
          <w:sz w:val="24"/>
          <w:szCs w:val="24"/>
        </w:rPr>
      </w:pPr>
    </w:p>
    <w:p w:rsidR="00671C8A" w:rsidRPr="00530924" w:rsidRDefault="00671C8A" w:rsidP="00952AB1">
      <w:pPr>
        <w:pStyle w:val="a0"/>
        <w:spacing w:after="0"/>
        <w:jc w:val="both"/>
        <w:rPr>
          <w:rFonts w:ascii="Times New Roman" w:hAnsi="Times New Roman" w:cs="Times New Roman"/>
          <w:color w:val="auto"/>
        </w:rPr>
      </w:pPr>
      <w:r w:rsidRPr="00530924">
        <w:rPr>
          <w:rFonts w:ascii="Times New Roman" w:hAnsi="Times New Roman" w:cs="Times New Roman"/>
          <w:color w:val="auto"/>
          <w:sz w:val="24"/>
          <w:szCs w:val="24"/>
        </w:rPr>
        <w:t>Студент___________        _______________</w:t>
      </w:r>
    </w:p>
    <w:p w:rsidR="00671C8A" w:rsidRPr="00530924" w:rsidRDefault="0037577E" w:rsidP="00671C8A">
      <w:pPr>
        <w:pStyle w:val="affa"/>
        <w:rPr>
          <w:rFonts w:ascii="Times New Roman" w:hAnsi="Times New Roman"/>
          <w:color w:val="auto"/>
        </w:rPr>
      </w:pPr>
      <w:r>
        <w:rPr>
          <w:rFonts w:ascii="Times New Roman" w:hAnsi="Times New Roman"/>
          <w:color w:val="auto"/>
          <w:sz w:val="24"/>
          <w:szCs w:val="24"/>
        </w:rPr>
        <w:t xml:space="preserve">                 </w:t>
      </w:r>
      <w:r w:rsidR="00671C8A" w:rsidRPr="00530924">
        <w:rPr>
          <w:rFonts w:ascii="Times New Roman" w:hAnsi="Times New Roman"/>
          <w:color w:val="auto"/>
          <w:sz w:val="24"/>
          <w:szCs w:val="24"/>
        </w:rPr>
        <w:t xml:space="preserve"> (подпись)               (ФИО)</w:t>
      </w:r>
    </w:p>
    <w:p w:rsidR="00671C8A" w:rsidRPr="00530924" w:rsidRDefault="00671C8A" w:rsidP="00671C8A">
      <w:pPr>
        <w:pStyle w:val="affa"/>
        <w:spacing w:after="0" w:line="240" w:lineRule="auto"/>
        <w:rPr>
          <w:rFonts w:ascii="Times New Roman" w:hAnsi="Times New Roman"/>
          <w:color w:val="auto"/>
        </w:rPr>
      </w:pPr>
      <w:r w:rsidRPr="00530924">
        <w:rPr>
          <w:rFonts w:ascii="Times New Roman" w:hAnsi="Times New Roman"/>
          <w:color w:val="auto"/>
          <w:sz w:val="24"/>
          <w:szCs w:val="24"/>
        </w:rPr>
        <w:t>Общий/непосредственный руководитель практики ___________        _______________</w:t>
      </w:r>
    </w:p>
    <w:p w:rsidR="00671C8A" w:rsidRPr="00530924" w:rsidRDefault="00671C8A" w:rsidP="00671C8A">
      <w:pPr>
        <w:pStyle w:val="affa"/>
        <w:jc w:val="center"/>
        <w:rPr>
          <w:rFonts w:ascii="Times New Roman" w:hAnsi="Times New Roman"/>
          <w:color w:val="auto"/>
        </w:rPr>
      </w:pPr>
      <w:r w:rsidRPr="00530924">
        <w:rPr>
          <w:rFonts w:ascii="Times New Roman" w:hAnsi="Times New Roman"/>
          <w:color w:val="auto"/>
          <w:sz w:val="24"/>
          <w:szCs w:val="24"/>
        </w:rPr>
        <w:t xml:space="preserve">                                                                     (подпись)               (ФИО)</w:t>
      </w:r>
    </w:p>
    <w:p w:rsidR="00124765" w:rsidRPr="00530924" w:rsidRDefault="00671C8A" w:rsidP="00952AB1">
      <w:pPr>
        <w:pStyle w:val="a0"/>
        <w:rPr>
          <w:rFonts w:ascii="Times New Roman" w:hAnsi="Times New Roman" w:cs="Times New Roman"/>
          <w:color w:val="auto"/>
          <w:sz w:val="24"/>
          <w:szCs w:val="24"/>
        </w:rPr>
      </w:pPr>
      <w:r w:rsidRPr="00530924">
        <w:rPr>
          <w:rFonts w:ascii="Times New Roman" w:hAnsi="Times New Roman" w:cs="Times New Roman"/>
          <w:color w:val="auto"/>
          <w:sz w:val="24"/>
          <w:szCs w:val="24"/>
        </w:rPr>
        <w:t xml:space="preserve">«____» _______________ 20 ___ г.                                   </w:t>
      </w:r>
      <w:proofErr w:type="spellStart"/>
      <w:r w:rsidRPr="00530924">
        <w:rPr>
          <w:rFonts w:ascii="Times New Roman" w:hAnsi="Times New Roman" w:cs="Times New Roman"/>
          <w:color w:val="auto"/>
          <w:sz w:val="24"/>
          <w:szCs w:val="24"/>
        </w:rPr>
        <w:t>м.п</w:t>
      </w:r>
      <w:proofErr w:type="spellEnd"/>
      <w:r w:rsidRPr="00530924">
        <w:rPr>
          <w:rFonts w:ascii="Times New Roman" w:hAnsi="Times New Roman" w:cs="Times New Roman"/>
          <w:color w:val="auto"/>
          <w:sz w:val="24"/>
          <w:szCs w:val="24"/>
        </w:rPr>
        <w:t>.</w:t>
      </w:r>
    </w:p>
    <w:p w:rsidR="00221DBC" w:rsidRPr="00530924" w:rsidRDefault="00221DBC">
      <w:pPr>
        <w:rPr>
          <w:rFonts w:ascii="Times New Roman" w:eastAsia="SimSun" w:hAnsi="Times New Roman" w:cs="Times New Roman"/>
          <w:sz w:val="24"/>
          <w:szCs w:val="24"/>
          <w:lang w:eastAsia="en-US"/>
        </w:rPr>
      </w:pPr>
      <w:r w:rsidRPr="00530924">
        <w:rPr>
          <w:rFonts w:ascii="Times New Roman" w:hAnsi="Times New Roman" w:cs="Times New Roman"/>
          <w:sz w:val="24"/>
          <w:szCs w:val="24"/>
        </w:rPr>
        <w:br w:type="page"/>
      </w:r>
    </w:p>
    <w:p w:rsidR="00221DBC" w:rsidRDefault="00221DBC" w:rsidP="00045B51">
      <w:pPr>
        <w:pStyle w:val="1"/>
        <w:rPr>
          <w:rFonts w:cs="Times New Roman"/>
          <w:color w:val="auto"/>
        </w:rPr>
      </w:pPr>
      <w:bookmarkStart w:id="124" w:name="_Toc75378902"/>
      <w:bookmarkStart w:id="125" w:name="_Toc75730748"/>
      <w:r w:rsidRPr="00530924">
        <w:rPr>
          <w:rFonts w:cs="Times New Roman"/>
          <w:color w:val="auto"/>
        </w:rPr>
        <w:lastRenderedPageBreak/>
        <w:t>ХАРАКТЕРИСТИКА</w:t>
      </w:r>
      <w:bookmarkEnd w:id="124"/>
      <w:bookmarkEnd w:id="125"/>
    </w:p>
    <w:p w:rsidR="00646279" w:rsidRPr="00646279" w:rsidRDefault="00646279" w:rsidP="00646279">
      <w:pPr>
        <w:pStyle w:val="a1"/>
      </w:pPr>
    </w:p>
    <w:p w:rsidR="00221DBC" w:rsidRPr="00646279" w:rsidRDefault="00646279" w:rsidP="00646279">
      <w:pPr>
        <w:pStyle w:val="aff3"/>
        <w:spacing w:line="23" w:lineRule="atLeast"/>
        <w:jc w:val="center"/>
        <w:rPr>
          <w:rFonts w:cs="Times New Roman"/>
          <w:color w:val="auto"/>
          <w:sz w:val="28"/>
          <w:szCs w:val="28"/>
          <w:u w:val="single"/>
        </w:rPr>
      </w:pPr>
      <w:r w:rsidRPr="00646279">
        <w:rPr>
          <w:rFonts w:cs="Times New Roman"/>
          <w:color w:val="auto"/>
          <w:sz w:val="28"/>
          <w:szCs w:val="28"/>
          <w:u w:val="single"/>
        </w:rPr>
        <w:t>Лозневая Анастасия Денисовна</w:t>
      </w:r>
    </w:p>
    <w:p w:rsidR="00221DBC" w:rsidRPr="00530924" w:rsidRDefault="00221DBC" w:rsidP="00221DBC">
      <w:pPr>
        <w:pStyle w:val="aff3"/>
        <w:spacing w:line="23" w:lineRule="atLeast"/>
        <w:jc w:val="center"/>
        <w:rPr>
          <w:rFonts w:cs="Times New Roman"/>
          <w:color w:val="auto"/>
        </w:rPr>
      </w:pPr>
      <w:r w:rsidRPr="00530924">
        <w:rPr>
          <w:rFonts w:cs="Times New Roman"/>
          <w:iCs/>
          <w:color w:val="auto"/>
          <w:sz w:val="24"/>
          <w:szCs w:val="24"/>
        </w:rPr>
        <w:t>ФИО</w:t>
      </w:r>
    </w:p>
    <w:p w:rsidR="00221DBC" w:rsidRPr="00530924" w:rsidRDefault="00221DBC" w:rsidP="00221DBC">
      <w:pPr>
        <w:pStyle w:val="aff3"/>
        <w:spacing w:line="23" w:lineRule="atLeast"/>
        <w:rPr>
          <w:rFonts w:cs="Times New Roman"/>
          <w:color w:val="auto"/>
        </w:rPr>
      </w:pPr>
      <w:proofErr w:type="gramStart"/>
      <w:r w:rsidRPr="00530924">
        <w:rPr>
          <w:rFonts w:cs="Times New Roman"/>
          <w:iCs/>
          <w:color w:val="auto"/>
          <w:sz w:val="24"/>
          <w:szCs w:val="24"/>
        </w:rPr>
        <w:t>обучающийся</w:t>
      </w:r>
      <w:proofErr w:type="gramEnd"/>
      <w:r w:rsidRPr="00530924">
        <w:rPr>
          <w:rFonts w:cs="Times New Roman"/>
          <w:iCs/>
          <w:color w:val="auto"/>
          <w:sz w:val="24"/>
          <w:szCs w:val="24"/>
        </w:rPr>
        <w:t xml:space="preserve"> (</w:t>
      </w:r>
      <w:proofErr w:type="spellStart"/>
      <w:r w:rsidRPr="00530924">
        <w:rPr>
          <w:rFonts w:cs="Times New Roman"/>
          <w:iCs/>
          <w:color w:val="auto"/>
          <w:sz w:val="24"/>
          <w:szCs w:val="24"/>
        </w:rPr>
        <w:t>ая</w:t>
      </w:r>
      <w:proofErr w:type="spellEnd"/>
      <w:r w:rsidRPr="00530924">
        <w:rPr>
          <w:rFonts w:cs="Times New Roman"/>
          <w:iCs/>
          <w:color w:val="auto"/>
          <w:sz w:val="24"/>
          <w:szCs w:val="24"/>
        </w:rPr>
        <w:t xml:space="preserve">) на </w:t>
      </w:r>
      <w:r w:rsidR="00646279" w:rsidRPr="00646279">
        <w:rPr>
          <w:rFonts w:cs="Times New Roman"/>
          <w:iCs/>
          <w:color w:val="auto"/>
          <w:sz w:val="24"/>
          <w:szCs w:val="24"/>
          <w:u w:val="single"/>
        </w:rPr>
        <w:t>2</w:t>
      </w:r>
      <w:r w:rsidRPr="00646279">
        <w:rPr>
          <w:rFonts w:cs="Times New Roman"/>
          <w:iCs/>
          <w:color w:val="auto"/>
          <w:sz w:val="24"/>
          <w:szCs w:val="24"/>
          <w:u w:val="single"/>
        </w:rPr>
        <w:t xml:space="preserve"> </w:t>
      </w:r>
      <w:r w:rsidRPr="00530924">
        <w:rPr>
          <w:rFonts w:cs="Times New Roman"/>
          <w:iCs/>
          <w:color w:val="auto"/>
          <w:sz w:val="24"/>
          <w:szCs w:val="24"/>
        </w:rPr>
        <w:t>курсе  по специальности _</w:t>
      </w:r>
      <w:r w:rsidRPr="00530924">
        <w:rPr>
          <w:rFonts w:cs="Times New Roman"/>
          <w:iCs/>
          <w:color w:val="auto"/>
          <w:sz w:val="24"/>
          <w:szCs w:val="24"/>
          <w:u w:val="single"/>
        </w:rPr>
        <w:t>33.02.01</w:t>
      </w:r>
      <w:r w:rsidRPr="00530924">
        <w:rPr>
          <w:rFonts w:cs="Times New Roman"/>
          <w:iCs/>
          <w:color w:val="auto"/>
          <w:sz w:val="24"/>
          <w:szCs w:val="24"/>
        </w:rPr>
        <w:t xml:space="preserve">_  </w:t>
      </w:r>
      <w:r w:rsidRPr="00530924">
        <w:rPr>
          <w:rFonts w:cs="Times New Roman"/>
          <w:iCs/>
          <w:color w:val="auto"/>
          <w:sz w:val="24"/>
          <w:szCs w:val="24"/>
          <w:u w:val="single"/>
        </w:rPr>
        <w:t>Фармация</w:t>
      </w:r>
      <w:r w:rsidRPr="00530924">
        <w:rPr>
          <w:rFonts w:cs="Times New Roman"/>
          <w:iCs/>
          <w:color w:val="auto"/>
          <w:sz w:val="24"/>
          <w:szCs w:val="24"/>
        </w:rPr>
        <w:t>_</w:t>
      </w:r>
    </w:p>
    <w:p w:rsidR="00221DBC" w:rsidRPr="00530924" w:rsidRDefault="00221DBC" w:rsidP="00221DBC">
      <w:pPr>
        <w:pStyle w:val="aff3"/>
        <w:spacing w:line="23" w:lineRule="atLeast"/>
        <w:rPr>
          <w:rFonts w:cs="Times New Roman"/>
          <w:color w:val="auto"/>
        </w:rPr>
      </w:pPr>
    </w:p>
    <w:p w:rsidR="00221DBC" w:rsidRPr="00530924" w:rsidRDefault="00221DBC" w:rsidP="00221DBC">
      <w:pPr>
        <w:pStyle w:val="aff3"/>
        <w:spacing w:line="23" w:lineRule="atLeast"/>
        <w:jc w:val="both"/>
        <w:rPr>
          <w:rFonts w:cs="Times New Roman"/>
          <w:color w:val="auto"/>
        </w:rPr>
      </w:pPr>
      <w:r w:rsidRPr="00530924">
        <w:rPr>
          <w:rFonts w:cs="Times New Roman"/>
          <w:iCs/>
          <w:color w:val="auto"/>
          <w:sz w:val="24"/>
          <w:szCs w:val="24"/>
        </w:rPr>
        <w:t>успешно прошел (ла) производственную практику по МДК 03.01</w:t>
      </w:r>
      <w:r w:rsidRPr="00530924">
        <w:rPr>
          <w:rFonts w:cs="Times New Roman"/>
          <w:color w:val="auto"/>
          <w:sz w:val="24"/>
          <w:szCs w:val="24"/>
          <w:u w:val="single"/>
        </w:rPr>
        <w:t xml:space="preserve"> Организация деятельности аптеки и ее структурных подразделений.</w:t>
      </w:r>
    </w:p>
    <w:p w:rsidR="00221DBC" w:rsidRPr="00530924" w:rsidRDefault="00221DBC" w:rsidP="00221DBC">
      <w:pPr>
        <w:pStyle w:val="aff3"/>
        <w:spacing w:line="23" w:lineRule="atLeast"/>
        <w:jc w:val="both"/>
        <w:rPr>
          <w:rFonts w:cs="Times New Roman"/>
          <w:iCs/>
          <w:color w:val="auto"/>
          <w:sz w:val="24"/>
          <w:szCs w:val="24"/>
          <w:u w:val="single"/>
        </w:rPr>
      </w:pPr>
      <w:r w:rsidRPr="00530924">
        <w:rPr>
          <w:rFonts w:cs="Times New Roman"/>
          <w:iCs/>
          <w:color w:val="auto"/>
          <w:sz w:val="24"/>
          <w:szCs w:val="24"/>
        </w:rPr>
        <w:t xml:space="preserve">профессионального модуля ПМ. 03   </w:t>
      </w:r>
      <w:r w:rsidRPr="00530924">
        <w:rPr>
          <w:rFonts w:cs="Times New Roman"/>
          <w:iCs/>
          <w:color w:val="auto"/>
          <w:sz w:val="24"/>
          <w:szCs w:val="24"/>
          <w:u w:val="single"/>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221DBC" w:rsidRPr="00530924" w:rsidRDefault="00221DBC" w:rsidP="00221DBC">
      <w:pPr>
        <w:pStyle w:val="aff3"/>
        <w:spacing w:line="23" w:lineRule="atLeast"/>
        <w:rPr>
          <w:rFonts w:cs="Times New Roman"/>
          <w:color w:val="auto"/>
        </w:rPr>
      </w:pPr>
      <w:r w:rsidRPr="00530924">
        <w:rPr>
          <w:rFonts w:cs="Times New Roman"/>
          <w:iCs/>
          <w:color w:val="auto"/>
          <w:sz w:val="24"/>
          <w:szCs w:val="24"/>
        </w:rPr>
        <w:t>в объеме __</w:t>
      </w:r>
      <w:r w:rsidRPr="00530924">
        <w:rPr>
          <w:rFonts w:cs="Times New Roman"/>
          <w:iCs/>
          <w:color w:val="auto"/>
          <w:sz w:val="24"/>
          <w:szCs w:val="24"/>
          <w:u w:val="single"/>
        </w:rPr>
        <w:t xml:space="preserve">72  </w:t>
      </w:r>
      <w:r w:rsidRPr="00530924">
        <w:rPr>
          <w:rFonts w:cs="Times New Roman"/>
          <w:iCs/>
          <w:color w:val="auto"/>
          <w:sz w:val="24"/>
          <w:szCs w:val="24"/>
        </w:rPr>
        <w:t>часов с  «</w:t>
      </w:r>
      <w:r w:rsidR="00646279">
        <w:rPr>
          <w:rFonts w:cs="Times New Roman"/>
          <w:iCs/>
          <w:color w:val="auto"/>
          <w:sz w:val="24"/>
          <w:szCs w:val="24"/>
        </w:rPr>
        <w:t>16</w:t>
      </w:r>
      <w:r w:rsidRPr="00530924">
        <w:rPr>
          <w:rFonts w:cs="Times New Roman"/>
          <w:iCs/>
          <w:color w:val="auto"/>
          <w:sz w:val="24"/>
          <w:szCs w:val="24"/>
        </w:rPr>
        <w:t>»</w:t>
      </w:r>
      <w:r w:rsidR="00646279">
        <w:rPr>
          <w:rFonts w:cs="Times New Roman"/>
          <w:iCs/>
          <w:color w:val="auto"/>
          <w:sz w:val="24"/>
          <w:szCs w:val="24"/>
        </w:rPr>
        <w:t xml:space="preserve">июня </w:t>
      </w:r>
      <w:r w:rsidRPr="00530924">
        <w:rPr>
          <w:rFonts w:cs="Times New Roman"/>
          <w:iCs/>
          <w:color w:val="auto"/>
          <w:sz w:val="24"/>
          <w:szCs w:val="24"/>
        </w:rPr>
        <w:t>20</w:t>
      </w:r>
      <w:r w:rsidR="00646279">
        <w:rPr>
          <w:rFonts w:cs="Times New Roman"/>
          <w:iCs/>
          <w:color w:val="auto"/>
          <w:sz w:val="24"/>
          <w:szCs w:val="24"/>
        </w:rPr>
        <w:t>21</w:t>
      </w:r>
      <w:r w:rsidRPr="00530924">
        <w:rPr>
          <w:rFonts w:cs="Times New Roman"/>
          <w:iCs/>
          <w:color w:val="auto"/>
          <w:sz w:val="24"/>
          <w:szCs w:val="24"/>
        </w:rPr>
        <w:t>г.  по «</w:t>
      </w:r>
      <w:r w:rsidR="00646279">
        <w:rPr>
          <w:rFonts w:cs="Times New Roman"/>
          <w:iCs/>
          <w:color w:val="auto"/>
          <w:sz w:val="24"/>
          <w:szCs w:val="24"/>
        </w:rPr>
        <w:t>29</w:t>
      </w:r>
      <w:r w:rsidRPr="00530924">
        <w:rPr>
          <w:rFonts w:cs="Times New Roman"/>
          <w:iCs/>
          <w:color w:val="auto"/>
          <w:sz w:val="24"/>
          <w:szCs w:val="24"/>
        </w:rPr>
        <w:t xml:space="preserve">» </w:t>
      </w:r>
      <w:r w:rsidR="00646279">
        <w:rPr>
          <w:rFonts w:cs="Times New Roman"/>
          <w:iCs/>
          <w:color w:val="auto"/>
          <w:sz w:val="24"/>
          <w:szCs w:val="24"/>
        </w:rPr>
        <w:t>июня</w:t>
      </w:r>
      <w:r w:rsidRPr="00530924">
        <w:rPr>
          <w:rFonts w:cs="Times New Roman"/>
          <w:iCs/>
          <w:color w:val="auto"/>
          <w:sz w:val="24"/>
          <w:szCs w:val="24"/>
        </w:rPr>
        <w:t>20</w:t>
      </w:r>
      <w:r w:rsidR="00646279">
        <w:rPr>
          <w:rFonts w:cs="Times New Roman"/>
          <w:iCs/>
          <w:color w:val="auto"/>
          <w:sz w:val="24"/>
          <w:szCs w:val="24"/>
        </w:rPr>
        <w:t>21</w:t>
      </w:r>
      <w:r w:rsidRPr="00530924">
        <w:rPr>
          <w:rFonts w:cs="Times New Roman"/>
          <w:iCs/>
          <w:color w:val="auto"/>
          <w:sz w:val="24"/>
          <w:szCs w:val="24"/>
        </w:rPr>
        <w:t>г.</w:t>
      </w:r>
    </w:p>
    <w:p w:rsidR="00221DBC" w:rsidRPr="00530924" w:rsidRDefault="00221DBC" w:rsidP="00221DBC">
      <w:pPr>
        <w:pStyle w:val="aff3"/>
        <w:spacing w:line="23" w:lineRule="atLeast"/>
        <w:rPr>
          <w:rFonts w:cs="Times New Roman"/>
          <w:color w:val="auto"/>
        </w:rPr>
      </w:pPr>
    </w:p>
    <w:p w:rsidR="00221DBC" w:rsidRPr="00530924" w:rsidRDefault="00221DBC" w:rsidP="00221DBC">
      <w:pPr>
        <w:pStyle w:val="aff3"/>
        <w:spacing w:line="23" w:lineRule="atLeast"/>
        <w:rPr>
          <w:rFonts w:cs="Times New Roman"/>
          <w:color w:val="auto"/>
        </w:rPr>
      </w:pPr>
      <w:r w:rsidRPr="00530924">
        <w:rPr>
          <w:rFonts w:cs="Times New Roman"/>
          <w:iCs/>
          <w:color w:val="auto"/>
          <w:sz w:val="24"/>
          <w:szCs w:val="24"/>
        </w:rPr>
        <w:t>в организац</w:t>
      </w:r>
      <w:proofErr w:type="gramStart"/>
      <w:r w:rsidRPr="00530924">
        <w:rPr>
          <w:rFonts w:cs="Times New Roman"/>
          <w:iCs/>
          <w:color w:val="auto"/>
          <w:sz w:val="24"/>
          <w:szCs w:val="24"/>
        </w:rPr>
        <w:t>ии</w:t>
      </w:r>
      <w:r w:rsidR="00646279">
        <w:rPr>
          <w:rFonts w:cs="Times New Roman"/>
          <w:iCs/>
          <w:color w:val="auto"/>
          <w:sz w:val="24"/>
          <w:szCs w:val="24"/>
        </w:rPr>
        <w:t xml:space="preserve"> </w:t>
      </w:r>
      <w:r w:rsidR="00646279" w:rsidRPr="00646279">
        <w:rPr>
          <w:rFonts w:cs="Times New Roman"/>
          <w:iCs/>
          <w:color w:val="auto"/>
          <w:sz w:val="24"/>
          <w:szCs w:val="24"/>
          <w:u w:val="single"/>
        </w:rPr>
        <w:t>АО</w:t>
      </w:r>
      <w:proofErr w:type="gramEnd"/>
      <w:r w:rsidR="00646279" w:rsidRPr="00646279">
        <w:rPr>
          <w:rFonts w:cs="Times New Roman"/>
          <w:iCs/>
          <w:color w:val="auto"/>
          <w:sz w:val="24"/>
          <w:szCs w:val="24"/>
          <w:u w:val="single"/>
        </w:rPr>
        <w:t xml:space="preserve"> «Губернские аптеки» ЦРА № 3</w:t>
      </w:r>
      <w:r w:rsidR="00646279">
        <w:rPr>
          <w:rFonts w:cs="Times New Roman"/>
          <w:iCs/>
          <w:color w:val="auto"/>
          <w:sz w:val="24"/>
          <w:szCs w:val="24"/>
        </w:rPr>
        <w:t xml:space="preserve"> </w:t>
      </w:r>
    </w:p>
    <w:p w:rsidR="00221DBC" w:rsidRPr="00530924" w:rsidRDefault="00221DBC" w:rsidP="00221DBC">
      <w:pPr>
        <w:pStyle w:val="aff3"/>
        <w:pBdr>
          <w:bottom w:val="single" w:sz="12" w:space="0" w:color="00000A"/>
        </w:pBdr>
        <w:spacing w:line="23" w:lineRule="atLeast"/>
        <w:rPr>
          <w:rFonts w:cs="Times New Roman"/>
          <w:color w:val="auto"/>
        </w:rPr>
      </w:pPr>
    </w:p>
    <w:p w:rsidR="00221DBC" w:rsidRPr="00530924" w:rsidRDefault="00221DBC" w:rsidP="00221DBC">
      <w:pPr>
        <w:pStyle w:val="aff3"/>
        <w:pBdr>
          <w:bottom w:val="single" w:sz="12" w:space="0" w:color="00000A"/>
        </w:pBdr>
        <w:spacing w:line="23" w:lineRule="atLeast"/>
        <w:rPr>
          <w:rFonts w:cs="Times New Roman"/>
          <w:color w:val="auto"/>
        </w:rPr>
      </w:pPr>
    </w:p>
    <w:p w:rsidR="00221DBC" w:rsidRPr="00530924" w:rsidRDefault="00221DBC" w:rsidP="00221DBC">
      <w:pPr>
        <w:pStyle w:val="aff3"/>
        <w:jc w:val="center"/>
        <w:rPr>
          <w:rFonts w:cs="Times New Roman"/>
          <w:color w:val="auto"/>
        </w:rPr>
      </w:pPr>
      <w:r w:rsidRPr="00530924">
        <w:rPr>
          <w:rFonts w:cs="Times New Roman"/>
          <w:iCs/>
          <w:color w:val="auto"/>
        </w:rPr>
        <w:t>наименование организации, юридический адрес</w:t>
      </w:r>
    </w:p>
    <w:p w:rsidR="00221DBC" w:rsidRPr="00530924" w:rsidRDefault="00221DBC" w:rsidP="00221DBC">
      <w:pPr>
        <w:pStyle w:val="aff3"/>
        <w:rPr>
          <w:rFonts w:cs="Times New Roman"/>
          <w:color w:val="auto"/>
        </w:rPr>
      </w:pPr>
      <w:r w:rsidRPr="00530924">
        <w:rPr>
          <w:rFonts w:cs="Times New Roman"/>
          <w:iCs/>
          <w:color w:val="auto"/>
          <w:sz w:val="24"/>
          <w:szCs w:val="24"/>
        </w:rPr>
        <w:t>За время прохождения практики:</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828"/>
        <w:gridCol w:w="3969"/>
        <w:gridCol w:w="1417"/>
      </w:tblGrid>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jc w:val="center"/>
              <w:rPr>
                <w:rFonts w:cs="Times New Roman"/>
                <w:color w:val="auto"/>
                <w:sz w:val="24"/>
                <w:szCs w:val="24"/>
              </w:rPr>
            </w:pPr>
            <w:r w:rsidRPr="00530924">
              <w:rPr>
                <w:rFonts w:cs="Times New Roman"/>
                <w:iCs/>
                <w:color w:val="auto"/>
                <w:sz w:val="24"/>
                <w:szCs w:val="24"/>
              </w:rPr>
              <w:t xml:space="preserve">№ </w:t>
            </w:r>
            <w:proofErr w:type="gramStart"/>
            <w:r w:rsidRPr="00530924">
              <w:rPr>
                <w:rFonts w:cs="Times New Roman"/>
                <w:iCs/>
                <w:color w:val="auto"/>
                <w:sz w:val="24"/>
                <w:szCs w:val="24"/>
              </w:rPr>
              <w:t>ОК</w:t>
            </w:r>
            <w:proofErr w:type="gramEnd"/>
            <w:r w:rsidRPr="00530924">
              <w:rPr>
                <w:rFonts w:cs="Times New Roman"/>
                <w:iCs/>
                <w:color w:val="auto"/>
                <w:sz w:val="24"/>
                <w:szCs w:val="24"/>
              </w:rPr>
              <w:t>/ПК</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jc w:val="center"/>
              <w:rPr>
                <w:rFonts w:cs="Times New Roman"/>
                <w:color w:val="auto"/>
                <w:sz w:val="24"/>
                <w:szCs w:val="24"/>
              </w:rPr>
            </w:pPr>
            <w:r w:rsidRPr="00530924">
              <w:rPr>
                <w:rFonts w:cs="Times New Roman"/>
                <w:iCs/>
                <w:color w:val="auto"/>
                <w:sz w:val="24"/>
                <w:szCs w:val="24"/>
              </w:rPr>
              <w:t xml:space="preserve">Критерии оценки </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jc w:val="center"/>
              <w:rPr>
                <w:rFonts w:cs="Times New Roman"/>
                <w:color w:val="auto"/>
                <w:sz w:val="24"/>
                <w:szCs w:val="24"/>
              </w:rPr>
            </w:pPr>
            <w:r w:rsidRPr="00530924">
              <w:rPr>
                <w:rFonts w:cs="Times New Roman"/>
                <w:iCs/>
                <w:color w:val="auto"/>
                <w:sz w:val="24"/>
                <w:szCs w:val="24"/>
              </w:rPr>
              <w:t xml:space="preserve">Баллы </w:t>
            </w:r>
          </w:p>
          <w:p w:rsidR="00221DBC" w:rsidRPr="00530924" w:rsidRDefault="00221DBC" w:rsidP="00221DBC">
            <w:pPr>
              <w:pStyle w:val="aff3"/>
              <w:spacing w:line="240" w:lineRule="auto"/>
              <w:jc w:val="center"/>
              <w:rPr>
                <w:rFonts w:cs="Times New Roman"/>
                <w:color w:val="auto"/>
                <w:sz w:val="24"/>
                <w:szCs w:val="24"/>
              </w:rPr>
            </w:pPr>
            <w:r w:rsidRPr="00530924">
              <w:rPr>
                <w:rFonts w:cs="Times New Roman"/>
                <w:iCs/>
                <w:color w:val="auto"/>
                <w:sz w:val="24"/>
                <w:szCs w:val="24"/>
              </w:rPr>
              <w:t>(0-2)</w:t>
            </w: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right="20"/>
              <w:jc w:val="both"/>
              <w:rPr>
                <w:rFonts w:ascii="Times New Roman" w:hAnsi="Times New Roman" w:cs="Times New Roman"/>
                <w:color w:val="auto"/>
                <w:sz w:val="24"/>
                <w:szCs w:val="24"/>
              </w:rPr>
            </w:pPr>
            <w:r w:rsidRPr="00530924">
              <w:rPr>
                <w:rFonts w:ascii="Times New Roman" w:hAnsi="Times New Roman" w:cs="Times New Roman"/>
                <w:color w:val="auto"/>
                <w:sz w:val="24"/>
                <w:szCs w:val="24"/>
                <w:lang w:val="en-US"/>
              </w:rPr>
              <w:t>OK</w:t>
            </w:r>
            <w:r w:rsidRPr="00530924">
              <w:rPr>
                <w:rFonts w:ascii="Times New Roman" w:hAnsi="Times New Roman" w:cs="Times New Roman"/>
                <w:color w:val="auto"/>
                <w:sz w:val="24"/>
                <w:szCs w:val="24"/>
              </w:rPr>
              <w:t xml:space="preserve"> 1. Понимать сущность и социальную значимость своей будущей профессии, проявлять к ней устойчивый интерес.</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0"/>
              <w:widowControl w:val="0"/>
              <w:spacing w:after="0" w:line="240" w:lineRule="auto"/>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Имеет позитивное отношение к выбранной профессии, понимает ее личностную и профессиональную значимость, ответственно относится к порученному делу.</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left="20" w:right="20"/>
              <w:jc w:val="both"/>
              <w:rPr>
                <w:rFonts w:ascii="Times New Roman" w:hAnsi="Times New Roman" w:cs="Times New Roman"/>
                <w:color w:val="auto"/>
                <w:sz w:val="24"/>
                <w:szCs w:val="24"/>
              </w:rPr>
            </w:pPr>
            <w:proofErr w:type="gramStart"/>
            <w:r w:rsidRPr="00530924">
              <w:rPr>
                <w:rFonts w:ascii="Times New Roman" w:hAnsi="Times New Roman" w:cs="Times New Roman"/>
                <w:color w:val="auto"/>
                <w:sz w:val="24"/>
                <w:szCs w:val="24"/>
              </w:rPr>
              <w:t>ОК</w:t>
            </w:r>
            <w:proofErr w:type="gramEnd"/>
            <w:r w:rsidRPr="00530924">
              <w:rPr>
                <w:rFonts w:ascii="Times New Roman" w:hAnsi="Times New Roman" w:cs="Times New Roman"/>
                <w:color w:val="auto"/>
                <w:sz w:val="24"/>
                <w:szCs w:val="24"/>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0"/>
              <w:widowControl w:val="0"/>
              <w:spacing w:after="0" w:line="240" w:lineRule="auto"/>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Правильно организовывает свое рабочее место, выделяет в выполняемой работе  первоочередные задачи,  соблюдает профессиональную дисциплину.</w:t>
            </w:r>
          </w:p>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Правильно осуществляет прием товаров аптечного ассортимента в соответствии с требованиями нормативной документацией.</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right="20"/>
              <w:jc w:val="both"/>
              <w:rPr>
                <w:rFonts w:ascii="Times New Roman" w:hAnsi="Times New Roman" w:cs="Times New Roman"/>
                <w:color w:val="auto"/>
                <w:sz w:val="24"/>
                <w:szCs w:val="24"/>
              </w:rPr>
            </w:pPr>
            <w:proofErr w:type="gramStart"/>
            <w:r w:rsidRPr="00530924">
              <w:rPr>
                <w:rFonts w:ascii="Times New Roman" w:hAnsi="Times New Roman" w:cs="Times New Roman"/>
                <w:color w:val="auto"/>
                <w:sz w:val="24"/>
                <w:szCs w:val="24"/>
              </w:rPr>
              <w:t>ОК</w:t>
            </w:r>
            <w:proofErr w:type="gramEnd"/>
            <w:r w:rsidRPr="00530924">
              <w:rPr>
                <w:rFonts w:ascii="Times New Roman" w:hAnsi="Times New Roman" w:cs="Times New Roman"/>
                <w:color w:val="auto"/>
                <w:sz w:val="24"/>
                <w:szCs w:val="24"/>
              </w:rPr>
              <w:t xml:space="preserve">  3. Принимать решения в стандартных и нестандартных ситуациях и нести за них ответственность.</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21DBC" w:rsidRPr="00530924" w:rsidRDefault="00221DBC" w:rsidP="00221DBC">
            <w:pPr>
              <w:pStyle w:val="a0"/>
              <w:widowControl w:val="0"/>
              <w:spacing w:after="0" w:line="240" w:lineRule="auto"/>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Проводит фармацевтическую экспертизу рецепта в соответствии с нормативными документами, выявляет неправильно выписанные рецепты</w:t>
            </w:r>
          </w:p>
          <w:p w:rsidR="00221DBC" w:rsidRPr="00530924" w:rsidRDefault="00221DBC" w:rsidP="00221DBC">
            <w:pPr>
              <w:pStyle w:val="a0"/>
              <w:widowControl w:val="0"/>
              <w:spacing w:after="0" w:line="240" w:lineRule="auto"/>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Правильно осуществляет отпуск товаров аптечного ассортимента в соответствии с требованиями нормативной документацией</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right="20"/>
              <w:jc w:val="both"/>
              <w:rPr>
                <w:rFonts w:ascii="Times New Roman" w:hAnsi="Times New Roman" w:cs="Times New Roman"/>
                <w:color w:val="auto"/>
                <w:sz w:val="24"/>
                <w:szCs w:val="24"/>
              </w:rPr>
            </w:pPr>
            <w:proofErr w:type="gramStart"/>
            <w:r w:rsidRPr="00530924">
              <w:rPr>
                <w:rFonts w:ascii="Times New Roman" w:hAnsi="Times New Roman" w:cs="Times New Roman"/>
                <w:color w:val="auto"/>
                <w:sz w:val="24"/>
                <w:szCs w:val="24"/>
              </w:rPr>
              <w:t>ОК</w:t>
            </w:r>
            <w:proofErr w:type="gramEnd"/>
            <w:r w:rsidRPr="00530924">
              <w:rPr>
                <w:rFonts w:ascii="Times New Roman" w:hAnsi="Times New Roman" w:cs="Times New Roman"/>
                <w:color w:val="auto"/>
                <w:sz w:val="24"/>
                <w:szCs w:val="24"/>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 xml:space="preserve">Находит и отбирает информацию в части действующих нормативных документов, регулирующих организацию фармацевтической деятельности </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left="20" w:right="20"/>
              <w:jc w:val="both"/>
              <w:rPr>
                <w:rFonts w:ascii="Times New Roman" w:hAnsi="Times New Roman" w:cs="Times New Roman"/>
                <w:color w:val="auto"/>
                <w:sz w:val="24"/>
                <w:szCs w:val="24"/>
              </w:rPr>
            </w:pPr>
            <w:proofErr w:type="gramStart"/>
            <w:r w:rsidRPr="00530924">
              <w:rPr>
                <w:rFonts w:ascii="Times New Roman" w:hAnsi="Times New Roman" w:cs="Times New Roman"/>
                <w:color w:val="auto"/>
                <w:sz w:val="24"/>
                <w:szCs w:val="24"/>
              </w:rPr>
              <w:lastRenderedPageBreak/>
              <w:t>ОК</w:t>
            </w:r>
            <w:proofErr w:type="gramEnd"/>
            <w:r w:rsidRPr="00530924">
              <w:rPr>
                <w:rFonts w:ascii="Times New Roman" w:hAnsi="Times New Roman" w:cs="Times New Roman"/>
                <w:color w:val="auto"/>
                <w:sz w:val="24"/>
                <w:szCs w:val="24"/>
              </w:rPr>
              <w:t xml:space="preserve"> 5. Использовать информационно-коммуникационные технологии в профессиональной деятельности.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Осуществляет прием товара с использованием прикладного программного обеспечения</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left="20" w:right="20"/>
              <w:jc w:val="both"/>
              <w:rPr>
                <w:rFonts w:ascii="Times New Roman" w:hAnsi="Times New Roman" w:cs="Times New Roman"/>
                <w:color w:val="auto"/>
                <w:sz w:val="24"/>
                <w:szCs w:val="24"/>
              </w:rPr>
            </w:pPr>
            <w:proofErr w:type="gramStart"/>
            <w:r w:rsidRPr="00530924">
              <w:rPr>
                <w:rFonts w:ascii="Times New Roman" w:hAnsi="Times New Roman" w:cs="Times New Roman"/>
                <w:color w:val="auto"/>
                <w:sz w:val="24"/>
                <w:szCs w:val="24"/>
              </w:rPr>
              <w:t>ОК</w:t>
            </w:r>
            <w:proofErr w:type="gramEnd"/>
            <w:r w:rsidRPr="00530924">
              <w:rPr>
                <w:rFonts w:ascii="Times New Roman" w:hAnsi="Times New Roman" w:cs="Times New Roman"/>
                <w:color w:val="auto"/>
                <w:sz w:val="24"/>
                <w:szCs w:val="24"/>
              </w:rPr>
              <w:t xml:space="preserve"> 6. Работать в коллективе и команде, эффективно общаться с коллегами, руководством, потребителями.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устанавливает  контакт при общении с людьми, вступает в общение по деловым и личностным мотивам, грамотно выражает свои мысли, управляет собой</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left="20" w:right="20"/>
              <w:jc w:val="both"/>
              <w:rPr>
                <w:rFonts w:ascii="Times New Roman" w:hAnsi="Times New Roman" w:cs="Times New Roman"/>
                <w:color w:val="auto"/>
                <w:sz w:val="24"/>
                <w:szCs w:val="24"/>
              </w:rPr>
            </w:pPr>
            <w:proofErr w:type="gramStart"/>
            <w:r w:rsidRPr="00530924">
              <w:rPr>
                <w:rFonts w:ascii="Times New Roman" w:hAnsi="Times New Roman" w:cs="Times New Roman"/>
                <w:color w:val="auto"/>
                <w:sz w:val="24"/>
                <w:szCs w:val="24"/>
              </w:rPr>
              <w:t>ОК</w:t>
            </w:r>
            <w:proofErr w:type="gramEnd"/>
            <w:r w:rsidRPr="00530924">
              <w:rPr>
                <w:rFonts w:ascii="Times New Roman" w:hAnsi="Times New Roman" w:cs="Times New Roman"/>
                <w:color w:val="auto"/>
                <w:sz w:val="24"/>
                <w:szCs w:val="24"/>
              </w:rPr>
              <w:t xml:space="preserve"> 7. Брать на себя ответственность за работу членов команды (подчиненных), результат выполнения заданий.</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iCs/>
                <w:color w:val="auto"/>
                <w:sz w:val="24"/>
                <w:szCs w:val="24"/>
              </w:rPr>
              <w:t>Ответственно и правильно выполняет порученные задания.</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spacing w:after="0" w:line="240" w:lineRule="auto"/>
              <w:jc w:val="both"/>
              <w:rPr>
                <w:rFonts w:ascii="Times New Roman" w:hAnsi="Times New Roman" w:cs="Times New Roman"/>
                <w:sz w:val="24"/>
                <w:szCs w:val="24"/>
              </w:rPr>
            </w:pPr>
            <w:proofErr w:type="gramStart"/>
            <w:r w:rsidRPr="00530924">
              <w:rPr>
                <w:rFonts w:ascii="Times New Roman" w:hAnsi="Times New Roman" w:cs="Times New Roman"/>
                <w:sz w:val="24"/>
                <w:szCs w:val="24"/>
              </w:rPr>
              <w:t>ОК</w:t>
            </w:r>
            <w:proofErr w:type="gramEnd"/>
            <w:r w:rsidRPr="00530924">
              <w:rPr>
                <w:rFonts w:ascii="Times New Roman" w:hAnsi="Times New Roman" w:cs="Times New Roman"/>
                <w:sz w:val="24"/>
                <w:szCs w:val="24"/>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spacing w:after="0" w:line="240" w:lineRule="auto"/>
              <w:rPr>
                <w:rFonts w:ascii="Times New Roman" w:hAnsi="Times New Roman" w:cs="Times New Roman"/>
                <w:iCs/>
                <w:sz w:val="24"/>
                <w:szCs w:val="24"/>
              </w:rPr>
            </w:pPr>
            <w:r w:rsidRPr="00530924">
              <w:rPr>
                <w:rFonts w:ascii="Times New Roman" w:hAnsi="Times New Roman" w:cs="Times New Roman"/>
                <w:sz w:val="24"/>
                <w:szCs w:val="24"/>
              </w:rPr>
              <w:t>Демонстрирует устойчивое стремление к самосовершенствованию, к саморазвитию, стремление к успеху.</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spacing w:after="0" w:line="240" w:lineRule="auto"/>
              <w:jc w:val="both"/>
              <w:rPr>
                <w:rFonts w:ascii="Times New Roman" w:hAnsi="Times New Roman" w:cs="Times New Roman"/>
                <w:sz w:val="24"/>
                <w:szCs w:val="24"/>
              </w:rPr>
            </w:pPr>
            <w:proofErr w:type="gramStart"/>
            <w:r w:rsidRPr="00530924">
              <w:rPr>
                <w:rFonts w:ascii="Times New Roman" w:hAnsi="Times New Roman" w:cs="Times New Roman"/>
                <w:sz w:val="24"/>
                <w:szCs w:val="24"/>
              </w:rPr>
              <w:t>ОК</w:t>
            </w:r>
            <w:proofErr w:type="gramEnd"/>
            <w:r w:rsidRPr="00530924">
              <w:rPr>
                <w:rFonts w:ascii="Times New Roman" w:hAnsi="Times New Roman" w:cs="Times New Roman"/>
                <w:sz w:val="24"/>
                <w:szCs w:val="24"/>
              </w:rPr>
              <w:t xml:space="preserve"> 9. Ориентироваться в условиях частой смены технологий в профессиональной деятельности.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a"/>
              <w:spacing w:after="0" w:line="240" w:lineRule="auto"/>
              <w:jc w:val="both"/>
              <w:rPr>
                <w:rFonts w:ascii="Times New Roman" w:hAnsi="Times New Roman"/>
                <w:color w:val="auto"/>
                <w:sz w:val="24"/>
                <w:szCs w:val="24"/>
              </w:rPr>
            </w:pPr>
            <w:r w:rsidRPr="00530924">
              <w:rPr>
                <w:rFonts w:ascii="Times New Roman" w:hAnsi="Times New Roman"/>
                <w:color w:val="auto"/>
                <w:sz w:val="24"/>
                <w:szCs w:val="24"/>
              </w:rPr>
              <w:t xml:space="preserve">Быстро адаптируется к новым условиям труда, демонстрирует готовность к выполнению профессиональных действий в новых условиях </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left="20" w:right="20"/>
              <w:jc w:val="both"/>
              <w:rPr>
                <w:rFonts w:ascii="Times New Roman" w:hAnsi="Times New Roman" w:cs="Times New Roman"/>
                <w:color w:val="auto"/>
                <w:sz w:val="24"/>
                <w:szCs w:val="24"/>
              </w:rPr>
            </w:pPr>
            <w:proofErr w:type="gramStart"/>
            <w:r w:rsidRPr="00530924">
              <w:rPr>
                <w:rFonts w:ascii="Times New Roman" w:hAnsi="Times New Roman" w:cs="Times New Roman"/>
                <w:color w:val="auto"/>
                <w:sz w:val="24"/>
                <w:szCs w:val="24"/>
              </w:rPr>
              <w:t>ОК</w:t>
            </w:r>
            <w:proofErr w:type="gramEnd"/>
            <w:r w:rsidRPr="00530924">
              <w:rPr>
                <w:rFonts w:ascii="Times New Roman" w:hAnsi="Times New Roman" w:cs="Times New Roman"/>
                <w:color w:val="auto"/>
                <w:sz w:val="24"/>
                <w:szCs w:val="24"/>
              </w:rPr>
              <w:t xml:space="preserve"> 10. Бережно относиться к историческому наследию и культурным традициям народа, уважать социальные, культурные и религиозные различия.</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Демонстрирует толерантное (уважительное) отношения к представителям социальных, культурных и религиозных общностей.</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pacing w:after="0" w:line="240" w:lineRule="auto"/>
              <w:ind w:left="20" w:right="20"/>
              <w:jc w:val="both"/>
              <w:rPr>
                <w:rFonts w:ascii="Times New Roman" w:hAnsi="Times New Roman" w:cs="Times New Roman"/>
                <w:color w:val="auto"/>
                <w:sz w:val="24"/>
                <w:szCs w:val="24"/>
              </w:rPr>
            </w:pPr>
            <w:proofErr w:type="gramStart"/>
            <w:r w:rsidRPr="00530924">
              <w:rPr>
                <w:rFonts w:ascii="Times New Roman" w:hAnsi="Times New Roman" w:cs="Times New Roman"/>
                <w:color w:val="auto"/>
                <w:sz w:val="24"/>
                <w:szCs w:val="24"/>
              </w:rPr>
              <w:t>ОК</w:t>
            </w:r>
            <w:proofErr w:type="gramEnd"/>
            <w:r w:rsidRPr="00530924">
              <w:rPr>
                <w:rFonts w:ascii="Times New Roman" w:hAnsi="Times New Roman" w:cs="Times New Roman"/>
                <w:color w:val="auto"/>
                <w:sz w:val="24"/>
                <w:szCs w:val="24"/>
              </w:rPr>
              <w:t xml:space="preserve"> 11. Быть готовым брать на себя нравственные обязательства по отношению к природе, обществу и человеку.</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Соблюдает правила и нормы фармацевтической этики и деонтологии при отпуске лекарственных препаратов.</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jc w:val="both"/>
              <w:rPr>
                <w:rFonts w:cs="Times New Roman"/>
                <w:color w:val="auto"/>
                <w:sz w:val="24"/>
                <w:szCs w:val="24"/>
              </w:rPr>
            </w:pPr>
            <w:r w:rsidRPr="00530924">
              <w:rPr>
                <w:rFonts w:cs="Times New Roman"/>
                <w:iCs/>
                <w:color w:val="auto"/>
                <w:sz w:val="24"/>
                <w:szCs w:val="24"/>
              </w:rPr>
              <w:t>ПК.1.6</w:t>
            </w:r>
            <w:proofErr w:type="gramStart"/>
            <w:r w:rsidRPr="00530924">
              <w:rPr>
                <w:rFonts w:cs="Times New Roman"/>
                <w:iCs/>
                <w:color w:val="auto"/>
                <w:sz w:val="24"/>
                <w:szCs w:val="24"/>
              </w:rPr>
              <w:t xml:space="preserve"> </w:t>
            </w:r>
            <w:r w:rsidRPr="00530924">
              <w:rPr>
                <w:rFonts w:cs="Times New Roman"/>
                <w:color w:val="auto"/>
                <w:sz w:val="24"/>
                <w:szCs w:val="24"/>
              </w:rPr>
              <w:t>С</w:t>
            </w:r>
            <w:proofErr w:type="gramEnd"/>
            <w:r w:rsidRPr="00530924">
              <w:rPr>
                <w:rFonts w:cs="Times New Roman"/>
                <w:color w:val="auto"/>
                <w:sz w:val="24"/>
                <w:szCs w:val="24"/>
              </w:rPr>
              <w:t>облюдать правила санитарно-гигиенического режима, охраны труда, техники безопасности и противопожарной безопасности.</w:t>
            </w:r>
          </w:p>
          <w:p w:rsidR="00221DBC" w:rsidRPr="00530924" w:rsidRDefault="00221DBC" w:rsidP="00221DBC">
            <w:pPr>
              <w:snapToGrid w:val="0"/>
              <w:spacing w:after="0" w:line="240" w:lineRule="auto"/>
              <w:jc w:val="both"/>
              <w:rPr>
                <w:rFonts w:ascii="Times New Roman" w:hAnsi="Times New Roman" w:cs="Times New Roman"/>
                <w:sz w:val="24"/>
                <w:szCs w:val="24"/>
              </w:rPr>
            </w:pPr>
            <w:proofErr w:type="gramStart"/>
            <w:r w:rsidRPr="00530924">
              <w:rPr>
                <w:rFonts w:ascii="Times New Roman" w:hAnsi="Times New Roman" w:cs="Times New Roman"/>
                <w:sz w:val="24"/>
                <w:szCs w:val="24"/>
              </w:rPr>
              <w:t>ОК</w:t>
            </w:r>
            <w:proofErr w:type="gramEnd"/>
            <w:r w:rsidRPr="00530924">
              <w:rPr>
                <w:rFonts w:ascii="Times New Roman" w:hAnsi="Times New Roman" w:cs="Times New Roman"/>
                <w:sz w:val="24"/>
                <w:szCs w:val="24"/>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Соблюдает правила санитарно-гигиенического режима, охраны труда, техники безопасности и противопожарной безопасности.</w:t>
            </w:r>
          </w:p>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Соблюдает чистоту и порядок на рабочем месте.</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Height w:val="511"/>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hd w:val="clear" w:color="auto" w:fill="auto"/>
              <w:spacing w:after="0" w:line="240" w:lineRule="auto"/>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ПК 1.7. Оказывать первую медицинскую помощь.</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Консультирует покупателей по выбору и применению  средств первой медицинской помощи.</w:t>
            </w:r>
          </w:p>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 xml:space="preserve">Пользуется тонометром и оказывает помощь </w:t>
            </w:r>
            <w:proofErr w:type="gramStart"/>
            <w:r w:rsidRPr="00530924">
              <w:rPr>
                <w:rFonts w:ascii="Times New Roman" w:hAnsi="Times New Roman" w:cs="Times New Roman"/>
                <w:color w:val="auto"/>
                <w:sz w:val="24"/>
                <w:szCs w:val="24"/>
              </w:rPr>
              <w:t>при</w:t>
            </w:r>
            <w:proofErr w:type="gramEnd"/>
            <w:r w:rsidRPr="00530924">
              <w:rPr>
                <w:rFonts w:ascii="Times New Roman" w:hAnsi="Times New Roman" w:cs="Times New Roman"/>
                <w:color w:val="auto"/>
                <w:sz w:val="24"/>
                <w:szCs w:val="24"/>
              </w:rPr>
              <w:t xml:space="preserve"> измерения давления посетителям аптеки.</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Height w:val="511"/>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29"/>
              <w:shd w:val="clear" w:color="auto" w:fill="auto"/>
              <w:spacing w:after="0" w:line="240" w:lineRule="auto"/>
              <w:ind w:right="20"/>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lastRenderedPageBreak/>
              <w:t>ПК 1.8. Отпускать лекарственные средства населению, в том числе по льготным рецептам и требованиям учреждений здравоохранения.</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Правильно оформляет документы первичного учета по приему рецептов и ведению лабораторно-фасовочных работ</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Height w:val="511"/>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1DBC" w:rsidRPr="00530924" w:rsidRDefault="00221DBC" w:rsidP="00221DBC">
            <w:pPr>
              <w:pStyle w:val="29"/>
              <w:widowControl w:val="0"/>
              <w:spacing w:after="0" w:line="240" w:lineRule="auto"/>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ПК 3.1. Анализировать спрос на товары аптечного ассортимента.</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 xml:space="preserve">Анализирует спрос на товары аптечного ассортимента на основании учета </w:t>
            </w:r>
            <w:proofErr w:type="spellStart"/>
            <w:r w:rsidRPr="00530924">
              <w:rPr>
                <w:rFonts w:ascii="Times New Roman" w:hAnsi="Times New Roman" w:cs="Times New Roman"/>
                <w:color w:val="auto"/>
                <w:sz w:val="24"/>
                <w:szCs w:val="24"/>
              </w:rPr>
              <w:t>дефектуры</w:t>
            </w:r>
            <w:proofErr w:type="spellEnd"/>
            <w:r w:rsidRPr="00530924">
              <w:rPr>
                <w:rFonts w:ascii="Times New Roman" w:hAnsi="Times New Roman" w:cs="Times New Roman"/>
                <w:color w:val="auto"/>
                <w:sz w:val="24"/>
                <w:szCs w:val="24"/>
              </w:rPr>
              <w:t>.</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Height w:val="511"/>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1DBC" w:rsidRPr="00530924" w:rsidRDefault="00221DBC" w:rsidP="00221DBC">
            <w:pPr>
              <w:pStyle w:val="29"/>
              <w:widowControl w:val="0"/>
              <w:spacing w:after="0" w:line="240" w:lineRule="auto"/>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 xml:space="preserve">ПК 3.3. Участвовать в оформлении заявок поставщикам на товары аптечного ассортимента. </w:t>
            </w:r>
          </w:p>
          <w:p w:rsidR="00221DBC" w:rsidRPr="00530924" w:rsidRDefault="00221DBC" w:rsidP="00221DBC">
            <w:pPr>
              <w:pStyle w:val="29"/>
              <w:widowControl w:val="0"/>
              <w:spacing w:after="0" w:line="240" w:lineRule="auto"/>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ПК 3.5. Участвовать в организации оптовой торговли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r w:rsidRPr="00530924">
              <w:rPr>
                <w:rFonts w:ascii="Times New Roman" w:hAnsi="Times New Roman" w:cs="Times New Roman"/>
                <w:color w:val="auto"/>
                <w:sz w:val="24"/>
                <w:szCs w:val="24"/>
              </w:rPr>
              <w:t>Правильно формирует заявки поставщикам на товары аптечного ассортимента.</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r w:rsidR="00221DBC" w:rsidRPr="00530924" w:rsidTr="00221DBC">
        <w:trPr>
          <w:cantSplit/>
          <w:trHeight w:val="511"/>
        </w:trPr>
        <w:tc>
          <w:tcPr>
            <w:tcW w:w="779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1DBC" w:rsidRPr="00530924" w:rsidRDefault="00221DBC" w:rsidP="00221DBC">
            <w:pPr>
              <w:pStyle w:val="affa"/>
              <w:spacing w:after="0" w:line="240" w:lineRule="auto"/>
              <w:jc w:val="both"/>
              <w:rPr>
                <w:rFonts w:ascii="Times New Roman" w:hAnsi="Times New Roman"/>
                <w:color w:val="auto"/>
                <w:sz w:val="24"/>
                <w:szCs w:val="24"/>
              </w:rPr>
            </w:pPr>
            <w:r w:rsidRPr="00530924">
              <w:rPr>
                <w:rFonts w:ascii="Times New Roman" w:hAnsi="Times New Roman"/>
                <w:b/>
                <w:color w:val="auto"/>
                <w:sz w:val="24"/>
                <w:szCs w:val="24"/>
              </w:rPr>
              <w:t>Оценка:</w:t>
            </w:r>
            <w:r w:rsidRPr="00530924">
              <w:rPr>
                <w:rFonts w:ascii="Times New Roman" w:hAnsi="Times New Roman"/>
                <w:color w:val="auto"/>
                <w:sz w:val="24"/>
                <w:szCs w:val="24"/>
              </w:rPr>
              <w:t xml:space="preserve">                                                                    Итого баллов</w:t>
            </w:r>
          </w:p>
          <w:p w:rsidR="00221DBC" w:rsidRPr="00530924" w:rsidRDefault="00221DBC" w:rsidP="00221DBC">
            <w:pPr>
              <w:pStyle w:val="a0"/>
              <w:widowControl w:val="0"/>
              <w:spacing w:after="0" w:line="240" w:lineRule="auto"/>
              <w:ind w:firstLine="34"/>
              <w:jc w:val="both"/>
              <w:rPr>
                <w:rFonts w:ascii="Times New Roman" w:hAnsi="Times New Roman" w:cs="Times New Roman"/>
                <w:color w:val="auto"/>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21DBC" w:rsidRPr="00530924" w:rsidRDefault="00221DBC" w:rsidP="00221DBC">
            <w:pPr>
              <w:pStyle w:val="aff3"/>
              <w:spacing w:line="240" w:lineRule="auto"/>
              <w:rPr>
                <w:rFonts w:cs="Times New Roman"/>
                <w:color w:val="auto"/>
                <w:sz w:val="24"/>
                <w:szCs w:val="24"/>
              </w:rPr>
            </w:pPr>
          </w:p>
        </w:tc>
      </w:tr>
    </w:tbl>
    <w:p w:rsidR="00221DBC" w:rsidRPr="00530924" w:rsidRDefault="00221DBC" w:rsidP="00221DBC">
      <w:pPr>
        <w:pStyle w:val="aff3"/>
        <w:jc w:val="right"/>
        <w:rPr>
          <w:rFonts w:cs="Times New Roman"/>
          <w:color w:val="auto"/>
        </w:rPr>
      </w:pPr>
    </w:p>
    <w:p w:rsidR="00221DBC" w:rsidRPr="00530924" w:rsidRDefault="00221DBC" w:rsidP="00221DBC">
      <w:pPr>
        <w:pStyle w:val="aff3"/>
        <w:jc w:val="right"/>
        <w:rPr>
          <w:rFonts w:cs="Times New Roman"/>
          <w:color w:val="auto"/>
        </w:rPr>
      </w:pPr>
      <w:r w:rsidRPr="00530924">
        <w:rPr>
          <w:rFonts w:cs="Times New Roman"/>
          <w:iCs/>
          <w:color w:val="auto"/>
          <w:sz w:val="24"/>
          <w:szCs w:val="24"/>
        </w:rPr>
        <w:t>«____»___________20__ г.</w:t>
      </w:r>
    </w:p>
    <w:p w:rsidR="00221DBC" w:rsidRPr="00530924" w:rsidRDefault="00221DBC" w:rsidP="00221DBC">
      <w:pPr>
        <w:pStyle w:val="aff3"/>
        <w:jc w:val="center"/>
        <w:rPr>
          <w:rFonts w:cs="Times New Roman"/>
          <w:color w:val="auto"/>
        </w:rPr>
      </w:pPr>
      <w:r w:rsidRPr="00530924">
        <w:rPr>
          <w:rFonts w:cs="Times New Roman"/>
          <w:iCs/>
          <w:color w:val="auto"/>
          <w:sz w:val="24"/>
          <w:szCs w:val="24"/>
        </w:rPr>
        <w:t>Подпись непосредственного руководителя практики _______________/ФИО, должность</w:t>
      </w:r>
    </w:p>
    <w:p w:rsidR="00221DBC" w:rsidRPr="00530924" w:rsidRDefault="00221DBC" w:rsidP="00221DBC">
      <w:pPr>
        <w:pStyle w:val="Style2"/>
        <w:ind w:left="227"/>
        <w:jc w:val="both"/>
        <w:rPr>
          <w:rFonts w:cs="Times New Roman"/>
          <w:color w:val="auto"/>
        </w:rPr>
      </w:pPr>
      <w:r w:rsidRPr="00530924">
        <w:rPr>
          <w:rFonts w:cs="Times New Roman"/>
          <w:iCs/>
          <w:color w:val="auto"/>
          <w:sz w:val="24"/>
          <w:szCs w:val="24"/>
        </w:rPr>
        <w:t>Подпись общего руководителя практики    _____________/ФИО, должность</w:t>
      </w:r>
    </w:p>
    <w:p w:rsidR="00221DBC" w:rsidRPr="00530924" w:rsidRDefault="00221DBC" w:rsidP="008767C6">
      <w:pPr>
        <w:pStyle w:val="2"/>
        <w:numPr>
          <w:ilvl w:val="1"/>
          <w:numId w:val="4"/>
        </w:numPr>
        <w:spacing w:line="23" w:lineRule="atLeast"/>
        <w:ind w:left="0" w:firstLine="0"/>
        <w:jc w:val="center"/>
        <w:rPr>
          <w:rFonts w:cs="Times New Roman"/>
          <w:i w:val="0"/>
          <w:color w:val="auto"/>
        </w:rPr>
      </w:pPr>
    </w:p>
    <w:p w:rsidR="00221DBC" w:rsidRPr="00530924" w:rsidRDefault="00221DBC" w:rsidP="008767C6">
      <w:pPr>
        <w:numPr>
          <w:ilvl w:val="0"/>
          <w:numId w:val="4"/>
        </w:numPr>
        <w:spacing w:after="0" w:line="240" w:lineRule="auto"/>
        <w:rPr>
          <w:rFonts w:ascii="Times New Roman" w:hAnsi="Times New Roman" w:cs="Times New Roman"/>
          <w:sz w:val="28"/>
          <w:szCs w:val="28"/>
        </w:rPr>
      </w:pPr>
      <w:r w:rsidRPr="00530924">
        <w:rPr>
          <w:rFonts w:ascii="Times New Roman" w:hAnsi="Times New Roman" w:cs="Times New Roman"/>
          <w:sz w:val="28"/>
          <w:szCs w:val="28"/>
        </w:rPr>
        <w:t xml:space="preserve">                                                                           </w:t>
      </w:r>
      <w:proofErr w:type="spellStart"/>
      <w:r w:rsidRPr="00530924">
        <w:rPr>
          <w:rFonts w:ascii="Times New Roman" w:hAnsi="Times New Roman" w:cs="Times New Roman"/>
          <w:sz w:val="28"/>
          <w:szCs w:val="28"/>
        </w:rPr>
        <w:t>м.п</w:t>
      </w:r>
      <w:proofErr w:type="spellEnd"/>
      <w:r w:rsidRPr="00530924">
        <w:rPr>
          <w:rFonts w:ascii="Times New Roman" w:hAnsi="Times New Roman" w:cs="Times New Roman"/>
          <w:sz w:val="28"/>
          <w:szCs w:val="28"/>
        </w:rPr>
        <w:t>.</w:t>
      </w:r>
    </w:p>
    <w:p w:rsidR="00221DBC" w:rsidRPr="00530924" w:rsidRDefault="00221DBC" w:rsidP="008767C6">
      <w:pPr>
        <w:numPr>
          <w:ilvl w:val="0"/>
          <w:numId w:val="4"/>
        </w:numPr>
        <w:spacing w:after="0" w:line="240" w:lineRule="auto"/>
        <w:rPr>
          <w:rFonts w:ascii="Times New Roman" w:hAnsi="Times New Roman" w:cs="Times New Roman"/>
          <w:sz w:val="28"/>
          <w:szCs w:val="28"/>
        </w:rPr>
      </w:pPr>
    </w:p>
    <w:p w:rsidR="00221DBC" w:rsidRPr="00530924" w:rsidRDefault="00221DBC" w:rsidP="008767C6">
      <w:pPr>
        <w:numPr>
          <w:ilvl w:val="0"/>
          <w:numId w:val="4"/>
        </w:numPr>
        <w:spacing w:after="0" w:line="240" w:lineRule="auto"/>
        <w:rPr>
          <w:rFonts w:ascii="Times New Roman" w:hAnsi="Times New Roman" w:cs="Times New Roman"/>
          <w:sz w:val="28"/>
          <w:szCs w:val="28"/>
        </w:rPr>
      </w:pPr>
      <w:r w:rsidRPr="00530924">
        <w:rPr>
          <w:rFonts w:ascii="Times New Roman" w:hAnsi="Times New Roman" w:cs="Times New Roman"/>
          <w:sz w:val="28"/>
          <w:szCs w:val="28"/>
        </w:rPr>
        <w:t>Критерии оценки для характеристики:</w:t>
      </w:r>
    </w:p>
    <w:p w:rsidR="00221DBC" w:rsidRPr="00530924" w:rsidRDefault="00221DBC" w:rsidP="008767C6">
      <w:pPr>
        <w:numPr>
          <w:ilvl w:val="0"/>
          <w:numId w:val="4"/>
        </w:numPr>
        <w:spacing w:after="0" w:line="240" w:lineRule="auto"/>
        <w:rPr>
          <w:rFonts w:ascii="Times New Roman" w:hAnsi="Times New Roman" w:cs="Times New Roman"/>
          <w:sz w:val="28"/>
          <w:szCs w:val="28"/>
        </w:rPr>
      </w:pPr>
    </w:p>
    <w:p w:rsidR="00221DBC" w:rsidRPr="00530924" w:rsidRDefault="00221DBC" w:rsidP="008767C6">
      <w:pPr>
        <w:numPr>
          <w:ilvl w:val="0"/>
          <w:numId w:val="4"/>
        </w:numPr>
        <w:spacing w:after="0" w:line="240" w:lineRule="auto"/>
        <w:rPr>
          <w:rFonts w:ascii="Times New Roman" w:hAnsi="Times New Roman" w:cs="Times New Roman"/>
          <w:sz w:val="28"/>
          <w:szCs w:val="28"/>
        </w:rPr>
      </w:pPr>
      <w:r w:rsidRPr="00530924">
        <w:rPr>
          <w:rFonts w:ascii="Times New Roman" w:hAnsi="Times New Roman" w:cs="Times New Roman"/>
          <w:sz w:val="28"/>
          <w:szCs w:val="28"/>
        </w:rPr>
        <w:t>32-28 баллов – отлично</w:t>
      </w:r>
    </w:p>
    <w:p w:rsidR="00221DBC" w:rsidRPr="00530924" w:rsidRDefault="00221DBC" w:rsidP="008767C6">
      <w:pPr>
        <w:numPr>
          <w:ilvl w:val="0"/>
          <w:numId w:val="4"/>
        </w:numPr>
        <w:spacing w:after="0" w:line="240" w:lineRule="auto"/>
        <w:rPr>
          <w:rFonts w:ascii="Times New Roman" w:hAnsi="Times New Roman" w:cs="Times New Roman"/>
          <w:sz w:val="28"/>
          <w:szCs w:val="28"/>
        </w:rPr>
      </w:pPr>
      <w:r w:rsidRPr="00530924">
        <w:rPr>
          <w:rFonts w:ascii="Times New Roman" w:hAnsi="Times New Roman" w:cs="Times New Roman"/>
          <w:sz w:val="28"/>
          <w:szCs w:val="28"/>
        </w:rPr>
        <w:t>27-24 баллов – хорошо</w:t>
      </w:r>
    </w:p>
    <w:p w:rsidR="00221DBC" w:rsidRPr="00530924" w:rsidRDefault="00221DBC" w:rsidP="008767C6">
      <w:pPr>
        <w:numPr>
          <w:ilvl w:val="0"/>
          <w:numId w:val="4"/>
        </w:numPr>
        <w:spacing w:after="0" w:line="240" w:lineRule="auto"/>
        <w:rPr>
          <w:rFonts w:ascii="Times New Roman" w:hAnsi="Times New Roman" w:cs="Times New Roman"/>
          <w:sz w:val="28"/>
          <w:szCs w:val="28"/>
        </w:rPr>
      </w:pPr>
      <w:r w:rsidRPr="00530924">
        <w:rPr>
          <w:rFonts w:ascii="Times New Roman" w:hAnsi="Times New Roman" w:cs="Times New Roman"/>
          <w:sz w:val="28"/>
          <w:szCs w:val="28"/>
        </w:rPr>
        <w:t>23-16 баллов – удовлетворительно</w:t>
      </w:r>
    </w:p>
    <w:p w:rsidR="00221DBC" w:rsidRPr="00530924" w:rsidRDefault="00221DBC" w:rsidP="008767C6">
      <w:pPr>
        <w:numPr>
          <w:ilvl w:val="0"/>
          <w:numId w:val="4"/>
        </w:numPr>
        <w:spacing w:after="0" w:line="240" w:lineRule="auto"/>
        <w:rPr>
          <w:rFonts w:ascii="Times New Roman" w:hAnsi="Times New Roman" w:cs="Times New Roman"/>
          <w:sz w:val="28"/>
          <w:szCs w:val="28"/>
        </w:rPr>
      </w:pPr>
      <w:r w:rsidRPr="00530924">
        <w:rPr>
          <w:rFonts w:ascii="Times New Roman" w:hAnsi="Times New Roman" w:cs="Times New Roman"/>
          <w:sz w:val="28"/>
          <w:szCs w:val="28"/>
        </w:rPr>
        <w:t>Менее 16 баллов – неудовлетворительно</w:t>
      </w:r>
    </w:p>
    <w:p w:rsidR="00221DBC" w:rsidRPr="00530924" w:rsidRDefault="00221DBC" w:rsidP="00221DBC">
      <w:pPr>
        <w:pStyle w:val="2"/>
        <w:numPr>
          <w:ilvl w:val="1"/>
          <w:numId w:val="1"/>
        </w:numPr>
        <w:ind w:left="0" w:firstLine="0"/>
        <w:jc w:val="right"/>
        <w:rPr>
          <w:rFonts w:cs="Times New Roman"/>
          <w:i w:val="0"/>
          <w:color w:val="auto"/>
        </w:rPr>
      </w:pPr>
    </w:p>
    <w:p w:rsidR="00221DBC" w:rsidRPr="00530924" w:rsidRDefault="00221DBC" w:rsidP="00221DBC">
      <w:pPr>
        <w:rPr>
          <w:rFonts w:ascii="Times New Roman" w:eastAsia="SimSun" w:hAnsi="Times New Roman" w:cs="Times New Roman"/>
          <w:b/>
          <w:bCs/>
          <w:iCs/>
          <w:sz w:val="28"/>
          <w:szCs w:val="20"/>
        </w:rPr>
      </w:pPr>
    </w:p>
    <w:sectPr w:rsidR="00221DBC" w:rsidRPr="00530924" w:rsidSect="0023387C">
      <w:pgSz w:w="11906" w:h="16838"/>
      <w:pgMar w:top="1134" w:right="1418" w:bottom="1134" w:left="1134" w:header="0" w:footer="567" w:gutter="0"/>
      <w:cols w:space="720"/>
      <w:formProt w:val="0"/>
      <w:docGrid w:linePitch="201" w:charSpace="-40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89C" w:rsidRDefault="001B789C" w:rsidP="00574DF8">
      <w:pPr>
        <w:spacing w:after="0" w:line="240" w:lineRule="auto"/>
      </w:pPr>
      <w:r>
        <w:separator/>
      </w:r>
    </w:p>
  </w:endnote>
  <w:endnote w:type="continuationSeparator" w:id="0">
    <w:p w:rsidR="001B789C" w:rsidRDefault="001B789C" w:rsidP="00574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ymbol">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auto"/>
      </w:rPr>
      <w:id w:val="-1368292329"/>
      <w:docPartObj>
        <w:docPartGallery w:val="Page Numbers (Bottom of Page)"/>
        <w:docPartUnique/>
      </w:docPartObj>
    </w:sdtPr>
    <w:sdtEndPr/>
    <w:sdtContent>
      <w:p w:rsidR="009A6FC3" w:rsidRPr="007A37BB" w:rsidRDefault="009A6FC3">
        <w:pPr>
          <w:pStyle w:val="afd"/>
          <w:jc w:val="center"/>
          <w:rPr>
            <w:rFonts w:ascii="Times New Roman" w:hAnsi="Times New Roman" w:cs="Times New Roman"/>
            <w:color w:val="auto"/>
          </w:rPr>
        </w:pPr>
        <w:r w:rsidRPr="007A37BB">
          <w:rPr>
            <w:rFonts w:ascii="Times New Roman" w:hAnsi="Times New Roman" w:cs="Times New Roman"/>
            <w:color w:val="auto"/>
          </w:rPr>
          <w:fldChar w:fldCharType="begin"/>
        </w:r>
        <w:r w:rsidRPr="007A37BB">
          <w:rPr>
            <w:rFonts w:ascii="Times New Roman" w:hAnsi="Times New Roman" w:cs="Times New Roman"/>
            <w:color w:val="auto"/>
          </w:rPr>
          <w:instrText>PAGE   \* MERGEFORMAT</w:instrText>
        </w:r>
        <w:r w:rsidRPr="007A37BB">
          <w:rPr>
            <w:rFonts w:ascii="Times New Roman" w:hAnsi="Times New Roman" w:cs="Times New Roman"/>
            <w:color w:val="auto"/>
          </w:rPr>
          <w:fldChar w:fldCharType="separate"/>
        </w:r>
        <w:r w:rsidR="00E97B3E">
          <w:rPr>
            <w:rFonts w:ascii="Times New Roman" w:hAnsi="Times New Roman" w:cs="Times New Roman"/>
            <w:noProof/>
            <w:color w:val="auto"/>
          </w:rPr>
          <w:t>69</w:t>
        </w:r>
        <w:r w:rsidRPr="007A37BB">
          <w:rPr>
            <w:rFonts w:ascii="Times New Roman" w:hAnsi="Times New Roman" w:cs="Times New Roman"/>
            <w:color w:val="auto"/>
          </w:rPr>
          <w:fldChar w:fldCharType="end"/>
        </w:r>
      </w:p>
    </w:sdtContent>
  </w:sdt>
  <w:p w:rsidR="009A6FC3" w:rsidRPr="007A37BB" w:rsidRDefault="009A6FC3" w:rsidP="00221DBC">
    <w:pPr>
      <w:pStyle w:val="afd"/>
      <w:jc w:val="center"/>
      <w:rPr>
        <w:rFonts w:ascii="Times New Roman" w:hAnsi="Times New Roman" w:cs="Times New Roman"/>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213101"/>
      <w:docPartObj>
        <w:docPartGallery w:val="Page Numbers (Bottom of Page)"/>
        <w:docPartUnique/>
      </w:docPartObj>
    </w:sdtPr>
    <w:sdtEndPr>
      <w:rPr>
        <w:color w:val="FFFFFF" w:themeColor="background1"/>
      </w:rPr>
    </w:sdtEndPr>
    <w:sdtContent>
      <w:p w:rsidR="009A6FC3" w:rsidRPr="00045B51" w:rsidRDefault="009A6FC3">
        <w:pPr>
          <w:pStyle w:val="afd"/>
          <w:jc w:val="center"/>
          <w:rPr>
            <w:color w:val="FFFFFF" w:themeColor="background1"/>
          </w:rPr>
        </w:pPr>
        <w:r w:rsidRPr="00045B51">
          <w:rPr>
            <w:color w:val="FFFFFF" w:themeColor="background1"/>
          </w:rPr>
          <w:fldChar w:fldCharType="begin"/>
        </w:r>
        <w:r w:rsidRPr="00045B51">
          <w:rPr>
            <w:color w:val="FFFFFF" w:themeColor="background1"/>
          </w:rPr>
          <w:instrText>PAGE   \* MERGEFORMAT</w:instrText>
        </w:r>
        <w:r w:rsidRPr="00045B51">
          <w:rPr>
            <w:color w:val="FFFFFF" w:themeColor="background1"/>
          </w:rPr>
          <w:fldChar w:fldCharType="separate"/>
        </w:r>
        <w:r w:rsidR="00D925BC">
          <w:rPr>
            <w:noProof/>
            <w:color w:val="FFFFFF" w:themeColor="background1"/>
          </w:rPr>
          <w:t>1</w:t>
        </w:r>
        <w:r w:rsidRPr="00045B51">
          <w:rPr>
            <w:color w:val="FFFFFF" w:themeColor="background1"/>
          </w:rPr>
          <w:fldChar w:fldCharType="end"/>
        </w:r>
      </w:p>
    </w:sdtContent>
  </w:sdt>
  <w:p w:rsidR="009A6FC3" w:rsidRDefault="009A6FC3">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89C" w:rsidRDefault="001B789C" w:rsidP="00574DF8">
      <w:pPr>
        <w:spacing w:after="0" w:line="240" w:lineRule="auto"/>
      </w:pPr>
      <w:r>
        <w:separator/>
      </w:r>
    </w:p>
  </w:footnote>
  <w:footnote w:type="continuationSeparator" w:id="0">
    <w:p w:rsidR="001B789C" w:rsidRDefault="001B789C" w:rsidP="00574D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4D79"/>
    <w:multiLevelType w:val="hybridMultilevel"/>
    <w:tmpl w:val="BE38E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860735"/>
    <w:multiLevelType w:val="multilevel"/>
    <w:tmpl w:val="374CB7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9FF2A69"/>
    <w:multiLevelType w:val="hybridMultilevel"/>
    <w:tmpl w:val="7BD0570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6651B"/>
    <w:multiLevelType w:val="hybridMultilevel"/>
    <w:tmpl w:val="126E4BC2"/>
    <w:lvl w:ilvl="0" w:tplc="BF387B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A014B58"/>
    <w:multiLevelType w:val="hybridMultilevel"/>
    <w:tmpl w:val="6F06D596"/>
    <w:lvl w:ilvl="0" w:tplc="04190011">
      <w:start w:val="1"/>
      <w:numFmt w:val="decimal"/>
      <w:lvlText w:val="%1)"/>
      <w:lvlJc w:val="left"/>
      <w:pPr>
        <w:ind w:left="659" w:hanging="360"/>
      </w:pPr>
    </w:lvl>
    <w:lvl w:ilvl="1" w:tplc="04190019" w:tentative="1">
      <w:start w:val="1"/>
      <w:numFmt w:val="lowerLetter"/>
      <w:lvlText w:val="%2."/>
      <w:lvlJc w:val="left"/>
      <w:pPr>
        <w:ind w:left="1379" w:hanging="360"/>
      </w:pPr>
    </w:lvl>
    <w:lvl w:ilvl="2" w:tplc="0419001B" w:tentative="1">
      <w:start w:val="1"/>
      <w:numFmt w:val="lowerRoman"/>
      <w:lvlText w:val="%3."/>
      <w:lvlJc w:val="right"/>
      <w:pPr>
        <w:ind w:left="2099" w:hanging="180"/>
      </w:pPr>
    </w:lvl>
    <w:lvl w:ilvl="3" w:tplc="0419000F" w:tentative="1">
      <w:start w:val="1"/>
      <w:numFmt w:val="decimal"/>
      <w:lvlText w:val="%4."/>
      <w:lvlJc w:val="left"/>
      <w:pPr>
        <w:ind w:left="2819" w:hanging="360"/>
      </w:pPr>
    </w:lvl>
    <w:lvl w:ilvl="4" w:tplc="04190019" w:tentative="1">
      <w:start w:val="1"/>
      <w:numFmt w:val="lowerLetter"/>
      <w:lvlText w:val="%5."/>
      <w:lvlJc w:val="left"/>
      <w:pPr>
        <w:ind w:left="3539" w:hanging="360"/>
      </w:pPr>
    </w:lvl>
    <w:lvl w:ilvl="5" w:tplc="0419001B" w:tentative="1">
      <w:start w:val="1"/>
      <w:numFmt w:val="lowerRoman"/>
      <w:lvlText w:val="%6."/>
      <w:lvlJc w:val="right"/>
      <w:pPr>
        <w:ind w:left="4259" w:hanging="180"/>
      </w:pPr>
    </w:lvl>
    <w:lvl w:ilvl="6" w:tplc="0419000F" w:tentative="1">
      <w:start w:val="1"/>
      <w:numFmt w:val="decimal"/>
      <w:lvlText w:val="%7."/>
      <w:lvlJc w:val="left"/>
      <w:pPr>
        <w:ind w:left="4979" w:hanging="360"/>
      </w:pPr>
    </w:lvl>
    <w:lvl w:ilvl="7" w:tplc="04190019" w:tentative="1">
      <w:start w:val="1"/>
      <w:numFmt w:val="lowerLetter"/>
      <w:lvlText w:val="%8."/>
      <w:lvlJc w:val="left"/>
      <w:pPr>
        <w:ind w:left="5699" w:hanging="360"/>
      </w:pPr>
    </w:lvl>
    <w:lvl w:ilvl="8" w:tplc="0419001B" w:tentative="1">
      <w:start w:val="1"/>
      <w:numFmt w:val="lowerRoman"/>
      <w:lvlText w:val="%9."/>
      <w:lvlJc w:val="right"/>
      <w:pPr>
        <w:ind w:left="6419" w:hanging="180"/>
      </w:pPr>
    </w:lvl>
  </w:abstractNum>
  <w:abstractNum w:abstractNumId="5">
    <w:nsid w:val="241029DA"/>
    <w:multiLevelType w:val="hybridMultilevel"/>
    <w:tmpl w:val="B25AD1AC"/>
    <w:lvl w:ilvl="0" w:tplc="8A5EC618">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6">
    <w:nsid w:val="25A73840"/>
    <w:multiLevelType w:val="hybridMultilevel"/>
    <w:tmpl w:val="58A66B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6AB3882"/>
    <w:multiLevelType w:val="hybridMultilevel"/>
    <w:tmpl w:val="7BD0570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7A5BF5"/>
    <w:multiLevelType w:val="hybridMultilevel"/>
    <w:tmpl w:val="7BD0570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B63C76"/>
    <w:multiLevelType w:val="hybridMultilevel"/>
    <w:tmpl w:val="54C203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9C0EF9"/>
    <w:multiLevelType w:val="hybridMultilevel"/>
    <w:tmpl w:val="3C481EC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254F33"/>
    <w:multiLevelType w:val="hybridMultilevel"/>
    <w:tmpl w:val="2542A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967568"/>
    <w:multiLevelType w:val="hybridMultilevel"/>
    <w:tmpl w:val="10968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EE2E72"/>
    <w:multiLevelType w:val="multilevel"/>
    <w:tmpl w:val="15940E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3C6C383F"/>
    <w:multiLevelType w:val="hybridMultilevel"/>
    <w:tmpl w:val="17F80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3E2CA8"/>
    <w:multiLevelType w:val="hybridMultilevel"/>
    <w:tmpl w:val="D7F43C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B21C60"/>
    <w:multiLevelType w:val="multilevel"/>
    <w:tmpl w:val="66E61A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0466CB4"/>
    <w:multiLevelType w:val="hybridMultilevel"/>
    <w:tmpl w:val="16D67DF8"/>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D30E76"/>
    <w:multiLevelType w:val="hybridMultilevel"/>
    <w:tmpl w:val="DE7CE9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6B7465"/>
    <w:multiLevelType w:val="hybridMultilevel"/>
    <w:tmpl w:val="25D0024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49DD5D18"/>
    <w:multiLevelType w:val="hybridMultilevel"/>
    <w:tmpl w:val="69FC72B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nsid w:val="4AD34A7C"/>
    <w:multiLevelType w:val="hybridMultilevel"/>
    <w:tmpl w:val="79B4616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320B54"/>
    <w:multiLevelType w:val="hybridMultilevel"/>
    <w:tmpl w:val="9B26AF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506F27"/>
    <w:multiLevelType w:val="hybridMultilevel"/>
    <w:tmpl w:val="9BAC8F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8B6507"/>
    <w:multiLevelType w:val="hybridMultilevel"/>
    <w:tmpl w:val="F5A6A8B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AE1B00"/>
    <w:multiLevelType w:val="hybridMultilevel"/>
    <w:tmpl w:val="15361B88"/>
    <w:lvl w:ilvl="0" w:tplc="47562CA8">
      <w:start w:val="1"/>
      <w:numFmt w:val="decimal"/>
      <w:lvlText w:val="%1."/>
      <w:lvlJc w:val="left"/>
      <w:pPr>
        <w:ind w:left="360" w:hanging="360"/>
      </w:pPr>
      <w:rPr>
        <w:rFonts w:ascii="Times New Roman" w:hAnsi="Times New Roman" w:cs="Times New Roman"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73B2BF2"/>
    <w:multiLevelType w:val="hybridMultilevel"/>
    <w:tmpl w:val="51885146"/>
    <w:lvl w:ilvl="0" w:tplc="8A5EC618">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7">
    <w:nsid w:val="589223C9"/>
    <w:multiLevelType w:val="hybridMultilevel"/>
    <w:tmpl w:val="3DE841BE"/>
    <w:lvl w:ilvl="0" w:tplc="BF387B5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nsid w:val="58E45EE3"/>
    <w:multiLevelType w:val="hybridMultilevel"/>
    <w:tmpl w:val="E414788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595B27"/>
    <w:multiLevelType w:val="multilevel"/>
    <w:tmpl w:val="72FA4D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0">
    <w:nsid w:val="5BCB4072"/>
    <w:multiLevelType w:val="hybridMultilevel"/>
    <w:tmpl w:val="6602B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F76DD7"/>
    <w:multiLevelType w:val="hybridMultilevel"/>
    <w:tmpl w:val="6616F5D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5CA74703"/>
    <w:multiLevelType w:val="multilevel"/>
    <w:tmpl w:val="FBC2E3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624239BE"/>
    <w:multiLevelType w:val="hybridMultilevel"/>
    <w:tmpl w:val="C9044A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7C16E4"/>
    <w:multiLevelType w:val="hybridMultilevel"/>
    <w:tmpl w:val="B332FEC8"/>
    <w:lvl w:ilvl="0" w:tplc="5444123A">
      <w:start w:val="1"/>
      <w:numFmt w:val="decimal"/>
      <w:lvlText w:val="%1)"/>
      <w:lvlJc w:val="left"/>
      <w:pPr>
        <w:ind w:left="1211" w:hanging="360"/>
      </w:pPr>
      <w:rPr>
        <w:rFonts w:ascii="Times New Roman" w:hAnsi="Times New Roman" w:cs="Times New Roman"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7563276E"/>
    <w:multiLevelType w:val="hybridMultilevel"/>
    <w:tmpl w:val="7BD0570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B95588"/>
    <w:multiLevelType w:val="hybridMultilevel"/>
    <w:tmpl w:val="FED25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250EBB"/>
    <w:multiLevelType w:val="hybridMultilevel"/>
    <w:tmpl w:val="7BD0570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8729D0"/>
    <w:multiLevelType w:val="hybridMultilevel"/>
    <w:tmpl w:val="9186469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4F0981"/>
    <w:multiLevelType w:val="hybridMultilevel"/>
    <w:tmpl w:val="9D1EE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2"/>
  </w:num>
  <w:num w:numId="3">
    <w:abstractNumId w:val="40"/>
  </w:num>
  <w:num w:numId="4">
    <w:abstractNumId w:val="13"/>
  </w:num>
  <w:num w:numId="5">
    <w:abstractNumId w:val="14"/>
  </w:num>
  <w:num w:numId="6">
    <w:abstractNumId w:val="34"/>
  </w:num>
  <w:num w:numId="7">
    <w:abstractNumId w:val="27"/>
  </w:num>
  <w:num w:numId="8">
    <w:abstractNumId w:val="1"/>
  </w:num>
  <w:num w:numId="9">
    <w:abstractNumId w:val="3"/>
  </w:num>
  <w:num w:numId="10">
    <w:abstractNumId w:val="10"/>
  </w:num>
  <w:num w:numId="11">
    <w:abstractNumId w:val="28"/>
  </w:num>
  <w:num w:numId="12">
    <w:abstractNumId w:val="24"/>
  </w:num>
  <w:num w:numId="13">
    <w:abstractNumId w:val="22"/>
  </w:num>
  <w:num w:numId="14">
    <w:abstractNumId w:val="16"/>
  </w:num>
  <w:num w:numId="15">
    <w:abstractNumId w:val="18"/>
  </w:num>
  <w:num w:numId="16">
    <w:abstractNumId w:val="6"/>
  </w:num>
  <w:num w:numId="17">
    <w:abstractNumId w:val="21"/>
  </w:num>
  <w:num w:numId="18">
    <w:abstractNumId w:val="17"/>
  </w:num>
  <w:num w:numId="19">
    <w:abstractNumId w:val="39"/>
  </w:num>
  <w:num w:numId="20">
    <w:abstractNumId w:val="9"/>
  </w:num>
  <w:num w:numId="21">
    <w:abstractNumId w:val="23"/>
  </w:num>
  <w:num w:numId="22">
    <w:abstractNumId w:val="33"/>
  </w:num>
  <w:num w:numId="23">
    <w:abstractNumId w:val="37"/>
  </w:num>
  <w:num w:numId="24">
    <w:abstractNumId w:val="35"/>
  </w:num>
  <w:num w:numId="25">
    <w:abstractNumId w:val="15"/>
  </w:num>
  <w:num w:numId="26">
    <w:abstractNumId w:val="25"/>
  </w:num>
  <w:num w:numId="27">
    <w:abstractNumId w:val="12"/>
  </w:num>
  <w:num w:numId="28">
    <w:abstractNumId w:val="38"/>
  </w:num>
  <w:num w:numId="29">
    <w:abstractNumId w:val="30"/>
  </w:num>
  <w:num w:numId="30">
    <w:abstractNumId w:val="0"/>
  </w:num>
  <w:num w:numId="31">
    <w:abstractNumId w:val="2"/>
  </w:num>
  <w:num w:numId="32">
    <w:abstractNumId w:val="7"/>
  </w:num>
  <w:num w:numId="33">
    <w:abstractNumId w:val="8"/>
  </w:num>
  <w:num w:numId="34">
    <w:abstractNumId w:val="36"/>
  </w:num>
  <w:num w:numId="35">
    <w:abstractNumId w:val="19"/>
  </w:num>
  <w:num w:numId="36">
    <w:abstractNumId w:val="31"/>
  </w:num>
  <w:num w:numId="37">
    <w:abstractNumId w:val="20"/>
  </w:num>
  <w:num w:numId="38">
    <w:abstractNumId w:val="4"/>
  </w:num>
  <w:num w:numId="39">
    <w:abstractNumId w:val="5"/>
  </w:num>
  <w:num w:numId="40">
    <w:abstractNumId w:val="26"/>
  </w:num>
  <w:num w:numId="4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DF8"/>
    <w:rsid w:val="00007EAE"/>
    <w:rsid w:val="00022E86"/>
    <w:rsid w:val="000230C2"/>
    <w:rsid w:val="00024A41"/>
    <w:rsid w:val="00026C94"/>
    <w:rsid w:val="00033B65"/>
    <w:rsid w:val="000409C5"/>
    <w:rsid w:val="000418D2"/>
    <w:rsid w:val="00045B51"/>
    <w:rsid w:val="00050123"/>
    <w:rsid w:val="000562B6"/>
    <w:rsid w:val="000630D6"/>
    <w:rsid w:val="00075E66"/>
    <w:rsid w:val="0008196E"/>
    <w:rsid w:val="00081DB7"/>
    <w:rsid w:val="00082A65"/>
    <w:rsid w:val="0008479A"/>
    <w:rsid w:val="00090926"/>
    <w:rsid w:val="0009254B"/>
    <w:rsid w:val="000A19E0"/>
    <w:rsid w:val="000C4398"/>
    <w:rsid w:val="000D7E14"/>
    <w:rsid w:val="000F287A"/>
    <w:rsid w:val="00102EAF"/>
    <w:rsid w:val="00107FEF"/>
    <w:rsid w:val="001105C2"/>
    <w:rsid w:val="00124765"/>
    <w:rsid w:val="00127D6E"/>
    <w:rsid w:val="001341A5"/>
    <w:rsid w:val="00152F1A"/>
    <w:rsid w:val="00162C2B"/>
    <w:rsid w:val="00165741"/>
    <w:rsid w:val="001725AB"/>
    <w:rsid w:val="0018032F"/>
    <w:rsid w:val="001913EB"/>
    <w:rsid w:val="00194AAD"/>
    <w:rsid w:val="001A77E2"/>
    <w:rsid w:val="001B5705"/>
    <w:rsid w:val="001B77D0"/>
    <w:rsid w:val="001B789C"/>
    <w:rsid w:val="001D1716"/>
    <w:rsid w:val="001D5CC3"/>
    <w:rsid w:val="001D6F51"/>
    <w:rsid w:val="001E542E"/>
    <w:rsid w:val="002034FC"/>
    <w:rsid w:val="00211E6B"/>
    <w:rsid w:val="00213F38"/>
    <w:rsid w:val="002153DF"/>
    <w:rsid w:val="00217133"/>
    <w:rsid w:val="002206ED"/>
    <w:rsid w:val="00221DBC"/>
    <w:rsid w:val="0023387C"/>
    <w:rsid w:val="0025089F"/>
    <w:rsid w:val="0025220D"/>
    <w:rsid w:val="0027437A"/>
    <w:rsid w:val="002758E7"/>
    <w:rsid w:val="00281B0A"/>
    <w:rsid w:val="002A2415"/>
    <w:rsid w:val="002C323F"/>
    <w:rsid w:val="002C3B77"/>
    <w:rsid w:val="002D1ABC"/>
    <w:rsid w:val="002E7450"/>
    <w:rsid w:val="002F4158"/>
    <w:rsid w:val="002F6ED6"/>
    <w:rsid w:val="003067A7"/>
    <w:rsid w:val="00310353"/>
    <w:rsid w:val="0031567F"/>
    <w:rsid w:val="00320BE7"/>
    <w:rsid w:val="00322420"/>
    <w:rsid w:val="00327DB3"/>
    <w:rsid w:val="0035049C"/>
    <w:rsid w:val="00351064"/>
    <w:rsid w:val="003659CF"/>
    <w:rsid w:val="003700F0"/>
    <w:rsid w:val="00374359"/>
    <w:rsid w:val="00374FB0"/>
    <w:rsid w:val="0037577E"/>
    <w:rsid w:val="00391F8A"/>
    <w:rsid w:val="0039502D"/>
    <w:rsid w:val="003956EC"/>
    <w:rsid w:val="003A3D13"/>
    <w:rsid w:val="003D2652"/>
    <w:rsid w:val="003D6A99"/>
    <w:rsid w:val="003E6E75"/>
    <w:rsid w:val="003E762D"/>
    <w:rsid w:val="003F0D3A"/>
    <w:rsid w:val="004001BB"/>
    <w:rsid w:val="0040329F"/>
    <w:rsid w:val="00403682"/>
    <w:rsid w:val="0041059C"/>
    <w:rsid w:val="004121DB"/>
    <w:rsid w:val="00424CBB"/>
    <w:rsid w:val="00424D3A"/>
    <w:rsid w:val="00432EAB"/>
    <w:rsid w:val="004461A1"/>
    <w:rsid w:val="00454B0D"/>
    <w:rsid w:val="004634DC"/>
    <w:rsid w:val="004735C4"/>
    <w:rsid w:val="00476D67"/>
    <w:rsid w:val="00477B51"/>
    <w:rsid w:val="004C177F"/>
    <w:rsid w:val="004E6CCA"/>
    <w:rsid w:val="004F2017"/>
    <w:rsid w:val="004F5EE0"/>
    <w:rsid w:val="0050138E"/>
    <w:rsid w:val="005118C5"/>
    <w:rsid w:val="00517438"/>
    <w:rsid w:val="00521DD9"/>
    <w:rsid w:val="00530924"/>
    <w:rsid w:val="00530C11"/>
    <w:rsid w:val="00536A3B"/>
    <w:rsid w:val="00557231"/>
    <w:rsid w:val="005637D1"/>
    <w:rsid w:val="00574DF8"/>
    <w:rsid w:val="00581897"/>
    <w:rsid w:val="00587A20"/>
    <w:rsid w:val="005932ED"/>
    <w:rsid w:val="005972C9"/>
    <w:rsid w:val="005C7E0E"/>
    <w:rsid w:val="005D02F9"/>
    <w:rsid w:val="005E3450"/>
    <w:rsid w:val="005F6DD0"/>
    <w:rsid w:val="005F78E2"/>
    <w:rsid w:val="0060023A"/>
    <w:rsid w:val="0063248F"/>
    <w:rsid w:val="00646279"/>
    <w:rsid w:val="006554DC"/>
    <w:rsid w:val="00667AE0"/>
    <w:rsid w:val="00671C8A"/>
    <w:rsid w:val="006749A0"/>
    <w:rsid w:val="006B70D8"/>
    <w:rsid w:val="006F2BC3"/>
    <w:rsid w:val="007009D6"/>
    <w:rsid w:val="00731AD8"/>
    <w:rsid w:val="007331E1"/>
    <w:rsid w:val="007365E5"/>
    <w:rsid w:val="00737E51"/>
    <w:rsid w:val="007425AC"/>
    <w:rsid w:val="0074722A"/>
    <w:rsid w:val="0075484C"/>
    <w:rsid w:val="00756A73"/>
    <w:rsid w:val="00757784"/>
    <w:rsid w:val="00764328"/>
    <w:rsid w:val="0077138A"/>
    <w:rsid w:val="00773501"/>
    <w:rsid w:val="00776B69"/>
    <w:rsid w:val="00785336"/>
    <w:rsid w:val="00785482"/>
    <w:rsid w:val="007A37BB"/>
    <w:rsid w:val="007B4963"/>
    <w:rsid w:val="007D6568"/>
    <w:rsid w:val="007E7D1B"/>
    <w:rsid w:val="007F0DC4"/>
    <w:rsid w:val="007F57ED"/>
    <w:rsid w:val="007F6C64"/>
    <w:rsid w:val="008012A1"/>
    <w:rsid w:val="00834920"/>
    <w:rsid w:val="00842E3E"/>
    <w:rsid w:val="008513D2"/>
    <w:rsid w:val="00872AEF"/>
    <w:rsid w:val="008767C6"/>
    <w:rsid w:val="00883804"/>
    <w:rsid w:val="00886131"/>
    <w:rsid w:val="008A039D"/>
    <w:rsid w:val="008E63CE"/>
    <w:rsid w:val="00900564"/>
    <w:rsid w:val="0090270A"/>
    <w:rsid w:val="00912434"/>
    <w:rsid w:val="0091279C"/>
    <w:rsid w:val="00926A23"/>
    <w:rsid w:val="009275DA"/>
    <w:rsid w:val="00935855"/>
    <w:rsid w:val="0093586E"/>
    <w:rsid w:val="00935F0A"/>
    <w:rsid w:val="00947856"/>
    <w:rsid w:val="00952AB1"/>
    <w:rsid w:val="00954385"/>
    <w:rsid w:val="00957E7A"/>
    <w:rsid w:val="00961863"/>
    <w:rsid w:val="00964732"/>
    <w:rsid w:val="00970244"/>
    <w:rsid w:val="009805B2"/>
    <w:rsid w:val="00985E45"/>
    <w:rsid w:val="009A37E1"/>
    <w:rsid w:val="009A6FC3"/>
    <w:rsid w:val="009C1A74"/>
    <w:rsid w:val="009D1EBE"/>
    <w:rsid w:val="009D1FC4"/>
    <w:rsid w:val="009D41D4"/>
    <w:rsid w:val="009D42A6"/>
    <w:rsid w:val="009F78D5"/>
    <w:rsid w:val="00A001AA"/>
    <w:rsid w:val="00A00B68"/>
    <w:rsid w:val="00A044C7"/>
    <w:rsid w:val="00A05F64"/>
    <w:rsid w:val="00A13A86"/>
    <w:rsid w:val="00A243C4"/>
    <w:rsid w:val="00A257F3"/>
    <w:rsid w:val="00A379AB"/>
    <w:rsid w:val="00A40B19"/>
    <w:rsid w:val="00A43DAA"/>
    <w:rsid w:val="00A501E9"/>
    <w:rsid w:val="00A54DC5"/>
    <w:rsid w:val="00A73175"/>
    <w:rsid w:val="00A84F84"/>
    <w:rsid w:val="00A93828"/>
    <w:rsid w:val="00A95830"/>
    <w:rsid w:val="00AA0F2B"/>
    <w:rsid w:val="00AA79B2"/>
    <w:rsid w:val="00AC4394"/>
    <w:rsid w:val="00AE28DD"/>
    <w:rsid w:val="00AF6FB5"/>
    <w:rsid w:val="00B10883"/>
    <w:rsid w:val="00B13E9A"/>
    <w:rsid w:val="00B20082"/>
    <w:rsid w:val="00B24548"/>
    <w:rsid w:val="00B27A05"/>
    <w:rsid w:val="00B615C2"/>
    <w:rsid w:val="00B6161F"/>
    <w:rsid w:val="00B80AB8"/>
    <w:rsid w:val="00B84E07"/>
    <w:rsid w:val="00B94419"/>
    <w:rsid w:val="00B97CD9"/>
    <w:rsid w:val="00BB3703"/>
    <w:rsid w:val="00BB5CA0"/>
    <w:rsid w:val="00BC144F"/>
    <w:rsid w:val="00BC43FC"/>
    <w:rsid w:val="00BD0BF5"/>
    <w:rsid w:val="00BD2DB9"/>
    <w:rsid w:val="00BD2E99"/>
    <w:rsid w:val="00BE6B03"/>
    <w:rsid w:val="00BF1848"/>
    <w:rsid w:val="00C07CAC"/>
    <w:rsid w:val="00C269AB"/>
    <w:rsid w:val="00C26F2D"/>
    <w:rsid w:val="00C5275F"/>
    <w:rsid w:val="00C714E3"/>
    <w:rsid w:val="00C7211E"/>
    <w:rsid w:val="00C8199B"/>
    <w:rsid w:val="00C834C3"/>
    <w:rsid w:val="00C90983"/>
    <w:rsid w:val="00C934D4"/>
    <w:rsid w:val="00C96D0B"/>
    <w:rsid w:val="00CB00A0"/>
    <w:rsid w:val="00CD1AAF"/>
    <w:rsid w:val="00CD25CA"/>
    <w:rsid w:val="00CD311C"/>
    <w:rsid w:val="00CF6818"/>
    <w:rsid w:val="00D11212"/>
    <w:rsid w:val="00D42EF1"/>
    <w:rsid w:val="00D44066"/>
    <w:rsid w:val="00D44317"/>
    <w:rsid w:val="00D550EF"/>
    <w:rsid w:val="00D567FB"/>
    <w:rsid w:val="00D62C2F"/>
    <w:rsid w:val="00D7146E"/>
    <w:rsid w:val="00D73DAA"/>
    <w:rsid w:val="00D73EC5"/>
    <w:rsid w:val="00D925BC"/>
    <w:rsid w:val="00D96C7F"/>
    <w:rsid w:val="00DD1B8F"/>
    <w:rsid w:val="00DE55E6"/>
    <w:rsid w:val="00DE5770"/>
    <w:rsid w:val="00E013DC"/>
    <w:rsid w:val="00E07B4F"/>
    <w:rsid w:val="00E16383"/>
    <w:rsid w:val="00E22365"/>
    <w:rsid w:val="00E240B8"/>
    <w:rsid w:val="00E374F8"/>
    <w:rsid w:val="00E409A0"/>
    <w:rsid w:val="00E41491"/>
    <w:rsid w:val="00E415EF"/>
    <w:rsid w:val="00E5229C"/>
    <w:rsid w:val="00E66765"/>
    <w:rsid w:val="00E72115"/>
    <w:rsid w:val="00E76A9F"/>
    <w:rsid w:val="00E778AD"/>
    <w:rsid w:val="00E817A8"/>
    <w:rsid w:val="00E86B67"/>
    <w:rsid w:val="00E97B3E"/>
    <w:rsid w:val="00EB12D1"/>
    <w:rsid w:val="00ED4827"/>
    <w:rsid w:val="00ED54B0"/>
    <w:rsid w:val="00ED7E19"/>
    <w:rsid w:val="00EE29F5"/>
    <w:rsid w:val="00EF2C21"/>
    <w:rsid w:val="00EF722C"/>
    <w:rsid w:val="00F03454"/>
    <w:rsid w:val="00F03DD6"/>
    <w:rsid w:val="00F045C9"/>
    <w:rsid w:val="00F05F54"/>
    <w:rsid w:val="00F32585"/>
    <w:rsid w:val="00F32919"/>
    <w:rsid w:val="00F41548"/>
    <w:rsid w:val="00F42A3B"/>
    <w:rsid w:val="00F5279B"/>
    <w:rsid w:val="00F70325"/>
    <w:rsid w:val="00F7606D"/>
    <w:rsid w:val="00F94EE6"/>
    <w:rsid w:val="00FA71C4"/>
    <w:rsid w:val="00FC3346"/>
    <w:rsid w:val="00FE2116"/>
    <w:rsid w:val="00FE2453"/>
    <w:rsid w:val="00FE6EED"/>
    <w:rsid w:val="00FF15D0"/>
    <w:rsid w:val="00FF77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54B"/>
  </w:style>
  <w:style w:type="paragraph" w:styleId="1">
    <w:name w:val="heading 1"/>
    <w:basedOn w:val="a0"/>
    <w:next w:val="a1"/>
    <w:uiPriority w:val="9"/>
    <w:qFormat/>
    <w:rsid w:val="00574DF8"/>
    <w:pPr>
      <w:keepNext/>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574DF8"/>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574DF8"/>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574DF8"/>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574DF8"/>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574DF8"/>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574DF8"/>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574DF8"/>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574DF8"/>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link w:val="a5"/>
    <w:rsid w:val="00574DF8"/>
    <w:pPr>
      <w:tabs>
        <w:tab w:val="left" w:pos="708"/>
      </w:tabs>
      <w:suppressAutoHyphens/>
    </w:pPr>
    <w:rPr>
      <w:rFonts w:ascii="Calibri" w:eastAsia="SimSun" w:hAnsi="Calibri"/>
      <w:color w:val="00000A"/>
      <w:lang w:eastAsia="en-US"/>
    </w:rPr>
  </w:style>
  <w:style w:type="character" w:customStyle="1" w:styleId="10">
    <w:name w:val="Заголовок 1 Знак"/>
    <w:uiPriority w:val="9"/>
    <w:rsid w:val="00574DF8"/>
    <w:rPr>
      <w:rFonts w:ascii="Times New Roman" w:hAnsi="Times New Roman" w:cs="Times New Roman"/>
      <w:b/>
      <w:sz w:val="20"/>
      <w:szCs w:val="20"/>
      <w:lang w:eastAsia="ru-RU"/>
    </w:rPr>
  </w:style>
  <w:style w:type="character" w:customStyle="1" w:styleId="20">
    <w:name w:val="Заголовок 2 Знак"/>
    <w:rsid w:val="00574DF8"/>
    <w:rPr>
      <w:rFonts w:ascii="Times New Roman" w:hAnsi="Times New Roman" w:cs="Times New Roman"/>
      <w:sz w:val="20"/>
      <w:szCs w:val="20"/>
      <w:lang w:eastAsia="ru-RU"/>
    </w:rPr>
  </w:style>
  <w:style w:type="character" w:customStyle="1" w:styleId="30">
    <w:name w:val="Заголовок 3 Знак"/>
    <w:rsid w:val="00574DF8"/>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rsid w:val="00574DF8"/>
    <w:rPr>
      <w:rFonts w:ascii="Times New Roman" w:hAnsi="Times New Roman" w:cs="Times New Roman"/>
      <w:b/>
      <w:bCs/>
      <w:sz w:val="28"/>
      <w:szCs w:val="28"/>
      <w:lang w:eastAsia="ru-RU"/>
    </w:rPr>
  </w:style>
  <w:style w:type="character" w:customStyle="1" w:styleId="50">
    <w:name w:val="Заголовок 5 Знак"/>
    <w:rsid w:val="00574DF8"/>
    <w:rPr>
      <w:rFonts w:ascii="Times New Roman" w:hAnsi="Times New Roman" w:cs="Times New Roman"/>
      <w:b/>
      <w:bCs/>
      <w:i/>
      <w:iCs/>
      <w:sz w:val="26"/>
      <w:szCs w:val="26"/>
      <w:lang w:eastAsia="ru-RU"/>
    </w:rPr>
  </w:style>
  <w:style w:type="character" w:customStyle="1" w:styleId="60">
    <w:name w:val="Заголовок 6 Знак"/>
    <w:rsid w:val="00574DF8"/>
    <w:rPr>
      <w:rFonts w:ascii="Times New Roman" w:hAnsi="Times New Roman" w:cs="Times New Roman"/>
      <w:b/>
      <w:bCs/>
      <w:lang w:eastAsia="ru-RU"/>
    </w:rPr>
  </w:style>
  <w:style w:type="character" w:customStyle="1" w:styleId="70">
    <w:name w:val="Заголовок 7 Знак"/>
    <w:rsid w:val="00574DF8"/>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rsid w:val="00574DF8"/>
    <w:rPr>
      <w:rFonts w:ascii="Times New Roman" w:hAnsi="Times New Roman" w:cs="Times New Roman"/>
      <w:b/>
      <w:sz w:val="20"/>
      <w:szCs w:val="20"/>
      <w:shd w:val="clear" w:color="auto" w:fill="FFFFFF"/>
      <w:lang w:eastAsia="ru-RU"/>
    </w:rPr>
  </w:style>
  <w:style w:type="character" w:customStyle="1" w:styleId="a6">
    <w:name w:val="Верхний колонтитул Знак"/>
    <w:rsid w:val="00574DF8"/>
    <w:rPr>
      <w:rFonts w:ascii="Times New Roman" w:hAnsi="Times New Roman" w:cs="Times New Roman"/>
      <w:sz w:val="20"/>
      <w:szCs w:val="20"/>
      <w:lang w:eastAsia="ru-RU"/>
    </w:rPr>
  </w:style>
  <w:style w:type="character" w:customStyle="1" w:styleId="a7">
    <w:name w:val="Текст выноски Знак"/>
    <w:uiPriority w:val="99"/>
    <w:rsid w:val="00574DF8"/>
    <w:rPr>
      <w:rFonts w:ascii="Tahoma" w:hAnsi="Tahoma" w:cs="Tahoma"/>
      <w:sz w:val="16"/>
      <w:szCs w:val="16"/>
    </w:rPr>
  </w:style>
  <w:style w:type="character" w:customStyle="1" w:styleId="a8">
    <w:name w:val="Нижний колонтитул Знак"/>
    <w:uiPriority w:val="99"/>
    <w:rsid w:val="00574DF8"/>
    <w:rPr>
      <w:rFonts w:ascii="Calibri" w:hAnsi="Calibri" w:cs="Times New Roman"/>
    </w:rPr>
  </w:style>
  <w:style w:type="character" w:styleId="a9">
    <w:name w:val="page number"/>
    <w:rsid w:val="00574DF8"/>
    <w:rPr>
      <w:rFonts w:cs="Times New Roman"/>
    </w:rPr>
  </w:style>
  <w:style w:type="character" w:customStyle="1" w:styleId="aa">
    <w:name w:val="Основной текст с отступом Знак"/>
    <w:rsid w:val="00574DF8"/>
    <w:rPr>
      <w:rFonts w:ascii="Times New Roman" w:hAnsi="Times New Roman" w:cs="Times New Roman"/>
      <w:sz w:val="20"/>
      <w:szCs w:val="20"/>
      <w:lang w:eastAsia="ru-RU"/>
    </w:rPr>
  </w:style>
  <w:style w:type="character" w:customStyle="1" w:styleId="21">
    <w:name w:val="Основной текст 2 Знак"/>
    <w:rsid w:val="00574DF8"/>
    <w:rPr>
      <w:rFonts w:ascii="Times New Roman" w:hAnsi="Times New Roman" w:cs="Times New Roman"/>
      <w:sz w:val="24"/>
      <w:szCs w:val="24"/>
      <w:lang w:eastAsia="ru-RU"/>
    </w:rPr>
  </w:style>
  <w:style w:type="character" w:customStyle="1" w:styleId="ab">
    <w:name w:val="Основной текст Знак"/>
    <w:rsid w:val="00574DF8"/>
    <w:rPr>
      <w:rFonts w:ascii="Times New Roman" w:hAnsi="Times New Roman" w:cs="Times New Roman"/>
      <w:sz w:val="24"/>
      <w:szCs w:val="24"/>
      <w:lang w:eastAsia="ru-RU"/>
    </w:rPr>
  </w:style>
  <w:style w:type="character" w:customStyle="1" w:styleId="BodyTextIndent2Char">
    <w:name w:val="Body Text Indent 2 Char"/>
    <w:rsid w:val="00574DF8"/>
    <w:rPr>
      <w:rFonts w:ascii="Times New Roman" w:hAnsi="Times New Roman"/>
      <w:sz w:val="24"/>
    </w:rPr>
  </w:style>
  <w:style w:type="character" w:customStyle="1" w:styleId="22">
    <w:name w:val="Основной текст с отступом 2 Знак"/>
    <w:rsid w:val="00574DF8"/>
    <w:rPr>
      <w:rFonts w:ascii="Calibri" w:hAnsi="Calibri" w:cs="Times New Roman"/>
    </w:rPr>
  </w:style>
  <w:style w:type="character" w:customStyle="1" w:styleId="BodyText3Char">
    <w:name w:val="Body Text 3 Char"/>
    <w:rsid w:val="00574DF8"/>
    <w:rPr>
      <w:rFonts w:ascii="Times New Roman" w:hAnsi="Times New Roman"/>
      <w:sz w:val="16"/>
    </w:rPr>
  </w:style>
  <w:style w:type="character" w:customStyle="1" w:styleId="31">
    <w:name w:val="Основной текст 3 Знак"/>
    <w:rsid w:val="00574DF8"/>
    <w:rPr>
      <w:rFonts w:ascii="Calibri" w:hAnsi="Calibri" w:cs="Times New Roman"/>
      <w:sz w:val="16"/>
      <w:szCs w:val="16"/>
    </w:rPr>
  </w:style>
  <w:style w:type="character" w:customStyle="1" w:styleId="ac">
    <w:name w:val="Текст примечания Знак"/>
    <w:rsid w:val="00574DF8"/>
    <w:rPr>
      <w:rFonts w:ascii="Times New Roman" w:hAnsi="Times New Roman" w:cs="Times New Roman"/>
      <w:sz w:val="20"/>
      <w:szCs w:val="20"/>
      <w:lang w:eastAsia="ru-RU"/>
    </w:rPr>
  </w:style>
  <w:style w:type="character" w:customStyle="1" w:styleId="FontStyle18">
    <w:name w:val="Font Style18"/>
    <w:rsid w:val="00574DF8"/>
    <w:rPr>
      <w:rFonts w:ascii="Times New Roman" w:hAnsi="Times New Roman"/>
      <w:spacing w:val="10"/>
      <w:sz w:val="20"/>
    </w:rPr>
  </w:style>
  <w:style w:type="character" w:customStyle="1" w:styleId="BodyTextIndent3Char">
    <w:name w:val="Body Text Indent 3 Char"/>
    <w:rsid w:val="00574DF8"/>
    <w:rPr>
      <w:rFonts w:ascii="Times New Roman" w:hAnsi="Times New Roman"/>
      <w:sz w:val="16"/>
    </w:rPr>
  </w:style>
  <w:style w:type="character" w:customStyle="1" w:styleId="32">
    <w:name w:val="Основной текст с отступом 3 Знак"/>
    <w:rsid w:val="00574DF8"/>
    <w:rPr>
      <w:rFonts w:ascii="Calibri" w:hAnsi="Calibri" w:cs="Times New Roman"/>
      <w:sz w:val="16"/>
      <w:szCs w:val="16"/>
    </w:rPr>
  </w:style>
  <w:style w:type="character" w:customStyle="1" w:styleId="-">
    <w:name w:val="Интернет-ссылка"/>
    <w:rsid w:val="00574DF8"/>
    <w:rPr>
      <w:rFonts w:cs="Times New Roman"/>
      <w:color w:val="0066CC"/>
      <w:u w:val="single"/>
      <w:lang w:val="ru-RU" w:eastAsia="ru-RU" w:bidi="ru-RU"/>
    </w:rPr>
  </w:style>
  <w:style w:type="character" w:customStyle="1" w:styleId="apple-style-span">
    <w:name w:val="apple-style-span"/>
    <w:rsid w:val="00574DF8"/>
  </w:style>
  <w:style w:type="character" w:styleId="ad">
    <w:name w:val="FollowedHyperlink"/>
    <w:rsid w:val="00574DF8"/>
    <w:rPr>
      <w:rFonts w:cs="Times New Roman"/>
      <w:color w:val="800080"/>
      <w:u w:val="single"/>
    </w:rPr>
  </w:style>
  <w:style w:type="character" w:customStyle="1" w:styleId="ae">
    <w:name w:val="Текст сноски Знак"/>
    <w:rsid w:val="00574DF8"/>
    <w:rPr>
      <w:rFonts w:ascii="Times New Roman" w:hAnsi="Times New Roman" w:cs="Times New Roman"/>
      <w:sz w:val="20"/>
      <w:szCs w:val="20"/>
      <w:lang w:eastAsia="ru-RU"/>
    </w:rPr>
  </w:style>
  <w:style w:type="character" w:styleId="af">
    <w:name w:val="footnote reference"/>
    <w:rsid w:val="00574DF8"/>
    <w:rPr>
      <w:rFonts w:cs="Times New Roman"/>
      <w:vertAlign w:val="superscript"/>
    </w:rPr>
  </w:style>
  <w:style w:type="character" w:customStyle="1" w:styleId="TitleChar">
    <w:name w:val="Title Char"/>
    <w:rsid w:val="00574DF8"/>
    <w:rPr>
      <w:b/>
      <w:sz w:val="24"/>
      <w:lang w:eastAsia="ru-RU"/>
    </w:rPr>
  </w:style>
  <w:style w:type="character" w:customStyle="1" w:styleId="af0">
    <w:name w:val="Название Знак"/>
    <w:rsid w:val="00574DF8"/>
    <w:rPr>
      <w:rFonts w:ascii="Cambria" w:hAnsi="Cambria" w:cs="Times New Roman"/>
      <w:color w:val="17365D"/>
      <w:spacing w:val="5"/>
      <w:sz w:val="52"/>
      <w:szCs w:val="52"/>
    </w:rPr>
  </w:style>
  <w:style w:type="character" w:customStyle="1" w:styleId="af1">
    <w:name w:val="Текст Знак"/>
    <w:rsid w:val="00574DF8"/>
    <w:rPr>
      <w:rFonts w:ascii="Courier New" w:hAnsi="Courier New" w:cs="Times New Roman"/>
      <w:sz w:val="20"/>
      <w:szCs w:val="20"/>
      <w:lang w:eastAsia="ru-RU"/>
    </w:rPr>
  </w:style>
  <w:style w:type="character" w:customStyle="1" w:styleId="highlighthighlightactive">
    <w:name w:val="highlight highlight_active"/>
    <w:rsid w:val="00574DF8"/>
  </w:style>
  <w:style w:type="character" w:customStyle="1" w:styleId="11">
    <w:name w:val="Знак Знак1"/>
    <w:rsid w:val="00574DF8"/>
    <w:rPr>
      <w:lang w:val="ru-RU" w:eastAsia="ru-RU"/>
    </w:rPr>
  </w:style>
  <w:style w:type="character" w:customStyle="1" w:styleId="90">
    <w:name w:val="Заголовок 9 Знак"/>
    <w:rsid w:val="00574DF8"/>
    <w:rPr>
      <w:rFonts w:ascii="Cambria" w:eastAsia="Times New Roman" w:hAnsi="Cambria" w:cs="Times New Roman"/>
      <w:sz w:val="22"/>
      <w:szCs w:val="22"/>
      <w:lang w:eastAsia="en-US"/>
    </w:rPr>
  </w:style>
  <w:style w:type="character" w:customStyle="1" w:styleId="af2">
    <w:name w:val="Перечисление (список) Знак Знак Знак"/>
    <w:basedOn w:val="a2"/>
    <w:rsid w:val="00574DF8"/>
    <w:rPr>
      <w:sz w:val="24"/>
      <w:lang w:val="ru-RU" w:eastAsia="ru-RU" w:bidi="ar-SA"/>
    </w:rPr>
  </w:style>
  <w:style w:type="character" w:customStyle="1" w:styleId="41">
    <w:name w:val="Основной текст (4)_"/>
    <w:basedOn w:val="a2"/>
    <w:rsid w:val="00574DF8"/>
    <w:rPr>
      <w:sz w:val="23"/>
      <w:szCs w:val="23"/>
      <w:shd w:val="clear" w:color="auto" w:fill="FFFFFF"/>
    </w:rPr>
  </w:style>
  <w:style w:type="character" w:customStyle="1" w:styleId="23">
    <w:name w:val="Основной текст (2)_"/>
    <w:basedOn w:val="a2"/>
    <w:rsid w:val="00574DF8"/>
    <w:rPr>
      <w:sz w:val="27"/>
      <w:szCs w:val="27"/>
      <w:shd w:val="clear" w:color="auto" w:fill="FFFFFF"/>
    </w:rPr>
  </w:style>
  <w:style w:type="character" w:customStyle="1" w:styleId="33">
    <w:name w:val="Основной текст3"/>
    <w:basedOn w:val="a2"/>
    <w:rsid w:val="00574DF8"/>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574DF8"/>
  </w:style>
  <w:style w:type="character" w:customStyle="1" w:styleId="ListLabel1">
    <w:name w:val="ListLabel 1"/>
    <w:rsid w:val="00574DF8"/>
    <w:rPr>
      <w:rFonts w:cs="Times New Roman"/>
    </w:rPr>
  </w:style>
  <w:style w:type="character" w:customStyle="1" w:styleId="ListLabel2">
    <w:name w:val="ListLabel 2"/>
    <w:rsid w:val="00574DF8"/>
    <w:rPr>
      <w:b/>
    </w:rPr>
  </w:style>
  <w:style w:type="character" w:customStyle="1" w:styleId="ListLabel3">
    <w:name w:val="ListLabel 3"/>
    <w:rsid w:val="00574DF8"/>
    <w:rPr>
      <w:rFonts w:cs="Courier New"/>
    </w:rPr>
  </w:style>
  <w:style w:type="character" w:customStyle="1" w:styleId="ListLabel4">
    <w:name w:val="ListLabel 4"/>
    <w:rsid w:val="00574DF8"/>
    <w:rPr>
      <w:rFonts w:cs="Symbol"/>
    </w:rPr>
  </w:style>
  <w:style w:type="character" w:customStyle="1" w:styleId="ListLabel5">
    <w:name w:val="ListLabel 5"/>
    <w:rsid w:val="00574DF8"/>
    <w:rPr>
      <w:rFonts w:cs="Wingdings"/>
    </w:rPr>
  </w:style>
  <w:style w:type="character" w:customStyle="1" w:styleId="af3">
    <w:name w:val="Маркеры списка"/>
    <w:rsid w:val="00574DF8"/>
    <w:rPr>
      <w:rFonts w:ascii="OpenSymbol" w:eastAsia="OpenSymbol" w:hAnsi="OpenSymbol" w:cs="OpenSymbol"/>
    </w:rPr>
  </w:style>
  <w:style w:type="character" w:customStyle="1" w:styleId="af4">
    <w:name w:val="Выделение жирным"/>
    <w:rsid w:val="00574DF8"/>
    <w:rPr>
      <w:b/>
      <w:bCs/>
    </w:rPr>
  </w:style>
  <w:style w:type="character" w:customStyle="1" w:styleId="ListLabel6">
    <w:name w:val="ListLabel 6"/>
    <w:rsid w:val="00574DF8"/>
    <w:rPr>
      <w:b/>
    </w:rPr>
  </w:style>
  <w:style w:type="character" w:customStyle="1" w:styleId="ListLabel7">
    <w:name w:val="ListLabel 7"/>
    <w:rsid w:val="00574DF8"/>
    <w:rPr>
      <w:rFonts w:cs="Symbol"/>
    </w:rPr>
  </w:style>
  <w:style w:type="character" w:customStyle="1" w:styleId="ListLabel8">
    <w:name w:val="ListLabel 8"/>
    <w:rsid w:val="00574DF8"/>
    <w:rPr>
      <w:rFonts w:cs="Courier New"/>
    </w:rPr>
  </w:style>
  <w:style w:type="character" w:customStyle="1" w:styleId="ListLabel9">
    <w:name w:val="ListLabel 9"/>
    <w:rsid w:val="00574DF8"/>
    <w:rPr>
      <w:rFonts w:cs="Wingdings"/>
    </w:rPr>
  </w:style>
  <w:style w:type="character" w:customStyle="1" w:styleId="ListLabel10">
    <w:name w:val="ListLabel 10"/>
    <w:rsid w:val="00574DF8"/>
    <w:rPr>
      <w:rFonts w:cs="OpenSymbol"/>
    </w:rPr>
  </w:style>
  <w:style w:type="character" w:customStyle="1" w:styleId="af5">
    <w:name w:val="Основной текст_"/>
    <w:basedOn w:val="a2"/>
    <w:rsid w:val="00574DF8"/>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574DF8"/>
    <w:rPr>
      <w:b/>
      <w:sz w:val="28"/>
      <w:szCs w:val="28"/>
    </w:rPr>
  </w:style>
  <w:style w:type="character" w:customStyle="1" w:styleId="ListLabel12">
    <w:name w:val="ListLabel 12"/>
    <w:rsid w:val="00574DF8"/>
    <w:rPr>
      <w:b/>
    </w:rPr>
  </w:style>
  <w:style w:type="character" w:customStyle="1" w:styleId="ListLabel13">
    <w:name w:val="ListLabel 13"/>
    <w:rsid w:val="00574DF8"/>
    <w:rPr>
      <w:rFonts w:cs="Symbol"/>
    </w:rPr>
  </w:style>
  <w:style w:type="character" w:customStyle="1" w:styleId="ListLabel14">
    <w:name w:val="ListLabel 14"/>
    <w:rsid w:val="00574DF8"/>
    <w:rPr>
      <w:rFonts w:cs="Courier New"/>
    </w:rPr>
  </w:style>
  <w:style w:type="character" w:customStyle="1" w:styleId="ListLabel15">
    <w:name w:val="ListLabel 15"/>
    <w:rsid w:val="00574DF8"/>
    <w:rPr>
      <w:rFonts w:cs="Wingdings"/>
    </w:rPr>
  </w:style>
  <w:style w:type="character" w:customStyle="1" w:styleId="ListLabel16">
    <w:name w:val="ListLabel 16"/>
    <w:rsid w:val="00574DF8"/>
    <w:rPr>
      <w:rFonts w:cs="OpenSymbol"/>
    </w:rPr>
  </w:style>
  <w:style w:type="character" w:customStyle="1" w:styleId="ListLabel17">
    <w:name w:val="ListLabel 17"/>
    <w:rsid w:val="00574DF8"/>
    <w:rPr>
      <w:rFonts w:eastAsia="Times New Roman"/>
    </w:rPr>
  </w:style>
  <w:style w:type="character" w:customStyle="1" w:styleId="ListLabel18">
    <w:name w:val="ListLabel 18"/>
    <w:rsid w:val="00574DF8"/>
    <w:rPr>
      <w:rFonts w:cs="Times New Roman"/>
      <w:sz w:val="28"/>
      <w:szCs w:val="28"/>
    </w:rPr>
  </w:style>
  <w:style w:type="character" w:customStyle="1" w:styleId="ListLabel19">
    <w:name w:val="ListLabel 19"/>
    <w:rsid w:val="00574DF8"/>
    <w:rPr>
      <w:rFonts w:cs="Times New Roman"/>
    </w:rPr>
  </w:style>
  <w:style w:type="character" w:customStyle="1" w:styleId="ListLabel20">
    <w:name w:val="ListLabel 20"/>
    <w:rsid w:val="00574DF8"/>
    <w:rPr>
      <w:b/>
      <w:sz w:val="28"/>
      <w:szCs w:val="28"/>
    </w:rPr>
  </w:style>
  <w:style w:type="character" w:customStyle="1" w:styleId="ListLabel21">
    <w:name w:val="ListLabel 21"/>
    <w:rsid w:val="00574DF8"/>
    <w:rPr>
      <w:b/>
    </w:rPr>
  </w:style>
  <w:style w:type="character" w:customStyle="1" w:styleId="ListLabel22">
    <w:name w:val="ListLabel 22"/>
    <w:rsid w:val="00574DF8"/>
    <w:rPr>
      <w:rFonts w:cs="Symbol"/>
    </w:rPr>
  </w:style>
  <w:style w:type="character" w:customStyle="1" w:styleId="ListLabel23">
    <w:name w:val="ListLabel 23"/>
    <w:rsid w:val="00574DF8"/>
    <w:rPr>
      <w:rFonts w:cs="Courier New"/>
    </w:rPr>
  </w:style>
  <w:style w:type="character" w:customStyle="1" w:styleId="ListLabel24">
    <w:name w:val="ListLabel 24"/>
    <w:rsid w:val="00574DF8"/>
    <w:rPr>
      <w:rFonts w:cs="Wingdings"/>
    </w:rPr>
  </w:style>
  <w:style w:type="character" w:customStyle="1" w:styleId="ListLabel25">
    <w:name w:val="ListLabel 25"/>
    <w:rsid w:val="00574DF8"/>
    <w:rPr>
      <w:sz w:val="28"/>
      <w:szCs w:val="28"/>
    </w:rPr>
  </w:style>
  <w:style w:type="character" w:customStyle="1" w:styleId="ListLabel26">
    <w:name w:val="ListLabel 26"/>
    <w:rsid w:val="00574DF8"/>
    <w:rPr>
      <w:b/>
      <w:sz w:val="28"/>
      <w:szCs w:val="28"/>
    </w:rPr>
  </w:style>
  <w:style w:type="character" w:customStyle="1" w:styleId="ListLabel27">
    <w:name w:val="ListLabel 27"/>
    <w:rsid w:val="00574DF8"/>
    <w:rPr>
      <w:b/>
    </w:rPr>
  </w:style>
  <w:style w:type="character" w:customStyle="1" w:styleId="ListLabel28">
    <w:name w:val="ListLabel 28"/>
    <w:rsid w:val="00574DF8"/>
    <w:rPr>
      <w:rFonts w:cs="Symbol"/>
    </w:rPr>
  </w:style>
  <w:style w:type="character" w:customStyle="1" w:styleId="ListLabel29">
    <w:name w:val="ListLabel 29"/>
    <w:rsid w:val="00574DF8"/>
    <w:rPr>
      <w:rFonts w:cs="Courier New"/>
    </w:rPr>
  </w:style>
  <w:style w:type="character" w:customStyle="1" w:styleId="ListLabel30">
    <w:name w:val="ListLabel 30"/>
    <w:rsid w:val="00574DF8"/>
    <w:rPr>
      <w:rFonts w:cs="Wingdings"/>
    </w:rPr>
  </w:style>
  <w:style w:type="character" w:customStyle="1" w:styleId="ListLabel31">
    <w:name w:val="ListLabel 31"/>
    <w:rsid w:val="00574DF8"/>
    <w:rPr>
      <w:sz w:val="28"/>
      <w:szCs w:val="28"/>
    </w:rPr>
  </w:style>
  <w:style w:type="paragraph" w:customStyle="1" w:styleId="12">
    <w:name w:val="Заголовок1"/>
    <w:basedOn w:val="a0"/>
    <w:next w:val="a1"/>
    <w:rsid w:val="00574DF8"/>
    <w:pPr>
      <w:keepNext/>
      <w:spacing w:before="240" w:after="120"/>
    </w:pPr>
    <w:rPr>
      <w:rFonts w:ascii="Arial" w:eastAsia="Microsoft YaHei" w:hAnsi="Arial" w:cs="Mangal"/>
      <w:sz w:val="28"/>
      <w:szCs w:val="28"/>
    </w:rPr>
  </w:style>
  <w:style w:type="paragraph" w:styleId="a1">
    <w:name w:val="Body Text"/>
    <w:basedOn w:val="a0"/>
    <w:rsid w:val="00574DF8"/>
    <w:pPr>
      <w:spacing w:after="120" w:line="100" w:lineRule="atLeast"/>
    </w:pPr>
    <w:rPr>
      <w:rFonts w:ascii="Times New Roman" w:hAnsi="Times New Roman"/>
      <w:sz w:val="24"/>
      <w:szCs w:val="24"/>
      <w:lang w:eastAsia="ru-RU"/>
    </w:rPr>
  </w:style>
  <w:style w:type="paragraph" w:styleId="af6">
    <w:name w:val="List"/>
    <w:basedOn w:val="a1"/>
    <w:rsid w:val="00574DF8"/>
    <w:rPr>
      <w:rFonts w:cs="Mangal"/>
    </w:rPr>
  </w:style>
  <w:style w:type="paragraph" w:styleId="af7">
    <w:name w:val="Title"/>
    <w:basedOn w:val="a0"/>
    <w:rsid w:val="00574DF8"/>
    <w:pPr>
      <w:suppressLineNumbers/>
      <w:spacing w:before="120" w:after="120"/>
    </w:pPr>
    <w:rPr>
      <w:rFonts w:cs="Mangal"/>
      <w:i/>
      <w:iCs/>
      <w:sz w:val="24"/>
      <w:szCs w:val="24"/>
    </w:rPr>
  </w:style>
  <w:style w:type="paragraph" w:styleId="af8">
    <w:name w:val="index heading"/>
    <w:basedOn w:val="a0"/>
    <w:rsid w:val="00574DF8"/>
    <w:pPr>
      <w:suppressLineNumbers/>
    </w:pPr>
    <w:rPr>
      <w:rFonts w:cs="Mangal"/>
    </w:rPr>
  </w:style>
  <w:style w:type="paragraph" w:customStyle="1" w:styleId="af9">
    <w:name w:val="Заглавие"/>
    <w:basedOn w:val="a0"/>
    <w:next w:val="afa"/>
    <w:rsid w:val="00574DF8"/>
    <w:pPr>
      <w:suppressLineNumbers/>
      <w:spacing w:before="120" w:after="0" w:line="100" w:lineRule="atLeast"/>
      <w:jc w:val="center"/>
    </w:pPr>
    <w:rPr>
      <w:rFonts w:cs="Mangal"/>
      <w:b/>
      <w:bCs/>
      <w:i/>
      <w:iCs/>
      <w:sz w:val="24"/>
      <w:szCs w:val="24"/>
      <w:lang w:eastAsia="ru-RU"/>
    </w:rPr>
  </w:style>
  <w:style w:type="paragraph" w:styleId="afa">
    <w:name w:val="Subtitle"/>
    <w:basedOn w:val="12"/>
    <w:next w:val="a1"/>
    <w:rsid w:val="00574DF8"/>
    <w:pPr>
      <w:jc w:val="center"/>
    </w:pPr>
    <w:rPr>
      <w:i/>
      <w:iCs/>
    </w:rPr>
  </w:style>
  <w:style w:type="paragraph" w:styleId="afb">
    <w:name w:val="header"/>
    <w:basedOn w:val="a0"/>
    <w:rsid w:val="00574DF8"/>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c">
    <w:name w:val="Balloon Text"/>
    <w:basedOn w:val="a0"/>
    <w:uiPriority w:val="99"/>
    <w:rsid w:val="00574DF8"/>
    <w:pPr>
      <w:spacing w:after="0" w:line="100" w:lineRule="atLeast"/>
    </w:pPr>
    <w:rPr>
      <w:rFonts w:ascii="Tahoma" w:hAnsi="Tahoma" w:cs="Tahoma"/>
      <w:sz w:val="16"/>
      <w:szCs w:val="16"/>
    </w:rPr>
  </w:style>
  <w:style w:type="paragraph" w:styleId="afd">
    <w:name w:val="footer"/>
    <w:basedOn w:val="a0"/>
    <w:uiPriority w:val="99"/>
    <w:rsid w:val="00574DF8"/>
    <w:pPr>
      <w:suppressLineNumbers/>
      <w:tabs>
        <w:tab w:val="center" w:pos="4677"/>
        <w:tab w:val="right" w:pos="9355"/>
      </w:tabs>
      <w:spacing w:after="0" w:line="100" w:lineRule="atLeast"/>
    </w:pPr>
  </w:style>
  <w:style w:type="paragraph" w:styleId="afe">
    <w:name w:val="Body Text Indent"/>
    <w:basedOn w:val="a0"/>
    <w:rsid w:val="00574DF8"/>
    <w:pPr>
      <w:spacing w:after="0" w:line="100" w:lineRule="atLeast"/>
      <w:ind w:left="5245" w:hanging="4678"/>
      <w:jc w:val="both"/>
    </w:pPr>
    <w:rPr>
      <w:rFonts w:ascii="Times New Roman" w:hAnsi="Times New Roman"/>
      <w:sz w:val="28"/>
      <w:szCs w:val="20"/>
      <w:lang w:eastAsia="ru-RU"/>
    </w:rPr>
  </w:style>
  <w:style w:type="paragraph" w:styleId="24">
    <w:name w:val="Body Text 2"/>
    <w:basedOn w:val="a0"/>
    <w:rsid w:val="00574DF8"/>
    <w:pPr>
      <w:spacing w:after="120" w:line="480" w:lineRule="auto"/>
    </w:pPr>
    <w:rPr>
      <w:rFonts w:ascii="Times New Roman" w:hAnsi="Times New Roman"/>
      <w:sz w:val="24"/>
      <w:szCs w:val="24"/>
      <w:lang w:eastAsia="ru-RU"/>
    </w:rPr>
  </w:style>
  <w:style w:type="paragraph" w:styleId="25">
    <w:name w:val="Body Text Indent 2"/>
    <w:basedOn w:val="a0"/>
    <w:rsid w:val="00574DF8"/>
    <w:pPr>
      <w:spacing w:after="120" w:line="480" w:lineRule="auto"/>
      <w:ind w:left="283"/>
    </w:pPr>
    <w:rPr>
      <w:rFonts w:ascii="Times New Roman" w:hAnsi="Times New Roman"/>
      <w:sz w:val="24"/>
      <w:szCs w:val="20"/>
      <w:lang w:eastAsia="ja-JP"/>
    </w:rPr>
  </w:style>
  <w:style w:type="paragraph" w:styleId="34">
    <w:name w:val="Body Text 3"/>
    <w:basedOn w:val="a0"/>
    <w:rsid w:val="00574DF8"/>
    <w:pPr>
      <w:spacing w:after="120" w:line="100" w:lineRule="atLeast"/>
    </w:pPr>
    <w:rPr>
      <w:rFonts w:ascii="Times New Roman" w:hAnsi="Times New Roman"/>
      <w:sz w:val="16"/>
      <w:szCs w:val="20"/>
      <w:lang w:eastAsia="ja-JP"/>
    </w:rPr>
  </w:style>
  <w:style w:type="paragraph" w:customStyle="1" w:styleId="aff">
    <w:name w:val="список с точками"/>
    <w:basedOn w:val="a0"/>
    <w:rsid w:val="00574DF8"/>
    <w:pPr>
      <w:tabs>
        <w:tab w:val="left" w:pos="4500"/>
        <w:tab w:val="left" w:pos="4536"/>
      </w:tabs>
      <w:spacing w:after="0" w:line="312" w:lineRule="auto"/>
      <w:ind w:left="756" w:hanging="720"/>
      <w:jc w:val="both"/>
    </w:pPr>
    <w:rPr>
      <w:rFonts w:ascii="Times New Roman" w:hAnsi="Times New Roman"/>
      <w:sz w:val="24"/>
      <w:szCs w:val="24"/>
      <w:lang w:eastAsia="ru-RU"/>
    </w:rPr>
  </w:style>
  <w:style w:type="paragraph" w:customStyle="1" w:styleId="aff0">
    <w:name w:val="Для таблиц"/>
    <w:basedOn w:val="a0"/>
    <w:rsid w:val="00574DF8"/>
    <w:pPr>
      <w:spacing w:after="0" w:line="100" w:lineRule="atLeast"/>
    </w:pPr>
    <w:rPr>
      <w:rFonts w:ascii="Times New Roman" w:hAnsi="Times New Roman"/>
      <w:sz w:val="24"/>
      <w:szCs w:val="24"/>
      <w:lang w:eastAsia="ru-RU"/>
    </w:rPr>
  </w:style>
  <w:style w:type="paragraph" w:styleId="aff1">
    <w:name w:val="Normal (Web)"/>
    <w:basedOn w:val="a0"/>
    <w:rsid w:val="00574DF8"/>
    <w:pPr>
      <w:tabs>
        <w:tab w:val="left" w:pos="4320"/>
      </w:tabs>
      <w:spacing w:before="28" w:after="28" w:line="100" w:lineRule="atLeast"/>
      <w:ind w:left="720" w:hanging="720"/>
    </w:pPr>
    <w:rPr>
      <w:rFonts w:ascii="Times New Roman" w:hAnsi="Times New Roman"/>
      <w:sz w:val="24"/>
      <w:szCs w:val="24"/>
      <w:lang w:eastAsia="ru-RU"/>
    </w:rPr>
  </w:style>
  <w:style w:type="paragraph" w:styleId="aff2">
    <w:name w:val="annotation text"/>
    <w:basedOn w:val="a0"/>
    <w:rsid w:val="00574DF8"/>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574DF8"/>
    <w:pPr>
      <w:spacing w:after="0" w:line="100" w:lineRule="atLeast"/>
      <w:ind w:left="720"/>
    </w:pPr>
    <w:rPr>
      <w:rFonts w:ascii="Times New Roman" w:hAnsi="Times New Roman"/>
      <w:sz w:val="24"/>
      <w:szCs w:val="24"/>
      <w:lang w:eastAsia="ru-RU"/>
    </w:rPr>
  </w:style>
  <w:style w:type="paragraph" w:customStyle="1" w:styleId="Style12">
    <w:name w:val="Style12"/>
    <w:basedOn w:val="a0"/>
    <w:rsid w:val="00574DF8"/>
    <w:pPr>
      <w:widowControl w:val="0"/>
      <w:spacing w:after="0" w:line="251" w:lineRule="exact"/>
      <w:jc w:val="center"/>
    </w:pPr>
    <w:rPr>
      <w:rFonts w:ascii="Times New Roman" w:hAnsi="Times New Roman"/>
      <w:sz w:val="24"/>
      <w:szCs w:val="24"/>
      <w:lang w:eastAsia="ru-RU"/>
    </w:rPr>
  </w:style>
  <w:style w:type="paragraph" w:styleId="35">
    <w:name w:val="Body Text Indent 3"/>
    <w:basedOn w:val="a0"/>
    <w:rsid w:val="00574DF8"/>
    <w:pPr>
      <w:spacing w:after="120" w:line="100" w:lineRule="atLeast"/>
      <w:ind w:left="283"/>
    </w:pPr>
    <w:rPr>
      <w:rFonts w:ascii="Times New Roman" w:hAnsi="Times New Roman"/>
      <w:sz w:val="16"/>
      <w:szCs w:val="20"/>
      <w:lang w:eastAsia="ja-JP"/>
    </w:rPr>
  </w:style>
  <w:style w:type="paragraph" w:customStyle="1" w:styleId="NoSpacing1">
    <w:name w:val="No Spacing1"/>
    <w:rsid w:val="00574DF8"/>
    <w:pPr>
      <w:tabs>
        <w:tab w:val="left" w:pos="708"/>
      </w:tabs>
      <w:suppressAutoHyphens/>
    </w:pPr>
    <w:rPr>
      <w:rFonts w:ascii="Times New Roman" w:eastAsia="Times New Roman" w:hAnsi="Times New Roman" w:cs="Times New Roman"/>
      <w:color w:val="00000A"/>
      <w:sz w:val="24"/>
      <w:szCs w:val="24"/>
    </w:rPr>
  </w:style>
  <w:style w:type="paragraph" w:customStyle="1" w:styleId="13">
    <w:name w:val="Обычный1"/>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574DF8"/>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6">
    <w:name w:val="Обычный2"/>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styleId="27">
    <w:name w:val="List Bullet 2"/>
    <w:basedOn w:val="a0"/>
    <w:rsid w:val="00574DF8"/>
    <w:pPr>
      <w:spacing w:after="0" w:line="100" w:lineRule="atLeast"/>
    </w:pPr>
    <w:rPr>
      <w:rFonts w:ascii="Arial" w:hAnsi="Arial" w:cs="Arial"/>
      <w:sz w:val="24"/>
      <w:szCs w:val="28"/>
      <w:lang w:eastAsia="ru-RU"/>
    </w:rPr>
  </w:style>
  <w:style w:type="paragraph" w:customStyle="1" w:styleId="0">
    <w:name w:val="Нумерованный 0"/>
    <w:basedOn w:val="a0"/>
    <w:rsid w:val="00574DF8"/>
    <w:pPr>
      <w:spacing w:after="0" w:line="100" w:lineRule="atLeast"/>
      <w:ind w:left="425" w:hanging="425"/>
      <w:jc w:val="both"/>
    </w:pPr>
    <w:rPr>
      <w:rFonts w:ascii="Times New Roman" w:eastAsia="MS Mincho" w:hAnsi="Times New Roman"/>
      <w:sz w:val="20"/>
      <w:szCs w:val="24"/>
      <w:lang w:eastAsia="ru-RU"/>
    </w:rPr>
  </w:style>
  <w:style w:type="paragraph" w:styleId="aff3">
    <w:name w:val="footnote text"/>
    <w:basedOn w:val="a0"/>
    <w:rsid w:val="00574DF8"/>
    <w:pPr>
      <w:spacing w:after="0" w:line="100" w:lineRule="atLeast"/>
    </w:pPr>
    <w:rPr>
      <w:rFonts w:ascii="Times New Roman" w:hAnsi="Times New Roman"/>
      <w:sz w:val="20"/>
      <w:szCs w:val="20"/>
      <w:lang w:eastAsia="ru-RU"/>
    </w:rPr>
  </w:style>
  <w:style w:type="paragraph" w:customStyle="1" w:styleId="main">
    <w:name w:val="main"/>
    <w:basedOn w:val="a0"/>
    <w:rsid w:val="00574DF8"/>
    <w:pPr>
      <w:spacing w:before="28" w:after="28" w:line="100" w:lineRule="atLeast"/>
    </w:pPr>
    <w:rPr>
      <w:rFonts w:ascii="Times New Roman" w:hAnsi="Times New Roman"/>
      <w:sz w:val="24"/>
      <w:szCs w:val="24"/>
      <w:lang w:eastAsia="ru-RU"/>
    </w:rPr>
  </w:style>
  <w:style w:type="paragraph" w:styleId="aff4">
    <w:name w:val="Plain Text"/>
    <w:basedOn w:val="a0"/>
    <w:rsid w:val="00574DF8"/>
    <w:pPr>
      <w:spacing w:after="0" w:line="100" w:lineRule="atLeast"/>
    </w:pPr>
    <w:rPr>
      <w:rFonts w:ascii="Courier New" w:hAnsi="Courier New"/>
      <w:sz w:val="20"/>
      <w:szCs w:val="20"/>
      <w:lang w:eastAsia="ru-RU"/>
    </w:rPr>
  </w:style>
  <w:style w:type="paragraph" w:customStyle="1" w:styleId="aff5">
    <w:name w:val="a"/>
    <w:basedOn w:val="a0"/>
    <w:rsid w:val="00574DF8"/>
    <w:pPr>
      <w:spacing w:before="28" w:after="28" w:line="100" w:lineRule="atLeast"/>
    </w:pPr>
    <w:rPr>
      <w:rFonts w:ascii="Times New Roman" w:hAnsi="Times New Roman"/>
      <w:sz w:val="24"/>
      <w:szCs w:val="24"/>
      <w:lang w:eastAsia="ru-RU"/>
    </w:rPr>
  </w:style>
  <w:style w:type="paragraph" w:customStyle="1" w:styleId="01">
    <w:name w:val="_з01"/>
    <w:basedOn w:val="a0"/>
    <w:rsid w:val="00574DF8"/>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574DF8"/>
    <w:pPr>
      <w:keepLines/>
      <w:ind w:firstLine="0"/>
      <w:jc w:val="both"/>
    </w:pPr>
    <w:rPr>
      <w:sz w:val="28"/>
      <w:szCs w:val="28"/>
    </w:rPr>
  </w:style>
  <w:style w:type="paragraph" w:styleId="14">
    <w:name w:val="toc 1"/>
    <w:basedOn w:val="a0"/>
    <w:uiPriority w:val="39"/>
    <w:rsid w:val="00574DF8"/>
    <w:pPr>
      <w:tabs>
        <w:tab w:val="right" w:leader="dot" w:pos="9638"/>
      </w:tabs>
      <w:spacing w:before="120" w:after="120" w:line="100" w:lineRule="atLeast"/>
    </w:pPr>
    <w:rPr>
      <w:rFonts w:ascii="Times New Roman" w:hAnsi="Times New Roman"/>
      <w:b/>
      <w:bCs/>
      <w:caps/>
      <w:sz w:val="20"/>
      <w:szCs w:val="20"/>
      <w:lang w:eastAsia="ru-RU"/>
    </w:rPr>
  </w:style>
  <w:style w:type="paragraph" w:styleId="28">
    <w:name w:val="toc 2"/>
    <w:basedOn w:val="a0"/>
    <w:uiPriority w:val="39"/>
    <w:rsid w:val="00574DF8"/>
    <w:pPr>
      <w:tabs>
        <w:tab w:val="right" w:leader="dot" w:pos="1055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574DF8"/>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574DF8"/>
    <w:rPr>
      <w:lang w:eastAsia="ar-SA"/>
    </w:rPr>
  </w:style>
  <w:style w:type="paragraph" w:customStyle="1" w:styleId="PlainText1">
    <w:name w:val="Plain Text1"/>
    <w:basedOn w:val="a0"/>
    <w:rsid w:val="00574DF8"/>
    <w:pPr>
      <w:spacing w:after="0" w:line="100" w:lineRule="atLeast"/>
      <w:textAlignment w:val="baseline"/>
    </w:pPr>
    <w:rPr>
      <w:rFonts w:ascii="Courier New" w:hAnsi="Courier New"/>
      <w:sz w:val="20"/>
      <w:szCs w:val="20"/>
      <w:lang w:eastAsia="ru-RU"/>
    </w:rPr>
  </w:style>
  <w:style w:type="paragraph" w:customStyle="1" w:styleId="aff6">
    <w:name w:val="Абзац"/>
    <w:basedOn w:val="a0"/>
    <w:rsid w:val="00574DF8"/>
    <w:pPr>
      <w:spacing w:after="0" w:line="312" w:lineRule="auto"/>
      <w:ind w:firstLine="567"/>
      <w:jc w:val="both"/>
    </w:pPr>
    <w:rPr>
      <w:rFonts w:ascii="Times New Roman" w:hAnsi="Times New Roman"/>
      <w:spacing w:val="-4"/>
      <w:sz w:val="24"/>
      <w:szCs w:val="20"/>
      <w:lang w:eastAsia="ru-RU"/>
    </w:rPr>
  </w:style>
  <w:style w:type="paragraph" w:styleId="aff7">
    <w:name w:val="List Paragraph"/>
    <w:basedOn w:val="a0"/>
    <w:uiPriority w:val="34"/>
    <w:qFormat/>
    <w:rsid w:val="00574DF8"/>
    <w:pPr>
      <w:tabs>
        <w:tab w:val="left" w:pos="4308"/>
      </w:tabs>
      <w:spacing w:after="0" w:line="100" w:lineRule="atLeast"/>
      <w:ind w:left="720"/>
    </w:pPr>
    <w:rPr>
      <w:rFonts w:ascii="Times New Roman" w:hAnsi="Times New Roman"/>
      <w:sz w:val="24"/>
      <w:szCs w:val="24"/>
      <w:lang w:eastAsia="ru-RU"/>
    </w:rPr>
  </w:style>
  <w:style w:type="paragraph" w:styleId="aff8">
    <w:name w:val="TOC Heading"/>
    <w:basedOn w:val="1"/>
    <w:uiPriority w:val="39"/>
    <w:qFormat/>
    <w:rsid w:val="00574DF8"/>
    <w:pPr>
      <w:keepLines/>
      <w:suppressLineNumbers/>
      <w:spacing w:before="480" w:line="276" w:lineRule="auto"/>
      <w:ind w:firstLine="0"/>
      <w:jc w:val="left"/>
    </w:pPr>
    <w:rPr>
      <w:rFonts w:ascii="Cambria" w:hAnsi="Cambria"/>
      <w:color w:val="365F91"/>
      <w:sz w:val="28"/>
      <w:szCs w:val="28"/>
    </w:rPr>
  </w:style>
  <w:style w:type="paragraph" w:styleId="36">
    <w:name w:val="toc 3"/>
    <w:basedOn w:val="a0"/>
    <w:rsid w:val="00574DF8"/>
    <w:pPr>
      <w:tabs>
        <w:tab w:val="right" w:leader="dot" w:pos="11272"/>
      </w:tabs>
      <w:ind w:left="440"/>
    </w:pPr>
  </w:style>
  <w:style w:type="paragraph" w:customStyle="1" w:styleId="210">
    <w:name w:val="Основной текст с отступом 21"/>
    <w:basedOn w:val="a0"/>
    <w:rsid w:val="00574DF8"/>
    <w:rPr>
      <w:lang w:eastAsia="ar-SA"/>
    </w:rPr>
  </w:style>
  <w:style w:type="paragraph" w:styleId="aff9">
    <w:name w:val="Block Text"/>
    <w:basedOn w:val="a0"/>
    <w:rsid w:val="00574DF8"/>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574DF8"/>
    <w:pPr>
      <w:shd w:val="clear" w:color="auto" w:fill="FFFFFF"/>
      <w:spacing w:before="540" w:after="240" w:line="413" w:lineRule="exact"/>
      <w:ind w:hanging="1200"/>
      <w:jc w:val="center"/>
    </w:pPr>
    <w:rPr>
      <w:sz w:val="23"/>
      <w:szCs w:val="23"/>
      <w:lang w:eastAsia="ru-RU"/>
    </w:rPr>
  </w:style>
  <w:style w:type="paragraph" w:styleId="affa">
    <w:name w:val="No Spacing"/>
    <w:uiPriority w:val="1"/>
    <w:qFormat/>
    <w:rsid w:val="00574DF8"/>
    <w:pPr>
      <w:tabs>
        <w:tab w:val="left" w:pos="708"/>
      </w:tabs>
      <w:suppressAutoHyphens/>
    </w:pPr>
    <w:rPr>
      <w:rFonts w:ascii="Calibri" w:eastAsia="Times New Roman" w:hAnsi="Calibri" w:cs="Times New Roman"/>
      <w:color w:val="00000A"/>
      <w:lang w:eastAsia="en-US"/>
    </w:rPr>
  </w:style>
  <w:style w:type="paragraph" w:customStyle="1" w:styleId="29">
    <w:name w:val="Основной текст (2)"/>
    <w:basedOn w:val="a0"/>
    <w:rsid w:val="00574DF8"/>
    <w:pPr>
      <w:shd w:val="clear" w:color="auto" w:fill="FFFFFF"/>
      <w:spacing w:after="720"/>
    </w:pPr>
    <w:rPr>
      <w:sz w:val="27"/>
      <w:szCs w:val="27"/>
      <w:lang w:eastAsia="ru-RU"/>
    </w:rPr>
  </w:style>
  <w:style w:type="paragraph" w:customStyle="1" w:styleId="affb">
    <w:name w:val="Таблицы (моноширинный)"/>
    <w:basedOn w:val="a0"/>
    <w:rsid w:val="00574DF8"/>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574DF8"/>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574DF8"/>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574DF8"/>
    <w:pPr>
      <w:widowControl w:val="0"/>
      <w:tabs>
        <w:tab w:val="left" w:pos="3852"/>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574DF8"/>
    <w:pPr>
      <w:widowControl w:val="0"/>
      <w:spacing w:after="0" w:line="100" w:lineRule="atLeast"/>
      <w:ind w:left="72"/>
    </w:pPr>
    <w:rPr>
      <w:rFonts w:ascii="Times New Roman" w:hAnsi="Times New Roman"/>
      <w:color w:val="000000"/>
      <w:sz w:val="20"/>
      <w:szCs w:val="20"/>
      <w:lang w:eastAsia="ru-RU"/>
    </w:rPr>
  </w:style>
  <w:style w:type="character" w:styleId="affc">
    <w:name w:val="Hyperlink"/>
    <w:basedOn w:val="a2"/>
    <w:uiPriority w:val="99"/>
    <w:unhideWhenUsed/>
    <w:rsid w:val="00A93828"/>
    <w:rPr>
      <w:color w:val="0000FF" w:themeColor="hyperlink"/>
      <w:u w:val="single"/>
    </w:rPr>
  </w:style>
  <w:style w:type="paragraph" w:customStyle="1" w:styleId="ConsPlusNormal">
    <w:name w:val="ConsPlusNormal"/>
    <w:rsid w:val="00A93828"/>
    <w:pPr>
      <w:widowControl w:val="0"/>
      <w:autoSpaceDE w:val="0"/>
      <w:autoSpaceDN w:val="0"/>
      <w:adjustRightInd w:val="0"/>
      <w:spacing w:after="0" w:line="240" w:lineRule="auto"/>
    </w:pPr>
    <w:rPr>
      <w:rFonts w:ascii="Arial" w:eastAsia="Times New Roman" w:hAnsi="Arial" w:cs="Arial"/>
      <w:sz w:val="20"/>
      <w:szCs w:val="20"/>
    </w:rPr>
  </w:style>
  <w:style w:type="table" w:styleId="affd">
    <w:name w:val="Table Grid"/>
    <w:basedOn w:val="a3"/>
    <w:uiPriority w:val="59"/>
    <w:rsid w:val="00671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rsid w:val="00671C8A"/>
    <w:pPr>
      <w:widowControl w:val="0"/>
      <w:suppressAutoHyphens/>
      <w:spacing w:after="0" w:line="240" w:lineRule="auto"/>
      <w:jc w:val="both"/>
    </w:pPr>
    <w:rPr>
      <w:rFonts w:ascii="Times New Roman" w:eastAsia="SimSun" w:hAnsi="Times New Roman" w:cs="Mangal"/>
      <w:kern w:val="1"/>
      <w:sz w:val="24"/>
      <w:szCs w:val="24"/>
      <w:lang w:eastAsia="zh-CN" w:bidi="hi-IN"/>
    </w:rPr>
  </w:style>
  <w:style w:type="paragraph" w:customStyle="1" w:styleId="affe">
    <w:name w:val="Содержимое таблицы"/>
    <w:basedOn w:val="a0"/>
    <w:rsid w:val="00671C8A"/>
    <w:pPr>
      <w:suppressLineNumbers/>
    </w:pPr>
  </w:style>
  <w:style w:type="paragraph" w:customStyle="1" w:styleId="ConsPlusTitle">
    <w:name w:val="ConsPlusTitle"/>
    <w:rsid w:val="00671C8A"/>
    <w:pPr>
      <w:widowControl w:val="0"/>
      <w:autoSpaceDE w:val="0"/>
      <w:autoSpaceDN w:val="0"/>
      <w:adjustRightInd w:val="0"/>
      <w:spacing w:after="0" w:line="240" w:lineRule="auto"/>
    </w:pPr>
    <w:rPr>
      <w:rFonts w:ascii="Arial" w:hAnsi="Arial" w:cs="Arial"/>
      <w:b/>
      <w:bCs/>
      <w:sz w:val="16"/>
      <w:szCs w:val="16"/>
    </w:rPr>
  </w:style>
  <w:style w:type="paragraph" w:customStyle="1" w:styleId="ConsPlusNonformat">
    <w:name w:val="ConsPlusNonformat"/>
    <w:rsid w:val="00581897"/>
    <w:pPr>
      <w:widowControl w:val="0"/>
      <w:autoSpaceDE w:val="0"/>
      <w:autoSpaceDN w:val="0"/>
      <w:adjustRightInd w:val="0"/>
      <w:spacing w:after="0" w:line="240" w:lineRule="auto"/>
    </w:pPr>
    <w:rPr>
      <w:rFonts w:ascii="Courier New" w:eastAsia="Times New Roman" w:hAnsi="Courier New" w:cs="Courier New"/>
      <w:sz w:val="20"/>
      <w:szCs w:val="20"/>
    </w:rPr>
  </w:style>
  <w:style w:type="table" w:customStyle="1" w:styleId="15">
    <w:name w:val="Сетка таблицы1"/>
    <w:basedOn w:val="a3"/>
    <w:next w:val="affd"/>
    <w:uiPriority w:val="59"/>
    <w:rsid w:val="009D1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азовый Знак"/>
    <w:basedOn w:val="a2"/>
    <w:link w:val="a0"/>
    <w:rsid w:val="004E6CCA"/>
    <w:rPr>
      <w:rFonts w:ascii="Calibri" w:eastAsia="SimSun" w:hAnsi="Calibri"/>
      <w:color w:val="00000A"/>
      <w:lang w:eastAsia="en-US"/>
    </w:rPr>
  </w:style>
  <w:style w:type="character" w:styleId="afff">
    <w:name w:val="Strong"/>
    <w:basedOn w:val="a2"/>
    <w:uiPriority w:val="22"/>
    <w:qFormat/>
    <w:rsid w:val="00C819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54B"/>
  </w:style>
  <w:style w:type="paragraph" w:styleId="1">
    <w:name w:val="heading 1"/>
    <w:basedOn w:val="a0"/>
    <w:next w:val="a1"/>
    <w:uiPriority w:val="9"/>
    <w:qFormat/>
    <w:rsid w:val="00574DF8"/>
    <w:pPr>
      <w:keepNext/>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574DF8"/>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574DF8"/>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574DF8"/>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574DF8"/>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574DF8"/>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574DF8"/>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574DF8"/>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574DF8"/>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link w:val="a5"/>
    <w:rsid w:val="00574DF8"/>
    <w:pPr>
      <w:tabs>
        <w:tab w:val="left" w:pos="708"/>
      </w:tabs>
      <w:suppressAutoHyphens/>
    </w:pPr>
    <w:rPr>
      <w:rFonts w:ascii="Calibri" w:eastAsia="SimSun" w:hAnsi="Calibri"/>
      <w:color w:val="00000A"/>
      <w:lang w:eastAsia="en-US"/>
    </w:rPr>
  </w:style>
  <w:style w:type="character" w:customStyle="1" w:styleId="10">
    <w:name w:val="Заголовок 1 Знак"/>
    <w:uiPriority w:val="9"/>
    <w:rsid w:val="00574DF8"/>
    <w:rPr>
      <w:rFonts w:ascii="Times New Roman" w:hAnsi="Times New Roman" w:cs="Times New Roman"/>
      <w:b/>
      <w:sz w:val="20"/>
      <w:szCs w:val="20"/>
      <w:lang w:eastAsia="ru-RU"/>
    </w:rPr>
  </w:style>
  <w:style w:type="character" w:customStyle="1" w:styleId="20">
    <w:name w:val="Заголовок 2 Знак"/>
    <w:rsid w:val="00574DF8"/>
    <w:rPr>
      <w:rFonts w:ascii="Times New Roman" w:hAnsi="Times New Roman" w:cs="Times New Roman"/>
      <w:sz w:val="20"/>
      <w:szCs w:val="20"/>
      <w:lang w:eastAsia="ru-RU"/>
    </w:rPr>
  </w:style>
  <w:style w:type="character" w:customStyle="1" w:styleId="30">
    <w:name w:val="Заголовок 3 Знак"/>
    <w:rsid w:val="00574DF8"/>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rsid w:val="00574DF8"/>
    <w:rPr>
      <w:rFonts w:ascii="Times New Roman" w:hAnsi="Times New Roman" w:cs="Times New Roman"/>
      <w:b/>
      <w:bCs/>
      <w:sz w:val="28"/>
      <w:szCs w:val="28"/>
      <w:lang w:eastAsia="ru-RU"/>
    </w:rPr>
  </w:style>
  <w:style w:type="character" w:customStyle="1" w:styleId="50">
    <w:name w:val="Заголовок 5 Знак"/>
    <w:rsid w:val="00574DF8"/>
    <w:rPr>
      <w:rFonts w:ascii="Times New Roman" w:hAnsi="Times New Roman" w:cs="Times New Roman"/>
      <w:b/>
      <w:bCs/>
      <w:i/>
      <w:iCs/>
      <w:sz w:val="26"/>
      <w:szCs w:val="26"/>
      <w:lang w:eastAsia="ru-RU"/>
    </w:rPr>
  </w:style>
  <w:style w:type="character" w:customStyle="1" w:styleId="60">
    <w:name w:val="Заголовок 6 Знак"/>
    <w:rsid w:val="00574DF8"/>
    <w:rPr>
      <w:rFonts w:ascii="Times New Roman" w:hAnsi="Times New Roman" w:cs="Times New Roman"/>
      <w:b/>
      <w:bCs/>
      <w:lang w:eastAsia="ru-RU"/>
    </w:rPr>
  </w:style>
  <w:style w:type="character" w:customStyle="1" w:styleId="70">
    <w:name w:val="Заголовок 7 Знак"/>
    <w:rsid w:val="00574DF8"/>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rsid w:val="00574DF8"/>
    <w:rPr>
      <w:rFonts w:ascii="Times New Roman" w:hAnsi="Times New Roman" w:cs="Times New Roman"/>
      <w:b/>
      <w:sz w:val="20"/>
      <w:szCs w:val="20"/>
      <w:shd w:val="clear" w:color="auto" w:fill="FFFFFF"/>
      <w:lang w:eastAsia="ru-RU"/>
    </w:rPr>
  </w:style>
  <w:style w:type="character" w:customStyle="1" w:styleId="a6">
    <w:name w:val="Верхний колонтитул Знак"/>
    <w:rsid w:val="00574DF8"/>
    <w:rPr>
      <w:rFonts w:ascii="Times New Roman" w:hAnsi="Times New Roman" w:cs="Times New Roman"/>
      <w:sz w:val="20"/>
      <w:szCs w:val="20"/>
      <w:lang w:eastAsia="ru-RU"/>
    </w:rPr>
  </w:style>
  <w:style w:type="character" w:customStyle="1" w:styleId="a7">
    <w:name w:val="Текст выноски Знак"/>
    <w:uiPriority w:val="99"/>
    <w:rsid w:val="00574DF8"/>
    <w:rPr>
      <w:rFonts w:ascii="Tahoma" w:hAnsi="Tahoma" w:cs="Tahoma"/>
      <w:sz w:val="16"/>
      <w:szCs w:val="16"/>
    </w:rPr>
  </w:style>
  <w:style w:type="character" w:customStyle="1" w:styleId="a8">
    <w:name w:val="Нижний колонтитул Знак"/>
    <w:uiPriority w:val="99"/>
    <w:rsid w:val="00574DF8"/>
    <w:rPr>
      <w:rFonts w:ascii="Calibri" w:hAnsi="Calibri" w:cs="Times New Roman"/>
    </w:rPr>
  </w:style>
  <w:style w:type="character" w:styleId="a9">
    <w:name w:val="page number"/>
    <w:rsid w:val="00574DF8"/>
    <w:rPr>
      <w:rFonts w:cs="Times New Roman"/>
    </w:rPr>
  </w:style>
  <w:style w:type="character" w:customStyle="1" w:styleId="aa">
    <w:name w:val="Основной текст с отступом Знак"/>
    <w:rsid w:val="00574DF8"/>
    <w:rPr>
      <w:rFonts w:ascii="Times New Roman" w:hAnsi="Times New Roman" w:cs="Times New Roman"/>
      <w:sz w:val="20"/>
      <w:szCs w:val="20"/>
      <w:lang w:eastAsia="ru-RU"/>
    </w:rPr>
  </w:style>
  <w:style w:type="character" w:customStyle="1" w:styleId="21">
    <w:name w:val="Основной текст 2 Знак"/>
    <w:rsid w:val="00574DF8"/>
    <w:rPr>
      <w:rFonts w:ascii="Times New Roman" w:hAnsi="Times New Roman" w:cs="Times New Roman"/>
      <w:sz w:val="24"/>
      <w:szCs w:val="24"/>
      <w:lang w:eastAsia="ru-RU"/>
    </w:rPr>
  </w:style>
  <w:style w:type="character" w:customStyle="1" w:styleId="ab">
    <w:name w:val="Основной текст Знак"/>
    <w:rsid w:val="00574DF8"/>
    <w:rPr>
      <w:rFonts w:ascii="Times New Roman" w:hAnsi="Times New Roman" w:cs="Times New Roman"/>
      <w:sz w:val="24"/>
      <w:szCs w:val="24"/>
      <w:lang w:eastAsia="ru-RU"/>
    </w:rPr>
  </w:style>
  <w:style w:type="character" w:customStyle="1" w:styleId="BodyTextIndent2Char">
    <w:name w:val="Body Text Indent 2 Char"/>
    <w:rsid w:val="00574DF8"/>
    <w:rPr>
      <w:rFonts w:ascii="Times New Roman" w:hAnsi="Times New Roman"/>
      <w:sz w:val="24"/>
    </w:rPr>
  </w:style>
  <w:style w:type="character" w:customStyle="1" w:styleId="22">
    <w:name w:val="Основной текст с отступом 2 Знак"/>
    <w:rsid w:val="00574DF8"/>
    <w:rPr>
      <w:rFonts w:ascii="Calibri" w:hAnsi="Calibri" w:cs="Times New Roman"/>
    </w:rPr>
  </w:style>
  <w:style w:type="character" w:customStyle="1" w:styleId="BodyText3Char">
    <w:name w:val="Body Text 3 Char"/>
    <w:rsid w:val="00574DF8"/>
    <w:rPr>
      <w:rFonts w:ascii="Times New Roman" w:hAnsi="Times New Roman"/>
      <w:sz w:val="16"/>
    </w:rPr>
  </w:style>
  <w:style w:type="character" w:customStyle="1" w:styleId="31">
    <w:name w:val="Основной текст 3 Знак"/>
    <w:rsid w:val="00574DF8"/>
    <w:rPr>
      <w:rFonts w:ascii="Calibri" w:hAnsi="Calibri" w:cs="Times New Roman"/>
      <w:sz w:val="16"/>
      <w:szCs w:val="16"/>
    </w:rPr>
  </w:style>
  <w:style w:type="character" w:customStyle="1" w:styleId="ac">
    <w:name w:val="Текст примечания Знак"/>
    <w:rsid w:val="00574DF8"/>
    <w:rPr>
      <w:rFonts w:ascii="Times New Roman" w:hAnsi="Times New Roman" w:cs="Times New Roman"/>
      <w:sz w:val="20"/>
      <w:szCs w:val="20"/>
      <w:lang w:eastAsia="ru-RU"/>
    </w:rPr>
  </w:style>
  <w:style w:type="character" w:customStyle="1" w:styleId="FontStyle18">
    <w:name w:val="Font Style18"/>
    <w:rsid w:val="00574DF8"/>
    <w:rPr>
      <w:rFonts w:ascii="Times New Roman" w:hAnsi="Times New Roman"/>
      <w:spacing w:val="10"/>
      <w:sz w:val="20"/>
    </w:rPr>
  </w:style>
  <w:style w:type="character" w:customStyle="1" w:styleId="BodyTextIndent3Char">
    <w:name w:val="Body Text Indent 3 Char"/>
    <w:rsid w:val="00574DF8"/>
    <w:rPr>
      <w:rFonts w:ascii="Times New Roman" w:hAnsi="Times New Roman"/>
      <w:sz w:val="16"/>
    </w:rPr>
  </w:style>
  <w:style w:type="character" w:customStyle="1" w:styleId="32">
    <w:name w:val="Основной текст с отступом 3 Знак"/>
    <w:rsid w:val="00574DF8"/>
    <w:rPr>
      <w:rFonts w:ascii="Calibri" w:hAnsi="Calibri" w:cs="Times New Roman"/>
      <w:sz w:val="16"/>
      <w:szCs w:val="16"/>
    </w:rPr>
  </w:style>
  <w:style w:type="character" w:customStyle="1" w:styleId="-">
    <w:name w:val="Интернет-ссылка"/>
    <w:rsid w:val="00574DF8"/>
    <w:rPr>
      <w:rFonts w:cs="Times New Roman"/>
      <w:color w:val="0066CC"/>
      <w:u w:val="single"/>
      <w:lang w:val="ru-RU" w:eastAsia="ru-RU" w:bidi="ru-RU"/>
    </w:rPr>
  </w:style>
  <w:style w:type="character" w:customStyle="1" w:styleId="apple-style-span">
    <w:name w:val="apple-style-span"/>
    <w:rsid w:val="00574DF8"/>
  </w:style>
  <w:style w:type="character" w:styleId="ad">
    <w:name w:val="FollowedHyperlink"/>
    <w:rsid w:val="00574DF8"/>
    <w:rPr>
      <w:rFonts w:cs="Times New Roman"/>
      <w:color w:val="800080"/>
      <w:u w:val="single"/>
    </w:rPr>
  </w:style>
  <w:style w:type="character" w:customStyle="1" w:styleId="ae">
    <w:name w:val="Текст сноски Знак"/>
    <w:rsid w:val="00574DF8"/>
    <w:rPr>
      <w:rFonts w:ascii="Times New Roman" w:hAnsi="Times New Roman" w:cs="Times New Roman"/>
      <w:sz w:val="20"/>
      <w:szCs w:val="20"/>
      <w:lang w:eastAsia="ru-RU"/>
    </w:rPr>
  </w:style>
  <w:style w:type="character" w:styleId="af">
    <w:name w:val="footnote reference"/>
    <w:rsid w:val="00574DF8"/>
    <w:rPr>
      <w:rFonts w:cs="Times New Roman"/>
      <w:vertAlign w:val="superscript"/>
    </w:rPr>
  </w:style>
  <w:style w:type="character" w:customStyle="1" w:styleId="TitleChar">
    <w:name w:val="Title Char"/>
    <w:rsid w:val="00574DF8"/>
    <w:rPr>
      <w:b/>
      <w:sz w:val="24"/>
      <w:lang w:eastAsia="ru-RU"/>
    </w:rPr>
  </w:style>
  <w:style w:type="character" w:customStyle="1" w:styleId="af0">
    <w:name w:val="Название Знак"/>
    <w:rsid w:val="00574DF8"/>
    <w:rPr>
      <w:rFonts w:ascii="Cambria" w:hAnsi="Cambria" w:cs="Times New Roman"/>
      <w:color w:val="17365D"/>
      <w:spacing w:val="5"/>
      <w:sz w:val="52"/>
      <w:szCs w:val="52"/>
    </w:rPr>
  </w:style>
  <w:style w:type="character" w:customStyle="1" w:styleId="af1">
    <w:name w:val="Текст Знак"/>
    <w:rsid w:val="00574DF8"/>
    <w:rPr>
      <w:rFonts w:ascii="Courier New" w:hAnsi="Courier New" w:cs="Times New Roman"/>
      <w:sz w:val="20"/>
      <w:szCs w:val="20"/>
      <w:lang w:eastAsia="ru-RU"/>
    </w:rPr>
  </w:style>
  <w:style w:type="character" w:customStyle="1" w:styleId="highlighthighlightactive">
    <w:name w:val="highlight highlight_active"/>
    <w:rsid w:val="00574DF8"/>
  </w:style>
  <w:style w:type="character" w:customStyle="1" w:styleId="11">
    <w:name w:val="Знак Знак1"/>
    <w:rsid w:val="00574DF8"/>
    <w:rPr>
      <w:lang w:val="ru-RU" w:eastAsia="ru-RU"/>
    </w:rPr>
  </w:style>
  <w:style w:type="character" w:customStyle="1" w:styleId="90">
    <w:name w:val="Заголовок 9 Знак"/>
    <w:rsid w:val="00574DF8"/>
    <w:rPr>
      <w:rFonts w:ascii="Cambria" w:eastAsia="Times New Roman" w:hAnsi="Cambria" w:cs="Times New Roman"/>
      <w:sz w:val="22"/>
      <w:szCs w:val="22"/>
      <w:lang w:eastAsia="en-US"/>
    </w:rPr>
  </w:style>
  <w:style w:type="character" w:customStyle="1" w:styleId="af2">
    <w:name w:val="Перечисление (список) Знак Знак Знак"/>
    <w:basedOn w:val="a2"/>
    <w:rsid w:val="00574DF8"/>
    <w:rPr>
      <w:sz w:val="24"/>
      <w:lang w:val="ru-RU" w:eastAsia="ru-RU" w:bidi="ar-SA"/>
    </w:rPr>
  </w:style>
  <w:style w:type="character" w:customStyle="1" w:styleId="41">
    <w:name w:val="Основной текст (4)_"/>
    <w:basedOn w:val="a2"/>
    <w:rsid w:val="00574DF8"/>
    <w:rPr>
      <w:sz w:val="23"/>
      <w:szCs w:val="23"/>
      <w:shd w:val="clear" w:color="auto" w:fill="FFFFFF"/>
    </w:rPr>
  </w:style>
  <w:style w:type="character" w:customStyle="1" w:styleId="23">
    <w:name w:val="Основной текст (2)_"/>
    <w:basedOn w:val="a2"/>
    <w:rsid w:val="00574DF8"/>
    <w:rPr>
      <w:sz w:val="27"/>
      <w:szCs w:val="27"/>
      <w:shd w:val="clear" w:color="auto" w:fill="FFFFFF"/>
    </w:rPr>
  </w:style>
  <w:style w:type="character" w:customStyle="1" w:styleId="33">
    <w:name w:val="Основной текст3"/>
    <w:basedOn w:val="a2"/>
    <w:rsid w:val="00574DF8"/>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574DF8"/>
  </w:style>
  <w:style w:type="character" w:customStyle="1" w:styleId="ListLabel1">
    <w:name w:val="ListLabel 1"/>
    <w:rsid w:val="00574DF8"/>
    <w:rPr>
      <w:rFonts w:cs="Times New Roman"/>
    </w:rPr>
  </w:style>
  <w:style w:type="character" w:customStyle="1" w:styleId="ListLabel2">
    <w:name w:val="ListLabel 2"/>
    <w:rsid w:val="00574DF8"/>
    <w:rPr>
      <w:b/>
    </w:rPr>
  </w:style>
  <w:style w:type="character" w:customStyle="1" w:styleId="ListLabel3">
    <w:name w:val="ListLabel 3"/>
    <w:rsid w:val="00574DF8"/>
    <w:rPr>
      <w:rFonts w:cs="Courier New"/>
    </w:rPr>
  </w:style>
  <w:style w:type="character" w:customStyle="1" w:styleId="ListLabel4">
    <w:name w:val="ListLabel 4"/>
    <w:rsid w:val="00574DF8"/>
    <w:rPr>
      <w:rFonts w:cs="Symbol"/>
    </w:rPr>
  </w:style>
  <w:style w:type="character" w:customStyle="1" w:styleId="ListLabel5">
    <w:name w:val="ListLabel 5"/>
    <w:rsid w:val="00574DF8"/>
    <w:rPr>
      <w:rFonts w:cs="Wingdings"/>
    </w:rPr>
  </w:style>
  <w:style w:type="character" w:customStyle="1" w:styleId="af3">
    <w:name w:val="Маркеры списка"/>
    <w:rsid w:val="00574DF8"/>
    <w:rPr>
      <w:rFonts w:ascii="OpenSymbol" w:eastAsia="OpenSymbol" w:hAnsi="OpenSymbol" w:cs="OpenSymbol"/>
    </w:rPr>
  </w:style>
  <w:style w:type="character" w:customStyle="1" w:styleId="af4">
    <w:name w:val="Выделение жирным"/>
    <w:rsid w:val="00574DF8"/>
    <w:rPr>
      <w:b/>
      <w:bCs/>
    </w:rPr>
  </w:style>
  <w:style w:type="character" w:customStyle="1" w:styleId="ListLabel6">
    <w:name w:val="ListLabel 6"/>
    <w:rsid w:val="00574DF8"/>
    <w:rPr>
      <w:b/>
    </w:rPr>
  </w:style>
  <w:style w:type="character" w:customStyle="1" w:styleId="ListLabel7">
    <w:name w:val="ListLabel 7"/>
    <w:rsid w:val="00574DF8"/>
    <w:rPr>
      <w:rFonts w:cs="Symbol"/>
    </w:rPr>
  </w:style>
  <w:style w:type="character" w:customStyle="1" w:styleId="ListLabel8">
    <w:name w:val="ListLabel 8"/>
    <w:rsid w:val="00574DF8"/>
    <w:rPr>
      <w:rFonts w:cs="Courier New"/>
    </w:rPr>
  </w:style>
  <w:style w:type="character" w:customStyle="1" w:styleId="ListLabel9">
    <w:name w:val="ListLabel 9"/>
    <w:rsid w:val="00574DF8"/>
    <w:rPr>
      <w:rFonts w:cs="Wingdings"/>
    </w:rPr>
  </w:style>
  <w:style w:type="character" w:customStyle="1" w:styleId="ListLabel10">
    <w:name w:val="ListLabel 10"/>
    <w:rsid w:val="00574DF8"/>
    <w:rPr>
      <w:rFonts w:cs="OpenSymbol"/>
    </w:rPr>
  </w:style>
  <w:style w:type="character" w:customStyle="1" w:styleId="af5">
    <w:name w:val="Основной текст_"/>
    <w:basedOn w:val="a2"/>
    <w:rsid w:val="00574DF8"/>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574DF8"/>
    <w:rPr>
      <w:b/>
      <w:sz w:val="28"/>
      <w:szCs w:val="28"/>
    </w:rPr>
  </w:style>
  <w:style w:type="character" w:customStyle="1" w:styleId="ListLabel12">
    <w:name w:val="ListLabel 12"/>
    <w:rsid w:val="00574DF8"/>
    <w:rPr>
      <w:b/>
    </w:rPr>
  </w:style>
  <w:style w:type="character" w:customStyle="1" w:styleId="ListLabel13">
    <w:name w:val="ListLabel 13"/>
    <w:rsid w:val="00574DF8"/>
    <w:rPr>
      <w:rFonts w:cs="Symbol"/>
    </w:rPr>
  </w:style>
  <w:style w:type="character" w:customStyle="1" w:styleId="ListLabel14">
    <w:name w:val="ListLabel 14"/>
    <w:rsid w:val="00574DF8"/>
    <w:rPr>
      <w:rFonts w:cs="Courier New"/>
    </w:rPr>
  </w:style>
  <w:style w:type="character" w:customStyle="1" w:styleId="ListLabel15">
    <w:name w:val="ListLabel 15"/>
    <w:rsid w:val="00574DF8"/>
    <w:rPr>
      <w:rFonts w:cs="Wingdings"/>
    </w:rPr>
  </w:style>
  <w:style w:type="character" w:customStyle="1" w:styleId="ListLabel16">
    <w:name w:val="ListLabel 16"/>
    <w:rsid w:val="00574DF8"/>
    <w:rPr>
      <w:rFonts w:cs="OpenSymbol"/>
    </w:rPr>
  </w:style>
  <w:style w:type="character" w:customStyle="1" w:styleId="ListLabel17">
    <w:name w:val="ListLabel 17"/>
    <w:rsid w:val="00574DF8"/>
    <w:rPr>
      <w:rFonts w:eastAsia="Times New Roman"/>
    </w:rPr>
  </w:style>
  <w:style w:type="character" w:customStyle="1" w:styleId="ListLabel18">
    <w:name w:val="ListLabel 18"/>
    <w:rsid w:val="00574DF8"/>
    <w:rPr>
      <w:rFonts w:cs="Times New Roman"/>
      <w:sz w:val="28"/>
      <w:szCs w:val="28"/>
    </w:rPr>
  </w:style>
  <w:style w:type="character" w:customStyle="1" w:styleId="ListLabel19">
    <w:name w:val="ListLabel 19"/>
    <w:rsid w:val="00574DF8"/>
    <w:rPr>
      <w:rFonts w:cs="Times New Roman"/>
    </w:rPr>
  </w:style>
  <w:style w:type="character" w:customStyle="1" w:styleId="ListLabel20">
    <w:name w:val="ListLabel 20"/>
    <w:rsid w:val="00574DF8"/>
    <w:rPr>
      <w:b/>
      <w:sz w:val="28"/>
      <w:szCs w:val="28"/>
    </w:rPr>
  </w:style>
  <w:style w:type="character" w:customStyle="1" w:styleId="ListLabel21">
    <w:name w:val="ListLabel 21"/>
    <w:rsid w:val="00574DF8"/>
    <w:rPr>
      <w:b/>
    </w:rPr>
  </w:style>
  <w:style w:type="character" w:customStyle="1" w:styleId="ListLabel22">
    <w:name w:val="ListLabel 22"/>
    <w:rsid w:val="00574DF8"/>
    <w:rPr>
      <w:rFonts w:cs="Symbol"/>
    </w:rPr>
  </w:style>
  <w:style w:type="character" w:customStyle="1" w:styleId="ListLabel23">
    <w:name w:val="ListLabel 23"/>
    <w:rsid w:val="00574DF8"/>
    <w:rPr>
      <w:rFonts w:cs="Courier New"/>
    </w:rPr>
  </w:style>
  <w:style w:type="character" w:customStyle="1" w:styleId="ListLabel24">
    <w:name w:val="ListLabel 24"/>
    <w:rsid w:val="00574DF8"/>
    <w:rPr>
      <w:rFonts w:cs="Wingdings"/>
    </w:rPr>
  </w:style>
  <w:style w:type="character" w:customStyle="1" w:styleId="ListLabel25">
    <w:name w:val="ListLabel 25"/>
    <w:rsid w:val="00574DF8"/>
    <w:rPr>
      <w:sz w:val="28"/>
      <w:szCs w:val="28"/>
    </w:rPr>
  </w:style>
  <w:style w:type="character" w:customStyle="1" w:styleId="ListLabel26">
    <w:name w:val="ListLabel 26"/>
    <w:rsid w:val="00574DF8"/>
    <w:rPr>
      <w:b/>
      <w:sz w:val="28"/>
      <w:szCs w:val="28"/>
    </w:rPr>
  </w:style>
  <w:style w:type="character" w:customStyle="1" w:styleId="ListLabel27">
    <w:name w:val="ListLabel 27"/>
    <w:rsid w:val="00574DF8"/>
    <w:rPr>
      <w:b/>
    </w:rPr>
  </w:style>
  <w:style w:type="character" w:customStyle="1" w:styleId="ListLabel28">
    <w:name w:val="ListLabel 28"/>
    <w:rsid w:val="00574DF8"/>
    <w:rPr>
      <w:rFonts w:cs="Symbol"/>
    </w:rPr>
  </w:style>
  <w:style w:type="character" w:customStyle="1" w:styleId="ListLabel29">
    <w:name w:val="ListLabel 29"/>
    <w:rsid w:val="00574DF8"/>
    <w:rPr>
      <w:rFonts w:cs="Courier New"/>
    </w:rPr>
  </w:style>
  <w:style w:type="character" w:customStyle="1" w:styleId="ListLabel30">
    <w:name w:val="ListLabel 30"/>
    <w:rsid w:val="00574DF8"/>
    <w:rPr>
      <w:rFonts w:cs="Wingdings"/>
    </w:rPr>
  </w:style>
  <w:style w:type="character" w:customStyle="1" w:styleId="ListLabel31">
    <w:name w:val="ListLabel 31"/>
    <w:rsid w:val="00574DF8"/>
    <w:rPr>
      <w:sz w:val="28"/>
      <w:szCs w:val="28"/>
    </w:rPr>
  </w:style>
  <w:style w:type="paragraph" w:customStyle="1" w:styleId="12">
    <w:name w:val="Заголовок1"/>
    <w:basedOn w:val="a0"/>
    <w:next w:val="a1"/>
    <w:rsid w:val="00574DF8"/>
    <w:pPr>
      <w:keepNext/>
      <w:spacing w:before="240" w:after="120"/>
    </w:pPr>
    <w:rPr>
      <w:rFonts w:ascii="Arial" w:eastAsia="Microsoft YaHei" w:hAnsi="Arial" w:cs="Mangal"/>
      <w:sz w:val="28"/>
      <w:szCs w:val="28"/>
    </w:rPr>
  </w:style>
  <w:style w:type="paragraph" w:styleId="a1">
    <w:name w:val="Body Text"/>
    <w:basedOn w:val="a0"/>
    <w:rsid w:val="00574DF8"/>
    <w:pPr>
      <w:spacing w:after="120" w:line="100" w:lineRule="atLeast"/>
    </w:pPr>
    <w:rPr>
      <w:rFonts w:ascii="Times New Roman" w:hAnsi="Times New Roman"/>
      <w:sz w:val="24"/>
      <w:szCs w:val="24"/>
      <w:lang w:eastAsia="ru-RU"/>
    </w:rPr>
  </w:style>
  <w:style w:type="paragraph" w:styleId="af6">
    <w:name w:val="List"/>
    <w:basedOn w:val="a1"/>
    <w:rsid w:val="00574DF8"/>
    <w:rPr>
      <w:rFonts w:cs="Mangal"/>
    </w:rPr>
  </w:style>
  <w:style w:type="paragraph" w:styleId="af7">
    <w:name w:val="Title"/>
    <w:basedOn w:val="a0"/>
    <w:rsid w:val="00574DF8"/>
    <w:pPr>
      <w:suppressLineNumbers/>
      <w:spacing w:before="120" w:after="120"/>
    </w:pPr>
    <w:rPr>
      <w:rFonts w:cs="Mangal"/>
      <w:i/>
      <w:iCs/>
      <w:sz w:val="24"/>
      <w:szCs w:val="24"/>
    </w:rPr>
  </w:style>
  <w:style w:type="paragraph" w:styleId="af8">
    <w:name w:val="index heading"/>
    <w:basedOn w:val="a0"/>
    <w:rsid w:val="00574DF8"/>
    <w:pPr>
      <w:suppressLineNumbers/>
    </w:pPr>
    <w:rPr>
      <w:rFonts w:cs="Mangal"/>
    </w:rPr>
  </w:style>
  <w:style w:type="paragraph" w:customStyle="1" w:styleId="af9">
    <w:name w:val="Заглавие"/>
    <w:basedOn w:val="a0"/>
    <w:next w:val="afa"/>
    <w:rsid w:val="00574DF8"/>
    <w:pPr>
      <w:suppressLineNumbers/>
      <w:spacing w:before="120" w:after="0" w:line="100" w:lineRule="atLeast"/>
      <w:jc w:val="center"/>
    </w:pPr>
    <w:rPr>
      <w:rFonts w:cs="Mangal"/>
      <w:b/>
      <w:bCs/>
      <w:i/>
      <w:iCs/>
      <w:sz w:val="24"/>
      <w:szCs w:val="24"/>
      <w:lang w:eastAsia="ru-RU"/>
    </w:rPr>
  </w:style>
  <w:style w:type="paragraph" w:styleId="afa">
    <w:name w:val="Subtitle"/>
    <w:basedOn w:val="12"/>
    <w:next w:val="a1"/>
    <w:rsid w:val="00574DF8"/>
    <w:pPr>
      <w:jc w:val="center"/>
    </w:pPr>
    <w:rPr>
      <w:i/>
      <w:iCs/>
    </w:rPr>
  </w:style>
  <w:style w:type="paragraph" w:styleId="afb">
    <w:name w:val="header"/>
    <w:basedOn w:val="a0"/>
    <w:rsid w:val="00574DF8"/>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c">
    <w:name w:val="Balloon Text"/>
    <w:basedOn w:val="a0"/>
    <w:uiPriority w:val="99"/>
    <w:rsid w:val="00574DF8"/>
    <w:pPr>
      <w:spacing w:after="0" w:line="100" w:lineRule="atLeast"/>
    </w:pPr>
    <w:rPr>
      <w:rFonts w:ascii="Tahoma" w:hAnsi="Tahoma" w:cs="Tahoma"/>
      <w:sz w:val="16"/>
      <w:szCs w:val="16"/>
    </w:rPr>
  </w:style>
  <w:style w:type="paragraph" w:styleId="afd">
    <w:name w:val="footer"/>
    <w:basedOn w:val="a0"/>
    <w:uiPriority w:val="99"/>
    <w:rsid w:val="00574DF8"/>
    <w:pPr>
      <w:suppressLineNumbers/>
      <w:tabs>
        <w:tab w:val="center" w:pos="4677"/>
        <w:tab w:val="right" w:pos="9355"/>
      </w:tabs>
      <w:spacing w:after="0" w:line="100" w:lineRule="atLeast"/>
    </w:pPr>
  </w:style>
  <w:style w:type="paragraph" w:styleId="afe">
    <w:name w:val="Body Text Indent"/>
    <w:basedOn w:val="a0"/>
    <w:rsid w:val="00574DF8"/>
    <w:pPr>
      <w:spacing w:after="0" w:line="100" w:lineRule="atLeast"/>
      <w:ind w:left="5245" w:hanging="4678"/>
      <w:jc w:val="both"/>
    </w:pPr>
    <w:rPr>
      <w:rFonts w:ascii="Times New Roman" w:hAnsi="Times New Roman"/>
      <w:sz w:val="28"/>
      <w:szCs w:val="20"/>
      <w:lang w:eastAsia="ru-RU"/>
    </w:rPr>
  </w:style>
  <w:style w:type="paragraph" w:styleId="24">
    <w:name w:val="Body Text 2"/>
    <w:basedOn w:val="a0"/>
    <w:rsid w:val="00574DF8"/>
    <w:pPr>
      <w:spacing w:after="120" w:line="480" w:lineRule="auto"/>
    </w:pPr>
    <w:rPr>
      <w:rFonts w:ascii="Times New Roman" w:hAnsi="Times New Roman"/>
      <w:sz w:val="24"/>
      <w:szCs w:val="24"/>
      <w:lang w:eastAsia="ru-RU"/>
    </w:rPr>
  </w:style>
  <w:style w:type="paragraph" w:styleId="25">
    <w:name w:val="Body Text Indent 2"/>
    <w:basedOn w:val="a0"/>
    <w:rsid w:val="00574DF8"/>
    <w:pPr>
      <w:spacing w:after="120" w:line="480" w:lineRule="auto"/>
      <w:ind w:left="283"/>
    </w:pPr>
    <w:rPr>
      <w:rFonts w:ascii="Times New Roman" w:hAnsi="Times New Roman"/>
      <w:sz w:val="24"/>
      <w:szCs w:val="20"/>
      <w:lang w:eastAsia="ja-JP"/>
    </w:rPr>
  </w:style>
  <w:style w:type="paragraph" w:styleId="34">
    <w:name w:val="Body Text 3"/>
    <w:basedOn w:val="a0"/>
    <w:rsid w:val="00574DF8"/>
    <w:pPr>
      <w:spacing w:after="120" w:line="100" w:lineRule="atLeast"/>
    </w:pPr>
    <w:rPr>
      <w:rFonts w:ascii="Times New Roman" w:hAnsi="Times New Roman"/>
      <w:sz w:val="16"/>
      <w:szCs w:val="20"/>
      <w:lang w:eastAsia="ja-JP"/>
    </w:rPr>
  </w:style>
  <w:style w:type="paragraph" w:customStyle="1" w:styleId="aff">
    <w:name w:val="список с точками"/>
    <w:basedOn w:val="a0"/>
    <w:rsid w:val="00574DF8"/>
    <w:pPr>
      <w:tabs>
        <w:tab w:val="left" w:pos="4500"/>
        <w:tab w:val="left" w:pos="4536"/>
      </w:tabs>
      <w:spacing w:after="0" w:line="312" w:lineRule="auto"/>
      <w:ind w:left="756" w:hanging="720"/>
      <w:jc w:val="both"/>
    </w:pPr>
    <w:rPr>
      <w:rFonts w:ascii="Times New Roman" w:hAnsi="Times New Roman"/>
      <w:sz w:val="24"/>
      <w:szCs w:val="24"/>
      <w:lang w:eastAsia="ru-RU"/>
    </w:rPr>
  </w:style>
  <w:style w:type="paragraph" w:customStyle="1" w:styleId="aff0">
    <w:name w:val="Для таблиц"/>
    <w:basedOn w:val="a0"/>
    <w:rsid w:val="00574DF8"/>
    <w:pPr>
      <w:spacing w:after="0" w:line="100" w:lineRule="atLeast"/>
    </w:pPr>
    <w:rPr>
      <w:rFonts w:ascii="Times New Roman" w:hAnsi="Times New Roman"/>
      <w:sz w:val="24"/>
      <w:szCs w:val="24"/>
      <w:lang w:eastAsia="ru-RU"/>
    </w:rPr>
  </w:style>
  <w:style w:type="paragraph" w:styleId="aff1">
    <w:name w:val="Normal (Web)"/>
    <w:basedOn w:val="a0"/>
    <w:rsid w:val="00574DF8"/>
    <w:pPr>
      <w:tabs>
        <w:tab w:val="left" w:pos="4320"/>
      </w:tabs>
      <w:spacing w:before="28" w:after="28" w:line="100" w:lineRule="atLeast"/>
      <w:ind w:left="720" w:hanging="720"/>
    </w:pPr>
    <w:rPr>
      <w:rFonts w:ascii="Times New Roman" w:hAnsi="Times New Roman"/>
      <w:sz w:val="24"/>
      <w:szCs w:val="24"/>
      <w:lang w:eastAsia="ru-RU"/>
    </w:rPr>
  </w:style>
  <w:style w:type="paragraph" w:styleId="aff2">
    <w:name w:val="annotation text"/>
    <w:basedOn w:val="a0"/>
    <w:rsid w:val="00574DF8"/>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574DF8"/>
    <w:pPr>
      <w:spacing w:after="0" w:line="100" w:lineRule="atLeast"/>
      <w:ind w:left="720"/>
    </w:pPr>
    <w:rPr>
      <w:rFonts w:ascii="Times New Roman" w:hAnsi="Times New Roman"/>
      <w:sz w:val="24"/>
      <w:szCs w:val="24"/>
      <w:lang w:eastAsia="ru-RU"/>
    </w:rPr>
  </w:style>
  <w:style w:type="paragraph" w:customStyle="1" w:styleId="Style12">
    <w:name w:val="Style12"/>
    <w:basedOn w:val="a0"/>
    <w:rsid w:val="00574DF8"/>
    <w:pPr>
      <w:widowControl w:val="0"/>
      <w:spacing w:after="0" w:line="251" w:lineRule="exact"/>
      <w:jc w:val="center"/>
    </w:pPr>
    <w:rPr>
      <w:rFonts w:ascii="Times New Roman" w:hAnsi="Times New Roman"/>
      <w:sz w:val="24"/>
      <w:szCs w:val="24"/>
      <w:lang w:eastAsia="ru-RU"/>
    </w:rPr>
  </w:style>
  <w:style w:type="paragraph" w:styleId="35">
    <w:name w:val="Body Text Indent 3"/>
    <w:basedOn w:val="a0"/>
    <w:rsid w:val="00574DF8"/>
    <w:pPr>
      <w:spacing w:after="120" w:line="100" w:lineRule="atLeast"/>
      <w:ind w:left="283"/>
    </w:pPr>
    <w:rPr>
      <w:rFonts w:ascii="Times New Roman" w:hAnsi="Times New Roman"/>
      <w:sz w:val="16"/>
      <w:szCs w:val="20"/>
      <w:lang w:eastAsia="ja-JP"/>
    </w:rPr>
  </w:style>
  <w:style w:type="paragraph" w:customStyle="1" w:styleId="NoSpacing1">
    <w:name w:val="No Spacing1"/>
    <w:rsid w:val="00574DF8"/>
    <w:pPr>
      <w:tabs>
        <w:tab w:val="left" w:pos="708"/>
      </w:tabs>
      <w:suppressAutoHyphens/>
    </w:pPr>
    <w:rPr>
      <w:rFonts w:ascii="Times New Roman" w:eastAsia="Times New Roman" w:hAnsi="Times New Roman" w:cs="Times New Roman"/>
      <w:color w:val="00000A"/>
      <w:sz w:val="24"/>
      <w:szCs w:val="24"/>
    </w:rPr>
  </w:style>
  <w:style w:type="paragraph" w:customStyle="1" w:styleId="13">
    <w:name w:val="Обычный1"/>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574DF8"/>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6">
    <w:name w:val="Обычный2"/>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styleId="27">
    <w:name w:val="List Bullet 2"/>
    <w:basedOn w:val="a0"/>
    <w:rsid w:val="00574DF8"/>
    <w:pPr>
      <w:spacing w:after="0" w:line="100" w:lineRule="atLeast"/>
    </w:pPr>
    <w:rPr>
      <w:rFonts w:ascii="Arial" w:hAnsi="Arial" w:cs="Arial"/>
      <w:sz w:val="24"/>
      <w:szCs w:val="28"/>
      <w:lang w:eastAsia="ru-RU"/>
    </w:rPr>
  </w:style>
  <w:style w:type="paragraph" w:customStyle="1" w:styleId="0">
    <w:name w:val="Нумерованный 0"/>
    <w:basedOn w:val="a0"/>
    <w:rsid w:val="00574DF8"/>
    <w:pPr>
      <w:spacing w:after="0" w:line="100" w:lineRule="atLeast"/>
      <w:ind w:left="425" w:hanging="425"/>
      <w:jc w:val="both"/>
    </w:pPr>
    <w:rPr>
      <w:rFonts w:ascii="Times New Roman" w:eastAsia="MS Mincho" w:hAnsi="Times New Roman"/>
      <w:sz w:val="20"/>
      <w:szCs w:val="24"/>
      <w:lang w:eastAsia="ru-RU"/>
    </w:rPr>
  </w:style>
  <w:style w:type="paragraph" w:styleId="aff3">
    <w:name w:val="footnote text"/>
    <w:basedOn w:val="a0"/>
    <w:rsid w:val="00574DF8"/>
    <w:pPr>
      <w:spacing w:after="0" w:line="100" w:lineRule="atLeast"/>
    </w:pPr>
    <w:rPr>
      <w:rFonts w:ascii="Times New Roman" w:hAnsi="Times New Roman"/>
      <w:sz w:val="20"/>
      <w:szCs w:val="20"/>
      <w:lang w:eastAsia="ru-RU"/>
    </w:rPr>
  </w:style>
  <w:style w:type="paragraph" w:customStyle="1" w:styleId="main">
    <w:name w:val="main"/>
    <w:basedOn w:val="a0"/>
    <w:rsid w:val="00574DF8"/>
    <w:pPr>
      <w:spacing w:before="28" w:after="28" w:line="100" w:lineRule="atLeast"/>
    </w:pPr>
    <w:rPr>
      <w:rFonts w:ascii="Times New Roman" w:hAnsi="Times New Roman"/>
      <w:sz w:val="24"/>
      <w:szCs w:val="24"/>
      <w:lang w:eastAsia="ru-RU"/>
    </w:rPr>
  </w:style>
  <w:style w:type="paragraph" w:styleId="aff4">
    <w:name w:val="Plain Text"/>
    <w:basedOn w:val="a0"/>
    <w:rsid w:val="00574DF8"/>
    <w:pPr>
      <w:spacing w:after="0" w:line="100" w:lineRule="atLeast"/>
    </w:pPr>
    <w:rPr>
      <w:rFonts w:ascii="Courier New" w:hAnsi="Courier New"/>
      <w:sz w:val="20"/>
      <w:szCs w:val="20"/>
      <w:lang w:eastAsia="ru-RU"/>
    </w:rPr>
  </w:style>
  <w:style w:type="paragraph" w:customStyle="1" w:styleId="aff5">
    <w:name w:val="a"/>
    <w:basedOn w:val="a0"/>
    <w:rsid w:val="00574DF8"/>
    <w:pPr>
      <w:spacing w:before="28" w:after="28" w:line="100" w:lineRule="atLeast"/>
    </w:pPr>
    <w:rPr>
      <w:rFonts w:ascii="Times New Roman" w:hAnsi="Times New Roman"/>
      <w:sz w:val="24"/>
      <w:szCs w:val="24"/>
      <w:lang w:eastAsia="ru-RU"/>
    </w:rPr>
  </w:style>
  <w:style w:type="paragraph" w:customStyle="1" w:styleId="01">
    <w:name w:val="_з01"/>
    <w:basedOn w:val="a0"/>
    <w:rsid w:val="00574DF8"/>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574DF8"/>
    <w:pPr>
      <w:keepLines/>
      <w:ind w:firstLine="0"/>
      <w:jc w:val="both"/>
    </w:pPr>
    <w:rPr>
      <w:sz w:val="28"/>
      <w:szCs w:val="28"/>
    </w:rPr>
  </w:style>
  <w:style w:type="paragraph" w:styleId="14">
    <w:name w:val="toc 1"/>
    <w:basedOn w:val="a0"/>
    <w:uiPriority w:val="39"/>
    <w:rsid w:val="00574DF8"/>
    <w:pPr>
      <w:tabs>
        <w:tab w:val="right" w:leader="dot" w:pos="9638"/>
      </w:tabs>
      <w:spacing w:before="120" w:after="120" w:line="100" w:lineRule="atLeast"/>
    </w:pPr>
    <w:rPr>
      <w:rFonts w:ascii="Times New Roman" w:hAnsi="Times New Roman"/>
      <w:b/>
      <w:bCs/>
      <w:caps/>
      <w:sz w:val="20"/>
      <w:szCs w:val="20"/>
      <w:lang w:eastAsia="ru-RU"/>
    </w:rPr>
  </w:style>
  <w:style w:type="paragraph" w:styleId="28">
    <w:name w:val="toc 2"/>
    <w:basedOn w:val="a0"/>
    <w:uiPriority w:val="39"/>
    <w:rsid w:val="00574DF8"/>
    <w:pPr>
      <w:tabs>
        <w:tab w:val="right" w:leader="dot" w:pos="1055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574DF8"/>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574DF8"/>
    <w:rPr>
      <w:lang w:eastAsia="ar-SA"/>
    </w:rPr>
  </w:style>
  <w:style w:type="paragraph" w:customStyle="1" w:styleId="PlainText1">
    <w:name w:val="Plain Text1"/>
    <w:basedOn w:val="a0"/>
    <w:rsid w:val="00574DF8"/>
    <w:pPr>
      <w:spacing w:after="0" w:line="100" w:lineRule="atLeast"/>
      <w:textAlignment w:val="baseline"/>
    </w:pPr>
    <w:rPr>
      <w:rFonts w:ascii="Courier New" w:hAnsi="Courier New"/>
      <w:sz w:val="20"/>
      <w:szCs w:val="20"/>
      <w:lang w:eastAsia="ru-RU"/>
    </w:rPr>
  </w:style>
  <w:style w:type="paragraph" w:customStyle="1" w:styleId="aff6">
    <w:name w:val="Абзац"/>
    <w:basedOn w:val="a0"/>
    <w:rsid w:val="00574DF8"/>
    <w:pPr>
      <w:spacing w:after="0" w:line="312" w:lineRule="auto"/>
      <w:ind w:firstLine="567"/>
      <w:jc w:val="both"/>
    </w:pPr>
    <w:rPr>
      <w:rFonts w:ascii="Times New Roman" w:hAnsi="Times New Roman"/>
      <w:spacing w:val="-4"/>
      <w:sz w:val="24"/>
      <w:szCs w:val="20"/>
      <w:lang w:eastAsia="ru-RU"/>
    </w:rPr>
  </w:style>
  <w:style w:type="paragraph" w:styleId="aff7">
    <w:name w:val="List Paragraph"/>
    <w:basedOn w:val="a0"/>
    <w:uiPriority w:val="34"/>
    <w:qFormat/>
    <w:rsid w:val="00574DF8"/>
    <w:pPr>
      <w:tabs>
        <w:tab w:val="left" w:pos="4308"/>
      </w:tabs>
      <w:spacing w:after="0" w:line="100" w:lineRule="atLeast"/>
      <w:ind w:left="720"/>
    </w:pPr>
    <w:rPr>
      <w:rFonts w:ascii="Times New Roman" w:hAnsi="Times New Roman"/>
      <w:sz w:val="24"/>
      <w:szCs w:val="24"/>
      <w:lang w:eastAsia="ru-RU"/>
    </w:rPr>
  </w:style>
  <w:style w:type="paragraph" w:styleId="aff8">
    <w:name w:val="TOC Heading"/>
    <w:basedOn w:val="1"/>
    <w:uiPriority w:val="39"/>
    <w:qFormat/>
    <w:rsid w:val="00574DF8"/>
    <w:pPr>
      <w:keepLines/>
      <w:suppressLineNumbers/>
      <w:spacing w:before="480" w:line="276" w:lineRule="auto"/>
      <w:ind w:firstLine="0"/>
      <w:jc w:val="left"/>
    </w:pPr>
    <w:rPr>
      <w:rFonts w:ascii="Cambria" w:hAnsi="Cambria"/>
      <w:color w:val="365F91"/>
      <w:sz w:val="28"/>
      <w:szCs w:val="28"/>
    </w:rPr>
  </w:style>
  <w:style w:type="paragraph" w:styleId="36">
    <w:name w:val="toc 3"/>
    <w:basedOn w:val="a0"/>
    <w:rsid w:val="00574DF8"/>
    <w:pPr>
      <w:tabs>
        <w:tab w:val="right" w:leader="dot" w:pos="11272"/>
      </w:tabs>
      <w:ind w:left="440"/>
    </w:pPr>
  </w:style>
  <w:style w:type="paragraph" w:customStyle="1" w:styleId="210">
    <w:name w:val="Основной текст с отступом 21"/>
    <w:basedOn w:val="a0"/>
    <w:rsid w:val="00574DF8"/>
    <w:rPr>
      <w:lang w:eastAsia="ar-SA"/>
    </w:rPr>
  </w:style>
  <w:style w:type="paragraph" w:styleId="aff9">
    <w:name w:val="Block Text"/>
    <w:basedOn w:val="a0"/>
    <w:rsid w:val="00574DF8"/>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574DF8"/>
    <w:pPr>
      <w:shd w:val="clear" w:color="auto" w:fill="FFFFFF"/>
      <w:spacing w:before="540" w:after="240" w:line="413" w:lineRule="exact"/>
      <w:ind w:hanging="1200"/>
      <w:jc w:val="center"/>
    </w:pPr>
    <w:rPr>
      <w:sz w:val="23"/>
      <w:szCs w:val="23"/>
      <w:lang w:eastAsia="ru-RU"/>
    </w:rPr>
  </w:style>
  <w:style w:type="paragraph" w:styleId="affa">
    <w:name w:val="No Spacing"/>
    <w:uiPriority w:val="1"/>
    <w:qFormat/>
    <w:rsid w:val="00574DF8"/>
    <w:pPr>
      <w:tabs>
        <w:tab w:val="left" w:pos="708"/>
      </w:tabs>
      <w:suppressAutoHyphens/>
    </w:pPr>
    <w:rPr>
      <w:rFonts w:ascii="Calibri" w:eastAsia="Times New Roman" w:hAnsi="Calibri" w:cs="Times New Roman"/>
      <w:color w:val="00000A"/>
      <w:lang w:eastAsia="en-US"/>
    </w:rPr>
  </w:style>
  <w:style w:type="paragraph" w:customStyle="1" w:styleId="29">
    <w:name w:val="Основной текст (2)"/>
    <w:basedOn w:val="a0"/>
    <w:rsid w:val="00574DF8"/>
    <w:pPr>
      <w:shd w:val="clear" w:color="auto" w:fill="FFFFFF"/>
      <w:spacing w:after="720"/>
    </w:pPr>
    <w:rPr>
      <w:sz w:val="27"/>
      <w:szCs w:val="27"/>
      <w:lang w:eastAsia="ru-RU"/>
    </w:rPr>
  </w:style>
  <w:style w:type="paragraph" w:customStyle="1" w:styleId="affb">
    <w:name w:val="Таблицы (моноширинный)"/>
    <w:basedOn w:val="a0"/>
    <w:rsid w:val="00574DF8"/>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574DF8"/>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574DF8"/>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574DF8"/>
    <w:pPr>
      <w:widowControl w:val="0"/>
      <w:tabs>
        <w:tab w:val="left" w:pos="3852"/>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574DF8"/>
    <w:pPr>
      <w:widowControl w:val="0"/>
      <w:spacing w:after="0" w:line="100" w:lineRule="atLeast"/>
      <w:ind w:left="72"/>
    </w:pPr>
    <w:rPr>
      <w:rFonts w:ascii="Times New Roman" w:hAnsi="Times New Roman"/>
      <w:color w:val="000000"/>
      <w:sz w:val="20"/>
      <w:szCs w:val="20"/>
      <w:lang w:eastAsia="ru-RU"/>
    </w:rPr>
  </w:style>
  <w:style w:type="character" w:styleId="affc">
    <w:name w:val="Hyperlink"/>
    <w:basedOn w:val="a2"/>
    <w:uiPriority w:val="99"/>
    <w:unhideWhenUsed/>
    <w:rsid w:val="00A93828"/>
    <w:rPr>
      <w:color w:val="0000FF" w:themeColor="hyperlink"/>
      <w:u w:val="single"/>
    </w:rPr>
  </w:style>
  <w:style w:type="paragraph" w:customStyle="1" w:styleId="ConsPlusNormal">
    <w:name w:val="ConsPlusNormal"/>
    <w:rsid w:val="00A93828"/>
    <w:pPr>
      <w:widowControl w:val="0"/>
      <w:autoSpaceDE w:val="0"/>
      <w:autoSpaceDN w:val="0"/>
      <w:adjustRightInd w:val="0"/>
      <w:spacing w:after="0" w:line="240" w:lineRule="auto"/>
    </w:pPr>
    <w:rPr>
      <w:rFonts w:ascii="Arial" w:eastAsia="Times New Roman" w:hAnsi="Arial" w:cs="Arial"/>
      <w:sz w:val="20"/>
      <w:szCs w:val="20"/>
    </w:rPr>
  </w:style>
  <w:style w:type="table" w:styleId="affd">
    <w:name w:val="Table Grid"/>
    <w:basedOn w:val="a3"/>
    <w:uiPriority w:val="59"/>
    <w:rsid w:val="00671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rsid w:val="00671C8A"/>
    <w:pPr>
      <w:widowControl w:val="0"/>
      <w:suppressAutoHyphens/>
      <w:spacing w:after="0" w:line="240" w:lineRule="auto"/>
      <w:jc w:val="both"/>
    </w:pPr>
    <w:rPr>
      <w:rFonts w:ascii="Times New Roman" w:eastAsia="SimSun" w:hAnsi="Times New Roman" w:cs="Mangal"/>
      <w:kern w:val="1"/>
      <w:sz w:val="24"/>
      <w:szCs w:val="24"/>
      <w:lang w:eastAsia="zh-CN" w:bidi="hi-IN"/>
    </w:rPr>
  </w:style>
  <w:style w:type="paragraph" w:customStyle="1" w:styleId="affe">
    <w:name w:val="Содержимое таблицы"/>
    <w:basedOn w:val="a0"/>
    <w:rsid w:val="00671C8A"/>
    <w:pPr>
      <w:suppressLineNumbers/>
    </w:pPr>
  </w:style>
  <w:style w:type="paragraph" w:customStyle="1" w:styleId="ConsPlusTitle">
    <w:name w:val="ConsPlusTitle"/>
    <w:rsid w:val="00671C8A"/>
    <w:pPr>
      <w:widowControl w:val="0"/>
      <w:autoSpaceDE w:val="0"/>
      <w:autoSpaceDN w:val="0"/>
      <w:adjustRightInd w:val="0"/>
      <w:spacing w:after="0" w:line="240" w:lineRule="auto"/>
    </w:pPr>
    <w:rPr>
      <w:rFonts w:ascii="Arial" w:hAnsi="Arial" w:cs="Arial"/>
      <w:b/>
      <w:bCs/>
      <w:sz w:val="16"/>
      <w:szCs w:val="16"/>
    </w:rPr>
  </w:style>
  <w:style w:type="paragraph" w:customStyle="1" w:styleId="ConsPlusNonformat">
    <w:name w:val="ConsPlusNonformat"/>
    <w:rsid w:val="00581897"/>
    <w:pPr>
      <w:widowControl w:val="0"/>
      <w:autoSpaceDE w:val="0"/>
      <w:autoSpaceDN w:val="0"/>
      <w:adjustRightInd w:val="0"/>
      <w:spacing w:after="0" w:line="240" w:lineRule="auto"/>
    </w:pPr>
    <w:rPr>
      <w:rFonts w:ascii="Courier New" w:eastAsia="Times New Roman" w:hAnsi="Courier New" w:cs="Courier New"/>
      <w:sz w:val="20"/>
      <w:szCs w:val="20"/>
    </w:rPr>
  </w:style>
  <w:style w:type="table" w:customStyle="1" w:styleId="15">
    <w:name w:val="Сетка таблицы1"/>
    <w:basedOn w:val="a3"/>
    <w:next w:val="affd"/>
    <w:uiPriority w:val="59"/>
    <w:rsid w:val="009D1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азовый Знак"/>
    <w:basedOn w:val="a2"/>
    <w:link w:val="a0"/>
    <w:rsid w:val="004E6CCA"/>
    <w:rPr>
      <w:rFonts w:ascii="Calibri" w:eastAsia="SimSun" w:hAnsi="Calibri"/>
      <w:color w:val="00000A"/>
      <w:lang w:eastAsia="en-US"/>
    </w:rPr>
  </w:style>
  <w:style w:type="character" w:styleId="afff">
    <w:name w:val="Strong"/>
    <w:basedOn w:val="a2"/>
    <w:uiPriority w:val="22"/>
    <w:qFormat/>
    <w:rsid w:val="00C819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37813">
      <w:bodyDiv w:val="1"/>
      <w:marLeft w:val="0"/>
      <w:marRight w:val="0"/>
      <w:marTop w:val="0"/>
      <w:marBottom w:val="0"/>
      <w:divBdr>
        <w:top w:val="none" w:sz="0" w:space="0" w:color="auto"/>
        <w:left w:val="none" w:sz="0" w:space="0" w:color="auto"/>
        <w:bottom w:val="none" w:sz="0" w:space="0" w:color="auto"/>
        <w:right w:val="none" w:sz="0" w:space="0" w:color="auto"/>
      </w:divBdr>
    </w:div>
    <w:div w:id="429859940">
      <w:bodyDiv w:val="1"/>
      <w:marLeft w:val="0"/>
      <w:marRight w:val="0"/>
      <w:marTop w:val="0"/>
      <w:marBottom w:val="0"/>
      <w:divBdr>
        <w:top w:val="none" w:sz="0" w:space="0" w:color="auto"/>
        <w:left w:val="none" w:sz="0" w:space="0" w:color="auto"/>
        <w:bottom w:val="none" w:sz="0" w:space="0" w:color="auto"/>
        <w:right w:val="none" w:sz="0" w:space="0" w:color="auto"/>
      </w:divBdr>
    </w:div>
    <w:div w:id="443236730">
      <w:bodyDiv w:val="1"/>
      <w:marLeft w:val="0"/>
      <w:marRight w:val="0"/>
      <w:marTop w:val="0"/>
      <w:marBottom w:val="0"/>
      <w:divBdr>
        <w:top w:val="none" w:sz="0" w:space="0" w:color="auto"/>
        <w:left w:val="none" w:sz="0" w:space="0" w:color="auto"/>
        <w:bottom w:val="none" w:sz="0" w:space="0" w:color="auto"/>
        <w:right w:val="none" w:sz="0" w:space="0" w:color="auto"/>
      </w:divBdr>
    </w:div>
    <w:div w:id="521481461">
      <w:bodyDiv w:val="1"/>
      <w:marLeft w:val="0"/>
      <w:marRight w:val="0"/>
      <w:marTop w:val="0"/>
      <w:marBottom w:val="0"/>
      <w:divBdr>
        <w:top w:val="none" w:sz="0" w:space="0" w:color="auto"/>
        <w:left w:val="none" w:sz="0" w:space="0" w:color="auto"/>
        <w:bottom w:val="none" w:sz="0" w:space="0" w:color="auto"/>
        <w:right w:val="none" w:sz="0" w:space="0" w:color="auto"/>
      </w:divBdr>
    </w:div>
    <w:div w:id="557789299">
      <w:bodyDiv w:val="1"/>
      <w:marLeft w:val="0"/>
      <w:marRight w:val="0"/>
      <w:marTop w:val="0"/>
      <w:marBottom w:val="0"/>
      <w:divBdr>
        <w:top w:val="none" w:sz="0" w:space="0" w:color="auto"/>
        <w:left w:val="none" w:sz="0" w:space="0" w:color="auto"/>
        <w:bottom w:val="none" w:sz="0" w:space="0" w:color="auto"/>
        <w:right w:val="none" w:sz="0" w:space="0" w:color="auto"/>
      </w:divBdr>
    </w:div>
    <w:div w:id="704673575">
      <w:bodyDiv w:val="1"/>
      <w:marLeft w:val="0"/>
      <w:marRight w:val="0"/>
      <w:marTop w:val="0"/>
      <w:marBottom w:val="0"/>
      <w:divBdr>
        <w:top w:val="none" w:sz="0" w:space="0" w:color="auto"/>
        <w:left w:val="none" w:sz="0" w:space="0" w:color="auto"/>
        <w:bottom w:val="none" w:sz="0" w:space="0" w:color="auto"/>
        <w:right w:val="none" w:sz="0" w:space="0" w:color="auto"/>
      </w:divBdr>
    </w:div>
    <w:div w:id="1007369181">
      <w:bodyDiv w:val="1"/>
      <w:marLeft w:val="0"/>
      <w:marRight w:val="0"/>
      <w:marTop w:val="0"/>
      <w:marBottom w:val="0"/>
      <w:divBdr>
        <w:top w:val="none" w:sz="0" w:space="0" w:color="auto"/>
        <w:left w:val="none" w:sz="0" w:space="0" w:color="auto"/>
        <w:bottom w:val="none" w:sz="0" w:space="0" w:color="auto"/>
        <w:right w:val="none" w:sz="0" w:space="0" w:color="auto"/>
      </w:divBdr>
    </w:div>
    <w:div w:id="1187989766">
      <w:bodyDiv w:val="1"/>
      <w:marLeft w:val="0"/>
      <w:marRight w:val="0"/>
      <w:marTop w:val="0"/>
      <w:marBottom w:val="0"/>
      <w:divBdr>
        <w:top w:val="none" w:sz="0" w:space="0" w:color="auto"/>
        <w:left w:val="none" w:sz="0" w:space="0" w:color="auto"/>
        <w:bottom w:val="none" w:sz="0" w:space="0" w:color="auto"/>
        <w:right w:val="none" w:sz="0" w:space="0" w:color="auto"/>
      </w:divBdr>
    </w:div>
    <w:div w:id="1478452412">
      <w:bodyDiv w:val="1"/>
      <w:marLeft w:val="0"/>
      <w:marRight w:val="0"/>
      <w:marTop w:val="0"/>
      <w:marBottom w:val="0"/>
      <w:divBdr>
        <w:top w:val="none" w:sz="0" w:space="0" w:color="auto"/>
        <w:left w:val="none" w:sz="0" w:space="0" w:color="auto"/>
        <w:bottom w:val="none" w:sz="0" w:space="0" w:color="auto"/>
        <w:right w:val="none" w:sz="0" w:space="0" w:color="auto"/>
      </w:divBdr>
    </w:div>
    <w:div w:id="1569222878">
      <w:bodyDiv w:val="1"/>
      <w:marLeft w:val="0"/>
      <w:marRight w:val="0"/>
      <w:marTop w:val="0"/>
      <w:marBottom w:val="0"/>
      <w:divBdr>
        <w:top w:val="none" w:sz="0" w:space="0" w:color="auto"/>
        <w:left w:val="none" w:sz="0" w:space="0" w:color="auto"/>
        <w:bottom w:val="none" w:sz="0" w:space="0" w:color="auto"/>
        <w:right w:val="none" w:sz="0" w:space="0" w:color="auto"/>
      </w:divBdr>
    </w:div>
    <w:div w:id="1768841799">
      <w:bodyDiv w:val="1"/>
      <w:marLeft w:val="0"/>
      <w:marRight w:val="0"/>
      <w:marTop w:val="0"/>
      <w:marBottom w:val="0"/>
      <w:divBdr>
        <w:top w:val="none" w:sz="0" w:space="0" w:color="auto"/>
        <w:left w:val="none" w:sz="0" w:space="0" w:color="auto"/>
        <w:bottom w:val="none" w:sz="0" w:space="0" w:color="auto"/>
        <w:right w:val="none" w:sz="0" w:space="0" w:color="auto"/>
      </w:divBdr>
    </w:div>
    <w:div w:id="1903364049">
      <w:bodyDiv w:val="1"/>
      <w:marLeft w:val="0"/>
      <w:marRight w:val="0"/>
      <w:marTop w:val="0"/>
      <w:marBottom w:val="0"/>
      <w:divBdr>
        <w:top w:val="none" w:sz="0" w:space="0" w:color="auto"/>
        <w:left w:val="none" w:sz="0" w:space="0" w:color="auto"/>
        <w:bottom w:val="none" w:sz="0" w:space="0" w:color="auto"/>
        <w:right w:val="none" w:sz="0" w:space="0" w:color="auto"/>
      </w:divBdr>
    </w:div>
    <w:div w:id="1984387164">
      <w:bodyDiv w:val="1"/>
      <w:marLeft w:val="0"/>
      <w:marRight w:val="0"/>
      <w:marTop w:val="0"/>
      <w:marBottom w:val="0"/>
      <w:divBdr>
        <w:top w:val="none" w:sz="0" w:space="0" w:color="auto"/>
        <w:left w:val="none" w:sz="0" w:space="0" w:color="auto"/>
        <w:bottom w:val="none" w:sz="0" w:space="0" w:color="auto"/>
        <w:right w:val="none" w:sz="0" w:space="0" w:color="auto"/>
      </w:divBdr>
    </w:div>
    <w:div w:id="212449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consultant.ru/document/cons_doc_LAW_321140/7068a775d91d1d3b441103b1248795f92aaf9427/" TargetMode="External"/><Relationship Id="rId39" Type="http://schemas.openxmlformats.org/officeDocument/2006/relationships/image" Target="media/image20.jpeg"/><Relationship Id="rId21" Type="http://schemas.openxmlformats.org/officeDocument/2006/relationships/image" Target="https://www.gravirovshik.ru/u/image/faximile.gif" TargetMode="External"/><Relationship Id="rId34" Type="http://schemas.openxmlformats.org/officeDocument/2006/relationships/image" Target="media/image16.png"/><Relationship Id="rId42"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consultant.ru/document/cons_doc_LAW_3142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consultant.ru/document/cons_doc_LAW_314214/" TargetMode="External"/><Relationship Id="rId32" Type="http://schemas.openxmlformats.org/officeDocument/2006/relationships/hyperlink" Target="http://www.consultant.ru/document/cons_doc_LAW_321140/7068a775d91d1d3b441103b1248795f92aaf9427/" TargetMode="External"/><Relationship Id="rId37" Type="http://schemas.openxmlformats.org/officeDocument/2006/relationships/image" Target="media/image19.jpeg"/><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consultant.ru/document/cons_doc_LAW_314214/" TargetMode="External"/><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consultant.ru/document/cons_doc_LAW_321140/ac42eb2ca47a2eafe8400828c5602fac413c61cf/" TargetMode="External"/><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hyperlink" Target="http://www.consultant.ru/document/cons_doc_LAW_314214/" TargetMode="External"/><Relationship Id="rId30" Type="http://schemas.openxmlformats.org/officeDocument/2006/relationships/hyperlink" Target="http://www.consultant.ru/document/cons_doc_LAW_321140/bfcdb63c05c1b670166f005f2bc1a28b1e0d4e0e/" TargetMode="External"/><Relationship Id="rId35" Type="http://schemas.openxmlformats.org/officeDocument/2006/relationships/image" Target="media/image17.png"/><Relationship Id="rId43"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consultant.ru/document/cons_doc_LAW_287495/42bec9b58612f3ba85ab8ada8fdb6f6072487481/" TargetMode="External"/><Relationship Id="rId33" Type="http://schemas.openxmlformats.org/officeDocument/2006/relationships/image" Target="media/image15.png"/><Relationship Id="rId38" Type="http://schemas.openxmlformats.org/officeDocument/2006/relationships/hyperlink" Target="consultantplus://offline/ref=76BE43051B68D73C6FC71F624271ACB8E687A048CC9C60DFF49F9F7E40eCg1F"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B2162-6F3F-4443-9646-4337A9764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3769</TotalTime>
  <Pages>73</Pages>
  <Words>14756</Words>
  <Characters>84114</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КМФК</Company>
  <LinksUpToDate>false</LinksUpToDate>
  <CharactersWithSpaces>98673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Шитьковская</dc:creator>
  <cp:lastModifiedBy>Анастасия</cp:lastModifiedBy>
  <cp:revision>69</cp:revision>
  <cp:lastPrinted>2019-02-21T10:52:00Z</cp:lastPrinted>
  <dcterms:created xsi:type="dcterms:W3CDTF">2014-06-10T09:14:00Z</dcterms:created>
  <dcterms:modified xsi:type="dcterms:W3CDTF">2021-06-30T07:59:00Z</dcterms:modified>
</cp:coreProperties>
</file>