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64C" w:rsidRPr="0040263B" w:rsidRDefault="00FC25B0" w:rsidP="0053164C">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Федеральное </w:t>
      </w:r>
      <w:r w:rsidR="0053164C" w:rsidRPr="0040263B">
        <w:rPr>
          <w:rFonts w:ascii="Times New Roman" w:eastAsia="Times New Roman" w:hAnsi="Times New Roman" w:cs="Times New Roman"/>
          <w:sz w:val="24"/>
          <w:szCs w:val="24"/>
          <w:lang w:eastAsia="ru-RU"/>
        </w:rPr>
        <w:t>Государственное бюджетное образовательное учреждение высшего образования «Красноярский государственный медицинский университет имени профессора В.Ф. Войно-Ясенецкого» Министерства здравоохранения</w:t>
      </w:r>
    </w:p>
    <w:p w:rsidR="0053164C" w:rsidRPr="0040263B" w:rsidRDefault="0053164C" w:rsidP="0053164C">
      <w:pPr>
        <w:spacing w:after="0" w:line="240" w:lineRule="auto"/>
        <w:ind w:left="284" w:firstLine="709"/>
        <w:jc w:val="center"/>
        <w:rPr>
          <w:rFonts w:ascii="Times New Roman" w:eastAsia="Times New Roman" w:hAnsi="Times New Roman" w:cs="Times New Roman"/>
          <w:sz w:val="24"/>
          <w:szCs w:val="24"/>
          <w:lang w:eastAsia="ru-RU"/>
        </w:rPr>
      </w:pPr>
      <w:r w:rsidRPr="0040263B">
        <w:rPr>
          <w:rFonts w:ascii="Times New Roman" w:eastAsia="Times New Roman" w:hAnsi="Times New Roman" w:cs="Times New Roman"/>
          <w:sz w:val="24"/>
          <w:szCs w:val="24"/>
          <w:lang w:eastAsia="ru-RU"/>
        </w:rPr>
        <w:t xml:space="preserve">Российской Федерации </w:t>
      </w:r>
    </w:p>
    <w:p w:rsidR="0053164C" w:rsidRPr="0040263B" w:rsidRDefault="00FC25B0" w:rsidP="0053164C">
      <w:pPr>
        <w:spacing w:after="120" w:line="240" w:lineRule="auto"/>
        <w:ind w:left="283"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ФГБОУ В</w:t>
      </w:r>
      <w:r w:rsidR="0053164C" w:rsidRPr="0040263B">
        <w:rPr>
          <w:rFonts w:ascii="Times New Roman" w:eastAsia="Times New Roman" w:hAnsi="Times New Roman" w:cs="Times New Roman"/>
          <w:sz w:val="24"/>
          <w:szCs w:val="24"/>
          <w:lang w:eastAsia="ru-RU"/>
        </w:rPr>
        <w:t xml:space="preserve">О КрасГМУ им. проф. В.Ф. </w:t>
      </w:r>
      <w:proofErr w:type="gramStart"/>
      <w:r w:rsidR="0053164C" w:rsidRPr="0040263B">
        <w:rPr>
          <w:rFonts w:ascii="Times New Roman" w:eastAsia="Times New Roman" w:hAnsi="Times New Roman" w:cs="Times New Roman"/>
          <w:sz w:val="24"/>
          <w:szCs w:val="24"/>
          <w:lang w:eastAsia="ru-RU"/>
        </w:rPr>
        <w:t>Войно-Ясенецкого</w:t>
      </w:r>
      <w:proofErr w:type="gramEnd"/>
      <w:r w:rsidR="0053164C" w:rsidRPr="0040263B">
        <w:rPr>
          <w:rFonts w:ascii="Times New Roman" w:eastAsia="Times New Roman" w:hAnsi="Times New Roman" w:cs="Times New Roman"/>
          <w:sz w:val="24"/>
          <w:szCs w:val="24"/>
          <w:lang w:eastAsia="ru-RU"/>
        </w:rPr>
        <w:t xml:space="preserve"> М</w:t>
      </w:r>
      <w:r>
        <w:rPr>
          <w:rFonts w:ascii="Times New Roman" w:eastAsia="Times New Roman" w:hAnsi="Times New Roman" w:cs="Times New Roman"/>
          <w:sz w:val="24"/>
          <w:szCs w:val="24"/>
          <w:lang w:eastAsia="ru-RU"/>
        </w:rPr>
        <w:t xml:space="preserve">З </w:t>
      </w:r>
      <w:r w:rsidR="0053164C" w:rsidRPr="0040263B">
        <w:rPr>
          <w:rFonts w:ascii="Times New Roman" w:eastAsia="Times New Roman" w:hAnsi="Times New Roman" w:cs="Times New Roman"/>
          <w:sz w:val="24"/>
          <w:szCs w:val="24"/>
          <w:lang w:eastAsia="ru-RU"/>
        </w:rPr>
        <w:t>России</w:t>
      </w:r>
    </w:p>
    <w:p w:rsidR="0053164C" w:rsidRPr="0040263B" w:rsidRDefault="0053164C" w:rsidP="0053164C">
      <w:pPr>
        <w:spacing w:after="120" w:line="360" w:lineRule="auto"/>
        <w:ind w:left="283" w:firstLine="709"/>
        <w:jc w:val="center"/>
        <w:rPr>
          <w:rFonts w:ascii="Times New Roman" w:eastAsia="Times New Roman" w:hAnsi="Times New Roman" w:cs="Times New Roman"/>
          <w:sz w:val="24"/>
          <w:szCs w:val="24"/>
          <w:lang w:eastAsia="ru-RU"/>
        </w:rPr>
      </w:pPr>
    </w:p>
    <w:p w:rsidR="0053164C" w:rsidRPr="0040263B" w:rsidRDefault="0053164C" w:rsidP="0053164C">
      <w:pPr>
        <w:autoSpaceDE w:val="0"/>
        <w:autoSpaceDN w:val="0"/>
        <w:adjustRightInd w:val="0"/>
        <w:spacing w:after="0" w:line="456" w:lineRule="exact"/>
        <w:ind w:left="4" w:right="153"/>
        <w:jc w:val="center"/>
        <w:rPr>
          <w:rFonts w:ascii="Times New Roman" w:eastAsia="Times New Roman" w:hAnsi="Times New Roman" w:cs="Times New Roman"/>
          <w:bCs/>
          <w:sz w:val="24"/>
          <w:szCs w:val="24"/>
          <w:lang w:eastAsia="ru-RU"/>
        </w:rPr>
      </w:pPr>
      <w:r w:rsidRPr="0040263B">
        <w:rPr>
          <w:rFonts w:ascii="Times New Roman" w:eastAsia="Times New Roman" w:hAnsi="Times New Roman" w:cs="Times New Roman"/>
          <w:bCs/>
          <w:sz w:val="24"/>
          <w:szCs w:val="24"/>
          <w:lang w:eastAsia="ru-RU"/>
        </w:rPr>
        <w:t xml:space="preserve">Кафедра дерматовенерологии с курсом косметологии и ПО </w:t>
      </w:r>
      <w:proofErr w:type="gramStart"/>
      <w:r w:rsidRPr="0040263B">
        <w:rPr>
          <w:rFonts w:ascii="Times New Roman" w:eastAsia="Times New Roman" w:hAnsi="Times New Roman" w:cs="Times New Roman"/>
          <w:bCs/>
          <w:sz w:val="24"/>
          <w:szCs w:val="24"/>
          <w:lang w:eastAsia="ru-RU"/>
        </w:rPr>
        <w:t>им</w:t>
      </w:r>
      <w:proofErr w:type="gramEnd"/>
      <w:r w:rsidRPr="0040263B">
        <w:rPr>
          <w:rFonts w:ascii="Times New Roman" w:eastAsia="Times New Roman" w:hAnsi="Times New Roman" w:cs="Times New Roman"/>
          <w:bCs/>
          <w:sz w:val="24"/>
          <w:szCs w:val="24"/>
          <w:lang w:eastAsia="ru-RU"/>
        </w:rPr>
        <w:t>. проф. В.И.Прохоренкова</w:t>
      </w:r>
    </w:p>
    <w:p w:rsidR="0053164C" w:rsidRPr="0040263B" w:rsidRDefault="0053164C" w:rsidP="0053164C">
      <w:pPr>
        <w:autoSpaceDE w:val="0"/>
        <w:autoSpaceDN w:val="0"/>
        <w:adjustRightInd w:val="0"/>
        <w:spacing w:after="0" w:line="456" w:lineRule="exact"/>
        <w:ind w:left="4" w:right="153"/>
        <w:jc w:val="center"/>
        <w:rPr>
          <w:rFonts w:ascii="Times New Roman" w:eastAsia="Times New Roman" w:hAnsi="Times New Roman" w:cs="Times New Roman"/>
          <w:bCs/>
          <w:sz w:val="24"/>
          <w:szCs w:val="24"/>
          <w:lang w:eastAsia="ru-RU"/>
        </w:rPr>
      </w:pPr>
    </w:p>
    <w:p w:rsidR="0053164C" w:rsidRPr="0040263B" w:rsidRDefault="0053164C" w:rsidP="0053164C">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p>
    <w:p w:rsidR="0053164C" w:rsidRPr="0040263B" w:rsidRDefault="0053164C" w:rsidP="0053164C">
      <w:pPr>
        <w:autoSpaceDE w:val="0"/>
        <w:autoSpaceDN w:val="0"/>
        <w:adjustRightInd w:val="0"/>
        <w:spacing w:after="0" w:line="360" w:lineRule="auto"/>
        <w:ind w:left="4" w:right="153"/>
        <w:jc w:val="center"/>
        <w:rPr>
          <w:rFonts w:ascii="Times New Roman" w:eastAsia="Times New Roman" w:hAnsi="Times New Roman" w:cs="Times New Roman"/>
          <w:b/>
          <w:bCs/>
          <w:sz w:val="28"/>
          <w:szCs w:val="28"/>
          <w:lang w:eastAsia="ru-RU"/>
        </w:rPr>
      </w:pPr>
      <w:r w:rsidRPr="002B1B6C">
        <w:rPr>
          <w:rFonts w:ascii="Times New Roman" w:eastAsia="Times New Roman" w:hAnsi="Times New Roman" w:cs="Times New Roman"/>
          <w:b/>
          <w:bCs/>
          <w:sz w:val="28"/>
          <w:szCs w:val="28"/>
          <w:lang w:eastAsia="ru-RU"/>
        </w:rPr>
        <w:t>СБОРНИК</w:t>
      </w:r>
    </w:p>
    <w:p w:rsidR="0053164C" w:rsidRPr="0040263B" w:rsidRDefault="0053164C" w:rsidP="0053164C">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МЕТОДИЧЕСКИХ </w:t>
      </w:r>
      <w:r w:rsidR="00413A92">
        <w:rPr>
          <w:rFonts w:ascii="Times New Roman" w:eastAsia="Times New Roman" w:hAnsi="Times New Roman" w:cs="Times New Roman"/>
          <w:b/>
          <w:bCs/>
          <w:sz w:val="24"/>
          <w:szCs w:val="24"/>
          <w:lang w:eastAsia="ru-RU"/>
        </w:rPr>
        <w:t>УКАЗАНИЙ</w:t>
      </w:r>
    </w:p>
    <w:p w:rsidR="0053164C" w:rsidRDefault="0053164C" w:rsidP="0053164C">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sidRPr="0040263B">
        <w:rPr>
          <w:rFonts w:ascii="Times New Roman" w:eastAsia="Times New Roman" w:hAnsi="Times New Roman" w:cs="Times New Roman"/>
          <w:b/>
          <w:bCs/>
          <w:sz w:val="24"/>
          <w:szCs w:val="24"/>
          <w:lang w:eastAsia="ru-RU"/>
        </w:rPr>
        <w:t xml:space="preserve">ДЛЯ </w:t>
      </w:r>
      <w:r>
        <w:rPr>
          <w:rFonts w:ascii="Times New Roman" w:eastAsia="Times New Roman" w:hAnsi="Times New Roman" w:cs="Times New Roman"/>
          <w:b/>
          <w:bCs/>
          <w:sz w:val="24"/>
          <w:szCs w:val="24"/>
          <w:lang w:eastAsia="ru-RU"/>
        </w:rPr>
        <w:t xml:space="preserve">ОБУЧАЮЩИХСЯ К ВНЕАУДИТОРНОЙ </w:t>
      </w:r>
    </w:p>
    <w:p w:rsidR="0053164C" w:rsidRPr="0040263B" w:rsidRDefault="0053164C" w:rsidP="0053164C">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(САМОСТОЯТЕЛЬНОЙ) РАБОТЕ</w:t>
      </w:r>
    </w:p>
    <w:p w:rsidR="0053164C" w:rsidRPr="0040263B" w:rsidRDefault="0053164C" w:rsidP="0053164C">
      <w:pPr>
        <w:autoSpaceDE w:val="0"/>
        <w:autoSpaceDN w:val="0"/>
        <w:adjustRightInd w:val="0"/>
        <w:spacing w:after="0" w:line="360" w:lineRule="auto"/>
        <w:ind w:left="-709" w:right="153"/>
        <w:jc w:val="center"/>
        <w:rPr>
          <w:rFonts w:ascii="Times New Roman" w:eastAsia="Times New Roman" w:hAnsi="Times New Roman" w:cs="Times New Roman"/>
          <w:b/>
          <w:bCs/>
          <w:sz w:val="24"/>
          <w:szCs w:val="24"/>
          <w:lang w:eastAsia="ru-RU"/>
        </w:rPr>
      </w:pPr>
      <w:r w:rsidRPr="0040263B">
        <w:rPr>
          <w:rFonts w:ascii="Times New Roman" w:eastAsia="Times New Roman" w:hAnsi="Times New Roman" w:cs="Times New Roman"/>
          <w:b/>
          <w:bCs/>
          <w:sz w:val="24"/>
          <w:szCs w:val="24"/>
          <w:lang w:eastAsia="ru-RU"/>
        </w:rPr>
        <w:t xml:space="preserve">по дисциплине «Дерматовенерология» </w:t>
      </w:r>
    </w:p>
    <w:p w:rsidR="0053164C" w:rsidRPr="0040263B" w:rsidRDefault="0053164C" w:rsidP="0053164C">
      <w:pPr>
        <w:autoSpaceDE w:val="0"/>
        <w:autoSpaceDN w:val="0"/>
        <w:adjustRightInd w:val="0"/>
        <w:spacing w:after="0" w:line="360" w:lineRule="auto"/>
        <w:ind w:left="4" w:right="15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для специальности </w:t>
      </w:r>
      <w:r w:rsidR="00FC25B0">
        <w:rPr>
          <w:rFonts w:ascii="Times New Roman" w:eastAsia="Times New Roman" w:hAnsi="Times New Roman" w:cs="Times New Roman"/>
          <w:b/>
          <w:bCs/>
          <w:sz w:val="24"/>
          <w:szCs w:val="24"/>
          <w:lang w:eastAsia="ru-RU"/>
        </w:rPr>
        <w:t>31.05.02</w:t>
      </w:r>
      <w:r w:rsidR="00A9316B">
        <w:rPr>
          <w:rFonts w:ascii="Times New Roman" w:eastAsia="Times New Roman" w:hAnsi="Times New Roman" w:cs="Times New Roman"/>
          <w:b/>
          <w:bCs/>
          <w:sz w:val="24"/>
          <w:szCs w:val="24"/>
          <w:lang w:eastAsia="ru-RU"/>
        </w:rPr>
        <w:t xml:space="preserve"> </w:t>
      </w:r>
      <w:r w:rsidRPr="0040263B">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 xml:space="preserve">Педиатрия </w:t>
      </w:r>
      <w:r w:rsidRPr="0040263B">
        <w:rPr>
          <w:rFonts w:ascii="Times New Roman" w:eastAsia="Times New Roman" w:hAnsi="Times New Roman" w:cs="Times New Roman"/>
          <w:b/>
          <w:bCs/>
          <w:sz w:val="24"/>
          <w:szCs w:val="24"/>
          <w:lang w:eastAsia="ru-RU"/>
        </w:rPr>
        <w:t>(очная форма обучения)</w:t>
      </w:r>
    </w:p>
    <w:p w:rsidR="0053164C" w:rsidRPr="0040263B" w:rsidRDefault="0053164C" w:rsidP="0053164C">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53164C" w:rsidRPr="0040263B" w:rsidRDefault="0053164C" w:rsidP="0053164C">
      <w:pPr>
        <w:autoSpaceDE w:val="0"/>
        <w:autoSpaceDN w:val="0"/>
        <w:adjustRightInd w:val="0"/>
        <w:spacing w:after="0" w:line="360" w:lineRule="auto"/>
        <w:ind w:left="4" w:right="153"/>
        <w:jc w:val="center"/>
        <w:rPr>
          <w:rFonts w:ascii="Times New Roman" w:eastAsia="Times New Roman" w:hAnsi="Times New Roman" w:cs="Times New Roman"/>
          <w:sz w:val="24"/>
          <w:szCs w:val="24"/>
          <w:lang w:eastAsia="ru-RU"/>
        </w:rPr>
      </w:pPr>
    </w:p>
    <w:p w:rsidR="0053164C" w:rsidRPr="0040263B" w:rsidRDefault="0053164C" w:rsidP="0053164C">
      <w:pPr>
        <w:autoSpaceDE w:val="0"/>
        <w:autoSpaceDN w:val="0"/>
        <w:adjustRightInd w:val="0"/>
        <w:spacing w:after="0" w:line="360" w:lineRule="auto"/>
        <w:ind w:left="-709" w:right="201"/>
        <w:jc w:val="both"/>
        <w:rPr>
          <w:rFonts w:ascii="Times New Roman" w:eastAsia="Times New Roman" w:hAnsi="Times New Roman" w:cs="Times New Roman"/>
          <w:b/>
          <w:sz w:val="24"/>
          <w:szCs w:val="24"/>
          <w:lang w:eastAsia="ru-RU"/>
        </w:rPr>
      </w:pPr>
    </w:p>
    <w:p w:rsidR="0053164C" w:rsidRPr="0040263B" w:rsidRDefault="0053164C" w:rsidP="0053164C">
      <w:pPr>
        <w:autoSpaceDE w:val="0"/>
        <w:autoSpaceDN w:val="0"/>
        <w:adjustRightInd w:val="0"/>
        <w:spacing w:after="0" w:line="360" w:lineRule="auto"/>
        <w:ind w:left="-709" w:right="201"/>
        <w:jc w:val="both"/>
        <w:rPr>
          <w:rFonts w:ascii="Times New Roman" w:eastAsia="Times New Roman" w:hAnsi="Times New Roman" w:cs="Times New Roman"/>
          <w:sz w:val="24"/>
          <w:szCs w:val="24"/>
          <w:lang w:eastAsia="ru-RU"/>
        </w:rPr>
      </w:pPr>
    </w:p>
    <w:p w:rsidR="0053164C" w:rsidRPr="0040263B" w:rsidRDefault="0053164C" w:rsidP="0053164C">
      <w:pPr>
        <w:autoSpaceDE w:val="0"/>
        <w:autoSpaceDN w:val="0"/>
        <w:adjustRightInd w:val="0"/>
        <w:spacing w:after="0" w:line="360" w:lineRule="auto"/>
        <w:ind w:left="-709" w:right="201"/>
        <w:jc w:val="both"/>
        <w:rPr>
          <w:rFonts w:ascii="Times New Roman" w:eastAsia="Times New Roman" w:hAnsi="Times New Roman" w:cs="Times New Roman"/>
          <w:sz w:val="24"/>
          <w:szCs w:val="24"/>
          <w:lang w:eastAsia="ru-RU"/>
        </w:rPr>
      </w:pPr>
    </w:p>
    <w:p w:rsidR="0053164C" w:rsidRPr="0040263B" w:rsidRDefault="0053164C" w:rsidP="0053164C">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53164C" w:rsidRPr="0040263B" w:rsidRDefault="0053164C" w:rsidP="0053164C">
      <w:pPr>
        <w:autoSpaceDE w:val="0"/>
        <w:autoSpaceDN w:val="0"/>
        <w:adjustRightInd w:val="0"/>
        <w:spacing w:after="0" w:line="360" w:lineRule="auto"/>
        <w:ind w:left="-709" w:right="198"/>
        <w:jc w:val="both"/>
        <w:rPr>
          <w:rFonts w:ascii="Times New Roman" w:eastAsia="Times New Roman" w:hAnsi="Times New Roman" w:cs="Times New Roman"/>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p>
    <w:p w:rsidR="0053164C" w:rsidRPr="0040263B" w:rsidRDefault="0053164C" w:rsidP="0053164C">
      <w:pPr>
        <w:autoSpaceDE w:val="0"/>
        <w:autoSpaceDN w:val="0"/>
        <w:adjustRightInd w:val="0"/>
        <w:spacing w:after="0" w:line="360" w:lineRule="auto"/>
        <w:ind w:right="198"/>
        <w:jc w:val="center"/>
        <w:rPr>
          <w:rFonts w:ascii="Times New Roman" w:eastAsia="Times New Roman" w:hAnsi="Times New Roman" w:cs="Times New Roman"/>
          <w:bCs/>
          <w:sz w:val="24"/>
          <w:szCs w:val="24"/>
          <w:lang w:eastAsia="ru-RU"/>
        </w:rPr>
      </w:pPr>
      <w:r w:rsidRPr="0040263B">
        <w:rPr>
          <w:rFonts w:ascii="Times New Roman" w:eastAsia="Times New Roman" w:hAnsi="Times New Roman" w:cs="Times New Roman"/>
          <w:bCs/>
          <w:sz w:val="24"/>
          <w:szCs w:val="24"/>
          <w:lang w:eastAsia="ru-RU"/>
        </w:rPr>
        <w:t>Красноярск</w:t>
      </w:r>
    </w:p>
    <w:p w:rsidR="0053164C" w:rsidRDefault="0041789F" w:rsidP="0053164C">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2018</w:t>
      </w:r>
    </w:p>
    <w:p w:rsidR="0041789F" w:rsidRPr="0040263B" w:rsidRDefault="0041789F" w:rsidP="0053164C">
      <w:pPr>
        <w:autoSpaceDE w:val="0"/>
        <w:autoSpaceDN w:val="0"/>
        <w:adjustRightInd w:val="0"/>
        <w:spacing w:after="0" w:line="360" w:lineRule="auto"/>
        <w:ind w:left="-709" w:right="120"/>
        <w:jc w:val="center"/>
        <w:rPr>
          <w:rFonts w:ascii="Times New Roman" w:eastAsia="Times New Roman" w:hAnsi="Times New Roman" w:cs="Times New Roman"/>
          <w:bCs/>
          <w:sz w:val="24"/>
          <w:szCs w:val="24"/>
          <w:lang w:eastAsia="ru-RU"/>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Сборник методических </w:t>
      </w:r>
      <w:r w:rsidR="00413A92">
        <w:rPr>
          <w:rFonts w:ascii="Times New Roman" w:hAnsi="Times New Roman" w:cs="Times New Roman"/>
          <w:sz w:val="28"/>
          <w:szCs w:val="28"/>
        </w:rPr>
        <w:t>указаний</w:t>
      </w:r>
      <w:r w:rsidR="0041789F">
        <w:rPr>
          <w:rFonts w:ascii="Times New Roman" w:hAnsi="Times New Roman" w:cs="Times New Roman"/>
          <w:sz w:val="28"/>
          <w:szCs w:val="28"/>
        </w:rPr>
        <w:t xml:space="preserve"> </w:t>
      </w:r>
      <w:r>
        <w:rPr>
          <w:rFonts w:ascii="Times New Roman" w:hAnsi="Times New Roman" w:cs="Times New Roman"/>
          <w:sz w:val="28"/>
          <w:szCs w:val="28"/>
        </w:rPr>
        <w:t xml:space="preserve"> для обучающихся внеаудиторной (самостоятельной) работе по дисциплине «Дерматовенерология» для специальности </w:t>
      </w:r>
      <w:r w:rsidR="00DE711C">
        <w:rPr>
          <w:rFonts w:ascii="Times New Roman" w:hAnsi="Times New Roman" w:cs="Times New Roman"/>
          <w:sz w:val="28"/>
          <w:szCs w:val="28"/>
        </w:rPr>
        <w:t>31.05.02</w:t>
      </w:r>
      <w:r>
        <w:rPr>
          <w:rFonts w:ascii="Times New Roman" w:hAnsi="Times New Roman" w:cs="Times New Roman"/>
          <w:sz w:val="28"/>
          <w:szCs w:val="28"/>
        </w:rPr>
        <w:t xml:space="preserve"> – Педиатрия (очная форма обучения) / сост. Ю.В. Карачева,</w:t>
      </w:r>
      <w:r w:rsidR="00413A92">
        <w:rPr>
          <w:rFonts w:ascii="Times New Roman" w:hAnsi="Times New Roman" w:cs="Times New Roman"/>
          <w:sz w:val="28"/>
          <w:szCs w:val="28"/>
        </w:rPr>
        <w:t xml:space="preserve"> Т.А. Яковлева, </w:t>
      </w:r>
      <w:r>
        <w:rPr>
          <w:rFonts w:ascii="Times New Roman" w:hAnsi="Times New Roman" w:cs="Times New Roman"/>
          <w:sz w:val="28"/>
          <w:szCs w:val="28"/>
        </w:rPr>
        <w:t xml:space="preserve"> А.Н. Смыкова. –</w:t>
      </w:r>
      <w:r w:rsidR="00413A92">
        <w:rPr>
          <w:rFonts w:ascii="Times New Roman" w:hAnsi="Times New Roman" w:cs="Times New Roman"/>
          <w:sz w:val="28"/>
          <w:szCs w:val="28"/>
        </w:rPr>
        <w:t xml:space="preserve"> Красноярск</w:t>
      </w:r>
      <w:proofErr w:type="gramStart"/>
      <w:r w:rsidR="00413A92">
        <w:rPr>
          <w:rFonts w:ascii="Times New Roman" w:hAnsi="Times New Roman" w:cs="Times New Roman"/>
          <w:sz w:val="28"/>
          <w:szCs w:val="28"/>
        </w:rPr>
        <w:t xml:space="preserve"> :</w:t>
      </w:r>
      <w:proofErr w:type="gramEnd"/>
      <w:r w:rsidR="00413A92">
        <w:rPr>
          <w:rFonts w:ascii="Times New Roman" w:hAnsi="Times New Roman" w:cs="Times New Roman"/>
          <w:sz w:val="28"/>
          <w:szCs w:val="28"/>
        </w:rPr>
        <w:t xml:space="preserve"> тип. КрасГМУ, 2018</w:t>
      </w:r>
      <w:r>
        <w:rPr>
          <w:rFonts w:ascii="Times New Roman" w:hAnsi="Times New Roman" w:cs="Times New Roman"/>
          <w:sz w:val="28"/>
          <w:szCs w:val="28"/>
        </w:rPr>
        <w:t>. –  с.</w:t>
      </w:r>
    </w:p>
    <w:p w:rsidR="0053164C" w:rsidRDefault="0053164C" w:rsidP="0053164C">
      <w:pPr>
        <w:spacing w:after="0" w:line="240" w:lineRule="auto"/>
        <w:ind w:left="708"/>
        <w:jc w:val="both"/>
        <w:rPr>
          <w:rFonts w:ascii="Times New Roman" w:hAnsi="Times New Roman" w:cs="Times New Roman"/>
          <w:sz w:val="28"/>
          <w:szCs w:val="28"/>
        </w:rPr>
      </w:pPr>
    </w:p>
    <w:p w:rsidR="0053164C" w:rsidRDefault="0053164C" w:rsidP="0053164C">
      <w:pPr>
        <w:spacing w:after="0" w:line="240" w:lineRule="auto"/>
        <w:ind w:left="708"/>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Составители: </w:t>
      </w:r>
      <w:r>
        <w:rPr>
          <w:rFonts w:ascii="Times New Roman" w:hAnsi="Times New Roman" w:cs="Times New Roman"/>
          <w:sz w:val="28"/>
          <w:szCs w:val="28"/>
        </w:rPr>
        <w:t>доктор медицинских наук, профессор Карачева Ю.В.,</w:t>
      </w:r>
    </w:p>
    <w:p w:rsidR="00413A92" w:rsidRDefault="00413A92" w:rsidP="005316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кандидат медицинских наук, доцент Яковлева Т.А.</w:t>
      </w:r>
    </w:p>
    <w:p w:rsidR="0053164C" w:rsidRDefault="0053164C" w:rsidP="005316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кандидат медицинских наук, ассистент Смыкова А.Н.</w:t>
      </w: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41789F" w:rsidRPr="00045012" w:rsidRDefault="0041789F" w:rsidP="004178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Сборник методических </w:t>
      </w:r>
      <w:r w:rsidR="00413A92">
        <w:rPr>
          <w:rFonts w:ascii="Times New Roman" w:hAnsi="Times New Roman" w:cs="Times New Roman"/>
          <w:sz w:val="28"/>
          <w:szCs w:val="28"/>
        </w:rPr>
        <w:t>указаний</w:t>
      </w:r>
      <w:r>
        <w:rPr>
          <w:rFonts w:ascii="Times New Roman" w:hAnsi="Times New Roman" w:cs="Times New Roman"/>
          <w:sz w:val="28"/>
          <w:szCs w:val="28"/>
        </w:rPr>
        <w:t xml:space="preserve"> предназначен </w:t>
      </w:r>
      <w:proofErr w:type="gramStart"/>
      <w:r>
        <w:rPr>
          <w:rFonts w:ascii="Times New Roman" w:hAnsi="Times New Roman" w:cs="Times New Roman"/>
          <w:sz w:val="28"/>
          <w:szCs w:val="28"/>
        </w:rPr>
        <w:t>для</w:t>
      </w:r>
      <w:proofErr w:type="gramEnd"/>
      <w:r>
        <w:rPr>
          <w:rFonts w:ascii="Times New Roman" w:hAnsi="Times New Roman" w:cs="Times New Roman"/>
          <w:sz w:val="28"/>
          <w:szCs w:val="28"/>
        </w:rPr>
        <w:t xml:space="preserve"> обучающихся</w:t>
      </w:r>
      <w:r w:rsidRPr="0041789F">
        <w:rPr>
          <w:rFonts w:ascii="Times New Roman" w:hAnsi="Times New Roman" w:cs="Times New Roman"/>
          <w:sz w:val="28"/>
          <w:szCs w:val="28"/>
        </w:rPr>
        <w:t xml:space="preserve"> </w:t>
      </w:r>
      <w:r w:rsidRPr="00045012">
        <w:rPr>
          <w:rFonts w:ascii="Times New Roman" w:hAnsi="Times New Roman" w:cs="Times New Roman"/>
          <w:sz w:val="28"/>
          <w:szCs w:val="28"/>
        </w:rPr>
        <w:t>по специальности 31.05.02 Педиатрия (Очное, высшее образование, 6,00)</w:t>
      </w:r>
      <w:r>
        <w:rPr>
          <w:rFonts w:ascii="Times New Roman" w:hAnsi="Times New Roman" w:cs="Times New Roman"/>
          <w:sz w:val="28"/>
          <w:szCs w:val="28"/>
        </w:rPr>
        <w:t xml:space="preserve"> </w:t>
      </w:r>
      <w:r w:rsidRPr="00045012">
        <w:rPr>
          <w:rFonts w:ascii="Times New Roman" w:hAnsi="Times New Roman" w:cs="Times New Roman"/>
          <w:sz w:val="28"/>
          <w:szCs w:val="28"/>
        </w:rPr>
        <w:t xml:space="preserve"> к </w:t>
      </w:r>
      <w:r>
        <w:rPr>
          <w:rFonts w:ascii="Times New Roman" w:hAnsi="Times New Roman" w:cs="Times New Roman"/>
          <w:sz w:val="28"/>
          <w:szCs w:val="28"/>
        </w:rPr>
        <w:t>внеаудиторной работе</w:t>
      </w:r>
      <w:r w:rsidRPr="00045012">
        <w:rPr>
          <w:rFonts w:ascii="Times New Roman" w:hAnsi="Times New Roman" w:cs="Times New Roman"/>
          <w:sz w:val="28"/>
          <w:szCs w:val="28"/>
        </w:rPr>
        <w:t xml:space="preserve"> обучающихся. </w:t>
      </w:r>
      <w:proofErr w:type="gramStart"/>
      <w:r w:rsidRPr="00045012">
        <w:rPr>
          <w:rFonts w:ascii="Times New Roman" w:hAnsi="Times New Roman" w:cs="Times New Roman"/>
          <w:sz w:val="28"/>
          <w:szCs w:val="28"/>
        </w:rPr>
        <w:t>Со</w:t>
      </w:r>
      <w:r>
        <w:rPr>
          <w:rFonts w:ascii="Times New Roman" w:hAnsi="Times New Roman" w:cs="Times New Roman"/>
          <w:sz w:val="28"/>
          <w:szCs w:val="28"/>
        </w:rPr>
        <w:t>ставлен</w:t>
      </w:r>
      <w:proofErr w:type="gramEnd"/>
      <w:r>
        <w:rPr>
          <w:rFonts w:ascii="Times New Roman" w:hAnsi="Times New Roman" w:cs="Times New Roman"/>
          <w:sz w:val="28"/>
          <w:szCs w:val="28"/>
        </w:rPr>
        <w:t xml:space="preserve"> в соответствии с </w:t>
      </w:r>
      <w:r w:rsidRPr="00045012">
        <w:rPr>
          <w:rFonts w:ascii="Times New Roman" w:hAnsi="Times New Roman" w:cs="Times New Roman"/>
          <w:sz w:val="28"/>
          <w:szCs w:val="28"/>
        </w:rPr>
        <w:t xml:space="preserve">ФГОС ВО по специальности 31.05.02 Педиатрия (Очное, высшее образование, 6,00), утвержденный приказом Министерства образования и науки Российской </w:t>
      </w:r>
      <w:r>
        <w:rPr>
          <w:rFonts w:ascii="Times New Roman" w:hAnsi="Times New Roman" w:cs="Times New Roman"/>
          <w:sz w:val="28"/>
          <w:szCs w:val="28"/>
        </w:rPr>
        <w:t>Федерации 17 августа 2015 № 853</w:t>
      </w:r>
      <w:r w:rsidRPr="00045012">
        <w:rPr>
          <w:rFonts w:ascii="Times New Roman" w:hAnsi="Times New Roman" w:cs="Times New Roman"/>
          <w:sz w:val="28"/>
          <w:szCs w:val="28"/>
        </w:rPr>
        <w:t xml:space="preserve">, </w:t>
      </w:r>
      <w:r>
        <w:rPr>
          <w:rFonts w:ascii="Times New Roman" w:hAnsi="Times New Roman" w:cs="Times New Roman"/>
          <w:sz w:val="28"/>
          <w:szCs w:val="28"/>
        </w:rPr>
        <w:t>с</w:t>
      </w:r>
      <w:r w:rsidRPr="00045012">
        <w:rPr>
          <w:rFonts w:ascii="Times New Roman" w:hAnsi="Times New Roman" w:cs="Times New Roman"/>
          <w:sz w:val="28"/>
          <w:szCs w:val="28"/>
        </w:rPr>
        <w:t>тандарт</w:t>
      </w:r>
      <w:r>
        <w:rPr>
          <w:rFonts w:ascii="Times New Roman" w:hAnsi="Times New Roman" w:cs="Times New Roman"/>
          <w:sz w:val="28"/>
          <w:szCs w:val="28"/>
        </w:rPr>
        <w:t>ом</w:t>
      </w:r>
      <w:r w:rsidRPr="00045012">
        <w:rPr>
          <w:rFonts w:ascii="Times New Roman" w:hAnsi="Times New Roman" w:cs="Times New Roman"/>
          <w:sz w:val="28"/>
          <w:szCs w:val="28"/>
        </w:rPr>
        <w:t xml:space="preserve"> организации «Рабочая программа дисциплины (модуля). СТО 7.5.04-16. Выпуск 2».</w:t>
      </w: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41789F" w:rsidRDefault="0041789F" w:rsidP="0053164C">
      <w:pPr>
        <w:spacing w:after="0" w:line="240" w:lineRule="auto"/>
        <w:jc w:val="both"/>
        <w:rPr>
          <w:rFonts w:ascii="Times New Roman" w:hAnsi="Times New Roman" w:cs="Times New Roman"/>
          <w:sz w:val="28"/>
          <w:szCs w:val="28"/>
        </w:rPr>
      </w:pPr>
    </w:p>
    <w:p w:rsidR="0041789F" w:rsidRDefault="0041789F" w:rsidP="0053164C">
      <w:pPr>
        <w:spacing w:after="0" w:line="240" w:lineRule="auto"/>
        <w:jc w:val="both"/>
        <w:rPr>
          <w:rFonts w:ascii="Times New Roman" w:hAnsi="Times New Roman" w:cs="Times New Roman"/>
          <w:sz w:val="28"/>
          <w:szCs w:val="28"/>
        </w:rPr>
      </w:pPr>
    </w:p>
    <w:p w:rsidR="0041789F" w:rsidRDefault="0041789F" w:rsidP="0053164C">
      <w:pPr>
        <w:spacing w:after="0" w:line="240" w:lineRule="auto"/>
        <w:jc w:val="both"/>
        <w:rPr>
          <w:rFonts w:ascii="Times New Roman" w:hAnsi="Times New Roman" w:cs="Times New Roman"/>
          <w:sz w:val="28"/>
          <w:szCs w:val="28"/>
        </w:rPr>
      </w:pPr>
    </w:p>
    <w:p w:rsidR="0041789F" w:rsidRDefault="0041789F"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Default="0053164C" w:rsidP="0053164C">
      <w:pPr>
        <w:spacing w:after="0" w:line="240" w:lineRule="auto"/>
        <w:jc w:val="both"/>
        <w:rPr>
          <w:rFonts w:ascii="Times New Roman" w:hAnsi="Times New Roman" w:cs="Times New Roman"/>
          <w:sz w:val="28"/>
          <w:szCs w:val="28"/>
        </w:rPr>
      </w:pPr>
    </w:p>
    <w:p w:rsidR="0053164C" w:rsidRPr="00F62413" w:rsidRDefault="0053164C" w:rsidP="0053164C">
      <w:pPr>
        <w:spacing w:after="0" w:line="240" w:lineRule="auto"/>
        <w:jc w:val="both"/>
        <w:rPr>
          <w:rFonts w:ascii="Times New Roman" w:hAnsi="Times New Roman" w:cs="Times New Roman"/>
          <w:color w:val="FF0000"/>
          <w:sz w:val="28"/>
          <w:szCs w:val="28"/>
        </w:rPr>
      </w:pPr>
    </w:p>
    <w:p w:rsidR="0053164C" w:rsidRPr="0041789F" w:rsidRDefault="0053164C" w:rsidP="0053164C">
      <w:pPr>
        <w:spacing w:after="0" w:line="240" w:lineRule="auto"/>
        <w:jc w:val="right"/>
        <w:rPr>
          <w:rFonts w:ascii="Times New Roman" w:hAnsi="Times New Roman" w:cs="Times New Roman"/>
          <w:sz w:val="28"/>
          <w:szCs w:val="28"/>
        </w:rPr>
      </w:pPr>
      <w:r w:rsidRPr="0041789F">
        <w:rPr>
          <w:rFonts w:ascii="Times New Roman" w:hAnsi="Times New Roman" w:cs="Times New Roman"/>
          <w:sz w:val="28"/>
          <w:szCs w:val="28"/>
        </w:rPr>
        <w:t>КрасГМУ</w:t>
      </w:r>
    </w:p>
    <w:p w:rsidR="0053164C" w:rsidRPr="0041789F" w:rsidRDefault="0041789F" w:rsidP="0053164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2018</w:t>
      </w:r>
      <w:r w:rsidR="0053164C" w:rsidRPr="0041789F">
        <w:rPr>
          <w:rFonts w:ascii="Times New Roman" w:hAnsi="Times New Roman" w:cs="Times New Roman"/>
          <w:sz w:val="28"/>
          <w:szCs w:val="28"/>
        </w:rPr>
        <w:t xml:space="preserve"> г.</w:t>
      </w:r>
    </w:p>
    <w:p w:rsidR="00EE7D0A" w:rsidRDefault="00EE7D0A" w:rsidP="0041789F">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9787B" w:rsidRPr="00270CC3" w:rsidRDefault="00270CC3" w:rsidP="0041789F">
      <w:pPr>
        <w:autoSpaceDE w:val="0"/>
        <w:autoSpaceDN w:val="0"/>
        <w:adjustRightInd w:val="0"/>
        <w:spacing w:after="0" w:line="360" w:lineRule="auto"/>
        <w:ind w:left="-709" w:right="120"/>
        <w:jc w:val="center"/>
        <w:rPr>
          <w:rFonts w:ascii="Times New Roman" w:eastAsia="Times New Roman" w:hAnsi="Times New Roman" w:cs="Times New Roman"/>
          <w:b/>
          <w:bCs/>
          <w:sz w:val="24"/>
          <w:szCs w:val="24"/>
          <w:lang w:eastAsia="ru-RU"/>
        </w:rPr>
      </w:pPr>
      <w:r w:rsidRPr="00270CC3">
        <w:rPr>
          <w:rFonts w:ascii="Times New Roman" w:eastAsia="Times New Roman" w:hAnsi="Times New Roman" w:cs="Times New Roman"/>
          <w:b/>
          <w:bCs/>
          <w:sz w:val="24"/>
          <w:szCs w:val="24"/>
          <w:lang w:eastAsia="ru-RU"/>
        </w:rPr>
        <w:t>Занятие №1.</w:t>
      </w:r>
    </w:p>
    <w:p w:rsidR="0041789F" w:rsidRPr="00F54386" w:rsidRDefault="0041789F" w:rsidP="0079787B">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8A2127">
        <w:rPr>
          <w:rFonts w:ascii="Times New Roman" w:hAnsi="Times New Roman" w:cs="Times New Roman"/>
          <w:sz w:val="28"/>
          <w:szCs w:val="28"/>
        </w:rPr>
        <w:t>«</w:t>
      </w:r>
      <w:r w:rsidR="0079787B" w:rsidRPr="0079787B">
        <w:rPr>
          <w:rFonts w:ascii="Times New Roman" w:hAnsi="Times New Roman" w:cs="Times New Roman"/>
          <w:sz w:val="28"/>
          <w:szCs w:val="28"/>
        </w:rPr>
        <w:t>Строение кожи. Методика осмотра ребенка дерматовенерологом. Специальные методы исследования в дерматологии. Морфологические элементы сыпи</w:t>
      </w:r>
      <w:r w:rsidRPr="008A2127">
        <w:rPr>
          <w:rFonts w:ascii="Times New Roman" w:hAnsi="Times New Roman" w:cs="Times New Roman"/>
          <w:sz w:val="28"/>
          <w:szCs w:val="28"/>
        </w:rPr>
        <w:t>»</w:t>
      </w:r>
      <w:r>
        <w:rPr>
          <w:rFonts w:ascii="Times New Roman" w:hAnsi="Times New Roman" w:cs="Times New Roman"/>
          <w:sz w:val="28"/>
          <w:szCs w:val="28"/>
        </w:rPr>
        <w:t>.</w:t>
      </w:r>
    </w:p>
    <w:p w:rsidR="0041789F" w:rsidRDefault="0041789F" w:rsidP="0041789F">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работы:</w:t>
      </w:r>
    </w:p>
    <w:p w:rsidR="0041789F" w:rsidRPr="00B13BDC" w:rsidRDefault="0041789F" w:rsidP="0041789F">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41789F" w:rsidRPr="00B13BDC" w:rsidRDefault="0041789F" w:rsidP="0041789F">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41789F" w:rsidRDefault="0041789F" w:rsidP="0041789F">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Перечень вопросов для самоподготовки по теме практического занятия</w:t>
      </w:r>
    </w:p>
    <w:p w:rsidR="0041789F" w:rsidRPr="00B96BD6" w:rsidRDefault="0041789F" w:rsidP="0041789F">
      <w:pPr>
        <w:spacing w:after="0" w:line="240" w:lineRule="auto"/>
        <w:rPr>
          <w:rFonts w:ascii="Times New Roman" w:eastAsia="Times New Roman" w:hAnsi="Times New Roman" w:cs="Times New Roman"/>
          <w:bCs/>
          <w:sz w:val="28"/>
          <w:szCs w:val="28"/>
          <w:lang w:eastAsia="ru-RU"/>
        </w:rPr>
      </w:pPr>
      <w:proofErr w:type="gramStart"/>
      <w:r w:rsidRPr="00B96BD6">
        <w:rPr>
          <w:rFonts w:ascii="Times New Roman" w:eastAsia="Times New Roman" w:hAnsi="Times New Roman" w:cs="Times New Roman"/>
          <w:b/>
          <w:sz w:val="28"/>
          <w:szCs w:val="28"/>
          <w:lang w:eastAsia="ru-RU"/>
        </w:rPr>
        <w:t>Общая</w:t>
      </w:r>
      <w:proofErr w:type="gramEnd"/>
      <w:r w:rsidRPr="00B96BD6">
        <w:rPr>
          <w:rFonts w:ascii="Times New Roman" w:eastAsia="Times New Roman" w:hAnsi="Times New Roman" w:cs="Times New Roman"/>
          <w:b/>
          <w:sz w:val="28"/>
          <w:szCs w:val="28"/>
          <w:lang w:eastAsia="ru-RU"/>
        </w:rPr>
        <w:t>:</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79787B" w:rsidRPr="0079787B" w:rsidRDefault="0079787B" w:rsidP="0079787B">
      <w:pPr>
        <w:pStyle w:val="a3"/>
        <w:numPr>
          <w:ilvl w:val="0"/>
          <w:numId w:val="3"/>
        </w:numPr>
        <w:spacing w:after="0" w:line="240" w:lineRule="auto"/>
        <w:rPr>
          <w:rFonts w:ascii="Times New Roman" w:eastAsia="Times New Roman" w:hAnsi="Times New Roman" w:cs="Times New Roman"/>
          <w:bCs/>
          <w:sz w:val="28"/>
          <w:szCs w:val="28"/>
          <w:lang w:eastAsia="ru-RU"/>
        </w:rPr>
      </w:pPr>
      <w:r w:rsidRPr="0079787B">
        <w:rPr>
          <w:rFonts w:ascii="Times New Roman" w:eastAsia="Times New Roman" w:hAnsi="Times New Roman" w:cs="Times New Roman"/>
          <w:bCs/>
          <w:sz w:val="28"/>
          <w:szCs w:val="28"/>
          <w:lang w:eastAsia="ru-RU"/>
        </w:rPr>
        <w:t>-</w:t>
      </w:r>
      <w:r w:rsidRPr="0079787B">
        <w:rPr>
          <w:rFonts w:ascii="Times New Roman" w:eastAsia="Times New Roman" w:hAnsi="Times New Roman" w:cs="Times New Roman"/>
          <w:b/>
          <w:bCs/>
          <w:sz w:val="28"/>
          <w:szCs w:val="28"/>
          <w:lang w:eastAsia="ru-RU"/>
        </w:rPr>
        <w:t>ОПК-1</w:t>
      </w:r>
      <w:r w:rsidRPr="0079787B">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79787B" w:rsidRPr="0079787B" w:rsidRDefault="0079787B" w:rsidP="0079787B">
      <w:pPr>
        <w:pStyle w:val="a3"/>
        <w:numPr>
          <w:ilvl w:val="0"/>
          <w:numId w:val="3"/>
        </w:numPr>
        <w:spacing w:after="0" w:line="240" w:lineRule="auto"/>
        <w:rPr>
          <w:rFonts w:ascii="Times New Roman" w:eastAsia="Times New Roman" w:hAnsi="Times New Roman" w:cs="Times New Roman"/>
          <w:sz w:val="28"/>
          <w:szCs w:val="28"/>
          <w:lang w:eastAsia="ru-RU"/>
        </w:rPr>
      </w:pPr>
      <w:r w:rsidRPr="0079787B">
        <w:rPr>
          <w:rFonts w:ascii="Times New Roman" w:eastAsia="Times New Roman" w:hAnsi="Times New Roman" w:cs="Times New Roman"/>
          <w:b/>
          <w:sz w:val="28"/>
          <w:szCs w:val="28"/>
          <w:lang w:eastAsia="ru-RU"/>
        </w:rPr>
        <w:t>- ПК-6</w:t>
      </w:r>
      <w:r w:rsidRPr="0079787B">
        <w:rPr>
          <w:rFonts w:ascii="Times New Roman" w:eastAsia="Times New Roman" w:hAnsi="Times New Roman" w:cs="Times New Roman"/>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79787B" w:rsidRPr="0076185B" w:rsidRDefault="0079787B" w:rsidP="0079787B">
      <w:pPr>
        <w:spacing w:after="0" w:line="240" w:lineRule="auto"/>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Учебная:</w:t>
      </w:r>
    </w:p>
    <w:p w:rsidR="0079787B" w:rsidRPr="00B96BD6" w:rsidRDefault="0079787B" w:rsidP="0079787B">
      <w:pPr>
        <w:spacing w:after="0" w:line="240" w:lineRule="auto"/>
        <w:rPr>
          <w:rFonts w:ascii="Times New Roman" w:eastAsia="Times New Roman" w:hAnsi="Times New Roman" w:cs="Times New Roman"/>
          <w:b/>
          <w:sz w:val="28"/>
          <w:szCs w:val="28"/>
          <w:lang w:eastAsia="ru-RU"/>
        </w:rPr>
      </w:pPr>
      <w:r w:rsidRPr="0076185B">
        <w:rPr>
          <w:rFonts w:ascii="Times New Roman" w:eastAsia="Times New Roman" w:hAnsi="Times New Roman" w:cs="Times New Roman"/>
          <w:b/>
          <w:sz w:val="28"/>
          <w:szCs w:val="28"/>
          <w:lang w:eastAsia="ru-RU"/>
        </w:rPr>
        <w:t xml:space="preserve">     -знать: </w:t>
      </w:r>
    </w:p>
    <w:p w:rsidR="0079787B" w:rsidRPr="001B7CA1" w:rsidRDefault="0079787B" w:rsidP="0079787B">
      <w:pPr>
        <w:widowControl w:val="0"/>
        <w:numPr>
          <w:ilvl w:val="0"/>
          <w:numId w:val="157"/>
        </w:numPr>
        <w:tabs>
          <w:tab w:val="left" w:pos="284"/>
        </w:tabs>
        <w:spacing w:after="0" w:line="240" w:lineRule="auto"/>
        <w:ind w:left="284"/>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анатомо-физиологические основы строения кожи;</w:t>
      </w:r>
    </w:p>
    <w:p w:rsidR="0079787B" w:rsidRPr="001B7CA1" w:rsidRDefault="0079787B" w:rsidP="0079787B">
      <w:pPr>
        <w:numPr>
          <w:ilvl w:val="0"/>
          <w:numId w:val="157"/>
        </w:numPr>
        <w:tabs>
          <w:tab w:val="left" w:pos="284"/>
        </w:tabs>
        <w:spacing w:after="0" w:line="240" w:lineRule="auto"/>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знать общие патологические процессы в эпидермисе и дерме;</w:t>
      </w:r>
    </w:p>
    <w:p w:rsidR="0079787B" w:rsidRPr="001B7CA1" w:rsidRDefault="0079787B" w:rsidP="0079787B">
      <w:pPr>
        <w:numPr>
          <w:ilvl w:val="0"/>
          <w:numId w:val="157"/>
        </w:numPr>
        <w:tabs>
          <w:tab w:val="left" w:pos="284"/>
        </w:tabs>
        <w:spacing w:after="0" w:line="240" w:lineRule="auto"/>
        <w:ind w:left="284"/>
        <w:rPr>
          <w:rFonts w:ascii="Times New Roman" w:eastAsia="Times New Roman" w:hAnsi="Times New Roman" w:cs="Times New Roman"/>
          <w:bCs/>
          <w:sz w:val="28"/>
          <w:szCs w:val="28"/>
          <w:lang w:eastAsia="ru-RU"/>
        </w:rPr>
      </w:pPr>
      <w:r w:rsidRPr="001B7CA1">
        <w:rPr>
          <w:rFonts w:ascii="Times New Roman" w:eastAsia="Times New Roman" w:hAnsi="Times New Roman" w:cs="Times New Roman"/>
          <w:bCs/>
          <w:sz w:val="28"/>
          <w:szCs w:val="28"/>
          <w:lang w:eastAsia="ru-RU"/>
        </w:rPr>
        <w:t>знать патоморфологические паттерны острых и хронических дерматозов.</w:t>
      </w:r>
    </w:p>
    <w:p w:rsidR="0079787B" w:rsidRPr="001B7CA1" w:rsidRDefault="0079787B" w:rsidP="0079787B">
      <w:pPr>
        <w:tabs>
          <w:tab w:val="left" w:pos="360"/>
        </w:tabs>
        <w:spacing w:after="0"/>
        <w:ind w:left="284"/>
        <w:rPr>
          <w:rFonts w:ascii="Times New Roman" w:eastAsia="Times New Roman" w:hAnsi="Times New Roman" w:cs="Times New Roman"/>
          <w:b/>
          <w:sz w:val="28"/>
          <w:szCs w:val="28"/>
          <w:lang w:eastAsia="ru-RU"/>
        </w:rPr>
      </w:pPr>
      <w:r w:rsidRPr="001B7CA1">
        <w:rPr>
          <w:rFonts w:ascii="Times New Roman" w:eastAsia="Times New Roman" w:hAnsi="Times New Roman" w:cs="Times New Roman"/>
          <w:b/>
          <w:sz w:val="28"/>
          <w:szCs w:val="28"/>
          <w:lang w:eastAsia="ru-RU"/>
        </w:rPr>
        <w:t>- уметь:</w:t>
      </w:r>
    </w:p>
    <w:p w:rsidR="0079787B" w:rsidRPr="001B7CA1" w:rsidRDefault="0079787B" w:rsidP="0079787B">
      <w:pPr>
        <w:numPr>
          <w:ilvl w:val="0"/>
          <w:numId w:val="158"/>
        </w:numPr>
        <w:tabs>
          <w:tab w:val="left" w:pos="360"/>
        </w:tabs>
        <w:spacing w:after="0" w:line="240" w:lineRule="auto"/>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анализировать закономерности функционирования отдельных органов и систем, используя  знания анатомо-физиологических основ.</w:t>
      </w:r>
    </w:p>
    <w:p w:rsidR="0079787B" w:rsidRPr="001B7CA1" w:rsidRDefault="0079787B" w:rsidP="0079787B">
      <w:pPr>
        <w:spacing w:after="0"/>
        <w:ind w:left="284"/>
        <w:rPr>
          <w:rFonts w:ascii="Times New Roman" w:eastAsia="Times New Roman" w:hAnsi="Times New Roman" w:cs="Times New Roman"/>
          <w:b/>
          <w:sz w:val="28"/>
          <w:szCs w:val="28"/>
          <w:lang w:eastAsia="ru-RU"/>
        </w:rPr>
      </w:pPr>
      <w:r w:rsidRPr="001B7CA1">
        <w:rPr>
          <w:rFonts w:ascii="Times New Roman" w:eastAsia="Times New Roman" w:hAnsi="Times New Roman" w:cs="Times New Roman"/>
          <w:b/>
          <w:sz w:val="28"/>
          <w:szCs w:val="28"/>
          <w:lang w:eastAsia="ru-RU"/>
        </w:rPr>
        <w:t>- владеть:</w:t>
      </w:r>
    </w:p>
    <w:p w:rsidR="0079787B" w:rsidRPr="001B7CA1" w:rsidRDefault="0079787B" w:rsidP="0079787B">
      <w:pPr>
        <w:widowControl w:val="0"/>
        <w:numPr>
          <w:ilvl w:val="0"/>
          <w:numId w:val="158"/>
        </w:numPr>
        <w:tabs>
          <w:tab w:val="left" w:pos="284"/>
        </w:tabs>
        <w:spacing w:after="0" w:line="240" w:lineRule="auto"/>
        <w:ind w:left="284"/>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оценкой результатов гистопатологических исследований различных нозоологических форм кожных заболеваний.</w:t>
      </w:r>
    </w:p>
    <w:p w:rsidR="0041789F" w:rsidRPr="00C51F75" w:rsidRDefault="0041789F" w:rsidP="0041789F">
      <w:pPr>
        <w:spacing w:after="0"/>
        <w:ind w:lef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Pr="00C51F7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Самоконтроль по тестовым заданиям данной темы.</w:t>
      </w:r>
    </w:p>
    <w:p w:rsidR="0041789F" w:rsidRPr="005A71DF" w:rsidRDefault="0041789F" w:rsidP="0041789F">
      <w:pPr>
        <w:spacing w:after="0"/>
        <w:jc w:val="both"/>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Выберите один правильный ответ.</w:t>
      </w:r>
    </w:p>
    <w:p w:rsidR="0079787B" w:rsidRPr="001B7CA1" w:rsidRDefault="0079787B" w:rsidP="0079787B">
      <w:pPr>
        <w:tabs>
          <w:tab w:val="left" w:pos="360"/>
        </w:tabs>
        <w:spacing w:after="0"/>
        <w:ind w:left="284"/>
        <w:outlineLvl w:val="0"/>
        <w:rPr>
          <w:rFonts w:ascii="Times New Roman" w:eastAsia="Times New Roman" w:hAnsi="Times New Roman" w:cs="Times New Roman"/>
          <w:caps/>
          <w:sz w:val="28"/>
          <w:szCs w:val="28"/>
          <w:lang w:eastAsia="ru-RU"/>
        </w:rPr>
      </w:pPr>
      <w:r w:rsidRPr="001B7CA1">
        <w:rPr>
          <w:rFonts w:ascii="Times New Roman" w:eastAsia="Times New Roman" w:hAnsi="Times New Roman" w:cs="Times New Roman"/>
          <w:caps/>
          <w:sz w:val="28"/>
          <w:szCs w:val="28"/>
          <w:lang w:eastAsia="ru-RU"/>
        </w:rPr>
        <w:t>1. Дерма состоит из следующих слоев</w:t>
      </w:r>
      <w:proofErr w:type="gramStart"/>
      <w:r w:rsidRPr="001B7CA1">
        <w:rPr>
          <w:rFonts w:ascii="Times New Roman" w:eastAsia="Times New Roman" w:hAnsi="Times New Roman" w:cs="Times New Roman"/>
          <w:caps/>
          <w:sz w:val="28"/>
          <w:szCs w:val="28"/>
          <w:lang w:eastAsia="ru-RU"/>
        </w:rPr>
        <w:t xml:space="preserve"> :</w:t>
      </w:r>
      <w:proofErr w:type="gramEnd"/>
    </w:p>
    <w:p w:rsidR="0079787B" w:rsidRPr="001B7CA1" w:rsidRDefault="0079787B" w:rsidP="0079787B">
      <w:pPr>
        <w:tabs>
          <w:tab w:val="left" w:pos="360"/>
          <w:tab w:val="left" w:pos="2115"/>
        </w:tabs>
        <w:spacing w:after="0"/>
        <w:ind w:left="284"/>
        <w:rPr>
          <w:rFonts w:ascii="Times New Roman" w:eastAsia="Times New Roman" w:hAnsi="Times New Roman" w:cs="Times New Roman"/>
          <w:bCs/>
          <w:sz w:val="28"/>
          <w:szCs w:val="28"/>
          <w:lang w:eastAsia="ru-RU"/>
        </w:rPr>
      </w:pPr>
      <w:r w:rsidRPr="001B7CA1">
        <w:rPr>
          <w:rFonts w:ascii="Times New Roman" w:eastAsia="Times New Roman" w:hAnsi="Times New Roman" w:cs="Times New Roman"/>
          <w:bCs/>
          <w:sz w:val="28"/>
          <w:szCs w:val="28"/>
          <w:lang w:eastAsia="ru-RU"/>
        </w:rPr>
        <w:t>а) сетчатый</w:t>
      </w:r>
      <w:r>
        <w:rPr>
          <w:rFonts w:ascii="Times New Roman" w:eastAsia="Times New Roman" w:hAnsi="Times New Roman" w:cs="Times New Roman"/>
          <w:bCs/>
          <w:sz w:val="28"/>
          <w:szCs w:val="28"/>
          <w:lang w:eastAsia="ru-RU"/>
        </w:rPr>
        <w:tab/>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б) шиповатый</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 роговой</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г) зернистый</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 базальный</w:t>
      </w:r>
    </w:p>
    <w:p w:rsidR="0079787B" w:rsidRPr="001B7CA1" w:rsidRDefault="0079787B" w:rsidP="0079787B">
      <w:pPr>
        <w:shd w:val="clear" w:color="auto" w:fill="FFFFFF"/>
        <w:tabs>
          <w:tab w:val="left" w:pos="360"/>
        </w:tabs>
        <w:spacing w:after="0"/>
        <w:ind w:left="284"/>
        <w:rPr>
          <w:rFonts w:ascii="Times New Roman" w:eastAsia="Times New Roman" w:hAnsi="Times New Roman" w:cs="Times New Roman"/>
          <w:sz w:val="28"/>
          <w:szCs w:val="28"/>
          <w:lang w:eastAsia="ru-RU"/>
        </w:rPr>
      </w:pPr>
    </w:p>
    <w:p w:rsidR="0079787B" w:rsidRPr="001B7CA1" w:rsidRDefault="0079787B" w:rsidP="0079787B">
      <w:pPr>
        <w:tabs>
          <w:tab w:val="left" w:pos="360"/>
        </w:tabs>
        <w:spacing w:after="0"/>
        <w:ind w:left="284"/>
        <w:rPr>
          <w:rFonts w:ascii="Times New Roman" w:eastAsia="Times New Roman" w:hAnsi="Times New Roman" w:cs="Times New Roman"/>
          <w:caps/>
          <w:sz w:val="28"/>
          <w:szCs w:val="28"/>
          <w:lang w:eastAsia="ru-RU"/>
        </w:rPr>
      </w:pPr>
      <w:r w:rsidRPr="001B7CA1">
        <w:rPr>
          <w:rFonts w:ascii="Times New Roman" w:eastAsia="Times New Roman" w:hAnsi="Times New Roman" w:cs="Times New Roman"/>
          <w:caps/>
          <w:sz w:val="28"/>
          <w:szCs w:val="28"/>
          <w:lang w:eastAsia="ru-RU"/>
        </w:rPr>
        <w:lastRenderedPageBreak/>
        <w:t>2. В состав эпидермиса не входит следующий слой:</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а) базальный</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б) </w:t>
      </w:r>
      <w:r w:rsidRPr="001B7CA1">
        <w:rPr>
          <w:rFonts w:ascii="Times New Roman" w:eastAsia="Times New Roman" w:hAnsi="Times New Roman" w:cs="Times New Roman"/>
          <w:bCs/>
          <w:sz w:val="28"/>
          <w:szCs w:val="28"/>
          <w:lang w:eastAsia="ru-RU"/>
        </w:rPr>
        <w:t>сосочковый</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 шиповатый</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г) зернистый</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 роговой</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p>
    <w:p w:rsidR="0079787B" w:rsidRPr="001B7CA1" w:rsidRDefault="0079787B" w:rsidP="0079787B">
      <w:pPr>
        <w:tabs>
          <w:tab w:val="left" w:pos="142"/>
          <w:tab w:val="left" w:pos="360"/>
        </w:tabs>
        <w:spacing w:after="0"/>
        <w:ind w:left="284"/>
        <w:rPr>
          <w:rFonts w:ascii="Times New Roman" w:eastAsia="Times New Roman" w:hAnsi="Times New Roman" w:cs="Times New Roman"/>
          <w:caps/>
          <w:sz w:val="28"/>
          <w:szCs w:val="28"/>
          <w:lang w:eastAsia="ru-RU"/>
        </w:rPr>
      </w:pPr>
      <w:r w:rsidRPr="001B7CA1">
        <w:rPr>
          <w:rFonts w:ascii="Times New Roman" w:eastAsia="Times New Roman" w:hAnsi="Times New Roman" w:cs="Times New Roman"/>
          <w:caps/>
          <w:sz w:val="28"/>
          <w:szCs w:val="28"/>
          <w:lang w:eastAsia="ru-RU"/>
        </w:rPr>
        <w:t xml:space="preserve">3. Слизистая оболочка полости рта состоит из </w:t>
      </w:r>
      <w:r>
        <w:rPr>
          <w:rFonts w:ascii="Times New Roman" w:eastAsia="Times New Roman" w:hAnsi="Times New Roman" w:cs="Times New Roman"/>
          <w:caps/>
          <w:sz w:val="28"/>
          <w:szCs w:val="28"/>
          <w:lang w:eastAsia="ru-RU"/>
        </w:rPr>
        <w:t>следующих слоев</w:t>
      </w:r>
      <w:r w:rsidRPr="001B7CA1">
        <w:rPr>
          <w:rFonts w:ascii="Times New Roman" w:eastAsia="Times New Roman" w:hAnsi="Times New Roman" w:cs="Times New Roman"/>
          <w:caps/>
          <w:sz w:val="28"/>
          <w:szCs w:val="28"/>
          <w:lang w:eastAsia="ru-RU"/>
        </w:rPr>
        <w:t>:</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а) базального и зернистого</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б) шиповатого и рогового</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 зернистого и рогового</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г) блестящего и базального</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 шиповатого и базального</w:t>
      </w:r>
    </w:p>
    <w:p w:rsidR="0079787B" w:rsidRPr="001B7CA1" w:rsidRDefault="0079787B" w:rsidP="0079787B">
      <w:pPr>
        <w:tabs>
          <w:tab w:val="left" w:pos="142"/>
          <w:tab w:val="left" w:pos="360"/>
        </w:tabs>
        <w:spacing w:after="0"/>
        <w:ind w:left="284"/>
        <w:rPr>
          <w:rFonts w:ascii="Times New Roman" w:eastAsia="Times New Roman" w:hAnsi="Times New Roman" w:cs="Times New Roman"/>
          <w:sz w:val="28"/>
          <w:szCs w:val="28"/>
          <w:lang w:eastAsia="ru-RU"/>
        </w:rPr>
      </w:pPr>
    </w:p>
    <w:p w:rsidR="0079787B" w:rsidRPr="001B7CA1" w:rsidRDefault="0079787B" w:rsidP="0079787B">
      <w:pPr>
        <w:tabs>
          <w:tab w:val="left" w:pos="142"/>
          <w:tab w:val="left" w:pos="360"/>
        </w:tabs>
        <w:spacing w:after="0"/>
        <w:ind w:left="284"/>
        <w:rPr>
          <w:rFonts w:ascii="Times New Roman" w:eastAsia="Times New Roman" w:hAnsi="Times New Roman" w:cs="Times New Roman"/>
          <w:caps/>
          <w:sz w:val="28"/>
          <w:szCs w:val="28"/>
          <w:lang w:eastAsia="ru-RU"/>
        </w:rPr>
      </w:pPr>
      <w:r w:rsidRPr="001B7CA1">
        <w:rPr>
          <w:rFonts w:ascii="Times New Roman" w:eastAsia="Times New Roman" w:hAnsi="Times New Roman" w:cs="Times New Roman"/>
          <w:caps/>
          <w:sz w:val="28"/>
          <w:szCs w:val="28"/>
          <w:lang w:eastAsia="ru-RU"/>
        </w:rPr>
        <w:t>4. Клетки Лангерганса располож</w:t>
      </w:r>
      <w:r>
        <w:rPr>
          <w:rFonts w:ascii="Times New Roman" w:eastAsia="Times New Roman" w:hAnsi="Times New Roman" w:cs="Times New Roman"/>
          <w:caps/>
          <w:sz w:val="28"/>
          <w:szCs w:val="28"/>
          <w:lang w:eastAsia="ru-RU"/>
        </w:rPr>
        <w:t>ены в слое кожи</w:t>
      </w:r>
      <w:r w:rsidRPr="001B7CA1">
        <w:rPr>
          <w:rFonts w:ascii="Times New Roman" w:eastAsia="Times New Roman" w:hAnsi="Times New Roman" w:cs="Times New Roman"/>
          <w:caps/>
          <w:sz w:val="28"/>
          <w:szCs w:val="28"/>
          <w:lang w:eastAsia="ru-RU"/>
        </w:rPr>
        <w:t>:</w:t>
      </w:r>
    </w:p>
    <w:p w:rsidR="0079787B" w:rsidRPr="001B7CA1" w:rsidRDefault="0079787B" w:rsidP="0079787B">
      <w:pPr>
        <w:tabs>
          <w:tab w:val="left" w:pos="142"/>
          <w:tab w:val="left" w:pos="360"/>
          <w:tab w:val="left" w:pos="2552"/>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а) блестящем</w:t>
      </w:r>
    </w:p>
    <w:p w:rsidR="0079787B" w:rsidRPr="001B7CA1" w:rsidRDefault="0079787B" w:rsidP="0079787B">
      <w:pPr>
        <w:tabs>
          <w:tab w:val="left" w:pos="142"/>
          <w:tab w:val="left" w:pos="360"/>
          <w:tab w:val="left" w:pos="2552"/>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б) зернистом</w:t>
      </w:r>
    </w:p>
    <w:p w:rsidR="0079787B" w:rsidRPr="001B7CA1" w:rsidRDefault="0079787B" w:rsidP="0079787B">
      <w:pPr>
        <w:tabs>
          <w:tab w:val="left" w:pos="142"/>
          <w:tab w:val="left" w:pos="360"/>
          <w:tab w:val="left" w:pos="2552"/>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 роговом</w:t>
      </w:r>
    </w:p>
    <w:p w:rsidR="0079787B" w:rsidRPr="001B7CA1" w:rsidRDefault="0079787B" w:rsidP="0079787B">
      <w:pPr>
        <w:tabs>
          <w:tab w:val="left" w:pos="142"/>
          <w:tab w:val="left" w:pos="360"/>
          <w:tab w:val="left" w:pos="2552"/>
        </w:tabs>
        <w:spacing w:after="0"/>
        <w:ind w:left="284"/>
        <w:rPr>
          <w:rFonts w:ascii="Times New Roman" w:eastAsia="Times New Roman" w:hAnsi="Times New Roman" w:cs="Times New Roman"/>
          <w:bCs/>
          <w:sz w:val="28"/>
          <w:szCs w:val="28"/>
          <w:lang w:eastAsia="ru-RU"/>
        </w:rPr>
      </w:pPr>
      <w:r w:rsidRPr="001B7CA1">
        <w:rPr>
          <w:rFonts w:ascii="Times New Roman" w:eastAsia="Times New Roman" w:hAnsi="Times New Roman" w:cs="Times New Roman"/>
          <w:bCs/>
          <w:sz w:val="28"/>
          <w:szCs w:val="28"/>
          <w:lang w:eastAsia="ru-RU"/>
        </w:rPr>
        <w:t>г) шиповатом</w:t>
      </w:r>
    </w:p>
    <w:p w:rsidR="0079787B" w:rsidRPr="001B7CA1" w:rsidRDefault="0079787B" w:rsidP="0079787B">
      <w:pPr>
        <w:tabs>
          <w:tab w:val="left" w:pos="142"/>
          <w:tab w:val="left" w:pos="360"/>
          <w:tab w:val="left" w:pos="2552"/>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 сетчатом</w:t>
      </w:r>
    </w:p>
    <w:p w:rsidR="0079787B" w:rsidRPr="001B7CA1" w:rsidRDefault="0079787B" w:rsidP="0079787B">
      <w:pPr>
        <w:tabs>
          <w:tab w:val="left" w:pos="142"/>
          <w:tab w:val="left" w:pos="360"/>
          <w:tab w:val="left" w:pos="2552"/>
        </w:tabs>
        <w:spacing w:after="0"/>
        <w:ind w:left="284"/>
        <w:rPr>
          <w:rFonts w:ascii="Times New Roman" w:eastAsia="Times New Roman" w:hAnsi="Times New Roman" w:cs="Times New Roman"/>
          <w:sz w:val="28"/>
          <w:szCs w:val="28"/>
          <w:lang w:eastAsia="ru-RU"/>
        </w:rPr>
      </w:pPr>
    </w:p>
    <w:p w:rsidR="0079787B" w:rsidRPr="001B7CA1" w:rsidRDefault="0079787B" w:rsidP="0079787B">
      <w:pPr>
        <w:tabs>
          <w:tab w:val="left" w:pos="142"/>
          <w:tab w:val="left" w:pos="360"/>
          <w:tab w:val="left" w:pos="567"/>
        </w:tabs>
        <w:spacing w:after="0"/>
        <w:ind w:left="284"/>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5. Слои дермы</w:t>
      </w:r>
      <w:r w:rsidRPr="001B7CA1">
        <w:rPr>
          <w:rFonts w:ascii="Times New Roman" w:eastAsia="Times New Roman" w:hAnsi="Times New Roman" w:cs="Times New Roman"/>
          <w:caps/>
          <w:sz w:val="28"/>
          <w:szCs w:val="28"/>
          <w:lang w:eastAsia="ru-RU"/>
        </w:rPr>
        <w:t>:</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а) сосочковый и сетчатый</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б) базальный и шиповидный </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 зернистый</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г) гранулярный</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 шиповидный</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p>
    <w:p w:rsidR="0079787B" w:rsidRPr="001B7CA1" w:rsidRDefault="0079787B" w:rsidP="0079787B">
      <w:pPr>
        <w:tabs>
          <w:tab w:val="left" w:pos="360"/>
          <w:tab w:val="left" w:pos="567"/>
        </w:tabs>
        <w:spacing w:after="0"/>
        <w:ind w:left="284"/>
        <w:rPr>
          <w:rFonts w:ascii="Times New Roman" w:eastAsia="Times New Roman" w:hAnsi="Times New Roman" w:cs="Times New Roman"/>
          <w:caps/>
          <w:sz w:val="28"/>
          <w:szCs w:val="28"/>
          <w:lang w:eastAsia="ru-RU"/>
        </w:rPr>
      </w:pPr>
      <w:r w:rsidRPr="001B7CA1">
        <w:rPr>
          <w:rFonts w:ascii="Times New Roman" w:eastAsia="Times New Roman" w:hAnsi="Times New Roman" w:cs="Times New Roman"/>
          <w:caps/>
          <w:sz w:val="28"/>
          <w:szCs w:val="28"/>
          <w:lang w:eastAsia="ru-RU"/>
        </w:rPr>
        <w:t>6. Апокриновые потовые же</w:t>
      </w:r>
      <w:r>
        <w:rPr>
          <w:rFonts w:ascii="Times New Roman" w:eastAsia="Times New Roman" w:hAnsi="Times New Roman" w:cs="Times New Roman"/>
          <w:caps/>
          <w:sz w:val="28"/>
          <w:szCs w:val="28"/>
          <w:lang w:eastAsia="ru-RU"/>
        </w:rPr>
        <w:t>лезы расположены</w:t>
      </w:r>
      <w:r w:rsidRPr="001B7CA1">
        <w:rPr>
          <w:rFonts w:ascii="Times New Roman" w:eastAsia="Times New Roman" w:hAnsi="Times New Roman" w:cs="Times New Roman"/>
          <w:caps/>
          <w:sz w:val="28"/>
          <w:szCs w:val="28"/>
          <w:lang w:eastAsia="ru-RU"/>
        </w:rPr>
        <w:t>:</w:t>
      </w:r>
    </w:p>
    <w:p w:rsidR="0079787B" w:rsidRPr="001B7CA1" w:rsidRDefault="0079787B" w:rsidP="0079787B">
      <w:pPr>
        <w:tabs>
          <w:tab w:val="left" w:pos="360"/>
          <w:tab w:val="left" w:pos="567"/>
          <w:tab w:val="left" w:pos="1701"/>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а) в подмышечных впадинах</w:t>
      </w:r>
    </w:p>
    <w:p w:rsidR="0079787B" w:rsidRPr="001B7CA1" w:rsidRDefault="0079787B" w:rsidP="0079787B">
      <w:pPr>
        <w:tabs>
          <w:tab w:val="left" w:pos="360"/>
          <w:tab w:val="left" w:pos="567"/>
          <w:tab w:val="left" w:pos="1701"/>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б) на ладонях</w:t>
      </w:r>
    </w:p>
    <w:p w:rsidR="0079787B" w:rsidRPr="001B7CA1" w:rsidRDefault="0079787B" w:rsidP="0079787B">
      <w:pPr>
        <w:tabs>
          <w:tab w:val="left" w:pos="360"/>
          <w:tab w:val="left" w:pos="567"/>
          <w:tab w:val="left" w:pos="1701"/>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 на голове</w:t>
      </w:r>
    </w:p>
    <w:p w:rsidR="0079787B" w:rsidRPr="001B7CA1" w:rsidRDefault="0079787B" w:rsidP="0079787B">
      <w:pPr>
        <w:tabs>
          <w:tab w:val="left" w:pos="360"/>
          <w:tab w:val="left" w:pos="567"/>
          <w:tab w:val="left" w:pos="1701"/>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г) на подошвах</w:t>
      </w:r>
    </w:p>
    <w:p w:rsidR="0079787B" w:rsidRPr="001B7CA1" w:rsidRDefault="0079787B" w:rsidP="0079787B">
      <w:pPr>
        <w:tabs>
          <w:tab w:val="left" w:pos="360"/>
          <w:tab w:val="left" w:pos="567"/>
          <w:tab w:val="left" w:pos="1701"/>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 вокруг рта</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p>
    <w:p w:rsidR="0079787B" w:rsidRPr="001B7CA1" w:rsidRDefault="0079787B" w:rsidP="0079787B">
      <w:pPr>
        <w:tabs>
          <w:tab w:val="left" w:pos="360"/>
          <w:tab w:val="left" w:pos="567"/>
        </w:tabs>
        <w:spacing w:after="0"/>
        <w:ind w:left="284"/>
        <w:rPr>
          <w:rFonts w:ascii="Times New Roman" w:eastAsia="Times New Roman" w:hAnsi="Times New Roman" w:cs="Times New Roman"/>
          <w:caps/>
          <w:sz w:val="28"/>
          <w:szCs w:val="28"/>
          <w:lang w:eastAsia="ru-RU"/>
        </w:rPr>
      </w:pPr>
      <w:r w:rsidRPr="001B7CA1">
        <w:rPr>
          <w:rFonts w:ascii="Times New Roman" w:eastAsia="Times New Roman" w:hAnsi="Times New Roman" w:cs="Times New Roman"/>
          <w:caps/>
          <w:sz w:val="28"/>
          <w:szCs w:val="28"/>
          <w:lang w:eastAsia="ru-RU"/>
        </w:rPr>
        <w:t xml:space="preserve">7. Кровеносные сосуды в коже отсутствуют </w:t>
      </w:r>
      <w:proofErr w:type="gramStart"/>
      <w:r w:rsidRPr="001B7CA1">
        <w:rPr>
          <w:rFonts w:ascii="Times New Roman" w:eastAsia="Times New Roman" w:hAnsi="Times New Roman" w:cs="Times New Roman"/>
          <w:caps/>
          <w:sz w:val="28"/>
          <w:szCs w:val="28"/>
          <w:lang w:eastAsia="ru-RU"/>
        </w:rPr>
        <w:t>в</w:t>
      </w:r>
      <w:proofErr w:type="gramEnd"/>
      <w:r w:rsidRPr="001B7CA1">
        <w:rPr>
          <w:rFonts w:ascii="Times New Roman" w:eastAsia="Times New Roman" w:hAnsi="Times New Roman" w:cs="Times New Roman"/>
          <w:caps/>
          <w:sz w:val="28"/>
          <w:szCs w:val="28"/>
          <w:lang w:eastAsia="ru-RU"/>
        </w:rPr>
        <w:t>:</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а) </w:t>
      </w:r>
      <w:proofErr w:type="gramStart"/>
      <w:r w:rsidRPr="001B7CA1">
        <w:rPr>
          <w:rFonts w:ascii="Times New Roman" w:eastAsia="Times New Roman" w:hAnsi="Times New Roman" w:cs="Times New Roman"/>
          <w:sz w:val="28"/>
          <w:szCs w:val="28"/>
          <w:lang w:eastAsia="ru-RU"/>
        </w:rPr>
        <w:t>эпидермисе</w:t>
      </w:r>
      <w:proofErr w:type="gramEnd"/>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б) дерме</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lastRenderedPageBreak/>
        <w:t>в) гиподерме</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г) подкожно-жировой клетчатке</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 собственно коже</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p>
    <w:p w:rsidR="0079787B" w:rsidRPr="001B7CA1" w:rsidRDefault="0079787B" w:rsidP="0079787B">
      <w:pPr>
        <w:tabs>
          <w:tab w:val="left" w:pos="360"/>
          <w:tab w:val="left" w:pos="567"/>
        </w:tabs>
        <w:spacing w:after="0"/>
        <w:ind w:left="284"/>
        <w:rPr>
          <w:rFonts w:ascii="Times New Roman" w:eastAsia="Times New Roman" w:hAnsi="Times New Roman" w:cs="Times New Roman"/>
          <w:caps/>
          <w:sz w:val="28"/>
          <w:szCs w:val="28"/>
          <w:lang w:eastAsia="ru-RU"/>
        </w:rPr>
      </w:pPr>
      <w:r w:rsidRPr="001B7CA1">
        <w:rPr>
          <w:rFonts w:ascii="Times New Roman" w:eastAsia="Times New Roman" w:hAnsi="Times New Roman" w:cs="Times New Roman"/>
          <w:caps/>
          <w:sz w:val="28"/>
          <w:szCs w:val="28"/>
          <w:lang w:eastAsia="ru-RU"/>
        </w:rPr>
        <w:t>8. Сальные железы в к</w:t>
      </w:r>
      <w:r>
        <w:rPr>
          <w:rFonts w:ascii="Times New Roman" w:eastAsia="Times New Roman" w:hAnsi="Times New Roman" w:cs="Times New Roman"/>
          <w:caps/>
          <w:sz w:val="28"/>
          <w:szCs w:val="28"/>
          <w:lang w:eastAsia="ru-RU"/>
        </w:rPr>
        <w:t>оже отсутствуют</w:t>
      </w:r>
      <w:r w:rsidRPr="001B7CA1">
        <w:rPr>
          <w:rFonts w:ascii="Times New Roman" w:eastAsia="Times New Roman" w:hAnsi="Times New Roman" w:cs="Times New Roman"/>
          <w:caps/>
          <w:sz w:val="28"/>
          <w:szCs w:val="28"/>
          <w:lang w:eastAsia="ru-RU"/>
        </w:rPr>
        <w:t>:</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а) на лице</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б) на груди</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 на ладонях</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г) на волосистой части головы</w:t>
      </w:r>
    </w:p>
    <w:p w:rsidR="0079787B" w:rsidRPr="001B7CA1" w:rsidRDefault="0079787B" w:rsidP="0079787B">
      <w:pPr>
        <w:tabs>
          <w:tab w:val="left" w:pos="360"/>
          <w:tab w:val="left" w:pos="567"/>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 на туловище</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p>
    <w:p w:rsidR="0079787B" w:rsidRPr="001B7CA1" w:rsidRDefault="0079787B" w:rsidP="0079787B">
      <w:pPr>
        <w:tabs>
          <w:tab w:val="left" w:pos="360"/>
        </w:tabs>
        <w:spacing w:after="0"/>
        <w:ind w:left="284"/>
        <w:rPr>
          <w:rFonts w:ascii="Times New Roman" w:eastAsia="Times New Roman" w:hAnsi="Times New Roman" w:cs="Times New Roman"/>
          <w:caps/>
          <w:sz w:val="28"/>
          <w:szCs w:val="28"/>
          <w:lang w:eastAsia="ru-RU"/>
        </w:rPr>
      </w:pPr>
      <w:r w:rsidRPr="001B7CA1">
        <w:rPr>
          <w:rFonts w:ascii="Times New Roman" w:eastAsia="Times New Roman" w:hAnsi="Times New Roman" w:cs="Times New Roman"/>
          <w:caps/>
          <w:sz w:val="28"/>
          <w:szCs w:val="28"/>
          <w:lang w:eastAsia="ru-RU"/>
        </w:rPr>
        <w:t>9. Чувство холода воспринимается с помощью:</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а) телец Фатера-Пачини</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б) телец Мейснера</w:t>
      </w:r>
    </w:p>
    <w:p w:rsidR="0079787B" w:rsidRPr="001B7CA1" w:rsidRDefault="0079787B" w:rsidP="0079787B">
      <w:pPr>
        <w:tabs>
          <w:tab w:val="left" w:pos="360"/>
        </w:tabs>
        <w:spacing w:after="0"/>
        <w:ind w:left="284"/>
        <w:rPr>
          <w:rFonts w:ascii="Times New Roman" w:eastAsia="Times New Roman" w:hAnsi="Times New Roman" w:cs="Times New Roman"/>
          <w:bCs/>
          <w:sz w:val="28"/>
          <w:szCs w:val="28"/>
          <w:lang w:eastAsia="ru-RU"/>
        </w:rPr>
      </w:pPr>
      <w:r w:rsidRPr="001B7CA1">
        <w:rPr>
          <w:rFonts w:ascii="Times New Roman" w:eastAsia="Times New Roman" w:hAnsi="Times New Roman" w:cs="Times New Roman"/>
          <w:bCs/>
          <w:sz w:val="28"/>
          <w:szCs w:val="28"/>
          <w:lang w:eastAsia="ru-RU"/>
        </w:rPr>
        <w:t>в) колб Краузе</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г) телец Руффини</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 клеток Меркеля</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p>
    <w:p w:rsidR="0079787B" w:rsidRPr="001B7CA1" w:rsidRDefault="0079787B" w:rsidP="0079787B">
      <w:pPr>
        <w:tabs>
          <w:tab w:val="left" w:pos="360"/>
        </w:tabs>
        <w:spacing w:after="0"/>
        <w:ind w:left="284"/>
        <w:rPr>
          <w:rFonts w:ascii="Times New Roman" w:eastAsia="Times New Roman" w:hAnsi="Times New Roman" w:cs="Times New Roman"/>
          <w:caps/>
          <w:sz w:val="28"/>
          <w:szCs w:val="28"/>
          <w:lang w:eastAsia="ru-RU"/>
        </w:rPr>
      </w:pPr>
      <w:r w:rsidRPr="001B7CA1">
        <w:rPr>
          <w:rFonts w:ascii="Times New Roman" w:eastAsia="Times New Roman" w:hAnsi="Times New Roman" w:cs="Times New Roman"/>
          <w:caps/>
          <w:sz w:val="28"/>
          <w:szCs w:val="28"/>
          <w:lang w:eastAsia="ru-RU"/>
        </w:rPr>
        <w:t>10.</w:t>
      </w:r>
      <w:r>
        <w:rPr>
          <w:rFonts w:ascii="Times New Roman" w:eastAsia="Times New Roman" w:hAnsi="Times New Roman" w:cs="Times New Roman"/>
          <w:caps/>
          <w:sz w:val="28"/>
          <w:szCs w:val="28"/>
          <w:lang w:eastAsia="ru-RU"/>
        </w:rPr>
        <w:t xml:space="preserve"> Тельца Руффини</w:t>
      </w:r>
      <w:r w:rsidRPr="001B7CA1">
        <w:rPr>
          <w:rFonts w:ascii="Times New Roman" w:eastAsia="Times New Roman" w:hAnsi="Times New Roman" w:cs="Times New Roman"/>
          <w:caps/>
          <w:sz w:val="28"/>
          <w:szCs w:val="28"/>
          <w:lang w:eastAsia="ru-RU"/>
        </w:rPr>
        <w:t>:</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а) самый крупный рецептор кожи</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б) </w:t>
      </w:r>
      <w:proofErr w:type="gramStart"/>
      <w:r w:rsidRPr="001B7CA1">
        <w:rPr>
          <w:rFonts w:ascii="Times New Roman" w:eastAsia="Times New Roman" w:hAnsi="Times New Roman" w:cs="Times New Roman"/>
          <w:sz w:val="28"/>
          <w:szCs w:val="28"/>
          <w:lang w:eastAsia="ru-RU"/>
        </w:rPr>
        <w:t>расположены</w:t>
      </w:r>
      <w:proofErr w:type="gramEnd"/>
      <w:r w:rsidRPr="001B7CA1">
        <w:rPr>
          <w:rFonts w:ascii="Times New Roman" w:eastAsia="Times New Roman" w:hAnsi="Times New Roman" w:cs="Times New Roman"/>
          <w:sz w:val="28"/>
          <w:szCs w:val="28"/>
          <w:lang w:eastAsia="ru-RU"/>
        </w:rPr>
        <w:t xml:space="preserve"> в гиподерме</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 расположены в глубоких слоях дермы</w:t>
      </w:r>
    </w:p>
    <w:p w:rsidR="0079787B" w:rsidRPr="001B7CA1" w:rsidRDefault="0079787B" w:rsidP="0079787B">
      <w:pPr>
        <w:tabs>
          <w:tab w:val="left" w:pos="360"/>
        </w:tabs>
        <w:spacing w:after="0"/>
        <w:ind w:left="284"/>
        <w:rPr>
          <w:rFonts w:ascii="Times New Roman" w:eastAsia="Times New Roman" w:hAnsi="Times New Roman" w:cs="Times New Roman"/>
          <w:sz w:val="28"/>
          <w:szCs w:val="28"/>
          <w:lang w:eastAsia="ru-RU"/>
        </w:rPr>
      </w:pPr>
      <w:proofErr w:type="gramStart"/>
      <w:r w:rsidRPr="001B7CA1">
        <w:rPr>
          <w:rFonts w:ascii="Times New Roman" w:eastAsia="Times New Roman" w:hAnsi="Times New Roman" w:cs="Times New Roman"/>
          <w:sz w:val="28"/>
          <w:szCs w:val="28"/>
          <w:lang w:eastAsia="ru-RU"/>
        </w:rPr>
        <w:t>г) ответственны за чувство глубокого давления</w:t>
      </w:r>
      <w:proofErr w:type="gramEnd"/>
    </w:p>
    <w:p w:rsidR="0079787B" w:rsidRPr="001B7CA1" w:rsidRDefault="0079787B" w:rsidP="0079787B">
      <w:pPr>
        <w:shd w:val="clear" w:color="auto" w:fill="FFFFFF"/>
        <w:tabs>
          <w:tab w:val="left" w:pos="360"/>
        </w:tabs>
        <w:spacing w:after="0"/>
        <w:ind w:left="284"/>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 ответственны за чувство холода</w:t>
      </w:r>
    </w:p>
    <w:p w:rsidR="0041789F" w:rsidRPr="007567FB" w:rsidRDefault="0041789F" w:rsidP="0041789F">
      <w:pPr>
        <w:pStyle w:val="a3"/>
        <w:keepNext/>
        <w:widowControl w:val="0"/>
        <w:numPr>
          <w:ilvl w:val="0"/>
          <w:numId w:val="1"/>
        </w:numPr>
        <w:tabs>
          <w:tab w:val="left" w:pos="360"/>
        </w:tabs>
        <w:autoSpaceDE w:val="0"/>
        <w:autoSpaceDN w:val="0"/>
        <w:adjustRightInd w:val="0"/>
        <w:spacing w:after="0"/>
        <w:outlineLvl w:val="2"/>
        <w:rPr>
          <w:rFonts w:ascii="Times New Roman" w:eastAsia="Calibri" w:hAnsi="Times New Roman" w:cs="Times New Roman"/>
          <w:b/>
          <w:sz w:val="28"/>
          <w:szCs w:val="28"/>
          <w:lang w:eastAsia="ru-RU"/>
        </w:rPr>
      </w:pPr>
      <w:r w:rsidRPr="007567FB">
        <w:rPr>
          <w:rFonts w:ascii="Times New Roman" w:eastAsia="Calibri" w:hAnsi="Times New Roman" w:cs="Times New Roman"/>
          <w:b/>
          <w:sz w:val="28"/>
          <w:szCs w:val="28"/>
          <w:lang w:eastAsia="ru-RU"/>
        </w:rPr>
        <w:t>Самоконтроль по ситуационным задач</w:t>
      </w:r>
      <w:r>
        <w:rPr>
          <w:rFonts w:ascii="Times New Roman" w:eastAsia="Calibri" w:hAnsi="Times New Roman" w:cs="Times New Roman"/>
          <w:b/>
          <w:sz w:val="28"/>
          <w:szCs w:val="28"/>
          <w:lang w:eastAsia="ru-RU"/>
        </w:rPr>
        <w:t>ам.</w:t>
      </w:r>
    </w:p>
    <w:p w:rsidR="0079787B" w:rsidRPr="001B7CA1" w:rsidRDefault="0079787B" w:rsidP="0079787B">
      <w:pPr>
        <w:keepNext/>
        <w:widowControl w:val="0"/>
        <w:tabs>
          <w:tab w:val="left" w:pos="360"/>
        </w:tabs>
        <w:autoSpaceDE w:val="0"/>
        <w:autoSpaceDN w:val="0"/>
        <w:adjustRightInd w:val="0"/>
        <w:spacing w:after="0"/>
        <w:jc w:val="center"/>
        <w:outlineLvl w:val="2"/>
        <w:rPr>
          <w:rFonts w:ascii="Times New Roman" w:eastAsia="Calibri" w:hAnsi="Times New Roman" w:cs="Times New Roman"/>
          <w:b/>
          <w:sz w:val="28"/>
          <w:szCs w:val="28"/>
          <w:lang w:eastAsia="ru-RU"/>
        </w:rPr>
      </w:pPr>
      <w:r w:rsidRPr="001B7CA1">
        <w:rPr>
          <w:rFonts w:ascii="Times New Roman" w:eastAsia="Calibri" w:hAnsi="Times New Roman" w:cs="Times New Roman"/>
          <w:b/>
          <w:sz w:val="28"/>
          <w:szCs w:val="28"/>
          <w:lang w:eastAsia="ru-RU"/>
        </w:rPr>
        <w:t>Задача №1.</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На прием к дерматологу обратился больной 39 лет с жалобами на высыпания, локализующиеся на коже рук. </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ИЗ АНАМНЕЗА. </w:t>
      </w:r>
      <w:r w:rsidRPr="001B7CA1">
        <w:rPr>
          <w:rFonts w:ascii="Times New Roman" w:eastAsia="Times New Roman" w:hAnsi="Times New Roman" w:cs="Times New Roman"/>
          <w:color w:val="000000"/>
          <w:sz w:val="28"/>
          <w:szCs w:val="28"/>
          <w:lang w:eastAsia="ru-RU"/>
        </w:rPr>
        <w:t>Считает себя больным в течение</w:t>
      </w:r>
      <w:r w:rsidRPr="001B7CA1">
        <w:rPr>
          <w:rFonts w:ascii="Times New Roman" w:eastAsia="Times New Roman" w:hAnsi="Times New Roman" w:cs="Times New Roman"/>
          <w:sz w:val="28"/>
          <w:szCs w:val="28"/>
          <w:lang w:eastAsia="ru-RU"/>
        </w:rPr>
        <w:t xml:space="preserve"> 3-х дней. Начало заболевания больной  связывает с ожогом кипятком. </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ЛОКАЛЬНЫЙ СТАТУС. Процесс носит ограниченный характер, локализуется на коже верхних конечностей. Высыпания представлены полостными элементами, содержащими прозрачную жидкость, покрышка элементов дряблая, тонкая, диаметр высыпаний от 0,5 см до 1 см. Элементы </w:t>
      </w:r>
      <w:proofErr w:type="gramStart"/>
      <w:r w:rsidRPr="001B7CA1">
        <w:rPr>
          <w:rFonts w:ascii="Times New Roman" w:eastAsia="Times New Roman" w:hAnsi="Times New Roman" w:cs="Times New Roman"/>
          <w:sz w:val="28"/>
          <w:szCs w:val="28"/>
          <w:lang w:eastAsia="ru-RU"/>
        </w:rPr>
        <w:t>расположены на видимо</w:t>
      </w:r>
      <w:proofErr w:type="gramEnd"/>
      <w:r w:rsidRPr="001B7CA1">
        <w:rPr>
          <w:rFonts w:ascii="Times New Roman" w:eastAsia="Times New Roman" w:hAnsi="Times New Roman" w:cs="Times New Roman"/>
          <w:sz w:val="28"/>
          <w:szCs w:val="28"/>
          <w:lang w:eastAsia="ru-RU"/>
        </w:rPr>
        <w:t xml:space="preserve"> неизмененной коже. </w:t>
      </w:r>
    </w:p>
    <w:p w:rsidR="0079787B" w:rsidRPr="001B7CA1" w:rsidRDefault="0079787B" w:rsidP="0079787B">
      <w:pPr>
        <w:widowControl w:val="0"/>
        <w:numPr>
          <w:ilvl w:val="0"/>
          <w:numId w:val="159"/>
        </w:numPr>
        <w:tabs>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Какая функция кожи нарушена?</w:t>
      </w:r>
    </w:p>
    <w:p w:rsidR="0079787B" w:rsidRPr="001B7CA1" w:rsidRDefault="0079787B" w:rsidP="0079787B">
      <w:pPr>
        <w:widowControl w:val="0"/>
        <w:numPr>
          <w:ilvl w:val="0"/>
          <w:numId w:val="159"/>
        </w:numPr>
        <w:tabs>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 каком слое кожи находится шиповатый слой?</w:t>
      </w:r>
    </w:p>
    <w:p w:rsidR="0079787B" w:rsidRPr="001B7CA1" w:rsidRDefault="0079787B" w:rsidP="0079787B">
      <w:pPr>
        <w:widowControl w:val="0"/>
        <w:numPr>
          <w:ilvl w:val="0"/>
          <w:numId w:val="159"/>
        </w:numPr>
        <w:tabs>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Где находятся клетки Меркеля?</w:t>
      </w:r>
    </w:p>
    <w:p w:rsidR="0079787B" w:rsidRPr="001B7CA1" w:rsidRDefault="0079787B" w:rsidP="0079787B">
      <w:pPr>
        <w:widowControl w:val="0"/>
        <w:numPr>
          <w:ilvl w:val="0"/>
          <w:numId w:val="159"/>
        </w:numPr>
        <w:tabs>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Перечислите придадки кожи.</w:t>
      </w:r>
    </w:p>
    <w:p w:rsidR="0079787B" w:rsidRPr="001B7CA1" w:rsidRDefault="0079787B" w:rsidP="0079787B">
      <w:pPr>
        <w:widowControl w:val="0"/>
        <w:numPr>
          <w:ilvl w:val="0"/>
          <w:numId w:val="159"/>
        </w:numPr>
        <w:tabs>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Перечислите слои дермы.</w:t>
      </w:r>
    </w:p>
    <w:p w:rsidR="0079787B" w:rsidRPr="001B7CA1" w:rsidRDefault="0079787B" w:rsidP="0079787B">
      <w:pPr>
        <w:keepNext/>
        <w:widowControl w:val="0"/>
        <w:tabs>
          <w:tab w:val="left" w:pos="360"/>
        </w:tabs>
        <w:autoSpaceDE w:val="0"/>
        <w:autoSpaceDN w:val="0"/>
        <w:adjustRightInd w:val="0"/>
        <w:spacing w:after="0"/>
        <w:jc w:val="center"/>
        <w:outlineLvl w:val="2"/>
        <w:rPr>
          <w:rFonts w:ascii="Times New Roman" w:eastAsia="Calibri" w:hAnsi="Times New Roman" w:cs="Times New Roman"/>
          <w:b/>
          <w:sz w:val="28"/>
          <w:szCs w:val="28"/>
          <w:lang w:eastAsia="ru-RU"/>
        </w:rPr>
      </w:pPr>
      <w:r w:rsidRPr="001B7CA1">
        <w:rPr>
          <w:rFonts w:ascii="Times New Roman" w:eastAsia="Calibri" w:hAnsi="Times New Roman" w:cs="Times New Roman"/>
          <w:b/>
          <w:sz w:val="28"/>
          <w:szCs w:val="28"/>
          <w:lang w:eastAsia="ru-RU"/>
        </w:rPr>
        <w:lastRenderedPageBreak/>
        <w:t>Задача №2.</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На прием к дерматологу обратился больной 19 лет с жалобами на высыпания на коже  в правой подмышечной впадине.</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ИЗ АНАМНЕЗА. Считает себя больным в течение 5 дней, когда  после бритья со слов больного на коже появилась краснота, воспалительный узел. Самостоятельно смазывал высыпания раствором бриллиантовой зелени, улучшения не отмечает. </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ЛОКАЛЬНЫЙ СТАТУС. Процесс носит ограниченный характер,  правая подмышечная область слегка гиперемирована, в толще кожи пальпируются два болезненных ограниченных уплотнения округлой формы.</w:t>
      </w:r>
    </w:p>
    <w:p w:rsidR="0079787B" w:rsidRPr="001B7CA1" w:rsidRDefault="0079787B" w:rsidP="0079787B">
      <w:pPr>
        <w:widowControl w:val="0"/>
        <w:numPr>
          <w:ilvl w:val="0"/>
          <w:numId w:val="160"/>
        </w:numPr>
        <w:tabs>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Какие потовые железы вы знаете?</w:t>
      </w:r>
    </w:p>
    <w:p w:rsidR="0079787B" w:rsidRPr="001B7CA1" w:rsidRDefault="0079787B" w:rsidP="0079787B">
      <w:pPr>
        <w:widowControl w:val="0"/>
        <w:numPr>
          <w:ilvl w:val="0"/>
          <w:numId w:val="160"/>
        </w:numPr>
        <w:tabs>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Перечислите слои эпидермиса.</w:t>
      </w:r>
    </w:p>
    <w:p w:rsidR="0079787B" w:rsidRPr="001B7CA1" w:rsidRDefault="0079787B" w:rsidP="0079787B">
      <w:pPr>
        <w:widowControl w:val="0"/>
        <w:numPr>
          <w:ilvl w:val="0"/>
          <w:numId w:val="160"/>
        </w:numPr>
        <w:tabs>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Какие функции выполняют потовые железы?</w:t>
      </w:r>
    </w:p>
    <w:p w:rsidR="0079787B" w:rsidRPr="001B7CA1" w:rsidRDefault="0079787B" w:rsidP="0079787B">
      <w:pPr>
        <w:widowControl w:val="0"/>
        <w:numPr>
          <w:ilvl w:val="0"/>
          <w:numId w:val="160"/>
        </w:numPr>
        <w:tabs>
          <w:tab w:val="num"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Строение волос.</w:t>
      </w:r>
    </w:p>
    <w:p w:rsidR="0079787B" w:rsidRPr="001B7CA1" w:rsidRDefault="0079787B" w:rsidP="0079787B">
      <w:pPr>
        <w:widowControl w:val="0"/>
        <w:numPr>
          <w:ilvl w:val="0"/>
          <w:numId w:val="160"/>
        </w:numPr>
        <w:tabs>
          <w:tab w:val="num"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Какие фазы развития волос?</w:t>
      </w:r>
    </w:p>
    <w:p w:rsidR="0079787B" w:rsidRPr="001B7CA1" w:rsidRDefault="0079787B" w:rsidP="0079787B">
      <w:pPr>
        <w:tabs>
          <w:tab w:val="left" w:pos="284"/>
          <w:tab w:val="left" w:pos="360"/>
        </w:tabs>
        <w:autoSpaceDE w:val="0"/>
        <w:autoSpaceDN w:val="0"/>
        <w:adjustRightInd w:val="0"/>
        <w:spacing w:after="0"/>
        <w:jc w:val="both"/>
        <w:rPr>
          <w:rFonts w:ascii="Times New Roman" w:eastAsia="Times New Roman" w:hAnsi="Times New Roman" w:cs="Times New Roman"/>
          <w:color w:val="000000"/>
          <w:sz w:val="28"/>
          <w:szCs w:val="28"/>
          <w:lang w:eastAsia="ru-RU"/>
        </w:rPr>
      </w:pPr>
    </w:p>
    <w:p w:rsidR="0079787B" w:rsidRPr="001B7CA1" w:rsidRDefault="0079787B" w:rsidP="0079787B">
      <w:pPr>
        <w:keepNext/>
        <w:widowControl w:val="0"/>
        <w:tabs>
          <w:tab w:val="left" w:pos="360"/>
        </w:tabs>
        <w:autoSpaceDE w:val="0"/>
        <w:autoSpaceDN w:val="0"/>
        <w:adjustRightInd w:val="0"/>
        <w:spacing w:after="0"/>
        <w:jc w:val="center"/>
        <w:outlineLvl w:val="2"/>
        <w:rPr>
          <w:rFonts w:ascii="Times New Roman" w:eastAsia="Calibri" w:hAnsi="Times New Roman" w:cs="Times New Roman"/>
          <w:b/>
          <w:sz w:val="28"/>
          <w:szCs w:val="28"/>
          <w:lang w:eastAsia="ru-RU"/>
        </w:rPr>
      </w:pPr>
      <w:r w:rsidRPr="001B7CA1">
        <w:rPr>
          <w:rFonts w:ascii="Times New Roman" w:eastAsia="Calibri" w:hAnsi="Times New Roman" w:cs="Times New Roman"/>
          <w:b/>
          <w:sz w:val="28"/>
          <w:szCs w:val="28"/>
          <w:lang w:eastAsia="ru-RU"/>
        </w:rPr>
        <w:t>Задача №3.</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Больной 17 лет обратился в ККВД с жалобами на изменение ногтей на  пальцах кистей. Субъективные ощущения отсутствуют. </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ИЗ АНАМНЕЗА. Считает себя больным около года, когда без видимой причины  ногти стали рости не ровными.  Наблюдается у эндокринолога по поводу сахарного диабета.</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ЛОКАЛЬНЫЙ СТАТУС. При осмотре ногтевые пластинки изменены, утолщены.</w:t>
      </w:r>
    </w:p>
    <w:p w:rsidR="0079787B" w:rsidRPr="001B7CA1" w:rsidRDefault="0079787B" w:rsidP="0079787B">
      <w:pPr>
        <w:widowControl w:val="0"/>
        <w:numPr>
          <w:ilvl w:val="0"/>
          <w:numId w:val="161"/>
        </w:numPr>
        <w:tabs>
          <w:tab w:val="num" w:pos="-360"/>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Строение ногтей?</w:t>
      </w:r>
    </w:p>
    <w:p w:rsidR="0079787B" w:rsidRPr="001B7CA1" w:rsidRDefault="0079787B" w:rsidP="0079787B">
      <w:pPr>
        <w:widowControl w:val="0"/>
        <w:numPr>
          <w:ilvl w:val="0"/>
          <w:numId w:val="161"/>
        </w:numPr>
        <w:tabs>
          <w:tab w:val="num" w:pos="-360"/>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Чем представлено ногтевое ложе?</w:t>
      </w:r>
    </w:p>
    <w:p w:rsidR="0079787B" w:rsidRPr="001B7CA1" w:rsidRDefault="0079787B" w:rsidP="0079787B">
      <w:pPr>
        <w:widowControl w:val="0"/>
        <w:numPr>
          <w:ilvl w:val="0"/>
          <w:numId w:val="161"/>
        </w:numPr>
        <w:tabs>
          <w:tab w:val="num" w:pos="-360"/>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Какие части выделяют у ногтевой пластинки?</w:t>
      </w:r>
    </w:p>
    <w:p w:rsidR="0079787B" w:rsidRPr="001B7CA1" w:rsidRDefault="0079787B" w:rsidP="0079787B">
      <w:pPr>
        <w:widowControl w:val="0"/>
        <w:numPr>
          <w:ilvl w:val="0"/>
          <w:numId w:val="161"/>
        </w:numPr>
        <w:tabs>
          <w:tab w:val="num" w:pos="-360"/>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С какой периодичностью обновляются ногти на пальцах кистей и стопах?</w:t>
      </w:r>
    </w:p>
    <w:p w:rsidR="0079787B" w:rsidRPr="001B7CA1" w:rsidRDefault="0079787B" w:rsidP="0079787B">
      <w:pPr>
        <w:widowControl w:val="0"/>
        <w:numPr>
          <w:ilvl w:val="0"/>
          <w:numId w:val="161"/>
        </w:numPr>
        <w:tabs>
          <w:tab w:val="num" w:pos="-360"/>
          <w:tab w:val="left"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Выпишите рецепт водно-взбалтываемой взвеси (болтушки).</w:t>
      </w:r>
    </w:p>
    <w:p w:rsidR="0079787B" w:rsidRPr="001B7CA1" w:rsidRDefault="0079787B" w:rsidP="0079787B">
      <w:pPr>
        <w:tabs>
          <w:tab w:val="left" w:pos="360"/>
        </w:tabs>
        <w:spacing w:after="0"/>
        <w:jc w:val="center"/>
        <w:rPr>
          <w:rFonts w:ascii="Times New Roman" w:eastAsia="Times New Roman" w:hAnsi="Times New Roman" w:cs="Times New Roman"/>
          <w:b/>
          <w:bCs/>
          <w:sz w:val="28"/>
          <w:szCs w:val="28"/>
          <w:lang w:eastAsia="ru-RU"/>
        </w:rPr>
      </w:pPr>
    </w:p>
    <w:p w:rsidR="0079787B" w:rsidRPr="001B7CA1" w:rsidRDefault="0079787B" w:rsidP="0079787B">
      <w:pPr>
        <w:tabs>
          <w:tab w:val="left" w:pos="360"/>
        </w:tabs>
        <w:spacing w:after="0"/>
        <w:jc w:val="center"/>
        <w:rPr>
          <w:rFonts w:ascii="Times New Roman" w:eastAsia="Times New Roman" w:hAnsi="Times New Roman" w:cs="Times New Roman"/>
          <w:b/>
          <w:sz w:val="28"/>
          <w:szCs w:val="28"/>
          <w:lang w:eastAsia="ru-RU"/>
        </w:rPr>
      </w:pPr>
      <w:r w:rsidRPr="001B7CA1">
        <w:rPr>
          <w:rFonts w:ascii="Times New Roman" w:eastAsia="Times New Roman" w:hAnsi="Times New Roman" w:cs="Times New Roman"/>
          <w:b/>
          <w:sz w:val="28"/>
          <w:szCs w:val="28"/>
          <w:lang w:eastAsia="ru-RU"/>
        </w:rPr>
        <w:t>Задача №4</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Больная 33-х лет поступила на стационарное лечение с жалобами на высыпания в области кистей, мокнутие, умеренный зуд.</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ИЗ АНАМНЕЗА. Считает себя больной в течение трех лет. Начало заболевания связывает контактом со стиральным порошком, когда впервые возникли высыпания на кистях, сопровождающиеся зудом. После применения кортикостероидных мазей высыпания полностью регрессировали. В дальнейшем после стирки высыпания периодически появлялись вновь. Однако последнее обострение возникло на фоне стрессовой ситуации, контакта с порошком не было. </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lastRenderedPageBreak/>
        <w:t xml:space="preserve">Сопутствующие заболевания отрицает. Наследственность: у бабушки больной по отцовской линии была пищевая аллергия на клубнику, проявляющаяся высыпаниями на коже в виде узелковых элементов. </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ЛОКАЛЬНЫЙ СТАТУС.  Процесс носит ограниченный характер, симметричный,  локализуется на коже тыла кистей. </w:t>
      </w:r>
      <w:proofErr w:type="gramStart"/>
      <w:r w:rsidRPr="001B7CA1">
        <w:rPr>
          <w:rFonts w:ascii="Times New Roman" w:eastAsia="Times New Roman" w:hAnsi="Times New Roman" w:cs="Times New Roman"/>
          <w:sz w:val="28"/>
          <w:szCs w:val="28"/>
          <w:lang w:eastAsia="ru-RU"/>
        </w:rPr>
        <w:t>Представлен</w:t>
      </w:r>
      <w:proofErr w:type="gramEnd"/>
      <w:r w:rsidRPr="001B7CA1">
        <w:rPr>
          <w:rFonts w:ascii="Times New Roman" w:eastAsia="Times New Roman" w:hAnsi="Times New Roman" w:cs="Times New Roman"/>
          <w:sz w:val="28"/>
          <w:szCs w:val="28"/>
          <w:lang w:eastAsia="ru-RU"/>
        </w:rPr>
        <w:t xml:space="preserve"> очагами с нечеткими границами. В очагах на фоне ярко выраженной эритемы и отека множественные микровезикулы с серозным содержимым, эрозии, серозно-геморрагические корки, экскориации, </w:t>
      </w:r>
      <w:proofErr w:type="gramStart"/>
      <w:r w:rsidRPr="001B7CA1">
        <w:rPr>
          <w:rFonts w:ascii="Times New Roman" w:eastAsia="Times New Roman" w:hAnsi="Times New Roman" w:cs="Times New Roman"/>
          <w:sz w:val="28"/>
          <w:szCs w:val="28"/>
          <w:lang w:eastAsia="ru-RU"/>
        </w:rPr>
        <w:t>мелкокапельное</w:t>
      </w:r>
      <w:proofErr w:type="gramEnd"/>
      <w:r w:rsidRPr="001B7CA1">
        <w:rPr>
          <w:rFonts w:ascii="Times New Roman" w:eastAsia="Times New Roman" w:hAnsi="Times New Roman" w:cs="Times New Roman"/>
          <w:sz w:val="28"/>
          <w:szCs w:val="28"/>
          <w:lang w:eastAsia="ru-RU"/>
        </w:rPr>
        <w:t xml:space="preserve"> мокнутие. </w:t>
      </w:r>
    </w:p>
    <w:p w:rsidR="0079787B" w:rsidRPr="001B7CA1" w:rsidRDefault="0079787B" w:rsidP="0079787B">
      <w:pPr>
        <w:widowControl w:val="0"/>
        <w:numPr>
          <w:ilvl w:val="0"/>
          <w:numId w:val="162"/>
        </w:numPr>
        <w:tabs>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Дайте определение морфологическим элементам, имеющимся у данной больной.</w:t>
      </w:r>
    </w:p>
    <w:p w:rsidR="0079787B" w:rsidRPr="001B7CA1" w:rsidRDefault="0079787B" w:rsidP="0079787B">
      <w:pPr>
        <w:widowControl w:val="0"/>
        <w:numPr>
          <w:ilvl w:val="0"/>
          <w:numId w:val="162"/>
        </w:numPr>
        <w:tabs>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Какие виды вторичных морфологических элементов вы знаете? </w:t>
      </w:r>
    </w:p>
    <w:p w:rsidR="0079787B" w:rsidRPr="001B7CA1" w:rsidRDefault="0079787B" w:rsidP="0079787B">
      <w:pPr>
        <w:widowControl w:val="0"/>
        <w:numPr>
          <w:ilvl w:val="0"/>
          <w:numId w:val="162"/>
        </w:numPr>
        <w:tabs>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Перечислите слои дермы.</w:t>
      </w:r>
    </w:p>
    <w:p w:rsidR="0079787B" w:rsidRPr="001B7CA1" w:rsidRDefault="0079787B" w:rsidP="0079787B">
      <w:pPr>
        <w:widowControl w:val="0"/>
        <w:numPr>
          <w:ilvl w:val="0"/>
          <w:numId w:val="162"/>
        </w:numPr>
        <w:tabs>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Тактика назначения примочек при островоспалительных процессах кожи.</w:t>
      </w:r>
    </w:p>
    <w:p w:rsidR="0079787B" w:rsidRPr="001B7CA1" w:rsidRDefault="0079787B" w:rsidP="0079787B">
      <w:pPr>
        <w:widowControl w:val="0"/>
        <w:numPr>
          <w:ilvl w:val="0"/>
          <w:numId w:val="162"/>
        </w:numPr>
        <w:tabs>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Выпишите рецепты гипосенсибилизирующего и </w:t>
      </w:r>
      <w:proofErr w:type="gramStart"/>
      <w:r w:rsidRPr="001B7CA1">
        <w:rPr>
          <w:rFonts w:ascii="Times New Roman" w:eastAsia="Times New Roman" w:hAnsi="Times New Roman" w:cs="Times New Roman"/>
          <w:sz w:val="28"/>
          <w:szCs w:val="28"/>
          <w:lang w:eastAsia="ru-RU"/>
        </w:rPr>
        <w:t>антигистаминного</w:t>
      </w:r>
      <w:proofErr w:type="gramEnd"/>
      <w:r w:rsidRPr="001B7CA1">
        <w:rPr>
          <w:rFonts w:ascii="Times New Roman" w:eastAsia="Times New Roman" w:hAnsi="Times New Roman" w:cs="Times New Roman"/>
          <w:sz w:val="28"/>
          <w:szCs w:val="28"/>
          <w:lang w:eastAsia="ru-RU"/>
        </w:rPr>
        <w:t xml:space="preserve"> препаратов.</w:t>
      </w:r>
    </w:p>
    <w:p w:rsidR="0079787B" w:rsidRPr="001B7CA1" w:rsidRDefault="0079787B" w:rsidP="0079787B">
      <w:pPr>
        <w:tabs>
          <w:tab w:val="left" w:pos="360"/>
        </w:tabs>
        <w:spacing w:after="0"/>
        <w:jc w:val="both"/>
        <w:rPr>
          <w:rFonts w:ascii="Times New Roman" w:eastAsia="Times New Roman" w:hAnsi="Times New Roman" w:cs="Times New Roman"/>
          <w:sz w:val="28"/>
          <w:szCs w:val="28"/>
          <w:lang w:eastAsia="ru-RU"/>
        </w:rPr>
      </w:pPr>
    </w:p>
    <w:p w:rsidR="0079787B" w:rsidRPr="001B7CA1" w:rsidRDefault="0079787B" w:rsidP="0079787B">
      <w:pPr>
        <w:tabs>
          <w:tab w:val="left" w:pos="360"/>
        </w:tabs>
        <w:spacing w:after="0"/>
        <w:jc w:val="center"/>
        <w:rPr>
          <w:rFonts w:ascii="Times New Roman" w:eastAsia="Times New Roman" w:hAnsi="Times New Roman" w:cs="Times New Roman"/>
          <w:b/>
          <w:sz w:val="28"/>
          <w:szCs w:val="28"/>
          <w:lang w:eastAsia="ru-RU"/>
        </w:rPr>
      </w:pPr>
      <w:r w:rsidRPr="001B7CA1">
        <w:rPr>
          <w:rFonts w:ascii="Times New Roman" w:eastAsia="Times New Roman" w:hAnsi="Times New Roman" w:cs="Times New Roman"/>
          <w:b/>
          <w:sz w:val="28"/>
          <w:szCs w:val="28"/>
          <w:lang w:eastAsia="ru-RU"/>
        </w:rPr>
        <w:t>Задача №5</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На прием к дерматологу обратился больной 19 лет с жалобами на высыпания на коже  рук, туловища. </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 xml:space="preserve">ИЗ АНАМНЕЗА. Считает себя больным в течение 5 дней, когда на коже рук, туловища появилась краснота, дряблые пузырьки, корочки. Самостоятельно смазывал высыпания раствором бриллиантовой зелени, несмотря на это продолжали появляться свежие высыпания в виде пузырьков с гнойным содержимым. </w:t>
      </w:r>
    </w:p>
    <w:p w:rsidR="0079787B" w:rsidRPr="001B7CA1" w:rsidRDefault="0079787B" w:rsidP="0079787B">
      <w:pPr>
        <w:tabs>
          <w:tab w:val="left" w:pos="360"/>
        </w:tabs>
        <w:spacing w:after="0"/>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ЛОКАЛЬНЫЙ СТАТУС. Процесс носит распространенный характер, симметричный. При осмотре на коже верхних конечностей и туловища наблюдаются поверхностные полостные элементы с вялой покрышкой, мутноватым гнойным содержимым, окруженные венчиком гиперемии. Элементы сыпи расположены вне связи с фолликулами. На месте некоторых элементов – серозно-гнойные корки.</w:t>
      </w:r>
    </w:p>
    <w:p w:rsidR="0079787B" w:rsidRPr="001B7CA1" w:rsidRDefault="0079787B" w:rsidP="0079787B">
      <w:pPr>
        <w:widowControl w:val="0"/>
        <w:numPr>
          <w:ilvl w:val="0"/>
          <w:numId w:val="163"/>
        </w:numPr>
        <w:tabs>
          <w:tab w:val="clear" w:pos="720"/>
          <w:tab w:val="num"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Перечислите первичные и вторичные морфологические элементы сыпи.</w:t>
      </w:r>
    </w:p>
    <w:p w:rsidR="0079787B" w:rsidRPr="001B7CA1" w:rsidRDefault="0079787B" w:rsidP="0079787B">
      <w:pPr>
        <w:widowControl w:val="0"/>
        <w:numPr>
          <w:ilvl w:val="0"/>
          <w:numId w:val="163"/>
        </w:numPr>
        <w:tabs>
          <w:tab w:val="clear" w:pos="720"/>
          <w:tab w:val="num"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При каких заболеваниях возникают пустулезные элементы сыпи?</w:t>
      </w:r>
    </w:p>
    <w:p w:rsidR="0079787B" w:rsidRPr="001B7CA1" w:rsidRDefault="0079787B" w:rsidP="0079787B">
      <w:pPr>
        <w:widowControl w:val="0"/>
        <w:numPr>
          <w:ilvl w:val="0"/>
          <w:numId w:val="163"/>
        </w:numPr>
        <w:tabs>
          <w:tab w:val="clear" w:pos="720"/>
          <w:tab w:val="num"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Перечислите слои эпидермиса</w:t>
      </w:r>
    </w:p>
    <w:p w:rsidR="0079787B" w:rsidRPr="001B7CA1" w:rsidRDefault="0079787B" w:rsidP="0079787B">
      <w:pPr>
        <w:widowControl w:val="0"/>
        <w:numPr>
          <w:ilvl w:val="0"/>
          <w:numId w:val="163"/>
        </w:numPr>
        <w:tabs>
          <w:tab w:val="clear" w:pos="720"/>
          <w:tab w:val="num"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Какие виды шелушения вы знаете?</w:t>
      </w:r>
    </w:p>
    <w:p w:rsidR="0079787B" w:rsidRPr="001B7CA1" w:rsidRDefault="0079787B" w:rsidP="0079787B">
      <w:pPr>
        <w:widowControl w:val="0"/>
        <w:numPr>
          <w:ilvl w:val="0"/>
          <w:numId w:val="163"/>
        </w:numPr>
        <w:tabs>
          <w:tab w:val="num" w:pos="284"/>
          <w:tab w:val="left" w:pos="360"/>
        </w:tabs>
        <w:autoSpaceDE w:val="0"/>
        <w:autoSpaceDN w:val="0"/>
        <w:adjustRightInd w:val="0"/>
        <w:spacing w:after="0" w:line="240" w:lineRule="auto"/>
        <w:ind w:left="0"/>
        <w:jc w:val="both"/>
        <w:rPr>
          <w:rFonts w:ascii="Times New Roman" w:eastAsia="Times New Roman" w:hAnsi="Times New Roman" w:cs="Times New Roman"/>
          <w:sz w:val="28"/>
          <w:szCs w:val="28"/>
          <w:lang w:eastAsia="ru-RU"/>
        </w:rPr>
      </w:pPr>
      <w:r w:rsidRPr="001B7CA1">
        <w:rPr>
          <w:rFonts w:ascii="Times New Roman" w:eastAsia="Times New Roman" w:hAnsi="Times New Roman" w:cs="Times New Roman"/>
          <w:sz w:val="28"/>
          <w:szCs w:val="28"/>
          <w:lang w:eastAsia="ru-RU"/>
        </w:rPr>
        <w:t>Выпишите рецепт водно-взбалтываемой взвеси (болтушки).</w:t>
      </w:r>
    </w:p>
    <w:p w:rsidR="0041789F" w:rsidRPr="005A71DF" w:rsidRDefault="0041789F" w:rsidP="0041789F">
      <w:pPr>
        <w:tabs>
          <w:tab w:val="left" w:pos="360"/>
        </w:tabs>
        <w:spacing w:after="0"/>
        <w:ind w:left="284"/>
        <w:jc w:val="center"/>
        <w:rPr>
          <w:rFonts w:ascii="Times New Roman" w:eastAsia="Times New Roman" w:hAnsi="Times New Roman" w:cs="Times New Roman"/>
          <w:b/>
          <w:sz w:val="28"/>
          <w:szCs w:val="28"/>
          <w:lang w:eastAsia="ru-RU"/>
        </w:rPr>
      </w:pPr>
    </w:p>
    <w:p w:rsidR="0041789F" w:rsidRPr="00A071D4" w:rsidRDefault="0041789F" w:rsidP="0041789F">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Ответ к задаче № 1</w:t>
      </w:r>
    </w:p>
    <w:p w:rsidR="0041789F" w:rsidRDefault="0041789F" w:rsidP="0041789F">
      <w:pPr>
        <w:shd w:val="clear" w:color="auto" w:fill="FFFFFF"/>
        <w:spacing w:after="0"/>
        <w:ind w:right="19"/>
        <w:rPr>
          <w:rFonts w:ascii="Times New Roman" w:hAnsi="Times New Roman" w:cs="Times New Roman"/>
          <w:b/>
          <w:sz w:val="28"/>
          <w:szCs w:val="28"/>
        </w:rPr>
      </w:pPr>
    </w:p>
    <w:p w:rsidR="0041789F" w:rsidRPr="00C51F75" w:rsidRDefault="0041789F" w:rsidP="0041789F">
      <w:pPr>
        <w:shd w:val="clear" w:color="auto" w:fill="FFFFFF"/>
        <w:spacing w:after="0"/>
        <w:ind w:right="19"/>
        <w:rPr>
          <w:rFonts w:ascii="Times New Roman" w:hAnsi="Times New Roman" w:cs="Times New Roman"/>
          <w:b/>
          <w:sz w:val="28"/>
          <w:szCs w:val="28"/>
        </w:rPr>
      </w:pPr>
      <w:r>
        <w:rPr>
          <w:rFonts w:ascii="Times New Roman" w:hAnsi="Times New Roman" w:cs="Times New Roman"/>
          <w:b/>
          <w:sz w:val="28"/>
          <w:szCs w:val="28"/>
        </w:rPr>
        <w:t>6</w:t>
      </w:r>
      <w:r w:rsidRPr="00C51F75">
        <w:rPr>
          <w:rFonts w:ascii="Times New Roman" w:hAnsi="Times New Roman" w:cs="Times New Roman"/>
          <w:b/>
          <w:sz w:val="28"/>
          <w:szCs w:val="28"/>
        </w:rPr>
        <w:t>. Перечень</w:t>
      </w:r>
      <w:r>
        <w:rPr>
          <w:rFonts w:ascii="Times New Roman" w:hAnsi="Times New Roman" w:cs="Times New Roman"/>
          <w:b/>
          <w:sz w:val="28"/>
          <w:szCs w:val="28"/>
        </w:rPr>
        <w:t xml:space="preserve"> практических умений по изучаемой теме.</w:t>
      </w:r>
    </w:p>
    <w:p w:rsidR="0041789F" w:rsidRPr="0079787B" w:rsidRDefault="0079787B" w:rsidP="0041789F">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Осмотреть кожу ребенка, больного кожным заболеванием</w:t>
      </w:r>
    </w:p>
    <w:p w:rsidR="0079787B" w:rsidRPr="0079787B" w:rsidRDefault="0079787B" w:rsidP="0041789F">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lastRenderedPageBreak/>
        <w:t>Провести дифференциальную диагностику морфологических элементов сыпи</w:t>
      </w:r>
    </w:p>
    <w:p w:rsidR="0079787B" w:rsidRPr="00B169AC" w:rsidRDefault="0079787B" w:rsidP="0041789F">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Определить по вторичным морфологическим элементам предшествующие им первичные морфологические элементы сыпи.</w:t>
      </w:r>
    </w:p>
    <w:p w:rsidR="0041789F" w:rsidRPr="00B169AC" w:rsidRDefault="0041789F" w:rsidP="0041789F">
      <w:pPr>
        <w:tabs>
          <w:tab w:val="left" w:pos="426"/>
        </w:tabs>
        <w:spacing w:after="0" w:line="240" w:lineRule="auto"/>
        <w:rPr>
          <w:rFonts w:ascii="Times New Roman" w:eastAsia="Times New Roman" w:hAnsi="Times New Roman" w:cs="Times New Roman"/>
          <w:b/>
          <w:sz w:val="28"/>
          <w:szCs w:val="28"/>
          <w:lang w:eastAsia="ru-RU"/>
        </w:rPr>
      </w:pPr>
    </w:p>
    <w:p w:rsidR="0041789F" w:rsidRPr="00ED2754" w:rsidRDefault="0041789F" w:rsidP="0041789F">
      <w:pPr>
        <w:pStyle w:val="a3"/>
        <w:tabs>
          <w:tab w:val="left" w:pos="426"/>
        </w:tabs>
        <w:spacing w:after="0" w:line="240" w:lineRule="auto"/>
        <w:ind w:lef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ED2754">
        <w:rPr>
          <w:rFonts w:ascii="Times New Roman" w:eastAsia="Times New Roman" w:hAnsi="Times New Roman" w:cs="Times New Roman"/>
          <w:b/>
          <w:sz w:val="28"/>
          <w:szCs w:val="28"/>
          <w:lang w:eastAsia="ru-RU"/>
        </w:rPr>
        <w:t>Рекомендации по выполнению НИРС.</w:t>
      </w:r>
    </w:p>
    <w:p w:rsidR="0041789F" w:rsidRPr="00B169AC" w:rsidRDefault="0041789F" w:rsidP="0041789F">
      <w:pPr>
        <w:tabs>
          <w:tab w:val="left" w:pos="426"/>
        </w:tabs>
        <w:spacing w:after="0" w:line="240" w:lineRule="auto"/>
        <w:rPr>
          <w:rFonts w:ascii="Times New Roman" w:eastAsia="Times New Roman" w:hAnsi="Times New Roman" w:cs="Times New Roman"/>
          <w:b/>
          <w:sz w:val="28"/>
          <w:szCs w:val="28"/>
          <w:lang w:eastAsia="ru-RU"/>
        </w:rPr>
      </w:pPr>
    </w:p>
    <w:p w:rsidR="0079787B" w:rsidRPr="001B7CA1" w:rsidRDefault="0041789F" w:rsidP="0079787B">
      <w:pPr>
        <w:spacing w:after="0"/>
        <w:rPr>
          <w:rFonts w:ascii="Times New Roman" w:eastAsia="Times New Roman" w:hAnsi="Times New Roman" w:cs="Times New Roman"/>
          <w:bCs/>
          <w:sz w:val="28"/>
          <w:szCs w:val="28"/>
          <w:lang w:eastAsia="ru-RU"/>
        </w:rPr>
      </w:pPr>
      <w:r w:rsidRPr="00B169AC">
        <w:rPr>
          <w:rFonts w:ascii="Times New Roman" w:eastAsia="Times New Roman" w:hAnsi="Times New Roman" w:cs="Times New Roman"/>
          <w:sz w:val="28"/>
          <w:szCs w:val="28"/>
          <w:lang w:eastAsia="ru-RU"/>
        </w:rPr>
        <w:t>1.</w:t>
      </w:r>
      <w:r w:rsidR="0079787B" w:rsidRPr="0079787B">
        <w:rPr>
          <w:rFonts w:ascii="Times New Roman" w:eastAsia="Times New Roman" w:hAnsi="Times New Roman" w:cs="Times New Roman"/>
          <w:bCs/>
          <w:sz w:val="28"/>
          <w:szCs w:val="28"/>
          <w:lang w:eastAsia="ru-RU"/>
        </w:rPr>
        <w:t xml:space="preserve"> </w:t>
      </w:r>
      <w:r w:rsidR="0079787B" w:rsidRPr="001B7CA1">
        <w:rPr>
          <w:rFonts w:ascii="Times New Roman" w:eastAsia="Times New Roman" w:hAnsi="Times New Roman" w:cs="Times New Roman"/>
          <w:bCs/>
          <w:sz w:val="28"/>
          <w:szCs w:val="28"/>
          <w:lang w:eastAsia="ru-RU"/>
        </w:rPr>
        <w:t>Особенности оценки состояния кожи дерматологического больного.</w:t>
      </w:r>
    </w:p>
    <w:p w:rsidR="0079787B" w:rsidRPr="001B7CA1" w:rsidRDefault="0079787B" w:rsidP="0079787B">
      <w:pPr>
        <w:spacing w:after="0"/>
        <w:rPr>
          <w:rFonts w:ascii="Times New Roman" w:eastAsia="Times New Roman" w:hAnsi="Times New Roman" w:cs="Times New Roman"/>
          <w:bCs/>
          <w:sz w:val="28"/>
          <w:szCs w:val="28"/>
          <w:lang w:eastAsia="ru-RU"/>
        </w:rPr>
      </w:pPr>
      <w:r w:rsidRPr="001B7CA1">
        <w:rPr>
          <w:rFonts w:ascii="Times New Roman" w:eastAsia="Times New Roman" w:hAnsi="Times New Roman" w:cs="Times New Roman"/>
          <w:bCs/>
          <w:sz w:val="28"/>
          <w:szCs w:val="28"/>
          <w:lang w:eastAsia="ru-RU"/>
        </w:rPr>
        <w:t>2. Современные особенности строения кожи и её придатков.</w:t>
      </w:r>
    </w:p>
    <w:p w:rsidR="0041789F" w:rsidRDefault="0041789F" w:rsidP="0079787B">
      <w:pPr>
        <w:tabs>
          <w:tab w:val="left" w:pos="284"/>
        </w:tabs>
        <w:spacing w:after="0" w:line="240" w:lineRule="auto"/>
        <w:rPr>
          <w:rFonts w:ascii="Times New Roman" w:eastAsia="Times New Roman" w:hAnsi="Times New Roman" w:cs="Times New Roman"/>
          <w:b/>
          <w:sz w:val="28"/>
          <w:szCs w:val="28"/>
          <w:lang w:eastAsia="ru-RU"/>
        </w:rPr>
      </w:pPr>
    </w:p>
    <w:p w:rsidR="0041789F" w:rsidRPr="00C51F75" w:rsidRDefault="0041789F" w:rsidP="0041789F">
      <w:pPr>
        <w:tabs>
          <w:tab w:val="left" w:pos="28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sidRPr="00C51F75">
        <w:rPr>
          <w:rFonts w:ascii="Times New Roman" w:eastAsia="Times New Roman" w:hAnsi="Times New Roman" w:cs="Times New Roman"/>
          <w:b/>
          <w:sz w:val="28"/>
          <w:szCs w:val="28"/>
          <w:lang w:eastAsia="ru-RU"/>
        </w:rPr>
        <w:t xml:space="preserve">. </w:t>
      </w:r>
      <w:r w:rsidRPr="00C51F75">
        <w:rPr>
          <w:rFonts w:ascii="Times New Roman" w:eastAsia="Times New Roman" w:hAnsi="Times New Roman" w:cs="Times New Roman"/>
          <w:b/>
          <w:bCs/>
          <w:sz w:val="28"/>
          <w:szCs w:val="28"/>
          <w:lang w:eastAsia="ru-RU"/>
        </w:rPr>
        <w:t>Рекомендованная литература по теме занятия:</w:t>
      </w:r>
    </w:p>
    <w:p w:rsidR="0041789F" w:rsidRPr="00C51F75" w:rsidRDefault="0041789F" w:rsidP="0041789F">
      <w:pPr>
        <w:shd w:val="clear" w:color="auto" w:fill="FFFFFF"/>
        <w:spacing w:after="0"/>
        <w:ind w:left="1134" w:right="19"/>
        <w:jc w:val="both"/>
        <w:rPr>
          <w:rFonts w:ascii="Times New Roman" w:hAnsi="Times New Roman" w:cs="Times New Roman"/>
          <w:b/>
          <w:sz w:val="28"/>
          <w:szCs w:val="28"/>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980"/>
        <w:gridCol w:w="1620"/>
        <w:gridCol w:w="1627"/>
        <w:gridCol w:w="142"/>
        <w:gridCol w:w="709"/>
      </w:tblGrid>
      <w:tr w:rsidR="0041789F" w:rsidRPr="00C51F75" w:rsidTr="00EE7D0A">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ind w:left="284"/>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 xml:space="preserve">№ </w:t>
            </w:r>
            <w:proofErr w:type="gramStart"/>
            <w:r w:rsidRPr="00C51F75">
              <w:rPr>
                <w:rFonts w:ascii="Times New Roman" w:eastAsia="Times New Roman" w:hAnsi="Times New Roman" w:cs="Times New Roman"/>
                <w:bCs/>
                <w:iCs/>
                <w:sz w:val="28"/>
                <w:szCs w:val="28"/>
              </w:rPr>
              <w:t>п</w:t>
            </w:r>
            <w:proofErr w:type="gramEnd"/>
            <w:r w:rsidRPr="00C51F75">
              <w:rPr>
                <w:rFonts w:ascii="Times New Roman" w:eastAsia="Times New Roman" w:hAnsi="Times New Roman" w:cs="Times New Roman"/>
                <w:bCs/>
                <w:iCs/>
                <w:sz w:val="28"/>
                <w:szCs w:val="28"/>
              </w:rPr>
              <w:t>/п</w:t>
            </w:r>
          </w:p>
        </w:tc>
        <w:tc>
          <w:tcPr>
            <w:tcW w:w="2880" w:type="dxa"/>
            <w:vMerge w:val="restart"/>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ind w:left="284" w:firstLine="540"/>
              <w:jc w:val="center"/>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Наименование,</w:t>
            </w:r>
          </w:p>
          <w:p w:rsidR="0041789F" w:rsidRPr="00C51F75" w:rsidRDefault="0041789F" w:rsidP="00EE7D0A">
            <w:pPr>
              <w:spacing w:after="0"/>
              <w:ind w:left="284" w:firstLine="540"/>
              <w:jc w:val="center"/>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вид издания</w:t>
            </w:r>
          </w:p>
        </w:tc>
        <w:tc>
          <w:tcPr>
            <w:tcW w:w="1980" w:type="dxa"/>
            <w:vMerge w:val="restart"/>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rPr>
                <w:rFonts w:ascii="Times New Roman" w:eastAsia="Calibri" w:hAnsi="Times New Roman" w:cs="Times New Roman"/>
                <w:b/>
                <w:sz w:val="28"/>
                <w:szCs w:val="28"/>
              </w:rPr>
            </w:pPr>
            <w:r w:rsidRPr="00C51F75">
              <w:rPr>
                <w:rFonts w:ascii="Times New Roman" w:eastAsia="Calibri" w:hAnsi="Times New Roman" w:cs="Times New Roman"/>
                <w:b/>
                <w:sz w:val="28"/>
                <w:szCs w:val="28"/>
              </w:rPr>
              <w:t>Автор</w:t>
            </w:r>
            <w:proofErr w:type="gramStart"/>
            <w:r w:rsidRPr="00C51F75">
              <w:rPr>
                <w:rFonts w:ascii="Times New Roman" w:eastAsia="Calibri" w:hAnsi="Times New Roman" w:cs="Times New Roman"/>
                <w:b/>
                <w:sz w:val="28"/>
                <w:szCs w:val="28"/>
              </w:rPr>
              <w:t xml:space="preserve"> (- </w:t>
            </w:r>
            <w:proofErr w:type="gramEnd"/>
            <w:r w:rsidRPr="00C51F75">
              <w:rPr>
                <w:rFonts w:ascii="Times New Roman" w:eastAsia="Calibri" w:hAnsi="Times New Roman" w:cs="Times New Roman"/>
                <w:b/>
                <w:sz w:val="28"/>
                <w:szCs w:val="28"/>
              </w:rPr>
              <w:t>ы),</w:t>
            </w:r>
          </w:p>
          <w:p w:rsidR="0041789F" w:rsidRPr="00C51F75" w:rsidRDefault="0041789F" w:rsidP="00EE7D0A">
            <w:pPr>
              <w:spacing w:after="0"/>
              <w:rPr>
                <w:rFonts w:ascii="Times New Roman" w:eastAsia="Calibri" w:hAnsi="Times New Roman" w:cs="Times New Roman"/>
                <w:b/>
                <w:sz w:val="28"/>
                <w:szCs w:val="28"/>
              </w:rPr>
            </w:pPr>
            <w:r w:rsidRPr="00C51F75">
              <w:rPr>
                <w:rFonts w:ascii="Times New Roman" w:eastAsia="Calibri" w:hAnsi="Times New Roman" w:cs="Times New Roman"/>
                <w:b/>
                <w:sz w:val="28"/>
                <w:szCs w:val="28"/>
              </w:rPr>
              <w:t>составитель</w:t>
            </w:r>
            <w:proofErr w:type="gramStart"/>
            <w:r w:rsidRPr="00C51F75">
              <w:rPr>
                <w:rFonts w:ascii="Times New Roman" w:eastAsia="Calibri" w:hAnsi="Times New Roman" w:cs="Times New Roman"/>
                <w:b/>
                <w:sz w:val="28"/>
                <w:szCs w:val="28"/>
              </w:rPr>
              <w:t xml:space="preserve"> (-</w:t>
            </w:r>
            <w:proofErr w:type="gramEnd"/>
            <w:r w:rsidRPr="00C51F75">
              <w:rPr>
                <w:rFonts w:ascii="Times New Roman" w:eastAsia="Calibri" w:hAnsi="Times New Roman" w:cs="Times New Roman"/>
                <w:b/>
                <w:sz w:val="28"/>
                <w:szCs w:val="28"/>
              </w:rPr>
              <w:t>и),</w:t>
            </w:r>
          </w:p>
          <w:p w:rsidR="0041789F" w:rsidRPr="00C51F75" w:rsidRDefault="0041789F" w:rsidP="00EE7D0A">
            <w:pPr>
              <w:spacing w:after="0"/>
              <w:rPr>
                <w:rFonts w:ascii="Times New Roman" w:eastAsia="Calibri" w:hAnsi="Times New Roman" w:cs="Times New Roman"/>
                <w:b/>
                <w:sz w:val="28"/>
                <w:szCs w:val="28"/>
              </w:rPr>
            </w:pPr>
            <w:r w:rsidRPr="00C51F75">
              <w:rPr>
                <w:rFonts w:ascii="Times New Roman" w:eastAsia="Calibri" w:hAnsi="Times New Roman" w:cs="Times New Roman"/>
                <w:b/>
                <w:sz w:val="28"/>
                <w:szCs w:val="28"/>
              </w:rPr>
              <w:t>редактор (ы).</w:t>
            </w:r>
          </w:p>
          <w:p w:rsidR="0041789F" w:rsidRPr="00C51F75" w:rsidRDefault="0041789F" w:rsidP="00EE7D0A">
            <w:pPr>
              <w:spacing w:after="0"/>
              <w:ind w:left="284"/>
              <w:rPr>
                <w:rFonts w:ascii="Times New Roman" w:eastAsia="Calibri" w:hAnsi="Times New Roman" w:cs="Times New Roman"/>
                <w:b/>
                <w:sz w:val="28"/>
                <w:szCs w:val="28"/>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rPr>
                <w:rFonts w:ascii="Times New Roman" w:eastAsia="Times New Roman" w:hAnsi="Times New Roman" w:cs="Times New Roman"/>
                <w:b/>
                <w:bCs/>
                <w:iCs/>
                <w:sz w:val="28"/>
                <w:szCs w:val="28"/>
              </w:rPr>
            </w:pPr>
            <w:r w:rsidRPr="00C51F75">
              <w:rPr>
                <w:rFonts w:ascii="Times New Roman" w:eastAsia="Times New Roman" w:hAnsi="Times New Roman" w:cs="Times New Roman"/>
                <w:bCs/>
                <w:sz w:val="28"/>
                <w:szCs w:val="28"/>
              </w:rPr>
              <w:t xml:space="preserve">Место издания, издательство, год.       </w:t>
            </w:r>
          </w:p>
        </w:tc>
        <w:tc>
          <w:tcPr>
            <w:tcW w:w="2478" w:type="dxa"/>
            <w:gridSpan w:val="3"/>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ind w:left="284" w:firstLine="540"/>
              <w:jc w:val="center"/>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Кол-во экземпляров</w:t>
            </w:r>
          </w:p>
        </w:tc>
      </w:tr>
      <w:tr w:rsidR="0041789F" w:rsidRPr="00C51F75" w:rsidTr="00EE7D0A">
        <w:trPr>
          <w:cantSplit/>
          <w:trHeight w:val="915"/>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1789F" w:rsidRPr="00C51F75" w:rsidRDefault="0041789F" w:rsidP="00EE7D0A">
            <w:pPr>
              <w:spacing w:after="0"/>
              <w:ind w:left="284"/>
              <w:rPr>
                <w:rFonts w:ascii="Times New Roman" w:eastAsia="Calibri" w:hAnsi="Times New Roman" w:cs="Times New Roman"/>
                <w:b/>
                <w:bCs/>
                <w:iCs/>
                <w:sz w:val="28"/>
                <w:szCs w:val="28"/>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41789F" w:rsidRPr="00C51F75" w:rsidRDefault="0041789F" w:rsidP="00EE7D0A">
            <w:pPr>
              <w:spacing w:after="0"/>
              <w:ind w:left="284"/>
              <w:rPr>
                <w:rFonts w:ascii="Times New Roman" w:eastAsia="Calibri" w:hAnsi="Times New Roman" w:cs="Times New Roman"/>
                <w:b/>
                <w:bCs/>
                <w:iCs/>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1789F" w:rsidRPr="00C51F75" w:rsidRDefault="0041789F" w:rsidP="00EE7D0A">
            <w:pPr>
              <w:spacing w:after="0"/>
              <w:ind w:left="284"/>
              <w:rPr>
                <w:rFonts w:ascii="Times New Roman" w:eastAsia="Calibri" w:hAnsi="Times New Roman" w:cs="Times New Roman"/>
                <w:b/>
                <w:sz w:val="28"/>
                <w:szCs w:val="2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1789F" w:rsidRPr="00C51F75" w:rsidRDefault="0041789F" w:rsidP="00EE7D0A">
            <w:pPr>
              <w:spacing w:after="0"/>
              <w:ind w:left="284"/>
              <w:rPr>
                <w:rFonts w:ascii="Times New Roman" w:eastAsia="Calibri" w:hAnsi="Times New Roman" w:cs="Times New Roman"/>
                <w:b/>
                <w:bCs/>
                <w:iCs/>
                <w:sz w:val="28"/>
                <w:szCs w:val="28"/>
              </w:rPr>
            </w:pPr>
          </w:p>
        </w:tc>
        <w:tc>
          <w:tcPr>
            <w:tcW w:w="1627" w:type="dxa"/>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в библиотеке</w:t>
            </w:r>
          </w:p>
        </w:tc>
        <w:tc>
          <w:tcPr>
            <w:tcW w:w="851" w:type="dxa"/>
            <w:gridSpan w:val="2"/>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на кафедре</w:t>
            </w:r>
          </w:p>
        </w:tc>
      </w:tr>
      <w:tr w:rsidR="0041789F" w:rsidRPr="00C51F75" w:rsidTr="00EE7D0A">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    1</w:t>
            </w:r>
          </w:p>
        </w:tc>
        <w:tc>
          <w:tcPr>
            <w:tcW w:w="2880" w:type="dxa"/>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ind w:left="284"/>
              <w:jc w:val="both"/>
              <w:rPr>
                <w:rFonts w:ascii="Times New Roman" w:eastAsia="Calibri" w:hAnsi="Times New Roman" w:cs="Times New Roman"/>
                <w:b/>
                <w:sz w:val="28"/>
                <w:szCs w:val="28"/>
              </w:rPr>
            </w:pPr>
            <w:r w:rsidRPr="00C51F75">
              <w:rPr>
                <w:rFonts w:ascii="Times New Roman" w:eastAsia="Calibri" w:hAnsi="Times New Roman" w:cs="Times New Roman"/>
                <w:b/>
                <w:sz w:val="28"/>
                <w:szCs w:val="28"/>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ind w:left="284"/>
              <w:jc w:val="center"/>
              <w:rPr>
                <w:rFonts w:ascii="Times New Roman" w:eastAsia="Calibri" w:hAnsi="Times New Roman" w:cs="Times New Roman"/>
                <w:b/>
                <w:sz w:val="28"/>
                <w:szCs w:val="28"/>
              </w:rPr>
            </w:pPr>
            <w:r w:rsidRPr="00C51F75">
              <w:rPr>
                <w:rFonts w:ascii="Times New Roman" w:eastAsia="Calibri" w:hAnsi="Times New Roman" w:cs="Times New Roman"/>
                <w:b/>
                <w:sz w:val="28"/>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ind w:left="284" w:firstLine="540"/>
              <w:jc w:val="both"/>
              <w:rPr>
                <w:rFonts w:ascii="Times New Roman" w:eastAsia="Times New Roman" w:hAnsi="Times New Roman" w:cs="Times New Roman"/>
                <w:b/>
                <w:bCs/>
                <w:iCs/>
                <w:sz w:val="28"/>
                <w:szCs w:val="28"/>
              </w:rPr>
            </w:pPr>
            <w:r w:rsidRPr="00C51F75">
              <w:rPr>
                <w:rFonts w:ascii="Times New Roman" w:eastAsia="Times New Roman" w:hAnsi="Times New Roman" w:cs="Times New Roman"/>
                <w:b/>
                <w:bCs/>
                <w:sz w:val="28"/>
                <w:szCs w:val="28"/>
              </w:rPr>
              <w:t>4</w:t>
            </w:r>
          </w:p>
        </w:tc>
        <w:tc>
          <w:tcPr>
            <w:tcW w:w="1627" w:type="dxa"/>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ind w:left="284" w:firstLine="540"/>
              <w:jc w:val="both"/>
              <w:rPr>
                <w:rFonts w:ascii="Times New Roman" w:eastAsia="Times New Roman" w:hAnsi="Times New Roman" w:cs="Times New Roman"/>
                <w:b/>
                <w:bCs/>
                <w:iCs/>
                <w:sz w:val="28"/>
                <w:szCs w:val="28"/>
              </w:rPr>
            </w:pPr>
            <w:r w:rsidRPr="00C51F75">
              <w:rPr>
                <w:rFonts w:ascii="Times New Roman" w:eastAsia="Times New Roman" w:hAnsi="Times New Roman" w:cs="Times New Roman"/>
                <w:b/>
                <w:bCs/>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ind w:left="284" w:firstLine="540"/>
              <w:jc w:val="both"/>
              <w:rPr>
                <w:rFonts w:ascii="Times New Roman" w:eastAsia="Times New Roman" w:hAnsi="Times New Roman" w:cs="Times New Roman"/>
                <w:b/>
                <w:bCs/>
                <w:iCs/>
                <w:sz w:val="28"/>
                <w:szCs w:val="28"/>
              </w:rPr>
            </w:pPr>
            <w:r w:rsidRPr="00C51F75">
              <w:rPr>
                <w:rFonts w:ascii="Times New Roman" w:eastAsia="Times New Roman" w:hAnsi="Times New Roman" w:cs="Times New Roman"/>
                <w:b/>
                <w:bCs/>
                <w:sz w:val="28"/>
                <w:szCs w:val="28"/>
              </w:rPr>
              <w:t>6</w:t>
            </w:r>
          </w:p>
        </w:tc>
      </w:tr>
      <w:tr w:rsidR="0041789F" w:rsidRPr="00C51F75" w:rsidTr="00EE7D0A">
        <w:tc>
          <w:tcPr>
            <w:tcW w:w="10038" w:type="dxa"/>
            <w:gridSpan w:val="7"/>
            <w:tcBorders>
              <w:top w:val="single" w:sz="4" w:space="0" w:color="000000"/>
              <w:left w:val="single" w:sz="4" w:space="0" w:color="000000"/>
              <w:bottom w:val="single" w:sz="4" w:space="0" w:color="000000"/>
              <w:right w:val="single" w:sz="4" w:space="0" w:color="000000"/>
            </w:tcBorders>
          </w:tcPr>
          <w:p w:rsidR="0041789F" w:rsidRPr="00C51F75" w:rsidRDefault="0041789F" w:rsidP="00EE7D0A">
            <w:pPr>
              <w:spacing w:after="0"/>
              <w:ind w:left="284"/>
              <w:jc w:val="center"/>
              <w:rPr>
                <w:rFonts w:ascii="Times New Roman" w:eastAsia="Calibri" w:hAnsi="Times New Roman" w:cs="Times New Roman"/>
                <w:b/>
                <w:sz w:val="28"/>
                <w:szCs w:val="28"/>
              </w:rPr>
            </w:pPr>
            <w:r w:rsidRPr="00C51F75">
              <w:rPr>
                <w:rFonts w:ascii="Times New Roman" w:eastAsia="Calibri" w:hAnsi="Times New Roman" w:cs="Times New Roman"/>
                <w:b/>
                <w:sz w:val="28"/>
                <w:szCs w:val="28"/>
              </w:rPr>
              <w:t>Основная литература</w:t>
            </w:r>
          </w:p>
        </w:tc>
      </w:tr>
      <w:tr w:rsidR="0041789F" w:rsidRPr="00C51F75" w:rsidTr="00EE7D0A">
        <w:tc>
          <w:tcPr>
            <w:tcW w:w="1080" w:type="dxa"/>
            <w:tcBorders>
              <w:top w:val="single" w:sz="4" w:space="0" w:color="000000"/>
              <w:left w:val="single" w:sz="4" w:space="0" w:color="000000"/>
              <w:bottom w:val="single" w:sz="4" w:space="0" w:color="000000"/>
              <w:right w:val="single" w:sz="4" w:space="0" w:color="auto"/>
            </w:tcBorders>
          </w:tcPr>
          <w:p w:rsidR="0041789F" w:rsidRPr="00C51F75" w:rsidRDefault="0041789F" w:rsidP="00EE7D0A">
            <w:pPr>
              <w:spacing w:after="0"/>
              <w:ind w:left="284"/>
              <w:jc w:val="center"/>
              <w:rPr>
                <w:rFonts w:ascii="Times New Roman" w:eastAsia="Calibri" w:hAnsi="Times New Roman" w:cs="Times New Roman"/>
                <w:sz w:val="28"/>
                <w:szCs w:val="28"/>
              </w:rPr>
            </w:pPr>
          </w:p>
          <w:p w:rsidR="0041789F" w:rsidRPr="00C51F75" w:rsidRDefault="0041789F" w:rsidP="00EE7D0A">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1.</w:t>
            </w:r>
          </w:p>
        </w:tc>
        <w:tc>
          <w:tcPr>
            <w:tcW w:w="2880" w:type="dxa"/>
            <w:tcBorders>
              <w:top w:val="single" w:sz="4" w:space="0" w:color="000000"/>
              <w:left w:val="single" w:sz="4" w:space="0" w:color="auto"/>
              <w:bottom w:val="single" w:sz="4" w:space="0" w:color="000000"/>
              <w:right w:val="single" w:sz="4" w:space="0" w:color="000000"/>
            </w:tcBorders>
          </w:tcPr>
          <w:p w:rsidR="0041789F" w:rsidRPr="00C51F75" w:rsidRDefault="0041789F" w:rsidP="00EE7D0A">
            <w:pPr>
              <w:spacing w:after="0"/>
              <w:rPr>
                <w:rFonts w:ascii="Times New Roman" w:eastAsia="Calibri" w:hAnsi="Times New Roman" w:cs="Times New Roman"/>
                <w:sz w:val="28"/>
                <w:szCs w:val="28"/>
              </w:rPr>
            </w:pPr>
            <w:r w:rsidRPr="00C51F75">
              <w:rPr>
                <w:rFonts w:ascii="Times New Roman" w:eastAsia="Calibri" w:hAnsi="Times New Roman" w:cs="Times New Roman"/>
                <w:sz w:val="28"/>
                <w:szCs w:val="28"/>
              </w:rPr>
              <w:t> Дерматовенерология</w:t>
            </w:r>
            <w:proofErr w:type="gramStart"/>
            <w:r w:rsidRPr="00C51F75">
              <w:rPr>
                <w:rFonts w:ascii="Times New Roman" w:eastAsia="Calibri" w:hAnsi="Times New Roman" w:cs="Times New Roman"/>
                <w:sz w:val="28"/>
                <w:szCs w:val="28"/>
              </w:rPr>
              <w:t xml:space="preserve"> :</w:t>
            </w:r>
            <w:proofErr w:type="gramEnd"/>
            <w:r w:rsidRPr="00C51F75">
              <w:rPr>
                <w:rFonts w:ascii="Times New Roman" w:eastAsia="Calibri" w:hAnsi="Times New Roman" w:cs="Times New Roman"/>
                <w:sz w:val="28"/>
                <w:szCs w:val="28"/>
              </w:rPr>
              <w:t xml:space="preserve"> нац. руководство</w:t>
            </w:r>
          </w:p>
        </w:tc>
        <w:tc>
          <w:tcPr>
            <w:tcW w:w="1980" w:type="dxa"/>
            <w:tcBorders>
              <w:top w:val="single" w:sz="4" w:space="0" w:color="000000"/>
              <w:left w:val="single" w:sz="4" w:space="0" w:color="000000"/>
              <w:bottom w:val="single" w:sz="4" w:space="0" w:color="000000"/>
              <w:right w:val="single" w:sz="4" w:space="0" w:color="000000"/>
            </w:tcBorders>
          </w:tcPr>
          <w:p w:rsidR="0041789F" w:rsidRPr="00C51F75" w:rsidRDefault="0041789F" w:rsidP="00EE7D0A">
            <w:pPr>
              <w:spacing w:after="0"/>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ред. Ю. К. Скрипкин, Ю.С. Бутов, О.Л. Иванов.</w:t>
            </w:r>
          </w:p>
        </w:tc>
        <w:tc>
          <w:tcPr>
            <w:tcW w:w="1620" w:type="dxa"/>
            <w:tcBorders>
              <w:top w:val="single" w:sz="4" w:space="0" w:color="000000"/>
              <w:left w:val="single" w:sz="4" w:space="0" w:color="000000"/>
              <w:bottom w:val="single" w:sz="4" w:space="0" w:color="000000"/>
              <w:right w:val="single" w:sz="4" w:space="0" w:color="000000"/>
            </w:tcBorders>
          </w:tcPr>
          <w:p w:rsidR="0041789F" w:rsidRPr="00C51F75" w:rsidRDefault="0041789F" w:rsidP="00EE7D0A">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М.</w:t>
            </w:r>
            <w:proofErr w:type="gramStart"/>
            <w:r w:rsidRPr="00C51F75">
              <w:rPr>
                <w:rFonts w:ascii="Times New Roman" w:eastAsia="Calibri" w:hAnsi="Times New Roman" w:cs="Times New Roman"/>
                <w:sz w:val="28"/>
                <w:szCs w:val="28"/>
              </w:rPr>
              <w:t xml:space="preserve"> :</w:t>
            </w:r>
            <w:proofErr w:type="gramEnd"/>
            <w:r w:rsidRPr="00C51F75">
              <w:rPr>
                <w:rFonts w:ascii="Times New Roman" w:eastAsia="Calibri" w:hAnsi="Times New Roman" w:cs="Times New Roman"/>
                <w:sz w:val="28"/>
                <w:szCs w:val="28"/>
              </w:rPr>
              <w:t xml:space="preserve"> ГЭОТАР-Медиа, 2013.</w:t>
            </w:r>
          </w:p>
        </w:tc>
        <w:tc>
          <w:tcPr>
            <w:tcW w:w="1769" w:type="dxa"/>
            <w:gridSpan w:val="2"/>
            <w:tcBorders>
              <w:top w:val="single" w:sz="4" w:space="0" w:color="000000"/>
              <w:left w:val="single" w:sz="4" w:space="0" w:color="000000"/>
              <w:bottom w:val="single" w:sz="4" w:space="0" w:color="000000"/>
              <w:right w:val="single" w:sz="4" w:space="0" w:color="000000"/>
            </w:tcBorders>
          </w:tcPr>
          <w:p w:rsidR="0041789F" w:rsidRPr="00C51F75" w:rsidRDefault="0041789F" w:rsidP="00EE7D0A">
            <w:pPr>
              <w:spacing w:after="0"/>
              <w:ind w:left="284"/>
              <w:jc w:val="center"/>
              <w:rPr>
                <w:rFonts w:ascii="Times New Roman" w:eastAsia="Calibri" w:hAnsi="Times New Roman" w:cs="Times New Roman"/>
                <w:sz w:val="28"/>
                <w:szCs w:val="28"/>
              </w:rPr>
            </w:pPr>
          </w:p>
          <w:p w:rsidR="0041789F" w:rsidRPr="00C51F75" w:rsidRDefault="0041789F" w:rsidP="00EE7D0A">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tcPr>
          <w:p w:rsidR="0041789F" w:rsidRPr="00C51F75" w:rsidRDefault="0041789F" w:rsidP="00EE7D0A">
            <w:pPr>
              <w:spacing w:after="0"/>
              <w:ind w:left="284"/>
              <w:jc w:val="both"/>
              <w:rPr>
                <w:rFonts w:ascii="Times New Roman" w:eastAsia="Calibri" w:hAnsi="Times New Roman" w:cs="Times New Roman"/>
                <w:b/>
                <w:sz w:val="28"/>
                <w:szCs w:val="28"/>
              </w:rPr>
            </w:pPr>
          </w:p>
        </w:tc>
      </w:tr>
      <w:tr w:rsidR="0041789F" w:rsidRPr="00C51F75" w:rsidTr="00EE7D0A">
        <w:tc>
          <w:tcPr>
            <w:tcW w:w="10038" w:type="dxa"/>
            <w:gridSpan w:val="7"/>
            <w:tcBorders>
              <w:top w:val="single" w:sz="4" w:space="0" w:color="000000"/>
              <w:left w:val="single" w:sz="4" w:space="0" w:color="000000"/>
              <w:bottom w:val="single" w:sz="4" w:space="0" w:color="000000"/>
              <w:right w:val="single" w:sz="4" w:space="0" w:color="000000"/>
            </w:tcBorders>
          </w:tcPr>
          <w:p w:rsidR="0041789F" w:rsidRPr="00C51F75" w:rsidRDefault="0041789F" w:rsidP="00EE7D0A">
            <w:pPr>
              <w:spacing w:after="0"/>
              <w:ind w:left="284"/>
              <w:jc w:val="center"/>
              <w:rPr>
                <w:rFonts w:ascii="Times New Roman" w:eastAsia="Calibri" w:hAnsi="Times New Roman" w:cs="Times New Roman"/>
                <w:b/>
                <w:sz w:val="28"/>
                <w:szCs w:val="28"/>
              </w:rPr>
            </w:pPr>
            <w:r w:rsidRPr="00C51F75">
              <w:rPr>
                <w:rFonts w:ascii="Times New Roman" w:eastAsia="Calibri" w:hAnsi="Times New Roman" w:cs="Times New Roman"/>
                <w:b/>
                <w:sz w:val="28"/>
                <w:szCs w:val="28"/>
              </w:rPr>
              <w:t>Дополнительная литература</w:t>
            </w:r>
          </w:p>
        </w:tc>
      </w:tr>
      <w:tr w:rsidR="0041789F" w:rsidRPr="00C51F75" w:rsidTr="00EE7D0A">
        <w:tc>
          <w:tcPr>
            <w:tcW w:w="1080" w:type="dxa"/>
            <w:tcBorders>
              <w:top w:val="single" w:sz="4" w:space="0" w:color="000000"/>
              <w:left w:val="single" w:sz="4" w:space="0" w:color="000000"/>
              <w:bottom w:val="single" w:sz="4" w:space="0" w:color="000000"/>
              <w:right w:val="single" w:sz="4" w:space="0" w:color="auto"/>
            </w:tcBorders>
          </w:tcPr>
          <w:p w:rsidR="0041789F" w:rsidRPr="00C51F75" w:rsidRDefault="0041789F" w:rsidP="00EE7D0A">
            <w:pPr>
              <w:spacing w:after="0"/>
              <w:ind w:left="284"/>
              <w:rPr>
                <w:rFonts w:ascii="Times New Roman" w:eastAsia="Calibri" w:hAnsi="Times New Roman" w:cs="Times New Roman"/>
                <w:sz w:val="28"/>
                <w:szCs w:val="28"/>
              </w:rPr>
            </w:pPr>
          </w:p>
          <w:p w:rsidR="0041789F" w:rsidRPr="00C51F75" w:rsidRDefault="0041789F" w:rsidP="00EE7D0A">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2.</w:t>
            </w:r>
          </w:p>
        </w:tc>
        <w:tc>
          <w:tcPr>
            <w:tcW w:w="2880" w:type="dxa"/>
            <w:tcBorders>
              <w:top w:val="single" w:sz="4" w:space="0" w:color="000000"/>
              <w:left w:val="single" w:sz="4" w:space="0" w:color="auto"/>
              <w:bottom w:val="single" w:sz="4" w:space="0" w:color="000000"/>
              <w:right w:val="single" w:sz="4" w:space="0" w:color="000000"/>
            </w:tcBorders>
            <w:hideMark/>
          </w:tcPr>
          <w:p w:rsidR="0041789F" w:rsidRPr="00C51F75" w:rsidRDefault="0041789F" w:rsidP="00EE7D0A">
            <w:pPr>
              <w:spacing w:after="0"/>
              <w:rPr>
                <w:rFonts w:ascii="Times New Roman" w:eastAsia="Calibri" w:hAnsi="Times New Roman" w:cs="Times New Roman"/>
                <w:sz w:val="28"/>
                <w:szCs w:val="28"/>
              </w:rPr>
            </w:pPr>
            <w:r w:rsidRPr="00C51F75">
              <w:rPr>
                <w:rFonts w:ascii="Times New Roman" w:eastAsia="Calibri" w:hAnsi="Times New Roman" w:cs="Times New Roman"/>
                <w:sz w:val="28"/>
                <w:szCs w:val="28"/>
              </w:rPr>
              <w:t>Детская дерматология. Цветной атлас и справочник</w:t>
            </w:r>
          </w:p>
        </w:tc>
        <w:tc>
          <w:tcPr>
            <w:tcW w:w="1980" w:type="dxa"/>
            <w:tcBorders>
              <w:top w:val="single" w:sz="4" w:space="0" w:color="000000"/>
              <w:left w:val="single" w:sz="4" w:space="0" w:color="000000"/>
              <w:bottom w:val="single" w:sz="4" w:space="0" w:color="000000"/>
              <w:right w:val="single" w:sz="4" w:space="0" w:color="000000"/>
            </w:tcBorders>
            <w:hideMark/>
          </w:tcPr>
          <w:p w:rsidR="0041789F" w:rsidRPr="00C51F75" w:rsidRDefault="0041789F" w:rsidP="00EE7D0A">
            <w:pPr>
              <w:spacing w:after="0"/>
              <w:ind w:left="284"/>
              <w:rPr>
                <w:rFonts w:ascii="Times New Roman" w:eastAsia="Calibri" w:hAnsi="Times New Roman" w:cs="Times New Roman"/>
                <w:sz w:val="28"/>
                <w:szCs w:val="28"/>
              </w:rPr>
            </w:pPr>
          </w:p>
          <w:p w:rsidR="0041789F" w:rsidRPr="00C51F75" w:rsidRDefault="0041789F" w:rsidP="00EE7D0A">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Кэйн К. </w:t>
            </w:r>
          </w:p>
        </w:tc>
        <w:tc>
          <w:tcPr>
            <w:tcW w:w="1620" w:type="dxa"/>
            <w:tcBorders>
              <w:top w:val="single" w:sz="4" w:space="0" w:color="000000"/>
              <w:left w:val="single" w:sz="4" w:space="0" w:color="000000"/>
              <w:bottom w:val="single" w:sz="4" w:space="0" w:color="000000"/>
              <w:right w:val="single" w:sz="4" w:space="0" w:color="000000"/>
            </w:tcBorders>
            <w:hideMark/>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М.: Бином, 2011</w:t>
            </w:r>
          </w:p>
        </w:tc>
        <w:tc>
          <w:tcPr>
            <w:tcW w:w="1627" w:type="dxa"/>
            <w:tcBorders>
              <w:top w:val="single" w:sz="4" w:space="0" w:color="000000"/>
              <w:left w:val="single" w:sz="4" w:space="0" w:color="000000"/>
              <w:bottom w:val="single" w:sz="4" w:space="0" w:color="000000"/>
              <w:right w:val="single" w:sz="4" w:space="0" w:color="000000"/>
            </w:tcBorders>
            <w:hideMark/>
          </w:tcPr>
          <w:p w:rsidR="0041789F" w:rsidRPr="00C51F75" w:rsidRDefault="0041789F" w:rsidP="00EE7D0A">
            <w:pPr>
              <w:spacing w:after="0"/>
              <w:ind w:left="284"/>
              <w:jc w:val="center"/>
              <w:rPr>
                <w:rFonts w:ascii="Times New Roman" w:eastAsia="Calibri" w:hAnsi="Times New Roman" w:cs="Times New Roman"/>
                <w:sz w:val="28"/>
                <w:szCs w:val="28"/>
              </w:rPr>
            </w:pPr>
          </w:p>
          <w:p w:rsidR="0041789F" w:rsidRPr="00C51F75" w:rsidRDefault="0041789F" w:rsidP="00EE7D0A">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       3</w:t>
            </w:r>
          </w:p>
        </w:tc>
        <w:tc>
          <w:tcPr>
            <w:tcW w:w="851" w:type="dxa"/>
            <w:gridSpan w:val="2"/>
            <w:tcBorders>
              <w:top w:val="single" w:sz="4" w:space="0" w:color="000000"/>
              <w:left w:val="single" w:sz="4" w:space="0" w:color="000000"/>
              <w:bottom w:val="single" w:sz="4" w:space="0" w:color="000000"/>
              <w:right w:val="single" w:sz="4" w:space="0" w:color="000000"/>
            </w:tcBorders>
          </w:tcPr>
          <w:p w:rsidR="0041789F" w:rsidRPr="00C51F75" w:rsidRDefault="0041789F" w:rsidP="00EE7D0A">
            <w:pPr>
              <w:spacing w:after="0"/>
              <w:ind w:left="284"/>
              <w:jc w:val="center"/>
              <w:rPr>
                <w:rFonts w:ascii="Times New Roman" w:eastAsia="Calibri" w:hAnsi="Times New Roman" w:cs="Times New Roman"/>
                <w:sz w:val="28"/>
                <w:szCs w:val="28"/>
              </w:rPr>
            </w:pPr>
          </w:p>
        </w:tc>
      </w:tr>
      <w:tr w:rsidR="0041789F" w:rsidRPr="00C51F75" w:rsidTr="00EE7D0A">
        <w:trPr>
          <w:trHeight w:val="1374"/>
        </w:trPr>
        <w:tc>
          <w:tcPr>
            <w:tcW w:w="1080" w:type="dxa"/>
            <w:tcBorders>
              <w:top w:val="single" w:sz="4" w:space="0" w:color="000000"/>
              <w:left w:val="single" w:sz="4" w:space="0" w:color="000000"/>
              <w:bottom w:val="single" w:sz="4" w:space="0" w:color="000000"/>
              <w:right w:val="single" w:sz="4" w:space="0" w:color="auto"/>
            </w:tcBorders>
          </w:tcPr>
          <w:p w:rsidR="0041789F" w:rsidRPr="00C51F75" w:rsidRDefault="0041789F" w:rsidP="00EE7D0A">
            <w:pPr>
              <w:spacing w:after="0"/>
              <w:ind w:left="284"/>
              <w:rPr>
                <w:rFonts w:ascii="Times New Roman" w:eastAsia="Calibri" w:hAnsi="Times New Roman" w:cs="Times New Roman"/>
                <w:sz w:val="28"/>
                <w:szCs w:val="28"/>
              </w:rPr>
            </w:pPr>
          </w:p>
          <w:p w:rsidR="0041789F" w:rsidRPr="00C51F75" w:rsidRDefault="0041789F" w:rsidP="00EE7D0A">
            <w:pPr>
              <w:spacing w:after="0"/>
              <w:ind w:left="284"/>
              <w:rPr>
                <w:rFonts w:ascii="Times New Roman" w:eastAsia="Calibri" w:hAnsi="Times New Roman" w:cs="Times New Roman"/>
                <w:sz w:val="28"/>
                <w:szCs w:val="28"/>
              </w:rPr>
            </w:pPr>
          </w:p>
          <w:p w:rsidR="0041789F" w:rsidRPr="00C51F75" w:rsidRDefault="0041789F" w:rsidP="00EE7D0A">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3.</w:t>
            </w:r>
          </w:p>
        </w:tc>
        <w:tc>
          <w:tcPr>
            <w:tcW w:w="2880" w:type="dxa"/>
            <w:tcBorders>
              <w:top w:val="single" w:sz="4" w:space="0" w:color="000000"/>
              <w:left w:val="single" w:sz="4" w:space="0" w:color="auto"/>
              <w:bottom w:val="single" w:sz="4" w:space="0" w:color="000000"/>
              <w:right w:val="single" w:sz="4" w:space="0" w:color="000000"/>
            </w:tcBorders>
            <w:hideMark/>
          </w:tcPr>
          <w:p w:rsidR="0041789F" w:rsidRPr="00C51F75" w:rsidRDefault="0041789F" w:rsidP="00EE7D0A">
            <w:pPr>
              <w:spacing w:after="0"/>
              <w:rPr>
                <w:rFonts w:ascii="Times New Roman" w:eastAsia="Calibri" w:hAnsi="Times New Roman" w:cs="Times New Roman"/>
                <w:sz w:val="28"/>
                <w:szCs w:val="28"/>
              </w:rPr>
            </w:pPr>
            <w:r w:rsidRPr="00C51F75">
              <w:rPr>
                <w:rFonts w:ascii="Times New Roman" w:eastAsia="Calibri" w:hAnsi="Times New Roman" w:cs="Times New Roman"/>
                <w:sz w:val="28"/>
                <w:szCs w:val="28"/>
              </w:rPr>
              <w:t>Дерматовенерология. Методы и методики обследования и диагностики больных дерматозами и инфекциями, передаваемыми половым путем: учеб</w:t>
            </w:r>
            <w:proofErr w:type="gramStart"/>
            <w:r w:rsidRPr="00C51F75">
              <w:rPr>
                <w:rFonts w:ascii="Times New Roman" w:eastAsia="Calibri" w:hAnsi="Times New Roman" w:cs="Times New Roman"/>
                <w:sz w:val="28"/>
                <w:szCs w:val="28"/>
              </w:rPr>
              <w:t>.</w:t>
            </w:r>
            <w:proofErr w:type="gramEnd"/>
            <w:r w:rsidRPr="00C51F75">
              <w:rPr>
                <w:rFonts w:ascii="Times New Roman" w:eastAsia="Calibri" w:hAnsi="Times New Roman" w:cs="Times New Roman"/>
                <w:sz w:val="28"/>
                <w:szCs w:val="28"/>
              </w:rPr>
              <w:t xml:space="preserve"> </w:t>
            </w:r>
            <w:proofErr w:type="gramStart"/>
            <w:r w:rsidRPr="00C51F75">
              <w:rPr>
                <w:rFonts w:ascii="Times New Roman" w:eastAsia="Calibri" w:hAnsi="Times New Roman" w:cs="Times New Roman"/>
                <w:sz w:val="28"/>
                <w:szCs w:val="28"/>
              </w:rPr>
              <w:t>п</w:t>
            </w:r>
            <w:proofErr w:type="gramEnd"/>
            <w:r w:rsidRPr="00C51F75">
              <w:rPr>
                <w:rFonts w:ascii="Times New Roman" w:eastAsia="Calibri" w:hAnsi="Times New Roman" w:cs="Times New Roman"/>
                <w:sz w:val="28"/>
                <w:szCs w:val="28"/>
              </w:rPr>
              <w:t>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41789F" w:rsidRPr="00C51F75" w:rsidRDefault="0041789F" w:rsidP="00EE7D0A">
            <w:pPr>
              <w:spacing w:after="0"/>
              <w:rPr>
                <w:rFonts w:ascii="Times New Roman" w:eastAsia="Calibri" w:hAnsi="Times New Roman" w:cs="Times New Roman"/>
                <w:sz w:val="28"/>
                <w:szCs w:val="28"/>
              </w:rPr>
            </w:pPr>
            <w:r w:rsidRPr="00C51F75">
              <w:rPr>
                <w:rFonts w:ascii="Times New Roman" w:eastAsia="Calibri" w:hAnsi="Times New Roman" w:cs="Times New Roman"/>
                <w:sz w:val="28"/>
                <w:szCs w:val="28"/>
              </w:rPr>
              <w:t>Прохоренков В.И., Яковлева Т.А., Максименко В.Г.</w:t>
            </w:r>
          </w:p>
        </w:tc>
        <w:tc>
          <w:tcPr>
            <w:tcW w:w="1620" w:type="dxa"/>
            <w:tcBorders>
              <w:top w:val="single" w:sz="4" w:space="0" w:color="000000"/>
              <w:left w:val="single" w:sz="4" w:space="0" w:color="000000"/>
              <w:bottom w:val="single" w:sz="4" w:space="0" w:color="000000"/>
              <w:right w:val="single" w:sz="4" w:space="0" w:color="000000"/>
            </w:tcBorders>
            <w:hideMark/>
          </w:tcPr>
          <w:p w:rsidR="0041789F" w:rsidRPr="00C51F75" w:rsidRDefault="0041789F" w:rsidP="00EE7D0A">
            <w:pPr>
              <w:spacing w:after="0"/>
              <w:rPr>
                <w:rFonts w:ascii="Times New Roman" w:eastAsia="Calibri" w:hAnsi="Times New Roman" w:cs="Times New Roman"/>
                <w:sz w:val="28"/>
                <w:szCs w:val="28"/>
              </w:rPr>
            </w:pPr>
            <w:r w:rsidRPr="00C51F75">
              <w:rPr>
                <w:rFonts w:ascii="Times New Roman" w:eastAsia="Calibri" w:hAnsi="Times New Roman" w:cs="Times New Roman"/>
                <w:sz w:val="28"/>
                <w:szCs w:val="28"/>
              </w:rPr>
              <w:t>Красноярск: тип. КрасГМУ, 2013.</w:t>
            </w:r>
          </w:p>
        </w:tc>
        <w:tc>
          <w:tcPr>
            <w:tcW w:w="1627" w:type="dxa"/>
            <w:tcBorders>
              <w:top w:val="single" w:sz="4" w:space="0" w:color="000000"/>
              <w:left w:val="single" w:sz="4" w:space="0" w:color="000000"/>
              <w:bottom w:val="single" w:sz="4" w:space="0" w:color="000000"/>
              <w:right w:val="single" w:sz="4" w:space="0" w:color="000000"/>
            </w:tcBorders>
            <w:hideMark/>
          </w:tcPr>
          <w:p w:rsidR="0041789F" w:rsidRPr="00C51F75" w:rsidRDefault="0041789F" w:rsidP="00EE7D0A">
            <w:pPr>
              <w:spacing w:after="0"/>
              <w:ind w:left="284"/>
              <w:jc w:val="center"/>
              <w:rPr>
                <w:rFonts w:ascii="Times New Roman" w:eastAsia="Calibri" w:hAnsi="Times New Roman" w:cs="Times New Roman"/>
                <w:sz w:val="28"/>
                <w:szCs w:val="28"/>
              </w:rPr>
            </w:pPr>
          </w:p>
          <w:p w:rsidR="0041789F" w:rsidRPr="00C51F75" w:rsidRDefault="0041789F" w:rsidP="00EE7D0A">
            <w:pPr>
              <w:spacing w:after="0"/>
              <w:ind w:left="284"/>
              <w:jc w:val="center"/>
              <w:rPr>
                <w:rFonts w:ascii="Times New Roman" w:eastAsia="Calibri" w:hAnsi="Times New Roman" w:cs="Times New Roman"/>
                <w:sz w:val="28"/>
                <w:szCs w:val="28"/>
              </w:rPr>
            </w:pPr>
          </w:p>
          <w:p w:rsidR="0041789F" w:rsidRPr="00C51F75" w:rsidRDefault="0041789F" w:rsidP="00EE7D0A">
            <w:pPr>
              <w:spacing w:after="0"/>
              <w:ind w:left="284"/>
              <w:jc w:val="center"/>
              <w:rPr>
                <w:rFonts w:ascii="Times New Roman" w:eastAsia="Calibri" w:hAnsi="Times New Roman" w:cs="Times New Roman"/>
                <w:sz w:val="28"/>
                <w:szCs w:val="28"/>
              </w:rPr>
            </w:pPr>
          </w:p>
          <w:p w:rsidR="0041789F" w:rsidRPr="00C51F75" w:rsidRDefault="0041789F" w:rsidP="00EE7D0A">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       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41789F" w:rsidRPr="00C51F75" w:rsidRDefault="0041789F" w:rsidP="00EE7D0A">
            <w:pPr>
              <w:spacing w:after="0"/>
              <w:ind w:left="284"/>
              <w:jc w:val="center"/>
              <w:rPr>
                <w:rFonts w:ascii="Times New Roman" w:eastAsia="Calibri" w:hAnsi="Times New Roman" w:cs="Times New Roman"/>
                <w:sz w:val="28"/>
                <w:szCs w:val="28"/>
              </w:rPr>
            </w:pPr>
          </w:p>
        </w:tc>
      </w:tr>
    </w:tbl>
    <w:p w:rsidR="0041789F" w:rsidRPr="00C51F75" w:rsidRDefault="0041789F" w:rsidP="0041789F">
      <w:pPr>
        <w:spacing w:after="0"/>
        <w:ind w:left="284"/>
        <w:rPr>
          <w:rFonts w:ascii="Times New Roman" w:eastAsia="Calibri" w:hAnsi="Times New Roman" w:cs="Times New Roman"/>
          <w:sz w:val="28"/>
          <w:szCs w:val="28"/>
        </w:rPr>
      </w:pPr>
    </w:p>
    <w:p w:rsidR="0041789F" w:rsidRPr="00C51F75" w:rsidRDefault="0041789F" w:rsidP="0041789F">
      <w:pPr>
        <w:spacing w:after="0"/>
        <w:ind w:left="284" w:firstLine="708"/>
        <w:jc w:val="center"/>
        <w:rPr>
          <w:rFonts w:ascii="Times New Roman" w:eastAsia="Calibri" w:hAnsi="Times New Roman" w:cs="Times New Roman"/>
          <w:b/>
          <w:sz w:val="28"/>
          <w:szCs w:val="28"/>
        </w:rPr>
      </w:pPr>
      <w:r w:rsidRPr="00C51F75">
        <w:rPr>
          <w:rFonts w:ascii="Times New Roman" w:eastAsia="Calibri" w:hAnsi="Times New Roman" w:cs="Times New Roman"/>
          <w:b/>
          <w:sz w:val="28"/>
          <w:szCs w:val="28"/>
        </w:rPr>
        <w:t>Электронные ресурсы</w:t>
      </w:r>
    </w:p>
    <w:tbl>
      <w:tblPr>
        <w:tblW w:w="100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808"/>
      </w:tblGrid>
      <w:tr w:rsidR="0041789F" w:rsidRPr="00C51F75" w:rsidTr="00EE7D0A">
        <w:trPr>
          <w:trHeight w:val="1274"/>
        </w:trPr>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p>
          <w:p w:rsidR="0041789F" w:rsidRPr="00C51F75" w:rsidRDefault="0041789F" w:rsidP="00EE7D0A">
            <w:pPr>
              <w:spacing w:after="0"/>
              <w:ind w:left="284"/>
              <w:jc w:val="both"/>
              <w:rPr>
                <w:rFonts w:ascii="Times New Roman" w:eastAsia="Calibri" w:hAnsi="Times New Roman" w:cs="Times New Roman"/>
                <w:sz w:val="28"/>
                <w:szCs w:val="28"/>
              </w:rPr>
            </w:pPr>
          </w:p>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1</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contextualSpacing/>
              <w:rPr>
                <w:rFonts w:ascii="Times New Roman" w:eastAsia="Times New Roman" w:hAnsi="Times New Roman" w:cs="Times New Roman"/>
                <w:sz w:val="28"/>
                <w:szCs w:val="28"/>
                <w:lang w:eastAsia="ru-RU"/>
              </w:rPr>
            </w:pPr>
            <w:r w:rsidRPr="00C51F75">
              <w:rPr>
                <w:rFonts w:ascii="Times New Roman" w:eastAsia="Times New Roman" w:hAnsi="Times New Roman" w:cs="Times New Roman"/>
                <w:sz w:val="28"/>
                <w:szCs w:val="28"/>
                <w:lang w:eastAsia="ru-RU"/>
              </w:rPr>
              <w:t>Дерматовенерология [Электронный ресурс]</w:t>
            </w:r>
            <w:proofErr w:type="gramStart"/>
            <w:r w:rsidRPr="00C51F75">
              <w:rPr>
                <w:rFonts w:ascii="Times New Roman" w:eastAsia="Times New Roman" w:hAnsi="Times New Roman" w:cs="Times New Roman"/>
                <w:sz w:val="28"/>
                <w:szCs w:val="28"/>
                <w:lang w:eastAsia="ru-RU"/>
              </w:rPr>
              <w:t xml:space="preserve"> :</w:t>
            </w:r>
            <w:proofErr w:type="gramEnd"/>
            <w:r w:rsidRPr="00C51F75">
              <w:rPr>
                <w:rFonts w:ascii="Times New Roman" w:eastAsia="Times New Roman" w:hAnsi="Times New Roman" w:cs="Times New Roman"/>
                <w:sz w:val="28"/>
                <w:szCs w:val="28"/>
                <w:lang w:eastAsia="ru-RU"/>
              </w:rPr>
              <w:t xml:space="preserve"> сборник  тестовых заданий с эталонами ответов для  подготовки к сертификационному экзамену клинических ординаторов, обучающихся по специальности 31.08.32</w:t>
            </w:r>
            <w:r w:rsidRPr="00C51F75">
              <w:rPr>
                <w:rFonts w:ascii="Times New Roman" w:eastAsia="Times New Roman" w:hAnsi="Times New Roman" w:cs="Times New Roman"/>
                <w:b/>
                <w:sz w:val="28"/>
                <w:szCs w:val="28"/>
                <w:lang w:eastAsia="ru-RU"/>
              </w:rPr>
              <w:t xml:space="preserve"> </w:t>
            </w:r>
            <w:r w:rsidRPr="00C51F75">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w:t>
            </w:r>
            <w:proofErr w:type="gramStart"/>
            <w:r w:rsidRPr="00C51F75">
              <w:rPr>
                <w:rFonts w:ascii="Times New Roman" w:eastAsia="Times New Roman" w:hAnsi="Times New Roman" w:cs="Times New Roman"/>
                <w:sz w:val="28"/>
                <w:szCs w:val="28"/>
                <w:lang w:eastAsia="ru-RU"/>
              </w:rPr>
              <w:t xml:space="preserve"> :</w:t>
            </w:r>
            <w:proofErr w:type="gramEnd"/>
            <w:r w:rsidRPr="00C51F75">
              <w:rPr>
                <w:rFonts w:ascii="Times New Roman" w:eastAsia="Times New Roman" w:hAnsi="Times New Roman" w:cs="Times New Roman"/>
                <w:sz w:val="28"/>
                <w:szCs w:val="28"/>
                <w:lang w:eastAsia="ru-RU"/>
              </w:rPr>
              <w:t xml:space="preserve"> КрасГМУ, 2015. - 135 с.</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2</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A9316B" w:rsidP="00EE7D0A">
            <w:pPr>
              <w:spacing w:after="0"/>
              <w:ind w:left="284"/>
              <w:contextualSpacing/>
              <w:rPr>
                <w:rFonts w:ascii="Times New Roman" w:eastAsia="Times New Roman" w:hAnsi="Times New Roman" w:cs="Times New Roman"/>
                <w:sz w:val="28"/>
                <w:szCs w:val="28"/>
                <w:lang w:eastAsia="ru-RU"/>
              </w:rPr>
            </w:pPr>
            <w:hyperlink r:id="rId7" w:history="1">
              <w:r w:rsidR="0041789F" w:rsidRPr="00C51F75">
                <w:rPr>
                  <w:rFonts w:ascii="Times New Roman" w:eastAsia="Times New Roman" w:hAnsi="Times New Roman" w:cs="Times New Roman"/>
                  <w:sz w:val="28"/>
                  <w:szCs w:val="28"/>
                  <w:lang w:eastAsia="ru-RU"/>
                </w:rPr>
                <w:t>Дерматовенерология</w:t>
              </w:r>
            </w:hyperlink>
            <w:r w:rsidR="0041789F" w:rsidRPr="00C51F75">
              <w:rPr>
                <w:rFonts w:ascii="Times New Roman" w:eastAsia="Times New Roman" w:hAnsi="Times New Roman" w:cs="Times New Roman"/>
                <w:sz w:val="28"/>
                <w:szCs w:val="28"/>
                <w:lang w:eastAsia="ru-RU"/>
              </w:rPr>
              <w:t xml:space="preserve"> [Электронный ресурс]</w:t>
            </w:r>
            <w:proofErr w:type="gramStart"/>
            <w:r w:rsidR="0041789F" w:rsidRPr="00C51F75">
              <w:rPr>
                <w:rFonts w:ascii="Times New Roman" w:eastAsia="Times New Roman" w:hAnsi="Times New Roman" w:cs="Times New Roman"/>
                <w:sz w:val="28"/>
                <w:szCs w:val="28"/>
                <w:lang w:eastAsia="ru-RU"/>
              </w:rPr>
              <w:t xml:space="preserve"> :</w:t>
            </w:r>
            <w:proofErr w:type="gramEnd"/>
            <w:r w:rsidR="0041789F" w:rsidRPr="00C51F75">
              <w:rPr>
                <w:rFonts w:ascii="Times New Roman" w:eastAsia="Times New Roman" w:hAnsi="Times New Roman" w:cs="Times New Roman"/>
                <w:sz w:val="28"/>
                <w:szCs w:val="28"/>
                <w:lang w:eastAsia="ru-RU"/>
              </w:rPr>
              <w:t xml:space="preserve">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w:t>
            </w:r>
            <w:proofErr w:type="gramStart"/>
            <w:r w:rsidR="0041789F" w:rsidRPr="00C51F75">
              <w:rPr>
                <w:rFonts w:ascii="Times New Roman" w:eastAsia="Times New Roman" w:hAnsi="Times New Roman" w:cs="Times New Roman"/>
                <w:sz w:val="28"/>
                <w:szCs w:val="28"/>
                <w:lang w:eastAsia="ru-RU"/>
              </w:rPr>
              <w:t xml:space="preserve"> :</w:t>
            </w:r>
            <w:proofErr w:type="gramEnd"/>
            <w:r w:rsidR="0041789F" w:rsidRPr="00C51F75">
              <w:rPr>
                <w:rFonts w:ascii="Times New Roman" w:eastAsia="Times New Roman" w:hAnsi="Times New Roman" w:cs="Times New Roman"/>
                <w:sz w:val="28"/>
                <w:szCs w:val="28"/>
                <w:lang w:eastAsia="ru-RU"/>
              </w:rPr>
              <w:t xml:space="preserve"> КрасГМУ, 2011. - 253 с.</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3</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ЭБС Консультант студента</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4</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ЭБС </w:t>
            </w:r>
            <w:r w:rsidRPr="00C51F75">
              <w:rPr>
                <w:rFonts w:ascii="Times New Roman" w:eastAsia="Calibri" w:hAnsi="Times New Roman" w:cs="Times New Roman"/>
                <w:sz w:val="28"/>
                <w:szCs w:val="28"/>
                <w:lang w:val="en-US"/>
              </w:rPr>
              <w:t xml:space="preserve">Colibris </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5</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ЭБС Консультант студента</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6</w:t>
            </w:r>
          </w:p>
        </w:tc>
        <w:tc>
          <w:tcPr>
            <w:tcW w:w="8808" w:type="dxa"/>
            <w:tcBorders>
              <w:top w:val="single" w:sz="4" w:space="0" w:color="auto"/>
              <w:left w:val="single" w:sz="4" w:space="0" w:color="auto"/>
              <w:bottom w:val="single" w:sz="4" w:space="0" w:color="auto"/>
              <w:right w:val="single" w:sz="4" w:space="0" w:color="auto"/>
            </w:tcBorders>
            <w:hideMark/>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ЭМБ Консультант врача</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7</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ЭБС </w:t>
            </w:r>
            <w:r w:rsidRPr="00C51F75">
              <w:rPr>
                <w:rFonts w:ascii="Times New Roman" w:eastAsia="Calibri" w:hAnsi="Times New Roman" w:cs="Times New Roman"/>
                <w:sz w:val="28"/>
                <w:szCs w:val="28"/>
                <w:lang w:val="en-US"/>
              </w:rPr>
              <w:t>ibooks</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8</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НЭБ </w:t>
            </w:r>
            <w:r w:rsidRPr="00C51F75">
              <w:rPr>
                <w:rFonts w:ascii="Times New Roman" w:eastAsia="Calibri" w:hAnsi="Times New Roman" w:cs="Times New Roman"/>
                <w:sz w:val="28"/>
                <w:szCs w:val="28"/>
                <w:lang w:val="en-US"/>
              </w:rPr>
              <w:t>e-Library</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9</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БД </w:t>
            </w:r>
            <w:r w:rsidRPr="00C51F75">
              <w:rPr>
                <w:rFonts w:ascii="Times New Roman" w:eastAsia="Calibri" w:hAnsi="Times New Roman" w:cs="Times New Roman"/>
                <w:sz w:val="28"/>
                <w:szCs w:val="28"/>
                <w:lang w:val="en-US"/>
              </w:rPr>
              <w:t>Nature</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10</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БД </w:t>
            </w:r>
            <w:r w:rsidRPr="00C51F75">
              <w:rPr>
                <w:rFonts w:ascii="Times New Roman" w:eastAsia="Calibri" w:hAnsi="Times New Roman" w:cs="Times New Roman"/>
                <w:sz w:val="28"/>
                <w:szCs w:val="28"/>
                <w:lang w:val="en-US"/>
              </w:rPr>
              <w:t>SAGE Premier</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11</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БД </w:t>
            </w:r>
            <w:r w:rsidRPr="00C51F75">
              <w:rPr>
                <w:rFonts w:ascii="Times New Roman" w:eastAsia="Calibri" w:hAnsi="Times New Roman" w:cs="Times New Roman"/>
                <w:sz w:val="28"/>
                <w:szCs w:val="28"/>
                <w:lang w:val="en-US"/>
              </w:rPr>
              <w:t>Oxford University Press</w:t>
            </w:r>
          </w:p>
        </w:tc>
      </w:tr>
      <w:tr w:rsidR="0041789F" w:rsidRPr="00C51F75" w:rsidTr="00EE7D0A">
        <w:trPr>
          <w:trHeight w:val="77"/>
        </w:trPr>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12</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БД </w:t>
            </w:r>
            <w:r w:rsidRPr="00C51F75">
              <w:rPr>
                <w:rFonts w:ascii="Times New Roman" w:eastAsia="Calibri" w:hAnsi="Times New Roman" w:cs="Times New Roman"/>
                <w:sz w:val="28"/>
                <w:szCs w:val="28"/>
                <w:lang w:val="en-US"/>
              </w:rPr>
              <w:t>Scopus</w:t>
            </w:r>
          </w:p>
        </w:tc>
      </w:tr>
      <w:tr w:rsidR="0041789F" w:rsidRPr="00C51F75" w:rsidTr="00EE7D0A">
        <w:tc>
          <w:tcPr>
            <w:tcW w:w="1239"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lang w:val="en-US"/>
              </w:rPr>
              <w:t>1</w:t>
            </w:r>
            <w:r w:rsidRPr="00C51F75">
              <w:rPr>
                <w:rFonts w:ascii="Times New Roman" w:eastAsia="Calibri" w:hAnsi="Times New Roman" w:cs="Times New Roman"/>
                <w:sz w:val="28"/>
                <w:szCs w:val="28"/>
              </w:rPr>
              <w:t>3</w:t>
            </w:r>
          </w:p>
        </w:tc>
        <w:tc>
          <w:tcPr>
            <w:tcW w:w="8808" w:type="dxa"/>
            <w:tcBorders>
              <w:top w:val="single" w:sz="4" w:space="0" w:color="auto"/>
              <w:left w:val="single" w:sz="4" w:space="0" w:color="auto"/>
              <w:bottom w:val="single" w:sz="4" w:space="0" w:color="auto"/>
              <w:right w:val="single" w:sz="4" w:space="0" w:color="auto"/>
            </w:tcBorders>
          </w:tcPr>
          <w:p w:rsidR="0041789F" w:rsidRPr="00C51F75" w:rsidRDefault="0041789F" w:rsidP="00EE7D0A">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БД </w:t>
            </w:r>
            <w:r w:rsidRPr="00C51F75">
              <w:rPr>
                <w:rFonts w:ascii="Times New Roman" w:eastAsia="Calibri" w:hAnsi="Times New Roman" w:cs="Times New Roman"/>
                <w:sz w:val="28"/>
                <w:szCs w:val="28"/>
                <w:lang w:val="en-US"/>
              </w:rPr>
              <w:t>Web of Science</w:t>
            </w:r>
          </w:p>
        </w:tc>
      </w:tr>
    </w:tbl>
    <w:p w:rsidR="0041789F" w:rsidRPr="00C51F75" w:rsidRDefault="0041789F" w:rsidP="0041789F">
      <w:pPr>
        <w:spacing w:after="0"/>
        <w:ind w:left="284"/>
        <w:jc w:val="center"/>
        <w:rPr>
          <w:rFonts w:ascii="Times New Roman" w:eastAsia="Times New Roman" w:hAnsi="Times New Roman" w:cs="Times New Roman"/>
          <w:color w:val="000000"/>
          <w:sz w:val="28"/>
          <w:szCs w:val="28"/>
          <w:lang w:eastAsia="ru-RU"/>
        </w:rPr>
      </w:pPr>
    </w:p>
    <w:p w:rsidR="0041789F" w:rsidRPr="005A71DF" w:rsidRDefault="0041789F" w:rsidP="0041789F">
      <w:pPr>
        <w:spacing w:after="0"/>
        <w:rPr>
          <w:rFonts w:ascii="Times New Roman" w:eastAsia="Times New Roman" w:hAnsi="Times New Roman" w:cs="Times New Roman"/>
          <w:sz w:val="28"/>
          <w:szCs w:val="28"/>
          <w:lang w:eastAsia="ru-RU"/>
        </w:rPr>
      </w:pPr>
    </w:p>
    <w:p w:rsidR="0041789F" w:rsidRPr="00B13BDC" w:rsidRDefault="0041789F" w:rsidP="0041789F">
      <w:pPr>
        <w:pStyle w:val="a3"/>
        <w:spacing w:after="0" w:line="240" w:lineRule="auto"/>
        <w:jc w:val="both"/>
        <w:rPr>
          <w:rFonts w:ascii="Times New Roman" w:hAnsi="Times New Roman" w:cs="Times New Roman"/>
          <w:b/>
          <w:sz w:val="28"/>
          <w:szCs w:val="28"/>
        </w:rPr>
      </w:pPr>
    </w:p>
    <w:p w:rsidR="00DE711C" w:rsidRDefault="00DE711C"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79787B" w:rsidRDefault="0079787B" w:rsidP="0053164C">
      <w:pPr>
        <w:spacing w:after="0" w:line="240" w:lineRule="auto"/>
        <w:jc w:val="right"/>
        <w:rPr>
          <w:rFonts w:ascii="Times New Roman" w:hAnsi="Times New Roman" w:cs="Times New Roman"/>
          <w:sz w:val="28"/>
          <w:szCs w:val="28"/>
        </w:rPr>
      </w:pPr>
    </w:p>
    <w:p w:rsidR="001E374B" w:rsidRPr="00270CC3" w:rsidRDefault="00270CC3" w:rsidP="0053164C">
      <w:pPr>
        <w:autoSpaceDE w:val="0"/>
        <w:autoSpaceDN w:val="0"/>
        <w:adjustRightInd w:val="0"/>
        <w:spacing w:after="0" w:line="360" w:lineRule="auto"/>
        <w:ind w:left="-709" w:right="120"/>
        <w:jc w:val="center"/>
        <w:rPr>
          <w:rFonts w:ascii="Times New Roman" w:eastAsia="Times New Roman" w:hAnsi="Times New Roman" w:cs="Times New Roman"/>
          <w:b/>
          <w:bCs/>
          <w:sz w:val="24"/>
          <w:szCs w:val="24"/>
          <w:lang w:eastAsia="ru-RU"/>
        </w:rPr>
      </w:pPr>
      <w:r w:rsidRPr="00270CC3">
        <w:rPr>
          <w:rFonts w:ascii="Times New Roman" w:eastAsia="Times New Roman" w:hAnsi="Times New Roman" w:cs="Times New Roman"/>
          <w:b/>
          <w:bCs/>
          <w:sz w:val="24"/>
          <w:szCs w:val="24"/>
          <w:lang w:eastAsia="ru-RU"/>
        </w:rPr>
        <w:lastRenderedPageBreak/>
        <w:t>Занятие №2.</w:t>
      </w:r>
    </w:p>
    <w:p w:rsidR="0053164C" w:rsidRPr="00F54386" w:rsidRDefault="008A2127" w:rsidP="001E374B">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8A2127">
        <w:rPr>
          <w:rFonts w:ascii="Times New Roman" w:hAnsi="Times New Roman" w:cs="Times New Roman"/>
          <w:sz w:val="28"/>
          <w:szCs w:val="28"/>
        </w:rPr>
        <w:t>«</w:t>
      </w:r>
      <w:r w:rsidR="001E374B" w:rsidRPr="001E374B">
        <w:rPr>
          <w:rFonts w:ascii="Times New Roman" w:hAnsi="Times New Roman" w:cs="Times New Roman"/>
          <w:sz w:val="28"/>
          <w:szCs w:val="28"/>
        </w:rPr>
        <w:t>Пиодермии у детей периода новорожденности, у детей старшего возраста. Чесотка. Клинические проявления. Лечение и профилактика</w:t>
      </w:r>
      <w:r w:rsidRPr="008A2127">
        <w:rPr>
          <w:rFonts w:ascii="Times New Roman" w:hAnsi="Times New Roman" w:cs="Times New Roman"/>
          <w:sz w:val="28"/>
          <w:szCs w:val="28"/>
        </w:rPr>
        <w:t>»</w:t>
      </w:r>
      <w:r w:rsidR="00F54386">
        <w:rPr>
          <w:rFonts w:ascii="Times New Roman" w:hAnsi="Times New Roman" w:cs="Times New Roman"/>
          <w:sz w:val="28"/>
          <w:szCs w:val="28"/>
        </w:rPr>
        <w:t>.</w:t>
      </w:r>
    </w:p>
    <w:p w:rsidR="00F54386" w:rsidRDefault="00F54386" w:rsidP="008A2127">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работы:</w:t>
      </w:r>
    </w:p>
    <w:p w:rsidR="00B13BDC" w:rsidRPr="00B13BDC" w:rsidRDefault="00B13BDC"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B13BDC" w:rsidRPr="00B13BDC" w:rsidRDefault="00B13BDC"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B13BDC" w:rsidRDefault="00B13BDC" w:rsidP="00B13BDC">
      <w:pPr>
        <w:pStyle w:val="a3"/>
        <w:numPr>
          <w:ilvl w:val="0"/>
          <w:numId w:val="1"/>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Перечень вопросов для самоподготовки по теме практического занятия</w:t>
      </w:r>
    </w:p>
    <w:p w:rsidR="002D44EF" w:rsidRPr="00B96BD6" w:rsidRDefault="002D44EF" w:rsidP="002D44EF">
      <w:pPr>
        <w:spacing w:after="0" w:line="240" w:lineRule="auto"/>
        <w:rPr>
          <w:rFonts w:ascii="Times New Roman" w:eastAsia="Times New Roman" w:hAnsi="Times New Roman" w:cs="Times New Roman"/>
          <w:bCs/>
          <w:sz w:val="28"/>
          <w:szCs w:val="28"/>
          <w:lang w:eastAsia="ru-RU"/>
        </w:rPr>
      </w:pPr>
      <w:proofErr w:type="gramStart"/>
      <w:r w:rsidRPr="00B96BD6">
        <w:rPr>
          <w:rFonts w:ascii="Times New Roman" w:eastAsia="Times New Roman" w:hAnsi="Times New Roman" w:cs="Times New Roman"/>
          <w:b/>
          <w:sz w:val="28"/>
          <w:szCs w:val="28"/>
          <w:lang w:eastAsia="ru-RU"/>
        </w:rPr>
        <w:t>Общая</w:t>
      </w:r>
      <w:proofErr w:type="gramEnd"/>
      <w:r w:rsidRPr="00B96BD6">
        <w:rPr>
          <w:rFonts w:ascii="Times New Roman" w:eastAsia="Times New Roman" w:hAnsi="Times New Roman" w:cs="Times New Roman"/>
          <w:b/>
          <w:sz w:val="28"/>
          <w:szCs w:val="28"/>
          <w:lang w:eastAsia="ru-RU"/>
        </w:rPr>
        <w:t>:</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1E374B" w:rsidRPr="001E374B" w:rsidRDefault="001E374B" w:rsidP="001E374B">
      <w:pPr>
        <w:spacing w:after="0" w:line="240" w:lineRule="auto"/>
        <w:rPr>
          <w:rFonts w:ascii="Times New Roman" w:eastAsia="Times New Roman" w:hAnsi="Times New Roman" w:cs="Times New Roman"/>
          <w:bCs/>
          <w:sz w:val="28"/>
          <w:szCs w:val="28"/>
          <w:lang w:eastAsia="ru-RU"/>
        </w:rPr>
      </w:pPr>
      <w:r w:rsidRPr="001E374B">
        <w:rPr>
          <w:rFonts w:ascii="Times New Roman" w:eastAsia="Times New Roman" w:hAnsi="Times New Roman" w:cs="Times New Roman"/>
          <w:bCs/>
          <w:sz w:val="28"/>
          <w:szCs w:val="28"/>
          <w:lang w:eastAsia="ru-RU"/>
        </w:rPr>
        <w:t>-</w:t>
      </w:r>
      <w:r w:rsidRPr="001E374B">
        <w:rPr>
          <w:rFonts w:ascii="Times New Roman" w:eastAsia="Times New Roman" w:hAnsi="Times New Roman" w:cs="Times New Roman"/>
          <w:b/>
          <w:bCs/>
          <w:sz w:val="28"/>
          <w:szCs w:val="28"/>
          <w:lang w:eastAsia="ru-RU"/>
        </w:rPr>
        <w:t>ОПК-1</w:t>
      </w:r>
      <w:r w:rsidRPr="001E374B">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1E374B" w:rsidRPr="001E374B" w:rsidRDefault="001E374B" w:rsidP="001E374B">
      <w:pPr>
        <w:spacing w:after="0" w:line="240" w:lineRule="auto"/>
        <w:rPr>
          <w:rFonts w:ascii="Times New Roman" w:eastAsia="Times New Roman" w:hAnsi="Times New Roman" w:cs="Times New Roman"/>
          <w:bCs/>
          <w:sz w:val="28"/>
          <w:szCs w:val="28"/>
          <w:lang w:eastAsia="ru-RU"/>
        </w:rPr>
      </w:pPr>
      <w:r w:rsidRPr="001E374B">
        <w:rPr>
          <w:rFonts w:ascii="Times New Roman" w:eastAsia="Times New Roman" w:hAnsi="Times New Roman" w:cs="Times New Roman"/>
          <w:b/>
          <w:bCs/>
          <w:sz w:val="28"/>
          <w:szCs w:val="28"/>
          <w:lang w:eastAsia="ru-RU"/>
        </w:rPr>
        <w:t>-ОПК-6</w:t>
      </w:r>
      <w:r w:rsidRPr="001E374B">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1E374B" w:rsidRPr="001E374B" w:rsidRDefault="001E374B" w:rsidP="001E374B">
      <w:pPr>
        <w:spacing w:after="0" w:line="240" w:lineRule="auto"/>
        <w:rPr>
          <w:rFonts w:ascii="Times New Roman" w:eastAsia="Times New Roman" w:hAnsi="Times New Roman" w:cs="Times New Roman"/>
          <w:bCs/>
          <w:sz w:val="28"/>
          <w:szCs w:val="28"/>
          <w:lang w:eastAsia="ru-RU"/>
        </w:rPr>
      </w:pPr>
      <w:r w:rsidRPr="001E374B">
        <w:rPr>
          <w:rFonts w:ascii="Times New Roman" w:eastAsia="Times New Roman" w:hAnsi="Times New Roman" w:cs="Times New Roman"/>
          <w:b/>
          <w:bCs/>
          <w:sz w:val="28"/>
          <w:szCs w:val="28"/>
          <w:lang w:eastAsia="ru-RU"/>
        </w:rPr>
        <w:t xml:space="preserve">-ОПК-8 </w:t>
      </w:r>
      <w:r w:rsidRPr="001E374B">
        <w:rPr>
          <w:rFonts w:ascii="Times New Roman" w:eastAsia="Times New Roman" w:hAnsi="Times New Roman" w:cs="Times New Roman"/>
          <w:bCs/>
          <w:sz w:val="28"/>
          <w:szCs w:val="28"/>
          <w:lang w:eastAsia="ru-RU"/>
        </w:rPr>
        <w:t>(готовностью к медицинскому применению лекарственных препаратов и иных веществ и их комбинаций при решении профессиональных задач).</w:t>
      </w:r>
    </w:p>
    <w:p w:rsidR="001E374B" w:rsidRPr="001E374B" w:rsidRDefault="001E374B" w:rsidP="001E374B">
      <w:pPr>
        <w:spacing w:after="0" w:line="240" w:lineRule="auto"/>
        <w:rPr>
          <w:rFonts w:ascii="Times New Roman" w:eastAsia="Times New Roman" w:hAnsi="Times New Roman" w:cs="Times New Roman"/>
          <w:sz w:val="28"/>
          <w:szCs w:val="28"/>
          <w:lang w:eastAsia="ru-RU"/>
        </w:rPr>
      </w:pPr>
      <w:r w:rsidRPr="001E374B">
        <w:rPr>
          <w:rFonts w:ascii="Times New Roman" w:eastAsia="Times New Roman" w:hAnsi="Times New Roman" w:cs="Times New Roman"/>
          <w:b/>
          <w:sz w:val="28"/>
          <w:szCs w:val="28"/>
          <w:lang w:eastAsia="ru-RU"/>
        </w:rPr>
        <w:t>- ПК-6</w:t>
      </w:r>
      <w:r w:rsidRPr="001E374B">
        <w:rPr>
          <w:rFonts w:ascii="Times New Roman" w:eastAsia="Times New Roman" w:hAnsi="Times New Roman" w:cs="Times New Roman"/>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2D44EF" w:rsidRDefault="002D44EF" w:rsidP="00DD705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2D44EF" w:rsidRPr="005A71DF" w:rsidRDefault="002D44EF" w:rsidP="00DD705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sidRPr="005A71DF">
        <w:rPr>
          <w:rFonts w:ascii="Times New Roman" w:eastAsia="Times New Roman" w:hAnsi="Times New Roman" w:cs="Times New Roman"/>
          <w:b/>
          <w:sz w:val="28"/>
          <w:szCs w:val="28"/>
          <w:lang w:eastAsia="ru-RU"/>
        </w:rPr>
        <w:t>знать:</w:t>
      </w:r>
    </w:p>
    <w:p w:rsidR="002D44EF" w:rsidRPr="005A71DF" w:rsidRDefault="002D44EF" w:rsidP="00DD705B">
      <w:pPr>
        <w:numPr>
          <w:ilvl w:val="0"/>
          <w:numId w:val="4"/>
        </w:numPr>
        <w:tabs>
          <w:tab w:val="left" w:pos="180"/>
        </w:tabs>
        <w:spacing w:after="0" w:line="240" w:lineRule="auto"/>
        <w:ind w:left="284"/>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этиологию и эпидемиологию пиодермий</w:t>
      </w:r>
      <w:proofErr w:type="gramStart"/>
      <w:r w:rsidRPr="005A71DF">
        <w:rPr>
          <w:rFonts w:ascii="Times New Roman" w:eastAsia="Times New Roman" w:hAnsi="Times New Roman" w:cs="Times New Roman"/>
          <w:sz w:val="28"/>
          <w:szCs w:val="28"/>
          <w:lang w:eastAsia="ru-RU"/>
        </w:rPr>
        <w:t xml:space="preserve"> ;</w:t>
      </w:r>
      <w:proofErr w:type="gramEnd"/>
    </w:p>
    <w:p w:rsidR="002D44EF" w:rsidRPr="005A71DF" w:rsidRDefault="002D44EF" w:rsidP="00DD705B">
      <w:pPr>
        <w:numPr>
          <w:ilvl w:val="0"/>
          <w:numId w:val="4"/>
        </w:numPr>
        <w:tabs>
          <w:tab w:val="left" w:pos="180"/>
        </w:tabs>
        <w:spacing w:after="0" w:line="240" w:lineRule="auto"/>
        <w:ind w:left="284"/>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классификацию</w:t>
      </w:r>
      <w:r w:rsidRPr="005A71DF">
        <w:rPr>
          <w:rFonts w:ascii="Times New Roman" w:eastAsia="Times New Roman" w:hAnsi="Times New Roman" w:cs="Times New Roman"/>
          <w:bCs/>
          <w:sz w:val="28"/>
          <w:szCs w:val="28"/>
          <w:lang w:eastAsia="ru-RU"/>
        </w:rPr>
        <w:t xml:space="preserve"> </w:t>
      </w:r>
      <w:r w:rsidRPr="005A71DF">
        <w:rPr>
          <w:rFonts w:ascii="Times New Roman" w:eastAsia="Times New Roman" w:hAnsi="Times New Roman" w:cs="Times New Roman"/>
          <w:sz w:val="28"/>
          <w:szCs w:val="28"/>
          <w:lang w:eastAsia="ru-RU"/>
        </w:rPr>
        <w:t>пиодермий;</w:t>
      </w:r>
    </w:p>
    <w:p w:rsidR="002D44EF" w:rsidRPr="005A71DF" w:rsidRDefault="002D44EF" w:rsidP="00DD705B">
      <w:pPr>
        <w:numPr>
          <w:ilvl w:val="0"/>
          <w:numId w:val="4"/>
        </w:numPr>
        <w:tabs>
          <w:tab w:val="left" w:pos="180"/>
        </w:tabs>
        <w:spacing w:after="0" w:line="240" w:lineRule="auto"/>
        <w:ind w:left="284"/>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особенности клинических проявлений  и течения пиодермий</w:t>
      </w:r>
      <w:proofErr w:type="gramStart"/>
      <w:r w:rsidRPr="005A71DF">
        <w:rPr>
          <w:rFonts w:ascii="Times New Roman" w:eastAsia="Times New Roman" w:hAnsi="Times New Roman" w:cs="Times New Roman"/>
          <w:bCs/>
          <w:sz w:val="28"/>
          <w:szCs w:val="28"/>
          <w:lang w:eastAsia="ru-RU"/>
        </w:rPr>
        <w:t xml:space="preserve"> ;</w:t>
      </w:r>
      <w:proofErr w:type="gramEnd"/>
    </w:p>
    <w:p w:rsidR="002D44EF" w:rsidRPr="005A71DF" w:rsidRDefault="002D44EF" w:rsidP="00DD705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sidRPr="005A71DF">
        <w:rPr>
          <w:rFonts w:ascii="Times New Roman" w:eastAsia="Times New Roman" w:hAnsi="Times New Roman" w:cs="Times New Roman"/>
          <w:b/>
          <w:sz w:val="28"/>
          <w:szCs w:val="28"/>
          <w:lang w:eastAsia="ru-RU"/>
        </w:rPr>
        <w:t xml:space="preserve">уметь: </w:t>
      </w:r>
    </w:p>
    <w:p w:rsidR="002D44EF" w:rsidRPr="005A71DF" w:rsidRDefault="002D44EF" w:rsidP="00DD705B">
      <w:pPr>
        <w:numPr>
          <w:ilvl w:val="0"/>
          <w:numId w:val="5"/>
        </w:numPr>
        <w:tabs>
          <w:tab w:val="num" w:pos="0"/>
          <w:tab w:val="left" w:pos="180"/>
        </w:tabs>
        <w:spacing w:after="0" w:line="240" w:lineRule="auto"/>
        <w:ind w:left="284"/>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составлять алгоритм обследования и  лечения больных страдающих пиодермиями</w:t>
      </w:r>
      <w:proofErr w:type="gramStart"/>
      <w:r w:rsidRPr="005A71DF">
        <w:rPr>
          <w:rFonts w:ascii="Times New Roman" w:eastAsia="Times New Roman" w:hAnsi="Times New Roman" w:cs="Times New Roman"/>
          <w:sz w:val="28"/>
          <w:szCs w:val="28"/>
          <w:lang w:eastAsia="ru-RU"/>
        </w:rPr>
        <w:t xml:space="preserve"> ;</w:t>
      </w:r>
      <w:proofErr w:type="gramEnd"/>
    </w:p>
    <w:p w:rsidR="002D44EF" w:rsidRPr="005A71DF" w:rsidRDefault="002D44EF" w:rsidP="00DD705B">
      <w:pPr>
        <w:numPr>
          <w:ilvl w:val="0"/>
          <w:numId w:val="5"/>
        </w:numPr>
        <w:tabs>
          <w:tab w:val="num" w:pos="0"/>
          <w:tab w:val="left" w:pos="180"/>
        </w:tabs>
        <w:spacing w:after="0" w:line="240" w:lineRule="auto"/>
        <w:ind w:left="284"/>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исследовать содержимое пузырей, пузырьков и пустул;</w:t>
      </w:r>
    </w:p>
    <w:p w:rsidR="002D44EF" w:rsidRPr="005A71DF" w:rsidRDefault="002D44EF" w:rsidP="00DD705B">
      <w:pPr>
        <w:numPr>
          <w:ilvl w:val="0"/>
          <w:numId w:val="5"/>
        </w:numPr>
        <w:tabs>
          <w:tab w:val="num" w:pos="0"/>
          <w:tab w:val="left" w:pos="180"/>
        </w:tabs>
        <w:spacing w:after="0" w:line="240" w:lineRule="auto"/>
        <w:ind w:left="284"/>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определять чувствительность больного к антибиотикам;</w:t>
      </w:r>
    </w:p>
    <w:p w:rsidR="002D44EF" w:rsidRPr="005A71DF" w:rsidRDefault="002D44EF" w:rsidP="00DD705B">
      <w:pPr>
        <w:numPr>
          <w:ilvl w:val="0"/>
          <w:numId w:val="5"/>
        </w:numPr>
        <w:tabs>
          <w:tab w:val="num" w:pos="0"/>
          <w:tab w:val="left" w:pos="180"/>
        </w:tabs>
        <w:spacing w:after="0" w:line="240" w:lineRule="auto"/>
        <w:ind w:left="284"/>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проводить эпиляцию при вульгарном сикозе.</w:t>
      </w:r>
    </w:p>
    <w:p w:rsidR="002D44EF" w:rsidRPr="005A71DF" w:rsidRDefault="002D44EF" w:rsidP="00DD705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sidRPr="005A71DF">
        <w:rPr>
          <w:rFonts w:ascii="Times New Roman" w:eastAsia="Times New Roman" w:hAnsi="Times New Roman" w:cs="Times New Roman"/>
          <w:b/>
          <w:sz w:val="28"/>
          <w:szCs w:val="28"/>
          <w:lang w:eastAsia="ru-RU"/>
        </w:rPr>
        <w:t>владеть:</w:t>
      </w:r>
    </w:p>
    <w:p w:rsidR="002D44EF" w:rsidRPr="005A71DF" w:rsidRDefault="002D44EF" w:rsidP="00DD705B">
      <w:pPr>
        <w:numPr>
          <w:ilvl w:val="0"/>
          <w:numId w:val="5"/>
        </w:numPr>
        <w:tabs>
          <w:tab w:val="left" w:pos="180"/>
        </w:tabs>
        <w:spacing w:after="0" w:line="240" w:lineRule="auto"/>
        <w:ind w:left="284"/>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 xml:space="preserve">диагностическими тестами, позволяющими верифицировать данное заболевание; </w:t>
      </w:r>
    </w:p>
    <w:p w:rsidR="00C51F75" w:rsidRPr="00C51F75" w:rsidRDefault="007567FB" w:rsidP="00C51F75">
      <w:pPr>
        <w:spacing w:after="0"/>
        <w:ind w:left="28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w:t>
      </w:r>
      <w:r w:rsidR="00C51F75" w:rsidRPr="00C51F75">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Самоконтроль по тестовым заданиям данной темы.</w:t>
      </w:r>
    </w:p>
    <w:p w:rsidR="0028585C" w:rsidRPr="005A71DF" w:rsidRDefault="0028585C" w:rsidP="0028585C">
      <w:pPr>
        <w:spacing w:after="0"/>
        <w:jc w:val="both"/>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Выберите один правильный ответ.</w:t>
      </w:r>
    </w:p>
    <w:p w:rsidR="0028585C" w:rsidRPr="00EB753D" w:rsidRDefault="0028585C" w:rsidP="0028585C">
      <w:pPr>
        <w:spacing w:after="0" w:line="240" w:lineRule="auto"/>
        <w:rPr>
          <w:rFonts w:ascii="Times New Roman" w:hAnsi="Times New Roman" w:cs="Times New Roman"/>
          <w:sz w:val="28"/>
          <w:szCs w:val="28"/>
        </w:rPr>
      </w:pPr>
      <w:r w:rsidRPr="00EB753D">
        <w:rPr>
          <w:rFonts w:ascii="Times New Roman" w:hAnsi="Times New Roman" w:cs="Times New Roman"/>
          <w:sz w:val="28"/>
          <w:szCs w:val="28"/>
        </w:rPr>
        <w:t>1. ВОЗБУДИТЕЛЕМ ЧЕСОТКИ ЯВЛЯЕТСЯ</w:t>
      </w:r>
    </w:p>
    <w:p w:rsidR="0028585C" w:rsidRPr="00A942A4" w:rsidRDefault="0028585C" w:rsidP="0028585C">
      <w:pPr>
        <w:tabs>
          <w:tab w:val="left" w:pos="1620"/>
        </w:tabs>
        <w:spacing w:after="0" w:line="240" w:lineRule="auto"/>
        <w:rPr>
          <w:rFonts w:ascii="Times New Roman" w:hAnsi="Times New Roman" w:cs="Times New Roman"/>
          <w:sz w:val="28"/>
          <w:szCs w:val="28"/>
          <w:lang w:val="en-US"/>
        </w:rPr>
      </w:pPr>
      <w:r w:rsidRPr="00A942A4">
        <w:rPr>
          <w:rFonts w:ascii="Times New Roman" w:hAnsi="Times New Roman" w:cs="Times New Roman"/>
          <w:sz w:val="28"/>
          <w:szCs w:val="28"/>
          <w:lang w:val="en-US"/>
        </w:rPr>
        <w:t xml:space="preserve">1) </w:t>
      </w:r>
      <w:r w:rsidRPr="005A5402">
        <w:rPr>
          <w:rFonts w:ascii="Times New Roman" w:hAnsi="Times New Roman" w:cs="Times New Roman"/>
          <w:sz w:val="28"/>
          <w:szCs w:val="28"/>
          <w:lang w:val="en-US"/>
        </w:rPr>
        <w:t>Sarcoptes</w:t>
      </w:r>
      <w:r w:rsidRPr="00A942A4">
        <w:rPr>
          <w:rFonts w:ascii="Times New Roman" w:hAnsi="Times New Roman" w:cs="Times New Roman"/>
          <w:sz w:val="28"/>
          <w:szCs w:val="28"/>
          <w:lang w:val="en-US"/>
        </w:rPr>
        <w:t xml:space="preserve"> </w:t>
      </w:r>
      <w:r w:rsidRPr="005A5402">
        <w:rPr>
          <w:rFonts w:ascii="Times New Roman" w:hAnsi="Times New Roman" w:cs="Times New Roman"/>
          <w:sz w:val="28"/>
          <w:szCs w:val="28"/>
          <w:lang w:val="en-US"/>
        </w:rPr>
        <w:t>scabiei</w:t>
      </w:r>
      <w:r w:rsidRPr="00A942A4">
        <w:rPr>
          <w:rFonts w:ascii="Times New Roman" w:hAnsi="Times New Roman" w:cs="Times New Roman"/>
          <w:sz w:val="28"/>
          <w:szCs w:val="28"/>
          <w:lang w:val="en-US"/>
        </w:rPr>
        <w:t xml:space="preserve"> </w:t>
      </w:r>
      <w:r w:rsidRPr="005A5402">
        <w:rPr>
          <w:rFonts w:ascii="Times New Roman" w:hAnsi="Times New Roman" w:cs="Times New Roman"/>
          <w:sz w:val="28"/>
          <w:szCs w:val="28"/>
          <w:lang w:val="en-US"/>
        </w:rPr>
        <w:t>hominis</w:t>
      </w:r>
    </w:p>
    <w:p w:rsidR="0028585C" w:rsidRPr="005A5402" w:rsidRDefault="0028585C" w:rsidP="0028585C">
      <w:pPr>
        <w:tabs>
          <w:tab w:val="left" w:pos="1620"/>
        </w:tabs>
        <w:spacing w:after="0" w:line="240" w:lineRule="auto"/>
        <w:rPr>
          <w:rFonts w:ascii="Times New Roman" w:hAnsi="Times New Roman" w:cs="Times New Roman"/>
          <w:sz w:val="28"/>
          <w:szCs w:val="28"/>
          <w:lang w:val="en-US"/>
        </w:rPr>
      </w:pPr>
      <w:r w:rsidRPr="005A5402">
        <w:rPr>
          <w:rFonts w:ascii="Times New Roman" w:hAnsi="Times New Roman" w:cs="Times New Roman"/>
          <w:sz w:val="28"/>
          <w:szCs w:val="28"/>
          <w:lang w:val="en-US"/>
        </w:rPr>
        <w:lastRenderedPageBreak/>
        <w:t>2) Demodex folliculorum</w:t>
      </w:r>
    </w:p>
    <w:p w:rsidR="0028585C" w:rsidRPr="005A5402" w:rsidRDefault="0028585C" w:rsidP="0028585C">
      <w:pPr>
        <w:tabs>
          <w:tab w:val="left" w:pos="1620"/>
        </w:tabs>
        <w:spacing w:after="0" w:line="240" w:lineRule="auto"/>
        <w:rPr>
          <w:rFonts w:ascii="Times New Roman" w:hAnsi="Times New Roman" w:cs="Times New Roman"/>
          <w:sz w:val="28"/>
          <w:szCs w:val="28"/>
          <w:lang w:val="en-US"/>
        </w:rPr>
      </w:pPr>
      <w:r w:rsidRPr="005A5402">
        <w:rPr>
          <w:rFonts w:ascii="Times New Roman" w:hAnsi="Times New Roman" w:cs="Times New Roman"/>
          <w:sz w:val="28"/>
          <w:szCs w:val="28"/>
          <w:lang w:val="en-US"/>
        </w:rPr>
        <w:t>3) Leishmania tropica</w:t>
      </w:r>
    </w:p>
    <w:p w:rsidR="0028585C" w:rsidRPr="005A5402" w:rsidRDefault="0028585C" w:rsidP="0028585C">
      <w:pPr>
        <w:tabs>
          <w:tab w:val="left" w:pos="1620"/>
        </w:tabs>
        <w:spacing w:after="0" w:line="240" w:lineRule="auto"/>
        <w:rPr>
          <w:rFonts w:ascii="Times New Roman" w:hAnsi="Times New Roman" w:cs="Times New Roman"/>
          <w:sz w:val="28"/>
          <w:szCs w:val="28"/>
          <w:lang w:val="en-US"/>
        </w:rPr>
      </w:pPr>
      <w:r w:rsidRPr="005A5402">
        <w:rPr>
          <w:rFonts w:ascii="Times New Roman" w:hAnsi="Times New Roman" w:cs="Times New Roman"/>
          <w:sz w:val="28"/>
          <w:szCs w:val="28"/>
          <w:lang w:val="en-US"/>
        </w:rPr>
        <w:t>4) Treponema pallidum</w:t>
      </w:r>
    </w:p>
    <w:p w:rsidR="0028585C" w:rsidRPr="00A942A4" w:rsidRDefault="0028585C" w:rsidP="0028585C">
      <w:pPr>
        <w:tabs>
          <w:tab w:val="left" w:pos="1620"/>
        </w:tabs>
        <w:spacing w:after="0" w:line="240" w:lineRule="auto"/>
        <w:rPr>
          <w:rFonts w:ascii="Times New Roman" w:hAnsi="Times New Roman" w:cs="Times New Roman"/>
          <w:sz w:val="28"/>
          <w:szCs w:val="28"/>
          <w:lang w:val="en-US"/>
        </w:rPr>
      </w:pPr>
      <w:r w:rsidRPr="005A5402">
        <w:rPr>
          <w:rFonts w:ascii="Times New Roman" w:hAnsi="Times New Roman" w:cs="Times New Roman"/>
          <w:sz w:val="28"/>
          <w:szCs w:val="28"/>
          <w:lang w:val="uk-UA"/>
        </w:rPr>
        <w:t>5)</w:t>
      </w:r>
      <w:r w:rsidRPr="005A5402">
        <w:rPr>
          <w:rFonts w:ascii="Times New Roman" w:hAnsi="Times New Roman" w:cs="Times New Roman"/>
          <w:sz w:val="28"/>
          <w:szCs w:val="28"/>
          <w:lang w:val="en-US"/>
        </w:rPr>
        <w:t>Chlamydia</w:t>
      </w:r>
      <w:r w:rsidRPr="00A942A4">
        <w:rPr>
          <w:rFonts w:ascii="Times New Roman" w:hAnsi="Times New Roman" w:cs="Times New Roman"/>
          <w:sz w:val="28"/>
          <w:szCs w:val="28"/>
          <w:lang w:val="en-US"/>
        </w:rPr>
        <w:t xml:space="preserve"> </w:t>
      </w:r>
      <w:r w:rsidRPr="005A5402">
        <w:rPr>
          <w:rFonts w:ascii="Times New Roman" w:hAnsi="Times New Roman" w:cs="Times New Roman"/>
          <w:sz w:val="28"/>
          <w:szCs w:val="28"/>
          <w:lang w:val="en-US"/>
        </w:rPr>
        <w:t>trachomatis</w:t>
      </w:r>
    </w:p>
    <w:p w:rsidR="0028585C" w:rsidRPr="00A942A4" w:rsidRDefault="0028585C" w:rsidP="0028585C">
      <w:pPr>
        <w:pStyle w:val="a4"/>
        <w:tabs>
          <w:tab w:val="left" w:pos="567"/>
        </w:tabs>
        <w:rPr>
          <w:sz w:val="28"/>
          <w:szCs w:val="28"/>
          <w:lang w:val="en-US"/>
        </w:rPr>
      </w:pPr>
      <w:r>
        <w:rPr>
          <w:sz w:val="28"/>
          <w:szCs w:val="28"/>
        </w:rPr>
        <w:t>Правильный</w:t>
      </w:r>
      <w:r w:rsidRPr="00A942A4">
        <w:rPr>
          <w:sz w:val="28"/>
          <w:szCs w:val="28"/>
          <w:lang w:val="en-US"/>
        </w:rPr>
        <w:t xml:space="preserve"> </w:t>
      </w:r>
      <w:r>
        <w:rPr>
          <w:sz w:val="28"/>
          <w:szCs w:val="28"/>
        </w:rPr>
        <w:t>ответ</w:t>
      </w:r>
      <w:r w:rsidRPr="00A942A4">
        <w:rPr>
          <w:sz w:val="28"/>
          <w:szCs w:val="28"/>
          <w:lang w:val="en-US"/>
        </w:rPr>
        <w:t>:1</w:t>
      </w:r>
    </w:p>
    <w:p w:rsidR="0028585C" w:rsidRPr="00A942A4" w:rsidRDefault="0028585C" w:rsidP="0028585C">
      <w:pPr>
        <w:pStyle w:val="a4"/>
        <w:tabs>
          <w:tab w:val="left" w:pos="567"/>
        </w:tabs>
        <w:ind w:left="567"/>
        <w:rPr>
          <w:sz w:val="28"/>
          <w:szCs w:val="28"/>
          <w:lang w:val="en-US"/>
        </w:rPr>
      </w:pPr>
    </w:p>
    <w:p w:rsidR="0028585C" w:rsidRPr="00EE1091" w:rsidRDefault="0028585C" w:rsidP="0028585C">
      <w:pPr>
        <w:spacing w:after="0" w:line="240" w:lineRule="auto"/>
        <w:rPr>
          <w:rFonts w:ascii="Times New Roman" w:hAnsi="Times New Roman" w:cs="Times New Roman"/>
          <w:sz w:val="28"/>
          <w:szCs w:val="28"/>
        </w:rPr>
      </w:pPr>
      <w:r w:rsidRPr="00EE1091">
        <w:rPr>
          <w:rFonts w:ascii="Times New Roman" w:hAnsi="Times New Roman" w:cs="Times New Roman"/>
          <w:sz w:val="28"/>
          <w:szCs w:val="28"/>
        </w:rPr>
        <w:t xml:space="preserve">2. </w:t>
      </w:r>
      <w:r w:rsidRPr="00EB753D">
        <w:rPr>
          <w:rFonts w:ascii="Times New Roman" w:hAnsi="Times New Roman" w:cs="Times New Roman"/>
          <w:sz w:val="28"/>
          <w:szCs w:val="28"/>
        </w:rPr>
        <w:t>ПУТИ</w:t>
      </w:r>
      <w:r w:rsidRPr="00EE1091">
        <w:rPr>
          <w:rFonts w:ascii="Times New Roman" w:hAnsi="Times New Roman" w:cs="Times New Roman"/>
          <w:sz w:val="28"/>
          <w:szCs w:val="28"/>
        </w:rPr>
        <w:t xml:space="preserve"> </w:t>
      </w:r>
      <w:r w:rsidRPr="00EB753D">
        <w:rPr>
          <w:rFonts w:ascii="Times New Roman" w:hAnsi="Times New Roman" w:cs="Times New Roman"/>
          <w:sz w:val="28"/>
          <w:szCs w:val="28"/>
        </w:rPr>
        <w:t>ЗАРАЖЕНИЯ</w:t>
      </w:r>
      <w:r w:rsidRPr="00EE1091">
        <w:rPr>
          <w:rFonts w:ascii="Times New Roman" w:hAnsi="Times New Roman" w:cs="Times New Roman"/>
          <w:sz w:val="28"/>
          <w:szCs w:val="28"/>
        </w:rPr>
        <w:t xml:space="preserve"> </w:t>
      </w:r>
      <w:r w:rsidRPr="00EB753D">
        <w:rPr>
          <w:rFonts w:ascii="Times New Roman" w:hAnsi="Times New Roman" w:cs="Times New Roman"/>
          <w:sz w:val="28"/>
          <w:szCs w:val="28"/>
        </w:rPr>
        <w:t>ЧЕСОТКОЙ</w:t>
      </w:r>
    </w:p>
    <w:p w:rsidR="0028585C" w:rsidRPr="005D58A5" w:rsidRDefault="0028585C" w:rsidP="0028585C">
      <w:pPr>
        <w:spacing w:after="0" w:line="240" w:lineRule="auto"/>
        <w:rPr>
          <w:rFonts w:ascii="Times New Roman" w:hAnsi="Times New Roman" w:cs="Times New Roman"/>
          <w:sz w:val="28"/>
          <w:szCs w:val="28"/>
        </w:rPr>
      </w:pPr>
      <w:r w:rsidRPr="005D58A5">
        <w:rPr>
          <w:rFonts w:ascii="Times New Roman" w:hAnsi="Times New Roman" w:cs="Times New Roman"/>
          <w:sz w:val="28"/>
          <w:szCs w:val="28"/>
        </w:rPr>
        <w:t>1) алиментарный</w:t>
      </w:r>
    </w:p>
    <w:p w:rsidR="0028585C" w:rsidRPr="005D58A5" w:rsidRDefault="0028585C" w:rsidP="0028585C">
      <w:pPr>
        <w:spacing w:after="0" w:line="240" w:lineRule="auto"/>
        <w:rPr>
          <w:rFonts w:ascii="Times New Roman" w:hAnsi="Times New Roman" w:cs="Times New Roman"/>
          <w:bCs/>
          <w:sz w:val="28"/>
          <w:szCs w:val="28"/>
        </w:rPr>
      </w:pPr>
      <w:r w:rsidRPr="005D58A5">
        <w:rPr>
          <w:rFonts w:ascii="Times New Roman" w:hAnsi="Times New Roman" w:cs="Times New Roman"/>
          <w:bCs/>
          <w:sz w:val="28"/>
          <w:szCs w:val="28"/>
        </w:rPr>
        <w:t>2) воздушно- капельный</w:t>
      </w:r>
    </w:p>
    <w:p w:rsidR="0028585C" w:rsidRPr="005D58A5" w:rsidRDefault="0028585C" w:rsidP="0028585C">
      <w:pPr>
        <w:spacing w:after="0" w:line="240" w:lineRule="auto"/>
        <w:rPr>
          <w:rFonts w:ascii="Times New Roman" w:hAnsi="Times New Roman" w:cs="Times New Roman"/>
          <w:sz w:val="28"/>
          <w:szCs w:val="28"/>
        </w:rPr>
      </w:pPr>
      <w:r w:rsidRPr="005D58A5">
        <w:rPr>
          <w:rFonts w:ascii="Times New Roman" w:hAnsi="Times New Roman" w:cs="Times New Roman"/>
          <w:sz w:val="28"/>
          <w:szCs w:val="28"/>
        </w:rPr>
        <w:t>3) трансмиссивный</w:t>
      </w:r>
    </w:p>
    <w:p w:rsidR="0028585C" w:rsidRPr="005D58A5" w:rsidRDefault="0028585C" w:rsidP="0028585C">
      <w:pPr>
        <w:spacing w:after="0" w:line="240" w:lineRule="auto"/>
        <w:rPr>
          <w:rFonts w:ascii="Times New Roman" w:hAnsi="Times New Roman" w:cs="Times New Roman"/>
          <w:sz w:val="28"/>
          <w:szCs w:val="28"/>
        </w:rPr>
      </w:pPr>
      <w:r w:rsidRPr="005D58A5">
        <w:rPr>
          <w:rFonts w:ascii="Times New Roman" w:hAnsi="Times New Roman" w:cs="Times New Roman"/>
          <w:sz w:val="28"/>
          <w:szCs w:val="28"/>
        </w:rPr>
        <w:t>4) контактный</w:t>
      </w:r>
    </w:p>
    <w:p w:rsidR="0028585C" w:rsidRPr="005D58A5" w:rsidRDefault="0028585C" w:rsidP="0028585C">
      <w:pPr>
        <w:spacing w:after="0" w:line="240" w:lineRule="auto"/>
        <w:rPr>
          <w:rFonts w:ascii="Times New Roman" w:hAnsi="Times New Roman" w:cs="Times New Roman"/>
          <w:sz w:val="28"/>
          <w:szCs w:val="28"/>
        </w:rPr>
      </w:pPr>
      <w:r w:rsidRPr="005D58A5">
        <w:rPr>
          <w:rFonts w:ascii="Times New Roman" w:hAnsi="Times New Roman" w:cs="Times New Roman"/>
          <w:sz w:val="28"/>
          <w:szCs w:val="28"/>
        </w:rPr>
        <w:t>5) парентеральный</w:t>
      </w:r>
    </w:p>
    <w:p w:rsidR="0028585C" w:rsidRPr="005D58A5" w:rsidRDefault="0028585C" w:rsidP="0028585C">
      <w:pPr>
        <w:pStyle w:val="a4"/>
        <w:tabs>
          <w:tab w:val="left" w:pos="567"/>
        </w:tabs>
        <w:rPr>
          <w:sz w:val="28"/>
          <w:szCs w:val="28"/>
        </w:rPr>
      </w:pPr>
      <w:r w:rsidRPr="005D58A5">
        <w:rPr>
          <w:sz w:val="28"/>
          <w:szCs w:val="28"/>
        </w:rPr>
        <w:t>Правильный ответ:</w:t>
      </w:r>
      <w:r>
        <w:rPr>
          <w:sz w:val="28"/>
          <w:szCs w:val="28"/>
        </w:rPr>
        <w:t>4</w:t>
      </w:r>
    </w:p>
    <w:p w:rsidR="0028585C" w:rsidRPr="00EB753D" w:rsidRDefault="0028585C" w:rsidP="0028585C">
      <w:pPr>
        <w:spacing w:after="0" w:line="240" w:lineRule="auto"/>
        <w:ind w:left="567"/>
        <w:rPr>
          <w:rFonts w:ascii="Times New Roman" w:hAnsi="Times New Roman" w:cs="Times New Roman"/>
          <w:sz w:val="28"/>
          <w:szCs w:val="28"/>
        </w:rPr>
      </w:pPr>
    </w:p>
    <w:p w:rsidR="0028585C" w:rsidRPr="00EB753D" w:rsidRDefault="0028585C" w:rsidP="0028585C">
      <w:pPr>
        <w:shd w:val="clear" w:color="auto" w:fill="FFFFFF"/>
        <w:tabs>
          <w:tab w:val="left" w:pos="360"/>
        </w:tabs>
        <w:spacing w:after="0" w:line="240" w:lineRule="auto"/>
        <w:rPr>
          <w:rFonts w:ascii="Times New Roman" w:hAnsi="Times New Roman" w:cs="Times New Roman"/>
          <w:color w:val="000000"/>
          <w:spacing w:val="-9"/>
          <w:sz w:val="28"/>
          <w:szCs w:val="28"/>
        </w:rPr>
      </w:pPr>
      <w:r>
        <w:rPr>
          <w:rFonts w:ascii="Times New Roman" w:hAnsi="Times New Roman" w:cs="Times New Roman"/>
          <w:color w:val="000000"/>
          <w:spacing w:val="-9"/>
          <w:sz w:val="28"/>
          <w:szCs w:val="28"/>
        </w:rPr>
        <w:t>3</w:t>
      </w:r>
      <w:r w:rsidRPr="00EB753D">
        <w:rPr>
          <w:rFonts w:ascii="Times New Roman" w:hAnsi="Times New Roman" w:cs="Times New Roman"/>
          <w:color w:val="000000"/>
          <w:spacing w:val="-9"/>
          <w:sz w:val="28"/>
          <w:szCs w:val="28"/>
        </w:rPr>
        <w:t>. НАИБОЛЕЕ ХАРАКТЕРНЫЕ ЖАЛОБЫ У БОЛЬНЫХ ЧЕСОТКОЙ</w:t>
      </w:r>
    </w:p>
    <w:p w:rsidR="0028585C" w:rsidRPr="005D58A5" w:rsidRDefault="0028585C" w:rsidP="0028585C">
      <w:pPr>
        <w:shd w:val="clear" w:color="auto" w:fill="FFFFFF"/>
        <w:tabs>
          <w:tab w:val="left" w:pos="360"/>
        </w:tabs>
        <w:spacing w:after="0" w:line="240" w:lineRule="auto"/>
        <w:rPr>
          <w:rFonts w:ascii="Times New Roman" w:hAnsi="Times New Roman" w:cs="Times New Roman"/>
          <w:color w:val="000000"/>
          <w:spacing w:val="-9"/>
          <w:sz w:val="28"/>
          <w:szCs w:val="28"/>
        </w:rPr>
      </w:pPr>
      <w:r w:rsidRPr="005D58A5">
        <w:rPr>
          <w:rFonts w:ascii="Times New Roman" w:hAnsi="Times New Roman" w:cs="Times New Roman"/>
          <w:color w:val="000000"/>
          <w:spacing w:val="-9"/>
          <w:sz w:val="28"/>
          <w:szCs w:val="28"/>
        </w:rPr>
        <w:t>1) дневной зуд</w:t>
      </w:r>
    </w:p>
    <w:p w:rsidR="0028585C" w:rsidRPr="005D58A5" w:rsidRDefault="0028585C" w:rsidP="0028585C">
      <w:pPr>
        <w:shd w:val="clear" w:color="auto" w:fill="FFFFFF"/>
        <w:tabs>
          <w:tab w:val="left" w:pos="360"/>
        </w:tabs>
        <w:spacing w:after="0" w:line="240" w:lineRule="auto"/>
        <w:rPr>
          <w:rFonts w:ascii="Times New Roman" w:hAnsi="Times New Roman" w:cs="Times New Roman"/>
          <w:color w:val="000000"/>
          <w:spacing w:val="-9"/>
          <w:sz w:val="28"/>
          <w:szCs w:val="28"/>
        </w:rPr>
      </w:pPr>
      <w:r w:rsidRPr="005D58A5">
        <w:rPr>
          <w:rFonts w:ascii="Times New Roman" w:hAnsi="Times New Roman" w:cs="Times New Roman"/>
          <w:color w:val="000000"/>
          <w:spacing w:val="-9"/>
          <w:sz w:val="28"/>
          <w:szCs w:val="28"/>
        </w:rPr>
        <w:t>2) ночной зуд</w:t>
      </w:r>
    </w:p>
    <w:p w:rsidR="0028585C" w:rsidRPr="005D58A5" w:rsidRDefault="0028585C" w:rsidP="0028585C">
      <w:pPr>
        <w:shd w:val="clear" w:color="auto" w:fill="FFFFFF"/>
        <w:tabs>
          <w:tab w:val="left" w:pos="360"/>
        </w:tabs>
        <w:spacing w:after="0" w:line="240" w:lineRule="auto"/>
        <w:rPr>
          <w:rFonts w:ascii="Times New Roman" w:hAnsi="Times New Roman" w:cs="Times New Roman"/>
          <w:color w:val="000000"/>
          <w:spacing w:val="-9"/>
          <w:sz w:val="28"/>
          <w:szCs w:val="28"/>
        </w:rPr>
      </w:pPr>
      <w:r w:rsidRPr="005D58A5">
        <w:rPr>
          <w:rFonts w:ascii="Times New Roman" w:hAnsi="Times New Roman" w:cs="Times New Roman"/>
          <w:color w:val="000000"/>
          <w:spacing w:val="-9"/>
          <w:sz w:val="28"/>
          <w:szCs w:val="28"/>
        </w:rPr>
        <w:t>3) боль</w:t>
      </w:r>
    </w:p>
    <w:p w:rsidR="0028585C" w:rsidRPr="005D58A5" w:rsidRDefault="0028585C" w:rsidP="0028585C">
      <w:pPr>
        <w:shd w:val="clear" w:color="auto" w:fill="FFFFFF"/>
        <w:tabs>
          <w:tab w:val="left" w:pos="360"/>
        </w:tabs>
        <w:spacing w:after="0" w:line="240" w:lineRule="auto"/>
        <w:rPr>
          <w:rFonts w:ascii="Times New Roman" w:hAnsi="Times New Roman" w:cs="Times New Roman"/>
          <w:color w:val="000000"/>
          <w:spacing w:val="-9"/>
          <w:sz w:val="28"/>
          <w:szCs w:val="28"/>
        </w:rPr>
      </w:pPr>
      <w:r w:rsidRPr="005D58A5">
        <w:rPr>
          <w:rFonts w:ascii="Times New Roman" w:hAnsi="Times New Roman" w:cs="Times New Roman"/>
          <w:color w:val="000000"/>
          <w:spacing w:val="-9"/>
          <w:sz w:val="28"/>
          <w:szCs w:val="28"/>
        </w:rPr>
        <w:t>4) жжение</w:t>
      </w:r>
    </w:p>
    <w:p w:rsidR="0028585C" w:rsidRPr="005D58A5" w:rsidRDefault="0028585C" w:rsidP="0028585C">
      <w:pPr>
        <w:shd w:val="clear" w:color="auto" w:fill="FFFFFF"/>
        <w:tabs>
          <w:tab w:val="left" w:pos="360"/>
        </w:tabs>
        <w:spacing w:after="0" w:line="240" w:lineRule="auto"/>
        <w:rPr>
          <w:rFonts w:ascii="Times New Roman" w:hAnsi="Times New Roman" w:cs="Times New Roman"/>
          <w:sz w:val="28"/>
          <w:szCs w:val="28"/>
        </w:rPr>
      </w:pPr>
      <w:r w:rsidRPr="005D58A5">
        <w:rPr>
          <w:rFonts w:ascii="Times New Roman" w:hAnsi="Times New Roman" w:cs="Times New Roman"/>
          <w:sz w:val="28"/>
          <w:szCs w:val="28"/>
        </w:rPr>
        <w:t>5) парестезии</w:t>
      </w:r>
    </w:p>
    <w:p w:rsidR="0028585C" w:rsidRDefault="0028585C" w:rsidP="0028585C">
      <w:pPr>
        <w:pStyle w:val="a4"/>
        <w:tabs>
          <w:tab w:val="left" w:pos="567"/>
        </w:tabs>
        <w:rPr>
          <w:sz w:val="28"/>
          <w:szCs w:val="28"/>
        </w:rPr>
      </w:pPr>
      <w:r>
        <w:rPr>
          <w:sz w:val="28"/>
          <w:szCs w:val="28"/>
        </w:rPr>
        <w:t>Правильный ответ:2</w:t>
      </w:r>
    </w:p>
    <w:p w:rsidR="0028585C" w:rsidRDefault="0028585C" w:rsidP="0028585C">
      <w:pPr>
        <w:shd w:val="clear" w:color="auto" w:fill="FFFFFF"/>
        <w:tabs>
          <w:tab w:val="left" w:pos="360"/>
        </w:tabs>
        <w:spacing w:after="0" w:line="240" w:lineRule="auto"/>
        <w:ind w:left="1620"/>
        <w:rPr>
          <w:rFonts w:ascii="Times New Roman" w:hAnsi="Times New Roman" w:cs="Times New Roman"/>
          <w:sz w:val="28"/>
          <w:szCs w:val="28"/>
        </w:rPr>
      </w:pPr>
    </w:p>
    <w:p w:rsidR="0028585C" w:rsidRPr="00EB753D" w:rsidRDefault="0028585C" w:rsidP="0028585C">
      <w:pPr>
        <w:pStyle w:val="a4"/>
        <w:tabs>
          <w:tab w:val="left" w:pos="567"/>
        </w:tabs>
        <w:ind w:left="567" w:hanging="567"/>
        <w:rPr>
          <w:sz w:val="28"/>
          <w:szCs w:val="28"/>
        </w:rPr>
      </w:pPr>
      <w:r>
        <w:rPr>
          <w:sz w:val="28"/>
          <w:szCs w:val="28"/>
        </w:rPr>
        <w:t>4</w:t>
      </w:r>
      <w:r w:rsidRPr="00EB753D">
        <w:rPr>
          <w:sz w:val="28"/>
          <w:szCs w:val="28"/>
        </w:rPr>
        <w:t>.</w:t>
      </w:r>
      <w:r w:rsidRPr="00EB753D">
        <w:rPr>
          <w:caps/>
          <w:sz w:val="28"/>
          <w:szCs w:val="28"/>
        </w:rPr>
        <w:t xml:space="preserve"> наиболее частое осложнение чесотки</w:t>
      </w:r>
    </w:p>
    <w:p w:rsidR="0028585C" w:rsidRPr="005D58A5" w:rsidRDefault="0028585C" w:rsidP="0028585C">
      <w:pPr>
        <w:pStyle w:val="a4"/>
        <w:tabs>
          <w:tab w:val="left" w:pos="1620"/>
        </w:tabs>
        <w:rPr>
          <w:sz w:val="28"/>
          <w:szCs w:val="28"/>
        </w:rPr>
      </w:pPr>
      <w:r w:rsidRPr="005D58A5">
        <w:rPr>
          <w:sz w:val="28"/>
          <w:szCs w:val="28"/>
        </w:rPr>
        <w:t>1) вторичная пиодермия</w:t>
      </w:r>
    </w:p>
    <w:p w:rsidR="0028585C" w:rsidRPr="005D58A5" w:rsidRDefault="0028585C" w:rsidP="0028585C">
      <w:pPr>
        <w:pStyle w:val="a4"/>
        <w:tabs>
          <w:tab w:val="left" w:pos="1620"/>
        </w:tabs>
        <w:rPr>
          <w:sz w:val="28"/>
          <w:szCs w:val="28"/>
        </w:rPr>
      </w:pPr>
      <w:r w:rsidRPr="005D58A5">
        <w:rPr>
          <w:sz w:val="28"/>
          <w:szCs w:val="28"/>
        </w:rPr>
        <w:t>2) сепсис</w:t>
      </w:r>
    </w:p>
    <w:p w:rsidR="0028585C" w:rsidRPr="005D58A5" w:rsidRDefault="0028585C" w:rsidP="0028585C">
      <w:pPr>
        <w:pStyle w:val="a4"/>
        <w:tabs>
          <w:tab w:val="left" w:pos="1620"/>
        </w:tabs>
        <w:rPr>
          <w:sz w:val="28"/>
          <w:szCs w:val="28"/>
        </w:rPr>
      </w:pPr>
      <w:r w:rsidRPr="005D58A5">
        <w:rPr>
          <w:sz w:val="28"/>
          <w:szCs w:val="28"/>
        </w:rPr>
        <w:t>3) рубцовая атрофия кожи</w:t>
      </w:r>
    </w:p>
    <w:p w:rsidR="0028585C" w:rsidRPr="005D58A5" w:rsidRDefault="0028585C" w:rsidP="0028585C">
      <w:pPr>
        <w:pStyle w:val="a4"/>
        <w:tabs>
          <w:tab w:val="left" w:pos="1620"/>
        </w:tabs>
        <w:rPr>
          <w:sz w:val="28"/>
          <w:szCs w:val="28"/>
        </w:rPr>
      </w:pPr>
      <w:r w:rsidRPr="005D58A5">
        <w:rPr>
          <w:sz w:val="28"/>
          <w:szCs w:val="28"/>
        </w:rPr>
        <w:t>4) флегмоны</w:t>
      </w:r>
    </w:p>
    <w:p w:rsidR="0028585C" w:rsidRPr="005D58A5" w:rsidRDefault="0028585C" w:rsidP="0028585C">
      <w:pPr>
        <w:pStyle w:val="a4"/>
        <w:tabs>
          <w:tab w:val="left" w:pos="1620"/>
        </w:tabs>
        <w:rPr>
          <w:sz w:val="28"/>
          <w:szCs w:val="28"/>
        </w:rPr>
      </w:pPr>
      <w:r w:rsidRPr="005D58A5">
        <w:rPr>
          <w:sz w:val="28"/>
          <w:szCs w:val="28"/>
        </w:rPr>
        <w:t>5) эритродермия</w:t>
      </w:r>
    </w:p>
    <w:p w:rsidR="0028585C" w:rsidRDefault="0028585C" w:rsidP="0028585C">
      <w:pPr>
        <w:pStyle w:val="a4"/>
        <w:tabs>
          <w:tab w:val="left" w:pos="567"/>
        </w:tabs>
        <w:rPr>
          <w:sz w:val="28"/>
          <w:szCs w:val="28"/>
        </w:rPr>
      </w:pPr>
      <w:r>
        <w:rPr>
          <w:sz w:val="28"/>
          <w:szCs w:val="28"/>
        </w:rPr>
        <w:t>Правильный ответ:1</w:t>
      </w:r>
    </w:p>
    <w:p w:rsidR="0028585C" w:rsidRDefault="0028585C" w:rsidP="0028585C">
      <w:pPr>
        <w:shd w:val="clear" w:color="auto" w:fill="FFFFFF"/>
        <w:tabs>
          <w:tab w:val="left" w:pos="360"/>
        </w:tabs>
        <w:spacing w:after="0" w:line="240" w:lineRule="auto"/>
        <w:ind w:left="1620"/>
        <w:rPr>
          <w:rFonts w:ascii="Times New Roman" w:hAnsi="Times New Roman" w:cs="Times New Roman"/>
          <w:sz w:val="28"/>
          <w:szCs w:val="28"/>
        </w:rPr>
      </w:pPr>
    </w:p>
    <w:p w:rsidR="0028585C" w:rsidRDefault="0028585C" w:rsidP="0028585C">
      <w:pPr>
        <w:shd w:val="clear" w:color="auto" w:fill="FFFFFF"/>
        <w:tabs>
          <w:tab w:val="left" w:pos="360"/>
        </w:tabs>
        <w:spacing w:after="0" w:line="240" w:lineRule="auto"/>
        <w:ind w:left="1620"/>
        <w:rPr>
          <w:rFonts w:ascii="Times New Roman" w:hAnsi="Times New Roman" w:cs="Times New Roman"/>
          <w:sz w:val="28"/>
          <w:szCs w:val="28"/>
        </w:rPr>
      </w:pPr>
    </w:p>
    <w:p w:rsidR="0028585C" w:rsidRPr="00EB753D" w:rsidRDefault="0028585C" w:rsidP="0028585C">
      <w:pPr>
        <w:tabs>
          <w:tab w:val="left" w:pos="540"/>
        </w:tabs>
        <w:spacing w:after="0" w:line="240" w:lineRule="auto"/>
        <w:rPr>
          <w:rFonts w:ascii="Times New Roman" w:hAnsi="Times New Roman" w:cs="Times New Roman"/>
          <w:sz w:val="28"/>
          <w:szCs w:val="28"/>
        </w:rPr>
      </w:pPr>
      <w:r>
        <w:rPr>
          <w:rFonts w:ascii="Times New Roman" w:hAnsi="Times New Roman" w:cs="Times New Roman"/>
          <w:sz w:val="28"/>
          <w:szCs w:val="28"/>
        </w:rPr>
        <w:t>5</w:t>
      </w:r>
      <w:r w:rsidRPr="00EB753D">
        <w:rPr>
          <w:rFonts w:ascii="Times New Roman" w:hAnsi="Times New Roman" w:cs="Times New Roman"/>
          <w:sz w:val="28"/>
          <w:szCs w:val="28"/>
        </w:rPr>
        <w:t>. ТИПИЧНАЯ ЛОКАЛИЗАЦИЯ ВЫСЫПАНИЙ НА КОЖЕ ПРИ ЧЕСОТКЕ У ВЗРОСЛЫХ</w:t>
      </w:r>
    </w:p>
    <w:p w:rsidR="0028585C" w:rsidRPr="005D58A5" w:rsidRDefault="0028585C" w:rsidP="0028585C">
      <w:pPr>
        <w:tabs>
          <w:tab w:val="left" w:pos="540"/>
        </w:tabs>
        <w:spacing w:after="0" w:line="240" w:lineRule="auto"/>
        <w:rPr>
          <w:rFonts w:ascii="Times New Roman" w:hAnsi="Times New Roman" w:cs="Times New Roman"/>
          <w:sz w:val="28"/>
          <w:szCs w:val="28"/>
        </w:rPr>
      </w:pPr>
      <w:r w:rsidRPr="005D58A5">
        <w:rPr>
          <w:rFonts w:ascii="Times New Roman" w:hAnsi="Times New Roman" w:cs="Times New Roman"/>
          <w:sz w:val="28"/>
          <w:szCs w:val="28"/>
        </w:rPr>
        <w:t>1) на коже туловища, кистей рук</w:t>
      </w:r>
    </w:p>
    <w:p w:rsidR="0028585C" w:rsidRPr="005D58A5" w:rsidRDefault="0028585C" w:rsidP="0028585C">
      <w:pPr>
        <w:tabs>
          <w:tab w:val="left" w:pos="540"/>
        </w:tabs>
        <w:spacing w:after="0" w:line="240" w:lineRule="auto"/>
        <w:rPr>
          <w:rFonts w:ascii="Times New Roman" w:hAnsi="Times New Roman" w:cs="Times New Roman"/>
          <w:sz w:val="28"/>
          <w:szCs w:val="28"/>
        </w:rPr>
      </w:pPr>
      <w:r w:rsidRPr="005D58A5">
        <w:rPr>
          <w:rFonts w:ascii="Times New Roman" w:hAnsi="Times New Roman" w:cs="Times New Roman"/>
          <w:sz w:val="28"/>
          <w:szCs w:val="28"/>
        </w:rPr>
        <w:t>2) на волосистой части головы</w:t>
      </w:r>
    </w:p>
    <w:p w:rsidR="0028585C" w:rsidRPr="005D58A5" w:rsidRDefault="0028585C" w:rsidP="0028585C">
      <w:pPr>
        <w:tabs>
          <w:tab w:val="left" w:pos="540"/>
        </w:tabs>
        <w:spacing w:after="0" w:line="240" w:lineRule="auto"/>
        <w:rPr>
          <w:rFonts w:ascii="Times New Roman" w:hAnsi="Times New Roman" w:cs="Times New Roman"/>
          <w:sz w:val="28"/>
          <w:szCs w:val="28"/>
        </w:rPr>
      </w:pPr>
      <w:r w:rsidRPr="005D58A5">
        <w:rPr>
          <w:rFonts w:ascii="Times New Roman" w:hAnsi="Times New Roman" w:cs="Times New Roman"/>
          <w:sz w:val="28"/>
          <w:szCs w:val="28"/>
        </w:rPr>
        <w:t>3) на коже ладоней</w:t>
      </w:r>
    </w:p>
    <w:p w:rsidR="0028585C" w:rsidRPr="005D58A5" w:rsidRDefault="0028585C" w:rsidP="0028585C">
      <w:pPr>
        <w:tabs>
          <w:tab w:val="left" w:pos="540"/>
        </w:tabs>
        <w:spacing w:after="0" w:line="240" w:lineRule="auto"/>
        <w:rPr>
          <w:rFonts w:ascii="Times New Roman" w:hAnsi="Times New Roman" w:cs="Times New Roman"/>
          <w:sz w:val="28"/>
          <w:szCs w:val="28"/>
        </w:rPr>
      </w:pPr>
      <w:r w:rsidRPr="005D58A5">
        <w:rPr>
          <w:rFonts w:ascii="Times New Roman" w:hAnsi="Times New Roman" w:cs="Times New Roman"/>
          <w:sz w:val="28"/>
          <w:szCs w:val="28"/>
        </w:rPr>
        <w:t>4) в межлопаточной области</w:t>
      </w:r>
    </w:p>
    <w:p w:rsidR="0028585C" w:rsidRPr="005D58A5" w:rsidRDefault="0028585C" w:rsidP="0028585C">
      <w:pPr>
        <w:tabs>
          <w:tab w:val="left" w:pos="540"/>
        </w:tabs>
        <w:spacing w:after="0" w:line="240" w:lineRule="auto"/>
        <w:rPr>
          <w:rFonts w:ascii="Times New Roman" w:hAnsi="Times New Roman" w:cs="Times New Roman"/>
          <w:sz w:val="28"/>
          <w:szCs w:val="28"/>
        </w:rPr>
      </w:pPr>
      <w:r w:rsidRPr="005D58A5">
        <w:rPr>
          <w:rFonts w:ascii="Times New Roman" w:hAnsi="Times New Roman" w:cs="Times New Roman"/>
          <w:sz w:val="28"/>
          <w:szCs w:val="28"/>
        </w:rPr>
        <w:t>5) на коже лица</w:t>
      </w:r>
    </w:p>
    <w:p w:rsidR="0028585C" w:rsidRDefault="0028585C" w:rsidP="0028585C">
      <w:pPr>
        <w:pStyle w:val="a4"/>
        <w:tabs>
          <w:tab w:val="left" w:pos="567"/>
        </w:tabs>
        <w:rPr>
          <w:sz w:val="28"/>
          <w:szCs w:val="28"/>
        </w:rPr>
      </w:pPr>
      <w:r>
        <w:rPr>
          <w:sz w:val="28"/>
          <w:szCs w:val="28"/>
        </w:rPr>
        <w:t>Правильный ответ:1</w:t>
      </w:r>
    </w:p>
    <w:p w:rsidR="0028585C" w:rsidRPr="00EB753D" w:rsidRDefault="0028585C" w:rsidP="0028585C">
      <w:pPr>
        <w:tabs>
          <w:tab w:val="left" w:pos="540"/>
        </w:tabs>
        <w:spacing w:after="0" w:line="240" w:lineRule="auto"/>
        <w:ind w:left="1620"/>
        <w:rPr>
          <w:rFonts w:ascii="Times New Roman" w:hAnsi="Times New Roman" w:cs="Times New Roman"/>
          <w:sz w:val="28"/>
          <w:szCs w:val="28"/>
        </w:rPr>
      </w:pPr>
    </w:p>
    <w:p w:rsidR="0028585C" w:rsidRPr="00EB753D" w:rsidRDefault="0028585C" w:rsidP="0028585C">
      <w:pPr>
        <w:pStyle w:val="a4"/>
        <w:tabs>
          <w:tab w:val="left" w:pos="567"/>
        </w:tabs>
        <w:ind w:left="567" w:hanging="567"/>
        <w:rPr>
          <w:sz w:val="28"/>
          <w:szCs w:val="28"/>
        </w:rPr>
      </w:pPr>
      <w:r>
        <w:rPr>
          <w:sz w:val="28"/>
          <w:szCs w:val="28"/>
        </w:rPr>
        <w:t>6</w:t>
      </w:r>
      <w:r w:rsidRPr="00EB753D">
        <w:rPr>
          <w:sz w:val="28"/>
          <w:szCs w:val="28"/>
        </w:rPr>
        <w:t>. ПОВЕРХНОСТНАЯ ФОРМА СТАФИЛОДЕРМИИ</w:t>
      </w:r>
    </w:p>
    <w:p w:rsidR="0028585C" w:rsidRPr="005D58A5" w:rsidRDefault="0028585C" w:rsidP="0028585C">
      <w:pPr>
        <w:pStyle w:val="a4"/>
        <w:tabs>
          <w:tab w:val="left" w:pos="567"/>
          <w:tab w:val="left" w:pos="1620"/>
        </w:tabs>
        <w:rPr>
          <w:sz w:val="28"/>
          <w:szCs w:val="28"/>
        </w:rPr>
      </w:pPr>
      <w:r w:rsidRPr="005D58A5">
        <w:rPr>
          <w:sz w:val="28"/>
          <w:szCs w:val="28"/>
        </w:rPr>
        <w:t>1) остиофолликулит</w:t>
      </w:r>
    </w:p>
    <w:p w:rsidR="0028585C" w:rsidRPr="005D58A5" w:rsidRDefault="0028585C" w:rsidP="0028585C">
      <w:pPr>
        <w:pStyle w:val="a4"/>
        <w:tabs>
          <w:tab w:val="left" w:pos="567"/>
          <w:tab w:val="left" w:pos="1620"/>
        </w:tabs>
        <w:rPr>
          <w:sz w:val="28"/>
          <w:szCs w:val="28"/>
        </w:rPr>
      </w:pPr>
      <w:r w:rsidRPr="005D58A5">
        <w:rPr>
          <w:sz w:val="28"/>
          <w:szCs w:val="28"/>
        </w:rPr>
        <w:t>2) фурункул</w:t>
      </w:r>
    </w:p>
    <w:p w:rsidR="0028585C" w:rsidRPr="005D58A5" w:rsidRDefault="0028585C" w:rsidP="0028585C">
      <w:pPr>
        <w:pStyle w:val="a4"/>
        <w:tabs>
          <w:tab w:val="left" w:pos="567"/>
          <w:tab w:val="left" w:pos="1620"/>
        </w:tabs>
        <w:rPr>
          <w:sz w:val="28"/>
          <w:szCs w:val="28"/>
        </w:rPr>
      </w:pPr>
      <w:r w:rsidRPr="005D58A5">
        <w:rPr>
          <w:sz w:val="28"/>
          <w:szCs w:val="28"/>
        </w:rPr>
        <w:t>3) гидраденит</w:t>
      </w:r>
    </w:p>
    <w:p w:rsidR="0028585C" w:rsidRPr="005D58A5" w:rsidRDefault="0028585C" w:rsidP="0028585C">
      <w:pPr>
        <w:pStyle w:val="a4"/>
        <w:tabs>
          <w:tab w:val="left" w:pos="567"/>
          <w:tab w:val="left" w:pos="1620"/>
        </w:tabs>
        <w:rPr>
          <w:sz w:val="28"/>
          <w:szCs w:val="28"/>
        </w:rPr>
      </w:pPr>
      <w:r w:rsidRPr="005D58A5">
        <w:rPr>
          <w:sz w:val="28"/>
          <w:szCs w:val="28"/>
        </w:rPr>
        <w:t>4) карбункул</w:t>
      </w:r>
    </w:p>
    <w:p w:rsidR="0028585C" w:rsidRPr="005D58A5" w:rsidRDefault="0028585C" w:rsidP="0028585C">
      <w:pPr>
        <w:pStyle w:val="a4"/>
        <w:tabs>
          <w:tab w:val="left" w:pos="567"/>
          <w:tab w:val="left" w:pos="1620"/>
        </w:tabs>
        <w:rPr>
          <w:sz w:val="28"/>
          <w:szCs w:val="28"/>
        </w:rPr>
      </w:pPr>
      <w:r w:rsidRPr="005D58A5">
        <w:rPr>
          <w:sz w:val="28"/>
          <w:szCs w:val="28"/>
        </w:rPr>
        <w:lastRenderedPageBreak/>
        <w:t>5) импетиго</w:t>
      </w:r>
    </w:p>
    <w:p w:rsidR="0028585C" w:rsidRDefault="0028585C" w:rsidP="0028585C">
      <w:pPr>
        <w:pStyle w:val="a4"/>
        <w:tabs>
          <w:tab w:val="left" w:pos="567"/>
        </w:tabs>
        <w:rPr>
          <w:sz w:val="28"/>
          <w:szCs w:val="28"/>
        </w:rPr>
      </w:pPr>
      <w:r>
        <w:rPr>
          <w:sz w:val="28"/>
          <w:szCs w:val="28"/>
        </w:rPr>
        <w:t>Правильный ответ:1</w:t>
      </w:r>
    </w:p>
    <w:p w:rsidR="0028585C" w:rsidRPr="00EB753D" w:rsidRDefault="0028585C" w:rsidP="0028585C">
      <w:pPr>
        <w:pStyle w:val="a4"/>
        <w:tabs>
          <w:tab w:val="left" w:pos="567"/>
        </w:tabs>
        <w:ind w:left="567"/>
        <w:rPr>
          <w:sz w:val="28"/>
          <w:szCs w:val="28"/>
        </w:rPr>
      </w:pPr>
    </w:p>
    <w:p w:rsidR="0028585C" w:rsidRPr="00EB753D" w:rsidRDefault="0028585C" w:rsidP="0028585C">
      <w:pPr>
        <w:pStyle w:val="a4"/>
        <w:tabs>
          <w:tab w:val="left" w:pos="567"/>
        </w:tabs>
        <w:ind w:left="567" w:hanging="567"/>
        <w:rPr>
          <w:sz w:val="28"/>
          <w:szCs w:val="28"/>
        </w:rPr>
      </w:pPr>
      <w:r>
        <w:rPr>
          <w:sz w:val="28"/>
          <w:szCs w:val="28"/>
        </w:rPr>
        <w:t>7</w:t>
      </w:r>
      <w:r w:rsidRPr="00EB753D">
        <w:rPr>
          <w:sz w:val="28"/>
          <w:szCs w:val="28"/>
        </w:rPr>
        <w:t>. ФУРУНКУЛ НОСОГУБНОГО ТРЕУГОЛЬНИКА ОПАСЕН</w:t>
      </w:r>
    </w:p>
    <w:p w:rsidR="0028585C" w:rsidRPr="005D58A5" w:rsidRDefault="0028585C" w:rsidP="0028585C">
      <w:pPr>
        <w:pStyle w:val="a4"/>
        <w:tabs>
          <w:tab w:val="left" w:pos="1620"/>
        </w:tabs>
        <w:rPr>
          <w:sz w:val="28"/>
          <w:szCs w:val="28"/>
        </w:rPr>
      </w:pPr>
      <w:r w:rsidRPr="005D58A5">
        <w:rPr>
          <w:sz w:val="28"/>
          <w:szCs w:val="28"/>
        </w:rPr>
        <w:t>1) развитием рожистого воспаления лица</w:t>
      </w:r>
    </w:p>
    <w:p w:rsidR="0028585C" w:rsidRPr="005D58A5" w:rsidRDefault="0028585C" w:rsidP="0028585C">
      <w:pPr>
        <w:pStyle w:val="a4"/>
        <w:tabs>
          <w:tab w:val="left" w:pos="1620"/>
        </w:tabs>
        <w:rPr>
          <w:sz w:val="28"/>
          <w:szCs w:val="28"/>
        </w:rPr>
      </w:pPr>
      <w:r w:rsidRPr="005D58A5">
        <w:rPr>
          <w:sz w:val="28"/>
          <w:szCs w:val="28"/>
        </w:rPr>
        <w:t>2) развитием флегмоны шеи</w:t>
      </w:r>
    </w:p>
    <w:p w:rsidR="0028585C" w:rsidRPr="005D58A5" w:rsidRDefault="0028585C" w:rsidP="0028585C">
      <w:pPr>
        <w:pStyle w:val="a4"/>
        <w:tabs>
          <w:tab w:val="left" w:pos="1620"/>
        </w:tabs>
        <w:rPr>
          <w:sz w:val="28"/>
          <w:szCs w:val="28"/>
        </w:rPr>
      </w:pPr>
      <w:r w:rsidRPr="005D58A5">
        <w:rPr>
          <w:sz w:val="28"/>
          <w:szCs w:val="28"/>
        </w:rPr>
        <w:t>3) развитием заглоточного абсцесса</w:t>
      </w:r>
    </w:p>
    <w:p w:rsidR="0028585C" w:rsidRPr="005D58A5" w:rsidRDefault="0028585C" w:rsidP="0028585C">
      <w:pPr>
        <w:pStyle w:val="a4"/>
        <w:tabs>
          <w:tab w:val="left" w:pos="1620"/>
        </w:tabs>
        <w:rPr>
          <w:sz w:val="28"/>
          <w:szCs w:val="28"/>
        </w:rPr>
      </w:pPr>
      <w:r w:rsidRPr="005D58A5">
        <w:rPr>
          <w:sz w:val="28"/>
          <w:szCs w:val="28"/>
        </w:rPr>
        <w:t>4) развитием тромбоза кавернозного синуса</w:t>
      </w:r>
    </w:p>
    <w:p w:rsidR="0028585C" w:rsidRPr="005D58A5" w:rsidRDefault="0028585C" w:rsidP="0028585C">
      <w:pPr>
        <w:pStyle w:val="a4"/>
        <w:tabs>
          <w:tab w:val="left" w:pos="1620"/>
        </w:tabs>
        <w:rPr>
          <w:sz w:val="28"/>
          <w:szCs w:val="28"/>
        </w:rPr>
      </w:pPr>
      <w:r w:rsidRPr="005D58A5">
        <w:rPr>
          <w:sz w:val="28"/>
          <w:szCs w:val="28"/>
        </w:rPr>
        <w:t>5) развитием флегмоны дна полости рта</w:t>
      </w:r>
    </w:p>
    <w:p w:rsidR="0028585C" w:rsidRDefault="0028585C" w:rsidP="0028585C">
      <w:pPr>
        <w:pStyle w:val="a4"/>
        <w:tabs>
          <w:tab w:val="left" w:pos="567"/>
        </w:tabs>
        <w:rPr>
          <w:sz w:val="28"/>
          <w:szCs w:val="28"/>
        </w:rPr>
      </w:pPr>
      <w:r>
        <w:rPr>
          <w:sz w:val="28"/>
          <w:szCs w:val="28"/>
        </w:rPr>
        <w:t>Правильный ответ:4</w:t>
      </w:r>
    </w:p>
    <w:p w:rsidR="0028585C" w:rsidRPr="00EB753D" w:rsidRDefault="0028585C" w:rsidP="0028585C">
      <w:pPr>
        <w:pStyle w:val="a4"/>
        <w:tabs>
          <w:tab w:val="left" w:pos="567"/>
        </w:tabs>
        <w:ind w:left="567"/>
        <w:rPr>
          <w:sz w:val="28"/>
          <w:szCs w:val="28"/>
        </w:rPr>
      </w:pPr>
    </w:p>
    <w:p w:rsidR="0028585C" w:rsidRPr="00EB753D" w:rsidRDefault="0028585C" w:rsidP="0028585C">
      <w:pPr>
        <w:pStyle w:val="a4"/>
        <w:tabs>
          <w:tab w:val="left" w:pos="567"/>
        </w:tabs>
        <w:ind w:left="567" w:hanging="567"/>
        <w:rPr>
          <w:sz w:val="28"/>
          <w:szCs w:val="28"/>
        </w:rPr>
      </w:pPr>
      <w:r>
        <w:rPr>
          <w:sz w:val="28"/>
          <w:szCs w:val="28"/>
        </w:rPr>
        <w:t>8</w:t>
      </w:r>
      <w:r w:rsidRPr="00EB753D">
        <w:rPr>
          <w:sz w:val="28"/>
          <w:szCs w:val="28"/>
        </w:rPr>
        <w:t xml:space="preserve">. ОСНОВНОЕ КЛИНИЧЕСКОЕ РАЗЛИЧИЕ МЕЖДУ ФУРУНКУЛОМ И ФУРУНКУЛЕЗОМ </w:t>
      </w:r>
    </w:p>
    <w:p w:rsidR="0028585C" w:rsidRPr="00EB753D" w:rsidRDefault="0028585C" w:rsidP="0028585C">
      <w:pPr>
        <w:pStyle w:val="a4"/>
        <w:tabs>
          <w:tab w:val="left" w:pos="1620"/>
        </w:tabs>
        <w:rPr>
          <w:sz w:val="28"/>
          <w:szCs w:val="28"/>
        </w:rPr>
      </w:pPr>
      <w:r w:rsidRPr="00EB753D">
        <w:rPr>
          <w:sz w:val="28"/>
          <w:szCs w:val="28"/>
        </w:rPr>
        <w:t>1) локализация высыпаний</w:t>
      </w:r>
    </w:p>
    <w:p w:rsidR="0028585C" w:rsidRPr="00EB753D" w:rsidRDefault="0028585C" w:rsidP="0028585C">
      <w:pPr>
        <w:pStyle w:val="a4"/>
        <w:tabs>
          <w:tab w:val="left" w:pos="1620"/>
        </w:tabs>
        <w:rPr>
          <w:sz w:val="28"/>
          <w:szCs w:val="28"/>
        </w:rPr>
      </w:pPr>
      <w:r w:rsidRPr="00EB753D">
        <w:rPr>
          <w:sz w:val="28"/>
          <w:szCs w:val="28"/>
        </w:rPr>
        <w:t>2) количество высыпаний</w:t>
      </w:r>
    </w:p>
    <w:p w:rsidR="0028585C" w:rsidRPr="005D58A5" w:rsidRDefault="0028585C" w:rsidP="0028585C">
      <w:pPr>
        <w:pStyle w:val="a4"/>
        <w:tabs>
          <w:tab w:val="left" w:pos="1620"/>
        </w:tabs>
        <w:rPr>
          <w:sz w:val="28"/>
          <w:szCs w:val="28"/>
        </w:rPr>
      </w:pPr>
      <w:r w:rsidRPr="005D58A5">
        <w:rPr>
          <w:sz w:val="28"/>
          <w:szCs w:val="28"/>
        </w:rPr>
        <w:t>3) течение</w:t>
      </w:r>
    </w:p>
    <w:p w:rsidR="0028585C" w:rsidRPr="00EB753D" w:rsidRDefault="0028585C" w:rsidP="0028585C">
      <w:pPr>
        <w:pStyle w:val="a4"/>
        <w:tabs>
          <w:tab w:val="left" w:pos="1620"/>
        </w:tabs>
        <w:rPr>
          <w:sz w:val="28"/>
          <w:szCs w:val="28"/>
        </w:rPr>
      </w:pPr>
      <w:r w:rsidRPr="00EB753D">
        <w:rPr>
          <w:sz w:val="28"/>
          <w:szCs w:val="28"/>
        </w:rPr>
        <w:t>4) общая семиотика</w:t>
      </w:r>
    </w:p>
    <w:p w:rsidR="0028585C" w:rsidRPr="00EB753D" w:rsidRDefault="0028585C" w:rsidP="0028585C">
      <w:pPr>
        <w:pStyle w:val="a4"/>
        <w:tabs>
          <w:tab w:val="left" w:pos="1620"/>
        </w:tabs>
        <w:rPr>
          <w:sz w:val="28"/>
          <w:szCs w:val="28"/>
        </w:rPr>
      </w:pPr>
      <w:r w:rsidRPr="00EB753D">
        <w:rPr>
          <w:sz w:val="28"/>
          <w:szCs w:val="28"/>
        </w:rPr>
        <w:t>5) развитие осложнений</w:t>
      </w:r>
    </w:p>
    <w:p w:rsidR="0028585C" w:rsidRDefault="0028585C" w:rsidP="0028585C">
      <w:pPr>
        <w:pStyle w:val="a4"/>
        <w:tabs>
          <w:tab w:val="left" w:pos="567"/>
        </w:tabs>
        <w:rPr>
          <w:sz w:val="28"/>
          <w:szCs w:val="28"/>
        </w:rPr>
      </w:pPr>
      <w:r>
        <w:rPr>
          <w:sz w:val="28"/>
          <w:szCs w:val="28"/>
        </w:rPr>
        <w:t>Правильный ответ:3</w:t>
      </w:r>
    </w:p>
    <w:p w:rsidR="0028585C" w:rsidRPr="00EB753D" w:rsidRDefault="0028585C" w:rsidP="0028585C">
      <w:pPr>
        <w:pStyle w:val="a4"/>
        <w:tabs>
          <w:tab w:val="left" w:pos="567"/>
        </w:tabs>
        <w:rPr>
          <w:sz w:val="28"/>
          <w:szCs w:val="28"/>
        </w:rPr>
      </w:pPr>
    </w:p>
    <w:p w:rsidR="0028585C" w:rsidRPr="00EB753D" w:rsidRDefault="0028585C" w:rsidP="0028585C">
      <w:pPr>
        <w:pStyle w:val="a4"/>
        <w:tabs>
          <w:tab w:val="left" w:pos="567"/>
        </w:tabs>
        <w:ind w:left="567" w:hanging="567"/>
        <w:rPr>
          <w:sz w:val="28"/>
          <w:szCs w:val="28"/>
        </w:rPr>
      </w:pPr>
      <w:r>
        <w:rPr>
          <w:sz w:val="28"/>
          <w:szCs w:val="28"/>
        </w:rPr>
        <w:t>9</w:t>
      </w:r>
      <w:r w:rsidRPr="00EB753D">
        <w:rPr>
          <w:sz w:val="28"/>
          <w:szCs w:val="28"/>
        </w:rPr>
        <w:t xml:space="preserve">. РАЗВИТИЮ ФУРУНКУЛЕЗА </w:t>
      </w:r>
      <w:r w:rsidRPr="00EB753D">
        <w:rPr>
          <w:caps/>
          <w:sz w:val="28"/>
          <w:szCs w:val="28"/>
        </w:rPr>
        <w:t>способствует</w:t>
      </w:r>
    </w:p>
    <w:p w:rsidR="0028585C" w:rsidRPr="005D58A5" w:rsidRDefault="0028585C" w:rsidP="0028585C">
      <w:pPr>
        <w:pStyle w:val="a4"/>
        <w:tabs>
          <w:tab w:val="left" w:pos="1800"/>
        </w:tabs>
        <w:rPr>
          <w:sz w:val="28"/>
          <w:szCs w:val="28"/>
        </w:rPr>
      </w:pPr>
      <w:r w:rsidRPr="005D58A5">
        <w:rPr>
          <w:sz w:val="28"/>
          <w:szCs w:val="28"/>
        </w:rPr>
        <w:t>1) псориаз</w:t>
      </w:r>
    </w:p>
    <w:p w:rsidR="0028585C" w:rsidRPr="005D58A5" w:rsidRDefault="0028585C" w:rsidP="0028585C">
      <w:pPr>
        <w:pStyle w:val="a4"/>
        <w:tabs>
          <w:tab w:val="left" w:pos="1800"/>
        </w:tabs>
        <w:rPr>
          <w:sz w:val="28"/>
          <w:szCs w:val="28"/>
        </w:rPr>
      </w:pPr>
      <w:r w:rsidRPr="005D58A5">
        <w:rPr>
          <w:sz w:val="28"/>
          <w:szCs w:val="28"/>
        </w:rPr>
        <w:t>2) экзема</w:t>
      </w:r>
    </w:p>
    <w:p w:rsidR="0028585C" w:rsidRPr="005D58A5" w:rsidRDefault="0028585C" w:rsidP="0028585C">
      <w:pPr>
        <w:pStyle w:val="a4"/>
        <w:tabs>
          <w:tab w:val="left" w:pos="1800"/>
        </w:tabs>
        <w:rPr>
          <w:sz w:val="28"/>
          <w:szCs w:val="28"/>
        </w:rPr>
      </w:pPr>
      <w:r w:rsidRPr="005D58A5">
        <w:rPr>
          <w:sz w:val="28"/>
          <w:szCs w:val="28"/>
        </w:rPr>
        <w:t>3) сифилис</w:t>
      </w:r>
    </w:p>
    <w:p w:rsidR="0028585C" w:rsidRPr="005D58A5" w:rsidRDefault="0028585C" w:rsidP="0028585C">
      <w:pPr>
        <w:pStyle w:val="a4"/>
        <w:tabs>
          <w:tab w:val="left" w:pos="1800"/>
        </w:tabs>
        <w:rPr>
          <w:sz w:val="28"/>
          <w:szCs w:val="28"/>
        </w:rPr>
      </w:pPr>
      <w:r w:rsidRPr="005D58A5">
        <w:rPr>
          <w:sz w:val="28"/>
          <w:szCs w:val="28"/>
        </w:rPr>
        <w:t>4) сахарный диабет</w:t>
      </w:r>
    </w:p>
    <w:p w:rsidR="0028585C" w:rsidRPr="005D58A5" w:rsidRDefault="0028585C" w:rsidP="0028585C">
      <w:pPr>
        <w:pStyle w:val="a4"/>
        <w:tabs>
          <w:tab w:val="left" w:pos="1800"/>
        </w:tabs>
        <w:rPr>
          <w:sz w:val="28"/>
          <w:szCs w:val="28"/>
        </w:rPr>
      </w:pPr>
      <w:r w:rsidRPr="005D58A5">
        <w:rPr>
          <w:sz w:val="28"/>
          <w:szCs w:val="28"/>
        </w:rPr>
        <w:t>5) онихомикоз</w:t>
      </w:r>
    </w:p>
    <w:p w:rsidR="0028585C" w:rsidRDefault="0028585C" w:rsidP="0028585C">
      <w:pPr>
        <w:pStyle w:val="a4"/>
        <w:tabs>
          <w:tab w:val="left" w:pos="567"/>
        </w:tabs>
        <w:rPr>
          <w:sz w:val="28"/>
          <w:szCs w:val="28"/>
        </w:rPr>
      </w:pPr>
      <w:r>
        <w:rPr>
          <w:sz w:val="28"/>
          <w:szCs w:val="28"/>
        </w:rPr>
        <w:t>Правильный ответ:4</w:t>
      </w:r>
    </w:p>
    <w:p w:rsidR="0028585C" w:rsidRDefault="0028585C" w:rsidP="0028585C">
      <w:pPr>
        <w:shd w:val="clear" w:color="auto" w:fill="FFFFFF"/>
        <w:tabs>
          <w:tab w:val="left" w:pos="360"/>
        </w:tabs>
        <w:spacing w:after="0" w:line="240" w:lineRule="auto"/>
        <w:ind w:left="1620"/>
        <w:rPr>
          <w:rFonts w:ascii="Times New Roman" w:hAnsi="Times New Roman" w:cs="Times New Roman"/>
          <w:sz w:val="28"/>
          <w:szCs w:val="28"/>
        </w:rPr>
      </w:pPr>
    </w:p>
    <w:p w:rsidR="0028585C" w:rsidRPr="00EB753D" w:rsidRDefault="0028585C" w:rsidP="0028585C">
      <w:pPr>
        <w:pStyle w:val="a5"/>
        <w:spacing w:before="0"/>
      </w:pPr>
      <w:r>
        <w:t xml:space="preserve">10. </w:t>
      </w:r>
      <w:r w:rsidRPr="00EB753D">
        <w:t>К ПОВЕРХНОСТНОЙ ФОРМЕ СТАФИЛОДЕРМИИ ОТНОСИТСЯ</w:t>
      </w:r>
    </w:p>
    <w:p w:rsidR="0028585C" w:rsidRPr="005D58A5" w:rsidRDefault="0028585C" w:rsidP="0028585C">
      <w:pPr>
        <w:pStyle w:val="a7"/>
        <w:ind w:left="284"/>
        <w:rPr>
          <w:bCs/>
        </w:rPr>
      </w:pPr>
      <w:r w:rsidRPr="005D58A5">
        <w:rPr>
          <w:bCs/>
        </w:rPr>
        <w:t>1) вульгарный сикоз</w:t>
      </w:r>
    </w:p>
    <w:p w:rsidR="0028585C" w:rsidRPr="005D58A5" w:rsidRDefault="0028585C" w:rsidP="0028585C">
      <w:pPr>
        <w:pStyle w:val="a7"/>
        <w:ind w:left="284"/>
      </w:pPr>
      <w:r w:rsidRPr="005D58A5">
        <w:t>2) фурункул</w:t>
      </w:r>
    </w:p>
    <w:p w:rsidR="0028585C" w:rsidRPr="005D58A5" w:rsidRDefault="0028585C" w:rsidP="0028585C">
      <w:pPr>
        <w:pStyle w:val="a7"/>
        <w:ind w:left="284"/>
      </w:pPr>
      <w:r w:rsidRPr="005D58A5">
        <w:t>3) гидраденит</w:t>
      </w:r>
    </w:p>
    <w:p w:rsidR="0028585C" w:rsidRPr="005D58A5" w:rsidRDefault="0028585C" w:rsidP="0028585C">
      <w:pPr>
        <w:pStyle w:val="a7"/>
        <w:ind w:left="284"/>
      </w:pPr>
      <w:r w:rsidRPr="005D58A5">
        <w:t>4) карбункул</w:t>
      </w:r>
    </w:p>
    <w:p w:rsidR="0028585C" w:rsidRPr="005D58A5" w:rsidRDefault="0028585C" w:rsidP="0028585C">
      <w:pPr>
        <w:pStyle w:val="a7"/>
        <w:ind w:left="284"/>
      </w:pPr>
      <w:r w:rsidRPr="005D58A5">
        <w:t>5) подрывающий фолликулит Гоффманна</w:t>
      </w:r>
    </w:p>
    <w:p w:rsidR="0028585C" w:rsidRDefault="0028585C" w:rsidP="0028585C">
      <w:pPr>
        <w:pStyle w:val="a4"/>
        <w:tabs>
          <w:tab w:val="left" w:pos="567"/>
        </w:tabs>
        <w:rPr>
          <w:sz w:val="28"/>
          <w:szCs w:val="28"/>
        </w:rPr>
      </w:pPr>
      <w:r>
        <w:rPr>
          <w:sz w:val="28"/>
          <w:szCs w:val="28"/>
        </w:rPr>
        <w:t>Правильный ответ:1</w:t>
      </w:r>
    </w:p>
    <w:p w:rsidR="007567FB" w:rsidRPr="007567FB" w:rsidRDefault="00C51F75" w:rsidP="007567FB">
      <w:pPr>
        <w:pStyle w:val="a3"/>
        <w:keepNext/>
        <w:widowControl w:val="0"/>
        <w:numPr>
          <w:ilvl w:val="0"/>
          <w:numId w:val="1"/>
        </w:numPr>
        <w:tabs>
          <w:tab w:val="left" w:pos="360"/>
        </w:tabs>
        <w:autoSpaceDE w:val="0"/>
        <w:autoSpaceDN w:val="0"/>
        <w:adjustRightInd w:val="0"/>
        <w:spacing w:after="0"/>
        <w:outlineLvl w:val="2"/>
        <w:rPr>
          <w:rFonts w:ascii="Times New Roman" w:eastAsia="Calibri" w:hAnsi="Times New Roman" w:cs="Times New Roman"/>
          <w:b/>
          <w:sz w:val="28"/>
          <w:szCs w:val="28"/>
          <w:lang w:eastAsia="ru-RU"/>
        </w:rPr>
      </w:pPr>
      <w:r w:rsidRPr="007567FB">
        <w:rPr>
          <w:rFonts w:ascii="Times New Roman" w:eastAsia="Calibri" w:hAnsi="Times New Roman" w:cs="Times New Roman"/>
          <w:b/>
          <w:sz w:val="28"/>
          <w:szCs w:val="28"/>
          <w:lang w:eastAsia="ru-RU"/>
        </w:rPr>
        <w:t>С</w:t>
      </w:r>
      <w:r w:rsidR="007567FB" w:rsidRPr="007567FB">
        <w:rPr>
          <w:rFonts w:ascii="Times New Roman" w:eastAsia="Calibri" w:hAnsi="Times New Roman" w:cs="Times New Roman"/>
          <w:b/>
          <w:sz w:val="28"/>
          <w:szCs w:val="28"/>
          <w:lang w:eastAsia="ru-RU"/>
        </w:rPr>
        <w:t>амоконтроль по с</w:t>
      </w:r>
      <w:r w:rsidRPr="007567FB">
        <w:rPr>
          <w:rFonts w:ascii="Times New Roman" w:eastAsia="Calibri" w:hAnsi="Times New Roman" w:cs="Times New Roman"/>
          <w:b/>
          <w:sz w:val="28"/>
          <w:szCs w:val="28"/>
          <w:lang w:eastAsia="ru-RU"/>
        </w:rPr>
        <w:t>итуационны</w:t>
      </w:r>
      <w:r w:rsidR="007567FB" w:rsidRPr="007567FB">
        <w:rPr>
          <w:rFonts w:ascii="Times New Roman" w:eastAsia="Calibri" w:hAnsi="Times New Roman" w:cs="Times New Roman"/>
          <w:b/>
          <w:sz w:val="28"/>
          <w:szCs w:val="28"/>
          <w:lang w:eastAsia="ru-RU"/>
        </w:rPr>
        <w:t>м</w:t>
      </w:r>
      <w:r w:rsidRPr="007567FB">
        <w:rPr>
          <w:rFonts w:ascii="Times New Roman" w:eastAsia="Calibri" w:hAnsi="Times New Roman" w:cs="Times New Roman"/>
          <w:b/>
          <w:sz w:val="28"/>
          <w:szCs w:val="28"/>
          <w:lang w:eastAsia="ru-RU"/>
        </w:rPr>
        <w:t xml:space="preserve"> задач</w:t>
      </w:r>
      <w:r w:rsidR="007567FB">
        <w:rPr>
          <w:rFonts w:ascii="Times New Roman" w:eastAsia="Calibri" w:hAnsi="Times New Roman" w:cs="Times New Roman"/>
          <w:b/>
          <w:sz w:val="28"/>
          <w:szCs w:val="28"/>
          <w:lang w:eastAsia="ru-RU"/>
        </w:rPr>
        <w:t>ам.</w:t>
      </w:r>
    </w:p>
    <w:p w:rsidR="0028585C" w:rsidRPr="005D58A5" w:rsidRDefault="0028585C" w:rsidP="0028585C">
      <w:pPr>
        <w:spacing w:after="0"/>
        <w:jc w:val="center"/>
        <w:rPr>
          <w:rFonts w:ascii="Times New Roman" w:eastAsia="Times New Roman" w:hAnsi="Times New Roman" w:cs="Times New Roman"/>
          <w:b/>
          <w:sz w:val="28"/>
          <w:szCs w:val="28"/>
          <w:lang w:eastAsia="ru-RU" w:bidi="ne-NP"/>
        </w:rPr>
      </w:pPr>
      <w:r w:rsidRPr="005D58A5">
        <w:rPr>
          <w:rFonts w:ascii="Times New Roman" w:eastAsia="Times New Roman" w:hAnsi="Times New Roman" w:cs="Times New Roman"/>
          <w:b/>
          <w:sz w:val="28"/>
          <w:szCs w:val="28"/>
          <w:lang w:eastAsia="ru-RU" w:bidi="ne-NP"/>
        </w:rPr>
        <w:t>Задача №1</w:t>
      </w:r>
    </w:p>
    <w:p w:rsidR="0028585C" w:rsidRPr="005D58A5" w:rsidRDefault="0028585C" w:rsidP="0028585C">
      <w:pPr>
        <w:spacing w:after="0"/>
        <w:jc w:val="both"/>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На прием к дерматологу обратился больной 48 лет с жалобами на болезненное уплотнение красного цвета над верхней губой слева. Беспокоит озноб и чувство недомогания.</w:t>
      </w:r>
    </w:p>
    <w:p w:rsidR="0028585C" w:rsidRPr="005D58A5" w:rsidRDefault="0028585C" w:rsidP="0028585C">
      <w:pPr>
        <w:spacing w:after="0"/>
        <w:jc w:val="both"/>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 xml:space="preserve">ИЗ АНАМНЕЗА. </w:t>
      </w:r>
      <w:proofErr w:type="gramStart"/>
      <w:r w:rsidRPr="005D58A5">
        <w:rPr>
          <w:rFonts w:ascii="Times New Roman" w:eastAsia="Times New Roman" w:hAnsi="Times New Roman" w:cs="Times New Roman"/>
          <w:sz w:val="28"/>
          <w:szCs w:val="28"/>
          <w:lang w:eastAsia="ru-RU" w:bidi="ne-NP"/>
        </w:rPr>
        <w:t>Болен</w:t>
      </w:r>
      <w:proofErr w:type="gramEnd"/>
      <w:r w:rsidRPr="005D58A5">
        <w:rPr>
          <w:rFonts w:ascii="Times New Roman" w:eastAsia="Times New Roman" w:hAnsi="Times New Roman" w:cs="Times New Roman"/>
          <w:sz w:val="28"/>
          <w:szCs w:val="28"/>
          <w:lang w:eastAsia="ru-RU" w:bidi="ne-NP"/>
        </w:rPr>
        <w:t xml:space="preserve"> в течение 5 дней. После бритья появился гнойничок над верхней губой. Больной пытался его выдавить.  Через день образовалось болезненное уплотнение величиной чуть больше горошины. Через два дня инфильтрат увеличился, кожа над ним покраснела. </w:t>
      </w:r>
      <w:r w:rsidRPr="005D58A5">
        <w:rPr>
          <w:rFonts w:ascii="Times New Roman" w:eastAsia="Times New Roman" w:hAnsi="Times New Roman" w:cs="Times New Roman"/>
          <w:sz w:val="28"/>
          <w:szCs w:val="28"/>
          <w:lang w:eastAsia="ru-RU" w:bidi="ne-NP"/>
        </w:rPr>
        <w:lastRenderedPageBreak/>
        <w:t>Температура тела была 37.4 С. Больного стали беспокоить головные боли, общее недомогание.</w:t>
      </w:r>
    </w:p>
    <w:p w:rsidR="0028585C" w:rsidRPr="005D58A5" w:rsidRDefault="0028585C" w:rsidP="0028585C">
      <w:pPr>
        <w:spacing w:after="0"/>
        <w:jc w:val="both"/>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 xml:space="preserve">ЛОКАЛЬНЫЙ СТАТУС. На коже носогубного треугольника слева узел величиной до вишни, болезненный при пальпации. Кожа над узлом синюшно-красного цвета. Подчелюстные лимфатические узлы увеличены, болезненны. </w:t>
      </w:r>
    </w:p>
    <w:p w:rsidR="0028585C" w:rsidRPr="005D58A5" w:rsidRDefault="0028585C" w:rsidP="0028585C">
      <w:pPr>
        <w:spacing w:after="0"/>
        <w:ind w:left="540"/>
        <w:jc w:val="both"/>
        <w:rPr>
          <w:rFonts w:ascii="Times New Roman" w:eastAsia="Times New Roman" w:hAnsi="Times New Roman" w:cs="Times New Roman"/>
          <w:sz w:val="28"/>
          <w:szCs w:val="28"/>
          <w:lang w:eastAsia="ru-RU" w:bidi="ne-NP"/>
        </w:rPr>
      </w:pPr>
    </w:p>
    <w:p w:rsidR="0028585C" w:rsidRPr="005D58A5" w:rsidRDefault="0028585C" w:rsidP="00DD705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 xml:space="preserve">Поставьте диагноз. </w:t>
      </w:r>
    </w:p>
    <w:p w:rsidR="0028585C" w:rsidRPr="005D58A5" w:rsidRDefault="0028585C" w:rsidP="00DD705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Этиология и ключевые звенья патогенеза заболевания.</w:t>
      </w:r>
    </w:p>
    <w:p w:rsidR="0028585C" w:rsidRPr="005D58A5" w:rsidRDefault="0028585C" w:rsidP="00DD705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Укажите возможные осложнения.</w:t>
      </w:r>
    </w:p>
    <w:p w:rsidR="0028585C" w:rsidRPr="005D58A5" w:rsidRDefault="0028585C" w:rsidP="00DD705B">
      <w:pPr>
        <w:numPr>
          <w:ilvl w:val="0"/>
          <w:numId w:val="6"/>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Принципы лечения заболевания.</w:t>
      </w:r>
    </w:p>
    <w:p w:rsidR="0028585C" w:rsidRPr="005D58A5" w:rsidRDefault="0028585C" w:rsidP="00DD705B">
      <w:pPr>
        <w:numPr>
          <w:ilvl w:val="0"/>
          <w:numId w:val="6"/>
        </w:numPr>
        <w:spacing w:after="0" w:line="240" w:lineRule="auto"/>
        <w:contextualSpacing/>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Дайте рекомендации больному после клинического выздоровления.</w:t>
      </w:r>
    </w:p>
    <w:p w:rsidR="0028585C" w:rsidRPr="005D58A5" w:rsidRDefault="0028585C" w:rsidP="0028585C">
      <w:pPr>
        <w:spacing w:after="0"/>
        <w:jc w:val="both"/>
        <w:rPr>
          <w:rFonts w:ascii="Times New Roman" w:eastAsia="Times New Roman" w:hAnsi="Times New Roman" w:cs="Times New Roman"/>
          <w:sz w:val="28"/>
          <w:szCs w:val="28"/>
          <w:lang w:eastAsia="ru-RU" w:bidi="ne-NP"/>
        </w:rPr>
      </w:pPr>
    </w:p>
    <w:p w:rsidR="0028585C" w:rsidRPr="005D58A5" w:rsidRDefault="0028585C" w:rsidP="0028585C">
      <w:pPr>
        <w:spacing w:after="0"/>
        <w:jc w:val="center"/>
        <w:rPr>
          <w:rFonts w:ascii="Times New Roman" w:eastAsia="Times New Roman" w:hAnsi="Times New Roman" w:cs="Times New Roman"/>
          <w:b/>
          <w:sz w:val="28"/>
          <w:szCs w:val="28"/>
          <w:lang w:eastAsia="ru-RU" w:bidi="ne-NP"/>
        </w:rPr>
      </w:pPr>
      <w:r w:rsidRPr="005D58A5">
        <w:rPr>
          <w:rFonts w:ascii="Times New Roman" w:eastAsia="Times New Roman" w:hAnsi="Times New Roman" w:cs="Times New Roman"/>
          <w:b/>
          <w:sz w:val="28"/>
          <w:szCs w:val="28"/>
          <w:lang w:eastAsia="ru-RU" w:bidi="ne-NP"/>
        </w:rPr>
        <w:t>Задача №2</w:t>
      </w:r>
    </w:p>
    <w:p w:rsidR="0028585C" w:rsidRPr="005D58A5" w:rsidRDefault="0028585C" w:rsidP="0028585C">
      <w:pPr>
        <w:spacing w:after="0"/>
        <w:jc w:val="both"/>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На прием к дерматологу обратилась женщина 30 лет. Работает няней в детском саду. Жалобы на высыпания на коже лица.</w:t>
      </w:r>
    </w:p>
    <w:p w:rsidR="0028585C" w:rsidRPr="005D58A5" w:rsidRDefault="0028585C" w:rsidP="0028585C">
      <w:pPr>
        <w:spacing w:after="0"/>
        <w:jc w:val="both"/>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ИЗ АНАМНЕЗА. Считает себя больной в течение 5 дней. На коже щек, вокруг рта появилась краснота, дряблые пузырьки, корочки. Самостоятельно смазывала высыпания раствором бриллиантовой зелени, несмотря на это продолжали появляться свежие высыпания в виде пузырьков.</w:t>
      </w:r>
    </w:p>
    <w:p w:rsidR="0028585C" w:rsidRPr="005D58A5" w:rsidRDefault="0028585C" w:rsidP="0028585C">
      <w:pPr>
        <w:spacing w:after="0"/>
        <w:jc w:val="both"/>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ЛОКАЛЬНЫЙ СТАТУС. Процесс носит ограниченный характер. На коже лица в области щек, подбородка на фоне разлитой эритемы множество фликтен, серозно-гнойных корочек, эрозий.</w:t>
      </w:r>
    </w:p>
    <w:p w:rsidR="0028585C" w:rsidRPr="005D58A5" w:rsidRDefault="0028585C" w:rsidP="0028585C">
      <w:pPr>
        <w:spacing w:after="0"/>
        <w:ind w:left="540"/>
        <w:jc w:val="both"/>
        <w:rPr>
          <w:rFonts w:ascii="Times New Roman" w:eastAsia="Times New Roman" w:hAnsi="Times New Roman" w:cs="Times New Roman"/>
          <w:sz w:val="28"/>
          <w:szCs w:val="28"/>
          <w:lang w:eastAsia="ru-RU" w:bidi="ne-NP"/>
        </w:rPr>
      </w:pPr>
    </w:p>
    <w:p w:rsidR="0028585C" w:rsidRPr="005D58A5" w:rsidRDefault="0028585C" w:rsidP="00DD705B">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 xml:space="preserve">Поставьте диагноз. </w:t>
      </w:r>
    </w:p>
    <w:p w:rsidR="0028585C" w:rsidRPr="005D58A5" w:rsidRDefault="0028585C" w:rsidP="00DD705B">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Особенности развития воспалительного процесса в очаге инфекции.</w:t>
      </w:r>
    </w:p>
    <w:p w:rsidR="0028585C" w:rsidRPr="005D58A5" w:rsidRDefault="0028585C" w:rsidP="00DD705B">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Эпидемиология заболевания</w:t>
      </w:r>
    </w:p>
    <w:p w:rsidR="0028585C" w:rsidRPr="005D58A5" w:rsidRDefault="0028585C" w:rsidP="00DD705B">
      <w:pPr>
        <w:numPr>
          <w:ilvl w:val="0"/>
          <w:numId w:val="7"/>
        </w:numPr>
        <w:shd w:val="clear" w:color="auto" w:fill="FFFFFF"/>
        <w:spacing w:after="0" w:line="240" w:lineRule="auto"/>
        <w:ind w:right="14"/>
        <w:contextualSpacing/>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Перечислите клинические разновидности данного заболевания.</w:t>
      </w:r>
    </w:p>
    <w:p w:rsidR="0028585C" w:rsidRPr="005D58A5" w:rsidRDefault="0028585C" w:rsidP="00DD705B">
      <w:pPr>
        <w:numPr>
          <w:ilvl w:val="0"/>
          <w:numId w:val="7"/>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Выпишите рецепты наружной терапии.</w:t>
      </w:r>
    </w:p>
    <w:p w:rsidR="0028585C" w:rsidRPr="005D58A5" w:rsidRDefault="0028585C" w:rsidP="0028585C">
      <w:pPr>
        <w:spacing w:after="0"/>
        <w:rPr>
          <w:rFonts w:ascii="Times New Roman" w:eastAsia="Times New Roman" w:hAnsi="Times New Roman" w:cs="Times New Roman"/>
          <w:sz w:val="28"/>
          <w:szCs w:val="28"/>
          <w:lang w:eastAsia="ru-RU" w:bidi="ne-NP"/>
        </w:rPr>
      </w:pPr>
    </w:p>
    <w:p w:rsidR="0028585C" w:rsidRPr="005D58A5" w:rsidRDefault="0028585C" w:rsidP="0028585C">
      <w:pPr>
        <w:spacing w:after="0"/>
        <w:rPr>
          <w:rFonts w:ascii="Times New Roman" w:eastAsia="Times New Roman" w:hAnsi="Times New Roman" w:cs="Times New Roman"/>
          <w:sz w:val="28"/>
          <w:szCs w:val="28"/>
          <w:lang w:eastAsia="ru-RU" w:bidi="ne-NP"/>
        </w:rPr>
      </w:pPr>
    </w:p>
    <w:p w:rsidR="0028585C" w:rsidRPr="005D58A5" w:rsidRDefault="0028585C" w:rsidP="0028585C">
      <w:pPr>
        <w:spacing w:after="0"/>
        <w:jc w:val="center"/>
        <w:rPr>
          <w:rFonts w:ascii="Times New Roman" w:eastAsia="Times New Roman" w:hAnsi="Times New Roman" w:cs="Times New Roman"/>
          <w:b/>
          <w:sz w:val="28"/>
          <w:szCs w:val="28"/>
          <w:lang w:val="en-US" w:eastAsia="ru-RU" w:bidi="ne-NP"/>
        </w:rPr>
      </w:pPr>
    </w:p>
    <w:p w:rsidR="0028585C" w:rsidRPr="005D58A5" w:rsidRDefault="0028585C" w:rsidP="0028585C">
      <w:pPr>
        <w:spacing w:after="0"/>
        <w:jc w:val="center"/>
        <w:rPr>
          <w:rFonts w:ascii="Times New Roman" w:eastAsia="Times New Roman" w:hAnsi="Times New Roman" w:cs="Times New Roman"/>
          <w:b/>
          <w:sz w:val="28"/>
          <w:szCs w:val="28"/>
          <w:lang w:eastAsia="ru-RU" w:bidi="ne-NP"/>
        </w:rPr>
      </w:pPr>
      <w:r w:rsidRPr="005D58A5">
        <w:rPr>
          <w:rFonts w:ascii="Times New Roman" w:eastAsia="Times New Roman" w:hAnsi="Times New Roman" w:cs="Times New Roman"/>
          <w:b/>
          <w:sz w:val="28"/>
          <w:szCs w:val="28"/>
          <w:lang w:eastAsia="ru-RU" w:bidi="ne-NP"/>
        </w:rPr>
        <w:t>Задача №3</w:t>
      </w:r>
    </w:p>
    <w:p w:rsidR="0028585C" w:rsidRPr="005D58A5" w:rsidRDefault="0028585C" w:rsidP="0028585C">
      <w:pPr>
        <w:spacing w:after="0"/>
        <w:jc w:val="both"/>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На прием к дерматовенерологу обратилась больная 20 лет с жалобами на высыпания на  коже спины, бедер, ягодиц; повышение температуры тела до 38</w:t>
      </w:r>
      <w:r w:rsidRPr="005D58A5">
        <w:rPr>
          <w:rFonts w:ascii="Times New Roman" w:eastAsia="Times New Roman" w:hAnsi="Times New Roman" w:cs="Times New Roman"/>
          <w:sz w:val="28"/>
          <w:szCs w:val="28"/>
          <w:vertAlign w:val="superscript"/>
          <w:lang w:eastAsia="ru-RU" w:bidi="ne-NP"/>
        </w:rPr>
        <w:t>0</w:t>
      </w:r>
      <w:r w:rsidRPr="005D58A5">
        <w:rPr>
          <w:rFonts w:ascii="Times New Roman" w:eastAsia="Times New Roman" w:hAnsi="Times New Roman" w:cs="Times New Roman"/>
          <w:sz w:val="28"/>
          <w:szCs w:val="28"/>
          <w:lang w:eastAsia="ru-RU" w:bidi="ne-NP"/>
        </w:rPr>
        <w:t>, общую слабость, недомогание.</w:t>
      </w:r>
    </w:p>
    <w:p w:rsidR="0028585C" w:rsidRPr="005D58A5" w:rsidRDefault="0028585C" w:rsidP="0028585C">
      <w:pPr>
        <w:spacing w:after="0"/>
        <w:jc w:val="both"/>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 xml:space="preserve">ИЗ АНАМНЕЗА. Считает себя больной в течение трех лет, когда появились единичные болезненные узлы в области спины и груди, сопровождающиеся повышением температуры тела, общей слабостью. За медицинской помощью обратилась к хирургу. Диагностировали фурункулы. </w:t>
      </w:r>
      <w:r w:rsidRPr="005D58A5">
        <w:rPr>
          <w:rFonts w:ascii="Times New Roman" w:eastAsia="Times New Roman" w:hAnsi="Times New Roman" w:cs="Times New Roman"/>
          <w:sz w:val="28"/>
          <w:szCs w:val="28"/>
          <w:lang w:eastAsia="ru-RU" w:bidi="ne-NP"/>
        </w:rPr>
        <w:lastRenderedPageBreak/>
        <w:t>Была назначена антибактериальная терапия, физиолечение. С этого времени периодически отмечала появление фурункулов на коже туловища и конечностей. Приём антибиотиков эффекта не дает. Из сопутствующих заболеваний отмечает сахарный диабет.</w:t>
      </w:r>
    </w:p>
    <w:p w:rsidR="0028585C" w:rsidRPr="005D58A5" w:rsidRDefault="0028585C" w:rsidP="0028585C">
      <w:pPr>
        <w:spacing w:after="0"/>
        <w:jc w:val="both"/>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 xml:space="preserve">ЛОКАЛЬНЫЙ СТАТУС. Процесс носит диссеминированный характер. Симметричный. Высыпания локализуются на туловище и конечностях, представлены 5 ограниченными плотными узлами  багрово-красного цвета, высыпающими над уровнем кожи, болезненными при пальпации. Отдельные узлы в центре имеет пустулу, у двух узлов в центре отчетливо виден некротический стержень </w:t>
      </w:r>
      <w:proofErr w:type="gramStart"/>
      <w:r w:rsidRPr="005D58A5">
        <w:rPr>
          <w:rFonts w:ascii="Times New Roman" w:eastAsia="Times New Roman" w:hAnsi="Times New Roman" w:cs="Times New Roman"/>
          <w:sz w:val="28"/>
          <w:szCs w:val="28"/>
          <w:lang w:eastAsia="ru-RU" w:bidi="ne-NP"/>
        </w:rPr>
        <w:t>с</w:t>
      </w:r>
      <w:proofErr w:type="gramEnd"/>
      <w:r w:rsidRPr="005D58A5">
        <w:rPr>
          <w:rFonts w:ascii="Times New Roman" w:eastAsia="Times New Roman" w:hAnsi="Times New Roman" w:cs="Times New Roman"/>
          <w:sz w:val="28"/>
          <w:szCs w:val="28"/>
          <w:lang w:eastAsia="ru-RU" w:bidi="ne-NP"/>
        </w:rPr>
        <w:t xml:space="preserve"> гнойным отделяемым.</w:t>
      </w:r>
    </w:p>
    <w:p w:rsidR="0028585C" w:rsidRPr="005D58A5" w:rsidRDefault="0028585C" w:rsidP="00DD705B">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Поставьте диагноз.</w:t>
      </w:r>
    </w:p>
    <w:p w:rsidR="0028585C" w:rsidRPr="005D58A5" w:rsidRDefault="0028585C" w:rsidP="00DD705B">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Дайте определение заболеванию</w:t>
      </w:r>
    </w:p>
    <w:p w:rsidR="0028585C" w:rsidRPr="005D58A5" w:rsidRDefault="0028585C" w:rsidP="00DD705B">
      <w:pPr>
        <w:numPr>
          <w:ilvl w:val="0"/>
          <w:numId w:val="8"/>
        </w:numPr>
        <w:shd w:val="clear" w:color="auto" w:fill="FFFFFF"/>
        <w:spacing w:after="0" w:line="240" w:lineRule="auto"/>
        <w:ind w:right="14"/>
        <w:contextualSpacing/>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Ключевые звенья патогенеза заболевания.</w:t>
      </w:r>
    </w:p>
    <w:p w:rsidR="0028585C" w:rsidRPr="005D58A5" w:rsidRDefault="0028585C" w:rsidP="00DD705B">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Составьте алгоритм обследования больной</w:t>
      </w:r>
    </w:p>
    <w:p w:rsidR="0028585C" w:rsidRPr="005D58A5" w:rsidRDefault="0028585C" w:rsidP="00DD705B">
      <w:pPr>
        <w:numPr>
          <w:ilvl w:val="0"/>
          <w:numId w:val="8"/>
        </w:numPr>
        <w:spacing w:after="0" w:line="240" w:lineRule="auto"/>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Рекомендации больной после курса терапии.</w:t>
      </w:r>
    </w:p>
    <w:p w:rsidR="0028585C" w:rsidRPr="005D58A5" w:rsidRDefault="0028585C" w:rsidP="0028585C">
      <w:pPr>
        <w:spacing w:after="0" w:line="240" w:lineRule="auto"/>
        <w:ind w:left="360"/>
        <w:contextualSpacing/>
        <w:jc w:val="both"/>
        <w:rPr>
          <w:rFonts w:ascii="Times New Roman" w:eastAsia="Times New Roman" w:hAnsi="Times New Roman" w:cs="Times New Roman"/>
          <w:sz w:val="28"/>
          <w:szCs w:val="28"/>
          <w:lang w:eastAsia="ru-RU"/>
        </w:rPr>
      </w:pPr>
    </w:p>
    <w:p w:rsidR="0028585C" w:rsidRPr="005D58A5" w:rsidRDefault="0028585C" w:rsidP="0028585C">
      <w:pPr>
        <w:spacing w:after="0"/>
        <w:jc w:val="center"/>
        <w:rPr>
          <w:rFonts w:ascii="Times New Roman" w:eastAsia="Times New Roman" w:hAnsi="Times New Roman" w:cs="Times New Roman"/>
          <w:b/>
          <w:sz w:val="28"/>
          <w:szCs w:val="28"/>
          <w:lang w:eastAsia="ru-RU" w:bidi="ne-NP"/>
        </w:rPr>
      </w:pPr>
      <w:r w:rsidRPr="005D58A5">
        <w:rPr>
          <w:rFonts w:ascii="Times New Roman" w:eastAsia="Times New Roman" w:hAnsi="Times New Roman" w:cs="Times New Roman"/>
          <w:b/>
          <w:sz w:val="28"/>
          <w:szCs w:val="28"/>
          <w:lang w:eastAsia="ru-RU" w:bidi="ne-NP"/>
        </w:rPr>
        <w:t>Задача №4</w:t>
      </w:r>
    </w:p>
    <w:p w:rsidR="0028585C" w:rsidRPr="005D58A5" w:rsidRDefault="0028585C" w:rsidP="0028585C">
      <w:pPr>
        <w:spacing w:after="0"/>
        <w:ind w:firstLine="708"/>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 xml:space="preserve">На прием к дерматологу обратился больной 60 лет с жалобами на высыпания на лице и трещины в углах рта. Беспокоит зуд, слюнотечение. </w:t>
      </w:r>
    </w:p>
    <w:p w:rsidR="0028585C" w:rsidRPr="005D58A5" w:rsidRDefault="0028585C" w:rsidP="0028585C">
      <w:pPr>
        <w:spacing w:after="0"/>
        <w:ind w:firstLine="708"/>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ИЗ АНАМНЕЗА. Считает себя  больным в течение 2-х недель, когда впервые появились трещины в углах рта, затем высыпания на лице. Лечился самостоятельно – полоскал рот раствором фурацилина и смазывал трещины облепиховым маслом.</w:t>
      </w:r>
    </w:p>
    <w:p w:rsidR="0028585C" w:rsidRPr="005D58A5" w:rsidRDefault="0028585C" w:rsidP="0028585C">
      <w:pPr>
        <w:spacing w:after="0"/>
        <w:ind w:firstLine="708"/>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ЛОКАЛЬНЫЙ СТАТУС. Процесс локализуется на коже лица и в углах рта. На коже лица вялые пузырьки, медово – желтые корочки, эрозии; в углах рта – линейные трещины.</w:t>
      </w:r>
    </w:p>
    <w:p w:rsidR="0028585C" w:rsidRPr="005D58A5" w:rsidRDefault="0028585C" w:rsidP="0028585C">
      <w:pPr>
        <w:spacing w:after="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При осмотре полости рта больного обнаружены кариозные зубы.</w:t>
      </w:r>
    </w:p>
    <w:p w:rsidR="0028585C" w:rsidRPr="005D58A5" w:rsidRDefault="0028585C" w:rsidP="00DD705B">
      <w:pPr>
        <w:numPr>
          <w:ilvl w:val="0"/>
          <w:numId w:val="9"/>
        </w:numPr>
        <w:tabs>
          <w:tab w:val="num" w:pos="900"/>
        </w:tabs>
        <w:spacing w:after="0" w:line="240" w:lineRule="auto"/>
        <w:ind w:left="90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 xml:space="preserve">Поставьте диагноз </w:t>
      </w:r>
    </w:p>
    <w:p w:rsidR="0028585C" w:rsidRPr="005D58A5" w:rsidRDefault="0028585C" w:rsidP="00DD705B">
      <w:pPr>
        <w:numPr>
          <w:ilvl w:val="0"/>
          <w:numId w:val="9"/>
        </w:numPr>
        <w:tabs>
          <w:tab w:val="num" w:pos="900"/>
        </w:tabs>
        <w:spacing w:after="0" w:line="240" w:lineRule="auto"/>
        <w:ind w:left="900"/>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Особенности развития воспалительного процесса в очаге инфекции.</w:t>
      </w:r>
    </w:p>
    <w:p w:rsidR="0028585C" w:rsidRPr="005D58A5" w:rsidRDefault="0028585C" w:rsidP="00DD705B">
      <w:pPr>
        <w:numPr>
          <w:ilvl w:val="0"/>
          <w:numId w:val="9"/>
        </w:numPr>
        <w:tabs>
          <w:tab w:val="num" w:pos="900"/>
        </w:tabs>
        <w:spacing w:after="0" w:line="240" w:lineRule="auto"/>
        <w:ind w:left="900"/>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Эпидемиология заболевания.</w:t>
      </w:r>
    </w:p>
    <w:p w:rsidR="0028585C" w:rsidRPr="005D58A5" w:rsidRDefault="0028585C" w:rsidP="00DD705B">
      <w:pPr>
        <w:numPr>
          <w:ilvl w:val="0"/>
          <w:numId w:val="9"/>
        </w:numPr>
        <w:tabs>
          <w:tab w:val="num" w:pos="900"/>
        </w:tabs>
        <w:spacing w:after="0" w:line="240" w:lineRule="auto"/>
        <w:ind w:left="900"/>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Составьте алгоритм обследования больного.</w:t>
      </w:r>
    </w:p>
    <w:p w:rsidR="0028585C" w:rsidRPr="005D58A5" w:rsidRDefault="0028585C" w:rsidP="00DD705B">
      <w:pPr>
        <w:numPr>
          <w:ilvl w:val="0"/>
          <w:numId w:val="9"/>
        </w:numPr>
        <w:tabs>
          <w:tab w:val="num" w:pos="900"/>
        </w:tabs>
        <w:spacing w:after="0" w:line="240" w:lineRule="auto"/>
        <w:ind w:left="90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 xml:space="preserve"> Особенности режима больного.</w:t>
      </w:r>
    </w:p>
    <w:p w:rsidR="0028585C" w:rsidRPr="005D58A5" w:rsidRDefault="0028585C" w:rsidP="0028585C">
      <w:pPr>
        <w:spacing w:after="0"/>
        <w:jc w:val="center"/>
        <w:rPr>
          <w:rFonts w:ascii="Times New Roman" w:eastAsia="Times New Roman" w:hAnsi="Times New Roman" w:cs="Times New Roman"/>
          <w:b/>
          <w:sz w:val="28"/>
          <w:szCs w:val="28"/>
          <w:lang w:eastAsia="ru-RU" w:bidi="ne-NP"/>
        </w:rPr>
      </w:pPr>
      <w:r w:rsidRPr="005D58A5">
        <w:rPr>
          <w:rFonts w:ascii="Times New Roman" w:eastAsia="Times New Roman" w:hAnsi="Times New Roman" w:cs="Times New Roman"/>
          <w:b/>
          <w:sz w:val="28"/>
          <w:szCs w:val="28"/>
          <w:lang w:eastAsia="ru-RU" w:bidi="ne-NP"/>
        </w:rPr>
        <w:t>Задача №5</w:t>
      </w:r>
    </w:p>
    <w:p w:rsidR="0028585C" w:rsidRPr="005D58A5" w:rsidRDefault="0028585C" w:rsidP="0028585C">
      <w:pPr>
        <w:spacing w:after="0"/>
        <w:ind w:firstLine="708"/>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 xml:space="preserve">На прием к дерматологу обратился больной 30лет с жалобами на болезненность указательного пальца правой руки, чувство озноба, недомогание. </w:t>
      </w:r>
    </w:p>
    <w:p w:rsidR="0028585C" w:rsidRPr="005D58A5" w:rsidRDefault="0028585C" w:rsidP="0028585C">
      <w:pPr>
        <w:spacing w:after="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 xml:space="preserve">ИЗ АНАМНЕЗА. Считает себя больным в течение 4-х дней, когда во время работы травмировал ногтевую фалангу указательного пальца. На коже валика ногтя появился пузырь с прозрачным содержимым, через некоторое время содержимое пузыря </w:t>
      </w:r>
      <w:proofErr w:type="gramStart"/>
      <w:r w:rsidRPr="005D58A5">
        <w:rPr>
          <w:rFonts w:ascii="Times New Roman" w:eastAsia="Times New Roman" w:hAnsi="Times New Roman" w:cs="Times New Roman"/>
          <w:sz w:val="28"/>
          <w:szCs w:val="28"/>
          <w:lang w:eastAsia="ru-RU" w:bidi="ne-NP"/>
        </w:rPr>
        <w:t>помутнело и пузырь вскрылся</w:t>
      </w:r>
      <w:proofErr w:type="gramEnd"/>
      <w:r w:rsidRPr="005D58A5">
        <w:rPr>
          <w:rFonts w:ascii="Times New Roman" w:eastAsia="Times New Roman" w:hAnsi="Times New Roman" w:cs="Times New Roman"/>
          <w:sz w:val="28"/>
          <w:szCs w:val="28"/>
          <w:lang w:eastAsia="ru-RU" w:bidi="ne-NP"/>
        </w:rPr>
        <w:t xml:space="preserve">. </w:t>
      </w:r>
    </w:p>
    <w:p w:rsidR="0028585C" w:rsidRPr="005D58A5" w:rsidRDefault="0028585C" w:rsidP="0028585C">
      <w:pPr>
        <w:spacing w:after="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lastRenderedPageBreak/>
        <w:tab/>
        <w:t xml:space="preserve">ЛОКАЛЬНЫЙ СТАТУС. На коже заднего ногтевого валика указательного пальца правой руки дугообразная, огибающая ноготь, мокнущая, красного цвета эрозия. Температура тела 37,6 С. Локтевые лимфатические узлы справа незначительно увеличены, болезненны при пальпации. </w:t>
      </w:r>
    </w:p>
    <w:p w:rsidR="0028585C" w:rsidRPr="005D58A5" w:rsidRDefault="0028585C" w:rsidP="00DD705B">
      <w:pPr>
        <w:numPr>
          <w:ilvl w:val="0"/>
          <w:numId w:val="10"/>
        </w:numPr>
        <w:tabs>
          <w:tab w:val="num" w:pos="900"/>
        </w:tabs>
        <w:spacing w:after="0" w:line="240" w:lineRule="auto"/>
        <w:ind w:left="90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Поставьте диагноз.</w:t>
      </w:r>
    </w:p>
    <w:p w:rsidR="0028585C" w:rsidRPr="005D58A5" w:rsidRDefault="0028585C" w:rsidP="00DD705B">
      <w:pPr>
        <w:numPr>
          <w:ilvl w:val="0"/>
          <w:numId w:val="10"/>
        </w:numPr>
        <w:tabs>
          <w:tab w:val="num" w:pos="900"/>
        </w:tabs>
        <w:spacing w:after="0" w:line="240" w:lineRule="auto"/>
        <w:ind w:left="90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Особенности развития воспалительного процесса в очаге инфекции.</w:t>
      </w:r>
    </w:p>
    <w:p w:rsidR="0028585C" w:rsidRPr="005D58A5" w:rsidRDefault="0028585C" w:rsidP="00DD705B">
      <w:pPr>
        <w:numPr>
          <w:ilvl w:val="0"/>
          <w:numId w:val="10"/>
        </w:numPr>
        <w:tabs>
          <w:tab w:val="num" w:pos="900"/>
        </w:tabs>
        <w:spacing w:after="0" w:line="240" w:lineRule="auto"/>
        <w:ind w:left="90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Принципы терапии заболевания.</w:t>
      </w:r>
    </w:p>
    <w:p w:rsidR="0028585C" w:rsidRPr="005D58A5" w:rsidRDefault="0028585C" w:rsidP="00DD705B">
      <w:pPr>
        <w:numPr>
          <w:ilvl w:val="0"/>
          <w:numId w:val="10"/>
        </w:numPr>
        <w:tabs>
          <w:tab w:val="num" w:pos="900"/>
        </w:tabs>
        <w:spacing w:after="0" w:line="240" w:lineRule="auto"/>
        <w:ind w:left="900"/>
        <w:rPr>
          <w:rFonts w:ascii="Times New Roman" w:eastAsia="Times New Roman" w:hAnsi="Times New Roman" w:cs="Times New Roman"/>
          <w:sz w:val="28"/>
          <w:szCs w:val="28"/>
          <w:lang w:eastAsia="ru-RU" w:bidi="ne-NP"/>
        </w:rPr>
      </w:pPr>
      <w:proofErr w:type="gramStart"/>
      <w:r w:rsidRPr="005D58A5">
        <w:rPr>
          <w:rFonts w:ascii="Times New Roman" w:eastAsia="Times New Roman" w:hAnsi="Times New Roman" w:cs="Times New Roman"/>
          <w:sz w:val="28"/>
          <w:szCs w:val="28"/>
          <w:lang w:eastAsia="ru-RU" w:bidi="ne-NP"/>
        </w:rPr>
        <w:t>Возникновение</w:t>
      </w:r>
      <w:proofErr w:type="gramEnd"/>
      <w:r w:rsidRPr="005D58A5">
        <w:rPr>
          <w:rFonts w:ascii="Times New Roman" w:eastAsia="Times New Roman" w:hAnsi="Times New Roman" w:cs="Times New Roman"/>
          <w:sz w:val="28"/>
          <w:szCs w:val="28"/>
          <w:lang w:eastAsia="ru-RU" w:bidi="ne-NP"/>
        </w:rPr>
        <w:t xml:space="preserve"> какого осложнения возможно в данном случае?</w:t>
      </w:r>
    </w:p>
    <w:p w:rsidR="0028585C" w:rsidRPr="005D58A5" w:rsidRDefault="0028585C" w:rsidP="00DD705B">
      <w:pPr>
        <w:numPr>
          <w:ilvl w:val="0"/>
          <w:numId w:val="10"/>
        </w:numPr>
        <w:tabs>
          <w:tab w:val="num" w:pos="900"/>
        </w:tabs>
        <w:spacing w:after="0" w:line="240" w:lineRule="auto"/>
        <w:ind w:left="90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Профилактика заболевания.</w:t>
      </w:r>
    </w:p>
    <w:p w:rsidR="0028585C" w:rsidRPr="005D58A5" w:rsidRDefault="0028585C" w:rsidP="0028585C">
      <w:pPr>
        <w:spacing w:after="0"/>
        <w:jc w:val="center"/>
        <w:rPr>
          <w:rFonts w:ascii="Times New Roman" w:eastAsia="Times New Roman" w:hAnsi="Times New Roman" w:cs="Times New Roman"/>
          <w:b/>
          <w:sz w:val="28"/>
          <w:szCs w:val="28"/>
          <w:lang w:eastAsia="ru-RU" w:bidi="ne-NP"/>
        </w:rPr>
      </w:pPr>
      <w:r w:rsidRPr="005D58A5">
        <w:rPr>
          <w:rFonts w:ascii="Times New Roman" w:eastAsia="Times New Roman" w:hAnsi="Times New Roman" w:cs="Times New Roman"/>
          <w:b/>
          <w:sz w:val="28"/>
          <w:szCs w:val="28"/>
          <w:lang w:eastAsia="ru-RU" w:bidi="ne-NP"/>
        </w:rPr>
        <w:t>Задача №6</w:t>
      </w:r>
    </w:p>
    <w:p w:rsidR="0028585C" w:rsidRPr="005D58A5" w:rsidRDefault="0028585C" w:rsidP="0028585C">
      <w:pPr>
        <w:spacing w:after="0"/>
        <w:ind w:firstLine="708"/>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 xml:space="preserve">На прием к дерматовенерологу обратился больной 48 лет с жалобами на болезненное уплотнение красного цвета над верхней губой. Беспокоит озноб и чувство недомогания. </w:t>
      </w:r>
    </w:p>
    <w:p w:rsidR="0028585C" w:rsidRPr="005D58A5" w:rsidRDefault="0028585C" w:rsidP="0028585C">
      <w:pPr>
        <w:spacing w:after="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 xml:space="preserve">ИЗ АНАМНЕЗА. </w:t>
      </w:r>
      <w:proofErr w:type="gramStart"/>
      <w:r w:rsidRPr="005D58A5">
        <w:rPr>
          <w:rFonts w:ascii="Times New Roman" w:eastAsia="Times New Roman" w:hAnsi="Times New Roman" w:cs="Times New Roman"/>
          <w:sz w:val="28"/>
          <w:szCs w:val="28"/>
          <w:lang w:eastAsia="ru-RU" w:bidi="ne-NP"/>
        </w:rPr>
        <w:t>Болен</w:t>
      </w:r>
      <w:proofErr w:type="gramEnd"/>
      <w:r w:rsidRPr="005D58A5">
        <w:rPr>
          <w:rFonts w:ascii="Times New Roman" w:eastAsia="Times New Roman" w:hAnsi="Times New Roman" w:cs="Times New Roman"/>
          <w:sz w:val="28"/>
          <w:szCs w:val="28"/>
          <w:lang w:eastAsia="ru-RU" w:bidi="ne-NP"/>
        </w:rPr>
        <w:t xml:space="preserve"> в течение 3-х дней. Начало заболевания связывает с тем, что пытался выдавить гнойничок над верхней губой. На этом месте образовалось болезненное уплотнение величиной чуть больше горошины. Через 2 дня инфильтрат увеличился, кожа над ним покраснела. Больного стали беспокоить головные боли, общее недомогание. Лечился самостоятельно – протирал кожу спиртовым раствором настойки календулы и йодом.</w:t>
      </w:r>
    </w:p>
    <w:p w:rsidR="0028585C" w:rsidRPr="005D58A5" w:rsidRDefault="0028585C" w:rsidP="0028585C">
      <w:pPr>
        <w:spacing w:after="0"/>
        <w:rPr>
          <w:rFonts w:ascii="Times New Roman" w:eastAsia="Times New Roman" w:hAnsi="Times New Roman" w:cs="Times New Roman"/>
          <w:sz w:val="28"/>
          <w:szCs w:val="28"/>
          <w:lang w:eastAsia="ru-RU" w:bidi="ne-NP"/>
        </w:rPr>
      </w:pPr>
      <w:r w:rsidRPr="005D58A5">
        <w:rPr>
          <w:rFonts w:ascii="Times New Roman" w:eastAsia="Times New Roman" w:hAnsi="Times New Roman" w:cs="Times New Roman"/>
          <w:sz w:val="28"/>
          <w:szCs w:val="28"/>
          <w:lang w:eastAsia="ru-RU" w:bidi="ne-NP"/>
        </w:rPr>
        <w:tab/>
        <w:t xml:space="preserve">ЛОКАЛЬНЫЙ СТАТУС. Процесс локализуется на коже в области носогубного треугольника, слева над губой. Представлен узлом, болезненным при пальпации, величиной до2-х см в диаметре. Кожа над узлом отечная, синюшно – красного цвета. Поверхность узла гладкая, лоснящаяся. Подчелюстные лимфатические узлы увеличены, болезненны при пальпации.  </w:t>
      </w:r>
    </w:p>
    <w:p w:rsidR="0028585C" w:rsidRPr="005D58A5" w:rsidRDefault="0028585C" w:rsidP="0028585C">
      <w:pPr>
        <w:spacing w:after="0" w:line="240" w:lineRule="auto"/>
        <w:ind w:left="708"/>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 xml:space="preserve">1. Поставьте диагноз. </w:t>
      </w:r>
    </w:p>
    <w:p w:rsidR="0028585C" w:rsidRPr="005D58A5" w:rsidRDefault="0028585C" w:rsidP="0028585C">
      <w:pPr>
        <w:spacing w:after="0" w:line="240" w:lineRule="auto"/>
        <w:ind w:left="708"/>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2. Этиология и ключевые звенья патогенеза заболевания.</w:t>
      </w:r>
    </w:p>
    <w:p w:rsidR="0028585C" w:rsidRPr="005D58A5" w:rsidRDefault="0028585C" w:rsidP="0028585C">
      <w:pPr>
        <w:spacing w:after="0" w:line="240" w:lineRule="auto"/>
        <w:ind w:left="708"/>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3. Укажите возможные осложнения.</w:t>
      </w:r>
    </w:p>
    <w:p w:rsidR="0028585C" w:rsidRPr="005D58A5" w:rsidRDefault="0028585C" w:rsidP="0028585C">
      <w:pPr>
        <w:spacing w:after="0" w:line="240" w:lineRule="auto"/>
        <w:ind w:left="708"/>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4. Принципы лечения заболевания.</w:t>
      </w:r>
    </w:p>
    <w:p w:rsidR="0028585C" w:rsidRPr="005D58A5" w:rsidRDefault="0028585C" w:rsidP="0028585C">
      <w:pPr>
        <w:spacing w:after="0" w:line="240" w:lineRule="auto"/>
        <w:ind w:left="708"/>
        <w:contextualSpacing/>
        <w:jc w:val="both"/>
        <w:rPr>
          <w:rFonts w:ascii="Times New Roman" w:eastAsia="Times New Roman" w:hAnsi="Times New Roman" w:cs="Times New Roman"/>
          <w:sz w:val="28"/>
          <w:szCs w:val="28"/>
          <w:lang w:eastAsia="ru-RU"/>
        </w:rPr>
      </w:pPr>
      <w:r w:rsidRPr="005D58A5">
        <w:rPr>
          <w:rFonts w:ascii="Times New Roman" w:eastAsia="Times New Roman" w:hAnsi="Times New Roman" w:cs="Times New Roman"/>
          <w:sz w:val="28"/>
          <w:szCs w:val="28"/>
          <w:lang w:eastAsia="ru-RU"/>
        </w:rPr>
        <w:t>5. Дайте рекомендации больному после клинического выздоровления.</w:t>
      </w:r>
    </w:p>
    <w:p w:rsidR="0028585C" w:rsidRPr="005A71DF" w:rsidRDefault="0028585C" w:rsidP="0028585C">
      <w:pPr>
        <w:tabs>
          <w:tab w:val="left" w:pos="360"/>
        </w:tabs>
        <w:spacing w:after="0"/>
        <w:ind w:left="284"/>
        <w:jc w:val="center"/>
        <w:rPr>
          <w:rFonts w:ascii="Times New Roman" w:eastAsia="Times New Roman" w:hAnsi="Times New Roman" w:cs="Times New Roman"/>
          <w:b/>
          <w:sz w:val="28"/>
          <w:szCs w:val="28"/>
          <w:lang w:eastAsia="ru-RU"/>
        </w:rPr>
      </w:pP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Ответ к задаче № 1</w:t>
      </w:r>
    </w:p>
    <w:p w:rsidR="0028585C" w:rsidRPr="00A071D4" w:rsidRDefault="0028585C" w:rsidP="00DD705B">
      <w:pPr>
        <w:numPr>
          <w:ilvl w:val="0"/>
          <w:numId w:val="20"/>
        </w:numPr>
        <w:tabs>
          <w:tab w:val="left" w:pos="360"/>
          <w:tab w:val="num" w:pos="72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 xml:space="preserve">Поставьте диагноз.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Фурункул носогубного треугольника.</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p>
    <w:p w:rsidR="0028585C" w:rsidRPr="00A071D4" w:rsidRDefault="0028585C" w:rsidP="00DD705B">
      <w:pPr>
        <w:numPr>
          <w:ilvl w:val="0"/>
          <w:numId w:val="20"/>
        </w:numPr>
        <w:tabs>
          <w:tab w:val="left" w:pos="360"/>
          <w:tab w:val="num" w:pos="72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Этиология и ключевые звенья патогенеза заболевания.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Пиодермии (греч</w:t>
      </w:r>
      <w:proofErr w:type="gramStart"/>
      <w:r w:rsidRPr="00A071D4">
        <w:rPr>
          <w:rFonts w:ascii="Times New Roman" w:eastAsia="Times New Roman" w:hAnsi="Times New Roman" w:cs="Times New Roman"/>
          <w:sz w:val="28"/>
          <w:szCs w:val="28"/>
          <w:lang w:eastAsia="ru-RU"/>
        </w:rPr>
        <w:t>.</w:t>
      </w:r>
      <w:proofErr w:type="gramEnd"/>
      <w:r w:rsidRPr="00A071D4">
        <w:rPr>
          <w:rFonts w:ascii="Times New Roman" w:eastAsia="Times New Roman" w:hAnsi="Times New Roman" w:cs="Times New Roman"/>
          <w:sz w:val="28"/>
          <w:szCs w:val="28"/>
          <w:lang w:eastAsia="ru-RU"/>
        </w:rPr>
        <w:t xml:space="preserve">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уо</w:t>
      </w:r>
      <w:r w:rsidRPr="00A071D4">
        <w:rPr>
          <w:rFonts w:ascii="Times New Roman" w:eastAsia="Times New Roman" w:hAnsi="Times New Roman" w:cs="Times New Roman"/>
          <w:sz w:val="28"/>
          <w:szCs w:val="28"/>
          <w:lang w:val="en-US" w:eastAsia="ru-RU"/>
        </w:rPr>
        <w:t>n</w:t>
      </w:r>
      <w:r w:rsidRPr="00A071D4">
        <w:rPr>
          <w:rFonts w:ascii="Times New Roman" w:eastAsia="Times New Roman" w:hAnsi="Times New Roman" w:cs="Times New Roman"/>
          <w:sz w:val="28"/>
          <w:szCs w:val="28"/>
          <w:lang w:eastAsia="ru-RU"/>
        </w:rPr>
        <w:t xml:space="preserve">-гной) - гнойные воспалительные заболевания кожи, вызываемые разнообразными возбудителями (стафилококками, стрептококками, пневмококками, кишечной палочкой, вульгарным </w:t>
      </w:r>
      <w:r w:rsidRPr="00A071D4">
        <w:rPr>
          <w:rFonts w:ascii="Times New Roman" w:eastAsia="Times New Roman" w:hAnsi="Times New Roman" w:cs="Times New Roman"/>
          <w:sz w:val="28"/>
          <w:szCs w:val="28"/>
          <w:lang w:eastAsia="ru-RU"/>
        </w:rPr>
        <w:lastRenderedPageBreak/>
        <w:t xml:space="preserve">протеем, синегнойной палочкой и другими). Чаще всего </w:t>
      </w:r>
      <w:proofErr w:type="gramStart"/>
      <w:r w:rsidRPr="00A071D4">
        <w:rPr>
          <w:rFonts w:ascii="Times New Roman" w:eastAsia="Times New Roman" w:hAnsi="Times New Roman" w:cs="Times New Roman"/>
          <w:sz w:val="28"/>
          <w:szCs w:val="28"/>
          <w:lang w:eastAsia="ru-RU"/>
        </w:rPr>
        <w:t>обусловлены</w:t>
      </w:r>
      <w:proofErr w:type="gramEnd"/>
      <w:r w:rsidRPr="00A071D4">
        <w:rPr>
          <w:rFonts w:ascii="Times New Roman" w:eastAsia="Times New Roman" w:hAnsi="Times New Roman" w:cs="Times New Roman"/>
          <w:sz w:val="28"/>
          <w:szCs w:val="28"/>
          <w:lang w:eastAsia="ru-RU"/>
        </w:rPr>
        <w:t xml:space="preserve"> стафилококками и стрептококками.</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Важными факторами, способствующими возникновению пиодермии, являются массивность инфицирования, вирулентность микробов, наличие входных ворот для инфекции и состояние иммунитета.</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Неповрежденная нормально функционирующая кожа является непреодолимым препятствием для проникновения пиококковой инфекции в организм. Защитная функция кожи обеспечивается целостью рогового слоя и его химическим составом, секретом сальных и потовых  желез.</w:t>
      </w:r>
      <w:r w:rsidRPr="00A071D4">
        <w:rPr>
          <w:rFonts w:ascii="Times New Roman" w:eastAsia="Times New Roman" w:hAnsi="Times New Roman" w:cs="Times New Roman"/>
          <w:bCs/>
          <w:sz w:val="28"/>
          <w:szCs w:val="28"/>
          <w:lang w:eastAsia="ru-RU"/>
        </w:rPr>
        <w:t xml:space="preserve"> </w:t>
      </w:r>
      <w:r w:rsidRPr="00A071D4">
        <w:rPr>
          <w:rFonts w:ascii="Times New Roman" w:eastAsia="Times New Roman" w:hAnsi="Times New Roman" w:cs="Times New Roman"/>
          <w:sz w:val="28"/>
          <w:szCs w:val="28"/>
          <w:lang w:eastAsia="ru-RU"/>
        </w:rPr>
        <w:t xml:space="preserve">Мытье кожи ведет не только к механическому удалению микробов, но и повышению её стерилизующего свойства. На поверхности кожи, вымытой с мылом, погибает до 95 </w:t>
      </w:r>
      <w:r w:rsidRPr="00A071D4">
        <w:rPr>
          <w:rFonts w:ascii="Times New Roman" w:eastAsia="Times New Roman" w:hAnsi="Times New Roman" w:cs="Times New Roman"/>
          <w:i/>
          <w:iCs/>
          <w:sz w:val="28"/>
          <w:szCs w:val="28"/>
          <w:lang w:eastAsia="ru-RU"/>
        </w:rPr>
        <w:t>%</w:t>
      </w:r>
      <w:r w:rsidRPr="00A071D4">
        <w:rPr>
          <w:rFonts w:ascii="Times New Roman" w:eastAsia="Times New Roman" w:hAnsi="Times New Roman" w:cs="Times New Roman"/>
          <w:sz w:val="28"/>
          <w:szCs w:val="28"/>
          <w:lang w:eastAsia="ru-RU"/>
        </w:rPr>
        <w:t xml:space="preserve"> всех нанесенных на кожу микробов.</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Защитные функции кожи могут видоизменяться под влиянием разнообразных внешних факторов: нарушения целости рогового слоя (травматизация механическими факторами, химическими веществами,</w:t>
      </w:r>
      <w:r w:rsidRPr="00A071D4">
        <w:rPr>
          <w:rFonts w:ascii="Times New Roman" w:eastAsia="Times New Roman" w:hAnsi="Times New Roman" w:cs="Times New Roman"/>
          <w:bCs/>
          <w:sz w:val="28"/>
          <w:szCs w:val="28"/>
          <w:lang w:eastAsia="ru-RU"/>
        </w:rPr>
        <w:t xml:space="preserve"> </w:t>
      </w:r>
      <w:r w:rsidRPr="00A071D4">
        <w:rPr>
          <w:rFonts w:ascii="Times New Roman" w:eastAsia="Times New Roman" w:hAnsi="Times New Roman" w:cs="Times New Roman"/>
          <w:sz w:val="28"/>
          <w:szCs w:val="28"/>
          <w:lang w:eastAsia="ru-RU"/>
        </w:rPr>
        <w:t>мацерация), загрязнения кожи, нарушения секреторной функции кожи. Повышенное потоотделение ведет к мацерации, снижается кислотность поверхности кожи, что создает предпосылки для размножения пиококков, проникновению их в глубину кожи. Имеет значение себорейное состояние кожи (количественные и качественные изменения кожного сала, снижение его стерилизующих свойств).</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Различные нарушения функций внутренних органов (особенно желудочно-кишечного тракта), эндокринных желез, процессов обмена, функциональные нарушения ЦНС, нарушения питания, витаминные</w:t>
      </w:r>
      <w:r w:rsidRPr="00A071D4">
        <w:rPr>
          <w:rFonts w:ascii="Times New Roman" w:eastAsia="Times New Roman" w:hAnsi="Times New Roman" w:cs="Times New Roman"/>
          <w:bCs/>
          <w:sz w:val="28"/>
          <w:szCs w:val="28"/>
          <w:lang w:eastAsia="ru-RU"/>
        </w:rPr>
        <w:t xml:space="preserve"> </w:t>
      </w:r>
      <w:r w:rsidRPr="00A071D4">
        <w:rPr>
          <w:rFonts w:ascii="Times New Roman" w:eastAsia="Times New Roman" w:hAnsi="Times New Roman" w:cs="Times New Roman"/>
          <w:sz w:val="28"/>
          <w:szCs w:val="28"/>
          <w:lang w:eastAsia="ru-RU"/>
        </w:rPr>
        <w:t xml:space="preserve">нарушения отражаются на степени восприимчивости к пиококковой инфекции и влияют на характер её течения.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0"/>
          <w:numId w:val="20"/>
        </w:numPr>
        <w:tabs>
          <w:tab w:val="left" w:pos="360"/>
          <w:tab w:val="num" w:pos="72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Укажите возможные осложнения.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Тромбоз кавернозного синуса, тромбофлебит вен лица, менингит, менингоэнцефалит, сепсис, абсцессы.</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0"/>
          <w:numId w:val="20"/>
        </w:numPr>
        <w:tabs>
          <w:tab w:val="left" w:pos="360"/>
          <w:tab w:val="num" w:pos="72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Принципы лечения заболевания.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Общее лечение:</w:t>
      </w:r>
    </w:p>
    <w:p w:rsidR="0028585C" w:rsidRPr="00A071D4" w:rsidRDefault="0028585C" w:rsidP="00DD705B">
      <w:pPr>
        <w:numPr>
          <w:ilvl w:val="0"/>
          <w:numId w:val="11"/>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Антибиотики группы пенициллина (</w:t>
      </w:r>
      <w:r w:rsidRPr="00A071D4">
        <w:rPr>
          <w:rFonts w:ascii="Times New Roman" w:eastAsia="Times New Roman" w:hAnsi="Times New Roman" w:cs="Times New Roman"/>
          <w:bCs/>
          <w:sz w:val="28"/>
          <w:szCs w:val="28"/>
          <w:lang w:eastAsia="ru-RU"/>
        </w:rPr>
        <w:t>амоксициллина тригидрат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 по 500 мг 2р/сут., </w:t>
      </w:r>
      <w:r w:rsidRPr="00A071D4">
        <w:rPr>
          <w:rFonts w:ascii="Times New Roman" w:eastAsia="Times New Roman" w:hAnsi="Times New Roman" w:cs="Times New Roman"/>
          <w:bCs/>
          <w:sz w:val="28"/>
          <w:szCs w:val="28"/>
          <w:lang w:eastAsia="ru-RU"/>
        </w:rPr>
        <w:t>амоксициллин</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 — по 500—750 мг 2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/сут.)</w:t>
      </w:r>
    </w:p>
    <w:p w:rsidR="0028585C" w:rsidRPr="00A071D4" w:rsidRDefault="0028585C" w:rsidP="00DD705B">
      <w:pPr>
        <w:numPr>
          <w:ilvl w:val="0"/>
          <w:numId w:val="11"/>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Антибиотики группы цефалоспоринов (</w:t>
      </w:r>
      <w:r w:rsidRPr="00A071D4">
        <w:rPr>
          <w:rFonts w:ascii="Times New Roman" w:eastAsia="Times New Roman" w:hAnsi="Times New Roman" w:cs="Times New Roman"/>
          <w:bCs/>
          <w:sz w:val="28"/>
          <w:szCs w:val="28"/>
          <w:lang w:eastAsia="ru-RU"/>
        </w:rPr>
        <w:t xml:space="preserve">цефалексин </w:t>
      </w:r>
      <w:r w:rsidRPr="00A071D4">
        <w:rPr>
          <w:rFonts w:ascii="Times New Roman" w:eastAsia="Times New Roman" w:hAnsi="Times New Roman" w:cs="Times New Roman"/>
          <w:sz w:val="28"/>
          <w:szCs w:val="28"/>
          <w:lang w:eastAsia="ru-RU"/>
        </w:rPr>
        <w:t xml:space="preserve">— по 250—500 мг 4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 xml:space="preserve">/сут.,  </w:t>
      </w:r>
      <w:r w:rsidRPr="00A071D4">
        <w:rPr>
          <w:rFonts w:ascii="Times New Roman" w:eastAsia="Times New Roman" w:hAnsi="Times New Roman" w:cs="Times New Roman"/>
          <w:bCs/>
          <w:sz w:val="28"/>
          <w:szCs w:val="28"/>
          <w:lang w:eastAsia="ru-RU"/>
        </w:rPr>
        <w:t>цефазолин</w:t>
      </w:r>
      <w:r w:rsidRPr="00A071D4">
        <w:rPr>
          <w:rFonts w:ascii="Times New Roman" w:eastAsia="Times New Roman" w:hAnsi="Times New Roman" w:cs="Times New Roman"/>
          <w:sz w:val="28"/>
          <w:szCs w:val="28"/>
          <w:lang w:eastAsia="ru-RU"/>
        </w:rPr>
        <w:t xml:space="preserve"> - 1 г 2—4 р/сут. </w:t>
      </w:r>
      <w:r w:rsidRPr="00A071D4">
        <w:rPr>
          <w:rFonts w:ascii="Times New Roman" w:eastAsia="Times New Roman" w:hAnsi="Times New Roman" w:cs="Times New Roman"/>
          <w:bCs/>
          <w:sz w:val="28"/>
          <w:szCs w:val="28"/>
          <w:lang w:eastAsia="ru-RU"/>
        </w:rPr>
        <w:t>цефаклор</w:t>
      </w:r>
      <w:r w:rsidRPr="00A071D4">
        <w:rPr>
          <w:rFonts w:ascii="Times New Roman" w:eastAsia="Times New Roman" w:hAnsi="Times New Roman" w:cs="Times New Roman"/>
          <w:sz w:val="28"/>
          <w:szCs w:val="28"/>
          <w:lang w:eastAsia="ru-RU"/>
        </w:rPr>
        <w:t xml:space="preserve"> по 500 мг 3 раза в сутки.</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 ).</w:t>
      </w:r>
    </w:p>
    <w:p w:rsidR="0028585C" w:rsidRPr="00A071D4" w:rsidRDefault="0028585C" w:rsidP="00DD705B">
      <w:pPr>
        <w:numPr>
          <w:ilvl w:val="0"/>
          <w:numId w:val="11"/>
        </w:numPr>
        <w:tabs>
          <w:tab w:val="left" w:pos="360"/>
        </w:tabs>
        <w:spacing w:after="0" w:line="240" w:lineRule="auto"/>
        <w:rPr>
          <w:rFonts w:ascii="Times New Roman" w:eastAsia="Times New Roman" w:hAnsi="Times New Roman" w:cs="Times New Roman"/>
          <w:iCs/>
          <w:sz w:val="28"/>
          <w:szCs w:val="28"/>
          <w:lang w:eastAsia="ru-RU"/>
        </w:rPr>
      </w:pPr>
      <w:r w:rsidRPr="00A071D4">
        <w:rPr>
          <w:rFonts w:ascii="Times New Roman" w:eastAsia="Times New Roman" w:hAnsi="Times New Roman" w:cs="Times New Roman"/>
          <w:iCs/>
          <w:sz w:val="28"/>
          <w:szCs w:val="28"/>
          <w:lang w:eastAsia="ru-RU"/>
        </w:rPr>
        <w:t>Антибиотики группы макролидов (</w:t>
      </w:r>
      <w:r w:rsidRPr="00A071D4">
        <w:rPr>
          <w:rFonts w:ascii="Times New Roman" w:eastAsia="Times New Roman" w:hAnsi="Times New Roman" w:cs="Times New Roman"/>
          <w:bCs/>
          <w:sz w:val="28"/>
          <w:szCs w:val="28"/>
          <w:lang w:eastAsia="ru-RU"/>
        </w:rPr>
        <w:t>эритромицин</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по 1 —4 г. 4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 xml:space="preserve">/сут., </w:t>
      </w:r>
      <w:r w:rsidRPr="00A071D4">
        <w:rPr>
          <w:rFonts w:ascii="Times New Roman" w:eastAsia="Times New Roman" w:hAnsi="Times New Roman" w:cs="Times New Roman"/>
          <w:bCs/>
          <w:sz w:val="28"/>
          <w:szCs w:val="28"/>
          <w:lang w:eastAsia="ru-RU"/>
        </w:rPr>
        <w:t>азитромицин</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 1 г — в 1-й день, со 2-го по 5-й день — по 500 мг 1 р/сут.).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Местное лечение:</w:t>
      </w:r>
    </w:p>
    <w:p w:rsidR="0028585C" w:rsidRPr="00A071D4" w:rsidRDefault="0028585C" w:rsidP="00DD705B">
      <w:pPr>
        <w:numPr>
          <w:ilvl w:val="0"/>
          <w:numId w:val="12"/>
        </w:numPr>
        <w:tabs>
          <w:tab w:val="left" w:pos="360"/>
        </w:tabs>
        <w:spacing w:after="0" w:line="240" w:lineRule="auto"/>
        <w:rPr>
          <w:rFonts w:ascii="Times New Roman" w:eastAsia="Times New Roman" w:hAnsi="Times New Roman" w:cs="Times New Roman"/>
          <w:iCs/>
          <w:sz w:val="28"/>
          <w:szCs w:val="28"/>
          <w:lang w:eastAsia="ru-RU"/>
        </w:rPr>
      </w:pPr>
      <w:r w:rsidRPr="00A071D4">
        <w:rPr>
          <w:rFonts w:ascii="Times New Roman" w:eastAsia="Times New Roman" w:hAnsi="Times New Roman" w:cs="Times New Roman"/>
          <w:iCs/>
          <w:sz w:val="28"/>
          <w:szCs w:val="28"/>
          <w:lang w:eastAsia="ru-RU"/>
        </w:rPr>
        <w:t>Препараты с противовоспалитель</w:t>
      </w:r>
      <w:r w:rsidRPr="00A071D4">
        <w:rPr>
          <w:rFonts w:ascii="Times New Roman" w:eastAsia="Times New Roman" w:hAnsi="Times New Roman" w:cs="Times New Roman"/>
          <w:iCs/>
          <w:sz w:val="28"/>
          <w:szCs w:val="28"/>
          <w:lang w:eastAsia="ru-RU"/>
        </w:rPr>
        <w:softHyphen/>
        <w:t>ным, антисептическим действием (</w:t>
      </w:r>
      <w:r w:rsidRPr="00A071D4">
        <w:rPr>
          <w:rFonts w:ascii="Times New Roman" w:eastAsia="Times New Roman" w:hAnsi="Times New Roman" w:cs="Times New Roman"/>
          <w:bCs/>
          <w:sz w:val="28"/>
          <w:szCs w:val="28"/>
          <w:lang w:eastAsia="ru-RU"/>
        </w:rPr>
        <w:t>ихтиоловая мазь</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10%, </w:t>
      </w:r>
      <w:r w:rsidRPr="00A071D4">
        <w:rPr>
          <w:rFonts w:ascii="Times New Roman" w:eastAsia="Times New Roman" w:hAnsi="Times New Roman" w:cs="Times New Roman"/>
          <w:bCs/>
          <w:sz w:val="28"/>
          <w:szCs w:val="28"/>
          <w:lang w:eastAsia="ru-RU"/>
        </w:rPr>
        <w:t>ихтиоловая паста</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2—5%, аппликации на  инфильтративный очаг).</w:t>
      </w:r>
    </w:p>
    <w:p w:rsidR="0028585C" w:rsidRPr="00A071D4" w:rsidRDefault="0028585C" w:rsidP="00DD705B">
      <w:pPr>
        <w:numPr>
          <w:ilvl w:val="0"/>
          <w:numId w:val="12"/>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lastRenderedPageBreak/>
        <w:t xml:space="preserve">Анилиновые красители </w:t>
      </w:r>
      <w:r w:rsidRPr="00A071D4">
        <w:rPr>
          <w:rFonts w:ascii="Times New Roman" w:eastAsia="Times New Roman" w:hAnsi="Times New Roman" w:cs="Times New Roman"/>
          <w:bCs/>
          <w:iCs/>
          <w:sz w:val="28"/>
          <w:szCs w:val="28"/>
          <w:lang w:eastAsia="ru-RU"/>
        </w:rPr>
        <w:t>(</w:t>
      </w:r>
      <w:r w:rsidRPr="00A071D4">
        <w:rPr>
          <w:rFonts w:ascii="Times New Roman" w:eastAsia="Times New Roman" w:hAnsi="Times New Roman" w:cs="Times New Roman"/>
          <w:bCs/>
          <w:sz w:val="28"/>
          <w:szCs w:val="28"/>
          <w:lang w:eastAsia="ru-RU"/>
        </w:rPr>
        <w:t>бриллиантового зеленог</w:t>
      </w:r>
      <w:r w:rsidRPr="00A071D4">
        <w:rPr>
          <w:rFonts w:ascii="Times New Roman" w:eastAsia="Times New Roman" w:hAnsi="Times New Roman" w:cs="Times New Roman"/>
          <w:b/>
          <w:bCs/>
          <w:sz w:val="28"/>
          <w:szCs w:val="28"/>
          <w:lang w:eastAsia="ru-RU"/>
        </w:rPr>
        <w:t xml:space="preserve">о </w:t>
      </w:r>
      <w:r w:rsidRPr="00A071D4">
        <w:rPr>
          <w:rFonts w:ascii="Times New Roman" w:eastAsia="Times New Roman" w:hAnsi="Times New Roman" w:cs="Times New Roman"/>
          <w:sz w:val="28"/>
          <w:szCs w:val="28"/>
          <w:lang w:eastAsia="ru-RU"/>
        </w:rPr>
        <w:t>спиртовой раствор 1%,</w:t>
      </w:r>
      <w:r w:rsidRPr="00A071D4">
        <w:rPr>
          <w:rFonts w:ascii="Times New Roman" w:eastAsia="Times New Roman" w:hAnsi="Times New Roman" w:cs="Times New Roman"/>
          <w:bCs/>
          <w:sz w:val="28"/>
          <w:szCs w:val="28"/>
          <w:lang w:eastAsia="ru-RU"/>
        </w:rPr>
        <w:t xml:space="preserve"> фукорци</w:t>
      </w:r>
      <w:r w:rsidRPr="00A071D4">
        <w:rPr>
          <w:rFonts w:ascii="Times New Roman" w:eastAsia="Times New Roman" w:hAnsi="Times New Roman" w:cs="Times New Roman"/>
          <w:b/>
          <w:bCs/>
          <w:sz w:val="28"/>
          <w:szCs w:val="28"/>
          <w:lang w:eastAsia="ru-RU"/>
        </w:rPr>
        <w:t xml:space="preserve">н </w:t>
      </w:r>
      <w:r w:rsidRPr="00A071D4">
        <w:rPr>
          <w:rFonts w:ascii="Times New Roman" w:eastAsia="Times New Roman" w:hAnsi="Times New Roman" w:cs="Times New Roman"/>
          <w:sz w:val="28"/>
          <w:szCs w:val="28"/>
          <w:lang w:eastAsia="ru-RU"/>
        </w:rPr>
        <w:t>спиртовой раствор,</w:t>
      </w:r>
      <w:r w:rsidRPr="00A071D4">
        <w:rPr>
          <w:rFonts w:ascii="Times New Roman" w:eastAsia="Times New Roman" w:hAnsi="Times New Roman" w:cs="Times New Roman"/>
          <w:bCs/>
          <w:sz w:val="28"/>
          <w:szCs w:val="28"/>
          <w:lang w:eastAsia="ru-RU"/>
        </w:rPr>
        <w:t xml:space="preserve"> метиленовый сини</w:t>
      </w:r>
      <w:r w:rsidRPr="00A071D4">
        <w:rPr>
          <w:rFonts w:ascii="Times New Roman" w:eastAsia="Times New Roman" w:hAnsi="Times New Roman" w:cs="Times New Roman"/>
          <w:b/>
          <w:bCs/>
          <w:sz w:val="28"/>
          <w:szCs w:val="28"/>
          <w:lang w:eastAsia="ru-RU"/>
        </w:rPr>
        <w:t xml:space="preserve">й </w:t>
      </w:r>
      <w:r w:rsidRPr="00A071D4">
        <w:rPr>
          <w:rFonts w:ascii="Times New Roman" w:eastAsia="Times New Roman" w:hAnsi="Times New Roman" w:cs="Times New Roman"/>
          <w:sz w:val="28"/>
          <w:szCs w:val="28"/>
          <w:lang w:eastAsia="ru-RU"/>
        </w:rPr>
        <w:t>1—3% водный раствор,</w:t>
      </w:r>
      <w:r w:rsidRPr="00A071D4">
        <w:rPr>
          <w:rFonts w:ascii="Times New Roman" w:eastAsia="Times New Roman" w:hAnsi="Times New Roman" w:cs="Times New Roman"/>
          <w:bCs/>
          <w:sz w:val="28"/>
          <w:szCs w:val="28"/>
          <w:lang w:eastAsia="ru-RU"/>
        </w:rPr>
        <w:t xml:space="preserve"> калия перманганат</w:t>
      </w:r>
      <w:r w:rsidRPr="00A071D4">
        <w:rPr>
          <w:rFonts w:ascii="Times New Roman" w:eastAsia="Times New Roman" w:hAnsi="Times New Roman" w:cs="Times New Roman"/>
          <w:b/>
          <w:bCs/>
          <w:sz w:val="28"/>
          <w:szCs w:val="28"/>
          <w:lang w:eastAsia="ru-RU"/>
        </w:rPr>
        <w:t xml:space="preserve">а </w:t>
      </w:r>
      <w:r w:rsidRPr="00A071D4">
        <w:rPr>
          <w:rFonts w:ascii="Times New Roman" w:eastAsia="Times New Roman" w:hAnsi="Times New Roman" w:cs="Times New Roman"/>
          <w:sz w:val="28"/>
          <w:szCs w:val="28"/>
          <w:lang w:eastAsia="ru-RU"/>
        </w:rPr>
        <w:t xml:space="preserve">0,01—0,1% раствор, аппликации 2—3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/сут.)</w:t>
      </w:r>
    </w:p>
    <w:p w:rsidR="0028585C" w:rsidRPr="00A071D4" w:rsidRDefault="0028585C" w:rsidP="00DD705B">
      <w:pPr>
        <w:numPr>
          <w:ilvl w:val="0"/>
          <w:numId w:val="12"/>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Антисептические наружные препараты (</w:t>
      </w:r>
      <w:r w:rsidRPr="00A071D4">
        <w:rPr>
          <w:rFonts w:ascii="Times New Roman" w:eastAsia="Times New Roman" w:hAnsi="Times New Roman" w:cs="Times New Roman"/>
          <w:bCs/>
          <w:sz w:val="28"/>
          <w:szCs w:val="28"/>
          <w:lang w:eastAsia="ru-RU"/>
        </w:rPr>
        <w:t>раствор перекиси водорода</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bCs/>
          <w:sz w:val="28"/>
          <w:szCs w:val="28"/>
          <w:lang w:eastAsia="ru-RU"/>
        </w:rPr>
        <w:t>хлоргексидина биглюканат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0,5% спиртовой, 1% водный раствор, </w:t>
      </w:r>
      <w:r w:rsidRPr="00A071D4">
        <w:rPr>
          <w:rFonts w:ascii="Times New Roman" w:eastAsia="Times New Roman" w:hAnsi="Times New Roman" w:cs="Times New Roman"/>
          <w:bCs/>
          <w:sz w:val="28"/>
          <w:szCs w:val="28"/>
          <w:lang w:eastAsia="ru-RU"/>
        </w:rPr>
        <w:t>хлорофиллипт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масляный раствор 2%, аппликации 2-3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/сут.).</w:t>
      </w:r>
    </w:p>
    <w:p w:rsidR="0028585C" w:rsidRPr="00A071D4" w:rsidRDefault="0028585C" w:rsidP="00DD705B">
      <w:pPr>
        <w:numPr>
          <w:ilvl w:val="0"/>
          <w:numId w:val="12"/>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Антимикробные препараты (</w:t>
      </w:r>
      <w:r w:rsidRPr="00A071D4">
        <w:rPr>
          <w:rFonts w:ascii="Times New Roman" w:eastAsia="Times New Roman" w:hAnsi="Times New Roman" w:cs="Times New Roman"/>
          <w:bCs/>
          <w:sz w:val="28"/>
          <w:szCs w:val="28"/>
          <w:lang w:eastAsia="ru-RU"/>
        </w:rPr>
        <w:t>неомицина сульфат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(5000 МЕ/5мг)+ </w:t>
      </w:r>
      <w:r w:rsidRPr="00A071D4">
        <w:rPr>
          <w:rFonts w:ascii="Times New Roman" w:eastAsia="Times New Roman" w:hAnsi="Times New Roman" w:cs="Times New Roman"/>
          <w:bCs/>
          <w:sz w:val="28"/>
          <w:szCs w:val="28"/>
          <w:lang w:eastAsia="ru-RU"/>
        </w:rPr>
        <w:t>бацитрацин цинк</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(250МЕ), </w:t>
      </w:r>
      <w:r w:rsidRPr="00A071D4">
        <w:rPr>
          <w:rFonts w:ascii="Times New Roman" w:eastAsia="Times New Roman" w:hAnsi="Times New Roman" w:cs="Times New Roman"/>
          <w:bCs/>
          <w:sz w:val="28"/>
          <w:szCs w:val="28"/>
          <w:lang w:eastAsia="ru-RU"/>
        </w:rPr>
        <w:t>гентамицина сульфат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0,1% мазь или крем, </w:t>
      </w:r>
      <w:r w:rsidRPr="00A071D4">
        <w:rPr>
          <w:rFonts w:ascii="Times New Roman" w:eastAsia="Times New Roman" w:hAnsi="Times New Roman" w:cs="Times New Roman"/>
          <w:bCs/>
          <w:sz w:val="28"/>
          <w:szCs w:val="28"/>
          <w:lang w:eastAsia="ru-RU"/>
        </w:rPr>
        <w:t>фузидовая кислота</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2% крем или мазь, </w:t>
      </w:r>
      <w:r w:rsidRPr="00A071D4">
        <w:rPr>
          <w:rFonts w:ascii="Times New Roman" w:eastAsia="Times New Roman" w:hAnsi="Times New Roman" w:cs="Times New Roman"/>
          <w:bCs/>
          <w:sz w:val="28"/>
          <w:szCs w:val="28"/>
          <w:lang w:eastAsia="ru-RU"/>
        </w:rPr>
        <w:t xml:space="preserve">мупироцин </w:t>
      </w:r>
      <w:r w:rsidRPr="00A071D4">
        <w:rPr>
          <w:rFonts w:ascii="Times New Roman" w:eastAsia="Times New Roman" w:hAnsi="Times New Roman" w:cs="Times New Roman"/>
          <w:sz w:val="28"/>
          <w:szCs w:val="28"/>
          <w:lang w:eastAsia="ru-RU"/>
        </w:rPr>
        <w:t xml:space="preserve">2% мазь, </w:t>
      </w:r>
      <w:r w:rsidRPr="00A071D4">
        <w:rPr>
          <w:rFonts w:ascii="Times New Roman" w:eastAsia="Times New Roman" w:hAnsi="Times New Roman" w:cs="Times New Roman"/>
          <w:bCs/>
          <w:sz w:val="28"/>
          <w:szCs w:val="28"/>
          <w:lang w:eastAsia="ru-RU"/>
        </w:rPr>
        <w:t>эритромицин</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мазь (10 000 </w:t>
      </w:r>
      <w:proofErr w:type="gramStart"/>
      <w:r w:rsidRPr="00A071D4">
        <w:rPr>
          <w:rFonts w:ascii="Times New Roman" w:eastAsia="Times New Roman" w:hAnsi="Times New Roman" w:cs="Times New Roman"/>
          <w:sz w:val="28"/>
          <w:szCs w:val="28"/>
          <w:lang w:eastAsia="ru-RU"/>
        </w:rPr>
        <w:t>ЕД</w:t>
      </w:r>
      <w:proofErr w:type="gramEnd"/>
      <w:r w:rsidRPr="00A071D4">
        <w:rPr>
          <w:rFonts w:ascii="Times New Roman" w:eastAsia="Times New Roman" w:hAnsi="Times New Roman" w:cs="Times New Roman"/>
          <w:sz w:val="28"/>
          <w:szCs w:val="28"/>
          <w:lang w:eastAsia="ru-RU"/>
        </w:rPr>
        <w:t xml:space="preserve">/г), </w:t>
      </w:r>
      <w:r w:rsidRPr="00A071D4">
        <w:rPr>
          <w:rFonts w:ascii="Times New Roman" w:eastAsia="Times New Roman" w:hAnsi="Times New Roman" w:cs="Times New Roman"/>
          <w:bCs/>
          <w:sz w:val="28"/>
          <w:szCs w:val="28"/>
          <w:lang w:eastAsia="ru-RU"/>
        </w:rPr>
        <w:t>линкомицина гидрохлорид</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мазь, </w:t>
      </w:r>
      <w:r w:rsidRPr="00A071D4">
        <w:rPr>
          <w:rFonts w:ascii="Times New Roman" w:eastAsia="Times New Roman" w:hAnsi="Times New Roman" w:cs="Times New Roman"/>
          <w:bCs/>
          <w:sz w:val="28"/>
          <w:szCs w:val="28"/>
          <w:lang w:eastAsia="ru-RU"/>
        </w:rPr>
        <w:t>сульфатиазол серебра</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1% крем, </w:t>
      </w:r>
      <w:r w:rsidRPr="00A071D4">
        <w:rPr>
          <w:rFonts w:ascii="Times New Roman" w:eastAsia="Times New Roman" w:hAnsi="Times New Roman" w:cs="Times New Roman"/>
          <w:bCs/>
          <w:sz w:val="28"/>
          <w:szCs w:val="28"/>
          <w:lang w:eastAsia="ru-RU"/>
        </w:rPr>
        <w:t>цинка гиалуронат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раствор или гель, аппликации 2—3 р/сут. </w:t>
      </w:r>
      <w:proofErr w:type="gramStart"/>
      <w:r w:rsidRPr="00A071D4">
        <w:rPr>
          <w:rFonts w:ascii="Times New Roman" w:eastAsia="Times New Roman" w:hAnsi="Times New Roman" w:cs="Times New Roman"/>
          <w:sz w:val="28"/>
          <w:szCs w:val="28"/>
          <w:lang w:eastAsia="ru-RU"/>
        </w:rPr>
        <w:t>Курс лечения составляет 7—14 дней).</w:t>
      </w:r>
      <w:proofErr w:type="gramEnd"/>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0"/>
          <w:numId w:val="20"/>
        </w:numPr>
        <w:tabs>
          <w:tab w:val="left" w:pos="360"/>
          <w:tab w:val="num" w:pos="72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Дайте рекомендации больному после клинического выздоровления.</w:t>
      </w:r>
    </w:p>
    <w:p w:rsidR="0028585C" w:rsidRPr="00A071D4" w:rsidRDefault="0028585C" w:rsidP="00DD705B">
      <w:pPr>
        <w:numPr>
          <w:ilvl w:val="0"/>
          <w:numId w:val="13"/>
        </w:numPr>
        <w:tabs>
          <w:tab w:val="left" w:pos="360"/>
        </w:tabs>
        <w:spacing w:after="0" w:line="240" w:lineRule="auto"/>
        <w:rPr>
          <w:rFonts w:ascii="Times New Roman" w:eastAsia="Times New Roman" w:hAnsi="Times New Roman" w:cs="Times New Roman"/>
          <w:sz w:val="28"/>
          <w:szCs w:val="28"/>
          <w:lang w:eastAsia="ru-RU"/>
        </w:rPr>
      </w:pPr>
      <w:proofErr w:type="gramStart"/>
      <w:r w:rsidRPr="00A071D4">
        <w:rPr>
          <w:rFonts w:ascii="Times New Roman" w:eastAsia="Times New Roman" w:hAnsi="Times New Roman" w:cs="Times New Roman"/>
          <w:sz w:val="28"/>
          <w:szCs w:val="28"/>
          <w:lang w:eastAsia="ru-RU"/>
        </w:rPr>
        <w:t>своевременное</w:t>
      </w:r>
      <w:proofErr w:type="gramEnd"/>
      <w:r w:rsidRPr="00A071D4">
        <w:rPr>
          <w:rFonts w:ascii="Times New Roman" w:eastAsia="Times New Roman" w:hAnsi="Times New Roman" w:cs="Times New Roman"/>
          <w:sz w:val="28"/>
          <w:szCs w:val="28"/>
          <w:lang w:eastAsia="ru-RU"/>
        </w:rPr>
        <w:t xml:space="preserve"> антисептическая обработка микротравм, трещин, раневых поверхностей.</w:t>
      </w:r>
    </w:p>
    <w:p w:rsidR="0028585C" w:rsidRPr="00A071D4" w:rsidRDefault="0028585C" w:rsidP="00DD705B">
      <w:pPr>
        <w:numPr>
          <w:ilvl w:val="0"/>
          <w:numId w:val="13"/>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рациональный уход за кожей лица.</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Ответ к задаче № 2</w:t>
      </w:r>
    </w:p>
    <w:p w:rsidR="0028585C" w:rsidRPr="00A071D4" w:rsidRDefault="0028585C" w:rsidP="00DD705B">
      <w:pPr>
        <w:numPr>
          <w:ilvl w:val="0"/>
          <w:numId w:val="14"/>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 xml:space="preserve">Поставьте диагноз.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Стрептококковое импетиго.</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0"/>
          <w:numId w:val="14"/>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Особенности развития</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b/>
          <w:sz w:val="28"/>
          <w:szCs w:val="28"/>
          <w:lang w:eastAsia="ru-RU"/>
        </w:rPr>
        <w:t>воспалительного процесса в очаге инфекции.</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В очаге стрептококковой инфекции из</w:t>
      </w:r>
      <w:r w:rsidRPr="00A071D4">
        <w:rPr>
          <w:rFonts w:ascii="Times New Roman" w:eastAsia="Times New Roman" w:hAnsi="Times New Roman" w:cs="Times New Roman"/>
          <w:bCs/>
          <w:sz w:val="28"/>
          <w:szCs w:val="28"/>
          <w:lang w:eastAsia="ru-RU"/>
        </w:rPr>
        <w:t xml:space="preserve"> </w:t>
      </w:r>
      <w:r w:rsidRPr="00A071D4">
        <w:rPr>
          <w:rFonts w:ascii="Times New Roman" w:eastAsia="Times New Roman" w:hAnsi="Times New Roman" w:cs="Times New Roman"/>
          <w:sz w:val="28"/>
          <w:szCs w:val="28"/>
          <w:lang w:eastAsia="ru-RU"/>
        </w:rPr>
        <w:t>расширенных кровеносных капилляров выходит в окружающую ткань в большом количестве плазма крови. Она вызывает резкий отек вокруг очага с быстрым образованием полости, наполненной серозным экссудатом. Полиморфноядерные нейтрофилы</w:t>
      </w:r>
      <w:r w:rsidRPr="00A071D4">
        <w:rPr>
          <w:rFonts w:ascii="Times New Roman" w:eastAsia="Times New Roman" w:hAnsi="Times New Roman" w:cs="Times New Roman"/>
          <w:bCs/>
          <w:sz w:val="28"/>
          <w:szCs w:val="28"/>
          <w:lang w:eastAsia="ru-RU"/>
        </w:rPr>
        <w:t xml:space="preserve"> из</w:t>
      </w:r>
      <w:r w:rsidRPr="00A071D4">
        <w:rPr>
          <w:rFonts w:ascii="Times New Roman" w:eastAsia="Times New Roman" w:hAnsi="Times New Roman" w:cs="Times New Roman"/>
          <w:sz w:val="28"/>
          <w:szCs w:val="28"/>
          <w:lang w:eastAsia="ru-RU"/>
        </w:rPr>
        <w:t xml:space="preserve"> кровеносных сосудов</w:t>
      </w:r>
      <w:r w:rsidRPr="00A071D4">
        <w:rPr>
          <w:rFonts w:ascii="Times New Roman" w:eastAsia="Times New Roman" w:hAnsi="Times New Roman" w:cs="Times New Roman"/>
          <w:bCs/>
          <w:sz w:val="28"/>
          <w:szCs w:val="28"/>
          <w:lang w:eastAsia="ru-RU"/>
        </w:rPr>
        <w:t xml:space="preserve"> не</w:t>
      </w:r>
      <w:r w:rsidRPr="00A071D4">
        <w:rPr>
          <w:rFonts w:ascii="Times New Roman" w:eastAsia="Times New Roman" w:hAnsi="Times New Roman" w:cs="Times New Roman"/>
          <w:sz w:val="28"/>
          <w:szCs w:val="28"/>
          <w:lang w:eastAsia="ru-RU"/>
        </w:rPr>
        <w:t xml:space="preserve"> выходят, поэтому лейкоцитарной зоны вокруг очага</w:t>
      </w:r>
      <w:r w:rsidRPr="00A071D4">
        <w:rPr>
          <w:rFonts w:ascii="Times New Roman" w:eastAsia="Times New Roman" w:hAnsi="Times New Roman" w:cs="Times New Roman"/>
          <w:bCs/>
          <w:sz w:val="28"/>
          <w:szCs w:val="28"/>
          <w:lang w:eastAsia="ru-RU"/>
        </w:rPr>
        <w:t xml:space="preserve"> инфекции не</w:t>
      </w:r>
      <w:r w:rsidRPr="00A071D4">
        <w:rPr>
          <w:rFonts w:ascii="Times New Roman" w:eastAsia="Times New Roman" w:hAnsi="Times New Roman" w:cs="Times New Roman"/>
          <w:sz w:val="28"/>
          <w:szCs w:val="28"/>
          <w:lang w:eastAsia="ru-RU"/>
        </w:rPr>
        <w:t xml:space="preserve"> образуется. Реакция со стороны соединительной ткани небольшая. Коагуляция плазмы, проникшей в ткань, происходит слабо, так как стрептококки</w:t>
      </w:r>
      <w:r w:rsidRPr="00A071D4">
        <w:rPr>
          <w:rFonts w:ascii="Times New Roman" w:eastAsia="Times New Roman" w:hAnsi="Times New Roman" w:cs="Times New Roman"/>
          <w:bCs/>
          <w:sz w:val="28"/>
          <w:szCs w:val="28"/>
          <w:lang w:eastAsia="ru-RU"/>
        </w:rPr>
        <w:t xml:space="preserve"> менее</w:t>
      </w:r>
      <w:r w:rsidRPr="00A071D4">
        <w:rPr>
          <w:rFonts w:ascii="Times New Roman" w:eastAsia="Times New Roman" w:hAnsi="Times New Roman" w:cs="Times New Roman"/>
          <w:sz w:val="28"/>
          <w:szCs w:val="28"/>
          <w:lang w:eastAsia="ru-RU"/>
        </w:rPr>
        <w:t xml:space="preserve"> способны коагулировать плазму. Вместе с тем, фибринолитическое свойство у</w:t>
      </w:r>
      <w:r w:rsidRPr="00A071D4">
        <w:rPr>
          <w:rFonts w:ascii="Times New Roman" w:eastAsia="Times New Roman" w:hAnsi="Times New Roman" w:cs="Times New Roman"/>
          <w:bCs/>
          <w:sz w:val="28"/>
          <w:szCs w:val="28"/>
          <w:lang w:eastAsia="ru-RU"/>
        </w:rPr>
        <w:t xml:space="preserve"> них</w:t>
      </w:r>
      <w:r w:rsidRPr="00A071D4">
        <w:rPr>
          <w:rFonts w:ascii="Times New Roman" w:eastAsia="Times New Roman" w:hAnsi="Times New Roman" w:cs="Times New Roman"/>
          <w:sz w:val="28"/>
          <w:szCs w:val="28"/>
          <w:lang w:eastAsia="ru-RU"/>
        </w:rPr>
        <w:t xml:space="preserve"> выражено значительно сильнее. Блокада лимфатических сосудов при инфекции наступает поздно, только через 2 суток. Этим и обусловлены клинические особенности стрептококкового воспалительного процесса - вяло текущий воспалительный процесс с резким отеком ткани и быстрым образованием в очаге инфекции пузырька, окруженного гиперемией; раннее развитие лимфангоитов и лимфаденитов, часто с бурной общей реакцией – высокой температурой тела, головной болью,</w:t>
      </w:r>
      <w:r w:rsidRPr="00A071D4">
        <w:rPr>
          <w:rFonts w:ascii="Times New Roman" w:eastAsia="Times New Roman" w:hAnsi="Times New Roman" w:cs="Times New Roman"/>
          <w:bCs/>
          <w:sz w:val="28"/>
          <w:szCs w:val="28"/>
          <w:lang w:eastAsia="ru-RU"/>
        </w:rPr>
        <w:t xml:space="preserve"> изменениями в</w:t>
      </w:r>
      <w:r w:rsidRPr="00A071D4">
        <w:rPr>
          <w:rFonts w:ascii="Times New Roman" w:eastAsia="Times New Roman" w:hAnsi="Times New Roman" w:cs="Times New Roman"/>
          <w:sz w:val="28"/>
          <w:szCs w:val="28"/>
          <w:lang w:eastAsia="ru-RU"/>
        </w:rPr>
        <w:t xml:space="preserve"> крови, с тенденцией к диссеминации процесса. </w:t>
      </w:r>
    </w:p>
    <w:p w:rsidR="0028585C" w:rsidRPr="00A071D4" w:rsidRDefault="0028585C" w:rsidP="00DD705B">
      <w:pPr>
        <w:numPr>
          <w:ilvl w:val="0"/>
          <w:numId w:val="14"/>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lastRenderedPageBreak/>
        <w:t>Эпидемиология заболевания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Стрептококковое импетиго</w:t>
      </w:r>
      <w:r w:rsidRPr="00A071D4">
        <w:rPr>
          <w:rFonts w:ascii="Times New Roman" w:eastAsia="Times New Roman" w:hAnsi="Times New Roman" w:cs="Times New Roman"/>
          <w:b/>
          <w:sz w:val="28"/>
          <w:szCs w:val="28"/>
          <w:lang w:eastAsia="ru-RU"/>
        </w:rPr>
        <w:t xml:space="preserve"> </w:t>
      </w:r>
      <w:r w:rsidRPr="00A071D4">
        <w:rPr>
          <w:rFonts w:ascii="Times New Roman" w:eastAsia="Times New Roman" w:hAnsi="Times New Roman" w:cs="Times New Roman"/>
          <w:sz w:val="28"/>
          <w:szCs w:val="28"/>
          <w:lang w:eastAsia="ru-RU"/>
        </w:rPr>
        <w:t>является самой частой формой стрептодермии. Стрептодермии чаще встречаются у лиц с тонким эпидермисом (дети, жен</w:t>
      </w:r>
      <w:r w:rsidRPr="00A071D4">
        <w:rPr>
          <w:rFonts w:ascii="Times New Roman" w:eastAsia="Times New Roman" w:hAnsi="Times New Roman" w:cs="Times New Roman"/>
          <w:iCs/>
          <w:sz w:val="28"/>
          <w:szCs w:val="28"/>
          <w:lang w:eastAsia="ru-RU"/>
        </w:rPr>
        <w:t>щ</w:t>
      </w:r>
      <w:r w:rsidRPr="00A071D4">
        <w:rPr>
          <w:rFonts w:ascii="Times New Roman" w:eastAsia="Times New Roman" w:hAnsi="Times New Roman" w:cs="Times New Roman"/>
          <w:sz w:val="28"/>
          <w:szCs w:val="28"/>
          <w:lang w:eastAsia="ru-RU"/>
        </w:rPr>
        <w:t xml:space="preserve">ины). У детей наблюдается на первом году жизни и в </w:t>
      </w:r>
      <w:proofErr w:type="gramStart"/>
      <w:r w:rsidRPr="00A071D4">
        <w:rPr>
          <w:rFonts w:ascii="Times New Roman" w:eastAsia="Times New Roman" w:hAnsi="Times New Roman" w:cs="Times New Roman"/>
          <w:sz w:val="28"/>
          <w:szCs w:val="28"/>
          <w:lang w:eastAsia="ru-RU"/>
        </w:rPr>
        <w:t>более старшем</w:t>
      </w:r>
      <w:proofErr w:type="gramEnd"/>
      <w:r w:rsidRPr="00A071D4">
        <w:rPr>
          <w:rFonts w:ascii="Times New Roman" w:eastAsia="Times New Roman" w:hAnsi="Times New Roman" w:cs="Times New Roman"/>
          <w:sz w:val="28"/>
          <w:szCs w:val="28"/>
          <w:lang w:eastAsia="ru-RU"/>
        </w:rPr>
        <w:t xml:space="preserve"> возрасте. Источником инфекции являются чаще всего лица, больные стрептококковыми заболеваниями кожи и слизистых оболочек (хронический ринит, ангина, скарлатина). Возбудитель передается</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bCs/>
          <w:sz w:val="28"/>
          <w:szCs w:val="28"/>
          <w:lang w:eastAsia="ru-RU"/>
        </w:rPr>
        <w:t>через</w:t>
      </w:r>
      <w:r w:rsidRPr="00A071D4">
        <w:rPr>
          <w:rFonts w:ascii="Times New Roman" w:eastAsia="Times New Roman" w:hAnsi="Times New Roman" w:cs="Times New Roman"/>
          <w:sz w:val="28"/>
          <w:szCs w:val="28"/>
          <w:lang w:eastAsia="ru-RU"/>
        </w:rPr>
        <w:t xml:space="preserve"> белье, одежду, игрушки, инфицированные руки.</w:t>
      </w:r>
    </w:p>
    <w:p w:rsidR="0028585C" w:rsidRPr="00A071D4" w:rsidRDefault="0028585C" w:rsidP="00DD705B">
      <w:pPr>
        <w:numPr>
          <w:ilvl w:val="0"/>
          <w:numId w:val="14"/>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Перечислите клинические разновидности данного заболевания.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Щелевидное импетиго (за</w:t>
      </w:r>
      <w:proofErr w:type="gramStart"/>
      <w:r w:rsidRPr="00A071D4">
        <w:rPr>
          <w:rFonts w:ascii="Times New Roman" w:eastAsia="Times New Roman" w:hAnsi="Times New Roman" w:cs="Times New Roman"/>
          <w:sz w:val="28"/>
          <w:szCs w:val="28"/>
          <w:lang w:val="en-US" w:eastAsia="ru-RU"/>
        </w:rPr>
        <w:t>e</w:t>
      </w:r>
      <w:proofErr w:type="gramEnd"/>
      <w:r w:rsidRPr="00A071D4">
        <w:rPr>
          <w:rFonts w:ascii="Times New Roman" w:eastAsia="Times New Roman" w:hAnsi="Times New Roman" w:cs="Times New Roman"/>
          <w:sz w:val="28"/>
          <w:szCs w:val="28"/>
          <w:lang w:eastAsia="ru-RU"/>
        </w:rPr>
        <w:t xml:space="preserve">да, угловой стоматит).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Околоногтевое импетиго (турниоль, поверхностный панариций).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Пузырное (буллезное) импетиго.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Кольцевидное импетиго.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Гирляндоподобное импетиго.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Папуло-эрозивная стрептодермия (пеленочный дерматит или сифилоподобное папулезное импетиго).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Интертригинозная стрептодермия.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w:t>
      </w:r>
      <w:proofErr w:type="gramStart"/>
      <w:r w:rsidRPr="00A071D4">
        <w:rPr>
          <w:rFonts w:ascii="Times New Roman" w:eastAsia="Times New Roman" w:hAnsi="Times New Roman" w:cs="Times New Roman"/>
          <w:sz w:val="28"/>
          <w:szCs w:val="28"/>
          <w:lang w:eastAsia="ru-RU"/>
        </w:rPr>
        <w:t>Эритемато-сквамозная</w:t>
      </w:r>
      <w:proofErr w:type="gramEnd"/>
      <w:r w:rsidRPr="00A071D4">
        <w:rPr>
          <w:rFonts w:ascii="Times New Roman" w:eastAsia="Times New Roman" w:hAnsi="Times New Roman" w:cs="Times New Roman"/>
          <w:sz w:val="28"/>
          <w:szCs w:val="28"/>
          <w:lang w:eastAsia="ru-RU"/>
        </w:rPr>
        <w:t xml:space="preserve"> стрептодермия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Острая диффузная поверхностная стрептодермия. </w:t>
      </w:r>
    </w:p>
    <w:p w:rsidR="0028585C" w:rsidRPr="00A071D4" w:rsidRDefault="0028585C" w:rsidP="00DD705B">
      <w:pPr>
        <w:numPr>
          <w:ilvl w:val="0"/>
          <w:numId w:val="14"/>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Выпишите рецепты наружной терапии.</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val="en-US" w:eastAsia="ru-RU"/>
        </w:rPr>
        <w:t>Rp</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sz w:val="28"/>
          <w:szCs w:val="28"/>
          <w:lang w:val="en-US" w:eastAsia="ru-RU"/>
        </w:rPr>
        <w:t>Liquoris</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sz w:val="28"/>
          <w:szCs w:val="28"/>
          <w:lang w:val="en-US" w:eastAsia="ru-RU"/>
        </w:rPr>
        <w:t>Castellani</w:t>
      </w:r>
      <w:r w:rsidRPr="00A071D4">
        <w:rPr>
          <w:rFonts w:ascii="Times New Roman" w:eastAsia="Times New Roman" w:hAnsi="Times New Roman" w:cs="Times New Roman"/>
          <w:sz w:val="28"/>
          <w:szCs w:val="28"/>
          <w:lang w:eastAsia="ru-RU"/>
        </w:rPr>
        <w:t xml:space="preserve"> 50</w:t>
      </w:r>
      <w:proofErr w:type="gramStart"/>
      <w:r w:rsidRPr="00A071D4">
        <w:rPr>
          <w:rFonts w:ascii="Times New Roman" w:eastAsia="Times New Roman" w:hAnsi="Times New Roman" w:cs="Times New Roman"/>
          <w:sz w:val="28"/>
          <w:szCs w:val="28"/>
          <w:lang w:eastAsia="ru-RU"/>
        </w:rPr>
        <w:t>,0</w:t>
      </w:r>
      <w:proofErr w:type="gramEnd"/>
      <w:r w:rsidRPr="00A071D4">
        <w:rPr>
          <w:rFonts w:ascii="Times New Roman" w:eastAsia="Times New Roman" w:hAnsi="Times New Roman" w:cs="Times New Roman"/>
          <w:sz w:val="28"/>
          <w:szCs w:val="28"/>
          <w:lang w:eastAsia="ru-RU"/>
        </w:rPr>
        <w:t xml:space="preserve">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roofErr w:type="gramStart"/>
      <w:r w:rsidRPr="00A071D4">
        <w:rPr>
          <w:rFonts w:ascii="Times New Roman" w:eastAsia="Times New Roman" w:hAnsi="Times New Roman" w:cs="Times New Roman"/>
          <w:sz w:val="28"/>
          <w:szCs w:val="28"/>
          <w:lang w:val="en-US" w:eastAsia="ru-RU"/>
        </w:rPr>
        <w:t>D</w:t>
      </w:r>
      <w:r w:rsidRPr="00A071D4">
        <w:rPr>
          <w:rFonts w:ascii="Times New Roman" w:eastAsia="Times New Roman" w:hAnsi="Times New Roman" w:cs="Times New Roman"/>
          <w:sz w:val="28"/>
          <w:szCs w:val="28"/>
          <w:lang w:eastAsia="ru-RU"/>
        </w:rPr>
        <w:t>.</w:t>
      </w:r>
      <w:r w:rsidRPr="00A071D4">
        <w:rPr>
          <w:rFonts w:ascii="Times New Roman" w:eastAsia="Times New Roman" w:hAnsi="Times New Roman" w:cs="Times New Roman"/>
          <w:sz w:val="28"/>
          <w:szCs w:val="28"/>
          <w:lang w:val="en-US" w:eastAsia="ru-RU"/>
        </w:rPr>
        <w:t>S</w:t>
      </w:r>
      <w:r w:rsidRPr="00A071D4">
        <w:rPr>
          <w:rFonts w:ascii="Times New Roman" w:eastAsia="Times New Roman" w:hAnsi="Times New Roman" w:cs="Times New Roman"/>
          <w:sz w:val="28"/>
          <w:szCs w:val="28"/>
          <w:lang w:eastAsia="ru-RU"/>
        </w:rPr>
        <w:t>. Смазывать очаги поражения 2 раза в день.</w:t>
      </w:r>
      <w:proofErr w:type="gramEnd"/>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val="en-US" w:eastAsia="ru-RU"/>
        </w:rPr>
        <w:t>Rp</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sz w:val="28"/>
          <w:szCs w:val="28"/>
          <w:lang w:val="en-US" w:eastAsia="ru-RU"/>
        </w:rPr>
        <w:t>Fucorcini</w:t>
      </w:r>
      <w:r w:rsidRPr="00A071D4">
        <w:rPr>
          <w:rFonts w:ascii="Times New Roman" w:eastAsia="Times New Roman" w:hAnsi="Times New Roman" w:cs="Times New Roman"/>
          <w:sz w:val="28"/>
          <w:szCs w:val="28"/>
          <w:lang w:eastAsia="ru-RU"/>
        </w:rPr>
        <w:t xml:space="preserve"> 25</w:t>
      </w:r>
      <w:proofErr w:type="gramStart"/>
      <w:r w:rsidRPr="00A071D4">
        <w:rPr>
          <w:rFonts w:ascii="Times New Roman" w:eastAsia="Times New Roman" w:hAnsi="Times New Roman" w:cs="Times New Roman"/>
          <w:sz w:val="28"/>
          <w:szCs w:val="28"/>
          <w:lang w:eastAsia="ru-RU"/>
        </w:rPr>
        <w:t>,0</w:t>
      </w:r>
      <w:proofErr w:type="gramEnd"/>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sz w:val="28"/>
          <w:szCs w:val="28"/>
          <w:lang w:val="en-US" w:eastAsia="ru-RU"/>
        </w:rPr>
        <w:t>D</w:t>
      </w:r>
      <w:r w:rsidRPr="00A071D4">
        <w:rPr>
          <w:rFonts w:ascii="Times New Roman" w:eastAsia="Times New Roman" w:hAnsi="Times New Roman" w:cs="Times New Roman"/>
          <w:sz w:val="28"/>
          <w:szCs w:val="28"/>
          <w:lang w:eastAsia="ru-RU"/>
        </w:rPr>
        <w:t>.</w:t>
      </w:r>
      <w:r w:rsidRPr="00A071D4">
        <w:rPr>
          <w:rFonts w:ascii="Times New Roman" w:eastAsia="Times New Roman" w:hAnsi="Times New Roman" w:cs="Times New Roman"/>
          <w:sz w:val="28"/>
          <w:szCs w:val="28"/>
          <w:lang w:val="en-US" w:eastAsia="ru-RU"/>
        </w:rPr>
        <w:t>S</w:t>
      </w:r>
      <w:r w:rsidRPr="00A071D4">
        <w:rPr>
          <w:rFonts w:ascii="Times New Roman" w:eastAsia="Times New Roman" w:hAnsi="Times New Roman" w:cs="Times New Roman"/>
          <w:sz w:val="28"/>
          <w:szCs w:val="28"/>
          <w:lang w:eastAsia="ru-RU"/>
        </w:rPr>
        <w:t>. Смазывать очаги 1 раз в день.</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val="en-US" w:eastAsia="ru-RU"/>
        </w:rPr>
        <w:t>Rp</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sz w:val="28"/>
          <w:szCs w:val="28"/>
          <w:lang w:val="en-US" w:eastAsia="ru-RU"/>
        </w:rPr>
        <w:t>Ung</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sz w:val="28"/>
          <w:szCs w:val="28"/>
          <w:lang w:val="en-US" w:eastAsia="ru-RU"/>
        </w:rPr>
        <w:t>Erythromycini</w:t>
      </w:r>
      <w:r w:rsidRPr="00A071D4">
        <w:rPr>
          <w:rFonts w:ascii="Times New Roman" w:eastAsia="Times New Roman" w:hAnsi="Times New Roman" w:cs="Times New Roman"/>
          <w:sz w:val="28"/>
          <w:szCs w:val="28"/>
          <w:lang w:eastAsia="ru-RU"/>
        </w:rPr>
        <w:t xml:space="preserve"> 1% 10</w:t>
      </w:r>
      <w:proofErr w:type="gramStart"/>
      <w:r w:rsidRPr="00A071D4">
        <w:rPr>
          <w:rFonts w:ascii="Times New Roman" w:eastAsia="Times New Roman" w:hAnsi="Times New Roman" w:cs="Times New Roman"/>
          <w:sz w:val="28"/>
          <w:szCs w:val="28"/>
          <w:lang w:eastAsia="ru-RU"/>
        </w:rPr>
        <w:t>,0</w:t>
      </w:r>
      <w:proofErr w:type="gramEnd"/>
      <w:r w:rsidRPr="00A071D4">
        <w:rPr>
          <w:rFonts w:ascii="Times New Roman" w:eastAsia="Times New Roman" w:hAnsi="Times New Roman" w:cs="Times New Roman"/>
          <w:sz w:val="28"/>
          <w:szCs w:val="28"/>
          <w:lang w:eastAsia="ru-RU"/>
        </w:rPr>
        <w:t xml:space="preserve">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roofErr w:type="gramStart"/>
      <w:r w:rsidRPr="00A071D4">
        <w:rPr>
          <w:rFonts w:ascii="Times New Roman" w:eastAsia="Times New Roman" w:hAnsi="Times New Roman" w:cs="Times New Roman"/>
          <w:sz w:val="28"/>
          <w:szCs w:val="28"/>
          <w:lang w:val="en-US" w:eastAsia="ru-RU"/>
        </w:rPr>
        <w:t>D</w:t>
      </w:r>
      <w:r w:rsidRPr="00A071D4">
        <w:rPr>
          <w:rFonts w:ascii="Times New Roman" w:eastAsia="Times New Roman" w:hAnsi="Times New Roman" w:cs="Times New Roman"/>
          <w:sz w:val="28"/>
          <w:szCs w:val="28"/>
          <w:lang w:eastAsia="ru-RU"/>
        </w:rPr>
        <w:t>.</w:t>
      </w:r>
      <w:r w:rsidRPr="00A071D4">
        <w:rPr>
          <w:rFonts w:ascii="Times New Roman" w:eastAsia="Times New Roman" w:hAnsi="Times New Roman" w:cs="Times New Roman"/>
          <w:sz w:val="28"/>
          <w:szCs w:val="28"/>
          <w:lang w:val="en-US" w:eastAsia="ru-RU"/>
        </w:rPr>
        <w:t>S</w:t>
      </w:r>
      <w:r w:rsidRPr="00A071D4">
        <w:rPr>
          <w:rFonts w:ascii="Times New Roman" w:eastAsia="Times New Roman" w:hAnsi="Times New Roman" w:cs="Times New Roman"/>
          <w:sz w:val="28"/>
          <w:szCs w:val="28"/>
          <w:lang w:eastAsia="ru-RU"/>
        </w:rPr>
        <w:t>. Смазывать очаги 2 раза в день.</w:t>
      </w:r>
      <w:proofErr w:type="gramEnd"/>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val="en-US" w:eastAsia="ru-RU"/>
        </w:rPr>
        <w:t>Rp</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sz w:val="28"/>
          <w:szCs w:val="28"/>
          <w:lang w:val="en-US" w:eastAsia="ru-RU"/>
        </w:rPr>
        <w:t>Ung</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sz w:val="28"/>
          <w:szCs w:val="28"/>
          <w:lang w:val="en-US" w:eastAsia="ru-RU"/>
        </w:rPr>
        <w:t>Hentamycini</w:t>
      </w:r>
      <w:r w:rsidRPr="00A071D4">
        <w:rPr>
          <w:rFonts w:ascii="Times New Roman" w:eastAsia="Times New Roman" w:hAnsi="Times New Roman" w:cs="Times New Roman"/>
          <w:sz w:val="28"/>
          <w:szCs w:val="28"/>
          <w:lang w:eastAsia="ru-RU"/>
        </w:rPr>
        <w:t xml:space="preserve"> 0</w:t>
      </w:r>
      <w:proofErr w:type="gramStart"/>
      <w:r w:rsidRPr="00A071D4">
        <w:rPr>
          <w:rFonts w:ascii="Times New Roman" w:eastAsia="Times New Roman" w:hAnsi="Times New Roman" w:cs="Times New Roman"/>
          <w:sz w:val="28"/>
          <w:szCs w:val="28"/>
          <w:lang w:eastAsia="ru-RU"/>
        </w:rPr>
        <w:t>,1</w:t>
      </w:r>
      <w:proofErr w:type="gramEnd"/>
      <w:r w:rsidRPr="00A071D4">
        <w:rPr>
          <w:rFonts w:ascii="Times New Roman" w:eastAsia="Times New Roman" w:hAnsi="Times New Roman" w:cs="Times New Roman"/>
          <w:sz w:val="28"/>
          <w:szCs w:val="28"/>
          <w:lang w:eastAsia="ru-RU"/>
        </w:rPr>
        <w:t xml:space="preserve">%-10,0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roofErr w:type="gramStart"/>
      <w:r w:rsidRPr="00A071D4">
        <w:rPr>
          <w:rFonts w:ascii="Times New Roman" w:eastAsia="Times New Roman" w:hAnsi="Times New Roman" w:cs="Times New Roman"/>
          <w:sz w:val="28"/>
          <w:szCs w:val="28"/>
          <w:lang w:val="en-US" w:eastAsia="ru-RU"/>
        </w:rPr>
        <w:t>D</w:t>
      </w:r>
      <w:r w:rsidRPr="00A071D4">
        <w:rPr>
          <w:rFonts w:ascii="Times New Roman" w:eastAsia="Times New Roman" w:hAnsi="Times New Roman" w:cs="Times New Roman"/>
          <w:sz w:val="28"/>
          <w:szCs w:val="28"/>
          <w:lang w:eastAsia="ru-RU"/>
        </w:rPr>
        <w:t>.</w:t>
      </w:r>
      <w:r w:rsidRPr="00A071D4">
        <w:rPr>
          <w:rFonts w:ascii="Times New Roman" w:eastAsia="Times New Roman" w:hAnsi="Times New Roman" w:cs="Times New Roman"/>
          <w:sz w:val="28"/>
          <w:szCs w:val="28"/>
          <w:lang w:val="en-US" w:eastAsia="ru-RU"/>
        </w:rPr>
        <w:t>S</w:t>
      </w:r>
      <w:r w:rsidRPr="00A071D4">
        <w:rPr>
          <w:rFonts w:ascii="Times New Roman" w:eastAsia="Times New Roman" w:hAnsi="Times New Roman" w:cs="Times New Roman"/>
          <w:sz w:val="28"/>
          <w:szCs w:val="28"/>
          <w:lang w:eastAsia="ru-RU"/>
        </w:rPr>
        <w:t>. Наносить на очаги поражения 2-3 раза в день.</w:t>
      </w:r>
      <w:proofErr w:type="gramEnd"/>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Ответ к задаче № 3</w:t>
      </w:r>
    </w:p>
    <w:p w:rsidR="0028585C" w:rsidRPr="00A071D4" w:rsidRDefault="0028585C" w:rsidP="00DD705B">
      <w:pPr>
        <w:numPr>
          <w:ilvl w:val="0"/>
          <w:numId w:val="15"/>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Поставьте диагноз.</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Фурункулез.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0"/>
          <w:numId w:val="15"/>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Дайте определение заболеванию</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Фурункулез – </w:t>
      </w:r>
      <w:proofErr w:type="gramStart"/>
      <w:r w:rsidRPr="00A071D4">
        <w:rPr>
          <w:rFonts w:ascii="Times New Roman" w:eastAsia="Times New Roman" w:hAnsi="Times New Roman" w:cs="Times New Roman"/>
          <w:sz w:val="28"/>
          <w:szCs w:val="28"/>
          <w:lang w:eastAsia="ru-RU"/>
        </w:rPr>
        <w:t>хроническая</w:t>
      </w:r>
      <w:proofErr w:type="gramEnd"/>
      <w:r w:rsidRPr="00A071D4">
        <w:rPr>
          <w:rFonts w:ascii="Times New Roman" w:eastAsia="Times New Roman" w:hAnsi="Times New Roman" w:cs="Times New Roman"/>
          <w:sz w:val="28"/>
          <w:szCs w:val="28"/>
          <w:lang w:eastAsia="ru-RU"/>
        </w:rPr>
        <w:t xml:space="preserve"> рецидивирующая стафилодермия.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0"/>
          <w:numId w:val="15"/>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Ключевые звенья патогенеза заболевания.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sz w:val="28"/>
          <w:szCs w:val="28"/>
          <w:lang w:eastAsia="ru-RU"/>
        </w:rPr>
        <w:t xml:space="preserve">Возбудителем инфекции является стафилококк. Исследования последних лет показали, что в основе хронической пиодермии лежит иммунодефицитное состояние. Изменения в основном касаются состояния специфических и неспецифических компонентов клеточного звена иммунитета. Отмечено снижение количественных и функциональных </w:t>
      </w:r>
      <w:r w:rsidRPr="00A071D4">
        <w:rPr>
          <w:rFonts w:ascii="Times New Roman" w:eastAsia="Times New Roman" w:hAnsi="Times New Roman" w:cs="Times New Roman"/>
          <w:sz w:val="28"/>
          <w:szCs w:val="28"/>
          <w:lang w:eastAsia="ru-RU"/>
        </w:rPr>
        <w:lastRenderedPageBreak/>
        <w:t>показателей основных регуляторных субпопуляций Т-лимфоцитов хелперов и супрессоров, снижение фагоцитарной активности нейтрофилов и тканевых макрофагов, снижение продукции I</w:t>
      </w:r>
      <w:r w:rsidRPr="00A071D4">
        <w:rPr>
          <w:rFonts w:ascii="Times New Roman" w:eastAsia="Times New Roman" w:hAnsi="Times New Roman" w:cs="Times New Roman"/>
          <w:sz w:val="28"/>
          <w:szCs w:val="28"/>
          <w:lang w:val="en-US" w:eastAsia="ru-RU"/>
        </w:rPr>
        <w:t>g</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sz w:val="28"/>
          <w:szCs w:val="28"/>
          <w:lang w:val="en-US" w:eastAsia="ru-RU"/>
        </w:rPr>
        <w:t>G</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sz w:val="28"/>
          <w:szCs w:val="28"/>
          <w:lang w:val="en-US" w:eastAsia="ru-RU"/>
        </w:rPr>
        <w:t>IgA</w:t>
      </w:r>
      <w:r w:rsidRPr="00A071D4">
        <w:rPr>
          <w:rFonts w:ascii="Times New Roman" w:eastAsia="Times New Roman" w:hAnsi="Times New Roman" w:cs="Times New Roman"/>
          <w:sz w:val="28"/>
          <w:szCs w:val="28"/>
          <w:lang w:eastAsia="ru-RU"/>
        </w:rPr>
        <w:t>.</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0"/>
          <w:numId w:val="15"/>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Составьте алгоритм обследования больной</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p>
    <w:p w:rsidR="0028585C" w:rsidRPr="00A071D4" w:rsidRDefault="0028585C" w:rsidP="00DD705B">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Общий анализ крови.</w:t>
      </w:r>
    </w:p>
    <w:p w:rsidR="0028585C" w:rsidRPr="00A071D4" w:rsidRDefault="0028585C" w:rsidP="00DD705B">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Общий анализ мочи.</w:t>
      </w:r>
    </w:p>
    <w:p w:rsidR="0028585C" w:rsidRPr="00A071D4" w:rsidRDefault="0028585C" w:rsidP="00DD705B">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Биохимический анализ крови:</w:t>
      </w:r>
      <w:r w:rsidRPr="00A071D4">
        <w:rPr>
          <w:rFonts w:ascii="Times New Roman" w:eastAsia="Times New Roman" w:hAnsi="Times New Roman" w:cs="Times New Roman"/>
          <w:i/>
          <w:iCs/>
          <w:sz w:val="28"/>
          <w:szCs w:val="28"/>
          <w:lang w:eastAsia="ru-RU"/>
        </w:rPr>
        <w:t xml:space="preserve"> </w:t>
      </w:r>
      <w:r w:rsidRPr="00A071D4">
        <w:rPr>
          <w:rFonts w:ascii="Times New Roman" w:eastAsia="Times New Roman" w:hAnsi="Times New Roman" w:cs="Times New Roman"/>
          <w:sz w:val="28"/>
          <w:szCs w:val="28"/>
          <w:lang w:eastAsia="ru-RU"/>
        </w:rPr>
        <w:t xml:space="preserve">общий белок, общий билирубин, АЛТ, </w:t>
      </w:r>
      <w:r w:rsidRPr="00A071D4">
        <w:rPr>
          <w:rFonts w:ascii="Times New Roman" w:eastAsia="Times New Roman" w:hAnsi="Times New Roman" w:cs="Times New Roman"/>
          <w:sz w:val="28"/>
          <w:szCs w:val="28"/>
          <w:lang w:val="en-US" w:eastAsia="ru-RU"/>
        </w:rPr>
        <w:t>ACT</w:t>
      </w:r>
      <w:r w:rsidRPr="00A071D4">
        <w:rPr>
          <w:rFonts w:ascii="Times New Roman" w:eastAsia="Times New Roman" w:hAnsi="Times New Roman" w:cs="Times New Roman"/>
          <w:sz w:val="28"/>
          <w:szCs w:val="28"/>
          <w:lang w:eastAsia="ru-RU"/>
        </w:rPr>
        <w:t>, ЩФ, креатинин, мочевина, глюкоза.</w:t>
      </w:r>
    </w:p>
    <w:p w:rsidR="0028585C" w:rsidRPr="00A071D4" w:rsidRDefault="0028585C" w:rsidP="00DD705B">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Гистологическое исследование биоптата кожи</w:t>
      </w:r>
      <w:r w:rsidRPr="00A071D4">
        <w:rPr>
          <w:rFonts w:ascii="Times New Roman" w:eastAsia="Times New Roman" w:hAnsi="Times New Roman" w:cs="Times New Roman"/>
          <w:i/>
          <w:iCs/>
          <w:sz w:val="28"/>
          <w:szCs w:val="28"/>
          <w:lang w:eastAsia="ru-RU"/>
        </w:rPr>
        <w:t xml:space="preserve"> </w:t>
      </w:r>
      <w:r w:rsidRPr="00A071D4">
        <w:rPr>
          <w:rFonts w:ascii="Times New Roman" w:eastAsia="Times New Roman" w:hAnsi="Times New Roman" w:cs="Times New Roman"/>
          <w:sz w:val="28"/>
          <w:szCs w:val="28"/>
          <w:lang w:eastAsia="ru-RU"/>
        </w:rPr>
        <w:t>(в сомнительных случаях).</w:t>
      </w:r>
    </w:p>
    <w:p w:rsidR="0028585C" w:rsidRPr="00A071D4" w:rsidRDefault="0028585C" w:rsidP="00DD705B">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Исследование показателей иммунологического статуса</w:t>
      </w:r>
      <w:r w:rsidRPr="00A071D4">
        <w:rPr>
          <w:rFonts w:ascii="Times New Roman" w:eastAsia="Times New Roman" w:hAnsi="Times New Roman" w:cs="Times New Roman"/>
          <w:sz w:val="28"/>
          <w:szCs w:val="28"/>
          <w:lang w:eastAsia="ru-RU"/>
        </w:rPr>
        <w:t>.</w:t>
      </w:r>
    </w:p>
    <w:p w:rsidR="0028585C" w:rsidRPr="00A071D4" w:rsidRDefault="0028585C" w:rsidP="00DD705B">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Микробиологическое выделение и идентификация микробной флоры кожи с определением чувствительности возбудителя к антибактериальным препаратам.</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0"/>
          <w:numId w:val="15"/>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Рекомендации больной после курса терапии.</w:t>
      </w:r>
    </w:p>
    <w:p w:rsidR="0028585C" w:rsidRPr="00A071D4" w:rsidRDefault="0028585C" w:rsidP="00DD705B">
      <w:pPr>
        <w:numPr>
          <w:ilvl w:val="0"/>
          <w:numId w:val="17"/>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sz w:val="28"/>
          <w:szCs w:val="28"/>
          <w:lang w:eastAsia="ru-RU"/>
        </w:rPr>
        <w:t xml:space="preserve">Лечение выявленных сопутствующих заболеваний (сахарного диабета). </w:t>
      </w:r>
    </w:p>
    <w:p w:rsidR="0028585C" w:rsidRPr="00A071D4" w:rsidRDefault="0028585C" w:rsidP="00DD705B">
      <w:pPr>
        <w:numPr>
          <w:ilvl w:val="0"/>
          <w:numId w:val="17"/>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sz w:val="28"/>
          <w:szCs w:val="28"/>
          <w:lang w:eastAsia="ru-RU"/>
        </w:rPr>
        <w:t>Полноценная диета, богатая витаминами. В пище ограничение соли, углеводов, исключение алкоголя.</w:t>
      </w:r>
    </w:p>
    <w:p w:rsidR="0028585C" w:rsidRPr="00A071D4" w:rsidRDefault="0028585C" w:rsidP="00DD705B">
      <w:pPr>
        <w:numPr>
          <w:ilvl w:val="0"/>
          <w:numId w:val="17"/>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sz w:val="28"/>
          <w:szCs w:val="28"/>
          <w:lang w:eastAsia="ru-RU"/>
        </w:rPr>
        <w:t>Противорецидивное лечение (курс витаминотерапии, фитотерапии, УФО, иммунокорригирующая терапия).</w:t>
      </w:r>
    </w:p>
    <w:p w:rsidR="0028585C" w:rsidRPr="00A071D4" w:rsidRDefault="0028585C" w:rsidP="00DD705B">
      <w:pPr>
        <w:numPr>
          <w:ilvl w:val="0"/>
          <w:numId w:val="17"/>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sz w:val="28"/>
          <w:szCs w:val="28"/>
          <w:lang w:eastAsia="ru-RU"/>
        </w:rPr>
        <w:t>Диспансерное наблюдение.</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Ответ к задаче № 4</w:t>
      </w:r>
    </w:p>
    <w:p w:rsidR="0028585C" w:rsidRPr="00A071D4" w:rsidRDefault="0028585C" w:rsidP="00DD705B">
      <w:pPr>
        <w:numPr>
          <w:ilvl w:val="1"/>
          <w:numId w:val="17"/>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 xml:space="preserve">Поставьте диагноз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Стрептоткокковое  импетиго.</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1"/>
          <w:numId w:val="17"/>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Особенности развития</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b/>
          <w:sz w:val="28"/>
          <w:szCs w:val="28"/>
          <w:lang w:eastAsia="ru-RU"/>
        </w:rPr>
        <w:t>воспалительного процесса в очаге инфекции.</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В очаге стрептококковой инфекции из</w:t>
      </w:r>
      <w:r w:rsidRPr="00A071D4">
        <w:rPr>
          <w:rFonts w:ascii="Times New Roman" w:eastAsia="Times New Roman" w:hAnsi="Times New Roman" w:cs="Times New Roman"/>
          <w:bCs/>
          <w:sz w:val="28"/>
          <w:szCs w:val="28"/>
          <w:lang w:eastAsia="ru-RU"/>
        </w:rPr>
        <w:t xml:space="preserve"> </w:t>
      </w:r>
      <w:r w:rsidRPr="00A071D4">
        <w:rPr>
          <w:rFonts w:ascii="Times New Roman" w:eastAsia="Times New Roman" w:hAnsi="Times New Roman" w:cs="Times New Roman"/>
          <w:sz w:val="28"/>
          <w:szCs w:val="28"/>
          <w:lang w:eastAsia="ru-RU"/>
        </w:rPr>
        <w:t>расширенных кровеносных капилляров выходит в окружающую ткань в большом количестве плазма крови. Она вызывает резкий отек вокруг очага с быстрым образованием полости, наполненной серозным экссудатом. Полиморфноядерные нейтрофилы</w:t>
      </w:r>
      <w:r w:rsidRPr="00A071D4">
        <w:rPr>
          <w:rFonts w:ascii="Times New Roman" w:eastAsia="Times New Roman" w:hAnsi="Times New Roman" w:cs="Times New Roman"/>
          <w:bCs/>
          <w:sz w:val="28"/>
          <w:szCs w:val="28"/>
          <w:lang w:eastAsia="ru-RU"/>
        </w:rPr>
        <w:t xml:space="preserve"> из</w:t>
      </w:r>
      <w:r w:rsidRPr="00A071D4">
        <w:rPr>
          <w:rFonts w:ascii="Times New Roman" w:eastAsia="Times New Roman" w:hAnsi="Times New Roman" w:cs="Times New Roman"/>
          <w:sz w:val="28"/>
          <w:szCs w:val="28"/>
          <w:lang w:eastAsia="ru-RU"/>
        </w:rPr>
        <w:t xml:space="preserve"> кровеносных сосудов</w:t>
      </w:r>
      <w:r w:rsidRPr="00A071D4">
        <w:rPr>
          <w:rFonts w:ascii="Times New Roman" w:eastAsia="Times New Roman" w:hAnsi="Times New Roman" w:cs="Times New Roman"/>
          <w:bCs/>
          <w:sz w:val="28"/>
          <w:szCs w:val="28"/>
          <w:lang w:eastAsia="ru-RU"/>
        </w:rPr>
        <w:t xml:space="preserve"> не</w:t>
      </w:r>
      <w:r w:rsidRPr="00A071D4">
        <w:rPr>
          <w:rFonts w:ascii="Times New Roman" w:eastAsia="Times New Roman" w:hAnsi="Times New Roman" w:cs="Times New Roman"/>
          <w:sz w:val="28"/>
          <w:szCs w:val="28"/>
          <w:lang w:eastAsia="ru-RU"/>
        </w:rPr>
        <w:t xml:space="preserve"> выходят, поэтому лейкоцитарной зоны вокруг очага</w:t>
      </w:r>
      <w:r w:rsidRPr="00A071D4">
        <w:rPr>
          <w:rFonts w:ascii="Times New Roman" w:eastAsia="Times New Roman" w:hAnsi="Times New Roman" w:cs="Times New Roman"/>
          <w:bCs/>
          <w:sz w:val="28"/>
          <w:szCs w:val="28"/>
          <w:lang w:eastAsia="ru-RU"/>
        </w:rPr>
        <w:t xml:space="preserve"> инфекции не</w:t>
      </w:r>
      <w:r w:rsidRPr="00A071D4">
        <w:rPr>
          <w:rFonts w:ascii="Times New Roman" w:eastAsia="Times New Roman" w:hAnsi="Times New Roman" w:cs="Times New Roman"/>
          <w:sz w:val="28"/>
          <w:szCs w:val="28"/>
          <w:lang w:eastAsia="ru-RU"/>
        </w:rPr>
        <w:t xml:space="preserve"> образуется. Реакция со стороны соединительной ткани небольшая. Коагуляция плазмы, проникшей в ткань, происходит слабо, так как стрептококки</w:t>
      </w:r>
      <w:r w:rsidRPr="00A071D4">
        <w:rPr>
          <w:rFonts w:ascii="Times New Roman" w:eastAsia="Times New Roman" w:hAnsi="Times New Roman" w:cs="Times New Roman"/>
          <w:bCs/>
          <w:sz w:val="28"/>
          <w:szCs w:val="28"/>
          <w:lang w:eastAsia="ru-RU"/>
        </w:rPr>
        <w:t xml:space="preserve"> менее</w:t>
      </w:r>
      <w:r w:rsidRPr="00A071D4">
        <w:rPr>
          <w:rFonts w:ascii="Times New Roman" w:eastAsia="Times New Roman" w:hAnsi="Times New Roman" w:cs="Times New Roman"/>
          <w:sz w:val="28"/>
          <w:szCs w:val="28"/>
          <w:lang w:eastAsia="ru-RU"/>
        </w:rPr>
        <w:t xml:space="preserve"> способны коагулировать плазму. Вместе с тем, фибринолитическое свойство у</w:t>
      </w:r>
      <w:r w:rsidRPr="00A071D4">
        <w:rPr>
          <w:rFonts w:ascii="Times New Roman" w:eastAsia="Times New Roman" w:hAnsi="Times New Roman" w:cs="Times New Roman"/>
          <w:bCs/>
          <w:sz w:val="28"/>
          <w:szCs w:val="28"/>
          <w:lang w:eastAsia="ru-RU"/>
        </w:rPr>
        <w:t xml:space="preserve"> них</w:t>
      </w:r>
      <w:r w:rsidRPr="00A071D4">
        <w:rPr>
          <w:rFonts w:ascii="Times New Roman" w:eastAsia="Times New Roman" w:hAnsi="Times New Roman" w:cs="Times New Roman"/>
          <w:sz w:val="28"/>
          <w:szCs w:val="28"/>
          <w:lang w:eastAsia="ru-RU"/>
        </w:rPr>
        <w:t xml:space="preserve"> выражено значительно сильнее. Блокада лимфатических сосудов при инфекции наступает поздно, только через 2 суток. Этим и обусловлены клинические особенности стрептококкового воспалительного процесса - вяло текущий </w:t>
      </w:r>
      <w:r w:rsidRPr="00A071D4">
        <w:rPr>
          <w:rFonts w:ascii="Times New Roman" w:eastAsia="Times New Roman" w:hAnsi="Times New Roman" w:cs="Times New Roman"/>
          <w:sz w:val="28"/>
          <w:szCs w:val="28"/>
          <w:lang w:eastAsia="ru-RU"/>
        </w:rPr>
        <w:lastRenderedPageBreak/>
        <w:t>воспалительный процесс с резким отеком ткани и быстрым образованием в очаге инфекции пузырька, окруженного гиперемией; раннее развитие лимфангоитов и лимфаденитов, часто с бурной общей реакцией – высокой температурой тела, головной болью,</w:t>
      </w:r>
      <w:r w:rsidRPr="00A071D4">
        <w:rPr>
          <w:rFonts w:ascii="Times New Roman" w:eastAsia="Times New Roman" w:hAnsi="Times New Roman" w:cs="Times New Roman"/>
          <w:bCs/>
          <w:sz w:val="28"/>
          <w:szCs w:val="28"/>
          <w:lang w:eastAsia="ru-RU"/>
        </w:rPr>
        <w:t xml:space="preserve"> изменениями в</w:t>
      </w:r>
      <w:r w:rsidRPr="00A071D4">
        <w:rPr>
          <w:rFonts w:ascii="Times New Roman" w:eastAsia="Times New Roman" w:hAnsi="Times New Roman" w:cs="Times New Roman"/>
          <w:sz w:val="28"/>
          <w:szCs w:val="28"/>
          <w:lang w:eastAsia="ru-RU"/>
        </w:rPr>
        <w:t xml:space="preserve"> крови, с тенденцией к диссеминации процесса.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1"/>
          <w:numId w:val="17"/>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Эпидемиология заболевания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Стрептококковое импетиго</w:t>
      </w:r>
      <w:r w:rsidRPr="00A071D4">
        <w:rPr>
          <w:rFonts w:ascii="Times New Roman" w:eastAsia="Times New Roman" w:hAnsi="Times New Roman" w:cs="Times New Roman"/>
          <w:b/>
          <w:sz w:val="28"/>
          <w:szCs w:val="28"/>
          <w:lang w:eastAsia="ru-RU"/>
        </w:rPr>
        <w:t xml:space="preserve"> </w:t>
      </w:r>
      <w:r w:rsidRPr="00A071D4">
        <w:rPr>
          <w:rFonts w:ascii="Times New Roman" w:eastAsia="Times New Roman" w:hAnsi="Times New Roman" w:cs="Times New Roman"/>
          <w:sz w:val="28"/>
          <w:szCs w:val="28"/>
          <w:lang w:eastAsia="ru-RU"/>
        </w:rPr>
        <w:t>является самой частой формой стрептодермии. Стрептодермии чаще встречаются у лиц с тонким эпидермисом (дети, жен</w:t>
      </w:r>
      <w:r w:rsidRPr="00A071D4">
        <w:rPr>
          <w:rFonts w:ascii="Times New Roman" w:eastAsia="Times New Roman" w:hAnsi="Times New Roman" w:cs="Times New Roman"/>
          <w:iCs/>
          <w:sz w:val="28"/>
          <w:szCs w:val="28"/>
          <w:lang w:eastAsia="ru-RU"/>
        </w:rPr>
        <w:t>щ</w:t>
      </w:r>
      <w:r w:rsidRPr="00A071D4">
        <w:rPr>
          <w:rFonts w:ascii="Times New Roman" w:eastAsia="Times New Roman" w:hAnsi="Times New Roman" w:cs="Times New Roman"/>
          <w:sz w:val="28"/>
          <w:szCs w:val="28"/>
          <w:lang w:eastAsia="ru-RU"/>
        </w:rPr>
        <w:t xml:space="preserve">ины). У детей наблюдается на первом году жизни и в </w:t>
      </w:r>
      <w:proofErr w:type="gramStart"/>
      <w:r w:rsidRPr="00A071D4">
        <w:rPr>
          <w:rFonts w:ascii="Times New Roman" w:eastAsia="Times New Roman" w:hAnsi="Times New Roman" w:cs="Times New Roman"/>
          <w:sz w:val="28"/>
          <w:szCs w:val="28"/>
          <w:lang w:eastAsia="ru-RU"/>
        </w:rPr>
        <w:t>более старшем</w:t>
      </w:r>
      <w:proofErr w:type="gramEnd"/>
      <w:r w:rsidRPr="00A071D4">
        <w:rPr>
          <w:rFonts w:ascii="Times New Roman" w:eastAsia="Times New Roman" w:hAnsi="Times New Roman" w:cs="Times New Roman"/>
          <w:sz w:val="28"/>
          <w:szCs w:val="28"/>
          <w:lang w:eastAsia="ru-RU"/>
        </w:rPr>
        <w:t xml:space="preserve"> возрасте. Источником инфекции являются чаще всего лица, больные стрептококковыми заболеваниями кожи и слизистых оболочек (хронический ринит, ангина, скарлатина). Возбудитель передается</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bCs/>
          <w:sz w:val="28"/>
          <w:szCs w:val="28"/>
          <w:lang w:eastAsia="ru-RU"/>
        </w:rPr>
        <w:t>через</w:t>
      </w:r>
      <w:r w:rsidRPr="00A071D4">
        <w:rPr>
          <w:rFonts w:ascii="Times New Roman" w:eastAsia="Times New Roman" w:hAnsi="Times New Roman" w:cs="Times New Roman"/>
          <w:sz w:val="28"/>
          <w:szCs w:val="28"/>
          <w:lang w:eastAsia="ru-RU"/>
        </w:rPr>
        <w:t xml:space="preserve"> белье, одежду, игрушки, инфицированные руки.</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1"/>
          <w:numId w:val="17"/>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Составьте алгоритм обследования больного.</w:t>
      </w:r>
    </w:p>
    <w:p w:rsidR="0028585C" w:rsidRPr="00A071D4" w:rsidRDefault="0028585C" w:rsidP="00DD705B">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Общий анализ крови.</w:t>
      </w:r>
    </w:p>
    <w:p w:rsidR="0028585C" w:rsidRPr="00A071D4" w:rsidRDefault="0028585C" w:rsidP="00DD705B">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Общий анализ мочи.</w:t>
      </w:r>
    </w:p>
    <w:p w:rsidR="0028585C" w:rsidRPr="00A071D4" w:rsidRDefault="0028585C" w:rsidP="00DD705B">
      <w:pPr>
        <w:numPr>
          <w:ilvl w:val="0"/>
          <w:numId w:val="16"/>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Микробиологическое выделение и идентификация микробной флоры кожи с определением чувствительности возбудителя к антибактериальным препаратам.</w:t>
      </w:r>
    </w:p>
    <w:p w:rsidR="0028585C" w:rsidRPr="00A071D4" w:rsidRDefault="0028585C" w:rsidP="00DD705B">
      <w:pPr>
        <w:numPr>
          <w:ilvl w:val="0"/>
          <w:numId w:val="16"/>
        </w:numPr>
        <w:tabs>
          <w:tab w:val="left" w:pos="360"/>
        </w:tabs>
        <w:spacing w:after="0" w:line="240" w:lineRule="auto"/>
        <w:rPr>
          <w:rFonts w:ascii="Times New Roman" w:eastAsia="Times New Roman" w:hAnsi="Times New Roman" w:cs="Times New Roman"/>
          <w:sz w:val="28"/>
          <w:szCs w:val="28"/>
          <w:lang w:eastAsia="ru-RU"/>
        </w:rPr>
      </w:pPr>
    </w:p>
    <w:p w:rsidR="0028585C" w:rsidRPr="00A071D4" w:rsidRDefault="0028585C" w:rsidP="00DD705B">
      <w:pPr>
        <w:numPr>
          <w:ilvl w:val="1"/>
          <w:numId w:val="17"/>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 xml:space="preserve"> Особенности режима больного.</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Большое значение имеет правильный уход за здоровой и больной кожей. При всех формах пиодермий следует избегать мытья водой с мылом очагов поражения. В целях санации всей кожи рекомендуется общее ультрафиолетовое облучение или обтирание видимо здоровой кожи дезинфицирующими средствами (1-2% спиртовой раствор салициловой кислоты, 0,1% водный  раствор перманганата калия, 1-2% спиртовой раствор борной кислоты). Следует избегать повязок и компрессов, которые способствуют переносу инфекции на здоровые участки кожи.</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Ответ к задаче № 5</w:t>
      </w:r>
    </w:p>
    <w:p w:rsidR="0028585C" w:rsidRPr="00A071D4" w:rsidRDefault="0028585C" w:rsidP="00DD705B">
      <w:pPr>
        <w:numPr>
          <w:ilvl w:val="1"/>
          <w:numId w:val="11"/>
        </w:numPr>
        <w:tabs>
          <w:tab w:val="left" w:pos="360"/>
          <w:tab w:val="num" w:pos="72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Поставьте диагноз.</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Стрептококковое импетиго (поверхностный панариций).</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1"/>
          <w:numId w:val="11"/>
        </w:numPr>
        <w:tabs>
          <w:tab w:val="left" w:pos="360"/>
          <w:tab w:val="num" w:pos="72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Особенности развития</w:t>
      </w:r>
      <w:r w:rsidRPr="00A071D4">
        <w:rPr>
          <w:rFonts w:ascii="Times New Roman" w:eastAsia="Times New Roman" w:hAnsi="Times New Roman" w:cs="Times New Roman"/>
          <w:sz w:val="28"/>
          <w:szCs w:val="28"/>
          <w:lang w:eastAsia="ru-RU"/>
        </w:rPr>
        <w:t xml:space="preserve"> </w:t>
      </w:r>
      <w:r w:rsidRPr="00A071D4">
        <w:rPr>
          <w:rFonts w:ascii="Times New Roman" w:eastAsia="Times New Roman" w:hAnsi="Times New Roman" w:cs="Times New Roman"/>
          <w:b/>
          <w:sz w:val="28"/>
          <w:szCs w:val="28"/>
          <w:lang w:eastAsia="ru-RU"/>
        </w:rPr>
        <w:t>воспалительного процесса в очаге инфекции.</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В очаге стрептококковой инфекции из</w:t>
      </w:r>
      <w:r w:rsidRPr="00A071D4">
        <w:rPr>
          <w:rFonts w:ascii="Times New Roman" w:eastAsia="Times New Roman" w:hAnsi="Times New Roman" w:cs="Times New Roman"/>
          <w:bCs/>
          <w:sz w:val="28"/>
          <w:szCs w:val="28"/>
          <w:lang w:eastAsia="ru-RU"/>
        </w:rPr>
        <w:t xml:space="preserve"> </w:t>
      </w:r>
      <w:r w:rsidRPr="00A071D4">
        <w:rPr>
          <w:rFonts w:ascii="Times New Roman" w:eastAsia="Times New Roman" w:hAnsi="Times New Roman" w:cs="Times New Roman"/>
          <w:sz w:val="28"/>
          <w:szCs w:val="28"/>
          <w:lang w:eastAsia="ru-RU"/>
        </w:rPr>
        <w:t>расширенных кровеносных капилляров выходит в окружающую ткань в большом количестве плазма крови. Она вызывает резкий отек вокруг очага с быстрым образованием полости, наполненной серозным экссудатом. Полиморфноядерные нейтрофилы</w:t>
      </w:r>
      <w:r w:rsidRPr="00A071D4">
        <w:rPr>
          <w:rFonts w:ascii="Times New Roman" w:eastAsia="Times New Roman" w:hAnsi="Times New Roman" w:cs="Times New Roman"/>
          <w:bCs/>
          <w:sz w:val="28"/>
          <w:szCs w:val="28"/>
          <w:lang w:eastAsia="ru-RU"/>
        </w:rPr>
        <w:t xml:space="preserve"> из</w:t>
      </w:r>
      <w:r w:rsidRPr="00A071D4">
        <w:rPr>
          <w:rFonts w:ascii="Times New Roman" w:eastAsia="Times New Roman" w:hAnsi="Times New Roman" w:cs="Times New Roman"/>
          <w:sz w:val="28"/>
          <w:szCs w:val="28"/>
          <w:lang w:eastAsia="ru-RU"/>
        </w:rPr>
        <w:t xml:space="preserve"> кровеносных сосудов</w:t>
      </w:r>
      <w:r w:rsidRPr="00A071D4">
        <w:rPr>
          <w:rFonts w:ascii="Times New Roman" w:eastAsia="Times New Roman" w:hAnsi="Times New Roman" w:cs="Times New Roman"/>
          <w:bCs/>
          <w:sz w:val="28"/>
          <w:szCs w:val="28"/>
          <w:lang w:eastAsia="ru-RU"/>
        </w:rPr>
        <w:t xml:space="preserve"> не</w:t>
      </w:r>
      <w:r w:rsidRPr="00A071D4">
        <w:rPr>
          <w:rFonts w:ascii="Times New Roman" w:eastAsia="Times New Roman" w:hAnsi="Times New Roman" w:cs="Times New Roman"/>
          <w:sz w:val="28"/>
          <w:szCs w:val="28"/>
          <w:lang w:eastAsia="ru-RU"/>
        </w:rPr>
        <w:t xml:space="preserve"> выходят, поэтому лейкоцитарной зоны вокруг очага</w:t>
      </w:r>
      <w:r w:rsidRPr="00A071D4">
        <w:rPr>
          <w:rFonts w:ascii="Times New Roman" w:eastAsia="Times New Roman" w:hAnsi="Times New Roman" w:cs="Times New Roman"/>
          <w:bCs/>
          <w:sz w:val="28"/>
          <w:szCs w:val="28"/>
          <w:lang w:eastAsia="ru-RU"/>
        </w:rPr>
        <w:t>фекции не</w:t>
      </w:r>
      <w:r w:rsidRPr="00A071D4">
        <w:rPr>
          <w:rFonts w:ascii="Times New Roman" w:eastAsia="Times New Roman" w:hAnsi="Times New Roman" w:cs="Times New Roman"/>
          <w:sz w:val="28"/>
          <w:szCs w:val="28"/>
          <w:lang w:eastAsia="ru-RU"/>
        </w:rPr>
        <w:t xml:space="preserve"> образуется. Реакция со стороны соединительной ткани небольшая. Коагуляция плазмы, проникшей в ткань, </w:t>
      </w:r>
      <w:r w:rsidRPr="00A071D4">
        <w:rPr>
          <w:rFonts w:ascii="Times New Roman" w:eastAsia="Times New Roman" w:hAnsi="Times New Roman" w:cs="Times New Roman"/>
          <w:sz w:val="28"/>
          <w:szCs w:val="28"/>
          <w:lang w:eastAsia="ru-RU"/>
        </w:rPr>
        <w:lastRenderedPageBreak/>
        <w:t>происходит слабо, так как стрептококки</w:t>
      </w:r>
      <w:r w:rsidRPr="00A071D4">
        <w:rPr>
          <w:rFonts w:ascii="Times New Roman" w:eastAsia="Times New Roman" w:hAnsi="Times New Roman" w:cs="Times New Roman"/>
          <w:bCs/>
          <w:sz w:val="28"/>
          <w:szCs w:val="28"/>
          <w:lang w:eastAsia="ru-RU"/>
        </w:rPr>
        <w:t xml:space="preserve"> менее</w:t>
      </w:r>
      <w:r w:rsidRPr="00A071D4">
        <w:rPr>
          <w:rFonts w:ascii="Times New Roman" w:eastAsia="Times New Roman" w:hAnsi="Times New Roman" w:cs="Times New Roman"/>
          <w:sz w:val="28"/>
          <w:szCs w:val="28"/>
          <w:lang w:eastAsia="ru-RU"/>
        </w:rPr>
        <w:t xml:space="preserve"> способны коагулировать плазму. Вместе с тем, фибринолитическое свойство у</w:t>
      </w:r>
      <w:r w:rsidRPr="00A071D4">
        <w:rPr>
          <w:rFonts w:ascii="Times New Roman" w:eastAsia="Times New Roman" w:hAnsi="Times New Roman" w:cs="Times New Roman"/>
          <w:bCs/>
          <w:sz w:val="28"/>
          <w:szCs w:val="28"/>
          <w:lang w:eastAsia="ru-RU"/>
        </w:rPr>
        <w:t xml:space="preserve"> них</w:t>
      </w:r>
      <w:r w:rsidRPr="00A071D4">
        <w:rPr>
          <w:rFonts w:ascii="Times New Roman" w:eastAsia="Times New Roman" w:hAnsi="Times New Roman" w:cs="Times New Roman"/>
          <w:sz w:val="28"/>
          <w:szCs w:val="28"/>
          <w:lang w:eastAsia="ru-RU"/>
        </w:rPr>
        <w:t xml:space="preserve"> выражено значительно сильнее. Блокада лимфатических сосудов при инфекции наступает поздно, только через 2 суток. Этим и обусловлены клинические особенности стрептококкового воспалительного процесса - вяло текущий воспалительный процесс с резким отеком ткани и быстрым образованием в очаге инфекции пузырька, окруженного гиперемией; раннее развитие лимфангоитов и лимфаденитов, часто с бурной общей реакцией – высокой температурой тела, головной болью,</w:t>
      </w:r>
      <w:r w:rsidRPr="00A071D4">
        <w:rPr>
          <w:rFonts w:ascii="Times New Roman" w:eastAsia="Times New Roman" w:hAnsi="Times New Roman" w:cs="Times New Roman"/>
          <w:bCs/>
          <w:sz w:val="28"/>
          <w:szCs w:val="28"/>
          <w:lang w:eastAsia="ru-RU"/>
        </w:rPr>
        <w:t xml:space="preserve"> изменениями в</w:t>
      </w:r>
      <w:r w:rsidRPr="00A071D4">
        <w:rPr>
          <w:rFonts w:ascii="Times New Roman" w:eastAsia="Times New Roman" w:hAnsi="Times New Roman" w:cs="Times New Roman"/>
          <w:sz w:val="28"/>
          <w:szCs w:val="28"/>
          <w:lang w:eastAsia="ru-RU"/>
        </w:rPr>
        <w:t xml:space="preserve"> крови, с тенденцией к диссеминации процесса. </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p>
    <w:p w:rsidR="0028585C" w:rsidRPr="00A071D4" w:rsidRDefault="0028585C" w:rsidP="00DD705B">
      <w:pPr>
        <w:numPr>
          <w:ilvl w:val="1"/>
          <w:numId w:val="11"/>
        </w:numPr>
        <w:tabs>
          <w:tab w:val="left" w:pos="360"/>
          <w:tab w:val="num" w:pos="72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Принципы терапии заболевания.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Антибиотики</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roofErr w:type="gramStart"/>
      <w:r w:rsidRPr="00A071D4">
        <w:rPr>
          <w:rFonts w:ascii="Times New Roman" w:eastAsia="Times New Roman" w:hAnsi="Times New Roman" w:cs="Times New Roman"/>
          <w:sz w:val="28"/>
          <w:szCs w:val="28"/>
          <w:lang w:eastAsia="ru-RU"/>
        </w:rPr>
        <w:t>Показаны</w:t>
      </w:r>
      <w:proofErr w:type="gramEnd"/>
      <w:r w:rsidRPr="00A071D4">
        <w:rPr>
          <w:rFonts w:ascii="Times New Roman" w:eastAsia="Times New Roman" w:hAnsi="Times New Roman" w:cs="Times New Roman"/>
          <w:sz w:val="28"/>
          <w:szCs w:val="28"/>
          <w:lang w:eastAsia="ru-RU"/>
        </w:rPr>
        <w:t xml:space="preserve"> при остро протекающих, глубоких пиодермиях, распространенных пиодермиях, хронических, а также при осложнениях лимфангоитом и тяжелыми общими явлениями. Наиболее эффективными и с наименьшим числом побочных реакций являются антибиотики из группы макролидов, линкомицин, а также цефалоспорины </w:t>
      </w:r>
      <w:r w:rsidRPr="00A071D4">
        <w:rPr>
          <w:rFonts w:ascii="Times New Roman" w:eastAsia="Times New Roman" w:hAnsi="Times New Roman" w:cs="Times New Roman"/>
          <w:sz w:val="28"/>
          <w:szCs w:val="28"/>
          <w:lang w:val="en-US" w:eastAsia="ru-RU"/>
        </w:rPr>
        <w:t>I</w:t>
      </w:r>
      <w:r w:rsidRPr="00A071D4">
        <w:rPr>
          <w:rFonts w:ascii="Times New Roman" w:eastAsia="Times New Roman" w:hAnsi="Times New Roman" w:cs="Times New Roman"/>
          <w:sz w:val="28"/>
          <w:szCs w:val="28"/>
          <w:lang w:eastAsia="ru-RU"/>
        </w:rPr>
        <w:t>-</w:t>
      </w:r>
      <w:r w:rsidRPr="00A071D4">
        <w:rPr>
          <w:rFonts w:ascii="Times New Roman" w:eastAsia="Times New Roman" w:hAnsi="Times New Roman" w:cs="Times New Roman"/>
          <w:sz w:val="28"/>
          <w:szCs w:val="28"/>
          <w:lang w:val="en-US" w:eastAsia="ru-RU"/>
        </w:rPr>
        <w:t>II</w:t>
      </w:r>
      <w:r w:rsidRPr="00A071D4">
        <w:rPr>
          <w:rFonts w:ascii="Times New Roman" w:eastAsia="Times New Roman" w:hAnsi="Times New Roman" w:cs="Times New Roman"/>
          <w:sz w:val="28"/>
          <w:szCs w:val="28"/>
          <w:lang w:eastAsia="ru-RU"/>
        </w:rPr>
        <w:t xml:space="preserve"> поколения; также другие антибиотики, устойчивые к </w:t>
      </w:r>
      <w:r w:rsidRPr="00A071D4">
        <w:rPr>
          <w:rFonts w:ascii="Times New Roman" w:eastAsia="Times New Roman" w:hAnsi="Times New Roman" w:cs="Times New Roman"/>
          <w:sz w:val="28"/>
          <w:szCs w:val="28"/>
          <w:lang w:val="en-US" w:eastAsia="ru-RU"/>
        </w:rPr>
        <w:t>b</w:t>
      </w:r>
      <w:r w:rsidRPr="00A071D4">
        <w:rPr>
          <w:rFonts w:ascii="Times New Roman" w:eastAsia="Times New Roman" w:hAnsi="Times New Roman" w:cs="Times New Roman"/>
          <w:sz w:val="28"/>
          <w:szCs w:val="28"/>
          <w:lang w:eastAsia="ru-RU"/>
        </w:rPr>
        <w:t>-лактамазам и обладающие  широким спектром действия. Антибиотики назначают с учетом данных антибиотикограммы перорально, в ряде случаев – внутримышечно. Режим дозирования индивидуальный в зависимости от тяжести течения и распространенности процесса.</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Сульфаниламиды.</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Наружная терапия.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Очаг поражения обрабатывается антисептическими растворами (1% спиртовой раствор хлорофиллипта, фукорцин, 1% раствор метиленовой синьки). Везикулопустулезные элементы сыпи необходимо вскрывать стерильной иглой, смазывать 2-3 раза в день водными и спиртовыми растворами анилиновых красителей (1-2% раствором метиленовой синьки, бриллиантовой зелени; 0,5% раствором перманганата калия, краской Кастеллани). Для снятия корок используют дезинфицирующие, кератолитические и кератопластические мази: 1-2% салициловую, 3-5% дерматоловую; фуцидин мазь и крем. Применяют мази с антибиотиками: </w:t>
      </w:r>
      <w:proofErr w:type="gramStart"/>
      <w:r w:rsidRPr="00A071D4">
        <w:rPr>
          <w:rFonts w:ascii="Times New Roman" w:eastAsia="Times New Roman" w:hAnsi="Times New Roman" w:cs="Times New Roman"/>
          <w:sz w:val="28"/>
          <w:szCs w:val="28"/>
          <w:lang w:eastAsia="ru-RU"/>
        </w:rPr>
        <w:t>тетрациклиновую</w:t>
      </w:r>
      <w:proofErr w:type="gramEnd"/>
      <w:r w:rsidRPr="00A071D4">
        <w:rPr>
          <w:rFonts w:ascii="Times New Roman" w:eastAsia="Times New Roman" w:hAnsi="Times New Roman" w:cs="Times New Roman"/>
          <w:sz w:val="28"/>
          <w:szCs w:val="28"/>
          <w:lang w:eastAsia="ru-RU"/>
        </w:rPr>
        <w:t xml:space="preserve">, эритромициновую, гентамициновую. </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p>
    <w:p w:rsidR="0028585C" w:rsidRPr="00A071D4" w:rsidRDefault="0028585C" w:rsidP="00DD705B">
      <w:pPr>
        <w:numPr>
          <w:ilvl w:val="1"/>
          <w:numId w:val="11"/>
        </w:numPr>
        <w:tabs>
          <w:tab w:val="left" w:pos="360"/>
          <w:tab w:val="num" w:pos="720"/>
        </w:tabs>
        <w:spacing w:after="0" w:line="240" w:lineRule="auto"/>
        <w:rPr>
          <w:rFonts w:ascii="Times New Roman" w:eastAsia="Times New Roman" w:hAnsi="Times New Roman" w:cs="Times New Roman"/>
          <w:b/>
          <w:sz w:val="28"/>
          <w:szCs w:val="28"/>
          <w:lang w:eastAsia="ru-RU"/>
        </w:rPr>
      </w:pPr>
      <w:proofErr w:type="gramStart"/>
      <w:r w:rsidRPr="00A071D4">
        <w:rPr>
          <w:rFonts w:ascii="Times New Roman" w:eastAsia="Times New Roman" w:hAnsi="Times New Roman" w:cs="Times New Roman"/>
          <w:b/>
          <w:sz w:val="28"/>
          <w:szCs w:val="28"/>
          <w:lang w:eastAsia="ru-RU"/>
        </w:rPr>
        <w:t>Возникновение</w:t>
      </w:r>
      <w:proofErr w:type="gramEnd"/>
      <w:r w:rsidRPr="00A071D4">
        <w:rPr>
          <w:rFonts w:ascii="Times New Roman" w:eastAsia="Times New Roman" w:hAnsi="Times New Roman" w:cs="Times New Roman"/>
          <w:b/>
          <w:sz w:val="28"/>
          <w:szCs w:val="28"/>
          <w:lang w:eastAsia="ru-RU"/>
        </w:rPr>
        <w:t xml:space="preserve"> какого осложнения возможно в данном случае?</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Поверхностный панариций может превратиться </w:t>
      </w:r>
      <w:proofErr w:type="gramStart"/>
      <w:r w:rsidRPr="00A071D4">
        <w:rPr>
          <w:rFonts w:ascii="Times New Roman" w:eastAsia="Times New Roman" w:hAnsi="Times New Roman" w:cs="Times New Roman"/>
          <w:sz w:val="28"/>
          <w:szCs w:val="28"/>
          <w:lang w:eastAsia="ru-RU"/>
        </w:rPr>
        <w:t>в</w:t>
      </w:r>
      <w:proofErr w:type="gramEnd"/>
      <w:r w:rsidRPr="00A071D4">
        <w:rPr>
          <w:rFonts w:ascii="Times New Roman" w:eastAsia="Times New Roman" w:hAnsi="Times New Roman" w:cs="Times New Roman"/>
          <w:sz w:val="28"/>
          <w:szCs w:val="28"/>
          <w:lang w:eastAsia="ru-RU"/>
        </w:rPr>
        <w:t xml:space="preserve"> глубокий.</w:t>
      </w:r>
    </w:p>
    <w:p w:rsidR="0028585C" w:rsidRPr="00A071D4" w:rsidRDefault="0028585C" w:rsidP="00DD705B">
      <w:pPr>
        <w:numPr>
          <w:ilvl w:val="1"/>
          <w:numId w:val="11"/>
        </w:numPr>
        <w:tabs>
          <w:tab w:val="left" w:pos="360"/>
          <w:tab w:val="num" w:pos="72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Профилактика заболевания.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w:t>
      </w:r>
      <w:proofErr w:type="gramStart"/>
      <w:r w:rsidRPr="00A071D4">
        <w:rPr>
          <w:rFonts w:ascii="Times New Roman" w:eastAsia="Times New Roman" w:hAnsi="Times New Roman" w:cs="Times New Roman"/>
          <w:sz w:val="28"/>
          <w:szCs w:val="28"/>
          <w:lang w:eastAsia="ru-RU"/>
        </w:rPr>
        <w:t>своевременное</w:t>
      </w:r>
      <w:proofErr w:type="gramEnd"/>
      <w:r w:rsidRPr="00A071D4">
        <w:rPr>
          <w:rFonts w:ascii="Times New Roman" w:eastAsia="Times New Roman" w:hAnsi="Times New Roman" w:cs="Times New Roman"/>
          <w:sz w:val="28"/>
          <w:szCs w:val="28"/>
          <w:lang w:eastAsia="ru-RU"/>
        </w:rPr>
        <w:t xml:space="preserve"> антисептическая обработка микротравм, трещин, раневых поверхностей.</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рациональный уход за кожей рук.</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Ответ к задаче №6</w:t>
      </w:r>
    </w:p>
    <w:p w:rsidR="0028585C" w:rsidRPr="00A071D4" w:rsidRDefault="0028585C" w:rsidP="00DD705B">
      <w:pPr>
        <w:numPr>
          <w:ilvl w:val="0"/>
          <w:numId w:val="18"/>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 xml:space="preserve">Поставьте диагноз.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Фурункул носогубного треугольника.</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2. Этиология и ключевые звенья патогенеза заболевания.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Пиодермии (греч</w:t>
      </w:r>
      <w:proofErr w:type="gramStart"/>
      <w:r w:rsidRPr="00A071D4">
        <w:rPr>
          <w:rFonts w:ascii="Times New Roman" w:eastAsia="Times New Roman" w:hAnsi="Times New Roman" w:cs="Times New Roman"/>
          <w:sz w:val="28"/>
          <w:szCs w:val="28"/>
          <w:lang w:eastAsia="ru-RU"/>
        </w:rPr>
        <w:t>.</w:t>
      </w:r>
      <w:proofErr w:type="gramEnd"/>
      <w:r w:rsidRPr="00A071D4">
        <w:rPr>
          <w:rFonts w:ascii="Times New Roman" w:eastAsia="Times New Roman" w:hAnsi="Times New Roman" w:cs="Times New Roman"/>
          <w:sz w:val="28"/>
          <w:szCs w:val="28"/>
          <w:lang w:eastAsia="ru-RU"/>
        </w:rPr>
        <w:t xml:space="preserve">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уо</w:t>
      </w:r>
      <w:r w:rsidRPr="00A071D4">
        <w:rPr>
          <w:rFonts w:ascii="Times New Roman" w:eastAsia="Times New Roman" w:hAnsi="Times New Roman" w:cs="Times New Roman"/>
          <w:sz w:val="28"/>
          <w:szCs w:val="28"/>
          <w:lang w:val="en-US" w:eastAsia="ru-RU"/>
        </w:rPr>
        <w:t>n</w:t>
      </w:r>
      <w:r w:rsidRPr="00A071D4">
        <w:rPr>
          <w:rFonts w:ascii="Times New Roman" w:eastAsia="Times New Roman" w:hAnsi="Times New Roman" w:cs="Times New Roman"/>
          <w:sz w:val="28"/>
          <w:szCs w:val="28"/>
          <w:lang w:eastAsia="ru-RU"/>
        </w:rPr>
        <w:t xml:space="preserve">-гной) - гнойные воспалительные заболевания кожи, вызываемые разнообразными возбудителями (стафилококками, стрептококками, пневмококками, кишечной палочкой, вульгарным протеем, синегнойной палочкой и другими). Чаще всего </w:t>
      </w:r>
      <w:proofErr w:type="gramStart"/>
      <w:r w:rsidRPr="00A071D4">
        <w:rPr>
          <w:rFonts w:ascii="Times New Roman" w:eastAsia="Times New Roman" w:hAnsi="Times New Roman" w:cs="Times New Roman"/>
          <w:sz w:val="28"/>
          <w:szCs w:val="28"/>
          <w:lang w:eastAsia="ru-RU"/>
        </w:rPr>
        <w:t>обусловлены</w:t>
      </w:r>
      <w:proofErr w:type="gramEnd"/>
      <w:r w:rsidRPr="00A071D4">
        <w:rPr>
          <w:rFonts w:ascii="Times New Roman" w:eastAsia="Times New Roman" w:hAnsi="Times New Roman" w:cs="Times New Roman"/>
          <w:sz w:val="28"/>
          <w:szCs w:val="28"/>
          <w:lang w:eastAsia="ru-RU"/>
        </w:rPr>
        <w:t xml:space="preserve"> стафилококками и стрептококками.</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Важными факторами, способствующими возникновению пиодермии, являются массивность инфицирования, вирулентность микробов, наличие входных ворот для инфекции и состояние иммунитета.</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Неповрежденная нормально функционирующая кожа является непреодолимым препятствием для проникновения пиококковой инфекции в организм. Защитная функция кожи обеспечивается целостью рогового слоя и его химическим составом, секретом сальных и потовых  желез.</w:t>
      </w:r>
      <w:r w:rsidRPr="00A071D4">
        <w:rPr>
          <w:rFonts w:ascii="Times New Roman" w:eastAsia="Times New Roman" w:hAnsi="Times New Roman" w:cs="Times New Roman"/>
          <w:bCs/>
          <w:sz w:val="28"/>
          <w:szCs w:val="28"/>
          <w:lang w:eastAsia="ru-RU"/>
        </w:rPr>
        <w:t xml:space="preserve"> </w:t>
      </w:r>
      <w:r w:rsidRPr="00A071D4">
        <w:rPr>
          <w:rFonts w:ascii="Times New Roman" w:eastAsia="Times New Roman" w:hAnsi="Times New Roman" w:cs="Times New Roman"/>
          <w:sz w:val="28"/>
          <w:szCs w:val="28"/>
          <w:lang w:eastAsia="ru-RU"/>
        </w:rPr>
        <w:t>Защитные функции кожи могут видоизменяться под влиянием разнообразных внешних факторов: нарушения целости рогового слоя (травматизация механическими факторами, химическими веществами,</w:t>
      </w:r>
      <w:r w:rsidRPr="00A071D4">
        <w:rPr>
          <w:rFonts w:ascii="Times New Roman" w:eastAsia="Times New Roman" w:hAnsi="Times New Roman" w:cs="Times New Roman"/>
          <w:bCs/>
          <w:sz w:val="28"/>
          <w:szCs w:val="28"/>
          <w:lang w:eastAsia="ru-RU"/>
        </w:rPr>
        <w:t xml:space="preserve"> </w:t>
      </w:r>
      <w:r w:rsidRPr="00A071D4">
        <w:rPr>
          <w:rFonts w:ascii="Times New Roman" w:eastAsia="Times New Roman" w:hAnsi="Times New Roman" w:cs="Times New Roman"/>
          <w:sz w:val="28"/>
          <w:szCs w:val="28"/>
          <w:lang w:eastAsia="ru-RU"/>
        </w:rPr>
        <w:t xml:space="preserve">мацерация), загрязнения кожи, нарушения секреторной функции кожи.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p>
    <w:p w:rsidR="0028585C" w:rsidRPr="00A071D4" w:rsidRDefault="0028585C" w:rsidP="00DD705B">
      <w:pPr>
        <w:numPr>
          <w:ilvl w:val="1"/>
          <w:numId w:val="12"/>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Укажите возможные осложнения.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Тромбоз кавернозного синуса, тромбофлебит вен лица, менингит, менингоэнцефалит, сепсис, абсцессы.</w:t>
      </w: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p>
    <w:p w:rsidR="0028585C" w:rsidRPr="00A071D4" w:rsidRDefault="0028585C" w:rsidP="00DD705B">
      <w:pPr>
        <w:numPr>
          <w:ilvl w:val="1"/>
          <w:numId w:val="12"/>
        </w:numPr>
        <w:tabs>
          <w:tab w:val="left" w:pos="360"/>
        </w:tabs>
        <w:spacing w:after="0" w:line="240" w:lineRule="auto"/>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Принципы лечения заболевания.</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Общее лечение:</w:t>
      </w:r>
    </w:p>
    <w:p w:rsidR="0028585C" w:rsidRPr="00A071D4" w:rsidRDefault="0028585C" w:rsidP="00DD705B">
      <w:pPr>
        <w:numPr>
          <w:ilvl w:val="0"/>
          <w:numId w:val="19"/>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Антибиотики группы пенициллина (</w:t>
      </w:r>
      <w:r w:rsidRPr="00A071D4">
        <w:rPr>
          <w:rFonts w:ascii="Times New Roman" w:eastAsia="Times New Roman" w:hAnsi="Times New Roman" w:cs="Times New Roman"/>
          <w:bCs/>
          <w:sz w:val="28"/>
          <w:szCs w:val="28"/>
          <w:lang w:eastAsia="ru-RU"/>
        </w:rPr>
        <w:t>амоксициллина тригидрат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 по 500 мг 2р/сут., </w:t>
      </w:r>
      <w:r w:rsidRPr="00A071D4">
        <w:rPr>
          <w:rFonts w:ascii="Times New Roman" w:eastAsia="Times New Roman" w:hAnsi="Times New Roman" w:cs="Times New Roman"/>
          <w:bCs/>
          <w:sz w:val="28"/>
          <w:szCs w:val="28"/>
          <w:lang w:eastAsia="ru-RU"/>
        </w:rPr>
        <w:t>амоксициллин</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 — по 500—750 мг 2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/сут.)</w:t>
      </w:r>
    </w:p>
    <w:p w:rsidR="0028585C" w:rsidRPr="00A071D4" w:rsidRDefault="0028585C" w:rsidP="00DD705B">
      <w:pPr>
        <w:numPr>
          <w:ilvl w:val="0"/>
          <w:numId w:val="19"/>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Антибиотики группы цефалоспоринов (</w:t>
      </w:r>
      <w:r w:rsidRPr="00A071D4">
        <w:rPr>
          <w:rFonts w:ascii="Times New Roman" w:eastAsia="Times New Roman" w:hAnsi="Times New Roman" w:cs="Times New Roman"/>
          <w:bCs/>
          <w:sz w:val="28"/>
          <w:szCs w:val="28"/>
          <w:lang w:eastAsia="ru-RU"/>
        </w:rPr>
        <w:t xml:space="preserve">цефалексин </w:t>
      </w:r>
      <w:r w:rsidRPr="00A071D4">
        <w:rPr>
          <w:rFonts w:ascii="Times New Roman" w:eastAsia="Times New Roman" w:hAnsi="Times New Roman" w:cs="Times New Roman"/>
          <w:sz w:val="28"/>
          <w:szCs w:val="28"/>
          <w:lang w:eastAsia="ru-RU"/>
        </w:rPr>
        <w:t xml:space="preserve">— по 250—500 мг 4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 xml:space="preserve">/сут.,  </w:t>
      </w:r>
      <w:r w:rsidRPr="00A071D4">
        <w:rPr>
          <w:rFonts w:ascii="Times New Roman" w:eastAsia="Times New Roman" w:hAnsi="Times New Roman" w:cs="Times New Roman"/>
          <w:bCs/>
          <w:sz w:val="28"/>
          <w:szCs w:val="28"/>
          <w:lang w:eastAsia="ru-RU"/>
        </w:rPr>
        <w:t>цефазолин</w:t>
      </w:r>
      <w:r w:rsidRPr="00A071D4">
        <w:rPr>
          <w:rFonts w:ascii="Times New Roman" w:eastAsia="Times New Roman" w:hAnsi="Times New Roman" w:cs="Times New Roman"/>
          <w:sz w:val="28"/>
          <w:szCs w:val="28"/>
          <w:lang w:eastAsia="ru-RU"/>
        </w:rPr>
        <w:t xml:space="preserve"> - 1 г 2—4 р/сут. </w:t>
      </w:r>
      <w:r w:rsidRPr="00A071D4">
        <w:rPr>
          <w:rFonts w:ascii="Times New Roman" w:eastAsia="Times New Roman" w:hAnsi="Times New Roman" w:cs="Times New Roman"/>
          <w:bCs/>
          <w:sz w:val="28"/>
          <w:szCs w:val="28"/>
          <w:lang w:eastAsia="ru-RU"/>
        </w:rPr>
        <w:t>цефаклор</w:t>
      </w:r>
      <w:r w:rsidRPr="00A071D4">
        <w:rPr>
          <w:rFonts w:ascii="Times New Roman" w:eastAsia="Times New Roman" w:hAnsi="Times New Roman" w:cs="Times New Roman"/>
          <w:sz w:val="28"/>
          <w:szCs w:val="28"/>
          <w:lang w:eastAsia="ru-RU"/>
        </w:rPr>
        <w:t xml:space="preserve"> по 500 мг 3 раза в сутки.</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 ).</w:t>
      </w:r>
    </w:p>
    <w:p w:rsidR="0028585C" w:rsidRPr="00A071D4" w:rsidRDefault="0028585C" w:rsidP="00DD705B">
      <w:pPr>
        <w:numPr>
          <w:ilvl w:val="0"/>
          <w:numId w:val="19"/>
        </w:numPr>
        <w:tabs>
          <w:tab w:val="left" w:pos="360"/>
        </w:tabs>
        <w:spacing w:after="0" w:line="240" w:lineRule="auto"/>
        <w:rPr>
          <w:rFonts w:ascii="Times New Roman" w:eastAsia="Times New Roman" w:hAnsi="Times New Roman" w:cs="Times New Roman"/>
          <w:iCs/>
          <w:sz w:val="28"/>
          <w:szCs w:val="28"/>
          <w:lang w:eastAsia="ru-RU"/>
        </w:rPr>
      </w:pPr>
      <w:r w:rsidRPr="00A071D4">
        <w:rPr>
          <w:rFonts w:ascii="Times New Roman" w:eastAsia="Times New Roman" w:hAnsi="Times New Roman" w:cs="Times New Roman"/>
          <w:iCs/>
          <w:sz w:val="28"/>
          <w:szCs w:val="28"/>
          <w:lang w:eastAsia="ru-RU"/>
        </w:rPr>
        <w:t>Антибиотики группы макролидов (</w:t>
      </w:r>
      <w:r w:rsidRPr="00A071D4">
        <w:rPr>
          <w:rFonts w:ascii="Times New Roman" w:eastAsia="Times New Roman" w:hAnsi="Times New Roman" w:cs="Times New Roman"/>
          <w:bCs/>
          <w:sz w:val="28"/>
          <w:szCs w:val="28"/>
          <w:lang w:eastAsia="ru-RU"/>
        </w:rPr>
        <w:t>эритромицин</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по 1 —4 г. 4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 xml:space="preserve">/сут., </w:t>
      </w:r>
      <w:r w:rsidRPr="00A071D4">
        <w:rPr>
          <w:rFonts w:ascii="Times New Roman" w:eastAsia="Times New Roman" w:hAnsi="Times New Roman" w:cs="Times New Roman"/>
          <w:bCs/>
          <w:sz w:val="28"/>
          <w:szCs w:val="28"/>
          <w:lang w:eastAsia="ru-RU"/>
        </w:rPr>
        <w:t>азитромицин</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 1 г — в 1-й день, со 2-го по 5-й день — по 500 мг 1 р/сут.). </w:t>
      </w:r>
    </w:p>
    <w:p w:rsidR="0028585C" w:rsidRPr="00A071D4" w:rsidRDefault="0028585C" w:rsidP="0028585C">
      <w:pPr>
        <w:tabs>
          <w:tab w:val="left" w:pos="360"/>
        </w:tabs>
        <w:spacing w:after="0" w:line="240" w:lineRule="auto"/>
        <w:ind w:left="284"/>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 xml:space="preserve">         Местное лечение:</w:t>
      </w:r>
    </w:p>
    <w:p w:rsidR="0028585C" w:rsidRPr="00A071D4" w:rsidRDefault="0028585C" w:rsidP="00DD705B">
      <w:pPr>
        <w:numPr>
          <w:ilvl w:val="0"/>
          <w:numId w:val="19"/>
        </w:numPr>
        <w:tabs>
          <w:tab w:val="left" w:pos="360"/>
        </w:tabs>
        <w:spacing w:after="0" w:line="240" w:lineRule="auto"/>
        <w:rPr>
          <w:rFonts w:ascii="Times New Roman" w:eastAsia="Times New Roman" w:hAnsi="Times New Roman" w:cs="Times New Roman"/>
          <w:iCs/>
          <w:sz w:val="28"/>
          <w:szCs w:val="28"/>
          <w:lang w:eastAsia="ru-RU"/>
        </w:rPr>
      </w:pPr>
      <w:r w:rsidRPr="00A071D4">
        <w:rPr>
          <w:rFonts w:ascii="Times New Roman" w:eastAsia="Times New Roman" w:hAnsi="Times New Roman" w:cs="Times New Roman"/>
          <w:iCs/>
          <w:sz w:val="28"/>
          <w:szCs w:val="28"/>
          <w:lang w:eastAsia="ru-RU"/>
        </w:rPr>
        <w:t>Препараты с противовоспалитель</w:t>
      </w:r>
      <w:r w:rsidRPr="00A071D4">
        <w:rPr>
          <w:rFonts w:ascii="Times New Roman" w:eastAsia="Times New Roman" w:hAnsi="Times New Roman" w:cs="Times New Roman"/>
          <w:iCs/>
          <w:sz w:val="28"/>
          <w:szCs w:val="28"/>
          <w:lang w:eastAsia="ru-RU"/>
        </w:rPr>
        <w:softHyphen/>
        <w:t>ным, антисептическим действием (</w:t>
      </w:r>
      <w:r w:rsidRPr="00A071D4">
        <w:rPr>
          <w:rFonts w:ascii="Times New Roman" w:eastAsia="Times New Roman" w:hAnsi="Times New Roman" w:cs="Times New Roman"/>
          <w:bCs/>
          <w:sz w:val="28"/>
          <w:szCs w:val="28"/>
          <w:lang w:eastAsia="ru-RU"/>
        </w:rPr>
        <w:t>ихтиоловая мазь</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10%, </w:t>
      </w:r>
      <w:r w:rsidRPr="00A071D4">
        <w:rPr>
          <w:rFonts w:ascii="Times New Roman" w:eastAsia="Times New Roman" w:hAnsi="Times New Roman" w:cs="Times New Roman"/>
          <w:bCs/>
          <w:sz w:val="28"/>
          <w:szCs w:val="28"/>
          <w:lang w:eastAsia="ru-RU"/>
        </w:rPr>
        <w:t>ихтиоловая паста</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2—5%, аппликации на  инфильтративный очаг).</w:t>
      </w:r>
    </w:p>
    <w:p w:rsidR="0028585C" w:rsidRPr="00A071D4" w:rsidRDefault="0028585C" w:rsidP="00DD705B">
      <w:pPr>
        <w:numPr>
          <w:ilvl w:val="0"/>
          <w:numId w:val="19"/>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 xml:space="preserve">Анилиновые красители </w:t>
      </w:r>
      <w:r w:rsidRPr="00A071D4">
        <w:rPr>
          <w:rFonts w:ascii="Times New Roman" w:eastAsia="Times New Roman" w:hAnsi="Times New Roman" w:cs="Times New Roman"/>
          <w:bCs/>
          <w:iCs/>
          <w:sz w:val="28"/>
          <w:szCs w:val="28"/>
          <w:lang w:eastAsia="ru-RU"/>
        </w:rPr>
        <w:t>(</w:t>
      </w:r>
      <w:r w:rsidRPr="00A071D4">
        <w:rPr>
          <w:rFonts w:ascii="Times New Roman" w:eastAsia="Times New Roman" w:hAnsi="Times New Roman" w:cs="Times New Roman"/>
          <w:bCs/>
          <w:sz w:val="28"/>
          <w:szCs w:val="28"/>
          <w:lang w:eastAsia="ru-RU"/>
        </w:rPr>
        <w:t>бриллиантового зеленог</w:t>
      </w:r>
      <w:r w:rsidRPr="00A071D4">
        <w:rPr>
          <w:rFonts w:ascii="Times New Roman" w:eastAsia="Times New Roman" w:hAnsi="Times New Roman" w:cs="Times New Roman"/>
          <w:b/>
          <w:bCs/>
          <w:sz w:val="28"/>
          <w:szCs w:val="28"/>
          <w:lang w:eastAsia="ru-RU"/>
        </w:rPr>
        <w:t xml:space="preserve">о </w:t>
      </w:r>
      <w:r w:rsidRPr="00A071D4">
        <w:rPr>
          <w:rFonts w:ascii="Times New Roman" w:eastAsia="Times New Roman" w:hAnsi="Times New Roman" w:cs="Times New Roman"/>
          <w:sz w:val="28"/>
          <w:szCs w:val="28"/>
          <w:lang w:eastAsia="ru-RU"/>
        </w:rPr>
        <w:t>спиртовой раствор 1%,</w:t>
      </w:r>
      <w:r w:rsidRPr="00A071D4">
        <w:rPr>
          <w:rFonts w:ascii="Times New Roman" w:eastAsia="Times New Roman" w:hAnsi="Times New Roman" w:cs="Times New Roman"/>
          <w:bCs/>
          <w:sz w:val="28"/>
          <w:szCs w:val="28"/>
          <w:lang w:eastAsia="ru-RU"/>
        </w:rPr>
        <w:t xml:space="preserve"> фукорци</w:t>
      </w:r>
      <w:r w:rsidRPr="00A071D4">
        <w:rPr>
          <w:rFonts w:ascii="Times New Roman" w:eastAsia="Times New Roman" w:hAnsi="Times New Roman" w:cs="Times New Roman"/>
          <w:b/>
          <w:bCs/>
          <w:sz w:val="28"/>
          <w:szCs w:val="28"/>
          <w:lang w:eastAsia="ru-RU"/>
        </w:rPr>
        <w:t xml:space="preserve">н </w:t>
      </w:r>
      <w:r w:rsidRPr="00A071D4">
        <w:rPr>
          <w:rFonts w:ascii="Times New Roman" w:eastAsia="Times New Roman" w:hAnsi="Times New Roman" w:cs="Times New Roman"/>
          <w:sz w:val="28"/>
          <w:szCs w:val="28"/>
          <w:lang w:eastAsia="ru-RU"/>
        </w:rPr>
        <w:t>спиртовой раствор,</w:t>
      </w:r>
      <w:r w:rsidRPr="00A071D4">
        <w:rPr>
          <w:rFonts w:ascii="Times New Roman" w:eastAsia="Times New Roman" w:hAnsi="Times New Roman" w:cs="Times New Roman"/>
          <w:bCs/>
          <w:sz w:val="28"/>
          <w:szCs w:val="28"/>
          <w:lang w:eastAsia="ru-RU"/>
        </w:rPr>
        <w:t xml:space="preserve"> метиленовый сини</w:t>
      </w:r>
      <w:r w:rsidRPr="00A071D4">
        <w:rPr>
          <w:rFonts w:ascii="Times New Roman" w:eastAsia="Times New Roman" w:hAnsi="Times New Roman" w:cs="Times New Roman"/>
          <w:b/>
          <w:bCs/>
          <w:sz w:val="28"/>
          <w:szCs w:val="28"/>
          <w:lang w:eastAsia="ru-RU"/>
        </w:rPr>
        <w:t xml:space="preserve">й </w:t>
      </w:r>
      <w:r w:rsidRPr="00A071D4">
        <w:rPr>
          <w:rFonts w:ascii="Times New Roman" w:eastAsia="Times New Roman" w:hAnsi="Times New Roman" w:cs="Times New Roman"/>
          <w:sz w:val="28"/>
          <w:szCs w:val="28"/>
          <w:lang w:eastAsia="ru-RU"/>
        </w:rPr>
        <w:t>1—3% водный раствор,</w:t>
      </w:r>
      <w:r w:rsidRPr="00A071D4">
        <w:rPr>
          <w:rFonts w:ascii="Times New Roman" w:eastAsia="Times New Roman" w:hAnsi="Times New Roman" w:cs="Times New Roman"/>
          <w:bCs/>
          <w:sz w:val="28"/>
          <w:szCs w:val="28"/>
          <w:lang w:eastAsia="ru-RU"/>
        </w:rPr>
        <w:t xml:space="preserve"> калия перманганат</w:t>
      </w:r>
      <w:r w:rsidRPr="00A071D4">
        <w:rPr>
          <w:rFonts w:ascii="Times New Roman" w:eastAsia="Times New Roman" w:hAnsi="Times New Roman" w:cs="Times New Roman"/>
          <w:b/>
          <w:bCs/>
          <w:sz w:val="28"/>
          <w:szCs w:val="28"/>
          <w:lang w:eastAsia="ru-RU"/>
        </w:rPr>
        <w:t xml:space="preserve">а </w:t>
      </w:r>
      <w:r w:rsidRPr="00A071D4">
        <w:rPr>
          <w:rFonts w:ascii="Times New Roman" w:eastAsia="Times New Roman" w:hAnsi="Times New Roman" w:cs="Times New Roman"/>
          <w:sz w:val="28"/>
          <w:szCs w:val="28"/>
          <w:lang w:eastAsia="ru-RU"/>
        </w:rPr>
        <w:t xml:space="preserve">0,01—0,1% раствор, аппликации 2—3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/сут.)</w:t>
      </w:r>
    </w:p>
    <w:p w:rsidR="0028585C" w:rsidRPr="00A071D4" w:rsidRDefault="0028585C" w:rsidP="00DD705B">
      <w:pPr>
        <w:numPr>
          <w:ilvl w:val="0"/>
          <w:numId w:val="19"/>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t>Антисептические наружные препараты (</w:t>
      </w:r>
      <w:r w:rsidRPr="00A071D4">
        <w:rPr>
          <w:rFonts w:ascii="Times New Roman" w:eastAsia="Times New Roman" w:hAnsi="Times New Roman" w:cs="Times New Roman"/>
          <w:bCs/>
          <w:sz w:val="28"/>
          <w:szCs w:val="28"/>
          <w:lang w:eastAsia="ru-RU"/>
        </w:rPr>
        <w:t>раствор перекиси водорода</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bCs/>
          <w:sz w:val="28"/>
          <w:szCs w:val="28"/>
          <w:lang w:eastAsia="ru-RU"/>
        </w:rPr>
        <w:t>хлоргексидина биглюканат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0,5% спиртовой, 1% водный раствор, </w:t>
      </w:r>
      <w:r w:rsidRPr="00A071D4">
        <w:rPr>
          <w:rFonts w:ascii="Times New Roman" w:eastAsia="Times New Roman" w:hAnsi="Times New Roman" w:cs="Times New Roman"/>
          <w:bCs/>
          <w:sz w:val="28"/>
          <w:szCs w:val="28"/>
          <w:lang w:eastAsia="ru-RU"/>
        </w:rPr>
        <w:t>хлорофиллипт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масляный раствор 2%, аппликации 2-3 </w:t>
      </w:r>
      <w:proofErr w:type="gramStart"/>
      <w:r w:rsidRPr="00A071D4">
        <w:rPr>
          <w:rFonts w:ascii="Times New Roman" w:eastAsia="Times New Roman" w:hAnsi="Times New Roman" w:cs="Times New Roman"/>
          <w:sz w:val="28"/>
          <w:szCs w:val="28"/>
          <w:lang w:eastAsia="ru-RU"/>
        </w:rPr>
        <w:t>р</w:t>
      </w:r>
      <w:proofErr w:type="gramEnd"/>
      <w:r w:rsidRPr="00A071D4">
        <w:rPr>
          <w:rFonts w:ascii="Times New Roman" w:eastAsia="Times New Roman" w:hAnsi="Times New Roman" w:cs="Times New Roman"/>
          <w:sz w:val="28"/>
          <w:szCs w:val="28"/>
          <w:lang w:eastAsia="ru-RU"/>
        </w:rPr>
        <w:t>/сут.).</w:t>
      </w:r>
    </w:p>
    <w:p w:rsidR="0028585C" w:rsidRPr="00A071D4" w:rsidRDefault="0028585C" w:rsidP="00DD705B">
      <w:pPr>
        <w:numPr>
          <w:ilvl w:val="0"/>
          <w:numId w:val="19"/>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iCs/>
          <w:sz w:val="28"/>
          <w:szCs w:val="28"/>
          <w:lang w:eastAsia="ru-RU"/>
        </w:rPr>
        <w:lastRenderedPageBreak/>
        <w:t>Антимикробные препараты (</w:t>
      </w:r>
      <w:r w:rsidRPr="00A071D4">
        <w:rPr>
          <w:rFonts w:ascii="Times New Roman" w:eastAsia="Times New Roman" w:hAnsi="Times New Roman" w:cs="Times New Roman"/>
          <w:bCs/>
          <w:sz w:val="28"/>
          <w:szCs w:val="28"/>
          <w:lang w:eastAsia="ru-RU"/>
        </w:rPr>
        <w:t>неомицина сульфат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(5000 МЕ/5мг)+ </w:t>
      </w:r>
      <w:r w:rsidRPr="00A071D4">
        <w:rPr>
          <w:rFonts w:ascii="Times New Roman" w:eastAsia="Times New Roman" w:hAnsi="Times New Roman" w:cs="Times New Roman"/>
          <w:bCs/>
          <w:sz w:val="28"/>
          <w:szCs w:val="28"/>
          <w:lang w:eastAsia="ru-RU"/>
        </w:rPr>
        <w:t>бацитрацин цинк</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(250МЕ), </w:t>
      </w:r>
      <w:r w:rsidRPr="00A071D4">
        <w:rPr>
          <w:rFonts w:ascii="Times New Roman" w:eastAsia="Times New Roman" w:hAnsi="Times New Roman" w:cs="Times New Roman"/>
          <w:bCs/>
          <w:sz w:val="28"/>
          <w:szCs w:val="28"/>
          <w:lang w:eastAsia="ru-RU"/>
        </w:rPr>
        <w:t>гентамицина сульфат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0,1% мазь или крем, </w:t>
      </w:r>
      <w:r w:rsidRPr="00A071D4">
        <w:rPr>
          <w:rFonts w:ascii="Times New Roman" w:eastAsia="Times New Roman" w:hAnsi="Times New Roman" w:cs="Times New Roman"/>
          <w:bCs/>
          <w:sz w:val="28"/>
          <w:szCs w:val="28"/>
          <w:lang w:eastAsia="ru-RU"/>
        </w:rPr>
        <w:t>фузидовая кислота</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2% крем или мазь, </w:t>
      </w:r>
      <w:r w:rsidRPr="00A071D4">
        <w:rPr>
          <w:rFonts w:ascii="Times New Roman" w:eastAsia="Times New Roman" w:hAnsi="Times New Roman" w:cs="Times New Roman"/>
          <w:bCs/>
          <w:sz w:val="28"/>
          <w:szCs w:val="28"/>
          <w:lang w:eastAsia="ru-RU"/>
        </w:rPr>
        <w:t xml:space="preserve">мупироцин </w:t>
      </w:r>
      <w:r w:rsidRPr="00A071D4">
        <w:rPr>
          <w:rFonts w:ascii="Times New Roman" w:eastAsia="Times New Roman" w:hAnsi="Times New Roman" w:cs="Times New Roman"/>
          <w:sz w:val="28"/>
          <w:szCs w:val="28"/>
          <w:lang w:eastAsia="ru-RU"/>
        </w:rPr>
        <w:t xml:space="preserve">2% мазь, </w:t>
      </w:r>
      <w:r w:rsidRPr="00A071D4">
        <w:rPr>
          <w:rFonts w:ascii="Times New Roman" w:eastAsia="Times New Roman" w:hAnsi="Times New Roman" w:cs="Times New Roman"/>
          <w:bCs/>
          <w:sz w:val="28"/>
          <w:szCs w:val="28"/>
          <w:lang w:eastAsia="ru-RU"/>
        </w:rPr>
        <w:t>эритромицин</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мазь (10 000 </w:t>
      </w:r>
      <w:proofErr w:type="gramStart"/>
      <w:r w:rsidRPr="00A071D4">
        <w:rPr>
          <w:rFonts w:ascii="Times New Roman" w:eastAsia="Times New Roman" w:hAnsi="Times New Roman" w:cs="Times New Roman"/>
          <w:sz w:val="28"/>
          <w:szCs w:val="28"/>
          <w:lang w:eastAsia="ru-RU"/>
        </w:rPr>
        <w:t>ЕД</w:t>
      </w:r>
      <w:proofErr w:type="gramEnd"/>
      <w:r w:rsidRPr="00A071D4">
        <w:rPr>
          <w:rFonts w:ascii="Times New Roman" w:eastAsia="Times New Roman" w:hAnsi="Times New Roman" w:cs="Times New Roman"/>
          <w:sz w:val="28"/>
          <w:szCs w:val="28"/>
          <w:lang w:eastAsia="ru-RU"/>
        </w:rPr>
        <w:t xml:space="preserve">/г), </w:t>
      </w:r>
      <w:r w:rsidRPr="00A071D4">
        <w:rPr>
          <w:rFonts w:ascii="Times New Roman" w:eastAsia="Times New Roman" w:hAnsi="Times New Roman" w:cs="Times New Roman"/>
          <w:bCs/>
          <w:sz w:val="28"/>
          <w:szCs w:val="28"/>
          <w:lang w:eastAsia="ru-RU"/>
        </w:rPr>
        <w:t>линкомицина гидрохлорид</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мазь, </w:t>
      </w:r>
      <w:r w:rsidRPr="00A071D4">
        <w:rPr>
          <w:rFonts w:ascii="Times New Roman" w:eastAsia="Times New Roman" w:hAnsi="Times New Roman" w:cs="Times New Roman"/>
          <w:bCs/>
          <w:sz w:val="28"/>
          <w:szCs w:val="28"/>
          <w:lang w:eastAsia="ru-RU"/>
        </w:rPr>
        <w:t>сульфатиазол серебра</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1% крем, </w:t>
      </w:r>
      <w:r w:rsidRPr="00A071D4">
        <w:rPr>
          <w:rFonts w:ascii="Times New Roman" w:eastAsia="Times New Roman" w:hAnsi="Times New Roman" w:cs="Times New Roman"/>
          <w:bCs/>
          <w:sz w:val="28"/>
          <w:szCs w:val="28"/>
          <w:lang w:eastAsia="ru-RU"/>
        </w:rPr>
        <w:t>цинка гиалуронат</w:t>
      </w:r>
      <w:r w:rsidRPr="00A071D4">
        <w:rPr>
          <w:rFonts w:ascii="Times New Roman" w:eastAsia="Times New Roman" w:hAnsi="Times New Roman" w:cs="Times New Roman"/>
          <w:b/>
          <w:bCs/>
          <w:sz w:val="28"/>
          <w:szCs w:val="28"/>
          <w:lang w:eastAsia="ru-RU"/>
        </w:rPr>
        <w:t xml:space="preserve"> </w:t>
      </w:r>
      <w:r w:rsidRPr="00A071D4">
        <w:rPr>
          <w:rFonts w:ascii="Times New Roman" w:eastAsia="Times New Roman" w:hAnsi="Times New Roman" w:cs="Times New Roman"/>
          <w:sz w:val="28"/>
          <w:szCs w:val="28"/>
          <w:lang w:eastAsia="ru-RU"/>
        </w:rPr>
        <w:t xml:space="preserve">раствор или гель, аппликации 2—3 р/сут. </w:t>
      </w:r>
      <w:proofErr w:type="gramStart"/>
      <w:r w:rsidRPr="00A071D4">
        <w:rPr>
          <w:rFonts w:ascii="Times New Roman" w:eastAsia="Times New Roman" w:hAnsi="Times New Roman" w:cs="Times New Roman"/>
          <w:sz w:val="28"/>
          <w:szCs w:val="28"/>
          <w:lang w:eastAsia="ru-RU"/>
        </w:rPr>
        <w:t>Курс лечения составляет 7—14 дней).</w:t>
      </w:r>
      <w:proofErr w:type="gramEnd"/>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p>
    <w:p w:rsidR="0028585C" w:rsidRPr="00A071D4" w:rsidRDefault="0028585C" w:rsidP="0028585C">
      <w:pPr>
        <w:tabs>
          <w:tab w:val="left" w:pos="360"/>
        </w:tabs>
        <w:spacing w:after="0" w:line="240" w:lineRule="auto"/>
        <w:ind w:left="284"/>
        <w:rPr>
          <w:rFonts w:ascii="Times New Roman" w:eastAsia="Times New Roman" w:hAnsi="Times New Roman" w:cs="Times New Roman"/>
          <w:b/>
          <w:sz w:val="28"/>
          <w:szCs w:val="28"/>
          <w:lang w:eastAsia="ru-RU"/>
        </w:rPr>
      </w:pPr>
      <w:r w:rsidRPr="00A071D4">
        <w:rPr>
          <w:rFonts w:ascii="Times New Roman" w:eastAsia="Times New Roman" w:hAnsi="Times New Roman" w:cs="Times New Roman"/>
          <w:b/>
          <w:sz w:val="28"/>
          <w:szCs w:val="28"/>
          <w:lang w:eastAsia="ru-RU"/>
        </w:rPr>
        <w:t>5.Дайте рекомендации больному после клинического выздоровления.</w:t>
      </w:r>
    </w:p>
    <w:p w:rsidR="0028585C" w:rsidRPr="00A071D4" w:rsidRDefault="0028585C" w:rsidP="00DD705B">
      <w:pPr>
        <w:numPr>
          <w:ilvl w:val="0"/>
          <w:numId w:val="13"/>
        </w:numPr>
        <w:tabs>
          <w:tab w:val="left" w:pos="360"/>
        </w:tabs>
        <w:spacing w:after="0" w:line="240" w:lineRule="auto"/>
        <w:rPr>
          <w:rFonts w:ascii="Times New Roman" w:eastAsia="Times New Roman" w:hAnsi="Times New Roman" w:cs="Times New Roman"/>
          <w:sz w:val="28"/>
          <w:szCs w:val="28"/>
          <w:lang w:eastAsia="ru-RU"/>
        </w:rPr>
      </w:pPr>
      <w:proofErr w:type="gramStart"/>
      <w:r w:rsidRPr="00A071D4">
        <w:rPr>
          <w:rFonts w:ascii="Times New Roman" w:eastAsia="Times New Roman" w:hAnsi="Times New Roman" w:cs="Times New Roman"/>
          <w:sz w:val="28"/>
          <w:szCs w:val="28"/>
          <w:lang w:eastAsia="ru-RU"/>
        </w:rPr>
        <w:t>своевременное</w:t>
      </w:r>
      <w:proofErr w:type="gramEnd"/>
      <w:r w:rsidRPr="00A071D4">
        <w:rPr>
          <w:rFonts w:ascii="Times New Roman" w:eastAsia="Times New Roman" w:hAnsi="Times New Roman" w:cs="Times New Roman"/>
          <w:sz w:val="28"/>
          <w:szCs w:val="28"/>
          <w:lang w:eastAsia="ru-RU"/>
        </w:rPr>
        <w:t xml:space="preserve"> антисептическая обработка микротравм, трещин, раневых поверхностей.</w:t>
      </w:r>
    </w:p>
    <w:p w:rsidR="0028585C" w:rsidRPr="00A071D4" w:rsidRDefault="0028585C" w:rsidP="00DD705B">
      <w:pPr>
        <w:numPr>
          <w:ilvl w:val="0"/>
          <w:numId w:val="13"/>
        </w:numPr>
        <w:tabs>
          <w:tab w:val="left" w:pos="360"/>
        </w:tabs>
        <w:spacing w:after="0" w:line="240" w:lineRule="auto"/>
        <w:rPr>
          <w:rFonts w:ascii="Times New Roman" w:eastAsia="Times New Roman" w:hAnsi="Times New Roman" w:cs="Times New Roman"/>
          <w:sz w:val="28"/>
          <w:szCs w:val="28"/>
          <w:lang w:eastAsia="ru-RU"/>
        </w:rPr>
      </w:pPr>
      <w:r w:rsidRPr="00A071D4">
        <w:rPr>
          <w:rFonts w:ascii="Times New Roman" w:eastAsia="Times New Roman" w:hAnsi="Times New Roman" w:cs="Times New Roman"/>
          <w:sz w:val="28"/>
          <w:szCs w:val="28"/>
          <w:lang w:eastAsia="ru-RU"/>
        </w:rPr>
        <w:t>рациональный уход за кожей лица.</w:t>
      </w:r>
    </w:p>
    <w:p w:rsidR="00C427C3" w:rsidRDefault="00C427C3" w:rsidP="00C51F75">
      <w:pPr>
        <w:shd w:val="clear" w:color="auto" w:fill="FFFFFF"/>
        <w:spacing w:after="0"/>
        <w:ind w:right="19"/>
        <w:rPr>
          <w:rFonts w:ascii="Times New Roman" w:hAnsi="Times New Roman" w:cs="Times New Roman"/>
          <w:b/>
          <w:sz w:val="28"/>
          <w:szCs w:val="28"/>
        </w:rPr>
      </w:pPr>
    </w:p>
    <w:p w:rsidR="00C51F75" w:rsidRPr="00C51F75" w:rsidRDefault="007567FB" w:rsidP="00C51F75">
      <w:pPr>
        <w:shd w:val="clear" w:color="auto" w:fill="FFFFFF"/>
        <w:spacing w:after="0"/>
        <w:ind w:right="19"/>
        <w:rPr>
          <w:rFonts w:ascii="Times New Roman" w:hAnsi="Times New Roman" w:cs="Times New Roman"/>
          <w:b/>
          <w:sz w:val="28"/>
          <w:szCs w:val="28"/>
        </w:rPr>
      </w:pPr>
      <w:r>
        <w:rPr>
          <w:rFonts w:ascii="Times New Roman" w:hAnsi="Times New Roman" w:cs="Times New Roman"/>
          <w:b/>
          <w:sz w:val="28"/>
          <w:szCs w:val="28"/>
        </w:rPr>
        <w:t>6</w:t>
      </w:r>
      <w:r w:rsidR="00C51F75" w:rsidRPr="00C51F75">
        <w:rPr>
          <w:rFonts w:ascii="Times New Roman" w:hAnsi="Times New Roman" w:cs="Times New Roman"/>
          <w:b/>
          <w:sz w:val="28"/>
          <w:szCs w:val="28"/>
        </w:rPr>
        <w:t>. Перечень</w:t>
      </w:r>
      <w:r>
        <w:rPr>
          <w:rFonts w:ascii="Times New Roman" w:hAnsi="Times New Roman" w:cs="Times New Roman"/>
          <w:b/>
          <w:sz w:val="28"/>
          <w:szCs w:val="28"/>
        </w:rPr>
        <w:t xml:space="preserve"> практических умений по изучаемой теме.</w:t>
      </w:r>
    </w:p>
    <w:p w:rsidR="0028585C" w:rsidRPr="00B169AC" w:rsidRDefault="0028585C" w:rsidP="00DD705B">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sidRPr="00B169AC">
        <w:rPr>
          <w:rFonts w:ascii="Times New Roman" w:eastAsia="Times New Roman" w:hAnsi="Times New Roman" w:cs="Times New Roman"/>
          <w:sz w:val="28"/>
          <w:szCs w:val="28"/>
          <w:lang w:eastAsia="ru-RU"/>
        </w:rPr>
        <w:t>Собрать анамнез у больного пиодермией и чесоткой.</w:t>
      </w:r>
    </w:p>
    <w:p w:rsidR="0028585C" w:rsidRPr="00B169AC" w:rsidRDefault="0028585C" w:rsidP="00DD705B">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sidRPr="00B169AC">
        <w:rPr>
          <w:rFonts w:ascii="Times New Roman" w:eastAsia="Times New Roman" w:hAnsi="Times New Roman" w:cs="Times New Roman"/>
          <w:sz w:val="28"/>
          <w:szCs w:val="28"/>
          <w:lang w:eastAsia="ru-RU"/>
        </w:rPr>
        <w:t>Осмотреть кожу, волосы, ногти, слизистые оболочки, красную кайму губ.</w:t>
      </w:r>
    </w:p>
    <w:p w:rsidR="0028585C" w:rsidRPr="00B169AC" w:rsidRDefault="0028585C" w:rsidP="00DD705B">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sidRPr="00B169AC">
        <w:rPr>
          <w:rFonts w:ascii="Times New Roman" w:eastAsia="Times New Roman" w:hAnsi="Times New Roman" w:cs="Times New Roman"/>
          <w:sz w:val="28"/>
          <w:szCs w:val="28"/>
          <w:lang w:eastAsia="ru-RU"/>
        </w:rPr>
        <w:t>Определять по вторичным морфологическим элементам предшествовавшие им первичные морфологические элементы.</w:t>
      </w:r>
    </w:p>
    <w:p w:rsidR="0028585C" w:rsidRPr="00B169AC" w:rsidRDefault="0028585C" w:rsidP="00DD705B">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sidRPr="00B169AC">
        <w:rPr>
          <w:rFonts w:ascii="Times New Roman" w:eastAsia="Times New Roman" w:hAnsi="Times New Roman" w:cs="Times New Roman"/>
          <w:sz w:val="28"/>
          <w:szCs w:val="28"/>
          <w:lang w:eastAsia="ru-RU"/>
        </w:rPr>
        <w:t>Описывать клиническую картину поражения кожи при пиодермиях и чесотке.</w:t>
      </w:r>
    </w:p>
    <w:p w:rsidR="0028585C" w:rsidRPr="00B169AC" w:rsidRDefault="0028585C" w:rsidP="00DD705B">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sidRPr="00B169AC">
        <w:rPr>
          <w:rFonts w:ascii="Times New Roman" w:eastAsia="Times New Roman" w:hAnsi="Times New Roman" w:cs="Times New Roman"/>
          <w:sz w:val="28"/>
          <w:szCs w:val="28"/>
          <w:lang w:eastAsia="ru-RU"/>
        </w:rPr>
        <w:t>Выписывать рецепты препаратов на основные лекарственные формы для общего и наружного применения у больных пиодермией и чесоткой.</w:t>
      </w:r>
    </w:p>
    <w:p w:rsidR="0028585C" w:rsidRPr="00B169AC" w:rsidRDefault="0028585C" w:rsidP="00DD705B">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sidRPr="00B169AC">
        <w:rPr>
          <w:rFonts w:ascii="Times New Roman" w:eastAsia="Times New Roman" w:hAnsi="Times New Roman" w:cs="Times New Roman"/>
          <w:sz w:val="28"/>
          <w:szCs w:val="28"/>
          <w:lang w:eastAsia="ru-RU"/>
        </w:rPr>
        <w:t xml:space="preserve">Применять наружные лекарственные формы при пиодермиях и чесотке, работать </w:t>
      </w:r>
      <w:proofErr w:type="gramStart"/>
      <w:r w:rsidRPr="00B169AC">
        <w:rPr>
          <w:rFonts w:ascii="Times New Roman" w:eastAsia="Times New Roman" w:hAnsi="Times New Roman" w:cs="Times New Roman"/>
          <w:sz w:val="28"/>
          <w:szCs w:val="28"/>
          <w:lang w:eastAsia="ru-RU"/>
        </w:rPr>
        <w:t>в</w:t>
      </w:r>
      <w:proofErr w:type="gramEnd"/>
      <w:r w:rsidRPr="00B169AC">
        <w:rPr>
          <w:rFonts w:ascii="Times New Roman" w:eastAsia="Times New Roman" w:hAnsi="Times New Roman" w:cs="Times New Roman"/>
          <w:sz w:val="28"/>
          <w:szCs w:val="28"/>
          <w:lang w:eastAsia="ru-RU"/>
        </w:rPr>
        <w:t xml:space="preserve"> перевязочной.</w:t>
      </w:r>
    </w:p>
    <w:p w:rsidR="0028585C" w:rsidRPr="00B169AC" w:rsidRDefault="0028585C" w:rsidP="00DD705B">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sidRPr="00B169AC">
        <w:rPr>
          <w:rFonts w:ascii="Times New Roman" w:eastAsia="Times New Roman" w:hAnsi="Times New Roman" w:cs="Times New Roman"/>
          <w:sz w:val="28"/>
          <w:szCs w:val="28"/>
          <w:lang w:eastAsia="ru-RU"/>
        </w:rPr>
        <w:t>Взять патологический материал для выявления чесоточного клеща и патогенных грибов.</w:t>
      </w:r>
    </w:p>
    <w:p w:rsidR="0028585C" w:rsidRPr="00B169AC" w:rsidRDefault="0028585C" w:rsidP="00DD705B">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sidRPr="00B169AC">
        <w:rPr>
          <w:rFonts w:ascii="Times New Roman" w:eastAsia="Times New Roman" w:hAnsi="Times New Roman" w:cs="Times New Roman"/>
          <w:sz w:val="28"/>
          <w:szCs w:val="28"/>
          <w:lang w:eastAsia="ru-RU"/>
        </w:rPr>
        <w:t>Заполнять экстренное извещение на больного чесоткой.</w:t>
      </w:r>
    </w:p>
    <w:p w:rsidR="0028585C" w:rsidRPr="00B169AC" w:rsidRDefault="0028585C" w:rsidP="00DD705B">
      <w:pPr>
        <w:numPr>
          <w:ilvl w:val="0"/>
          <w:numId w:val="21"/>
        </w:numPr>
        <w:tabs>
          <w:tab w:val="left" w:pos="284"/>
          <w:tab w:val="left" w:pos="426"/>
        </w:tabs>
        <w:spacing w:after="0" w:line="240" w:lineRule="auto"/>
        <w:ind w:hanging="720"/>
        <w:rPr>
          <w:rFonts w:ascii="Times New Roman" w:eastAsia="Times New Roman" w:hAnsi="Times New Roman" w:cs="Times New Roman"/>
          <w:b/>
          <w:sz w:val="28"/>
          <w:szCs w:val="28"/>
          <w:lang w:eastAsia="ru-RU"/>
        </w:rPr>
      </w:pPr>
      <w:r w:rsidRPr="00B169AC">
        <w:rPr>
          <w:rFonts w:ascii="Times New Roman" w:eastAsia="Times New Roman" w:hAnsi="Times New Roman" w:cs="Times New Roman"/>
          <w:sz w:val="28"/>
          <w:szCs w:val="28"/>
          <w:lang w:eastAsia="ru-RU"/>
        </w:rPr>
        <w:t>Проводить дезинфекцию рук и инструментов при работе с больными чесоткой.</w:t>
      </w:r>
    </w:p>
    <w:p w:rsidR="0028585C" w:rsidRPr="00B169AC" w:rsidRDefault="0028585C" w:rsidP="0028585C">
      <w:pPr>
        <w:tabs>
          <w:tab w:val="left" w:pos="426"/>
        </w:tabs>
        <w:spacing w:after="0" w:line="240" w:lineRule="auto"/>
        <w:rPr>
          <w:rFonts w:ascii="Times New Roman" w:eastAsia="Times New Roman" w:hAnsi="Times New Roman" w:cs="Times New Roman"/>
          <w:b/>
          <w:sz w:val="28"/>
          <w:szCs w:val="28"/>
          <w:lang w:eastAsia="ru-RU"/>
        </w:rPr>
      </w:pPr>
    </w:p>
    <w:p w:rsidR="0028585C" w:rsidRPr="00ED2754" w:rsidRDefault="00ED2754" w:rsidP="00ED2754">
      <w:pPr>
        <w:pStyle w:val="a3"/>
        <w:tabs>
          <w:tab w:val="left" w:pos="426"/>
        </w:tabs>
        <w:spacing w:after="0" w:line="240" w:lineRule="auto"/>
        <w:ind w:lef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28585C" w:rsidRPr="00ED2754">
        <w:rPr>
          <w:rFonts w:ascii="Times New Roman" w:eastAsia="Times New Roman" w:hAnsi="Times New Roman" w:cs="Times New Roman"/>
          <w:b/>
          <w:sz w:val="28"/>
          <w:szCs w:val="28"/>
          <w:lang w:eastAsia="ru-RU"/>
        </w:rPr>
        <w:t>Рекомендации по выполнению НИРС.</w:t>
      </w:r>
    </w:p>
    <w:p w:rsidR="0028585C" w:rsidRPr="00B169AC" w:rsidRDefault="0028585C" w:rsidP="0028585C">
      <w:pPr>
        <w:tabs>
          <w:tab w:val="left" w:pos="426"/>
        </w:tabs>
        <w:spacing w:after="0" w:line="240" w:lineRule="auto"/>
        <w:rPr>
          <w:rFonts w:ascii="Times New Roman" w:eastAsia="Times New Roman" w:hAnsi="Times New Roman" w:cs="Times New Roman"/>
          <w:b/>
          <w:sz w:val="28"/>
          <w:szCs w:val="28"/>
          <w:lang w:eastAsia="ru-RU"/>
        </w:rPr>
      </w:pPr>
    </w:p>
    <w:p w:rsidR="0028585C" w:rsidRPr="00B169AC" w:rsidRDefault="0028585C" w:rsidP="0028585C">
      <w:pPr>
        <w:tabs>
          <w:tab w:val="left" w:pos="284"/>
        </w:tabs>
        <w:spacing w:after="0" w:line="240" w:lineRule="auto"/>
        <w:rPr>
          <w:rFonts w:ascii="Times New Roman" w:eastAsia="Times New Roman" w:hAnsi="Times New Roman" w:cs="Times New Roman"/>
          <w:sz w:val="28"/>
          <w:szCs w:val="28"/>
          <w:lang w:eastAsia="ru-RU"/>
        </w:rPr>
      </w:pPr>
      <w:r w:rsidRPr="00B169AC">
        <w:rPr>
          <w:rFonts w:ascii="Times New Roman" w:eastAsia="Times New Roman" w:hAnsi="Times New Roman" w:cs="Times New Roman"/>
          <w:sz w:val="28"/>
          <w:szCs w:val="28"/>
          <w:lang w:eastAsia="ru-RU"/>
        </w:rPr>
        <w:t>1.Пиодермии: этиология, патогенез, классификация. Стафилодермии. Стрептодермии.</w:t>
      </w:r>
    </w:p>
    <w:p w:rsidR="0028585C" w:rsidRPr="00B169AC" w:rsidRDefault="0028585C" w:rsidP="0028585C">
      <w:pPr>
        <w:tabs>
          <w:tab w:val="left" w:pos="284"/>
        </w:tabs>
        <w:spacing w:after="0" w:line="240" w:lineRule="auto"/>
        <w:rPr>
          <w:rFonts w:ascii="Times New Roman" w:eastAsia="Times New Roman" w:hAnsi="Times New Roman" w:cs="Times New Roman"/>
          <w:sz w:val="28"/>
          <w:szCs w:val="28"/>
          <w:lang w:eastAsia="ru-RU"/>
        </w:rPr>
      </w:pPr>
      <w:r w:rsidRPr="00B169AC">
        <w:rPr>
          <w:rFonts w:ascii="Times New Roman" w:eastAsia="Times New Roman" w:hAnsi="Times New Roman" w:cs="Times New Roman"/>
          <w:sz w:val="28"/>
          <w:szCs w:val="28"/>
          <w:lang w:eastAsia="ru-RU"/>
        </w:rPr>
        <w:t>2. Дифференциально-диагностические критерии стрепт</w:t>
      </w:r>
      <w:proofErr w:type="gramStart"/>
      <w:r w:rsidRPr="00B169AC">
        <w:rPr>
          <w:rFonts w:ascii="Times New Roman" w:eastAsia="Times New Roman" w:hAnsi="Times New Roman" w:cs="Times New Roman"/>
          <w:sz w:val="28"/>
          <w:szCs w:val="28"/>
          <w:lang w:eastAsia="ru-RU"/>
        </w:rPr>
        <w:t>о-</w:t>
      </w:r>
      <w:proofErr w:type="gramEnd"/>
      <w:r w:rsidRPr="00B169AC">
        <w:rPr>
          <w:rFonts w:ascii="Times New Roman" w:eastAsia="Times New Roman" w:hAnsi="Times New Roman" w:cs="Times New Roman"/>
          <w:sz w:val="28"/>
          <w:szCs w:val="28"/>
          <w:lang w:eastAsia="ru-RU"/>
        </w:rPr>
        <w:t xml:space="preserve"> и стафилодермий. </w:t>
      </w:r>
    </w:p>
    <w:p w:rsidR="0028585C" w:rsidRPr="00B169AC" w:rsidRDefault="0028585C" w:rsidP="0028585C">
      <w:pPr>
        <w:tabs>
          <w:tab w:val="left" w:pos="284"/>
        </w:tabs>
        <w:spacing w:after="0" w:line="240" w:lineRule="auto"/>
        <w:rPr>
          <w:rFonts w:ascii="Times New Roman" w:eastAsia="Times New Roman" w:hAnsi="Times New Roman" w:cs="Times New Roman"/>
          <w:sz w:val="28"/>
          <w:szCs w:val="28"/>
          <w:lang w:eastAsia="ru-RU"/>
        </w:rPr>
      </w:pPr>
      <w:r w:rsidRPr="00B169AC">
        <w:rPr>
          <w:rFonts w:ascii="Times New Roman" w:eastAsia="Times New Roman" w:hAnsi="Times New Roman" w:cs="Times New Roman"/>
          <w:sz w:val="28"/>
          <w:szCs w:val="28"/>
          <w:lang w:eastAsia="ru-RU"/>
        </w:rPr>
        <w:t>3. Лечение и профилактика пиодермий.</w:t>
      </w:r>
    </w:p>
    <w:p w:rsidR="0028585C" w:rsidRPr="00B169AC" w:rsidRDefault="0028585C" w:rsidP="0028585C">
      <w:pPr>
        <w:tabs>
          <w:tab w:val="left" w:pos="284"/>
        </w:tabs>
        <w:spacing w:after="0" w:line="240" w:lineRule="auto"/>
        <w:rPr>
          <w:rFonts w:ascii="Times New Roman" w:eastAsia="Times New Roman" w:hAnsi="Times New Roman" w:cs="Times New Roman"/>
          <w:sz w:val="28"/>
          <w:szCs w:val="28"/>
          <w:lang w:eastAsia="ru-RU"/>
        </w:rPr>
      </w:pPr>
      <w:r w:rsidRPr="00B169AC">
        <w:rPr>
          <w:rFonts w:ascii="Times New Roman" w:eastAsia="Times New Roman" w:hAnsi="Times New Roman" w:cs="Times New Roman"/>
          <w:sz w:val="28"/>
          <w:szCs w:val="28"/>
          <w:lang w:eastAsia="ru-RU"/>
        </w:rPr>
        <w:t>4. Особенности течения пиодермий у</w:t>
      </w:r>
      <w:r>
        <w:rPr>
          <w:rFonts w:ascii="Times New Roman" w:eastAsia="Times New Roman" w:hAnsi="Times New Roman" w:cs="Times New Roman"/>
          <w:sz w:val="28"/>
          <w:szCs w:val="28"/>
          <w:lang w:eastAsia="ru-RU"/>
        </w:rPr>
        <w:t xml:space="preserve"> детей</w:t>
      </w:r>
      <w:r w:rsidRPr="00B169AC">
        <w:rPr>
          <w:rFonts w:ascii="Times New Roman" w:eastAsia="Times New Roman" w:hAnsi="Times New Roman" w:cs="Times New Roman"/>
          <w:sz w:val="28"/>
          <w:szCs w:val="28"/>
          <w:lang w:eastAsia="ru-RU"/>
        </w:rPr>
        <w:t>.</w:t>
      </w:r>
    </w:p>
    <w:p w:rsidR="0028585C" w:rsidRPr="00B169AC" w:rsidRDefault="0028585C" w:rsidP="0028585C">
      <w:pPr>
        <w:tabs>
          <w:tab w:val="left" w:pos="284"/>
        </w:tabs>
        <w:spacing w:after="0" w:line="240" w:lineRule="auto"/>
        <w:rPr>
          <w:rFonts w:ascii="Times New Roman" w:eastAsia="Times New Roman" w:hAnsi="Times New Roman" w:cs="Times New Roman"/>
          <w:sz w:val="28"/>
          <w:szCs w:val="28"/>
          <w:lang w:eastAsia="ru-RU"/>
        </w:rPr>
      </w:pPr>
      <w:r w:rsidRPr="00B169AC">
        <w:rPr>
          <w:rFonts w:ascii="Times New Roman" w:eastAsia="Times New Roman" w:hAnsi="Times New Roman" w:cs="Times New Roman"/>
          <w:sz w:val="28"/>
          <w:szCs w:val="28"/>
          <w:lang w:eastAsia="ru-RU"/>
        </w:rPr>
        <w:t>5.Чесотка: этиология, эпидемиология, клиника типичной чесотки (особенности современного течения чесотки).</w:t>
      </w:r>
    </w:p>
    <w:p w:rsidR="0028585C" w:rsidRPr="00B169AC" w:rsidRDefault="0028585C" w:rsidP="0028585C">
      <w:pPr>
        <w:tabs>
          <w:tab w:val="left" w:pos="284"/>
        </w:tabs>
        <w:spacing w:after="0" w:line="240" w:lineRule="auto"/>
        <w:rPr>
          <w:rFonts w:ascii="Times New Roman" w:eastAsia="Times New Roman" w:hAnsi="Times New Roman" w:cs="Times New Roman"/>
          <w:sz w:val="28"/>
          <w:szCs w:val="28"/>
          <w:lang w:eastAsia="ru-RU"/>
        </w:rPr>
      </w:pPr>
      <w:r w:rsidRPr="00B169AC">
        <w:rPr>
          <w:rFonts w:ascii="Times New Roman" w:eastAsia="Times New Roman" w:hAnsi="Times New Roman" w:cs="Times New Roman"/>
          <w:sz w:val="28"/>
          <w:szCs w:val="28"/>
          <w:lang w:eastAsia="ru-RU"/>
        </w:rPr>
        <w:t>6. Клинические разновидности чесотки, лабораторная диагностика.</w:t>
      </w:r>
    </w:p>
    <w:p w:rsidR="0028585C" w:rsidRPr="00B169AC" w:rsidRDefault="0028585C" w:rsidP="0028585C">
      <w:pPr>
        <w:tabs>
          <w:tab w:val="left" w:pos="284"/>
        </w:tabs>
        <w:spacing w:after="0" w:line="240" w:lineRule="auto"/>
        <w:rPr>
          <w:rFonts w:ascii="Times New Roman" w:eastAsia="Times New Roman" w:hAnsi="Times New Roman" w:cs="Times New Roman"/>
          <w:b/>
          <w:sz w:val="28"/>
          <w:szCs w:val="28"/>
          <w:lang w:eastAsia="ru-RU"/>
        </w:rPr>
      </w:pPr>
      <w:r w:rsidRPr="00B169AC">
        <w:rPr>
          <w:rFonts w:ascii="Times New Roman" w:eastAsia="Times New Roman" w:hAnsi="Times New Roman" w:cs="Times New Roman"/>
          <w:sz w:val="28"/>
          <w:szCs w:val="28"/>
          <w:lang w:eastAsia="ru-RU"/>
        </w:rPr>
        <w:t>7. Лечение и профилактика чесотки.</w:t>
      </w:r>
    </w:p>
    <w:p w:rsidR="00C51F75" w:rsidRPr="00C51F75" w:rsidRDefault="00C51F75" w:rsidP="00C51F75">
      <w:pPr>
        <w:tabs>
          <w:tab w:val="left" w:pos="284"/>
        </w:tabs>
        <w:spacing w:after="0" w:line="240" w:lineRule="auto"/>
        <w:rPr>
          <w:rFonts w:ascii="Times New Roman" w:eastAsia="Times New Roman" w:hAnsi="Times New Roman" w:cs="Times New Roman"/>
          <w:sz w:val="28"/>
          <w:szCs w:val="28"/>
          <w:lang w:eastAsia="ru-RU"/>
        </w:rPr>
      </w:pPr>
      <w:r w:rsidRPr="00C51F75">
        <w:rPr>
          <w:rFonts w:ascii="Times New Roman" w:eastAsia="Times New Roman" w:hAnsi="Times New Roman" w:cs="Times New Roman"/>
          <w:sz w:val="28"/>
          <w:szCs w:val="28"/>
          <w:lang w:eastAsia="ru-RU"/>
        </w:rPr>
        <w:t>5. Морфологические элементы сыпи.</w:t>
      </w:r>
    </w:p>
    <w:p w:rsidR="00C51F75" w:rsidRPr="00C51F75" w:rsidRDefault="00C51F75" w:rsidP="00C51F75">
      <w:pPr>
        <w:tabs>
          <w:tab w:val="left" w:pos="284"/>
        </w:tabs>
        <w:spacing w:after="0" w:line="240" w:lineRule="auto"/>
        <w:rPr>
          <w:rFonts w:ascii="Times New Roman" w:eastAsia="Times New Roman" w:hAnsi="Times New Roman" w:cs="Times New Roman"/>
          <w:sz w:val="28"/>
          <w:szCs w:val="28"/>
          <w:lang w:eastAsia="ru-RU"/>
        </w:rPr>
      </w:pPr>
      <w:r w:rsidRPr="00C51F75">
        <w:rPr>
          <w:rFonts w:ascii="Times New Roman" w:eastAsia="Times New Roman" w:hAnsi="Times New Roman" w:cs="Times New Roman"/>
          <w:sz w:val="28"/>
          <w:szCs w:val="28"/>
          <w:lang w:eastAsia="ru-RU"/>
        </w:rPr>
        <w:t xml:space="preserve">6. Патоморфологические изменения в коже. Признаки острого и хронического воспаления. </w:t>
      </w:r>
    </w:p>
    <w:p w:rsidR="007567FB" w:rsidRDefault="00C51F75" w:rsidP="007567FB">
      <w:pPr>
        <w:tabs>
          <w:tab w:val="left" w:pos="284"/>
        </w:tabs>
        <w:spacing w:after="0" w:line="240" w:lineRule="auto"/>
        <w:rPr>
          <w:rFonts w:ascii="Times New Roman" w:eastAsia="Times New Roman" w:hAnsi="Times New Roman" w:cs="Times New Roman"/>
          <w:sz w:val="28"/>
          <w:szCs w:val="28"/>
          <w:lang w:eastAsia="ru-RU"/>
        </w:rPr>
      </w:pPr>
      <w:r w:rsidRPr="00C51F75">
        <w:rPr>
          <w:rFonts w:ascii="Times New Roman" w:eastAsia="Times New Roman" w:hAnsi="Times New Roman" w:cs="Times New Roman"/>
          <w:sz w:val="28"/>
          <w:szCs w:val="28"/>
          <w:lang w:eastAsia="ru-RU"/>
        </w:rPr>
        <w:lastRenderedPageBreak/>
        <w:t>7. Принципы лечения дерматозов: общая терапия, наружная терапия.</w:t>
      </w:r>
    </w:p>
    <w:p w:rsidR="00C427C3" w:rsidRDefault="00C427C3" w:rsidP="007567FB">
      <w:pPr>
        <w:tabs>
          <w:tab w:val="left" w:pos="284"/>
        </w:tabs>
        <w:spacing w:after="0" w:line="240" w:lineRule="auto"/>
        <w:rPr>
          <w:rFonts w:ascii="Times New Roman" w:eastAsia="Times New Roman" w:hAnsi="Times New Roman" w:cs="Times New Roman"/>
          <w:b/>
          <w:sz w:val="28"/>
          <w:szCs w:val="28"/>
          <w:lang w:eastAsia="ru-RU"/>
        </w:rPr>
      </w:pPr>
    </w:p>
    <w:p w:rsidR="00C51F75" w:rsidRPr="00C51F75" w:rsidRDefault="007567FB" w:rsidP="007567FB">
      <w:pPr>
        <w:tabs>
          <w:tab w:val="left" w:pos="284"/>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sidR="00C51F75" w:rsidRPr="00C51F75">
        <w:rPr>
          <w:rFonts w:ascii="Times New Roman" w:eastAsia="Times New Roman" w:hAnsi="Times New Roman" w:cs="Times New Roman"/>
          <w:b/>
          <w:sz w:val="28"/>
          <w:szCs w:val="28"/>
          <w:lang w:eastAsia="ru-RU"/>
        </w:rPr>
        <w:t xml:space="preserve">. </w:t>
      </w:r>
      <w:r w:rsidR="00C51F75" w:rsidRPr="00C51F75">
        <w:rPr>
          <w:rFonts w:ascii="Times New Roman" w:eastAsia="Times New Roman" w:hAnsi="Times New Roman" w:cs="Times New Roman"/>
          <w:b/>
          <w:bCs/>
          <w:sz w:val="28"/>
          <w:szCs w:val="28"/>
          <w:lang w:eastAsia="ru-RU"/>
        </w:rPr>
        <w:t>Рекомендованная литература по теме занятия:</w:t>
      </w:r>
    </w:p>
    <w:p w:rsidR="00C51F75" w:rsidRPr="00C51F75" w:rsidRDefault="00C51F75" w:rsidP="00C51F75">
      <w:pPr>
        <w:shd w:val="clear" w:color="auto" w:fill="FFFFFF"/>
        <w:spacing w:after="0"/>
        <w:ind w:left="1134" w:right="19"/>
        <w:jc w:val="both"/>
        <w:rPr>
          <w:rFonts w:ascii="Times New Roman" w:hAnsi="Times New Roman" w:cs="Times New Roman"/>
          <w:b/>
          <w:sz w:val="28"/>
          <w:szCs w:val="28"/>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980"/>
        <w:gridCol w:w="1620"/>
        <w:gridCol w:w="1627"/>
        <w:gridCol w:w="142"/>
        <w:gridCol w:w="709"/>
      </w:tblGrid>
      <w:tr w:rsidR="00C51F75" w:rsidRPr="00C51F75" w:rsidTr="00550CC5">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ind w:left="284"/>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 xml:space="preserve">№ </w:t>
            </w:r>
            <w:proofErr w:type="gramStart"/>
            <w:r w:rsidRPr="00C51F75">
              <w:rPr>
                <w:rFonts w:ascii="Times New Roman" w:eastAsia="Times New Roman" w:hAnsi="Times New Roman" w:cs="Times New Roman"/>
                <w:bCs/>
                <w:iCs/>
                <w:sz w:val="28"/>
                <w:szCs w:val="28"/>
              </w:rPr>
              <w:t>п</w:t>
            </w:r>
            <w:proofErr w:type="gramEnd"/>
            <w:r w:rsidRPr="00C51F75">
              <w:rPr>
                <w:rFonts w:ascii="Times New Roman" w:eastAsia="Times New Roman" w:hAnsi="Times New Roman" w:cs="Times New Roman"/>
                <w:bCs/>
                <w:iCs/>
                <w:sz w:val="28"/>
                <w:szCs w:val="28"/>
              </w:rPr>
              <w:t>/п</w:t>
            </w:r>
          </w:p>
        </w:tc>
        <w:tc>
          <w:tcPr>
            <w:tcW w:w="2880" w:type="dxa"/>
            <w:vMerge w:val="restart"/>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ind w:left="284" w:firstLine="540"/>
              <w:jc w:val="center"/>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Наименование,</w:t>
            </w:r>
          </w:p>
          <w:p w:rsidR="00C51F75" w:rsidRPr="00C51F75" w:rsidRDefault="00C51F75" w:rsidP="00C51F75">
            <w:pPr>
              <w:spacing w:after="0"/>
              <w:ind w:left="284" w:firstLine="540"/>
              <w:jc w:val="center"/>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вид издания</w:t>
            </w:r>
          </w:p>
        </w:tc>
        <w:tc>
          <w:tcPr>
            <w:tcW w:w="1980" w:type="dxa"/>
            <w:vMerge w:val="restart"/>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rPr>
                <w:rFonts w:ascii="Times New Roman" w:eastAsia="Calibri" w:hAnsi="Times New Roman" w:cs="Times New Roman"/>
                <w:b/>
                <w:sz w:val="28"/>
                <w:szCs w:val="28"/>
              </w:rPr>
            </w:pPr>
            <w:r w:rsidRPr="00C51F75">
              <w:rPr>
                <w:rFonts w:ascii="Times New Roman" w:eastAsia="Calibri" w:hAnsi="Times New Roman" w:cs="Times New Roman"/>
                <w:b/>
                <w:sz w:val="28"/>
                <w:szCs w:val="28"/>
              </w:rPr>
              <w:t>Автор</w:t>
            </w:r>
            <w:proofErr w:type="gramStart"/>
            <w:r w:rsidRPr="00C51F75">
              <w:rPr>
                <w:rFonts w:ascii="Times New Roman" w:eastAsia="Calibri" w:hAnsi="Times New Roman" w:cs="Times New Roman"/>
                <w:b/>
                <w:sz w:val="28"/>
                <w:szCs w:val="28"/>
              </w:rPr>
              <w:t xml:space="preserve"> (- </w:t>
            </w:r>
            <w:proofErr w:type="gramEnd"/>
            <w:r w:rsidRPr="00C51F75">
              <w:rPr>
                <w:rFonts w:ascii="Times New Roman" w:eastAsia="Calibri" w:hAnsi="Times New Roman" w:cs="Times New Roman"/>
                <w:b/>
                <w:sz w:val="28"/>
                <w:szCs w:val="28"/>
              </w:rPr>
              <w:t>ы),</w:t>
            </w:r>
          </w:p>
          <w:p w:rsidR="00C51F75" w:rsidRPr="00C51F75" w:rsidRDefault="00C51F75" w:rsidP="00C51F75">
            <w:pPr>
              <w:spacing w:after="0"/>
              <w:rPr>
                <w:rFonts w:ascii="Times New Roman" w:eastAsia="Calibri" w:hAnsi="Times New Roman" w:cs="Times New Roman"/>
                <w:b/>
                <w:sz w:val="28"/>
                <w:szCs w:val="28"/>
              </w:rPr>
            </w:pPr>
            <w:r w:rsidRPr="00C51F75">
              <w:rPr>
                <w:rFonts w:ascii="Times New Roman" w:eastAsia="Calibri" w:hAnsi="Times New Roman" w:cs="Times New Roman"/>
                <w:b/>
                <w:sz w:val="28"/>
                <w:szCs w:val="28"/>
              </w:rPr>
              <w:t>составитель</w:t>
            </w:r>
            <w:proofErr w:type="gramStart"/>
            <w:r w:rsidRPr="00C51F75">
              <w:rPr>
                <w:rFonts w:ascii="Times New Roman" w:eastAsia="Calibri" w:hAnsi="Times New Roman" w:cs="Times New Roman"/>
                <w:b/>
                <w:sz w:val="28"/>
                <w:szCs w:val="28"/>
              </w:rPr>
              <w:t xml:space="preserve"> (-</w:t>
            </w:r>
            <w:proofErr w:type="gramEnd"/>
            <w:r w:rsidRPr="00C51F75">
              <w:rPr>
                <w:rFonts w:ascii="Times New Roman" w:eastAsia="Calibri" w:hAnsi="Times New Roman" w:cs="Times New Roman"/>
                <w:b/>
                <w:sz w:val="28"/>
                <w:szCs w:val="28"/>
              </w:rPr>
              <w:t>и),</w:t>
            </w:r>
          </w:p>
          <w:p w:rsidR="00C51F75" w:rsidRPr="00C51F75" w:rsidRDefault="00C51F75" w:rsidP="00C51F75">
            <w:pPr>
              <w:spacing w:after="0"/>
              <w:rPr>
                <w:rFonts w:ascii="Times New Roman" w:eastAsia="Calibri" w:hAnsi="Times New Roman" w:cs="Times New Roman"/>
                <w:b/>
                <w:sz w:val="28"/>
                <w:szCs w:val="28"/>
              </w:rPr>
            </w:pPr>
            <w:r w:rsidRPr="00C51F75">
              <w:rPr>
                <w:rFonts w:ascii="Times New Roman" w:eastAsia="Calibri" w:hAnsi="Times New Roman" w:cs="Times New Roman"/>
                <w:b/>
                <w:sz w:val="28"/>
                <w:szCs w:val="28"/>
              </w:rPr>
              <w:t>редактор (ы).</w:t>
            </w:r>
          </w:p>
          <w:p w:rsidR="00C51F75" w:rsidRPr="00C51F75" w:rsidRDefault="00C51F75" w:rsidP="00C51F75">
            <w:pPr>
              <w:spacing w:after="0"/>
              <w:ind w:left="284"/>
              <w:rPr>
                <w:rFonts w:ascii="Times New Roman" w:eastAsia="Calibri" w:hAnsi="Times New Roman" w:cs="Times New Roman"/>
                <w:b/>
                <w:sz w:val="28"/>
                <w:szCs w:val="28"/>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rPr>
                <w:rFonts w:ascii="Times New Roman" w:eastAsia="Times New Roman" w:hAnsi="Times New Roman" w:cs="Times New Roman"/>
                <w:b/>
                <w:bCs/>
                <w:iCs/>
                <w:sz w:val="28"/>
                <w:szCs w:val="28"/>
              </w:rPr>
            </w:pPr>
            <w:r w:rsidRPr="00C51F75">
              <w:rPr>
                <w:rFonts w:ascii="Times New Roman" w:eastAsia="Times New Roman" w:hAnsi="Times New Roman" w:cs="Times New Roman"/>
                <w:bCs/>
                <w:sz w:val="28"/>
                <w:szCs w:val="28"/>
              </w:rPr>
              <w:t xml:space="preserve">Место издания, издательство, год.       </w:t>
            </w:r>
          </w:p>
        </w:tc>
        <w:tc>
          <w:tcPr>
            <w:tcW w:w="2478" w:type="dxa"/>
            <w:gridSpan w:val="3"/>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ind w:left="284" w:firstLine="540"/>
              <w:jc w:val="center"/>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Кол-во экземпляров</w:t>
            </w:r>
          </w:p>
        </w:tc>
      </w:tr>
      <w:tr w:rsidR="00C51F75" w:rsidRPr="00C51F75" w:rsidTr="00550CC5">
        <w:trPr>
          <w:cantSplit/>
          <w:trHeight w:val="915"/>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C51F75" w:rsidRPr="00C51F75" w:rsidRDefault="00C51F75" w:rsidP="00C51F75">
            <w:pPr>
              <w:spacing w:after="0"/>
              <w:ind w:left="284"/>
              <w:rPr>
                <w:rFonts w:ascii="Times New Roman" w:eastAsia="Calibri" w:hAnsi="Times New Roman" w:cs="Times New Roman"/>
                <w:b/>
                <w:bCs/>
                <w:iCs/>
                <w:sz w:val="28"/>
                <w:szCs w:val="28"/>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C51F75" w:rsidRPr="00C51F75" w:rsidRDefault="00C51F75" w:rsidP="00C51F75">
            <w:pPr>
              <w:spacing w:after="0"/>
              <w:ind w:left="284"/>
              <w:rPr>
                <w:rFonts w:ascii="Times New Roman" w:eastAsia="Calibri" w:hAnsi="Times New Roman" w:cs="Times New Roman"/>
                <w:b/>
                <w:bCs/>
                <w:iCs/>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C51F75" w:rsidRPr="00C51F75" w:rsidRDefault="00C51F75" w:rsidP="00C51F75">
            <w:pPr>
              <w:spacing w:after="0"/>
              <w:ind w:left="284"/>
              <w:rPr>
                <w:rFonts w:ascii="Times New Roman" w:eastAsia="Calibri" w:hAnsi="Times New Roman" w:cs="Times New Roman"/>
                <w:b/>
                <w:sz w:val="28"/>
                <w:szCs w:val="2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C51F75" w:rsidRPr="00C51F75" w:rsidRDefault="00C51F75" w:rsidP="00C51F75">
            <w:pPr>
              <w:spacing w:after="0"/>
              <w:ind w:left="284"/>
              <w:rPr>
                <w:rFonts w:ascii="Times New Roman" w:eastAsia="Calibri" w:hAnsi="Times New Roman" w:cs="Times New Roman"/>
                <w:b/>
                <w:bCs/>
                <w:iCs/>
                <w:sz w:val="28"/>
                <w:szCs w:val="28"/>
              </w:rPr>
            </w:pPr>
          </w:p>
        </w:tc>
        <w:tc>
          <w:tcPr>
            <w:tcW w:w="1627" w:type="dxa"/>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в библиотеке</w:t>
            </w:r>
          </w:p>
        </w:tc>
        <w:tc>
          <w:tcPr>
            <w:tcW w:w="851" w:type="dxa"/>
            <w:gridSpan w:val="2"/>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rPr>
                <w:rFonts w:ascii="Times New Roman" w:eastAsia="Times New Roman" w:hAnsi="Times New Roman" w:cs="Times New Roman"/>
                <w:b/>
                <w:bCs/>
                <w:iCs/>
                <w:sz w:val="28"/>
                <w:szCs w:val="28"/>
              </w:rPr>
            </w:pPr>
            <w:r w:rsidRPr="00C51F75">
              <w:rPr>
                <w:rFonts w:ascii="Times New Roman" w:eastAsia="Times New Roman" w:hAnsi="Times New Roman" w:cs="Times New Roman"/>
                <w:bCs/>
                <w:iCs/>
                <w:sz w:val="28"/>
                <w:szCs w:val="28"/>
              </w:rPr>
              <w:t>на кафедре</w:t>
            </w:r>
          </w:p>
        </w:tc>
      </w:tr>
      <w:tr w:rsidR="00C51F75" w:rsidRPr="00C51F75" w:rsidTr="00550CC5">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    1</w:t>
            </w:r>
          </w:p>
        </w:tc>
        <w:tc>
          <w:tcPr>
            <w:tcW w:w="2880" w:type="dxa"/>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ind w:left="284"/>
              <w:jc w:val="both"/>
              <w:rPr>
                <w:rFonts w:ascii="Times New Roman" w:eastAsia="Calibri" w:hAnsi="Times New Roman" w:cs="Times New Roman"/>
                <w:b/>
                <w:sz w:val="28"/>
                <w:szCs w:val="28"/>
              </w:rPr>
            </w:pPr>
            <w:r w:rsidRPr="00C51F75">
              <w:rPr>
                <w:rFonts w:ascii="Times New Roman" w:eastAsia="Calibri" w:hAnsi="Times New Roman" w:cs="Times New Roman"/>
                <w:b/>
                <w:sz w:val="28"/>
                <w:szCs w:val="28"/>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ind w:left="284"/>
              <w:jc w:val="center"/>
              <w:rPr>
                <w:rFonts w:ascii="Times New Roman" w:eastAsia="Calibri" w:hAnsi="Times New Roman" w:cs="Times New Roman"/>
                <w:b/>
                <w:sz w:val="28"/>
                <w:szCs w:val="28"/>
              </w:rPr>
            </w:pPr>
            <w:r w:rsidRPr="00C51F75">
              <w:rPr>
                <w:rFonts w:ascii="Times New Roman" w:eastAsia="Calibri" w:hAnsi="Times New Roman" w:cs="Times New Roman"/>
                <w:b/>
                <w:sz w:val="28"/>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ind w:left="284" w:firstLine="540"/>
              <w:jc w:val="both"/>
              <w:rPr>
                <w:rFonts w:ascii="Times New Roman" w:eastAsia="Times New Roman" w:hAnsi="Times New Roman" w:cs="Times New Roman"/>
                <w:b/>
                <w:bCs/>
                <w:iCs/>
                <w:sz w:val="28"/>
                <w:szCs w:val="28"/>
              </w:rPr>
            </w:pPr>
            <w:r w:rsidRPr="00C51F75">
              <w:rPr>
                <w:rFonts w:ascii="Times New Roman" w:eastAsia="Times New Roman" w:hAnsi="Times New Roman" w:cs="Times New Roman"/>
                <w:b/>
                <w:bCs/>
                <w:sz w:val="28"/>
                <w:szCs w:val="28"/>
              </w:rPr>
              <w:t>4</w:t>
            </w:r>
          </w:p>
        </w:tc>
        <w:tc>
          <w:tcPr>
            <w:tcW w:w="1627" w:type="dxa"/>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ind w:left="284" w:firstLine="540"/>
              <w:jc w:val="both"/>
              <w:rPr>
                <w:rFonts w:ascii="Times New Roman" w:eastAsia="Times New Roman" w:hAnsi="Times New Roman" w:cs="Times New Roman"/>
                <w:b/>
                <w:bCs/>
                <w:iCs/>
                <w:sz w:val="28"/>
                <w:szCs w:val="28"/>
              </w:rPr>
            </w:pPr>
            <w:r w:rsidRPr="00C51F75">
              <w:rPr>
                <w:rFonts w:ascii="Times New Roman" w:eastAsia="Times New Roman" w:hAnsi="Times New Roman" w:cs="Times New Roman"/>
                <w:b/>
                <w:bCs/>
                <w:sz w:val="28"/>
                <w:szCs w:val="28"/>
              </w:rPr>
              <w:t>5</w:t>
            </w:r>
          </w:p>
        </w:tc>
        <w:tc>
          <w:tcPr>
            <w:tcW w:w="851" w:type="dxa"/>
            <w:gridSpan w:val="2"/>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ind w:left="284" w:firstLine="540"/>
              <w:jc w:val="both"/>
              <w:rPr>
                <w:rFonts w:ascii="Times New Roman" w:eastAsia="Times New Roman" w:hAnsi="Times New Roman" w:cs="Times New Roman"/>
                <w:b/>
                <w:bCs/>
                <w:iCs/>
                <w:sz w:val="28"/>
                <w:szCs w:val="28"/>
              </w:rPr>
            </w:pPr>
            <w:r w:rsidRPr="00C51F75">
              <w:rPr>
                <w:rFonts w:ascii="Times New Roman" w:eastAsia="Times New Roman" w:hAnsi="Times New Roman" w:cs="Times New Roman"/>
                <w:b/>
                <w:bCs/>
                <w:sz w:val="28"/>
                <w:szCs w:val="28"/>
              </w:rPr>
              <w:t>6</w:t>
            </w:r>
          </w:p>
        </w:tc>
      </w:tr>
      <w:tr w:rsidR="00C51F75" w:rsidRPr="00C51F75" w:rsidTr="00550CC5">
        <w:tc>
          <w:tcPr>
            <w:tcW w:w="10038" w:type="dxa"/>
            <w:gridSpan w:val="7"/>
            <w:tcBorders>
              <w:top w:val="single" w:sz="4" w:space="0" w:color="000000"/>
              <w:left w:val="single" w:sz="4" w:space="0" w:color="000000"/>
              <w:bottom w:val="single" w:sz="4" w:space="0" w:color="000000"/>
              <w:right w:val="single" w:sz="4" w:space="0" w:color="000000"/>
            </w:tcBorders>
          </w:tcPr>
          <w:p w:rsidR="00C51F75" w:rsidRPr="00C51F75" w:rsidRDefault="00C51F75" w:rsidP="00C51F75">
            <w:pPr>
              <w:spacing w:after="0"/>
              <w:ind w:left="284"/>
              <w:jc w:val="center"/>
              <w:rPr>
                <w:rFonts w:ascii="Times New Roman" w:eastAsia="Calibri" w:hAnsi="Times New Roman" w:cs="Times New Roman"/>
                <w:b/>
                <w:sz w:val="28"/>
                <w:szCs w:val="28"/>
              </w:rPr>
            </w:pPr>
            <w:r w:rsidRPr="00C51F75">
              <w:rPr>
                <w:rFonts w:ascii="Times New Roman" w:eastAsia="Calibri" w:hAnsi="Times New Roman" w:cs="Times New Roman"/>
                <w:b/>
                <w:sz w:val="28"/>
                <w:szCs w:val="28"/>
              </w:rPr>
              <w:t>Основная литература</w:t>
            </w:r>
          </w:p>
        </w:tc>
      </w:tr>
      <w:tr w:rsidR="00C51F75" w:rsidRPr="00C51F75" w:rsidTr="00550CC5">
        <w:tc>
          <w:tcPr>
            <w:tcW w:w="1080" w:type="dxa"/>
            <w:tcBorders>
              <w:top w:val="single" w:sz="4" w:space="0" w:color="000000"/>
              <w:left w:val="single" w:sz="4" w:space="0" w:color="000000"/>
              <w:bottom w:val="single" w:sz="4" w:space="0" w:color="000000"/>
              <w:right w:val="single" w:sz="4" w:space="0" w:color="auto"/>
            </w:tcBorders>
          </w:tcPr>
          <w:p w:rsidR="00C51F75" w:rsidRPr="00C51F75" w:rsidRDefault="00C51F75" w:rsidP="00C51F75">
            <w:pPr>
              <w:spacing w:after="0"/>
              <w:ind w:left="284"/>
              <w:jc w:val="center"/>
              <w:rPr>
                <w:rFonts w:ascii="Times New Roman" w:eastAsia="Calibri" w:hAnsi="Times New Roman" w:cs="Times New Roman"/>
                <w:sz w:val="28"/>
                <w:szCs w:val="28"/>
              </w:rPr>
            </w:pPr>
          </w:p>
          <w:p w:rsidR="00C51F75" w:rsidRPr="00C51F75" w:rsidRDefault="00C51F75" w:rsidP="00C51F75">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1.</w:t>
            </w:r>
          </w:p>
        </w:tc>
        <w:tc>
          <w:tcPr>
            <w:tcW w:w="2880" w:type="dxa"/>
            <w:tcBorders>
              <w:top w:val="single" w:sz="4" w:space="0" w:color="000000"/>
              <w:left w:val="single" w:sz="4" w:space="0" w:color="auto"/>
              <w:bottom w:val="single" w:sz="4" w:space="0" w:color="000000"/>
              <w:right w:val="single" w:sz="4" w:space="0" w:color="000000"/>
            </w:tcBorders>
          </w:tcPr>
          <w:p w:rsidR="00C51F75" w:rsidRPr="00C51F75" w:rsidRDefault="00C51F75" w:rsidP="00C51F75">
            <w:pPr>
              <w:spacing w:after="0"/>
              <w:rPr>
                <w:rFonts w:ascii="Times New Roman" w:eastAsia="Calibri" w:hAnsi="Times New Roman" w:cs="Times New Roman"/>
                <w:sz w:val="28"/>
                <w:szCs w:val="28"/>
              </w:rPr>
            </w:pPr>
            <w:r w:rsidRPr="00C51F75">
              <w:rPr>
                <w:rFonts w:ascii="Times New Roman" w:eastAsia="Calibri" w:hAnsi="Times New Roman" w:cs="Times New Roman"/>
                <w:sz w:val="28"/>
                <w:szCs w:val="28"/>
              </w:rPr>
              <w:t> Дерматовенерология</w:t>
            </w:r>
            <w:proofErr w:type="gramStart"/>
            <w:r w:rsidRPr="00C51F75">
              <w:rPr>
                <w:rFonts w:ascii="Times New Roman" w:eastAsia="Calibri" w:hAnsi="Times New Roman" w:cs="Times New Roman"/>
                <w:sz w:val="28"/>
                <w:szCs w:val="28"/>
              </w:rPr>
              <w:t xml:space="preserve"> :</w:t>
            </w:r>
            <w:proofErr w:type="gramEnd"/>
            <w:r w:rsidRPr="00C51F75">
              <w:rPr>
                <w:rFonts w:ascii="Times New Roman" w:eastAsia="Calibri" w:hAnsi="Times New Roman" w:cs="Times New Roman"/>
                <w:sz w:val="28"/>
                <w:szCs w:val="28"/>
              </w:rPr>
              <w:t xml:space="preserve"> нац. руководство</w:t>
            </w:r>
          </w:p>
        </w:tc>
        <w:tc>
          <w:tcPr>
            <w:tcW w:w="1980" w:type="dxa"/>
            <w:tcBorders>
              <w:top w:val="single" w:sz="4" w:space="0" w:color="000000"/>
              <w:left w:val="single" w:sz="4" w:space="0" w:color="000000"/>
              <w:bottom w:val="single" w:sz="4" w:space="0" w:color="000000"/>
              <w:right w:val="single" w:sz="4" w:space="0" w:color="000000"/>
            </w:tcBorders>
          </w:tcPr>
          <w:p w:rsidR="00C51F75" w:rsidRPr="00C51F75" w:rsidRDefault="00C51F75" w:rsidP="00C51F75">
            <w:pPr>
              <w:spacing w:after="0"/>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ред. Ю. К. Скрипкин, Ю.С. Бутов, О.Л. Иванов.</w:t>
            </w:r>
          </w:p>
        </w:tc>
        <w:tc>
          <w:tcPr>
            <w:tcW w:w="1620" w:type="dxa"/>
            <w:tcBorders>
              <w:top w:val="single" w:sz="4" w:space="0" w:color="000000"/>
              <w:left w:val="single" w:sz="4" w:space="0" w:color="000000"/>
              <w:bottom w:val="single" w:sz="4" w:space="0" w:color="000000"/>
              <w:right w:val="single" w:sz="4" w:space="0" w:color="000000"/>
            </w:tcBorders>
          </w:tcPr>
          <w:p w:rsidR="00C51F75" w:rsidRPr="00C51F75" w:rsidRDefault="00C51F75" w:rsidP="00C51F75">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М.</w:t>
            </w:r>
            <w:proofErr w:type="gramStart"/>
            <w:r w:rsidRPr="00C51F75">
              <w:rPr>
                <w:rFonts w:ascii="Times New Roman" w:eastAsia="Calibri" w:hAnsi="Times New Roman" w:cs="Times New Roman"/>
                <w:sz w:val="28"/>
                <w:szCs w:val="28"/>
              </w:rPr>
              <w:t xml:space="preserve"> :</w:t>
            </w:r>
            <w:proofErr w:type="gramEnd"/>
            <w:r w:rsidRPr="00C51F75">
              <w:rPr>
                <w:rFonts w:ascii="Times New Roman" w:eastAsia="Calibri" w:hAnsi="Times New Roman" w:cs="Times New Roman"/>
                <w:sz w:val="28"/>
                <w:szCs w:val="28"/>
              </w:rPr>
              <w:t xml:space="preserve"> ГЭОТАР-Медиа, 2013.</w:t>
            </w:r>
          </w:p>
        </w:tc>
        <w:tc>
          <w:tcPr>
            <w:tcW w:w="1769" w:type="dxa"/>
            <w:gridSpan w:val="2"/>
            <w:tcBorders>
              <w:top w:val="single" w:sz="4" w:space="0" w:color="000000"/>
              <w:left w:val="single" w:sz="4" w:space="0" w:color="000000"/>
              <w:bottom w:val="single" w:sz="4" w:space="0" w:color="000000"/>
              <w:right w:val="single" w:sz="4" w:space="0" w:color="000000"/>
            </w:tcBorders>
          </w:tcPr>
          <w:p w:rsidR="00C51F75" w:rsidRPr="00C51F75" w:rsidRDefault="00C51F75" w:rsidP="00C51F75">
            <w:pPr>
              <w:spacing w:after="0"/>
              <w:ind w:left="284"/>
              <w:jc w:val="center"/>
              <w:rPr>
                <w:rFonts w:ascii="Times New Roman" w:eastAsia="Calibri" w:hAnsi="Times New Roman" w:cs="Times New Roman"/>
                <w:sz w:val="28"/>
                <w:szCs w:val="28"/>
              </w:rPr>
            </w:pPr>
          </w:p>
          <w:p w:rsidR="00C51F75" w:rsidRPr="00C51F75" w:rsidRDefault="00C51F75" w:rsidP="00C51F75">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      3</w:t>
            </w:r>
          </w:p>
        </w:tc>
        <w:tc>
          <w:tcPr>
            <w:tcW w:w="709" w:type="dxa"/>
            <w:tcBorders>
              <w:top w:val="single" w:sz="4" w:space="0" w:color="000000"/>
              <w:left w:val="single" w:sz="4" w:space="0" w:color="000000"/>
              <w:bottom w:val="single" w:sz="4" w:space="0" w:color="000000"/>
              <w:right w:val="single" w:sz="4" w:space="0" w:color="000000"/>
            </w:tcBorders>
          </w:tcPr>
          <w:p w:rsidR="00C51F75" w:rsidRPr="00C51F75" w:rsidRDefault="00C51F75" w:rsidP="00C51F75">
            <w:pPr>
              <w:spacing w:after="0"/>
              <w:ind w:left="284"/>
              <w:jc w:val="both"/>
              <w:rPr>
                <w:rFonts w:ascii="Times New Roman" w:eastAsia="Calibri" w:hAnsi="Times New Roman" w:cs="Times New Roman"/>
                <w:b/>
                <w:sz w:val="28"/>
                <w:szCs w:val="28"/>
              </w:rPr>
            </w:pPr>
          </w:p>
        </w:tc>
      </w:tr>
      <w:tr w:rsidR="00C51F75" w:rsidRPr="00C51F75" w:rsidTr="00550CC5">
        <w:tc>
          <w:tcPr>
            <w:tcW w:w="10038" w:type="dxa"/>
            <w:gridSpan w:val="7"/>
            <w:tcBorders>
              <w:top w:val="single" w:sz="4" w:space="0" w:color="000000"/>
              <w:left w:val="single" w:sz="4" w:space="0" w:color="000000"/>
              <w:bottom w:val="single" w:sz="4" w:space="0" w:color="000000"/>
              <w:right w:val="single" w:sz="4" w:space="0" w:color="000000"/>
            </w:tcBorders>
          </w:tcPr>
          <w:p w:rsidR="00C51F75" w:rsidRPr="00C51F75" w:rsidRDefault="00C51F75" w:rsidP="00C51F75">
            <w:pPr>
              <w:spacing w:after="0"/>
              <w:ind w:left="284"/>
              <w:jc w:val="center"/>
              <w:rPr>
                <w:rFonts w:ascii="Times New Roman" w:eastAsia="Calibri" w:hAnsi="Times New Roman" w:cs="Times New Roman"/>
                <w:b/>
                <w:sz w:val="28"/>
                <w:szCs w:val="28"/>
              </w:rPr>
            </w:pPr>
            <w:r w:rsidRPr="00C51F75">
              <w:rPr>
                <w:rFonts w:ascii="Times New Roman" w:eastAsia="Calibri" w:hAnsi="Times New Roman" w:cs="Times New Roman"/>
                <w:b/>
                <w:sz w:val="28"/>
                <w:szCs w:val="28"/>
              </w:rPr>
              <w:t>Дополнительная литература</w:t>
            </w:r>
          </w:p>
        </w:tc>
      </w:tr>
      <w:tr w:rsidR="00C51F75" w:rsidRPr="00C51F75" w:rsidTr="00550CC5">
        <w:tc>
          <w:tcPr>
            <w:tcW w:w="1080" w:type="dxa"/>
            <w:tcBorders>
              <w:top w:val="single" w:sz="4" w:space="0" w:color="000000"/>
              <w:left w:val="single" w:sz="4" w:space="0" w:color="000000"/>
              <w:bottom w:val="single" w:sz="4" w:space="0" w:color="000000"/>
              <w:right w:val="single" w:sz="4" w:space="0" w:color="auto"/>
            </w:tcBorders>
          </w:tcPr>
          <w:p w:rsidR="00C51F75" w:rsidRPr="00C51F75" w:rsidRDefault="00C51F75" w:rsidP="00C51F75">
            <w:pPr>
              <w:spacing w:after="0"/>
              <w:ind w:left="284"/>
              <w:rPr>
                <w:rFonts w:ascii="Times New Roman" w:eastAsia="Calibri" w:hAnsi="Times New Roman" w:cs="Times New Roman"/>
                <w:sz w:val="28"/>
                <w:szCs w:val="28"/>
              </w:rPr>
            </w:pPr>
          </w:p>
          <w:p w:rsidR="00C51F75" w:rsidRPr="00C51F75" w:rsidRDefault="00C51F75" w:rsidP="00C51F75">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2.</w:t>
            </w:r>
          </w:p>
        </w:tc>
        <w:tc>
          <w:tcPr>
            <w:tcW w:w="2880" w:type="dxa"/>
            <w:tcBorders>
              <w:top w:val="single" w:sz="4" w:space="0" w:color="000000"/>
              <w:left w:val="single" w:sz="4" w:space="0" w:color="auto"/>
              <w:bottom w:val="single" w:sz="4" w:space="0" w:color="000000"/>
              <w:right w:val="single" w:sz="4" w:space="0" w:color="000000"/>
            </w:tcBorders>
            <w:hideMark/>
          </w:tcPr>
          <w:p w:rsidR="00C51F75" w:rsidRPr="00C51F75" w:rsidRDefault="00C51F75" w:rsidP="00C51F75">
            <w:pPr>
              <w:spacing w:after="0"/>
              <w:rPr>
                <w:rFonts w:ascii="Times New Roman" w:eastAsia="Calibri" w:hAnsi="Times New Roman" w:cs="Times New Roman"/>
                <w:sz w:val="28"/>
                <w:szCs w:val="28"/>
              </w:rPr>
            </w:pPr>
            <w:r w:rsidRPr="00C51F75">
              <w:rPr>
                <w:rFonts w:ascii="Times New Roman" w:eastAsia="Calibri" w:hAnsi="Times New Roman" w:cs="Times New Roman"/>
                <w:sz w:val="28"/>
                <w:szCs w:val="28"/>
              </w:rPr>
              <w:t>Детская дерматология. Цветной атлас и справочник</w:t>
            </w:r>
          </w:p>
        </w:tc>
        <w:tc>
          <w:tcPr>
            <w:tcW w:w="1980" w:type="dxa"/>
            <w:tcBorders>
              <w:top w:val="single" w:sz="4" w:space="0" w:color="000000"/>
              <w:left w:val="single" w:sz="4" w:space="0" w:color="000000"/>
              <w:bottom w:val="single" w:sz="4" w:space="0" w:color="000000"/>
              <w:right w:val="single" w:sz="4" w:space="0" w:color="000000"/>
            </w:tcBorders>
            <w:hideMark/>
          </w:tcPr>
          <w:p w:rsidR="00C51F75" w:rsidRPr="00C51F75" w:rsidRDefault="00C51F75" w:rsidP="00C51F75">
            <w:pPr>
              <w:spacing w:after="0"/>
              <w:ind w:left="284"/>
              <w:rPr>
                <w:rFonts w:ascii="Times New Roman" w:eastAsia="Calibri" w:hAnsi="Times New Roman" w:cs="Times New Roman"/>
                <w:sz w:val="28"/>
                <w:szCs w:val="28"/>
              </w:rPr>
            </w:pPr>
          </w:p>
          <w:p w:rsidR="00C51F75" w:rsidRPr="00C51F75" w:rsidRDefault="00C51F75" w:rsidP="00C51F75">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Кэйн К. </w:t>
            </w:r>
          </w:p>
        </w:tc>
        <w:tc>
          <w:tcPr>
            <w:tcW w:w="1620" w:type="dxa"/>
            <w:tcBorders>
              <w:top w:val="single" w:sz="4" w:space="0" w:color="000000"/>
              <w:left w:val="single" w:sz="4" w:space="0" w:color="000000"/>
              <w:bottom w:val="single" w:sz="4" w:space="0" w:color="000000"/>
              <w:right w:val="single" w:sz="4" w:space="0" w:color="000000"/>
            </w:tcBorders>
            <w:hideMark/>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М.: Бином, 2011</w:t>
            </w:r>
          </w:p>
        </w:tc>
        <w:tc>
          <w:tcPr>
            <w:tcW w:w="1627" w:type="dxa"/>
            <w:tcBorders>
              <w:top w:val="single" w:sz="4" w:space="0" w:color="000000"/>
              <w:left w:val="single" w:sz="4" w:space="0" w:color="000000"/>
              <w:bottom w:val="single" w:sz="4" w:space="0" w:color="000000"/>
              <w:right w:val="single" w:sz="4" w:space="0" w:color="000000"/>
            </w:tcBorders>
            <w:hideMark/>
          </w:tcPr>
          <w:p w:rsidR="00C51F75" w:rsidRPr="00C51F75" w:rsidRDefault="00C51F75" w:rsidP="00C51F75">
            <w:pPr>
              <w:spacing w:after="0"/>
              <w:ind w:left="284"/>
              <w:jc w:val="center"/>
              <w:rPr>
                <w:rFonts w:ascii="Times New Roman" w:eastAsia="Calibri" w:hAnsi="Times New Roman" w:cs="Times New Roman"/>
                <w:sz w:val="28"/>
                <w:szCs w:val="28"/>
              </w:rPr>
            </w:pPr>
          </w:p>
          <w:p w:rsidR="00C51F75" w:rsidRPr="00C51F75" w:rsidRDefault="00C51F75" w:rsidP="00C51F75">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       3</w:t>
            </w:r>
          </w:p>
        </w:tc>
        <w:tc>
          <w:tcPr>
            <w:tcW w:w="851" w:type="dxa"/>
            <w:gridSpan w:val="2"/>
            <w:tcBorders>
              <w:top w:val="single" w:sz="4" w:space="0" w:color="000000"/>
              <w:left w:val="single" w:sz="4" w:space="0" w:color="000000"/>
              <w:bottom w:val="single" w:sz="4" w:space="0" w:color="000000"/>
              <w:right w:val="single" w:sz="4" w:space="0" w:color="000000"/>
            </w:tcBorders>
          </w:tcPr>
          <w:p w:rsidR="00C51F75" w:rsidRPr="00C51F75" w:rsidRDefault="00C51F75" w:rsidP="00C51F75">
            <w:pPr>
              <w:spacing w:after="0"/>
              <w:ind w:left="284"/>
              <w:jc w:val="center"/>
              <w:rPr>
                <w:rFonts w:ascii="Times New Roman" w:eastAsia="Calibri" w:hAnsi="Times New Roman" w:cs="Times New Roman"/>
                <w:sz w:val="28"/>
                <w:szCs w:val="28"/>
              </w:rPr>
            </w:pPr>
          </w:p>
        </w:tc>
      </w:tr>
      <w:tr w:rsidR="00C51F75" w:rsidRPr="00C51F75" w:rsidTr="00550CC5">
        <w:trPr>
          <w:trHeight w:val="1374"/>
        </w:trPr>
        <w:tc>
          <w:tcPr>
            <w:tcW w:w="1080" w:type="dxa"/>
            <w:tcBorders>
              <w:top w:val="single" w:sz="4" w:space="0" w:color="000000"/>
              <w:left w:val="single" w:sz="4" w:space="0" w:color="000000"/>
              <w:bottom w:val="single" w:sz="4" w:space="0" w:color="000000"/>
              <w:right w:val="single" w:sz="4" w:space="0" w:color="auto"/>
            </w:tcBorders>
          </w:tcPr>
          <w:p w:rsidR="00C51F75" w:rsidRPr="00C51F75" w:rsidRDefault="00C51F75" w:rsidP="00C51F75">
            <w:pPr>
              <w:spacing w:after="0"/>
              <w:ind w:left="284"/>
              <w:rPr>
                <w:rFonts w:ascii="Times New Roman" w:eastAsia="Calibri" w:hAnsi="Times New Roman" w:cs="Times New Roman"/>
                <w:sz w:val="28"/>
                <w:szCs w:val="28"/>
              </w:rPr>
            </w:pPr>
          </w:p>
          <w:p w:rsidR="00C51F75" w:rsidRPr="00C51F75" w:rsidRDefault="00C51F75" w:rsidP="00C51F75">
            <w:pPr>
              <w:spacing w:after="0"/>
              <w:ind w:left="284"/>
              <w:rPr>
                <w:rFonts w:ascii="Times New Roman" w:eastAsia="Calibri" w:hAnsi="Times New Roman" w:cs="Times New Roman"/>
                <w:sz w:val="28"/>
                <w:szCs w:val="28"/>
              </w:rPr>
            </w:pPr>
          </w:p>
          <w:p w:rsidR="00C51F75" w:rsidRPr="00C51F75" w:rsidRDefault="00C51F75" w:rsidP="00C51F75">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3.</w:t>
            </w:r>
          </w:p>
        </w:tc>
        <w:tc>
          <w:tcPr>
            <w:tcW w:w="2880" w:type="dxa"/>
            <w:tcBorders>
              <w:top w:val="single" w:sz="4" w:space="0" w:color="000000"/>
              <w:left w:val="single" w:sz="4" w:space="0" w:color="auto"/>
              <w:bottom w:val="single" w:sz="4" w:space="0" w:color="000000"/>
              <w:right w:val="single" w:sz="4" w:space="0" w:color="000000"/>
            </w:tcBorders>
            <w:hideMark/>
          </w:tcPr>
          <w:p w:rsidR="00C51F75" w:rsidRPr="00C51F75" w:rsidRDefault="00C51F75" w:rsidP="00C51F75">
            <w:pPr>
              <w:spacing w:after="0"/>
              <w:rPr>
                <w:rFonts w:ascii="Times New Roman" w:eastAsia="Calibri" w:hAnsi="Times New Roman" w:cs="Times New Roman"/>
                <w:sz w:val="28"/>
                <w:szCs w:val="28"/>
              </w:rPr>
            </w:pPr>
            <w:r w:rsidRPr="00C51F75">
              <w:rPr>
                <w:rFonts w:ascii="Times New Roman" w:eastAsia="Calibri" w:hAnsi="Times New Roman" w:cs="Times New Roman"/>
                <w:sz w:val="28"/>
                <w:szCs w:val="28"/>
              </w:rPr>
              <w:t>Дерматовенерология. Методы и методики обследования и диагностики больных дерматозами и инфекциями, передаваемыми половым путем: учеб</w:t>
            </w:r>
            <w:proofErr w:type="gramStart"/>
            <w:r w:rsidRPr="00C51F75">
              <w:rPr>
                <w:rFonts w:ascii="Times New Roman" w:eastAsia="Calibri" w:hAnsi="Times New Roman" w:cs="Times New Roman"/>
                <w:sz w:val="28"/>
                <w:szCs w:val="28"/>
              </w:rPr>
              <w:t>.</w:t>
            </w:r>
            <w:proofErr w:type="gramEnd"/>
            <w:r w:rsidRPr="00C51F75">
              <w:rPr>
                <w:rFonts w:ascii="Times New Roman" w:eastAsia="Calibri" w:hAnsi="Times New Roman" w:cs="Times New Roman"/>
                <w:sz w:val="28"/>
                <w:szCs w:val="28"/>
              </w:rPr>
              <w:t xml:space="preserve"> </w:t>
            </w:r>
            <w:proofErr w:type="gramStart"/>
            <w:r w:rsidRPr="00C51F75">
              <w:rPr>
                <w:rFonts w:ascii="Times New Roman" w:eastAsia="Calibri" w:hAnsi="Times New Roman" w:cs="Times New Roman"/>
                <w:sz w:val="28"/>
                <w:szCs w:val="28"/>
              </w:rPr>
              <w:t>п</w:t>
            </w:r>
            <w:proofErr w:type="gramEnd"/>
            <w:r w:rsidRPr="00C51F75">
              <w:rPr>
                <w:rFonts w:ascii="Times New Roman" w:eastAsia="Calibri" w:hAnsi="Times New Roman" w:cs="Times New Roman"/>
                <w:sz w:val="28"/>
                <w:szCs w:val="28"/>
              </w:rPr>
              <w:t>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C51F75" w:rsidRPr="00C51F75" w:rsidRDefault="00C51F75" w:rsidP="00C51F75">
            <w:pPr>
              <w:spacing w:after="0"/>
              <w:rPr>
                <w:rFonts w:ascii="Times New Roman" w:eastAsia="Calibri" w:hAnsi="Times New Roman" w:cs="Times New Roman"/>
                <w:sz w:val="28"/>
                <w:szCs w:val="28"/>
              </w:rPr>
            </w:pPr>
            <w:r w:rsidRPr="00C51F75">
              <w:rPr>
                <w:rFonts w:ascii="Times New Roman" w:eastAsia="Calibri" w:hAnsi="Times New Roman" w:cs="Times New Roman"/>
                <w:sz w:val="28"/>
                <w:szCs w:val="28"/>
              </w:rPr>
              <w:t>Прохоренков В.И., Яковлева Т.А., Максименко В.Г.</w:t>
            </w:r>
          </w:p>
        </w:tc>
        <w:tc>
          <w:tcPr>
            <w:tcW w:w="1620" w:type="dxa"/>
            <w:tcBorders>
              <w:top w:val="single" w:sz="4" w:space="0" w:color="000000"/>
              <w:left w:val="single" w:sz="4" w:space="0" w:color="000000"/>
              <w:bottom w:val="single" w:sz="4" w:space="0" w:color="000000"/>
              <w:right w:val="single" w:sz="4" w:space="0" w:color="000000"/>
            </w:tcBorders>
            <w:hideMark/>
          </w:tcPr>
          <w:p w:rsidR="00C51F75" w:rsidRPr="00C51F75" w:rsidRDefault="00C51F75" w:rsidP="00C51F75">
            <w:pPr>
              <w:spacing w:after="0"/>
              <w:rPr>
                <w:rFonts w:ascii="Times New Roman" w:eastAsia="Calibri" w:hAnsi="Times New Roman" w:cs="Times New Roman"/>
                <w:sz w:val="28"/>
                <w:szCs w:val="28"/>
              </w:rPr>
            </w:pPr>
            <w:r w:rsidRPr="00C51F75">
              <w:rPr>
                <w:rFonts w:ascii="Times New Roman" w:eastAsia="Calibri" w:hAnsi="Times New Roman" w:cs="Times New Roman"/>
                <w:sz w:val="28"/>
                <w:szCs w:val="28"/>
              </w:rPr>
              <w:t>Красноярск: тип. КрасГМУ, 2013.</w:t>
            </w:r>
          </w:p>
        </w:tc>
        <w:tc>
          <w:tcPr>
            <w:tcW w:w="1627" w:type="dxa"/>
            <w:tcBorders>
              <w:top w:val="single" w:sz="4" w:space="0" w:color="000000"/>
              <w:left w:val="single" w:sz="4" w:space="0" w:color="000000"/>
              <w:bottom w:val="single" w:sz="4" w:space="0" w:color="000000"/>
              <w:right w:val="single" w:sz="4" w:space="0" w:color="000000"/>
            </w:tcBorders>
            <w:hideMark/>
          </w:tcPr>
          <w:p w:rsidR="00C51F75" w:rsidRPr="00C51F75" w:rsidRDefault="00C51F75" w:rsidP="00C51F75">
            <w:pPr>
              <w:spacing w:after="0"/>
              <w:ind w:left="284"/>
              <w:jc w:val="center"/>
              <w:rPr>
                <w:rFonts w:ascii="Times New Roman" w:eastAsia="Calibri" w:hAnsi="Times New Roman" w:cs="Times New Roman"/>
                <w:sz w:val="28"/>
                <w:szCs w:val="28"/>
              </w:rPr>
            </w:pPr>
          </w:p>
          <w:p w:rsidR="00C51F75" w:rsidRPr="00C51F75" w:rsidRDefault="00C51F75" w:rsidP="00C51F75">
            <w:pPr>
              <w:spacing w:after="0"/>
              <w:ind w:left="284"/>
              <w:jc w:val="center"/>
              <w:rPr>
                <w:rFonts w:ascii="Times New Roman" w:eastAsia="Calibri" w:hAnsi="Times New Roman" w:cs="Times New Roman"/>
                <w:sz w:val="28"/>
                <w:szCs w:val="28"/>
              </w:rPr>
            </w:pPr>
          </w:p>
          <w:p w:rsidR="00C51F75" w:rsidRPr="00C51F75" w:rsidRDefault="00C51F75" w:rsidP="00C51F75">
            <w:pPr>
              <w:spacing w:after="0"/>
              <w:ind w:left="284"/>
              <w:jc w:val="center"/>
              <w:rPr>
                <w:rFonts w:ascii="Times New Roman" w:eastAsia="Calibri" w:hAnsi="Times New Roman" w:cs="Times New Roman"/>
                <w:sz w:val="28"/>
                <w:szCs w:val="28"/>
              </w:rPr>
            </w:pPr>
          </w:p>
          <w:p w:rsidR="00C51F75" w:rsidRPr="00C51F75" w:rsidRDefault="00C51F75" w:rsidP="00C51F75">
            <w:pPr>
              <w:spacing w:after="0"/>
              <w:ind w:left="284"/>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       3</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C51F75" w:rsidRPr="00C51F75" w:rsidRDefault="00C51F75" w:rsidP="00C51F75">
            <w:pPr>
              <w:spacing w:after="0"/>
              <w:ind w:left="284"/>
              <w:jc w:val="center"/>
              <w:rPr>
                <w:rFonts w:ascii="Times New Roman" w:eastAsia="Calibri" w:hAnsi="Times New Roman" w:cs="Times New Roman"/>
                <w:sz w:val="28"/>
                <w:szCs w:val="28"/>
              </w:rPr>
            </w:pPr>
          </w:p>
        </w:tc>
      </w:tr>
    </w:tbl>
    <w:p w:rsidR="00C51F75" w:rsidRPr="00C51F75" w:rsidRDefault="00C51F75" w:rsidP="00C51F75">
      <w:pPr>
        <w:spacing w:after="0"/>
        <w:ind w:left="284"/>
        <w:rPr>
          <w:rFonts w:ascii="Times New Roman" w:eastAsia="Calibri" w:hAnsi="Times New Roman" w:cs="Times New Roman"/>
          <w:sz w:val="28"/>
          <w:szCs w:val="28"/>
        </w:rPr>
      </w:pPr>
    </w:p>
    <w:p w:rsidR="00C51F75" w:rsidRPr="00C51F75" w:rsidRDefault="00C51F75" w:rsidP="00C51F75">
      <w:pPr>
        <w:spacing w:after="0"/>
        <w:ind w:left="284" w:firstLine="708"/>
        <w:jc w:val="center"/>
        <w:rPr>
          <w:rFonts w:ascii="Times New Roman" w:eastAsia="Calibri" w:hAnsi="Times New Roman" w:cs="Times New Roman"/>
          <w:b/>
          <w:sz w:val="28"/>
          <w:szCs w:val="28"/>
        </w:rPr>
      </w:pPr>
      <w:r w:rsidRPr="00C51F75">
        <w:rPr>
          <w:rFonts w:ascii="Times New Roman" w:eastAsia="Calibri" w:hAnsi="Times New Roman" w:cs="Times New Roman"/>
          <w:b/>
          <w:sz w:val="28"/>
          <w:szCs w:val="28"/>
        </w:rPr>
        <w:t>Электронные ресурсы</w:t>
      </w:r>
    </w:p>
    <w:tbl>
      <w:tblPr>
        <w:tblW w:w="100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808"/>
      </w:tblGrid>
      <w:tr w:rsidR="00C51F75" w:rsidRPr="00C51F75" w:rsidTr="00550CC5">
        <w:trPr>
          <w:trHeight w:val="1274"/>
        </w:trPr>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p>
          <w:p w:rsidR="00C51F75" w:rsidRPr="00C51F75" w:rsidRDefault="00C51F75" w:rsidP="00C51F75">
            <w:pPr>
              <w:spacing w:after="0"/>
              <w:ind w:left="284"/>
              <w:jc w:val="both"/>
              <w:rPr>
                <w:rFonts w:ascii="Times New Roman" w:eastAsia="Calibri" w:hAnsi="Times New Roman" w:cs="Times New Roman"/>
                <w:sz w:val="28"/>
                <w:szCs w:val="28"/>
              </w:rPr>
            </w:pPr>
          </w:p>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1</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contextualSpacing/>
              <w:rPr>
                <w:rFonts w:ascii="Times New Roman" w:eastAsia="Times New Roman" w:hAnsi="Times New Roman" w:cs="Times New Roman"/>
                <w:sz w:val="28"/>
                <w:szCs w:val="28"/>
                <w:lang w:eastAsia="ru-RU"/>
              </w:rPr>
            </w:pPr>
            <w:r w:rsidRPr="00C51F75">
              <w:rPr>
                <w:rFonts w:ascii="Times New Roman" w:eastAsia="Times New Roman" w:hAnsi="Times New Roman" w:cs="Times New Roman"/>
                <w:sz w:val="28"/>
                <w:szCs w:val="28"/>
                <w:lang w:eastAsia="ru-RU"/>
              </w:rPr>
              <w:t>Дерматовенерология [Электронный ресурс]</w:t>
            </w:r>
            <w:proofErr w:type="gramStart"/>
            <w:r w:rsidRPr="00C51F75">
              <w:rPr>
                <w:rFonts w:ascii="Times New Roman" w:eastAsia="Times New Roman" w:hAnsi="Times New Roman" w:cs="Times New Roman"/>
                <w:sz w:val="28"/>
                <w:szCs w:val="28"/>
                <w:lang w:eastAsia="ru-RU"/>
              </w:rPr>
              <w:t xml:space="preserve"> :</w:t>
            </w:r>
            <w:proofErr w:type="gramEnd"/>
            <w:r w:rsidRPr="00C51F75">
              <w:rPr>
                <w:rFonts w:ascii="Times New Roman" w:eastAsia="Times New Roman" w:hAnsi="Times New Roman" w:cs="Times New Roman"/>
                <w:sz w:val="28"/>
                <w:szCs w:val="28"/>
                <w:lang w:eastAsia="ru-RU"/>
              </w:rPr>
              <w:t xml:space="preserve"> сборник  тестовых заданий с эталонами ответов для  подготовки к сертификационному экзамену клинических ординаторов, обучающихся по специальности 31.08.32</w:t>
            </w:r>
            <w:r w:rsidRPr="00C51F75">
              <w:rPr>
                <w:rFonts w:ascii="Times New Roman" w:eastAsia="Times New Roman" w:hAnsi="Times New Roman" w:cs="Times New Roman"/>
                <w:b/>
                <w:sz w:val="28"/>
                <w:szCs w:val="28"/>
                <w:lang w:eastAsia="ru-RU"/>
              </w:rPr>
              <w:t xml:space="preserve"> </w:t>
            </w:r>
            <w:r w:rsidRPr="00C51F75">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w:t>
            </w:r>
            <w:proofErr w:type="gramStart"/>
            <w:r w:rsidRPr="00C51F75">
              <w:rPr>
                <w:rFonts w:ascii="Times New Roman" w:eastAsia="Times New Roman" w:hAnsi="Times New Roman" w:cs="Times New Roman"/>
                <w:sz w:val="28"/>
                <w:szCs w:val="28"/>
                <w:lang w:eastAsia="ru-RU"/>
              </w:rPr>
              <w:t xml:space="preserve"> :</w:t>
            </w:r>
            <w:proofErr w:type="gramEnd"/>
            <w:r w:rsidRPr="00C51F75">
              <w:rPr>
                <w:rFonts w:ascii="Times New Roman" w:eastAsia="Times New Roman" w:hAnsi="Times New Roman" w:cs="Times New Roman"/>
                <w:sz w:val="28"/>
                <w:szCs w:val="28"/>
                <w:lang w:eastAsia="ru-RU"/>
              </w:rPr>
              <w:t xml:space="preserve"> КрасГМУ, 2015. - 135 с.</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2</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A9316B" w:rsidP="00C51F75">
            <w:pPr>
              <w:spacing w:after="0"/>
              <w:ind w:left="284"/>
              <w:contextualSpacing/>
              <w:rPr>
                <w:rFonts w:ascii="Times New Roman" w:eastAsia="Times New Roman" w:hAnsi="Times New Roman" w:cs="Times New Roman"/>
                <w:sz w:val="28"/>
                <w:szCs w:val="28"/>
                <w:lang w:eastAsia="ru-RU"/>
              </w:rPr>
            </w:pPr>
            <w:hyperlink r:id="rId8" w:history="1">
              <w:r w:rsidR="00C51F75" w:rsidRPr="00C51F75">
                <w:rPr>
                  <w:rFonts w:ascii="Times New Roman" w:eastAsia="Times New Roman" w:hAnsi="Times New Roman" w:cs="Times New Roman"/>
                  <w:sz w:val="28"/>
                  <w:szCs w:val="28"/>
                  <w:lang w:eastAsia="ru-RU"/>
                </w:rPr>
                <w:t>Дерматовенерология</w:t>
              </w:r>
            </w:hyperlink>
            <w:r w:rsidR="00C51F75" w:rsidRPr="00C51F75">
              <w:rPr>
                <w:rFonts w:ascii="Times New Roman" w:eastAsia="Times New Roman" w:hAnsi="Times New Roman" w:cs="Times New Roman"/>
                <w:sz w:val="28"/>
                <w:szCs w:val="28"/>
                <w:lang w:eastAsia="ru-RU"/>
              </w:rPr>
              <w:t xml:space="preserve"> [Электронный ресурс]</w:t>
            </w:r>
            <w:proofErr w:type="gramStart"/>
            <w:r w:rsidR="00C51F75" w:rsidRPr="00C51F75">
              <w:rPr>
                <w:rFonts w:ascii="Times New Roman" w:eastAsia="Times New Roman" w:hAnsi="Times New Roman" w:cs="Times New Roman"/>
                <w:sz w:val="28"/>
                <w:szCs w:val="28"/>
                <w:lang w:eastAsia="ru-RU"/>
              </w:rPr>
              <w:t xml:space="preserve"> :</w:t>
            </w:r>
            <w:proofErr w:type="gramEnd"/>
            <w:r w:rsidR="00C51F75" w:rsidRPr="00C51F75">
              <w:rPr>
                <w:rFonts w:ascii="Times New Roman" w:eastAsia="Times New Roman" w:hAnsi="Times New Roman" w:cs="Times New Roman"/>
                <w:sz w:val="28"/>
                <w:szCs w:val="28"/>
                <w:lang w:eastAsia="ru-RU"/>
              </w:rPr>
              <w:t xml:space="preserve"> сб. ситуационных задач с эталонами ответов для подготовки к сертификационному </w:t>
            </w:r>
            <w:r w:rsidR="00C51F75" w:rsidRPr="00C51F75">
              <w:rPr>
                <w:rFonts w:ascii="Times New Roman" w:eastAsia="Times New Roman" w:hAnsi="Times New Roman" w:cs="Times New Roman"/>
                <w:sz w:val="28"/>
                <w:szCs w:val="28"/>
                <w:lang w:eastAsia="ru-RU"/>
              </w:rPr>
              <w:lastRenderedPageBreak/>
              <w:t>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w:t>
            </w:r>
            <w:proofErr w:type="gramStart"/>
            <w:r w:rsidR="00C51F75" w:rsidRPr="00C51F75">
              <w:rPr>
                <w:rFonts w:ascii="Times New Roman" w:eastAsia="Times New Roman" w:hAnsi="Times New Roman" w:cs="Times New Roman"/>
                <w:sz w:val="28"/>
                <w:szCs w:val="28"/>
                <w:lang w:eastAsia="ru-RU"/>
              </w:rPr>
              <w:t xml:space="preserve"> :</w:t>
            </w:r>
            <w:proofErr w:type="gramEnd"/>
            <w:r w:rsidR="00C51F75" w:rsidRPr="00C51F75">
              <w:rPr>
                <w:rFonts w:ascii="Times New Roman" w:eastAsia="Times New Roman" w:hAnsi="Times New Roman" w:cs="Times New Roman"/>
                <w:sz w:val="28"/>
                <w:szCs w:val="28"/>
                <w:lang w:eastAsia="ru-RU"/>
              </w:rPr>
              <w:t xml:space="preserve"> КрасГМУ, 2011. - 253 с.</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lastRenderedPageBreak/>
              <w:t>3</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ЭБС Консультант студента</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4</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 xml:space="preserve">ЭБС </w:t>
            </w:r>
            <w:r w:rsidRPr="00C51F75">
              <w:rPr>
                <w:rFonts w:ascii="Times New Roman" w:eastAsia="Calibri" w:hAnsi="Times New Roman" w:cs="Times New Roman"/>
                <w:sz w:val="28"/>
                <w:szCs w:val="28"/>
                <w:lang w:val="en-US"/>
              </w:rPr>
              <w:t xml:space="preserve">Colibris </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5</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ЭБС Консультант студента</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6</w:t>
            </w:r>
          </w:p>
        </w:tc>
        <w:tc>
          <w:tcPr>
            <w:tcW w:w="8808" w:type="dxa"/>
            <w:tcBorders>
              <w:top w:val="single" w:sz="4" w:space="0" w:color="auto"/>
              <w:left w:val="single" w:sz="4" w:space="0" w:color="auto"/>
              <w:bottom w:val="single" w:sz="4" w:space="0" w:color="auto"/>
              <w:right w:val="single" w:sz="4" w:space="0" w:color="auto"/>
            </w:tcBorders>
            <w:hideMark/>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ЭМБ Консультант врача</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7</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ЭБС </w:t>
            </w:r>
            <w:r w:rsidRPr="00C51F75">
              <w:rPr>
                <w:rFonts w:ascii="Times New Roman" w:eastAsia="Calibri" w:hAnsi="Times New Roman" w:cs="Times New Roman"/>
                <w:sz w:val="28"/>
                <w:szCs w:val="28"/>
                <w:lang w:val="en-US"/>
              </w:rPr>
              <w:t>ibooks</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8</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НЭБ </w:t>
            </w:r>
            <w:r w:rsidRPr="00C51F75">
              <w:rPr>
                <w:rFonts w:ascii="Times New Roman" w:eastAsia="Calibri" w:hAnsi="Times New Roman" w:cs="Times New Roman"/>
                <w:sz w:val="28"/>
                <w:szCs w:val="28"/>
                <w:lang w:val="en-US"/>
              </w:rPr>
              <w:t>e-Library</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9</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БД </w:t>
            </w:r>
            <w:r w:rsidRPr="00C51F75">
              <w:rPr>
                <w:rFonts w:ascii="Times New Roman" w:eastAsia="Calibri" w:hAnsi="Times New Roman" w:cs="Times New Roman"/>
                <w:sz w:val="28"/>
                <w:szCs w:val="28"/>
                <w:lang w:val="en-US"/>
              </w:rPr>
              <w:t>Nature</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10</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БД </w:t>
            </w:r>
            <w:r w:rsidRPr="00C51F75">
              <w:rPr>
                <w:rFonts w:ascii="Times New Roman" w:eastAsia="Calibri" w:hAnsi="Times New Roman" w:cs="Times New Roman"/>
                <w:sz w:val="28"/>
                <w:szCs w:val="28"/>
                <w:lang w:val="en-US"/>
              </w:rPr>
              <w:t>SAGE Premier</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11</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БД </w:t>
            </w:r>
            <w:r w:rsidRPr="00C51F75">
              <w:rPr>
                <w:rFonts w:ascii="Times New Roman" w:eastAsia="Calibri" w:hAnsi="Times New Roman" w:cs="Times New Roman"/>
                <w:sz w:val="28"/>
                <w:szCs w:val="28"/>
                <w:lang w:val="en-US"/>
              </w:rPr>
              <w:t>Oxford University Press</w:t>
            </w:r>
          </w:p>
        </w:tc>
      </w:tr>
      <w:tr w:rsidR="00C51F75" w:rsidRPr="00C51F75" w:rsidTr="00550CC5">
        <w:trPr>
          <w:trHeight w:val="77"/>
        </w:trPr>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rPr>
              <w:t>12</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БД </w:t>
            </w:r>
            <w:r w:rsidRPr="00C51F75">
              <w:rPr>
                <w:rFonts w:ascii="Times New Roman" w:eastAsia="Calibri" w:hAnsi="Times New Roman" w:cs="Times New Roman"/>
                <w:sz w:val="28"/>
                <w:szCs w:val="28"/>
                <w:lang w:val="en-US"/>
              </w:rPr>
              <w:t>Scopus</w:t>
            </w:r>
          </w:p>
        </w:tc>
      </w:tr>
      <w:tr w:rsidR="00C51F75" w:rsidRPr="00C51F75" w:rsidTr="00550CC5">
        <w:tc>
          <w:tcPr>
            <w:tcW w:w="1239"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rPr>
            </w:pPr>
            <w:r w:rsidRPr="00C51F75">
              <w:rPr>
                <w:rFonts w:ascii="Times New Roman" w:eastAsia="Calibri" w:hAnsi="Times New Roman" w:cs="Times New Roman"/>
                <w:sz w:val="28"/>
                <w:szCs w:val="28"/>
                <w:lang w:val="en-US"/>
              </w:rPr>
              <w:t>1</w:t>
            </w:r>
            <w:r w:rsidRPr="00C51F75">
              <w:rPr>
                <w:rFonts w:ascii="Times New Roman" w:eastAsia="Calibri" w:hAnsi="Times New Roman" w:cs="Times New Roman"/>
                <w:sz w:val="28"/>
                <w:szCs w:val="28"/>
              </w:rPr>
              <w:t>3</w:t>
            </w:r>
          </w:p>
        </w:tc>
        <w:tc>
          <w:tcPr>
            <w:tcW w:w="8808" w:type="dxa"/>
            <w:tcBorders>
              <w:top w:val="single" w:sz="4" w:space="0" w:color="auto"/>
              <w:left w:val="single" w:sz="4" w:space="0" w:color="auto"/>
              <w:bottom w:val="single" w:sz="4" w:space="0" w:color="auto"/>
              <w:right w:val="single" w:sz="4" w:space="0" w:color="auto"/>
            </w:tcBorders>
          </w:tcPr>
          <w:p w:rsidR="00C51F75" w:rsidRPr="00C51F75" w:rsidRDefault="00C51F75" w:rsidP="00C51F75">
            <w:pPr>
              <w:spacing w:after="0"/>
              <w:ind w:left="284"/>
              <w:jc w:val="both"/>
              <w:rPr>
                <w:rFonts w:ascii="Times New Roman" w:eastAsia="Calibri" w:hAnsi="Times New Roman" w:cs="Times New Roman"/>
                <w:sz w:val="28"/>
                <w:szCs w:val="28"/>
                <w:lang w:val="en-US"/>
              </w:rPr>
            </w:pPr>
            <w:r w:rsidRPr="00C51F75">
              <w:rPr>
                <w:rFonts w:ascii="Times New Roman" w:eastAsia="Calibri" w:hAnsi="Times New Roman" w:cs="Times New Roman"/>
                <w:sz w:val="28"/>
                <w:szCs w:val="28"/>
              </w:rPr>
              <w:t xml:space="preserve">БД </w:t>
            </w:r>
            <w:r w:rsidRPr="00C51F75">
              <w:rPr>
                <w:rFonts w:ascii="Times New Roman" w:eastAsia="Calibri" w:hAnsi="Times New Roman" w:cs="Times New Roman"/>
                <w:sz w:val="28"/>
                <w:szCs w:val="28"/>
                <w:lang w:val="en-US"/>
              </w:rPr>
              <w:t>Web of Science</w:t>
            </w:r>
          </w:p>
        </w:tc>
      </w:tr>
    </w:tbl>
    <w:p w:rsidR="00C51F75" w:rsidRPr="00C51F75" w:rsidRDefault="00C51F75" w:rsidP="00C51F75">
      <w:pPr>
        <w:spacing w:after="0"/>
        <w:ind w:left="284"/>
        <w:jc w:val="center"/>
        <w:rPr>
          <w:rFonts w:ascii="Times New Roman" w:eastAsia="Times New Roman" w:hAnsi="Times New Roman" w:cs="Times New Roman"/>
          <w:color w:val="000000"/>
          <w:sz w:val="28"/>
          <w:szCs w:val="28"/>
          <w:lang w:eastAsia="ru-RU"/>
        </w:rPr>
      </w:pPr>
    </w:p>
    <w:p w:rsidR="002D44EF" w:rsidRPr="005A71DF" w:rsidRDefault="002D44EF" w:rsidP="002D44EF">
      <w:pPr>
        <w:spacing w:after="0"/>
        <w:rPr>
          <w:rFonts w:ascii="Times New Roman" w:eastAsia="Times New Roman" w:hAnsi="Times New Roman" w:cs="Times New Roman"/>
          <w:sz w:val="28"/>
          <w:szCs w:val="28"/>
          <w:lang w:eastAsia="ru-RU"/>
        </w:rPr>
      </w:pPr>
    </w:p>
    <w:p w:rsidR="002D44EF" w:rsidRPr="00B13BDC" w:rsidRDefault="002D44EF" w:rsidP="002D44EF">
      <w:pPr>
        <w:pStyle w:val="a3"/>
        <w:spacing w:after="0" w:line="240" w:lineRule="auto"/>
        <w:jc w:val="both"/>
        <w:rPr>
          <w:rFonts w:ascii="Times New Roman" w:hAnsi="Times New Roman" w:cs="Times New Roman"/>
          <w:b/>
          <w:sz w:val="28"/>
          <w:szCs w:val="28"/>
        </w:rPr>
      </w:pPr>
    </w:p>
    <w:p w:rsidR="002C716C" w:rsidRDefault="002C716C" w:rsidP="006D65D7">
      <w:pPr>
        <w:jc w:val="both"/>
        <w:rPr>
          <w:rFonts w:ascii="Times New Roman" w:hAnsi="Times New Roman" w:cs="Times New Roman"/>
          <w:sz w:val="28"/>
          <w:szCs w:val="28"/>
        </w:rPr>
      </w:pPr>
    </w:p>
    <w:p w:rsidR="00C427C3" w:rsidRDefault="00C427C3" w:rsidP="006D65D7">
      <w:pPr>
        <w:jc w:val="both"/>
        <w:rPr>
          <w:rFonts w:ascii="Times New Roman" w:hAnsi="Times New Roman" w:cs="Times New Roman"/>
          <w:sz w:val="28"/>
          <w:szCs w:val="28"/>
        </w:rPr>
      </w:pPr>
    </w:p>
    <w:p w:rsidR="00C427C3" w:rsidRDefault="00C427C3" w:rsidP="006D65D7">
      <w:pPr>
        <w:jc w:val="both"/>
        <w:rPr>
          <w:rFonts w:ascii="Times New Roman" w:hAnsi="Times New Roman" w:cs="Times New Roman"/>
          <w:sz w:val="28"/>
          <w:szCs w:val="28"/>
        </w:rPr>
      </w:pPr>
    </w:p>
    <w:p w:rsidR="00C427C3" w:rsidRDefault="00C427C3" w:rsidP="006D65D7">
      <w:pPr>
        <w:jc w:val="both"/>
        <w:rPr>
          <w:rFonts w:ascii="Times New Roman" w:hAnsi="Times New Roman" w:cs="Times New Roman"/>
          <w:sz w:val="28"/>
          <w:szCs w:val="28"/>
        </w:rPr>
      </w:pPr>
    </w:p>
    <w:p w:rsidR="001E374B" w:rsidRDefault="001E374B" w:rsidP="006D65D7">
      <w:pPr>
        <w:jc w:val="both"/>
        <w:rPr>
          <w:rFonts w:ascii="Times New Roman" w:hAnsi="Times New Roman" w:cs="Times New Roman"/>
          <w:sz w:val="28"/>
          <w:szCs w:val="28"/>
        </w:rPr>
      </w:pPr>
    </w:p>
    <w:p w:rsidR="001E374B" w:rsidRDefault="001E374B" w:rsidP="006D65D7">
      <w:pPr>
        <w:jc w:val="both"/>
        <w:rPr>
          <w:rFonts w:ascii="Times New Roman" w:hAnsi="Times New Roman" w:cs="Times New Roman"/>
          <w:sz w:val="28"/>
          <w:szCs w:val="28"/>
        </w:rPr>
      </w:pPr>
    </w:p>
    <w:p w:rsidR="001E374B" w:rsidRDefault="001E374B" w:rsidP="006D65D7">
      <w:pPr>
        <w:jc w:val="both"/>
        <w:rPr>
          <w:rFonts w:ascii="Times New Roman" w:hAnsi="Times New Roman" w:cs="Times New Roman"/>
          <w:sz w:val="28"/>
          <w:szCs w:val="28"/>
        </w:rPr>
      </w:pPr>
    </w:p>
    <w:p w:rsidR="001E374B" w:rsidRDefault="001E374B" w:rsidP="006D65D7">
      <w:pPr>
        <w:jc w:val="both"/>
        <w:rPr>
          <w:rFonts w:ascii="Times New Roman" w:hAnsi="Times New Roman" w:cs="Times New Roman"/>
          <w:sz w:val="28"/>
          <w:szCs w:val="28"/>
        </w:rPr>
      </w:pPr>
    </w:p>
    <w:p w:rsidR="001E374B" w:rsidRDefault="001E374B" w:rsidP="006D65D7">
      <w:pPr>
        <w:jc w:val="both"/>
        <w:rPr>
          <w:rFonts w:ascii="Times New Roman" w:hAnsi="Times New Roman" w:cs="Times New Roman"/>
          <w:sz w:val="28"/>
          <w:szCs w:val="28"/>
        </w:rPr>
      </w:pPr>
    </w:p>
    <w:p w:rsidR="001E374B" w:rsidRDefault="001E374B" w:rsidP="006D65D7">
      <w:pPr>
        <w:jc w:val="both"/>
        <w:rPr>
          <w:rFonts w:ascii="Times New Roman" w:hAnsi="Times New Roman" w:cs="Times New Roman"/>
          <w:sz w:val="28"/>
          <w:szCs w:val="28"/>
        </w:rPr>
      </w:pPr>
    </w:p>
    <w:p w:rsidR="001E374B" w:rsidRDefault="001E374B" w:rsidP="006D65D7">
      <w:pPr>
        <w:jc w:val="both"/>
        <w:rPr>
          <w:rFonts w:ascii="Times New Roman" w:hAnsi="Times New Roman" w:cs="Times New Roman"/>
          <w:sz w:val="28"/>
          <w:szCs w:val="28"/>
        </w:rPr>
      </w:pPr>
    </w:p>
    <w:p w:rsidR="00C427C3" w:rsidRDefault="00C427C3" w:rsidP="006D65D7">
      <w:pPr>
        <w:jc w:val="both"/>
        <w:rPr>
          <w:rFonts w:ascii="Times New Roman" w:hAnsi="Times New Roman" w:cs="Times New Roman"/>
          <w:sz w:val="28"/>
          <w:szCs w:val="28"/>
        </w:rPr>
      </w:pPr>
    </w:p>
    <w:p w:rsidR="00C427C3" w:rsidRDefault="00C427C3" w:rsidP="006D65D7">
      <w:pPr>
        <w:jc w:val="both"/>
        <w:rPr>
          <w:rFonts w:ascii="Times New Roman" w:hAnsi="Times New Roman" w:cs="Times New Roman"/>
          <w:sz w:val="28"/>
          <w:szCs w:val="28"/>
        </w:rPr>
      </w:pPr>
    </w:p>
    <w:p w:rsidR="00270CC3" w:rsidRDefault="00270CC3" w:rsidP="006D65D7">
      <w:pPr>
        <w:jc w:val="both"/>
        <w:rPr>
          <w:rFonts w:ascii="Times New Roman" w:hAnsi="Times New Roman" w:cs="Times New Roman"/>
          <w:sz w:val="28"/>
          <w:szCs w:val="28"/>
        </w:rPr>
      </w:pPr>
    </w:p>
    <w:p w:rsidR="00C427C3" w:rsidRPr="00270CC3" w:rsidRDefault="00270CC3" w:rsidP="00270CC3">
      <w:pPr>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№3.</w:t>
      </w:r>
    </w:p>
    <w:p w:rsidR="00C427C3" w:rsidRPr="00F54386" w:rsidRDefault="00C427C3" w:rsidP="00DE711C">
      <w:pPr>
        <w:pStyle w:val="a3"/>
        <w:numPr>
          <w:ilvl w:val="0"/>
          <w:numId w:val="156"/>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C427C3">
        <w:rPr>
          <w:rFonts w:ascii="Times New Roman" w:hAnsi="Times New Roman" w:cs="Times New Roman"/>
          <w:sz w:val="28"/>
          <w:szCs w:val="28"/>
        </w:rPr>
        <w:t>«Грибковые заболевания кожи. Эпидемиология. Отрубевидный лишай. Микроспория. Трихофития. Микозы стоп. Кандидозы у детей. Дифференциальная диагностика. Методы общей и наружной терапии»</w:t>
      </w:r>
      <w:r>
        <w:rPr>
          <w:rFonts w:ascii="Times New Roman" w:hAnsi="Times New Roman" w:cs="Times New Roman"/>
          <w:sz w:val="28"/>
          <w:szCs w:val="28"/>
        </w:rPr>
        <w:t>.</w:t>
      </w:r>
    </w:p>
    <w:p w:rsidR="00C427C3" w:rsidRDefault="00C427C3" w:rsidP="00DE711C">
      <w:pPr>
        <w:pStyle w:val="a3"/>
        <w:numPr>
          <w:ilvl w:val="0"/>
          <w:numId w:val="156"/>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работы:</w:t>
      </w:r>
    </w:p>
    <w:p w:rsidR="00C427C3" w:rsidRPr="00B13BDC" w:rsidRDefault="00C427C3"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C427C3" w:rsidRPr="00B13BDC" w:rsidRDefault="00C427C3"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C427C3" w:rsidRDefault="00C427C3" w:rsidP="00DE711C">
      <w:pPr>
        <w:pStyle w:val="a3"/>
        <w:numPr>
          <w:ilvl w:val="0"/>
          <w:numId w:val="156"/>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Перечень вопросов для самоподготовки по теме практического занятия</w:t>
      </w:r>
    </w:p>
    <w:p w:rsidR="00C427C3" w:rsidRPr="00B96BD6" w:rsidRDefault="00C427C3" w:rsidP="00C427C3">
      <w:pPr>
        <w:spacing w:after="0" w:line="240" w:lineRule="auto"/>
        <w:rPr>
          <w:rFonts w:ascii="Times New Roman" w:eastAsia="Times New Roman" w:hAnsi="Times New Roman" w:cs="Times New Roman"/>
          <w:bCs/>
          <w:sz w:val="28"/>
          <w:szCs w:val="28"/>
          <w:lang w:eastAsia="ru-RU"/>
        </w:rPr>
      </w:pPr>
      <w:proofErr w:type="gramStart"/>
      <w:r w:rsidRPr="00B96BD6">
        <w:rPr>
          <w:rFonts w:ascii="Times New Roman" w:eastAsia="Times New Roman" w:hAnsi="Times New Roman" w:cs="Times New Roman"/>
          <w:b/>
          <w:sz w:val="28"/>
          <w:szCs w:val="28"/>
          <w:lang w:eastAsia="ru-RU"/>
        </w:rPr>
        <w:t>Общая</w:t>
      </w:r>
      <w:proofErr w:type="gramEnd"/>
      <w:r w:rsidRPr="00B96BD6">
        <w:rPr>
          <w:rFonts w:ascii="Times New Roman" w:eastAsia="Times New Roman" w:hAnsi="Times New Roman" w:cs="Times New Roman"/>
          <w:b/>
          <w:sz w:val="28"/>
          <w:szCs w:val="28"/>
          <w:lang w:eastAsia="ru-RU"/>
        </w:rPr>
        <w:t>:</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1E374B" w:rsidRDefault="00C427C3" w:rsidP="001E374B">
      <w:pPr>
        <w:spacing w:after="0" w:line="240" w:lineRule="auto"/>
        <w:rPr>
          <w:rFonts w:ascii="Times New Roman" w:eastAsia="Times New Roman" w:hAnsi="Times New Roman" w:cs="Times New Roman"/>
          <w:bCs/>
          <w:sz w:val="28"/>
          <w:szCs w:val="28"/>
          <w:lang w:eastAsia="ru-RU"/>
        </w:rPr>
      </w:pPr>
      <w:r w:rsidRPr="00B96BD6">
        <w:rPr>
          <w:rFonts w:ascii="Times New Roman" w:eastAsia="Times New Roman" w:hAnsi="Times New Roman" w:cs="Times New Roman"/>
          <w:b/>
          <w:sz w:val="28"/>
          <w:szCs w:val="28"/>
          <w:lang w:eastAsia="ru-RU"/>
        </w:rPr>
        <w:t xml:space="preserve">- </w:t>
      </w:r>
      <w:r w:rsidR="001E374B">
        <w:rPr>
          <w:rFonts w:ascii="Times New Roman" w:eastAsia="Times New Roman" w:hAnsi="Times New Roman" w:cs="Times New Roman"/>
          <w:bCs/>
          <w:sz w:val="28"/>
          <w:szCs w:val="28"/>
          <w:lang w:eastAsia="ru-RU"/>
        </w:rPr>
        <w:t>-</w:t>
      </w:r>
      <w:r w:rsidR="001E374B" w:rsidRPr="00FC7A14">
        <w:rPr>
          <w:rFonts w:ascii="Times New Roman" w:eastAsia="Times New Roman" w:hAnsi="Times New Roman" w:cs="Times New Roman"/>
          <w:b/>
          <w:bCs/>
          <w:sz w:val="28"/>
          <w:szCs w:val="28"/>
          <w:lang w:eastAsia="ru-RU"/>
        </w:rPr>
        <w:t>ОПК-1</w:t>
      </w:r>
      <w:r w:rsidR="001E374B">
        <w:rPr>
          <w:rFonts w:ascii="Times New Roman" w:eastAsia="Times New Roman" w:hAnsi="Times New Roman" w:cs="Times New Roman"/>
          <w:bCs/>
          <w:sz w:val="28"/>
          <w:szCs w:val="28"/>
          <w:lang w:eastAsia="ru-RU"/>
        </w:rPr>
        <w:t xml:space="preserve"> (</w:t>
      </w:r>
      <w:r w:rsidR="001E374B" w:rsidRPr="00FC7A14">
        <w:rPr>
          <w:rFonts w:ascii="Times New Roman" w:eastAsia="Times New Roman" w:hAnsi="Times New Roman" w:cs="Times New Roman"/>
          <w:bCs/>
          <w:sz w:val="28"/>
          <w:szCs w:val="28"/>
          <w:lang w:eastAsia="ru-RU"/>
        </w:rPr>
        <w:t>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r w:rsidR="001E374B">
        <w:rPr>
          <w:rFonts w:ascii="Times New Roman" w:eastAsia="Times New Roman" w:hAnsi="Times New Roman" w:cs="Times New Roman"/>
          <w:bCs/>
          <w:sz w:val="28"/>
          <w:szCs w:val="28"/>
          <w:lang w:eastAsia="ru-RU"/>
        </w:rPr>
        <w:t>).</w:t>
      </w:r>
    </w:p>
    <w:p w:rsidR="001E374B" w:rsidRDefault="001E374B" w:rsidP="001E374B">
      <w:pPr>
        <w:spacing w:after="0" w:line="240" w:lineRule="auto"/>
        <w:rPr>
          <w:rFonts w:ascii="Times New Roman" w:eastAsia="Times New Roman" w:hAnsi="Times New Roman" w:cs="Times New Roman"/>
          <w:bCs/>
          <w:sz w:val="28"/>
          <w:szCs w:val="28"/>
          <w:lang w:eastAsia="ru-RU"/>
        </w:rPr>
      </w:pPr>
      <w:r w:rsidRPr="00041B56">
        <w:rPr>
          <w:rFonts w:ascii="Times New Roman" w:eastAsia="Times New Roman" w:hAnsi="Times New Roman" w:cs="Times New Roman"/>
          <w:b/>
          <w:bCs/>
          <w:sz w:val="28"/>
          <w:szCs w:val="28"/>
          <w:lang w:eastAsia="ru-RU"/>
        </w:rPr>
        <w:t>-ОПК-6</w:t>
      </w:r>
      <w:r>
        <w:rPr>
          <w:rFonts w:ascii="Times New Roman" w:eastAsia="Times New Roman" w:hAnsi="Times New Roman" w:cs="Times New Roman"/>
          <w:bCs/>
          <w:sz w:val="28"/>
          <w:szCs w:val="28"/>
          <w:lang w:eastAsia="ru-RU"/>
        </w:rPr>
        <w:t xml:space="preserve"> (</w:t>
      </w:r>
      <w:r w:rsidRPr="00041B56">
        <w:rPr>
          <w:rFonts w:ascii="Times New Roman" w:eastAsia="Times New Roman" w:hAnsi="Times New Roman" w:cs="Times New Roman"/>
          <w:bCs/>
          <w:sz w:val="28"/>
          <w:szCs w:val="28"/>
          <w:lang w:eastAsia="ru-RU"/>
        </w:rPr>
        <w:t>готовностью к ведению медицинской документации</w:t>
      </w:r>
      <w:r>
        <w:rPr>
          <w:rFonts w:ascii="Times New Roman" w:eastAsia="Times New Roman" w:hAnsi="Times New Roman" w:cs="Times New Roman"/>
          <w:bCs/>
          <w:sz w:val="28"/>
          <w:szCs w:val="28"/>
          <w:lang w:eastAsia="ru-RU"/>
        </w:rPr>
        <w:t>).</w:t>
      </w:r>
    </w:p>
    <w:p w:rsidR="001E374B" w:rsidRPr="00041B56" w:rsidRDefault="001E374B" w:rsidP="001E374B">
      <w:pPr>
        <w:spacing w:after="0"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8"/>
          <w:szCs w:val="28"/>
          <w:lang w:eastAsia="ru-RU"/>
        </w:rPr>
        <w:t xml:space="preserve">-ОПК-8 </w:t>
      </w:r>
      <w:r>
        <w:rPr>
          <w:rFonts w:ascii="Times New Roman" w:eastAsia="Times New Roman" w:hAnsi="Times New Roman" w:cs="Times New Roman"/>
          <w:bCs/>
          <w:sz w:val="28"/>
          <w:szCs w:val="28"/>
          <w:lang w:eastAsia="ru-RU"/>
        </w:rPr>
        <w:t>(</w:t>
      </w:r>
      <w:r w:rsidRPr="00041B56">
        <w:rPr>
          <w:rFonts w:ascii="Times New Roman" w:eastAsia="Times New Roman" w:hAnsi="Times New Roman" w:cs="Times New Roman"/>
          <w:bCs/>
          <w:sz w:val="28"/>
          <w:szCs w:val="28"/>
          <w:lang w:eastAsia="ru-RU"/>
        </w:rPr>
        <w:t>готовностью к медицинскому применению лекарственных препаратов и иных веществ и их комбинаций при решении профессиональных задач</w:t>
      </w:r>
      <w:r>
        <w:rPr>
          <w:rFonts w:ascii="Times New Roman" w:eastAsia="Times New Roman" w:hAnsi="Times New Roman" w:cs="Times New Roman"/>
          <w:bCs/>
          <w:sz w:val="28"/>
          <w:szCs w:val="28"/>
          <w:lang w:eastAsia="ru-RU"/>
        </w:rPr>
        <w:t>).</w:t>
      </w:r>
    </w:p>
    <w:p w:rsidR="001E374B" w:rsidRDefault="001E374B" w:rsidP="001E374B">
      <w:pPr>
        <w:spacing w:after="0" w:line="240" w:lineRule="auto"/>
        <w:rPr>
          <w:rFonts w:ascii="Times New Roman" w:eastAsia="Times New Roman" w:hAnsi="Times New Roman" w:cs="Times New Roman"/>
          <w:sz w:val="28"/>
          <w:szCs w:val="28"/>
          <w:lang w:eastAsia="ru-RU"/>
        </w:rPr>
      </w:pPr>
      <w:r w:rsidRPr="00B96BD6">
        <w:rPr>
          <w:rFonts w:ascii="Times New Roman" w:eastAsia="Times New Roman" w:hAnsi="Times New Roman" w:cs="Times New Roman"/>
          <w:b/>
          <w:sz w:val="28"/>
          <w:szCs w:val="28"/>
          <w:lang w:eastAsia="ru-RU"/>
        </w:rPr>
        <w:t>- ПК-6</w:t>
      </w:r>
      <w:r w:rsidRPr="00B96BD6">
        <w:rPr>
          <w:rFonts w:ascii="Times New Roman" w:eastAsia="Times New Roman" w:hAnsi="Times New Roman" w:cs="Times New Roman"/>
          <w:sz w:val="28"/>
          <w:szCs w:val="28"/>
          <w:lang w:eastAsia="ru-RU"/>
        </w:rPr>
        <w:t xml:space="preserve"> (</w:t>
      </w:r>
      <w:r w:rsidRPr="00FC7A14">
        <w:rPr>
          <w:rFonts w:ascii="Times New Roman" w:eastAsia="Times New Roman" w:hAnsi="Times New Roman" w:cs="Times New Roman"/>
          <w:sz w:val="28"/>
          <w:szCs w:val="28"/>
          <w:lang w:eastAsia="ru-RU"/>
        </w:rPr>
        <w:t>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r>
        <w:rPr>
          <w:rFonts w:ascii="Times New Roman" w:eastAsia="Times New Roman" w:hAnsi="Times New Roman" w:cs="Times New Roman"/>
          <w:sz w:val="28"/>
          <w:szCs w:val="28"/>
          <w:lang w:eastAsia="ru-RU"/>
        </w:rPr>
        <w:t>)</w:t>
      </w:r>
    </w:p>
    <w:p w:rsidR="00C427C3" w:rsidRDefault="00C427C3" w:rsidP="001E374B">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BA3D18" w:rsidRPr="005A71DF" w:rsidRDefault="00BA3D18" w:rsidP="00DD705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sidRPr="005A71DF">
        <w:rPr>
          <w:rFonts w:ascii="Times New Roman" w:eastAsia="Times New Roman" w:hAnsi="Times New Roman" w:cs="Times New Roman"/>
          <w:b/>
          <w:sz w:val="28"/>
          <w:szCs w:val="28"/>
          <w:lang w:eastAsia="ru-RU"/>
        </w:rPr>
        <w:t>знать:</w:t>
      </w:r>
    </w:p>
    <w:p w:rsidR="00BA3D18" w:rsidRPr="00D04AC6" w:rsidRDefault="00BA3D18" w:rsidP="00DD705B">
      <w:pPr>
        <w:numPr>
          <w:ilvl w:val="0"/>
          <w:numId w:val="23"/>
        </w:numPr>
        <w:tabs>
          <w:tab w:val="left" w:pos="180"/>
        </w:tabs>
        <w:spacing w:after="0" w:line="240" w:lineRule="auto"/>
        <w:ind w:left="284"/>
        <w:rPr>
          <w:rFonts w:ascii="Times New Roman" w:eastAsia="Times New Roman" w:hAnsi="Times New Roman" w:cs="Times New Roman"/>
          <w:sz w:val="28"/>
          <w:szCs w:val="28"/>
          <w:lang w:eastAsia="ru-RU"/>
        </w:rPr>
      </w:pPr>
      <w:r w:rsidRPr="00D04AC6">
        <w:rPr>
          <w:rFonts w:ascii="Times New Roman" w:eastAsia="Times New Roman" w:hAnsi="Times New Roman" w:cs="Times New Roman"/>
          <w:sz w:val="28"/>
          <w:szCs w:val="28"/>
          <w:lang w:eastAsia="ru-RU"/>
        </w:rPr>
        <w:t>этиопатогенетические факторы развития микозов кожи;</w:t>
      </w:r>
    </w:p>
    <w:p w:rsidR="00BA3D18" w:rsidRPr="00D04AC6" w:rsidRDefault="00BA3D18" w:rsidP="00DD705B">
      <w:pPr>
        <w:numPr>
          <w:ilvl w:val="0"/>
          <w:numId w:val="23"/>
        </w:numPr>
        <w:tabs>
          <w:tab w:val="left" w:pos="180"/>
        </w:tabs>
        <w:spacing w:after="0" w:line="240" w:lineRule="auto"/>
        <w:ind w:left="284"/>
        <w:rPr>
          <w:rFonts w:ascii="Times New Roman" w:eastAsia="Times New Roman" w:hAnsi="Times New Roman" w:cs="Times New Roman"/>
          <w:sz w:val="28"/>
          <w:szCs w:val="28"/>
          <w:lang w:eastAsia="ru-RU"/>
        </w:rPr>
      </w:pPr>
      <w:r w:rsidRPr="00D04AC6">
        <w:rPr>
          <w:rFonts w:ascii="Times New Roman" w:eastAsia="Times New Roman" w:hAnsi="Times New Roman" w:cs="Times New Roman"/>
          <w:sz w:val="28"/>
          <w:szCs w:val="28"/>
          <w:lang w:eastAsia="ru-RU"/>
        </w:rPr>
        <w:t>эпидемиологию грибковых заболеваний кожи.</w:t>
      </w:r>
    </w:p>
    <w:p w:rsidR="00BA3D18" w:rsidRPr="00D04AC6" w:rsidRDefault="00BA3D18" w:rsidP="00BA3D18">
      <w:pPr>
        <w:tabs>
          <w:tab w:val="left" w:pos="180"/>
        </w:tabs>
        <w:spacing w:after="0"/>
        <w:ind w:left="284"/>
        <w:rPr>
          <w:rFonts w:ascii="Times New Roman" w:eastAsia="Times New Roman" w:hAnsi="Times New Roman" w:cs="Times New Roman"/>
          <w:b/>
          <w:sz w:val="28"/>
          <w:szCs w:val="28"/>
          <w:lang w:eastAsia="ru-RU"/>
        </w:rPr>
      </w:pPr>
      <w:r w:rsidRPr="00D04AC6">
        <w:rPr>
          <w:rFonts w:ascii="Times New Roman" w:eastAsia="Times New Roman" w:hAnsi="Times New Roman" w:cs="Times New Roman"/>
          <w:b/>
          <w:sz w:val="28"/>
          <w:szCs w:val="28"/>
          <w:lang w:eastAsia="ru-RU"/>
        </w:rPr>
        <w:t xml:space="preserve">  -уметь:</w:t>
      </w:r>
    </w:p>
    <w:p w:rsidR="00BA3D18" w:rsidRPr="00D04AC6" w:rsidRDefault="00BA3D18" w:rsidP="00DD705B">
      <w:pPr>
        <w:numPr>
          <w:ilvl w:val="0"/>
          <w:numId w:val="23"/>
        </w:numPr>
        <w:tabs>
          <w:tab w:val="left" w:pos="284"/>
        </w:tabs>
        <w:spacing w:after="0" w:line="240" w:lineRule="auto"/>
        <w:ind w:left="284"/>
        <w:rPr>
          <w:rFonts w:ascii="Times New Roman" w:eastAsia="Times New Roman" w:hAnsi="Times New Roman" w:cs="Times New Roman"/>
          <w:sz w:val="28"/>
          <w:szCs w:val="28"/>
          <w:lang w:eastAsia="ru-RU"/>
        </w:rPr>
      </w:pPr>
      <w:r w:rsidRPr="00D04AC6">
        <w:rPr>
          <w:rFonts w:ascii="Times New Roman" w:eastAsia="Times New Roman" w:hAnsi="Times New Roman" w:cs="Times New Roman"/>
          <w:sz w:val="28"/>
          <w:szCs w:val="28"/>
          <w:lang w:eastAsia="ru-RU"/>
        </w:rPr>
        <w:t>определить первичные и вторичные морфологические элементы сыпи.</w:t>
      </w:r>
    </w:p>
    <w:p w:rsidR="00BA3D18" w:rsidRPr="00D04AC6" w:rsidRDefault="00BA3D18" w:rsidP="00DD705B">
      <w:pPr>
        <w:numPr>
          <w:ilvl w:val="0"/>
          <w:numId w:val="23"/>
        </w:numPr>
        <w:tabs>
          <w:tab w:val="left" w:pos="284"/>
        </w:tabs>
        <w:spacing w:after="0" w:line="240" w:lineRule="auto"/>
        <w:ind w:left="284"/>
        <w:rPr>
          <w:rFonts w:ascii="Times New Roman" w:eastAsia="Times New Roman" w:hAnsi="Times New Roman" w:cs="Times New Roman"/>
          <w:sz w:val="28"/>
          <w:szCs w:val="28"/>
          <w:lang w:eastAsia="ru-RU"/>
        </w:rPr>
      </w:pPr>
      <w:r w:rsidRPr="00D04AC6">
        <w:rPr>
          <w:rFonts w:ascii="Times New Roman" w:eastAsia="Times New Roman" w:hAnsi="Times New Roman" w:cs="Times New Roman"/>
          <w:sz w:val="28"/>
          <w:szCs w:val="28"/>
          <w:lang w:eastAsia="ru-RU"/>
        </w:rPr>
        <w:t>владеть методами пальпации кожи, проведения поскабливания и диаскопии элементов сыпи.</w:t>
      </w:r>
    </w:p>
    <w:p w:rsidR="00BA3D18" w:rsidRPr="00D04AC6" w:rsidRDefault="00BA3D18" w:rsidP="00DD705B">
      <w:pPr>
        <w:numPr>
          <w:ilvl w:val="0"/>
          <w:numId w:val="23"/>
        </w:numPr>
        <w:tabs>
          <w:tab w:val="left" w:pos="284"/>
        </w:tabs>
        <w:spacing w:after="0" w:line="240" w:lineRule="auto"/>
        <w:ind w:left="284"/>
        <w:rPr>
          <w:rFonts w:ascii="Times New Roman" w:eastAsia="Times New Roman" w:hAnsi="Times New Roman" w:cs="Times New Roman"/>
          <w:sz w:val="28"/>
          <w:szCs w:val="28"/>
          <w:lang w:eastAsia="ru-RU"/>
        </w:rPr>
      </w:pPr>
      <w:r w:rsidRPr="00D04AC6">
        <w:rPr>
          <w:rFonts w:ascii="Times New Roman" w:eastAsia="Times New Roman" w:hAnsi="Times New Roman" w:cs="Times New Roman"/>
          <w:sz w:val="28"/>
          <w:szCs w:val="28"/>
          <w:lang w:eastAsia="ru-RU"/>
        </w:rPr>
        <w:t>проводить микроскопическое исследование при микозах.</w:t>
      </w:r>
    </w:p>
    <w:p w:rsidR="00BA3D18" w:rsidRPr="00D04AC6" w:rsidRDefault="00BA3D18" w:rsidP="00DD705B">
      <w:pPr>
        <w:numPr>
          <w:ilvl w:val="0"/>
          <w:numId w:val="23"/>
        </w:numPr>
        <w:tabs>
          <w:tab w:val="left" w:pos="284"/>
        </w:tabs>
        <w:spacing w:after="0" w:line="240" w:lineRule="auto"/>
        <w:ind w:left="284"/>
        <w:rPr>
          <w:rFonts w:ascii="Times New Roman" w:eastAsia="Times New Roman" w:hAnsi="Times New Roman" w:cs="Times New Roman"/>
          <w:sz w:val="28"/>
          <w:szCs w:val="28"/>
          <w:lang w:eastAsia="ru-RU"/>
        </w:rPr>
      </w:pPr>
      <w:r w:rsidRPr="00D04AC6">
        <w:rPr>
          <w:rFonts w:ascii="Times New Roman" w:eastAsia="Times New Roman" w:hAnsi="Times New Roman" w:cs="Times New Roman"/>
          <w:sz w:val="28"/>
          <w:szCs w:val="28"/>
          <w:lang w:eastAsia="ru-RU"/>
        </w:rPr>
        <w:t>проводить культуральную диагностику при микозах.</w:t>
      </w:r>
    </w:p>
    <w:p w:rsidR="00BA3D18" w:rsidRPr="00D04AC6" w:rsidRDefault="00BA3D18" w:rsidP="00DD705B">
      <w:pPr>
        <w:numPr>
          <w:ilvl w:val="0"/>
          <w:numId w:val="23"/>
        </w:numPr>
        <w:tabs>
          <w:tab w:val="left" w:pos="284"/>
        </w:tabs>
        <w:spacing w:after="0" w:line="240" w:lineRule="auto"/>
        <w:ind w:left="284"/>
        <w:rPr>
          <w:rFonts w:ascii="Times New Roman" w:eastAsia="Times New Roman" w:hAnsi="Times New Roman" w:cs="Times New Roman"/>
          <w:sz w:val="28"/>
          <w:szCs w:val="28"/>
          <w:lang w:eastAsia="ru-RU"/>
        </w:rPr>
      </w:pPr>
      <w:r w:rsidRPr="00D04AC6">
        <w:rPr>
          <w:rFonts w:ascii="Times New Roman" w:eastAsia="Times New Roman" w:hAnsi="Times New Roman" w:cs="Times New Roman"/>
          <w:sz w:val="28"/>
          <w:szCs w:val="28"/>
          <w:lang w:eastAsia="ru-RU"/>
        </w:rPr>
        <w:t>составить алгоритм обследования больного.</w:t>
      </w:r>
    </w:p>
    <w:p w:rsidR="00BA3D18" w:rsidRPr="00D04AC6" w:rsidRDefault="00BA3D18" w:rsidP="00BA3D18">
      <w:pPr>
        <w:tabs>
          <w:tab w:val="left" w:pos="180"/>
        </w:tabs>
        <w:spacing w:after="0"/>
        <w:ind w:left="284"/>
        <w:rPr>
          <w:rFonts w:ascii="Times New Roman" w:eastAsia="Times New Roman" w:hAnsi="Times New Roman" w:cs="Times New Roman"/>
          <w:b/>
          <w:sz w:val="28"/>
          <w:szCs w:val="28"/>
          <w:lang w:eastAsia="ru-RU"/>
        </w:rPr>
      </w:pPr>
      <w:r w:rsidRPr="00D04AC6">
        <w:rPr>
          <w:rFonts w:ascii="Times New Roman" w:eastAsia="Times New Roman" w:hAnsi="Times New Roman" w:cs="Times New Roman"/>
          <w:b/>
          <w:sz w:val="28"/>
          <w:szCs w:val="28"/>
          <w:lang w:eastAsia="ru-RU"/>
        </w:rPr>
        <w:t>-владеть:</w:t>
      </w:r>
    </w:p>
    <w:p w:rsidR="00C427C3" w:rsidRDefault="00BA3D18" w:rsidP="00DD705B">
      <w:pPr>
        <w:numPr>
          <w:ilvl w:val="0"/>
          <w:numId w:val="22"/>
        </w:numPr>
        <w:tabs>
          <w:tab w:val="left" w:pos="284"/>
        </w:tabs>
        <w:spacing w:after="0" w:line="240" w:lineRule="auto"/>
        <w:ind w:left="284"/>
        <w:rPr>
          <w:rFonts w:ascii="Times New Roman" w:eastAsia="Times New Roman" w:hAnsi="Times New Roman" w:cs="Times New Roman"/>
          <w:sz w:val="28"/>
          <w:szCs w:val="28"/>
          <w:lang w:eastAsia="ru-RU"/>
        </w:rPr>
      </w:pPr>
      <w:r w:rsidRPr="00D04AC6">
        <w:rPr>
          <w:rFonts w:ascii="Times New Roman" w:eastAsia="Times New Roman" w:hAnsi="Times New Roman" w:cs="Times New Roman"/>
          <w:sz w:val="28"/>
          <w:szCs w:val="28"/>
          <w:lang w:eastAsia="ru-RU"/>
        </w:rPr>
        <w:t>диагностическими тестами, позволяющими верифицировать микозы.</w:t>
      </w:r>
    </w:p>
    <w:p w:rsidR="00BA3D18" w:rsidRDefault="00BA3D18" w:rsidP="00BA3D18">
      <w:pPr>
        <w:tabs>
          <w:tab w:val="left" w:pos="284"/>
        </w:tabs>
        <w:spacing w:after="0" w:line="240" w:lineRule="auto"/>
        <w:ind w:left="284"/>
        <w:rPr>
          <w:rFonts w:ascii="Times New Roman" w:eastAsia="Times New Roman" w:hAnsi="Times New Roman" w:cs="Times New Roman"/>
          <w:sz w:val="28"/>
          <w:szCs w:val="28"/>
          <w:lang w:eastAsia="ru-RU"/>
        </w:rPr>
      </w:pPr>
    </w:p>
    <w:p w:rsidR="00BA3D18" w:rsidRDefault="00BA3D18" w:rsidP="00BA3D18">
      <w:pPr>
        <w:tabs>
          <w:tab w:val="left" w:pos="28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4.Самоконтроль по тестовым заданиям данной темы.</w:t>
      </w:r>
    </w:p>
    <w:p w:rsidR="00FE038C" w:rsidRPr="009D7F01" w:rsidRDefault="00FE038C" w:rsidP="00FE038C">
      <w:pPr>
        <w:spacing w:after="0"/>
        <w:ind w:left="284" w:hanging="284"/>
        <w:rPr>
          <w:rFonts w:ascii="Times New Roman" w:hAnsi="Times New Roman" w:cs="Times New Roman"/>
          <w:sz w:val="28"/>
          <w:szCs w:val="28"/>
        </w:rPr>
      </w:pPr>
      <w:r w:rsidRPr="009D7F01">
        <w:rPr>
          <w:rFonts w:ascii="Times New Roman" w:hAnsi="Times New Roman" w:cs="Times New Roman"/>
          <w:sz w:val="28"/>
          <w:szCs w:val="28"/>
        </w:rPr>
        <w:t xml:space="preserve">1. ВОЗБУДИТЕЛЕМ МИКОЗОВ ЯВЛЯЮТСЯ </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1) стрептококки</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2) стафилококки</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lastRenderedPageBreak/>
        <w:t xml:space="preserve">3) грибы </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 xml:space="preserve">4) вирусы </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5) гонококки</w:t>
      </w:r>
    </w:p>
    <w:p w:rsidR="00FE038C" w:rsidRPr="009D7F01" w:rsidRDefault="00FE038C" w:rsidP="00FE038C">
      <w:pPr>
        <w:pStyle w:val="a4"/>
        <w:tabs>
          <w:tab w:val="left" w:pos="567"/>
        </w:tabs>
        <w:rPr>
          <w:sz w:val="28"/>
          <w:szCs w:val="28"/>
        </w:rPr>
      </w:pPr>
      <w:r w:rsidRPr="009D7F01">
        <w:rPr>
          <w:sz w:val="28"/>
          <w:szCs w:val="28"/>
        </w:rPr>
        <w:t>Правильный ответ:3</w:t>
      </w:r>
    </w:p>
    <w:p w:rsidR="00FE038C" w:rsidRPr="009D7F01" w:rsidRDefault="00FE038C" w:rsidP="00FE038C">
      <w:pPr>
        <w:pStyle w:val="a4"/>
        <w:tabs>
          <w:tab w:val="left" w:pos="567"/>
        </w:tabs>
        <w:ind w:left="567" w:hanging="567"/>
        <w:rPr>
          <w:caps/>
          <w:sz w:val="28"/>
          <w:szCs w:val="28"/>
        </w:rPr>
      </w:pPr>
      <w:r w:rsidRPr="009D7F01">
        <w:rPr>
          <w:sz w:val="28"/>
          <w:szCs w:val="28"/>
        </w:rPr>
        <w:t>2</w:t>
      </w:r>
      <w:r w:rsidRPr="009D7F01">
        <w:rPr>
          <w:caps/>
          <w:sz w:val="28"/>
          <w:szCs w:val="28"/>
        </w:rPr>
        <w:t>. Зоофильными грибами вызывается</w:t>
      </w:r>
    </w:p>
    <w:p w:rsidR="00FE038C" w:rsidRPr="009D7F01" w:rsidRDefault="00FE038C" w:rsidP="00FE038C">
      <w:pPr>
        <w:pStyle w:val="a4"/>
        <w:tabs>
          <w:tab w:val="left" w:pos="1620"/>
        </w:tabs>
        <w:rPr>
          <w:sz w:val="28"/>
          <w:szCs w:val="28"/>
        </w:rPr>
      </w:pPr>
      <w:r w:rsidRPr="009D7F01">
        <w:rPr>
          <w:sz w:val="28"/>
          <w:szCs w:val="28"/>
        </w:rPr>
        <w:t>1) микроспория</w:t>
      </w:r>
    </w:p>
    <w:p w:rsidR="00FE038C" w:rsidRPr="009D7F01" w:rsidRDefault="00FE038C" w:rsidP="00FE038C">
      <w:pPr>
        <w:pStyle w:val="a4"/>
        <w:tabs>
          <w:tab w:val="left" w:pos="1620"/>
        </w:tabs>
        <w:rPr>
          <w:sz w:val="28"/>
          <w:szCs w:val="28"/>
        </w:rPr>
      </w:pPr>
      <w:r w:rsidRPr="009D7F01">
        <w:rPr>
          <w:sz w:val="28"/>
          <w:szCs w:val="28"/>
        </w:rPr>
        <w:t xml:space="preserve">2) поверхностная трихофития </w:t>
      </w:r>
    </w:p>
    <w:p w:rsidR="00FE038C" w:rsidRPr="009D7F01" w:rsidRDefault="00FE038C" w:rsidP="00FE038C">
      <w:pPr>
        <w:pStyle w:val="a4"/>
        <w:tabs>
          <w:tab w:val="left" w:pos="1620"/>
        </w:tabs>
        <w:rPr>
          <w:sz w:val="28"/>
          <w:szCs w:val="28"/>
        </w:rPr>
      </w:pPr>
      <w:r w:rsidRPr="009D7F01">
        <w:rPr>
          <w:sz w:val="28"/>
          <w:szCs w:val="28"/>
        </w:rPr>
        <w:t>3) розовый лишай</w:t>
      </w:r>
    </w:p>
    <w:p w:rsidR="00FE038C" w:rsidRPr="009D7F01" w:rsidRDefault="00FE038C" w:rsidP="00FE038C">
      <w:pPr>
        <w:pStyle w:val="a4"/>
        <w:tabs>
          <w:tab w:val="left" w:pos="1620"/>
        </w:tabs>
        <w:rPr>
          <w:sz w:val="28"/>
          <w:szCs w:val="28"/>
        </w:rPr>
      </w:pPr>
      <w:r w:rsidRPr="009D7F01">
        <w:rPr>
          <w:sz w:val="28"/>
          <w:szCs w:val="28"/>
        </w:rPr>
        <w:t>4) разноцветный лишай</w:t>
      </w:r>
    </w:p>
    <w:p w:rsidR="00FE038C" w:rsidRPr="009D7F01" w:rsidRDefault="00FE038C" w:rsidP="00FE038C">
      <w:pPr>
        <w:pStyle w:val="a4"/>
        <w:tabs>
          <w:tab w:val="left" w:pos="1620"/>
        </w:tabs>
        <w:rPr>
          <w:sz w:val="28"/>
          <w:szCs w:val="28"/>
        </w:rPr>
      </w:pPr>
      <w:r w:rsidRPr="009D7F01">
        <w:rPr>
          <w:sz w:val="28"/>
          <w:szCs w:val="28"/>
        </w:rPr>
        <w:t>5) микоз стоп</w:t>
      </w:r>
    </w:p>
    <w:p w:rsidR="00FE038C" w:rsidRPr="009D7F01" w:rsidRDefault="00FE038C" w:rsidP="00FE038C">
      <w:pPr>
        <w:pStyle w:val="a4"/>
        <w:tabs>
          <w:tab w:val="left" w:pos="567"/>
        </w:tabs>
        <w:rPr>
          <w:sz w:val="28"/>
          <w:szCs w:val="28"/>
        </w:rPr>
      </w:pPr>
      <w:r w:rsidRPr="009D7F01">
        <w:rPr>
          <w:sz w:val="28"/>
          <w:szCs w:val="28"/>
        </w:rPr>
        <w:t>Правильный ответ:1</w:t>
      </w:r>
    </w:p>
    <w:p w:rsidR="00FE038C" w:rsidRPr="009D7F01" w:rsidRDefault="00FE038C" w:rsidP="00FE038C">
      <w:pPr>
        <w:pStyle w:val="a4"/>
        <w:tabs>
          <w:tab w:val="left" w:pos="567"/>
        </w:tabs>
        <w:rPr>
          <w:sz w:val="28"/>
          <w:szCs w:val="28"/>
        </w:rPr>
      </w:pPr>
    </w:p>
    <w:p w:rsidR="00FE038C" w:rsidRPr="009D7F01" w:rsidRDefault="00FE038C" w:rsidP="00FE038C">
      <w:pPr>
        <w:spacing w:after="0"/>
        <w:ind w:left="426" w:hanging="426"/>
        <w:rPr>
          <w:rFonts w:ascii="Times New Roman" w:hAnsi="Times New Roman" w:cs="Times New Roman"/>
          <w:sz w:val="28"/>
          <w:szCs w:val="28"/>
        </w:rPr>
      </w:pPr>
      <w:r w:rsidRPr="009D7F01">
        <w:rPr>
          <w:rFonts w:ascii="Times New Roman" w:hAnsi="Times New Roman" w:cs="Times New Roman"/>
          <w:sz w:val="28"/>
          <w:szCs w:val="28"/>
        </w:rPr>
        <w:t>3. СИМПТОМ, ХАРАКТЕРНЫЙ ДЛЯ МИКРОСПОРИИ ВОЛОСИСТОЙ ЧАСТИ ГОЛОВЫ</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1) (+) симптом Дюбуа</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2) (+)симптом Авситидийского</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3) (+) симптом «скошенного луга»</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4) (+) симптом зонда</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5) (+) симптос Поспелова</w:t>
      </w:r>
    </w:p>
    <w:p w:rsidR="00FE038C" w:rsidRPr="009D7F01" w:rsidRDefault="00FE038C" w:rsidP="00FE038C">
      <w:pPr>
        <w:pStyle w:val="a4"/>
        <w:tabs>
          <w:tab w:val="left" w:pos="567"/>
        </w:tabs>
        <w:rPr>
          <w:sz w:val="28"/>
          <w:szCs w:val="28"/>
        </w:rPr>
      </w:pPr>
      <w:r w:rsidRPr="009D7F01">
        <w:rPr>
          <w:sz w:val="28"/>
          <w:szCs w:val="28"/>
        </w:rPr>
        <w:t>Правильный ответ:3</w:t>
      </w:r>
    </w:p>
    <w:p w:rsidR="00FE038C" w:rsidRPr="009D7F01" w:rsidRDefault="00FE038C" w:rsidP="00FE038C">
      <w:pPr>
        <w:spacing w:after="0"/>
        <w:ind w:left="284" w:firstLine="142"/>
        <w:rPr>
          <w:rFonts w:ascii="Times New Roman" w:hAnsi="Times New Roman" w:cs="Times New Roman"/>
          <w:sz w:val="28"/>
          <w:szCs w:val="28"/>
        </w:rPr>
      </w:pPr>
    </w:p>
    <w:p w:rsidR="00FE038C" w:rsidRPr="009D7F01" w:rsidRDefault="00FE038C" w:rsidP="00FE038C">
      <w:pPr>
        <w:spacing w:after="0"/>
        <w:ind w:left="284" w:hanging="284"/>
        <w:rPr>
          <w:rFonts w:ascii="Times New Roman" w:hAnsi="Times New Roman" w:cs="Times New Roman"/>
          <w:sz w:val="28"/>
          <w:szCs w:val="28"/>
        </w:rPr>
      </w:pPr>
      <w:r w:rsidRPr="009D7F01">
        <w:rPr>
          <w:rFonts w:ascii="Times New Roman" w:hAnsi="Times New Roman" w:cs="Times New Roman"/>
          <w:sz w:val="28"/>
          <w:szCs w:val="28"/>
        </w:rPr>
        <w:t xml:space="preserve">4. К КЕРАТОМИКОЗАМ ОТНОСИТСЯ </w:t>
      </w:r>
    </w:p>
    <w:p w:rsidR="00FE038C" w:rsidRPr="009D7F01" w:rsidRDefault="00FE038C" w:rsidP="00FE038C">
      <w:pPr>
        <w:tabs>
          <w:tab w:val="left" w:pos="1620"/>
        </w:tabs>
        <w:spacing w:after="0"/>
        <w:ind w:firstLine="142"/>
        <w:rPr>
          <w:rFonts w:ascii="Times New Roman" w:hAnsi="Times New Roman" w:cs="Times New Roman"/>
          <w:sz w:val="28"/>
          <w:szCs w:val="28"/>
        </w:rPr>
      </w:pPr>
      <w:r w:rsidRPr="009D7F01">
        <w:rPr>
          <w:rFonts w:ascii="Times New Roman" w:hAnsi="Times New Roman" w:cs="Times New Roman"/>
          <w:sz w:val="28"/>
          <w:szCs w:val="28"/>
        </w:rPr>
        <w:t>1) микоз стоп</w:t>
      </w:r>
    </w:p>
    <w:p w:rsidR="00FE038C" w:rsidRPr="009D7F01" w:rsidRDefault="00FE038C" w:rsidP="00FE038C">
      <w:pPr>
        <w:tabs>
          <w:tab w:val="left" w:pos="1620"/>
        </w:tabs>
        <w:spacing w:after="0"/>
        <w:ind w:firstLine="142"/>
        <w:rPr>
          <w:rFonts w:ascii="Times New Roman" w:hAnsi="Times New Roman" w:cs="Times New Roman"/>
          <w:sz w:val="28"/>
          <w:szCs w:val="28"/>
        </w:rPr>
      </w:pPr>
      <w:r w:rsidRPr="009D7F01">
        <w:rPr>
          <w:rFonts w:ascii="Times New Roman" w:hAnsi="Times New Roman" w:cs="Times New Roman"/>
          <w:sz w:val="28"/>
          <w:szCs w:val="28"/>
        </w:rPr>
        <w:t>2) фавус</w:t>
      </w:r>
    </w:p>
    <w:p w:rsidR="00FE038C" w:rsidRPr="009D7F01" w:rsidRDefault="00FE038C" w:rsidP="00FE038C">
      <w:pPr>
        <w:tabs>
          <w:tab w:val="left" w:pos="1620"/>
        </w:tabs>
        <w:spacing w:after="0"/>
        <w:ind w:firstLine="142"/>
        <w:rPr>
          <w:rFonts w:ascii="Times New Roman" w:hAnsi="Times New Roman" w:cs="Times New Roman"/>
          <w:sz w:val="28"/>
          <w:szCs w:val="28"/>
        </w:rPr>
      </w:pPr>
      <w:r w:rsidRPr="009D7F01">
        <w:rPr>
          <w:rFonts w:ascii="Times New Roman" w:hAnsi="Times New Roman" w:cs="Times New Roman"/>
          <w:sz w:val="28"/>
          <w:szCs w:val="28"/>
        </w:rPr>
        <w:t>3) отрубевидный лишай</w:t>
      </w:r>
    </w:p>
    <w:p w:rsidR="00FE038C" w:rsidRPr="009D7F01" w:rsidRDefault="00FE038C" w:rsidP="00FE038C">
      <w:pPr>
        <w:tabs>
          <w:tab w:val="left" w:pos="1620"/>
        </w:tabs>
        <w:spacing w:after="0"/>
        <w:ind w:firstLine="142"/>
        <w:rPr>
          <w:rFonts w:ascii="Times New Roman" w:hAnsi="Times New Roman" w:cs="Times New Roman"/>
          <w:sz w:val="28"/>
          <w:szCs w:val="28"/>
        </w:rPr>
      </w:pPr>
      <w:r w:rsidRPr="009D7F01">
        <w:rPr>
          <w:rFonts w:ascii="Times New Roman" w:hAnsi="Times New Roman" w:cs="Times New Roman"/>
          <w:sz w:val="28"/>
          <w:szCs w:val="28"/>
        </w:rPr>
        <w:t>4) микроспория</w:t>
      </w:r>
    </w:p>
    <w:p w:rsidR="00FE038C" w:rsidRPr="009D7F01" w:rsidRDefault="00FE038C" w:rsidP="00FE038C">
      <w:pPr>
        <w:tabs>
          <w:tab w:val="left" w:pos="1620"/>
        </w:tabs>
        <w:spacing w:after="0"/>
        <w:ind w:firstLine="142"/>
        <w:rPr>
          <w:rFonts w:ascii="Times New Roman" w:hAnsi="Times New Roman" w:cs="Times New Roman"/>
          <w:sz w:val="28"/>
          <w:szCs w:val="28"/>
        </w:rPr>
      </w:pPr>
      <w:r w:rsidRPr="009D7F01">
        <w:rPr>
          <w:rFonts w:ascii="Times New Roman" w:hAnsi="Times New Roman" w:cs="Times New Roman"/>
          <w:sz w:val="28"/>
          <w:szCs w:val="28"/>
        </w:rPr>
        <w:t>5) бластомикоз</w:t>
      </w:r>
    </w:p>
    <w:p w:rsidR="00FE038C" w:rsidRPr="009D7F01" w:rsidRDefault="00FE038C" w:rsidP="00FE038C">
      <w:pPr>
        <w:pStyle w:val="a4"/>
        <w:tabs>
          <w:tab w:val="left" w:pos="567"/>
        </w:tabs>
        <w:ind w:left="142"/>
        <w:rPr>
          <w:sz w:val="28"/>
          <w:szCs w:val="28"/>
        </w:rPr>
      </w:pPr>
      <w:r w:rsidRPr="009D7F01">
        <w:rPr>
          <w:sz w:val="28"/>
          <w:szCs w:val="28"/>
        </w:rPr>
        <w:t>Правильный ответ:3</w:t>
      </w:r>
    </w:p>
    <w:p w:rsidR="00FE038C" w:rsidRPr="009D7F01" w:rsidRDefault="00FE038C" w:rsidP="00FE038C">
      <w:pPr>
        <w:spacing w:after="0"/>
        <w:ind w:left="284" w:firstLine="142"/>
        <w:rPr>
          <w:rFonts w:ascii="Times New Roman" w:hAnsi="Times New Roman" w:cs="Times New Roman"/>
          <w:sz w:val="28"/>
          <w:szCs w:val="28"/>
        </w:rPr>
      </w:pPr>
    </w:p>
    <w:p w:rsidR="00FE038C" w:rsidRPr="009D7F01" w:rsidRDefault="00FE038C" w:rsidP="00FE038C">
      <w:pPr>
        <w:spacing w:after="0"/>
        <w:ind w:left="284" w:hanging="284"/>
        <w:rPr>
          <w:rFonts w:ascii="Times New Roman" w:hAnsi="Times New Roman" w:cs="Times New Roman"/>
          <w:sz w:val="28"/>
          <w:szCs w:val="28"/>
        </w:rPr>
      </w:pPr>
      <w:r w:rsidRPr="009D7F01">
        <w:rPr>
          <w:rFonts w:ascii="Times New Roman" w:hAnsi="Times New Roman" w:cs="Times New Roman"/>
          <w:sz w:val="28"/>
          <w:szCs w:val="28"/>
        </w:rPr>
        <w:t xml:space="preserve">5. ПРИ ОТРУБЕВИДНОМ ЛИШАЕ ПОРАЖАЕТСЯ </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1) кожа туловища</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2) ладони</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3) подошвы</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4) слизистые</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5) ногти</w:t>
      </w:r>
    </w:p>
    <w:p w:rsidR="00FE038C" w:rsidRPr="009D7F01" w:rsidRDefault="00FE038C" w:rsidP="00FE038C">
      <w:pPr>
        <w:pStyle w:val="a4"/>
        <w:tabs>
          <w:tab w:val="left" w:pos="567"/>
        </w:tabs>
        <w:rPr>
          <w:sz w:val="28"/>
          <w:szCs w:val="28"/>
        </w:rPr>
      </w:pPr>
      <w:r w:rsidRPr="009D7F01">
        <w:rPr>
          <w:sz w:val="28"/>
          <w:szCs w:val="28"/>
        </w:rPr>
        <w:t>Правильный ответ:1</w:t>
      </w:r>
    </w:p>
    <w:p w:rsidR="00FE038C" w:rsidRPr="009D7F01" w:rsidRDefault="00FE038C" w:rsidP="00FE038C">
      <w:pPr>
        <w:spacing w:after="0"/>
        <w:ind w:firstLine="142"/>
        <w:rPr>
          <w:rFonts w:ascii="Times New Roman" w:hAnsi="Times New Roman" w:cs="Times New Roman"/>
          <w:sz w:val="28"/>
          <w:szCs w:val="28"/>
        </w:rPr>
      </w:pPr>
    </w:p>
    <w:p w:rsidR="00FE038C" w:rsidRPr="009D7F01" w:rsidRDefault="00FE038C" w:rsidP="00FE038C">
      <w:pPr>
        <w:spacing w:after="0"/>
        <w:ind w:left="284" w:hanging="284"/>
        <w:rPr>
          <w:rFonts w:ascii="Times New Roman" w:hAnsi="Times New Roman" w:cs="Times New Roman"/>
          <w:sz w:val="28"/>
          <w:szCs w:val="28"/>
        </w:rPr>
      </w:pPr>
      <w:r w:rsidRPr="009D7F01">
        <w:rPr>
          <w:rFonts w:ascii="Times New Roman" w:hAnsi="Times New Roman" w:cs="Times New Roman"/>
          <w:sz w:val="28"/>
          <w:szCs w:val="28"/>
        </w:rPr>
        <w:t xml:space="preserve">6. ДЛЯ ДИАГНОСТИКИ ОТРУБЕВИДНОГО ЛИШАЯ ИСПОЛЬЗУЮТ </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1) гистологическую биопсию</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2) пробу Ядассона</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3) кожные пробы</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lastRenderedPageBreak/>
        <w:t>4) РИФ</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5) пробу Бальзера</w:t>
      </w:r>
    </w:p>
    <w:p w:rsidR="00FE038C" w:rsidRPr="009D7F01" w:rsidRDefault="00FE038C" w:rsidP="00FE038C">
      <w:pPr>
        <w:pStyle w:val="a4"/>
        <w:tabs>
          <w:tab w:val="left" w:pos="567"/>
        </w:tabs>
        <w:rPr>
          <w:sz w:val="28"/>
          <w:szCs w:val="28"/>
        </w:rPr>
      </w:pPr>
      <w:r w:rsidRPr="009D7F01">
        <w:rPr>
          <w:sz w:val="28"/>
          <w:szCs w:val="28"/>
        </w:rPr>
        <w:t>Правильный ответ:5</w:t>
      </w:r>
    </w:p>
    <w:p w:rsidR="00FE038C" w:rsidRPr="009D7F01" w:rsidRDefault="00FE038C" w:rsidP="00FE038C">
      <w:pPr>
        <w:spacing w:after="0"/>
        <w:ind w:left="1053"/>
        <w:rPr>
          <w:rFonts w:ascii="Times New Roman" w:hAnsi="Times New Roman" w:cs="Times New Roman"/>
          <w:sz w:val="28"/>
          <w:szCs w:val="28"/>
        </w:rPr>
      </w:pPr>
    </w:p>
    <w:p w:rsidR="00FE038C" w:rsidRPr="009D7F01" w:rsidRDefault="00FE038C" w:rsidP="00FE038C">
      <w:pPr>
        <w:pStyle w:val="a4"/>
        <w:tabs>
          <w:tab w:val="left" w:pos="567"/>
        </w:tabs>
        <w:ind w:left="567" w:hanging="567"/>
        <w:rPr>
          <w:caps/>
          <w:sz w:val="28"/>
          <w:szCs w:val="28"/>
        </w:rPr>
      </w:pPr>
      <w:r w:rsidRPr="009D7F01">
        <w:rPr>
          <w:sz w:val="28"/>
          <w:szCs w:val="28"/>
        </w:rPr>
        <w:t>7.</w:t>
      </w:r>
      <w:r w:rsidRPr="009D7F01">
        <w:rPr>
          <w:caps/>
          <w:sz w:val="28"/>
          <w:szCs w:val="28"/>
        </w:rPr>
        <w:t xml:space="preserve">Для разноцветного лишая характерно </w:t>
      </w:r>
    </w:p>
    <w:p w:rsidR="00FE038C" w:rsidRPr="009D7F01" w:rsidRDefault="00FE038C" w:rsidP="00FE038C">
      <w:pPr>
        <w:pStyle w:val="a4"/>
        <w:tabs>
          <w:tab w:val="left" w:pos="1620"/>
        </w:tabs>
        <w:rPr>
          <w:sz w:val="28"/>
          <w:szCs w:val="28"/>
        </w:rPr>
      </w:pPr>
      <w:r w:rsidRPr="009D7F01">
        <w:rPr>
          <w:sz w:val="28"/>
          <w:szCs w:val="28"/>
        </w:rPr>
        <w:t>1) жжение</w:t>
      </w:r>
    </w:p>
    <w:p w:rsidR="00FE038C" w:rsidRPr="009D7F01" w:rsidRDefault="00FE038C" w:rsidP="00FE038C">
      <w:pPr>
        <w:pStyle w:val="a4"/>
        <w:tabs>
          <w:tab w:val="left" w:pos="1620"/>
        </w:tabs>
        <w:rPr>
          <w:sz w:val="28"/>
          <w:szCs w:val="28"/>
        </w:rPr>
      </w:pPr>
      <w:r w:rsidRPr="009D7F01">
        <w:rPr>
          <w:sz w:val="28"/>
          <w:szCs w:val="28"/>
        </w:rPr>
        <w:t>2) отрубевидное шелушение</w:t>
      </w:r>
    </w:p>
    <w:p w:rsidR="00FE038C" w:rsidRPr="009D7F01" w:rsidRDefault="00FE038C" w:rsidP="00FE038C">
      <w:pPr>
        <w:pStyle w:val="a4"/>
        <w:tabs>
          <w:tab w:val="left" w:pos="1620"/>
        </w:tabs>
        <w:rPr>
          <w:sz w:val="28"/>
          <w:szCs w:val="28"/>
        </w:rPr>
      </w:pPr>
      <w:r w:rsidRPr="009D7F01">
        <w:rPr>
          <w:sz w:val="28"/>
          <w:szCs w:val="28"/>
        </w:rPr>
        <w:t>3) крупнопластинчатое шелушение</w:t>
      </w:r>
    </w:p>
    <w:p w:rsidR="00FE038C" w:rsidRPr="009D7F01" w:rsidRDefault="00FE038C" w:rsidP="00FE038C">
      <w:pPr>
        <w:pStyle w:val="a4"/>
        <w:tabs>
          <w:tab w:val="left" w:pos="1620"/>
        </w:tabs>
        <w:rPr>
          <w:sz w:val="28"/>
          <w:szCs w:val="28"/>
        </w:rPr>
      </w:pPr>
      <w:r w:rsidRPr="009D7F01">
        <w:rPr>
          <w:sz w:val="28"/>
          <w:szCs w:val="28"/>
        </w:rPr>
        <w:t>4) интенсивный зуд</w:t>
      </w:r>
    </w:p>
    <w:p w:rsidR="00FE038C" w:rsidRPr="009D7F01" w:rsidRDefault="00FE038C" w:rsidP="00FE038C">
      <w:pPr>
        <w:pStyle w:val="a4"/>
        <w:tabs>
          <w:tab w:val="left" w:pos="1620"/>
        </w:tabs>
        <w:rPr>
          <w:sz w:val="28"/>
          <w:szCs w:val="28"/>
        </w:rPr>
      </w:pPr>
      <w:r w:rsidRPr="009D7F01">
        <w:rPr>
          <w:sz w:val="28"/>
          <w:szCs w:val="28"/>
        </w:rPr>
        <w:t>5) локализация на ладонях и стопах</w:t>
      </w:r>
    </w:p>
    <w:p w:rsidR="00FE038C" w:rsidRPr="009D7F01" w:rsidRDefault="00FE038C" w:rsidP="00FE038C">
      <w:pPr>
        <w:pStyle w:val="a4"/>
        <w:tabs>
          <w:tab w:val="left" w:pos="567"/>
        </w:tabs>
        <w:rPr>
          <w:sz w:val="28"/>
          <w:szCs w:val="28"/>
        </w:rPr>
      </w:pPr>
      <w:r w:rsidRPr="009D7F01">
        <w:rPr>
          <w:sz w:val="28"/>
          <w:szCs w:val="28"/>
        </w:rPr>
        <w:t>Правильный ответ:2</w:t>
      </w:r>
    </w:p>
    <w:p w:rsidR="00FE038C" w:rsidRPr="009D7F01" w:rsidRDefault="00FE038C" w:rsidP="00FE038C">
      <w:pPr>
        <w:pStyle w:val="a4"/>
        <w:tabs>
          <w:tab w:val="left" w:pos="1620"/>
        </w:tabs>
        <w:ind w:left="1620"/>
        <w:rPr>
          <w:sz w:val="28"/>
          <w:szCs w:val="28"/>
        </w:rPr>
      </w:pPr>
    </w:p>
    <w:p w:rsidR="00FE038C" w:rsidRPr="009D7F01" w:rsidRDefault="00FE038C" w:rsidP="00FE038C">
      <w:pPr>
        <w:pStyle w:val="a5"/>
      </w:pPr>
      <w:r w:rsidRPr="009D7F01">
        <w:t xml:space="preserve">8. ПОДМЫШЕЧНЫЙ ТРИХОМИКОЗ ВЫЗЫВАЕТСЯ </w:t>
      </w:r>
    </w:p>
    <w:p w:rsidR="00FE038C" w:rsidRPr="009D7F01" w:rsidRDefault="00FE038C" w:rsidP="00FE038C">
      <w:pPr>
        <w:pStyle w:val="a7"/>
        <w:ind w:left="284"/>
      </w:pPr>
      <w:r w:rsidRPr="009D7F01">
        <w:t>1) стрептококками</w:t>
      </w:r>
    </w:p>
    <w:p w:rsidR="00FE038C" w:rsidRPr="009D7F01" w:rsidRDefault="00FE038C" w:rsidP="00FE038C">
      <w:pPr>
        <w:pStyle w:val="a7"/>
        <w:ind w:left="284"/>
        <w:rPr>
          <w:bCs/>
        </w:rPr>
      </w:pPr>
      <w:r w:rsidRPr="009D7F01">
        <w:rPr>
          <w:bCs/>
        </w:rPr>
        <w:t>2) грибами</w:t>
      </w:r>
    </w:p>
    <w:p w:rsidR="00FE038C" w:rsidRPr="009D7F01" w:rsidRDefault="00FE038C" w:rsidP="00FE038C">
      <w:pPr>
        <w:pStyle w:val="a7"/>
        <w:ind w:left="284"/>
      </w:pPr>
      <w:r w:rsidRPr="009D7F01">
        <w:t>3) стафилококками</w:t>
      </w:r>
    </w:p>
    <w:p w:rsidR="00FE038C" w:rsidRPr="009D7F01" w:rsidRDefault="00FE038C" w:rsidP="00FE038C">
      <w:pPr>
        <w:pStyle w:val="a7"/>
        <w:ind w:left="284"/>
      </w:pPr>
      <w:r w:rsidRPr="009D7F01">
        <w:t>4) коринебактериями</w:t>
      </w:r>
    </w:p>
    <w:p w:rsidR="00FE038C" w:rsidRPr="009D7F01" w:rsidRDefault="00FE038C" w:rsidP="00FE038C">
      <w:pPr>
        <w:pStyle w:val="a7"/>
        <w:ind w:left="284"/>
      </w:pPr>
      <w:r w:rsidRPr="009D7F01">
        <w:t>5) вирусами</w:t>
      </w:r>
    </w:p>
    <w:p w:rsidR="00FE038C" w:rsidRPr="009D7F01" w:rsidRDefault="00FE038C" w:rsidP="00FE038C">
      <w:pPr>
        <w:pStyle w:val="a4"/>
        <w:tabs>
          <w:tab w:val="left" w:pos="567"/>
        </w:tabs>
        <w:rPr>
          <w:sz w:val="28"/>
          <w:szCs w:val="28"/>
        </w:rPr>
      </w:pPr>
      <w:r w:rsidRPr="009D7F01">
        <w:rPr>
          <w:sz w:val="28"/>
          <w:szCs w:val="28"/>
        </w:rPr>
        <w:t>Правильный ответ:2</w:t>
      </w:r>
    </w:p>
    <w:p w:rsidR="00FE038C" w:rsidRPr="009D7F01" w:rsidRDefault="00FE038C" w:rsidP="00FE038C">
      <w:pPr>
        <w:spacing w:after="0"/>
        <w:ind w:left="1620"/>
        <w:rPr>
          <w:rFonts w:ascii="Times New Roman" w:hAnsi="Times New Roman" w:cs="Times New Roman"/>
          <w:sz w:val="28"/>
          <w:szCs w:val="28"/>
        </w:rPr>
      </w:pP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9. ВОЗБУДИТЕЛЕМ РУБРОМИКОЗА ЯВЛЯЕТСЯ</w:t>
      </w:r>
    </w:p>
    <w:p w:rsidR="00FE038C" w:rsidRPr="009D7F01" w:rsidRDefault="00FE038C" w:rsidP="00FE038C">
      <w:pPr>
        <w:spacing w:after="0"/>
        <w:rPr>
          <w:rFonts w:ascii="Times New Roman" w:hAnsi="Times New Roman" w:cs="Times New Roman"/>
          <w:sz w:val="28"/>
          <w:szCs w:val="28"/>
          <w:lang w:val="en-US"/>
        </w:rPr>
      </w:pPr>
      <w:r w:rsidRPr="009D7F01">
        <w:rPr>
          <w:rFonts w:ascii="Times New Roman" w:hAnsi="Times New Roman" w:cs="Times New Roman"/>
          <w:sz w:val="28"/>
          <w:szCs w:val="28"/>
          <w:lang w:val="en-US"/>
        </w:rPr>
        <w:t>1) Malasseziafufur</w:t>
      </w:r>
    </w:p>
    <w:p w:rsidR="00FE038C" w:rsidRPr="009D7F01" w:rsidRDefault="00FE038C" w:rsidP="00FE038C">
      <w:pPr>
        <w:spacing w:after="0"/>
        <w:rPr>
          <w:rFonts w:ascii="Times New Roman" w:hAnsi="Times New Roman" w:cs="Times New Roman"/>
          <w:sz w:val="28"/>
          <w:szCs w:val="28"/>
          <w:lang w:val="en-US"/>
        </w:rPr>
      </w:pPr>
      <w:r w:rsidRPr="009D7F01">
        <w:rPr>
          <w:rFonts w:ascii="Times New Roman" w:hAnsi="Times New Roman" w:cs="Times New Roman"/>
          <w:sz w:val="28"/>
          <w:szCs w:val="28"/>
          <w:lang w:val="en-US"/>
        </w:rPr>
        <w:t>2) Corynebacteriumminutissimum</w:t>
      </w:r>
    </w:p>
    <w:p w:rsidR="00FE038C" w:rsidRPr="009D7F01" w:rsidRDefault="00FE038C" w:rsidP="00FE038C">
      <w:pPr>
        <w:spacing w:after="0"/>
        <w:rPr>
          <w:rFonts w:ascii="Times New Roman" w:hAnsi="Times New Roman" w:cs="Times New Roman"/>
          <w:sz w:val="28"/>
          <w:szCs w:val="28"/>
          <w:lang w:val="en-US"/>
        </w:rPr>
      </w:pPr>
      <w:r w:rsidRPr="009D7F01">
        <w:rPr>
          <w:rFonts w:ascii="Times New Roman" w:hAnsi="Times New Roman" w:cs="Times New Roman"/>
          <w:sz w:val="28"/>
          <w:szCs w:val="28"/>
          <w:lang w:val="en-US"/>
        </w:rPr>
        <w:t>3) Tricoph. Rubrum</w:t>
      </w:r>
    </w:p>
    <w:p w:rsidR="00FE038C" w:rsidRPr="009D7F01" w:rsidRDefault="00FE038C" w:rsidP="00FE038C">
      <w:pPr>
        <w:spacing w:after="0"/>
        <w:rPr>
          <w:rFonts w:ascii="Times New Roman" w:hAnsi="Times New Roman" w:cs="Times New Roman"/>
          <w:sz w:val="28"/>
          <w:szCs w:val="28"/>
          <w:lang w:val="en-US"/>
        </w:rPr>
      </w:pPr>
      <w:r w:rsidRPr="009D7F01">
        <w:rPr>
          <w:rFonts w:ascii="Times New Roman" w:hAnsi="Times New Roman" w:cs="Times New Roman"/>
          <w:sz w:val="28"/>
          <w:szCs w:val="28"/>
          <w:lang w:val="en-US"/>
        </w:rPr>
        <w:t>4) Trichofitonschonleinii</w:t>
      </w:r>
    </w:p>
    <w:p w:rsidR="00FE038C" w:rsidRPr="009D7F01" w:rsidRDefault="00FE038C" w:rsidP="00FE038C">
      <w:pPr>
        <w:spacing w:after="0"/>
        <w:rPr>
          <w:rFonts w:ascii="Times New Roman" w:hAnsi="Times New Roman" w:cs="Times New Roman"/>
          <w:sz w:val="28"/>
          <w:szCs w:val="28"/>
          <w:lang w:val="en-US"/>
        </w:rPr>
      </w:pPr>
      <w:r w:rsidRPr="009D7F01">
        <w:rPr>
          <w:rFonts w:ascii="Times New Roman" w:hAnsi="Times New Roman" w:cs="Times New Roman"/>
          <w:sz w:val="28"/>
          <w:szCs w:val="28"/>
          <w:lang w:val="en-US"/>
        </w:rPr>
        <w:t>5) Candidaalbicans</w:t>
      </w:r>
    </w:p>
    <w:p w:rsidR="00FE038C" w:rsidRPr="009D7F01" w:rsidRDefault="00FE038C" w:rsidP="00FE038C">
      <w:pPr>
        <w:pStyle w:val="a4"/>
        <w:tabs>
          <w:tab w:val="left" w:pos="567"/>
        </w:tabs>
        <w:rPr>
          <w:sz w:val="28"/>
          <w:szCs w:val="28"/>
        </w:rPr>
      </w:pPr>
      <w:r w:rsidRPr="009D7F01">
        <w:rPr>
          <w:sz w:val="28"/>
          <w:szCs w:val="28"/>
        </w:rPr>
        <w:t>Правильный ответ:3</w:t>
      </w:r>
    </w:p>
    <w:p w:rsidR="00FE038C" w:rsidRPr="00A942A4" w:rsidRDefault="00FE038C" w:rsidP="00FE038C">
      <w:pPr>
        <w:spacing w:after="0"/>
        <w:ind w:left="1620"/>
        <w:rPr>
          <w:rFonts w:ascii="Times New Roman" w:hAnsi="Times New Roman" w:cs="Times New Roman"/>
          <w:sz w:val="28"/>
          <w:szCs w:val="28"/>
        </w:rPr>
      </w:pPr>
    </w:p>
    <w:p w:rsidR="00FE038C" w:rsidRPr="00A942A4" w:rsidRDefault="00FE038C" w:rsidP="00FE038C">
      <w:pPr>
        <w:spacing w:after="0"/>
        <w:ind w:left="284" w:hanging="284"/>
        <w:rPr>
          <w:rFonts w:ascii="Times New Roman" w:hAnsi="Times New Roman" w:cs="Times New Roman"/>
          <w:sz w:val="28"/>
          <w:szCs w:val="28"/>
        </w:rPr>
      </w:pPr>
      <w:r w:rsidRPr="00A942A4">
        <w:rPr>
          <w:rFonts w:ascii="Times New Roman" w:hAnsi="Times New Roman" w:cs="Times New Roman"/>
          <w:sz w:val="28"/>
          <w:szCs w:val="28"/>
        </w:rPr>
        <w:t xml:space="preserve">10. </w:t>
      </w:r>
      <w:r w:rsidRPr="009D7F01">
        <w:rPr>
          <w:rFonts w:ascii="Times New Roman" w:hAnsi="Times New Roman" w:cs="Times New Roman"/>
          <w:sz w:val="28"/>
          <w:szCs w:val="28"/>
        </w:rPr>
        <w:t>ТРИХОФИТИЯ</w:t>
      </w:r>
      <w:r w:rsidRPr="00A942A4">
        <w:rPr>
          <w:rFonts w:ascii="Times New Roman" w:hAnsi="Times New Roman" w:cs="Times New Roman"/>
          <w:sz w:val="28"/>
          <w:szCs w:val="28"/>
        </w:rPr>
        <w:t xml:space="preserve"> </w:t>
      </w:r>
      <w:r w:rsidRPr="009D7F01">
        <w:rPr>
          <w:rFonts w:ascii="Times New Roman" w:hAnsi="Times New Roman" w:cs="Times New Roman"/>
          <w:sz w:val="28"/>
          <w:szCs w:val="28"/>
        </w:rPr>
        <w:t>ОТНОСИТСЯ</w:t>
      </w:r>
    </w:p>
    <w:p w:rsidR="00FE038C" w:rsidRPr="00A942A4" w:rsidRDefault="00FE038C" w:rsidP="00FE038C">
      <w:pPr>
        <w:spacing w:after="0"/>
        <w:rPr>
          <w:rFonts w:ascii="Times New Roman" w:hAnsi="Times New Roman" w:cs="Times New Roman"/>
          <w:sz w:val="28"/>
          <w:szCs w:val="28"/>
        </w:rPr>
      </w:pPr>
      <w:r w:rsidRPr="00A942A4">
        <w:rPr>
          <w:rFonts w:ascii="Times New Roman" w:hAnsi="Times New Roman" w:cs="Times New Roman"/>
          <w:sz w:val="28"/>
          <w:szCs w:val="28"/>
        </w:rPr>
        <w:t xml:space="preserve">1) </w:t>
      </w:r>
      <w:r w:rsidRPr="009D7F01">
        <w:rPr>
          <w:rFonts w:ascii="Times New Roman" w:hAnsi="Times New Roman" w:cs="Times New Roman"/>
          <w:sz w:val="28"/>
          <w:szCs w:val="28"/>
        </w:rPr>
        <w:t>к</w:t>
      </w:r>
      <w:r w:rsidRPr="00A942A4">
        <w:rPr>
          <w:rFonts w:ascii="Times New Roman" w:hAnsi="Times New Roman" w:cs="Times New Roman"/>
          <w:sz w:val="28"/>
          <w:szCs w:val="28"/>
        </w:rPr>
        <w:t xml:space="preserve"> </w:t>
      </w:r>
      <w:r w:rsidRPr="009D7F01">
        <w:rPr>
          <w:rFonts w:ascii="Times New Roman" w:hAnsi="Times New Roman" w:cs="Times New Roman"/>
          <w:sz w:val="28"/>
          <w:szCs w:val="28"/>
        </w:rPr>
        <w:t>дерматомикозам</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2) к кандидозам</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3) к глубоким микозам</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4) к кератомикозам</w:t>
      </w:r>
    </w:p>
    <w:p w:rsidR="00FE038C" w:rsidRPr="009D7F01" w:rsidRDefault="00FE038C" w:rsidP="00FE038C">
      <w:pPr>
        <w:spacing w:after="0"/>
        <w:rPr>
          <w:rFonts w:ascii="Times New Roman" w:hAnsi="Times New Roman" w:cs="Times New Roman"/>
          <w:sz w:val="28"/>
          <w:szCs w:val="28"/>
        </w:rPr>
      </w:pPr>
      <w:r w:rsidRPr="009D7F01">
        <w:rPr>
          <w:rFonts w:ascii="Times New Roman" w:hAnsi="Times New Roman" w:cs="Times New Roman"/>
          <w:sz w:val="28"/>
          <w:szCs w:val="28"/>
        </w:rPr>
        <w:t>5) к псевдомикозам</w:t>
      </w:r>
    </w:p>
    <w:p w:rsidR="00FE038C" w:rsidRPr="009D7F01" w:rsidRDefault="00FE038C" w:rsidP="00FE038C">
      <w:pPr>
        <w:pStyle w:val="a4"/>
        <w:tabs>
          <w:tab w:val="left" w:pos="567"/>
        </w:tabs>
        <w:rPr>
          <w:sz w:val="28"/>
          <w:szCs w:val="28"/>
        </w:rPr>
      </w:pPr>
      <w:r w:rsidRPr="009D7F01">
        <w:rPr>
          <w:sz w:val="28"/>
          <w:szCs w:val="28"/>
        </w:rPr>
        <w:t>Правильный ответ:1</w:t>
      </w:r>
    </w:p>
    <w:p w:rsidR="00FE038C" w:rsidRPr="009D7F01" w:rsidRDefault="00FE038C" w:rsidP="00FE038C">
      <w:pPr>
        <w:pStyle w:val="a3"/>
        <w:ind w:left="435"/>
        <w:jc w:val="center"/>
        <w:rPr>
          <w:sz w:val="28"/>
          <w:szCs w:val="28"/>
        </w:rPr>
      </w:pPr>
    </w:p>
    <w:p w:rsidR="00FE038C" w:rsidRDefault="00FE038C" w:rsidP="00DD705B">
      <w:pPr>
        <w:pStyle w:val="a3"/>
        <w:numPr>
          <w:ilvl w:val="0"/>
          <w:numId w:val="42"/>
        </w:numPr>
        <w:rPr>
          <w:rFonts w:ascii="Times New Roman" w:hAnsi="Times New Roman" w:cs="Times New Roman"/>
          <w:b/>
          <w:sz w:val="28"/>
          <w:szCs w:val="28"/>
        </w:rPr>
      </w:pPr>
      <w:r>
        <w:rPr>
          <w:rFonts w:ascii="Times New Roman" w:hAnsi="Times New Roman" w:cs="Times New Roman"/>
          <w:b/>
          <w:sz w:val="28"/>
          <w:szCs w:val="28"/>
        </w:rPr>
        <w:t xml:space="preserve"> Самоконтроль по ситуационным задачам.</w:t>
      </w:r>
    </w:p>
    <w:p w:rsidR="00FE038C" w:rsidRPr="007B7014" w:rsidRDefault="00FE038C" w:rsidP="00FE038C">
      <w:pPr>
        <w:spacing w:after="0"/>
        <w:jc w:val="center"/>
        <w:rPr>
          <w:rFonts w:ascii="Times New Roman" w:hAnsi="Times New Roman" w:cs="Times New Roman"/>
          <w:b/>
          <w:sz w:val="28"/>
          <w:szCs w:val="28"/>
        </w:rPr>
      </w:pPr>
      <w:r w:rsidRPr="007B7014">
        <w:rPr>
          <w:rFonts w:ascii="Times New Roman" w:hAnsi="Times New Roman" w:cs="Times New Roman"/>
          <w:b/>
          <w:sz w:val="28"/>
          <w:szCs w:val="28"/>
        </w:rPr>
        <w:t>Задача №1</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На прием к дерматовенерологу обратился  больной  26 лет с жалобами на высыпания на подошвах, в межпальцевых складках стоп, зуд.</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lastRenderedPageBreak/>
        <w:tab/>
        <w:t>ИЗ АНАМНЕЗА. Около года назад заметил шелушение кожи в межпальцевых складках стоп. Спустя некоторое время на коже межпальцевых складок стали появляться трещины, беспокоил зуд. В течение последней недели появились пузырьки на подошвах.</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Больной активно занимается спортом, посещает  бассейн, спортзал, пользуется сауной.</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ЛОКАЛЬНЫЙ СТАТУС. В межпальцевых складках стоп шелушение. В четвертой межпальцевой складке на фоне отека и эритемы трещина, окаймленная рогом отслаивающегося эпидермиса. На сводах стоп величиной с горошину пузырьки с прозрачным содержимым, покрышки пузырьков плотные.</w:t>
      </w:r>
    </w:p>
    <w:p w:rsidR="00FE038C" w:rsidRPr="007B7014" w:rsidRDefault="00FE038C" w:rsidP="00FE038C">
      <w:pPr>
        <w:spacing w:after="0"/>
        <w:ind w:left="540"/>
        <w:jc w:val="both"/>
        <w:rPr>
          <w:rFonts w:ascii="Times New Roman" w:hAnsi="Times New Roman" w:cs="Times New Roman"/>
          <w:sz w:val="28"/>
          <w:szCs w:val="28"/>
        </w:rPr>
      </w:pP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1. Поставьте предварительный диагноз.</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2. Какие необходимо провести исследования для подтверждения диагноза?</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3. С чем можно дифференцировать данный дерматоз?</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4. Методы общей и наружной терапии.</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5. Меры общей и личной профилактики.</w:t>
      </w:r>
    </w:p>
    <w:p w:rsidR="00FE038C" w:rsidRPr="007B7014" w:rsidRDefault="00FE038C" w:rsidP="00FE038C">
      <w:pPr>
        <w:spacing w:after="0"/>
        <w:jc w:val="both"/>
        <w:rPr>
          <w:rFonts w:ascii="Times New Roman" w:hAnsi="Times New Roman" w:cs="Times New Roman"/>
          <w:sz w:val="28"/>
          <w:szCs w:val="28"/>
        </w:rPr>
      </w:pPr>
    </w:p>
    <w:p w:rsidR="00FE038C" w:rsidRPr="007B7014" w:rsidRDefault="00FE038C" w:rsidP="00FE038C">
      <w:pPr>
        <w:spacing w:after="0"/>
        <w:jc w:val="center"/>
        <w:rPr>
          <w:rFonts w:ascii="Times New Roman" w:hAnsi="Times New Roman" w:cs="Times New Roman"/>
          <w:b/>
          <w:sz w:val="28"/>
          <w:szCs w:val="28"/>
        </w:rPr>
      </w:pPr>
      <w:r w:rsidRPr="007B7014">
        <w:rPr>
          <w:rFonts w:ascii="Times New Roman" w:hAnsi="Times New Roman" w:cs="Times New Roman"/>
          <w:b/>
          <w:sz w:val="28"/>
          <w:szCs w:val="28"/>
        </w:rPr>
        <w:t>Задача №2</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На прием к дерматовенерологу обратился  больной  45 лет с жалобами на высыпания в области паховых складок, бедер, сопровождающиеся зудом.</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ИЗ АНАМНЕЗА. Считает себя больным в течение двух месяцев, когда впервые появились высыпания на коже бедер в виде пятен розового цвета. Отмечал зуд. За медицинской помощью не обращался. Постоянно пользуется общественной баней, не соблюдает правил личной гигиены.</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ЛОКАЛЬНЫЙ СТАТУС. Процесс носит ограниченный характер. Симметричный. В паховых складках, на внутренней поверхности бедер очаги полициклических очертаний с хорошо выраженным отечным периферическим валиком из пузырьков, микропустул, корочек, чешуек. В центре очагов шелушение.</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1. Поставьте диагноз.</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2. Составьте план обследования больного.</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3. С чем можно дифференцировать данный дерматоз?</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4. Назначьте лечение больному.</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5. Рекомендации больному после проведенного курса терапии.</w:t>
      </w:r>
    </w:p>
    <w:p w:rsidR="00FE038C" w:rsidRPr="007B7014" w:rsidRDefault="00FE038C" w:rsidP="00FE038C">
      <w:pPr>
        <w:spacing w:after="0"/>
        <w:jc w:val="center"/>
        <w:rPr>
          <w:rFonts w:ascii="Times New Roman" w:hAnsi="Times New Roman" w:cs="Times New Roman"/>
          <w:b/>
          <w:sz w:val="28"/>
          <w:szCs w:val="28"/>
        </w:rPr>
      </w:pPr>
      <w:r w:rsidRPr="007B7014">
        <w:rPr>
          <w:rFonts w:ascii="Times New Roman" w:hAnsi="Times New Roman" w:cs="Times New Roman"/>
          <w:b/>
          <w:sz w:val="28"/>
          <w:szCs w:val="28"/>
        </w:rPr>
        <w:t>Задача №3</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lastRenderedPageBreak/>
        <w:tab/>
        <w:t>На прием к дерматологу обратился больной 60 лет с жалобами на высыпания в паховых складках, болезненность в полости рта при приёме пищи.</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ИЗ АНАМНЕЗА. Считает себя больным в течение двух месяцев, когда впервые появились высыпания в паховой области, высыпания на слизистой щек в виде крупинок белого цвета. За медицинской помощью больной не обращался, самостоятельно не лечился. Вскоре появилось ощущение дискомфорта, а затем и болезненности в полости рта, связанные с приёмом пищи. Из сопутствующих заболеваний отмечает бронхиальную астму, по поводу которой получает глюкокортикостероиды.</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ЛОКАЛЬНЫЙ СТАТУС. Процесс носит диссеминированный характер. Симметричный. На слизистой щек эрозии, покрытые белым налетом.  В паховых складках эрозии, резко отграниченные от окружающей кожи белым ободком отслаивающегося эпидермиса. Поверхность эрозий влажная, блестящая, синюшно-красного цвета. По периферии эрозий отсевы пузырьков и пустул.</w:t>
      </w:r>
    </w:p>
    <w:p w:rsidR="00FE038C" w:rsidRPr="007B7014" w:rsidRDefault="00FE038C" w:rsidP="00FE038C">
      <w:pPr>
        <w:spacing w:after="0"/>
        <w:ind w:left="540"/>
        <w:jc w:val="both"/>
        <w:rPr>
          <w:rFonts w:ascii="Times New Roman" w:hAnsi="Times New Roman" w:cs="Times New Roman"/>
          <w:sz w:val="28"/>
          <w:szCs w:val="28"/>
        </w:rPr>
      </w:pP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1. Поставьте диагноз.</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2. Этиология и патогенез заболевания.</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3. Составьте план обследования больного.</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4. Методы общей и наружной терапии.</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5. Выпишите рецепты.</w:t>
      </w:r>
    </w:p>
    <w:p w:rsidR="00FE038C" w:rsidRPr="007B7014" w:rsidRDefault="00FE038C" w:rsidP="00FE038C">
      <w:pPr>
        <w:spacing w:after="0"/>
        <w:jc w:val="center"/>
        <w:rPr>
          <w:rFonts w:ascii="Times New Roman" w:hAnsi="Times New Roman" w:cs="Times New Roman"/>
          <w:b/>
          <w:sz w:val="28"/>
          <w:szCs w:val="28"/>
        </w:rPr>
      </w:pPr>
      <w:r w:rsidRPr="007B7014">
        <w:rPr>
          <w:rFonts w:ascii="Times New Roman" w:hAnsi="Times New Roman" w:cs="Times New Roman"/>
          <w:b/>
          <w:sz w:val="28"/>
          <w:szCs w:val="28"/>
        </w:rPr>
        <w:t>Задача №4</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На прием к дерматологу обратилась больная 45 лет с жалобами на высыпания в складках кожи под молочными железами, в паховых складках.</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ИЗ АНАМНЕЗА. Считает себя больной в течение двух месяцев, когда впервые появились высыпания в паховой области, в складках кожи под молочными железами. Самостоятельно обрабатывала высыпания раствором бриллиантовой зелени. Улучшения не отмечала. Из сопутствующих заболеваний отмечает сахарный диабет, пиелонефрит.</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ЛОКАЛЬНЫЙ СТАТУС. В складках кожи под молочными железами, паховых складках крупные эрозии, резко отграниченные от окружающей кожи, окаймленные белым ободком отслаивающегося эпидермиса. Поверхность эрозий влажная, блестящая, синюшно-красного цвета. Вокруг эрозий имеются отсевы, представленные мелкими вялыми пузырьками, эритематозными пятнами.</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1. Поставьте предварительный диагноз.</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2. Какие необходимо провести исследования для подтверждения диагноза?</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lastRenderedPageBreak/>
        <w:t>3. Проведите дифференциальную диагностику данного заболевания.</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4. Составьте план лечения больной.</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5. Выпишите рецепты.</w:t>
      </w:r>
    </w:p>
    <w:p w:rsidR="00FE038C" w:rsidRPr="007B7014" w:rsidRDefault="00FE038C" w:rsidP="00FE038C">
      <w:pPr>
        <w:spacing w:after="0"/>
        <w:ind w:left="540"/>
        <w:jc w:val="both"/>
        <w:rPr>
          <w:rFonts w:ascii="Times New Roman" w:hAnsi="Times New Roman" w:cs="Times New Roman"/>
          <w:sz w:val="28"/>
          <w:szCs w:val="28"/>
        </w:rPr>
      </w:pPr>
    </w:p>
    <w:p w:rsidR="00FE038C" w:rsidRPr="007B7014" w:rsidRDefault="00FE038C" w:rsidP="00FE038C">
      <w:pPr>
        <w:spacing w:after="0"/>
        <w:jc w:val="center"/>
        <w:rPr>
          <w:rFonts w:ascii="Times New Roman" w:hAnsi="Times New Roman" w:cs="Times New Roman"/>
          <w:b/>
          <w:sz w:val="28"/>
          <w:szCs w:val="28"/>
        </w:rPr>
      </w:pPr>
      <w:r w:rsidRPr="007B7014">
        <w:rPr>
          <w:rFonts w:ascii="Times New Roman" w:hAnsi="Times New Roman" w:cs="Times New Roman"/>
          <w:b/>
          <w:sz w:val="28"/>
          <w:szCs w:val="28"/>
        </w:rPr>
        <w:t>Задача №5</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На прием к дерматологу обратился больной 65 лет с жалобами на высыпания в углах рта, боли при глотании.</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 xml:space="preserve">ИЗ АНАМНЕЗА. </w:t>
      </w:r>
      <w:proofErr w:type="gramStart"/>
      <w:r w:rsidRPr="007B7014">
        <w:rPr>
          <w:rFonts w:ascii="Times New Roman" w:hAnsi="Times New Roman" w:cs="Times New Roman"/>
          <w:sz w:val="28"/>
          <w:szCs w:val="28"/>
        </w:rPr>
        <w:t>Болен</w:t>
      </w:r>
      <w:proofErr w:type="gramEnd"/>
      <w:r w:rsidRPr="007B7014">
        <w:rPr>
          <w:rFonts w:ascii="Times New Roman" w:hAnsi="Times New Roman" w:cs="Times New Roman"/>
          <w:sz w:val="28"/>
          <w:szCs w:val="28"/>
        </w:rPr>
        <w:t xml:space="preserve"> в течение 1 недели, когда после проведения курса химиотерапии по поводу заболевания предстательной железы почувствовал болезненность в полости рта при приёме пищи.</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ЛОКАЛЬНЫЙ СТАТУС. На слизистой полости рта  в области щек, губ, мягкого неба эрозии, покрытые белесоватым «творожистым» налетом. Налет легко снимается шпателем. Кожа в углах рта воспалена, также покрыта белым налетом. В правом углу рта  при снятии налета обнажается эрозия линейной формы.</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1. Поставьте предварительный диагноз.</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2. Какие дополнительные методы исследования необходимы для подтверждения диагноза?</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3. С какими заболеваниями необходимо проводить дифференциальную диагностику?</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4. Наметьте план лечения больного.</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5. Выпишите рецепты.</w:t>
      </w:r>
    </w:p>
    <w:p w:rsidR="00FE038C" w:rsidRPr="007B7014" w:rsidRDefault="00FE038C" w:rsidP="00FE038C">
      <w:pPr>
        <w:spacing w:after="0"/>
        <w:jc w:val="center"/>
        <w:rPr>
          <w:rFonts w:ascii="Times New Roman" w:hAnsi="Times New Roman" w:cs="Times New Roman"/>
          <w:b/>
          <w:sz w:val="28"/>
          <w:szCs w:val="28"/>
        </w:rPr>
      </w:pPr>
      <w:r w:rsidRPr="007B7014">
        <w:rPr>
          <w:rFonts w:ascii="Times New Roman" w:hAnsi="Times New Roman" w:cs="Times New Roman"/>
          <w:b/>
          <w:sz w:val="28"/>
          <w:szCs w:val="28"/>
        </w:rPr>
        <w:t>Задача №6</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На прием к дерматологу обратилась мать с ребенком 10 лет с жалобами на появление очагов облысения на голове.</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ИЗ АНАМНЕЗА. Мать заметила появление очагов облысения на голове у ребенка 5 дней назад.</w:t>
      </w:r>
    </w:p>
    <w:p w:rsidR="00FE038C" w:rsidRPr="007B7014" w:rsidRDefault="00FE038C" w:rsidP="00FE038C">
      <w:pPr>
        <w:spacing w:after="0"/>
        <w:jc w:val="both"/>
        <w:rPr>
          <w:rFonts w:ascii="Times New Roman" w:hAnsi="Times New Roman" w:cs="Times New Roman"/>
          <w:sz w:val="28"/>
          <w:szCs w:val="28"/>
        </w:rPr>
      </w:pPr>
      <w:r w:rsidRPr="007B7014">
        <w:rPr>
          <w:rFonts w:ascii="Times New Roman" w:hAnsi="Times New Roman" w:cs="Times New Roman"/>
          <w:sz w:val="28"/>
          <w:szCs w:val="28"/>
        </w:rPr>
        <w:tab/>
        <w:t xml:space="preserve">ЛОКАЛЬНЫЙ СТАТУС. </w:t>
      </w:r>
      <w:proofErr w:type="gramStart"/>
      <w:r w:rsidRPr="007B7014">
        <w:rPr>
          <w:rFonts w:ascii="Times New Roman" w:hAnsi="Times New Roman" w:cs="Times New Roman"/>
          <w:sz w:val="28"/>
          <w:szCs w:val="28"/>
        </w:rPr>
        <w:t>На волосистой части головы в затылочной и теменной областях определяются 3 округлых очага облысения с четкими границами от 2 до 4 см в диаметре.</w:t>
      </w:r>
      <w:proofErr w:type="gramEnd"/>
      <w:r w:rsidRPr="007B7014">
        <w:rPr>
          <w:rFonts w:ascii="Times New Roman" w:hAnsi="Times New Roman" w:cs="Times New Roman"/>
          <w:sz w:val="28"/>
          <w:szCs w:val="28"/>
        </w:rPr>
        <w:t xml:space="preserve"> На коже в очагах поражения эритема, пластинчатые чешуйки, волосы обломаны на высоте 4-6мм от уровня кожи.  </w:t>
      </w:r>
    </w:p>
    <w:p w:rsidR="00FE038C" w:rsidRPr="007B7014" w:rsidRDefault="00FE038C" w:rsidP="00FE038C">
      <w:pPr>
        <w:spacing w:after="0"/>
        <w:ind w:left="540"/>
        <w:jc w:val="both"/>
        <w:rPr>
          <w:rFonts w:ascii="Times New Roman" w:hAnsi="Times New Roman" w:cs="Times New Roman"/>
          <w:sz w:val="28"/>
          <w:szCs w:val="28"/>
        </w:rPr>
      </w:pP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1. Поставьте предварительный диагноз.</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2. Этиология и патогенез заболевания.</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 xml:space="preserve">3. Какие исследования необходимо провести для подтверждения диагноза? </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4. Назначьте лечение.</w:t>
      </w:r>
    </w:p>
    <w:p w:rsidR="00FE038C" w:rsidRPr="007B7014" w:rsidRDefault="00FE038C" w:rsidP="00FE038C">
      <w:pPr>
        <w:spacing w:after="0"/>
        <w:ind w:left="540"/>
        <w:jc w:val="both"/>
        <w:rPr>
          <w:rFonts w:ascii="Times New Roman" w:hAnsi="Times New Roman" w:cs="Times New Roman"/>
          <w:sz w:val="28"/>
          <w:szCs w:val="28"/>
        </w:rPr>
      </w:pPr>
      <w:r w:rsidRPr="007B7014">
        <w:rPr>
          <w:rFonts w:ascii="Times New Roman" w:hAnsi="Times New Roman" w:cs="Times New Roman"/>
          <w:sz w:val="28"/>
          <w:szCs w:val="28"/>
        </w:rPr>
        <w:t>5. Какие особенности эпидемиологического анамнеза необходимо выяснить у больного?</w:t>
      </w:r>
    </w:p>
    <w:p w:rsidR="00FE038C" w:rsidRPr="007D7A4D" w:rsidRDefault="00FE038C" w:rsidP="00FE038C">
      <w:pPr>
        <w:spacing w:after="0"/>
        <w:ind w:left="540"/>
        <w:jc w:val="both"/>
        <w:rPr>
          <w:rFonts w:ascii="Times New Roman" w:hAnsi="Times New Roman" w:cs="Times New Roman"/>
          <w:sz w:val="28"/>
          <w:szCs w:val="28"/>
        </w:rPr>
      </w:pPr>
    </w:p>
    <w:p w:rsidR="00FE038C" w:rsidRPr="007D7A4D" w:rsidRDefault="00FE038C" w:rsidP="00FE038C">
      <w:pPr>
        <w:spacing w:after="0"/>
        <w:jc w:val="both"/>
        <w:rPr>
          <w:rFonts w:ascii="Times New Roman" w:eastAsia="Times New Roman" w:hAnsi="Times New Roman" w:cs="Times New Roman"/>
          <w:b/>
          <w:sz w:val="28"/>
          <w:szCs w:val="28"/>
          <w:lang w:eastAsia="ru-RU" w:bidi="ne-NP"/>
        </w:rPr>
      </w:pPr>
      <w:r w:rsidRPr="007D7A4D">
        <w:rPr>
          <w:rFonts w:ascii="Times New Roman" w:eastAsia="Times New Roman" w:hAnsi="Times New Roman" w:cs="Times New Roman"/>
          <w:b/>
          <w:sz w:val="28"/>
          <w:szCs w:val="28"/>
          <w:lang w:eastAsia="ru-RU" w:bidi="ne-NP"/>
        </w:rPr>
        <w:t>Ответ к задаче №1</w:t>
      </w:r>
    </w:p>
    <w:p w:rsidR="00FE038C" w:rsidRPr="007D7A4D" w:rsidRDefault="00FE038C" w:rsidP="00DD705B">
      <w:pPr>
        <w:numPr>
          <w:ilvl w:val="0"/>
          <w:numId w:val="26"/>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Поставьте предварительный</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b/>
          <w:sz w:val="28"/>
          <w:szCs w:val="28"/>
          <w:lang w:eastAsia="ru-RU"/>
        </w:rPr>
        <w:t xml:space="preserve">диагноз. </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Микоз стоп, интертригинозно-дисгидротическая форма клинически.</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26"/>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Какие необходимо провести исследования для подтверждения диагноза?</w:t>
      </w:r>
    </w:p>
    <w:p w:rsidR="00FE038C" w:rsidRPr="007D7A4D" w:rsidRDefault="00FE038C" w:rsidP="00DD705B">
      <w:pPr>
        <w:numPr>
          <w:ilvl w:val="0"/>
          <w:numId w:val="27"/>
        </w:numPr>
        <w:autoSpaceDE w:val="0"/>
        <w:autoSpaceDN w:val="0"/>
        <w:adjustRightInd w:val="0"/>
        <w:spacing w:after="0" w:line="240" w:lineRule="auto"/>
        <w:ind w:left="0" w:firstLine="0"/>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bCs/>
          <w:color w:val="000000"/>
          <w:sz w:val="28"/>
          <w:szCs w:val="28"/>
          <w:lang w:eastAsia="ru-RU"/>
        </w:rPr>
        <w:t>Микроскопическое исследование патологического материала: чешуек кожи стоп.</w:t>
      </w:r>
    </w:p>
    <w:p w:rsidR="00FE038C" w:rsidRPr="007D7A4D" w:rsidRDefault="00FE038C" w:rsidP="00DD705B">
      <w:pPr>
        <w:numPr>
          <w:ilvl w:val="0"/>
          <w:numId w:val="27"/>
        </w:numPr>
        <w:autoSpaceDE w:val="0"/>
        <w:autoSpaceDN w:val="0"/>
        <w:adjustRightInd w:val="0"/>
        <w:spacing w:after="0" w:line="240" w:lineRule="auto"/>
        <w:ind w:left="0" w:firstLine="0"/>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bCs/>
          <w:color w:val="000000"/>
          <w:sz w:val="28"/>
          <w:szCs w:val="28"/>
          <w:lang w:eastAsia="ru-RU"/>
        </w:rPr>
        <w:t>Культуральное исследование.</w:t>
      </w:r>
    </w:p>
    <w:p w:rsidR="00FE038C" w:rsidRPr="007D7A4D" w:rsidRDefault="00FE038C" w:rsidP="00FE038C">
      <w:pPr>
        <w:autoSpaceDE w:val="0"/>
        <w:autoSpaceDN w:val="0"/>
        <w:adjustRightInd w:val="0"/>
        <w:spacing w:after="0" w:line="240" w:lineRule="auto"/>
        <w:jc w:val="both"/>
        <w:rPr>
          <w:rFonts w:ascii="Times New Roman" w:eastAsia="MS Mincho" w:hAnsi="Times New Roman" w:cs="Times New Roman"/>
          <w:color w:val="000000"/>
          <w:sz w:val="28"/>
          <w:szCs w:val="28"/>
          <w:lang w:eastAsia="ru-RU"/>
        </w:rPr>
      </w:pPr>
    </w:p>
    <w:p w:rsidR="00FE038C" w:rsidRPr="007D7A4D" w:rsidRDefault="00FE038C" w:rsidP="00DD705B">
      <w:pPr>
        <w:numPr>
          <w:ilvl w:val="0"/>
          <w:numId w:val="26"/>
        </w:numPr>
        <w:spacing w:after="0" w:line="240" w:lineRule="auto"/>
        <w:ind w:left="0" w:firstLine="0"/>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С чем можно дифференцировать данный дерматоз?</w:t>
      </w:r>
    </w:p>
    <w:p w:rsidR="00FE038C" w:rsidRPr="007D7A4D" w:rsidRDefault="00FE038C" w:rsidP="00FE038C">
      <w:pPr>
        <w:spacing w:after="0" w:line="240" w:lineRule="auto"/>
        <w:contextualSpacing/>
        <w:jc w:val="both"/>
        <w:rPr>
          <w:rFonts w:ascii="Times New Roman" w:eastAsia="Times New Roman" w:hAnsi="Times New Roman" w:cs="Times New Roman"/>
          <w:color w:val="000000"/>
          <w:sz w:val="28"/>
          <w:szCs w:val="28"/>
          <w:lang w:eastAsia="ru-RU"/>
        </w:rPr>
      </w:pPr>
      <w:r w:rsidRPr="007D7A4D">
        <w:rPr>
          <w:rFonts w:ascii="Times New Roman" w:eastAsia="Times New Roman" w:hAnsi="Times New Roman" w:cs="Times New Roman"/>
          <w:bCs/>
          <w:color w:val="000000"/>
          <w:sz w:val="28"/>
          <w:szCs w:val="28"/>
          <w:lang w:eastAsia="ru-RU"/>
        </w:rPr>
        <w:t>Дифференциальная диагностика с дисгидротической экземой, псориазом, пустулезным бактеридом Эндрюса, кератодермией, паховой эпидермофитией, красной волчанкой.</w:t>
      </w:r>
    </w:p>
    <w:p w:rsidR="00FE038C" w:rsidRPr="007D7A4D" w:rsidRDefault="00FE038C" w:rsidP="00FE038C">
      <w:pPr>
        <w:spacing w:after="0" w:line="240" w:lineRule="auto"/>
        <w:contextualSpacing/>
        <w:jc w:val="both"/>
        <w:rPr>
          <w:rFonts w:ascii="Times New Roman" w:eastAsia="Times New Roman" w:hAnsi="Times New Roman" w:cs="Times New Roman"/>
          <w:color w:val="000000"/>
          <w:sz w:val="28"/>
          <w:szCs w:val="28"/>
          <w:lang w:eastAsia="ru-RU"/>
        </w:rPr>
      </w:pPr>
    </w:p>
    <w:p w:rsidR="00FE038C" w:rsidRPr="007D7A4D" w:rsidRDefault="00FE038C" w:rsidP="00DD705B">
      <w:pPr>
        <w:numPr>
          <w:ilvl w:val="0"/>
          <w:numId w:val="26"/>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Методы общей и наружной терапии.</w:t>
      </w:r>
    </w:p>
    <w:p w:rsidR="00FE038C" w:rsidRPr="007D7A4D" w:rsidRDefault="00FE038C" w:rsidP="00FE038C">
      <w:pPr>
        <w:autoSpaceDE w:val="0"/>
        <w:autoSpaceDN w:val="0"/>
        <w:adjustRightInd w:val="0"/>
        <w:spacing w:after="0" w:line="240" w:lineRule="auto"/>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b/>
          <w:bCs/>
          <w:color w:val="000000"/>
          <w:sz w:val="28"/>
          <w:szCs w:val="28"/>
          <w:lang w:eastAsia="ru-RU"/>
        </w:rPr>
        <w:t>Общее лечение:</w:t>
      </w:r>
    </w:p>
    <w:p w:rsidR="00FE038C" w:rsidRPr="007D7A4D" w:rsidRDefault="00FE038C" w:rsidP="00DD705B">
      <w:pPr>
        <w:numPr>
          <w:ilvl w:val="0"/>
          <w:numId w:val="29"/>
        </w:numPr>
        <w:autoSpaceDE w:val="0"/>
        <w:autoSpaceDN w:val="0"/>
        <w:adjustRightInd w:val="0"/>
        <w:spacing w:after="0" w:line="240" w:lineRule="auto"/>
        <w:ind w:left="0" w:firstLine="0"/>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color w:val="000000"/>
          <w:sz w:val="28"/>
          <w:szCs w:val="28"/>
          <w:lang w:eastAsia="ru-RU"/>
        </w:rPr>
        <w:t xml:space="preserve">При острых воспалительных явлениях (кальция глюконат 10% раствор, в/в или в/м по 5—10 мл 1 </w:t>
      </w:r>
      <w:proofErr w:type="gramStart"/>
      <w:r w:rsidRPr="007D7A4D">
        <w:rPr>
          <w:rFonts w:ascii="Times New Roman" w:eastAsia="MS Mincho" w:hAnsi="Times New Roman" w:cs="Times New Roman"/>
          <w:color w:val="000000"/>
          <w:sz w:val="28"/>
          <w:szCs w:val="28"/>
          <w:lang w:eastAsia="ru-RU"/>
        </w:rPr>
        <w:t>р</w:t>
      </w:r>
      <w:proofErr w:type="gramEnd"/>
      <w:r w:rsidRPr="007D7A4D">
        <w:rPr>
          <w:rFonts w:ascii="Times New Roman" w:eastAsia="MS Mincho" w:hAnsi="Times New Roman" w:cs="Times New Roman"/>
          <w:color w:val="000000"/>
          <w:sz w:val="28"/>
          <w:szCs w:val="28"/>
          <w:lang w:eastAsia="ru-RU"/>
        </w:rPr>
        <w:t xml:space="preserve">/сут в течение 10—15 дней, кальция пантотенат по </w:t>
      </w:r>
      <w:smartTag w:uri="urn:schemas-microsoft-com:office:smarttags" w:element="metricconverter">
        <w:smartTagPr>
          <w:attr w:name="ProductID" w:val="0,5 г"/>
        </w:smartTagPr>
        <w:r w:rsidRPr="007D7A4D">
          <w:rPr>
            <w:rFonts w:ascii="Times New Roman" w:eastAsia="MS Mincho" w:hAnsi="Times New Roman" w:cs="Times New Roman"/>
            <w:color w:val="000000"/>
            <w:sz w:val="28"/>
            <w:szCs w:val="28"/>
            <w:lang w:eastAsia="ru-RU"/>
          </w:rPr>
          <w:t>0,5 г</w:t>
        </w:r>
      </w:smartTag>
      <w:r w:rsidRPr="007D7A4D">
        <w:rPr>
          <w:rFonts w:ascii="Times New Roman" w:eastAsia="MS Mincho" w:hAnsi="Times New Roman" w:cs="Times New Roman"/>
          <w:color w:val="000000"/>
          <w:sz w:val="28"/>
          <w:szCs w:val="28"/>
          <w:lang w:eastAsia="ru-RU"/>
        </w:rPr>
        <w:t xml:space="preserve"> 3 р/сут, натрия тиосульфат, 30% раствор, внутривенно 5 мл 1 р/сут в течение 10 дней, супрастин внутрь по </w:t>
      </w:r>
      <w:smartTag w:uri="urn:schemas-microsoft-com:office:smarttags" w:element="metricconverter">
        <w:smartTagPr>
          <w:attr w:name="ProductID" w:val="0,025 г"/>
        </w:smartTagPr>
        <w:r w:rsidRPr="007D7A4D">
          <w:rPr>
            <w:rFonts w:ascii="Times New Roman" w:eastAsia="MS Mincho" w:hAnsi="Times New Roman" w:cs="Times New Roman"/>
            <w:color w:val="000000"/>
            <w:sz w:val="28"/>
            <w:szCs w:val="28"/>
            <w:lang w:eastAsia="ru-RU"/>
          </w:rPr>
          <w:t>0,025 г</w:t>
        </w:r>
      </w:smartTag>
      <w:r w:rsidRPr="007D7A4D">
        <w:rPr>
          <w:rFonts w:ascii="Times New Roman" w:eastAsia="MS Mincho" w:hAnsi="Times New Roman" w:cs="Times New Roman"/>
          <w:color w:val="000000"/>
          <w:sz w:val="28"/>
          <w:szCs w:val="28"/>
          <w:lang w:eastAsia="ru-RU"/>
        </w:rPr>
        <w:t xml:space="preserve"> 2-3 р/сут в течение 10-15 дней, диазолин внутрь по </w:t>
      </w:r>
      <w:smartTag w:uri="urn:schemas-microsoft-com:office:smarttags" w:element="metricconverter">
        <w:smartTagPr>
          <w:attr w:name="ProductID" w:val="0,1 г"/>
        </w:smartTagPr>
        <w:r w:rsidRPr="007D7A4D">
          <w:rPr>
            <w:rFonts w:ascii="Times New Roman" w:eastAsia="MS Mincho" w:hAnsi="Times New Roman" w:cs="Times New Roman"/>
            <w:color w:val="000000"/>
            <w:sz w:val="28"/>
            <w:szCs w:val="28"/>
            <w:lang w:eastAsia="ru-RU"/>
          </w:rPr>
          <w:t>0,1 г</w:t>
        </w:r>
      </w:smartTag>
      <w:r w:rsidRPr="007D7A4D">
        <w:rPr>
          <w:rFonts w:ascii="Times New Roman" w:eastAsia="MS Mincho" w:hAnsi="Times New Roman" w:cs="Times New Roman"/>
          <w:color w:val="000000"/>
          <w:sz w:val="28"/>
          <w:szCs w:val="28"/>
          <w:lang w:eastAsia="ru-RU"/>
        </w:rPr>
        <w:t>).</w:t>
      </w:r>
    </w:p>
    <w:p w:rsidR="00FE038C" w:rsidRPr="007D7A4D" w:rsidRDefault="00FE038C" w:rsidP="00FE038C">
      <w:pPr>
        <w:autoSpaceDE w:val="0"/>
        <w:autoSpaceDN w:val="0"/>
        <w:adjustRightInd w:val="0"/>
        <w:spacing w:after="0" w:line="240" w:lineRule="auto"/>
        <w:jc w:val="both"/>
        <w:rPr>
          <w:rFonts w:ascii="Times New Roman" w:eastAsia="MS Mincho" w:hAnsi="Times New Roman" w:cs="Times New Roman"/>
          <w:color w:val="000000"/>
          <w:sz w:val="28"/>
          <w:szCs w:val="28"/>
          <w:lang w:eastAsia="ru-RU"/>
        </w:rPr>
      </w:pPr>
    </w:p>
    <w:p w:rsidR="00FE038C" w:rsidRPr="007D7A4D" w:rsidRDefault="00FE038C" w:rsidP="00FE038C">
      <w:pPr>
        <w:autoSpaceDE w:val="0"/>
        <w:autoSpaceDN w:val="0"/>
        <w:adjustRightInd w:val="0"/>
        <w:spacing w:after="0" w:line="240" w:lineRule="auto"/>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b/>
          <w:bCs/>
          <w:color w:val="000000"/>
          <w:sz w:val="28"/>
          <w:szCs w:val="28"/>
          <w:lang w:eastAsia="ru-RU"/>
        </w:rPr>
        <w:t>Местное лечение:</w:t>
      </w:r>
    </w:p>
    <w:p w:rsidR="00FE038C" w:rsidRPr="007D7A4D" w:rsidRDefault="00FE038C" w:rsidP="00DD705B">
      <w:pPr>
        <w:numPr>
          <w:ilvl w:val="0"/>
          <w:numId w:val="28"/>
        </w:numPr>
        <w:autoSpaceDE w:val="0"/>
        <w:autoSpaceDN w:val="0"/>
        <w:adjustRightInd w:val="0"/>
        <w:spacing w:after="0" w:line="240" w:lineRule="auto"/>
        <w:ind w:left="0" w:firstLine="0"/>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color w:val="000000"/>
          <w:sz w:val="28"/>
          <w:szCs w:val="28"/>
          <w:lang w:eastAsia="ru-RU"/>
        </w:rPr>
        <w:t xml:space="preserve">На первом этапе терапии (борная кислота, 2% раствор, местно 2—3 р/сут в течение 1—2 дней, бриллиантовый зеленый, 1 % водный раствор, местно 1—2 р/сут в течение 1-2 дней, калия перманганата, раствор 1: 6000, резорцин, 0,5% раствор, местно 1-2 р/сут в течение 1-2 дней, фукорцин, раствор, местно 1—2 р/сут в течение 2—3 дней, затем - переходят на пасты и мази: </w:t>
      </w:r>
      <w:r w:rsidRPr="007D7A4D">
        <w:rPr>
          <w:rFonts w:ascii="Times New Roman" w:eastAsia="MS Mincho" w:hAnsi="Times New Roman" w:cs="Times New Roman"/>
          <w:color w:val="000000"/>
          <w:sz w:val="28"/>
          <w:szCs w:val="28"/>
        </w:rPr>
        <w:t xml:space="preserve">2-5% борно-нафталановая паста, местно 2 р/сут в течение 5—7 дней, </w:t>
      </w:r>
      <w:r w:rsidRPr="007D7A4D">
        <w:rPr>
          <w:rFonts w:ascii="Times New Roman" w:eastAsia="MS Mincho" w:hAnsi="Times New Roman" w:cs="Times New Roman"/>
          <w:color w:val="000000"/>
          <w:sz w:val="28"/>
          <w:szCs w:val="28"/>
          <w:lang w:eastAsia="ru-RU"/>
        </w:rPr>
        <w:t>5% паста АСД, местно 2 р/сут в течение 5-7 дней, мази, содержащие противогрибковые ЛС и глюкокортикоидные ЛС: микозолон (миконазол + мазипредон) 2 р/сут в течение 7—10 дней, травокорт (изоконазол нитрат + дифлукортолон валерат) 2 р/сут в течение 7—10 дней).</w:t>
      </w:r>
    </w:p>
    <w:p w:rsidR="00FE038C" w:rsidRPr="007D7A4D" w:rsidRDefault="00FE038C" w:rsidP="00DD705B">
      <w:pPr>
        <w:numPr>
          <w:ilvl w:val="0"/>
          <w:numId w:val="28"/>
        </w:numPr>
        <w:autoSpaceDE w:val="0"/>
        <w:autoSpaceDN w:val="0"/>
        <w:adjustRightInd w:val="0"/>
        <w:spacing w:after="0" w:line="240" w:lineRule="auto"/>
        <w:ind w:left="0" w:firstLine="0"/>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bCs/>
          <w:color w:val="000000"/>
          <w:sz w:val="28"/>
          <w:szCs w:val="28"/>
          <w:lang w:eastAsia="ru-RU"/>
        </w:rPr>
        <w:t>При присоединении бактериальной флоры (</w:t>
      </w:r>
      <w:r w:rsidRPr="007D7A4D">
        <w:rPr>
          <w:rFonts w:ascii="Times New Roman" w:eastAsia="MS Mincho" w:hAnsi="Times New Roman" w:cs="Times New Roman"/>
          <w:color w:val="000000"/>
          <w:sz w:val="28"/>
          <w:szCs w:val="28"/>
          <w:lang w:eastAsia="ru-RU"/>
        </w:rPr>
        <w:t>калия перманганата, раствор 1: 6000, ванночки 2-3 р/сут в течение 1—2 дней, препараты, содержащие антибиотики, кортикостероиды и противогрибковые средства: пимафукорт (натамицин + неомицин + гидрокортизон) 2 р/сут в течение 3—5 дней, тридерм (бетаметазон дипропионат + гентацимин сульфат +клотримазол) 2 р/сут в течение 3—5 дней).</w:t>
      </w:r>
    </w:p>
    <w:p w:rsidR="00FE038C" w:rsidRPr="007D7A4D" w:rsidRDefault="00FE038C" w:rsidP="00DD705B">
      <w:pPr>
        <w:numPr>
          <w:ilvl w:val="0"/>
          <w:numId w:val="28"/>
        </w:numPr>
        <w:autoSpaceDE w:val="0"/>
        <w:autoSpaceDN w:val="0"/>
        <w:adjustRightInd w:val="0"/>
        <w:spacing w:after="0" w:line="240" w:lineRule="auto"/>
        <w:ind w:left="0" w:firstLine="0"/>
        <w:jc w:val="both"/>
        <w:rPr>
          <w:rFonts w:ascii="Times New Roman" w:eastAsia="MS Mincho" w:hAnsi="Times New Roman" w:cs="Times New Roman"/>
          <w:color w:val="000000"/>
          <w:sz w:val="28"/>
          <w:szCs w:val="28"/>
          <w:lang w:eastAsia="ru-RU"/>
        </w:rPr>
      </w:pPr>
    </w:p>
    <w:p w:rsidR="00FE038C" w:rsidRPr="007D7A4D" w:rsidRDefault="00FE038C" w:rsidP="00DD705B">
      <w:pPr>
        <w:numPr>
          <w:ilvl w:val="0"/>
          <w:numId w:val="26"/>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Меры общей и личной профилактики.</w:t>
      </w:r>
    </w:p>
    <w:p w:rsidR="00FE038C" w:rsidRPr="007D7A4D" w:rsidRDefault="00FE038C" w:rsidP="00DD705B">
      <w:pPr>
        <w:numPr>
          <w:ilvl w:val="0"/>
          <w:numId w:val="30"/>
        </w:numPr>
        <w:autoSpaceDE w:val="0"/>
        <w:autoSpaceDN w:val="0"/>
        <w:adjustRightInd w:val="0"/>
        <w:spacing w:after="0" w:line="240" w:lineRule="auto"/>
        <w:ind w:left="0" w:firstLine="0"/>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color w:val="000000"/>
          <w:sz w:val="28"/>
          <w:szCs w:val="28"/>
          <w:lang w:eastAsia="ru-RU"/>
        </w:rPr>
        <w:lastRenderedPageBreak/>
        <w:t xml:space="preserve">первичная профилактика: выполнение гигиенических правил по уходу за кожей стоп (профилактика микротравм, потертостей, устранение гипергидроза или сухости кожи, плоскостопия и др.).   </w:t>
      </w:r>
    </w:p>
    <w:p w:rsidR="00FE038C" w:rsidRPr="007D7A4D" w:rsidRDefault="00FE038C" w:rsidP="00DD705B">
      <w:pPr>
        <w:numPr>
          <w:ilvl w:val="0"/>
          <w:numId w:val="30"/>
        </w:numPr>
        <w:autoSpaceDE w:val="0"/>
        <w:autoSpaceDN w:val="0"/>
        <w:adjustRightInd w:val="0"/>
        <w:spacing w:after="0" w:line="240" w:lineRule="auto"/>
        <w:ind w:left="0" w:firstLine="0"/>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color w:val="000000"/>
          <w:sz w:val="28"/>
          <w:szCs w:val="28"/>
          <w:lang w:eastAsia="ru-RU"/>
        </w:rPr>
        <w:t>вторичная профилактика: дезобработка обуви, перчаток, белья и предметов обихода.</w:t>
      </w:r>
    </w:p>
    <w:p w:rsidR="00FE038C" w:rsidRPr="007D7A4D" w:rsidRDefault="00FE038C" w:rsidP="00FE038C">
      <w:pPr>
        <w:spacing w:after="0"/>
        <w:jc w:val="both"/>
        <w:rPr>
          <w:rFonts w:ascii="Times New Roman" w:eastAsia="Times New Roman" w:hAnsi="Times New Roman" w:cs="Times New Roman"/>
          <w:sz w:val="28"/>
          <w:szCs w:val="28"/>
          <w:lang w:eastAsia="ru-RU" w:bidi="ne-NP"/>
        </w:rPr>
      </w:pPr>
    </w:p>
    <w:p w:rsidR="00FE038C" w:rsidRPr="007D7A4D" w:rsidRDefault="00FE038C" w:rsidP="00FE038C">
      <w:pPr>
        <w:spacing w:after="0"/>
        <w:jc w:val="both"/>
        <w:rPr>
          <w:rFonts w:ascii="Times New Roman" w:eastAsia="Times New Roman" w:hAnsi="Times New Roman" w:cs="Times New Roman"/>
          <w:b/>
          <w:sz w:val="28"/>
          <w:szCs w:val="28"/>
          <w:lang w:eastAsia="ru-RU" w:bidi="ne-NP"/>
        </w:rPr>
      </w:pPr>
      <w:r w:rsidRPr="007D7A4D">
        <w:rPr>
          <w:rFonts w:ascii="Times New Roman" w:eastAsia="Times New Roman" w:hAnsi="Times New Roman" w:cs="Times New Roman"/>
          <w:b/>
          <w:sz w:val="28"/>
          <w:szCs w:val="28"/>
          <w:lang w:eastAsia="ru-RU" w:bidi="ne-NP"/>
        </w:rPr>
        <w:t>Ответ к задаче №2</w:t>
      </w:r>
    </w:p>
    <w:p w:rsidR="00FE038C" w:rsidRPr="007D7A4D" w:rsidRDefault="00FE038C" w:rsidP="00DD705B">
      <w:pPr>
        <w:numPr>
          <w:ilvl w:val="0"/>
          <w:numId w:val="31"/>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 xml:space="preserve">Поставьте диагноз. </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Паховая эпидермофития.</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31"/>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Составьте план обследования больного.</w:t>
      </w:r>
    </w:p>
    <w:p w:rsidR="00FE038C" w:rsidRPr="007D7A4D" w:rsidRDefault="00FE038C" w:rsidP="00DD705B">
      <w:pPr>
        <w:numPr>
          <w:ilvl w:val="0"/>
          <w:numId w:val="28"/>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7D7A4D">
        <w:rPr>
          <w:rFonts w:ascii="Times New Roman" w:eastAsia="Times New Roman" w:hAnsi="Times New Roman" w:cs="Times New Roman"/>
          <w:bCs/>
          <w:color w:val="000000"/>
          <w:sz w:val="28"/>
          <w:szCs w:val="28"/>
          <w:lang w:eastAsia="ru-RU"/>
        </w:rPr>
        <w:t>Микроскопическое исследование патологического материала</w:t>
      </w:r>
    </w:p>
    <w:p w:rsidR="00FE038C" w:rsidRPr="007D7A4D" w:rsidRDefault="00FE038C" w:rsidP="00DD705B">
      <w:pPr>
        <w:numPr>
          <w:ilvl w:val="0"/>
          <w:numId w:val="28"/>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7D7A4D">
        <w:rPr>
          <w:rFonts w:ascii="Times New Roman" w:eastAsia="Times New Roman" w:hAnsi="Times New Roman" w:cs="Times New Roman"/>
          <w:bCs/>
          <w:color w:val="000000"/>
          <w:sz w:val="28"/>
          <w:szCs w:val="28"/>
          <w:lang w:eastAsia="ru-RU"/>
        </w:rPr>
        <w:t>Культуральное исследование.</w:t>
      </w:r>
    </w:p>
    <w:p w:rsidR="00FE038C" w:rsidRPr="007D7A4D" w:rsidRDefault="00FE038C" w:rsidP="00FE038C">
      <w:pPr>
        <w:spacing w:after="0" w:line="240" w:lineRule="auto"/>
        <w:contextualSpacing/>
        <w:jc w:val="both"/>
        <w:rPr>
          <w:rFonts w:ascii="Times New Roman" w:eastAsia="Times New Roman" w:hAnsi="Times New Roman" w:cs="Times New Roman"/>
          <w:b/>
          <w:sz w:val="28"/>
          <w:szCs w:val="28"/>
          <w:lang w:eastAsia="ru-RU"/>
        </w:rPr>
      </w:pPr>
    </w:p>
    <w:p w:rsidR="00FE038C" w:rsidRPr="007D7A4D" w:rsidRDefault="00FE038C" w:rsidP="00DD705B">
      <w:pPr>
        <w:numPr>
          <w:ilvl w:val="0"/>
          <w:numId w:val="31"/>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С чем можно дифференцировать данный дерматоз?</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С эритразмой, микотической экземой, кандидомикозом, герпетиформным дерматитом, псориазом складок, себорейным дерматитом, стрептококковой опрелостью.</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31"/>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Назначьте лечение больному.</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Местная терапия:</w:t>
      </w:r>
    </w:p>
    <w:p w:rsidR="00FE038C" w:rsidRPr="007D7A4D" w:rsidRDefault="00FE038C" w:rsidP="00DD705B">
      <w:pPr>
        <w:numPr>
          <w:ilvl w:val="0"/>
          <w:numId w:val="32"/>
        </w:numPr>
        <w:spacing w:after="0" w:line="240" w:lineRule="auto"/>
        <w:ind w:left="0" w:firstLine="0"/>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Фунгицидные препараты (канестен, клотримазол, экзодерил, нитрофунгин, микосептин, амиказол, батрофен, микозолон, цинкундан)</w:t>
      </w:r>
    </w:p>
    <w:p w:rsidR="00FE038C" w:rsidRPr="007D7A4D" w:rsidRDefault="00FE038C" w:rsidP="00DD705B">
      <w:pPr>
        <w:numPr>
          <w:ilvl w:val="0"/>
          <w:numId w:val="32"/>
        </w:numPr>
        <w:spacing w:after="0" w:line="240" w:lineRule="auto"/>
        <w:ind w:left="0" w:firstLine="0"/>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3% борная кислота, марганцево-кислый калий 1:1000, резорцин 1-2%, хлоргексидина биглюконат 0,05%.</w:t>
      </w:r>
    </w:p>
    <w:p w:rsidR="00FE038C" w:rsidRPr="007D7A4D" w:rsidRDefault="00FE038C" w:rsidP="00DD705B">
      <w:pPr>
        <w:numPr>
          <w:ilvl w:val="0"/>
          <w:numId w:val="32"/>
        </w:numPr>
        <w:spacing w:after="0" w:line="240" w:lineRule="auto"/>
        <w:ind w:left="0" w:firstLine="0"/>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Анилиновые красители (1-2% бриллиантовый зеленый, метиленовый синий, эозин, фуксин).</w:t>
      </w:r>
    </w:p>
    <w:p w:rsidR="00FE038C" w:rsidRPr="007D7A4D" w:rsidRDefault="00FE038C" w:rsidP="00DD705B">
      <w:pPr>
        <w:numPr>
          <w:ilvl w:val="0"/>
          <w:numId w:val="31"/>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Рекомендации больному после проведенного курса терапии.</w:t>
      </w:r>
    </w:p>
    <w:p w:rsidR="00FE038C" w:rsidRPr="007D7A4D" w:rsidRDefault="00FE038C" w:rsidP="00DD705B">
      <w:pPr>
        <w:numPr>
          <w:ilvl w:val="0"/>
          <w:numId w:val="33"/>
        </w:numPr>
        <w:autoSpaceDE w:val="0"/>
        <w:autoSpaceDN w:val="0"/>
        <w:adjustRightInd w:val="0"/>
        <w:spacing w:after="0" w:line="240" w:lineRule="auto"/>
        <w:ind w:left="0" w:right="22" w:firstLine="0"/>
        <w:jc w:val="both"/>
        <w:rPr>
          <w:rFonts w:ascii="Times New Roman" w:eastAsia="MS Mincho" w:hAnsi="Times New Roman" w:cs="Times New Roman"/>
          <w:color w:val="000000"/>
          <w:sz w:val="28"/>
          <w:szCs w:val="28"/>
        </w:rPr>
      </w:pPr>
      <w:r w:rsidRPr="007D7A4D">
        <w:rPr>
          <w:rFonts w:ascii="Times New Roman" w:eastAsia="MS Mincho" w:hAnsi="Times New Roman" w:cs="Times New Roman"/>
          <w:color w:val="000000"/>
          <w:sz w:val="28"/>
          <w:szCs w:val="28"/>
        </w:rPr>
        <w:t>соблюдение мер личной гигиены</w:t>
      </w:r>
    </w:p>
    <w:p w:rsidR="00FE038C" w:rsidRPr="007D7A4D" w:rsidRDefault="00FE038C" w:rsidP="00DD705B">
      <w:pPr>
        <w:numPr>
          <w:ilvl w:val="0"/>
          <w:numId w:val="33"/>
        </w:numPr>
        <w:autoSpaceDE w:val="0"/>
        <w:autoSpaceDN w:val="0"/>
        <w:adjustRightInd w:val="0"/>
        <w:spacing w:after="0" w:line="240" w:lineRule="auto"/>
        <w:ind w:left="0" w:right="22" w:firstLine="0"/>
        <w:jc w:val="both"/>
        <w:rPr>
          <w:rFonts w:ascii="Times New Roman" w:eastAsia="MS Mincho" w:hAnsi="Times New Roman" w:cs="Times New Roman"/>
          <w:color w:val="000000"/>
          <w:sz w:val="28"/>
          <w:szCs w:val="28"/>
        </w:rPr>
      </w:pPr>
      <w:r w:rsidRPr="007D7A4D">
        <w:rPr>
          <w:rFonts w:ascii="Times New Roman" w:eastAsia="MS Mincho" w:hAnsi="Times New Roman" w:cs="Times New Roman"/>
          <w:color w:val="000000"/>
          <w:sz w:val="28"/>
          <w:szCs w:val="28"/>
        </w:rPr>
        <w:t>дезинфекция нательного и постельного белья</w:t>
      </w:r>
    </w:p>
    <w:p w:rsidR="00FE038C" w:rsidRPr="007D7A4D" w:rsidRDefault="00FE038C" w:rsidP="00FE038C">
      <w:pPr>
        <w:autoSpaceDE w:val="0"/>
        <w:autoSpaceDN w:val="0"/>
        <w:adjustRightInd w:val="0"/>
        <w:spacing w:after="0" w:line="240" w:lineRule="auto"/>
        <w:ind w:right="22"/>
        <w:jc w:val="both"/>
        <w:rPr>
          <w:rFonts w:ascii="Times New Roman" w:eastAsia="MS Mincho" w:hAnsi="Times New Roman" w:cs="Times New Roman"/>
          <w:color w:val="000000"/>
          <w:sz w:val="28"/>
          <w:szCs w:val="28"/>
        </w:rPr>
      </w:pPr>
    </w:p>
    <w:p w:rsidR="00FE038C" w:rsidRPr="007D7A4D" w:rsidRDefault="00FE038C" w:rsidP="00FE038C">
      <w:pPr>
        <w:autoSpaceDE w:val="0"/>
        <w:autoSpaceDN w:val="0"/>
        <w:adjustRightInd w:val="0"/>
        <w:spacing w:after="0" w:line="240" w:lineRule="auto"/>
        <w:ind w:right="22"/>
        <w:jc w:val="both"/>
        <w:rPr>
          <w:rFonts w:ascii="Times New Roman" w:eastAsia="MS Mincho" w:hAnsi="Times New Roman" w:cs="Times New Roman"/>
          <w:b/>
          <w:sz w:val="28"/>
          <w:szCs w:val="28"/>
          <w:lang w:val="en-US" w:eastAsia="ja-JP"/>
        </w:rPr>
      </w:pPr>
    </w:p>
    <w:p w:rsidR="00FE038C" w:rsidRPr="007D7A4D" w:rsidRDefault="00FE038C" w:rsidP="00FE038C">
      <w:pPr>
        <w:autoSpaceDE w:val="0"/>
        <w:autoSpaceDN w:val="0"/>
        <w:adjustRightInd w:val="0"/>
        <w:spacing w:after="0" w:line="240" w:lineRule="auto"/>
        <w:ind w:right="22"/>
        <w:jc w:val="both"/>
        <w:rPr>
          <w:rFonts w:ascii="Times New Roman" w:eastAsia="MS Mincho" w:hAnsi="Times New Roman" w:cs="Times New Roman"/>
          <w:b/>
          <w:color w:val="000000"/>
          <w:sz w:val="28"/>
          <w:szCs w:val="28"/>
        </w:rPr>
      </w:pPr>
      <w:r w:rsidRPr="007D7A4D">
        <w:rPr>
          <w:rFonts w:ascii="Times New Roman" w:eastAsia="MS Mincho" w:hAnsi="Times New Roman" w:cs="Times New Roman"/>
          <w:b/>
          <w:sz w:val="28"/>
          <w:szCs w:val="28"/>
          <w:lang w:eastAsia="ja-JP"/>
        </w:rPr>
        <w:t xml:space="preserve">Ответ к задаче </w:t>
      </w:r>
      <w:r w:rsidRPr="007D7A4D">
        <w:rPr>
          <w:rFonts w:ascii="Times New Roman" w:eastAsia="MS Mincho" w:hAnsi="Times New Roman" w:cs="Times New Roman"/>
          <w:b/>
          <w:color w:val="000000"/>
          <w:sz w:val="28"/>
          <w:szCs w:val="28"/>
        </w:rPr>
        <w:t>№3</w:t>
      </w:r>
    </w:p>
    <w:p w:rsidR="00FE038C" w:rsidRPr="007D7A4D" w:rsidRDefault="00FE038C" w:rsidP="00DD705B">
      <w:pPr>
        <w:numPr>
          <w:ilvl w:val="0"/>
          <w:numId w:val="34"/>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 xml:space="preserve">Поставьте диагноз. </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Поверхностный кандидоз крупных складок. Кандидозный стоматит.</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34"/>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Этиология и патогенез заболевания.</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Грибы рода </w:t>
      </w:r>
      <w:r w:rsidRPr="007D7A4D">
        <w:rPr>
          <w:rFonts w:ascii="Times New Roman" w:eastAsia="Times New Roman" w:hAnsi="Times New Roman" w:cs="Times New Roman"/>
          <w:sz w:val="28"/>
          <w:szCs w:val="28"/>
          <w:lang w:val="en-US" w:eastAsia="ru-RU"/>
        </w:rPr>
        <w:t>Candida</w:t>
      </w:r>
      <w:r w:rsidRPr="007D7A4D">
        <w:rPr>
          <w:rFonts w:ascii="Times New Roman" w:eastAsia="Times New Roman" w:hAnsi="Times New Roman" w:cs="Times New Roman"/>
          <w:sz w:val="28"/>
          <w:szCs w:val="28"/>
          <w:lang w:eastAsia="ru-RU"/>
        </w:rPr>
        <w:t xml:space="preserve"> относится к условно патогенным микроорганизмам. Они широко распространены во внешней среде, вегетируют в почве лугов, садов, огородов, на коре фруктовых деревьев, на плодах, овощах, особенно, на свежих фруктах, на предметах домашнего обихода. В качестве сапрофитов они обитают на кожных покровах, слизистых человека; их выделяют из экскрементов (мочи, мокроты, кала) и ногтей.  Дрожжеподобные грибы рода </w:t>
      </w:r>
      <w:r w:rsidRPr="007D7A4D">
        <w:rPr>
          <w:rFonts w:ascii="Times New Roman" w:eastAsia="Times New Roman" w:hAnsi="Times New Roman" w:cs="Times New Roman"/>
          <w:sz w:val="28"/>
          <w:szCs w:val="28"/>
          <w:lang w:val="en-US" w:eastAsia="ru-RU"/>
        </w:rPr>
        <w:t>Candida</w:t>
      </w:r>
      <w:r w:rsidRPr="007D7A4D">
        <w:rPr>
          <w:rFonts w:ascii="Times New Roman" w:eastAsia="Times New Roman" w:hAnsi="Times New Roman" w:cs="Times New Roman"/>
          <w:sz w:val="28"/>
          <w:szCs w:val="28"/>
          <w:lang w:eastAsia="ru-RU"/>
        </w:rPr>
        <w:t xml:space="preserve"> - одноклеточные растительные микроорганизмы округлой или </w:t>
      </w:r>
      <w:r w:rsidRPr="007D7A4D">
        <w:rPr>
          <w:rFonts w:ascii="Times New Roman" w:eastAsia="Times New Roman" w:hAnsi="Times New Roman" w:cs="Times New Roman"/>
          <w:sz w:val="28"/>
          <w:szCs w:val="28"/>
          <w:lang w:eastAsia="ru-RU"/>
        </w:rPr>
        <w:lastRenderedPageBreak/>
        <w:t xml:space="preserve">овальной формы, от 2 до 5 мкм, не имеют истинного мицелия, а образуют псевдомицелий, нити которого лишены общей оболочки и перегородок. Клетки С. </w:t>
      </w:r>
      <w:r w:rsidRPr="007D7A4D">
        <w:rPr>
          <w:rFonts w:ascii="Times New Roman" w:eastAsia="Times New Roman" w:hAnsi="Times New Roman" w:cs="Times New Roman"/>
          <w:sz w:val="28"/>
          <w:szCs w:val="28"/>
          <w:lang w:val="en-US" w:eastAsia="ru-RU"/>
        </w:rPr>
        <w:t>albicans</w:t>
      </w:r>
      <w:r w:rsidRPr="007D7A4D">
        <w:rPr>
          <w:rFonts w:ascii="Times New Roman" w:eastAsia="Times New Roman" w:hAnsi="Times New Roman" w:cs="Times New Roman"/>
          <w:sz w:val="28"/>
          <w:szCs w:val="28"/>
          <w:lang w:eastAsia="ru-RU"/>
        </w:rPr>
        <w:t xml:space="preserve"> имеют шестислойную стенку, цитоплазму с розетками гликогена и большим количеством рибосом, а также содержат крупное ядро и митохондрии. Дрожжеподобные грибы отпочковывают бластопоры. Они длительно персистируют внутри эпидермальных клеток. Размножаются в клетках, окружены плотной микрокапсулой, защищающей от лекарств, поэтому лечение их часто не эффективно. В полости рта они локализуются в поверхностных клетках. Грибы рода </w:t>
      </w:r>
      <w:r w:rsidRPr="007D7A4D">
        <w:rPr>
          <w:rFonts w:ascii="Times New Roman" w:eastAsia="Times New Roman" w:hAnsi="Times New Roman" w:cs="Times New Roman"/>
          <w:sz w:val="28"/>
          <w:szCs w:val="28"/>
          <w:lang w:val="en-US" w:eastAsia="ru-RU"/>
        </w:rPr>
        <w:t>Candida</w:t>
      </w:r>
      <w:r w:rsidRPr="007D7A4D">
        <w:rPr>
          <w:rFonts w:ascii="Times New Roman" w:eastAsia="Times New Roman" w:hAnsi="Times New Roman" w:cs="Times New Roman"/>
          <w:sz w:val="28"/>
          <w:szCs w:val="28"/>
          <w:lang w:eastAsia="ru-RU"/>
        </w:rPr>
        <w:t xml:space="preserve"> - аэробы. Для питания они хорошо усваивают сахар, с большим тропизмом к тканям, богатым гликогеном. Кандидоз очень выражен при сахарном диабете с большой склонностью к резистентности к лечению.. Патогенные клетки </w:t>
      </w:r>
      <w:r w:rsidRPr="007D7A4D">
        <w:rPr>
          <w:rFonts w:ascii="Times New Roman" w:eastAsia="Times New Roman" w:hAnsi="Times New Roman" w:cs="Times New Roman"/>
          <w:sz w:val="28"/>
          <w:szCs w:val="28"/>
          <w:lang w:val="en-US" w:eastAsia="ru-RU"/>
        </w:rPr>
        <w:t>Candida</w:t>
      </w:r>
      <w:r w:rsidRPr="007D7A4D">
        <w:rPr>
          <w:rFonts w:ascii="Times New Roman" w:eastAsia="Times New Roman" w:hAnsi="Times New Roman" w:cs="Times New Roman"/>
          <w:sz w:val="28"/>
          <w:szCs w:val="28"/>
          <w:lang w:eastAsia="ru-RU"/>
        </w:rPr>
        <w:t xml:space="preserve"> прикрепляются к клеткам эпителия слизистых, внедряются в них, паразитируют в их цитоплазме и ядрах, разрушая клетку хозяина, стимулируют выработку в организме человека различных антител. При определенных экзогенных условиях (травмы, повышенная влажность), эндогенных причинах (иммунодефицитное состояние, детский и пожилой возраст, нарушение обмена веществ, сахарный диабет, эндокринные заболевания, гиповитаминозы, тяжелые инфекции, беременность, длительный прием кортикостероидов, антибиотиков) грибы </w:t>
      </w:r>
      <w:r w:rsidRPr="007D7A4D">
        <w:rPr>
          <w:rFonts w:ascii="Times New Roman" w:eastAsia="Times New Roman" w:hAnsi="Times New Roman" w:cs="Times New Roman"/>
          <w:sz w:val="28"/>
          <w:szCs w:val="28"/>
          <w:lang w:val="en-US" w:eastAsia="ru-RU"/>
        </w:rPr>
        <w:t>Candida</w:t>
      </w:r>
      <w:r w:rsidRPr="007D7A4D">
        <w:rPr>
          <w:rFonts w:ascii="Times New Roman" w:eastAsia="Times New Roman" w:hAnsi="Times New Roman" w:cs="Times New Roman"/>
          <w:sz w:val="28"/>
          <w:szCs w:val="28"/>
          <w:lang w:eastAsia="ru-RU"/>
        </w:rPr>
        <w:t xml:space="preserve"> приобретают патогенные свойства. При этом бластоспоры грибов интенсивно начинают размножаться, формируя нитчатые формы (псевдомицелия). Паразитируя в цитоплазме и ядрах, разрушая клетки хозяина, они стимулируют выработку в организме человека различных антител. Кандидоз - чаще аутоинфекция, с множеством очагов и хроническим рецидивирующим течением.</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34"/>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Составьте план обследования больного.</w:t>
      </w:r>
    </w:p>
    <w:p w:rsidR="00FE038C" w:rsidRPr="007D7A4D" w:rsidRDefault="00FE038C" w:rsidP="00DD705B">
      <w:pPr>
        <w:numPr>
          <w:ilvl w:val="0"/>
          <w:numId w:val="35"/>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7D7A4D">
        <w:rPr>
          <w:rFonts w:ascii="Times New Roman" w:eastAsia="Times New Roman" w:hAnsi="Times New Roman" w:cs="Times New Roman"/>
          <w:bCs/>
          <w:color w:val="000000"/>
          <w:sz w:val="28"/>
          <w:szCs w:val="28"/>
          <w:lang w:eastAsia="ru-RU"/>
        </w:rPr>
        <w:t>Микроскопическое исследование патологического материала</w:t>
      </w:r>
    </w:p>
    <w:p w:rsidR="00FE038C" w:rsidRPr="007D7A4D" w:rsidRDefault="00FE038C" w:rsidP="00DD705B">
      <w:pPr>
        <w:numPr>
          <w:ilvl w:val="0"/>
          <w:numId w:val="35"/>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7D7A4D">
        <w:rPr>
          <w:rFonts w:ascii="Times New Roman" w:eastAsia="Times New Roman" w:hAnsi="Times New Roman" w:cs="Times New Roman"/>
          <w:bCs/>
          <w:color w:val="000000"/>
          <w:sz w:val="28"/>
          <w:szCs w:val="28"/>
          <w:lang w:eastAsia="ru-RU"/>
        </w:rPr>
        <w:t>Культуральное исследование.</w:t>
      </w:r>
    </w:p>
    <w:p w:rsidR="00FE038C" w:rsidRPr="007D7A4D" w:rsidRDefault="00FE038C" w:rsidP="00FE038C">
      <w:pPr>
        <w:spacing w:after="0" w:line="240" w:lineRule="auto"/>
        <w:contextualSpacing/>
        <w:jc w:val="both"/>
        <w:rPr>
          <w:rFonts w:ascii="Times New Roman" w:eastAsia="Times New Roman" w:hAnsi="Times New Roman" w:cs="Times New Roman"/>
          <w:b/>
          <w:sz w:val="28"/>
          <w:szCs w:val="28"/>
          <w:lang w:eastAsia="ru-RU"/>
        </w:rPr>
      </w:pPr>
    </w:p>
    <w:p w:rsidR="00FE038C" w:rsidRPr="007D7A4D" w:rsidRDefault="00FE038C" w:rsidP="00DD705B">
      <w:pPr>
        <w:numPr>
          <w:ilvl w:val="0"/>
          <w:numId w:val="34"/>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Методы общей и наружной терапии.</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Общее лечение:</w:t>
      </w:r>
    </w:p>
    <w:p w:rsidR="00FE038C" w:rsidRPr="007D7A4D" w:rsidRDefault="00FE038C" w:rsidP="00DD705B">
      <w:pPr>
        <w:numPr>
          <w:ilvl w:val="0"/>
          <w:numId w:val="36"/>
        </w:numPr>
        <w:spacing w:after="0" w:line="240" w:lineRule="auto"/>
        <w:ind w:left="0" w:firstLine="0"/>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Противогрибковые препараты (нистатин, леворин, дифлюкан,  микогептин)</w:t>
      </w:r>
    </w:p>
    <w:p w:rsidR="00FE038C" w:rsidRPr="007D7A4D" w:rsidRDefault="00FE038C" w:rsidP="00FE038C">
      <w:pPr>
        <w:spacing w:after="0"/>
        <w:jc w:val="both"/>
        <w:rPr>
          <w:rFonts w:ascii="Times New Roman" w:eastAsia="Times New Roman" w:hAnsi="Times New Roman" w:cs="Times New Roman"/>
          <w:sz w:val="28"/>
          <w:szCs w:val="28"/>
          <w:lang w:eastAsia="ru-RU" w:bidi="ne-NP"/>
        </w:rPr>
      </w:pPr>
      <w:r w:rsidRPr="007D7A4D">
        <w:rPr>
          <w:rFonts w:ascii="Times New Roman" w:eastAsia="Times New Roman" w:hAnsi="Times New Roman" w:cs="Times New Roman"/>
          <w:sz w:val="28"/>
          <w:szCs w:val="28"/>
          <w:lang w:eastAsia="ru-RU" w:bidi="ne-NP"/>
        </w:rPr>
        <w:t xml:space="preserve">             Местное лечение: </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Фунгицидные препараты (канестен, клотримазол, экзодерил, нитрофунгин, микосептин, амиказол, батрофен, микозолон, цинкундан)</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3% борная кислота, марганцево-кислый калий 1:1000, резорцин 1-2%, хлоргексидина биглюконат 0,05%.</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Водные и спиртовые анилиновые красители. </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34"/>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Выпишите рецепты.</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en-US"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 xml:space="preserve"> Ung.Nystatini 15,0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lastRenderedPageBreak/>
        <w:t xml:space="preserve">     </w:t>
      </w: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.Смазывать очаги 3 раза в день</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r w:rsidRPr="007D7A4D">
        <w:rPr>
          <w:rFonts w:ascii="Times New Roman" w:eastAsia="Times New Roman" w:hAnsi="Times New Roman" w:cs="Times New Roman"/>
          <w:sz w:val="28"/>
          <w:szCs w:val="28"/>
          <w:lang w:val="it-IT" w:eastAsia="ru-RU"/>
        </w:rPr>
        <w:t>Rp.: Ac.borici</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r w:rsidRPr="007D7A4D">
        <w:rPr>
          <w:rFonts w:ascii="Times New Roman" w:eastAsia="Times New Roman" w:hAnsi="Times New Roman" w:cs="Times New Roman"/>
          <w:sz w:val="28"/>
          <w:szCs w:val="28"/>
          <w:lang w:val="it-IT" w:eastAsia="ru-RU"/>
        </w:rPr>
        <w:t xml:space="preserve">      Naphthalani aa 0,5</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r w:rsidRPr="007D7A4D">
        <w:rPr>
          <w:rFonts w:ascii="Times New Roman" w:eastAsia="Times New Roman" w:hAnsi="Times New Roman" w:cs="Times New Roman"/>
          <w:sz w:val="28"/>
          <w:szCs w:val="28"/>
          <w:lang w:val="it-IT" w:eastAsia="ru-RU"/>
        </w:rPr>
        <w:t xml:space="preserve">      Aethacridini lactatis 1,5</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r w:rsidRPr="007D7A4D">
        <w:rPr>
          <w:rFonts w:ascii="Times New Roman" w:eastAsia="Times New Roman" w:hAnsi="Times New Roman" w:cs="Times New Roman"/>
          <w:sz w:val="28"/>
          <w:szCs w:val="28"/>
          <w:lang w:val="it-IT" w:eastAsia="ru-RU"/>
        </w:rPr>
        <w:t xml:space="preserve">      Pastae Zinci 15,0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r w:rsidRPr="007D7A4D">
        <w:rPr>
          <w:rFonts w:ascii="Times New Roman" w:eastAsia="Times New Roman" w:hAnsi="Times New Roman" w:cs="Times New Roman"/>
          <w:sz w:val="28"/>
          <w:szCs w:val="28"/>
          <w:lang w:val="it-IT" w:eastAsia="ru-RU"/>
        </w:rPr>
        <w:t xml:space="preserve">      M.D.S. </w:t>
      </w:r>
      <w:r w:rsidRPr="007D7A4D">
        <w:rPr>
          <w:rFonts w:ascii="Times New Roman" w:eastAsia="Times New Roman" w:hAnsi="Times New Roman" w:cs="Times New Roman"/>
          <w:sz w:val="28"/>
          <w:szCs w:val="28"/>
          <w:lang w:eastAsia="ru-RU"/>
        </w:rPr>
        <w:t>Наносить</w:t>
      </w:r>
      <w:r w:rsidRPr="007D7A4D">
        <w:rPr>
          <w:rFonts w:ascii="Times New Roman" w:eastAsia="Times New Roman" w:hAnsi="Times New Roman" w:cs="Times New Roman"/>
          <w:sz w:val="28"/>
          <w:szCs w:val="28"/>
          <w:lang w:val="it-IT" w:eastAsia="ru-RU"/>
        </w:rPr>
        <w:t xml:space="preserve"> </w:t>
      </w:r>
      <w:r w:rsidRPr="007D7A4D">
        <w:rPr>
          <w:rFonts w:ascii="Times New Roman" w:eastAsia="Times New Roman" w:hAnsi="Times New Roman" w:cs="Times New Roman"/>
          <w:sz w:val="28"/>
          <w:szCs w:val="28"/>
          <w:lang w:eastAsia="ru-RU"/>
        </w:rPr>
        <w:t>на</w:t>
      </w:r>
      <w:r w:rsidRPr="007D7A4D">
        <w:rPr>
          <w:rFonts w:ascii="Times New Roman" w:eastAsia="Times New Roman" w:hAnsi="Times New Roman" w:cs="Times New Roman"/>
          <w:sz w:val="28"/>
          <w:szCs w:val="28"/>
          <w:lang w:val="it-IT" w:eastAsia="ru-RU"/>
        </w:rPr>
        <w:t xml:space="preserve"> </w:t>
      </w:r>
      <w:r w:rsidRPr="007D7A4D">
        <w:rPr>
          <w:rFonts w:ascii="Times New Roman" w:eastAsia="Times New Roman" w:hAnsi="Times New Roman" w:cs="Times New Roman"/>
          <w:sz w:val="28"/>
          <w:szCs w:val="28"/>
          <w:lang w:eastAsia="ru-RU"/>
        </w:rPr>
        <w:t>очаги</w:t>
      </w:r>
      <w:r w:rsidRPr="007D7A4D">
        <w:rPr>
          <w:rFonts w:ascii="Times New Roman" w:eastAsia="Times New Roman" w:hAnsi="Times New Roman" w:cs="Times New Roman"/>
          <w:sz w:val="28"/>
          <w:szCs w:val="28"/>
          <w:lang w:val="it-IT" w:eastAsia="ru-RU"/>
        </w:rPr>
        <w:t xml:space="preserve"> 2 </w:t>
      </w:r>
      <w:r w:rsidRPr="007D7A4D">
        <w:rPr>
          <w:rFonts w:ascii="Times New Roman" w:eastAsia="Times New Roman" w:hAnsi="Times New Roman" w:cs="Times New Roman"/>
          <w:sz w:val="28"/>
          <w:szCs w:val="28"/>
          <w:lang w:eastAsia="ru-RU"/>
        </w:rPr>
        <w:t>раза</w:t>
      </w:r>
      <w:r w:rsidRPr="007D7A4D">
        <w:rPr>
          <w:rFonts w:ascii="Times New Roman" w:eastAsia="Times New Roman" w:hAnsi="Times New Roman" w:cs="Times New Roman"/>
          <w:sz w:val="28"/>
          <w:szCs w:val="28"/>
          <w:lang w:val="it-IT" w:eastAsia="ru-RU"/>
        </w:rPr>
        <w:t xml:space="preserve"> </w:t>
      </w:r>
      <w:r w:rsidRPr="007D7A4D">
        <w:rPr>
          <w:rFonts w:ascii="Times New Roman" w:eastAsia="Times New Roman" w:hAnsi="Times New Roman" w:cs="Times New Roman"/>
          <w:sz w:val="28"/>
          <w:szCs w:val="28"/>
          <w:lang w:eastAsia="ru-RU"/>
        </w:rPr>
        <w:t>в</w:t>
      </w:r>
      <w:r w:rsidRPr="007D7A4D">
        <w:rPr>
          <w:rFonts w:ascii="Times New Roman" w:eastAsia="Times New Roman" w:hAnsi="Times New Roman" w:cs="Times New Roman"/>
          <w:sz w:val="28"/>
          <w:szCs w:val="28"/>
          <w:lang w:val="it-IT" w:eastAsia="ru-RU"/>
        </w:rPr>
        <w:t xml:space="preserve"> </w:t>
      </w:r>
      <w:r w:rsidRPr="007D7A4D">
        <w:rPr>
          <w:rFonts w:ascii="Times New Roman" w:eastAsia="Times New Roman" w:hAnsi="Times New Roman" w:cs="Times New Roman"/>
          <w:sz w:val="28"/>
          <w:szCs w:val="28"/>
          <w:lang w:eastAsia="ru-RU"/>
        </w:rPr>
        <w:t>день</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Ung</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Clotrimasoli</w:t>
      </w:r>
      <w:r w:rsidRPr="007D7A4D">
        <w:rPr>
          <w:rFonts w:ascii="Times New Roman" w:eastAsia="Times New Roman" w:hAnsi="Times New Roman" w:cs="Times New Roman"/>
          <w:sz w:val="28"/>
          <w:szCs w:val="28"/>
          <w:lang w:eastAsia="ru-RU"/>
        </w:rPr>
        <w:t xml:space="preserve"> 1% 20,0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.Смазывать очаги поражения 3 раза в день</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de-DE"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de-DE" w:eastAsia="ru-RU"/>
        </w:rPr>
        <w:t>Ung</w:t>
      </w:r>
      <w:r w:rsidRPr="007D7A4D">
        <w:rPr>
          <w:rFonts w:ascii="Times New Roman" w:eastAsia="Times New Roman" w:hAnsi="Times New Roman" w:cs="Times New Roman"/>
          <w:sz w:val="28"/>
          <w:szCs w:val="28"/>
          <w:lang w:eastAsia="ru-RU"/>
        </w:rPr>
        <w:t>. «</w:t>
      </w:r>
      <w:r w:rsidRPr="007D7A4D">
        <w:rPr>
          <w:rFonts w:ascii="Times New Roman" w:eastAsia="Times New Roman" w:hAnsi="Times New Roman" w:cs="Times New Roman"/>
          <w:sz w:val="28"/>
          <w:szCs w:val="28"/>
          <w:lang w:val="de-DE" w:eastAsia="ru-RU"/>
        </w:rPr>
        <w:t>Mycospor</w:t>
      </w:r>
      <w:r w:rsidRPr="007D7A4D">
        <w:rPr>
          <w:rFonts w:ascii="Times New Roman" w:eastAsia="Times New Roman" w:hAnsi="Times New Roman" w:cs="Times New Roman"/>
          <w:sz w:val="28"/>
          <w:szCs w:val="28"/>
          <w:lang w:eastAsia="ru-RU"/>
        </w:rPr>
        <w:t>» 25,0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de-DE"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de-DE" w:eastAsia="ru-RU"/>
        </w:rPr>
        <w:t>S</w:t>
      </w:r>
      <w:r w:rsidRPr="007D7A4D">
        <w:rPr>
          <w:rFonts w:ascii="Times New Roman" w:eastAsia="Times New Roman" w:hAnsi="Times New Roman" w:cs="Times New Roman"/>
          <w:sz w:val="28"/>
          <w:szCs w:val="28"/>
          <w:lang w:eastAsia="ru-RU"/>
        </w:rPr>
        <w:t>.Смазывать кожу 2 раза в день</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Cremoris</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Lamisil</w:t>
      </w:r>
      <w:r w:rsidRPr="007D7A4D">
        <w:rPr>
          <w:rFonts w:ascii="Times New Roman" w:eastAsia="Times New Roman" w:hAnsi="Times New Roman" w:cs="Times New Roman"/>
          <w:sz w:val="28"/>
          <w:szCs w:val="28"/>
          <w:lang w:eastAsia="ru-RU"/>
        </w:rPr>
        <w:t>» 30,0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.Наносить на очаги поражения 2 раза в день тонким слоем, слегка втирая</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de-DE"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de-DE" w:eastAsia="ru-RU"/>
        </w:rPr>
        <w:t>Ung</w:t>
      </w:r>
      <w:r w:rsidRPr="007D7A4D">
        <w:rPr>
          <w:rFonts w:ascii="Times New Roman" w:eastAsia="Times New Roman" w:hAnsi="Times New Roman" w:cs="Times New Roman"/>
          <w:sz w:val="28"/>
          <w:szCs w:val="28"/>
          <w:lang w:eastAsia="ru-RU"/>
        </w:rPr>
        <w:t>. «</w:t>
      </w:r>
      <w:r w:rsidRPr="007D7A4D">
        <w:rPr>
          <w:rFonts w:ascii="Times New Roman" w:eastAsia="Times New Roman" w:hAnsi="Times New Roman" w:cs="Times New Roman"/>
          <w:sz w:val="28"/>
          <w:szCs w:val="28"/>
          <w:lang w:val="de-DE" w:eastAsia="ru-RU"/>
        </w:rPr>
        <w:t>Exoderil</w:t>
      </w:r>
      <w:r w:rsidRPr="007D7A4D">
        <w:rPr>
          <w:rFonts w:ascii="Times New Roman" w:eastAsia="Times New Roman" w:hAnsi="Times New Roman" w:cs="Times New Roman"/>
          <w:sz w:val="28"/>
          <w:szCs w:val="28"/>
          <w:lang w:eastAsia="ru-RU"/>
        </w:rPr>
        <w:t>» 15,0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de-DE"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de-DE" w:eastAsia="ru-RU"/>
        </w:rPr>
        <w:t>S</w:t>
      </w:r>
      <w:r w:rsidRPr="007D7A4D">
        <w:rPr>
          <w:rFonts w:ascii="Times New Roman" w:eastAsia="Times New Roman" w:hAnsi="Times New Roman" w:cs="Times New Roman"/>
          <w:sz w:val="28"/>
          <w:szCs w:val="28"/>
          <w:lang w:eastAsia="ru-RU"/>
        </w:rPr>
        <w:t>.Смазывать очаги 1 раз в день</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Ung</w:t>
      </w:r>
      <w:r w:rsidRPr="007D7A4D">
        <w:rPr>
          <w:rFonts w:ascii="Times New Roman" w:eastAsia="Times New Roman" w:hAnsi="Times New Roman" w:cs="Times New Roman"/>
          <w:sz w:val="28"/>
          <w:szCs w:val="28"/>
          <w:lang w:eastAsia="ru-RU"/>
        </w:rPr>
        <w:t>. «</w:t>
      </w:r>
      <w:r w:rsidRPr="007D7A4D">
        <w:rPr>
          <w:rFonts w:ascii="Times New Roman" w:eastAsia="Times New Roman" w:hAnsi="Times New Roman" w:cs="Times New Roman"/>
          <w:sz w:val="28"/>
          <w:szCs w:val="28"/>
          <w:lang w:val="en-US" w:eastAsia="ru-RU"/>
        </w:rPr>
        <w:t>Triderm</w:t>
      </w:r>
      <w:r w:rsidRPr="007D7A4D">
        <w:rPr>
          <w:rFonts w:ascii="Times New Roman" w:eastAsia="Times New Roman" w:hAnsi="Times New Roman" w:cs="Times New Roman"/>
          <w:sz w:val="28"/>
          <w:szCs w:val="28"/>
          <w:lang w:eastAsia="ru-RU"/>
        </w:rPr>
        <w:t>» 30,0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.Смазывать участки поражения 2 раза в день</w:t>
      </w:r>
    </w:p>
    <w:p w:rsidR="00FE038C" w:rsidRPr="007D7A4D" w:rsidRDefault="00FE038C" w:rsidP="00FE038C">
      <w:pPr>
        <w:spacing w:after="0"/>
        <w:jc w:val="both"/>
        <w:rPr>
          <w:rFonts w:ascii="Times New Roman" w:eastAsia="Times New Roman" w:hAnsi="Times New Roman" w:cs="Times New Roman"/>
          <w:color w:val="000000"/>
          <w:sz w:val="28"/>
          <w:szCs w:val="28"/>
          <w:lang w:eastAsia="ru-RU" w:bidi="ne-NP"/>
        </w:rPr>
      </w:pPr>
    </w:p>
    <w:p w:rsidR="00FE038C" w:rsidRPr="007D7A4D" w:rsidRDefault="00FE038C" w:rsidP="00FE038C">
      <w:pPr>
        <w:spacing w:after="0"/>
        <w:jc w:val="both"/>
        <w:rPr>
          <w:rFonts w:ascii="Times New Roman" w:eastAsia="Times New Roman" w:hAnsi="Times New Roman" w:cs="Times New Roman"/>
          <w:b/>
          <w:color w:val="000000"/>
          <w:sz w:val="28"/>
          <w:szCs w:val="28"/>
          <w:lang w:eastAsia="ru-RU" w:bidi="ne-NP"/>
        </w:rPr>
      </w:pPr>
      <w:r w:rsidRPr="007D7A4D">
        <w:rPr>
          <w:rFonts w:ascii="Times New Roman" w:eastAsia="Times New Roman" w:hAnsi="Times New Roman" w:cs="Times New Roman"/>
          <w:b/>
          <w:sz w:val="28"/>
          <w:szCs w:val="28"/>
          <w:lang w:eastAsia="ru-RU" w:bidi="ne-NP"/>
        </w:rPr>
        <w:t xml:space="preserve">Ответ к задаче </w:t>
      </w:r>
      <w:r w:rsidRPr="007D7A4D">
        <w:rPr>
          <w:rFonts w:ascii="Times New Roman" w:eastAsia="Times New Roman" w:hAnsi="Times New Roman" w:cs="Times New Roman"/>
          <w:b/>
          <w:color w:val="000000"/>
          <w:sz w:val="28"/>
          <w:szCs w:val="28"/>
          <w:lang w:eastAsia="ru-RU" w:bidi="ne-NP"/>
        </w:rPr>
        <w:t>№4</w:t>
      </w:r>
    </w:p>
    <w:p w:rsidR="00FE038C" w:rsidRPr="007D7A4D" w:rsidRDefault="00FE038C" w:rsidP="00DD705B">
      <w:pPr>
        <w:numPr>
          <w:ilvl w:val="0"/>
          <w:numId w:val="37"/>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 xml:space="preserve">Поставьте предварительный диагноз. </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Поверхностный кандидоз крупных складок.</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37"/>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Какие необходимо провести исследования для подтверждения диагноза?</w:t>
      </w:r>
    </w:p>
    <w:p w:rsidR="00FE038C" w:rsidRPr="007D7A4D" w:rsidRDefault="00FE038C" w:rsidP="00DD705B">
      <w:pPr>
        <w:numPr>
          <w:ilvl w:val="0"/>
          <w:numId w:val="38"/>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7D7A4D">
        <w:rPr>
          <w:rFonts w:ascii="Times New Roman" w:eastAsia="Times New Roman" w:hAnsi="Times New Roman" w:cs="Times New Roman"/>
          <w:bCs/>
          <w:color w:val="000000"/>
          <w:sz w:val="28"/>
          <w:szCs w:val="28"/>
          <w:lang w:eastAsia="ru-RU"/>
        </w:rPr>
        <w:t>Микроскопическое исследование патологического материала</w:t>
      </w:r>
    </w:p>
    <w:p w:rsidR="00FE038C" w:rsidRPr="007D7A4D" w:rsidRDefault="00FE038C" w:rsidP="00DD705B">
      <w:pPr>
        <w:numPr>
          <w:ilvl w:val="0"/>
          <w:numId w:val="38"/>
        </w:numPr>
        <w:spacing w:after="0" w:line="240" w:lineRule="auto"/>
        <w:ind w:left="0" w:firstLine="0"/>
        <w:contextualSpacing/>
        <w:jc w:val="both"/>
        <w:rPr>
          <w:rFonts w:ascii="Times New Roman" w:eastAsia="Times New Roman" w:hAnsi="Times New Roman" w:cs="Times New Roman"/>
          <w:color w:val="000000"/>
          <w:sz w:val="28"/>
          <w:szCs w:val="28"/>
          <w:lang w:eastAsia="ru-RU"/>
        </w:rPr>
      </w:pPr>
      <w:r w:rsidRPr="007D7A4D">
        <w:rPr>
          <w:rFonts w:ascii="Times New Roman" w:eastAsia="Times New Roman" w:hAnsi="Times New Roman" w:cs="Times New Roman"/>
          <w:bCs/>
          <w:color w:val="000000"/>
          <w:sz w:val="28"/>
          <w:szCs w:val="28"/>
          <w:lang w:eastAsia="ru-RU"/>
        </w:rPr>
        <w:t>Культуральное исследование.</w:t>
      </w:r>
    </w:p>
    <w:p w:rsidR="00FE038C" w:rsidRPr="007D7A4D" w:rsidRDefault="00FE038C" w:rsidP="00FE038C">
      <w:pPr>
        <w:spacing w:after="0" w:line="240" w:lineRule="auto"/>
        <w:contextualSpacing/>
        <w:jc w:val="both"/>
        <w:rPr>
          <w:rFonts w:ascii="Times New Roman" w:eastAsia="Times New Roman" w:hAnsi="Times New Roman" w:cs="Times New Roman"/>
          <w:b/>
          <w:sz w:val="28"/>
          <w:szCs w:val="28"/>
          <w:lang w:eastAsia="ru-RU"/>
        </w:rPr>
      </w:pPr>
    </w:p>
    <w:p w:rsidR="00FE038C" w:rsidRPr="007D7A4D" w:rsidRDefault="00FE038C" w:rsidP="00DD705B">
      <w:pPr>
        <w:numPr>
          <w:ilvl w:val="0"/>
          <w:numId w:val="37"/>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Проведите дифференциальную диагностику данного заболевания.</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С эритразмой, псориазом складок, себорейным дерматитом, стрептококковой опрелостью.</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37"/>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Составьте план лечения больной.</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Диета с резким ограничением сладостей, богатая белками, витаминами В2, В6, С, РР. </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Фунгицидные препараты (канестен, клотримазол, экзодерил, нитрофунгин, микосептин, амиказол, батрофен, микозолон, цинкундан, крем залаин)</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3% борная кислота, марганцево-кислый калий 1:1000, резорцин 1-2%, хлоргексидина биглюконат 0,05%.</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lastRenderedPageBreak/>
        <w:t xml:space="preserve">Водные и спиртовые анилиновые красители. </w:t>
      </w:r>
    </w:p>
    <w:p w:rsidR="00FE038C" w:rsidRPr="007D7A4D" w:rsidRDefault="00FE038C" w:rsidP="00FE038C">
      <w:pPr>
        <w:spacing w:after="0"/>
        <w:jc w:val="both"/>
        <w:rPr>
          <w:rFonts w:ascii="Times New Roman" w:eastAsia="Times New Roman" w:hAnsi="Times New Roman" w:cs="Times New Roman"/>
          <w:sz w:val="28"/>
          <w:szCs w:val="28"/>
          <w:lang w:eastAsia="ru-RU" w:bidi="ne-NP"/>
        </w:rPr>
      </w:pPr>
      <w:r w:rsidRPr="007D7A4D">
        <w:rPr>
          <w:rFonts w:ascii="Times New Roman" w:eastAsia="Times New Roman" w:hAnsi="Times New Roman" w:cs="Times New Roman"/>
          <w:sz w:val="28"/>
          <w:szCs w:val="28"/>
          <w:lang w:eastAsia="ru-RU" w:bidi="ne-NP"/>
        </w:rPr>
        <w:t xml:space="preserve">             В случае стойкости процесса - внутрь </w:t>
      </w:r>
      <w:r w:rsidRPr="007D7A4D">
        <w:rPr>
          <w:rFonts w:ascii="Times New Roman" w:eastAsia="Times New Roman" w:hAnsi="Times New Roman" w:cs="Times New Roman"/>
          <w:sz w:val="28"/>
          <w:szCs w:val="28"/>
          <w:lang w:val="en-US" w:eastAsia="ru-RU" w:bidi="ne-NP"/>
        </w:rPr>
        <w:t>Diflucan</w:t>
      </w:r>
      <w:r w:rsidRPr="007D7A4D">
        <w:rPr>
          <w:rFonts w:ascii="Times New Roman" w:eastAsia="Times New Roman" w:hAnsi="Times New Roman" w:cs="Times New Roman"/>
          <w:sz w:val="28"/>
          <w:szCs w:val="28"/>
          <w:lang w:eastAsia="ru-RU" w:bidi="ne-NP"/>
        </w:rPr>
        <w:t xml:space="preserve"> 50 мг в течение 1 недели ежедневно.</w:t>
      </w:r>
    </w:p>
    <w:p w:rsidR="00FE038C" w:rsidRPr="007D7A4D" w:rsidRDefault="00FE038C" w:rsidP="00DD705B">
      <w:pPr>
        <w:numPr>
          <w:ilvl w:val="0"/>
          <w:numId w:val="37"/>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Выпишите рецепты.</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Ung</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Nystatini</w:t>
      </w:r>
      <w:r w:rsidRPr="007D7A4D">
        <w:rPr>
          <w:rFonts w:ascii="Times New Roman" w:eastAsia="Times New Roman" w:hAnsi="Times New Roman" w:cs="Times New Roman"/>
          <w:sz w:val="28"/>
          <w:szCs w:val="28"/>
          <w:lang w:eastAsia="ru-RU"/>
        </w:rPr>
        <w:t xml:space="preserve"> 15,0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.Смазывать очаги 3 раза в день</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r w:rsidRPr="007D7A4D">
        <w:rPr>
          <w:rFonts w:ascii="Times New Roman" w:eastAsia="Times New Roman" w:hAnsi="Times New Roman" w:cs="Times New Roman"/>
          <w:sz w:val="28"/>
          <w:szCs w:val="28"/>
          <w:lang w:val="it-IT" w:eastAsia="ru-RU"/>
        </w:rPr>
        <w:t>Rp.: Ac.borici</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r w:rsidRPr="007D7A4D">
        <w:rPr>
          <w:rFonts w:ascii="Times New Roman" w:eastAsia="Times New Roman" w:hAnsi="Times New Roman" w:cs="Times New Roman"/>
          <w:sz w:val="28"/>
          <w:szCs w:val="28"/>
          <w:lang w:val="it-IT" w:eastAsia="ru-RU"/>
        </w:rPr>
        <w:t xml:space="preserve">      Naphthalani aa 0,5</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r w:rsidRPr="007D7A4D">
        <w:rPr>
          <w:rFonts w:ascii="Times New Roman" w:eastAsia="Times New Roman" w:hAnsi="Times New Roman" w:cs="Times New Roman"/>
          <w:sz w:val="28"/>
          <w:szCs w:val="28"/>
          <w:lang w:val="it-IT" w:eastAsia="ru-RU"/>
        </w:rPr>
        <w:t xml:space="preserve">      Aethacridini lactatis 1,5</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r w:rsidRPr="007D7A4D">
        <w:rPr>
          <w:rFonts w:ascii="Times New Roman" w:eastAsia="Times New Roman" w:hAnsi="Times New Roman" w:cs="Times New Roman"/>
          <w:sz w:val="28"/>
          <w:szCs w:val="28"/>
          <w:lang w:val="it-IT" w:eastAsia="ru-RU"/>
        </w:rPr>
        <w:t xml:space="preserve">      Pastae Zinci 15,0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r w:rsidRPr="007D7A4D">
        <w:rPr>
          <w:rFonts w:ascii="Times New Roman" w:eastAsia="Times New Roman" w:hAnsi="Times New Roman" w:cs="Times New Roman"/>
          <w:sz w:val="28"/>
          <w:szCs w:val="28"/>
          <w:lang w:val="it-IT" w:eastAsia="ru-RU"/>
        </w:rPr>
        <w:t xml:space="preserve">      M.D.S. </w:t>
      </w:r>
      <w:r w:rsidRPr="007D7A4D">
        <w:rPr>
          <w:rFonts w:ascii="Times New Roman" w:eastAsia="Times New Roman" w:hAnsi="Times New Roman" w:cs="Times New Roman"/>
          <w:sz w:val="28"/>
          <w:szCs w:val="28"/>
          <w:lang w:eastAsia="ru-RU"/>
        </w:rPr>
        <w:t>Наносить</w:t>
      </w:r>
      <w:r w:rsidRPr="007D7A4D">
        <w:rPr>
          <w:rFonts w:ascii="Times New Roman" w:eastAsia="Times New Roman" w:hAnsi="Times New Roman" w:cs="Times New Roman"/>
          <w:sz w:val="28"/>
          <w:szCs w:val="28"/>
          <w:lang w:val="it-IT" w:eastAsia="ru-RU"/>
        </w:rPr>
        <w:t xml:space="preserve"> </w:t>
      </w:r>
      <w:r w:rsidRPr="007D7A4D">
        <w:rPr>
          <w:rFonts w:ascii="Times New Roman" w:eastAsia="Times New Roman" w:hAnsi="Times New Roman" w:cs="Times New Roman"/>
          <w:sz w:val="28"/>
          <w:szCs w:val="28"/>
          <w:lang w:eastAsia="ru-RU"/>
        </w:rPr>
        <w:t>на</w:t>
      </w:r>
      <w:r w:rsidRPr="007D7A4D">
        <w:rPr>
          <w:rFonts w:ascii="Times New Roman" w:eastAsia="Times New Roman" w:hAnsi="Times New Roman" w:cs="Times New Roman"/>
          <w:sz w:val="28"/>
          <w:szCs w:val="28"/>
          <w:lang w:val="it-IT" w:eastAsia="ru-RU"/>
        </w:rPr>
        <w:t xml:space="preserve"> </w:t>
      </w:r>
      <w:r w:rsidRPr="007D7A4D">
        <w:rPr>
          <w:rFonts w:ascii="Times New Roman" w:eastAsia="Times New Roman" w:hAnsi="Times New Roman" w:cs="Times New Roman"/>
          <w:sz w:val="28"/>
          <w:szCs w:val="28"/>
          <w:lang w:eastAsia="ru-RU"/>
        </w:rPr>
        <w:t>очаги</w:t>
      </w:r>
      <w:r w:rsidRPr="007D7A4D">
        <w:rPr>
          <w:rFonts w:ascii="Times New Roman" w:eastAsia="Times New Roman" w:hAnsi="Times New Roman" w:cs="Times New Roman"/>
          <w:sz w:val="28"/>
          <w:szCs w:val="28"/>
          <w:lang w:val="it-IT" w:eastAsia="ru-RU"/>
        </w:rPr>
        <w:t xml:space="preserve"> 2 </w:t>
      </w:r>
      <w:r w:rsidRPr="007D7A4D">
        <w:rPr>
          <w:rFonts w:ascii="Times New Roman" w:eastAsia="Times New Roman" w:hAnsi="Times New Roman" w:cs="Times New Roman"/>
          <w:sz w:val="28"/>
          <w:szCs w:val="28"/>
          <w:lang w:eastAsia="ru-RU"/>
        </w:rPr>
        <w:t>раза</w:t>
      </w:r>
      <w:r w:rsidRPr="007D7A4D">
        <w:rPr>
          <w:rFonts w:ascii="Times New Roman" w:eastAsia="Times New Roman" w:hAnsi="Times New Roman" w:cs="Times New Roman"/>
          <w:sz w:val="28"/>
          <w:szCs w:val="28"/>
          <w:lang w:val="it-IT" w:eastAsia="ru-RU"/>
        </w:rPr>
        <w:t xml:space="preserve"> </w:t>
      </w:r>
      <w:r w:rsidRPr="007D7A4D">
        <w:rPr>
          <w:rFonts w:ascii="Times New Roman" w:eastAsia="Times New Roman" w:hAnsi="Times New Roman" w:cs="Times New Roman"/>
          <w:sz w:val="28"/>
          <w:szCs w:val="28"/>
          <w:lang w:eastAsia="ru-RU"/>
        </w:rPr>
        <w:t>в</w:t>
      </w:r>
      <w:r w:rsidRPr="007D7A4D">
        <w:rPr>
          <w:rFonts w:ascii="Times New Roman" w:eastAsia="Times New Roman" w:hAnsi="Times New Roman" w:cs="Times New Roman"/>
          <w:sz w:val="28"/>
          <w:szCs w:val="28"/>
          <w:lang w:val="it-IT" w:eastAsia="ru-RU"/>
        </w:rPr>
        <w:t xml:space="preserve"> </w:t>
      </w:r>
      <w:r w:rsidRPr="007D7A4D">
        <w:rPr>
          <w:rFonts w:ascii="Times New Roman" w:eastAsia="Times New Roman" w:hAnsi="Times New Roman" w:cs="Times New Roman"/>
          <w:sz w:val="28"/>
          <w:szCs w:val="28"/>
          <w:lang w:eastAsia="ru-RU"/>
        </w:rPr>
        <w:t>день</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val="it-IT"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Ung</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Clotrimasoli</w:t>
      </w:r>
      <w:r w:rsidRPr="007D7A4D">
        <w:rPr>
          <w:rFonts w:ascii="Times New Roman" w:eastAsia="Times New Roman" w:hAnsi="Times New Roman" w:cs="Times New Roman"/>
          <w:sz w:val="28"/>
          <w:szCs w:val="28"/>
          <w:lang w:eastAsia="ru-RU"/>
        </w:rPr>
        <w:t xml:space="preserve"> 1% 20,0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.Смазывать очаги поражения 3 раза в день</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de-DE"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de-DE" w:eastAsia="ru-RU"/>
        </w:rPr>
        <w:t>Ung</w:t>
      </w:r>
      <w:r w:rsidRPr="007D7A4D">
        <w:rPr>
          <w:rFonts w:ascii="Times New Roman" w:eastAsia="Times New Roman" w:hAnsi="Times New Roman" w:cs="Times New Roman"/>
          <w:sz w:val="28"/>
          <w:szCs w:val="28"/>
          <w:lang w:eastAsia="ru-RU"/>
        </w:rPr>
        <w:t>. «</w:t>
      </w:r>
      <w:r w:rsidRPr="007D7A4D">
        <w:rPr>
          <w:rFonts w:ascii="Times New Roman" w:eastAsia="Times New Roman" w:hAnsi="Times New Roman" w:cs="Times New Roman"/>
          <w:sz w:val="28"/>
          <w:szCs w:val="28"/>
          <w:lang w:val="en-US" w:eastAsia="ru-RU"/>
        </w:rPr>
        <w:t>Travocort</w:t>
      </w:r>
      <w:r w:rsidRPr="007D7A4D">
        <w:rPr>
          <w:rFonts w:ascii="Times New Roman" w:eastAsia="Times New Roman" w:hAnsi="Times New Roman" w:cs="Times New Roman"/>
          <w:sz w:val="28"/>
          <w:szCs w:val="28"/>
          <w:lang w:eastAsia="ru-RU"/>
        </w:rPr>
        <w:t>» 30,0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de-DE"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de-DE" w:eastAsia="ru-RU"/>
        </w:rPr>
        <w:t>S</w:t>
      </w:r>
      <w:r w:rsidRPr="007D7A4D">
        <w:rPr>
          <w:rFonts w:ascii="Times New Roman" w:eastAsia="Times New Roman" w:hAnsi="Times New Roman" w:cs="Times New Roman"/>
          <w:sz w:val="28"/>
          <w:szCs w:val="28"/>
          <w:lang w:eastAsia="ru-RU"/>
        </w:rPr>
        <w:t>.Смазывать кожу 2 раза в день</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Cremoris</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Lamisil</w:t>
      </w:r>
      <w:r w:rsidRPr="007D7A4D">
        <w:rPr>
          <w:rFonts w:ascii="Times New Roman" w:eastAsia="Times New Roman" w:hAnsi="Times New Roman" w:cs="Times New Roman"/>
          <w:sz w:val="28"/>
          <w:szCs w:val="28"/>
          <w:lang w:eastAsia="ru-RU"/>
        </w:rPr>
        <w:t>» 30,0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.Наносить на очаги поражения 2 раза в день тонким слоем, слегка втирая</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de-DE"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de-DE" w:eastAsia="ru-RU"/>
        </w:rPr>
        <w:t>Ung</w:t>
      </w:r>
      <w:r w:rsidRPr="007D7A4D">
        <w:rPr>
          <w:rFonts w:ascii="Times New Roman" w:eastAsia="Times New Roman" w:hAnsi="Times New Roman" w:cs="Times New Roman"/>
          <w:sz w:val="28"/>
          <w:szCs w:val="28"/>
          <w:lang w:eastAsia="ru-RU"/>
        </w:rPr>
        <w:t>. «</w:t>
      </w:r>
      <w:r w:rsidRPr="007D7A4D">
        <w:rPr>
          <w:rFonts w:ascii="Times New Roman" w:eastAsia="Times New Roman" w:hAnsi="Times New Roman" w:cs="Times New Roman"/>
          <w:sz w:val="28"/>
          <w:szCs w:val="28"/>
          <w:lang w:val="de-DE" w:eastAsia="ru-RU"/>
        </w:rPr>
        <w:t>Exoderil</w:t>
      </w:r>
      <w:r w:rsidRPr="007D7A4D">
        <w:rPr>
          <w:rFonts w:ascii="Times New Roman" w:eastAsia="Times New Roman" w:hAnsi="Times New Roman" w:cs="Times New Roman"/>
          <w:sz w:val="28"/>
          <w:szCs w:val="28"/>
          <w:lang w:eastAsia="ru-RU"/>
        </w:rPr>
        <w:t>» 15,0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de-DE"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de-DE" w:eastAsia="ru-RU"/>
        </w:rPr>
        <w:t>S</w:t>
      </w:r>
      <w:r w:rsidRPr="007D7A4D">
        <w:rPr>
          <w:rFonts w:ascii="Times New Roman" w:eastAsia="Times New Roman" w:hAnsi="Times New Roman" w:cs="Times New Roman"/>
          <w:sz w:val="28"/>
          <w:szCs w:val="28"/>
          <w:lang w:eastAsia="ru-RU"/>
        </w:rPr>
        <w:t>.Смазывать очаги 1 раз в день</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Ung</w:t>
      </w:r>
      <w:r w:rsidRPr="007D7A4D">
        <w:rPr>
          <w:rFonts w:ascii="Times New Roman" w:eastAsia="Times New Roman" w:hAnsi="Times New Roman" w:cs="Times New Roman"/>
          <w:sz w:val="28"/>
          <w:szCs w:val="28"/>
          <w:lang w:eastAsia="ru-RU"/>
        </w:rPr>
        <w:t>. «</w:t>
      </w:r>
      <w:r w:rsidRPr="007D7A4D">
        <w:rPr>
          <w:rFonts w:ascii="Times New Roman" w:eastAsia="Times New Roman" w:hAnsi="Times New Roman" w:cs="Times New Roman"/>
          <w:sz w:val="28"/>
          <w:szCs w:val="28"/>
          <w:lang w:val="en-US" w:eastAsia="ru-RU"/>
        </w:rPr>
        <w:t>Triderm</w:t>
      </w:r>
      <w:r w:rsidRPr="007D7A4D">
        <w:rPr>
          <w:rFonts w:ascii="Times New Roman" w:eastAsia="Times New Roman" w:hAnsi="Times New Roman" w:cs="Times New Roman"/>
          <w:sz w:val="28"/>
          <w:szCs w:val="28"/>
          <w:lang w:eastAsia="ru-RU"/>
        </w:rPr>
        <w:t>» 30,0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.Смазывать участки поражения 2 раза в день</w:t>
      </w:r>
    </w:p>
    <w:p w:rsidR="00FE038C" w:rsidRPr="007D7A4D" w:rsidRDefault="00FE038C" w:rsidP="00FE038C">
      <w:pPr>
        <w:autoSpaceDE w:val="0"/>
        <w:autoSpaceDN w:val="0"/>
        <w:adjustRightInd w:val="0"/>
        <w:spacing w:after="0" w:line="240" w:lineRule="auto"/>
        <w:jc w:val="both"/>
        <w:rPr>
          <w:rFonts w:ascii="Times New Roman" w:eastAsia="Calibri" w:hAnsi="Times New Roman" w:cs="Times New Roman"/>
          <w:b/>
          <w:sz w:val="28"/>
          <w:szCs w:val="28"/>
        </w:rPr>
      </w:pPr>
    </w:p>
    <w:p w:rsidR="00FE038C" w:rsidRPr="007D7A4D" w:rsidRDefault="00FE038C" w:rsidP="00FE038C">
      <w:pPr>
        <w:autoSpaceDE w:val="0"/>
        <w:autoSpaceDN w:val="0"/>
        <w:adjustRightInd w:val="0"/>
        <w:spacing w:after="0" w:line="240" w:lineRule="auto"/>
        <w:jc w:val="both"/>
        <w:rPr>
          <w:rFonts w:ascii="Times New Roman" w:eastAsia="Calibri" w:hAnsi="Times New Roman" w:cs="Times New Roman"/>
          <w:b/>
          <w:sz w:val="28"/>
          <w:szCs w:val="28"/>
        </w:rPr>
      </w:pPr>
      <w:r w:rsidRPr="007D7A4D">
        <w:rPr>
          <w:rFonts w:ascii="Times New Roman" w:eastAsia="MS Mincho" w:hAnsi="Times New Roman" w:cs="Times New Roman"/>
          <w:b/>
          <w:sz w:val="28"/>
          <w:szCs w:val="28"/>
          <w:lang w:eastAsia="ja-JP"/>
        </w:rPr>
        <w:t xml:space="preserve">Ответ к задаче </w:t>
      </w:r>
      <w:r w:rsidRPr="007D7A4D">
        <w:rPr>
          <w:rFonts w:ascii="Times New Roman" w:eastAsia="Calibri" w:hAnsi="Times New Roman" w:cs="Times New Roman"/>
          <w:b/>
          <w:sz w:val="28"/>
          <w:szCs w:val="28"/>
        </w:rPr>
        <w:t>№5</w:t>
      </w:r>
    </w:p>
    <w:p w:rsidR="00FE038C" w:rsidRPr="007D7A4D" w:rsidRDefault="00FE038C" w:rsidP="00DD705B">
      <w:pPr>
        <w:numPr>
          <w:ilvl w:val="0"/>
          <w:numId w:val="25"/>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Поставьте предварительный</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b/>
          <w:sz w:val="28"/>
          <w:szCs w:val="28"/>
          <w:lang w:eastAsia="ru-RU"/>
        </w:rPr>
        <w:t xml:space="preserve">диагноз. </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Кандидозный стоматит, кандидозная заеда.</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25"/>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Какие дополнительные методы исследования необходимы для подтверждения диагноза?</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микроскопическое исследование налета с полости рта.</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проведение серологических реакций: РПГА (реакция пассивной гемагглютинации), ИФА (иммунный ферментный анализ), определение </w:t>
      </w:r>
      <w:r w:rsidRPr="007D7A4D">
        <w:rPr>
          <w:rFonts w:ascii="Times New Roman" w:eastAsia="Times New Roman" w:hAnsi="Times New Roman" w:cs="Times New Roman"/>
          <w:sz w:val="28"/>
          <w:szCs w:val="28"/>
          <w:lang w:val="en-US" w:eastAsia="ru-RU"/>
        </w:rPr>
        <w:t>IgE</w:t>
      </w:r>
      <w:r w:rsidRPr="007D7A4D">
        <w:rPr>
          <w:rFonts w:ascii="Times New Roman" w:eastAsia="Times New Roman" w:hAnsi="Times New Roman" w:cs="Times New Roman"/>
          <w:sz w:val="28"/>
          <w:szCs w:val="28"/>
          <w:lang w:eastAsia="ru-RU"/>
        </w:rPr>
        <w:t xml:space="preserve"> против С. </w:t>
      </w:r>
      <w:r w:rsidRPr="007D7A4D">
        <w:rPr>
          <w:rFonts w:ascii="Times New Roman" w:eastAsia="Times New Roman" w:hAnsi="Times New Roman" w:cs="Times New Roman"/>
          <w:sz w:val="28"/>
          <w:szCs w:val="28"/>
          <w:lang w:val="en-US" w:eastAsia="ru-RU"/>
        </w:rPr>
        <w:t>albicans</w:t>
      </w:r>
      <w:r w:rsidRPr="007D7A4D">
        <w:rPr>
          <w:rFonts w:ascii="Times New Roman" w:eastAsia="Times New Roman" w:hAnsi="Times New Roman" w:cs="Times New Roman"/>
          <w:sz w:val="28"/>
          <w:szCs w:val="28"/>
          <w:lang w:eastAsia="ru-RU"/>
        </w:rPr>
        <w:t>;</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посев материала со слизистой полости рта.</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25"/>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С какими заболеваниями необходимо проводить дифференциальную диагностику?</w:t>
      </w:r>
    </w:p>
    <w:p w:rsidR="00FE038C" w:rsidRPr="007D7A4D" w:rsidRDefault="00FE038C" w:rsidP="00FE038C">
      <w:pPr>
        <w:spacing w:after="0" w:line="240" w:lineRule="auto"/>
        <w:contextualSpacing/>
        <w:jc w:val="both"/>
        <w:rPr>
          <w:rFonts w:ascii="Times New Roman" w:eastAsia="Times New Roman" w:hAnsi="Times New Roman" w:cs="Times New Roman"/>
          <w:bCs/>
          <w:sz w:val="28"/>
          <w:szCs w:val="28"/>
          <w:lang w:eastAsia="ru-RU"/>
        </w:rPr>
      </w:pPr>
      <w:r w:rsidRPr="007D7A4D">
        <w:rPr>
          <w:rFonts w:ascii="Times New Roman" w:eastAsia="Times New Roman" w:hAnsi="Times New Roman" w:cs="Times New Roman"/>
          <w:sz w:val="28"/>
          <w:szCs w:val="28"/>
          <w:lang w:eastAsia="ru-RU"/>
        </w:rPr>
        <w:lastRenderedPageBreak/>
        <w:t xml:space="preserve">Со стрептококковой, сифилитической, микотической заедами, эрозивной формой  </w:t>
      </w:r>
      <w:r w:rsidRPr="007D7A4D">
        <w:rPr>
          <w:rFonts w:ascii="Times New Roman" w:eastAsia="Times New Roman" w:hAnsi="Times New Roman" w:cs="Times New Roman"/>
          <w:bCs/>
          <w:sz w:val="28"/>
          <w:szCs w:val="28"/>
          <w:lang w:eastAsia="ru-RU"/>
        </w:rPr>
        <w:t>красного плоского лишая, афтозным стоматитом, вторичными сифилидами.</w:t>
      </w:r>
    </w:p>
    <w:p w:rsidR="00FE038C" w:rsidRPr="007D7A4D" w:rsidRDefault="00FE038C" w:rsidP="00FE038C">
      <w:pPr>
        <w:spacing w:after="0" w:line="240" w:lineRule="auto"/>
        <w:contextualSpacing/>
        <w:jc w:val="both"/>
        <w:rPr>
          <w:rFonts w:ascii="Times New Roman" w:eastAsia="Times New Roman" w:hAnsi="Times New Roman" w:cs="Times New Roman"/>
          <w:b/>
          <w:sz w:val="28"/>
          <w:szCs w:val="28"/>
          <w:lang w:eastAsia="ru-RU"/>
        </w:rPr>
      </w:pPr>
    </w:p>
    <w:p w:rsidR="00FE038C" w:rsidRPr="007D7A4D" w:rsidRDefault="00FE038C" w:rsidP="00DD705B">
      <w:pPr>
        <w:numPr>
          <w:ilvl w:val="0"/>
          <w:numId w:val="25"/>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Наметьте план лечения больного.</w:t>
      </w:r>
    </w:p>
    <w:p w:rsidR="00FE038C" w:rsidRPr="007D7A4D" w:rsidRDefault="00FE038C" w:rsidP="00FE038C">
      <w:pPr>
        <w:spacing w:after="0"/>
        <w:jc w:val="both"/>
        <w:rPr>
          <w:rFonts w:ascii="Times New Roman" w:eastAsia="Times New Roman" w:hAnsi="Times New Roman" w:cs="Times New Roman"/>
          <w:sz w:val="28"/>
          <w:szCs w:val="28"/>
          <w:lang w:eastAsia="ru-RU" w:bidi="ne-NP"/>
        </w:rPr>
      </w:pPr>
      <w:r w:rsidRPr="007D7A4D">
        <w:rPr>
          <w:rFonts w:ascii="Times New Roman" w:eastAsia="Times New Roman" w:hAnsi="Times New Roman" w:cs="Times New Roman"/>
          <w:sz w:val="28"/>
          <w:szCs w:val="28"/>
          <w:lang w:eastAsia="ru-RU" w:bidi="ne-NP"/>
        </w:rPr>
        <w:t xml:space="preserve">            Местное лечение: </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Полоскания содовые, с раствором шалфея, ромашки.</w:t>
      </w:r>
    </w:p>
    <w:p w:rsidR="00FE038C" w:rsidRPr="007D7A4D" w:rsidRDefault="00FE038C" w:rsidP="00FE038C">
      <w:pPr>
        <w:spacing w:after="0" w:line="240" w:lineRule="auto"/>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sz w:val="28"/>
          <w:szCs w:val="28"/>
          <w:lang w:eastAsia="ru-RU"/>
        </w:rPr>
        <w:t xml:space="preserve">На язык, слизистую рта водный 5% тетраборат натрия (бура) в глицерине. Облепиховое масло на очаги поражения. </w:t>
      </w:r>
    </w:p>
    <w:p w:rsidR="00FE038C" w:rsidRPr="007D7A4D" w:rsidRDefault="00FE038C" w:rsidP="00FE038C">
      <w:pPr>
        <w:spacing w:after="0" w:line="240" w:lineRule="auto"/>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sz w:val="28"/>
          <w:szCs w:val="28"/>
          <w:lang w:eastAsia="ru-RU"/>
        </w:rPr>
        <w:t>Водные и спиртовые анилиновые красители.</w:t>
      </w:r>
    </w:p>
    <w:p w:rsidR="00FE038C" w:rsidRPr="007D7A4D" w:rsidRDefault="00FE038C" w:rsidP="00FE038C">
      <w:pPr>
        <w:spacing w:after="0"/>
        <w:jc w:val="both"/>
        <w:rPr>
          <w:rFonts w:ascii="Times New Roman" w:eastAsia="Times New Roman" w:hAnsi="Times New Roman" w:cs="Times New Roman"/>
          <w:sz w:val="28"/>
          <w:szCs w:val="28"/>
          <w:lang w:eastAsia="ru-RU" w:bidi="ne-NP"/>
        </w:rPr>
      </w:pPr>
      <w:r w:rsidRPr="007D7A4D">
        <w:rPr>
          <w:rFonts w:ascii="Times New Roman" w:eastAsia="Times New Roman" w:hAnsi="Times New Roman" w:cs="Times New Roman"/>
          <w:sz w:val="28"/>
          <w:szCs w:val="28"/>
          <w:lang w:eastAsia="ru-RU" w:bidi="ne-NP"/>
        </w:rPr>
        <w:t xml:space="preserve">В случае стойкости процесса - внутрь </w:t>
      </w:r>
      <w:r w:rsidRPr="007D7A4D">
        <w:rPr>
          <w:rFonts w:ascii="Times New Roman" w:eastAsia="Times New Roman" w:hAnsi="Times New Roman" w:cs="Times New Roman"/>
          <w:sz w:val="28"/>
          <w:szCs w:val="28"/>
          <w:lang w:val="en-US" w:eastAsia="ru-RU" w:bidi="ne-NP"/>
        </w:rPr>
        <w:t>Diflucan</w:t>
      </w:r>
      <w:r w:rsidRPr="007D7A4D">
        <w:rPr>
          <w:rFonts w:ascii="Times New Roman" w:eastAsia="Times New Roman" w:hAnsi="Times New Roman" w:cs="Times New Roman"/>
          <w:sz w:val="28"/>
          <w:szCs w:val="28"/>
          <w:lang w:eastAsia="ru-RU" w:bidi="ne-NP"/>
        </w:rPr>
        <w:t xml:space="preserve"> 50 мг в течение 1 недели ежедневно.</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25"/>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Выпишите рецепты.</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Ung</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Nystatini</w:t>
      </w:r>
      <w:r w:rsidRPr="007D7A4D">
        <w:rPr>
          <w:rFonts w:ascii="Times New Roman" w:eastAsia="Times New Roman" w:hAnsi="Times New Roman" w:cs="Times New Roman"/>
          <w:sz w:val="28"/>
          <w:szCs w:val="28"/>
          <w:lang w:eastAsia="ru-RU"/>
        </w:rPr>
        <w:t xml:space="preserve"> 15,0</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.Смазывать очаги 3 раза в день</w:t>
      </w:r>
    </w:p>
    <w:p w:rsidR="00FE038C" w:rsidRPr="007D7A4D" w:rsidRDefault="00FE038C" w:rsidP="00FE038C">
      <w:pPr>
        <w:spacing w:after="0" w:line="240" w:lineRule="auto"/>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Liquoris</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Castellani</w:t>
      </w:r>
      <w:r w:rsidRPr="007D7A4D">
        <w:rPr>
          <w:rFonts w:ascii="Times New Roman" w:eastAsia="Times New Roman" w:hAnsi="Times New Roman" w:cs="Times New Roman"/>
          <w:sz w:val="28"/>
          <w:szCs w:val="28"/>
          <w:lang w:eastAsia="ru-RU"/>
        </w:rPr>
        <w:t xml:space="preserve"> 50,0                   </w:t>
      </w:r>
    </w:p>
    <w:p w:rsidR="00FE038C" w:rsidRPr="007D7A4D" w:rsidRDefault="00FE038C" w:rsidP="00FE038C">
      <w:pPr>
        <w:tabs>
          <w:tab w:val="left" w:pos="993"/>
        </w:tabs>
        <w:spacing w:after="0" w:line="240" w:lineRule="auto"/>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 Смазывать очаги поражения 2 раза в день.</w:t>
      </w:r>
    </w:p>
    <w:p w:rsidR="00FE038C" w:rsidRPr="007D7A4D" w:rsidRDefault="00FE038C" w:rsidP="00FE038C">
      <w:pPr>
        <w:spacing w:after="0" w:line="240" w:lineRule="auto"/>
        <w:jc w:val="both"/>
        <w:rPr>
          <w:rFonts w:ascii="Times New Roman" w:eastAsia="Times New Roman" w:hAnsi="Times New Roman" w:cs="Times New Roman"/>
          <w:sz w:val="28"/>
          <w:szCs w:val="28"/>
          <w:lang w:eastAsia="ru-RU"/>
        </w:rPr>
      </w:pPr>
    </w:p>
    <w:p w:rsidR="00FE038C" w:rsidRPr="007D7A4D" w:rsidRDefault="00FE038C" w:rsidP="00FE038C">
      <w:pPr>
        <w:spacing w:after="0" w:line="240" w:lineRule="auto"/>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Rp</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sz w:val="28"/>
          <w:szCs w:val="28"/>
          <w:lang w:val="en-US" w:eastAsia="ru-RU"/>
        </w:rPr>
        <w:t>Fucorcini</w:t>
      </w:r>
      <w:r w:rsidRPr="007D7A4D">
        <w:rPr>
          <w:rFonts w:ascii="Times New Roman" w:eastAsia="Times New Roman" w:hAnsi="Times New Roman" w:cs="Times New Roman"/>
          <w:sz w:val="28"/>
          <w:szCs w:val="28"/>
          <w:lang w:eastAsia="ru-RU"/>
        </w:rPr>
        <w:t xml:space="preserve"> 25,0 </w:t>
      </w:r>
    </w:p>
    <w:p w:rsidR="00FE038C" w:rsidRPr="007D7A4D" w:rsidRDefault="00FE038C" w:rsidP="00FE038C">
      <w:pPr>
        <w:spacing w:after="0" w:line="240" w:lineRule="auto"/>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val="en-US" w:eastAsia="ru-RU"/>
        </w:rPr>
        <w:t>D</w:t>
      </w:r>
      <w:r w:rsidRPr="007D7A4D">
        <w:rPr>
          <w:rFonts w:ascii="Times New Roman" w:eastAsia="Times New Roman" w:hAnsi="Times New Roman" w:cs="Times New Roman"/>
          <w:sz w:val="28"/>
          <w:szCs w:val="28"/>
          <w:lang w:eastAsia="ru-RU"/>
        </w:rPr>
        <w:t>.</w:t>
      </w:r>
      <w:r w:rsidRPr="007D7A4D">
        <w:rPr>
          <w:rFonts w:ascii="Times New Roman" w:eastAsia="Times New Roman" w:hAnsi="Times New Roman" w:cs="Times New Roman"/>
          <w:sz w:val="28"/>
          <w:szCs w:val="28"/>
          <w:lang w:val="en-US" w:eastAsia="ru-RU"/>
        </w:rPr>
        <w:t>S</w:t>
      </w:r>
      <w:r w:rsidRPr="007D7A4D">
        <w:rPr>
          <w:rFonts w:ascii="Times New Roman" w:eastAsia="Times New Roman" w:hAnsi="Times New Roman" w:cs="Times New Roman"/>
          <w:sz w:val="28"/>
          <w:szCs w:val="28"/>
          <w:lang w:eastAsia="ru-RU"/>
        </w:rPr>
        <w:t>. Смазывать очаги 1 раз в день.</w:t>
      </w:r>
    </w:p>
    <w:p w:rsidR="00FE038C" w:rsidRPr="007D7A4D" w:rsidRDefault="00FE038C" w:rsidP="00FE038C">
      <w:pPr>
        <w:spacing w:after="0"/>
        <w:jc w:val="both"/>
        <w:rPr>
          <w:rFonts w:ascii="Times New Roman" w:eastAsia="Times New Roman" w:hAnsi="Times New Roman" w:cs="Times New Roman"/>
          <w:b/>
          <w:sz w:val="28"/>
          <w:szCs w:val="28"/>
          <w:lang w:eastAsia="ru-RU" w:bidi="ne-NP"/>
        </w:rPr>
      </w:pPr>
    </w:p>
    <w:p w:rsidR="00FE038C" w:rsidRPr="007D7A4D" w:rsidRDefault="00FE038C" w:rsidP="00FE038C">
      <w:pPr>
        <w:spacing w:after="0"/>
        <w:jc w:val="both"/>
        <w:rPr>
          <w:rFonts w:ascii="Times New Roman" w:eastAsia="Times New Roman" w:hAnsi="Times New Roman" w:cs="Times New Roman"/>
          <w:b/>
          <w:sz w:val="28"/>
          <w:szCs w:val="28"/>
          <w:lang w:eastAsia="ru-RU" w:bidi="ne-NP"/>
        </w:rPr>
      </w:pPr>
      <w:r w:rsidRPr="007D7A4D">
        <w:rPr>
          <w:rFonts w:ascii="Times New Roman" w:eastAsia="Times New Roman" w:hAnsi="Times New Roman" w:cs="Times New Roman"/>
          <w:b/>
          <w:sz w:val="28"/>
          <w:szCs w:val="28"/>
          <w:lang w:eastAsia="ru-RU" w:bidi="ne-NP"/>
        </w:rPr>
        <w:t>Ответ к задаче №6</w:t>
      </w:r>
    </w:p>
    <w:p w:rsidR="00FE038C" w:rsidRPr="007D7A4D" w:rsidRDefault="00FE038C" w:rsidP="00DD705B">
      <w:pPr>
        <w:numPr>
          <w:ilvl w:val="0"/>
          <w:numId w:val="39"/>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Поставьте предварительный</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b/>
          <w:sz w:val="28"/>
          <w:szCs w:val="28"/>
          <w:lang w:eastAsia="ru-RU"/>
        </w:rPr>
        <w:t xml:space="preserve">диагноз. </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Микроспория волосистой части головы и гладкой кожи.</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p>
    <w:p w:rsidR="00FE038C" w:rsidRPr="007D7A4D" w:rsidRDefault="00FE038C" w:rsidP="00DD705B">
      <w:pPr>
        <w:numPr>
          <w:ilvl w:val="0"/>
          <w:numId w:val="39"/>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Этиология и патогенез заболевания.</w:t>
      </w:r>
    </w:p>
    <w:p w:rsidR="00FE038C" w:rsidRPr="007D7A4D" w:rsidRDefault="00FE038C" w:rsidP="00FE038C">
      <w:pPr>
        <w:spacing w:after="0" w:line="240" w:lineRule="auto"/>
        <w:contextualSpacing/>
        <w:jc w:val="both"/>
        <w:rPr>
          <w:rFonts w:ascii="Times New Roman" w:eastAsia="Times New Roman" w:hAnsi="Times New Roman" w:cs="Times New Roman"/>
          <w:color w:val="000000"/>
          <w:sz w:val="28"/>
          <w:szCs w:val="28"/>
          <w:lang w:eastAsia="ru-RU"/>
        </w:rPr>
      </w:pPr>
      <w:r w:rsidRPr="007D7A4D">
        <w:rPr>
          <w:rFonts w:ascii="Times New Roman" w:eastAsia="Times New Roman" w:hAnsi="Times New Roman" w:cs="Times New Roman"/>
          <w:color w:val="000000"/>
          <w:sz w:val="28"/>
          <w:szCs w:val="28"/>
          <w:lang w:eastAsia="ru-RU"/>
        </w:rPr>
        <w:t xml:space="preserve">Наиболее распространена зооантропозная микроспория, вызываемая </w:t>
      </w:r>
      <w:r w:rsidRPr="007D7A4D">
        <w:rPr>
          <w:rFonts w:ascii="Times New Roman" w:eastAsia="Times New Roman" w:hAnsi="Times New Roman" w:cs="Times New Roman"/>
          <w:i/>
          <w:iCs/>
          <w:color w:val="000000"/>
          <w:sz w:val="28"/>
          <w:szCs w:val="28"/>
          <w:lang w:val="en-US" w:eastAsia="ru-RU"/>
        </w:rPr>
        <w:t>Microsporum</w:t>
      </w:r>
      <w:r w:rsidRPr="007D7A4D">
        <w:rPr>
          <w:rFonts w:ascii="Times New Roman" w:eastAsia="Times New Roman" w:hAnsi="Times New Roman" w:cs="Times New Roman"/>
          <w:i/>
          <w:iCs/>
          <w:color w:val="000000"/>
          <w:sz w:val="28"/>
          <w:szCs w:val="28"/>
          <w:lang w:eastAsia="ru-RU"/>
        </w:rPr>
        <w:t xml:space="preserve"> </w:t>
      </w:r>
      <w:r w:rsidRPr="007D7A4D">
        <w:rPr>
          <w:rFonts w:ascii="Times New Roman" w:eastAsia="Times New Roman" w:hAnsi="Times New Roman" w:cs="Times New Roman"/>
          <w:i/>
          <w:iCs/>
          <w:color w:val="000000"/>
          <w:sz w:val="28"/>
          <w:szCs w:val="28"/>
          <w:lang w:val="en-US" w:eastAsia="ru-RU"/>
        </w:rPr>
        <w:t>canis</w:t>
      </w:r>
      <w:r w:rsidRPr="007D7A4D">
        <w:rPr>
          <w:rFonts w:ascii="Times New Roman" w:eastAsia="Times New Roman" w:hAnsi="Times New Roman" w:cs="Times New Roman"/>
          <w:i/>
          <w:iCs/>
          <w:color w:val="000000"/>
          <w:sz w:val="28"/>
          <w:szCs w:val="28"/>
          <w:lang w:eastAsia="ru-RU"/>
        </w:rPr>
        <w:t>.</w:t>
      </w:r>
      <w:r w:rsidRPr="007D7A4D">
        <w:rPr>
          <w:rFonts w:ascii="Times New Roman" w:eastAsia="Times New Roman" w:hAnsi="Times New Roman" w:cs="Times New Roman"/>
          <w:sz w:val="28"/>
          <w:szCs w:val="28"/>
          <w:lang w:eastAsia="ru-RU"/>
        </w:rPr>
        <w:t xml:space="preserve"> </w:t>
      </w:r>
      <w:r w:rsidRPr="007D7A4D">
        <w:rPr>
          <w:rFonts w:ascii="Times New Roman" w:eastAsia="Times New Roman" w:hAnsi="Times New Roman" w:cs="Times New Roman"/>
          <w:color w:val="000000"/>
          <w:sz w:val="28"/>
          <w:szCs w:val="28"/>
          <w:lang w:eastAsia="ru-RU"/>
        </w:rPr>
        <w:t xml:space="preserve">Заражение происходит в основном при контакте с больным животным или через предметы, инфицированные их шерстью. Возникновению заболевания могут благоприятствовать различные факторы: возраст, химизм пота, состояние эндокринной и иммунной систем. У детей имеется недостаточная плотность и компактность кератина клеток эпидермиса и волос, что способствует внедрению и развитию гриба. </w:t>
      </w:r>
    </w:p>
    <w:p w:rsidR="00FE038C" w:rsidRPr="007D7A4D" w:rsidRDefault="00FE038C" w:rsidP="00FE038C">
      <w:pPr>
        <w:spacing w:after="0" w:line="240" w:lineRule="auto"/>
        <w:contextualSpacing/>
        <w:jc w:val="both"/>
        <w:rPr>
          <w:rFonts w:ascii="Times New Roman" w:eastAsia="Times New Roman" w:hAnsi="Times New Roman" w:cs="Times New Roman"/>
          <w:b/>
          <w:sz w:val="28"/>
          <w:szCs w:val="28"/>
          <w:lang w:eastAsia="ru-RU"/>
        </w:rPr>
      </w:pPr>
    </w:p>
    <w:p w:rsidR="00FE038C" w:rsidRPr="007D7A4D" w:rsidRDefault="00FE038C" w:rsidP="00DD705B">
      <w:pPr>
        <w:numPr>
          <w:ilvl w:val="0"/>
          <w:numId w:val="39"/>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Какие исследования необходимо провести для подтверждения диагноза?</w:t>
      </w:r>
    </w:p>
    <w:p w:rsidR="00FE038C" w:rsidRPr="007D7A4D" w:rsidRDefault="00FE038C" w:rsidP="00DD705B">
      <w:pPr>
        <w:numPr>
          <w:ilvl w:val="0"/>
          <w:numId w:val="40"/>
        </w:numPr>
        <w:autoSpaceDE w:val="0"/>
        <w:autoSpaceDN w:val="0"/>
        <w:adjustRightInd w:val="0"/>
        <w:spacing w:after="0" w:line="240" w:lineRule="auto"/>
        <w:ind w:left="0" w:firstLine="0"/>
        <w:jc w:val="both"/>
        <w:rPr>
          <w:rFonts w:ascii="Times New Roman" w:eastAsia="Calibri" w:hAnsi="Times New Roman" w:cs="Times New Roman"/>
          <w:color w:val="000000"/>
          <w:sz w:val="28"/>
          <w:szCs w:val="28"/>
        </w:rPr>
      </w:pPr>
      <w:r w:rsidRPr="007D7A4D">
        <w:rPr>
          <w:rFonts w:ascii="Times New Roman" w:eastAsia="MS Mincho" w:hAnsi="Times New Roman" w:cs="Times New Roman"/>
          <w:b/>
          <w:sz w:val="28"/>
          <w:szCs w:val="28"/>
          <w:lang w:eastAsia="ja-JP"/>
        </w:rPr>
        <w:t xml:space="preserve"> </w:t>
      </w:r>
      <w:r w:rsidRPr="007D7A4D">
        <w:rPr>
          <w:rFonts w:ascii="Times New Roman" w:eastAsia="MS Mincho" w:hAnsi="Times New Roman" w:cs="Times New Roman"/>
          <w:color w:val="000000"/>
          <w:sz w:val="28"/>
          <w:szCs w:val="28"/>
          <w:lang w:eastAsia="ru-RU"/>
        </w:rPr>
        <w:t>Микроскопическое исследование на грибы пораженных волос</w:t>
      </w:r>
    </w:p>
    <w:p w:rsidR="00FE038C" w:rsidRPr="007D7A4D" w:rsidRDefault="00FE038C" w:rsidP="00DD705B">
      <w:pPr>
        <w:numPr>
          <w:ilvl w:val="0"/>
          <w:numId w:val="40"/>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7D7A4D">
        <w:rPr>
          <w:rFonts w:ascii="Times New Roman" w:eastAsia="Calibri" w:hAnsi="Times New Roman" w:cs="Times New Roman"/>
          <w:sz w:val="28"/>
          <w:szCs w:val="28"/>
        </w:rPr>
        <w:t xml:space="preserve">Осмотр под люминесцентной лампой Вуда </w:t>
      </w:r>
    </w:p>
    <w:p w:rsidR="00FE038C" w:rsidRPr="007D7A4D" w:rsidRDefault="00FE038C" w:rsidP="00DD705B">
      <w:pPr>
        <w:numPr>
          <w:ilvl w:val="0"/>
          <w:numId w:val="40"/>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7D7A4D">
        <w:rPr>
          <w:rFonts w:ascii="Times New Roman" w:eastAsia="Calibri" w:hAnsi="Times New Roman" w:cs="Times New Roman"/>
          <w:sz w:val="28"/>
          <w:szCs w:val="28"/>
        </w:rPr>
        <w:t xml:space="preserve">Культуральное исследование </w:t>
      </w:r>
    </w:p>
    <w:p w:rsidR="00FE038C" w:rsidRPr="007D7A4D" w:rsidRDefault="00FE038C" w:rsidP="00DD705B">
      <w:pPr>
        <w:numPr>
          <w:ilvl w:val="0"/>
          <w:numId w:val="40"/>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7D7A4D">
        <w:rPr>
          <w:rFonts w:ascii="Times New Roman" w:eastAsia="Calibri" w:hAnsi="Times New Roman" w:cs="Times New Roman"/>
          <w:sz w:val="28"/>
          <w:szCs w:val="28"/>
        </w:rPr>
        <w:t>Клинический анализ крови</w:t>
      </w:r>
    </w:p>
    <w:p w:rsidR="00FE038C" w:rsidRPr="007D7A4D" w:rsidRDefault="00FE038C" w:rsidP="00DD705B">
      <w:pPr>
        <w:numPr>
          <w:ilvl w:val="0"/>
          <w:numId w:val="40"/>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7D7A4D">
        <w:rPr>
          <w:rFonts w:ascii="Times New Roman" w:eastAsia="Calibri" w:hAnsi="Times New Roman" w:cs="Times New Roman"/>
          <w:sz w:val="28"/>
          <w:szCs w:val="28"/>
        </w:rPr>
        <w:t xml:space="preserve">Анализ мочи </w:t>
      </w:r>
    </w:p>
    <w:p w:rsidR="00FE038C" w:rsidRPr="007D7A4D" w:rsidRDefault="00FE038C" w:rsidP="00DD705B">
      <w:pPr>
        <w:numPr>
          <w:ilvl w:val="0"/>
          <w:numId w:val="40"/>
        </w:numPr>
        <w:autoSpaceDE w:val="0"/>
        <w:autoSpaceDN w:val="0"/>
        <w:adjustRightInd w:val="0"/>
        <w:spacing w:after="0" w:line="240" w:lineRule="auto"/>
        <w:ind w:left="0" w:firstLine="0"/>
        <w:jc w:val="both"/>
        <w:rPr>
          <w:rFonts w:ascii="Times New Roman" w:eastAsia="Calibri" w:hAnsi="Times New Roman" w:cs="Times New Roman"/>
          <w:sz w:val="28"/>
          <w:szCs w:val="28"/>
        </w:rPr>
      </w:pPr>
      <w:r w:rsidRPr="007D7A4D">
        <w:rPr>
          <w:rFonts w:ascii="Times New Roman" w:eastAsia="Calibri" w:hAnsi="Times New Roman" w:cs="Times New Roman"/>
          <w:sz w:val="28"/>
          <w:szCs w:val="28"/>
        </w:rPr>
        <w:t xml:space="preserve">Биохимическое исследование функции печени </w:t>
      </w:r>
    </w:p>
    <w:p w:rsidR="00FE038C" w:rsidRPr="007D7A4D" w:rsidRDefault="00FE038C" w:rsidP="00FE038C">
      <w:pPr>
        <w:autoSpaceDE w:val="0"/>
        <w:autoSpaceDN w:val="0"/>
        <w:adjustRightInd w:val="0"/>
        <w:spacing w:after="0" w:line="240" w:lineRule="auto"/>
        <w:jc w:val="both"/>
        <w:rPr>
          <w:rFonts w:ascii="Times New Roman" w:eastAsia="Calibri" w:hAnsi="Times New Roman" w:cs="Times New Roman"/>
          <w:sz w:val="28"/>
          <w:szCs w:val="28"/>
        </w:rPr>
      </w:pPr>
    </w:p>
    <w:p w:rsidR="00FE038C" w:rsidRPr="007D7A4D" w:rsidRDefault="00FE038C" w:rsidP="00DD705B">
      <w:pPr>
        <w:numPr>
          <w:ilvl w:val="0"/>
          <w:numId w:val="39"/>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lastRenderedPageBreak/>
        <w:t>Назначьте лечение.</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Общее лечение:</w:t>
      </w:r>
    </w:p>
    <w:p w:rsidR="00FE038C" w:rsidRPr="007D7A4D" w:rsidRDefault="00FE038C" w:rsidP="00FE038C">
      <w:pPr>
        <w:spacing w:after="0" w:line="240" w:lineRule="auto"/>
        <w:contextualSpacing/>
        <w:jc w:val="both"/>
        <w:rPr>
          <w:rFonts w:ascii="Times New Roman" w:eastAsia="Times New Roman" w:hAnsi="Times New Roman" w:cs="Times New Roman"/>
          <w:color w:val="000000"/>
          <w:sz w:val="28"/>
          <w:szCs w:val="28"/>
          <w:lang w:eastAsia="ru-RU"/>
        </w:rPr>
      </w:pPr>
      <w:r w:rsidRPr="007D7A4D">
        <w:rPr>
          <w:rFonts w:ascii="Times New Roman" w:eastAsia="Times New Roman" w:hAnsi="Times New Roman" w:cs="Times New Roman"/>
          <w:sz w:val="28"/>
          <w:szCs w:val="28"/>
          <w:lang w:eastAsia="ru-RU"/>
        </w:rPr>
        <w:t xml:space="preserve">Противогрибковые антибиотики (гризеофульвин внутрь с чайной ложкой растительного масла 22 мг/кг/сут (детям) в 3 приема </w:t>
      </w:r>
      <w:r w:rsidRPr="007D7A4D">
        <w:rPr>
          <w:rFonts w:ascii="Times New Roman" w:eastAsia="Times New Roman" w:hAnsi="Times New Roman" w:cs="Times New Roman"/>
          <w:color w:val="000000"/>
          <w:sz w:val="28"/>
          <w:szCs w:val="28"/>
          <w:lang w:eastAsia="ru-RU"/>
        </w:rPr>
        <w:t>ежедневно до первого отрицательного анализа на грибы, затем через день в течение 2 нед. и 2 р/нед. в течение следующих 2 нед.). Терб</w:t>
      </w:r>
      <w:r w:rsidRPr="007D7A4D">
        <w:rPr>
          <w:rFonts w:ascii="Times New Roman" w:eastAsia="Times New Roman" w:hAnsi="Times New Roman" w:cs="Times New Roman"/>
          <w:bCs/>
          <w:iCs/>
          <w:color w:val="000000"/>
          <w:sz w:val="28"/>
          <w:szCs w:val="28"/>
          <w:lang w:eastAsia="ru-RU"/>
        </w:rPr>
        <w:t xml:space="preserve">инафин внутрь после еды 125мг/сут (детям с массой тела от 20 до </w:t>
      </w:r>
      <w:smartTag w:uri="urn:schemas-microsoft-com:office:smarttags" w:element="metricconverter">
        <w:smartTagPr>
          <w:attr w:name="ProductID" w:val="40 кг"/>
        </w:smartTagPr>
        <w:r w:rsidRPr="007D7A4D">
          <w:rPr>
            <w:rFonts w:ascii="Times New Roman" w:eastAsia="Times New Roman" w:hAnsi="Times New Roman" w:cs="Times New Roman"/>
            <w:bCs/>
            <w:iCs/>
            <w:color w:val="000000"/>
            <w:sz w:val="28"/>
            <w:szCs w:val="28"/>
            <w:lang w:eastAsia="ru-RU"/>
          </w:rPr>
          <w:t>40 кг</w:t>
        </w:r>
      </w:smartTag>
      <w:r w:rsidRPr="007D7A4D">
        <w:rPr>
          <w:rFonts w:ascii="Times New Roman" w:eastAsia="Times New Roman" w:hAnsi="Times New Roman" w:cs="Times New Roman"/>
          <w:bCs/>
          <w:iCs/>
          <w:color w:val="000000"/>
          <w:sz w:val="28"/>
          <w:szCs w:val="28"/>
          <w:lang w:eastAsia="ru-RU"/>
        </w:rPr>
        <w:t xml:space="preserve">,) 4—12 недель, </w:t>
      </w:r>
      <w:r w:rsidRPr="007D7A4D">
        <w:rPr>
          <w:rFonts w:ascii="Times New Roman" w:eastAsia="Times New Roman" w:hAnsi="Times New Roman" w:cs="Times New Roman"/>
          <w:bCs/>
          <w:color w:val="000000"/>
          <w:sz w:val="28"/>
          <w:szCs w:val="28"/>
          <w:lang w:eastAsia="ru-RU"/>
        </w:rPr>
        <w:t xml:space="preserve">итраконазол </w:t>
      </w:r>
      <w:r w:rsidRPr="007D7A4D">
        <w:rPr>
          <w:rFonts w:ascii="Times New Roman" w:eastAsia="Times New Roman" w:hAnsi="Times New Roman" w:cs="Times New Roman"/>
          <w:color w:val="000000"/>
          <w:sz w:val="28"/>
          <w:szCs w:val="28"/>
          <w:lang w:eastAsia="ru-RU"/>
        </w:rPr>
        <w:t xml:space="preserve">внутрь после еды 5 мг на </w:t>
      </w:r>
      <w:smartTag w:uri="urn:schemas-microsoft-com:office:smarttags" w:element="metricconverter">
        <w:smartTagPr>
          <w:attr w:name="ProductID" w:val="1 кг"/>
        </w:smartTagPr>
        <w:r w:rsidRPr="007D7A4D">
          <w:rPr>
            <w:rFonts w:ascii="Times New Roman" w:eastAsia="Times New Roman" w:hAnsi="Times New Roman" w:cs="Times New Roman"/>
            <w:color w:val="000000"/>
            <w:sz w:val="28"/>
            <w:szCs w:val="28"/>
            <w:lang w:eastAsia="ru-RU"/>
          </w:rPr>
          <w:t>1 кг</w:t>
        </w:r>
      </w:smartTag>
      <w:r w:rsidRPr="007D7A4D">
        <w:rPr>
          <w:rFonts w:ascii="Times New Roman" w:eastAsia="Times New Roman" w:hAnsi="Times New Roman" w:cs="Times New Roman"/>
          <w:color w:val="000000"/>
          <w:sz w:val="28"/>
          <w:szCs w:val="28"/>
          <w:lang w:eastAsia="ru-RU"/>
        </w:rPr>
        <w:t xml:space="preserve"> массы тела 1 раз и сутки ежедневно в течение 4—6 недель, можно по метолу пульс-терапии, </w:t>
      </w:r>
      <w:r w:rsidRPr="007D7A4D">
        <w:rPr>
          <w:rFonts w:ascii="Times New Roman" w:eastAsia="Times New Roman" w:hAnsi="Times New Roman" w:cs="Times New Roman"/>
          <w:bCs/>
          <w:color w:val="000000"/>
          <w:sz w:val="28"/>
          <w:szCs w:val="28"/>
          <w:lang w:eastAsia="ru-RU"/>
        </w:rPr>
        <w:t xml:space="preserve">флуконазол </w:t>
      </w:r>
      <w:r w:rsidRPr="007D7A4D">
        <w:rPr>
          <w:rFonts w:ascii="Times New Roman" w:eastAsia="Times New Roman" w:hAnsi="Times New Roman" w:cs="Times New Roman"/>
          <w:color w:val="000000"/>
          <w:sz w:val="28"/>
          <w:szCs w:val="28"/>
          <w:lang w:eastAsia="ru-RU"/>
        </w:rPr>
        <w:t xml:space="preserve">внутрь после еды по 3—5 мг на </w:t>
      </w:r>
      <w:smartTag w:uri="urn:schemas-microsoft-com:office:smarttags" w:element="metricconverter">
        <w:smartTagPr>
          <w:attr w:name="ProductID" w:val="1 кг"/>
        </w:smartTagPr>
        <w:r w:rsidRPr="007D7A4D">
          <w:rPr>
            <w:rFonts w:ascii="Times New Roman" w:eastAsia="Times New Roman" w:hAnsi="Times New Roman" w:cs="Times New Roman"/>
            <w:color w:val="000000"/>
            <w:sz w:val="28"/>
            <w:szCs w:val="28"/>
            <w:lang w:eastAsia="ru-RU"/>
          </w:rPr>
          <w:t>1 кг</w:t>
        </w:r>
      </w:smartTag>
      <w:r w:rsidRPr="007D7A4D">
        <w:rPr>
          <w:rFonts w:ascii="Times New Roman" w:eastAsia="Times New Roman" w:hAnsi="Times New Roman" w:cs="Times New Roman"/>
          <w:color w:val="000000"/>
          <w:sz w:val="28"/>
          <w:szCs w:val="28"/>
          <w:lang w:eastAsia="ru-RU"/>
        </w:rPr>
        <w:t xml:space="preserve"> массы тела детям 1 раз в сутки ежедневно в течение 4—6 недель.</w:t>
      </w:r>
    </w:p>
    <w:p w:rsidR="00FE038C" w:rsidRPr="007D7A4D" w:rsidRDefault="00FE038C" w:rsidP="00FE038C">
      <w:pPr>
        <w:autoSpaceDE w:val="0"/>
        <w:autoSpaceDN w:val="0"/>
        <w:adjustRightInd w:val="0"/>
        <w:spacing w:after="0" w:line="240" w:lineRule="auto"/>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color w:val="000000"/>
          <w:sz w:val="28"/>
          <w:szCs w:val="28"/>
          <w:lang w:eastAsia="ru-RU"/>
        </w:rPr>
        <w:t xml:space="preserve">            Местное лечение:</w:t>
      </w:r>
    </w:p>
    <w:p w:rsidR="00FE038C" w:rsidRPr="007D7A4D" w:rsidRDefault="00FE038C" w:rsidP="00FE038C">
      <w:pPr>
        <w:autoSpaceDE w:val="0"/>
        <w:autoSpaceDN w:val="0"/>
        <w:adjustRightInd w:val="0"/>
        <w:spacing w:after="0" w:line="240" w:lineRule="auto"/>
        <w:jc w:val="both"/>
        <w:rPr>
          <w:rFonts w:ascii="Times New Roman" w:eastAsia="MS Mincho" w:hAnsi="Times New Roman" w:cs="Times New Roman"/>
          <w:color w:val="000000"/>
          <w:sz w:val="28"/>
          <w:szCs w:val="28"/>
          <w:lang w:eastAsia="ru-RU"/>
        </w:rPr>
      </w:pPr>
      <w:r w:rsidRPr="007D7A4D">
        <w:rPr>
          <w:rFonts w:ascii="Times New Roman" w:eastAsia="MS Mincho" w:hAnsi="Times New Roman" w:cs="Times New Roman"/>
          <w:b/>
          <w:bCs/>
          <w:color w:val="000000"/>
          <w:sz w:val="28"/>
          <w:szCs w:val="28"/>
          <w:lang w:eastAsia="ru-RU"/>
        </w:rPr>
        <w:t>Антимикотические лекарственные средства (</w:t>
      </w:r>
      <w:r w:rsidRPr="007D7A4D">
        <w:rPr>
          <w:rFonts w:ascii="Times New Roman" w:eastAsia="MS Mincho" w:hAnsi="Times New Roman" w:cs="Times New Roman"/>
          <w:color w:val="000000"/>
          <w:sz w:val="28"/>
          <w:szCs w:val="28"/>
          <w:lang w:eastAsia="ru-RU"/>
        </w:rPr>
        <w:t xml:space="preserve">клотримазол, крем или мазь, местно 2 р/сут; оксиконазол; 10% серно- 3% салициловая мазь местно вечером, </w:t>
      </w:r>
      <w:r w:rsidRPr="007D7A4D">
        <w:rPr>
          <w:rFonts w:ascii="Times New Roman" w:eastAsia="MS Mincho" w:hAnsi="Times New Roman" w:cs="Times New Roman"/>
          <w:b/>
          <w:bCs/>
          <w:color w:val="000000"/>
          <w:sz w:val="28"/>
          <w:szCs w:val="28"/>
          <w:lang w:eastAsia="ru-RU"/>
        </w:rPr>
        <w:t>йод 2% спиртовая настойка местно утром</w:t>
      </w:r>
      <w:r w:rsidRPr="007D7A4D">
        <w:rPr>
          <w:rFonts w:ascii="Times New Roman" w:eastAsia="MS Mincho" w:hAnsi="Times New Roman" w:cs="Times New Roman"/>
          <w:color w:val="000000"/>
          <w:sz w:val="28"/>
          <w:szCs w:val="28"/>
          <w:lang w:eastAsia="ru-RU"/>
        </w:rPr>
        <w:t>).</w:t>
      </w:r>
    </w:p>
    <w:p w:rsidR="00FE038C" w:rsidRPr="007D7A4D" w:rsidRDefault="00FE038C" w:rsidP="00FE038C">
      <w:pPr>
        <w:autoSpaceDE w:val="0"/>
        <w:autoSpaceDN w:val="0"/>
        <w:adjustRightInd w:val="0"/>
        <w:spacing w:after="0" w:line="240" w:lineRule="auto"/>
        <w:jc w:val="both"/>
        <w:rPr>
          <w:rFonts w:ascii="Times New Roman" w:eastAsia="MS Mincho" w:hAnsi="Times New Roman" w:cs="Times New Roman"/>
          <w:color w:val="000000"/>
          <w:sz w:val="28"/>
          <w:szCs w:val="28"/>
          <w:lang w:eastAsia="ru-RU"/>
        </w:rPr>
      </w:pPr>
    </w:p>
    <w:p w:rsidR="00FE038C" w:rsidRPr="007D7A4D" w:rsidRDefault="00FE038C" w:rsidP="00DD705B">
      <w:pPr>
        <w:numPr>
          <w:ilvl w:val="0"/>
          <w:numId w:val="39"/>
        </w:numPr>
        <w:spacing w:after="0" w:line="240" w:lineRule="auto"/>
        <w:ind w:left="0" w:firstLine="0"/>
        <w:contextualSpacing/>
        <w:jc w:val="both"/>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Какие особенности эпидемиологического анамнеза необходимо выяснить у больного?</w:t>
      </w:r>
    </w:p>
    <w:p w:rsidR="00FE038C" w:rsidRPr="007D7A4D" w:rsidRDefault="00FE038C" w:rsidP="00FE038C">
      <w:pPr>
        <w:spacing w:after="0" w:line="240" w:lineRule="auto"/>
        <w:contextualSpacing/>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Были ли контакты с другими детьми и животными?</w:t>
      </w:r>
    </w:p>
    <w:p w:rsidR="00FE038C" w:rsidRPr="007D7A4D" w:rsidRDefault="00FE038C" w:rsidP="00FE038C">
      <w:pPr>
        <w:autoSpaceDE w:val="0"/>
        <w:autoSpaceDN w:val="0"/>
        <w:adjustRightInd w:val="0"/>
        <w:spacing w:after="0" w:line="240" w:lineRule="auto"/>
        <w:jc w:val="both"/>
        <w:rPr>
          <w:rFonts w:ascii="Times New Roman" w:eastAsia="Calibri" w:hAnsi="Times New Roman" w:cs="Times New Roman"/>
          <w:sz w:val="24"/>
          <w:szCs w:val="24"/>
        </w:rPr>
      </w:pPr>
    </w:p>
    <w:p w:rsidR="00FE038C" w:rsidRPr="007D7A4D" w:rsidRDefault="00FE038C" w:rsidP="00DD705B">
      <w:pPr>
        <w:numPr>
          <w:ilvl w:val="0"/>
          <w:numId w:val="42"/>
        </w:numPr>
        <w:tabs>
          <w:tab w:val="left" w:pos="284"/>
          <w:tab w:val="left" w:pos="426"/>
        </w:tabs>
        <w:spacing w:after="0" w:line="240" w:lineRule="auto"/>
        <w:ind w:left="0" w:firstLine="0"/>
        <w:rPr>
          <w:rFonts w:ascii="Times New Roman" w:eastAsia="Times New Roman" w:hAnsi="Times New Roman" w:cs="Times New Roman"/>
          <w:b/>
          <w:sz w:val="28"/>
          <w:szCs w:val="28"/>
          <w:lang w:eastAsia="ru-RU"/>
        </w:rPr>
      </w:pPr>
      <w:r w:rsidRPr="007D7A4D">
        <w:rPr>
          <w:rFonts w:ascii="Times New Roman" w:eastAsia="Times New Roman" w:hAnsi="Times New Roman" w:cs="Times New Roman"/>
          <w:b/>
          <w:sz w:val="28"/>
          <w:szCs w:val="28"/>
          <w:lang w:eastAsia="ru-RU"/>
        </w:rPr>
        <w:t>Перечень практических умений</w:t>
      </w:r>
      <w:r>
        <w:rPr>
          <w:rFonts w:ascii="Times New Roman" w:eastAsia="Times New Roman" w:hAnsi="Times New Roman" w:cs="Times New Roman"/>
          <w:b/>
          <w:sz w:val="28"/>
          <w:szCs w:val="28"/>
          <w:lang w:eastAsia="ru-RU"/>
        </w:rPr>
        <w:t xml:space="preserve"> по изучаемой теме</w:t>
      </w:r>
      <w:r w:rsidRPr="007D7A4D">
        <w:rPr>
          <w:rFonts w:ascii="Times New Roman" w:eastAsia="Times New Roman" w:hAnsi="Times New Roman" w:cs="Times New Roman"/>
          <w:sz w:val="28"/>
          <w:szCs w:val="28"/>
          <w:lang w:eastAsia="ru-RU"/>
        </w:rPr>
        <w:t>:</w:t>
      </w:r>
    </w:p>
    <w:p w:rsidR="00FE038C" w:rsidRPr="007D7A4D" w:rsidRDefault="00FE038C" w:rsidP="00DD705B">
      <w:pPr>
        <w:numPr>
          <w:ilvl w:val="0"/>
          <w:numId w:val="41"/>
        </w:numPr>
        <w:tabs>
          <w:tab w:val="left" w:pos="284"/>
        </w:tabs>
        <w:spacing w:after="0" w:line="240" w:lineRule="auto"/>
        <w:ind w:hanging="720"/>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собрать анамнез больного грибковым заболеванием кожи;</w:t>
      </w:r>
    </w:p>
    <w:p w:rsidR="00FE038C" w:rsidRPr="007D7A4D" w:rsidRDefault="00FE038C" w:rsidP="00DD705B">
      <w:pPr>
        <w:numPr>
          <w:ilvl w:val="0"/>
          <w:numId w:val="4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осмотреть кожу, волосы, ногти, видимые слизистые оболочки;</w:t>
      </w:r>
    </w:p>
    <w:p w:rsidR="00FE038C" w:rsidRPr="007D7A4D" w:rsidRDefault="00FE038C" w:rsidP="00DD705B">
      <w:pPr>
        <w:numPr>
          <w:ilvl w:val="0"/>
          <w:numId w:val="4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определить первичные и вторичные морфологические элементы сыпи на коже и слизистой оболочке полости рта, характерные для разных грибковых заболеваний;</w:t>
      </w:r>
    </w:p>
    <w:p w:rsidR="00FE038C" w:rsidRPr="007D7A4D" w:rsidRDefault="00FE038C" w:rsidP="00DD705B">
      <w:pPr>
        <w:numPr>
          <w:ilvl w:val="0"/>
          <w:numId w:val="4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пользоваться люминесцентной лампой для диагностики микроспории;</w:t>
      </w:r>
    </w:p>
    <w:p w:rsidR="00FE038C" w:rsidRPr="007D7A4D" w:rsidRDefault="00FE038C" w:rsidP="00DD705B">
      <w:pPr>
        <w:numPr>
          <w:ilvl w:val="0"/>
          <w:numId w:val="4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произвести соскоб из очага поражения кожных (ногтевых) чешуек для микологического исследования;</w:t>
      </w:r>
    </w:p>
    <w:p w:rsidR="00FE038C" w:rsidRPr="007D7A4D" w:rsidRDefault="00FE038C" w:rsidP="00DD705B">
      <w:pPr>
        <w:numPr>
          <w:ilvl w:val="0"/>
          <w:numId w:val="4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обработать очаг поражения, нанести на пораженную кожу фунгицидный препарат в рациональной форме;</w:t>
      </w:r>
    </w:p>
    <w:p w:rsidR="00FE038C" w:rsidRPr="007D7A4D" w:rsidRDefault="00FE038C" w:rsidP="00DD705B">
      <w:pPr>
        <w:numPr>
          <w:ilvl w:val="0"/>
          <w:numId w:val="4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заполнить экстренное извещение на больного с заразным грибковым заболеванием кожи;</w:t>
      </w:r>
    </w:p>
    <w:p w:rsidR="00FE038C" w:rsidRPr="007D7A4D" w:rsidRDefault="00FE038C" w:rsidP="00DD705B">
      <w:pPr>
        <w:numPr>
          <w:ilvl w:val="0"/>
          <w:numId w:val="41"/>
        </w:numPr>
        <w:tabs>
          <w:tab w:val="left" w:pos="284"/>
        </w:tabs>
        <w:spacing w:after="0" w:line="240" w:lineRule="auto"/>
        <w:ind w:left="0" w:firstLine="0"/>
        <w:jc w:val="both"/>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проводить дезинфекцию рук и инструментов при работе с больными грибковыми заболеваниями кожи.</w:t>
      </w:r>
    </w:p>
    <w:p w:rsidR="00FE038C" w:rsidRPr="007D7A4D" w:rsidRDefault="00FE038C" w:rsidP="00FE038C">
      <w:pPr>
        <w:tabs>
          <w:tab w:val="left" w:pos="284"/>
        </w:tabs>
        <w:spacing w:after="0" w:line="240" w:lineRule="auto"/>
        <w:jc w:val="both"/>
        <w:rPr>
          <w:rFonts w:ascii="Times New Roman" w:eastAsia="Times New Roman" w:hAnsi="Times New Roman" w:cs="Times New Roman"/>
          <w:sz w:val="28"/>
          <w:szCs w:val="28"/>
          <w:lang w:eastAsia="ru-RU"/>
        </w:rPr>
      </w:pPr>
    </w:p>
    <w:p w:rsidR="00FE038C" w:rsidRPr="007D7A4D" w:rsidRDefault="00FE038C" w:rsidP="00DD705B">
      <w:pPr>
        <w:numPr>
          <w:ilvl w:val="0"/>
          <w:numId w:val="42"/>
        </w:numPr>
        <w:tabs>
          <w:tab w:val="left" w:pos="426"/>
        </w:tabs>
        <w:spacing w:after="0" w:line="240" w:lineRule="auto"/>
        <w:ind w:left="0" w:firstLine="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Рекомендации по выполнению </w:t>
      </w:r>
      <w:r w:rsidRPr="007D7A4D">
        <w:rPr>
          <w:rFonts w:ascii="Times New Roman" w:eastAsia="Times New Roman" w:hAnsi="Times New Roman" w:cs="Times New Roman"/>
          <w:b/>
          <w:sz w:val="28"/>
          <w:szCs w:val="28"/>
          <w:lang w:eastAsia="ru-RU"/>
        </w:rPr>
        <w:t>НИРС</w:t>
      </w:r>
      <w:r>
        <w:rPr>
          <w:rFonts w:ascii="Times New Roman" w:eastAsia="Times New Roman" w:hAnsi="Times New Roman" w:cs="Times New Roman"/>
          <w:b/>
          <w:sz w:val="28"/>
          <w:szCs w:val="28"/>
          <w:lang w:eastAsia="ru-RU"/>
        </w:rPr>
        <w:t>.</w:t>
      </w:r>
    </w:p>
    <w:p w:rsidR="00FE038C" w:rsidRPr="007D7A4D" w:rsidRDefault="00FE038C" w:rsidP="00FE038C">
      <w:pPr>
        <w:spacing w:after="0" w:line="240" w:lineRule="auto"/>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1. Грибковые заболевания кожи: возбудители, эпидемиология, классификация.</w:t>
      </w:r>
    </w:p>
    <w:p w:rsidR="00FE038C" w:rsidRPr="007D7A4D" w:rsidRDefault="00FE038C" w:rsidP="00FE038C">
      <w:pPr>
        <w:spacing w:after="0" w:line="240" w:lineRule="auto"/>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2. Разноцветный (отрубевидный ) лишай.</w:t>
      </w:r>
    </w:p>
    <w:p w:rsidR="00FE038C" w:rsidRPr="007D7A4D" w:rsidRDefault="00FE038C" w:rsidP="00FE038C">
      <w:pPr>
        <w:spacing w:after="0" w:line="240" w:lineRule="auto"/>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3. Эпидермофития.</w:t>
      </w:r>
    </w:p>
    <w:p w:rsidR="00FE038C" w:rsidRPr="007D7A4D" w:rsidRDefault="00FE038C" w:rsidP="00FE038C">
      <w:pPr>
        <w:spacing w:after="0" w:line="240" w:lineRule="auto"/>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4. Микоз стоп.</w:t>
      </w:r>
    </w:p>
    <w:p w:rsidR="00FE038C" w:rsidRPr="007D7A4D" w:rsidRDefault="00FE038C" w:rsidP="00FE038C">
      <w:pPr>
        <w:spacing w:after="0" w:line="240" w:lineRule="auto"/>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5. Онихомикоз.</w:t>
      </w:r>
    </w:p>
    <w:p w:rsidR="00FE038C" w:rsidRPr="007D7A4D" w:rsidRDefault="00FE038C" w:rsidP="00FE038C">
      <w:pPr>
        <w:spacing w:after="0" w:line="240" w:lineRule="auto"/>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5. Трихофития, микроспория, февус.</w:t>
      </w:r>
    </w:p>
    <w:p w:rsidR="00FE038C" w:rsidRPr="007D7A4D" w:rsidRDefault="00FE038C" w:rsidP="00FE038C">
      <w:pPr>
        <w:spacing w:after="0" w:line="240" w:lineRule="auto"/>
        <w:rPr>
          <w:rFonts w:ascii="Times New Roman" w:eastAsia="Times New Roman" w:hAnsi="Times New Roman" w:cs="Times New Roman"/>
          <w:sz w:val="28"/>
          <w:szCs w:val="28"/>
          <w:lang w:eastAsia="ru-RU"/>
        </w:rPr>
      </w:pPr>
      <w:r w:rsidRPr="007D7A4D">
        <w:rPr>
          <w:rFonts w:ascii="Times New Roman" w:eastAsia="Times New Roman" w:hAnsi="Times New Roman" w:cs="Times New Roman"/>
          <w:sz w:val="28"/>
          <w:szCs w:val="28"/>
          <w:lang w:eastAsia="ru-RU"/>
        </w:rPr>
        <w:t>6. Кандидозы.</w:t>
      </w:r>
    </w:p>
    <w:p w:rsidR="00FE038C" w:rsidRPr="007D7A4D" w:rsidRDefault="00FE038C" w:rsidP="00FE038C">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FE038C" w:rsidRPr="007D7A4D" w:rsidRDefault="00BB4C8D" w:rsidP="00FE038C">
      <w:pPr>
        <w:spacing w:after="0" w:line="240" w:lineRule="auto"/>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8"/>
          <w:szCs w:val="28"/>
          <w:lang w:eastAsia="ru-RU"/>
        </w:rPr>
        <w:lastRenderedPageBreak/>
        <w:t>8</w:t>
      </w:r>
      <w:r w:rsidR="00FE038C" w:rsidRPr="007D7A4D">
        <w:rPr>
          <w:rFonts w:ascii="Times New Roman" w:eastAsia="Times New Roman" w:hAnsi="Times New Roman" w:cs="Times New Roman"/>
          <w:b/>
          <w:sz w:val="28"/>
          <w:szCs w:val="28"/>
          <w:lang w:eastAsia="ru-RU"/>
        </w:rPr>
        <w:t xml:space="preserve">. </w:t>
      </w:r>
      <w:r w:rsidR="00FE038C" w:rsidRPr="007D7A4D">
        <w:rPr>
          <w:rFonts w:ascii="Times New Roman" w:eastAsia="Times New Roman" w:hAnsi="Times New Roman" w:cs="Times New Roman"/>
          <w:b/>
          <w:bCs/>
          <w:sz w:val="28"/>
          <w:szCs w:val="28"/>
          <w:lang w:eastAsia="ru-RU"/>
        </w:rPr>
        <w:t>Рекомендованная литература по теме занятия:</w:t>
      </w:r>
    </w:p>
    <w:p w:rsidR="00FE038C" w:rsidRPr="00D04AC6" w:rsidRDefault="00FE038C" w:rsidP="00FE038C">
      <w:pPr>
        <w:spacing w:after="0" w:line="240" w:lineRule="auto"/>
        <w:ind w:left="720"/>
        <w:rPr>
          <w:rFonts w:ascii="Times New Roman" w:eastAsia="Times New Roman" w:hAnsi="Times New Roman" w:cs="Times New Roman"/>
          <w:b/>
          <w:bCs/>
          <w:sz w:val="28"/>
          <w:szCs w:val="28"/>
          <w:lang w:eastAsia="ru-RU"/>
        </w:rPr>
      </w:pP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2551"/>
        <w:gridCol w:w="2127"/>
        <w:gridCol w:w="1842"/>
        <w:gridCol w:w="1276"/>
        <w:gridCol w:w="1418"/>
      </w:tblGrid>
      <w:tr w:rsidR="00FE038C" w:rsidRPr="00D04AC6" w:rsidTr="00550CC5">
        <w:trPr>
          <w:cantSplit/>
          <w:trHeight w:val="720"/>
          <w:tblHeader/>
        </w:trPr>
        <w:tc>
          <w:tcPr>
            <w:tcW w:w="824" w:type="dxa"/>
            <w:vMerge w:val="restart"/>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ind w:left="284"/>
              <w:rPr>
                <w:rFonts w:ascii="Times New Roman" w:eastAsia="Times New Roman" w:hAnsi="Times New Roman" w:cs="Times New Roman"/>
                <w:b/>
                <w:bCs/>
                <w:iCs/>
                <w:sz w:val="28"/>
                <w:szCs w:val="28"/>
              </w:rPr>
            </w:pPr>
            <w:r w:rsidRPr="00D04AC6">
              <w:rPr>
                <w:rFonts w:ascii="Times New Roman" w:eastAsia="Times New Roman" w:hAnsi="Times New Roman" w:cs="Times New Roman"/>
                <w:bCs/>
                <w:iCs/>
                <w:sz w:val="28"/>
                <w:szCs w:val="28"/>
              </w:rPr>
              <w:t>№ п/п</w:t>
            </w:r>
          </w:p>
        </w:tc>
        <w:tc>
          <w:tcPr>
            <w:tcW w:w="2551" w:type="dxa"/>
            <w:vMerge w:val="restart"/>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ind w:left="284"/>
              <w:rPr>
                <w:rFonts w:ascii="Times New Roman" w:eastAsia="Times New Roman" w:hAnsi="Times New Roman" w:cs="Times New Roman"/>
                <w:b/>
                <w:bCs/>
                <w:iCs/>
                <w:sz w:val="28"/>
                <w:szCs w:val="28"/>
              </w:rPr>
            </w:pPr>
            <w:r w:rsidRPr="00D04AC6">
              <w:rPr>
                <w:rFonts w:ascii="Times New Roman" w:eastAsia="Times New Roman" w:hAnsi="Times New Roman" w:cs="Times New Roman"/>
                <w:bCs/>
                <w:iCs/>
                <w:sz w:val="28"/>
                <w:szCs w:val="28"/>
              </w:rPr>
              <w:t>Наименование,</w:t>
            </w:r>
          </w:p>
          <w:p w:rsidR="00FE038C" w:rsidRPr="00D04AC6" w:rsidRDefault="00FE038C" w:rsidP="00550CC5">
            <w:pPr>
              <w:spacing w:after="0"/>
              <w:rPr>
                <w:rFonts w:ascii="Times New Roman" w:eastAsia="Times New Roman" w:hAnsi="Times New Roman" w:cs="Times New Roman"/>
                <w:b/>
                <w:bCs/>
                <w:iCs/>
                <w:sz w:val="28"/>
                <w:szCs w:val="28"/>
              </w:rPr>
            </w:pPr>
            <w:r w:rsidRPr="00D04AC6">
              <w:rPr>
                <w:rFonts w:ascii="Times New Roman" w:eastAsia="Times New Roman" w:hAnsi="Times New Roman" w:cs="Times New Roman"/>
                <w:bCs/>
                <w:iCs/>
                <w:sz w:val="28"/>
                <w:szCs w:val="28"/>
              </w:rPr>
              <w:t>вид издания</w:t>
            </w:r>
          </w:p>
        </w:tc>
        <w:tc>
          <w:tcPr>
            <w:tcW w:w="2127" w:type="dxa"/>
            <w:vMerge w:val="restart"/>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rPr>
                <w:rFonts w:ascii="Times New Roman" w:eastAsia="Calibri" w:hAnsi="Times New Roman" w:cs="Times New Roman"/>
                <w:b/>
                <w:sz w:val="28"/>
                <w:szCs w:val="28"/>
              </w:rPr>
            </w:pPr>
            <w:r w:rsidRPr="00D04AC6">
              <w:rPr>
                <w:rFonts w:ascii="Times New Roman" w:eastAsia="Calibri" w:hAnsi="Times New Roman" w:cs="Times New Roman"/>
                <w:b/>
                <w:sz w:val="28"/>
                <w:szCs w:val="28"/>
              </w:rPr>
              <w:t>Автор (- ы),</w:t>
            </w:r>
          </w:p>
          <w:p w:rsidR="00FE038C" w:rsidRPr="00D04AC6" w:rsidRDefault="00FE038C" w:rsidP="00550CC5">
            <w:pPr>
              <w:spacing w:after="0"/>
              <w:rPr>
                <w:rFonts w:ascii="Times New Roman" w:eastAsia="Calibri" w:hAnsi="Times New Roman" w:cs="Times New Roman"/>
                <w:b/>
                <w:sz w:val="28"/>
                <w:szCs w:val="28"/>
              </w:rPr>
            </w:pPr>
            <w:r w:rsidRPr="00D04AC6">
              <w:rPr>
                <w:rFonts w:ascii="Times New Roman" w:eastAsia="Calibri" w:hAnsi="Times New Roman" w:cs="Times New Roman"/>
                <w:b/>
                <w:sz w:val="28"/>
                <w:szCs w:val="28"/>
              </w:rPr>
              <w:t>составитель (-и),</w:t>
            </w:r>
          </w:p>
          <w:p w:rsidR="00FE038C" w:rsidRPr="00D04AC6" w:rsidRDefault="00FE038C" w:rsidP="00550CC5">
            <w:pPr>
              <w:spacing w:after="0"/>
              <w:rPr>
                <w:rFonts w:ascii="Times New Roman" w:eastAsia="Calibri" w:hAnsi="Times New Roman" w:cs="Times New Roman"/>
                <w:b/>
                <w:sz w:val="28"/>
                <w:szCs w:val="28"/>
              </w:rPr>
            </w:pPr>
            <w:r w:rsidRPr="00D04AC6">
              <w:rPr>
                <w:rFonts w:ascii="Times New Roman" w:eastAsia="Calibri" w:hAnsi="Times New Roman" w:cs="Times New Roman"/>
                <w:b/>
                <w:sz w:val="28"/>
                <w:szCs w:val="28"/>
              </w:rPr>
              <w:t>редактор (ы).</w:t>
            </w:r>
          </w:p>
          <w:p w:rsidR="00FE038C" w:rsidRPr="00D04AC6" w:rsidRDefault="00FE038C" w:rsidP="00550CC5">
            <w:pPr>
              <w:spacing w:after="0"/>
              <w:ind w:left="284"/>
              <w:rPr>
                <w:rFonts w:ascii="Times New Roman" w:eastAsia="Calibri" w:hAnsi="Times New Roman" w:cs="Times New Roman"/>
                <w:b/>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rPr>
                <w:rFonts w:ascii="Times New Roman" w:eastAsia="Times New Roman" w:hAnsi="Times New Roman" w:cs="Times New Roman"/>
                <w:b/>
                <w:bCs/>
                <w:iCs/>
                <w:sz w:val="28"/>
                <w:szCs w:val="28"/>
              </w:rPr>
            </w:pPr>
            <w:r w:rsidRPr="00D04AC6">
              <w:rPr>
                <w:rFonts w:ascii="Times New Roman" w:eastAsia="Times New Roman" w:hAnsi="Times New Roman" w:cs="Times New Roman"/>
                <w:bCs/>
                <w:sz w:val="28"/>
                <w:szCs w:val="28"/>
              </w:rPr>
              <w:t xml:space="preserve">Место издания, издательство, год.       </w:t>
            </w:r>
          </w:p>
        </w:tc>
        <w:tc>
          <w:tcPr>
            <w:tcW w:w="2694" w:type="dxa"/>
            <w:gridSpan w:val="2"/>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ind w:left="284" w:firstLine="540"/>
              <w:rPr>
                <w:rFonts w:ascii="Times New Roman" w:eastAsia="Times New Roman" w:hAnsi="Times New Roman" w:cs="Times New Roman"/>
                <w:b/>
                <w:bCs/>
                <w:iCs/>
                <w:sz w:val="28"/>
                <w:szCs w:val="28"/>
              </w:rPr>
            </w:pPr>
            <w:r w:rsidRPr="00D04AC6">
              <w:rPr>
                <w:rFonts w:ascii="Times New Roman" w:eastAsia="Times New Roman" w:hAnsi="Times New Roman" w:cs="Times New Roman"/>
                <w:bCs/>
                <w:iCs/>
                <w:sz w:val="28"/>
                <w:szCs w:val="28"/>
              </w:rPr>
              <w:t>Кол-во экземпляров</w:t>
            </w:r>
          </w:p>
        </w:tc>
      </w:tr>
      <w:tr w:rsidR="00FE038C" w:rsidRPr="00D04AC6" w:rsidTr="00550CC5">
        <w:trPr>
          <w:cantSplit/>
          <w:trHeight w:val="1200"/>
          <w:tblHeader/>
        </w:trPr>
        <w:tc>
          <w:tcPr>
            <w:tcW w:w="824" w:type="dxa"/>
            <w:vMerge/>
            <w:tcBorders>
              <w:top w:val="single" w:sz="4" w:space="0" w:color="auto"/>
              <w:left w:val="single" w:sz="4" w:space="0" w:color="auto"/>
              <w:bottom w:val="single" w:sz="4" w:space="0" w:color="auto"/>
              <w:right w:val="single" w:sz="4" w:space="0" w:color="auto"/>
            </w:tcBorders>
            <w:vAlign w:val="center"/>
            <w:hideMark/>
          </w:tcPr>
          <w:p w:rsidR="00FE038C" w:rsidRPr="00D04AC6" w:rsidRDefault="00FE038C" w:rsidP="00550CC5">
            <w:pPr>
              <w:spacing w:after="0"/>
              <w:ind w:left="284"/>
              <w:rPr>
                <w:rFonts w:ascii="Times New Roman" w:eastAsia="Calibri" w:hAnsi="Times New Roman" w:cs="Times New Roman"/>
                <w:b/>
                <w:bCs/>
                <w:iCs/>
                <w:sz w:val="28"/>
                <w:szCs w:val="28"/>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E038C" w:rsidRPr="00D04AC6" w:rsidRDefault="00FE038C" w:rsidP="00550CC5">
            <w:pPr>
              <w:spacing w:after="0"/>
              <w:ind w:left="284"/>
              <w:rPr>
                <w:rFonts w:ascii="Times New Roman" w:eastAsia="Calibri" w:hAnsi="Times New Roman" w:cs="Times New Roman"/>
                <w:b/>
                <w:bCs/>
                <w:iCs/>
                <w:sz w:val="28"/>
                <w:szCs w:val="28"/>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rsidR="00FE038C" w:rsidRPr="00D04AC6" w:rsidRDefault="00FE038C" w:rsidP="00550CC5">
            <w:pPr>
              <w:spacing w:after="0"/>
              <w:ind w:left="284"/>
              <w:rPr>
                <w:rFonts w:ascii="Times New Roman" w:eastAsia="Calibri"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FE038C" w:rsidRPr="00D04AC6" w:rsidRDefault="00FE038C" w:rsidP="00550CC5">
            <w:pPr>
              <w:spacing w:after="0"/>
              <w:ind w:left="284"/>
              <w:rPr>
                <w:rFonts w:ascii="Times New Roman" w:eastAsia="Calibri" w:hAnsi="Times New Roman" w:cs="Times New Roman"/>
                <w:b/>
                <w:bCs/>
                <w:iCs/>
                <w:sz w:val="28"/>
                <w:szCs w:val="28"/>
              </w:rPr>
            </w:pPr>
          </w:p>
        </w:tc>
        <w:tc>
          <w:tcPr>
            <w:tcW w:w="1276" w:type="dxa"/>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rPr>
                <w:rFonts w:ascii="Times New Roman" w:eastAsia="Times New Roman" w:hAnsi="Times New Roman" w:cs="Times New Roman"/>
                <w:b/>
                <w:bCs/>
                <w:iCs/>
                <w:sz w:val="28"/>
                <w:szCs w:val="28"/>
              </w:rPr>
            </w:pPr>
            <w:r w:rsidRPr="00D04AC6">
              <w:rPr>
                <w:rFonts w:ascii="Times New Roman" w:eastAsia="Times New Roman" w:hAnsi="Times New Roman" w:cs="Times New Roman"/>
                <w:bCs/>
                <w:iCs/>
                <w:sz w:val="28"/>
                <w:szCs w:val="28"/>
              </w:rPr>
              <w:t>в библиотеке</w:t>
            </w:r>
          </w:p>
        </w:tc>
        <w:tc>
          <w:tcPr>
            <w:tcW w:w="1418" w:type="dxa"/>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rPr>
                <w:rFonts w:ascii="Times New Roman" w:eastAsia="Times New Roman" w:hAnsi="Times New Roman" w:cs="Times New Roman"/>
                <w:b/>
                <w:bCs/>
                <w:iCs/>
                <w:sz w:val="28"/>
                <w:szCs w:val="28"/>
              </w:rPr>
            </w:pPr>
            <w:r w:rsidRPr="00D04AC6">
              <w:rPr>
                <w:rFonts w:ascii="Times New Roman" w:eastAsia="Times New Roman" w:hAnsi="Times New Roman" w:cs="Times New Roman"/>
                <w:bCs/>
                <w:iCs/>
                <w:sz w:val="28"/>
                <w:szCs w:val="28"/>
              </w:rPr>
              <w:t>на кафедре</w:t>
            </w:r>
          </w:p>
        </w:tc>
      </w:tr>
      <w:tr w:rsidR="00FE038C" w:rsidRPr="00D04AC6" w:rsidTr="00550CC5">
        <w:trPr>
          <w:cantSplit/>
          <w:trHeight w:val="362"/>
        </w:trPr>
        <w:tc>
          <w:tcPr>
            <w:tcW w:w="824" w:type="dxa"/>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ind w:left="284"/>
              <w:rPr>
                <w:rFonts w:ascii="Times New Roman" w:eastAsia="Calibri" w:hAnsi="Times New Roman" w:cs="Times New Roman"/>
                <w:sz w:val="28"/>
                <w:szCs w:val="28"/>
              </w:rPr>
            </w:pPr>
            <w:r w:rsidRPr="00D04AC6">
              <w:rPr>
                <w:rFonts w:ascii="Times New Roman" w:eastAsia="Calibri" w:hAnsi="Times New Roman" w:cs="Times New Roman"/>
                <w:sz w:val="28"/>
                <w:szCs w:val="28"/>
              </w:rPr>
              <w:t xml:space="preserve">    1</w:t>
            </w:r>
          </w:p>
        </w:tc>
        <w:tc>
          <w:tcPr>
            <w:tcW w:w="2551" w:type="dxa"/>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ind w:left="284"/>
              <w:jc w:val="both"/>
              <w:rPr>
                <w:rFonts w:ascii="Times New Roman" w:eastAsia="Calibri" w:hAnsi="Times New Roman" w:cs="Times New Roman"/>
                <w:b/>
                <w:sz w:val="28"/>
                <w:szCs w:val="28"/>
              </w:rPr>
            </w:pPr>
            <w:r w:rsidRPr="00D04AC6">
              <w:rPr>
                <w:rFonts w:ascii="Times New Roman" w:eastAsia="Calibri" w:hAnsi="Times New Roman" w:cs="Times New Roman"/>
                <w:b/>
                <w:sz w:val="28"/>
                <w:szCs w:val="28"/>
              </w:rPr>
              <w:t xml:space="preserve">                   2</w:t>
            </w:r>
          </w:p>
        </w:tc>
        <w:tc>
          <w:tcPr>
            <w:tcW w:w="2127" w:type="dxa"/>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ind w:left="284"/>
              <w:jc w:val="center"/>
              <w:rPr>
                <w:rFonts w:ascii="Times New Roman" w:eastAsia="Calibri" w:hAnsi="Times New Roman" w:cs="Times New Roman"/>
                <w:b/>
                <w:sz w:val="28"/>
                <w:szCs w:val="28"/>
              </w:rPr>
            </w:pPr>
            <w:r w:rsidRPr="00D04AC6">
              <w:rPr>
                <w:rFonts w:ascii="Times New Roman" w:eastAsia="Calibri" w:hAnsi="Times New Roman" w:cs="Times New Roman"/>
                <w:b/>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ind w:left="284" w:firstLine="540"/>
              <w:jc w:val="both"/>
              <w:rPr>
                <w:rFonts w:ascii="Times New Roman" w:eastAsia="Times New Roman" w:hAnsi="Times New Roman" w:cs="Times New Roman"/>
                <w:b/>
                <w:bCs/>
                <w:iCs/>
                <w:sz w:val="28"/>
                <w:szCs w:val="28"/>
              </w:rPr>
            </w:pPr>
            <w:r w:rsidRPr="00D04AC6">
              <w:rPr>
                <w:rFonts w:ascii="Times New Roman" w:eastAsia="Times New Roman" w:hAnsi="Times New Roman" w:cs="Times New Roman"/>
                <w:b/>
                <w:bCs/>
                <w:sz w:val="28"/>
                <w:szCs w:val="28"/>
              </w:rPr>
              <w:t>4</w:t>
            </w:r>
          </w:p>
        </w:tc>
        <w:tc>
          <w:tcPr>
            <w:tcW w:w="1276" w:type="dxa"/>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ind w:left="284" w:firstLine="540"/>
              <w:jc w:val="both"/>
              <w:rPr>
                <w:rFonts w:ascii="Times New Roman" w:eastAsia="Times New Roman" w:hAnsi="Times New Roman" w:cs="Times New Roman"/>
                <w:b/>
                <w:bCs/>
                <w:iCs/>
                <w:sz w:val="28"/>
                <w:szCs w:val="28"/>
              </w:rPr>
            </w:pPr>
            <w:r w:rsidRPr="00D04AC6">
              <w:rPr>
                <w:rFonts w:ascii="Times New Roman" w:eastAsia="Times New Roman" w:hAnsi="Times New Roman" w:cs="Times New Roman"/>
                <w:b/>
                <w:bCs/>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ind w:left="284" w:firstLine="540"/>
              <w:jc w:val="both"/>
              <w:rPr>
                <w:rFonts w:ascii="Times New Roman" w:eastAsia="Times New Roman" w:hAnsi="Times New Roman" w:cs="Times New Roman"/>
                <w:b/>
                <w:bCs/>
                <w:iCs/>
                <w:sz w:val="28"/>
                <w:szCs w:val="28"/>
              </w:rPr>
            </w:pPr>
            <w:r w:rsidRPr="00D04AC6">
              <w:rPr>
                <w:rFonts w:ascii="Times New Roman" w:eastAsia="Times New Roman" w:hAnsi="Times New Roman" w:cs="Times New Roman"/>
                <w:b/>
                <w:bCs/>
                <w:sz w:val="28"/>
                <w:szCs w:val="28"/>
              </w:rPr>
              <w:t>6</w:t>
            </w:r>
          </w:p>
        </w:tc>
      </w:tr>
      <w:tr w:rsidR="00FE038C" w:rsidRPr="00D04AC6" w:rsidTr="00550CC5">
        <w:tc>
          <w:tcPr>
            <w:tcW w:w="10038" w:type="dxa"/>
            <w:gridSpan w:val="6"/>
            <w:tcBorders>
              <w:top w:val="single" w:sz="4" w:space="0" w:color="000000"/>
              <w:left w:val="single" w:sz="4" w:space="0" w:color="000000"/>
              <w:bottom w:val="single" w:sz="4" w:space="0" w:color="000000"/>
              <w:right w:val="single" w:sz="4" w:space="0" w:color="000000"/>
            </w:tcBorders>
          </w:tcPr>
          <w:p w:rsidR="00FE038C" w:rsidRPr="00D04AC6" w:rsidRDefault="00FE038C" w:rsidP="00550CC5">
            <w:pPr>
              <w:spacing w:after="0"/>
              <w:ind w:left="284"/>
              <w:jc w:val="center"/>
              <w:rPr>
                <w:rFonts w:ascii="Times New Roman" w:eastAsia="Calibri" w:hAnsi="Times New Roman" w:cs="Times New Roman"/>
                <w:b/>
                <w:sz w:val="28"/>
                <w:szCs w:val="28"/>
              </w:rPr>
            </w:pPr>
            <w:r w:rsidRPr="00D04AC6">
              <w:rPr>
                <w:rFonts w:ascii="Times New Roman" w:eastAsia="Calibri" w:hAnsi="Times New Roman" w:cs="Times New Roman"/>
                <w:b/>
                <w:sz w:val="28"/>
                <w:szCs w:val="28"/>
              </w:rPr>
              <w:t>Основная литература</w:t>
            </w:r>
          </w:p>
        </w:tc>
      </w:tr>
      <w:tr w:rsidR="00FE038C" w:rsidRPr="00D04AC6" w:rsidTr="00550CC5">
        <w:tc>
          <w:tcPr>
            <w:tcW w:w="824" w:type="dxa"/>
            <w:tcBorders>
              <w:top w:val="single" w:sz="4" w:space="0" w:color="000000"/>
              <w:left w:val="single" w:sz="4" w:space="0" w:color="000000"/>
              <w:bottom w:val="single" w:sz="4" w:space="0" w:color="000000"/>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1</w:t>
            </w:r>
          </w:p>
        </w:tc>
        <w:tc>
          <w:tcPr>
            <w:tcW w:w="2551" w:type="dxa"/>
            <w:tcBorders>
              <w:top w:val="single" w:sz="4" w:space="0" w:color="000000"/>
              <w:left w:val="single" w:sz="4" w:space="0" w:color="auto"/>
              <w:bottom w:val="single" w:sz="4" w:space="0" w:color="000000"/>
              <w:right w:val="single" w:sz="4" w:space="0" w:color="000000"/>
            </w:tcBorders>
          </w:tcPr>
          <w:p w:rsidR="00FE038C" w:rsidRPr="00D04AC6" w:rsidRDefault="00FE038C" w:rsidP="00550CC5">
            <w:pPr>
              <w:spacing w:after="0"/>
              <w:rPr>
                <w:rFonts w:ascii="Times New Roman" w:eastAsia="Calibri" w:hAnsi="Times New Roman" w:cs="Times New Roman"/>
                <w:sz w:val="28"/>
                <w:szCs w:val="28"/>
              </w:rPr>
            </w:pPr>
            <w:r w:rsidRPr="00D04AC6">
              <w:rPr>
                <w:rFonts w:ascii="Times New Roman" w:eastAsia="Calibri" w:hAnsi="Times New Roman" w:cs="Times New Roman"/>
                <w:sz w:val="28"/>
                <w:szCs w:val="28"/>
              </w:rPr>
              <w:t>Дерматовенерология : нац. руководство</w:t>
            </w:r>
          </w:p>
        </w:tc>
        <w:tc>
          <w:tcPr>
            <w:tcW w:w="2127" w:type="dxa"/>
            <w:tcBorders>
              <w:top w:val="single" w:sz="4" w:space="0" w:color="000000"/>
              <w:left w:val="single" w:sz="4" w:space="0" w:color="000000"/>
              <w:bottom w:val="single" w:sz="4" w:space="0" w:color="000000"/>
              <w:right w:val="single" w:sz="4" w:space="0" w:color="000000"/>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ред. Ю. К. Скрипкин, Ю. С. Бутов, О. Л. Иванов.</w:t>
            </w:r>
          </w:p>
        </w:tc>
        <w:tc>
          <w:tcPr>
            <w:tcW w:w="1842" w:type="dxa"/>
            <w:tcBorders>
              <w:top w:val="single" w:sz="4" w:space="0" w:color="000000"/>
              <w:left w:val="single" w:sz="4" w:space="0" w:color="000000"/>
              <w:bottom w:val="single" w:sz="4" w:space="0" w:color="000000"/>
              <w:right w:val="single" w:sz="4" w:space="0" w:color="000000"/>
            </w:tcBorders>
          </w:tcPr>
          <w:p w:rsidR="00FE038C" w:rsidRPr="00D04AC6" w:rsidRDefault="00FE038C" w:rsidP="00550CC5">
            <w:pPr>
              <w:spacing w:after="0"/>
              <w:ind w:left="284"/>
              <w:rPr>
                <w:rFonts w:ascii="Times New Roman" w:eastAsia="Calibri" w:hAnsi="Times New Roman" w:cs="Times New Roman"/>
                <w:sz w:val="28"/>
                <w:szCs w:val="28"/>
              </w:rPr>
            </w:pPr>
            <w:r w:rsidRPr="00D04AC6">
              <w:rPr>
                <w:rFonts w:ascii="Times New Roman" w:eastAsia="Calibri" w:hAnsi="Times New Roman" w:cs="Times New Roman"/>
                <w:sz w:val="28"/>
                <w:szCs w:val="28"/>
              </w:rPr>
              <w:t>М. : ГЭОТАР-Медиа, 2013.</w:t>
            </w:r>
          </w:p>
        </w:tc>
        <w:tc>
          <w:tcPr>
            <w:tcW w:w="1276" w:type="dxa"/>
            <w:tcBorders>
              <w:top w:val="single" w:sz="4" w:space="0" w:color="000000"/>
              <w:left w:val="single" w:sz="4" w:space="0" w:color="000000"/>
              <w:bottom w:val="single" w:sz="4" w:space="0" w:color="000000"/>
              <w:right w:val="single" w:sz="4" w:space="0" w:color="000000"/>
            </w:tcBorders>
          </w:tcPr>
          <w:p w:rsidR="00FE038C" w:rsidRPr="00D04AC6" w:rsidRDefault="00FE038C" w:rsidP="00550CC5">
            <w:pPr>
              <w:spacing w:after="0"/>
              <w:ind w:left="284"/>
              <w:jc w:val="center"/>
              <w:rPr>
                <w:rFonts w:ascii="Times New Roman" w:eastAsia="Calibri" w:hAnsi="Times New Roman" w:cs="Times New Roman"/>
                <w:sz w:val="28"/>
                <w:szCs w:val="28"/>
              </w:rPr>
            </w:pPr>
            <w:r w:rsidRPr="00D04AC6">
              <w:rPr>
                <w:rFonts w:ascii="Times New Roman" w:eastAsia="Calibri"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FE038C" w:rsidRPr="00D04AC6" w:rsidRDefault="00FE038C" w:rsidP="00550CC5">
            <w:pPr>
              <w:spacing w:after="0"/>
              <w:ind w:left="284"/>
              <w:jc w:val="both"/>
              <w:rPr>
                <w:rFonts w:ascii="Times New Roman" w:eastAsia="Calibri" w:hAnsi="Times New Roman" w:cs="Times New Roman"/>
                <w:b/>
                <w:sz w:val="28"/>
                <w:szCs w:val="28"/>
              </w:rPr>
            </w:pPr>
          </w:p>
        </w:tc>
      </w:tr>
      <w:tr w:rsidR="00FE038C" w:rsidRPr="00D04AC6" w:rsidTr="00550CC5">
        <w:tc>
          <w:tcPr>
            <w:tcW w:w="10038" w:type="dxa"/>
            <w:gridSpan w:val="6"/>
            <w:tcBorders>
              <w:top w:val="single" w:sz="4" w:space="0" w:color="000000"/>
              <w:left w:val="single" w:sz="4" w:space="0" w:color="000000"/>
              <w:bottom w:val="single" w:sz="4" w:space="0" w:color="000000"/>
              <w:right w:val="single" w:sz="4" w:space="0" w:color="000000"/>
            </w:tcBorders>
          </w:tcPr>
          <w:p w:rsidR="00FE038C" w:rsidRPr="00D04AC6" w:rsidRDefault="00FE038C" w:rsidP="00550CC5">
            <w:pPr>
              <w:spacing w:after="0"/>
              <w:ind w:left="284"/>
              <w:jc w:val="center"/>
              <w:rPr>
                <w:rFonts w:ascii="Times New Roman" w:eastAsia="Calibri" w:hAnsi="Times New Roman" w:cs="Times New Roman"/>
                <w:b/>
                <w:sz w:val="28"/>
                <w:szCs w:val="28"/>
              </w:rPr>
            </w:pPr>
            <w:r w:rsidRPr="00D04AC6">
              <w:rPr>
                <w:rFonts w:ascii="Times New Roman" w:eastAsia="Calibri" w:hAnsi="Times New Roman" w:cs="Times New Roman"/>
                <w:b/>
                <w:sz w:val="28"/>
                <w:szCs w:val="28"/>
              </w:rPr>
              <w:t>Дополнительная литература</w:t>
            </w:r>
          </w:p>
        </w:tc>
      </w:tr>
      <w:tr w:rsidR="00FE038C" w:rsidRPr="00D04AC6" w:rsidTr="00550CC5">
        <w:tc>
          <w:tcPr>
            <w:tcW w:w="824" w:type="dxa"/>
            <w:tcBorders>
              <w:top w:val="single" w:sz="4" w:space="0" w:color="000000"/>
              <w:left w:val="single" w:sz="4" w:space="0" w:color="000000"/>
              <w:bottom w:val="single" w:sz="4" w:space="0" w:color="000000"/>
              <w:right w:val="single" w:sz="4" w:space="0" w:color="auto"/>
            </w:tcBorders>
          </w:tcPr>
          <w:p w:rsidR="00FE038C" w:rsidRPr="00D04AC6" w:rsidRDefault="00FE038C" w:rsidP="00DD705B">
            <w:pPr>
              <w:numPr>
                <w:ilvl w:val="0"/>
                <w:numId w:val="24"/>
              </w:numPr>
              <w:spacing w:after="0" w:line="240" w:lineRule="auto"/>
              <w:ind w:left="284"/>
              <w:jc w:val="center"/>
              <w:rPr>
                <w:rFonts w:ascii="Times New Roman" w:eastAsia="Calibri" w:hAnsi="Times New Roman" w:cs="Times New Roman"/>
                <w:sz w:val="28"/>
                <w:szCs w:val="28"/>
              </w:rPr>
            </w:pPr>
          </w:p>
        </w:tc>
        <w:tc>
          <w:tcPr>
            <w:tcW w:w="2551" w:type="dxa"/>
            <w:tcBorders>
              <w:top w:val="single" w:sz="4" w:space="0" w:color="000000"/>
              <w:left w:val="single" w:sz="4" w:space="0" w:color="auto"/>
              <w:bottom w:val="single" w:sz="4" w:space="0" w:color="000000"/>
              <w:right w:val="single" w:sz="4" w:space="0" w:color="000000"/>
            </w:tcBorders>
            <w:hideMark/>
          </w:tcPr>
          <w:p w:rsidR="00FE038C" w:rsidRPr="00D04AC6" w:rsidRDefault="00FE038C" w:rsidP="00550CC5">
            <w:pPr>
              <w:spacing w:after="0"/>
              <w:ind w:left="-76"/>
              <w:rPr>
                <w:rFonts w:ascii="Times New Roman" w:eastAsia="Calibri" w:hAnsi="Times New Roman" w:cs="Times New Roman"/>
                <w:sz w:val="28"/>
                <w:szCs w:val="28"/>
              </w:rPr>
            </w:pPr>
            <w:r w:rsidRPr="00D04AC6">
              <w:rPr>
                <w:rFonts w:ascii="Times New Roman" w:eastAsia="Calibri" w:hAnsi="Times New Roman" w:cs="Times New Roman"/>
                <w:sz w:val="28"/>
                <w:szCs w:val="28"/>
              </w:rPr>
              <w:t>Детская дерматология. Цветной атлас и справочник</w:t>
            </w:r>
          </w:p>
        </w:tc>
        <w:tc>
          <w:tcPr>
            <w:tcW w:w="2127" w:type="dxa"/>
            <w:tcBorders>
              <w:top w:val="single" w:sz="4" w:space="0" w:color="000000"/>
              <w:left w:val="single" w:sz="4" w:space="0" w:color="000000"/>
              <w:bottom w:val="single" w:sz="4" w:space="0" w:color="000000"/>
              <w:right w:val="single" w:sz="4" w:space="0" w:color="000000"/>
            </w:tcBorders>
            <w:hideMark/>
          </w:tcPr>
          <w:p w:rsidR="00FE038C" w:rsidRPr="00D04AC6" w:rsidRDefault="00FE038C" w:rsidP="00550CC5">
            <w:pPr>
              <w:spacing w:after="0"/>
              <w:ind w:left="284"/>
              <w:rPr>
                <w:rFonts w:ascii="Times New Roman" w:eastAsia="Calibri" w:hAnsi="Times New Roman" w:cs="Times New Roman"/>
                <w:sz w:val="28"/>
                <w:szCs w:val="28"/>
              </w:rPr>
            </w:pPr>
          </w:p>
          <w:p w:rsidR="00FE038C" w:rsidRPr="00D04AC6" w:rsidRDefault="00FE038C" w:rsidP="00550CC5">
            <w:pPr>
              <w:spacing w:after="0"/>
              <w:ind w:left="284"/>
              <w:rPr>
                <w:rFonts w:ascii="Times New Roman" w:eastAsia="Calibri" w:hAnsi="Times New Roman" w:cs="Times New Roman"/>
                <w:sz w:val="28"/>
                <w:szCs w:val="28"/>
              </w:rPr>
            </w:pPr>
            <w:r w:rsidRPr="00D04AC6">
              <w:rPr>
                <w:rFonts w:ascii="Times New Roman" w:eastAsia="Calibri" w:hAnsi="Times New Roman" w:cs="Times New Roman"/>
                <w:sz w:val="28"/>
                <w:szCs w:val="28"/>
              </w:rPr>
              <w:t xml:space="preserve">Кэйн К. </w:t>
            </w:r>
          </w:p>
        </w:tc>
        <w:tc>
          <w:tcPr>
            <w:tcW w:w="1842" w:type="dxa"/>
            <w:tcBorders>
              <w:top w:val="single" w:sz="4" w:space="0" w:color="000000"/>
              <w:left w:val="single" w:sz="4" w:space="0" w:color="000000"/>
              <w:bottom w:val="single" w:sz="4" w:space="0" w:color="000000"/>
              <w:right w:val="single" w:sz="4" w:space="0" w:color="000000"/>
            </w:tcBorders>
            <w:hideMark/>
          </w:tcPr>
          <w:p w:rsidR="00FE038C" w:rsidRPr="00D04AC6" w:rsidRDefault="00FE038C" w:rsidP="00550CC5">
            <w:pPr>
              <w:spacing w:after="0"/>
              <w:ind w:left="284"/>
              <w:jc w:val="both"/>
              <w:rPr>
                <w:rFonts w:ascii="Times New Roman" w:eastAsia="Calibri" w:hAnsi="Times New Roman" w:cs="Times New Roman"/>
                <w:sz w:val="28"/>
                <w:szCs w:val="28"/>
              </w:rPr>
            </w:pPr>
          </w:p>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М.: Бином, 2011</w:t>
            </w:r>
          </w:p>
        </w:tc>
        <w:tc>
          <w:tcPr>
            <w:tcW w:w="1276" w:type="dxa"/>
            <w:tcBorders>
              <w:top w:val="single" w:sz="4" w:space="0" w:color="000000"/>
              <w:left w:val="single" w:sz="4" w:space="0" w:color="000000"/>
              <w:bottom w:val="single" w:sz="4" w:space="0" w:color="000000"/>
              <w:right w:val="single" w:sz="4" w:space="0" w:color="000000"/>
            </w:tcBorders>
            <w:hideMark/>
          </w:tcPr>
          <w:p w:rsidR="00FE038C" w:rsidRPr="00D04AC6" w:rsidRDefault="00FE038C" w:rsidP="00550CC5">
            <w:pPr>
              <w:spacing w:after="0"/>
              <w:ind w:left="284"/>
              <w:jc w:val="center"/>
              <w:rPr>
                <w:rFonts w:ascii="Times New Roman" w:eastAsia="Calibri" w:hAnsi="Times New Roman" w:cs="Times New Roman"/>
                <w:sz w:val="28"/>
                <w:szCs w:val="28"/>
              </w:rPr>
            </w:pPr>
          </w:p>
          <w:p w:rsidR="00FE038C" w:rsidRPr="00D04AC6" w:rsidRDefault="00FE038C" w:rsidP="00550CC5">
            <w:pPr>
              <w:spacing w:after="0"/>
              <w:ind w:left="284"/>
              <w:jc w:val="center"/>
              <w:rPr>
                <w:rFonts w:ascii="Times New Roman" w:eastAsia="Calibri" w:hAnsi="Times New Roman" w:cs="Times New Roman"/>
                <w:sz w:val="28"/>
                <w:szCs w:val="28"/>
              </w:rPr>
            </w:pPr>
            <w:r w:rsidRPr="00D04AC6">
              <w:rPr>
                <w:rFonts w:ascii="Times New Roman" w:eastAsia="Calibri"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FE038C" w:rsidRPr="00D04AC6" w:rsidRDefault="00FE038C" w:rsidP="00550CC5">
            <w:pPr>
              <w:spacing w:after="0"/>
              <w:ind w:left="284"/>
              <w:jc w:val="center"/>
              <w:rPr>
                <w:rFonts w:ascii="Times New Roman" w:eastAsia="Calibri" w:hAnsi="Times New Roman" w:cs="Times New Roman"/>
                <w:sz w:val="28"/>
                <w:szCs w:val="28"/>
              </w:rPr>
            </w:pPr>
          </w:p>
        </w:tc>
      </w:tr>
      <w:tr w:rsidR="00FE038C" w:rsidRPr="00D04AC6" w:rsidTr="00550CC5">
        <w:trPr>
          <w:trHeight w:val="1374"/>
        </w:trPr>
        <w:tc>
          <w:tcPr>
            <w:tcW w:w="824" w:type="dxa"/>
            <w:tcBorders>
              <w:top w:val="single" w:sz="4" w:space="0" w:color="000000"/>
              <w:left w:val="single" w:sz="4" w:space="0" w:color="000000"/>
              <w:bottom w:val="single" w:sz="4" w:space="0" w:color="000000"/>
              <w:right w:val="single" w:sz="4" w:space="0" w:color="auto"/>
            </w:tcBorders>
          </w:tcPr>
          <w:p w:rsidR="00FE038C" w:rsidRPr="00D04AC6" w:rsidRDefault="00FE038C" w:rsidP="00DD705B">
            <w:pPr>
              <w:numPr>
                <w:ilvl w:val="0"/>
                <w:numId w:val="24"/>
              </w:numPr>
              <w:spacing w:after="0" w:line="240" w:lineRule="auto"/>
              <w:ind w:left="284"/>
              <w:jc w:val="center"/>
              <w:rPr>
                <w:rFonts w:ascii="Times New Roman" w:eastAsia="Calibri" w:hAnsi="Times New Roman" w:cs="Times New Roman"/>
                <w:sz w:val="28"/>
                <w:szCs w:val="28"/>
              </w:rPr>
            </w:pPr>
          </w:p>
        </w:tc>
        <w:tc>
          <w:tcPr>
            <w:tcW w:w="2551" w:type="dxa"/>
            <w:tcBorders>
              <w:top w:val="single" w:sz="4" w:space="0" w:color="000000"/>
              <w:left w:val="single" w:sz="4" w:space="0" w:color="auto"/>
              <w:bottom w:val="single" w:sz="4" w:space="0" w:color="000000"/>
              <w:right w:val="single" w:sz="4" w:space="0" w:color="000000"/>
            </w:tcBorders>
            <w:hideMark/>
          </w:tcPr>
          <w:p w:rsidR="00FE038C" w:rsidRPr="00D04AC6" w:rsidRDefault="00FE038C" w:rsidP="00550CC5">
            <w:pPr>
              <w:spacing w:after="0"/>
              <w:ind w:left="-76"/>
              <w:rPr>
                <w:rFonts w:ascii="Times New Roman" w:eastAsia="Calibri" w:hAnsi="Times New Roman" w:cs="Times New Roman"/>
                <w:sz w:val="28"/>
                <w:szCs w:val="28"/>
              </w:rPr>
            </w:pPr>
            <w:r w:rsidRPr="00D04AC6">
              <w:rPr>
                <w:rFonts w:ascii="Times New Roman" w:eastAsia="Calibri" w:hAnsi="Times New Roman" w:cs="Times New Roman"/>
                <w:sz w:val="28"/>
                <w:szCs w:val="28"/>
              </w:rPr>
              <w:t>Дерматовенерология. Методы и методики обследования и диагностики больных дерматозами и инфекциями, передаваемыми половым путем: учеб. пособие для врачей</w:t>
            </w:r>
          </w:p>
        </w:tc>
        <w:tc>
          <w:tcPr>
            <w:tcW w:w="2127" w:type="dxa"/>
            <w:tcBorders>
              <w:top w:val="single" w:sz="4" w:space="0" w:color="000000"/>
              <w:left w:val="single" w:sz="4" w:space="0" w:color="000000"/>
              <w:bottom w:val="single" w:sz="4" w:space="0" w:color="000000"/>
              <w:right w:val="single" w:sz="4" w:space="0" w:color="000000"/>
            </w:tcBorders>
            <w:hideMark/>
          </w:tcPr>
          <w:p w:rsidR="00FE038C" w:rsidRPr="00D04AC6" w:rsidRDefault="00FE038C" w:rsidP="00550CC5">
            <w:pPr>
              <w:spacing w:after="0"/>
              <w:rPr>
                <w:rFonts w:ascii="Times New Roman" w:eastAsia="Calibri" w:hAnsi="Times New Roman" w:cs="Times New Roman"/>
                <w:sz w:val="28"/>
                <w:szCs w:val="28"/>
              </w:rPr>
            </w:pPr>
            <w:r w:rsidRPr="00D04AC6">
              <w:rPr>
                <w:rFonts w:ascii="Times New Roman" w:eastAsia="Calibri" w:hAnsi="Times New Roman" w:cs="Times New Roman"/>
                <w:sz w:val="28"/>
                <w:szCs w:val="28"/>
              </w:rPr>
              <w:t>Прохоренков В.И., Яковлева Т.А., Максименко В.Г.</w:t>
            </w:r>
          </w:p>
        </w:tc>
        <w:tc>
          <w:tcPr>
            <w:tcW w:w="1842" w:type="dxa"/>
            <w:tcBorders>
              <w:top w:val="single" w:sz="4" w:space="0" w:color="000000"/>
              <w:left w:val="single" w:sz="4" w:space="0" w:color="000000"/>
              <w:bottom w:val="single" w:sz="4" w:space="0" w:color="000000"/>
              <w:right w:val="single" w:sz="4" w:space="0" w:color="000000"/>
            </w:tcBorders>
            <w:hideMark/>
          </w:tcPr>
          <w:p w:rsidR="00FE038C" w:rsidRPr="00D04AC6" w:rsidRDefault="00FE038C" w:rsidP="00550CC5">
            <w:pPr>
              <w:spacing w:after="0"/>
              <w:rPr>
                <w:rFonts w:ascii="Times New Roman" w:eastAsia="Calibri" w:hAnsi="Times New Roman" w:cs="Times New Roman"/>
                <w:sz w:val="28"/>
                <w:szCs w:val="28"/>
              </w:rPr>
            </w:pPr>
            <w:r w:rsidRPr="00D04AC6">
              <w:rPr>
                <w:rFonts w:ascii="Times New Roman" w:eastAsia="Calibri" w:hAnsi="Times New Roman" w:cs="Times New Roman"/>
                <w:sz w:val="28"/>
                <w:szCs w:val="28"/>
              </w:rPr>
              <w:t>Красноярск: тип. КрасГМУ, 2013.</w:t>
            </w:r>
          </w:p>
        </w:tc>
        <w:tc>
          <w:tcPr>
            <w:tcW w:w="1276" w:type="dxa"/>
            <w:tcBorders>
              <w:top w:val="single" w:sz="4" w:space="0" w:color="000000"/>
              <w:left w:val="single" w:sz="4" w:space="0" w:color="000000"/>
              <w:bottom w:val="single" w:sz="4" w:space="0" w:color="000000"/>
              <w:right w:val="single" w:sz="4" w:space="0" w:color="000000"/>
            </w:tcBorders>
            <w:hideMark/>
          </w:tcPr>
          <w:p w:rsidR="00FE038C" w:rsidRPr="00D04AC6" w:rsidRDefault="00FE038C" w:rsidP="00550CC5">
            <w:pPr>
              <w:spacing w:after="0"/>
              <w:ind w:left="284"/>
              <w:jc w:val="center"/>
              <w:rPr>
                <w:rFonts w:ascii="Times New Roman" w:eastAsia="Calibri" w:hAnsi="Times New Roman" w:cs="Times New Roman"/>
                <w:sz w:val="28"/>
                <w:szCs w:val="28"/>
              </w:rPr>
            </w:pPr>
          </w:p>
          <w:p w:rsidR="00FE038C" w:rsidRPr="00D04AC6" w:rsidRDefault="00FE038C" w:rsidP="00550CC5">
            <w:pPr>
              <w:spacing w:after="0"/>
              <w:ind w:left="284"/>
              <w:jc w:val="center"/>
              <w:rPr>
                <w:rFonts w:ascii="Times New Roman" w:eastAsia="Calibri" w:hAnsi="Times New Roman" w:cs="Times New Roman"/>
                <w:sz w:val="28"/>
                <w:szCs w:val="28"/>
              </w:rPr>
            </w:pPr>
          </w:p>
          <w:p w:rsidR="00FE038C" w:rsidRPr="00D04AC6" w:rsidRDefault="00FE038C" w:rsidP="00550CC5">
            <w:pPr>
              <w:spacing w:after="0"/>
              <w:ind w:left="284"/>
              <w:jc w:val="center"/>
              <w:rPr>
                <w:rFonts w:ascii="Times New Roman" w:eastAsia="Calibri" w:hAnsi="Times New Roman" w:cs="Times New Roman"/>
                <w:sz w:val="28"/>
                <w:szCs w:val="28"/>
              </w:rPr>
            </w:pPr>
            <w:r w:rsidRPr="00D04AC6">
              <w:rPr>
                <w:rFonts w:ascii="Times New Roman" w:eastAsia="Calibri"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FE038C" w:rsidRPr="00D04AC6" w:rsidRDefault="00FE038C" w:rsidP="00550CC5">
            <w:pPr>
              <w:spacing w:after="0"/>
              <w:ind w:left="284"/>
              <w:jc w:val="center"/>
              <w:rPr>
                <w:rFonts w:ascii="Times New Roman" w:eastAsia="Calibri" w:hAnsi="Times New Roman" w:cs="Times New Roman"/>
                <w:sz w:val="28"/>
                <w:szCs w:val="28"/>
              </w:rPr>
            </w:pPr>
          </w:p>
        </w:tc>
      </w:tr>
    </w:tbl>
    <w:p w:rsidR="00FE038C" w:rsidRPr="00D04AC6" w:rsidRDefault="00FE038C" w:rsidP="00FE038C">
      <w:pPr>
        <w:spacing w:after="0"/>
        <w:ind w:left="284"/>
        <w:rPr>
          <w:rFonts w:ascii="Times New Roman" w:eastAsia="Calibri" w:hAnsi="Times New Roman" w:cs="Times New Roman"/>
          <w:sz w:val="28"/>
          <w:szCs w:val="28"/>
        </w:rPr>
      </w:pPr>
    </w:p>
    <w:p w:rsidR="00FE038C" w:rsidRPr="00D04AC6" w:rsidRDefault="00FE038C" w:rsidP="00FE038C">
      <w:pPr>
        <w:spacing w:after="0"/>
        <w:ind w:left="284" w:firstLine="708"/>
        <w:jc w:val="center"/>
        <w:rPr>
          <w:rFonts w:ascii="Times New Roman" w:eastAsia="Calibri" w:hAnsi="Times New Roman" w:cs="Times New Roman"/>
          <w:b/>
          <w:sz w:val="28"/>
          <w:szCs w:val="28"/>
        </w:rPr>
      </w:pPr>
      <w:r w:rsidRPr="00D04AC6">
        <w:rPr>
          <w:rFonts w:ascii="Times New Roman" w:eastAsia="Calibri" w:hAnsi="Times New Roman" w:cs="Times New Roman"/>
          <w:b/>
          <w:sz w:val="28"/>
          <w:szCs w:val="28"/>
        </w:rPr>
        <w:t>Электронные ресурсы</w:t>
      </w:r>
    </w:p>
    <w:tbl>
      <w:tblPr>
        <w:tblW w:w="100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9196"/>
      </w:tblGrid>
      <w:tr w:rsidR="00FE038C" w:rsidRPr="00D04AC6" w:rsidTr="00550CC5">
        <w:trPr>
          <w:trHeight w:val="1274"/>
        </w:trPr>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1</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contextualSpacing/>
              <w:rPr>
                <w:rFonts w:ascii="Times New Roman" w:eastAsia="Times New Roman" w:hAnsi="Times New Roman" w:cs="Times New Roman"/>
                <w:sz w:val="28"/>
                <w:szCs w:val="28"/>
                <w:lang w:eastAsia="ru-RU"/>
              </w:rPr>
            </w:pPr>
            <w:r w:rsidRPr="00D04AC6">
              <w:rPr>
                <w:rFonts w:ascii="Times New Roman" w:eastAsia="Times New Roman" w:hAnsi="Times New Roman" w:cs="Times New Roman"/>
                <w:sz w:val="28"/>
                <w:szCs w:val="28"/>
                <w:lang w:eastAsia="ru-RU"/>
              </w:rPr>
              <w:t>Дерматовенерология [Электронный ресурс] : сборник  тестовых заданий с эталонами ответов для  подготовки к сертификационному экзамену клинических ординаторов, обучающихся по специальности 31.08.32</w:t>
            </w:r>
            <w:r w:rsidRPr="00D04AC6">
              <w:rPr>
                <w:rFonts w:ascii="Times New Roman" w:eastAsia="Times New Roman" w:hAnsi="Times New Roman" w:cs="Times New Roman"/>
                <w:b/>
                <w:sz w:val="28"/>
                <w:szCs w:val="28"/>
                <w:lang w:eastAsia="ru-RU"/>
              </w:rPr>
              <w:t xml:space="preserve"> </w:t>
            </w:r>
            <w:r w:rsidRPr="00D04AC6">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 : КрасГМУ, 2015. - 135 с.</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2</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A9316B" w:rsidP="00550CC5">
            <w:pPr>
              <w:spacing w:after="0"/>
              <w:contextualSpacing/>
              <w:rPr>
                <w:rFonts w:ascii="Times New Roman" w:eastAsia="Times New Roman" w:hAnsi="Times New Roman" w:cs="Times New Roman"/>
                <w:sz w:val="28"/>
                <w:szCs w:val="28"/>
                <w:lang w:eastAsia="ru-RU"/>
              </w:rPr>
            </w:pPr>
            <w:hyperlink r:id="rId9" w:history="1">
              <w:r w:rsidR="00FE038C" w:rsidRPr="00D04AC6">
                <w:rPr>
                  <w:rFonts w:ascii="Times New Roman" w:eastAsia="Times New Roman" w:hAnsi="Times New Roman" w:cs="Times New Roman"/>
                  <w:sz w:val="28"/>
                  <w:szCs w:val="28"/>
                  <w:lang w:eastAsia="ru-RU"/>
                </w:rPr>
                <w:t>Дерматовенерология</w:t>
              </w:r>
            </w:hyperlink>
            <w:r w:rsidR="00FE038C" w:rsidRPr="00D04AC6">
              <w:rPr>
                <w:rFonts w:ascii="Times New Roman" w:eastAsia="Times New Roman" w:hAnsi="Times New Roman" w:cs="Times New Roman"/>
                <w:sz w:val="28"/>
                <w:szCs w:val="28"/>
                <w:lang w:eastAsia="ru-RU"/>
              </w:rPr>
              <w:t xml:space="preserve"> [Электронный ресурс] : сб. ситуационных задач с </w:t>
            </w:r>
            <w:r w:rsidR="00FE038C" w:rsidRPr="00D04AC6">
              <w:rPr>
                <w:rFonts w:ascii="Times New Roman" w:eastAsia="Times New Roman" w:hAnsi="Times New Roman" w:cs="Times New Roman"/>
                <w:sz w:val="28"/>
                <w:szCs w:val="28"/>
                <w:lang w:eastAsia="ru-RU"/>
              </w:rPr>
              <w:lastRenderedPageBreak/>
              <w:t>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 : КрасГМУ, 2011. - 253 с.</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lastRenderedPageBreak/>
              <w:t>3</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ЭБС Консультант студента</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4</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 xml:space="preserve">ЭБС </w:t>
            </w:r>
            <w:r w:rsidRPr="00D04AC6">
              <w:rPr>
                <w:rFonts w:ascii="Times New Roman" w:eastAsia="Calibri" w:hAnsi="Times New Roman" w:cs="Times New Roman"/>
                <w:sz w:val="28"/>
                <w:szCs w:val="28"/>
                <w:lang w:val="en-US"/>
              </w:rPr>
              <w:t xml:space="preserve">Colibris </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5</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ЭБС Консультант студента</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6</w:t>
            </w:r>
          </w:p>
        </w:tc>
        <w:tc>
          <w:tcPr>
            <w:tcW w:w="9196" w:type="dxa"/>
            <w:tcBorders>
              <w:top w:val="single" w:sz="4" w:space="0" w:color="auto"/>
              <w:left w:val="single" w:sz="4" w:space="0" w:color="auto"/>
              <w:bottom w:val="single" w:sz="4" w:space="0" w:color="auto"/>
              <w:right w:val="single" w:sz="4" w:space="0" w:color="auto"/>
            </w:tcBorders>
            <w:hideMark/>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ЭМБ Консультант врача</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7</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lang w:val="en-US"/>
              </w:rPr>
            </w:pPr>
            <w:r w:rsidRPr="00D04AC6">
              <w:rPr>
                <w:rFonts w:ascii="Times New Roman" w:eastAsia="Calibri" w:hAnsi="Times New Roman" w:cs="Times New Roman"/>
                <w:sz w:val="28"/>
                <w:szCs w:val="28"/>
              </w:rPr>
              <w:t xml:space="preserve">ЭБС </w:t>
            </w:r>
            <w:r w:rsidRPr="00D04AC6">
              <w:rPr>
                <w:rFonts w:ascii="Times New Roman" w:eastAsia="Calibri" w:hAnsi="Times New Roman" w:cs="Times New Roman"/>
                <w:sz w:val="28"/>
                <w:szCs w:val="28"/>
                <w:lang w:val="en-US"/>
              </w:rPr>
              <w:t>ibooks</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8</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lang w:val="en-US"/>
              </w:rPr>
            </w:pPr>
            <w:r w:rsidRPr="00D04AC6">
              <w:rPr>
                <w:rFonts w:ascii="Times New Roman" w:eastAsia="Calibri" w:hAnsi="Times New Roman" w:cs="Times New Roman"/>
                <w:sz w:val="28"/>
                <w:szCs w:val="28"/>
              </w:rPr>
              <w:t xml:space="preserve">НЭБ </w:t>
            </w:r>
            <w:r w:rsidRPr="00D04AC6">
              <w:rPr>
                <w:rFonts w:ascii="Times New Roman" w:eastAsia="Calibri" w:hAnsi="Times New Roman" w:cs="Times New Roman"/>
                <w:sz w:val="28"/>
                <w:szCs w:val="28"/>
                <w:lang w:val="en-US"/>
              </w:rPr>
              <w:t>e-Library</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9</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lang w:val="en-US"/>
              </w:rPr>
            </w:pPr>
            <w:r w:rsidRPr="00D04AC6">
              <w:rPr>
                <w:rFonts w:ascii="Times New Roman" w:eastAsia="Calibri" w:hAnsi="Times New Roman" w:cs="Times New Roman"/>
                <w:sz w:val="28"/>
                <w:szCs w:val="28"/>
              </w:rPr>
              <w:t xml:space="preserve">БД </w:t>
            </w:r>
            <w:r w:rsidRPr="00D04AC6">
              <w:rPr>
                <w:rFonts w:ascii="Times New Roman" w:eastAsia="Calibri" w:hAnsi="Times New Roman" w:cs="Times New Roman"/>
                <w:sz w:val="28"/>
                <w:szCs w:val="28"/>
                <w:lang w:val="en-US"/>
              </w:rPr>
              <w:t>Nature</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10</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lang w:val="en-US"/>
              </w:rPr>
            </w:pPr>
            <w:r w:rsidRPr="00D04AC6">
              <w:rPr>
                <w:rFonts w:ascii="Times New Roman" w:eastAsia="Calibri" w:hAnsi="Times New Roman" w:cs="Times New Roman"/>
                <w:sz w:val="28"/>
                <w:szCs w:val="28"/>
              </w:rPr>
              <w:t xml:space="preserve">БД </w:t>
            </w:r>
            <w:r w:rsidRPr="00D04AC6">
              <w:rPr>
                <w:rFonts w:ascii="Times New Roman" w:eastAsia="Calibri" w:hAnsi="Times New Roman" w:cs="Times New Roman"/>
                <w:sz w:val="28"/>
                <w:szCs w:val="28"/>
                <w:lang w:val="en-US"/>
              </w:rPr>
              <w:t>SAGE Premier</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11</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lang w:val="en-US"/>
              </w:rPr>
            </w:pPr>
            <w:r w:rsidRPr="00D04AC6">
              <w:rPr>
                <w:rFonts w:ascii="Times New Roman" w:eastAsia="Calibri" w:hAnsi="Times New Roman" w:cs="Times New Roman"/>
                <w:sz w:val="28"/>
                <w:szCs w:val="28"/>
              </w:rPr>
              <w:t xml:space="preserve">БД </w:t>
            </w:r>
            <w:r w:rsidRPr="00D04AC6">
              <w:rPr>
                <w:rFonts w:ascii="Times New Roman" w:eastAsia="Calibri" w:hAnsi="Times New Roman" w:cs="Times New Roman"/>
                <w:sz w:val="28"/>
                <w:szCs w:val="28"/>
                <w:lang w:val="en-US"/>
              </w:rPr>
              <w:t>Oxford University Press</w:t>
            </w:r>
          </w:p>
        </w:tc>
      </w:tr>
      <w:tr w:rsidR="00FE038C" w:rsidRPr="00D04AC6" w:rsidTr="00550CC5">
        <w:trPr>
          <w:trHeight w:val="77"/>
        </w:trPr>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rPr>
              <w:t>12</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lang w:val="en-US"/>
              </w:rPr>
            </w:pPr>
            <w:r w:rsidRPr="00D04AC6">
              <w:rPr>
                <w:rFonts w:ascii="Times New Roman" w:eastAsia="Calibri" w:hAnsi="Times New Roman" w:cs="Times New Roman"/>
                <w:sz w:val="28"/>
                <w:szCs w:val="28"/>
              </w:rPr>
              <w:t xml:space="preserve">БД </w:t>
            </w:r>
            <w:r w:rsidRPr="00D04AC6">
              <w:rPr>
                <w:rFonts w:ascii="Times New Roman" w:eastAsia="Calibri" w:hAnsi="Times New Roman" w:cs="Times New Roman"/>
                <w:sz w:val="28"/>
                <w:szCs w:val="28"/>
                <w:lang w:val="en-US"/>
              </w:rPr>
              <w:t>Scopus</w:t>
            </w:r>
          </w:p>
        </w:tc>
      </w:tr>
      <w:tr w:rsidR="00FE038C" w:rsidRPr="00D04AC6" w:rsidTr="00550CC5">
        <w:tc>
          <w:tcPr>
            <w:tcW w:w="851"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rPr>
            </w:pPr>
            <w:r w:rsidRPr="00D04AC6">
              <w:rPr>
                <w:rFonts w:ascii="Times New Roman" w:eastAsia="Calibri" w:hAnsi="Times New Roman" w:cs="Times New Roman"/>
                <w:sz w:val="28"/>
                <w:szCs w:val="28"/>
                <w:lang w:val="en-US"/>
              </w:rPr>
              <w:t>1</w:t>
            </w:r>
            <w:r w:rsidRPr="00D04AC6">
              <w:rPr>
                <w:rFonts w:ascii="Times New Roman" w:eastAsia="Calibri" w:hAnsi="Times New Roman" w:cs="Times New Roman"/>
                <w:sz w:val="28"/>
                <w:szCs w:val="28"/>
              </w:rPr>
              <w:t>3</w:t>
            </w:r>
          </w:p>
        </w:tc>
        <w:tc>
          <w:tcPr>
            <w:tcW w:w="9196" w:type="dxa"/>
            <w:tcBorders>
              <w:top w:val="single" w:sz="4" w:space="0" w:color="auto"/>
              <w:left w:val="single" w:sz="4" w:space="0" w:color="auto"/>
              <w:bottom w:val="single" w:sz="4" w:space="0" w:color="auto"/>
              <w:right w:val="single" w:sz="4" w:space="0" w:color="auto"/>
            </w:tcBorders>
          </w:tcPr>
          <w:p w:rsidR="00FE038C" w:rsidRPr="00D04AC6" w:rsidRDefault="00FE038C" w:rsidP="00550CC5">
            <w:pPr>
              <w:spacing w:after="0"/>
              <w:ind w:left="284"/>
              <w:jc w:val="both"/>
              <w:rPr>
                <w:rFonts w:ascii="Times New Roman" w:eastAsia="Calibri" w:hAnsi="Times New Roman" w:cs="Times New Roman"/>
                <w:sz w:val="28"/>
                <w:szCs w:val="28"/>
                <w:lang w:val="en-US"/>
              </w:rPr>
            </w:pPr>
            <w:r w:rsidRPr="00D04AC6">
              <w:rPr>
                <w:rFonts w:ascii="Times New Roman" w:eastAsia="Calibri" w:hAnsi="Times New Roman" w:cs="Times New Roman"/>
                <w:sz w:val="28"/>
                <w:szCs w:val="28"/>
              </w:rPr>
              <w:t xml:space="preserve">БД </w:t>
            </w:r>
            <w:r w:rsidRPr="00D04AC6">
              <w:rPr>
                <w:rFonts w:ascii="Times New Roman" w:eastAsia="Calibri" w:hAnsi="Times New Roman" w:cs="Times New Roman"/>
                <w:sz w:val="28"/>
                <w:szCs w:val="28"/>
                <w:lang w:val="en-US"/>
              </w:rPr>
              <w:t>Web of Science</w:t>
            </w:r>
          </w:p>
        </w:tc>
      </w:tr>
    </w:tbl>
    <w:p w:rsidR="00FE038C" w:rsidRPr="00D04AC6" w:rsidRDefault="00FE038C" w:rsidP="00FE038C"/>
    <w:p w:rsidR="00FE038C" w:rsidRPr="00D04AC6" w:rsidRDefault="00FE038C" w:rsidP="00FE038C"/>
    <w:p w:rsidR="00FE038C" w:rsidRDefault="00FE038C" w:rsidP="00FE038C"/>
    <w:p w:rsidR="00FE038C" w:rsidRDefault="00FE038C"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1E374B" w:rsidRDefault="001E374B" w:rsidP="00BA3D18">
      <w:pPr>
        <w:tabs>
          <w:tab w:val="left" w:pos="284"/>
        </w:tabs>
        <w:spacing w:after="0" w:line="240" w:lineRule="auto"/>
        <w:rPr>
          <w:rFonts w:ascii="Times New Roman" w:eastAsia="Times New Roman" w:hAnsi="Times New Roman" w:cs="Times New Roman"/>
          <w:b/>
          <w:sz w:val="28"/>
          <w:szCs w:val="28"/>
          <w:lang w:eastAsia="ru-RU"/>
        </w:rPr>
      </w:pPr>
    </w:p>
    <w:p w:rsidR="001E374B" w:rsidRDefault="001E374B" w:rsidP="00BA3D18">
      <w:pPr>
        <w:tabs>
          <w:tab w:val="left" w:pos="284"/>
        </w:tabs>
        <w:spacing w:after="0" w:line="240" w:lineRule="auto"/>
        <w:rPr>
          <w:rFonts w:ascii="Times New Roman" w:eastAsia="Times New Roman" w:hAnsi="Times New Roman" w:cs="Times New Roman"/>
          <w:b/>
          <w:sz w:val="28"/>
          <w:szCs w:val="28"/>
          <w:lang w:eastAsia="ru-RU"/>
        </w:rPr>
      </w:pPr>
    </w:p>
    <w:p w:rsidR="001E374B" w:rsidRDefault="001E374B" w:rsidP="00BA3D18">
      <w:pPr>
        <w:tabs>
          <w:tab w:val="left" w:pos="284"/>
        </w:tabs>
        <w:spacing w:after="0" w:line="240" w:lineRule="auto"/>
        <w:rPr>
          <w:rFonts w:ascii="Times New Roman" w:eastAsia="Times New Roman" w:hAnsi="Times New Roman" w:cs="Times New Roman"/>
          <w:b/>
          <w:sz w:val="28"/>
          <w:szCs w:val="28"/>
          <w:lang w:eastAsia="ru-RU"/>
        </w:rPr>
      </w:pPr>
    </w:p>
    <w:p w:rsidR="001E374B" w:rsidRDefault="001E374B" w:rsidP="00BA3D18">
      <w:pPr>
        <w:tabs>
          <w:tab w:val="left" w:pos="284"/>
        </w:tabs>
        <w:spacing w:after="0" w:line="240" w:lineRule="auto"/>
        <w:rPr>
          <w:rFonts w:ascii="Times New Roman" w:eastAsia="Times New Roman" w:hAnsi="Times New Roman" w:cs="Times New Roman"/>
          <w:b/>
          <w:sz w:val="28"/>
          <w:szCs w:val="28"/>
          <w:lang w:eastAsia="ru-RU"/>
        </w:rPr>
      </w:pPr>
    </w:p>
    <w:p w:rsidR="001E374B" w:rsidRDefault="001E374B" w:rsidP="00BA3D18">
      <w:pPr>
        <w:tabs>
          <w:tab w:val="left" w:pos="284"/>
        </w:tabs>
        <w:spacing w:after="0" w:line="240" w:lineRule="auto"/>
        <w:rPr>
          <w:rFonts w:ascii="Times New Roman" w:eastAsia="Times New Roman" w:hAnsi="Times New Roman" w:cs="Times New Roman"/>
          <w:b/>
          <w:sz w:val="28"/>
          <w:szCs w:val="28"/>
          <w:lang w:eastAsia="ru-RU"/>
        </w:rPr>
      </w:pPr>
    </w:p>
    <w:p w:rsidR="001E374B" w:rsidRDefault="001E374B" w:rsidP="00BA3D18">
      <w:pPr>
        <w:tabs>
          <w:tab w:val="left" w:pos="284"/>
        </w:tabs>
        <w:spacing w:after="0" w:line="240" w:lineRule="auto"/>
        <w:rPr>
          <w:rFonts w:ascii="Times New Roman" w:eastAsia="Times New Roman" w:hAnsi="Times New Roman" w:cs="Times New Roman"/>
          <w:b/>
          <w:sz w:val="28"/>
          <w:szCs w:val="28"/>
          <w:lang w:eastAsia="ru-RU"/>
        </w:rPr>
      </w:pPr>
    </w:p>
    <w:p w:rsidR="001E374B" w:rsidRDefault="001E374B"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270CC3" w:rsidRDefault="00270CC3" w:rsidP="00BA3D18">
      <w:pPr>
        <w:tabs>
          <w:tab w:val="left" w:pos="284"/>
        </w:tabs>
        <w:spacing w:after="0" w:line="240" w:lineRule="auto"/>
        <w:rPr>
          <w:rFonts w:ascii="Times New Roman" w:eastAsia="Times New Roman" w:hAnsi="Times New Roman" w:cs="Times New Roman"/>
          <w:b/>
          <w:sz w:val="28"/>
          <w:szCs w:val="28"/>
          <w:lang w:eastAsia="ru-RU"/>
        </w:rPr>
      </w:pPr>
    </w:p>
    <w:p w:rsidR="00270CC3" w:rsidRDefault="00270CC3" w:rsidP="00270CC3">
      <w:pPr>
        <w:tabs>
          <w:tab w:val="left" w:pos="28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Занятие №4</w:t>
      </w:r>
    </w:p>
    <w:p w:rsidR="00BB4C8D" w:rsidRPr="00F54386" w:rsidRDefault="00BB4C8D" w:rsidP="00A1675E">
      <w:pPr>
        <w:pStyle w:val="a3"/>
        <w:numPr>
          <w:ilvl w:val="0"/>
          <w:numId w:val="4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Тема:  </w:t>
      </w:r>
      <w:r w:rsidRPr="00BB4C8D">
        <w:rPr>
          <w:rFonts w:ascii="Times New Roman" w:hAnsi="Times New Roman" w:cs="Times New Roman"/>
          <w:sz w:val="28"/>
          <w:szCs w:val="28"/>
        </w:rPr>
        <w:t>«</w:t>
      </w:r>
      <w:r w:rsidR="00A1675E" w:rsidRPr="00A1675E">
        <w:rPr>
          <w:rFonts w:ascii="Times New Roman" w:hAnsi="Times New Roman" w:cs="Times New Roman"/>
          <w:sz w:val="28"/>
          <w:szCs w:val="28"/>
        </w:rPr>
        <w:t>Аллергодерматозы у детей (дерматиты, токсикодермии, экзема). Клиника. Диагностика. Лечение. Профилактика</w:t>
      </w:r>
      <w:r w:rsidRPr="00BB4C8D">
        <w:rPr>
          <w:rFonts w:ascii="Times New Roman" w:hAnsi="Times New Roman" w:cs="Times New Roman"/>
          <w:sz w:val="28"/>
          <w:szCs w:val="28"/>
        </w:rPr>
        <w:t>»</w:t>
      </w:r>
    </w:p>
    <w:p w:rsidR="00BB4C8D" w:rsidRDefault="00BB4C8D" w:rsidP="00DD705B">
      <w:pPr>
        <w:pStyle w:val="a3"/>
        <w:numPr>
          <w:ilvl w:val="0"/>
          <w:numId w:val="4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Формы работы:</w:t>
      </w:r>
    </w:p>
    <w:p w:rsidR="00BB4C8D" w:rsidRPr="00B13BDC" w:rsidRDefault="00BB4C8D"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BB4C8D" w:rsidRPr="00B13BDC" w:rsidRDefault="00BB4C8D"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BB4C8D" w:rsidRDefault="00BB4C8D" w:rsidP="00DD705B">
      <w:pPr>
        <w:pStyle w:val="a3"/>
        <w:numPr>
          <w:ilvl w:val="0"/>
          <w:numId w:val="43"/>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Перечень вопросов для самоподготовки по теме практического занятия</w:t>
      </w:r>
    </w:p>
    <w:p w:rsidR="00BB4C8D" w:rsidRPr="00B96BD6" w:rsidRDefault="00BB4C8D" w:rsidP="00BB4C8D">
      <w:pPr>
        <w:spacing w:after="0" w:line="240" w:lineRule="auto"/>
        <w:rPr>
          <w:rFonts w:ascii="Times New Roman" w:eastAsia="Times New Roman" w:hAnsi="Times New Roman" w:cs="Times New Roman"/>
          <w:bCs/>
          <w:sz w:val="28"/>
          <w:szCs w:val="28"/>
          <w:lang w:eastAsia="ru-RU"/>
        </w:rPr>
      </w:pPr>
      <w:r w:rsidRPr="00B96BD6">
        <w:rPr>
          <w:rFonts w:ascii="Times New Roman" w:eastAsia="Times New Roman" w:hAnsi="Times New Roman" w:cs="Times New Roman"/>
          <w:b/>
          <w:sz w:val="28"/>
          <w:szCs w:val="28"/>
          <w:lang w:eastAsia="ru-RU"/>
        </w:rPr>
        <w:t>Общая:</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A1675E" w:rsidRPr="00A1675E" w:rsidRDefault="00A1675E" w:rsidP="00A1675E">
      <w:pPr>
        <w:spacing w:after="0" w:line="240" w:lineRule="auto"/>
        <w:rPr>
          <w:rFonts w:ascii="Times New Roman" w:eastAsia="Times New Roman" w:hAnsi="Times New Roman" w:cs="Times New Roman"/>
          <w:bCs/>
          <w:sz w:val="28"/>
          <w:szCs w:val="28"/>
          <w:lang w:eastAsia="ru-RU"/>
        </w:rPr>
      </w:pPr>
      <w:r w:rsidRPr="00A1675E">
        <w:rPr>
          <w:rFonts w:ascii="Times New Roman" w:eastAsia="Times New Roman" w:hAnsi="Times New Roman" w:cs="Times New Roman"/>
          <w:bCs/>
          <w:sz w:val="28"/>
          <w:szCs w:val="28"/>
          <w:lang w:eastAsia="ru-RU"/>
        </w:rPr>
        <w:t>-</w:t>
      </w:r>
      <w:r w:rsidRPr="00A1675E">
        <w:rPr>
          <w:rFonts w:ascii="Times New Roman" w:eastAsia="Times New Roman" w:hAnsi="Times New Roman" w:cs="Times New Roman"/>
          <w:b/>
          <w:bCs/>
          <w:sz w:val="28"/>
          <w:szCs w:val="28"/>
          <w:lang w:eastAsia="ru-RU"/>
        </w:rPr>
        <w:t>ОПК-1</w:t>
      </w:r>
      <w:r w:rsidRPr="00A1675E">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A1675E" w:rsidRPr="00A1675E" w:rsidRDefault="00A1675E" w:rsidP="00A1675E">
      <w:pPr>
        <w:spacing w:after="0" w:line="240" w:lineRule="auto"/>
        <w:rPr>
          <w:rFonts w:ascii="Times New Roman" w:eastAsia="Times New Roman" w:hAnsi="Times New Roman" w:cs="Times New Roman"/>
          <w:bCs/>
          <w:sz w:val="28"/>
          <w:szCs w:val="28"/>
          <w:lang w:eastAsia="ru-RU"/>
        </w:rPr>
      </w:pPr>
      <w:r w:rsidRPr="00A1675E">
        <w:rPr>
          <w:rFonts w:ascii="Times New Roman" w:eastAsia="Times New Roman" w:hAnsi="Times New Roman" w:cs="Times New Roman"/>
          <w:b/>
          <w:bCs/>
          <w:sz w:val="28"/>
          <w:szCs w:val="28"/>
          <w:lang w:eastAsia="ru-RU"/>
        </w:rPr>
        <w:t>-ОПК-6</w:t>
      </w:r>
      <w:r w:rsidRPr="00A1675E">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A1675E" w:rsidRPr="00A1675E" w:rsidRDefault="00A1675E" w:rsidP="00A1675E">
      <w:pPr>
        <w:spacing w:after="0" w:line="240" w:lineRule="auto"/>
        <w:rPr>
          <w:rFonts w:ascii="Times New Roman" w:eastAsia="Times New Roman" w:hAnsi="Times New Roman" w:cs="Times New Roman"/>
          <w:bCs/>
          <w:sz w:val="28"/>
          <w:szCs w:val="28"/>
          <w:lang w:eastAsia="ru-RU"/>
        </w:rPr>
      </w:pPr>
      <w:r w:rsidRPr="00A1675E">
        <w:rPr>
          <w:rFonts w:ascii="Times New Roman" w:eastAsia="Times New Roman" w:hAnsi="Times New Roman" w:cs="Times New Roman"/>
          <w:b/>
          <w:bCs/>
          <w:sz w:val="28"/>
          <w:szCs w:val="28"/>
          <w:lang w:eastAsia="ru-RU"/>
        </w:rPr>
        <w:t xml:space="preserve">-ОПК-8 </w:t>
      </w:r>
      <w:r w:rsidRPr="00A1675E">
        <w:rPr>
          <w:rFonts w:ascii="Times New Roman" w:eastAsia="Times New Roman" w:hAnsi="Times New Roman" w:cs="Times New Roman"/>
          <w:bCs/>
          <w:sz w:val="28"/>
          <w:szCs w:val="28"/>
          <w:lang w:eastAsia="ru-RU"/>
        </w:rPr>
        <w:t>(готовностью к медицинскому применению лекарственных препаратов и иных веществ и их комбинаций при решении профессиональных задач).</w:t>
      </w:r>
    </w:p>
    <w:p w:rsidR="00A1675E" w:rsidRPr="00A1675E" w:rsidRDefault="00A1675E" w:rsidP="00A1675E">
      <w:pPr>
        <w:spacing w:after="0" w:line="240" w:lineRule="auto"/>
        <w:rPr>
          <w:rFonts w:ascii="Times New Roman" w:eastAsia="Times New Roman" w:hAnsi="Times New Roman" w:cs="Times New Roman"/>
          <w:sz w:val="28"/>
          <w:szCs w:val="28"/>
          <w:lang w:eastAsia="ru-RU"/>
        </w:rPr>
      </w:pPr>
      <w:r w:rsidRPr="00A1675E">
        <w:rPr>
          <w:rFonts w:ascii="Times New Roman" w:eastAsia="Times New Roman" w:hAnsi="Times New Roman" w:cs="Times New Roman"/>
          <w:b/>
          <w:sz w:val="28"/>
          <w:szCs w:val="28"/>
          <w:lang w:eastAsia="ru-RU"/>
        </w:rPr>
        <w:t>- ПК-6</w:t>
      </w:r>
      <w:r w:rsidRPr="00A1675E">
        <w:rPr>
          <w:rFonts w:ascii="Times New Roman" w:eastAsia="Times New Roman" w:hAnsi="Times New Roman" w:cs="Times New Roman"/>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BB4C8D" w:rsidRDefault="00BB4C8D" w:rsidP="00DD705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DB5AF7" w:rsidRPr="008069B8" w:rsidRDefault="00DB5AF7" w:rsidP="00DB5AF7">
      <w:pPr>
        <w:tabs>
          <w:tab w:val="left" w:pos="0"/>
        </w:tabs>
        <w:spacing w:after="0"/>
        <w:rPr>
          <w:rFonts w:ascii="Times New Roman" w:eastAsia="Times New Roman" w:hAnsi="Times New Roman" w:cs="Times New Roman"/>
          <w:b/>
          <w:sz w:val="28"/>
          <w:szCs w:val="28"/>
          <w:lang w:eastAsia="ru-RU"/>
        </w:rPr>
      </w:pPr>
      <w:r w:rsidRPr="008069B8">
        <w:rPr>
          <w:rFonts w:ascii="Times New Roman" w:eastAsia="Times New Roman" w:hAnsi="Times New Roman" w:cs="Times New Roman"/>
          <w:sz w:val="28"/>
          <w:szCs w:val="28"/>
          <w:lang w:eastAsia="ru-RU"/>
        </w:rPr>
        <w:t xml:space="preserve">  </w:t>
      </w:r>
      <w:r w:rsidRPr="008069B8">
        <w:rPr>
          <w:rFonts w:ascii="Times New Roman" w:eastAsia="Times New Roman" w:hAnsi="Times New Roman" w:cs="Times New Roman"/>
          <w:b/>
          <w:sz w:val="28"/>
          <w:szCs w:val="28"/>
          <w:lang w:eastAsia="ru-RU"/>
        </w:rPr>
        <w:t>-знать:</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определение понятия «дерматит»;</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принципиальные различия в патогенезе простых и аллергических дерматитов;</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клинические проявления простых и аллергических дерматитов;</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методы диагностики и лечения;</w:t>
      </w:r>
    </w:p>
    <w:p w:rsidR="00DB5AF7"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возможные причины профессиональных дерматитов</w:t>
      </w:r>
    </w:p>
    <w:p w:rsidR="00DB5AF7" w:rsidRPr="002F402B" w:rsidRDefault="00DB5AF7" w:rsidP="00DB5AF7">
      <w:pPr>
        <w:tabs>
          <w:tab w:val="left" w:pos="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2F402B">
        <w:rPr>
          <w:rFonts w:ascii="Times New Roman" w:eastAsia="Times New Roman" w:hAnsi="Times New Roman" w:cs="Times New Roman"/>
          <w:sz w:val="28"/>
          <w:szCs w:val="28"/>
          <w:lang w:eastAsia="ru-RU"/>
        </w:rPr>
        <w:t>этиопатогенетические факторы развития токсикодермий.</w:t>
      </w:r>
    </w:p>
    <w:p w:rsidR="00DB5AF7" w:rsidRPr="002F402B" w:rsidRDefault="00DB5AF7" w:rsidP="00DB5AF7">
      <w:pPr>
        <w:tabs>
          <w:tab w:val="left" w:pos="0"/>
        </w:tabs>
        <w:spacing w:after="0"/>
        <w:rPr>
          <w:rFonts w:ascii="Times New Roman" w:eastAsia="Times New Roman" w:hAnsi="Times New Roman" w:cs="Times New Roman"/>
          <w:sz w:val="28"/>
          <w:szCs w:val="28"/>
          <w:lang w:eastAsia="ru-RU"/>
        </w:rPr>
      </w:pPr>
      <w:r w:rsidRPr="002F402B">
        <w:rPr>
          <w:rFonts w:ascii="Times New Roman" w:eastAsia="Times New Roman" w:hAnsi="Times New Roman" w:cs="Times New Roman"/>
          <w:sz w:val="28"/>
          <w:szCs w:val="28"/>
          <w:lang w:eastAsia="ru-RU"/>
        </w:rPr>
        <w:t>−</w:t>
      </w:r>
      <w:r w:rsidRPr="002F402B">
        <w:rPr>
          <w:rFonts w:ascii="Times New Roman" w:eastAsia="Times New Roman" w:hAnsi="Times New Roman" w:cs="Times New Roman"/>
          <w:sz w:val="28"/>
          <w:szCs w:val="28"/>
          <w:lang w:eastAsia="ru-RU"/>
        </w:rPr>
        <w:tab/>
        <w:t>классификацию токсикодермий.</w:t>
      </w:r>
    </w:p>
    <w:p w:rsidR="00DB5AF7" w:rsidRPr="002F402B" w:rsidRDefault="00DB5AF7" w:rsidP="00DB5AF7">
      <w:pPr>
        <w:tabs>
          <w:tab w:val="left" w:pos="0"/>
        </w:tabs>
        <w:spacing w:after="0"/>
        <w:rPr>
          <w:rFonts w:ascii="Times New Roman" w:eastAsia="Times New Roman" w:hAnsi="Times New Roman" w:cs="Times New Roman"/>
          <w:sz w:val="28"/>
          <w:szCs w:val="28"/>
          <w:lang w:eastAsia="ru-RU"/>
        </w:rPr>
      </w:pPr>
      <w:r w:rsidRPr="002F402B">
        <w:rPr>
          <w:rFonts w:ascii="Times New Roman" w:eastAsia="Times New Roman" w:hAnsi="Times New Roman" w:cs="Times New Roman"/>
          <w:sz w:val="28"/>
          <w:szCs w:val="28"/>
          <w:lang w:eastAsia="ru-RU"/>
        </w:rPr>
        <w:t>−</w:t>
      </w:r>
      <w:r w:rsidRPr="002F402B">
        <w:rPr>
          <w:rFonts w:ascii="Times New Roman" w:eastAsia="Times New Roman" w:hAnsi="Times New Roman" w:cs="Times New Roman"/>
          <w:sz w:val="28"/>
          <w:szCs w:val="28"/>
          <w:lang w:eastAsia="ru-RU"/>
        </w:rPr>
        <w:tab/>
        <w:t>клинические формы токсикодермий.</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069B8">
        <w:rPr>
          <w:rFonts w:ascii="Times New Roman" w:eastAsia="Times New Roman" w:hAnsi="Times New Roman" w:cs="Times New Roman"/>
          <w:b/>
          <w:sz w:val="28"/>
          <w:szCs w:val="28"/>
          <w:lang w:eastAsia="ru-RU"/>
        </w:rPr>
        <w:t>-уметь</w:t>
      </w:r>
      <w:r w:rsidRPr="008069B8">
        <w:rPr>
          <w:rFonts w:ascii="Times New Roman" w:eastAsia="Times New Roman" w:hAnsi="Times New Roman" w:cs="Times New Roman"/>
          <w:sz w:val="28"/>
          <w:szCs w:val="28"/>
          <w:lang w:eastAsia="ru-RU"/>
        </w:rPr>
        <w:t>:</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осмотреть больного, определить высыпные элементы;</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поставить предварительный диагноз;</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наметить план лабораторного обследования;</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провести накожную капельную и аппликационную аллергическую пробу;</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провести рациональную наружную терапию.</w:t>
      </w:r>
    </w:p>
    <w:p w:rsidR="00DB5AF7" w:rsidRPr="008069B8"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lastRenderedPageBreak/>
        <w:t>-</w:t>
      </w:r>
      <w:r w:rsidRPr="008069B8">
        <w:rPr>
          <w:rFonts w:ascii="Times New Roman" w:eastAsia="Times New Roman" w:hAnsi="Times New Roman" w:cs="Times New Roman"/>
          <w:b/>
          <w:sz w:val="28"/>
          <w:szCs w:val="28"/>
          <w:lang w:eastAsia="ru-RU"/>
        </w:rPr>
        <w:t>владеть:</w:t>
      </w:r>
    </w:p>
    <w:p w:rsidR="00DB5AF7" w:rsidRDefault="00DB5AF7" w:rsidP="00DB5AF7">
      <w:pPr>
        <w:tabs>
          <w:tab w:val="left" w:pos="0"/>
        </w:tabs>
        <w:spacing w:after="0"/>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w:t>
      </w:r>
      <w:r w:rsidRPr="008069B8">
        <w:rPr>
          <w:rFonts w:ascii="Times New Roman" w:eastAsia="Times New Roman" w:hAnsi="Times New Roman" w:cs="Times New Roman"/>
          <w:sz w:val="28"/>
          <w:szCs w:val="28"/>
          <w:lang w:eastAsia="ru-RU"/>
        </w:rPr>
        <w:tab/>
        <w:t>диагностическими тестами, п</w:t>
      </w:r>
      <w:r>
        <w:rPr>
          <w:rFonts w:ascii="Times New Roman" w:eastAsia="Times New Roman" w:hAnsi="Times New Roman" w:cs="Times New Roman"/>
          <w:sz w:val="28"/>
          <w:szCs w:val="28"/>
          <w:lang w:eastAsia="ru-RU"/>
        </w:rPr>
        <w:t>озволяющими верифицировать данные заболевания.</w:t>
      </w:r>
    </w:p>
    <w:p w:rsidR="00DB5AF7" w:rsidRDefault="00DB5AF7" w:rsidP="00DD705B">
      <w:pPr>
        <w:pStyle w:val="a3"/>
        <w:numPr>
          <w:ilvl w:val="0"/>
          <w:numId w:val="43"/>
        </w:numPr>
        <w:tabs>
          <w:tab w:val="left" w:pos="0"/>
        </w:tabs>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Самоконтроль по тестовым заданиям данной темы.</w:t>
      </w:r>
    </w:p>
    <w:p w:rsidR="00993FDD" w:rsidRPr="001846BB" w:rsidRDefault="00993FDD" w:rsidP="00993FDD">
      <w:pPr>
        <w:pStyle w:val="a4"/>
        <w:tabs>
          <w:tab w:val="left" w:pos="567"/>
        </w:tabs>
        <w:ind w:left="567" w:hanging="567"/>
        <w:rPr>
          <w:caps/>
          <w:sz w:val="28"/>
          <w:szCs w:val="28"/>
        </w:rPr>
      </w:pPr>
      <w:r>
        <w:rPr>
          <w:caps/>
          <w:sz w:val="28"/>
          <w:szCs w:val="28"/>
        </w:rPr>
        <w:t xml:space="preserve">1. </w:t>
      </w:r>
      <w:r w:rsidRPr="001846BB">
        <w:rPr>
          <w:caps/>
          <w:sz w:val="28"/>
          <w:szCs w:val="28"/>
        </w:rPr>
        <w:t>У больных истинной экземой наблюдается</w:t>
      </w:r>
    </w:p>
    <w:p w:rsidR="00993FDD" w:rsidRPr="00D51067" w:rsidRDefault="00993FDD" w:rsidP="00993FDD">
      <w:pPr>
        <w:pStyle w:val="a4"/>
        <w:tabs>
          <w:tab w:val="left" w:pos="1620"/>
        </w:tabs>
        <w:rPr>
          <w:sz w:val="28"/>
          <w:szCs w:val="28"/>
        </w:rPr>
      </w:pPr>
      <w:r w:rsidRPr="00D51067">
        <w:rPr>
          <w:sz w:val="28"/>
          <w:szCs w:val="28"/>
        </w:rPr>
        <w:t>1) симметричное расположение очагов</w:t>
      </w:r>
    </w:p>
    <w:p w:rsidR="00993FDD" w:rsidRPr="00D51067" w:rsidRDefault="00993FDD" w:rsidP="00993FDD">
      <w:pPr>
        <w:pStyle w:val="a4"/>
        <w:tabs>
          <w:tab w:val="left" w:pos="1620"/>
        </w:tabs>
        <w:rPr>
          <w:sz w:val="28"/>
          <w:szCs w:val="28"/>
        </w:rPr>
      </w:pPr>
      <w:r w:rsidRPr="00D51067">
        <w:rPr>
          <w:sz w:val="28"/>
          <w:szCs w:val="28"/>
        </w:rPr>
        <w:t>2) асимметричное расположение очагов</w:t>
      </w:r>
    </w:p>
    <w:p w:rsidR="00993FDD" w:rsidRPr="001846BB" w:rsidRDefault="00993FDD" w:rsidP="00993FDD">
      <w:pPr>
        <w:pStyle w:val="a4"/>
        <w:tabs>
          <w:tab w:val="left" w:pos="1620"/>
        </w:tabs>
        <w:rPr>
          <w:sz w:val="28"/>
          <w:szCs w:val="28"/>
        </w:rPr>
      </w:pPr>
      <w:r w:rsidRPr="001846BB">
        <w:rPr>
          <w:sz w:val="28"/>
          <w:szCs w:val="28"/>
        </w:rPr>
        <w:t>3) появление буллезных элементов</w:t>
      </w:r>
    </w:p>
    <w:p w:rsidR="00993FDD" w:rsidRPr="001846BB" w:rsidRDefault="00993FDD" w:rsidP="00993FDD">
      <w:pPr>
        <w:pStyle w:val="a4"/>
        <w:tabs>
          <w:tab w:val="left" w:pos="1620"/>
        </w:tabs>
        <w:rPr>
          <w:sz w:val="28"/>
          <w:szCs w:val="28"/>
        </w:rPr>
      </w:pPr>
      <w:r w:rsidRPr="001846BB">
        <w:rPr>
          <w:sz w:val="28"/>
          <w:szCs w:val="28"/>
        </w:rPr>
        <w:t>4) наличие резких границ очагов поражения</w:t>
      </w:r>
    </w:p>
    <w:p w:rsidR="00993FDD" w:rsidRDefault="00993FDD" w:rsidP="00993FDD">
      <w:pPr>
        <w:pStyle w:val="a4"/>
        <w:tabs>
          <w:tab w:val="left" w:pos="1620"/>
        </w:tabs>
        <w:rPr>
          <w:sz w:val="28"/>
          <w:szCs w:val="28"/>
        </w:rPr>
      </w:pPr>
      <w:r w:rsidRPr="001846BB">
        <w:rPr>
          <w:sz w:val="28"/>
          <w:szCs w:val="28"/>
        </w:rPr>
        <w:t>5) появление бугорков</w:t>
      </w:r>
    </w:p>
    <w:p w:rsidR="00993FDD" w:rsidRDefault="00993FDD" w:rsidP="00993FDD">
      <w:pPr>
        <w:pStyle w:val="a4"/>
        <w:tabs>
          <w:tab w:val="left" w:pos="1620"/>
        </w:tabs>
        <w:rPr>
          <w:sz w:val="28"/>
          <w:szCs w:val="28"/>
        </w:rPr>
      </w:pPr>
      <w:r>
        <w:rPr>
          <w:sz w:val="28"/>
          <w:szCs w:val="28"/>
        </w:rPr>
        <w:t>Правильный ответ: 1</w:t>
      </w:r>
    </w:p>
    <w:p w:rsidR="00993FDD" w:rsidRPr="001846BB" w:rsidRDefault="00993FDD" w:rsidP="00993FDD">
      <w:pPr>
        <w:pStyle w:val="a4"/>
        <w:tabs>
          <w:tab w:val="left" w:pos="567"/>
        </w:tabs>
        <w:ind w:left="567" w:hanging="567"/>
        <w:rPr>
          <w:caps/>
          <w:sz w:val="28"/>
          <w:szCs w:val="28"/>
        </w:rPr>
      </w:pPr>
      <w:r>
        <w:rPr>
          <w:caps/>
          <w:sz w:val="28"/>
          <w:szCs w:val="28"/>
        </w:rPr>
        <w:t xml:space="preserve">2. </w:t>
      </w:r>
      <w:r w:rsidRPr="001846BB">
        <w:rPr>
          <w:caps/>
          <w:sz w:val="28"/>
          <w:szCs w:val="28"/>
        </w:rPr>
        <w:t>Облигатными раздражителями являются</w:t>
      </w:r>
    </w:p>
    <w:p w:rsidR="00993FDD" w:rsidRPr="00D51067" w:rsidRDefault="00993FDD" w:rsidP="00993FDD">
      <w:pPr>
        <w:pStyle w:val="a4"/>
        <w:tabs>
          <w:tab w:val="left" w:pos="1620"/>
        </w:tabs>
        <w:rPr>
          <w:sz w:val="28"/>
          <w:szCs w:val="28"/>
        </w:rPr>
      </w:pPr>
      <w:r w:rsidRPr="00D51067">
        <w:rPr>
          <w:sz w:val="28"/>
          <w:szCs w:val="28"/>
        </w:rPr>
        <w:t>1) концентрированные растворы минеральных кислот и щелочей</w:t>
      </w:r>
    </w:p>
    <w:p w:rsidR="00993FDD" w:rsidRPr="00D51067" w:rsidRDefault="00993FDD" w:rsidP="00993FDD">
      <w:pPr>
        <w:pStyle w:val="a4"/>
        <w:tabs>
          <w:tab w:val="left" w:pos="1620"/>
        </w:tabs>
        <w:rPr>
          <w:sz w:val="28"/>
          <w:szCs w:val="28"/>
        </w:rPr>
      </w:pPr>
      <w:r w:rsidRPr="00D51067">
        <w:rPr>
          <w:sz w:val="28"/>
          <w:szCs w:val="28"/>
        </w:rPr>
        <w:t>2) полимеры</w:t>
      </w:r>
    </w:p>
    <w:p w:rsidR="00993FDD" w:rsidRPr="001846BB" w:rsidRDefault="00993FDD" w:rsidP="00993FDD">
      <w:pPr>
        <w:pStyle w:val="a4"/>
        <w:tabs>
          <w:tab w:val="left" w:pos="1620"/>
        </w:tabs>
        <w:rPr>
          <w:sz w:val="28"/>
          <w:szCs w:val="28"/>
        </w:rPr>
      </w:pPr>
      <w:r w:rsidRPr="001846BB">
        <w:rPr>
          <w:sz w:val="28"/>
          <w:szCs w:val="28"/>
        </w:rPr>
        <w:t xml:space="preserve">3) </w:t>
      </w:r>
      <w:r>
        <w:rPr>
          <w:sz w:val="28"/>
          <w:szCs w:val="28"/>
        </w:rPr>
        <w:t>синтетические моющие средства</w:t>
      </w:r>
    </w:p>
    <w:p w:rsidR="00993FDD" w:rsidRPr="001846BB" w:rsidRDefault="00993FDD" w:rsidP="00993FDD">
      <w:pPr>
        <w:pStyle w:val="a4"/>
        <w:tabs>
          <w:tab w:val="left" w:pos="1620"/>
        </w:tabs>
        <w:rPr>
          <w:sz w:val="28"/>
          <w:szCs w:val="28"/>
        </w:rPr>
      </w:pPr>
      <w:r w:rsidRPr="001846BB">
        <w:rPr>
          <w:sz w:val="28"/>
          <w:szCs w:val="28"/>
        </w:rPr>
        <w:t>4) слабые растворы кислот</w:t>
      </w:r>
    </w:p>
    <w:p w:rsidR="00993FDD" w:rsidRPr="001846BB" w:rsidRDefault="00993FDD" w:rsidP="00993FDD">
      <w:pPr>
        <w:pStyle w:val="a4"/>
        <w:tabs>
          <w:tab w:val="left" w:pos="1620"/>
        </w:tabs>
        <w:rPr>
          <w:sz w:val="28"/>
          <w:szCs w:val="28"/>
        </w:rPr>
      </w:pPr>
      <w:r w:rsidRPr="001846BB">
        <w:rPr>
          <w:sz w:val="28"/>
          <w:szCs w:val="28"/>
        </w:rPr>
        <w:t>5) слабые растворы щелочей</w:t>
      </w:r>
    </w:p>
    <w:p w:rsidR="00993FDD" w:rsidRPr="001846BB" w:rsidRDefault="00993FDD" w:rsidP="00993FDD">
      <w:pPr>
        <w:pStyle w:val="a4"/>
        <w:tabs>
          <w:tab w:val="left" w:pos="1620"/>
        </w:tabs>
        <w:rPr>
          <w:sz w:val="28"/>
          <w:szCs w:val="28"/>
        </w:rPr>
      </w:pPr>
      <w:r>
        <w:rPr>
          <w:sz w:val="28"/>
          <w:szCs w:val="28"/>
        </w:rPr>
        <w:t>Правильный ответ:1</w:t>
      </w:r>
    </w:p>
    <w:p w:rsidR="00993FDD" w:rsidRDefault="00993FDD" w:rsidP="00993FDD">
      <w:pPr>
        <w:pStyle w:val="a4"/>
        <w:tabs>
          <w:tab w:val="left" w:pos="1620"/>
        </w:tabs>
        <w:ind w:left="1620"/>
        <w:rPr>
          <w:sz w:val="28"/>
          <w:szCs w:val="28"/>
        </w:rPr>
      </w:pPr>
    </w:p>
    <w:p w:rsidR="00993FDD" w:rsidRPr="001846BB" w:rsidRDefault="00993FDD" w:rsidP="00993FDD">
      <w:pPr>
        <w:pStyle w:val="a4"/>
        <w:tabs>
          <w:tab w:val="left" w:pos="567"/>
        </w:tabs>
        <w:ind w:left="567" w:hanging="567"/>
        <w:rPr>
          <w:caps/>
          <w:sz w:val="28"/>
          <w:szCs w:val="28"/>
        </w:rPr>
      </w:pPr>
      <w:r>
        <w:rPr>
          <w:sz w:val="28"/>
          <w:szCs w:val="28"/>
        </w:rPr>
        <w:t>3</w:t>
      </w:r>
      <w:r w:rsidRPr="001846BB">
        <w:rPr>
          <w:sz w:val="28"/>
          <w:szCs w:val="28"/>
        </w:rPr>
        <w:t xml:space="preserve">. </w:t>
      </w:r>
      <w:r w:rsidRPr="001846BB">
        <w:rPr>
          <w:caps/>
          <w:sz w:val="28"/>
          <w:szCs w:val="28"/>
        </w:rPr>
        <w:t>При контактном аллергическом дерматите наименее поражаются</w:t>
      </w:r>
    </w:p>
    <w:p w:rsidR="00993FDD" w:rsidRPr="001846BB" w:rsidRDefault="00993FDD" w:rsidP="00993FDD">
      <w:pPr>
        <w:pStyle w:val="a4"/>
        <w:tabs>
          <w:tab w:val="left" w:pos="1620"/>
        </w:tabs>
        <w:rPr>
          <w:sz w:val="28"/>
          <w:szCs w:val="28"/>
        </w:rPr>
      </w:pPr>
      <w:r w:rsidRPr="001846BB">
        <w:rPr>
          <w:sz w:val="28"/>
          <w:szCs w:val="28"/>
        </w:rPr>
        <w:t>1) веки</w:t>
      </w:r>
    </w:p>
    <w:p w:rsidR="00993FDD" w:rsidRPr="001846BB" w:rsidRDefault="00993FDD" w:rsidP="00993FDD">
      <w:pPr>
        <w:pStyle w:val="a4"/>
        <w:tabs>
          <w:tab w:val="left" w:pos="1620"/>
        </w:tabs>
        <w:rPr>
          <w:sz w:val="28"/>
          <w:szCs w:val="28"/>
        </w:rPr>
      </w:pPr>
      <w:r w:rsidRPr="001846BB">
        <w:rPr>
          <w:sz w:val="28"/>
          <w:szCs w:val="28"/>
        </w:rPr>
        <w:t>2) шея</w:t>
      </w:r>
    </w:p>
    <w:p w:rsidR="00993FDD" w:rsidRPr="001846BB" w:rsidRDefault="00993FDD" w:rsidP="00993FDD">
      <w:pPr>
        <w:pStyle w:val="a4"/>
        <w:tabs>
          <w:tab w:val="left" w:pos="1620"/>
        </w:tabs>
        <w:rPr>
          <w:sz w:val="28"/>
          <w:szCs w:val="28"/>
        </w:rPr>
      </w:pPr>
      <w:r w:rsidRPr="001846BB">
        <w:rPr>
          <w:sz w:val="28"/>
          <w:szCs w:val="28"/>
        </w:rPr>
        <w:t>3) половые органы</w:t>
      </w:r>
    </w:p>
    <w:p w:rsidR="00993FDD" w:rsidRPr="001846BB" w:rsidRDefault="00993FDD" w:rsidP="00993FDD">
      <w:pPr>
        <w:pStyle w:val="a4"/>
        <w:tabs>
          <w:tab w:val="left" w:pos="1620"/>
        </w:tabs>
        <w:rPr>
          <w:sz w:val="28"/>
          <w:szCs w:val="28"/>
        </w:rPr>
      </w:pPr>
      <w:r w:rsidRPr="001846BB">
        <w:rPr>
          <w:sz w:val="28"/>
          <w:szCs w:val="28"/>
        </w:rPr>
        <w:t>4) руки</w:t>
      </w:r>
    </w:p>
    <w:p w:rsidR="00993FDD" w:rsidRPr="00D51067" w:rsidRDefault="00993FDD" w:rsidP="00993FDD">
      <w:pPr>
        <w:pStyle w:val="a4"/>
        <w:tabs>
          <w:tab w:val="left" w:pos="1620"/>
        </w:tabs>
        <w:rPr>
          <w:sz w:val="28"/>
          <w:szCs w:val="28"/>
        </w:rPr>
      </w:pPr>
      <w:r w:rsidRPr="00D51067">
        <w:rPr>
          <w:sz w:val="28"/>
          <w:szCs w:val="28"/>
        </w:rPr>
        <w:t>5) ладони</w:t>
      </w:r>
    </w:p>
    <w:p w:rsidR="00993FDD" w:rsidRPr="001846BB" w:rsidRDefault="00993FDD" w:rsidP="00993FDD">
      <w:pPr>
        <w:pStyle w:val="a4"/>
        <w:tabs>
          <w:tab w:val="left" w:pos="1620"/>
        </w:tabs>
        <w:rPr>
          <w:sz w:val="28"/>
          <w:szCs w:val="28"/>
        </w:rPr>
      </w:pPr>
      <w:r>
        <w:rPr>
          <w:sz w:val="28"/>
          <w:szCs w:val="28"/>
        </w:rPr>
        <w:t>Правильный ответ:5</w:t>
      </w:r>
    </w:p>
    <w:p w:rsidR="00993FDD" w:rsidRDefault="00993FDD" w:rsidP="00993FDD">
      <w:pPr>
        <w:pStyle w:val="a4"/>
        <w:tabs>
          <w:tab w:val="left" w:pos="1620"/>
        </w:tabs>
        <w:ind w:left="1620"/>
        <w:rPr>
          <w:sz w:val="28"/>
          <w:szCs w:val="28"/>
        </w:rPr>
      </w:pPr>
    </w:p>
    <w:p w:rsidR="00993FDD" w:rsidRPr="001846BB" w:rsidRDefault="00993FDD" w:rsidP="00993FDD">
      <w:pPr>
        <w:pStyle w:val="a4"/>
        <w:tabs>
          <w:tab w:val="left" w:pos="567"/>
        </w:tabs>
        <w:ind w:left="567" w:hanging="567"/>
        <w:rPr>
          <w:sz w:val="28"/>
          <w:szCs w:val="28"/>
        </w:rPr>
      </w:pPr>
      <w:r>
        <w:rPr>
          <w:sz w:val="28"/>
          <w:szCs w:val="28"/>
        </w:rPr>
        <w:t xml:space="preserve">4. </w:t>
      </w:r>
      <w:r w:rsidRPr="001846BB">
        <w:rPr>
          <w:sz w:val="28"/>
          <w:szCs w:val="28"/>
        </w:rPr>
        <w:t>ПЕРВИЧНЫЙ МОРФОЛОГИЧЕСКИЙ ЭЛЕМЕНТ СЫПИ ПРИ ОСТРОЙ КРАПИВНИЦЕ</w:t>
      </w:r>
    </w:p>
    <w:p w:rsidR="00993FDD" w:rsidRPr="001846BB" w:rsidRDefault="00993FDD" w:rsidP="00993FDD">
      <w:pPr>
        <w:pStyle w:val="a4"/>
        <w:tabs>
          <w:tab w:val="left" w:pos="1620"/>
        </w:tabs>
        <w:rPr>
          <w:sz w:val="28"/>
          <w:szCs w:val="28"/>
        </w:rPr>
      </w:pPr>
      <w:r w:rsidRPr="001846BB">
        <w:rPr>
          <w:sz w:val="28"/>
          <w:szCs w:val="28"/>
        </w:rPr>
        <w:t>1) пятно</w:t>
      </w:r>
    </w:p>
    <w:p w:rsidR="00993FDD" w:rsidRPr="001846BB" w:rsidRDefault="00993FDD" w:rsidP="00993FDD">
      <w:pPr>
        <w:pStyle w:val="a4"/>
        <w:tabs>
          <w:tab w:val="left" w:pos="1620"/>
        </w:tabs>
        <w:rPr>
          <w:sz w:val="28"/>
          <w:szCs w:val="28"/>
        </w:rPr>
      </w:pPr>
      <w:r w:rsidRPr="001846BB">
        <w:rPr>
          <w:sz w:val="28"/>
          <w:szCs w:val="28"/>
        </w:rPr>
        <w:t>2) пузырек</w:t>
      </w:r>
    </w:p>
    <w:p w:rsidR="00993FDD" w:rsidRPr="00D51067" w:rsidRDefault="00993FDD" w:rsidP="00993FDD">
      <w:pPr>
        <w:pStyle w:val="a4"/>
        <w:tabs>
          <w:tab w:val="left" w:pos="1620"/>
        </w:tabs>
        <w:rPr>
          <w:sz w:val="28"/>
          <w:szCs w:val="28"/>
        </w:rPr>
      </w:pPr>
      <w:r w:rsidRPr="00D51067">
        <w:rPr>
          <w:sz w:val="28"/>
          <w:szCs w:val="28"/>
        </w:rPr>
        <w:t>3) волдырь</w:t>
      </w:r>
    </w:p>
    <w:p w:rsidR="00993FDD" w:rsidRPr="00D51067" w:rsidRDefault="00993FDD" w:rsidP="00993FDD">
      <w:pPr>
        <w:pStyle w:val="a4"/>
        <w:tabs>
          <w:tab w:val="left" w:pos="1620"/>
        </w:tabs>
        <w:rPr>
          <w:sz w:val="28"/>
          <w:szCs w:val="28"/>
        </w:rPr>
      </w:pPr>
      <w:r w:rsidRPr="00D51067">
        <w:rPr>
          <w:sz w:val="28"/>
          <w:szCs w:val="28"/>
        </w:rPr>
        <w:t>4) пузырь</w:t>
      </w:r>
    </w:p>
    <w:p w:rsidR="00993FDD" w:rsidRPr="001846BB" w:rsidRDefault="00993FDD" w:rsidP="00993FDD">
      <w:pPr>
        <w:pStyle w:val="a4"/>
        <w:tabs>
          <w:tab w:val="left" w:pos="1620"/>
        </w:tabs>
        <w:rPr>
          <w:sz w:val="28"/>
          <w:szCs w:val="28"/>
        </w:rPr>
      </w:pPr>
      <w:r w:rsidRPr="001846BB">
        <w:rPr>
          <w:sz w:val="28"/>
          <w:szCs w:val="28"/>
        </w:rPr>
        <w:t>5) узелок</w:t>
      </w:r>
    </w:p>
    <w:p w:rsidR="00993FDD" w:rsidRDefault="00993FDD" w:rsidP="00993FDD">
      <w:pPr>
        <w:pStyle w:val="a4"/>
        <w:tabs>
          <w:tab w:val="left" w:pos="1620"/>
        </w:tabs>
        <w:rPr>
          <w:sz w:val="28"/>
          <w:szCs w:val="28"/>
        </w:rPr>
      </w:pPr>
      <w:r>
        <w:rPr>
          <w:sz w:val="28"/>
          <w:szCs w:val="28"/>
        </w:rPr>
        <w:t>Правильный ответ:3</w:t>
      </w:r>
    </w:p>
    <w:p w:rsidR="00993FDD" w:rsidRDefault="00993FDD" w:rsidP="00993FDD">
      <w:pPr>
        <w:pStyle w:val="a4"/>
        <w:tabs>
          <w:tab w:val="left" w:pos="1620"/>
        </w:tabs>
        <w:rPr>
          <w:sz w:val="28"/>
          <w:szCs w:val="28"/>
        </w:rPr>
      </w:pPr>
    </w:p>
    <w:p w:rsidR="00993FDD" w:rsidRPr="001846BB" w:rsidRDefault="00993FDD" w:rsidP="00993FDD">
      <w:pPr>
        <w:pStyle w:val="a4"/>
        <w:tabs>
          <w:tab w:val="left" w:pos="567"/>
        </w:tabs>
        <w:ind w:left="567" w:hanging="567"/>
        <w:rPr>
          <w:caps/>
          <w:sz w:val="28"/>
          <w:szCs w:val="28"/>
        </w:rPr>
      </w:pPr>
      <w:r>
        <w:rPr>
          <w:sz w:val="28"/>
          <w:szCs w:val="28"/>
        </w:rPr>
        <w:t xml:space="preserve">5. </w:t>
      </w:r>
      <w:r w:rsidRPr="001846BB">
        <w:rPr>
          <w:sz w:val="28"/>
          <w:szCs w:val="28"/>
        </w:rPr>
        <w:t>Т</w:t>
      </w:r>
      <w:r w:rsidRPr="001846BB">
        <w:rPr>
          <w:caps/>
          <w:sz w:val="28"/>
          <w:szCs w:val="28"/>
        </w:rPr>
        <w:t>оксикодермия характеризуется</w:t>
      </w:r>
    </w:p>
    <w:p w:rsidR="00993FDD" w:rsidRPr="00D51067" w:rsidRDefault="00993FDD" w:rsidP="00993FDD">
      <w:pPr>
        <w:pStyle w:val="a4"/>
        <w:tabs>
          <w:tab w:val="left" w:pos="1620"/>
        </w:tabs>
        <w:rPr>
          <w:sz w:val="28"/>
          <w:szCs w:val="28"/>
        </w:rPr>
      </w:pPr>
      <w:r w:rsidRPr="00D51067">
        <w:rPr>
          <w:sz w:val="28"/>
          <w:szCs w:val="28"/>
        </w:rPr>
        <w:t>1) бурной воспалительной реакцией кожи</w:t>
      </w:r>
    </w:p>
    <w:p w:rsidR="00993FDD" w:rsidRPr="00D51067" w:rsidRDefault="00993FDD" w:rsidP="00993FDD">
      <w:pPr>
        <w:pStyle w:val="a4"/>
        <w:tabs>
          <w:tab w:val="left" w:pos="1620"/>
        </w:tabs>
        <w:rPr>
          <w:sz w:val="28"/>
          <w:szCs w:val="28"/>
        </w:rPr>
      </w:pPr>
      <w:r w:rsidRPr="00D51067">
        <w:rPr>
          <w:sz w:val="28"/>
          <w:szCs w:val="28"/>
        </w:rPr>
        <w:t>2) отсутствием эритемы</w:t>
      </w:r>
    </w:p>
    <w:p w:rsidR="00993FDD" w:rsidRPr="00D51067" w:rsidRDefault="00993FDD" w:rsidP="00993FDD">
      <w:pPr>
        <w:pStyle w:val="a4"/>
        <w:tabs>
          <w:tab w:val="left" w:pos="1620"/>
        </w:tabs>
        <w:rPr>
          <w:sz w:val="28"/>
          <w:szCs w:val="28"/>
        </w:rPr>
      </w:pPr>
      <w:r w:rsidRPr="00D51067">
        <w:rPr>
          <w:sz w:val="28"/>
          <w:szCs w:val="28"/>
        </w:rPr>
        <w:t>3) хорошим общим состоянием</w:t>
      </w:r>
    </w:p>
    <w:p w:rsidR="00993FDD" w:rsidRPr="00D51067" w:rsidRDefault="00993FDD" w:rsidP="00993FDD">
      <w:pPr>
        <w:pStyle w:val="a4"/>
        <w:tabs>
          <w:tab w:val="left" w:pos="1620"/>
        </w:tabs>
        <w:rPr>
          <w:sz w:val="28"/>
          <w:szCs w:val="28"/>
        </w:rPr>
      </w:pPr>
      <w:r w:rsidRPr="00D51067">
        <w:rPr>
          <w:sz w:val="28"/>
          <w:szCs w:val="28"/>
        </w:rPr>
        <w:t>4) медленным регрессом после устранения контакта с аллергеном</w:t>
      </w:r>
    </w:p>
    <w:p w:rsidR="00993FDD" w:rsidRPr="00D51067" w:rsidRDefault="00993FDD" w:rsidP="00993FDD">
      <w:pPr>
        <w:pStyle w:val="a4"/>
        <w:tabs>
          <w:tab w:val="left" w:pos="1620"/>
        </w:tabs>
        <w:rPr>
          <w:sz w:val="28"/>
          <w:szCs w:val="28"/>
        </w:rPr>
      </w:pPr>
      <w:r w:rsidRPr="00D51067">
        <w:rPr>
          <w:sz w:val="28"/>
          <w:szCs w:val="28"/>
        </w:rPr>
        <w:t>5) хроническим течением</w:t>
      </w:r>
    </w:p>
    <w:p w:rsidR="00993FDD" w:rsidRDefault="00993FDD" w:rsidP="00993FDD">
      <w:pPr>
        <w:pStyle w:val="a4"/>
        <w:tabs>
          <w:tab w:val="left" w:pos="1620"/>
        </w:tabs>
        <w:rPr>
          <w:sz w:val="28"/>
          <w:szCs w:val="28"/>
        </w:rPr>
      </w:pPr>
      <w:r w:rsidRPr="00D51067">
        <w:rPr>
          <w:sz w:val="28"/>
          <w:szCs w:val="28"/>
        </w:rPr>
        <w:t>Правильный ответ: 1</w:t>
      </w:r>
    </w:p>
    <w:p w:rsidR="00993FDD" w:rsidRPr="00D51067" w:rsidRDefault="00993FDD" w:rsidP="00993FDD">
      <w:pPr>
        <w:pStyle w:val="a4"/>
        <w:tabs>
          <w:tab w:val="left" w:pos="1620"/>
        </w:tabs>
        <w:rPr>
          <w:sz w:val="28"/>
          <w:szCs w:val="28"/>
        </w:rPr>
      </w:pPr>
    </w:p>
    <w:p w:rsidR="00993FDD" w:rsidRPr="001846BB" w:rsidRDefault="00993FDD" w:rsidP="00993FDD">
      <w:pPr>
        <w:pStyle w:val="a4"/>
        <w:tabs>
          <w:tab w:val="left" w:pos="567"/>
        </w:tabs>
        <w:ind w:left="567" w:hanging="567"/>
        <w:rPr>
          <w:caps/>
          <w:sz w:val="28"/>
          <w:szCs w:val="28"/>
        </w:rPr>
      </w:pPr>
      <w:r>
        <w:rPr>
          <w:caps/>
          <w:sz w:val="28"/>
          <w:szCs w:val="28"/>
        </w:rPr>
        <w:t xml:space="preserve">6. </w:t>
      </w:r>
      <w:r w:rsidRPr="001846BB">
        <w:rPr>
          <w:caps/>
          <w:sz w:val="28"/>
          <w:szCs w:val="28"/>
        </w:rPr>
        <w:t>для экземы у детей характерно</w:t>
      </w:r>
    </w:p>
    <w:p w:rsidR="00993FDD" w:rsidRPr="00D342C4" w:rsidRDefault="00993FDD" w:rsidP="00993FDD">
      <w:pPr>
        <w:pStyle w:val="a4"/>
        <w:tabs>
          <w:tab w:val="left" w:pos="1620"/>
        </w:tabs>
        <w:rPr>
          <w:sz w:val="28"/>
          <w:szCs w:val="28"/>
        </w:rPr>
      </w:pPr>
      <w:r w:rsidRPr="00D342C4">
        <w:rPr>
          <w:sz w:val="28"/>
          <w:szCs w:val="28"/>
        </w:rPr>
        <w:t xml:space="preserve">1) локализация в области лица </w:t>
      </w:r>
    </w:p>
    <w:p w:rsidR="00993FDD" w:rsidRPr="00D342C4" w:rsidRDefault="00993FDD" w:rsidP="00993FDD">
      <w:pPr>
        <w:pStyle w:val="a4"/>
        <w:tabs>
          <w:tab w:val="left" w:pos="1620"/>
        </w:tabs>
        <w:rPr>
          <w:sz w:val="28"/>
          <w:szCs w:val="28"/>
        </w:rPr>
      </w:pPr>
      <w:r w:rsidRPr="00D342C4">
        <w:rPr>
          <w:sz w:val="28"/>
          <w:szCs w:val="28"/>
        </w:rPr>
        <w:t xml:space="preserve">2) мозаичные рубцы </w:t>
      </w:r>
    </w:p>
    <w:p w:rsidR="00993FDD" w:rsidRPr="00D342C4" w:rsidRDefault="00993FDD" w:rsidP="00993FDD">
      <w:pPr>
        <w:pStyle w:val="a4"/>
        <w:tabs>
          <w:tab w:val="left" w:pos="1620"/>
        </w:tabs>
        <w:rPr>
          <w:sz w:val="28"/>
          <w:szCs w:val="28"/>
        </w:rPr>
      </w:pPr>
      <w:r w:rsidRPr="00D342C4">
        <w:rPr>
          <w:sz w:val="28"/>
          <w:szCs w:val="28"/>
        </w:rPr>
        <w:t>3) отсутствие мокнутия</w:t>
      </w:r>
    </w:p>
    <w:p w:rsidR="00993FDD" w:rsidRPr="00D342C4" w:rsidRDefault="00993FDD" w:rsidP="00993FDD">
      <w:pPr>
        <w:pStyle w:val="a4"/>
        <w:tabs>
          <w:tab w:val="left" w:pos="1620"/>
        </w:tabs>
        <w:rPr>
          <w:sz w:val="28"/>
          <w:szCs w:val="28"/>
        </w:rPr>
      </w:pPr>
      <w:r w:rsidRPr="00D342C4">
        <w:rPr>
          <w:sz w:val="28"/>
          <w:szCs w:val="28"/>
        </w:rPr>
        <w:t xml:space="preserve">4) симптом Бенье положительный </w:t>
      </w:r>
    </w:p>
    <w:p w:rsidR="00993FDD" w:rsidRPr="00D342C4" w:rsidRDefault="00993FDD" w:rsidP="00993FDD">
      <w:pPr>
        <w:pStyle w:val="a4"/>
        <w:tabs>
          <w:tab w:val="left" w:pos="1620"/>
        </w:tabs>
        <w:rPr>
          <w:sz w:val="28"/>
          <w:szCs w:val="28"/>
        </w:rPr>
      </w:pPr>
      <w:r w:rsidRPr="00D342C4">
        <w:rPr>
          <w:sz w:val="28"/>
          <w:szCs w:val="28"/>
        </w:rPr>
        <w:t>5) симптом Никольского</w:t>
      </w:r>
    </w:p>
    <w:p w:rsidR="00993FDD" w:rsidRDefault="00993FDD" w:rsidP="00993FDD">
      <w:pPr>
        <w:pStyle w:val="a4"/>
        <w:tabs>
          <w:tab w:val="left" w:pos="1620"/>
        </w:tabs>
        <w:rPr>
          <w:sz w:val="28"/>
          <w:szCs w:val="28"/>
        </w:rPr>
      </w:pPr>
      <w:r w:rsidRPr="00D51067">
        <w:rPr>
          <w:sz w:val="28"/>
          <w:szCs w:val="28"/>
        </w:rPr>
        <w:t>Правильный</w:t>
      </w:r>
      <w:r>
        <w:rPr>
          <w:sz w:val="28"/>
          <w:szCs w:val="28"/>
        </w:rPr>
        <w:t xml:space="preserve"> ответ: 1</w:t>
      </w:r>
    </w:p>
    <w:p w:rsidR="00993FDD" w:rsidRPr="00D51067" w:rsidRDefault="00993FDD" w:rsidP="00993FDD">
      <w:pPr>
        <w:pStyle w:val="a4"/>
        <w:tabs>
          <w:tab w:val="left" w:pos="1620"/>
        </w:tabs>
        <w:rPr>
          <w:sz w:val="28"/>
          <w:szCs w:val="28"/>
        </w:rPr>
      </w:pPr>
    </w:p>
    <w:p w:rsidR="00993FDD" w:rsidRPr="001846BB" w:rsidRDefault="00993FDD" w:rsidP="00993FDD">
      <w:pPr>
        <w:pStyle w:val="a4"/>
        <w:tabs>
          <w:tab w:val="left" w:pos="567"/>
        </w:tabs>
        <w:ind w:left="567" w:hanging="567"/>
        <w:rPr>
          <w:caps/>
          <w:sz w:val="28"/>
          <w:szCs w:val="28"/>
        </w:rPr>
      </w:pPr>
      <w:r>
        <w:rPr>
          <w:caps/>
          <w:sz w:val="28"/>
          <w:szCs w:val="28"/>
        </w:rPr>
        <w:t xml:space="preserve">7. </w:t>
      </w:r>
      <w:r w:rsidRPr="001846BB">
        <w:rPr>
          <w:caps/>
          <w:sz w:val="28"/>
          <w:szCs w:val="28"/>
        </w:rPr>
        <w:t xml:space="preserve">патоморфологическое изменение характерное для экземы </w:t>
      </w:r>
    </w:p>
    <w:p w:rsidR="00993FDD" w:rsidRPr="00D51067" w:rsidRDefault="00993FDD" w:rsidP="00993FDD">
      <w:pPr>
        <w:pStyle w:val="a4"/>
        <w:tabs>
          <w:tab w:val="left" w:pos="1620"/>
        </w:tabs>
        <w:rPr>
          <w:sz w:val="28"/>
          <w:szCs w:val="28"/>
        </w:rPr>
      </w:pPr>
      <w:r w:rsidRPr="00D51067">
        <w:rPr>
          <w:sz w:val="28"/>
          <w:szCs w:val="28"/>
        </w:rPr>
        <w:t>1) папилломатоз</w:t>
      </w:r>
    </w:p>
    <w:p w:rsidR="00993FDD" w:rsidRPr="00D51067" w:rsidRDefault="00993FDD" w:rsidP="00993FDD">
      <w:pPr>
        <w:pStyle w:val="a4"/>
        <w:tabs>
          <w:tab w:val="left" w:pos="1620"/>
        </w:tabs>
        <w:rPr>
          <w:sz w:val="28"/>
          <w:szCs w:val="28"/>
        </w:rPr>
      </w:pPr>
      <w:r w:rsidRPr="00D51067">
        <w:rPr>
          <w:sz w:val="28"/>
          <w:szCs w:val="28"/>
        </w:rPr>
        <w:t>2) баллонирующая дистрофия</w:t>
      </w:r>
    </w:p>
    <w:p w:rsidR="00993FDD" w:rsidRPr="00D51067" w:rsidRDefault="00993FDD" w:rsidP="00993FDD">
      <w:pPr>
        <w:pStyle w:val="a4"/>
        <w:tabs>
          <w:tab w:val="left" w:pos="1620"/>
        </w:tabs>
        <w:rPr>
          <w:sz w:val="28"/>
          <w:szCs w:val="28"/>
        </w:rPr>
      </w:pPr>
      <w:r w:rsidRPr="00D51067">
        <w:rPr>
          <w:sz w:val="28"/>
          <w:szCs w:val="28"/>
        </w:rPr>
        <w:t>3) гиперкератоз</w:t>
      </w:r>
    </w:p>
    <w:p w:rsidR="00993FDD" w:rsidRPr="00D51067" w:rsidRDefault="00993FDD" w:rsidP="00993FDD">
      <w:pPr>
        <w:pStyle w:val="a4"/>
        <w:tabs>
          <w:tab w:val="left" w:pos="1620"/>
        </w:tabs>
        <w:rPr>
          <w:sz w:val="28"/>
          <w:szCs w:val="28"/>
        </w:rPr>
      </w:pPr>
      <w:r w:rsidRPr="00D51067">
        <w:rPr>
          <w:sz w:val="28"/>
          <w:szCs w:val="28"/>
        </w:rPr>
        <w:t>4) спонгиоз</w:t>
      </w:r>
    </w:p>
    <w:p w:rsidR="00993FDD" w:rsidRPr="00D51067" w:rsidRDefault="00993FDD" w:rsidP="00993FDD">
      <w:pPr>
        <w:pStyle w:val="a4"/>
        <w:tabs>
          <w:tab w:val="left" w:pos="1620"/>
        </w:tabs>
        <w:rPr>
          <w:sz w:val="28"/>
          <w:szCs w:val="28"/>
        </w:rPr>
      </w:pPr>
      <w:r w:rsidRPr="00D51067">
        <w:rPr>
          <w:sz w:val="28"/>
          <w:szCs w:val="28"/>
        </w:rPr>
        <w:t>5) акантолиз</w:t>
      </w:r>
    </w:p>
    <w:p w:rsidR="00993FDD" w:rsidRDefault="00993FDD" w:rsidP="00993FDD">
      <w:pPr>
        <w:pStyle w:val="a4"/>
        <w:tabs>
          <w:tab w:val="left" w:pos="1620"/>
        </w:tabs>
        <w:rPr>
          <w:sz w:val="28"/>
          <w:szCs w:val="28"/>
        </w:rPr>
      </w:pPr>
      <w:r w:rsidRPr="00D51067">
        <w:rPr>
          <w:sz w:val="28"/>
          <w:szCs w:val="28"/>
        </w:rPr>
        <w:t>Правильный</w:t>
      </w:r>
      <w:r>
        <w:rPr>
          <w:sz w:val="28"/>
          <w:szCs w:val="28"/>
        </w:rPr>
        <w:t xml:space="preserve"> ответ: 4</w:t>
      </w:r>
    </w:p>
    <w:p w:rsidR="00993FDD" w:rsidRPr="001846BB" w:rsidRDefault="00993FDD" w:rsidP="00993FDD">
      <w:pPr>
        <w:pStyle w:val="a4"/>
        <w:tabs>
          <w:tab w:val="left" w:pos="1620"/>
        </w:tabs>
        <w:rPr>
          <w:sz w:val="28"/>
          <w:szCs w:val="28"/>
        </w:rPr>
      </w:pPr>
    </w:p>
    <w:p w:rsidR="00993FDD" w:rsidRPr="001846BB" w:rsidRDefault="00993FDD" w:rsidP="00993FDD">
      <w:pPr>
        <w:pStyle w:val="a4"/>
        <w:tabs>
          <w:tab w:val="left" w:pos="567"/>
        </w:tabs>
        <w:ind w:left="567" w:hanging="567"/>
        <w:rPr>
          <w:caps/>
          <w:sz w:val="28"/>
          <w:szCs w:val="28"/>
        </w:rPr>
      </w:pPr>
      <w:r>
        <w:rPr>
          <w:sz w:val="28"/>
          <w:szCs w:val="28"/>
        </w:rPr>
        <w:t xml:space="preserve">8. </w:t>
      </w:r>
      <w:r w:rsidRPr="001846BB">
        <w:rPr>
          <w:sz w:val="28"/>
          <w:szCs w:val="28"/>
        </w:rPr>
        <w:t xml:space="preserve">К </w:t>
      </w:r>
      <w:r w:rsidRPr="001846BB">
        <w:rPr>
          <w:caps/>
          <w:sz w:val="28"/>
          <w:szCs w:val="28"/>
        </w:rPr>
        <w:t>физическим факторам, которые могут вызвать контактный дерматит, относятся</w:t>
      </w:r>
    </w:p>
    <w:p w:rsidR="00993FDD" w:rsidRPr="00D51067" w:rsidRDefault="00993FDD" w:rsidP="00993FDD">
      <w:pPr>
        <w:pStyle w:val="a4"/>
        <w:tabs>
          <w:tab w:val="left" w:pos="1620"/>
        </w:tabs>
        <w:rPr>
          <w:sz w:val="28"/>
          <w:szCs w:val="28"/>
        </w:rPr>
      </w:pPr>
      <w:r w:rsidRPr="00D51067">
        <w:rPr>
          <w:sz w:val="28"/>
          <w:szCs w:val="28"/>
        </w:rPr>
        <w:t>1) растения</w:t>
      </w:r>
    </w:p>
    <w:p w:rsidR="00993FDD" w:rsidRPr="00D51067" w:rsidRDefault="00993FDD" w:rsidP="00993FDD">
      <w:pPr>
        <w:pStyle w:val="a4"/>
        <w:tabs>
          <w:tab w:val="left" w:pos="1620"/>
        </w:tabs>
        <w:rPr>
          <w:sz w:val="28"/>
          <w:szCs w:val="28"/>
        </w:rPr>
      </w:pPr>
      <w:r w:rsidRPr="00D51067">
        <w:rPr>
          <w:sz w:val="28"/>
          <w:szCs w:val="28"/>
        </w:rPr>
        <w:t>2) воздействия низких и высоких температур</w:t>
      </w:r>
    </w:p>
    <w:p w:rsidR="00993FDD" w:rsidRPr="00D51067" w:rsidRDefault="00993FDD" w:rsidP="00993FDD">
      <w:pPr>
        <w:pStyle w:val="a4"/>
        <w:tabs>
          <w:tab w:val="left" w:pos="1620"/>
        </w:tabs>
        <w:rPr>
          <w:sz w:val="28"/>
          <w:szCs w:val="28"/>
        </w:rPr>
      </w:pPr>
      <w:r w:rsidRPr="00D51067">
        <w:rPr>
          <w:sz w:val="28"/>
          <w:szCs w:val="28"/>
        </w:rPr>
        <w:t>3) кислоты</w:t>
      </w:r>
    </w:p>
    <w:p w:rsidR="00993FDD" w:rsidRPr="00D51067" w:rsidRDefault="00993FDD" w:rsidP="00993FDD">
      <w:pPr>
        <w:pStyle w:val="a4"/>
        <w:tabs>
          <w:tab w:val="left" w:pos="1620"/>
        </w:tabs>
        <w:rPr>
          <w:sz w:val="28"/>
          <w:szCs w:val="28"/>
        </w:rPr>
      </w:pPr>
      <w:r w:rsidRPr="00D51067">
        <w:rPr>
          <w:sz w:val="28"/>
          <w:szCs w:val="28"/>
        </w:rPr>
        <w:t>4) щелочи</w:t>
      </w:r>
    </w:p>
    <w:p w:rsidR="00993FDD" w:rsidRPr="001846BB" w:rsidRDefault="00993FDD" w:rsidP="00993FDD">
      <w:pPr>
        <w:pStyle w:val="a4"/>
        <w:tabs>
          <w:tab w:val="left" w:pos="1620"/>
        </w:tabs>
        <w:rPr>
          <w:sz w:val="28"/>
          <w:szCs w:val="28"/>
        </w:rPr>
      </w:pPr>
      <w:r w:rsidRPr="00D51067">
        <w:rPr>
          <w:sz w:val="28"/>
          <w:szCs w:val="28"/>
        </w:rPr>
        <w:t>5) полимеры</w:t>
      </w:r>
    </w:p>
    <w:p w:rsidR="00993FDD" w:rsidRDefault="00993FDD" w:rsidP="00993FDD">
      <w:pPr>
        <w:pStyle w:val="a4"/>
        <w:tabs>
          <w:tab w:val="left" w:pos="1620"/>
        </w:tabs>
        <w:rPr>
          <w:sz w:val="28"/>
          <w:szCs w:val="28"/>
        </w:rPr>
      </w:pPr>
      <w:r>
        <w:rPr>
          <w:sz w:val="28"/>
          <w:szCs w:val="28"/>
        </w:rPr>
        <w:t>Правильный ответ:2</w:t>
      </w:r>
    </w:p>
    <w:p w:rsidR="00993FDD" w:rsidRPr="001846BB" w:rsidRDefault="00993FDD" w:rsidP="00993FDD">
      <w:pPr>
        <w:pStyle w:val="a4"/>
        <w:tabs>
          <w:tab w:val="left" w:pos="1620"/>
        </w:tabs>
        <w:rPr>
          <w:sz w:val="28"/>
          <w:szCs w:val="28"/>
        </w:rPr>
      </w:pPr>
    </w:p>
    <w:p w:rsidR="00993FDD" w:rsidRPr="001846BB" w:rsidRDefault="00993FDD" w:rsidP="00993FDD">
      <w:pPr>
        <w:pStyle w:val="a4"/>
        <w:tabs>
          <w:tab w:val="left" w:pos="567"/>
        </w:tabs>
        <w:ind w:left="567" w:hanging="567"/>
        <w:rPr>
          <w:caps/>
          <w:sz w:val="28"/>
          <w:szCs w:val="28"/>
        </w:rPr>
      </w:pPr>
      <w:r>
        <w:rPr>
          <w:caps/>
          <w:sz w:val="28"/>
          <w:szCs w:val="28"/>
        </w:rPr>
        <w:t xml:space="preserve">9. </w:t>
      </w:r>
      <w:r w:rsidRPr="001846BB">
        <w:rPr>
          <w:caps/>
          <w:sz w:val="28"/>
          <w:szCs w:val="28"/>
        </w:rPr>
        <w:t>Факультативные раздражители могут вызывать</w:t>
      </w:r>
    </w:p>
    <w:p w:rsidR="00993FDD" w:rsidRPr="00D51067" w:rsidRDefault="00993FDD" w:rsidP="00993FDD">
      <w:pPr>
        <w:pStyle w:val="a4"/>
        <w:tabs>
          <w:tab w:val="left" w:pos="1620"/>
        </w:tabs>
        <w:rPr>
          <w:sz w:val="28"/>
          <w:szCs w:val="28"/>
        </w:rPr>
      </w:pPr>
      <w:r w:rsidRPr="00D51067">
        <w:rPr>
          <w:sz w:val="28"/>
          <w:szCs w:val="28"/>
        </w:rPr>
        <w:t>1) эпидермиты</w:t>
      </w:r>
    </w:p>
    <w:p w:rsidR="00993FDD" w:rsidRPr="00D51067" w:rsidRDefault="00993FDD" w:rsidP="00993FDD">
      <w:pPr>
        <w:pStyle w:val="a4"/>
        <w:tabs>
          <w:tab w:val="left" w:pos="1620"/>
        </w:tabs>
        <w:rPr>
          <w:sz w:val="28"/>
          <w:szCs w:val="28"/>
        </w:rPr>
      </w:pPr>
      <w:r w:rsidRPr="00D51067">
        <w:rPr>
          <w:sz w:val="28"/>
          <w:szCs w:val="28"/>
        </w:rPr>
        <w:t>2) аллергические контактные дерматиты</w:t>
      </w:r>
    </w:p>
    <w:p w:rsidR="00993FDD" w:rsidRPr="00D51067" w:rsidRDefault="00993FDD" w:rsidP="00993FDD">
      <w:pPr>
        <w:pStyle w:val="a4"/>
        <w:tabs>
          <w:tab w:val="left" w:pos="1620"/>
        </w:tabs>
        <w:rPr>
          <w:sz w:val="28"/>
          <w:szCs w:val="28"/>
        </w:rPr>
      </w:pPr>
      <w:r w:rsidRPr="00D51067">
        <w:rPr>
          <w:sz w:val="28"/>
          <w:szCs w:val="28"/>
        </w:rPr>
        <w:t xml:space="preserve">3) экзему истинную </w:t>
      </w:r>
    </w:p>
    <w:p w:rsidR="00993FDD" w:rsidRPr="00D51067" w:rsidRDefault="00993FDD" w:rsidP="00993FDD">
      <w:pPr>
        <w:pStyle w:val="a4"/>
        <w:tabs>
          <w:tab w:val="left" w:pos="1620"/>
        </w:tabs>
        <w:rPr>
          <w:sz w:val="28"/>
          <w:szCs w:val="28"/>
        </w:rPr>
      </w:pPr>
      <w:r w:rsidRPr="00D51067">
        <w:rPr>
          <w:sz w:val="28"/>
          <w:szCs w:val="28"/>
        </w:rPr>
        <w:t>4) экзему микробную</w:t>
      </w:r>
    </w:p>
    <w:p w:rsidR="00993FDD" w:rsidRPr="00D51067" w:rsidRDefault="00993FDD" w:rsidP="00993FDD">
      <w:pPr>
        <w:pStyle w:val="a4"/>
        <w:tabs>
          <w:tab w:val="left" w:pos="1620"/>
        </w:tabs>
        <w:rPr>
          <w:sz w:val="28"/>
          <w:szCs w:val="28"/>
        </w:rPr>
      </w:pPr>
      <w:r w:rsidRPr="00D51067">
        <w:rPr>
          <w:sz w:val="28"/>
          <w:szCs w:val="28"/>
        </w:rPr>
        <w:t>5) эритродермию</w:t>
      </w:r>
    </w:p>
    <w:p w:rsidR="00993FDD" w:rsidRDefault="00993FDD" w:rsidP="00993FDD">
      <w:pPr>
        <w:pStyle w:val="a4"/>
        <w:tabs>
          <w:tab w:val="left" w:pos="1620"/>
        </w:tabs>
        <w:rPr>
          <w:sz w:val="28"/>
          <w:szCs w:val="28"/>
        </w:rPr>
      </w:pPr>
      <w:r>
        <w:rPr>
          <w:sz w:val="28"/>
          <w:szCs w:val="28"/>
        </w:rPr>
        <w:t>Правильный ответ:1</w:t>
      </w:r>
    </w:p>
    <w:p w:rsidR="00993FDD" w:rsidRDefault="00993FDD" w:rsidP="00993FDD">
      <w:pPr>
        <w:pStyle w:val="a4"/>
        <w:tabs>
          <w:tab w:val="left" w:pos="1620"/>
        </w:tabs>
        <w:ind w:left="1620"/>
        <w:rPr>
          <w:sz w:val="28"/>
          <w:szCs w:val="28"/>
        </w:rPr>
      </w:pPr>
    </w:p>
    <w:p w:rsidR="00993FDD" w:rsidRPr="001846BB" w:rsidRDefault="00993FDD" w:rsidP="00993FDD">
      <w:pPr>
        <w:pStyle w:val="a4"/>
        <w:tabs>
          <w:tab w:val="left" w:pos="567"/>
        </w:tabs>
        <w:ind w:left="567" w:hanging="567"/>
        <w:rPr>
          <w:sz w:val="28"/>
          <w:szCs w:val="28"/>
        </w:rPr>
      </w:pPr>
      <w:r w:rsidRPr="001846BB">
        <w:rPr>
          <w:sz w:val="28"/>
          <w:szCs w:val="28"/>
        </w:rPr>
        <w:t>1</w:t>
      </w:r>
      <w:r>
        <w:rPr>
          <w:sz w:val="28"/>
          <w:szCs w:val="28"/>
        </w:rPr>
        <w:t>0</w:t>
      </w:r>
      <w:r w:rsidRPr="001846BB">
        <w:rPr>
          <w:sz w:val="28"/>
          <w:szCs w:val="28"/>
        </w:rPr>
        <w:t>. ДЛЯ СЕБОРЕЙНОЙ ЭКЗЕМЫ ХАРАКТЕРНО</w:t>
      </w:r>
    </w:p>
    <w:p w:rsidR="00993FDD" w:rsidRPr="001846BB" w:rsidRDefault="00993FDD" w:rsidP="00993FDD">
      <w:pPr>
        <w:pStyle w:val="a4"/>
        <w:tabs>
          <w:tab w:val="left" w:pos="1620"/>
        </w:tabs>
        <w:rPr>
          <w:sz w:val="28"/>
          <w:szCs w:val="28"/>
        </w:rPr>
      </w:pPr>
      <w:r w:rsidRPr="001846BB">
        <w:rPr>
          <w:sz w:val="28"/>
          <w:szCs w:val="28"/>
        </w:rPr>
        <w:t xml:space="preserve">1) язвы </w:t>
      </w:r>
    </w:p>
    <w:p w:rsidR="00993FDD" w:rsidRPr="001846BB" w:rsidRDefault="00993FDD" w:rsidP="00993FDD">
      <w:pPr>
        <w:pStyle w:val="a4"/>
        <w:tabs>
          <w:tab w:val="left" w:pos="1620"/>
        </w:tabs>
        <w:rPr>
          <w:sz w:val="28"/>
          <w:szCs w:val="28"/>
        </w:rPr>
      </w:pPr>
      <w:r w:rsidRPr="001846BB">
        <w:rPr>
          <w:sz w:val="28"/>
          <w:szCs w:val="28"/>
        </w:rPr>
        <w:t>2) узлы</w:t>
      </w:r>
    </w:p>
    <w:p w:rsidR="00993FDD" w:rsidRPr="001846BB" w:rsidRDefault="00993FDD" w:rsidP="00993FDD">
      <w:pPr>
        <w:pStyle w:val="a4"/>
        <w:tabs>
          <w:tab w:val="left" w:pos="1620"/>
        </w:tabs>
        <w:rPr>
          <w:sz w:val="28"/>
          <w:szCs w:val="28"/>
        </w:rPr>
      </w:pPr>
      <w:r w:rsidRPr="001846BB">
        <w:rPr>
          <w:sz w:val="28"/>
          <w:szCs w:val="28"/>
        </w:rPr>
        <w:t>3) боль, жжение</w:t>
      </w:r>
    </w:p>
    <w:p w:rsidR="00993FDD" w:rsidRPr="001846BB" w:rsidRDefault="00993FDD" w:rsidP="00993FDD">
      <w:pPr>
        <w:pStyle w:val="a4"/>
        <w:tabs>
          <w:tab w:val="left" w:pos="1620"/>
        </w:tabs>
        <w:rPr>
          <w:sz w:val="28"/>
          <w:szCs w:val="28"/>
        </w:rPr>
      </w:pPr>
      <w:r w:rsidRPr="001846BB">
        <w:rPr>
          <w:sz w:val="28"/>
          <w:szCs w:val="28"/>
        </w:rPr>
        <w:t>4) симптом Поспелова</w:t>
      </w:r>
    </w:p>
    <w:p w:rsidR="00993FDD" w:rsidRPr="00D342C4" w:rsidRDefault="00993FDD" w:rsidP="00993FDD">
      <w:pPr>
        <w:pStyle w:val="a4"/>
        <w:tabs>
          <w:tab w:val="left" w:pos="1620"/>
        </w:tabs>
        <w:rPr>
          <w:sz w:val="28"/>
          <w:szCs w:val="28"/>
        </w:rPr>
      </w:pPr>
      <w:r w:rsidRPr="00D342C4">
        <w:rPr>
          <w:sz w:val="28"/>
          <w:szCs w:val="28"/>
        </w:rPr>
        <w:t xml:space="preserve">5) жирные желтые чешуйки </w:t>
      </w:r>
    </w:p>
    <w:p w:rsidR="00993FDD" w:rsidRPr="00D342C4" w:rsidRDefault="00993FDD" w:rsidP="00993FDD">
      <w:pPr>
        <w:pStyle w:val="a4"/>
        <w:tabs>
          <w:tab w:val="left" w:pos="1620"/>
        </w:tabs>
        <w:rPr>
          <w:sz w:val="28"/>
          <w:szCs w:val="28"/>
        </w:rPr>
      </w:pPr>
      <w:r w:rsidRPr="00D342C4">
        <w:rPr>
          <w:sz w:val="28"/>
          <w:szCs w:val="28"/>
        </w:rPr>
        <w:t>Правильный ответ:5</w:t>
      </w:r>
    </w:p>
    <w:p w:rsidR="0030433F" w:rsidRDefault="0030433F" w:rsidP="0030433F">
      <w:pPr>
        <w:spacing w:after="0"/>
        <w:rPr>
          <w:rFonts w:ascii="Times New Roman" w:hAnsi="Times New Roman" w:cs="Times New Roman"/>
          <w:b/>
          <w:sz w:val="28"/>
          <w:szCs w:val="28"/>
        </w:rPr>
      </w:pPr>
    </w:p>
    <w:p w:rsidR="0030433F" w:rsidRPr="0030433F" w:rsidRDefault="00993FDD" w:rsidP="00DD705B">
      <w:pPr>
        <w:pStyle w:val="a3"/>
        <w:numPr>
          <w:ilvl w:val="0"/>
          <w:numId w:val="43"/>
        </w:numPr>
        <w:spacing w:after="0"/>
        <w:rPr>
          <w:rFonts w:ascii="Times New Roman" w:hAnsi="Times New Roman" w:cs="Times New Roman"/>
          <w:b/>
          <w:sz w:val="28"/>
          <w:szCs w:val="28"/>
        </w:rPr>
      </w:pPr>
      <w:r w:rsidRPr="0030433F">
        <w:rPr>
          <w:rFonts w:ascii="Times New Roman" w:hAnsi="Times New Roman" w:cs="Times New Roman"/>
          <w:b/>
          <w:sz w:val="28"/>
          <w:szCs w:val="28"/>
        </w:rPr>
        <w:t>С</w:t>
      </w:r>
      <w:r w:rsidR="0030433F" w:rsidRPr="0030433F">
        <w:rPr>
          <w:rFonts w:ascii="Times New Roman" w:hAnsi="Times New Roman" w:cs="Times New Roman"/>
          <w:b/>
          <w:sz w:val="28"/>
          <w:szCs w:val="28"/>
        </w:rPr>
        <w:t>амоконтроль по ситуационным</w:t>
      </w:r>
      <w:r w:rsidR="0030433F">
        <w:rPr>
          <w:rFonts w:ascii="Times New Roman" w:hAnsi="Times New Roman" w:cs="Times New Roman"/>
          <w:b/>
          <w:sz w:val="28"/>
          <w:szCs w:val="28"/>
        </w:rPr>
        <w:t xml:space="preserve"> задачам.</w:t>
      </w:r>
    </w:p>
    <w:p w:rsidR="00993FDD" w:rsidRPr="0030433F" w:rsidRDefault="00993FDD" w:rsidP="0030433F">
      <w:pPr>
        <w:pStyle w:val="a3"/>
        <w:spacing w:after="0"/>
        <w:ind w:left="360"/>
        <w:rPr>
          <w:rFonts w:ascii="Times New Roman" w:hAnsi="Times New Roman" w:cs="Times New Roman"/>
          <w:b/>
          <w:sz w:val="28"/>
          <w:szCs w:val="28"/>
        </w:rPr>
      </w:pPr>
      <w:r w:rsidRPr="0030433F">
        <w:rPr>
          <w:rFonts w:ascii="Times New Roman" w:hAnsi="Times New Roman" w:cs="Times New Roman"/>
          <w:b/>
          <w:sz w:val="28"/>
          <w:szCs w:val="28"/>
        </w:rPr>
        <w:lastRenderedPageBreak/>
        <w:t xml:space="preserve"> </w:t>
      </w:r>
    </w:p>
    <w:p w:rsidR="00993FDD" w:rsidRPr="00451DA2" w:rsidRDefault="00993FDD" w:rsidP="00993FDD">
      <w:pPr>
        <w:spacing w:after="0"/>
        <w:jc w:val="center"/>
        <w:rPr>
          <w:rFonts w:ascii="Times New Roman" w:hAnsi="Times New Roman" w:cs="Times New Roman"/>
          <w:b/>
          <w:sz w:val="28"/>
          <w:szCs w:val="28"/>
        </w:rPr>
      </w:pPr>
      <w:r w:rsidRPr="00451DA2">
        <w:rPr>
          <w:rFonts w:ascii="Times New Roman" w:hAnsi="Times New Roman" w:cs="Times New Roman"/>
          <w:b/>
          <w:sz w:val="28"/>
          <w:szCs w:val="28"/>
        </w:rPr>
        <w:t>Задача №1</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На прием к дерматологу обратился больной 22-х лет с жалобами на высыпания на коже рук и ног, туловища, сопровождающиеся умеренным зудом.</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ab/>
        <w:t>ИЗ АНАМНЕЗА. Считает себя больным в течение недели, когда на коже туловища, рук и ног появились пятна ярко-красного цвета, сопровождающиеся зудом. Возникновение заболевания связывает с приемом антибиотиков по поводу хламидийной инфекции.</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ab/>
        <w:t>ЛОКАЛЬНЫЙ СТАТУС. Процесс носит распространенный характер. Симметричный. На коже шеи, верхних и нижних конечностей, груди, живота, спины на фоне эритемы множественные мелкие папулы, везикулы, единичные волдыри и экскориации.</w:t>
      </w:r>
    </w:p>
    <w:p w:rsidR="00993FDD" w:rsidRPr="00451DA2" w:rsidRDefault="00993FDD" w:rsidP="00993FDD">
      <w:pPr>
        <w:spacing w:after="0"/>
        <w:ind w:left="540"/>
        <w:jc w:val="both"/>
        <w:rPr>
          <w:rFonts w:ascii="Times New Roman" w:hAnsi="Times New Roman" w:cs="Times New Roman"/>
          <w:sz w:val="28"/>
          <w:szCs w:val="28"/>
        </w:rPr>
      </w:pPr>
      <w:r w:rsidRPr="00451DA2">
        <w:rPr>
          <w:rFonts w:ascii="Times New Roman" w:hAnsi="Times New Roman" w:cs="Times New Roman"/>
          <w:sz w:val="28"/>
          <w:szCs w:val="28"/>
        </w:rPr>
        <w:t>1. Поставьте диагноз.</w:t>
      </w:r>
    </w:p>
    <w:p w:rsidR="00993FDD" w:rsidRPr="00451DA2" w:rsidRDefault="00993FDD" w:rsidP="00993FDD">
      <w:pPr>
        <w:spacing w:after="0"/>
        <w:ind w:left="540"/>
        <w:rPr>
          <w:rFonts w:ascii="Times New Roman" w:hAnsi="Times New Roman" w:cs="Times New Roman"/>
          <w:sz w:val="28"/>
          <w:szCs w:val="28"/>
        </w:rPr>
      </w:pPr>
      <w:r w:rsidRPr="00451DA2">
        <w:rPr>
          <w:rFonts w:ascii="Times New Roman" w:hAnsi="Times New Roman" w:cs="Times New Roman"/>
          <w:sz w:val="28"/>
          <w:szCs w:val="28"/>
        </w:rPr>
        <w:t>2. Какие лабораторные методы исследования могут подтвердить причину возникновения заболевания?</w:t>
      </w:r>
    </w:p>
    <w:p w:rsidR="00993FDD" w:rsidRPr="00451DA2" w:rsidRDefault="00993FDD" w:rsidP="00993FDD">
      <w:pPr>
        <w:spacing w:after="0"/>
        <w:ind w:left="540"/>
        <w:jc w:val="both"/>
        <w:rPr>
          <w:rFonts w:ascii="Times New Roman" w:hAnsi="Times New Roman" w:cs="Times New Roman"/>
          <w:sz w:val="28"/>
          <w:szCs w:val="28"/>
        </w:rPr>
      </w:pPr>
      <w:r w:rsidRPr="00451DA2">
        <w:rPr>
          <w:rFonts w:ascii="Times New Roman" w:hAnsi="Times New Roman" w:cs="Times New Roman"/>
          <w:sz w:val="28"/>
          <w:szCs w:val="28"/>
        </w:rPr>
        <w:t>3. Составьте план лечения больного.</w:t>
      </w:r>
    </w:p>
    <w:p w:rsidR="00993FDD" w:rsidRPr="00451DA2" w:rsidRDefault="00993FDD" w:rsidP="00993FDD">
      <w:pPr>
        <w:spacing w:after="0"/>
        <w:ind w:firstLine="540"/>
        <w:rPr>
          <w:rFonts w:ascii="Times New Roman" w:hAnsi="Times New Roman" w:cs="Times New Roman"/>
          <w:sz w:val="28"/>
          <w:szCs w:val="28"/>
        </w:rPr>
      </w:pPr>
      <w:r w:rsidRPr="00451DA2">
        <w:rPr>
          <w:rFonts w:ascii="Times New Roman" w:hAnsi="Times New Roman" w:cs="Times New Roman"/>
          <w:sz w:val="28"/>
          <w:szCs w:val="28"/>
        </w:rPr>
        <w:t>4. Рекомендации больному после клинического выздоровления.</w:t>
      </w:r>
    </w:p>
    <w:p w:rsidR="00993FDD" w:rsidRPr="00451DA2" w:rsidRDefault="00993FDD" w:rsidP="00993FDD">
      <w:pPr>
        <w:spacing w:after="0"/>
        <w:ind w:left="900" w:hanging="360"/>
        <w:rPr>
          <w:rFonts w:ascii="Times New Roman" w:hAnsi="Times New Roman" w:cs="Times New Roman"/>
          <w:sz w:val="28"/>
          <w:szCs w:val="28"/>
        </w:rPr>
      </w:pPr>
      <w:r w:rsidRPr="00451DA2">
        <w:rPr>
          <w:rFonts w:ascii="Times New Roman" w:hAnsi="Times New Roman" w:cs="Times New Roman"/>
          <w:sz w:val="28"/>
          <w:szCs w:val="28"/>
        </w:rPr>
        <w:t>5. Выпишите рецепты антигистаминного и гипосенсибилизирующего препаратов</w:t>
      </w:r>
    </w:p>
    <w:p w:rsidR="00993FDD" w:rsidRPr="00451DA2" w:rsidRDefault="00993FDD" w:rsidP="00993FDD">
      <w:pPr>
        <w:spacing w:after="0"/>
        <w:jc w:val="center"/>
        <w:rPr>
          <w:rFonts w:ascii="Times New Roman" w:hAnsi="Times New Roman" w:cs="Times New Roman"/>
          <w:b/>
          <w:sz w:val="28"/>
          <w:szCs w:val="28"/>
        </w:rPr>
      </w:pPr>
      <w:r>
        <w:rPr>
          <w:rFonts w:ascii="Times New Roman" w:hAnsi="Times New Roman" w:cs="Times New Roman"/>
          <w:b/>
          <w:sz w:val="28"/>
          <w:szCs w:val="28"/>
        </w:rPr>
        <w:t>Задача №2</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На прием к дерматологу обратилась женщина 35 лет с жалобами на высыпания на коже рук и туловища, сопровождающиеся умеренным зудом.</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ab/>
        <w:t>ИЗ АНАМНЕЗА. Считает себя больной в течение 2-х лет. Отмечала появление высыпаний на руках при использовании стирального порошка. Высыпания исчезали после применения кортикостероидных мазей. При повторных контактах  с порошком высыпания появлялись вновь и носили более стойкий характер. В течение последних 3-х месяцев сыпь на кистях полностью не исчезает, несмотря на исключение контактов со стиральным  порошком.</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ab/>
        <w:t xml:space="preserve">ЛОКАЛЬНЫЙ СТАТУС. Процесс симметричный, локализуется на коже тыльных поверхностей кистей, на предплечьях и туловище. Представлен очагами с нечеткими границами. В очагах на фоне ярко выраженной эритемы и отека множественные микровезикулы с серозным содержимым, эрозии, серозно-геморрагические корки, экскориации, мелкокапельное мокнутие. На предплечьях и коже туловища эритематозно-сквамозного характера элементы сыпи, единичные везикулы, экскориации. </w:t>
      </w:r>
    </w:p>
    <w:p w:rsidR="00993FDD" w:rsidRPr="00451DA2" w:rsidRDefault="00993FDD" w:rsidP="00993FDD">
      <w:pPr>
        <w:spacing w:after="0"/>
        <w:jc w:val="both"/>
        <w:rPr>
          <w:rFonts w:ascii="Times New Roman" w:hAnsi="Times New Roman" w:cs="Times New Roman"/>
          <w:sz w:val="28"/>
          <w:szCs w:val="28"/>
        </w:rPr>
      </w:pPr>
    </w:p>
    <w:p w:rsidR="00993FDD" w:rsidRPr="00D342C4" w:rsidRDefault="00993FDD" w:rsidP="00DD705B">
      <w:pPr>
        <w:pStyle w:val="a3"/>
        <w:numPr>
          <w:ilvl w:val="0"/>
          <w:numId w:val="45"/>
        </w:numPr>
        <w:spacing w:after="0" w:line="240" w:lineRule="auto"/>
        <w:jc w:val="both"/>
        <w:rPr>
          <w:rFonts w:ascii="Times New Roman" w:hAnsi="Times New Roman" w:cs="Times New Roman"/>
          <w:sz w:val="28"/>
          <w:szCs w:val="28"/>
        </w:rPr>
      </w:pPr>
      <w:r w:rsidRPr="00D342C4">
        <w:rPr>
          <w:rFonts w:ascii="Times New Roman" w:hAnsi="Times New Roman" w:cs="Times New Roman"/>
          <w:sz w:val="28"/>
          <w:szCs w:val="28"/>
        </w:rPr>
        <w:t xml:space="preserve">Поставьте диагноз. </w:t>
      </w:r>
    </w:p>
    <w:p w:rsidR="00993FDD" w:rsidRPr="00D342C4" w:rsidRDefault="00993FDD" w:rsidP="00DD705B">
      <w:pPr>
        <w:pStyle w:val="a3"/>
        <w:numPr>
          <w:ilvl w:val="0"/>
          <w:numId w:val="45"/>
        </w:numPr>
        <w:spacing w:after="0" w:line="240" w:lineRule="auto"/>
        <w:jc w:val="both"/>
        <w:rPr>
          <w:rFonts w:ascii="Times New Roman" w:hAnsi="Times New Roman" w:cs="Times New Roman"/>
          <w:sz w:val="28"/>
          <w:szCs w:val="28"/>
        </w:rPr>
      </w:pPr>
      <w:r w:rsidRPr="00D342C4">
        <w:rPr>
          <w:rFonts w:ascii="Times New Roman" w:hAnsi="Times New Roman" w:cs="Times New Roman"/>
          <w:sz w:val="28"/>
          <w:szCs w:val="28"/>
        </w:rPr>
        <w:lastRenderedPageBreak/>
        <w:t>Этиология и патогенез заболевания</w:t>
      </w:r>
    </w:p>
    <w:p w:rsidR="00993FDD" w:rsidRPr="00D342C4" w:rsidRDefault="00993FDD" w:rsidP="00DD705B">
      <w:pPr>
        <w:pStyle w:val="a3"/>
        <w:numPr>
          <w:ilvl w:val="0"/>
          <w:numId w:val="45"/>
        </w:numPr>
        <w:spacing w:after="0" w:line="240" w:lineRule="auto"/>
        <w:jc w:val="both"/>
        <w:rPr>
          <w:rFonts w:ascii="Times New Roman" w:hAnsi="Times New Roman" w:cs="Times New Roman"/>
          <w:sz w:val="28"/>
          <w:szCs w:val="28"/>
        </w:rPr>
      </w:pPr>
      <w:r w:rsidRPr="00D342C4">
        <w:rPr>
          <w:rFonts w:ascii="Times New Roman" w:hAnsi="Times New Roman" w:cs="Times New Roman"/>
          <w:sz w:val="28"/>
          <w:szCs w:val="28"/>
        </w:rPr>
        <w:t>Проведите дифференциальную диагностику данного заболевания</w:t>
      </w:r>
    </w:p>
    <w:p w:rsidR="00993FDD" w:rsidRPr="00D342C4" w:rsidRDefault="00993FDD" w:rsidP="00DD705B">
      <w:pPr>
        <w:pStyle w:val="a3"/>
        <w:numPr>
          <w:ilvl w:val="0"/>
          <w:numId w:val="45"/>
        </w:numPr>
        <w:spacing w:after="0" w:line="240" w:lineRule="auto"/>
        <w:jc w:val="both"/>
        <w:rPr>
          <w:rFonts w:ascii="Times New Roman" w:hAnsi="Times New Roman" w:cs="Times New Roman"/>
          <w:sz w:val="28"/>
          <w:szCs w:val="28"/>
        </w:rPr>
      </w:pPr>
      <w:r w:rsidRPr="00D342C4">
        <w:rPr>
          <w:rFonts w:ascii="Times New Roman" w:hAnsi="Times New Roman" w:cs="Times New Roman"/>
          <w:sz w:val="28"/>
          <w:szCs w:val="28"/>
        </w:rPr>
        <w:t xml:space="preserve">Составьте план обследования больной </w:t>
      </w:r>
    </w:p>
    <w:p w:rsidR="00993FDD" w:rsidRPr="00D342C4" w:rsidRDefault="00993FDD" w:rsidP="00DD705B">
      <w:pPr>
        <w:pStyle w:val="a3"/>
        <w:numPr>
          <w:ilvl w:val="0"/>
          <w:numId w:val="45"/>
        </w:numPr>
        <w:spacing w:after="0"/>
        <w:rPr>
          <w:rFonts w:ascii="Times New Roman" w:hAnsi="Times New Roman" w:cs="Times New Roman"/>
          <w:b/>
          <w:sz w:val="28"/>
          <w:szCs w:val="28"/>
        </w:rPr>
      </w:pPr>
      <w:r w:rsidRPr="00D342C4">
        <w:rPr>
          <w:rFonts w:ascii="Times New Roman" w:hAnsi="Times New Roman" w:cs="Times New Roman"/>
          <w:sz w:val="28"/>
          <w:szCs w:val="28"/>
        </w:rPr>
        <w:t>Принципы лечения заболевания</w:t>
      </w:r>
      <w:r w:rsidRPr="00D342C4">
        <w:rPr>
          <w:rFonts w:ascii="Times New Roman" w:hAnsi="Times New Roman" w:cs="Times New Roman"/>
          <w:b/>
          <w:sz w:val="28"/>
          <w:szCs w:val="28"/>
        </w:rPr>
        <w:t xml:space="preserve"> </w:t>
      </w:r>
    </w:p>
    <w:p w:rsidR="00993FDD" w:rsidRDefault="00993FDD" w:rsidP="00993FDD">
      <w:pPr>
        <w:spacing w:after="0"/>
        <w:jc w:val="center"/>
        <w:rPr>
          <w:rFonts w:ascii="Times New Roman" w:hAnsi="Times New Roman" w:cs="Times New Roman"/>
          <w:b/>
          <w:sz w:val="28"/>
          <w:szCs w:val="28"/>
        </w:rPr>
      </w:pPr>
    </w:p>
    <w:p w:rsidR="00993FDD" w:rsidRPr="00451DA2" w:rsidRDefault="00993FDD" w:rsidP="00993FDD">
      <w:pPr>
        <w:spacing w:after="0"/>
        <w:jc w:val="center"/>
        <w:rPr>
          <w:rFonts w:ascii="Times New Roman" w:hAnsi="Times New Roman" w:cs="Times New Roman"/>
          <w:b/>
          <w:sz w:val="28"/>
          <w:szCs w:val="28"/>
        </w:rPr>
      </w:pPr>
      <w:r>
        <w:rPr>
          <w:rFonts w:ascii="Times New Roman" w:hAnsi="Times New Roman" w:cs="Times New Roman"/>
          <w:b/>
          <w:sz w:val="28"/>
          <w:szCs w:val="28"/>
        </w:rPr>
        <w:t>Задача № 3</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ab/>
        <w:t>На прием к дерматологу обратилась мать с ребенком четырех месяцев. У ребенка  высыпания на коже щек, сопровождающиеся зудом.</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ab/>
        <w:t xml:space="preserve">ИЗ АНАМНЕЗА. Ребенок болен в течение двух недель. Начало заболевания мать связывает с дачей прикорма, после которого на следующий день появились высыпания на щеках. </w:t>
      </w:r>
    </w:p>
    <w:p w:rsidR="00993FDD" w:rsidRPr="00451DA2" w:rsidRDefault="00993FDD" w:rsidP="00993FDD">
      <w:pPr>
        <w:spacing w:after="0"/>
        <w:ind w:firstLine="708"/>
        <w:jc w:val="both"/>
        <w:rPr>
          <w:rFonts w:ascii="Times New Roman" w:hAnsi="Times New Roman" w:cs="Times New Roman"/>
          <w:sz w:val="28"/>
          <w:szCs w:val="28"/>
        </w:rPr>
      </w:pPr>
      <w:r w:rsidRPr="00451DA2">
        <w:rPr>
          <w:rFonts w:ascii="Times New Roman" w:hAnsi="Times New Roman" w:cs="Times New Roman"/>
          <w:sz w:val="28"/>
          <w:szCs w:val="28"/>
        </w:rPr>
        <w:t>Ребенок родился от первой беременности, в срок. Находится на естественном вскармливании. У матери отмечался токсикоз в первой половине беременности. Мать страдает бронхиальной астмой, медикаментозной аллергией.</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ab/>
        <w:t xml:space="preserve">ЛОКАЛЬНЫЙ СТАТУС. Кожа щек эритематозна, слегка отечна. Границы эритемы не четкие, имеются множественные мелкие папулы, везикулы, эрозии, из которых на поверхность выступают небольшие капли серозного экссудата. </w:t>
      </w:r>
    </w:p>
    <w:p w:rsidR="00993FDD" w:rsidRPr="00451DA2" w:rsidRDefault="00993FDD" w:rsidP="00993FDD">
      <w:pPr>
        <w:spacing w:after="0"/>
        <w:jc w:val="both"/>
        <w:rPr>
          <w:rFonts w:ascii="Times New Roman" w:hAnsi="Times New Roman" w:cs="Times New Roman"/>
          <w:sz w:val="28"/>
          <w:szCs w:val="28"/>
        </w:rPr>
      </w:pPr>
    </w:p>
    <w:p w:rsidR="00993FDD" w:rsidRPr="00451DA2" w:rsidRDefault="00993FDD" w:rsidP="00993FDD">
      <w:pPr>
        <w:spacing w:after="0"/>
        <w:ind w:left="540"/>
        <w:jc w:val="both"/>
        <w:rPr>
          <w:rFonts w:ascii="Times New Roman" w:hAnsi="Times New Roman" w:cs="Times New Roman"/>
          <w:sz w:val="28"/>
          <w:szCs w:val="28"/>
        </w:rPr>
      </w:pPr>
      <w:r w:rsidRPr="00451DA2">
        <w:rPr>
          <w:rFonts w:ascii="Times New Roman" w:hAnsi="Times New Roman" w:cs="Times New Roman"/>
          <w:sz w:val="28"/>
          <w:szCs w:val="28"/>
        </w:rPr>
        <w:t>1. Поставьте диагноз.</w:t>
      </w:r>
    </w:p>
    <w:p w:rsidR="00993FDD" w:rsidRPr="00451DA2" w:rsidRDefault="00993FDD" w:rsidP="00993FDD">
      <w:pPr>
        <w:spacing w:after="0"/>
        <w:ind w:left="540"/>
        <w:jc w:val="both"/>
        <w:rPr>
          <w:rFonts w:ascii="Times New Roman" w:hAnsi="Times New Roman" w:cs="Times New Roman"/>
          <w:sz w:val="28"/>
          <w:szCs w:val="28"/>
        </w:rPr>
      </w:pPr>
      <w:r w:rsidRPr="00451DA2">
        <w:rPr>
          <w:rFonts w:ascii="Times New Roman" w:hAnsi="Times New Roman" w:cs="Times New Roman"/>
          <w:sz w:val="28"/>
          <w:szCs w:val="28"/>
        </w:rPr>
        <w:t>2. Этиология и патогенез заболевания.</w:t>
      </w:r>
    </w:p>
    <w:p w:rsidR="00993FDD" w:rsidRPr="00451DA2" w:rsidRDefault="00993FDD" w:rsidP="00993FDD">
      <w:pPr>
        <w:spacing w:after="0"/>
        <w:ind w:left="539"/>
        <w:jc w:val="both"/>
        <w:rPr>
          <w:rFonts w:ascii="Times New Roman" w:hAnsi="Times New Roman" w:cs="Times New Roman"/>
          <w:sz w:val="28"/>
          <w:szCs w:val="28"/>
        </w:rPr>
      </w:pPr>
      <w:r w:rsidRPr="00451DA2">
        <w:rPr>
          <w:rFonts w:ascii="Times New Roman" w:hAnsi="Times New Roman" w:cs="Times New Roman"/>
          <w:sz w:val="28"/>
          <w:szCs w:val="28"/>
        </w:rPr>
        <w:t>3. С какими заболеваниями необходимо проводить дифференциальную диагностику?</w:t>
      </w:r>
    </w:p>
    <w:p w:rsidR="00993FDD" w:rsidRPr="00451DA2" w:rsidRDefault="00993FDD" w:rsidP="00993FDD">
      <w:pPr>
        <w:spacing w:after="0"/>
        <w:ind w:left="539"/>
        <w:jc w:val="both"/>
        <w:rPr>
          <w:rFonts w:ascii="Times New Roman" w:hAnsi="Times New Roman" w:cs="Times New Roman"/>
          <w:sz w:val="28"/>
          <w:szCs w:val="28"/>
        </w:rPr>
      </w:pPr>
      <w:r w:rsidRPr="00451DA2">
        <w:rPr>
          <w:rFonts w:ascii="Times New Roman" w:hAnsi="Times New Roman" w:cs="Times New Roman"/>
          <w:sz w:val="28"/>
          <w:szCs w:val="28"/>
        </w:rPr>
        <w:t>4. Какие исследования необходимо назначить ребенку?</w:t>
      </w:r>
    </w:p>
    <w:p w:rsidR="00993FDD" w:rsidRPr="00451DA2" w:rsidRDefault="00993FDD" w:rsidP="00993FDD">
      <w:pPr>
        <w:spacing w:after="0"/>
        <w:ind w:left="539"/>
        <w:jc w:val="both"/>
        <w:rPr>
          <w:rFonts w:ascii="Times New Roman" w:hAnsi="Times New Roman" w:cs="Times New Roman"/>
          <w:sz w:val="28"/>
          <w:szCs w:val="28"/>
        </w:rPr>
      </w:pPr>
      <w:r w:rsidRPr="00451DA2">
        <w:rPr>
          <w:rFonts w:ascii="Times New Roman" w:hAnsi="Times New Roman" w:cs="Times New Roman"/>
          <w:sz w:val="28"/>
          <w:szCs w:val="28"/>
        </w:rPr>
        <w:t>5. Принципы лечения заболевания</w:t>
      </w:r>
    </w:p>
    <w:p w:rsidR="00993FDD" w:rsidRPr="00451DA2" w:rsidRDefault="00993FDD" w:rsidP="00993FDD">
      <w:pPr>
        <w:spacing w:after="0"/>
        <w:jc w:val="center"/>
        <w:rPr>
          <w:rFonts w:ascii="Times New Roman" w:hAnsi="Times New Roman" w:cs="Times New Roman"/>
          <w:b/>
          <w:sz w:val="28"/>
          <w:szCs w:val="28"/>
        </w:rPr>
      </w:pPr>
      <w:r>
        <w:rPr>
          <w:rFonts w:ascii="Times New Roman" w:hAnsi="Times New Roman" w:cs="Times New Roman"/>
          <w:b/>
          <w:sz w:val="28"/>
          <w:szCs w:val="28"/>
        </w:rPr>
        <w:t>Задача №4</w:t>
      </w:r>
    </w:p>
    <w:p w:rsidR="00993FDD" w:rsidRPr="00451DA2" w:rsidRDefault="00993FDD" w:rsidP="00993FDD">
      <w:pPr>
        <w:spacing w:after="0"/>
        <w:jc w:val="both"/>
        <w:rPr>
          <w:rFonts w:ascii="Times New Roman" w:hAnsi="Times New Roman" w:cs="Times New Roman"/>
          <w:b/>
          <w:sz w:val="28"/>
          <w:szCs w:val="28"/>
        </w:rPr>
      </w:pPr>
      <w:r w:rsidRPr="00451DA2">
        <w:rPr>
          <w:rFonts w:ascii="Times New Roman" w:hAnsi="Times New Roman" w:cs="Times New Roman"/>
          <w:sz w:val="28"/>
          <w:szCs w:val="28"/>
        </w:rPr>
        <w:tab/>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ab/>
        <w:t>К дерматологу обратилась больная 25 лет с жалобами на высыпания на коже рук, сопровождающиеся умеренным зудом.</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ab/>
        <w:t>ИЗ АНАМНЕЗА. Считает себя больной в течение 3-4 дней, когда после стирки белья на коже рук появились высыпания, мокнутие. Беспокоил зуд.</w:t>
      </w:r>
    </w:p>
    <w:p w:rsidR="00993FDD" w:rsidRPr="00451DA2" w:rsidRDefault="00993FDD" w:rsidP="00993FDD">
      <w:pPr>
        <w:spacing w:after="0"/>
        <w:jc w:val="both"/>
        <w:rPr>
          <w:rFonts w:ascii="Times New Roman" w:hAnsi="Times New Roman" w:cs="Times New Roman"/>
          <w:sz w:val="28"/>
          <w:szCs w:val="28"/>
        </w:rPr>
      </w:pPr>
      <w:r w:rsidRPr="00451DA2">
        <w:rPr>
          <w:rFonts w:ascii="Times New Roman" w:hAnsi="Times New Roman" w:cs="Times New Roman"/>
          <w:sz w:val="28"/>
          <w:szCs w:val="28"/>
        </w:rPr>
        <w:tab/>
        <w:t>ЛОКАЛЬНЫЙ СТАТУС. Процесс носит ограниченный характер с локализацией в области тыла кистей. Симметричный. На фоне эритематозной, отечной кожи  множественные милиарные папулы, везикулы, эрозии, серозные и гемморрагические корочки.</w:t>
      </w:r>
    </w:p>
    <w:p w:rsidR="00993FDD" w:rsidRPr="00451DA2" w:rsidRDefault="00993FDD" w:rsidP="00993FDD">
      <w:pPr>
        <w:spacing w:after="0"/>
        <w:jc w:val="both"/>
        <w:rPr>
          <w:rFonts w:ascii="Times New Roman" w:hAnsi="Times New Roman" w:cs="Times New Roman"/>
          <w:sz w:val="28"/>
          <w:szCs w:val="28"/>
        </w:rPr>
      </w:pPr>
    </w:p>
    <w:p w:rsidR="00993FDD" w:rsidRPr="00D342C4" w:rsidRDefault="00993FDD" w:rsidP="00DD705B">
      <w:pPr>
        <w:pStyle w:val="a3"/>
        <w:numPr>
          <w:ilvl w:val="0"/>
          <w:numId w:val="46"/>
        </w:numPr>
        <w:spacing w:after="0" w:line="240" w:lineRule="auto"/>
        <w:jc w:val="both"/>
        <w:rPr>
          <w:rFonts w:ascii="Times New Roman" w:hAnsi="Times New Roman" w:cs="Times New Roman"/>
          <w:sz w:val="28"/>
          <w:szCs w:val="28"/>
        </w:rPr>
      </w:pPr>
      <w:r w:rsidRPr="00D342C4">
        <w:rPr>
          <w:rFonts w:ascii="Times New Roman" w:hAnsi="Times New Roman" w:cs="Times New Roman"/>
          <w:sz w:val="28"/>
          <w:szCs w:val="28"/>
        </w:rPr>
        <w:t>Поставьте диагноз.</w:t>
      </w:r>
    </w:p>
    <w:p w:rsidR="00993FDD" w:rsidRPr="00D342C4" w:rsidRDefault="00993FDD" w:rsidP="00DD705B">
      <w:pPr>
        <w:pStyle w:val="a3"/>
        <w:numPr>
          <w:ilvl w:val="0"/>
          <w:numId w:val="46"/>
        </w:numPr>
        <w:spacing w:after="0" w:line="240" w:lineRule="auto"/>
        <w:jc w:val="both"/>
        <w:rPr>
          <w:rFonts w:ascii="Times New Roman" w:hAnsi="Times New Roman" w:cs="Times New Roman"/>
          <w:sz w:val="28"/>
          <w:szCs w:val="28"/>
        </w:rPr>
      </w:pPr>
      <w:r w:rsidRPr="00D342C4">
        <w:rPr>
          <w:rFonts w:ascii="Times New Roman" w:hAnsi="Times New Roman" w:cs="Times New Roman"/>
          <w:sz w:val="28"/>
          <w:szCs w:val="28"/>
        </w:rPr>
        <w:t xml:space="preserve"> Дайте определение данному заболеванию</w:t>
      </w:r>
    </w:p>
    <w:p w:rsidR="00993FDD" w:rsidRPr="00D342C4" w:rsidRDefault="00993FDD" w:rsidP="00DD705B">
      <w:pPr>
        <w:pStyle w:val="a3"/>
        <w:numPr>
          <w:ilvl w:val="0"/>
          <w:numId w:val="46"/>
        </w:numPr>
        <w:spacing w:after="0" w:line="240" w:lineRule="auto"/>
        <w:jc w:val="both"/>
        <w:rPr>
          <w:rFonts w:ascii="Times New Roman" w:hAnsi="Times New Roman" w:cs="Times New Roman"/>
          <w:sz w:val="28"/>
          <w:szCs w:val="28"/>
        </w:rPr>
      </w:pPr>
      <w:r w:rsidRPr="00D342C4">
        <w:rPr>
          <w:rFonts w:ascii="Times New Roman" w:hAnsi="Times New Roman" w:cs="Times New Roman"/>
          <w:sz w:val="28"/>
          <w:szCs w:val="28"/>
        </w:rPr>
        <w:t>Критерии эффективности лечения.</w:t>
      </w:r>
    </w:p>
    <w:p w:rsidR="00993FDD" w:rsidRPr="00D342C4" w:rsidRDefault="00993FDD" w:rsidP="00DD705B">
      <w:pPr>
        <w:pStyle w:val="a3"/>
        <w:numPr>
          <w:ilvl w:val="0"/>
          <w:numId w:val="46"/>
        </w:numPr>
        <w:spacing w:after="0" w:line="240" w:lineRule="auto"/>
        <w:jc w:val="both"/>
        <w:rPr>
          <w:rFonts w:ascii="Times New Roman" w:hAnsi="Times New Roman" w:cs="Times New Roman"/>
          <w:sz w:val="28"/>
          <w:szCs w:val="28"/>
        </w:rPr>
      </w:pPr>
      <w:r w:rsidRPr="00D342C4">
        <w:rPr>
          <w:rFonts w:ascii="Times New Roman" w:hAnsi="Times New Roman" w:cs="Times New Roman"/>
          <w:sz w:val="28"/>
          <w:szCs w:val="28"/>
        </w:rPr>
        <w:lastRenderedPageBreak/>
        <w:t>Показания для госпитализации</w:t>
      </w:r>
    </w:p>
    <w:p w:rsidR="00993FDD" w:rsidRDefault="00993FDD" w:rsidP="00DD705B">
      <w:pPr>
        <w:pStyle w:val="a3"/>
        <w:numPr>
          <w:ilvl w:val="0"/>
          <w:numId w:val="46"/>
        </w:numPr>
        <w:spacing w:after="0" w:line="240" w:lineRule="auto"/>
        <w:jc w:val="both"/>
        <w:rPr>
          <w:rFonts w:ascii="Times New Roman" w:hAnsi="Times New Roman" w:cs="Times New Roman"/>
          <w:sz w:val="28"/>
          <w:szCs w:val="28"/>
        </w:rPr>
      </w:pPr>
      <w:r w:rsidRPr="00D342C4">
        <w:rPr>
          <w:rFonts w:ascii="Times New Roman" w:hAnsi="Times New Roman" w:cs="Times New Roman"/>
          <w:sz w:val="28"/>
          <w:szCs w:val="28"/>
        </w:rPr>
        <w:t>Наиболее частые ошибки в лечении</w:t>
      </w:r>
    </w:p>
    <w:p w:rsidR="00993FDD" w:rsidRPr="00D342C4" w:rsidRDefault="00993FDD" w:rsidP="00993FDD">
      <w:pPr>
        <w:pStyle w:val="a3"/>
        <w:spacing w:after="0" w:line="240" w:lineRule="auto"/>
        <w:jc w:val="both"/>
        <w:rPr>
          <w:rFonts w:ascii="Times New Roman" w:hAnsi="Times New Roman" w:cs="Times New Roman"/>
          <w:sz w:val="28"/>
          <w:szCs w:val="28"/>
        </w:rPr>
      </w:pPr>
    </w:p>
    <w:p w:rsidR="00993FDD" w:rsidRPr="005343F2" w:rsidRDefault="00993FDD" w:rsidP="00993FDD">
      <w:pPr>
        <w:spacing w:after="0"/>
        <w:ind w:left="1134"/>
        <w:jc w:val="center"/>
        <w:rPr>
          <w:rFonts w:ascii="Times New Roman" w:eastAsia="Times New Roman" w:hAnsi="Times New Roman" w:cs="Times New Roman"/>
          <w:b/>
          <w:sz w:val="28"/>
          <w:szCs w:val="28"/>
          <w:lang w:eastAsia="ru-RU" w:bidi="ne-NP"/>
        </w:rPr>
      </w:pPr>
      <w:r>
        <w:rPr>
          <w:rFonts w:ascii="Times New Roman" w:eastAsia="Times New Roman" w:hAnsi="Times New Roman" w:cs="Times New Roman"/>
          <w:b/>
          <w:sz w:val="28"/>
          <w:szCs w:val="28"/>
          <w:lang w:eastAsia="ru-RU" w:bidi="ne-NP"/>
        </w:rPr>
        <w:t>Задача №5</w:t>
      </w:r>
    </w:p>
    <w:p w:rsidR="00993FDD" w:rsidRPr="005343F2" w:rsidRDefault="00993FDD" w:rsidP="00993FDD">
      <w:pPr>
        <w:spacing w:after="0" w:line="240" w:lineRule="auto"/>
        <w:ind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sz w:val="28"/>
          <w:szCs w:val="28"/>
          <w:lang w:eastAsia="ru-RU"/>
        </w:rPr>
        <w:t>На прием к врачу обратилась больная 16 лет с жалобами на боль, жжение, отек кожи левой руки, зуд.</w:t>
      </w:r>
    </w:p>
    <w:p w:rsidR="00993FDD" w:rsidRPr="005343F2" w:rsidRDefault="00993FDD" w:rsidP="00993FDD">
      <w:pPr>
        <w:spacing w:after="0" w:line="240" w:lineRule="auto"/>
        <w:ind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sz w:val="28"/>
          <w:szCs w:val="28"/>
          <w:lang w:eastAsia="ru-RU"/>
        </w:rPr>
        <w:t xml:space="preserve">ИЗ АНАМНЕЗА. Заболела остро, 2 часа назад после купания в море. Во время купания почувствовала резкую болезненность и жжение в левом предплечье при соприкосновении с медузой. Через 10 минут появилось покраснение кожи левого предплечья, отечность, пузырьки. </w:t>
      </w:r>
    </w:p>
    <w:p w:rsidR="00993FDD" w:rsidRPr="005343F2" w:rsidRDefault="00993FDD" w:rsidP="00993FDD">
      <w:pPr>
        <w:spacing w:after="0" w:line="240" w:lineRule="auto"/>
        <w:ind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sz w:val="28"/>
          <w:szCs w:val="28"/>
          <w:lang w:eastAsia="ru-RU"/>
        </w:rPr>
        <w:t xml:space="preserve">ЛОКАЛЬНЫЙ СТАТУС. Процесс локализуется на коже сгибательной поверхности левого предплечья, носит ограниченный характер, имеет четкие границы. На фоне яркой эритемы, отечности, имеются многочисленные мелкие папуло-везикулезные высыпания. </w:t>
      </w:r>
    </w:p>
    <w:p w:rsidR="00993FDD" w:rsidRPr="005343F2" w:rsidRDefault="00993FDD" w:rsidP="00DD705B">
      <w:pPr>
        <w:widowControl w:val="0"/>
        <w:numPr>
          <w:ilvl w:val="0"/>
          <w:numId w:val="5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sz w:val="28"/>
          <w:szCs w:val="28"/>
          <w:lang w:eastAsia="ru-RU"/>
        </w:rPr>
        <w:t>Поставьте диагноз.</w:t>
      </w:r>
    </w:p>
    <w:p w:rsidR="00993FDD" w:rsidRPr="005343F2" w:rsidRDefault="00993FDD" w:rsidP="00DD705B">
      <w:pPr>
        <w:widowControl w:val="0"/>
        <w:numPr>
          <w:ilvl w:val="0"/>
          <w:numId w:val="5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sz w:val="28"/>
          <w:szCs w:val="28"/>
          <w:lang w:eastAsia="ru-RU"/>
        </w:rPr>
        <w:t>Этиология и патогенез заболевания.</w:t>
      </w:r>
    </w:p>
    <w:p w:rsidR="00993FDD" w:rsidRPr="005343F2" w:rsidRDefault="00993FDD" w:rsidP="00DD705B">
      <w:pPr>
        <w:widowControl w:val="0"/>
        <w:numPr>
          <w:ilvl w:val="0"/>
          <w:numId w:val="5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sz w:val="28"/>
          <w:szCs w:val="28"/>
          <w:lang w:eastAsia="ru-RU"/>
        </w:rPr>
        <w:t>Перечислите пути проникновения и элиминации химических веществ из кожи.</w:t>
      </w:r>
    </w:p>
    <w:p w:rsidR="00993FDD" w:rsidRPr="005343F2" w:rsidRDefault="00993FDD" w:rsidP="00DD705B">
      <w:pPr>
        <w:widowControl w:val="0"/>
        <w:numPr>
          <w:ilvl w:val="0"/>
          <w:numId w:val="5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sz w:val="28"/>
          <w:szCs w:val="28"/>
          <w:lang w:eastAsia="ru-RU"/>
        </w:rPr>
        <w:t>С какими заболеваниями необходимо дифференцировать дерматоз у данной больной?</w:t>
      </w:r>
    </w:p>
    <w:p w:rsidR="00993FDD" w:rsidRPr="005343F2" w:rsidRDefault="00993FDD" w:rsidP="00DD705B">
      <w:pPr>
        <w:widowControl w:val="0"/>
        <w:numPr>
          <w:ilvl w:val="0"/>
          <w:numId w:val="53"/>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sz w:val="28"/>
          <w:szCs w:val="28"/>
          <w:lang w:eastAsia="ru-RU"/>
        </w:rPr>
        <w:t xml:space="preserve">Наметьте план лечения больной. </w:t>
      </w:r>
    </w:p>
    <w:p w:rsidR="00993FDD" w:rsidRPr="005343F2" w:rsidRDefault="00993FDD" w:rsidP="00993FDD">
      <w:pPr>
        <w:spacing w:after="0"/>
        <w:ind w:left="1134"/>
        <w:jc w:val="both"/>
        <w:rPr>
          <w:rFonts w:ascii="Times New Roman" w:eastAsia="Times New Roman" w:hAnsi="Times New Roman" w:cs="Times New Roman"/>
          <w:b/>
          <w:sz w:val="28"/>
          <w:szCs w:val="28"/>
          <w:lang w:eastAsia="ru-RU" w:bidi="ne-NP"/>
        </w:rPr>
      </w:pPr>
    </w:p>
    <w:p w:rsidR="00993FDD" w:rsidRDefault="00993FDD" w:rsidP="00993FDD">
      <w:pPr>
        <w:spacing w:after="0"/>
        <w:ind w:left="1134"/>
        <w:jc w:val="both"/>
        <w:rPr>
          <w:rFonts w:ascii="Times New Roman" w:eastAsia="Times New Roman" w:hAnsi="Times New Roman" w:cs="Times New Roman"/>
          <w:b/>
          <w:szCs w:val="20"/>
          <w:lang w:eastAsia="ru-RU" w:bidi="ne-NP"/>
        </w:rPr>
      </w:pPr>
    </w:p>
    <w:p w:rsidR="00993FDD" w:rsidRPr="00807EDE" w:rsidRDefault="00993FDD" w:rsidP="00993FDD">
      <w:pPr>
        <w:spacing w:after="0"/>
        <w:ind w:left="708"/>
        <w:jc w:val="both"/>
        <w:rPr>
          <w:rFonts w:ascii="Times New Roman" w:eastAsia="Times New Roman" w:hAnsi="Times New Roman" w:cs="Times New Roman"/>
          <w:b/>
          <w:sz w:val="28"/>
          <w:szCs w:val="28"/>
          <w:lang w:eastAsia="ru-RU" w:bidi="ne-NP"/>
        </w:rPr>
      </w:pPr>
      <w:r w:rsidRPr="003C3692">
        <w:rPr>
          <w:rFonts w:ascii="Times New Roman" w:eastAsia="Times New Roman" w:hAnsi="Times New Roman" w:cs="Times New Roman"/>
          <w:b/>
          <w:sz w:val="28"/>
          <w:szCs w:val="28"/>
          <w:lang w:eastAsia="ru-RU" w:bidi="ne-NP"/>
        </w:rPr>
        <w:t>Ответ к задаче №1</w:t>
      </w:r>
    </w:p>
    <w:p w:rsidR="00993FDD" w:rsidRPr="00807EDE" w:rsidRDefault="00993FDD" w:rsidP="00DD705B">
      <w:pPr>
        <w:numPr>
          <w:ilvl w:val="0"/>
          <w:numId w:val="51"/>
        </w:numPr>
        <w:tabs>
          <w:tab w:val="clear" w:pos="720"/>
          <w:tab w:val="num" w:pos="294"/>
        </w:tabs>
        <w:spacing w:after="0" w:line="240" w:lineRule="auto"/>
        <w:ind w:left="708" w:firstLine="0"/>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Поставьте диагноз</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Распространенная аллергическая токсикодермия</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p>
    <w:p w:rsidR="00993FDD" w:rsidRPr="00807EDE" w:rsidRDefault="00993FDD" w:rsidP="00DD705B">
      <w:pPr>
        <w:numPr>
          <w:ilvl w:val="0"/>
          <w:numId w:val="51"/>
        </w:numPr>
        <w:spacing w:after="0" w:line="240" w:lineRule="auto"/>
        <w:ind w:left="708" w:firstLine="0"/>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Перечислите диагностические критерии заболевания.</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 Анамнез болезни</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 Клиническая картина</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 Провокационные пробы</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 xml:space="preserve">- Диагностические аллергические пробы </w:t>
      </w:r>
      <w:r w:rsidRPr="00807EDE">
        <w:rPr>
          <w:rFonts w:ascii="Times New Roman" w:eastAsia="Times New Roman" w:hAnsi="Times New Roman" w:cs="Times New Roman"/>
          <w:sz w:val="28"/>
          <w:szCs w:val="28"/>
          <w:lang w:val="en-US" w:eastAsia="ru-RU" w:bidi="ne-NP"/>
        </w:rPr>
        <w:t>in</w:t>
      </w:r>
      <w:r w:rsidRPr="00807EDE">
        <w:rPr>
          <w:rFonts w:ascii="Times New Roman" w:eastAsia="Times New Roman" w:hAnsi="Times New Roman" w:cs="Times New Roman"/>
          <w:sz w:val="28"/>
          <w:szCs w:val="28"/>
          <w:lang w:eastAsia="ru-RU" w:bidi="ne-NP"/>
        </w:rPr>
        <w:t xml:space="preserve"> </w:t>
      </w:r>
      <w:r w:rsidRPr="00807EDE">
        <w:rPr>
          <w:rFonts w:ascii="Times New Roman" w:eastAsia="Times New Roman" w:hAnsi="Times New Roman" w:cs="Times New Roman"/>
          <w:sz w:val="28"/>
          <w:szCs w:val="28"/>
          <w:lang w:val="en-US" w:eastAsia="ru-RU" w:bidi="ne-NP"/>
        </w:rPr>
        <w:t>vitro</w:t>
      </w:r>
      <w:r w:rsidRPr="00807EDE">
        <w:rPr>
          <w:rFonts w:ascii="Times New Roman" w:eastAsia="Times New Roman" w:hAnsi="Times New Roman" w:cs="Times New Roman"/>
          <w:sz w:val="28"/>
          <w:szCs w:val="28"/>
          <w:lang w:eastAsia="ru-RU" w:bidi="ne-NP"/>
        </w:rPr>
        <w:t xml:space="preserve"> с кровью больного</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 Гистологическое исследование</w:t>
      </w:r>
    </w:p>
    <w:p w:rsidR="00993FDD" w:rsidRPr="00807EDE" w:rsidRDefault="00993FDD" w:rsidP="00993FDD">
      <w:pPr>
        <w:spacing w:after="0"/>
        <w:ind w:left="708"/>
        <w:jc w:val="both"/>
        <w:rPr>
          <w:rFonts w:ascii="Times New Roman" w:eastAsia="Times New Roman" w:hAnsi="Times New Roman" w:cs="Times New Roman"/>
          <w:b/>
          <w:sz w:val="28"/>
          <w:szCs w:val="28"/>
          <w:lang w:eastAsia="ru-RU" w:bidi="ne-NP"/>
        </w:rPr>
      </w:pPr>
    </w:p>
    <w:p w:rsidR="00993FDD" w:rsidRPr="00807EDE" w:rsidRDefault="00993FDD" w:rsidP="00DD705B">
      <w:pPr>
        <w:numPr>
          <w:ilvl w:val="0"/>
          <w:numId w:val="51"/>
        </w:numPr>
        <w:spacing w:after="0" w:line="240" w:lineRule="auto"/>
        <w:ind w:left="708" w:firstLine="0"/>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Патогенетическая классификация данного заболевания</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Токсикодермии аллергические, токсические и аллерго-токсические.</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p>
    <w:p w:rsidR="00993FDD" w:rsidRPr="00807EDE" w:rsidRDefault="00993FDD" w:rsidP="00DD705B">
      <w:pPr>
        <w:numPr>
          <w:ilvl w:val="0"/>
          <w:numId w:val="51"/>
        </w:numPr>
        <w:spacing w:after="0" w:line="240" w:lineRule="auto"/>
        <w:ind w:left="708" w:firstLine="0"/>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Составьте план лечения больного</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 Устранение действия этиологического фактора</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 Патогенетическая терапия (детоксикация организма, антигистаминные и гипосенсибилизирующие препараты)</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 Симптоматическая терапия (наружные средства)</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p>
    <w:p w:rsidR="00993FDD" w:rsidRPr="00807EDE" w:rsidRDefault="00993FDD" w:rsidP="00DD705B">
      <w:pPr>
        <w:numPr>
          <w:ilvl w:val="0"/>
          <w:numId w:val="51"/>
        </w:numPr>
        <w:spacing w:after="0" w:line="240" w:lineRule="auto"/>
        <w:ind w:left="708" w:firstLine="0"/>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Выпишите рецепты антигистаминного и гипосенсибилизирующего препаратов.</w:t>
      </w:r>
    </w:p>
    <w:p w:rsidR="00993FDD" w:rsidRPr="00807EDE" w:rsidRDefault="00993FDD" w:rsidP="00993FDD">
      <w:pPr>
        <w:spacing w:after="0"/>
        <w:ind w:left="708"/>
        <w:jc w:val="both"/>
        <w:rPr>
          <w:rFonts w:ascii="Times New Roman" w:eastAsia="Times New Roman" w:hAnsi="Times New Roman" w:cs="Times New Roman"/>
          <w:sz w:val="28"/>
          <w:szCs w:val="28"/>
          <w:lang w:val="en-US" w:eastAsia="ru-RU" w:bidi="ne-NP"/>
        </w:rPr>
      </w:pPr>
      <w:r w:rsidRPr="00807EDE">
        <w:rPr>
          <w:rFonts w:ascii="Times New Roman" w:eastAsia="Times New Roman" w:hAnsi="Times New Roman" w:cs="Times New Roman"/>
          <w:sz w:val="28"/>
          <w:szCs w:val="28"/>
          <w:lang w:val="fr-FR" w:eastAsia="ru-RU" w:bidi="ne-NP"/>
        </w:rPr>
        <w:t>Rp</w:t>
      </w:r>
      <w:r w:rsidRPr="00807EDE">
        <w:rPr>
          <w:rFonts w:ascii="Times New Roman" w:eastAsia="Times New Roman" w:hAnsi="Times New Roman" w:cs="Times New Roman"/>
          <w:sz w:val="28"/>
          <w:szCs w:val="28"/>
          <w:lang w:val="en-US" w:eastAsia="ru-RU" w:bidi="ne-NP"/>
        </w:rPr>
        <w:t xml:space="preserve">: </w:t>
      </w:r>
      <w:r w:rsidRPr="00807EDE">
        <w:rPr>
          <w:rFonts w:ascii="Times New Roman" w:eastAsia="Times New Roman" w:hAnsi="Times New Roman" w:cs="Times New Roman"/>
          <w:sz w:val="28"/>
          <w:szCs w:val="28"/>
          <w:lang w:val="fr-FR" w:eastAsia="ru-RU" w:bidi="ne-NP"/>
        </w:rPr>
        <w:t>Sol</w:t>
      </w:r>
      <w:r w:rsidRPr="00807EDE">
        <w:rPr>
          <w:rFonts w:ascii="Times New Roman" w:eastAsia="Times New Roman" w:hAnsi="Times New Roman" w:cs="Times New Roman"/>
          <w:sz w:val="28"/>
          <w:szCs w:val="28"/>
          <w:lang w:val="en-US" w:eastAsia="ru-RU" w:bidi="ne-NP"/>
        </w:rPr>
        <w:t xml:space="preserve">. </w:t>
      </w:r>
      <w:r w:rsidRPr="00807EDE">
        <w:rPr>
          <w:rFonts w:ascii="Times New Roman" w:eastAsia="Times New Roman" w:hAnsi="Times New Roman" w:cs="Times New Roman"/>
          <w:sz w:val="28"/>
          <w:szCs w:val="28"/>
          <w:lang w:val="fr-FR" w:eastAsia="ru-RU" w:bidi="ne-NP"/>
        </w:rPr>
        <w:t>C</w:t>
      </w:r>
      <w:r w:rsidRPr="00807EDE">
        <w:rPr>
          <w:rFonts w:ascii="Times New Roman" w:eastAsia="Times New Roman" w:hAnsi="Times New Roman" w:cs="Times New Roman"/>
          <w:sz w:val="28"/>
          <w:szCs w:val="28"/>
          <w:lang w:eastAsia="ru-RU" w:bidi="ne-NP"/>
        </w:rPr>
        <w:t>а</w:t>
      </w:r>
      <w:r w:rsidRPr="00807EDE">
        <w:rPr>
          <w:rFonts w:ascii="Times New Roman" w:eastAsia="Times New Roman" w:hAnsi="Times New Roman" w:cs="Times New Roman"/>
          <w:sz w:val="28"/>
          <w:szCs w:val="28"/>
          <w:lang w:val="fr-FR" w:eastAsia="ru-RU" w:bidi="ne-NP"/>
        </w:rPr>
        <w:t>lcii</w:t>
      </w:r>
      <w:r w:rsidRPr="00807EDE">
        <w:rPr>
          <w:rFonts w:ascii="Times New Roman" w:eastAsia="Times New Roman" w:hAnsi="Times New Roman" w:cs="Times New Roman"/>
          <w:sz w:val="28"/>
          <w:szCs w:val="28"/>
          <w:lang w:val="en-US" w:eastAsia="ru-RU" w:bidi="ne-NP"/>
        </w:rPr>
        <w:t xml:space="preserve"> </w:t>
      </w:r>
      <w:r w:rsidRPr="00807EDE">
        <w:rPr>
          <w:rFonts w:ascii="Times New Roman" w:eastAsia="Times New Roman" w:hAnsi="Times New Roman" w:cs="Times New Roman"/>
          <w:sz w:val="28"/>
          <w:szCs w:val="28"/>
          <w:lang w:val="fr-FR" w:eastAsia="ru-RU" w:bidi="ne-NP"/>
        </w:rPr>
        <w:t>glyconatis</w:t>
      </w:r>
      <w:r w:rsidRPr="00807EDE">
        <w:rPr>
          <w:rFonts w:ascii="Times New Roman" w:eastAsia="Times New Roman" w:hAnsi="Times New Roman" w:cs="Times New Roman"/>
          <w:sz w:val="28"/>
          <w:szCs w:val="28"/>
          <w:lang w:val="en-US" w:eastAsia="ru-RU" w:bidi="ne-NP"/>
        </w:rPr>
        <w:t xml:space="preserve"> 10%-10,0</w:t>
      </w:r>
    </w:p>
    <w:p w:rsidR="00993FDD" w:rsidRPr="0041789F"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val="en-US" w:eastAsia="ru-RU" w:bidi="ne-NP"/>
        </w:rPr>
        <w:t xml:space="preserve">       </w:t>
      </w:r>
      <w:proofErr w:type="gramStart"/>
      <w:r w:rsidRPr="00807EDE">
        <w:rPr>
          <w:rFonts w:ascii="Times New Roman" w:eastAsia="Times New Roman" w:hAnsi="Times New Roman" w:cs="Times New Roman"/>
          <w:sz w:val="28"/>
          <w:szCs w:val="28"/>
          <w:lang w:val="en-US" w:eastAsia="ru-RU" w:bidi="ne-NP"/>
        </w:rPr>
        <w:t>D</w:t>
      </w:r>
      <w:r w:rsidRPr="0041789F">
        <w:rPr>
          <w:rFonts w:ascii="Times New Roman" w:eastAsia="Times New Roman" w:hAnsi="Times New Roman" w:cs="Times New Roman"/>
          <w:sz w:val="28"/>
          <w:szCs w:val="28"/>
          <w:lang w:eastAsia="ru-RU" w:bidi="ne-NP"/>
        </w:rPr>
        <w:t>.</w:t>
      </w:r>
      <w:r w:rsidRPr="00807EDE">
        <w:rPr>
          <w:rFonts w:ascii="Times New Roman" w:eastAsia="Times New Roman" w:hAnsi="Times New Roman" w:cs="Times New Roman"/>
          <w:sz w:val="28"/>
          <w:szCs w:val="28"/>
          <w:lang w:val="en-US" w:eastAsia="ru-RU" w:bidi="ne-NP"/>
        </w:rPr>
        <w:t>t</w:t>
      </w:r>
      <w:r w:rsidRPr="0041789F">
        <w:rPr>
          <w:rFonts w:ascii="Times New Roman" w:eastAsia="Times New Roman" w:hAnsi="Times New Roman" w:cs="Times New Roman"/>
          <w:sz w:val="28"/>
          <w:szCs w:val="28"/>
          <w:lang w:eastAsia="ru-RU" w:bidi="ne-NP"/>
        </w:rPr>
        <w:t>.</w:t>
      </w:r>
      <w:r w:rsidRPr="00807EDE">
        <w:rPr>
          <w:rFonts w:ascii="Times New Roman" w:eastAsia="Times New Roman" w:hAnsi="Times New Roman" w:cs="Times New Roman"/>
          <w:sz w:val="28"/>
          <w:szCs w:val="28"/>
          <w:lang w:val="en-US" w:eastAsia="ru-RU" w:bidi="ne-NP"/>
        </w:rPr>
        <w:t>d</w:t>
      </w:r>
      <w:r w:rsidRPr="0041789F">
        <w:rPr>
          <w:rFonts w:ascii="Times New Roman" w:eastAsia="Times New Roman" w:hAnsi="Times New Roman" w:cs="Times New Roman"/>
          <w:sz w:val="28"/>
          <w:szCs w:val="28"/>
          <w:lang w:eastAsia="ru-RU" w:bidi="ne-NP"/>
        </w:rPr>
        <w:t xml:space="preserve">. № </w:t>
      </w:r>
      <w:smartTag w:uri="urn:schemas-microsoft-com:office:smarttags" w:element="metricconverter">
        <w:smartTagPr>
          <w:attr w:name="ProductID" w:val="10 in"/>
        </w:smartTagPr>
        <w:r w:rsidRPr="0041789F">
          <w:rPr>
            <w:rFonts w:ascii="Times New Roman" w:eastAsia="Times New Roman" w:hAnsi="Times New Roman" w:cs="Times New Roman"/>
            <w:sz w:val="28"/>
            <w:szCs w:val="28"/>
            <w:lang w:eastAsia="ru-RU" w:bidi="ne-NP"/>
          </w:rPr>
          <w:t xml:space="preserve">10 </w:t>
        </w:r>
        <w:r w:rsidRPr="00807EDE">
          <w:rPr>
            <w:rFonts w:ascii="Times New Roman" w:eastAsia="Times New Roman" w:hAnsi="Times New Roman" w:cs="Times New Roman"/>
            <w:sz w:val="28"/>
            <w:szCs w:val="28"/>
            <w:lang w:val="en-US" w:eastAsia="ru-RU" w:bidi="ne-NP"/>
          </w:rPr>
          <w:t>in</w:t>
        </w:r>
      </w:smartTag>
      <w:r w:rsidRPr="0041789F">
        <w:rPr>
          <w:rFonts w:ascii="Times New Roman" w:eastAsia="Times New Roman" w:hAnsi="Times New Roman" w:cs="Times New Roman"/>
          <w:sz w:val="28"/>
          <w:szCs w:val="28"/>
          <w:lang w:eastAsia="ru-RU" w:bidi="ne-NP"/>
        </w:rPr>
        <w:t xml:space="preserve"> </w:t>
      </w:r>
      <w:r w:rsidRPr="00807EDE">
        <w:rPr>
          <w:rFonts w:ascii="Times New Roman" w:eastAsia="Times New Roman" w:hAnsi="Times New Roman" w:cs="Times New Roman"/>
          <w:sz w:val="28"/>
          <w:szCs w:val="28"/>
          <w:lang w:val="en-US" w:eastAsia="ru-RU" w:bidi="ne-NP"/>
        </w:rPr>
        <w:t>amp</w:t>
      </w:r>
      <w:r w:rsidRPr="0041789F">
        <w:rPr>
          <w:rFonts w:ascii="Times New Roman" w:eastAsia="Times New Roman" w:hAnsi="Times New Roman" w:cs="Times New Roman"/>
          <w:sz w:val="28"/>
          <w:szCs w:val="28"/>
          <w:lang w:eastAsia="ru-RU" w:bidi="ne-NP"/>
        </w:rPr>
        <w:t>.</w:t>
      </w:r>
      <w:proofErr w:type="gramEnd"/>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41789F">
        <w:rPr>
          <w:rFonts w:ascii="Times New Roman" w:eastAsia="Times New Roman" w:hAnsi="Times New Roman" w:cs="Times New Roman"/>
          <w:sz w:val="28"/>
          <w:szCs w:val="28"/>
          <w:lang w:eastAsia="ru-RU" w:bidi="ne-NP"/>
        </w:rPr>
        <w:t xml:space="preserve">       </w:t>
      </w:r>
      <w:proofErr w:type="gramStart"/>
      <w:r w:rsidRPr="00807EDE">
        <w:rPr>
          <w:rFonts w:ascii="Times New Roman" w:eastAsia="Times New Roman" w:hAnsi="Times New Roman" w:cs="Times New Roman"/>
          <w:sz w:val="28"/>
          <w:szCs w:val="28"/>
          <w:lang w:val="en-US" w:eastAsia="ru-RU" w:bidi="ne-NP"/>
        </w:rPr>
        <w:t>S</w:t>
      </w:r>
      <w:r w:rsidRPr="00807EDE">
        <w:rPr>
          <w:rFonts w:ascii="Times New Roman" w:eastAsia="Times New Roman" w:hAnsi="Times New Roman" w:cs="Times New Roman"/>
          <w:sz w:val="28"/>
          <w:szCs w:val="28"/>
          <w:lang w:eastAsia="ru-RU" w:bidi="ne-NP"/>
        </w:rPr>
        <w:t>. По 10 мл.</w:t>
      </w:r>
      <w:proofErr w:type="gramEnd"/>
      <w:r w:rsidRPr="00807EDE">
        <w:rPr>
          <w:rFonts w:ascii="Times New Roman" w:eastAsia="Times New Roman" w:hAnsi="Times New Roman" w:cs="Times New Roman"/>
          <w:sz w:val="28"/>
          <w:szCs w:val="28"/>
          <w:lang w:eastAsia="ru-RU" w:bidi="ne-NP"/>
        </w:rPr>
        <w:t xml:space="preserve"> в/венно.</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p>
    <w:p w:rsidR="00993FDD" w:rsidRPr="00807EDE" w:rsidRDefault="00993FDD" w:rsidP="00993FDD">
      <w:pPr>
        <w:spacing w:after="0"/>
        <w:ind w:left="708"/>
        <w:jc w:val="both"/>
        <w:rPr>
          <w:rFonts w:ascii="Times New Roman" w:eastAsia="Times New Roman" w:hAnsi="Times New Roman" w:cs="Times New Roman"/>
          <w:sz w:val="28"/>
          <w:szCs w:val="28"/>
          <w:lang w:val="en-US" w:eastAsia="ru-RU" w:bidi="ne-NP"/>
        </w:rPr>
      </w:pPr>
      <w:r w:rsidRPr="00807EDE">
        <w:rPr>
          <w:rFonts w:ascii="Times New Roman" w:eastAsia="Times New Roman" w:hAnsi="Times New Roman" w:cs="Times New Roman"/>
          <w:sz w:val="28"/>
          <w:szCs w:val="28"/>
          <w:lang w:val="fr-FR" w:eastAsia="ru-RU" w:bidi="ne-NP"/>
        </w:rPr>
        <w:t>Rp</w:t>
      </w:r>
      <w:r w:rsidRPr="00807EDE">
        <w:rPr>
          <w:rFonts w:ascii="Times New Roman" w:eastAsia="Times New Roman" w:hAnsi="Times New Roman" w:cs="Times New Roman"/>
          <w:sz w:val="28"/>
          <w:szCs w:val="28"/>
          <w:lang w:val="en-US" w:eastAsia="ru-RU" w:bidi="ne-NP"/>
        </w:rPr>
        <w:t xml:space="preserve">: </w:t>
      </w:r>
      <w:r w:rsidRPr="00807EDE">
        <w:rPr>
          <w:rFonts w:ascii="Times New Roman" w:eastAsia="Times New Roman" w:hAnsi="Times New Roman" w:cs="Times New Roman"/>
          <w:sz w:val="28"/>
          <w:szCs w:val="28"/>
          <w:lang w:val="fr-FR" w:eastAsia="ru-RU" w:bidi="ne-NP"/>
        </w:rPr>
        <w:t>Sol</w:t>
      </w:r>
      <w:r w:rsidRPr="00807EDE">
        <w:rPr>
          <w:rFonts w:ascii="Times New Roman" w:eastAsia="Times New Roman" w:hAnsi="Times New Roman" w:cs="Times New Roman"/>
          <w:sz w:val="28"/>
          <w:szCs w:val="28"/>
          <w:lang w:val="en-US" w:eastAsia="ru-RU" w:bidi="ne-NP"/>
        </w:rPr>
        <w:t xml:space="preserve">. </w:t>
      </w:r>
      <w:r w:rsidRPr="00807EDE">
        <w:rPr>
          <w:rFonts w:ascii="Times New Roman" w:eastAsia="Times New Roman" w:hAnsi="Times New Roman" w:cs="Times New Roman"/>
          <w:sz w:val="28"/>
          <w:szCs w:val="28"/>
          <w:lang w:val="fr-FR" w:eastAsia="ru-RU" w:bidi="ne-NP"/>
        </w:rPr>
        <w:t>Suprastini</w:t>
      </w:r>
      <w:r w:rsidRPr="00807EDE">
        <w:rPr>
          <w:rFonts w:ascii="Times New Roman" w:eastAsia="Times New Roman" w:hAnsi="Times New Roman" w:cs="Times New Roman"/>
          <w:sz w:val="28"/>
          <w:szCs w:val="28"/>
          <w:lang w:val="en-US" w:eastAsia="ru-RU" w:bidi="ne-NP"/>
        </w:rPr>
        <w:t xml:space="preserve"> 2%-1.0</w:t>
      </w:r>
    </w:p>
    <w:p w:rsidR="00993FDD" w:rsidRPr="00A9316B"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val="en-US" w:eastAsia="ru-RU" w:bidi="ne-NP"/>
        </w:rPr>
        <w:t xml:space="preserve">       </w:t>
      </w:r>
      <w:r w:rsidRPr="00807EDE">
        <w:rPr>
          <w:rFonts w:ascii="Times New Roman" w:eastAsia="Times New Roman" w:hAnsi="Times New Roman" w:cs="Times New Roman"/>
          <w:sz w:val="28"/>
          <w:szCs w:val="28"/>
          <w:lang w:val="fr-FR" w:eastAsia="ru-RU" w:bidi="ne-NP"/>
        </w:rPr>
        <w:t>D</w:t>
      </w:r>
      <w:r w:rsidRPr="00A9316B">
        <w:rPr>
          <w:rFonts w:ascii="Times New Roman" w:eastAsia="Times New Roman" w:hAnsi="Times New Roman" w:cs="Times New Roman"/>
          <w:sz w:val="28"/>
          <w:szCs w:val="28"/>
          <w:lang w:eastAsia="ru-RU" w:bidi="ne-NP"/>
        </w:rPr>
        <w:t>.</w:t>
      </w:r>
      <w:r w:rsidRPr="00807EDE">
        <w:rPr>
          <w:rFonts w:ascii="Times New Roman" w:eastAsia="Times New Roman" w:hAnsi="Times New Roman" w:cs="Times New Roman"/>
          <w:sz w:val="28"/>
          <w:szCs w:val="28"/>
          <w:lang w:val="fr-FR" w:eastAsia="ru-RU" w:bidi="ne-NP"/>
        </w:rPr>
        <w:t>t</w:t>
      </w:r>
      <w:r w:rsidRPr="00A9316B">
        <w:rPr>
          <w:rFonts w:ascii="Times New Roman" w:eastAsia="Times New Roman" w:hAnsi="Times New Roman" w:cs="Times New Roman"/>
          <w:sz w:val="28"/>
          <w:szCs w:val="28"/>
          <w:lang w:eastAsia="ru-RU" w:bidi="ne-NP"/>
        </w:rPr>
        <w:t>.</w:t>
      </w:r>
      <w:r w:rsidRPr="00807EDE">
        <w:rPr>
          <w:rFonts w:ascii="Times New Roman" w:eastAsia="Times New Roman" w:hAnsi="Times New Roman" w:cs="Times New Roman"/>
          <w:sz w:val="28"/>
          <w:szCs w:val="28"/>
          <w:lang w:val="fr-FR" w:eastAsia="ru-RU" w:bidi="ne-NP"/>
        </w:rPr>
        <w:t>d</w:t>
      </w:r>
      <w:r w:rsidRPr="00A9316B">
        <w:rPr>
          <w:rFonts w:ascii="Times New Roman" w:eastAsia="Times New Roman" w:hAnsi="Times New Roman" w:cs="Times New Roman"/>
          <w:sz w:val="28"/>
          <w:szCs w:val="28"/>
          <w:lang w:eastAsia="ru-RU" w:bidi="ne-NP"/>
        </w:rPr>
        <w:t xml:space="preserve">. № </w:t>
      </w:r>
      <w:smartTag w:uri="urn:schemas-microsoft-com:office:smarttags" w:element="metricconverter">
        <w:smartTagPr>
          <w:attr w:name="ProductID" w:val="10 in"/>
        </w:smartTagPr>
        <w:r w:rsidRPr="00A9316B">
          <w:rPr>
            <w:rFonts w:ascii="Times New Roman" w:eastAsia="Times New Roman" w:hAnsi="Times New Roman" w:cs="Times New Roman"/>
            <w:sz w:val="28"/>
            <w:szCs w:val="28"/>
            <w:lang w:eastAsia="ru-RU" w:bidi="ne-NP"/>
          </w:rPr>
          <w:t xml:space="preserve">10 </w:t>
        </w:r>
        <w:r w:rsidRPr="00807EDE">
          <w:rPr>
            <w:rFonts w:ascii="Times New Roman" w:eastAsia="Times New Roman" w:hAnsi="Times New Roman" w:cs="Times New Roman"/>
            <w:sz w:val="28"/>
            <w:szCs w:val="28"/>
            <w:lang w:val="fr-FR" w:eastAsia="ru-RU" w:bidi="ne-NP"/>
          </w:rPr>
          <w:t>in</w:t>
        </w:r>
      </w:smartTag>
      <w:r w:rsidRPr="00A9316B">
        <w:rPr>
          <w:rFonts w:ascii="Times New Roman" w:eastAsia="Times New Roman" w:hAnsi="Times New Roman" w:cs="Times New Roman"/>
          <w:sz w:val="28"/>
          <w:szCs w:val="28"/>
          <w:lang w:eastAsia="ru-RU" w:bidi="ne-NP"/>
        </w:rPr>
        <w:t xml:space="preserve"> </w:t>
      </w:r>
      <w:r w:rsidRPr="00807EDE">
        <w:rPr>
          <w:rFonts w:ascii="Times New Roman" w:eastAsia="Times New Roman" w:hAnsi="Times New Roman" w:cs="Times New Roman"/>
          <w:sz w:val="28"/>
          <w:szCs w:val="28"/>
          <w:lang w:val="fr-FR" w:eastAsia="ru-RU" w:bidi="ne-NP"/>
        </w:rPr>
        <w:t>amp</w:t>
      </w:r>
      <w:r w:rsidRPr="00A9316B">
        <w:rPr>
          <w:rFonts w:ascii="Times New Roman" w:eastAsia="Times New Roman" w:hAnsi="Times New Roman" w:cs="Times New Roman"/>
          <w:sz w:val="28"/>
          <w:szCs w:val="28"/>
          <w:lang w:eastAsia="ru-RU" w:bidi="ne-NP"/>
        </w:rPr>
        <w:t>.</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A9316B">
        <w:rPr>
          <w:rFonts w:ascii="Times New Roman" w:eastAsia="Times New Roman" w:hAnsi="Times New Roman" w:cs="Times New Roman"/>
          <w:sz w:val="28"/>
          <w:szCs w:val="28"/>
          <w:lang w:eastAsia="ru-RU" w:bidi="ne-NP"/>
        </w:rPr>
        <w:t xml:space="preserve">       </w:t>
      </w:r>
      <w:proofErr w:type="gramStart"/>
      <w:r w:rsidRPr="00807EDE">
        <w:rPr>
          <w:rFonts w:ascii="Times New Roman" w:eastAsia="Times New Roman" w:hAnsi="Times New Roman" w:cs="Times New Roman"/>
          <w:sz w:val="28"/>
          <w:szCs w:val="28"/>
          <w:lang w:val="en-US" w:eastAsia="ru-RU" w:bidi="ne-NP"/>
        </w:rPr>
        <w:t>S</w:t>
      </w:r>
      <w:r w:rsidRPr="00807EDE">
        <w:rPr>
          <w:rFonts w:ascii="Times New Roman" w:eastAsia="Times New Roman" w:hAnsi="Times New Roman" w:cs="Times New Roman"/>
          <w:sz w:val="28"/>
          <w:szCs w:val="28"/>
          <w:lang w:eastAsia="ru-RU" w:bidi="ne-NP"/>
        </w:rPr>
        <w:t>. По 1 мл.</w:t>
      </w:r>
      <w:proofErr w:type="gramEnd"/>
      <w:r w:rsidRPr="00807EDE">
        <w:rPr>
          <w:rFonts w:ascii="Times New Roman" w:eastAsia="Times New Roman" w:hAnsi="Times New Roman" w:cs="Times New Roman"/>
          <w:sz w:val="28"/>
          <w:szCs w:val="28"/>
          <w:lang w:eastAsia="ru-RU" w:bidi="ne-NP"/>
        </w:rPr>
        <w:t xml:space="preserve"> в/м 2 раза в день.</w:t>
      </w:r>
    </w:p>
    <w:p w:rsidR="00993FDD" w:rsidRPr="00807EDE" w:rsidRDefault="00993FDD" w:rsidP="00993FDD">
      <w:pPr>
        <w:spacing w:after="0"/>
        <w:ind w:left="708"/>
        <w:jc w:val="both"/>
        <w:rPr>
          <w:rFonts w:ascii="Times New Roman" w:eastAsia="Times New Roman" w:hAnsi="Times New Roman" w:cs="Times New Roman"/>
          <w:b/>
          <w:sz w:val="28"/>
          <w:szCs w:val="28"/>
          <w:lang w:eastAsia="ru-RU" w:bidi="ne-NP"/>
        </w:rPr>
      </w:pPr>
    </w:p>
    <w:p w:rsidR="00993FDD" w:rsidRPr="00807EDE" w:rsidRDefault="00993FDD" w:rsidP="00993FDD">
      <w:pPr>
        <w:spacing w:after="0"/>
        <w:jc w:val="both"/>
        <w:rPr>
          <w:rFonts w:ascii="Times New Roman" w:eastAsia="Times New Roman" w:hAnsi="Times New Roman" w:cs="Times New Roman"/>
          <w:b/>
          <w:sz w:val="28"/>
          <w:szCs w:val="28"/>
          <w:lang w:eastAsia="ru-RU" w:bidi="ne-NP"/>
        </w:rPr>
      </w:pPr>
    </w:p>
    <w:p w:rsidR="00993FDD" w:rsidRPr="00807EDE" w:rsidRDefault="00993FDD" w:rsidP="00993FDD">
      <w:pPr>
        <w:spacing w:after="0"/>
        <w:ind w:left="708"/>
        <w:jc w:val="both"/>
        <w:rPr>
          <w:rFonts w:ascii="Times New Roman" w:eastAsia="Times New Roman" w:hAnsi="Times New Roman" w:cs="Times New Roman"/>
          <w:b/>
          <w:sz w:val="28"/>
          <w:szCs w:val="28"/>
          <w:lang w:eastAsia="ru-RU" w:bidi="ne-NP"/>
        </w:rPr>
      </w:pPr>
      <w:r w:rsidRPr="003C3692">
        <w:rPr>
          <w:rFonts w:ascii="Times New Roman" w:eastAsia="Times New Roman" w:hAnsi="Times New Roman" w:cs="Times New Roman"/>
          <w:b/>
          <w:sz w:val="28"/>
          <w:szCs w:val="28"/>
          <w:lang w:eastAsia="ru-RU" w:bidi="ne-NP"/>
        </w:rPr>
        <w:t>Ответ к задаче №2</w:t>
      </w:r>
    </w:p>
    <w:p w:rsidR="00993FDD" w:rsidRPr="00807EDE" w:rsidRDefault="00993FDD" w:rsidP="00DD705B">
      <w:pPr>
        <w:numPr>
          <w:ilvl w:val="1"/>
          <w:numId w:val="31"/>
        </w:numPr>
        <w:spacing w:after="0" w:line="240" w:lineRule="auto"/>
        <w:ind w:left="1014"/>
        <w:contextualSpacing/>
        <w:jc w:val="both"/>
        <w:rPr>
          <w:rFonts w:ascii="Times New Roman" w:eastAsia="Times New Roman" w:hAnsi="Times New Roman" w:cs="Times New Roman"/>
          <w:b/>
          <w:sz w:val="28"/>
          <w:szCs w:val="28"/>
          <w:lang w:eastAsia="ru-RU"/>
        </w:rPr>
      </w:pPr>
      <w:r w:rsidRPr="00807EDE">
        <w:rPr>
          <w:rFonts w:ascii="Times New Roman" w:eastAsia="Times New Roman" w:hAnsi="Times New Roman" w:cs="Times New Roman"/>
          <w:b/>
          <w:sz w:val="28"/>
          <w:szCs w:val="28"/>
          <w:lang w:eastAsia="ru-RU"/>
        </w:rPr>
        <w:t xml:space="preserve">Поставьте диагноз. </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r w:rsidRPr="00807EDE">
        <w:rPr>
          <w:rFonts w:ascii="Times New Roman" w:eastAsia="Times New Roman" w:hAnsi="Times New Roman" w:cs="Times New Roman"/>
          <w:sz w:val="28"/>
          <w:szCs w:val="28"/>
          <w:lang w:eastAsia="ru-RU"/>
        </w:rPr>
        <w:t xml:space="preserve">Распространенная истинная экзема в стадии обострения. </w:t>
      </w:r>
    </w:p>
    <w:p w:rsidR="00993FDD" w:rsidRPr="00807EDE" w:rsidRDefault="00993FDD" w:rsidP="00DD705B">
      <w:pPr>
        <w:numPr>
          <w:ilvl w:val="1"/>
          <w:numId w:val="31"/>
        </w:numPr>
        <w:spacing w:after="0" w:line="240" w:lineRule="auto"/>
        <w:ind w:left="1014"/>
        <w:contextualSpacing/>
        <w:jc w:val="both"/>
        <w:rPr>
          <w:rFonts w:ascii="Times New Roman" w:eastAsia="Times New Roman" w:hAnsi="Times New Roman" w:cs="Times New Roman"/>
          <w:b/>
          <w:sz w:val="28"/>
          <w:szCs w:val="28"/>
          <w:lang w:eastAsia="ru-RU"/>
        </w:rPr>
      </w:pPr>
      <w:r w:rsidRPr="00807EDE">
        <w:rPr>
          <w:rFonts w:ascii="Times New Roman" w:eastAsia="Times New Roman" w:hAnsi="Times New Roman" w:cs="Times New Roman"/>
          <w:b/>
          <w:sz w:val="28"/>
          <w:szCs w:val="28"/>
          <w:lang w:eastAsia="ru-RU"/>
        </w:rPr>
        <w:t>Этиология и патогенез заболевания</w:t>
      </w:r>
    </w:p>
    <w:p w:rsidR="00993FDD" w:rsidRPr="003C3692" w:rsidRDefault="00993FDD" w:rsidP="00993FDD">
      <w:pPr>
        <w:spacing w:after="0" w:line="240" w:lineRule="auto"/>
        <w:ind w:left="708"/>
        <w:contextualSpacing/>
        <w:jc w:val="both"/>
        <w:rPr>
          <w:rFonts w:ascii="Times New Roman" w:eastAsia="Times New Roman" w:hAnsi="Times New Roman" w:cs="Times New Roman"/>
          <w:color w:val="000000"/>
          <w:sz w:val="28"/>
          <w:szCs w:val="28"/>
          <w:lang w:eastAsia="ru-RU"/>
        </w:rPr>
      </w:pPr>
      <w:r w:rsidRPr="003C3692">
        <w:rPr>
          <w:rFonts w:ascii="Times New Roman" w:eastAsia="Times New Roman" w:hAnsi="Times New Roman" w:cs="Times New Roman"/>
          <w:color w:val="000000"/>
          <w:sz w:val="28"/>
          <w:szCs w:val="28"/>
          <w:lang w:eastAsia="ru-RU"/>
        </w:rPr>
        <w:t xml:space="preserve">Экзема развивается в результате комплексного воздействия экзогенных и эндогенных факторов. Как правило, экзема характеризуется ассоциацией с антигенами </w:t>
      </w:r>
      <w:r w:rsidRPr="003C3692">
        <w:rPr>
          <w:rFonts w:ascii="Times New Roman" w:eastAsia="Times New Roman" w:hAnsi="Times New Roman" w:cs="Times New Roman"/>
          <w:color w:val="000000"/>
          <w:sz w:val="28"/>
          <w:szCs w:val="28"/>
          <w:lang w:val="en-US" w:eastAsia="ru-RU"/>
        </w:rPr>
        <w:t>HLA</w:t>
      </w:r>
      <w:r w:rsidRPr="003C3692">
        <w:rPr>
          <w:rFonts w:ascii="Times New Roman" w:eastAsia="Times New Roman" w:hAnsi="Times New Roman" w:cs="Times New Roman"/>
          <w:color w:val="000000"/>
          <w:sz w:val="28"/>
          <w:szCs w:val="28"/>
          <w:lang w:eastAsia="ru-RU"/>
        </w:rPr>
        <w:t>-</w:t>
      </w:r>
      <w:r w:rsidRPr="003C3692">
        <w:rPr>
          <w:rFonts w:ascii="Times New Roman" w:eastAsia="Times New Roman" w:hAnsi="Times New Roman" w:cs="Times New Roman"/>
          <w:color w:val="000000"/>
          <w:sz w:val="28"/>
          <w:szCs w:val="28"/>
          <w:lang w:val="en-US" w:eastAsia="ru-RU"/>
        </w:rPr>
        <w:t>B</w:t>
      </w:r>
      <w:r w:rsidRPr="003C3692">
        <w:rPr>
          <w:rFonts w:ascii="Times New Roman" w:eastAsia="Times New Roman" w:hAnsi="Times New Roman" w:cs="Times New Roman"/>
          <w:color w:val="000000"/>
          <w:sz w:val="28"/>
          <w:szCs w:val="28"/>
          <w:lang w:eastAsia="ru-RU"/>
        </w:rPr>
        <w:t xml:space="preserve">22 и </w:t>
      </w:r>
      <w:r w:rsidRPr="003C3692">
        <w:rPr>
          <w:rFonts w:ascii="Times New Roman" w:eastAsia="Times New Roman" w:hAnsi="Times New Roman" w:cs="Times New Roman"/>
          <w:color w:val="000000"/>
          <w:sz w:val="28"/>
          <w:szCs w:val="28"/>
          <w:lang w:val="en-US" w:eastAsia="ru-RU"/>
        </w:rPr>
        <w:t>HLA</w:t>
      </w:r>
      <w:r w:rsidRPr="003C3692">
        <w:rPr>
          <w:rFonts w:ascii="Times New Roman" w:eastAsia="Times New Roman" w:hAnsi="Times New Roman" w:cs="Times New Roman"/>
          <w:color w:val="000000"/>
          <w:sz w:val="28"/>
          <w:szCs w:val="28"/>
          <w:lang w:eastAsia="ru-RU"/>
        </w:rPr>
        <w:t>-</w:t>
      </w:r>
      <w:r w:rsidRPr="003C3692">
        <w:rPr>
          <w:rFonts w:ascii="Times New Roman" w:eastAsia="Times New Roman" w:hAnsi="Times New Roman" w:cs="Times New Roman"/>
          <w:color w:val="000000"/>
          <w:sz w:val="28"/>
          <w:szCs w:val="28"/>
          <w:lang w:val="en-US" w:eastAsia="ru-RU"/>
        </w:rPr>
        <w:t>C</w:t>
      </w:r>
      <w:r w:rsidRPr="003C3692">
        <w:rPr>
          <w:rFonts w:ascii="Times New Roman" w:eastAsia="Times New Roman" w:hAnsi="Times New Roman" w:cs="Times New Roman"/>
          <w:color w:val="000000"/>
          <w:sz w:val="28"/>
          <w:szCs w:val="28"/>
          <w:lang w:eastAsia="ru-RU"/>
        </w:rPr>
        <w:t>1 поливалентной сенсибилизацией и аутосенсибилизацией, нарушением равновесия между деятельностью симпатического и парасимпатического отдела вегетативной нервной системы.</w:t>
      </w:r>
    </w:p>
    <w:p w:rsidR="00993FDD" w:rsidRPr="00807EDE" w:rsidRDefault="00993FDD" w:rsidP="00DD705B">
      <w:pPr>
        <w:numPr>
          <w:ilvl w:val="1"/>
          <w:numId w:val="31"/>
        </w:numPr>
        <w:spacing w:after="0" w:line="240" w:lineRule="auto"/>
        <w:ind w:left="1014"/>
        <w:contextualSpacing/>
        <w:jc w:val="both"/>
        <w:rPr>
          <w:rFonts w:ascii="Times New Roman" w:eastAsia="Times New Roman" w:hAnsi="Times New Roman" w:cs="Times New Roman"/>
          <w:b/>
          <w:sz w:val="28"/>
          <w:szCs w:val="28"/>
          <w:lang w:eastAsia="ru-RU"/>
        </w:rPr>
      </w:pPr>
      <w:r w:rsidRPr="00807EDE">
        <w:rPr>
          <w:rFonts w:ascii="Times New Roman" w:eastAsia="Times New Roman" w:hAnsi="Times New Roman" w:cs="Times New Roman"/>
          <w:b/>
          <w:sz w:val="28"/>
          <w:szCs w:val="28"/>
          <w:lang w:eastAsia="ru-RU"/>
        </w:rPr>
        <w:t>Проведите дифференциальную диагностику данного заболевания</w:t>
      </w:r>
    </w:p>
    <w:p w:rsidR="00993FDD" w:rsidRPr="003C3692" w:rsidRDefault="00993FDD" w:rsidP="00993FDD">
      <w:pPr>
        <w:spacing w:after="0" w:line="240" w:lineRule="auto"/>
        <w:ind w:left="708"/>
        <w:contextualSpacing/>
        <w:jc w:val="both"/>
        <w:rPr>
          <w:rFonts w:ascii="Times New Roman" w:eastAsia="Times New Roman" w:hAnsi="Times New Roman" w:cs="Times New Roman"/>
          <w:color w:val="000000"/>
          <w:sz w:val="28"/>
          <w:szCs w:val="28"/>
          <w:lang w:eastAsia="ru-RU"/>
        </w:rPr>
      </w:pPr>
      <w:r w:rsidRPr="003C3692">
        <w:rPr>
          <w:rFonts w:ascii="Times New Roman" w:eastAsia="Times New Roman" w:hAnsi="Times New Roman" w:cs="Times New Roman"/>
          <w:color w:val="000000"/>
          <w:sz w:val="28"/>
          <w:szCs w:val="28"/>
          <w:lang w:eastAsia="ru-RU"/>
        </w:rPr>
        <w:t>Дифференциальная диагностика с атопическим дерматитом, токсидермией, пиодермией, аллергическим контактным дерматитом.</w:t>
      </w:r>
    </w:p>
    <w:p w:rsidR="00993FDD" w:rsidRPr="00807EDE" w:rsidRDefault="00993FDD" w:rsidP="00DD705B">
      <w:pPr>
        <w:numPr>
          <w:ilvl w:val="1"/>
          <w:numId w:val="31"/>
        </w:numPr>
        <w:spacing w:after="0" w:line="240" w:lineRule="auto"/>
        <w:ind w:left="1014"/>
        <w:contextualSpacing/>
        <w:jc w:val="both"/>
        <w:rPr>
          <w:rFonts w:ascii="Times New Roman" w:eastAsia="Times New Roman" w:hAnsi="Times New Roman" w:cs="Times New Roman"/>
          <w:b/>
          <w:sz w:val="28"/>
          <w:szCs w:val="28"/>
          <w:lang w:eastAsia="ru-RU"/>
        </w:rPr>
      </w:pPr>
      <w:r w:rsidRPr="00807EDE">
        <w:rPr>
          <w:rFonts w:ascii="Times New Roman" w:eastAsia="Times New Roman" w:hAnsi="Times New Roman" w:cs="Times New Roman"/>
          <w:b/>
          <w:sz w:val="28"/>
          <w:szCs w:val="28"/>
          <w:lang w:eastAsia="ru-RU"/>
        </w:rPr>
        <w:t xml:space="preserve">Составьте план обследования больной </w:t>
      </w:r>
    </w:p>
    <w:p w:rsidR="00993FDD" w:rsidRPr="003C3692" w:rsidRDefault="00993FDD" w:rsidP="00993FDD">
      <w:pPr>
        <w:spacing w:after="0" w:line="240" w:lineRule="auto"/>
        <w:ind w:left="708"/>
        <w:contextualSpacing/>
        <w:jc w:val="both"/>
        <w:rPr>
          <w:rFonts w:ascii="Times New Roman" w:eastAsia="Times New Roman" w:hAnsi="Times New Roman" w:cs="Times New Roman"/>
          <w:iCs/>
          <w:color w:val="000000"/>
          <w:sz w:val="28"/>
          <w:szCs w:val="28"/>
          <w:lang w:eastAsia="ru-RU"/>
        </w:rPr>
      </w:pPr>
      <w:r w:rsidRPr="003C3692">
        <w:rPr>
          <w:rFonts w:ascii="Times New Roman" w:eastAsia="Times New Roman" w:hAnsi="Times New Roman" w:cs="Times New Roman"/>
          <w:iCs/>
          <w:color w:val="000000"/>
          <w:sz w:val="28"/>
          <w:szCs w:val="28"/>
          <w:lang w:eastAsia="ru-RU"/>
        </w:rPr>
        <w:t>Аллергологическое исследование сыворотки крови, культуральное исследование, серологическая диагностика паразитарных заболеваний, бактериологическое исследование микрофлоры кожи.</w:t>
      </w:r>
    </w:p>
    <w:p w:rsidR="00993FDD" w:rsidRPr="00807EDE" w:rsidRDefault="00993FDD" w:rsidP="00DD705B">
      <w:pPr>
        <w:numPr>
          <w:ilvl w:val="1"/>
          <w:numId w:val="31"/>
        </w:numPr>
        <w:spacing w:after="0" w:line="240" w:lineRule="auto"/>
        <w:ind w:left="1014"/>
        <w:contextualSpacing/>
        <w:jc w:val="both"/>
        <w:rPr>
          <w:rFonts w:ascii="Times New Roman" w:eastAsia="Times New Roman" w:hAnsi="Times New Roman" w:cs="Times New Roman"/>
          <w:b/>
          <w:sz w:val="28"/>
          <w:szCs w:val="28"/>
          <w:lang w:eastAsia="ru-RU"/>
        </w:rPr>
      </w:pPr>
      <w:r w:rsidRPr="00807EDE">
        <w:rPr>
          <w:rFonts w:ascii="Times New Roman" w:eastAsia="Times New Roman" w:hAnsi="Times New Roman" w:cs="Times New Roman"/>
          <w:b/>
          <w:sz w:val="28"/>
          <w:szCs w:val="28"/>
          <w:lang w:eastAsia="ru-RU"/>
        </w:rPr>
        <w:t>Принципы лечения заболевания</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r w:rsidRPr="00807EDE">
        <w:rPr>
          <w:rFonts w:ascii="Times New Roman" w:eastAsia="Times New Roman" w:hAnsi="Times New Roman" w:cs="Times New Roman"/>
          <w:sz w:val="28"/>
          <w:szCs w:val="28"/>
          <w:lang w:eastAsia="ru-RU"/>
        </w:rPr>
        <w:t>Общая терапия:</w:t>
      </w:r>
    </w:p>
    <w:p w:rsidR="00993FDD" w:rsidRPr="00807EDE" w:rsidRDefault="00993FDD" w:rsidP="00DD705B">
      <w:pPr>
        <w:numPr>
          <w:ilvl w:val="0"/>
          <w:numId w:val="49"/>
        </w:numPr>
        <w:autoSpaceDE w:val="0"/>
        <w:autoSpaceDN w:val="0"/>
        <w:adjustRightInd w:val="0"/>
        <w:spacing w:after="0" w:line="240" w:lineRule="auto"/>
        <w:ind w:left="708" w:right="36" w:firstLine="0"/>
        <w:jc w:val="both"/>
        <w:rPr>
          <w:rFonts w:ascii="Times New Roman" w:eastAsia="MS Mincho" w:hAnsi="Times New Roman" w:cs="Times New Roman"/>
          <w:color w:val="000000"/>
          <w:sz w:val="28"/>
          <w:szCs w:val="28"/>
          <w:lang w:eastAsia="ru-RU"/>
        </w:rPr>
      </w:pPr>
      <w:r w:rsidRPr="00807EDE">
        <w:rPr>
          <w:rFonts w:ascii="Times New Roman" w:eastAsia="Calibri" w:hAnsi="Times New Roman" w:cs="Times New Roman"/>
          <w:sz w:val="28"/>
          <w:szCs w:val="28"/>
          <w:lang w:eastAsia="ja-JP"/>
        </w:rPr>
        <w:t xml:space="preserve">Режим охранительный: </w:t>
      </w:r>
      <w:r w:rsidRPr="003C3692">
        <w:rPr>
          <w:rFonts w:ascii="Times New Roman" w:eastAsia="MS Mincho" w:hAnsi="Times New Roman" w:cs="Times New Roman"/>
          <w:color w:val="000000"/>
          <w:sz w:val="28"/>
          <w:szCs w:val="28"/>
          <w:lang w:eastAsia="ru-RU"/>
        </w:rPr>
        <w:t>исключение контактов с возможными аллергенами, ограничение стрессовых ситуаций, водных процедур, сон — не менее 8 часов.</w:t>
      </w:r>
    </w:p>
    <w:p w:rsidR="00993FDD" w:rsidRPr="003C3692" w:rsidRDefault="00993FDD" w:rsidP="00DD705B">
      <w:pPr>
        <w:numPr>
          <w:ilvl w:val="0"/>
          <w:numId w:val="49"/>
        </w:numPr>
        <w:autoSpaceDE w:val="0"/>
        <w:autoSpaceDN w:val="0"/>
        <w:adjustRightInd w:val="0"/>
        <w:spacing w:after="0" w:line="240" w:lineRule="auto"/>
        <w:ind w:left="708" w:right="22" w:firstLine="0"/>
        <w:jc w:val="both"/>
        <w:rPr>
          <w:rFonts w:ascii="Times New Roman" w:eastAsia="MS Mincho" w:hAnsi="Times New Roman" w:cs="Times New Roman"/>
          <w:color w:val="000000"/>
          <w:sz w:val="28"/>
          <w:szCs w:val="28"/>
          <w:lang w:eastAsia="ru-RU"/>
        </w:rPr>
      </w:pPr>
      <w:r w:rsidRPr="00807EDE">
        <w:rPr>
          <w:rFonts w:ascii="Times New Roman" w:eastAsia="Calibri" w:hAnsi="Times New Roman" w:cs="Times New Roman"/>
          <w:sz w:val="28"/>
          <w:szCs w:val="28"/>
          <w:lang w:eastAsia="ja-JP"/>
        </w:rPr>
        <w:t xml:space="preserve">Диета: </w:t>
      </w:r>
      <w:r w:rsidRPr="003C3692">
        <w:rPr>
          <w:rFonts w:ascii="Times New Roman" w:eastAsia="MS Mincho" w:hAnsi="Times New Roman" w:cs="Times New Roman"/>
          <w:color w:val="000000"/>
          <w:sz w:val="28"/>
          <w:szCs w:val="28"/>
          <w:lang w:eastAsia="ru-RU"/>
        </w:rPr>
        <w:t>исключаются яйца, цитрусовые, мясо птицы, жирные сорта рыбы, мясные бульоны, цельное молоко, орехи, газированные напитки, красные вина, морепродукты, бобовые, грибы, томаты, шпинат, шоколад, какао, кофе, приправы, майонез, острые блюда.</w:t>
      </w:r>
    </w:p>
    <w:p w:rsidR="00993FDD" w:rsidRPr="005343F2" w:rsidRDefault="00993FDD" w:rsidP="00DD705B">
      <w:pPr>
        <w:numPr>
          <w:ilvl w:val="0"/>
          <w:numId w:val="49"/>
        </w:numPr>
        <w:autoSpaceDE w:val="0"/>
        <w:autoSpaceDN w:val="0"/>
        <w:adjustRightInd w:val="0"/>
        <w:spacing w:after="0" w:line="240" w:lineRule="auto"/>
        <w:ind w:left="708" w:firstLine="0"/>
        <w:jc w:val="both"/>
        <w:rPr>
          <w:rFonts w:ascii="Times New Roman" w:eastAsia="MS Mincho" w:hAnsi="Times New Roman" w:cs="Times New Roman"/>
          <w:iCs/>
          <w:color w:val="000000"/>
          <w:sz w:val="28"/>
          <w:szCs w:val="28"/>
          <w:lang w:eastAsia="ru-RU"/>
        </w:rPr>
      </w:pPr>
      <w:r w:rsidRPr="003C3692">
        <w:rPr>
          <w:rFonts w:ascii="Times New Roman" w:eastAsia="MS Mincho" w:hAnsi="Times New Roman" w:cs="Times New Roman"/>
          <w:iCs/>
          <w:color w:val="000000"/>
          <w:sz w:val="28"/>
          <w:szCs w:val="28"/>
          <w:lang w:eastAsia="ru-RU"/>
        </w:rPr>
        <w:t xml:space="preserve">Антигистаминные препараты </w:t>
      </w:r>
      <w:r w:rsidRPr="005343F2">
        <w:rPr>
          <w:rFonts w:ascii="Times New Roman" w:eastAsia="MS Mincho" w:hAnsi="Times New Roman" w:cs="Times New Roman"/>
          <w:iCs/>
          <w:color w:val="000000"/>
          <w:sz w:val="28"/>
          <w:szCs w:val="28"/>
          <w:lang w:eastAsia="ru-RU"/>
        </w:rPr>
        <w:t>(</w:t>
      </w:r>
      <w:r w:rsidRPr="005343F2">
        <w:rPr>
          <w:rFonts w:ascii="Times New Roman" w:eastAsia="MS Mincho" w:hAnsi="Times New Roman" w:cs="Times New Roman"/>
          <w:bCs/>
          <w:color w:val="000000"/>
          <w:sz w:val="28"/>
          <w:szCs w:val="28"/>
          <w:lang w:eastAsia="ru-RU"/>
        </w:rPr>
        <w:t xml:space="preserve">хлоропирамин </w:t>
      </w:r>
      <w:r w:rsidRPr="005343F2">
        <w:rPr>
          <w:rFonts w:ascii="Times New Roman" w:eastAsia="MS Mincho" w:hAnsi="Times New Roman" w:cs="Times New Roman"/>
          <w:color w:val="000000"/>
          <w:sz w:val="28"/>
          <w:szCs w:val="28"/>
          <w:lang w:eastAsia="ru-RU"/>
        </w:rPr>
        <w:t xml:space="preserve">в/м 20 мг (1 мл) 2 р/сут в течение 5-10 сут, </w:t>
      </w:r>
      <w:r w:rsidRPr="005343F2">
        <w:rPr>
          <w:rFonts w:ascii="Times New Roman" w:eastAsia="MS Mincho" w:hAnsi="Times New Roman" w:cs="Times New Roman"/>
          <w:bCs/>
          <w:color w:val="000000"/>
          <w:sz w:val="28"/>
          <w:szCs w:val="28"/>
          <w:lang w:eastAsia="ru-RU"/>
        </w:rPr>
        <w:t xml:space="preserve">мебгидролин </w:t>
      </w:r>
      <w:r w:rsidRPr="005343F2">
        <w:rPr>
          <w:rFonts w:ascii="Times New Roman" w:eastAsia="MS Mincho" w:hAnsi="Times New Roman" w:cs="Times New Roman"/>
          <w:color w:val="000000"/>
          <w:sz w:val="28"/>
          <w:szCs w:val="28"/>
          <w:lang w:eastAsia="ru-RU"/>
        </w:rPr>
        <w:t xml:space="preserve">внутрь 100 мг 2 р/сут в течение 10-20 сут, </w:t>
      </w:r>
      <w:r w:rsidRPr="005343F2">
        <w:rPr>
          <w:rFonts w:ascii="Times New Roman" w:eastAsia="MS Mincho" w:hAnsi="Times New Roman" w:cs="Times New Roman"/>
          <w:bCs/>
          <w:color w:val="000000"/>
          <w:sz w:val="28"/>
          <w:szCs w:val="28"/>
          <w:lang w:eastAsia="ru-RU"/>
        </w:rPr>
        <w:t xml:space="preserve">клемастин </w:t>
      </w:r>
      <w:r w:rsidRPr="005343F2">
        <w:rPr>
          <w:rFonts w:ascii="Times New Roman" w:eastAsia="MS Mincho" w:hAnsi="Times New Roman" w:cs="Times New Roman"/>
          <w:color w:val="000000"/>
          <w:sz w:val="28"/>
          <w:szCs w:val="28"/>
          <w:lang w:eastAsia="ru-RU"/>
        </w:rPr>
        <w:t xml:space="preserve">внутрь 1 мг 2 р/сут, </w:t>
      </w:r>
      <w:r w:rsidRPr="005343F2">
        <w:rPr>
          <w:rFonts w:ascii="Times New Roman" w:eastAsia="MS Mincho" w:hAnsi="Times New Roman" w:cs="Times New Roman"/>
          <w:bCs/>
          <w:color w:val="000000"/>
          <w:sz w:val="28"/>
          <w:szCs w:val="28"/>
          <w:lang w:eastAsia="ru-RU"/>
        </w:rPr>
        <w:t xml:space="preserve">лоратадин </w:t>
      </w:r>
      <w:r w:rsidRPr="005343F2">
        <w:rPr>
          <w:rFonts w:ascii="Times New Roman" w:eastAsia="MS Mincho" w:hAnsi="Times New Roman" w:cs="Times New Roman"/>
          <w:color w:val="000000"/>
          <w:sz w:val="28"/>
          <w:szCs w:val="28"/>
          <w:lang w:eastAsia="ru-RU"/>
        </w:rPr>
        <w:t>внутрь 10 мг 1 р/сут.,</w:t>
      </w:r>
      <w:r w:rsidRPr="005343F2">
        <w:rPr>
          <w:rFonts w:ascii="Times New Roman" w:eastAsia="MS Mincho" w:hAnsi="Times New Roman" w:cs="Times New Roman"/>
          <w:bCs/>
          <w:color w:val="000000"/>
          <w:sz w:val="28"/>
          <w:szCs w:val="28"/>
          <w:lang w:eastAsia="ru-RU"/>
        </w:rPr>
        <w:t>цетиризин).</w:t>
      </w:r>
    </w:p>
    <w:p w:rsidR="00993FDD" w:rsidRPr="005343F2" w:rsidRDefault="00993FDD" w:rsidP="00DD705B">
      <w:pPr>
        <w:numPr>
          <w:ilvl w:val="0"/>
          <w:numId w:val="49"/>
        </w:numPr>
        <w:autoSpaceDE w:val="0"/>
        <w:autoSpaceDN w:val="0"/>
        <w:adjustRightInd w:val="0"/>
        <w:spacing w:after="0" w:line="240" w:lineRule="auto"/>
        <w:ind w:left="708" w:right="7" w:firstLine="0"/>
        <w:jc w:val="both"/>
        <w:rPr>
          <w:rFonts w:ascii="Times New Roman" w:eastAsia="MS Mincho" w:hAnsi="Times New Roman" w:cs="Times New Roman"/>
          <w:color w:val="000000"/>
          <w:sz w:val="28"/>
          <w:szCs w:val="28"/>
          <w:lang w:eastAsia="ru-RU"/>
        </w:rPr>
      </w:pPr>
      <w:r w:rsidRPr="005343F2">
        <w:rPr>
          <w:rFonts w:ascii="Times New Roman" w:eastAsia="MS Mincho" w:hAnsi="Times New Roman" w:cs="Times New Roman"/>
          <w:iCs/>
          <w:color w:val="000000"/>
          <w:sz w:val="28"/>
          <w:szCs w:val="28"/>
          <w:lang w:eastAsia="ru-RU"/>
        </w:rPr>
        <w:lastRenderedPageBreak/>
        <w:t>Глюкокортикостероидные препараты системного действия (</w:t>
      </w:r>
      <w:r w:rsidRPr="005343F2">
        <w:rPr>
          <w:rFonts w:ascii="Times New Roman" w:eastAsia="MS Mincho" w:hAnsi="Times New Roman" w:cs="Times New Roman"/>
          <w:bCs/>
          <w:color w:val="000000"/>
          <w:sz w:val="28"/>
          <w:szCs w:val="28"/>
          <w:lang w:eastAsia="ru-RU"/>
        </w:rPr>
        <w:t xml:space="preserve">преднизолон </w:t>
      </w:r>
      <w:r w:rsidRPr="005343F2">
        <w:rPr>
          <w:rFonts w:ascii="Times New Roman" w:eastAsia="MS Mincho" w:hAnsi="Times New Roman" w:cs="Times New Roman"/>
          <w:color w:val="000000"/>
          <w:sz w:val="28"/>
          <w:szCs w:val="28"/>
          <w:lang w:eastAsia="ru-RU"/>
        </w:rPr>
        <w:t>внутрь 25—30 мг /сут в течение 14—25 сут с последующим снижением дозы на 5 мг каждые 5 сут до полной отмены).</w:t>
      </w:r>
    </w:p>
    <w:p w:rsidR="00993FDD" w:rsidRPr="005343F2" w:rsidRDefault="00993FDD" w:rsidP="00DD705B">
      <w:pPr>
        <w:numPr>
          <w:ilvl w:val="0"/>
          <w:numId w:val="49"/>
        </w:numPr>
        <w:autoSpaceDE w:val="0"/>
        <w:autoSpaceDN w:val="0"/>
        <w:adjustRightInd w:val="0"/>
        <w:spacing w:after="0" w:line="240" w:lineRule="auto"/>
        <w:ind w:left="708" w:right="7" w:firstLine="0"/>
        <w:jc w:val="both"/>
        <w:rPr>
          <w:rFonts w:ascii="Times New Roman" w:eastAsia="MS Mincho" w:hAnsi="Times New Roman" w:cs="Times New Roman"/>
          <w:color w:val="000000"/>
          <w:sz w:val="28"/>
          <w:szCs w:val="28"/>
          <w:lang w:eastAsia="ru-RU"/>
        </w:rPr>
      </w:pPr>
      <w:r w:rsidRPr="005343F2">
        <w:rPr>
          <w:rFonts w:ascii="Times New Roman" w:eastAsia="MS Mincho" w:hAnsi="Times New Roman" w:cs="Times New Roman"/>
          <w:iCs/>
          <w:color w:val="000000"/>
          <w:sz w:val="28"/>
          <w:szCs w:val="28"/>
          <w:lang w:eastAsia="ru-RU"/>
        </w:rPr>
        <w:t>Гипосенсибилизирующие средства (</w:t>
      </w:r>
      <w:r w:rsidRPr="005343F2">
        <w:rPr>
          <w:rFonts w:ascii="Times New Roman" w:eastAsia="MS Mincho" w:hAnsi="Times New Roman" w:cs="Times New Roman"/>
          <w:bCs/>
          <w:color w:val="000000"/>
          <w:sz w:val="28"/>
          <w:szCs w:val="28"/>
          <w:lang w:eastAsia="ru-RU"/>
        </w:rPr>
        <w:t xml:space="preserve">кальций глюконат </w:t>
      </w:r>
      <w:r w:rsidRPr="005343F2">
        <w:rPr>
          <w:rFonts w:ascii="Times New Roman" w:eastAsia="MS Mincho" w:hAnsi="Times New Roman" w:cs="Times New Roman"/>
          <w:color w:val="000000"/>
          <w:sz w:val="28"/>
          <w:szCs w:val="28"/>
          <w:lang w:eastAsia="ru-RU"/>
        </w:rPr>
        <w:t xml:space="preserve">10% раствор по 10 мл в/м 1 р/сут в течение 10-15 сут, </w:t>
      </w:r>
      <w:r w:rsidRPr="005343F2">
        <w:rPr>
          <w:rFonts w:ascii="Times New Roman" w:eastAsia="MS Mincho" w:hAnsi="Times New Roman" w:cs="Times New Roman"/>
          <w:bCs/>
          <w:color w:val="000000"/>
          <w:sz w:val="28"/>
          <w:szCs w:val="28"/>
          <w:lang w:eastAsia="ru-RU"/>
        </w:rPr>
        <w:t xml:space="preserve">натрия тиосульфат </w:t>
      </w:r>
      <w:r w:rsidRPr="005343F2">
        <w:rPr>
          <w:rFonts w:ascii="Times New Roman" w:eastAsia="MS Mincho" w:hAnsi="Times New Roman" w:cs="Times New Roman"/>
          <w:color w:val="000000"/>
          <w:sz w:val="28"/>
          <w:szCs w:val="28"/>
          <w:lang w:eastAsia="ru-RU"/>
        </w:rPr>
        <w:t xml:space="preserve">30%, </w:t>
      </w:r>
      <w:r w:rsidRPr="005343F2">
        <w:rPr>
          <w:rFonts w:ascii="Times New Roman" w:eastAsia="MS Mincho" w:hAnsi="Times New Roman" w:cs="Times New Roman"/>
          <w:bCs/>
          <w:color w:val="000000"/>
          <w:sz w:val="28"/>
          <w:szCs w:val="28"/>
          <w:lang w:eastAsia="ru-RU"/>
        </w:rPr>
        <w:t xml:space="preserve">магния сульфат </w:t>
      </w:r>
      <w:r w:rsidRPr="005343F2">
        <w:rPr>
          <w:rFonts w:ascii="Times New Roman" w:eastAsia="MS Mincho" w:hAnsi="Times New Roman" w:cs="Times New Roman"/>
          <w:color w:val="000000"/>
          <w:sz w:val="28"/>
          <w:szCs w:val="28"/>
          <w:lang w:eastAsia="ru-RU"/>
        </w:rPr>
        <w:t>25% раствор по 5—10 мл в/м 1 р/сут в течение 10 суток.).</w:t>
      </w:r>
    </w:p>
    <w:p w:rsidR="00993FDD" w:rsidRPr="005343F2" w:rsidRDefault="00993FDD" w:rsidP="00DD705B">
      <w:pPr>
        <w:numPr>
          <w:ilvl w:val="0"/>
          <w:numId w:val="49"/>
        </w:numPr>
        <w:autoSpaceDE w:val="0"/>
        <w:autoSpaceDN w:val="0"/>
        <w:adjustRightInd w:val="0"/>
        <w:spacing w:after="0" w:line="240" w:lineRule="auto"/>
        <w:ind w:left="708" w:right="14" w:firstLine="0"/>
        <w:jc w:val="both"/>
        <w:rPr>
          <w:rFonts w:ascii="Times New Roman" w:eastAsia="MS Mincho" w:hAnsi="Times New Roman" w:cs="Times New Roman"/>
          <w:color w:val="000000"/>
          <w:sz w:val="28"/>
          <w:szCs w:val="28"/>
          <w:lang w:eastAsia="ru-RU"/>
        </w:rPr>
      </w:pPr>
      <w:r w:rsidRPr="005343F2">
        <w:rPr>
          <w:rFonts w:ascii="Times New Roman" w:eastAsia="MS Mincho" w:hAnsi="Times New Roman" w:cs="Times New Roman"/>
          <w:iCs/>
          <w:color w:val="000000"/>
          <w:spacing w:val="10"/>
          <w:sz w:val="28"/>
          <w:szCs w:val="28"/>
          <w:lang w:eastAsia="ru-RU"/>
        </w:rPr>
        <w:t>Дезинтоксикационные средства (</w:t>
      </w:r>
      <w:r w:rsidRPr="005343F2">
        <w:rPr>
          <w:rFonts w:ascii="Times New Roman" w:eastAsia="MS Mincho" w:hAnsi="Times New Roman" w:cs="Times New Roman"/>
          <w:bCs/>
          <w:color w:val="000000"/>
          <w:sz w:val="28"/>
          <w:szCs w:val="28"/>
          <w:lang w:eastAsia="ru-RU"/>
        </w:rPr>
        <w:t xml:space="preserve">натрия хлорид </w:t>
      </w:r>
      <w:r w:rsidRPr="005343F2">
        <w:rPr>
          <w:rFonts w:ascii="Times New Roman" w:eastAsia="MS Mincho" w:hAnsi="Times New Roman" w:cs="Times New Roman"/>
          <w:color w:val="000000"/>
          <w:sz w:val="28"/>
          <w:szCs w:val="28"/>
          <w:lang w:eastAsia="ru-RU"/>
        </w:rPr>
        <w:t xml:space="preserve">по 200—400 мл в/в капельно 2—3 раза в неделю, на курс 3-5 инфузий, </w:t>
      </w:r>
      <w:r w:rsidRPr="005343F2">
        <w:rPr>
          <w:rFonts w:ascii="Times New Roman" w:eastAsia="MS Mincho" w:hAnsi="Times New Roman" w:cs="Times New Roman"/>
          <w:bCs/>
          <w:color w:val="000000"/>
          <w:sz w:val="28"/>
          <w:szCs w:val="28"/>
          <w:lang w:eastAsia="ru-RU"/>
        </w:rPr>
        <w:t xml:space="preserve">натрия хлорид + калия хлорид + магния хлорид </w:t>
      </w:r>
      <w:r w:rsidRPr="005343F2">
        <w:rPr>
          <w:rFonts w:ascii="Times New Roman" w:eastAsia="MS Mincho" w:hAnsi="Times New Roman" w:cs="Times New Roman"/>
          <w:color w:val="000000"/>
          <w:sz w:val="28"/>
          <w:szCs w:val="28"/>
          <w:lang w:eastAsia="ru-RU"/>
        </w:rPr>
        <w:t>по 200—400 мл в/в капельно).</w:t>
      </w:r>
    </w:p>
    <w:p w:rsidR="00993FDD" w:rsidRPr="005343F2" w:rsidRDefault="00993FDD" w:rsidP="00DD705B">
      <w:pPr>
        <w:numPr>
          <w:ilvl w:val="0"/>
          <w:numId w:val="49"/>
        </w:numPr>
        <w:autoSpaceDE w:val="0"/>
        <w:autoSpaceDN w:val="0"/>
        <w:adjustRightInd w:val="0"/>
        <w:spacing w:after="0" w:line="240" w:lineRule="auto"/>
        <w:ind w:left="708" w:right="14" w:firstLine="0"/>
        <w:jc w:val="both"/>
        <w:rPr>
          <w:rFonts w:ascii="Times New Roman" w:eastAsia="MS Mincho" w:hAnsi="Times New Roman" w:cs="Times New Roman"/>
          <w:bCs/>
          <w:color w:val="000000"/>
          <w:sz w:val="28"/>
          <w:szCs w:val="28"/>
          <w:lang w:eastAsia="ru-RU"/>
        </w:rPr>
      </w:pPr>
      <w:r w:rsidRPr="005343F2">
        <w:rPr>
          <w:rFonts w:ascii="Times New Roman" w:eastAsia="MS Mincho" w:hAnsi="Times New Roman" w:cs="Times New Roman"/>
          <w:iCs/>
          <w:color w:val="000000"/>
          <w:sz w:val="28"/>
          <w:szCs w:val="28"/>
          <w:lang w:eastAsia="ru-RU"/>
        </w:rPr>
        <w:t>Диуретические средства (</w:t>
      </w:r>
      <w:r w:rsidRPr="005343F2">
        <w:rPr>
          <w:rFonts w:ascii="Times New Roman" w:eastAsia="MS Mincho" w:hAnsi="Times New Roman" w:cs="Times New Roman"/>
          <w:bCs/>
          <w:color w:val="000000"/>
          <w:sz w:val="28"/>
          <w:szCs w:val="28"/>
          <w:lang w:eastAsia="ru-RU"/>
        </w:rPr>
        <w:t xml:space="preserve">фуросемид </w:t>
      </w:r>
      <w:r w:rsidRPr="005343F2">
        <w:rPr>
          <w:rFonts w:ascii="Times New Roman" w:eastAsia="MS Mincho" w:hAnsi="Times New Roman" w:cs="Times New Roman"/>
          <w:color w:val="000000"/>
          <w:sz w:val="28"/>
          <w:szCs w:val="28"/>
          <w:lang w:eastAsia="ru-RU"/>
        </w:rPr>
        <w:t>20—40 мг</w:t>
      </w:r>
      <w:r w:rsidRPr="005343F2">
        <w:rPr>
          <w:rFonts w:ascii="Times New Roman" w:eastAsia="MS Mincho" w:hAnsi="Times New Roman" w:cs="Times New Roman"/>
          <w:bCs/>
          <w:color w:val="000000"/>
          <w:sz w:val="28"/>
          <w:szCs w:val="28"/>
          <w:lang w:eastAsia="ru-RU"/>
        </w:rPr>
        <w:t xml:space="preserve">/сут в/в </w:t>
      </w:r>
      <w:r w:rsidRPr="005343F2">
        <w:rPr>
          <w:rFonts w:ascii="Times New Roman" w:eastAsia="MS Mincho" w:hAnsi="Times New Roman" w:cs="Times New Roman"/>
          <w:color w:val="000000"/>
          <w:sz w:val="28"/>
          <w:szCs w:val="28"/>
          <w:lang w:eastAsia="ru-RU"/>
        </w:rPr>
        <w:t xml:space="preserve">3 </w:t>
      </w:r>
      <w:r w:rsidRPr="005343F2">
        <w:rPr>
          <w:rFonts w:ascii="Times New Roman" w:eastAsia="MS Mincho" w:hAnsi="Times New Roman" w:cs="Times New Roman"/>
          <w:bCs/>
          <w:color w:val="000000"/>
          <w:sz w:val="28"/>
          <w:szCs w:val="28"/>
          <w:lang w:eastAsia="ru-RU"/>
        </w:rPr>
        <w:t xml:space="preserve">р/нед., диакарб внутрь по </w:t>
      </w:r>
      <w:r w:rsidRPr="005343F2">
        <w:rPr>
          <w:rFonts w:ascii="Times New Roman" w:eastAsia="MS Mincho" w:hAnsi="Times New Roman" w:cs="Times New Roman"/>
          <w:color w:val="000000"/>
          <w:sz w:val="28"/>
          <w:szCs w:val="28"/>
          <w:lang w:eastAsia="ru-RU"/>
        </w:rPr>
        <w:t xml:space="preserve">125-250 </w:t>
      </w:r>
      <w:r w:rsidRPr="005343F2">
        <w:rPr>
          <w:rFonts w:ascii="Times New Roman" w:eastAsia="MS Mincho" w:hAnsi="Times New Roman" w:cs="Times New Roman"/>
          <w:bCs/>
          <w:color w:val="000000"/>
          <w:sz w:val="28"/>
          <w:szCs w:val="28"/>
          <w:lang w:eastAsia="ru-RU"/>
        </w:rPr>
        <w:t xml:space="preserve">мг </w:t>
      </w:r>
      <w:r w:rsidRPr="005343F2">
        <w:rPr>
          <w:rFonts w:ascii="Times New Roman" w:eastAsia="MS Mincho" w:hAnsi="Times New Roman" w:cs="Times New Roman"/>
          <w:color w:val="000000"/>
          <w:sz w:val="28"/>
          <w:szCs w:val="28"/>
          <w:lang w:eastAsia="ru-RU"/>
        </w:rPr>
        <w:t xml:space="preserve">1 </w:t>
      </w:r>
      <w:r w:rsidRPr="005343F2">
        <w:rPr>
          <w:rFonts w:ascii="Times New Roman" w:eastAsia="MS Mincho" w:hAnsi="Times New Roman" w:cs="Times New Roman"/>
          <w:bCs/>
          <w:color w:val="000000"/>
          <w:sz w:val="28"/>
          <w:szCs w:val="28"/>
          <w:lang w:eastAsia="ru-RU"/>
        </w:rPr>
        <w:t>р/сут утром).</w:t>
      </w:r>
    </w:p>
    <w:p w:rsidR="00993FDD" w:rsidRPr="005343F2" w:rsidRDefault="00993FDD" w:rsidP="00DD705B">
      <w:pPr>
        <w:numPr>
          <w:ilvl w:val="0"/>
          <w:numId w:val="49"/>
        </w:numPr>
        <w:autoSpaceDE w:val="0"/>
        <w:autoSpaceDN w:val="0"/>
        <w:adjustRightInd w:val="0"/>
        <w:spacing w:after="0" w:line="240" w:lineRule="auto"/>
        <w:ind w:left="708" w:right="22" w:firstLine="0"/>
        <w:jc w:val="both"/>
        <w:rPr>
          <w:rFonts w:ascii="Times New Roman" w:eastAsia="MS Mincho" w:hAnsi="Times New Roman" w:cs="Times New Roman"/>
          <w:iCs/>
          <w:color w:val="000000"/>
          <w:sz w:val="28"/>
          <w:szCs w:val="28"/>
          <w:lang w:eastAsia="ru-RU"/>
        </w:rPr>
      </w:pPr>
      <w:r w:rsidRPr="005343F2">
        <w:rPr>
          <w:rFonts w:ascii="Times New Roman" w:eastAsia="MS Mincho" w:hAnsi="Times New Roman" w:cs="Times New Roman"/>
          <w:iCs/>
          <w:color w:val="000000"/>
          <w:sz w:val="28"/>
          <w:szCs w:val="28"/>
          <w:lang w:eastAsia="ru-RU"/>
        </w:rPr>
        <w:t>Транквилизаторы (</w:t>
      </w:r>
      <w:r w:rsidRPr="005343F2">
        <w:rPr>
          <w:rFonts w:ascii="Times New Roman" w:eastAsia="MS Mincho" w:hAnsi="Times New Roman" w:cs="Times New Roman"/>
          <w:bCs/>
          <w:color w:val="000000"/>
          <w:sz w:val="28"/>
          <w:szCs w:val="28"/>
          <w:lang w:eastAsia="ru-RU"/>
        </w:rPr>
        <w:t xml:space="preserve"> оксазепам внутрь по </w:t>
      </w:r>
      <w:smartTag w:uri="urn:schemas-microsoft-com:office:smarttags" w:element="metricconverter">
        <w:smartTagPr>
          <w:attr w:name="ProductID" w:val="0,01 г"/>
        </w:smartTagPr>
        <w:r w:rsidRPr="005343F2">
          <w:rPr>
            <w:rFonts w:ascii="Times New Roman" w:eastAsia="MS Mincho" w:hAnsi="Times New Roman" w:cs="Times New Roman"/>
            <w:color w:val="000000"/>
            <w:sz w:val="28"/>
            <w:szCs w:val="28"/>
            <w:lang w:eastAsia="ru-RU"/>
          </w:rPr>
          <w:t>0,01 г</w:t>
        </w:r>
      </w:smartTag>
      <w:r w:rsidRPr="005343F2">
        <w:rPr>
          <w:rFonts w:ascii="Times New Roman" w:eastAsia="MS Mincho" w:hAnsi="Times New Roman" w:cs="Times New Roman"/>
          <w:color w:val="000000"/>
          <w:sz w:val="28"/>
          <w:szCs w:val="28"/>
          <w:lang w:eastAsia="ru-RU"/>
        </w:rPr>
        <w:t xml:space="preserve"> 1 </w:t>
      </w:r>
      <w:r w:rsidRPr="005343F2">
        <w:rPr>
          <w:rFonts w:ascii="Times New Roman" w:eastAsia="MS Mincho" w:hAnsi="Times New Roman" w:cs="Times New Roman"/>
          <w:bCs/>
          <w:color w:val="000000"/>
          <w:sz w:val="28"/>
          <w:szCs w:val="28"/>
          <w:lang w:eastAsia="ru-RU"/>
        </w:rPr>
        <w:t xml:space="preserve">р/сут н/ночь, нитразепам внутрь по </w:t>
      </w:r>
      <w:smartTag w:uri="urn:schemas-microsoft-com:office:smarttags" w:element="metricconverter">
        <w:smartTagPr>
          <w:attr w:name="ProductID" w:val="0,005 г"/>
        </w:smartTagPr>
        <w:r w:rsidRPr="005343F2">
          <w:rPr>
            <w:rFonts w:ascii="Times New Roman" w:eastAsia="MS Mincho" w:hAnsi="Times New Roman" w:cs="Times New Roman"/>
            <w:color w:val="000000"/>
            <w:sz w:val="28"/>
            <w:szCs w:val="28"/>
            <w:lang w:eastAsia="ru-RU"/>
          </w:rPr>
          <w:t>0,005 г</w:t>
        </w:r>
      </w:smartTag>
      <w:r w:rsidRPr="005343F2">
        <w:rPr>
          <w:rFonts w:ascii="Times New Roman" w:eastAsia="MS Mincho" w:hAnsi="Times New Roman" w:cs="Times New Roman"/>
          <w:color w:val="000000"/>
          <w:sz w:val="28"/>
          <w:szCs w:val="28"/>
          <w:lang w:eastAsia="ru-RU"/>
        </w:rPr>
        <w:t xml:space="preserve"> 1 </w:t>
      </w:r>
      <w:r w:rsidRPr="005343F2">
        <w:rPr>
          <w:rFonts w:ascii="Times New Roman" w:eastAsia="MS Mincho" w:hAnsi="Times New Roman" w:cs="Times New Roman"/>
          <w:bCs/>
          <w:color w:val="000000"/>
          <w:sz w:val="28"/>
          <w:szCs w:val="28"/>
          <w:lang w:eastAsia="ru-RU"/>
        </w:rPr>
        <w:t>р/сут н/ночь).</w:t>
      </w:r>
    </w:p>
    <w:p w:rsidR="00993FDD" w:rsidRPr="005343F2" w:rsidRDefault="00993FDD" w:rsidP="00DD705B">
      <w:pPr>
        <w:numPr>
          <w:ilvl w:val="0"/>
          <w:numId w:val="49"/>
        </w:numPr>
        <w:autoSpaceDE w:val="0"/>
        <w:autoSpaceDN w:val="0"/>
        <w:adjustRightInd w:val="0"/>
        <w:spacing w:after="0" w:line="240" w:lineRule="auto"/>
        <w:ind w:left="708" w:right="7" w:firstLine="0"/>
        <w:jc w:val="both"/>
        <w:rPr>
          <w:rFonts w:ascii="Times New Roman" w:eastAsia="MS Mincho" w:hAnsi="Times New Roman" w:cs="Times New Roman"/>
          <w:bCs/>
          <w:color w:val="000000"/>
          <w:sz w:val="28"/>
          <w:szCs w:val="28"/>
          <w:lang w:eastAsia="ru-RU"/>
        </w:rPr>
      </w:pPr>
      <w:r w:rsidRPr="005343F2">
        <w:rPr>
          <w:rFonts w:ascii="Times New Roman" w:eastAsia="MS Mincho" w:hAnsi="Times New Roman" w:cs="Times New Roman"/>
          <w:iCs/>
          <w:color w:val="000000"/>
          <w:sz w:val="28"/>
          <w:szCs w:val="28"/>
          <w:lang w:eastAsia="ru-RU"/>
        </w:rPr>
        <w:t>Вегетотропные средства (</w:t>
      </w:r>
      <w:r w:rsidRPr="005343F2">
        <w:rPr>
          <w:rFonts w:ascii="Times New Roman" w:eastAsia="MS Mincho" w:hAnsi="Times New Roman" w:cs="Times New Roman"/>
          <w:bCs/>
          <w:color w:val="000000"/>
          <w:sz w:val="28"/>
          <w:szCs w:val="28"/>
          <w:lang w:eastAsia="ru-RU"/>
        </w:rPr>
        <w:t xml:space="preserve">фенобарбитал + эрготамин + сумма алкалоидов красавки внутрь по </w:t>
      </w:r>
      <w:r w:rsidRPr="005343F2">
        <w:rPr>
          <w:rFonts w:ascii="Times New Roman" w:eastAsia="MS Mincho" w:hAnsi="Times New Roman" w:cs="Times New Roman"/>
          <w:color w:val="000000"/>
          <w:sz w:val="28"/>
          <w:szCs w:val="28"/>
          <w:lang w:eastAsia="ru-RU"/>
        </w:rPr>
        <w:t xml:space="preserve">1 </w:t>
      </w:r>
      <w:r w:rsidRPr="005343F2">
        <w:rPr>
          <w:rFonts w:ascii="Times New Roman" w:eastAsia="MS Mincho" w:hAnsi="Times New Roman" w:cs="Times New Roman"/>
          <w:bCs/>
          <w:color w:val="000000"/>
          <w:sz w:val="28"/>
          <w:szCs w:val="28"/>
          <w:lang w:eastAsia="ru-RU"/>
        </w:rPr>
        <w:t xml:space="preserve">табл. </w:t>
      </w:r>
      <w:r w:rsidRPr="005343F2">
        <w:rPr>
          <w:rFonts w:ascii="Times New Roman" w:eastAsia="MS Mincho" w:hAnsi="Times New Roman" w:cs="Times New Roman"/>
          <w:color w:val="000000"/>
          <w:sz w:val="28"/>
          <w:szCs w:val="28"/>
          <w:lang w:eastAsia="ru-RU"/>
        </w:rPr>
        <w:t xml:space="preserve">3 </w:t>
      </w:r>
      <w:r w:rsidRPr="005343F2">
        <w:rPr>
          <w:rFonts w:ascii="Times New Roman" w:eastAsia="MS Mincho" w:hAnsi="Times New Roman" w:cs="Times New Roman"/>
          <w:bCs/>
          <w:color w:val="000000"/>
          <w:sz w:val="28"/>
          <w:szCs w:val="28"/>
          <w:lang w:eastAsia="ru-RU"/>
        </w:rPr>
        <w:t xml:space="preserve">р/сут в течение </w:t>
      </w:r>
      <w:r w:rsidRPr="005343F2">
        <w:rPr>
          <w:rFonts w:ascii="Times New Roman" w:eastAsia="MS Mincho" w:hAnsi="Times New Roman" w:cs="Times New Roman"/>
          <w:color w:val="000000"/>
          <w:sz w:val="28"/>
          <w:szCs w:val="28"/>
          <w:lang w:eastAsia="ru-RU"/>
        </w:rPr>
        <w:t xml:space="preserve">7—9 </w:t>
      </w:r>
      <w:r w:rsidRPr="005343F2">
        <w:rPr>
          <w:rFonts w:ascii="Times New Roman" w:eastAsia="MS Mincho" w:hAnsi="Times New Roman" w:cs="Times New Roman"/>
          <w:bCs/>
          <w:color w:val="000000"/>
          <w:sz w:val="28"/>
          <w:szCs w:val="28"/>
          <w:lang w:eastAsia="ru-RU"/>
        </w:rPr>
        <w:t>дней).</w:t>
      </w:r>
    </w:p>
    <w:p w:rsidR="00993FDD" w:rsidRPr="00807EDE" w:rsidRDefault="00993FDD" w:rsidP="00993FDD">
      <w:pPr>
        <w:tabs>
          <w:tab w:val="left" w:pos="851"/>
        </w:tabs>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Местное лечение:</w:t>
      </w:r>
    </w:p>
    <w:p w:rsidR="00993FDD" w:rsidRPr="005343F2" w:rsidRDefault="00993FDD" w:rsidP="00DD705B">
      <w:pPr>
        <w:numPr>
          <w:ilvl w:val="0"/>
          <w:numId w:val="50"/>
        </w:numPr>
        <w:autoSpaceDE w:val="0"/>
        <w:autoSpaceDN w:val="0"/>
        <w:adjustRightInd w:val="0"/>
        <w:spacing w:after="0" w:line="240" w:lineRule="auto"/>
        <w:ind w:left="708" w:right="14" w:firstLine="0"/>
        <w:jc w:val="both"/>
        <w:rPr>
          <w:rFonts w:ascii="Times New Roman" w:eastAsia="MS Mincho" w:hAnsi="Times New Roman" w:cs="Times New Roman"/>
          <w:bCs/>
          <w:color w:val="000000"/>
          <w:sz w:val="28"/>
          <w:szCs w:val="28"/>
          <w:lang w:eastAsia="ru-RU"/>
        </w:rPr>
      </w:pPr>
      <w:r w:rsidRPr="005343F2">
        <w:rPr>
          <w:rFonts w:ascii="Times New Roman" w:eastAsia="MS Mincho" w:hAnsi="Times New Roman" w:cs="Times New Roman"/>
          <w:iCs/>
          <w:color w:val="000000"/>
          <w:sz w:val="28"/>
          <w:szCs w:val="28"/>
          <w:lang w:eastAsia="ru-RU"/>
        </w:rPr>
        <w:t>Топические глюкокортикостероидные препараты (</w:t>
      </w:r>
      <w:r w:rsidRPr="005343F2">
        <w:rPr>
          <w:rFonts w:ascii="Times New Roman" w:eastAsia="MS Mincho" w:hAnsi="Times New Roman" w:cs="Times New Roman"/>
          <w:bCs/>
          <w:color w:val="000000"/>
          <w:sz w:val="28"/>
          <w:szCs w:val="28"/>
          <w:lang w:eastAsia="ru-RU"/>
        </w:rPr>
        <w:t>окситетрациклин + гидрокортизон, бетаметазон дипропионат, гидрокортизона бутират, клобетазол, мометазона фуроат</w:t>
      </w:r>
      <w:r w:rsidRPr="005343F2">
        <w:rPr>
          <w:rFonts w:ascii="Times New Roman" w:eastAsia="MS Mincho" w:hAnsi="Times New Roman" w:cs="Times New Roman"/>
          <w:color w:val="000000"/>
          <w:sz w:val="28"/>
          <w:szCs w:val="28"/>
          <w:lang w:eastAsia="ru-RU"/>
        </w:rPr>
        <w:t>,</w:t>
      </w:r>
      <w:r w:rsidRPr="005343F2">
        <w:rPr>
          <w:rFonts w:ascii="Times New Roman" w:eastAsia="MS Mincho" w:hAnsi="Times New Roman" w:cs="Times New Roman"/>
          <w:bCs/>
          <w:color w:val="000000"/>
          <w:sz w:val="28"/>
          <w:szCs w:val="28"/>
          <w:lang w:eastAsia="ru-RU"/>
        </w:rPr>
        <w:t xml:space="preserve"> флуоцинола ацетонид  наружно </w:t>
      </w:r>
      <w:r w:rsidRPr="005343F2">
        <w:rPr>
          <w:rFonts w:ascii="Times New Roman" w:eastAsia="MS Mincho" w:hAnsi="Times New Roman" w:cs="Times New Roman"/>
          <w:color w:val="000000"/>
          <w:sz w:val="28"/>
          <w:szCs w:val="28"/>
          <w:lang w:eastAsia="ru-RU"/>
        </w:rPr>
        <w:t xml:space="preserve">2 </w:t>
      </w:r>
      <w:r w:rsidRPr="005343F2">
        <w:rPr>
          <w:rFonts w:ascii="Times New Roman" w:eastAsia="MS Mincho" w:hAnsi="Times New Roman" w:cs="Times New Roman"/>
          <w:bCs/>
          <w:color w:val="000000"/>
          <w:sz w:val="28"/>
          <w:szCs w:val="28"/>
          <w:lang w:eastAsia="ru-RU"/>
        </w:rPr>
        <w:t xml:space="preserve">р/сут., триамцинолон, оксициклозоль, бетаметазона валерат, метилпреднизолона ацепонат наружно </w:t>
      </w:r>
      <w:r w:rsidRPr="005343F2">
        <w:rPr>
          <w:rFonts w:ascii="Times New Roman" w:eastAsia="MS Mincho" w:hAnsi="Times New Roman" w:cs="Times New Roman"/>
          <w:color w:val="000000"/>
          <w:sz w:val="28"/>
          <w:szCs w:val="28"/>
          <w:lang w:eastAsia="ru-RU"/>
        </w:rPr>
        <w:t xml:space="preserve">1 </w:t>
      </w:r>
      <w:r w:rsidRPr="005343F2">
        <w:rPr>
          <w:rFonts w:ascii="Times New Roman" w:eastAsia="MS Mincho" w:hAnsi="Times New Roman" w:cs="Times New Roman"/>
          <w:bCs/>
          <w:color w:val="000000"/>
          <w:sz w:val="28"/>
          <w:szCs w:val="28"/>
          <w:lang w:eastAsia="ru-RU"/>
        </w:rPr>
        <w:t>р/сут</w:t>
      </w:r>
      <w:r w:rsidRPr="005343F2">
        <w:rPr>
          <w:rFonts w:ascii="Times New Roman" w:eastAsia="MS Mincho" w:hAnsi="Times New Roman" w:cs="Times New Roman"/>
          <w:color w:val="000000"/>
          <w:sz w:val="28"/>
          <w:szCs w:val="28"/>
          <w:lang w:eastAsia="ru-RU"/>
        </w:rPr>
        <w:t>.).</w:t>
      </w:r>
    </w:p>
    <w:p w:rsidR="00993FDD" w:rsidRPr="005343F2" w:rsidRDefault="00993FDD" w:rsidP="00DD705B">
      <w:pPr>
        <w:numPr>
          <w:ilvl w:val="0"/>
          <w:numId w:val="50"/>
        </w:numPr>
        <w:autoSpaceDE w:val="0"/>
        <w:autoSpaceDN w:val="0"/>
        <w:adjustRightInd w:val="0"/>
        <w:spacing w:after="0" w:line="240" w:lineRule="auto"/>
        <w:ind w:left="708" w:right="317" w:firstLine="0"/>
        <w:jc w:val="both"/>
        <w:rPr>
          <w:rFonts w:ascii="Times New Roman" w:eastAsia="MS Mincho" w:hAnsi="Times New Roman" w:cs="Times New Roman"/>
          <w:color w:val="000000"/>
          <w:sz w:val="28"/>
          <w:szCs w:val="28"/>
          <w:lang w:eastAsia="ru-RU"/>
        </w:rPr>
      </w:pPr>
      <w:r w:rsidRPr="005343F2">
        <w:rPr>
          <w:rFonts w:ascii="Times New Roman" w:eastAsia="MS Mincho" w:hAnsi="Times New Roman" w:cs="Times New Roman"/>
          <w:iCs/>
          <w:color w:val="000000"/>
          <w:sz w:val="28"/>
          <w:szCs w:val="28"/>
          <w:lang w:eastAsia="ru-RU"/>
        </w:rPr>
        <w:t>Препараты, оказывающие вяжущее действие (</w:t>
      </w:r>
      <w:r w:rsidRPr="005343F2">
        <w:rPr>
          <w:rFonts w:ascii="Times New Roman" w:eastAsia="MS Mincho" w:hAnsi="Times New Roman" w:cs="Times New Roman"/>
          <w:color w:val="000000"/>
          <w:sz w:val="28"/>
          <w:szCs w:val="28"/>
          <w:lang w:eastAsia="ru-RU"/>
        </w:rPr>
        <w:t xml:space="preserve">используют в виде примочек, взбалтываемых взвесей или ванночек </w:t>
      </w:r>
      <w:r w:rsidRPr="005343F2">
        <w:rPr>
          <w:rFonts w:ascii="Times New Roman" w:eastAsia="MS Mincho" w:hAnsi="Times New Roman" w:cs="Times New Roman"/>
          <w:bCs/>
          <w:color w:val="000000"/>
          <w:sz w:val="28"/>
          <w:szCs w:val="28"/>
          <w:lang w:eastAsia="ru-RU"/>
        </w:rPr>
        <w:t xml:space="preserve">1% раствор резорцина, 1% раствор танина, </w:t>
      </w:r>
      <w:r w:rsidRPr="005343F2">
        <w:rPr>
          <w:rFonts w:ascii="Times New Roman" w:eastAsia="MS Mincho" w:hAnsi="Times New Roman" w:cs="Times New Roman"/>
          <w:color w:val="000000"/>
          <w:sz w:val="28"/>
          <w:szCs w:val="28"/>
          <w:lang w:eastAsia="ru-RU"/>
        </w:rPr>
        <w:t xml:space="preserve">2% </w:t>
      </w:r>
      <w:r w:rsidRPr="005343F2">
        <w:rPr>
          <w:rFonts w:ascii="Times New Roman" w:eastAsia="MS Mincho" w:hAnsi="Times New Roman" w:cs="Times New Roman"/>
          <w:bCs/>
          <w:color w:val="000000"/>
          <w:sz w:val="28"/>
          <w:szCs w:val="28"/>
          <w:lang w:eastAsia="ru-RU"/>
        </w:rPr>
        <w:t>раствор борной кислоты, 0,01—0,1% раствор калия перманганата, суспензия оксида цинка 1</w:t>
      </w:r>
      <w:r w:rsidRPr="005343F2">
        <w:rPr>
          <w:rFonts w:ascii="Times New Roman" w:eastAsia="MS Mincho" w:hAnsi="Times New Roman" w:cs="Times New Roman"/>
          <w:color w:val="000000"/>
          <w:sz w:val="28"/>
          <w:szCs w:val="28"/>
          <w:lang w:eastAsia="ru-RU"/>
        </w:rPr>
        <w:t xml:space="preserve">-2 </w:t>
      </w:r>
      <w:r w:rsidRPr="005343F2">
        <w:rPr>
          <w:rFonts w:ascii="Times New Roman" w:eastAsia="MS Mincho" w:hAnsi="Times New Roman" w:cs="Times New Roman"/>
          <w:bCs/>
          <w:color w:val="000000"/>
          <w:sz w:val="28"/>
          <w:szCs w:val="28"/>
          <w:lang w:eastAsia="ru-RU"/>
        </w:rPr>
        <w:t xml:space="preserve">р/сут.; </w:t>
      </w:r>
      <w:r w:rsidRPr="005343F2">
        <w:rPr>
          <w:rFonts w:ascii="Times New Roman" w:eastAsia="MS Mincho" w:hAnsi="Times New Roman" w:cs="Times New Roman"/>
          <w:color w:val="000000"/>
          <w:sz w:val="28"/>
          <w:szCs w:val="28"/>
          <w:lang w:eastAsia="ru-RU"/>
        </w:rPr>
        <w:t xml:space="preserve">пасты или кремы, содержащие </w:t>
      </w:r>
      <w:r w:rsidRPr="005343F2">
        <w:rPr>
          <w:rFonts w:ascii="Times New Roman" w:eastAsia="MS Mincho" w:hAnsi="Times New Roman" w:cs="Times New Roman"/>
          <w:iCs/>
          <w:color w:val="000000"/>
          <w:sz w:val="28"/>
          <w:szCs w:val="28"/>
          <w:lang w:eastAsia="ru-RU"/>
        </w:rPr>
        <w:t>2—3% ихтиол, березового дегтя, нафталанской нефти, 0,5—1% серы).</w:t>
      </w:r>
    </w:p>
    <w:p w:rsidR="00993FDD" w:rsidRPr="005343F2" w:rsidRDefault="00993FDD" w:rsidP="00DD705B">
      <w:pPr>
        <w:numPr>
          <w:ilvl w:val="0"/>
          <w:numId w:val="50"/>
        </w:numPr>
        <w:autoSpaceDE w:val="0"/>
        <w:autoSpaceDN w:val="0"/>
        <w:adjustRightInd w:val="0"/>
        <w:spacing w:after="0" w:line="240" w:lineRule="auto"/>
        <w:ind w:left="708" w:right="7" w:firstLine="0"/>
        <w:jc w:val="both"/>
        <w:rPr>
          <w:rFonts w:ascii="Times New Roman" w:eastAsia="MS Mincho" w:hAnsi="Times New Roman" w:cs="Times New Roman"/>
          <w:color w:val="000000"/>
          <w:sz w:val="28"/>
          <w:szCs w:val="28"/>
          <w:lang w:eastAsia="ru-RU"/>
        </w:rPr>
      </w:pPr>
      <w:r w:rsidRPr="005343F2">
        <w:rPr>
          <w:rFonts w:ascii="Times New Roman" w:eastAsia="MS Mincho" w:hAnsi="Times New Roman" w:cs="Times New Roman"/>
          <w:iCs/>
          <w:color w:val="000000"/>
          <w:sz w:val="28"/>
          <w:szCs w:val="28"/>
          <w:lang w:eastAsia="ru-RU"/>
        </w:rPr>
        <w:t>Комбинированные лекарственные препарататы, содержащие глюкокортикостероиды и антибиотики/антимикотики (</w:t>
      </w:r>
      <w:r w:rsidRPr="005343F2">
        <w:rPr>
          <w:rFonts w:ascii="Times New Roman" w:eastAsia="MS Mincho" w:hAnsi="Times New Roman" w:cs="Times New Roman"/>
          <w:bCs/>
          <w:color w:val="000000"/>
          <w:sz w:val="28"/>
          <w:szCs w:val="28"/>
          <w:lang w:eastAsia="ru-RU"/>
        </w:rPr>
        <w:t>гентамицин + бетаметазон + клотримазол</w:t>
      </w:r>
      <w:r w:rsidRPr="005343F2">
        <w:rPr>
          <w:rFonts w:ascii="Times New Roman" w:eastAsia="MS Mincho" w:hAnsi="Times New Roman" w:cs="Times New Roman"/>
          <w:color w:val="000000"/>
          <w:sz w:val="28"/>
          <w:szCs w:val="28"/>
          <w:lang w:eastAsia="ru-RU"/>
        </w:rPr>
        <w:t xml:space="preserve">, </w:t>
      </w:r>
      <w:r w:rsidRPr="005343F2">
        <w:rPr>
          <w:rFonts w:ascii="Times New Roman" w:eastAsia="MS Mincho" w:hAnsi="Times New Roman" w:cs="Times New Roman"/>
          <w:bCs/>
          <w:color w:val="000000"/>
          <w:sz w:val="28"/>
          <w:szCs w:val="28"/>
          <w:lang w:eastAsia="ru-RU"/>
        </w:rPr>
        <w:t>бетаметазон + гентамицин</w:t>
      </w:r>
      <w:r w:rsidRPr="005343F2">
        <w:rPr>
          <w:rFonts w:ascii="Times New Roman" w:eastAsia="MS Mincho" w:hAnsi="Times New Roman" w:cs="Times New Roman"/>
          <w:color w:val="000000"/>
          <w:sz w:val="28"/>
          <w:szCs w:val="28"/>
          <w:lang w:eastAsia="ru-RU"/>
        </w:rPr>
        <w:t xml:space="preserve">, </w:t>
      </w:r>
      <w:r w:rsidRPr="005343F2">
        <w:rPr>
          <w:rFonts w:ascii="Times New Roman" w:eastAsia="MS Mincho" w:hAnsi="Times New Roman" w:cs="Times New Roman"/>
          <w:bCs/>
          <w:color w:val="000000"/>
          <w:sz w:val="28"/>
          <w:szCs w:val="28"/>
          <w:lang w:eastAsia="ru-RU"/>
        </w:rPr>
        <w:t>неомицин + натамицин + гидрокортизон</w:t>
      </w:r>
      <w:r w:rsidRPr="005343F2">
        <w:rPr>
          <w:rFonts w:ascii="Times New Roman" w:eastAsia="MS Mincho" w:hAnsi="Times New Roman" w:cs="Times New Roman"/>
          <w:color w:val="000000"/>
          <w:sz w:val="28"/>
          <w:szCs w:val="28"/>
          <w:lang w:eastAsia="ru-RU"/>
        </w:rPr>
        <w:t xml:space="preserve">, </w:t>
      </w:r>
      <w:r w:rsidRPr="005343F2">
        <w:rPr>
          <w:rFonts w:ascii="Times New Roman" w:eastAsia="MS Mincho" w:hAnsi="Times New Roman" w:cs="Times New Roman"/>
          <w:bCs/>
          <w:color w:val="000000"/>
          <w:sz w:val="28"/>
          <w:szCs w:val="28"/>
          <w:lang w:eastAsia="ru-RU"/>
        </w:rPr>
        <w:t>окситетрациклин + гидрокортизон</w:t>
      </w:r>
      <w:r w:rsidRPr="005343F2">
        <w:rPr>
          <w:rFonts w:ascii="Times New Roman" w:eastAsia="MS Mincho" w:hAnsi="Times New Roman" w:cs="Times New Roman"/>
          <w:color w:val="000000"/>
          <w:sz w:val="28"/>
          <w:szCs w:val="28"/>
          <w:lang w:eastAsia="ru-RU"/>
        </w:rPr>
        <w:t xml:space="preserve">, </w:t>
      </w:r>
      <w:r w:rsidRPr="005343F2">
        <w:rPr>
          <w:rFonts w:ascii="Times New Roman" w:eastAsia="MS Mincho" w:hAnsi="Times New Roman" w:cs="Times New Roman"/>
          <w:bCs/>
          <w:color w:val="000000"/>
          <w:sz w:val="28"/>
          <w:szCs w:val="28"/>
          <w:lang w:eastAsia="ru-RU"/>
        </w:rPr>
        <w:t>флуметазон + клиохинол</w:t>
      </w:r>
      <w:r w:rsidRPr="005343F2">
        <w:rPr>
          <w:rFonts w:ascii="Times New Roman" w:eastAsia="MS Mincho" w:hAnsi="Times New Roman" w:cs="Times New Roman"/>
          <w:color w:val="000000"/>
          <w:sz w:val="28"/>
          <w:szCs w:val="28"/>
          <w:lang w:eastAsia="ru-RU"/>
        </w:rPr>
        <w:t xml:space="preserve">, </w:t>
      </w:r>
      <w:r w:rsidRPr="005343F2">
        <w:rPr>
          <w:rFonts w:ascii="Times New Roman" w:eastAsia="MS Mincho" w:hAnsi="Times New Roman" w:cs="Times New Roman"/>
          <w:bCs/>
          <w:color w:val="000000"/>
          <w:sz w:val="28"/>
          <w:szCs w:val="28"/>
          <w:lang w:eastAsia="ru-RU"/>
        </w:rPr>
        <w:t xml:space="preserve">флуоцинолона ацетонид + неомицин, бетаметазона валерат + фузидовая кислота, гидрокортизона ацетат + фузидовой кислоты полугидрат </w:t>
      </w:r>
      <w:r w:rsidRPr="005343F2">
        <w:rPr>
          <w:rFonts w:ascii="Times New Roman" w:eastAsia="MS Mincho" w:hAnsi="Times New Roman" w:cs="Times New Roman"/>
          <w:color w:val="000000"/>
          <w:sz w:val="28"/>
          <w:szCs w:val="28"/>
          <w:lang w:eastAsia="ru-RU"/>
        </w:rPr>
        <w:t>аппликации 2 р/сут в течение 7—14 сут.).</w:t>
      </w:r>
    </w:p>
    <w:p w:rsidR="00993FDD" w:rsidRPr="005343F2" w:rsidRDefault="00993FDD" w:rsidP="00DD705B">
      <w:pPr>
        <w:numPr>
          <w:ilvl w:val="0"/>
          <w:numId w:val="50"/>
        </w:numPr>
        <w:autoSpaceDE w:val="0"/>
        <w:autoSpaceDN w:val="0"/>
        <w:adjustRightInd w:val="0"/>
        <w:spacing w:after="0" w:line="240" w:lineRule="auto"/>
        <w:ind w:left="708" w:firstLine="0"/>
        <w:jc w:val="both"/>
        <w:rPr>
          <w:rFonts w:ascii="Times New Roman" w:eastAsia="MS Mincho" w:hAnsi="Times New Roman" w:cs="Times New Roman"/>
          <w:color w:val="000000"/>
          <w:sz w:val="28"/>
          <w:szCs w:val="28"/>
          <w:lang w:eastAsia="ru-RU"/>
        </w:rPr>
      </w:pPr>
      <w:r w:rsidRPr="005343F2">
        <w:rPr>
          <w:rFonts w:ascii="Times New Roman" w:eastAsia="MS Mincho" w:hAnsi="Times New Roman" w:cs="Times New Roman"/>
          <w:iCs/>
          <w:color w:val="000000"/>
          <w:sz w:val="28"/>
          <w:szCs w:val="28"/>
          <w:lang w:eastAsia="ru-RU"/>
        </w:rPr>
        <w:t>Анилиновые красители (</w:t>
      </w:r>
      <w:r w:rsidRPr="005343F2">
        <w:rPr>
          <w:rFonts w:ascii="Times New Roman" w:eastAsia="MS Mincho" w:hAnsi="Times New Roman" w:cs="Times New Roman"/>
          <w:bCs/>
          <w:color w:val="000000"/>
          <w:sz w:val="28"/>
          <w:szCs w:val="28"/>
          <w:lang w:eastAsia="ru-RU"/>
        </w:rPr>
        <w:t xml:space="preserve">бриллиантовый зеленый </w:t>
      </w:r>
      <w:r w:rsidRPr="005343F2">
        <w:rPr>
          <w:rFonts w:ascii="Times New Roman" w:eastAsia="MS Mincho" w:hAnsi="Times New Roman" w:cs="Times New Roman"/>
          <w:color w:val="000000"/>
          <w:sz w:val="28"/>
          <w:szCs w:val="28"/>
          <w:lang w:eastAsia="ru-RU"/>
        </w:rPr>
        <w:t xml:space="preserve">спиртовой раствор наружно 1-2 р/сут в течение 10-16 сут, </w:t>
      </w:r>
      <w:r w:rsidRPr="005343F2">
        <w:rPr>
          <w:rFonts w:ascii="Times New Roman" w:eastAsia="MS Mincho" w:hAnsi="Times New Roman" w:cs="Times New Roman"/>
          <w:bCs/>
          <w:color w:val="000000"/>
          <w:sz w:val="28"/>
          <w:szCs w:val="28"/>
          <w:lang w:eastAsia="ru-RU"/>
        </w:rPr>
        <w:t xml:space="preserve">фукорцин </w:t>
      </w:r>
      <w:r w:rsidRPr="005343F2">
        <w:rPr>
          <w:rFonts w:ascii="Times New Roman" w:eastAsia="MS Mincho" w:hAnsi="Times New Roman" w:cs="Times New Roman"/>
          <w:color w:val="000000"/>
          <w:sz w:val="28"/>
          <w:szCs w:val="28"/>
          <w:lang w:eastAsia="ru-RU"/>
        </w:rPr>
        <w:t xml:space="preserve">спиртовой раствор 1—2 р/сут, </w:t>
      </w:r>
      <w:r w:rsidRPr="005343F2">
        <w:rPr>
          <w:rFonts w:ascii="Times New Roman" w:eastAsia="MS Mincho" w:hAnsi="Times New Roman" w:cs="Times New Roman"/>
          <w:bCs/>
          <w:color w:val="000000"/>
          <w:sz w:val="28"/>
          <w:szCs w:val="28"/>
          <w:lang w:eastAsia="ru-RU"/>
        </w:rPr>
        <w:t xml:space="preserve">метиленовый синий </w:t>
      </w:r>
      <w:r w:rsidRPr="005343F2">
        <w:rPr>
          <w:rFonts w:ascii="Times New Roman" w:eastAsia="MS Mincho" w:hAnsi="Times New Roman" w:cs="Times New Roman"/>
          <w:color w:val="000000"/>
          <w:sz w:val="28"/>
          <w:szCs w:val="28"/>
          <w:lang w:eastAsia="ru-RU"/>
        </w:rPr>
        <w:t>1—3% водный или спиртовой раствор 1—2 р/сут.).</w:t>
      </w:r>
    </w:p>
    <w:p w:rsidR="00993FDD" w:rsidRPr="003C3692" w:rsidRDefault="00993FDD" w:rsidP="00993FDD">
      <w:pPr>
        <w:autoSpaceDE w:val="0"/>
        <w:autoSpaceDN w:val="0"/>
        <w:adjustRightInd w:val="0"/>
        <w:spacing w:after="0" w:line="240" w:lineRule="auto"/>
        <w:ind w:left="708" w:right="22"/>
        <w:jc w:val="both"/>
        <w:rPr>
          <w:rFonts w:ascii="Times New Roman" w:eastAsia="MS Mincho" w:hAnsi="Times New Roman" w:cs="Times New Roman"/>
          <w:iCs/>
          <w:color w:val="000000"/>
          <w:sz w:val="28"/>
          <w:szCs w:val="28"/>
          <w:lang w:eastAsia="ru-RU"/>
        </w:rPr>
      </w:pPr>
      <w:r w:rsidRPr="005343F2">
        <w:rPr>
          <w:rFonts w:ascii="Times New Roman" w:eastAsia="MS Mincho" w:hAnsi="Times New Roman" w:cs="Times New Roman"/>
          <w:iCs/>
          <w:color w:val="000000"/>
          <w:sz w:val="28"/>
          <w:szCs w:val="28"/>
          <w:lang w:eastAsia="ru-RU"/>
        </w:rPr>
        <w:t>Физиотерапевтическое лечение (</w:t>
      </w:r>
      <w:r w:rsidRPr="005343F2">
        <w:rPr>
          <w:rFonts w:ascii="Times New Roman" w:eastAsia="MS Mincho" w:hAnsi="Times New Roman" w:cs="Times New Roman"/>
          <w:bCs/>
          <w:color w:val="000000"/>
          <w:sz w:val="28"/>
          <w:szCs w:val="28"/>
          <w:lang w:eastAsia="ru-RU"/>
        </w:rPr>
        <w:t xml:space="preserve">широкополосная средневолновая ультрафиолетовая </w:t>
      </w:r>
      <w:r w:rsidRPr="005343F2">
        <w:rPr>
          <w:rFonts w:ascii="Times New Roman" w:eastAsia="MS Mincho" w:hAnsi="Times New Roman" w:cs="Times New Roman"/>
          <w:color w:val="000000"/>
          <w:sz w:val="28"/>
          <w:szCs w:val="28"/>
          <w:lang w:eastAsia="ru-RU"/>
        </w:rPr>
        <w:t>терапия (се</w:t>
      </w:r>
      <w:r w:rsidRPr="005343F2">
        <w:rPr>
          <w:rFonts w:ascii="Times New Roman" w:eastAsia="MS Mincho" w:hAnsi="Times New Roman" w:cs="Times New Roman"/>
          <w:bCs/>
          <w:color w:val="000000"/>
          <w:sz w:val="28"/>
          <w:szCs w:val="28"/>
          <w:lang w:eastAsia="ru-RU"/>
        </w:rPr>
        <w:t xml:space="preserve">лективная фототерапия, длина волны 280—320 нм), </w:t>
      </w:r>
      <w:r w:rsidRPr="005343F2">
        <w:rPr>
          <w:rFonts w:ascii="Times New Roman" w:eastAsia="MS Mincho" w:hAnsi="Times New Roman" w:cs="Times New Roman"/>
          <w:iCs/>
          <w:color w:val="000000"/>
          <w:sz w:val="28"/>
          <w:szCs w:val="28"/>
          <w:lang w:eastAsia="ru-RU"/>
        </w:rPr>
        <w:t>низкоинтенсивная лазерная</w:t>
      </w:r>
      <w:r w:rsidRPr="003C3692">
        <w:rPr>
          <w:rFonts w:ascii="Times New Roman" w:eastAsia="MS Mincho" w:hAnsi="Times New Roman" w:cs="Times New Roman"/>
          <w:iCs/>
          <w:color w:val="000000"/>
          <w:sz w:val="28"/>
          <w:szCs w:val="28"/>
          <w:lang w:eastAsia="ru-RU"/>
        </w:rPr>
        <w:t xml:space="preserve"> терапия).</w:t>
      </w:r>
    </w:p>
    <w:p w:rsidR="00993FDD" w:rsidRDefault="00993FDD" w:rsidP="00993FDD">
      <w:pPr>
        <w:spacing w:after="0"/>
        <w:ind w:left="708"/>
        <w:jc w:val="both"/>
        <w:rPr>
          <w:rFonts w:ascii="Times New Roman" w:eastAsia="Times New Roman" w:hAnsi="Times New Roman" w:cs="Times New Roman"/>
          <w:b/>
          <w:sz w:val="28"/>
          <w:szCs w:val="28"/>
          <w:lang w:eastAsia="ru-RU" w:bidi="ne-NP"/>
        </w:rPr>
      </w:pPr>
    </w:p>
    <w:p w:rsidR="00993FDD" w:rsidRPr="00807EDE" w:rsidRDefault="00993FDD" w:rsidP="00993FDD">
      <w:pPr>
        <w:spacing w:after="0"/>
        <w:ind w:left="708"/>
        <w:jc w:val="both"/>
        <w:rPr>
          <w:rFonts w:ascii="Times New Roman" w:eastAsia="Times New Roman" w:hAnsi="Times New Roman" w:cs="Times New Roman"/>
          <w:b/>
          <w:sz w:val="28"/>
          <w:szCs w:val="28"/>
          <w:lang w:eastAsia="ru-RU" w:bidi="ne-NP"/>
        </w:rPr>
      </w:pPr>
      <w:r w:rsidRPr="003C3692">
        <w:rPr>
          <w:rFonts w:ascii="Times New Roman" w:eastAsia="Times New Roman" w:hAnsi="Times New Roman" w:cs="Times New Roman"/>
          <w:b/>
          <w:sz w:val="28"/>
          <w:szCs w:val="28"/>
          <w:lang w:eastAsia="ru-RU" w:bidi="ne-NP"/>
        </w:rPr>
        <w:lastRenderedPageBreak/>
        <w:t>Ответ к задаче №3</w:t>
      </w:r>
    </w:p>
    <w:p w:rsidR="00993FDD" w:rsidRPr="00807EDE" w:rsidRDefault="00993FDD" w:rsidP="00DD705B">
      <w:pPr>
        <w:numPr>
          <w:ilvl w:val="0"/>
          <w:numId w:val="52"/>
        </w:numPr>
        <w:spacing w:after="0" w:line="240" w:lineRule="auto"/>
        <w:ind w:left="708" w:firstLine="0"/>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Поставьте диагноз.</w:t>
      </w:r>
    </w:p>
    <w:p w:rsidR="00993FDD" w:rsidRPr="00807EDE" w:rsidRDefault="00993FDD" w:rsidP="00993FDD">
      <w:pPr>
        <w:spacing w:after="0"/>
        <w:ind w:left="708"/>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tab/>
        <w:t>Экзема у детей (истинная)</w:t>
      </w:r>
    </w:p>
    <w:p w:rsidR="00993FDD" w:rsidRPr="00807EDE" w:rsidRDefault="00993FDD" w:rsidP="00DD705B">
      <w:pPr>
        <w:numPr>
          <w:ilvl w:val="0"/>
          <w:numId w:val="52"/>
        </w:numPr>
        <w:spacing w:after="0" w:line="240" w:lineRule="auto"/>
        <w:ind w:left="708" w:firstLine="0"/>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Этиология и патогенез заболевания.</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r w:rsidRPr="00807EDE">
        <w:rPr>
          <w:rFonts w:ascii="Times New Roman" w:eastAsia="Times New Roman" w:hAnsi="Times New Roman" w:cs="Times New Roman"/>
          <w:sz w:val="28"/>
          <w:szCs w:val="28"/>
          <w:lang w:eastAsia="ru-RU"/>
        </w:rPr>
        <w:t xml:space="preserve">Важную роль играет наследственная предрасположенность. Провоцирующие факторы могут проявляться рано – токсикоз первой половины беременности. Ребенок еще во внутриутробном периоде сенсебилизировался к аллергенам, циркулирующим в организме матери. Во внеутробном периоде аллергены передаются с грудным молоком и пищей. Возникают нарушения клеточного и гуморального звеньев иммунитета: снижается супрессорная и киллерная активность Т-систем иммунитета, в крови повышено содержание </w:t>
      </w:r>
      <w:r w:rsidRPr="00807EDE">
        <w:rPr>
          <w:rFonts w:ascii="Times New Roman" w:eastAsia="Times New Roman" w:hAnsi="Times New Roman" w:cs="Times New Roman"/>
          <w:sz w:val="28"/>
          <w:szCs w:val="28"/>
          <w:lang w:val="en-US" w:eastAsia="ru-RU"/>
        </w:rPr>
        <w:t>JgE</w:t>
      </w:r>
      <w:r w:rsidRPr="00807EDE">
        <w:rPr>
          <w:rFonts w:ascii="Times New Roman" w:eastAsia="Times New Roman" w:hAnsi="Times New Roman" w:cs="Times New Roman"/>
          <w:sz w:val="28"/>
          <w:szCs w:val="28"/>
          <w:lang w:eastAsia="ru-RU"/>
        </w:rPr>
        <w:t xml:space="preserve">, снижен </w:t>
      </w:r>
      <w:r w:rsidRPr="00807EDE">
        <w:rPr>
          <w:rFonts w:ascii="Times New Roman" w:eastAsia="Times New Roman" w:hAnsi="Times New Roman" w:cs="Times New Roman"/>
          <w:sz w:val="28"/>
          <w:szCs w:val="28"/>
          <w:lang w:val="en-US" w:eastAsia="ru-RU"/>
        </w:rPr>
        <w:t>Jg</w:t>
      </w:r>
      <w:r w:rsidRPr="00807EDE">
        <w:rPr>
          <w:rFonts w:ascii="Times New Roman" w:eastAsia="Times New Roman" w:hAnsi="Times New Roman" w:cs="Times New Roman"/>
          <w:sz w:val="28"/>
          <w:szCs w:val="28"/>
          <w:lang w:eastAsia="ru-RU"/>
        </w:rPr>
        <w:t xml:space="preserve">А, выявляется дисфункция барьерного эпителия.   </w:t>
      </w:r>
    </w:p>
    <w:p w:rsidR="00993FDD" w:rsidRPr="00807EDE" w:rsidRDefault="00993FDD" w:rsidP="00993FDD">
      <w:pPr>
        <w:spacing w:after="0"/>
        <w:ind w:left="708"/>
        <w:jc w:val="both"/>
        <w:rPr>
          <w:rFonts w:ascii="Times New Roman" w:eastAsia="Times New Roman" w:hAnsi="Times New Roman" w:cs="Times New Roman"/>
          <w:b/>
          <w:sz w:val="28"/>
          <w:szCs w:val="28"/>
          <w:lang w:eastAsia="ru-RU" w:bidi="ne-NP"/>
        </w:rPr>
      </w:pPr>
    </w:p>
    <w:p w:rsidR="00993FDD" w:rsidRPr="00807EDE" w:rsidRDefault="00993FDD" w:rsidP="00DD705B">
      <w:pPr>
        <w:numPr>
          <w:ilvl w:val="0"/>
          <w:numId w:val="52"/>
        </w:numPr>
        <w:spacing w:after="0" w:line="240" w:lineRule="auto"/>
        <w:ind w:left="708" w:firstLine="0"/>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С какими заболеваниями необходимо проводить дифференциальную диагностику?</w:t>
      </w:r>
    </w:p>
    <w:p w:rsidR="00993FDD" w:rsidRPr="003C3692" w:rsidRDefault="00993FDD" w:rsidP="00993FDD">
      <w:pPr>
        <w:spacing w:after="0" w:line="240" w:lineRule="auto"/>
        <w:ind w:left="708"/>
        <w:contextualSpacing/>
        <w:jc w:val="both"/>
        <w:rPr>
          <w:rFonts w:ascii="Times New Roman" w:eastAsia="Times New Roman" w:hAnsi="Times New Roman" w:cs="Times New Roman"/>
          <w:color w:val="000000"/>
          <w:sz w:val="28"/>
          <w:szCs w:val="28"/>
          <w:lang w:eastAsia="ru-RU"/>
        </w:rPr>
      </w:pPr>
      <w:r w:rsidRPr="003C3692">
        <w:rPr>
          <w:rFonts w:ascii="Times New Roman" w:eastAsia="Times New Roman" w:hAnsi="Times New Roman" w:cs="Times New Roman"/>
          <w:iCs/>
          <w:color w:val="000000"/>
          <w:sz w:val="28"/>
          <w:szCs w:val="28"/>
          <w:lang w:eastAsia="ru-RU"/>
        </w:rPr>
        <w:t>Дифференциальная диагностика с</w:t>
      </w:r>
      <w:r w:rsidRPr="003C3692">
        <w:rPr>
          <w:rFonts w:ascii="Times New Roman" w:eastAsia="Times New Roman" w:hAnsi="Times New Roman" w:cs="Times New Roman"/>
          <w:color w:val="000000"/>
          <w:sz w:val="28"/>
          <w:szCs w:val="28"/>
          <w:lang w:eastAsia="ru-RU"/>
        </w:rPr>
        <w:t xml:space="preserve"> атопическим дерматитом, токсидермией, пиодермией, аллергическим контактным дерматитом, псориазом.</w:t>
      </w:r>
    </w:p>
    <w:p w:rsidR="00993FDD" w:rsidRPr="00807EDE" w:rsidRDefault="00993FDD" w:rsidP="00993FDD">
      <w:pPr>
        <w:spacing w:after="0"/>
        <w:ind w:left="708"/>
        <w:jc w:val="both"/>
        <w:rPr>
          <w:rFonts w:ascii="Times New Roman" w:eastAsia="Times New Roman" w:hAnsi="Times New Roman" w:cs="Times New Roman"/>
          <w:b/>
          <w:sz w:val="28"/>
          <w:szCs w:val="28"/>
          <w:lang w:eastAsia="ru-RU" w:bidi="ne-NP"/>
        </w:rPr>
      </w:pPr>
    </w:p>
    <w:p w:rsidR="00993FDD" w:rsidRPr="00807EDE" w:rsidRDefault="00993FDD" w:rsidP="00DD705B">
      <w:pPr>
        <w:numPr>
          <w:ilvl w:val="0"/>
          <w:numId w:val="52"/>
        </w:numPr>
        <w:spacing w:after="0" w:line="240" w:lineRule="auto"/>
        <w:ind w:left="708" w:firstLine="0"/>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Какие исследования необходимо назначить ребенку?</w:t>
      </w:r>
    </w:p>
    <w:p w:rsidR="00993FDD" w:rsidRPr="00807EDE" w:rsidRDefault="00993FDD" w:rsidP="00993FDD">
      <w:pPr>
        <w:spacing w:after="0" w:line="240" w:lineRule="auto"/>
        <w:ind w:left="708"/>
        <w:contextualSpacing/>
        <w:jc w:val="both"/>
        <w:rPr>
          <w:rFonts w:ascii="Times New Roman" w:eastAsia="Times New Roman" w:hAnsi="Times New Roman" w:cs="Times New Roman"/>
          <w:b/>
          <w:sz w:val="28"/>
          <w:szCs w:val="28"/>
          <w:lang w:eastAsia="ru-RU"/>
        </w:rPr>
      </w:pPr>
      <w:r w:rsidRPr="003C3692">
        <w:rPr>
          <w:rFonts w:ascii="Times New Roman" w:eastAsia="Times New Roman" w:hAnsi="Times New Roman" w:cs="Times New Roman"/>
          <w:iCs/>
          <w:color w:val="000000"/>
          <w:sz w:val="28"/>
          <w:szCs w:val="28"/>
          <w:lang w:eastAsia="ru-RU"/>
        </w:rPr>
        <w:t>Аллергологическое исследование сыворотки крови, серологическая диагностика паразитарных заболеваний.</w:t>
      </w:r>
    </w:p>
    <w:p w:rsidR="00993FDD" w:rsidRPr="00807EDE" w:rsidRDefault="00993FDD" w:rsidP="00993FDD">
      <w:pPr>
        <w:spacing w:after="0"/>
        <w:ind w:left="708"/>
        <w:jc w:val="both"/>
        <w:rPr>
          <w:rFonts w:ascii="Times New Roman" w:eastAsia="Times New Roman" w:hAnsi="Times New Roman" w:cs="Times New Roman"/>
          <w:b/>
          <w:sz w:val="28"/>
          <w:szCs w:val="28"/>
          <w:lang w:eastAsia="ru-RU" w:bidi="ne-NP"/>
        </w:rPr>
      </w:pPr>
    </w:p>
    <w:p w:rsidR="00993FDD" w:rsidRPr="00807EDE" w:rsidRDefault="00993FDD" w:rsidP="00DD705B">
      <w:pPr>
        <w:numPr>
          <w:ilvl w:val="0"/>
          <w:numId w:val="52"/>
        </w:numPr>
        <w:spacing w:after="0" w:line="240" w:lineRule="auto"/>
        <w:ind w:left="708" w:firstLine="0"/>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Принципы лечения заболевания</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r w:rsidRPr="00807EDE">
        <w:rPr>
          <w:rFonts w:ascii="Times New Roman" w:eastAsia="Times New Roman" w:hAnsi="Times New Roman" w:cs="Times New Roman"/>
          <w:sz w:val="28"/>
          <w:szCs w:val="28"/>
          <w:lang w:eastAsia="ru-RU"/>
        </w:rPr>
        <w:t>Общая терапия:</w:t>
      </w:r>
    </w:p>
    <w:p w:rsidR="00993FDD" w:rsidRPr="00807EDE" w:rsidRDefault="00993FDD" w:rsidP="00DD705B">
      <w:pPr>
        <w:numPr>
          <w:ilvl w:val="0"/>
          <w:numId w:val="48"/>
        </w:numPr>
        <w:autoSpaceDE w:val="0"/>
        <w:autoSpaceDN w:val="0"/>
        <w:adjustRightInd w:val="0"/>
        <w:spacing w:after="0" w:line="240" w:lineRule="auto"/>
        <w:ind w:left="708" w:right="22" w:firstLine="0"/>
        <w:jc w:val="both"/>
        <w:rPr>
          <w:rFonts w:ascii="Times New Roman" w:eastAsia="Calibri" w:hAnsi="Times New Roman" w:cs="Times New Roman"/>
          <w:color w:val="000000"/>
          <w:sz w:val="28"/>
          <w:szCs w:val="28"/>
          <w:lang w:eastAsia="ru-RU"/>
        </w:rPr>
      </w:pPr>
      <w:r w:rsidRPr="00807EDE">
        <w:rPr>
          <w:rFonts w:ascii="Times New Roman" w:eastAsia="Calibri" w:hAnsi="Times New Roman" w:cs="Times New Roman"/>
          <w:sz w:val="28"/>
          <w:szCs w:val="28"/>
          <w:lang w:eastAsia="ja-JP"/>
        </w:rPr>
        <w:t xml:space="preserve">Режим охранительный: </w:t>
      </w:r>
      <w:r w:rsidRPr="003C3692">
        <w:rPr>
          <w:rFonts w:ascii="Times New Roman" w:eastAsia="MS Mincho" w:hAnsi="Times New Roman" w:cs="Times New Roman"/>
          <w:color w:val="000000"/>
          <w:sz w:val="28"/>
          <w:szCs w:val="28"/>
          <w:lang w:eastAsia="ru-RU"/>
        </w:rPr>
        <w:t>исключение контактов с возможными аллергенами, ограничение водных процедур, сон – не менее 12 часов.</w:t>
      </w:r>
    </w:p>
    <w:p w:rsidR="00993FDD" w:rsidRPr="003C3692" w:rsidRDefault="00993FDD" w:rsidP="00DD705B">
      <w:pPr>
        <w:numPr>
          <w:ilvl w:val="0"/>
          <w:numId w:val="48"/>
        </w:numPr>
        <w:autoSpaceDE w:val="0"/>
        <w:autoSpaceDN w:val="0"/>
        <w:adjustRightInd w:val="0"/>
        <w:spacing w:after="0" w:line="240" w:lineRule="auto"/>
        <w:ind w:left="708" w:right="22" w:firstLine="0"/>
        <w:jc w:val="both"/>
        <w:rPr>
          <w:rFonts w:ascii="Times New Roman" w:eastAsia="MS Mincho" w:hAnsi="Times New Roman" w:cs="Times New Roman"/>
          <w:color w:val="000000"/>
          <w:sz w:val="28"/>
          <w:szCs w:val="28"/>
          <w:lang w:eastAsia="ru-RU"/>
        </w:rPr>
      </w:pPr>
      <w:r w:rsidRPr="00807EDE">
        <w:rPr>
          <w:rFonts w:ascii="Times New Roman" w:eastAsia="Calibri" w:hAnsi="Times New Roman" w:cs="Times New Roman"/>
          <w:sz w:val="28"/>
          <w:szCs w:val="28"/>
          <w:lang w:eastAsia="ja-JP"/>
        </w:rPr>
        <w:t>Диета:</w:t>
      </w:r>
      <w:r w:rsidRPr="00807EDE">
        <w:rPr>
          <w:rFonts w:ascii="Times New Roman" w:eastAsia="Calibri" w:hAnsi="Times New Roman" w:cs="Times New Roman"/>
          <w:sz w:val="28"/>
          <w:szCs w:val="28"/>
          <w:lang w:eastAsia="ru-RU"/>
        </w:rPr>
        <w:t xml:space="preserve"> </w:t>
      </w:r>
      <w:r w:rsidRPr="00807EDE">
        <w:rPr>
          <w:rFonts w:ascii="Times New Roman" w:eastAsia="MS Mincho" w:hAnsi="Times New Roman" w:cs="Times New Roman"/>
          <w:color w:val="000000"/>
          <w:spacing w:val="-1"/>
          <w:sz w:val="28"/>
          <w:szCs w:val="28"/>
          <w:lang w:eastAsia="ja-JP"/>
        </w:rPr>
        <w:t xml:space="preserve">исключить из питания </w:t>
      </w:r>
      <w:r w:rsidRPr="00807EDE">
        <w:rPr>
          <w:rFonts w:ascii="Times New Roman" w:eastAsia="MS Mincho" w:hAnsi="Times New Roman" w:cs="Times New Roman"/>
          <w:color w:val="000000"/>
          <w:spacing w:val="-4"/>
          <w:sz w:val="28"/>
          <w:szCs w:val="28"/>
          <w:lang w:eastAsia="ja-JP"/>
        </w:rPr>
        <w:t xml:space="preserve">матери высокоаллергенные продукты, </w:t>
      </w:r>
      <w:r w:rsidRPr="00807EDE">
        <w:rPr>
          <w:rFonts w:ascii="Times New Roman" w:eastAsia="MS Mincho" w:hAnsi="Times New Roman" w:cs="Times New Roman"/>
          <w:color w:val="000000"/>
          <w:spacing w:val="-5"/>
          <w:sz w:val="28"/>
          <w:szCs w:val="28"/>
          <w:lang w:eastAsia="ja-JP"/>
        </w:rPr>
        <w:t xml:space="preserve">ребенку </w:t>
      </w:r>
      <w:r w:rsidRPr="00807EDE">
        <w:rPr>
          <w:rFonts w:ascii="Times New Roman" w:eastAsia="MS Mincho" w:hAnsi="Times New Roman" w:cs="Times New Roman"/>
          <w:color w:val="000000"/>
          <w:spacing w:val="-4"/>
          <w:sz w:val="28"/>
          <w:szCs w:val="28"/>
          <w:lang w:eastAsia="ja-JP"/>
        </w:rPr>
        <w:t xml:space="preserve">лечебно-профилактические или лечебные смеси, </w:t>
      </w:r>
      <w:r w:rsidRPr="00807EDE">
        <w:rPr>
          <w:rFonts w:ascii="Times New Roman" w:eastAsia="MS Mincho" w:hAnsi="Times New Roman" w:cs="Times New Roman"/>
          <w:color w:val="000000"/>
          <w:spacing w:val="-3"/>
          <w:sz w:val="28"/>
          <w:szCs w:val="28"/>
          <w:lang w:eastAsia="ja-JP"/>
        </w:rPr>
        <w:t>введе</w:t>
      </w:r>
      <w:r w:rsidRPr="00807EDE">
        <w:rPr>
          <w:rFonts w:ascii="Times New Roman" w:eastAsia="MS Mincho" w:hAnsi="Times New Roman" w:cs="Times New Roman"/>
          <w:color w:val="000000"/>
          <w:spacing w:val="-7"/>
          <w:sz w:val="28"/>
          <w:szCs w:val="28"/>
          <w:lang w:eastAsia="ja-JP"/>
        </w:rPr>
        <w:t>ние каждого нового продукта проводить под строгим наблюдени</w:t>
      </w:r>
      <w:r w:rsidRPr="00807EDE">
        <w:rPr>
          <w:rFonts w:ascii="Times New Roman" w:eastAsia="MS Mincho" w:hAnsi="Times New Roman" w:cs="Times New Roman"/>
          <w:color w:val="000000"/>
          <w:spacing w:val="-7"/>
          <w:sz w:val="28"/>
          <w:szCs w:val="28"/>
          <w:lang w:eastAsia="ja-JP"/>
        </w:rPr>
        <w:softHyphen/>
        <w:t>ем педиатра</w:t>
      </w:r>
    </w:p>
    <w:p w:rsidR="00993FDD" w:rsidRPr="00807EDE" w:rsidRDefault="00993FDD" w:rsidP="00DD705B">
      <w:pPr>
        <w:numPr>
          <w:ilvl w:val="0"/>
          <w:numId w:val="48"/>
        </w:numPr>
        <w:shd w:val="clear" w:color="auto" w:fill="FFFFFF"/>
        <w:spacing w:after="0" w:line="240" w:lineRule="auto"/>
        <w:ind w:left="708" w:right="7" w:firstLine="0"/>
        <w:contextualSpacing/>
        <w:jc w:val="both"/>
        <w:rPr>
          <w:rFonts w:ascii="Times New Roman" w:eastAsia="Times New Roman" w:hAnsi="Times New Roman" w:cs="Times New Roman"/>
          <w:color w:val="000000"/>
          <w:spacing w:val="-6"/>
          <w:sz w:val="28"/>
          <w:szCs w:val="28"/>
          <w:lang w:eastAsia="ru-RU"/>
        </w:rPr>
      </w:pPr>
      <w:r w:rsidRPr="00807EDE">
        <w:rPr>
          <w:rFonts w:ascii="Times New Roman" w:eastAsia="Times New Roman" w:hAnsi="Times New Roman" w:cs="Times New Roman"/>
          <w:iCs/>
          <w:color w:val="000000"/>
          <w:spacing w:val="-7"/>
          <w:sz w:val="28"/>
          <w:szCs w:val="28"/>
          <w:lang w:eastAsia="ru-RU"/>
        </w:rPr>
        <w:t>Антигистаминные препараты 1-го поколения (</w:t>
      </w:r>
      <w:r w:rsidRPr="00807EDE">
        <w:rPr>
          <w:rFonts w:ascii="Times New Roman" w:eastAsia="Times New Roman" w:hAnsi="Times New Roman" w:cs="Times New Roman"/>
          <w:color w:val="000000"/>
          <w:spacing w:val="-6"/>
          <w:sz w:val="28"/>
          <w:szCs w:val="28"/>
          <w:lang w:eastAsia="ru-RU"/>
        </w:rPr>
        <w:t xml:space="preserve">хлоропирамин внутрь детям от 1 месяца до 1 года 6,25 мг (1/4 </w:t>
      </w:r>
      <w:r w:rsidRPr="00807EDE">
        <w:rPr>
          <w:rFonts w:ascii="Times New Roman" w:eastAsia="Times New Roman" w:hAnsi="Times New Roman" w:cs="Times New Roman"/>
          <w:color w:val="000000"/>
          <w:spacing w:val="-9"/>
          <w:sz w:val="28"/>
          <w:szCs w:val="28"/>
          <w:lang w:eastAsia="ru-RU"/>
        </w:rPr>
        <w:t xml:space="preserve">таблетки) 2—3 р/сут,  </w:t>
      </w:r>
      <w:r w:rsidRPr="00807EDE">
        <w:rPr>
          <w:rFonts w:ascii="Times New Roman" w:eastAsia="Times New Roman" w:hAnsi="Times New Roman" w:cs="Times New Roman"/>
          <w:color w:val="000000"/>
          <w:spacing w:val="-8"/>
          <w:sz w:val="28"/>
          <w:szCs w:val="28"/>
          <w:lang w:eastAsia="ru-RU"/>
        </w:rPr>
        <w:t xml:space="preserve">диметинден внутрь детям с 1 месяца до 1 года — 5—10 капель </w:t>
      </w:r>
      <w:r w:rsidRPr="00807EDE">
        <w:rPr>
          <w:rFonts w:ascii="Times New Roman" w:eastAsia="Times New Roman" w:hAnsi="Times New Roman" w:cs="Times New Roman"/>
          <w:color w:val="000000"/>
          <w:spacing w:val="-16"/>
          <w:sz w:val="28"/>
          <w:szCs w:val="28"/>
          <w:lang w:eastAsia="ru-RU"/>
        </w:rPr>
        <w:t>2—3 р/сут, в течении 7-10 дней)</w:t>
      </w:r>
    </w:p>
    <w:p w:rsidR="00993FDD" w:rsidRPr="00807EDE" w:rsidRDefault="00993FDD" w:rsidP="00DD705B">
      <w:pPr>
        <w:numPr>
          <w:ilvl w:val="0"/>
          <w:numId w:val="48"/>
        </w:numPr>
        <w:shd w:val="clear" w:color="auto" w:fill="FFFFFF"/>
        <w:spacing w:after="0" w:line="240" w:lineRule="auto"/>
        <w:ind w:left="708" w:right="22" w:firstLine="0"/>
        <w:contextualSpacing/>
        <w:jc w:val="both"/>
        <w:rPr>
          <w:rFonts w:ascii="Times New Roman" w:eastAsia="Times New Roman" w:hAnsi="Times New Roman" w:cs="Times New Roman"/>
          <w:sz w:val="28"/>
          <w:szCs w:val="28"/>
          <w:lang w:eastAsia="ru-RU"/>
        </w:rPr>
      </w:pPr>
      <w:r w:rsidRPr="003C3692">
        <w:rPr>
          <w:rFonts w:ascii="Times New Roman" w:eastAsia="Times New Roman" w:hAnsi="Times New Roman" w:cs="Times New Roman"/>
          <w:iCs/>
          <w:color w:val="000000"/>
          <w:sz w:val="28"/>
          <w:szCs w:val="28"/>
          <w:lang w:eastAsia="ru-RU"/>
        </w:rPr>
        <w:t>Гипосенсибилизирующие средства (</w:t>
      </w:r>
      <w:r w:rsidRPr="00807EDE">
        <w:rPr>
          <w:rFonts w:ascii="Times New Roman" w:eastAsia="Times New Roman" w:hAnsi="Times New Roman" w:cs="Times New Roman"/>
          <w:color w:val="000000"/>
          <w:spacing w:val="-1"/>
          <w:sz w:val="28"/>
          <w:szCs w:val="28"/>
          <w:lang w:eastAsia="ru-RU"/>
        </w:rPr>
        <w:t>пантотенат кальция детям до 3 лет — 50—100 мг 2 р/сут, 2—3 не</w:t>
      </w:r>
      <w:r w:rsidRPr="00807EDE">
        <w:rPr>
          <w:rFonts w:ascii="Times New Roman" w:eastAsia="Times New Roman" w:hAnsi="Times New Roman" w:cs="Times New Roman"/>
          <w:color w:val="000000"/>
          <w:spacing w:val="-1"/>
          <w:sz w:val="28"/>
          <w:szCs w:val="28"/>
          <w:lang w:eastAsia="ru-RU"/>
        </w:rPr>
        <w:softHyphen/>
      </w:r>
      <w:r w:rsidRPr="00807EDE">
        <w:rPr>
          <w:rFonts w:ascii="Times New Roman" w:eastAsia="Times New Roman" w:hAnsi="Times New Roman" w:cs="Times New Roman"/>
          <w:color w:val="000000"/>
          <w:spacing w:val="5"/>
          <w:sz w:val="28"/>
          <w:szCs w:val="28"/>
          <w:lang w:eastAsia="ru-RU"/>
        </w:rPr>
        <w:t xml:space="preserve">дели, </w:t>
      </w:r>
      <w:r w:rsidRPr="00807EDE">
        <w:rPr>
          <w:rFonts w:ascii="Times New Roman" w:eastAsia="Times New Roman" w:hAnsi="Times New Roman" w:cs="Times New Roman"/>
          <w:color w:val="000000"/>
          <w:spacing w:val="1"/>
          <w:sz w:val="28"/>
          <w:szCs w:val="28"/>
          <w:lang w:eastAsia="ru-RU"/>
        </w:rPr>
        <w:t xml:space="preserve">глицерофосфат кальция детям до 3 лет - 50-200 мг 2-3 р/сут, </w:t>
      </w:r>
      <w:r w:rsidRPr="00807EDE">
        <w:rPr>
          <w:rFonts w:ascii="Times New Roman" w:eastAsia="Times New Roman" w:hAnsi="Times New Roman" w:cs="Times New Roman"/>
          <w:color w:val="000000"/>
          <w:spacing w:val="-1"/>
          <w:sz w:val="28"/>
          <w:szCs w:val="28"/>
          <w:lang w:eastAsia="ru-RU"/>
        </w:rPr>
        <w:t>2—3 недели).</w:t>
      </w:r>
    </w:p>
    <w:p w:rsidR="00993FDD" w:rsidRPr="005343F2" w:rsidRDefault="00993FDD" w:rsidP="00DD705B">
      <w:pPr>
        <w:numPr>
          <w:ilvl w:val="0"/>
          <w:numId w:val="48"/>
        </w:numPr>
        <w:shd w:val="clear" w:color="auto" w:fill="FFFFFF"/>
        <w:spacing w:after="0" w:line="240" w:lineRule="auto"/>
        <w:ind w:left="708" w:right="22" w:firstLine="0"/>
        <w:contextualSpacing/>
        <w:jc w:val="both"/>
        <w:rPr>
          <w:rFonts w:ascii="Times New Roman" w:eastAsia="Times New Roman" w:hAnsi="Times New Roman" w:cs="Times New Roman"/>
          <w:color w:val="000000"/>
          <w:sz w:val="28"/>
          <w:szCs w:val="28"/>
          <w:lang w:eastAsia="ru-RU"/>
        </w:rPr>
      </w:pPr>
      <w:r w:rsidRPr="003C3692">
        <w:rPr>
          <w:rFonts w:ascii="Times New Roman" w:eastAsia="Times New Roman" w:hAnsi="Times New Roman" w:cs="Times New Roman"/>
          <w:iCs/>
          <w:color w:val="000000"/>
          <w:spacing w:val="10"/>
          <w:sz w:val="28"/>
          <w:szCs w:val="28"/>
          <w:lang w:eastAsia="ru-RU"/>
        </w:rPr>
        <w:t xml:space="preserve">Дезинтоксикационные средства </w:t>
      </w:r>
      <w:r w:rsidRPr="005343F2">
        <w:rPr>
          <w:rFonts w:ascii="Times New Roman" w:eastAsia="Times New Roman" w:hAnsi="Times New Roman" w:cs="Times New Roman"/>
          <w:iCs/>
          <w:color w:val="000000"/>
          <w:spacing w:val="10"/>
          <w:sz w:val="28"/>
          <w:szCs w:val="28"/>
          <w:lang w:eastAsia="ru-RU"/>
        </w:rPr>
        <w:t>(</w:t>
      </w:r>
      <w:r w:rsidRPr="005343F2">
        <w:rPr>
          <w:rFonts w:ascii="Times New Roman" w:eastAsia="Times New Roman" w:hAnsi="Times New Roman" w:cs="Times New Roman"/>
          <w:bCs/>
          <w:color w:val="000000"/>
          <w:sz w:val="28"/>
          <w:szCs w:val="28"/>
          <w:lang w:eastAsia="ru-RU"/>
        </w:rPr>
        <w:t xml:space="preserve">натрия хлорид </w:t>
      </w:r>
      <w:r w:rsidRPr="005343F2">
        <w:rPr>
          <w:rFonts w:ascii="Times New Roman" w:eastAsia="Times New Roman" w:hAnsi="Times New Roman" w:cs="Times New Roman"/>
          <w:color w:val="000000"/>
          <w:sz w:val="28"/>
          <w:szCs w:val="28"/>
          <w:lang w:eastAsia="ru-RU"/>
        </w:rPr>
        <w:t>по 200—400 мл в/в капельно 2—3 раза в неделю, на курс 3-5 инфузий,).</w:t>
      </w:r>
    </w:p>
    <w:p w:rsidR="00993FDD" w:rsidRPr="00807EDE" w:rsidRDefault="00993FDD" w:rsidP="00DD705B">
      <w:pPr>
        <w:numPr>
          <w:ilvl w:val="0"/>
          <w:numId w:val="48"/>
        </w:numPr>
        <w:shd w:val="clear" w:color="auto" w:fill="FFFFFF"/>
        <w:spacing w:after="0" w:line="240" w:lineRule="auto"/>
        <w:ind w:left="708" w:right="22" w:firstLine="0"/>
        <w:contextualSpacing/>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iCs/>
          <w:color w:val="000000"/>
          <w:sz w:val="28"/>
          <w:szCs w:val="28"/>
          <w:lang w:eastAsia="ru-RU"/>
        </w:rPr>
        <w:t>Вегетотропные средства (</w:t>
      </w:r>
      <w:r w:rsidRPr="00807EDE">
        <w:rPr>
          <w:rFonts w:ascii="Times New Roman" w:eastAsia="Times New Roman" w:hAnsi="Times New Roman" w:cs="Times New Roman"/>
          <w:color w:val="000000"/>
          <w:spacing w:val="-2"/>
          <w:sz w:val="28"/>
          <w:szCs w:val="28"/>
          <w:lang w:eastAsia="ru-RU"/>
        </w:rPr>
        <w:t xml:space="preserve">глицин внутрь детям до 3 лет по 50 мг 2—3 р/сут в течение 7—14 </w:t>
      </w:r>
      <w:r w:rsidRPr="00807EDE">
        <w:rPr>
          <w:rFonts w:ascii="Times New Roman" w:eastAsia="Times New Roman" w:hAnsi="Times New Roman" w:cs="Times New Roman"/>
          <w:color w:val="000000"/>
          <w:sz w:val="28"/>
          <w:szCs w:val="28"/>
          <w:lang w:eastAsia="ru-RU"/>
        </w:rPr>
        <w:t>дней, затем в следующие 7—10 дней по 50 мг 1 р/сут,</w:t>
      </w:r>
      <w:r w:rsidRPr="00807EDE">
        <w:rPr>
          <w:rFonts w:ascii="Times New Roman" w:eastAsia="Times New Roman" w:hAnsi="Times New Roman" w:cs="Times New Roman"/>
          <w:color w:val="000000"/>
          <w:spacing w:val="-1"/>
          <w:sz w:val="28"/>
          <w:szCs w:val="28"/>
          <w:lang w:eastAsia="ru-RU"/>
        </w:rPr>
        <w:t>).</w:t>
      </w:r>
    </w:p>
    <w:p w:rsidR="00993FDD" w:rsidRPr="00807EDE" w:rsidRDefault="00993FDD" w:rsidP="00993FDD">
      <w:pPr>
        <w:shd w:val="clear" w:color="auto" w:fill="FFFFFF"/>
        <w:tabs>
          <w:tab w:val="left" w:pos="851"/>
        </w:tabs>
        <w:spacing w:after="0"/>
        <w:ind w:left="708" w:right="22"/>
        <w:jc w:val="both"/>
        <w:rPr>
          <w:rFonts w:ascii="Times New Roman" w:eastAsia="Times New Roman" w:hAnsi="Times New Roman" w:cs="Times New Roman"/>
          <w:sz w:val="28"/>
          <w:szCs w:val="28"/>
          <w:lang w:eastAsia="ru-RU" w:bidi="ne-NP"/>
        </w:rPr>
      </w:pPr>
      <w:r w:rsidRPr="00807EDE">
        <w:rPr>
          <w:rFonts w:ascii="Times New Roman" w:eastAsia="Times New Roman" w:hAnsi="Times New Roman" w:cs="Times New Roman"/>
          <w:sz w:val="28"/>
          <w:szCs w:val="28"/>
          <w:lang w:eastAsia="ru-RU" w:bidi="ne-NP"/>
        </w:rPr>
        <w:lastRenderedPageBreak/>
        <w:t xml:space="preserve"> Местное лечение:</w:t>
      </w:r>
    </w:p>
    <w:p w:rsidR="00993FDD" w:rsidRPr="005343F2" w:rsidRDefault="00993FDD" w:rsidP="00DD705B">
      <w:pPr>
        <w:numPr>
          <w:ilvl w:val="0"/>
          <w:numId w:val="47"/>
        </w:numPr>
        <w:autoSpaceDE w:val="0"/>
        <w:autoSpaceDN w:val="0"/>
        <w:adjustRightInd w:val="0"/>
        <w:spacing w:after="0" w:line="240" w:lineRule="auto"/>
        <w:ind w:left="708" w:right="14" w:firstLine="0"/>
        <w:jc w:val="both"/>
        <w:rPr>
          <w:rFonts w:ascii="Times New Roman" w:eastAsia="MS Mincho" w:hAnsi="Times New Roman" w:cs="Times New Roman"/>
          <w:bCs/>
          <w:color w:val="000000"/>
          <w:sz w:val="28"/>
          <w:szCs w:val="28"/>
          <w:lang w:eastAsia="ru-RU"/>
        </w:rPr>
      </w:pPr>
      <w:r w:rsidRPr="005343F2">
        <w:rPr>
          <w:rFonts w:ascii="Times New Roman" w:eastAsia="MS Mincho" w:hAnsi="Times New Roman" w:cs="Times New Roman"/>
          <w:iCs/>
          <w:color w:val="000000"/>
          <w:sz w:val="28"/>
          <w:szCs w:val="28"/>
          <w:lang w:eastAsia="ru-RU"/>
        </w:rPr>
        <w:t>Топические глюкокортикостероидные препараты (</w:t>
      </w:r>
      <w:r w:rsidRPr="005343F2">
        <w:rPr>
          <w:rFonts w:ascii="Times New Roman" w:eastAsia="MS Mincho" w:hAnsi="Times New Roman" w:cs="Times New Roman"/>
          <w:bCs/>
          <w:color w:val="000000"/>
          <w:sz w:val="28"/>
          <w:szCs w:val="28"/>
          <w:lang w:eastAsia="ru-RU"/>
        </w:rPr>
        <w:t>гидрокортизона бутират, мометазона фуроат</w:t>
      </w:r>
      <w:r w:rsidRPr="005343F2">
        <w:rPr>
          <w:rFonts w:ascii="Times New Roman" w:eastAsia="MS Mincho" w:hAnsi="Times New Roman" w:cs="Times New Roman"/>
          <w:color w:val="000000"/>
          <w:sz w:val="28"/>
          <w:szCs w:val="28"/>
          <w:lang w:eastAsia="ru-RU"/>
        </w:rPr>
        <w:t>,</w:t>
      </w:r>
      <w:r w:rsidRPr="005343F2">
        <w:rPr>
          <w:rFonts w:ascii="Times New Roman" w:eastAsia="MS Mincho" w:hAnsi="Times New Roman" w:cs="Times New Roman"/>
          <w:bCs/>
          <w:color w:val="000000"/>
          <w:sz w:val="28"/>
          <w:szCs w:val="28"/>
          <w:lang w:eastAsia="ru-RU"/>
        </w:rPr>
        <w:t xml:space="preserve"> наружно </w:t>
      </w:r>
      <w:r w:rsidRPr="005343F2">
        <w:rPr>
          <w:rFonts w:ascii="Times New Roman" w:eastAsia="MS Mincho" w:hAnsi="Times New Roman" w:cs="Times New Roman"/>
          <w:color w:val="000000"/>
          <w:sz w:val="28"/>
          <w:szCs w:val="28"/>
          <w:lang w:eastAsia="ru-RU"/>
        </w:rPr>
        <w:t xml:space="preserve">2 </w:t>
      </w:r>
      <w:r w:rsidRPr="005343F2">
        <w:rPr>
          <w:rFonts w:ascii="Times New Roman" w:eastAsia="MS Mincho" w:hAnsi="Times New Roman" w:cs="Times New Roman"/>
          <w:bCs/>
          <w:color w:val="000000"/>
          <w:sz w:val="28"/>
          <w:szCs w:val="28"/>
          <w:lang w:eastAsia="ru-RU"/>
        </w:rPr>
        <w:t>р/сут.</w:t>
      </w:r>
      <w:r w:rsidRPr="005343F2">
        <w:rPr>
          <w:rFonts w:ascii="Times New Roman" w:eastAsia="MS Mincho" w:hAnsi="Times New Roman" w:cs="Times New Roman"/>
          <w:color w:val="000000"/>
          <w:sz w:val="28"/>
          <w:szCs w:val="28"/>
          <w:lang w:eastAsia="ru-RU"/>
        </w:rPr>
        <w:t>).</w:t>
      </w:r>
    </w:p>
    <w:p w:rsidR="00993FDD" w:rsidRPr="005343F2" w:rsidRDefault="00993FDD" w:rsidP="00DD705B">
      <w:pPr>
        <w:numPr>
          <w:ilvl w:val="0"/>
          <w:numId w:val="47"/>
        </w:numPr>
        <w:autoSpaceDE w:val="0"/>
        <w:autoSpaceDN w:val="0"/>
        <w:adjustRightInd w:val="0"/>
        <w:spacing w:after="0" w:line="240" w:lineRule="auto"/>
        <w:ind w:left="708" w:right="317" w:firstLine="0"/>
        <w:jc w:val="both"/>
        <w:rPr>
          <w:rFonts w:ascii="Times New Roman" w:eastAsia="MS Mincho" w:hAnsi="Times New Roman" w:cs="Times New Roman"/>
          <w:color w:val="000000"/>
          <w:sz w:val="28"/>
          <w:szCs w:val="28"/>
          <w:lang w:eastAsia="ru-RU"/>
        </w:rPr>
      </w:pPr>
      <w:r w:rsidRPr="005343F2">
        <w:rPr>
          <w:rFonts w:ascii="Times New Roman" w:eastAsia="MS Mincho" w:hAnsi="Times New Roman" w:cs="Times New Roman"/>
          <w:iCs/>
          <w:color w:val="000000"/>
          <w:sz w:val="28"/>
          <w:szCs w:val="28"/>
          <w:lang w:eastAsia="ru-RU"/>
        </w:rPr>
        <w:t>Препараты, оказывающие вяжущее действие (</w:t>
      </w:r>
      <w:r w:rsidRPr="005343F2">
        <w:rPr>
          <w:rFonts w:ascii="Times New Roman" w:eastAsia="MS Mincho" w:hAnsi="Times New Roman" w:cs="Times New Roman"/>
          <w:color w:val="000000"/>
          <w:sz w:val="28"/>
          <w:szCs w:val="28"/>
          <w:lang w:eastAsia="ru-RU"/>
        </w:rPr>
        <w:t xml:space="preserve">используют в виде примочек, взбалтываемых взвесей или ванночек </w:t>
      </w:r>
      <w:r w:rsidRPr="005343F2">
        <w:rPr>
          <w:rFonts w:ascii="Times New Roman" w:eastAsia="MS Mincho" w:hAnsi="Times New Roman" w:cs="Times New Roman"/>
          <w:bCs/>
          <w:color w:val="000000"/>
          <w:sz w:val="28"/>
          <w:szCs w:val="28"/>
          <w:lang w:eastAsia="ru-RU"/>
        </w:rPr>
        <w:t>1% раствор резорцина, 0,01—0,1% раствор калия перманганата, суспензия оксида цинка 1</w:t>
      </w:r>
      <w:r w:rsidRPr="005343F2">
        <w:rPr>
          <w:rFonts w:ascii="Times New Roman" w:eastAsia="MS Mincho" w:hAnsi="Times New Roman" w:cs="Times New Roman"/>
          <w:color w:val="000000"/>
          <w:sz w:val="28"/>
          <w:szCs w:val="28"/>
          <w:lang w:eastAsia="ru-RU"/>
        </w:rPr>
        <w:t xml:space="preserve">-2 </w:t>
      </w:r>
      <w:r w:rsidRPr="005343F2">
        <w:rPr>
          <w:rFonts w:ascii="Times New Roman" w:eastAsia="MS Mincho" w:hAnsi="Times New Roman" w:cs="Times New Roman"/>
          <w:bCs/>
          <w:color w:val="000000"/>
          <w:sz w:val="28"/>
          <w:szCs w:val="28"/>
          <w:lang w:eastAsia="ru-RU"/>
        </w:rPr>
        <w:t xml:space="preserve">р/сут. в течение 4-7 дней; </w:t>
      </w:r>
      <w:r w:rsidRPr="005343F2">
        <w:rPr>
          <w:rFonts w:ascii="Times New Roman" w:eastAsia="MS Mincho" w:hAnsi="Times New Roman" w:cs="Times New Roman"/>
          <w:color w:val="000000"/>
          <w:sz w:val="28"/>
          <w:szCs w:val="28"/>
          <w:lang w:eastAsia="ru-RU"/>
        </w:rPr>
        <w:t xml:space="preserve">пасты или кремы, содержащие </w:t>
      </w:r>
      <w:r w:rsidRPr="005343F2">
        <w:rPr>
          <w:rFonts w:ascii="Times New Roman" w:eastAsia="MS Mincho" w:hAnsi="Times New Roman" w:cs="Times New Roman"/>
          <w:iCs/>
          <w:color w:val="000000"/>
          <w:sz w:val="28"/>
          <w:szCs w:val="28"/>
          <w:lang w:eastAsia="ru-RU"/>
        </w:rPr>
        <w:t>2—3% ихтиол, березового дегтя, нафталанской нефти).</w:t>
      </w:r>
    </w:p>
    <w:p w:rsidR="00993FDD" w:rsidRPr="005343F2" w:rsidRDefault="00993FDD" w:rsidP="00DD705B">
      <w:pPr>
        <w:numPr>
          <w:ilvl w:val="0"/>
          <w:numId w:val="47"/>
        </w:numPr>
        <w:autoSpaceDE w:val="0"/>
        <w:autoSpaceDN w:val="0"/>
        <w:adjustRightInd w:val="0"/>
        <w:spacing w:after="0" w:line="240" w:lineRule="auto"/>
        <w:ind w:left="708" w:right="7" w:firstLine="0"/>
        <w:jc w:val="both"/>
        <w:rPr>
          <w:rFonts w:ascii="Times New Roman" w:eastAsia="MS Mincho" w:hAnsi="Times New Roman" w:cs="Times New Roman"/>
          <w:color w:val="000000"/>
          <w:sz w:val="28"/>
          <w:szCs w:val="28"/>
          <w:lang w:eastAsia="ru-RU"/>
        </w:rPr>
      </w:pPr>
      <w:r w:rsidRPr="005343F2">
        <w:rPr>
          <w:rFonts w:ascii="Times New Roman" w:eastAsia="MS Mincho" w:hAnsi="Times New Roman" w:cs="Times New Roman"/>
          <w:iCs/>
          <w:color w:val="000000"/>
          <w:sz w:val="28"/>
          <w:szCs w:val="28"/>
          <w:lang w:eastAsia="ru-RU"/>
        </w:rPr>
        <w:t>Комбинированные лекарственные препарататы, содержащие глюкокортикостероиды и антибиотики/антимикотики (</w:t>
      </w:r>
      <w:r w:rsidRPr="005343F2">
        <w:rPr>
          <w:rFonts w:ascii="Times New Roman" w:eastAsia="MS Mincho" w:hAnsi="Times New Roman" w:cs="Times New Roman"/>
          <w:bCs/>
          <w:color w:val="000000"/>
          <w:sz w:val="28"/>
          <w:szCs w:val="28"/>
          <w:lang w:eastAsia="ru-RU"/>
        </w:rPr>
        <w:t>гентамицин + бетаметазон + клотримазол</w:t>
      </w:r>
      <w:r w:rsidRPr="005343F2">
        <w:rPr>
          <w:rFonts w:ascii="Times New Roman" w:eastAsia="MS Mincho" w:hAnsi="Times New Roman" w:cs="Times New Roman"/>
          <w:color w:val="000000"/>
          <w:sz w:val="28"/>
          <w:szCs w:val="28"/>
          <w:lang w:eastAsia="ru-RU"/>
        </w:rPr>
        <w:t xml:space="preserve">, </w:t>
      </w:r>
      <w:r w:rsidRPr="005343F2">
        <w:rPr>
          <w:rFonts w:ascii="Times New Roman" w:eastAsia="MS Mincho" w:hAnsi="Times New Roman" w:cs="Times New Roman"/>
          <w:bCs/>
          <w:color w:val="000000"/>
          <w:sz w:val="28"/>
          <w:szCs w:val="28"/>
          <w:lang w:eastAsia="ru-RU"/>
        </w:rPr>
        <w:t>бетаметазон + гентамицин</w:t>
      </w:r>
      <w:r w:rsidRPr="005343F2">
        <w:rPr>
          <w:rFonts w:ascii="Times New Roman" w:eastAsia="MS Mincho" w:hAnsi="Times New Roman" w:cs="Times New Roman"/>
          <w:color w:val="000000"/>
          <w:sz w:val="28"/>
          <w:szCs w:val="28"/>
          <w:lang w:eastAsia="ru-RU"/>
        </w:rPr>
        <w:t xml:space="preserve">, </w:t>
      </w:r>
      <w:r w:rsidRPr="005343F2">
        <w:rPr>
          <w:rFonts w:ascii="Times New Roman" w:eastAsia="MS Mincho" w:hAnsi="Times New Roman" w:cs="Times New Roman"/>
          <w:bCs/>
          <w:color w:val="000000"/>
          <w:sz w:val="28"/>
          <w:szCs w:val="28"/>
          <w:lang w:eastAsia="ru-RU"/>
        </w:rPr>
        <w:t>неомицин + натамицин + гидрокортизон</w:t>
      </w:r>
      <w:r w:rsidRPr="005343F2">
        <w:rPr>
          <w:rFonts w:ascii="Times New Roman" w:eastAsia="MS Mincho" w:hAnsi="Times New Roman" w:cs="Times New Roman"/>
          <w:color w:val="000000"/>
          <w:sz w:val="28"/>
          <w:szCs w:val="28"/>
          <w:lang w:eastAsia="ru-RU"/>
        </w:rPr>
        <w:t xml:space="preserve">, </w:t>
      </w:r>
      <w:r w:rsidRPr="005343F2">
        <w:rPr>
          <w:rFonts w:ascii="Times New Roman" w:eastAsia="MS Mincho" w:hAnsi="Times New Roman" w:cs="Times New Roman"/>
          <w:bCs/>
          <w:color w:val="000000"/>
          <w:sz w:val="28"/>
          <w:szCs w:val="28"/>
          <w:lang w:eastAsia="ru-RU"/>
        </w:rPr>
        <w:t xml:space="preserve">флуоцинолона ацетонид + неомицин, </w:t>
      </w:r>
      <w:r w:rsidRPr="005343F2">
        <w:rPr>
          <w:rFonts w:ascii="Times New Roman" w:eastAsia="MS Mincho" w:hAnsi="Times New Roman" w:cs="Times New Roman"/>
          <w:color w:val="000000"/>
          <w:sz w:val="28"/>
          <w:szCs w:val="28"/>
          <w:lang w:eastAsia="ru-RU"/>
        </w:rPr>
        <w:t>аппликации 2 р/сут в течение 7—14 сут.).</w:t>
      </w:r>
    </w:p>
    <w:p w:rsidR="00993FDD" w:rsidRPr="005343F2" w:rsidRDefault="00993FDD" w:rsidP="00DD705B">
      <w:pPr>
        <w:numPr>
          <w:ilvl w:val="0"/>
          <w:numId w:val="47"/>
        </w:numPr>
        <w:autoSpaceDE w:val="0"/>
        <w:autoSpaceDN w:val="0"/>
        <w:adjustRightInd w:val="0"/>
        <w:spacing w:after="0" w:line="240" w:lineRule="auto"/>
        <w:ind w:left="708" w:firstLine="0"/>
        <w:jc w:val="both"/>
        <w:rPr>
          <w:rFonts w:ascii="Times New Roman" w:eastAsia="MS Mincho" w:hAnsi="Times New Roman" w:cs="Times New Roman"/>
          <w:color w:val="000000"/>
          <w:sz w:val="28"/>
          <w:szCs w:val="28"/>
          <w:lang w:eastAsia="ru-RU"/>
        </w:rPr>
      </w:pPr>
      <w:r w:rsidRPr="005343F2">
        <w:rPr>
          <w:rFonts w:ascii="Times New Roman" w:eastAsia="MS Mincho" w:hAnsi="Times New Roman" w:cs="Times New Roman"/>
          <w:iCs/>
          <w:color w:val="000000"/>
          <w:sz w:val="28"/>
          <w:szCs w:val="28"/>
          <w:lang w:eastAsia="ru-RU"/>
        </w:rPr>
        <w:t>Анилиновые красители (</w:t>
      </w:r>
      <w:r w:rsidRPr="005343F2">
        <w:rPr>
          <w:rFonts w:ascii="Times New Roman" w:eastAsia="MS Mincho" w:hAnsi="Times New Roman" w:cs="Times New Roman"/>
          <w:bCs/>
          <w:color w:val="000000"/>
          <w:sz w:val="28"/>
          <w:szCs w:val="28"/>
          <w:lang w:eastAsia="ru-RU"/>
        </w:rPr>
        <w:t xml:space="preserve">бриллиантовый зеленый </w:t>
      </w:r>
      <w:r w:rsidRPr="005343F2">
        <w:rPr>
          <w:rFonts w:ascii="Times New Roman" w:eastAsia="MS Mincho" w:hAnsi="Times New Roman" w:cs="Times New Roman"/>
          <w:color w:val="000000"/>
          <w:sz w:val="28"/>
          <w:szCs w:val="28"/>
          <w:lang w:eastAsia="ru-RU"/>
        </w:rPr>
        <w:t xml:space="preserve">спиртовой раствор наружно 1-2 р/сут в течение 10-16 сут, </w:t>
      </w:r>
      <w:r w:rsidRPr="005343F2">
        <w:rPr>
          <w:rFonts w:ascii="Times New Roman" w:eastAsia="MS Mincho" w:hAnsi="Times New Roman" w:cs="Times New Roman"/>
          <w:bCs/>
          <w:color w:val="000000"/>
          <w:sz w:val="28"/>
          <w:szCs w:val="28"/>
          <w:lang w:eastAsia="ru-RU"/>
        </w:rPr>
        <w:t xml:space="preserve">метиленовый синий </w:t>
      </w:r>
      <w:r w:rsidRPr="005343F2">
        <w:rPr>
          <w:rFonts w:ascii="Times New Roman" w:eastAsia="MS Mincho" w:hAnsi="Times New Roman" w:cs="Times New Roman"/>
          <w:color w:val="000000"/>
          <w:sz w:val="28"/>
          <w:szCs w:val="28"/>
          <w:lang w:eastAsia="ru-RU"/>
        </w:rPr>
        <w:t>1—3% водный раствор 1—2 р/сут.).</w:t>
      </w:r>
    </w:p>
    <w:p w:rsidR="00993FDD" w:rsidRPr="00807EDE" w:rsidRDefault="00993FDD" w:rsidP="00993FDD">
      <w:pPr>
        <w:shd w:val="clear" w:color="auto" w:fill="FFFFFF"/>
        <w:tabs>
          <w:tab w:val="left" w:pos="523"/>
        </w:tabs>
        <w:spacing w:after="0"/>
        <w:ind w:left="708"/>
        <w:jc w:val="both"/>
        <w:rPr>
          <w:rFonts w:ascii="Times New Roman" w:eastAsia="Times New Roman" w:hAnsi="Times New Roman" w:cs="Times New Roman"/>
          <w:sz w:val="28"/>
          <w:szCs w:val="28"/>
          <w:lang w:eastAsia="ru-RU" w:bidi="ne-NP"/>
        </w:rPr>
      </w:pPr>
    </w:p>
    <w:p w:rsidR="00993FDD" w:rsidRPr="00807EDE" w:rsidRDefault="00993FDD" w:rsidP="00993FDD">
      <w:pPr>
        <w:shd w:val="clear" w:color="auto" w:fill="FFFFFF"/>
        <w:tabs>
          <w:tab w:val="left" w:pos="523"/>
        </w:tabs>
        <w:spacing w:after="0"/>
        <w:ind w:left="708"/>
        <w:jc w:val="both"/>
        <w:rPr>
          <w:rFonts w:ascii="Times New Roman" w:eastAsia="Times New Roman" w:hAnsi="Times New Roman" w:cs="Times New Roman"/>
          <w:b/>
          <w:sz w:val="28"/>
          <w:szCs w:val="28"/>
          <w:lang w:eastAsia="ru-RU" w:bidi="ne-NP"/>
        </w:rPr>
      </w:pPr>
      <w:r w:rsidRPr="00807EDE">
        <w:rPr>
          <w:rFonts w:ascii="Times New Roman" w:eastAsia="Times New Roman" w:hAnsi="Times New Roman" w:cs="Times New Roman"/>
          <w:b/>
          <w:sz w:val="28"/>
          <w:szCs w:val="28"/>
          <w:lang w:eastAsia="ru-RU" w:bidi="ne-NP"/>
        </w:rPr>
        <w:t>Ответ к задаче</w:t>
      </w:r>
      <w:r w:rsidRPr="003C3692">
        <w:rPr>
          <w:rFonts w:ascii="Times New Roman" w:eastAsia="Times New Roman" w:hAnsi="Times New Roman" w:cs="Times New Roman"/>
          <w:b/>
          <w:sz w:val="28"/>
          <w:szCs w:val="28"/>
          <w:lang w:eastAsia="ru-RU" w:bidi="ne-NP"/>
        </w:rPr>
        <w:t xml:space="preserve"> №4</w:t>
      </w:r>
    </w:p>
    <w:p w:rsidR="00993FDD" w:rsidRPr="00807EDE" w:rsidRDefault="00993FDD" w:rsidP="00DD705B">
      <w:pPr>
        <w:numPr>
          <w:ilvl w:val="1"/>
          <w:numId w:val="49"/>
        </w:numPr>
        <w:spacing w:after="0" w:line="240" w:lineRule="auto"/>
        <w:contextualSpacing/>
        <w:jc w:val="both"/>
        <w:rPr>
          <w:rFonts w:ascii="Times New Roman" w:eastAsia="Times New Roman" w:hAnsi="Times New Roman" w:cs="Times New Roman"/>
          <w:b/>
          <w:sz w:val="28"/>
          <w:szCs w:val="28"/>
          <w:lang w:eastAsia="ru-RU"/>
        </w:rPr>
      </w:pPr>
      <w:r w:rsidRPr="00807EDE">
        <w:rPr>
          <w:rFonts w:ascii="Times New Roman" w:eastAsia="Times New Roman" w:hAnsi="Times New Roman" w:cs="Times New Roman"/>
          <w:b/>
          <w:sz w:val="28"/>
          <w:szCs w:val="28"/>
          <w:lang w:eastAsia="ru-RU"/>
        </w:rPr>
        <w:t>Поставьте диагноз.</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r w:rsidRPr="00807EDE">
        <w:rPr>
          <w:rFonts w:ascii="Times New Roman" w:eastAsia="Times New Roman" w:hAnsi="Times New Roman" w:cs="Times New Roman"/>
          <w:sz w:val="28"/>
          <w:szCs w:val="28"/>
          <w:lang w:eastAsia="ru-RU"/>
        </w:rPr>
        <w:t>Контактный аллергический дерматит химической этиологии.</w:t>
      </w:r>
    </w:p>
    <w:p w:rsidR="00993FDD" w:rsidRPr="00CC291C" w:rsidRDefault="00993FDD" w:rsidP="00DD705B">
      <w:pPr>
        <w:pStyle w:val="a3"/>
        <w:numPr>
          <w:ilvl w:val="1"/>
          <w:numId w:val="49"/>
        </w:numPr>
        <w:spacing w:after="0" w:line="240" w:lineRule="auto"/>
        <w:jc w:val="both"/>
        <w:rPr>
          <w:rFonts w:ascii="Times New Roman" w:eastAsia="Times New Roman" w:hAnsi="Times New Roman" w:cs="Times New Roman"/>
          <w:b/>
          <w:sz w:val="28"/>
          <w:szCs w:val="28"/>
          <w:lang w:eastAsia="ru-RU"/>
        </w:rPr>
      </w:pPr>
      <w:r w:rsidRPr="00CC291C">
        <w:rPr>
          <w:rFonts w:ascii="Times New Roman" w:eastAsia="Times New Roman" w:hAnsi="Times New Roman" w:cs="Times New Roman"/>
          <w:b/>
          <w:sz w:val="28"/>
          <w:szCs w:val="28"/>
          <w:lang w:eastAsia="ru-RU"/>
        </w:rPr>
        <w:t>Дайте определение данному заболеванию</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r w:rsidRPr="00807EDE">
        <w:rPr>
          <w:rFonts w:ascii="Times New Roman" w:eastAsia="Times New Roman" w:hAnsi="Times New Roman" w:cs="Times New Roman"/>
          <w:sz w:val="28"/>
          <w:szCs w:val="28"/>
          <w:lang w:eastAsia="ru-RU"/>
        </w:rPr>
        <w:t xml:space="preserve">Дерматит – ограниченное воспаление кожи, вызванное воздействием внешнего фактора. </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r w:rsidRPr="00807EDE">
        <w:rPr>
          <w:rFonts w:ascii="Times New Roman" w:eastAsia="Times New Roman" w:hAnsi="Times New Roman" w:cs="Times New Roman"/>
          <w:sz w:val="28"/>
          <w:szCs w:val="28"/>
          <w:lang w:eastAsia="ru-RU"/>
        </w:rPr>
        <w:t>Контактный аллергический дерматит – заболевание, которое возникает в результате повторного контакта с веществами сенсибилизаторами (аллергенами) вследствие аллергической реакции IV типа (ГЗТ).</w:t>
      </w:r>
    </w:p>
    <w:p w:rsidR="00993FDD" w:rsidRPr="00807EDE" w:rsidRDefault="00993FDD" w:rsidP="00DD705B">
      <w:pPr>
        <w:numPr>
          <w:ilvl w:val="1"/>
          <w:numId w:val="49"/>
        </w:numPr>
        <w:spacing w:after="0" w:line="240" w:lineRule="auto"/>
        <w:contextualSpacing/>
        <w:jc w:val="both"/>
        <w:rPr>
          <w:rFonts w:ascii="Times New Roman" w:eastAsia="Times New Roman" w:hAnsi="Times New Roman" w:cs="Times New Roman"/>
          <w:b/>
          <w:sz w:val="28"/>
          <w:szCs w:val="28"/>
          <w:lang w:eastAsia="ru-RU"/>
        </w:rPr>
      </w:pPr>
      <w:r w:rsidRPr="00807EDE">
        <w:rPr>
          <w:rFonts w:ascii="Times New Roman" w:eastAsia="Times New Roman" w:hAnsi="Times New Roman" w:cs="Times New Roman"/>
          <w:b/>
          <w:sz w:val="28"/>
          <w:szCs w:val="28"/>
          <w:lang w:eastAsia="ru-RU"/>
        </w:rPr>
        <w:t>Критерии эффективности лечения.</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r w:rsidRPr="00807EDE">
        <w:rPr>
          <w:rFonts w:ascii="Times New Roman" w:eastAsia="Times New Roman" w:hAnsi="Times New Roman" w:cs="Times New Roman"/>
          <w:sz w:val="28"/>
          <w:szCs w:val="28"/>
          <w:lang w:eastAsia="ru-RU"/>
        </w:rPr>
        <w:t>Уменьшение воспаления, снижение интенсивности зуда, регресс высыпаний.</w:t>
      </w:r>
    </w:p>
    <w:p w:rsidR="00993FDD" w:rsidRPr="00807EDE" w:rsidRDefault="00993FDD" w:rsidP="00993FDD">
      <w:pPr>
        <w:spacing w:after="0" w:line="240" w:lineRule="auto"/>
        <w:ind w:left="708"/>
        <w:contextualSpacing/>
        <w:jc w:val="both"/>
        <w:rPr>
          <w:rFonts w:ascii="Times New Roman" w:eastAsia="Times New Roman" w:hAnsi="Times New Roman" w:cs="Times New Roman"/>
          <w:b/>
          <w:sz w:val="28"/>
          <w:szCs w:val="28"/>
          <w:lang w:eastAsia="ru-RU"/>
        </w:rPr>
      </w:pPr>
    </w:p>
    <w:p w:rsidR="00993FDD" w:rsidRPr="00807EDE" w:rsidRDefault="00993FDD" w:rsidP="00DD705B">
      <w:pPr>
        <w:numPr>
          <w:ilvl w:val="1"/>
          <w:numId w:val="49"/>
        </w:numPr>
        <w:tabs>
          <w:tab w:val="num" w:pos="1440"/>
        </w:tabs>
        <w:spacing w:after="0" w:line="240" w:lineRule="auto"/>
        <w:contextualSpacing/>
        <w:jc w:val="both"/>
        <w:rPr>
          <w:rFonts w:ascii="Times New Roman" w:eastAsia="Times New Roman" w:hAnsi="Times New Roman" w:cs="Times New Roman"/>
          <w:b/>
          <w:sz w:val="28"/>
          <w:szCs w:val="28"/>
          <w:lang w:eastAsia="ru-RU"/>
        </w:rPr>
      </w:pPr>
      <w:r w:rsidRPr="00807EDE">
        <w:rPr>
          <w:rFonts w:ascii="Times New Roman" w:eastAsia="Times New Roman" w:hAnsi="Times New Roman" w:cs="Times New Roman"/>
          <w:b/>
          <w:sz w:val="28"/>
          <w:szCs w:val="28"/>
          <w:lang w:eastAsia="ru-RU"/>
        </w:rPr>
        <w:t>Показания для госпитализации</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r w:rsidRPr="00807EDE">
        <w:rPr>
          <w:rFonts w:ascii="Times New Roman" w:eastAsia="Times New Roman" w:hAnsi="Times New Roman" w:cs="Times New Roman"/>
          <w:sz w:val="28"/>
          <w:szCs w:val="28"/>
          <w:lang w:eastAsia="ru-RU"/>
        </w:rPr>
        <w:t>Острый распространенный процесс и наличие тяжелых сопутствующих заболеваний</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p>
    <w:p w:rsidR="00993FDD" w:rsidRPr="00807EDE" w:rsidRDefault="00993FDD" w:rsidP="00DD705B">
      <w:pPr>
        <w:numPr>
          <w:ilvl w:val="1"/>
          <w:numId w:val="49"/>
        </w:numPr>
        <w:tabs>
          <w:tab w:val="num" w:pos="1440"/>
        </w:tabs>
        <w:spacing w:after="0" w:line="240" w:lineRule="auto"/>
        <w:contextualSpacing/>
        <w:jc w:val="both"/>
        <w:rPr>
          <w:rFonts w:ascii="Times New Roman" w:eastAsia="Times New Roman" w:hAnsi="Times New Roman" w:cs="Times New Roman"/>
          <w:b/>
          <w:sz w:val="28"/>
          <w:szCs w:val="28"/>
          <w:lang w:eastAsia="ru-RU"/>
        </w:rPr>
      </w:pPr>
      <w:r w:rsidRPr="00807EDE">
        <w:rPr>
          <w:rFonts w:ascii="Times New Roman" w:eastAsia="Times New Roman" w:hAnsi="Times New Roman" w:cs="Times New Roman"/>
          <w:b/>
          <w:sz w:val="28"/>
          <w:szCs w:val="28"/>
          <w:lang w:eastAsia="ru-RU"/>
        </w:rPr>
        <w:t>Наиболее частые ошибки в лечении</w:t>
      </w:r>
    </w:p>
    <w:p w:rsidR="00993FDD" w:rsidRPr="00807EDE" w:rsidRDefault="00993FDD" w:rsidP="00993FDD">
      <w:pPr>
        <w:spacing w:after="0" w:line="240" w:lineRule="auto"/>
        <w:ind w:left="708"/>
        <w:contextualSpacing/>
        <w:jc w:val="both"/>
        <w:rPr>
          <w:rFonts w:ascii="Times New Roman" w:eastAsia="Times New Roman" w:hAnsi="Times New Roman" w:cs="Times New Roman"/>
          <w:sz w:val="28"/>
          <w:szCs w:val="28"/>
          <w:lang w:eastAsia="ru-RU"/>
        </w:rPr>
      </w:pPr>
      <w:r w:rsidRPr="00807EDE">
        <w:rPr>
          <w:rFonts w:ascii="Times New Roman" w:eastAsia="Times New Roman" w:hAnsi="Times New Roman" w:cs="Times New Roman"/>
          <w:sz w:val="28"/>
          <w:szCs w:val="28"/>
          <w:lang w:eastAsia="ru-RU"/>
        </w:rPr>
        <w:t>Несвоевременная диагностика аллергического контактного дерматита с проведением кожных аппликационных проб приводит к длительному, упорному течению и хронизации процесса.</w:t>
      </w:r>
    </w:p>
    <w:p w:rsidR="00993FDD" w:rsidRDefault="00993FDD" w:rsidP="00993FDD">
      <w:pPr>
        <w:spacing w:after="0" w:line="240" w:lineRule="auto"/>
        <w:ind w:left="708"/>
        <w:contextualSpacing/>
        <w:jc w:val="both"/>
        <w:rPr>
          <w:rFonts w:ascii="Times New Roman" w:eastAsia="Times New Roman" w:hAnsi="Times New Roman" w:cs="Times New Roman"/>
          <w:b/>
          <w:sz w:val="28"/>
          <w:szCs w:val="28"/>
          <w:lang w:eastAsia="ru-RU"/>
        </w:rPr>
      </w:pPr>
    </w:p>
    <w:p w:rsidR="00993FDD" w:rsidRPr="00807EDE" w:rsidRDefault="00993FDD" w:rsidP="00993FDD">
      <w:pPr>
        <w:spacing w:after="0" w:line="240" w:lineRule="auto"/>
        <w:ind w:left="708"/>
        <w:contextualSpacing/>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Ответ к задаче №5</w:t>
      </w:r>
    </w:p>
    <w:p w:rsidR="00993FDD" w:rsidRPr="005343F2" w:rsidRDefault="00993FDD" w:rsidP="00DD705B">
      <w:pPr>
        <w:numPr>
          <w:ilvl w:val="0"/>
          <w:numId w:val="56"/>
        </w:numPr>
        <w:spacing w:after="0" w:line="240" w:lineRule="auto"/>
        <w:ind w:left="0" w:firstLine="709"/>
        <w:jc w:val="both"/>
        <w:rPr>
          <w:rFonts w:ascii="Times New Roman" w:eastAsia="Times New Roman" w:hAnsi="Times New Roman" w:cs="Times New Roman"/>
          <w:b/>
          <w:sz w:val="28"/>
          <w:szCs w:val="28"/>
          <w:lang w:eastAsia="ru-RU"/>
        </w:rPr>
      </w:pPr>
      <w:r w:rsidRPr="005343F2">
        <w:rPr>
          <w:rFonts w:ascii="Times New Roman" w:eastAsia="Times New Roman" w:hAnsi="Times New Roman" w:cs="Times New Roman"/>
          <w:b/>
          <w:sz w:val="28"/>
          <w:szCs w:val="28"/>
          <w:lang w:eastAsia="ru-RU"/>
        </w:rPr>
        <w:t xml:space="preserve">Поставьте предположительный диагноз. </w:t>
      </w:r>
    </w:p>
    <w:p w:rsidR="00993FDD" w:rsidRPr="005343F2" w:rsidRDefault="00993FDD" w:rsidP="00993FDD">
      <w:pPr>
        <w:spacing w:after="0" w:line="240" w:lineRule="auto"/>
        <w:ind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sz w:val="28"/>
          <w:szCs w:val="28"/>
          <w:lang w:eastAsia="ru-RU"/>
        </w:rPr>
        <w:t>Простой контактный дерматит.</w:t>
      </w:r>
    </w:p>
    <w:p w:rsidR="00993FDD" w:rsidRPr="005343F2" w:rsidRDefault="00993FDD" w:rsidP="00DD705B">
      <w:pPr>
        <w:numPr>
          <w:ilvl w:val="0"/>
          <w:numId w:val="56"/>
        </w:numPr>
        <w:shd w:val="clear" w:color="auto" w:fill="FFFFFF"/>
        <w:spacing w:after="0" w:line="240" w:lineRule="auto"/>
        <w:ind w:left="0" w:right="14" w:firstLine="709"/>
        <w:contextualSpacing/>
        <w:jc w:val="both"/>
        <w:rPr>
          <w:rFonts w:ascii="Times New Roman" w:eastAsia="Calibri" w:hAnsi="Times New Roman" w:cs="Times New Roman"/>
          <w:b/>
          <w:sz w:val="28"/>
          <w:szCs w:val="28"/>
        </w:rPr>
      </w:pPr>
      <w:r w:rsidRPr="005343F2">
        <w:rPr>
          <w:rFonts w:ascii="Times New Roman" w:eastAsia="Calibri" w:hAnsi="Times New Roman" w:cs="Times New Roman"/>
          <w:b/>
          <w:sz w:val="28"/>
          <w:szCs w:val="28"/>
        </w:rPr>
        <w:t>Этиология и патогенез заболевания.</w:t>
      </w:r>
      <w:r w:rsidRPr="005343F2">
        <w:rPr>
          <w:rFonts w:ascii="Times New Roman" w:eastAsia="Calibri" w:hAnsi="Times New Roman" w:cs="Times New Roman"/>
          <w:b/>
          <w:spacing w:val="-1"/>
          <w:sz w:val="28"/>
          <w:szCs w:val="28"/>
        </w:rPr>
        <w:t xml:space="preserve"> </w:t>
      </w:r>
    </w:p>
    <w:p w:rsidR="00993FDD" w:rsidRPr="005343F2" w:rsidRDefault="00993FDD" w:rsidP="00993FDD">
      <w:pPr>
        <w:shd w:val="clear" w:color="auto" w:fill="FFFFFF"/>
        <w:spacing w:line="240" w:lineRule="auto"/>
        <w:ind w:right="14" w:firstLine="709"/>
        <w:jc w:val="both"/>
        <w:rPr>
          <w:rFonts w:ascii="Times New Roman" w:eastAsia="Calibri" w:hAnsi="Times New Roman" w:cs="Times New Roman"/>
          <w:b/>
          <w:sz w:val="28"/>
          <w:szCs w:val="28"/>
        </w:rPr>
      </w:pPr>
      <w:r w:rsidRPr="005343F2">
        <w:rPr>
          <w:rFonts w:ascii="Times New Roman" w:eastAsia="Calibri" w:hAnsi="Times New Roman" w:cs="Times New Roman"/>
          <w:spacing w:val="-1"/>
          <w:sz w:val="28"/>
          <w:szCs w:val="28"/>
        </w:rPr>
        <w:lastRenderedPageBreak/>
        <w:t>Простой контактный дерматит возникает вскоре после кон</w:t>
      </w:r>
      <w:r w:rsidRPr="005343F2">
        <w:rPr>
          <w:rFonts w:ascii="Times New Roman" w:eastAsia="Calibri" w:hAnsi="Times New Roman" w:cs="Times New Roman"/>
          <w:spacing w:val="-1"/>
          <w:sz w:val="28"/>
          <w:szCs w:val="28"/>
        </w:rPr>
        <w:softHyphen/>
      </w:r>
      <w:r w:rsidRPr="005343F2">
        <w:rPr>
          <w:rFonts w:ascii="Times New Roman" w:eastAsia="Calibri" w:hAnsi="Times New Roman" w:cs="Times New Roman"/>
          <w:spacing w:val="-5"/>
          <w:sz w:val="28"/>
          <w:szCs w:val="28"/>
        </w:rPr>
        <w:t>такта кожи с раздражающим фактором и непосредственно в мес</w:t>
      </w:r>
      <w:r w:rsidRPr="005343F2">
        <w:rPr>
          <w:rFonts w:ascii="Times New Roman" w:eastAsia="Calibri" w:hAnsi="Times New Roman" w:cs="Times New Roman"/>
          <w:spacing w:val="-5"/>
          <w:sz w:val="28"/>
          <w:szCs w:val="28"/>
        </w:rPr>
        <w:softHyphen/>
      </w:r>
      <w:r w:rsidRPr="005343F2">
        <w:rPr>
          <w:rFonts w:ascii="Times New Roman" w:eastAsia="Calibri" w:hAnsi="Times New Roman" w:cs="Times New Roman"/>
          <w:spacing w:val="-3"/>
          <w:sz w:val="28"/>
          <w:szCs w:val="28"/>
        </w:rPr>
        <w:t xml:space="preserve">те воздействия. Возникновение простого </w:t>
      </w:r>
      <w:r w:rsidRPr="005343F2">
        <w:rPr>
          <w:rFonts w:ascii="Times New Roman" w:eastAsia="Calibri" w:hAnsi="Times New Roman" w:cs="Times New Roman"/>
          <w:spacing w:val="-5"/>
          <w:sz w:val="28"/>
          <w:szCs w:val="28"/>
        </w:rPr>
        <w:t>дерматита возможно у каждого человека при условии длительно</w:t>
      </w:r>
      <w:r w:rsidRPr="005343F2">
        <w:rPr>
          <w:rFonts w:ascii="Times New Roman" w:eastAsia="Calibri" w:hAnsi="Times New Roman" w:cs="Times New Roman"/>
          <w:spacing w:val="-5"/>
          <w:sz w:val="28"/>
          <w:szCs w:val="28"/>
        </w:rPr>
        <w:softHyphen/>
      </w:r>
      <w:r w:rsidRPr="005343F2">
        <w:rPr>
          <w:rFonts w:ascii="Times New Roman" w:eastAsia="Calibri" w:hAnsi="Times New Roman" w:cs="Times New Roman"/>
          <w:spacing w:val="-4"/>
          <w:sz w:val="28"/>
          <w:szCs w:val="28"/>
        </w:rPr>
        <w:t>го контакта с раздражителем, его интенсивности и индивидуаль</w:t>
      </w:r>
      <w:r w:rsidRPr="005343F2">
        <w:rPr>
          <w:rFonts w:ascii="Times New Roman" w:eastAsia="Calibri" w:hAnsi="Times New Roman" w:cs="Times New Roman"/>
          <w:spacing w:val="-4"/>
          <w:sz w:val="28"/>
          <w:szCs w:val="28"/>
        </w:rPr>
        <w:softHyphen/>
      </w:r>
      <w:r w:rsidRPr="005343F2">
        <w:rPr>
          <w:rFonts w:ascii="Times New Roman" w:eastAsia="Calibri" w:hAnsi="Times New Roman" w:cs="Times New Roman"/>
          <w:spacing w:val="-2"/>
          <w:sz w:val="28"/>
          <w:szCs w:val="28"/>
        </w:rPr>
        <w:t xml:space="preserve">ной предрасположенности. </w:t>
      </w:r>
      <w:r w:rsidRPr="005343F2">
        <w:rPr>
          <w:rFonts w:ascii="Times New Roman" w:eastAsia="Calibri" w:hAnsi="Times New Roman" w:cs="Times New Roman"/>
          <w:spacing w:val="-6"/>
          <w:sz w:val="28"/>
          <w:szCs w:val="28"/>
        </w:rPr>
        <w:t>При аллергическом контактном дерматите, возникающем толь</w:t>
      </w:r>
      <w:r w:rsidRPr="005343F2">
        <w:rPr>
          <w:rFonts w:ascii="Times New Roman" w:eastAsia="Calibri" w:hAnsi="Times New Roman" w:cs="Times New Roman"/>
          <w:spacing w:val="-6"/>
          <w:sz w:val="28"/>
          <w:szCs w:val="28"/>
        </w:rPr>
        <w:softHyphen/>
      </w:r>
      <w:r w:rsidRPr="005343F2">
        <w:rPr>
          <w:rFonts w:ascii="Times New Roman" w:eastAsia="Calibri" w:hAnsi="Times New Roman" w:cs="Times New Roman"/>
          <w:spacing w:val="-4"/>
          <w:sz w:val="28"/>
          <w:szCs w:val="28"/>
        </w:rPr>
        <w:t xml:space="preserve">ко у сенсибилизированных людей, воспалительные поражения </w:t>
      </w:r>
      <w:r w:rsidRPr="005343F2">
        <w:rPr>
          <w:rFonts w:ascii="Times New Roman" w:eastAsia="Calibri" w:hAnsi="Times New Roman" w:cs="Times New Roman"/>
          <w:spacing w:val="-5"/>
          <w:sz w:val="28"/>
          <w:szCs w:val="28"/>
        </w:rPr>
        <w:t>могут выходить за пределы участка кожи, где был нанесен раз</w:t>
      </w:r>
      <w:r w:rsidRPr="005343F2">
        <w:rPr>
          <w:rFonts w:ascii="Times New Roman" w:eastAsia="Calibri" w:hAnsi="Times New Roman" w:cs="Times New Roman"/>
          <w:spacing w:val="-5"/>
          <w:sz w:val="28"/>
          <w:szCs w:val="28"/>
        </w:rPr>
        <w:softHyphen/>
      </w:r>
      <w:r w:rsidRPr="005343F2">
        <w:rPr>
          <w:rFonts w:ascii="Times New Roman" w:eastAsia="Calibri" w:hAnsi="Times New Roman" w:cs="Times New Roman"/>
          <w:spacing w:val="-6"/>
          <w:sz w:val="28"/>
          <w:szCs w:val="28"/>
        </w:rPr>
        <w:t xml:space="preserve">дражитель, и возникать через 10—15 дней и более после первого </w:t>
      </w:r>
      <w:r w:rsidRPr="005343F2">
        <w:rPr>
          <w:rFonts w:ascii="Times New Roman" w:eastAsia="Calibri" w:hAnsi="Times New Roman" w:cs="Times New Roman"/>
          <w:spacing w:val="-5"/>
          <w:sz w:val="28"/>
          <w:szCs w:val="28"/>
        </w:rPr>
        <w:t>контакта с ним. В этом случае концентрация раздражающего ве</w:t>
      </w:r>
      <w:r w:rsidRPr="005343F2">
        <w:rPr>
          <w:rFonts w:ascii="Times New Roman" w:eastAsia="Calibri" w:hAnsi="Times New Roman" w:cs="Times New Roman"/>
          <w:spacing w:val="-5"/>
          <w:sz w:val="28"/>
          <w:szCs w:val="28"/>
        </w:rPr>
        <w:softHyphen/>
        <w:t>щества не имеет значения.</w:t>
      </w:r>
    </w:p>
    <w:p w:rsidR="00993FDD" w:rsidRPr="005343F2" w:rsidRDefault="00993FDD" w:rsidP="00DD705B">
      <w:pPr>
        <w:numPr>
          <w:ilvl w:val="0"/>
          <w:numId w:val="56"/>
        </w:numPr>
        <w:spacing w:after="0" w:line="240" w:lineRule="auto"/>
        <w:ind w:left="0" w:firstLine="709"/>
        <w:jc w:val="both"/>
        <w:rPr>
          <w:rFonts w:ascii="Times New Roman" w:eastAsia="Times New Roman" w:hAnsi="Times New Roman" w:cs="Times New Roman"/>
          <w:b/>
          <w:bCs/>
          <w:sz w:val="28"/>
          <w:szCs w:val="28"/>
          <w:lang w:eastAsia="ru-RU"/>
        </w:rPr>
      </w:pPr>
      <w:r w:rsidRPr="005343F2">
        <w:rPr>
          <w:rFonts w:ascii="Times New Roman" w:eastAsia="Times New Roman" w:hAnsi="Times New Roman" w:cs="Times New Roman"/>
          <w:b/>
          <w:sz w:val="28"/>
          <w:szCs w:val="28"/>
          <w:lang w:eastAsia="ru-RU"/>
        </w:rPr>
        <w:t>Перечислите пути проникновения и элиминации химических веществ из кожи.</w:t>
      </w:r>
      <w:r w:rsidRPr="005343F2">
        <w:rPr>
          <w:rFonts w:ascii="Times New Roman" w:eastAsia="Times New Roman" w:hAnsi="Times New Roman" w:cs="Times New Roman"/>
          <w:b/>
          <w:bCs/>
          <w:sz w:val="28"/>
          <w:szCs w:val="28"/>
          <w:lang w:eastAsia="ru-RU"/>
        </w:rPr>
        <w:t xml:space="preserve"> </w:t>
      </w:r>
    </w:p>
    <w:p w:rsidR="00993FDD" w:rsidRPr="005343F2" w:rsidRDefault="00993FDD" w:rsidP="00993FDD">
      <w:pPr>
        <w:spacing w:after="0" w:line="240" w:lineRule="auto"/>
        <w:ind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bCs/>
          <w:sz w:val="28"/>
          <w:szCs w:val="28"/>
          <w:lang w:eastAsia="ru-RU"/>
        </w:rPr>
        <w:t>Пути проникновения  химических веществ в кожу: т</w:t>
      </w:r>
      <w:r w:rsidRPr="005343F2">
        <w:rPr>
          <w:rFonts w:ascii="Times New Roman" w:eastAsia="Times New Roman" w:hAnsi="Times New Roman" w:cs="Times New Roman"/>
          <w:sz w:val="28"/>
          <w:szCs w:val="28"/>
          <w:lang w:eastAsia="ru-RU"/>
        </w:rPr>
        <w:t>рансэпидермальный, трансгландулярный, трансфолликулярный.</w:t>
      </w:r>
    </w:p>
    <w:p w:rsidR="00993FDD" w:rsidRPr="005343F2" w:rsidRDefault="00993FDD" w:rsidP="00993FDD">
      <w:pPr>
        <w:spacing w:after="0" w:line="240" w:lineRule="auto"/>
        <w:ind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bCs/>
          <w:sz w:val="28"/>
          <w:szCs w:val="28"/>
          <w:lang w:eastAsia="ru-RU"/>
        </w:rPr>
        <w:t>Пути элиминации химических веществ: и</w:t>
      </w:r>
      <w:r w:rsidRPr="005343F2">
        <w:rPr>
          <w:rFonts w:ascii="Times New Roman" w:eastAsia="Times New Roman" w:hAnsi="Times New Roman" w:cs="Times New Roman"/>
          <w:sz w:val="28"/>
          <w:szCs w:val="28"/>
          <w:lang w:eastAsia="ru-RU"/>
        </w:rPr>
        <w:t>ммунная элиминация антигенов, гематогенный путь элиминации (низкомолекулярные вещества), лимфогенный путь элиминации (крупномолекулярные вещества), катаболическая элиминация антигенов в кератиноцитах и других клетках.</w:t>
      </w:r>
    </w:p>
    <w:p w:rsidR="00993FDD" w:rsidRPr="005343F2" w:rsidRDefault="00993FDD" w:rsidP="00DD705B">
      <w:pPr>
        <w:numPr>
          <w:ilvl w:val="0"/>
          <w:numId w:val="56"/>
        </w:numPr>
        <w:spacing w:after="0" w:line="240" w:lineRule="auto"/>
        <w:ind w:left="0" w:firstLine="709"/>
        <w:jc w:val="both"/>
        <w:rPr>
          <w:rFonts w:ascii="Times New Roman" w:eastAsia="Times New Roman" w:hAnsi="Times New Roman" w:cs="Times New Roman"/>
          <w:b/>
          <w:sz w:val="28"/>
          <w:szCs w:val="28"/>
          <w:lang w:eastAsia="ru-RU"/>
        </w:rPr>
      </w:pPr>
      <w:r w:rsidRPr="005343F2">
        <w:rPr>
          <w:rFonts w:ascii="Times New Roman" w:eastAsia="Times New Roman" w:hAnsi="Times New Roman" w:cs="Times New Roman"/>
          <w:b/>
          <w:sz w:val="28"/>
          <w:szCs w:val="28"/>
          <w:lang w:eastAsia="ru-RU"/>
        </w:rPr>
        <w:t xml:space="preserve">С какими заболеваниями необходимо дифференцировать дерматоз у данной больной? </w:t>
      </w:r>
    </w:p>
    <w:p w:rsidR="00993FDD" w:rsidRPr="005343F2" w:rsidRDefault="00993FDD" w:rsidP="00993FDD">
      <w:pPr>
        <w:spacing w:after="0" w:line="240" w:lineRule="auto"/>
        <w:ind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sz w:val="28"/>
          <w:szCs w:val="28"/>
          <w:lang w:eastAsia="ru-RU"/>
        </w:rPr>
        <w:t xml:space="preserve">Острая экзема, токсикодермия, аллергический контактный дерматит. </w:t>
      </w:r>
    </w:p>
    <w:p w:rsidR="00993FDD" w:rsidRPr="005343F2" w:rsidRDefault="00993FDD" w:rsidP="00993FDD">
      <w:pPr>
        <w:spacing w:after="0" w:line="240" w:lineRule="auto"/>
        <w:ind w:firstLine="709"/>
        <w:jc w:val="both"/>
        <w:rPr>
          <w:rFonts w:ascii="Times New Roman" w:eastAsia="Times New Roman" w:hAnsi="Times New Roman" w:cs="Times New Roman"/>
          <w:sz w:val="28"/>
          <w:szCs w:val="28"/>
          <w:lang w:eastAsia="ru-RU"/>
        </w:rPr>
      </w:pPr>
      <w:r w:rsidRPr="005343F2">
        <w:rPr>
          <w:rFonts w:ascii="Times New Roman" w:eastAsia="Times New Roman" w:hAnsi="Times New Roman" w:cs="Times New Roman"/>
          <w:b/>
          <w:sz w:val="28"/>
          <w:szCs w:val="28"/>
          <w:lang w:eastAsia="ru-RU"/>
        </w:rPr>
        <w:t>5.</w:t>
      </w:r>
      <w:r w:rsidRPr="005343F2">
        <w:rPr>
          <w:rFonts w:ascii="Times New Roman" w:eastAsia="Times New Roman" w:hAnsi="Times New Roman" w:cs="Times New Roman"/>
          <w:sz w:val="28"/>
          <w:szCs w:val="28"/>
          <w:lang w:eastAsia="ru-RU"/>
        </w:rPr>
        <w:t xml:space="preserve">         </w:t>
      </w:r>
      <w:r w:rsidRPr="005343F2">
        <w:rPr>
          <w:rFonts w:ascii="Times New Roman" w:eastAsia="Times New Roman" w:hAnsi="Times New Roman" w:cs="Times New Roman"/>
          <w:b/>
          <w:sz w:val="28"/>
          <w:szCs w:val="28"/>
          <w:lang w:eastAsia="ru-RU"/>
        </w:rPr>
        <w:t xml:space="preserve">Наметьте план лечения больной. </w:t>
      </w:r>
    </w:p>
    <w:p w:rsidR="00993FDD" w:rsidRPr="005343F2" w:rsidRDefault="00993FDD" w:rsidP="00993FDD">
      <w:pPr>
        <w:shd w:val="clear" w:color="auto" w:fill="FFFFFF"/>
        <w:spacing w:after="0" w:line="240" w:lineRule="auto"/>
        <w:ind w:firstLine="709"/>
        <w:jc w:val="both"/>
        <w:rPr>
          <w:rFonts w:ascii="Times New Roman" w:eastAsia="Calibri" w:hAnsi="Times New Roman" w:cs="Times New Roman"/>
          <w:sz w:val="28"/>
          <w:szCs w:val="28"/>
        </w:rPr>
      </w:pPr>
      <w:r w:rsidRPr="005343F2">
        <w:rPr>
          <w:rFonts w:ascii="Times New Roman" w:eastAsia="Calibri" w:hAnsi="Times New Roman" w:cs="Times New Roman"/>
          <w:sz w:val="28"/>
          <w:szCs w:val="28"/>
        </w:rPr>
        <w:t>Общее лечение:</w:t>
      </w:r>
    </w:p>
    <w:p w:rsidR="00993FDD" w:rsidRPr="005343F2" w:rsidRDefault="00993FDD" w:rsidP="00DD705B">
      <w:pPr>
        <w:numPr>
          <w:ilvl w:val="0"/>
          <w:numId w:val="54"/>
        </w:numPr>
        <w:shd w:val="clear" w:color="auto" w:fill="FFFFFF"/>
        <w:spacing w:after="0" w:line="240" w:lineRule="auto"/>
        <w:ind w:left="0" w:right="10" w:firstLine="709"/>
        <w:contextualSpacing/>
        <w:jc w:val="both"/>
        <w:rPr>
          <w:rFonts w:ascii="Times New Roman" w:eastAsia="Calibri" w:hAnsi="Times New Roman" w:cs="Times New Roman"/>
          <w:iCs/>
          <w:spacing w:val="-7"/>
          <w:sz w:val="28"/>
          <w:szCs w:val="28"/>
        </w:rPr>
      </w:pPr>
      <w:r w:rsidRPr="005343F2">
        <w:rPr>
          <w:rFonts w:ascii="Times New Roman" w:eastAsia="Calibri" w:hAnsi="Times New Roman" w:cs="Times New Roman"/>
          <w:iCs/>
          <w:spacing w:val="-6"/>
          <w:sz w:val="28"/>
          <w:szCs w:val="28"/>
        </w:rPr>
        <w:t>антигиста</w:t>
      </w:r>
      <w:r w:rsidRPr="005343F2">
        <w:rPr>
          <w:rFonts w:ascii="Times New Roman" w:eastAsia="Calibri" w:hAnsi="Times New Roman" w:cs="Times New Roman"/>
          <w:iCs/>
          <w:spacing w:val="-11"/>
          <w:sz w:val="28"/>
          <w:szCs w:val="28"/>
        </w:rPr>
        <w:t>минные препараты 1-го поколения</w:t>
      </w:r>
      <w:r w:rsidRPr="005343F2">
        <w:rPr>
          <w:rFonts w:ascii="Times New Roman" w:eastAsia="Calibri" w:hAnsi="Times New Roman" w:cs="Times New Roman"/>
          <w:i/>
          <w:iCs/>
          <w:spacing w:val="-11"/>
          <w:sz w:val="28"/>
          <w:szCs w:val="28"/>
        </w:rPr>
        <w:t xml:space="preserve"> </w:t>
      </w:r>
      <w:r w:rsidRPr="005343F2">
        <w:rPr>
          <w:rFonts w:ascii="Times New Roman" w:eastAsia="Calibri" w:hAnsi="Times New Roman" w:cs="Times New Roman"/>
          <w:iCs/>
          <w:spacing w:val="-11"/>
          <w:sz w:val="28"/>
          <w:szCs w:val="28"/>
        </w:rPr>
        <w:t>(</w:t>
      </w:r>
      <w:r w:rsidRPr="005343F2">
        <w:rPr>
          <w:rFonts w:ascii="Times New Roman" w:eastAsia="Calibri" w:hAnsi="Times New Roman" w:cs="Times New Roman"/>
          <w:spacing w:val="-6"/>
          <w:sz w:val="28"/>
          <w:szCs w:val="28"/>
        </w:rPr>
        <w:t xml:space="preserve">хлоропирамин в/м, </w:t>
      </w:r>
      <w:r w:rsidRPr="005343F2">
        <w:rPr>
          <w:rFonts w:ascii="Times New Roman" w:eastAsia="Calibri" w:hAnsi="Times New Roman" w:cs="Times New Roman"/>
          <w:spacing w:val="-9"/>
          <w:sz w:val="28"/>
          <w:szCs w:val="28"/>
        </w:rPr>
        <w:t>мебгидролин внутрь</w:t>
      </w:r>
      <w:r w:rsidRPr="005343F2">
        <w:rPr>
          <w:rFonts w:ascii="Times New Roman" w:eastAsia="Calibri" w:hAnsi="Times New Roman" w:cs="Times New Roman"/>
          <w:spacing w:val="-10"/>
          <w:sz w:val="28"/>
          <w:szCs w:val="28"/>
        </w:rPr>
        <w:t>);</w:t>
      </w:r>
    </w:p>
    <w:p w:rsidR="00993FDD" w:rsidRPr="005343F2" w:rsidRDefault="00993FDD" w:rsidP="00DD705B">
      <w:pPr>
        <w:numPr>
          <w:ilvl w:val="0"/>
          <w:numId w:val="54"/>
        </w:numPr>
        <w:shd w:val="clear" w:color="auto" w:fill="FFFFFF"/>
        <w:spacing w:after="0" w:line="240" w:lineRule="auto"/>
        <w:ind w:left="0" w:right="10" w:firstLine="709"/>
        <w:contextualSpacing/>
        <w:jc w:val="both"/>
        <w:rPr>
          <w:rFonts w:ascii="Times New Roman" w:eastAsia="Calibri" w:hAnsi="Times New Roman" w:cs="Times New Roman"/>
          <w:sz w:val="28"/>
          <w:szCs w:val="28"/>
        </w:rPr>
      </w:pPr>
      <w:r w:rsidRPr="005343F2">
        <w:rPr>
          <w:rFonts w:ascii="Times New Roman" w:eastAsia="Calibri" w:hAnsi="Times New Roman" w:cs="Times New Roman"/>
          <w:iCs/>
          <w:spacing w:val="-7"/>
          <w:sz w:val="28"/>
          <w:szCs w:val="28"/>
        </w:rPr>
        <w:t xml:space="preserve">антигистаминные препараты 2-го поколения </w:t>
      </w:r>
      <w:r w:rsidRPr="005343F2">
        <w:rPr>
          <w:rFonts w:ascii="Times New Roman" w:eastAsia="Calibri" w:hAnsi="Times New Roman" w:cs="Times New Roman"/>
          <w:iCs/>
          <w:spacing w:val="-6"/>
          <w:sz w:val="28"/>
          <w:szCs w:val="28"/>
        </w:rPr>
        <w:t>(</w:t>
      </w:r>
      <w:r w:rsidRPr="005343F2">
        <w:rPr>
          <w:rFonts w:ascii="Times New Roman" w:eastAsia="Calibri" w:hAnsi="Times New Roman" w:cs="Times New Roman"/>
          <w:spacing w:val="-6"/>
          <w:sz w:val="28"/>
          <w:szCs w:val="28"/>
        </w:rPr>
        <w:t>лоратадин внутрь, акривастин внутрь);</w:t>
      </w:r>
    </w:p>
    <w:p w:rsidR="00993FDD" w:rsidRPr="005343F2" w:rsidRDefault="00993FDD" w:rsidP="00DD705B">
      <w:pPr>
        <w:numPr>
          <w:ilvl w:val="0"/>
          <w:numId w:val="54"/>
        </w:numPr>
        <w:shd w:val="clear" w:color="auto" w:fill="FFFFFF"/>
        <w:spacing w:after="0" w:line="240" w:lineRule="auto"/>
        <w:ind w:left="0" w:firstLine="709"/>
        <w:contextualSpacing/>
        <w:jc w:val="both"/>
        <w:rPr>
          <w:rFonts w:ascii="Times New Roman" w:eastAsia="Calibri" w:hAnsi="Times New Roman" w:cs="Times New Roman"/>
          <w:sz w:val="28"/>
          <w:szCs w:val="28"/>
        </w:rPr>
      </w:pPr>
      <w:r w:rsidRPr="005343F2">
        <w:rPr>
          <w:rFonts w:ascii="Times New Roman" w:eastAsia="Calibri" w:hAnsi="Times New Roman" w:cs="Times New Roman"/>
          <w:spacing w:val="-6"/>
          <w:sz w:val="28"/>
          <w:szCs w:val="28"/>
        </w:rPr>
        <w:t>препараты кальция (</w:t>
      </w:r>
      <w:r w:rsidRPr="005343F2">
        <w:rPr>
          <w:rFonts w:ascii="Times New Roman" w:eastAsia="Calibri" w:hAnsi="Times New Roman" w:cs="Times New Roman"/>
          <w:bCs/>
          <w:spacing w:val="-2"/>
          <w:sz w:val="28"/>
          <w:szCs w:val="28"/>
        </w:rPr>
        <w:t>кальция глюконат</w:t>
      </w:r>
      <w:r w:rsidRPr="005343F2">
        <w:rPr>
          <w:rFonts w:ascii="Times New Roman" w:eastAsia="Calibri" w:hAnsi="Times New Roman" w:cs="Times New Roman"/>
          <w:b/>
          <w:bCs/>
          <w:spacing w:val="-2"/>
          <w:sz w:val="28"/>
          <w:szCs w:val="28"/>
        </w:rPr>
        <w:t xml:space="preserve"> </w:t>
      </w:r>
      <w:r w:rsidRPr="005343F2">
        <w:rPr>
          <w:rFonts w:ascii="Times New Roman" w:eastAsia="Calibri" w:hAnsi="Times New Roman" w:cs="Times New Roman"/>
          <w:spacing w:val="-2"/>
          <w:sz w:val="28"/>
          <w:szCs w:val="28"/>
        </w:rPr>
        <w:t xml:space="preserve">10% в/м, </w:t>
      </w:r>
      <w:r w:rsidRPr="005343F2">
        <w:rPr>
          <w:rFonts w:ascii="Times New Roman" w:eastAsia="Calibri" w:hAnsi="Times New Roman" w:cs="Times New Roman"/>
          <w:bCs/>
          <w:spacing w:val="-3"/>
          <w:sz w:val="28"/>
          <w:szCs w:val="28"/>
        </w:rPr>
        <w:t>кальция пантотенат</w:t>
      </w:r>
      <w:r w:rsidRPr="005343F2">
        <w:rPr>
          <w:rFonts w:ascii="Times New Roman" w:eastAsia="Calibri" w:hAnsi="Times New Roman" w:cs="Times New Roman"/>
          <w:b/>
          <w:bCs/>
          <w:spacing w:val="-3"/>
          <w:sz w:val="28"/>
          <w:szCs w:val="28"/>
        </w:rPr>
        <w:t xml:space="preserve"> </w:t>
      </w:r>
      <w:r w:rsidRPr="005343F2">
        <w:rPr>
          <w:rFonts w:ascii="Times New Roman" w:eastAsia="Calibri" w:hAnsi="Times New Roman" w:cs="Times New Roman"/>
          <w:spacing w:val="-3"/>
          <w:sz w:val="28"/>
          <w:szCs w:val="28"/>
        </w:rPr>
        <w:t>внутрь);</w:t>
      </w:r>
    </w:p>
    <w:p w:rsidR="00993FDD" w:rsidRPr="005343F2" w:rsidRDefault="00993FDD" w:rsidP="00DD705B">
      <w:pPr>
        <w:numPr>
          <w:ilvl w:val="0"/>
          <w:numId w:val="54"/>
        </w:numPr>
        <w:shd w:val="clear" w:color="auto" w:fill="FFFFFF"/>
        <w:spacing w:after="0" w:line="240" w:lineRule="auto"/>
        <w:ind w:left="0" w:right="10" w:firstLine="709"/>
        <w:contextualSpacing/>
        <w:jc w:val="both"/>
        <w:rPr>
          <w:rFonts w:ascii="Times New Roman" w:eastAsia="Calibri" w:hAnsi="Times New Roman" w:cs="Times New Roman"/>
          <w:sz w:val="28"/>
          <w:szCs w:val="28"/>
        </w:rPr>
      </w:pPr>
      <w:r w:rsidRPr="005343F2">
        <w:rPr>
          <w:rFonts w:ascii="Times New Roman" w:eastAsia="Calibri" w:hAnsi="Times New Roman" w:cs="Times New Roman"/>
          <w:sz w:val="28"/>
          <w:szCs w:val="28"/>
        </w:rPr>
        <w:t>ГКС-препараты (</w:t>
      </w:r>
      <w:r w:rsidRPr="005343F2">
        <w:rPr>
          <w:rFonts w:ascii="Times New Roman" w:eastAsia="Calibri" w:hAnsi="Times New Roman" w:cs="Times New Roman"/>
          <w:spacing w:val="2"/>
          <w:sz w:val="28"/>
          <w:szCs w:val="28"/>
        </w:rPr>
        <w:t>преднизолон</w:t>
      </w:r>
      <w:r w:rsidRPr="005343F2">
        <w:rPr>
          <w:rFonts w:ascii="Times New Roman" w:eastAsia="Calibri" w:hAnsi="Times New Roman" w:cs="Times New Roman"/>
          <w:spacing w:val="-8"/>
          <w:sz w:val="28"/>
          <w:szCs w:val="28"/>
        </w:rPr>
        <w:t>,</w:t>
      </w:r>
      <w:r w:rsidRPr="005343F2">
        <w:rPr>
          <w:rFonts w:ascii="Times New Roman" w:eastAsia="Calibri" w:hAnsi="Times New Roman" w:cs="Times New Roman"/>
          <w:spacing w:val="-1"/>
          <w:sz w:val="28"/>
          <w:szCs w:val="28"/>
        </w:rPr>
        <w:t xml:space="preserve"> </w:t>
      </w:r>
      <w:r w:rsidRPr="005343F2">
        <w:rPr>
          <w:rFonts w:ascii="Times New Roman" w:eastAsia="Calibri" w:hAnsi="Times New Roman" w:cs="Times New Roman"/>
          <w:spacing w:val="-2"/>
          <w:sz w:val="28"/>
          <w:szCs w:val="28"/>
        </w:rPr>
        <w:t>бетаметазона натрия фосфат,  бетаметазона дипропионат).</w:t>
      </w:r>
    </w:p>
    <w:p w:rsidR="00993FDD" w:rsidRPr="005343F2" w:rsidRDefault="00993FDD" w:rsidP="00993FDD">
      <w:pPr>
        <w:shd w:val="clear" w:color="auto" w:fill="FFFFFF"/>
        <w:spacing w:after="0" w:line="240" w:lineRule="auto"/>
        <w:ind w:right="10" w:firstLine="709"/>
        <w:jc w:val="both"/>
        <w:rPr>
          <w:rFonts w:ascii="Times New Roman" w:eastAsia="Calibri" w:hAnsi="Times New Roman" w:cs="Times New Roman"/>
          <w:sz w:val="28"/>
          <w:szCs w:val="28"/>
        </w:rPr>
      </w:pPr>
      <w:r w:rsidRPr="005343F2">
        <w:rPr>
          <w:rFonts w:ascii="Times New Roman" w:eastAsia="Calibri" w:hAnsi="Times New Roman" w:cs="Times New Roman"/>
          <w:sz w:val="28"/>
          <w:szCs w:val="28"/>
        </w:rPr>
        <w:t>Местное лечение:</w:t>
      </w:r>
    </w:p>
    <w:p w:rsidR="00993FDD" w:rsidRPr="005343F2" w:rsidRDefault="00993FDD" w:rsidP="00DD705B">
      <w:pPr>
        <w:numPr>
          <w:ilvl w:val="0"/>
          <w:numId w:val="55"/>
        </w:numPr>
        <w:shd w:val="clear" w:color="auto" w:fill="FFFFFF"/>
        <w:spacing w:after="0" w:line="240" w:lineRule="auto"/>
        <w:ind w:left="0" w:firstLine="709"/>
        <w:contextualSpacing/>
        <w:jc w:val="both"/>
        <w:rPr>
          <w:rFonts w:ascii="Times New Roman" w:eastAsia="Calibri" w:hAnsi="Times New Roman" w:cs="Times New Roman"/>
          <w:sz w:val="28"/>
          <w:szCs w:val="28"/>
        </w:rPr>
      </w:pPr>
      <w:r w:rsidRPr="005343F2">
        <w:rPr>
          <w:rFonts w:ascii="Times New Roman" w:eastAsia="Calibri" w:hAnsi="Times New Roman" w:cs="Times New Roman"/>
          <w:bCs/>
          <w:spacing w:val="-2"/>
          <w:sz w:val="28"/>
          <w:szCs w:val="28"/>
        </w:rPr>
        <w:t xml:space="preserve">резорцин </w:t>
      </w:r>
      <w:r w:rsidRPr="005343F2">
        <w:rPr>
          <w:rFonts w:ascii="Times New Roman" w:eastAsia="Calibri" w:hAnsi="Times New Roman" w:cs="Times New Roman"/>
          <w:spacing w:val="-2"/>
          <w:sz w:val="28"/>
          <w:szCs w:val="28"/>
        </w:rPr>
        <w:t xml:space="preserve">р-р 1%, </w:t>
      </w:r>
      <w:r w:rsidRPr="005343F2">
        <w:rPr>
          <w:rFonts w:ascii="Times New Roman" w:eastAsia="Calibri" w:hAnsi="Times New Roman" w:cs="Times New Roman"/>
          <w:bCs/>
          <w:spacing w:val="1"/>
          <w:sz w:val="28"/>
          <w:szCs w:val="28"/>
        </w:rPr>
        <w:t>танин</w:t>
      </w:r>
      <w:r w:rsidRPr="005343F2">
        <w:rPr>
          <w:rFonts w:ascii="Times New Roman" w:eastAsia="Calibri" w:hAnsi="Times New Roman" w:cs="Times New Roman"/>
          <w:b/>
          <w:bCs/>
          <w:spacing w:val="1"/>
          <w:sz w:val="28"/>
          <w:szCs w:val="28"/>
        </w:rPr>
        <w:t xml:space="preserve"> </w:t>
      </w:r>
      <w:r w:rsidRPr="005343F2">
        <w:rPr>
          <w:rFonts w:ascii="Times New Roman" w:eastAsia="Calibri" w:hAnsi="Times New Roman" w:cs="Times New Roman"/>
          <w:spacing w:val="1"/>
          <w:sz w:val="28"/>
          <w:szCs w:val="28"/>
        </w:rPr>
        <w:t>р-р 1%;</w:t>
      </w:r>
    </w:p>
    <w:p w:rsidR="00993FDD" w:rsidRPr="005343F2" w:rsidRDefault="00993FDD" w:rsidP="00DD705B">
      <w:pPr>
        <w:numPr>
          <w:ilvl w:val="0"/>
          <w:numId w:val="55"/>
        </w:numPr>
        <w:shd w:val="clear" w:color="auto" w:fill="FFFFFF"/>
        <w:spacing w:after="0" w:line="240" w:lineRule="auto"/>
        <w:ind w:left="0" w:firstLine="709"/>
        <w:contextualSpacing/>
        <w:jc w:val="both"/>
        <w:rPr>
          <w:rFonts w:ascii="Times New Roman" w:eastAsia="Calibri" w:hAnsi="Times New Roman" w:cs="Times New Roman"/>
          <w:sz w:val="28"/>
          <w:szCs w:val="28"/>
        </w:rPr>
      </w:pPr>
      <w:r w:rsidRPr="005343F2">
        <w:rPr>
          <w:rFonts w:ascii="Times New Roman" w:eastAsia="Calibri" w:hAnsi="Times New Roman" w:cs="Times New Roman"/>
          <w:iCs/>
          <w:sz w:val="28"/>
          <w:szCs w:val="28"/>
        </w:rPr>
        <w:t xml:space="preserve">топические ГКС-препараты слабой </w:t>
      </w:r>
      <w:r w:rsidRPr="005343F2">
        <w:rPr>
          <w:rFonts w:ascii="Times New Roman" w:eastAsia="Calibri" w:hAnsi="Times New Roman" w:cs="Times New Roman"/>
          <w:iCs/>
          <w:spacing w:val="-1"/>
          <w:sz w:val="28"/>
          <w:szCs w:val="28"/>
        </w:rPr>
        <w:t>активности (</w:t>
      </w:r>
      <w:r w:rsidRPr="005343F2">
        <w:rPr>
          <w:rFonts w:ascii="Times New Roman" w:eastAsia="Calibri" w:hAnsi="Times New Roman" w:cs="Times New Roman"/>
          <w:bCs/>
          <w:spacing w:val="-1"/>
          <w:sz w:val="28"/>
          <w:szCs w:val="28"/>
        </w:rPr>
        <w:t>преднизолон</w:t>
      </w:r>
      <w:r w:rsidRPr="005343F2">
        <w:rPr>
          <w:rFonts w:ascii="Times New Roman" w:eastAsia="Calibri" w:hAnsi="Times New Roman" w:cs="Times New Roman"/>
          <w:spacing w:val="-2"/>
          <w:sz w:val="28"/>
          <w:szCs w:val="28"/>
        </w:rPr>
        <w:t>);</w:t>
      </w:r>
    </w:p>
    <w:p w:rsidR="00993FDD" w:rsidRPr="005343F2" w:rsidRDefault="00993FDD" w:rsidP="00DD705B">
      <w:pPr>
        <w:numPr>
          <w:ilvl w:val="0"/>
          <w:numId w:val="55"/>
        </w:numPr>
        <w:shd w:val="clear" w:color="auto" w:fill="FFFFFF"/>
        <w:spacing w:after="0" w:line="240" w:lineRule="auto"/>
        <w:ind w:left="0" w:firstLine="709"/>
        <w:contextualSpacing/>
        <w:jc w:val="both"/>
        <w:rPr>
          <w:rFonts w:ascii="Times New Roman" w:eastAsia="Calibri" w:hAnsi="Times New Roman" w:cs="Times New Roman"/>
          <w:sz w:val="28"/>
          <w:szCs w:val="28"/>
        </w:rPr>
      </w:pPr>
      <w:r w:rsidRPr="005343F2">
        <w:rPr>
          <w:rFonts w:ascii="Times New Roman" w:eastAsia="Calibri" w:hAnsi="Times New Roman" w:cs="Times New Roman"/>
          <w:iCs/>
          <w:spacing w:val="2"/>
          <w:sz w:val="28"/>
          <w:szCs w:val="28"/>
        </w:rPr>
        <w:t>топические ГКС-пре</w:t>
      </w:r>
      <w:r w:rsidRPr="005343F2">
        <w:rPr>
          <w:rFonts w:ascii="Times New Roman" w:eastAsia="Calibri" w:hAnsi="Times New Roman" w:cs="Times New Roman"/>
          <w:iCs/>
          <w:spacing w:val="2"/>
          <w:sz w:val="28"/>
          <w:szCs w:val="28"/>
        </w:rPr>
        <w:softHyphen/>
      </w:r>
      <w:r w:rsidRPr="005343F2">
        <w:rPr>
          <w:rFonts w:ascii="Times New Roman" w:eastAsia="Calibri" w:hAnsi="Times New Roman" w:cs="Times New Roman"/>
          <w:iCs/>
          <w:spacing w:val="-1"/>
          <w:sz w:val="28"/>
          <w:szCs w:val="28"/>
        </w:rPr>
        <w:t>параты высокой активности (</w:t>
      </w:r>
      <w:r w:rsidRPr="005343F2">
        <w:rPr>
          <w:rFonts w:ascii="Times New Roman" w:eastAsia="Calibri" w:hAnsi="Times New Roman" w:cs="Times New Roman"/>
          <w:bCs/>
          <w:spacing w:val="-2"/>
          <w:sz w:val="28"/>
          <w:szCs w:val="28"/>
        </w:rPr>
        <w:t>бетаметазона валерат</w:t>
      </w:r>
      <w:r w:rsidRPr="005343F2">
        <w:rPr>
          <w:rFonts w:ascii="Times New Roman" w:eastAsia="Calibri" w:hAnsi="Times New Roman" w:cs="Times New Roman"/>
          <w:spacing w:val="-2"/>
          <w:sz w:val="28"/>
          <w:szCs w:val="28"/>
        </w:rPr>
        <w:t xml:space="preserve">, </w:t>
      </w:r>
      <w:r w:rsidRPr="005343F2">
        <w:rPr>
          <w:rFonts w:ascii="Times New Roman" w:eastAsia="Calibri" w:hAnsi="Times New Roman" w:cs="Times New Roman"/>
          <w:bCs/>
          <w:spacing w:val="-3"/>
          <w:sz w:val="28"/>
          <w:szCs w:val="28"/>
        </w:rPr>
        <w:t>бетаметазона дипропионат</w:t>
      </w:r>
      <w:r w:rsidRPr="005343F2">
        <w:rPr>
          <w:rFonts w:ascii="Times New Roman" w:eastAsia="Calibri" w:hAnsi="Times New Roman" w:cs="Times New Roman"/>
          <w:spacing w:val="-3"/>
          <w:sz w:val="28"/>
          <w:szCs w:val="28"/>
        </w:rPr>
        <w:t xml:space="preserve">, </w:t>
      </w:r>
      <w:r w:rsidRPr="005343F2">
        <w:rPr>
          <w:rFonts w:ascii="Times New Roman" w:eastAsia="Calibri" w:hAnsi="Times New Roman" w:cs="Times New Roman"/>
          <w:bCs/>
          <w:spacing w:val="-3"/>
          <w:sz w:val="28"/>
          <w:szCs w:val="28"/>
        </w:rPr>
        <w:t xml:space="preserve">гидрокортизона 17-бутират,  </w:t>
      </w:r>
      <w:r w:rsidRPr="005343F2">
        <w:rPr>
          <w:rFonts w:ascii="Times New Roman" w:eastAsia="Calibri" w:hAnsi="Times New Roman" w:cs="Times New Roman"/>
          <w:bCs/>
          <w:spacing w:val="-16"/>
          <w:sz w:val="28"/>
          <w:szCs w:val="28"/>
        </w:rPr>
        <w:t xml:space="preserve">метилпреднизолона ацепонат, </w:t>
      </w:r>
      <w:r w:rsidRPr="005343F2">
        <w:rPr>
          <w:rFonts w:ascii="Times New Roman" w:eastAsia="Calibri" w:hAnsi="Times New Roman" w:cs="Times New Roman"/>
          <w:bCs/>
          <w:spacing w:val="-13"/>
          <w:sz w:val="28"/>
          <w:szCs w:val="28"/>
        </w:rPr>
        <w:t>мометазона фуроат</w:t>
      </w:r>
      <w:r w:rsidRPr="005343F2">
        <w:rPr>
          <w:rFonts w:ascii="Times New Roman" w:eastAsia="Calibri" w:hAnsi="Times New Roman" w:cs="Times New Roman"/>
          <w:spacing w:val="-11"/>
          <w:sz w:val="28"/>
          <w:szCs w:val="28"/>
        </w:rPr>
        <w:t>).</w:t>
      </w:r>
    </w:p>
    <w:p w:rsidR="00993FDD" w:rsidRPr="00807EDE" w:rsidRDefault="00993FDD" w:rsidP="00993FDD">
      <w:pPr>
        <w:spacing w:after="0"/>
        <w:ind w:left="708"/>
        <w:jc w:val="both"/>
        <w:rPr>
          <w:rFonts w:ascii="Times New Roman" w:eastAsia="Times New Roman" w:hAnsi="Times New Roman" w:cs="Times New Roman"/>
          <w:b/>
          <w:sz w:val="28"/>
          <w:szCs w:val="28"/>
          <w:lang w:eastAsia="ru-RU" w:bidi="ne-NP"/>
        </w:rPr>
      </w:pPr>
    </w:p>
    <w:p w:rsidR="00993FDD" w:rsidRPr="00687F02" w:rsidRDefault="0030433F" w:rsidP="00993FDD">
      <w:p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6</w:t>
      </w:r>
      <w:r w:rsidR="00993FDD" w:rsidRPr="00687F02">
        <w:rPr>
          <w:rFonts w:ascii="Times New Roman" w:eastAsia="Times New Roman" w:hAnsi="Times New Roman" w:cs="Times New Roman"/>
          <w:b/>
          <w:sz w:val="28"/>
          <w:szCs w:val="28"/>
          <w:lang w:eastAsia="ru-RU"/>
        </w:rPr>
        <w:t>. Перечень практических умений</w:t>
      </w:r>
      <w:r>
        <w:rPr>
          <w:rFonts w:ascii="Times New Roman" w:eastAsia="Times New Roman" w:hAnsi="Times New Roman" w:cs="Times New Roman"/>
          <w:b/>
          <w:sz w:val="28"/>
          <w:szCs w:val="28"/>
          <w:lang w:eastAsia="ru-RU"/>
        </w:rPr>
        <w:t xml:space="preserve"> по изучаемой теме.</w:t>
      </w:r>
    </w:p>
    <w:p w:rsidR="00993FDD" w:rsidRPr="00687F02" w:rsidRDefault="00993FDD" w:rsidP="00993FDD">
      <w:pPr>
        <w:tabs>
          <w:tab w:val="left"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993FDD" w:rsidRPr="00687F02" w:rsidRDefault="00993FDD" w:rsidP="00993FDD">
      <w:pPr>
        <w:spacing w:after="0" w:line="360" w:lineRule="auto"/>
        <w:jc w:val="both"/>
        <w:rPr>
          <w:rFonts w:ascii="Times New Roman" w:eastAsia="Times New Roman" w:hAnsi="Times New Roman" w:cs="Times New Roman"/>
          <w:sz w:val="28"/>
          <w:szCs w:val="28"/>
          <w:lang w:eastAsia="ru-RU"/>
        </w:rPr>
      </w:pPr>
      <w:r w:rsidRPr="00687F02">
        <w:rPr>
          <w:rFonts w:ascii="Times New Roman" w:eastAsia="Times New Roman" w:hAnsi="Times New Roman" w:cs="Times New Roman"/>
          <w:sz w:val="28"/>
          <w:szCs w:val="28"/>
          <w:lang w:eastAsia="ru-RU"/>
        </w:rPr>
        <w:t>1.Собрать анамнез больного аллергическим дерматозом;</w:t>
      </w:r>
    </w:p>
    <w:p w:rsidR="00993FDD" w:rsidRPr="00687F02" w:rsidRDefault="00993FDD" w:rsidP="00993FDD">
      <w:pPr>
        <w:spacing w:after="0" w:line="360" w:lineRule="auto"/>
        <w:jc w:val="both"/>
        <w:rPr>
          <w:rFonts w:ascii="Times New Roman" w:eastAsia="Times New Roman" w:hAnsi="Times New Roman" w:cs="Times New Roman"/>
          <w:sz w:val="28"/>
          <w:szCs w:val="28"/>
          <w:lang w:eastAsia="ru-RU"/>
        </w:rPr>
      </w:pPr>
      <w:r w:rsidRPr="00687F02">
        <w:rPr>
          <w:rFonts w:ascii="Times New Roman" w:eastAsia="Times New Roman" w:hAnsi="Times New Roman" w:cs="Times New Roman"/>
          <w:sz w:val="28"/>
          <w:szCs w:val="28"/>
          <w:lang w:eastAsia="ru-RU"/>
        </w:rPr>
        <w:t>2.Осмотреть кожу, волосы, ногти, видимые слизистые оболочки;</w:t>
      </w:r>
    </w:p>
    <w:p w:rsidR="00993FDD" w:rsidRPr="00687F02" w:rsidRDefault="00993FDD" w:rsidP="00993FDD">
      <w:pPr>
        <w:spacing w:after="0" w:line="360" w:lineRule="auto"/>
        <w:jc w:val="both"/>
        <w:rPr>
          <w:rFonts w:ascii="Times New Roman" w:eastAsia="Times New Roman" w:hAnsi="Times New Roman" w:cs="Times New Roman"/>
          <w:sz w:val="28"/>
          <w:szCs w:val="28"/>
          <w:lang w:eastAsia="ru-RU"/>
        </w:rPr>
      </w:pPr>
      <w:r w:rsidRPr="00687F02">
        <w:rPr>
          <w:rFonts w:ascii="Times New Roman" w:eastAsia="Times New Roman" w:hAnsi="Times New Roman" w:cs="Times New Roman"/>
          <w:sz w:val="28"/>
          <w:szCs w:val="28"/>
          <w:lang w:eastAsia="ru-RU"/>
        </w:rPr>
        <w:t xml:space="preserve">3.Определить первичные и вторичные морфологические элементы сыпи; </w:t>
      </w:r>
    </w:p>
    <w:p w:rsidR="00993FDD" w:rsidRPr="00687F02" w:rsidRDefault="00993FDD" w:rsidP="00993FDD">
      <w:pPr>
        <w:spacing w:after="0" w:line="360" w:lineRule="auto"/>
        <w:jc w:val="both"/>
        <w:rPr>
          <w:rFonts w:ascii="Times New Roman" w:eastAsia="Times New Roman" w:hAnsi="Times New Roman" w:cs="Times New Roman"/>
          <w:sz w:val="28"/>
          <w:szCs w:val="28"/>
          <w:lang w:eastAsia="ru-RU"/>
        </w:rPr>
      </w:pPr>
      <w:r w:rsidRPr="00687F02">
        <w:rPr>
          <w:rFonts w:ascii="Times New Roman" w:eastAsia="Times New Roman" w:hAnsi="Times New Roman" w:cs="Times New Roman"/>
          <w:sz w:val="28"/>
          <w:szCs w:val="28"/>
          <w:lang w:eastAsia="ru-RU"/>
        </w:rPr>
        <w:lastRenderedPageBreak/>
        <w:t xml:space="preserve">4.Определить симптом Никольского, дермографизм; </w:t>
      </w:r>
    </w:p>
    <w:p w:rsidR="00993FDD" w:rsidRPr="00687F02" w:rsidRDefault="00993FDD" w:rsidP="00993FDD">
      <w:pPr>
        <w:spacing w:after="0" w:line="360" w:lineRule="auto"/>
        <w:jc w:val="both"/>
        <w:rPr>
          <w:rFonts w:ascii="Times New Roman" w:eastAsia="Times New Roman" w:hAnsi="Times New Roman" w:cs="Times New Roman"/>
          <w:sz w:val="28"/>
          <w:szCs w:val="28"/>
          <w:lang w:eastAsia="ru-RU"/>
        </w:rPr>
      </w:pPr>
      <w:r w:rsidRPr="00687F02">
        <w:rPr>
          <w:rFonts w:ascii="Times New Roman" w:eastAsia="Times New Roman" w:hAnsi="Times New Roman" w:cs="Times New Roman"/>
          <w:sz w:val="28"/>
          <w:szCs w:val="28"/>
          <w:lang w:eastAsia="ru-RU"/>
        </w:rPr>
        <w:t xml:space="preserve">5.Провести накожную капельную и аппликационную аллергическую пробу; </w:t>
      </w:r>
    </w:p>
    <w:p w:rsidR="00993FDD" w:rsidRPr="00687F02" w:rsidRDefault="00993FDD" w:rsidP="00993FDD">
      <w:pPr>
        <w:spacing w:after="0" w:line="360" w:lineRule="auto"/>
        <w:jc w:val="both"/>
        <w:rPr>
          <w:rFonts w:ascii="Times New Roman" w:eastAsia="Times New Roman" w:hAnsi="Times New Roman" w:cs="Times New Roman"/>
          <w:sz w:val="28"/>
          <w:szCs w:val="28"/>
          <w:lang w:eastAsia="ru-RU"/>
        </w:rPr>
      </w:pPr>
      <w:r w:rsidRPr="00687F02">
        <w:rPr>
          <w:rFonts w:ascii="Times New Roman" w:eastAsia="Times New Roman" w:hAnsi="Times New Roman" w:cs="Times New Roman"/>
          <w:sz w:val="28"/>
          <w:szCs w:val="28"/>
          <w:lang w:eastAsia="ru-RU"/>
        </w:rPr>
        <w:t>6.Провести рациональную общую и наружную терапию;</w:t>
      </w:r>
    </w:p>
    <w:p w:rsidR="00993FDD" w:rsidRPr="00687F02" w:rsidRDefault="00993FDD" w:rsidP="00993FDD">
      <w:pPr>
        <w:spacing w:after="0" w:line="360" w:lineRule="auto"/>
        <w:jc w:val="both"/>
        <w:rPr>
          <w:rFonts w:ascii="Times New Roman" w:eastAsia="Times New Roman" w:hAnsi="Times New Roman" w:cs="Times New Roman"/>
          <w:sz w:val="28"/>
          <w:szCs w:val="28"/>
          <w:lang w:eastAsia="ru-RU"/>
        </w:rPr>
      </w:pPr>
      <w:r w:rsidRPr="00687F02">
        <w:rPr>
          <w:rFonts w:ascii="Times New Roman" w:eastAsia="Times New Roman" w:hAnsi="Times New Roman" w:cs="Times New Roman"/>
          <w:sz w:val="28"/>
          <w:szCs w:val="28"/>
          <w:lang w:eastAsia="ru-RU"/>
        </w:rPr>
        <w:t xml:space="preserve">7.Оказать неотложную помощь при отеке Квинке. </w:t>
      </w:r>
    </w:p>
    <w:p w:rsidR="00993FDD" w:rsidRDefault="00993FDD" w:rsidP="00993FDD">
      <w:pPr>
        <w:spacing w:after="0" w:line="360" w:lineRule="auto"/>
        <w:jc w:val="both"/>
        <w:rPr>
          <w:rFonts w:ascii="Times New Roman" w:eastAsia="Times New Roman" w:hAnsi="Times New Roman" w:cs="Times New Roman"/>
          <w:sz w:val="28"/>
          <w:szCs w:val="28"/>
          <w:lang w:eastAsia="ru-RU"/>
        </w:rPr>
      </w:pPr>
    </w:p>
    <w:p w:rsidR="00993FDD" w:rsidRPr="00687F02" w:rsidRDefault="0030433F" w:rsidP="0030433F">
      <w:pPr>
        <w:pStyle w:val="a3"/>
        <w:spacing w:after="0" w:line="360" w:lineRule="auto"/>
        <w:ind w:left="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00993FDD">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Рекомендации по выполнению НИРС</w:t>
      </w:r>
      <w:r w:rsidR="00993FDD" w:rsidRPr="00687F02">
        <w:rPr>
          <w:rFonts w:ascii="Times New Roman" w:eastAsia="Times New Roman" w:hAnsi="Times New Roman" w:cs="Times New Roman"/>
          <w:b/>
          <w:sz w:val="28"/>
          <w:szCs w:val="28"/>
          <w:lang w:eastAsia="ru-RU"/>
        </w:rPr>
        <w:t>.</w:t>
      </w:r>
    </w:p>
    <w:p w:rsidR="00993FDD" w:rsidRPr="008069B8" w:rsidRDefault="00993FDD" w:rsidP="00993FDD">
      <w:pPr>
        <w:autoSpaceDE w:val="0"/>
        <w:autoSpaceDN w:val="0"/>
        <w:adjustRightInd w:val="0"/>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1. Дифференциальная диагностика дерматитов.</w:t>
      </w:r>
    </w:p>
    <w:p w:rsidR="00993FDD" w:rsidRPr="008069B8" w:rsidRDefault="00993FDD" w:rsidP="00993FDD">
      <w:pPr>
        <w:autoSpaceDE w:val="0"/>
        <w:autoSpaceDN w:val="0"/>
        <w:adjustRightInd w:val="0"/>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2. Алгоритм лечения больных дерматитами; принципы лечения в зависимости от активности процесса, общее лечение, наружное лечение.</w:t>
      </w:r>
    </w:p>
    <w:p w:rsidR="00993FDD" w:rsidRPr="00B116C4" w:rsidRDefault="00993FDD" w:rsidP="00993FDD">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3. </w:t>
      </w:r>
      <w:r w:rsidRPr="00B116C4">
        <w:rPr>
          <w:rFonts w:ascii="Times New Roman" w:eastAsia="Times New Roman" w:hAnsi="Times New Roman" w:cs="Times New Roman"/>
          <w:sz w:val="28"/>
          <w:szCs w:val="28"/>
          <w:lang w:eastAsia="ru-RU"/>
        </w:rPr>
        <w:t>Дифференциальная диагностика дерматитов и токсикодермий.</w:t>
      </w:r>
    </w:p>
    <w:p w:rsidR="00993FDD" w:rsidRPr="00B116C4" w:rsidRDefault="00993FDD" w:rsidP="00993FDD">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4.</w:t>
      </w:r>
      <w:r w:rsidRPr="00B116C4">
        <w:rPr>
          <w:rFonts w:ascii="Times New Roman" w:eastAsia="Times New Roman" w:hAnsi="Times New Roman" w:cs="Times New Roman"/>
          <w:sz w:val="28"/>
          <w:szCs w:val="28"/>
          <w:lang w:eastAsia="ru-RU"/>
        </w:rPr>
        <w:tab/>
        <w:t>Алгоритм лечения больных токсикодермиями: принципы лечения в зависимости от активности процесса, общее лечение, наружное лечение.</w:t>
      </w:r>
    </w:p>
    <w:p w:rsidR="00993FDD" w:rsidRPr="008069B8" w:rsidRDefault="00993FDD" w:rsidP="00993FDD">
      <w:pPr>
        <w:autoSpaceDE w:val="0"/>
        <w:autoSpaceDN w:val="0"/>
        <w:adjustRightInd w:val="0"/>
        <w:spacing w:after="0"/>
        <w:jc w:val="both"/>
        <w:rPr>
          <w:rFonts w:ascii="Times New Roman" w:hAnsi="Times New Roman" w:cs="Times New Roman"/>
          <w:bCs/>
          <w:sz w:val="28"/>
          <w:szCs w:val="28"/>
        </w:rPr>
      </w:pPr>
    </w:p>
    <w:p w:rsidR="00993FDD" w:rsidRPr="008069B8" w:rsidRDefault="0030433F" w:rsidP="00993FDD">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sidR="00993FDD" w:rsidRPr="008069B8">
        <w:rPr>
          <w:rFonts w:ascii="Times New Roman" w:eastAsia="Times New Roman" w:hAnsi="Times New Roman" w:cs="Times New Roman"/>
          <w:b/>
          <w:sz w:val="28"/>
          <w:szCs w:val="28"/>
          <w:lang w:eastAsia="ru-RU"/>
        </w:rPr>
        <w:t>. Рекомендованная литература по теме занятия:</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980"/>
        <w:gridCol w:w="1404"/>
        <w:gridCol w:w="216"/>
        <w:gridCol w:w="918"/>
        <w:gridCol w:w="1418"/>
      </w:tblGrid>
      <w:tr w:rsidR="00993FDD" w:rsidRPr="008069B8" w:rsidTr="00550CC5">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ind w:left="284"/>
              <w:rPr>
                <w:rFonts w:ascii="Times New Roman" w:eastAsia="Times New Roman" w:hAnsi="Times New Roman" w:cs="Times New Roman"/>
                <w:b/>
                <w:bCs/>
                <w:iCs/>
                <w:sz w:val="28"/>
                <w:szCs w:val="28"/>
              </w:rPr>
            </w:pPr>
            <w:r w:rsidRPr="008069B8">
              <w:rPr>
                <w:rFonts w:ascii="Times New Roman" w:eastAsia="Times New Roman" w:hAnsi="Times New Roman" w:cs="Times New Roman"/>
                <w:bCs/>
                <w:iCs/>
                <w:sz w:val="28"/>
                <w:szCs w:val="28"/>
              </w:rPr>
              <w:t>№ п/п</w:t>
            </w:r>
          </w:p>
        </w:tc>
        <w:tc>
          <w:tcPr>
            <w:tcW w:w="2880" w:type="dxa"/>
            <w:vMerge w:val="restart"/>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rPr>
                <w:rFonts w:ascii="Times New Roman" w:eastAsia="Times New Roman" w:hAnsi="Times New Roman" w:cs="Times New Roman"/>
                <w:b/>
                <w:bCs/>
                <w:iCs/>
                <w:sz w:val="28"/>
                <w:szCs w:val="28"/>
              </w:rPr>
            </w:pPr>
            <w:r w:rsidRPr="008069B8">
              <w:rPr>
                <w:rFonts w:ascii="Times New Roman" w:eastAsia="Times New Roman" w:hAnsi="Times New Roman" w:cs="Times New Roman"/>
                <w:bCs/>
                <w:iCs/>
                <w:sz w:val="28"/>
                <w:szCs w:val="28"/>
              </w:rPr>
              <w:t>Наименование,</w:t>
            </w:r>
            <w:r w:rsidRPr="008069B8">
              <w:rPr>
                <w:rFonts w:ascii="Times New Roman" w:eastAsia="Times New Roman" w:hAnsi="Times New Roman" w:cs="Times New Roman"/>
                <w:b/>
                <w:bCs/>
                <w:iCs/>
                <w:sz w:val="28"/>
                <w:szCs w:val="28"/>
              </w:rPr>
              <w:t xml:space="preserve"> </w:t>
            </w:r>
            <w:r w:rsidRPr="008069B8">
              <w:rPr>
                <w:rFonts w:ascii="Times New Roman" w:eastAsia="Times New Roman" w:hAnsi="Times New Roman" w:cs="Times New Roman"/>
                <w:bCs/>
                <w:iCs/>
                <w:sz w:val="28"/>
                <w:szCs w:val="28"/>
              </w:rPr>
              <w:t>вид издания</w:t>
            </w:r>
          </w:p>
        </w:tc>
        <w:tc>
          <w:tcPr>
            <w:tcW w:w="1980" w:type="dxa"/>
            <w:vMerge w:val="restart"/>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rPr>
                <w:rFonts w:ascii="Times New Roman" w:hAnsi="Times New Roman" w:cs="Times New Roman"/>
                <w:b/>
                <w:sz w:val="28"/>
                <w:szCs w:val="28"/>
              </w:rPr>
            </w:pPr>
            <w:r w:rsidRPr="008069B8">
              <w:rPr>
                <w:rFonts w:ascii="Times New Roman" w:hAnsi="Times New Roman" w:cs="Times New Roman"/>
                <w:b/>
                <w:sz w:val="28"/>
                <w:szCs w:val="28"/>
              </w:rPr>
              <w:t>Автор (- ы),</w:t>
            </w:r>
          </w:p>
          <w:p w:rsidR="00993FDD" w:rsidRPr="008069B8" w:rsidRDefault="00993FDD" w:rsidP="00550CC5">
            <w:pPr>
              <w:spacing w:after="0"/>
              <w:rPr>
                <w:rFonts w:ascii="Times New Roman" w:hAnsi="Times New Roman" w:cs="Times New Roman"/>
                <w:b/>
                <w:sz w:val="28"/>
                <w:szCs w:val="28"/>
              </w:rPr>
            </w:pPr>
            <w:r w:rsidRPr="008069B8">
              <w:rPr>
                <w:rFonts w:ascii="Times New Roman" w:hAnsi="Times New Roman" w:cs="Times New Roman"/>
                <w:b/>
                <w:sz w:val="28"/>
                <w:szCs w:val="28"/>
              </w:rPr>
              <w:t>составитель (-и),</w:t>
            </w:r>
          </w:p>
          <w:p w:rsidR="00993FDD" w:rsidRPr="008069B8" w:rsidRDefault="00993FDD" w:rsidP="00550CC5">
            <w:pPr>
              <w:spacing w:after="0"/>
              <w:rPr>
                <w:rFonts w:ascii="Times New Roman" w:hAnsi="Times New Roman" w:cs="Times New Roman"/>
                <w:b/>
                <w:sz w:val="28"/>
                <w:szCs w:val="28"/>
              </w:rPr>
            </w:pPr>
            <w:r w:rsidRPr="008069B8">
              <w:rPr>
                <w:rFonts w:ascii="Times New Roman" w:hAnsi="Times New Roman" w:cs="Times New Roman"/>
                <w:b/>
                <w:sz w:val="28"/>
                <w:szCs w:val="28"/>
              </w:rPr>
              <w:t>редактор (ы).</w:t>
            </w:r>
          </w:p>
          <w:p w:rsidR="00993FDD" w:rsidRPr="008069B8" w:rsidRDefault="00993FDD" w:rsidP="00550CC5">
            <w:pPr>
              <w:spacing w:after="0"/>
              <w:ind w:left="284"/>
              <w:rPr>
                <w:rFonts w:ascii="Times New Roman" w:hAnsi="Times New Roman" w:cs="Times New Roman"/>
                <w:b/>
                <w:sz w:val="28"/>
                <w:szCs w:val="28"/>
              </w:rPr>
            </w:pPr>
          </w:p>
        </w:tc>
        <w:tc>
          <w:tcPr>
            <w:tcW w:w="1404" w:type="dxa"/>
            <w:vMerge w:val="restart"/>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ind w:left="284"/>
              <w:rPr>
                <w:rFonts w:ascii="Times New Roman" w:eastAsia="Times New Roman" w:hAnsi="Times New Roman" w:cs="Times New Roman"/>
                <w:b/>
                <w:bCs/>
                <w:iCs/>
                <w:sz w:val="28"/>
                <w:szCs w:val="28"/>
              </w:rPr>
            </w:pPr>
            <w:r w:rsidRPr="008069B8">
              <w:rPr>
                <w:rFonts w:ascii="Times New Roman" w:eastAsia="Times New Roman" w:hAnsi="Times New Roman" w:cs="Times New Roman"/>
                <w:bCs/>
                <w:sz w:val="28"/>
                <w:szCs w:val="28"/>
              </w:rPr>
              <w:t xml:space="preserve">Место издания, издательство, год.       </w:t>
            </w:r>
          </w:p>
        </w:tc>
        <w:tc>
          <w:tcPr>
            <w:tcW w:w="2552" w:type="dxa"/>
            <w:gridSpan w:val="3"/>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ind w:left="284" w:firstLine="540"/>
              <w:jc w:val="center"/>
              <w:rPr>
                <w:rFonts w:ascii="Times New Roman" w:eastAsia="Times New Roman" w:hAnsi="Times New Roman" w:cs="Times New Roman"/>
                <w:b/>
                <w:bCs/>
                <w:iCs/>
                <w:sz w:val="28"/>
                <w:szCs w:val="28"/>
              </w:rPr>
            </w:pPr>
            <w:r w:rsidRPr="008069B8">
              <w:rPr>
                <w:rFonts w:ascii="Times New Roman" w:eastAsia="Times New Roman" w:hAnsi="Times New Roman" w:cs="Times New Roman"/>
                <w:bCs/>
                <w:iCs/>
                <w:sz w:val="28"/>
                <w:szCs w:val="28"/>
              </w:rPr>
              <w:t>Кол-во экземпляров</w:t>
            </w:r>
          </w:p>
        </w:tc>
      </w:tr>
      <w:tr w:rsidR="00993FDD" w:rsidRPr="008069B8" w:rsidTr="00550CC5">
        <w:trPr>
          <w:cantSplit/>
          <w:trHeight w:val="12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993FDD" w:rsidRPr="008069B8" w:rsidRDefault="00993FDD" w:rsidP="00550CC5">
            <w:pPr>
              <w:spacing w:after="0"/>
              <w:ind w:left="284"/>
              <w:rPr>
                <w:rFonts w:ascii="Times New Roman" w:hAnsi="Times New Roman" w:cs="Times New Roman"/>
                <w:b/>
                <w:bCs/>
                <w:iCs/>
                <w:sz w:val="28"/>
                <w:szCs w:val="28"/>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993FDD" w:rsidRPr="008069B8" w:rsidRDefault="00993FDD" w:rsidP="00550CC5">
            <w:pPr>
              <w:spacing w:after="0"/>
              <w:ind w:left="284"/>
              <w:rPr>
                <w:rFonts w:ascii="Times New Roman" w:hAnsi="Times New Roman" w:cs="Times New Roman"/>
                <w:b/>
                <w:bCs/>
                <w:iCs/>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993FDD" w:rsidRPr="008069B8" w:rsidRDefault="00993FDD" w:rsidP="00550CC5">
            <w:pPr>
              <w:spacing w:after="0"/>
              <w:ind w:left="284"/>
              <w:rPr>
                <w:rFonts w:ascii="Times New Roman" w:hAnsi="Times New Roman" w:cs="Times New Roman"/>
                <w:b/>
                <w:sz w:val="28"/>
                <w:szCs w:val="28"/>
              </w:rPr>
            </w:pPr>
          </w:p>
        </w:tc>
        <w:tc>
          <w:tcPr>
            <w:tcW w:w="1404" w:type="dxa"/>
            <w:vMerge/>
            <w:tcBorders>
              <w:top w:val="single" w:sz="4" w:space="0" w:color="auto"/>
              <w:left w:val="single" w:sz="4" w:space="0" w:color="auto"/>
              <w:bottom w:val="single" w:sz="4" w:space="0" w:color="auto"/>
              <w:right w:val="single" w:sz="4" w:space="0" w:color="auto"/>
            </w:tcBorders>
            <w:vAlign w:val="center"/>
            <w:hideMark/>
          </w:tcPr>
          <w:p w:rsidR="00993FDD" w:rsidRPr="008069B8" w:rsidRDefault="00993FDD" w:rsidP="00550CC5">
            <w:pPr>
              <w:spacing w:after="0"/>
              <w:ind w:left="284"/>
              <w:rPr>
                <w:rFonts w:ascii="Times New Roman" w:hAnsi="Times New Roman" w:cs="Times New Roman"/>
                <w:b/>
                <w:bCs/>
                <w:iCs/>
                <w:sz w:val="28"/>
                <w:szCs w:val="28"/>
              </w:rPr>
            </w:pPr>
          </w:p>
        </w:tc>
        <w:tc>
          <w:tcPr>
            <w:tcW w:w="1134" w:type="dxa"/>
            <w:gridSpan w:val="2"/>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rPr>
                <w:rFonts w:ascii="Times New Roman" w:eastAsia="Times New Roman" w:hAnsi="Times New Roman" w:cs="Times New Roman"/>
                <w:b/>
                <w:bCs/>
                <w:iCs/>
                <w:sz w:val="28"/>
                <w:szCs w:val="28"/>
              </w:rPr>
            </w:pPr>
            <w:r w:rsidRPr="008069B8">
              <w:rPr>
                <w:rFonts w:ascii="Times New Roman" w:eastAsia="Times New Roman" w:hAnsi="Times New Roman" w:cs="Times New Roman"/>
                <w:bCs/>
                <w:iCs/>
                <w:sz w:val="28"/>
                <w:szCs w:val="28"/>
              </w:rPr>
              <w:t>в библиотеке</w:t>
            </w:r>
          </w:p>
        </w:tc>
        <w:tc>
          <w:tcPr>
            <w:tcW w:w="1418" w:type="dxa"/>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rPr>
                <w:rFonts w:ascii="Times New Roman" w:eastAsia="Times New Roman" w:hAnsi="Times New Roman" w:cs="Times New Roman"/>
                <w:b/>
                <w:bCs/>
                <w:iCs/>
                <w:sz w:val="28"/>
                <w:szCs w:val="28"/>
              </w:rPr>
            </w:pPr>
            <w:r w:rsidRPr="008069B8">
              <w:rPr>
                <w:rFonts w:ascii="Times New Roman" w:eastAsia="Times New Roman" w:hAnsi="Times New Roman" w:cs="Times New Roman"/>
                <w:bCs/>
                <w:iCs/>
                <w:sz w:val="28"/>
                <w:szCs w:val="28"/>
              </w:rPr>
              <w:t>на кафедре</w:t>
            </w:r>
          </w:p>
        </w:tc>
      </w:tr>
      <w:tr w:rsidR="00993FDD" w:rsidRPr="008069B8" w:rsidTr="00550CC5">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ind w:left="284"/>
              <w:rPr>
                <w:rFonts w:ascii="Times New Roman" w:hAnsi="Times New Roman" w:cs="Times New Roman"/>
                <w:sz w:val="28"/>
                <w:szCs w:val="28"/>
              </w:rPr>
            </w:pPr>
            <w:r w:rsidRPr="008069B8">
              <w:rPr>
                <w:rFonts w:ascii="Times New Roman" w:hAnsi="Times New Roman" w:cs="Times New Roman"/>
                <w:sz w:val="28"/>
                <w:szCs w:val="28"/>
              </w:rPr>
              <w:t xml:space="preserve">    1</w:t>
            </w:r>
          </w:p>
        </w:tc>
        <w:tc>
          <w:tcPr>
            <w:tcW w:w="2880" w:type="dxa"/>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ind w:left="284"/>
              <w:jc w:val="both"/>
              <w:rPr>
                <w:rFonts w:ascii="Times New Roman" w:hAnsi="Times New Roman" w:cs="Times New Roman"/>
                <w:b/>
                <w:sz w:val="28"/>
                <w:szCs w:val="28"/>
              </w:rPr>
            </w:pPr>
            <w:r w:rsidRPr="008069B8">
              <w:rPr>
                <w:rFonts w:ascii="Times New Roman" w:hAnsi="Times New Roman" w:cs="Times New Roman"/>
                <w:b/>
                <w:sz w:val="28"/>
                <w:szCs w:val="28"/>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ind w:left="284"/>
              <w:jc w:val="center"/>
              <w:rPr>
                <w:rFonts w:ascii="Times New Roman" w:hAnsi="Times New Roman" w:cs="Times New Roman"/>
                <w:b/>
                <w:sz w:val="28"/>
                <w:szCs w:val="28"/>
              </w:rPr>
            </w:pPr>
            <w:r w:rsidRPr="008069B8">
              <w:rPr>
                <w:rFonts w:ascii="Times New Roman" w:hAnsi="Times New Roman" w:cs="Times New Roman"/>
                <w:b/>
                <w:sz w:val="28"/>
                <w:szCs w:val="28"/>
              </w:rPr>
              <w:t>3</w:t>
            </w:r>
          </w:p>
        </w:tc>
        <w:tc>
          <w:tcPr>
            <w:tcW w:w="1404" w:type="dxa"/>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ind w:left="284" w:firstLine="540"/>
              <w:jc w:val="both"/>
              <w:rPr>
                <w:rFonts w:ascii="Times New Roman" w:eastAsia="Times New Roman" w:hAnsi="Times New Roman" w:cs="Times New Roman"/>
                <w:b/>
                <w:bCs/>
                <w:iCs/>
                <w:sz w:val="28"/>
                <w:szCs w:val="28"/>
              </w:rPr>
            </w:pPr>
            <w:r w:rsidRPr="008069B8">
              <w:rPr>
                <w:rFonts w:ascii="Times New Roman" w:eastAsia="Times New Roman" w:hAnsi="Times New Roman" w:cs="Times New Roman"/>
                <w:b/>
                <w:bCs/>
                <w:sz w:val="28"/>
                <w:szCs w:val="28"/>
              </w:rPr>
              <w:t>4</w:t>
            </w:r>
          </w:p>
        </w:tc>
        <w:tc>
          <w:tcPr>
            <w:tcW w:w="1134" w:type="dxa"/>
            <w:gridSpan w:val="2"/>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ind w:left="284" w:firstLine="540"/>
              <w:jc w:val="both"/>
              <w:rPr>
                <w:rFonts w:ascii="Times New Roman" w:eastAsia="Times New Roman" w:hAnsi="Times New Roman" w:cs="Times New Roman"/>
                <w:b/>
                <w:bCs/>
                <w:iCs/>
                <w:sz w:val="28"/>
                <w:szCs w:val="28"/>
              </w:rPr>
            </w:pPr>
            <w:r w:rsidRPr="008069B8">
              <w:rPr>
                <w:rFonts w:ascii="Times New Roman" w:eastAsia="Times New Roman" w:hAnsi="Times New Roman" w:cs="Times New Roman"/>
                <w:b/>
                <w:bCs/>
                <w:sz w:val="28"/>
                <w:szCs w:val="28"/>
              </w:rPr>
              <w:t>5</w:t>
            </w:r>
          </w:p>
        </w:tc>
        <w:tc>
          <w:tcPr>
            <w:tcW w:w="1418" w:type="dxa"/>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ind w:left="284" w:firstLine="540"/>
              <w:jc w:val="both"/>
              <w:rPr>
                <w:rFonts w:ascii="Times New Roman" w:eastAsia="Times New Roman" w:hAnsi="Times New Roman" w:cs="Times New Roman"/>
                <w:b/>
                <w:bCs/>
                <w:iCs/>
                <w:sz w:val="28"/>
                <w:szCs w:val="28"/>
              </w:rPr>
            </w:pPr>
            <w:r w:rsidRPr="008069B8">
              <w:rPr>
                <w:rFonts w:ascii="Times New Roman" w:eastAsia="Times New Roman" w:hAnsi="Times New Roman" w:cs="Times New Roman"/>
                <w:b/>
                <w:bCs/>
                <w:sz w:val="28"/>
                <w:szCs w:val="28"/>
              </w:rPr>
              <w:t>6</w:t>
            </w:r>
          </w:p>
        </w:tc>
      </w:tr>
      <w:tr w:rsidR="00993FDD" w:rsidRPr="008069B8" w:rsidTr="00550CC5">
        <w:tc>
          <w:tcPr>
            <w:tcW w:w="9896" w:type="dxa"/>
            <w:gridSpan w:val="7"/>
            <w:tcBorders>
              <w:top w:val="single" w:sz="4" w:space="0" w:color="000000"/>
              <w:left w:val="single" w:sz="4" w:space="0" w:color="000000"/>
              <w:bottom w:val="single" w:sz="4" w:space="0" w:color="000000"/>
              <w:right w:val="single" w:sz="4" w:space="0" w:color="000000"/>
            </w:tcBorders>
          </w:tcPr>
          <w:p w:rsidR="00993FDD" w:rsidRPr="008069B8" w:rsidRDefault="00993FDD" w:rsidP="00550CC5">
            <w:pPr>
              <w:spacing w:after="0"/>
              <w:ind w:left="284"/>
              <w:jc w:val="center"/>
              <w:rPr>
                <w:rFonts w:ascii="Times New Roman" w:hAnsi="Times New Roman" w:cs="Times New Roman"/>
                <w:b/>
                <w:sz w:val="28"/>
                <w:szCs w:val="28"/>
              </w:rPr>
            </w:pPr>
            <w:r w:rsidRPr="008069B8">
              <w:rPr>
                <w:rFonts w:ascii="Times New Roman" w:hAnsi="Times New Roman" w:cs="Times New Roman"/>
                <w:b/>
                <w:sz w:val="28"/>
                <w:szCs w:val="28"/>
              </w:rPr>
              <w:t>Основная литература</w:t>
            </w:r>
          </w:p>
        </w:tc>
      </w:tr>
      <w:tr w:rsidR="00993FDD" w:rsidRPr="008069B8" w:rsidTr="00550CC5">
        <w:tc>
          <w:tcPr>
            <w:tcW w:w="1080" w:type="dxa"/>
            <w:tcBorders>
              <w:top w:val="single" w:sz="4" w:space="0" w:color="000000"/>
              <w:left w:val="single" w:sz="4" w:space="0" w:color="000000"/>
              <w:bottom w:val="single" w:sz="4" w:space="0" w:color="000000"/>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1</w:t>
            </w:r>
          </w:p>
        </w:tc>
        <w:tc>
          <w:tcPr>
            <w:tcW w:w="2880" w:type="dxa"/>
            <w:tcBorders>
              <w:top w:val="single" w:sz="4" w:space="0" w:color="000000"/>
              <w:left w:val="single" w:sz="4" w:space="0" w:color="auto"/>
              <w:bottom w:val="single" w:sz="4" w:space="0" w:color="000000"/>
              <w:right w:val="single" w:sz="4" w:space="0" w:color="000000"/>
            </w:tcBorders>
          </w:tcPr>
          <w:p w:rsidR="00993FDD" w:rsidRPr="008069B8" w:rsidRDefault="00993FDD" w:rsidP="00550CC5">
            <w:pPr>
              <w:spacing w:after="0"/>
              <w:rPr>
                <w:rFonts w:ascii="Times New Roman" w:hAnsi="Times New Roman" w:cs="Times New Roman"/>
                <w:sz w:val="28"/>
                <w:szCs w:val="28"/>
              </w:rPr>
            </w:pPr>
            <w:r w:rsidRPr="008069B8">
              <w:rPr>
                <w:rFonts w:ascii="Times New Roman" w:hAnsi="Times New Roman" w:cs="Times New Roman"/>
                <w:sz w:val="28"/>
                <w:szCs w:val="28"/>
              </w:rPr>
              <w:t>Дерматовенерология : нац. руководство</w:t>
            </w:r>
          </w:p>
        </w:tc>
        <w:tc>
          <w:tcPr>
            <w:tcW w:w="1980" w:type="dxa"/>
            <w:tcBorders>
              <w:top w:val="single" w:sz="4" w:space="0" w:color="000000"/>
              <w:left w:val="single" w:sz="4" w:space="0" w:color="000000"/>
              <w:bottom w:val="single" w:sz="4" w:space="0" w:color="000000"/>
              <w:right w:val="single" w:sz="4" w:space="0" w:color="000000"/>
            </w:tcBorders>
          </w:tcPr>
          <w:p w:rsidR="00993FDD" w:rsidRPr="008069B8" w:rsidRDefault="00993FDD" w:rsidP="00550CC5">
            <w:pPr>
              <w:spacing w:after="0"/>
              <w:jc w:val="both"/>
              <w:rPr>
                <w:rFonts w:ascii="Times New Roman" w:hAnsi="Times New Roman" w:cs="Times New Roman"/>
                <w:sz w:val="28"/>
                <w:szCs w:val="28"/>
              </w:rPr>
            </w:pPr>
            <w:r w:rsidRPr="008069B8">
              <w:rPr>
                <w:rFonts w:ascii="Times New Roman" w:hAnsi="Times New Roman" w:cs="Times New Roman"/>
                <w:sz w:val="28"/>
                <w:szCs w:val="28"/>
              </w:rPr>
              <w:t>ред. Ю. К. Скрипкин, Ю. С. Бутов, О. Л. Иванов.</w:t>
            </w:r>
          </w:p>
        </w:tc>
        <w:tc>
          <w:tcPr>
            <w:tcW w:w="1620" w:type="dxa"/>
            <w:gridSpan w:val="2"/>
            <w:tcBorders>
              <w:top w:val="single" w:sz="4" w:space="0" w:color="000000"/>
              <w:left w:val="single" w:sz="4" w:space="0" w:color="000000"/>
              <w:bottom w:val="single" w:sz="4" w:space="0" w:color="000000"/>
              <w:right w:val="single" w:sz="4" w:space="0" w:color="000000"/>
            </w:tcBorders>
          </w:tcPr>
          <w:p w:rsidR="00993FDD" w:rsidRPr="008069B8" w:rsidRDefault="00993FDD" w:rsidP="00550CC5">
            <w:pPr>
              <w:spacing w:after="0"/>
              <w:ind w:left="284"/>
              <w:rPr>
                <w:rFonts w:ascii="Times New Roman" w:hAnsi="Times New Roman" w:cs="Times New Roman"/>
                <w:sz w:val="28"/>
                <w:szCs w:val="28"/>
              </w:rPr>
            </w:pPr>
            <w:r w:rsidRPr="008069B8">
              <w:rPr>
                <w:rFonts w:ascii="Times New Roman" w:hAnsi="Times New Roman" w:cs="Times New Roman"/>
                <w:sz w:val="28"/>
                <w:szCs w:val="28"/>
              </w:rPr>
              <w:t>М. : ГЭОТАР-Медиа, 2013.</w:t>
            </w:r>
          </w:p>
        </w:tc>
        <w:tc>
          <w:tcPr>
            <w:tcW w:w="918" w:type="dxa"/>
            <w:tcBorders>
              <w:top w:val="single" w:sz="4" w:space="0" w:color="000000"/>
              <w:left w:val="single" w:sz="4" w:space="0" w:color="000000"/>
              <w:bottom w:val="single" w:sz="4" w:space="0" w:color="000000"/>
              <w:right w:val="single" w:sz="4" w:space="0" w:color="000000"/>
            </w:tcBorders>
          </w:tcPr>
          <w:p w:rsidR="00993FDD" w:rsidRPr="008069B8" w:rsidRDefault="00993FDD" w:rsidP="00550CC5">
            <w:pPr>
              <w:spacing w:after="0"/>
              <w:ind w:left="284"/>
              <w:jc w:val="center"/>
              <w:rPr>
                <w:rFonts w:ascii="Times New Roman" w:hAnsi="Times New Roman" w:cs="Times New Roman"/>
                <w:sz w:val="28"/>
                <w:szCs w:val="28"/>
              </w:rPr>
            </w:pPr>
          </w:p>
          <w:p w:rsidR="00993FDD" w:rsidRPr="008069B8" w:rsidRDefault="00993FDD" w:rsidP="00550CC5">
            <w:pPr>
              <w:spacing w:after="0"/>
              <w:ind w:left="284"/>
              <w:jc w:val="center"/>
              <w:rPr>
                <w:rFonts w:ascii="Times New Roman" w:hAnsi="Times New Roman" w:cs="Times New Roman"/>
                <w:sz w:val="28"/>
                <w:szCs w:val="28"/>
              </w:rPr>
            </w:pPr>
            <w:r w:rsidRPr="008069B8">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993FDD" w:rsidRPr="008069B8" w:rsidRDefault="00993FDD" w:rsidP="00550CC5">
            <w:pPr>
              <w:spacing w:after="0"/>
              <w:ind w:left="284"/>
              <w:jc w:val="both"/>
              <w:rPr>
                <w:rFonts w:ascii="Times New Roman" w:hAnsi="Times New Roman" w:cs="Times New Roman"/>
                <w:b/>
                <w:sz w:val="28"/>
                <w:szCs w:val="28"/>
              </w:rPr>
            </w:pPr>
          </w:p>
        </w:tc>
      </w:tr>
      <w:tr w:rsidR="00993FDD" w:rsidRPr="008069B8" w:rsidTr="00550CC5">
        <w:tc>
          <w:tcPr>
            <w:tcW w:w="9896" w:type="dxa"/>
            <w:gridSpan w:val="7"/>
            <w:tcBorders>
              <w:top w:val="single" w:sz="4" w:space="0" w:color="000000"/>
              <w:left w:val="single" w:sz="4" w:space="0" w:color="000000"/>
              <w:bottom w:val="single" w:sz="4" w:space="0" w:color="000000"/>
              <w:right w:val="single" w:sz="4" w:space="0" w:color="000000"/>
            </w:tcBorders>
          </w:tcPr>
          <w:p w:rsidR="00993FDD" w:rsidRPr="008069B8" w:rsidRDefault="00993FDD" w:rsidP="00550CC5">
            <w:pPr>
              <w:spacing w:after="0"/>
              <w:ind w:left="284"/>
              <w:jc w:val="center"/>
              <w:rPr>
                <w:rFonts w:ascii="Times New Roman" w:hAnsi="Times New Roman" w:cs="Times New Roman"/>
                <w:b/>
                <w:sz w:val="28"/>
                <w:szCs w:val="28"/>
              </w:rPr>
            </w:pPr>
            <w:r w:rsidRPr="008069B8">
              <w:rPr>
                <w:rFonts w:ascii="Times New Roman" w:hAnsi="Times New Roman" w:cs="Times New Roman"/>
                <w:b/>
                <w:sz w:val="28"/>
                <w:szCs w:val="28"/>
              </w:rPr>
              <w:t>Дополнительная литература</w:t>
            </w:r>
          </w:p>
        </w:tc>
      </w:tr>
      <w:tr w:rsidR="00993FDD" w:rsidRPr="008069B8" w:rsidTr="00550CC5">
        <w:tc>
          <w:tcPr>
            <w:tcW w:w="1080" w:type="dxa"/>
            <w:tcBorders>
              <w:top w:val="single" w:sz="4" w:space="0" w:color="000000"/>
              <w:left w:val="single" w:sz="4" w:space="0" w:color="000000"/>
              <w:bottom w:val="single" w:sz="4" w:space="0" w:color="000000"/>
              <w:right w:val="single" w:sz="4" w:space="0" w:color="auto"/>
            </w:tcBorders>
          </w:tcPr>
          <w:p w:rsidR="00993FDD" w:rsidRPr="008069B8" w:rsidRDefault="00993FDD" w:rsidP="00DD705B">
            <w:pPr>
              <w:numPr>
                <w:ilvl w:val="0"/>
                <w:numId w:val="44"/>
              </w:numPr>
              <w:spacing w:after="0" w:line="240" w:lineRule="auto"/>
              <w:ind w:left="284"/>
              <w:jc w:val="center"/>
              <w:rPr>
                <w:rFonts w:ascii="Times New Roman" w:hAnsi="Times New Roman" w:cs="Times New Roman"/>
                <w:sz w:val="28"/>
                <w:szCs w:val="28"/>
              </w:rPr>
            </w:pPr>
          </w:p>
        </w:tc>
        <w:tc>
          <w:tcPr>
            <w:tcW w:w="2880" w:type="dxa"/>
            <w:tcBorders>
              <w:top w:val="single" w:sz="4" w:space="0" w:color="000000"/>
              <w:left w:val="single" w:sz="4" w:space="0" w:color="auto"/>
              <w:bottom w:val="single" w:sz="4" w:space="0" w:color="000000"/>
              <w:right w:val="single" w:sz="4" w:space="0" w:color="000000"/>
            </w:tcBorders>
            <w:hideMark/>
          </w:tcPr>
          <w:p w:rsidR="00993FDD" w:rsidRPr="008069B8" w:rsidRDefault="00993FDD" w:rsidP="00550CC5">
            <w:pPr>
              <w:spacing w:after="0"/>
              <w:ind w:left="-76"/>
              <w:rPr>
                <w:rFonts w:ascii="Times New Roman" w:hAnsi="Times New Roman" w:cs="Times New Roman"/>
                <w:sz w:val="28"/>
                <w:szCs w:val="28"/>
              </w:rPr>
            </w:pPr>
            <w:r w:rsidRPr="008069B8">
              <w:rPr>
                <w:rFonts w:ascii="Times New Roman" w:hAnsi="Times New Roman" w:cs="Times New Roman"/>
                <w:sz w:val="28"/>
                <w:szCs w:val="28"/>
              </w:rPr>
              <w:t>Детская дерматология. Цветной атлас и справочник</w:t>
            </w:r>
          </w:p>
        </w:tc>
        <w:tc>
          <w:tcPr>
            <w:tcW w:w="1980" w:type="dxa"/>
            <w:tcBorders>
              <w:top w:val="single" w:sz="4" w:space="0" w:color="000000"/>
              <w:left w:val="single" w:sz="4" w:space="0" w:color="000000"/>
              <w:bottom w:val="single" w:sz="4" w:space="0" w:color="000000"/>
              <w:right w:val="single" w:sz="4" w:space="0" w:color="000000"/>
            </w:tcBorders>
            <w:hideMark/>
          </w:tcPr>
          <w:p w:rsidR="00993FDD" w:rsidRPr="008069B8" w:rsidRDefault="00993FDD" w:rsidP="00550CC5">
            <w:pPr>
              <w:spacing w:after="0"/>
              <w:ind w:left="284"/>
              <w:rPr>
                <w:rFonts w:ascii="Times New Roman" w:hAnsi="Times New Roman" w:cs="Times New Roman"/>
                <w:sz w:val="28"/>
                <w:szCs w:val="28"/>
              </w:rPr>
            </w:pPr>
            <w:r w:rsidRPr="008069B8">
              <w:rPr>
                <w:rFonts w:ascii="Times New Roman" w:hAnsi="Times New Roman" w:cs="Times New Roman"/>
                <w:sz w:val="28"/>
                <w:szCs w:val="28"/>
              </w:rPr>
              <w:t xml:space="preserve">Кэйн К. </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М.: Бином, 2011</w:t>
            </w:r>
          </w:p>
        </w:tc>
        <w:tc>
          <w:tcPr>
            <w:tcW w:w="918" w:type="dxa"/>
            <w:tcBorders>
              <w:top w:val="single" w:sz="4" w:space="0" w:color="000000"/>
              <w:left w:val="single" w:sz="4" w:space="0" w:color="000000"/>
              <w:bottom w:val="single" w:sz="4" w:space="0" w:color="000000"/>
              <w:right w:val="single" w:sz="4" w:space="0" w:color="000000"/>
            </w:tcBorders>
            <w:hideMark/>
          </w:tcPr>
          <w:p w:rsidR="00993FDD" w:rsidRPr="008069B8" w:rsidRDefault="00993FDD" w:rsidP="00550CC5">
            <w:pPr>
              <w:spacing w:after="0"/>
              <w:ind w:left="284"/>
              <w:jc w:val="center"/>
              <w:rPr>
                <w:rFonts w:ascii="Times New Roman" w:hAnsi="Times New Roman" w:cs="Times New Roman"/>
                <w:sz w:val="28"/>
                <w:szCs w:val="28"/>
              </w:rPr>
            </w:pPr>
          </w:p>
          <w:p w:rsidR="00993FDD" w:rsidRPr="008069B8" w:rsidRDefault="00993FDD" w:rsidP="00550CC5">
            <w:pPr>
              <w:spacing w:after="0"/>
              <w:ind w:left="284"/>
              <w:jc w:val="center"/>
              <w:rPr>
                <w:rFonts w:ascii="Times New Roman" w:hAnsi="Times New Roman" w:cs="Times New Roman"/>
                <w:sz w:val="28"/>
                <w:szCs w:val="28"/>
              </w:rPr>
            </w:pPr>
            <w:r w:rsidRPr="008069B8">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993FDD" w:rsidRPr="008069B8" w:rsidRDefault="00993FDD" w:rsidP="00550CC5">
            <w:pPr>
              <w:spacing w:after="0"/>
              <w:ind w:left="284"/>
              <w:jc w:val="center"/>
              <w:rPr>
                <w:rFonts w:ascii="Times New Roman" w:hAnsi="Times New Roman" w:cs="Times New Roman"/>
                <w:sz w:val="28"/>
                <w:szCs w:val="28"/>
              </w:rPr>
            </w:pPr>
          </w:p>
        </w:tc>
      </w:tr>
      <w:tr w:rsidR="00993FDD" w:rsidRPr="008069B8" w:rsidTr="00550CC5">
        <w:trPr>
          <w:trHeight w:val="1374"/>
        </w:trPr>
        <w:tc>
          <w:tcPr>
            <w:tcW w:w="1080" w:type="dxa"/>
            <w:tcBorders>
              <w:top w:val="single" w:sz="4" w:space="0" w:color="000000"/>
              <w:left w:val="single" w:sz="4" w:space="0" w:color="000000"/>
              <w:bottom w:val="single" w:sz="4" w:space="0" w:color="000000"/>
              <w:right w:val="single" w:sz="4" w:space="0" w:color="auto"/>
            </w:tcBorders>
          </w:tcPr>
          <w:p w:rsidR="00993FDD" w:rsidRPr="008069B8" w:rsidRDefault="00993FDD" w:rsidP="00DD705B">
            <w:pPr>
              <w:numPr>
                <w:ilvl w:val="0"/>
                <w:numId w:val="44"/>
              </w:numPr>
              <w:spacing w:after="0" w:line="240" w:lineRule="auto"/>
              <w:ind w:left="284"/>
              <w:jc w:val="center"/>
              <w:rPr>
                <w:rFonts w:ascii="Times New Roman" w:hAnsi="Times New Roman" w:cs="Times New Roman"/>
                <w:sz w:val="28"/>
                <w:szCs w:val="28"/>
              </w:rPr>
            </w:pPr>
          </w:p>
        </w:tc>
        <w:tc>
          <w:tcPr>
            <w:tcW w:w="2880" w:type="dxa"/>
            <w:tcBorders>
              <w:top w:val="single" w:sz="4" w:space="0" w:color="000000"/>
              <w:left w:val="single" w:sz="4" w:space="0" w:color="auto"/>
              <w:bottom w:val="single" w:sz="4" w:space="0" w:color="000000"/>
              <w:right w:val="single" w:sz="4" w:space="0" w:color="000000"/>
            </w:tcBorders>
            <w:hideMark/>
          </w:tcPr>
          <w:p w:rsidR="00993FDD" w:rsidRPr="008069B8" w:rsidRDefault="00993FDD" w:rsidP="00550CC5">
            <w:pPr>
              <w:spacing w:after="0"/>
              <w:ind w:left="-76"/>
              <w:rPr>
                <w:rFonts w:ascii="Times New Roman" w:hAnsi="Times New Roman" w:cs="Times New Roman"/>
                <w:sz w:val="28"/>
                <w:szCs w:val="28"/>
              </w:rPr>
            </w:pPr>
            <w:r w:rsidRPr="008069B8">
              <w:rPr>
                <w:rFonts w:ascii="Times New Roman" w:hAnsi="Times New Roman" w:cs="Times New Roman"/>
                <w:sz w:val="28"/>
                <w:szCs w:val="28"/>
              </w:rPr>
              <w:t xml:space="preserve">Дерматовенерология. Методы и методики обследования и диагностики больных дерматозами и инфекциями, передаваемыми </w:t>
            </w:r>
            <w:r w:rsidRPr="008069B8">
              <w:rPr>
                <w:rFonts w:ascii="Times New Roman" w:hAnsi="Times New Roman" w:cs="Times New Roman"/>
                <w:sz w:val="28"/>
                <w:szCs w:val="28"/>
              </w:rPr>
              <w:lastRenderedPageBreak/>
              <w:t>половым путем: учеб. пособие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993FDD" w:rsidRPr="008069B8" w:rsidRDefault="00993FDD" w:rsidP="00550CC5">
            <w:pPr>
              <w:spacing w:after="0"/>
              <w:rPr>
                <w:rFonts w:ascii="Times New Roman" w:hAnsi="Times New Roman" w:cs="Times New Roman"/>
                <w:sz w:val="28"/>
                <w:szCs w:val="28"/>
              </w:rPr>
            </w:pPr>
            <w:r w:rsidRPr="008069B8">
              <w:rPr>
                <w:rFonts w:ascii="Times New Roman" w:hAnsi="Times New Roman" w:cs="Times New Roman"/>
                <w:sz w:val="28"/>
                <w:szCs w:val="28"/>
              </w:rPr>
              <w:lastRenderedPageBreak/>
              <w:t>Прохоренков В.И., Яковлева Т.А., Максименко В.Г.</w:t>
            </w:r>
          </w:p>
        </w:tc>
        <w:tc>
          <w:tcPr>
            <w:tcW w:w="1620" w:type="dxa"/>
            <w:gridSpan w:val="2"/>
            <w:tcBorders>
              <w:top w:val="single" w:sz="4" w:space="0" w:color="000000"/>
              <w:left w:val="single" w:sz="4" w:space="0" w:color="000000"/>
              <w:bottom w:val="single" w:sz="4" w:space="0" w:color="000000"/>
              <w:right w:val="single" w:sz="4" w:space="0" w:color="000000"/>
            </w:tcBorders>
            <w:hideMark/>
          </w:tcPr>
          <w:p w:rsidR="00993FDD" w:rsidRPr="008069B8" w:rsidRDefault="00993FDD" w:rsidP="00550CC5">
            <w:pPr>
              <w:spacing w:after="0"/>
              <w:ind w:left="284"/>
              <w:rPr>
                <w:rFonts w:ascii="Times New Roman" w:hAnsi="Times New Roman" w:cs="Times New Roman"/>
                <w:sz w:val="28"/>
                <w:szCs w:val="28"/>
              </w:rPr>
            </w:pPr>
            <w:r w:rsidRPr="008069B8">
              <w:rPr>
                <w:rFonts w:ascii="Times New Roman" w:hAnsi="Times New Roman" w:cs="Times New Roman"/>
                <w:sz w:val="28"/>
                <w:szCs w:val="28"/>
              </w:rPr>
              <w:t>Красноярск: тип. КрасГМУ, 2013.</w:t>
            </w:r>
          </w:p>
        </w:tc>
        <w:tc>
          <w:tcPr>
            <w:tcW w:w="918" w:type="dxa"/>
            <w:tcBorders>
              <w:top w:val="single" w:sz="4" w:space="0" w:color="000000"/>
              <w:left w:val="single" w:sz="4" w:space="0" w:color="000000"/>
              <w:bottom w:val="single" w:sz="4" w:space="0" w:color="000000"/>
              <w:right w:val="single" w:sz="4" w:space="0" w:color="000000"/>
            </w:tcBorders>
            <w:hideMark/>
          </w:tcPr>
          <w:p w:rsidR="00993FDD" w:rsidRPr="008069B8" w:rsidRDefault="00993FDD" w:rsidP="00550CC5">
            <w:pPr>
              <w:spacing w:after="0"/>
              <w:ind w:left="284"/>
              <w:jc w:val="center"/>
              <w:rPr>
                <w:rFonts w:ascii="Times New Roman" w:hAnsi="Times New Roman" w:cs="Times New Roman"/>
                <w:sz w:val="28"/>
                <w:szCs w:val="28"/>
              </w:rPr>
            </w:pPr>
          </w:p>
          <w:p w:rsidR="00993FDD" w:rsidRPr="008069B8" w:rsidRDefault="00993FDD" w:rsidP="00550CC5">
            <w:pPr>
              <w:spacing w:after="0"/>
              <w:ind w:left="284"/>
              <w:jc w:val="center"/>
              <w:rPr>
                <w:rFonts w:ascii="Times New Roman" w:hAnsi="Times New Roman" w:cs="Times New Roman"/>
                <w:sz w:val="28"/>
                <w:szCs w:val="28"/>
              </w:rPr>
            </w:pPr>
            <w:r w:rsidRPr="008069B8">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993FDD" w:rsidRPr="008069B8" w:rsidRDefault="00993FDD" w:rsidP="00550CC5">
            <w:pPr>
              <w:spacing w:after="0"/>
              <w:ind w:left="284"/>
              <w:jc w:val="center"/>
              <w:rPr>
                <w:rFonts w:ascii="Times New Roman" w:hAnsi="Times New Roman" w:cs="Times New Roman"/>
                <w:sz w:val="28"/>
                <w:szCs w:val="28"/>
              </w:rPr>
            </w:pPr>
          </w:p>
        </w:tc>
      </w:tr>
    </w:tbl>
    <w:p w:rsidR="00993FDD" w:rsidRPr="008069B8" w:rsidRDefault="00993FDD" w:rsidP="00993FDD">
      <w:pPr>
        <w:spacing w:after="0"/>
        <w:ind w:left="284"/>
        <w:rPr>
          <w:rFonts w:ascii="Times New Roman" w:hAnsi="Times New Roman" w:cs="Times New Roman"/>
          <w:sz w:val="28"/>
          <w:szCs w:val="28"/>
        </w:rPr>
      </w:pPr>
    </w:p>
    <w:p w:rsidR="00993FDD" w:rsidRPr="008069B8" w:rsidRDefault="00993FDD" w:rsidP="00993FDD">
      <w:pPr>
        <w:spacing w:after="0"/>
        <w:ind w:left="284" w:firstLine="708"/>
        <w:jc w:val="center"/>
        <w:rPr>
          <w:rFonts w:ascii="Times New Roman" w:hAnsi="Times New Roman" w:cs="Times New Roman"/>
          <w:b/>
          <w:sz w:val="28"/>
          <w:szCs w:val="28"/>
        </w:rPr>
      </w:pPr>
      <w:r w:rsidRPr="008069B8">
        <w:rPr>
          <w:rFonts w:ascii="Times New Roman" w:hAnsi="Times New Roman" w:cs="Times New Roman"/>
          <w:b/>
          <w:sz w:val="28"/>
          <w:szCs w:val="28"/>
        </w:rPr>
        <w:t>Электронные ресурсы</w:t>
      </w:r>
    </w:p>
    <w:tbl>
      <w:tblPr>
        <w:tblW w:w="100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913"/>
      </w:tblGrid>
      <w:tr w:rsidR="00993FDD" w:rsidRPr="008069B8" w:rsidTr="00550CC5">
        <w:trPr>
          <w:trHeight w:val="1274"/>
        </w:trPr>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1</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contextualSpacing/>
              <w:rPr>
                <w:rFonts w:ascii="Times New Roman" w:eastAsia="Times New Roman" w:hAnsi="Times New Roman" w:cs="Times New Roman"/>
                <w:sz w:val="28"/>
                <w:szCs w:val="28"/>
                <w:lang w:eastAsia="ru-RU"/>
              </w:rPr>
            </w:pPr>
            <w:r w:rsidRPr="008069B8">
              <w:rPr>
                <w:rFonts w:ascii="Times New Roman" w:eastAsia="Times New Roman" w:hAnsi="Times New Roman" w:cs="Times New Roman"/>
                <w:sz w:val="28"/>
                <w:szCs w:val="28"/>
                <w:lang w:eastAsia="ru-RU"/>
              </w:rPr>
              <w:t>Дерматовенерология [Электронный ресурс] : сборник  тестовых заданий с эталонами ответов для  подготовки к сертификационному экзамену клинических ординаторов, обучающихся по специальности 31.08.32</w:t>
            </w:r>
            <w:r w:rsidRPr="008069B8">
              <w:rPr>
                <w:rFonts w:ascii="Times New Roman" w:eastAsia="Times New Roman" w:hAnsi="Times New Roman" w:cs="Times New Roman"/>
                <w:b/>
                <w:sz w:val="28"/>
                <w:szCs w:val="28"/>
                <w:lang w:eastAsia="ru-RU"/>
              </w:rPr>
              <w:t xml:space="preserve"> </w:t>
            </w:r>
            <w:r w:rsidRPr="008069B8">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 : КрасГМУ, 2015. - 135 с.</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2</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A9316B" w:rsidP="00550CC5">
            <w:pPr>
              <w:spacing w:after="0"/>
              <w:contextualSpacing/>
              <w:rPr>
                <w:rFonts w:ascii="Times New Roman" w:eastAsia="Times New Roman" w:hAnsi="Times New Roman" w:cs="Times New Roman"/>
                <w:sz w:val="28"/>
                <w:szCs w:val="28"/>
                <w:lang w:eastAsia="ru-RU"/>
              </w:rPr>
            </w:pPr>
            <w:hyperlink r:id="rId10" w:history="1">
              <w:r w:rsidR="00993FDD" w:rsidRPr="008069B8">
                <w:rPr>
                  <w:rFonts w:ascii="Times New Roman" w:eastAsia="Times New Roman" w:hAnsi="Times New Roman" w:cs="Times New Roman"/>
                  <w:sz w:val="28"/>
                  <w:szCs w:val="28"/>
                  <w:lang w:eastAsia="ru-RU"/>
                </w:rPr>
                <w:t>Дерматовенерология</w:t>
              </w:r>
            </w:hyperlink>
            <w:r w:rsidR="00993FDD" w:rsidRPr="008069B8">
              <w:rPr>
                <w:rFonts w:ascii="Times New Roman" w:eastAsia="Times New Roman" w:hAnsi="Times New Roman" w:cs="Times New Roman"/>
                <w:sz w:val="28"/>
                <w:szCs w:val="28"/>
                <w:lang w:eastAsia="ru-RU"/>
              </w:rPr>
              <w:t xml:space="preserve"> [Электронный ресурс] :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 : КрасГМУ, 2011. - 253 с.</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3</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ЭБС Консультант студента</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4</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 xml:space="preserve">ЭБС </w:t>
            </w:r>
            <w:r w:rsidRPr="008069B8">
              <w:rPr>
                <w:rFonts w:ascii="Times New Roman" w:hAnsi="Times New Roman" w:cs="Times New Roman"/>
                <w:sz w:val="28"/>
                <w:szCs w:val="28"/>
                <w:lang w:val="en-US"/>
              </w:rPr>
              <w:t xml:space="preserve">Colibris </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5</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ЭБС Консультант студента</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6</w:t>
            </w:r>
          </w:p>
        </w:tc>
        <w:tc>
          <w:tcPr>
            <w:tcW w:w="8913" w:type="dxa"/>
            <w:tcBorders>
              <w:top w:val="single" w:sz="4" w:space="0" w:color="auto"/>
              <w:left w:val="single" w:sz="4" w:space="0" w:color="auto"/>
              <w:bottom w:val="single" w:sz="4" w:space="0" w:color="auto"/>
              <w:right w:val="single" w:sz="4" w:space="0" w:color="auto"/>
            </w:tcBorders>
            <w:hideMark/>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ЭМБ Консультант врача</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7</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lang w:val="en-US"/>
              </w:rPr>
            </w:pPr>
            <w:r w:rsidRPr="008069B8">
              <w:rPr>
                <w:rFonts w:ascii="Times New Roman" w:hAnsi="Times New Roman" w:cs="Times New Roman"/>
                <w:sz w:val="28"/>
                <w:szCs w:val="28"/>
              </w:rPr>
              <w:t xml:space="preserve">ЭБС </w:t>
            </w:r>
            <w:r w:rsidRPr="008069B8">
              <w:rPr>
                <w:rFonts w:ascii="Times New Roman" w:hAnsi="Times New Roman" w:cs="Times New Roman"/>
                <w:sz w:val="28"/>
                <w:szCs w:val="28"/>
                <w:lang w:val="en-US"/>
              </w:rPr>
              <w:t>ibooks</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8</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lang w:val="en-US"/>
              </w:rPr>
            </w:pPr>
            <w:r w:rsidRPr="008069B8">
              <w:rPr>
                <w:rFonts w:ascii="Times New Roman" w:hAnsi="Times New Roman" w:cs="Times New Roman"/>
                <w:sz w:val="28"/>
                <w:szCs w:val="28"/>
              </w:rPr>
              <w:t xml:space="preserve">НЭБ </w:t>
            </w:r>
            <w:r w:rsidRPr="008069B8">
              <w:rPr>
                <w:rFonts w:ascii="Times New Roman" w:hAnsi="Times New Roman" w:cs="Times New Roman"/>
                <w:sz w:val="28"/>
                <w:szCs w:val="28"/>
                <w:lang w:val="en-US"/>
              </w:rPr>
              <w:t>e-Library</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9</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lang w:val="en-US"/>
              </w:rPr>
            </w:pPr>
            <w:r w:rsidRPr="008069B8">
              <w:rPr>
                <w:rFonts w:ascii="Times New Roman" w:hAnsi="Times New Roman" w:cs="Times New Roman"/>
                <w:sz w:val="28"/>
                <w:szCs w:val="28"/>
              </w:rPr>
              <w:t xml:space="preserve">БД </w:t>
            </w:r>
            <w:r w:rsidRPr="008069B8">
              <w:rPr>
                <w:rFonts w:ascii="Times New Roman" w:hAnsi="Times New Roman" w:cs="Times New Roman"/>
                <w:sz w:val="28"/>
                <w:szCs w:val="28"/>
                <w:lang w:val="en-US"/>
              </w:rPr>
              <w:t>Nature</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10</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lang w:val="en-US"/>
              </w:rPr>
            </w:pPr>
            <w:r w:rsidRPr="008069B8">
              <w:rPr>
                <w:rFonts w:ascii="Times New Roman" w:hAnsi="Times New Roman" w:cs="Times New Roman"/>
                <w:sz w:val="28"/>
                <w:szCs w:val="28"/>
              </w:rPr>
              <w:t xml:space="preserve">БД </w:t>
            </w:r>
            <w:r w:rsidRPr="008069B8">
              <w:rPr>
                <w:rFonts w:ascii="Times New Roman" w:hAnsi="Times New Roman" w:cs="Times New Roman"/>
                <w:sz w:val="28"/>
                <w:szCs w:val="28"/>
                <w:lang w:val="en-US"/>
              </w:rPr>
              <w:t>SAGE Premier</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11</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lang w:val="en-US"/>
              </w:rPr>
            </w:pPr>
            <w:r w:rsidRPr="008069B8">
              <w:rPr>
                <w:rFonts w:ascii="Times New Roman" w:hAnsi="Times New Roman" w:cs="Times New Roman"/>
                <w:sz w:val="28"/>
                <w:szCs w:val="28"/>
              </w:rPr>
              <w:t xml:space="preserve">БД </w:t>
            </w:r>
            <w:r w:rsidRPr="008069B8">
              <w:rPr>
                <w:rFonts w:ascii="Times New Roman" w:hAnsi="Times New Roman" w:cs="Times New Roman"/>
                <w:sz w:val="28"/>
                <w:szCs w:val="28"/>
                <w:lang w:val="en-US"/>
              </w:rPr>
              <w:t>Oxford University Press</w:t>
            </w:r>
          </w:p>
        </w:tc>
      </w:tr>
      <w:tr w:rsidR="00993FDD" w:rsidRPr="008069B8" w:rsidTr="00550CC5">
        <w:trPr>
          <w:trHeight w:val="77"/>
        </w:trPr>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rPr>
              <w:t>12</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lang w:val="en-US"/>
              </w:rPr>
            </w:pPr>
            <w:r w:rsidRPr="008069B8">
              <w:rPr>
                <w:rFonts w:ascii="Times New Roman" w:hAnsi="Times New Roman" w:cs="Times New Roman"/>
                <w:sz w:val="28"/>
                <w:szCs w:val="28"/>
              </w:rPr>
              <w:t xml:space="preserve">БД </w:t>
            </w:r>
            <w:r w:rsidRPr="008069B8">
              <w:rPr>
                <w:rFonts w:ascii="Times New Roman" w:hAnsi="Times New Roman" w:cs="Times New Roman"/>
                <w:sz w:val="28"/>
                <w:szCs w:val="28"/>
                <w:lang w:val="en-US"/>
              </w:rPr>
              <w:t>Scopus</w:t>
            </w:r>
          </w:p>
        </w:tc>
      </w:tr>
      <w:tr w:rsidR="00993FDD" w:rsidRPr="008069B8" w:rsidTr="00550CC5">
        <w:tc>
          <w:tcPr>
            <w:tcW w:w="1134"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rPr>
            </w:pPr>
            <w:r w:rsidRPr="008069B8">
              <w:rPr>
                <w:rFonts w:ascii="Times New Roman" w:hAnsi="Times New Roman" w:cs="Times New Roman"/>
                <w:sz w:val="28"/>
                <w:szCs w:val="28"/>
                <w:lang w:val="en-US"/>
              </w:rPr>
              <w:t>1</w:t>
            </w:r>
            <w:r w:rsidRPr="008069B8">
              <w:rPr>
                <w:rFonts w:ascii="Times New Roman" w:hAnsi="Times New Roman" w:cs="Times New Roman"/>
                <w:sz w:val="28"/>
                <w:szCs w:val="28"/>
              </w:rPr>
              <w:t>3</w:t>
            </w:r>
          </w:p>
        </w:tc>
        <w:tc>
          <w:tcPr>
            <w:tcW w:w="8913" w:type="dxa"/>
            <w:tcBorders>
              <w:top w:val="single" w:sz="4" w:space="0" w:color="auto"/>
              <w:left w:val="single" w:sz="4" w:space="0" w:color="auto"/>
              <w:bottom w:val="single" w:sz="4" w:space="0" w:color="auto"/>
              <w:right w:val="single" w:sz="4" w:space="0" w:color="auto"/>
            </w:tcBorders>
          </w:tcPr>
          <w:p w:rsidR="00993FDD" w:rsidRPr="008069B8" w:rsidRDefault="00993FDD" w:rsidP="00550CC5">
            <w:pPr>
              <w:spacing w:after="0"/>
              <w:ind w:left="284"/>
              <w:jc w:val="both"/>
              <w:rPr>
                <w:rFonts w:ascii="Times New Roman" w:hAnsi="Times New Roman" w:cs="Times New Roman"/>
                <w:sz w:val="28"/>
                <w:szCs w:val="28"/>
                <w:lang w:val="en-US"/>
              </w:rPr>
            </w:pPr>
            <w:r w:rsidRPr="008069B8">
              <w:rPr>
                <w:rFonts w:ascii="Times New Roman" w:hAnsi="Times New Roman" w:cs="Times New Roman"/>
                <w:sz w:val="28"/>
                <w:szCs w:val="28"/>
              </w:rPr>
              <w:t xml:space="preserve">БД </w:t>
            </w:r>
            <w:r w:rsidRPr="008069B8">
              <w:rPr>
                <w:rFonts w:ascii="Times New Roman" w:hAnsi="Times New Roman" w:cs="Times New Roman"/>
                <w:sz w:val="28"/>
                <w:szCs w:val="28"/>
                <w:lang w:val="en-US"/>
              </w:rPr>
              <w:t>Web of Science</w:t>
            </w:r>
          </w:p>
        </w:tc>
      </w:tr>
    </w:tbl>
    <w:p w:rsidR="00993FDD" w:rsidRPr="008069B8" w:rsidRDefault="00993FDD" w:rsidP="00993FDD">
      <w:pPr>
        <w:tabs>
          <w:tab w:val="left" w:pos="180"/>
        </w:tabs>
        <w:spacing w:after="0" w:line="240" w:lineRule="auto"/>
        <w:ind w:left="284"/>
        <w:contextualSpacing/>
        <w:rPr>
          <w:rFonts w:ascii="Times New Roman" w:eastAsia="Times New Roman" w:hAnsi="Times New Roman" w:cs="Times New Roman"/>
          <w:b/>
          <w:sz w:val="28"/>
          <w:szCs w:val="28"/>
          <w:lang w:eastAsia="ru-RU"/>
        </w:rPr>
      </w:pPr>
    </w:p>
    <w:p w:rsidR="00993FDD" w:rsidRDefault="00993FDD" w:rsidP="00993FDD"/>
    <w:p w:rsidR="00993FDD" w:rsidRDefault="00993FDD" w:rsidP="00993FDD"/>
    <w:p w:rsidR="009F1F6E" w:rsidRDefault="00270CC3" w:rsidP="00270CC3">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№5.</w:t>
      </w:r>
    </w:p>
    <w:p w:rsidR="009F1F6E" w:rsidRPr="009F1F6E" w:rsidRDefault="009F1F6E" w:rsidP="00DD705B">
      <w:pPr>
        <w:pStyle w:val="a3"/>
        <w:numPr>
          <w:ilvl w:val="0"/>
          <w:numId w:val="57"/>
        </w:numPr>
        <w:spacing w:after="0" w:line="240" w:lineRule="auto"/>
        <w:jc w:val="both"/>
        <w:rPr>
          <w:rFonts w:ascii="Times New Roman" w:hAnsi="Times New Roman" w:cs="Times New Roman"/>
          <w:b/>
          <w:sz w:val="28"/>
          <w:szCs w:val="28"/>
        </w:rPr>
      </w:pPr>
      <w:r w:rsidRPr="009F1F6E">
        <w:rPr>
          <w:rFonts w:ascii="Times New Roman" w:hAnsi="Times New Roman" w:cs="Times New Roman"/>
          <w:b/>
          <w:sz w:val="28"/>
          <w:szCs w:val="28"/>
        </w:rPr>
        <w:t xml:space="preserve">Тема:  </w:t>
      </w:r>
      <w:r w:rsidRPr="009F1F6E">
        <w:rPr>
          <w:rFonts w:ascii="Times New Roman" w:hAnsi="Times New Roman" w:cs="Times New Roman"/>
          <w:sz w:val="28"/>
          <w:szCs w:val="28"/>
        </w:rPr>
        <w:t xml:space="preserve">«Крапивница. Детская почесуха. Атопический дерматит. Клиника. Лечение. Диспансеризация. </w:t>
      </w:r>
      <w:r w:rsidR="00850C8F">
        <w:rPr>
          <w:rFonts w:ascii="Times New Roman" w:hAnsi="Times New Roman" w:cs="Times New Roman"/>
          <w:sz w:val="28"/>
          <w:szCs w:val="28"/>
        </w:rPr>
        <w:t>П</w:t>
      </w:r>
      <w:r w:rsidRPr="009F1F6E">
        <w:rPr>
          <w:rFonts w:ascii="Times New Roman" w:hAnsi="Times New Roman" w:cs="Times New Roman"/>
          <w:sz w:val="28"/>
          <w:szCs w:val="28"/>
        </w:rPr>
        <w:t>рофилактика»</w:t>
      </w:r>
    </w:p>
    <w:p w:rsidR="009F1F6E" w:rsidRPr="009F1F6E" w:rsidRDefault="009F1F6E" w:rsidP="00DD705B">
      <w:pPr>
        <w:pStyle w:val="a3"/>
        <w:numPr>
          <w:ilvl w:val="0"/>
          <w:numId w:val="57"/>
        </w:numPr>
        <w:spacing w:after="0" w:line="240" w:lineRule="auto"/>
        <w:jc w:val="both"/>
        <w:rPr>
          <w:rFonts w:ascii="Times New Roman" w:hAnsi="Times New Roman" w:cs="Times New Roman"/>
          <w:b/>
          <w:sz w:val="28"/>
          <w:szCs w:val="28"/>
        </w:rPr>
      </w:pPr>
      <w:r w:rsidRPr="009F1F6E">
        <w:rPr>
          <w:rFonts w:ascii="Times New Roman" w:hAnsi="Times New Roman" w:cs="Times New Roman"/>
          <w:b/>
          <w:sz w:val="28"/>
          <w:szCs w:val="28"/>
        </w:rPr>
        <w:t>Формы работы:</w:t>
      </w:r>
    </w:p>
    <w:p w:rsidR="009F1F6E" w:rsidRPr="00B13BDC" w:rsidRDefault="009F1F6E"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9F1F6E" w:rsidRPr="00B13BDC" w:rsidRDefault="009F1F6E"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9F1F6E" w:rsidRDefault="009F1F6E" w:rsidP="00DD705B">
      <w:pPr>
        <w:pStyle w:val="a3"/>
        <w:numPr>
          <w:ilvl w:val="0"/>
          <w:numId w:val="57"/>
        </w:num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Перечень вопросов для самоподготовки по теме практического занятия</w:t>
      </w:r>
    </w:p>
    <w:p w:rsidR="009F1F6E" w:rsidRPr="00B96BD6" w:rsidRDefault="009F1F6E" w:rsidP="009F1F6E">
      <w:pPr>
        <w:spacing w:after="0" w:line="240" w:lineRule="auto"/>
        <w:rPr>
          <w:rFonts w:ascii="Times New Roman" w:eastAsia="Times New Roman" w:hAnsi="Times New Roman" w:cs="Times New Roman"/>
          <w:bCs/>
          <w:sz w:val="28"/>
          <w:szCs w:val="28"/>
          <w:lang w:eastAsia="ru-RU"/>
        </w:rPr>
      </w:pPr>
      <w:r w:rsidRPr="00B96BD6">
        <w:rPr>
          <w:rFonts w:ascii="Times New Roman" w:eastAsia="Times New Roman" w:hAnsi="Times New Roman" w:cs="Times New Roman"/>
          <w:b/>
          <w:sz w:val="28"/>
          <w:szCs w:val="28"/>
          <w:lang w:eastAsia="ru-RU"/>
        </w:rPr>
        <w:t>Общая:</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850C8F" w:rsidRPr="00850C8F" w:rsidRDefault="00850C8F" w:rsidP="00850C8F">
      <w:pPr>
        <w:spacing w:after="0" w:line="240" w:lineRule="auto"/>
        <w:rPr>
          <w:rFonts w:ascii="Times New Roman" w:eastAsia="Times New Roman" w:hAnsi="Times New Roman" w:cs="Times New Roman"/>
          <w:bCs/>
          <w:sz w:val="28"/>
          <w:szCs w:val="28"/>
          <w:lang w:eastAsia="ru-RU"/>
        </w:rPr>
      </w:pPr>
      <w:r w:rsidRPr="00850C8F">
        <w:rPr>
          <w:rFonts w:ascii="Times New Roman" w:eastAsia="Times New Roman" w:hAnsi="Times New Roman" w:cs="Times New Roman"/>
          <w:bCs/>
          <w:sz w:val="28"/>
          <w:szCs w:val="28"/>
          <w:lang w:eastAsia="ru-RU"/>
        </w:rPr>
        <w:t>-</w:t>
      </w:r>
      <w:r w:rsidRPr="00850C8F">
        <w:rPr>
          <w:rFonts w:ascii="Times New Roman" w:eastAsia="Times New Roman" w:hAnsi="Times New Roman" w:cs="Times New Roman"/>
          <w:b/>
          <w:bCs/>
          <w:sz w:val="28"/>
          <w:szCs w:val="28"/>
          <w:lang w:eastAsia="ru-RU"/>
        </w:rPr>
        <w:t>ОПК-1</w:t>
      </w:r>
      <w:r w:rsidRPr="00850C8F">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850C8F" w:rsidRPr="00850C8F" w:rsidRDefault="00850C8F" w:rsidP="00850C8F">
      <w:pPr>
        <w:spacing w:after="0" w:line="240" w:lineRule="auto"/>
        <w:rPr>
          <w:rFonts w:ascii="Times New Roman" w:eastAsia="Times New Roman" w:hAnsi="Times New Roman" w:cs="Times New Roman"/>
          <w:bCs/>
          <w:sz w:val="28"/>
          <w:szCs w:val="28"/>
          <w:lang w:eastAsia="ru-RU"/>
        </w:rPr>
      </w:pPr>
      <w:r w:rsidRPr="00850C8F">
        <w:rPr>
          <w:rFonts w:ascii="Times New Roman" w:eastAsia="Times New Roman" w:hAnsi="Times New Roman" w:cs="Times New Roman"/>
          <w:b/>
          <w:bCs/>
          <w:sz w:val="28"/>
          <w:szCs w:val="28"/>
          <w:lang w:eastAsia="ru-RU"/>
        </w:rPr>
        <w:t>-ОПК-6</w:t>
      </w:r>
      <w:r w:rsidRPr="00850C8F">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850C8F" w:rsidRPr="00850C8F" w:rsidRDefault="00850C8F" w:rsidP="00850C8F">
      <w:pPr>
        <w:spacing w:after="0" w:line="240" w:lineRule="auto"/>
        <w:rPr>
          <w:rFonts w:ascii="Times New Roman" w:eastAsia="Times New Roman" w:hAnsi="Times New Roman" w:cs="Times New Roman"/>
          <w:bCs/>
          <w:sz w:val="28"/>
          <w:szCs w:val="28"/>
          <w:lang w:eastAsia="ru-RU"/>
        </w:rPr>
      </w:pPr>
      <w:r w:rsidRPr="00850C8F">
        <w:rPr>
          <w:rFonts w:ascii="Times New Roman" w:eastAsia="Times New Roman" w:hAnsi="Times New Roman" w:cs="Times New Roman"/>
          <w:b/>
          <w:bCs/>
          <w:sz w:val="28"/>
          <w:szCs w:val="28"/>
          <w:lang w:eastAsia="ru-RU"/>
        </w:rPr>
        <w:t xml:space="preserve">-ОПК-8 </w:t>
      </w:r>
      <w:r w:rsidRPr="00850C8F">
        <w:rPr>
          <w:rFonts w:ascii="Times New Roman" w:eastAsia="Times New Roman" w:hAnsi="Times New Roman" w:cs="Times New Roman"/>
          <w:bCs/>
          <w:sz w:val="28"/>
          <w:szCs w:val="28"/>
          <w:lang w:eastAsia="ru-RU"/>
        </w:rPr>
        <w:t>(готовностью к медицинскому применению лекарственных препаратов и иных веществ и их комбинаций при решении профессиональных задач).</w:t>
      </w:r>
    </w:p>
    <w:p w:rsidR="00850C8F" w:rsidRPr="00850C8F" w:rsidRDefault="00850C8F" w:rsidP="00850C8F">
      <w:pPr>
        <w:spacing w:after="0" w:line="240" w:lineRule="auto"/>
        <w:rPr>
          <w:rFonts w:ascii="Times New Roman" w:eastAsia="Times New Roman" w:hAnsi="Times New Roman" w:cs="Times New Roman"/>
          <w:sz w:val="28"/>
          <w:szCs w:val="28"/>
          <w:lang w:eastAsia="ru-RU"/>
        </w:rPr>
      </w:pPr>
      <w:r w:rsidRPr="00850C8F">
        <w:rPr>
          <w:rFonts w:ascii="Times New Roman" w:eastAsia="Times New Roman" w:hAnsi="Times New Roman" w:cs="Times New Roman"/>
          <w:b/>
          <w:sz w:val="28"/>
          <w:szCs w:val="28"/>
          <w:lang w:eastAsia="ru-RU"/>
        </w:rPr>
        <w:t>- ПК-6</w:t>
      </w:r>
      <w:r w:rsidRPr="00850C8F">
        <w:rPr>
          <w:rFonts w:ascii="Times New Roman" w:eastAsia="Times New Roman" w:hAnsi="Times New Roman" w:cs="Times New Roman"/>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9F1F6E" w:rsidRDefault="009F1F6E" w:rsidP="00DD705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CA6877" w:rsidRPr="00F708B6" w:rsidRDefault="00CA6877" w:rsidP="00CA6877">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 xml:space="preserve">- </w:t>
      </w:r>
      <w:r w:rsidRPr="00F708B6">
        <w:rPr>
          <w:rFonts w:ascii="Times New Roman" w:eastAsia="Times New Roman" w:hAnsi="Times New Roman" w:cs="Times New Roman"/>
          <w:b/>
          <w:bCs/>
          <w:sz w:val="28"/>
          <w:szCs w:val="28"/>
          <w:lang w:eastAsia="ru-RU"/>
        </w:rPr>
        <w:t>знать:</w:t>
      </w:r>
    </w:p>
    <w:p w:rsidR="00CA6877" w:rsidRPr="00F708B6" w:rsidRDefault="00CA6877" w:rsidP="00CA6877">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w:t>
      </w:r>
      <w:r w:rsidRPr="00F708B6">
        <w:rPr>
          <w:rFonts w:ascii="Times New Roman" w:eastAsia="Times New Roman" w:hAnsi="Times New Roman" w:cs="Times New Roman"/>
          <w:bCs/>
          <w:sz w:val="28"/>
          <w:szCs w:val="28"/>
          <w:lang w:eastAsia="ru-RU"/>
        </w:rPr>
        <w:tab/>
        <w:t>этиологические и патогенетические факторы развития атопического дерматита.</w:t>
      </w:r>
    </w:p>
    <w:p w:rsidR="00CA6877" w:rsidRPr="00F708B6" w:rsidRDefault="00CA6877" w:rsidP="00CA6877">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w:t>
      </w:r>
      <w:r w:rsidRPr="00F708B6">
        <w:rPr>
          <w:rFonts w:ascii="Times New Roman" w:eastAsia="Times New Roman" w:hAnsi="Times New Roman" w:cs="Times New Roman"/>
          <w:bCs/>
          <w:sz w:val="28"/>
          <w:szCs w:val="28"/>
          <w:lang w:eastAsia="ru-RU"/>
        </w:rPr>
        <w:tab/>
        <w:t>особенности клинических проявлений  и течения  атопического дерматита.</w:t>
      </w:r>
    </w:p>
    <w:p w:rsidR="00CA6877" w:rsidRPr="00F708B6" w:rsidRDefault="00CA6877" w:rsidP="00CA6877">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w:t>
      </w:r>
      <w:r w:rsidRPr="00F708B6">
        <w:rPr>
          <w:rFonts w:ascii="Times New Roman" w:eastAsia="Times New Roman" w:hAnsi="Times New Roman" w:cs="Times New Roman"/>
          <w:bCs/>
          <w:sz w:val="28"/>
          <w:szCs w:val="28"/>
          <w:lang w:eastAsia="ru-RU"/>
        </w:rPr>
        <w:tab/>
        <w:t>провести дифференциальную диагностику атопического дерматита с другими дерматозами.</w:t>
      </w:r>
    </w:p>
    <w:p w:rsidR="00CA6877" w:rsidRPr="00F708B6" w:rsidRDefault="00CA6877" w:rsidP="00CA6877">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sidRPr="00F708B6">
        <w:rPr>
          <w:rFonts w:ascii="Times New Roman" w:eastAsia="Times New Roman" w:hAnsi="Times New Roman" w:cs="Times New Roman"/>
          <w:b/>
          <w:bCs/>
          <w:sz w:val="28"/>
          <w:szCs w:val="28"/>
          <w:lang w:eastAsia="ru-RU"/>
        </w:rPr>
        <w:t xml:space="preserve">- уметь: </w:t>
      </w:r>
    </w:p>
    <w:p w:rsidR="00CA6877" w:rsidRPr="00F708B6" w:rsidRDefault="00CA6877" w:rsidP="00CA6877">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w:t>
      </w:r>
      <w:r w:rsidRPr="00F708B6">
        <w:rPr>
          <w:rFonts w:ascii="Times New Roman" w:eastAsia="Times New Roman" w:hAnsi="Times New Roman" w:cs="Times New Roman"/>
          <w:bCs/>
          <w:sz w:val="28"/>
          <w:szCs w:val="28"/>
          <w:lang w:eastAsia="ru-RU"/>
        </w:rPr>
        <w:tab/>
        <w:t xml:space="preserve">собрать анамнестические данные  у тематических  больных и   написать по курируемым больным локальный статус.  </w:t>
      </w:r>
    </w:p>
    <w:p w:rsidR="00CA6877" w:rsidRPr="00F708B6" w:rsidRDefault="00CA6877" w:rsidP="00CA6877">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w:t>
      </w:r>
      <w:r w:rsidRPr="00F708B6">
        <w:rPr>
          <w:rFonts w:ascii="Times New Roman" w:eastAsia="Times New Roman" w:hAnsi="Times New Roman" w:cs="Times New Roman"/>
          <w:bCs/>
          <w:sz w:val="28"/>
          <w:szCs w:val="28"/>
          <w:lang w:eastAsia="ru-RU"/>
        </w:rPr>
        <w:tab/>
        <w:t>составлять  и обосновывать план лечения б</w:t>
      </w:r>
      <w:r>
        <w:rPr>
          <w:rFonts w:ascii="Times New Roman" w:eastAsia="Times New Roman" w:hAnsi="Times New Roman" w:cs="Times New Roman"/>
          <w:bCs/>
          <w:sz w:val="28"/>
          <w:szCs w:val="28"/>
          <w:lang w:eastAsia="ru-RU"/>
        </w:rPr>
        <w:t>ольных с атопическим дерматитом, крапивницей и детской почесухи,</w:t>
      </w:r>
    </w:p>
    <w:p w:rsidR="00CA6877" w:rsidRPr="00F708B6" w:rsidRDefault="00CA6877" w:rsidP="00CA6877">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sidRPr="00F708B6">
        <w:rPr>
          <w:rFonts w:ascii="Times New Roman" w:eastAsia="Times New Roman" w:hAnsi="Times New Roman" w:cs="Times New Roman"/>
          <w:b/>
          <w:bCs/>
          <w:sz w:val="28"/>
          <w:szCs w:val="28"/>
          <w:lang w:eastAsia="ru-RU"/>
        </w:rPr>
        <w:t xml:space="preserve">- владеть: </w:t>
      </w:r>
    </w:p>
    <w:p w:rsidR="00CA6877" w:rsidRPr="00F708B6" w:rsidRDefault="00CA6877" w:rsidP="00CA6877">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w:t>
      </w:r>
      <w:r w:rsidRPr="00F708B6">
        <w:rPr>
          <w:rFonts w:ascii="Times New Roman" w:eastAsia="Times New Roman" w:hAnsi="Times New Roman" w:cs="Times New Roman"/>
          <w:bCs/>
          <w:sz w:val="28"/>
          <w:szCs w:val="28"/>
          <w:lang w:eastAsia="ru-RU"/>
        </w:rPr>
        <w:tab/>
        <w:t xml:space="preserve">диагностическими тестами, </w:t>
      </w:r>
      <w:r>
        <w:rPr>
          <w:rFonts w:ascii="Times New Roman" w:eastAsia="Times New Roman" w:hAnsi="Times New Roman" w:cs="Times New Roman"/>
          <w:bCs/>
          <w:sz w:val="28"/>
          <w:szCs w:val="28"/>
          <w:lang w:eastAsia="ru-RU"/>
        </w:rPr>
        <w:t>позволяющие верифицировать данные заболевания</w:t>
      </w:r>
      <w:r w:rsidRPr="00F708B6">
        <w:rPr>
          <w:rFonts w:ascii="Times New Roman" w:eastAsia="Times New Roman" w:hAnsi="Times New Roman" w:cs="Times New Roman"/>
          <w:bCs/>
          <w:sz w:val="28"/>
          <w:szCs w:val="28"/>
          <w:lang w:eastAsia="ru-RU"/>
        </w:rPr>
        <w:t>.</w:t>
      </w:r>
    </w:p>
    <w:p w:rsidR="00CA6877" w:rsidRPr="00F708B6" w:rsidRDefault="00CA6877" w:rsidP="00CA6877">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w:t>
      </w:r>
      <w:r w:rsidRPr="00F708B6">
        <w:rPr>
          <w:rFonts w:ascii="Times New Roman" w:eastAsia="Times New Roman" w:hAnsi="Times New Roman" w:cs="Times New Roman"/>
          <w:bCs/>
          <w:sz w:val="28"/>
          <w:szCs w:val="28"/>
          <w:lang w:eastAsia="ru-RU"/>
        </w:rPr>
        <w:tab/>
        <w:t>алгоритмами обследования и  лечения больных.</w:t>
      </w:r>
    </w:p>
    <w:p w:rsidR="00BE1424" w:rsidRPr="00F708B6" w:rsidRDefault="00BE1424" w:rsidP="00BE1424">
      <w:pPr>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b/>
          <w:bCs/>
          <w:sz w:val="28"/>
          <w:szCs w:val="28"/>
        </w:rPr>
        <w:t>4. Самоконтроль по тестовым заданиям данной темы</w:t>
      </w:r>
      <w:r w:rsidRPr="00F708B6">
        <w:rPr>
          <w:rFonts w:ascii="Times New Roman" w:hAnsi="Times New Roman" w:cs="Times New Roman"/>
          <w:bCs/>
          <w:sz w:val="28"/>
          <w:szCs w:val="28"/>
        </w:rPr>
        <w:t xml:space="preserve"> </w:t>
      </w:r>
    </w:p>
    <w:p w:rsidR="00BE1424" w:rsidRPr="00AA3A06" w:rsidRDefault="00BE1424" w:rsidP="00BE1424">
      <w:pPr>
        <w:tabs>
          <w:tab w:val="left" w:pos="567"/>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w:t>
      </w:r>
      <w:r w:rsidRPr="00AA3A06">
        <w:rPr>
          <w:rFonts w:ascii="Times New Roman" w:eastAsia="Times New Roman" w:hAnsi="Times New Roman" w:cs="Times New Roman"/>
          <w:sz w:val="28"/>
          <w:szCs w:val="28"/>
          <w:lang w:eastAsia="ru-RU"/>
        </w:rPr>
        <w:t>ДЛЯ ОБЩЕГО ЛЕЧЕНИЯ АТОПИЧЕСКОГО ДЕРМАТИТА ПРИМЕНЯЮТСЯ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sz w:val="28"/>
          <w:szCs w:val="28"/>
          <w:lang w:eastAsia="ru-RU"/>
        </w:rPr>
        <w:t>1) антигистаминные препараты</w:t>
      </w:r>
      <w:r w:rsidRPr="00AA3A06">
        <w:rPr>
          <w:rFonts w:ascii="Times New Roman" w:eastAsia="Times New Roman" w:hAnsi="Times New Roman" w:cs="Times New Roman"/>
          <w:b/>
          <w:sz w:val="28"/>
          <w:szCs w:val="28"/>
          <w:lang w:eastAsia="ru-RU"/>
        </w:rPr>
        <w:t xml:space="preserve">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2) антибиотики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3) противовирусные средства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4) противогрибковые средства</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5) ламизил</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Правильный</w:t>
      </w:r>
      <w:r w:rsidRPr="00AA3A06">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ответ: 1</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67"/>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2. ДЛЯ ЛЕЧЕНИЯ ПОЧЕСУХИ МОЖНО ПРИМЕНЯТЬ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1) антигистаминные препараты</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2) препараты кальция, тиосульфат натрия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3) седативные средства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4) ГКС</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4) антигистаминные препараты, седативные средства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5) антигистаминные препараты, препараты кальция, тиосульфат натрия, седативные средства, ГКС</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Правильный</w:t>
      </w:r>
      <w:r w:rsidRPr="00AA3A06">
        <w:rPr>
          <w:rFonts w:ascii="Times New Roman" w:eastAsia="Times New Roman" w:hAnsi="Times New Roman" w:cs="Times New Roman"/>
          <w:bCs/>
          <w:sz w:val="28"/>
          <w:szCs w:val="28"/>
          <w:lang w:eastAsia="ru-RU"/>
        </w:rPr>
        <w:tab/>
        <w:t>ответ: 5</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67"/>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3. КЛИНИЧЕСКИЙ ПРИЗНАК, НЕ ХАРАКТЕРНЫЙ ДЛЯ АТОПИЧЕСКОГО ДЕРМАТИТА</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1) интенсивный зуд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2) лихенификация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3) локализация на лице, шее и в складках кожи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4) рецидивирующее течение</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5) наличие узлов</w:t>
      </w:r>
    </w:p>
    <w:p w:rsidR="00BE1424"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Правильный</w:t>
      </w:r>
      <w:r w:rsidRPr="00AA3A06">
        <w:rPr>
          <w:rFonts w:ascii="Times New Roman" w:eastAsia="Times New Roman" w:hAnsi="Times New Roman" w:cs="Times New Roman"/>
          <w:bCs/>
          <w:sz w:val="28"/>
          <w:szCs w:val="28"/>
          <w:lang w:eastAsia="ru-RU"/>
        </w:rPr>
        <w:tab/>
        <w:t>ответ: 5</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p>
    <w:p w:rsidR="00BE1424" w:rsidRPr="00AA3A06" w:rsidRDefault="00BE1424" w:rsidP="00BE1424">
      <w:pPr>
        <w:tabs>
          <w:tab w:val="left" w:pos="567"/>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4. АТОПИЧЕСКИЙ ДЕРМАТИТ ЧАСТО ОСЛОЖНЯЕТСЯ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 xml:space="preserve">1) пиодермией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2) псориазом</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3) склеродермией</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4) пузырчаткой</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5) розацеа</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Правильный</w:t>
      </w:r>
      <w:r w:rsidRPr="00AA3A06">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ответ: 1</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67"/>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5. ДЛЯ ОБЩЕГО ЛЕЧЕНИЯ АТОПИЧЕСКОГО ДЕРМАТИТА ПРИМЕНЯЮТСЯ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1) антигистаминные препараты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lastRenderedPageBreak/>
        <w:t xml:space="preserve">2) адреномиметические средства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3) противовоспалительные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4) иммунокорректоры</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5) антигистаминные препараты, адреномиметические средства, противовоспалительные, иммунокорректоры</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Правильный</w:t>
      </w:r>
      <w:r w:rsidRPr="00AA3A06">
        <w:rPr>
          <w:rFonts w:ascii="Times New Roman" w:eastAsia="Times New Roman" w:hAnsi="Times New Roman" w:cs="Times New Roman"/>
          <w:bCs/>
          <w:sz w:val="28"/>
          <w:szCs w:val="28"/>
          <w:lang w:eastAsia="ru-RU"/>
        </w:rPr>
        <w:tab/>
        <w:t>ответ: 5</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6. ЛИХЕНИФИКАЦИЯ ПРИ АТОПИЧЕСКОМ ДЕРМАТИТЕ ЛОКАЛИЗУЕТСЯ </w:t>
      </w:r>
    </w:p>
    <w:p w:rsidR="00BE1424" w:rsidRPr="00AA3A06" w:rsidRDefault="00BE1424" w:rsidP="00DD705B">
      <w:pPr>
        <w:numPr>
          <w:ilvl w:val="0"/>
          <w:numId w:val="61"/>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 волосистой части головы</w:t>
      </w:r>
    </w:p>
    <w:p w:rsidR="00BE1424" w:rsidRPr="00AA3A06" w:rsidRDefault="00BE1424" w:rsidP="00DD705B">
      <w:pPr>
        <w:numPr>
          <w:ilvl w:val="0"/>
          <w:numId w:val="61"/>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на животе</w:t>
      </w:r>
    </w:p>
    <w:p w:rsidR="00BE1424" w:rsidRPr="00AA3A06" w:rsidRDefault="00BE1424" w:rsidP="00DD705B">
      <w:pPr>
        <w:numPr>
          <w:ilvl w:val="0"/>
          <w:numId w:val="61"/>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в межлопаточной области</w:t>
      </w:r>
    </w:p>
    <w:p w:rsidR="00BE1424" w:rsidRPr="00AA3A06" w:rsidRDefault="00BE1424" w:rsidP="00DD705B">
      <w:pPr>
        <w:numPr>
          <w:ilvl w:val="0"/>
          <w:numId w:val="61"/>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на груди</w:t>
      </w:r>
    </w:p>
    <w:p w:rsidR="00BE1424" w:rsidRPr="00AA3A06" w:rsidRDefault="00BE1424" w:rsidP="00DD705B">
      <w:pPr>
        <w:numPr>
          <w:ilvl w:val="0"/>
          <w:numId w:val="61"/>
        </w:num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в локтевых сгибах</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Правильный</w:t>
      </w:r>
      <w:r w:rsidRPr="00AA3A06">
        <w:rPr>
          <w:rFonts w:ascii="Times New Roman" w:eastAsia="Times New Roman" w:hAnsi="Times New Roman" w:cs="Times New Roman"/>
          <w:bCs/>
          <w:sz w:val="28"/>
          <w:szCs w:val="28"/>
          <w:lang w:eastAsia="ru-RU"/>
        </w:rPr>
        <w:tab/>
        <w:t>ответ: 5</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7. К ОБЯЗАТЕЛЬНЫМ КРИТЕРИЯМ ДИАГНОСТИКИ АТОПИЧЕСКОГО ДЕРМАТИТА ОТНОСЯТСЯ</w:t>
      </w:r>
    </w:p>
    <w:p w:rsidR="00BE1424" w:rsidRPr="00AA3A06" w:rsidRDefault="00BE1424" w:rsidP="00DD705B">
      <w:pPr>
        <w:numPr>
          <w:ilvl w:val="0"/>
          <w:numId w:val="62"/>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bCs/>
          <w:sz w:val="28"/>
          <w:szCs w:val="28"/>
          <w:lang w:eastAsia="ru-RU"/>
        </w:rPr>
        <w:t>атопия в анамнезе, наследственная предрасположенность, зуд кожи, хроническое рецидивирующее течение, типичные морфологические элементы и типичная локализация</w:t>
      </w:r>
    </w:p>
    <w:p w:rsidR="00BE1424" w:rsidRPr="00AA3A06" w:rsidRDefault="00BE1424" w:rsidP="00DD705B">
      <w:pPr>
        <w:numPr>
          <w:ilvl w:val="0"/>
          <w:numId w:val="62"/>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ксероз, локализация процесса на стопах и кистях</w:t>
      </w:r>
    </w:p>
    <w:p w:rsidR="00BE1424" w:rsidRPr="00AA3A06" w:rsidRDefault="00BE1424" w:rsidP="00DD705B">
      <w:pPr>
        <w:numPr>
          <w:ilvl w:val="0"/>
          <w:numId w:val="62"/>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начало заболевания в детском возрасте, рецидивирующий коньюктивит, наличие трещин за ушами</w:t>
      </w:r>
    </w:p>
    <w:p w:rsidR="00BE1424" w:rsidRPr="00AA3A06" w:rsidRDefault="00BE1424" w:rsidP="00DD705B">
      <w:pPr>
        <w:numPr>
          <w:ilvl w:val="0"/>
          <w:numId w:val="62"/>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повышенный уровень </w:t>
      </w:r>
      <w:r w:rsidRPr="00AA3A06">
        <w:rPr>
          <w:rFonts w:ascii="Times New Roman" w:eastAsia="Times New Roman" w:hAnsi="Times New Roman" w:cs="Times New Roman"/>
          <w:sz w:val="28"/>
          <w:szCs w:val="28"/>
          <w:lang w:val="en-US" w:eastAsia="ru-RU"/>
        </w:rPr>
        <w:t>Ig</w:t>
      </w:r>
      <w:r w:rsidRPr="00AA3A06">
        <w:rPr>
          <w:rFonts w:ascii="Times New Roman" w:eastAsia="Times New Roman" w:hAnsi="Times New Roman" w:cs="Times New Roman"/>
          <w:sz w:val="28"/>
          <w:szCs w:val="28"/>
          <w:lang w:eastAsia="ru-RU"/>
        </w:rPr>
        <w:t xml:space="preserve"> </w:t>
      </w:r>
      <w:r w:rsidRPr="00AA3A06">
        <w:rPr>
          <w:rFonts w:ascii="Times New Roman" w:eastAsia="Times New Roman" w:hAnsi="Times New Roman" w:cs="Times New Roman"/>
          <w:sz w:val="28"/>
          <w:szCs w:val="28"/>
          <w:lang w:val="en-US" w:eastAsia="ru-RU"/>
        </w:rPr>
        <w:t>E</w:t>
      </w:r>
      <w:r w:rsidRPr="00AA3A06">
        <w:rPr>
          <w:rFonts w:ascii="Times New Roman" w:eastAsia="Times New Roman" w:hAnsi="Times New Roman" w:cs="Times New Roman"/>
          <w:sz w:val="28"/>
          <w:szCs w:val="28"/>
          <w:lang w:eastAsia="ru-RU"/>
        </w:rPr>
        <w:t xml:space="preserve"> в сыворотке крови, ксероз, ладонный ихтиоз, хейлит, трещины за ушами</w:t>
      </w:r>
    </w:p>
    <w:p w:rsidR="00BE1424" w:rsidRPr="00AA3A06" w:rsidRDefault="00BE1424" w:rsidP="00DD705B">
      <w:pPr>
        <w:numPr>
          <w:ilvl w:val="0"/>
          <w:numId w:val="62"/>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экзема сосков, ксероз, локализация процесса на стопах и кистях</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Правильный</w:t>
      </w:r>
      <w:r w:rsidRPr="00AA3A06">
        <w:rPr>
          <w:rFonts w:ascii="Times New Roman" w:eastAsia="Times New Roman" w:hAnsi="Times New Roman" w:cs="Times New Roman"/>
          <w:bCs/>
          <w:sz w:val="28"/>
          <w:szCs w:val="28"/>
          <w:lang w:eastAsia="ru-RU"/>
        </w:rPr>
        <w:tab/>
        <w:t xml:space="preserve">ответ: </w:t>
      </w:r>
      <w:r>
        <w:rPr>
          <w:rFonts w:ascii="Times New Roman" w:eastAsia="Times New Roman" w:hAnsi="Times New Roman" w:cs="Times New Roman"/>
          <w:bCs/>
          <w:sz w:val="28"/>
          <w:szCs w:val="28"/>
          <w:lang w:eastAsia="ru-RU"/>
        </w:rPr>
        <w:t>1</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8. АТОПИЧЕСКИЙ ДЕРМАТИТ СЛЕДУЕТ ДИФФЕРЕНЦИРОВАТЬ СО СЛЕДУЮЩИМИ ЗАБОЛЕВАНИЯМИ</w:t>
      </w:r>
    </w:p>
    <w:p w:rsidR="00BE1424" w:rsidRPr="00AA3A06" w:rsidRDefault="00BE1424" w:rsidP="00DD705B">
      <w:pPr>
        <w:numPr>
          <w:ilvl w:val="0"/>
          <w:numId w:val="6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bCs/>
          <w:sz w:val="28"/>
          <w:szCs w:val="28"/>
          <w:lang w:eastAsia="ru-RU"/>
        </w:rPr>
        <w:t>себорейный дерматит, микробная экзема, чесотка</w:t>
      </w:r>
    </w:p>
    <w:p w:rsidR="00BE1424" w:rsidRPr="00AA3A06" w:rsidRDefault="00BE1424" w:rsidP="00DD705B">
      <w:pPr>
        <w:numPr>
          <w:ilvl w:val="0"/>
          <w:numId w:val="6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крапивница</w:t>
      </w:r>
    </w:p>
    <w:p w:rsidR="00BE1424" w:rsidRPr="00AA3A06" w:rsidRDefault="00BE1424" w:rsidP="00DD705B">
      <w:pPr>
        <w:numPr>
          <w:ilvl w:val="0"/>
          <w:numId w:val="6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псориаз</w:t>
      </w:r>
    </w:p>
    <w:p w:rsidR="00BE1424" w:rsidRPr="00AA3A06" w:rsidRDefault="00BE1424" w:rsidP="00DD705B">
      <w:pPr>
        <w:numPr>
          <w:ilvl w:val="0"/>
          <w:numId w:val="6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пузырчатка</w:t>
      </w:r>
    </w:p>
    <w:p w:rsidR="00BE1424" w:rsidRPr="00AA3A06" w:rsidRDefault="00BE1424" w:rsidP="00DD705B">
      <w:pPr>
        <w:numPr>
          <w:ilvl w:val="0"/>
          <w:numId w:val="6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простой пузырьковый лишай, псориаз</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Правильный</w:t>
      </w:r>
      <w:r w:rsidRPr="00AA3A06">
        <w:rPr>
          <w:rFonts w:ascii="Times New Roman" w:eastAsia="Times New Roman" w:hAnsi="Times New Roman" w:cs="Times New Roman"/>
          <w:bCs/>
          <w:sz w:val="28"/>
          <w:szCs w:val="28"/>
          <w:lang w:eastAsia="ru-RU"/>
        </w:rPr>
        <w:tab/>
        <w:t>ответ: 1</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lastRenderedPageBreak/>
        <w:t>9. ДЛЯ МЕСТНОГО ЛЕЧЕНИЯ АТОПИЧЕСКОГО ДЕРМАТИТА ПРИМЕНЯЮТ</w:t>
      </w:r>
    </w:p>
    <w:p w:rsidR="00BE1424" w:rsidRPr="00AA3A06" w:rsidRDefault="00BE1424" w:rsidP="00DD705B">
      <w:pPr>
        <w:numPr>
          <w:ilvl w:val="0"/>
          <w:numId w:val="64"/>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ламизил</w:t>
      </w:r>
    </w:p>
    <w:p w:rsidR="00BE1424" w:rsidRPr="00AA3A06" w:rsidRDefault="00BE1424" w:rsidP="00DD705B">
      <w:pPr>
        <w:numPr>
          <w:ilvl w:val="0"/>
          <w:numId w:val="64"/>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тетрациклин</w:t>
      </w:r>
    </w:p>
    <w:p w:rsidR="00BE1424" w:rsidRPr="00AA3A06" w:rsidRDefault="00BE1424" w:rsidP="00DD705B">
      <w:pPr>
        <w:numPr>
          <w:ilvl w:val="0"/>
          <w:numId w:val="64"/>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bCs/>
          <w:sz w:val="28"/>
          <w:szCs w:val="28"/>
          <w:lang w:eastAsia="ru-RU"/>
        </w:rPr>
        <w:t>адвантан</w:t>
      </w:r>
    </w:p>
    <w:p w:rsidR="00BE1424" w:rsidRPr="00AA3A06" w:rsidRDefault="00BE1424" w:rsidP="00DD705B">
      <w:pPr>
        <w:numPr>
          <w:ilvl w:val="0"/>
          <w:numId w:val="64"/>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тербинафин</w:t>
      </w:r>
    </w:p>
    <w:p w:rsidR="00BE1424" w:rsidRPr="00AA3A06" w:rsidRDefault="00BE1424" w:rsidP="00DD705B">
      <w:pPr>
        <w:numPr>
          <w:ilvl w:val="0"/>
          <w:numId w:val="64"/>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ацикловир</w:t>
      </w:r>
    </w:p>
    <w:p w:rsidR="00BE1424"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AA3A06">
        <w:rPr>
          <w:rFonts w:ascii="Times New Roman" w:eastAsia="Times New Roman" w:hAnsi="Times New Roman" w:cs="Times New Roman"/>
          <w:bCs/>
          <w:sz w:val="28"/>
          <w:szCs w:val="28"/>
          <w:lang w:eastAsia="ru-RU"/>
        </w:rPr>
        <w:t>Пр</w:t>
      </w:r>
      <w:r>
        <w:rPr>
          <w:rFonts w:ascii="Times New Roman" w:eastAsia="Times New Roman" w:hAnsi="Times New Roman" w:cs="Times New Roman"/>
          <w:bCs/>
          <w:sz w:val="28"/>
          <w:szCs w:val="28"/>
          <w:lang w:eastAsia="ru-RU"/>
        </w:rPr>
        <w:t>авильный ответ: 3</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p>
    <w:p w:rsidR="00BE1424" w:rsidRDefault="00BE1424" w:rsidP="00BE1424">
      <w:pPr>
        <w:pStyle w:val="a4"/>
        <w:tabs>
          <w:tab w:val="left" w:pos="1620"/>
        </w:tabs>
        <w:rPr>
          <w:sz w:val="28"/>
          <w:szCs w:val="28"/>
        </w:rPr>
      </w:pPr>
      <w:r>
        <w:rPr>
          <w:sz w:val="28"/>
          <w:szCs w:val="28"/>
        </w:rPr>
        <w:t>10.СУЩЕСТВУЮТ РАЗНОВИДНОСТИ ПОЧЕСУХИ</w:t>
      </w:r>
    </w:p>
    <w:p w:rsidR="00BE1424" w:rsidRPr="00AA3A06" w:rsidRDefault="00BE1424" w:rsidP="00DD705B">
      <w:pPr>
        <w:pStyle w:val="a4"/>
        <w:numPr>
          <w:ilvl w:val="0"/>
          <w:numId w:val="75"/>
        </w:numPr>
        <w:tabs>
          <w:tab w:val="left" w:pos="1620"/>
        </w:tabs>
        <w:ind w:left="360"/>
        <w:rPr>
          <w:sz w:val="28"/>
          <w:szCs w:val="28"/>
        </w:rPr>
      </w:pPr>
      <w:r w:rsidRPr="00AA3A06">
        <w:rPr>
          <w:sz w:val="28"/>
          <w:szCs w:val="28"/>
        </w:rPr>
        <w:t>детская</w:t>
      </w:r>
    </w:p>
    <w:p w:rsidR="00BE1424" w:rsidRPr="00AA3A06" w:rsidRDefault="00BE1424" w:rsidP="00DD705B">
      <w:pPr>
        <w:pStyle w:val="a4"/>
        <w:numPr>
          <w:ilvl w:val="0"/>
          <w:numId w:val="75"/>
        </w:numPr>
        <w:tabs>
          <w:tab w:val="left" w:pos="1620"/>
        </w:tabs>
        <w:ind w:left="360"/>
        <w:rPr>
          <w:sz w:val="28"/>
          <w:szCs w:val="28"/>
        </w:rPr>
      </w:pPr>
      <w:r w:rsidRPr="00AA3A06">
        <w:rPr>
          <w:sz w:val="28"/>
          <w:szCs w:val="28"/>
        </w:rPr>
        <w:t>взрослых</w:t>
      </w:r>
    </w:p>
    <w:p w:rsidR="00BE1424" w:rsidRPr="00AA3A06" w:rsidRDefault="00BE1424" w:rsidP="00DD705B">
      <w:pPr>
        <w:pStyle w:val="a4"/>
        <w:numPr>
          <w:ilvl w:val="0"/>
          <w:numId w:val="75"/>
        </w:numPr>
        <w:tabs>
          <w:tab w:val="left" w:pos="1620"/>
        </w:tabs>
        <w:ind w:left="360"/>
        <w:rPr>
          <w:sz w:val="28"/>
          <w:szCs w:val="28"/>
        </w:rPr>
      </w:pPr>
      <w:r w:rsidRPr="00AA3A06">
        <w:rPr>
          <w:sz w:val="28"/>
          <w:szCs w:val="28"/>
        </w:rPr>
        <w:t>сенильная</w:t>
      </w:r>
    </w:p>
    <w:p w:rsidR="00BE1424" w:rsidRPr="00AA3A06" w:rsidRDefault="00BE1424" w:rsidP="00DD705B">
      <w:pPr>
        <w:pStyle w:val="a4"/>
        <w:numPr>
          <w:ilvl w:val="0"/>
          <w:numId w:val="75"/>
        </w:numPr>
        <w:tabs>
          <w:tab w:val="left" w:pos="1620"/>
        </w:tabs>
        <w:ind w:left="360"/>
        <w:rPr>
          <w:sz w:val="28"/>
          <w:szCs w:val="28"/>
        </w:rPr>
      </w:pPr>
      <w:r w:rsidRPr="00AA3A06">
        <w:rPr>
          <w:sz w:val="28"/>
          <w:szCs w:val="28"/>
        </w:rPr>
        <w:t>узловатая</w:t>
      </w:r>
    </w:p>
    <w:p w:rsidR="00BE1424" w:rsidRPr="00AA3A06" w:rsidRDefault="00BE1424" w:rsidP="00DD705B">
      <w:pPr>
        <w:pStyle w:val="a4"/>
        <w:numPr>
          <w:ilvl w:val="0"/>
          <w:numId w:val="75"/>
        </w:numPr>
        <w:tabs>
          <w:tab w:val="left" w:pos="1620"/>
        </w:tabs>
        <w:ind w:left="360"/>
        <w:rPr>
          <w:bCs/>
          <w:sz w:val="28"/>
          <w:szCs w:val="28"/>
        </w:rPr>
      </w:pPr>
      <w:r w:rsidRPr="00AA3A06">
        <w:rPr>
          <w:bCs/>
          <w:sz w:val="28"/>
          <w:szCs w:val="28"/>
        </w:rPr>
        <w:t>детская, взрослых, сенильная, узловатая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bCs/>
          <w:sz w:val="28"/>
          <w:szCs w:val="28"/>
          <w:lang w:eastAsia="ru-RU"/>
        </w:rPr>
        <w:t>Правильный</w:t>
      </w:r>
      <w:r w:rsidRPr="00AA3A06">
        <w:rPr>
          <w:rFonts w:ascii="Times New Roman" w:eastAsia="Times New Roman" w:hAnsi="Times New Roman" w:cs="Times New Roman"/>
          <w:bCs/>
          <w:sz w:val="28"/>
          <w:szCs w:val="28"/>
          <w:lang w:eastAsia="ru-RU"/>
        </w:rPr>
        <w:tab/>
        <w:t>ответ:5</w:t>
      </w:r>
    </w:p>
    <w:p w:rsidR="00BE1424"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5D3117"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5.Самоконтроль по ситуационным задачам.</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Задача №1</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ab/>
        <w:t xml:space="preserve">На прием к дерматологу обратился подросток 16 лет с жалобами на сухость кожи и сильный зуд по всему телу, бессонницу, раздражительность.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ab/>
        <w:t>ИЗ АНАМНЕЗА. Заболевание связывает с перенесенной в детстве экземой. Обострения наступают в осенне-зимний период года. Летом, особенно после пребывания на море, чувствует себя хорошо. При расчесах кожи в местах поражения появляются пузырьки и мокнутие. Неоднократно лечился амбулаторно с хорошим, но временным эффектом. Страдает бронхиальной астмой, хроническим тонзиллитом. У матери диагностирован аллергический ринит.</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ab/>
        <w:t>ЛОКАЛЬНЫЙ СТАТУС. Процесс носит распространенный характер. .Кожа сухая, имеются множественные экскориации и пластинчатые чешуйки. Очаги поражения располагаются преимущественно в подколенных и локтевых сгибах, на лице, шее. Сыпь представлена мелкими округлыми папулами розового цвета, местами элементы сливаются, образуя участки сплошной инфильтрации и лихенификации. Ногтевые пластинки на кистях отполированы. Дермографизм стойкий, белый, разлитой.</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0"/>
          <w:numId w:val="59"/>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Поставьте диагноз. </w:t>
      </w:r>
    </w:p>
    <w:p w:rsidR="00BE1424" w:rsidRPr="00AA3A06" w:rsidRDefault="00BE1424" w:rsidP="00DD705B">
      <w:pPr>
        <w:numPr>
          <w:ilvl w:val="0"/>
          <w:numId w:val="59"/>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Этиология и патогенез заболевания</w:t>
      </w:r>
    </w:p>
    <w:p w:rsidR="00BE1424" w:rsidRPr="00AA3A06" w:rsidRDefault="00BE1424" w:rsidP="00DD705B">
      <w:pPr>
        <w:numPr>
          <w:ilvl w:val="0"/>
          <w:numId w:val="59"/>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Проведите дифференциальную диагностику данного заболевания</w:t>
      </w:r>
    </w:p>
    <w:p w:rsidR="00BE1424" w:rsidRPr="00AA3A06" w:rsidRDefault="00BE1424" w:rsidP="00DD705B">
      <w:pPr>
        <w:numPr>
          <w:ilvl w:val="0"/>
          <w:numId w:val="59"/>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lastRenderedPageBreak/>
        <w:t>Какие исследования необходимо назначить больному?</w:t>
      </w:r>
    </w:p>
    <w:p w:rsidR="00BE1424" w:rsidRPr="00AA3A06" w:rsidRDefault="00BE1424" w:rsidP="00DD705B">
      <w:pPr>
        <w:numPr>
          <w:ilvl w:val="0"/>
          <w:numId w:val="59"/>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Составьте план лечения больного.</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Задача №2</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ab/>
        <w:t>На прием к дерматологу обратилась мать с грудным ребенком. Жалобы на наличие высыпаний, сопровождающихся интенсивным зудом. Ребенок капризен, плаксив, плохо спит, раздражителен.</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ab/>
        <w:t>ИЗ АНАМНЕЗА. Ребенок родился от первой беременности, доношенный, вес 4,200. Еще в роддоме мама отметила легкую шероховатость и розовую окраску кожи щек. После введения прикорма молочными смесями и коровьим молоком из детской кухни появились высыпания на коже лица, волосистой части головы, конечностях, ягодицах. Ребенок стал капризен, беспокоен. При обследовании выявлена дискинезия желчевыводящих путей.</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ab/>
        <w:t>ЛОКАЛЬНЫЙ СТАТУС. Кожные покровы ребенка имеют сероватый оттенок, сухие на ощупь. Процесс носит распространенный характер. Очаги поражения располагаются симметрично на коже волосистой части головы, лица, разгибательной поверхности верхних и нижних конечностей, ягодиц. Высыпания представлены множественными диссеминированными эритематозно-сквамозными, папуло-везикулезными и уртикарно-розеолёзными элементами, экскориациями. На поверхности многих папуло-везикул точечные эрозии, серозные корочки. Дермографизм стойкий, белый, разлитой. Отмечается уменьшение активности брюшного рефлекса.</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1. Поставьте диагноз</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2. Этиология и патогенез заболевания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3. Проведите дифференциальную диагностику данного заболевания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4. Какие исследования необходимо назначить ребенку?</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5. Составьте план лечения ребенка.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Задача №3</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ab/>
        <w:t xml:space="preserve">В гастроэнтерологическое отделение поступила девочка 13-ти лет с жалобами на тошноту, боли в правом подреберье, запоры, постоянный зуд кожи и высыпания.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ab/>
        <w:t xml:space="preserve">ИЗ АНАМНЕЗА. Со слов матери в трехмесячном возрасте при введении прикорма на щеках появились красные пятна, узелки, пузырьки, мокнутие, сопровождающиеся зудом. В пятилетнем  возрасте девочка перенесла ассоциированный дисбактериоз кишечника, гепатит. Настоящее обострение связывает со сменой места жительства.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lastRenderedPageBreak/>
        <w:tab/>
        <w:t xml:space="preserve">ЛОКАЛЬНЫЙ СТАТУС. Кожный процесс носит диссеминированный характер с локализацией высыпаний в области естественных складок, преимущественно локтевых и подколенных. Высыпания в виде эритемо-сквамозных пятен, экскориаций, биопсированных узелков. В  локтевых сгибах выражена лихенификация, обилие экскориаций. В очагах поражения дермографизм стойкий, белый, разлитой.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0"/>
          <w:numId w:val="65"/>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Поставьте диагноз. </w:t>
      </w:r>
    </w:p>
    <w:p w:rsidR="00BE1424" w:rsidRPr="00AA3A06" w:rsidRDefault="00BE1424" w:rsidP="00DD705B">
      <w:pPr>
        <w:numPr>
          <w:ilvl w:val="0"/>
          <w:numId w:val="65"/>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Проведите дифференциальную диагностику данного заболевания</w:t>
      </w:r>
    </w:p>
    <w:p w:rsidR="00BE1424" w:rsidRPr="00AA3A06" w:rsidRDefault="00BE1424" w:rsidP="00DD705B">
      <w:pPr>
        <w:numPr>
          <w:ilvl w:val="0"/>
          <w:numId w:val="65"/>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Составьте план лечения больной.</w:t>
      </w:r>
    </w:p>
    <w:p w:rsidR="00BE1424" w:rsidRPr="00AA3A06" w:rsidRDefault="00BE1424" w:rsidP="00DD705B">
      <w:pPr>
        <w:numPr>
          <w:ilvl w:val="0"/>
          <w:numId w:val="65"/>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Критерии эффективности лечения</w:t>
      </w:r>
    </w:p>
    <w:p w:rsidR="00BE1424" w:rsidRPr="00AA3A06" w:rsidRDefault="00BE1424" w:rsidP="00DD705B">
      <w:pPr>
        <w:numPr>
          <w:ilvl w:val="0"/>
          <w:numId w:val="65"/>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Назовите наиболее частые ошибки в лечении</w:t>
      </w:r>
    </w:p>
    <w:p w:rsidR="00BE1424"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№4</w:t>
      </w:r>
    </w:p>
    <w:p w:rsidR="00BE1424" w:rsidRPr="00F708B6" w:rsidRDefault="00BE1424" w:rsidP="00BE1424">
      <w:pPr>
        <w:shd w:val="clear" w:color="auto" w:fill="FFFFFF"/>
        <w:spacing w:after="0"/>
        <w:ind w:left="284"/>
        <w:rPr>
          <w:rFonts w:ascii="Times New Roman" w:hAnsi="Times New Roman" w:cs="Times New Roman"/>
          <w:sz w:val="28"/>
          <w:szCs w:val="28"/>
        </w:rPr>
      </w:pPr>
      <w:r w:rsidRPr="00F708B6">
        <w:rPr>
          <w:rFonts w:ascii="Times New Roman" w:hAnsi="Times New Roman" w:cs="Times New Roman"/>
          <w:color w:val="000000"/>
          <w:spacing w:val="-1"/>
          <w:sz w:val="28"/>
          <w:szCs w:val="28"/>
        </w:rPr>
        <w:t xml:space="preserve">На прием к врачу обратилась мать с ребенком возрастом 7 месяцев. </w:t>
      </w:r>
      <w:r w:rsidRPr="00F708B6">
        <w:rPr>
          <w:rFonts w:ascii="Times New Roman" w:hAnsi="Times New Roman" w:cs="Times New Roman"/>
          <w:color w:val="000000"/>
          <w:spacing w:val="4"/>
          <w:sz w:val="28"/>
          <w:szCs w:val="28"/>
        </w:rPr>
        <w:t xml:space="preserve">Жалобы: на наличие высыпаний сопровождающихся интенсивным зудом. </w:t>
      </w:r>
      <w:r w:rsidRPr="00F708B6">
        <w:rPr>
          <w:rFonts w:ascii="Times New Roman" w:hAnsi="Times New Roman" w:cs="Times New Roman"/>
          <w:color w:val="000000"/>
          <w:spacing w:val="-1"/>
          <w:sz w:val="28"/>
          <w:szCs w:val="28"/>
        </w:rPr>
        <w:t>Ребенок капризен, плаксив, плохо спит, раздражителен.</w:t>
      </w:r>
    </w:p>
    <w:p w:rsidR="00BE1424" w:rsidRPr="00F708B6" w:rsidRDefault="00BE1424" w:rsidP="00BE1424">
      <w:pPr>
        <w:shd w:val="clear" w:color="auto" w:fill="FFFFFF"/>
        <w:spacing w:after="0"/>
        <w:ind w:left="284"/>
        <w:jc w:val="both"/>
        <w:rPr>
          <w:rFonts w:ascii="Times New Roman" w:hAnsi="Times New Roman" w:cs="Times New Roman"/>
          <w:color w:val="000000"/>
          <w:spacing w:val="-1"/>
          <w:sz w:val="28"/>
          <w:szCs w:val="28"/>
        </w:rPr>
      </w:pPr>
      <w:r w:rsidRPr="00F708B6">
        <w:rPr>
          <w:rFonts w:ascii="Times New Roman" w:hAnsi="Times New Roman" w:cs="Times New Roman"/>
          <w:color w:val="000000"/>
          <w:spacing w:val="-5"/>
          <w:sz w:val="28"/>
          <w:szCs w:val="28"/>
        </w:rPr>
        <w:t>АНАМНЕЗ</w:t>
      </w:r>
      <w:r w:rsidRPr="00F708B6">
        <w:rPr>
          <w:rFonts w:ascii="Times New Roman" w:hAnsi="Times New Roman" w:cs="Times New Roman"/>
          <w:color w:val="000000"/>
          <w:sz w:val="28"/>
          <w:szCs w:val="28"/>
        </w:rPr>
        <w:t xml:space="preserve">: Родился от первой беременности, доношенный, вес 4,200. Еще в </w:t>
      </w:r>
      <w:r w:rsidRPr="00F708B6">
        <w:rPr>
          <w:rFonts w:ascii="Times New Roman" w:hAnsi="Times New Roman" w:cs="Times New Roman"/>
          <w:color w:val="000000"/>
          <w:spacing w:val="-1"/>
          <w:sz w:val="28"/>
          <w:szCs w:val="28"/>
        </w:rPr>
        <w:t xml:space="preserve">роддоме мама отметила легкую шероховатость и розовую окраску кожи щек. </w:t>
      </w:r>
      <w:r w:rsidRPr="00F708B6">
        <w:rPr>
          <w:rFonts w:ascii="Times New Roman" w:hAnsi="Times New Roman" w:cs="Times New Roman"/>
          <w:color w:val="000000"/>
          <w:spacing w:val="5"/>
          <w:sz w:val="28"/>
          <w:szCs w:val="28"/>
        </w:rPr>
        <w:t xml:space="preserve">После введения прикорма молочными смесями и коровьим молоком из </w:t>
      </w:r>
      <w:r w:rsidRPr="00F708B6">
        <w:rPr>
          <w:rFonts w:ascii="Times New Roman" w:hAnsi="Times New Roman" w:cs="Times New Roman"/>
          <w:color w:val="000000"/>
          <w:spacing w:val="-2"/>
          <w:sz w:val="28"/>
          <w:szCs w:val="28"/>
        </w:rPr>
        <w:t xml:space="preserve">детской кухни появились высыпания на коже лица, волосистой части головы, конечностях, ягодицах. Ребенок стал капризен, беспокоен. При обследовании </w:t>
      </w:r>
      <w:r w:rsidRPr="00F708B6">
        <w:rPr>
          <w:rFonts w:ascii="Times New Roman" w:hAnsi="Times New Roman" w:cs="Times New Roman"/>
          <w:color w:val="000000"/>
          <w:spacing w:val="-1"/>
          <w:sz w:val="28"/>
          <w:szCs w:val="28"/>
        </w:rPr>
        <w:t>выявлена дискенезия желчевыводящих путей.</w:t>
      </w:r>
    </w:p>
    <w:p w:rsidR="00BE1424" w:rsidRPr="00F708B6" w:rsidRDefault="00BE1424" w:rsidP="00BE1424">
      <w:pPr>
        <w:shd w:val="clear" w:color="auto" w:fill="FFFFFF"/>
        <w:spacing w:after="0"/>
        <w:ind w:left="284"/>
        <w:jc w:val="both"/>
        <w:rPr>
          <w:rFonts w:ascii="Times New Roman" w:hAnsi="Times New Roman" w:cs="Times New Roman"/>
          <w:sz w:val="28"/>
          <w:szCs w:val="28"/>
        </w:rPr>
      </w:pPr>
    </w:p>
    <w:p w:rsidR="00BE1424" w:rsidRPr="00F708B6" w:rsidRDefault="00BE1424" w:rsidP="00BE1424">
      <w:pPr>
        <w:shd w:val="clear" w:color="auto" w:fill="FFFFFF"/>
        <w:spacing w:after="0"/>
        <w:ind w:left="284"/>
        <w:jc w:val="both"/>
        <w:rPr>
          <w:rFonts w:ascii="Times New Roman" w:hAnsi="Times New Roman" w:cs="Times New Roman"/>
          <w:sz w:val="28"/>
          <w:szCs w:val="28"/>
        </w:rPr>
      </w:pPr>
      <w:r w:rsidRPr="00F708B6">
        <w:rPr>
          <w:rFonts w:ascii="Times New Roman" w:hAnsi="Times New Roman" w:cs="Times New Roman"/>
          <w:color w:val="000000"/>
          <w:spacing w:val="-6"/>
          <w:sz w:val="28"/>
          <w:szCs w:val="28"/>
        </w:rPr>
        <w:t xml:space="preserve">ЛОКАЛЬНЫЙ СТАТУС: </w:t>
      </w:r>
      <w:r w:rsidRPr="00F708B6">
        <w:rPr>
          <w:rFonts w:ascii="Times New Roman" w:hAnsi="Times New Roman" w:cs="Times New Roman"/>
          <w:color w:val="000000"/>
          <w:spacing w:val="5"/>
          <w:sz w:val="28"/>
          <w:szCs w:val="28"/>
        </w:rPr>
        <w:t xml:space="preserve">Кожные покровы ребенка имеют сероватый оттенок, </w:t>
      </w:r>
      <w:r w:rsidRPr="00F708B6">
        <w:rPr>
          <w:rFonts w:ascii="Times New Roman" w:hAnsi="Times New Roman" w:cs="Times New Roman"/>
          <w:color w:val="000000"/>
          <w:spacing w:val="-1"/>
          <w:sz w:val="28"/>
          <w:szCs w:val="28"/>
        </w:rPr>
        <w:t xml:space="preserve">сухие на ощупь. Дермографизм белый. Отмечается уменьшение активности </w:t>
      </w:r>
      <w:r w:rsidRPr="00F708B6">
        <w:rPr>
          <w:rFonts w:ascii="Times New Roman" w:hAnsi="Times New Roman" w:cs="Times New Roman"/>
          <w:color w:val="000000"/>
          <w:spacing w:val="11"/>
          <w:sz w:val="28"/>
          <w:szCs w:val="28"/>
        </w:rPr>
        <w:t xml:space="preserve">брюшного рефлекса. Процесс носит распространенный характер. </w:t>
      </w:r>
      <w:r w:rsidRPr="00F708B6">
        <w:rPr>
          <w:rFonts w:ascii="Times New Roman" w:hAnsi="Times New Roman" w:cs="Times New Roman"/>
          <w:color w:val="000000"/>
          <w:spacing w:val="2"/>
          <w:sz w:val="28"/>
          <w:szCs w:val="28"/>
        </w:rPr>
        <w:t xml:space="preserve">Располагается симметрично на коже волосистой части головы, лица, </w:t>
      </w:r>
      <w:r w:rsidRPr="00F708B6">
        <w:rPr>
          <w:rFonts w:ascii="Times New Roman" w:hAnsi="Times New Roman" w:cs="Times New Roman"/>
          <w:color w:val="000000"/>
          <w:spacing w:val="4"/>
          <w:sz w:val="28"/>
          <w:szCs w:val="28"/>
        </w:rPr>
        <w:t>разгибательной поверхности верхних и нижних конечностей, ягодиц. Представлен множественными диссеминированными эритематозно -</w:t>
      </w:r>
      <w:r w:rsidRPr="00F708B6">
        <w:rPr>
          <w:rFonts w:ascii="Times New Roman" w:hAnsi="Times New Roman" w:cs="Times New Roman"/>
          <w:color w:val="000000"/>
          <w:spacing w:val="9"/>
          <w:sz w:val="28"/>
          <w:szCs w:val="28"/>
        </w:rPr>
        <w:t xml:space="preserve">сквамозными, папуловезикулезными и уртикарно - розеолёзными </w:t>
      </w:r>
      <w:r w:rsidRPr="00F708B6">
        <w:rPr>
          <w:rFonts w:ascii="Times New Roman" w:hAnsi="Times New Roman" w:cs="Times New Roman"/>
          <w:color w:val="000000"/>
          <w:spacing w:val="3"/>
          <w:sz w:val="28"/>
          <w:szCs w:val="28"/>
        </w:rPr>
        <w:t xml:space="preserve">высыпаниями. На поверхности многих папуловезикул точечные эрозии </w:t>
      </w:r>
      <w:r w:rsidRPr="00F708B6">
        <w:rPr>
          <w:rFonts w:ascii="Times New Roman" w:hAnsi="Times New Roman" w:cs="Times New Roman"/>
          <w:color w:val="000000"/>
          <w:spacing w:val="-2"/>
          <w:sz w:val="28"/>
          <w:szCs w:val="28"/>
        </w:rPr>
        <w:t>серозные корочки. Множественные экскориации, гемморрагические корочки.</w:t>
      </w:r>
    </w:p>
    <w:p w:rsidR="00BE1424" w:rsidRPr="00F708B6" w:rsidRDefault="00BE1424" w:rsidP="00DD705B">
      <w:pPr>
        <w:widowControl w:val="0"/>
        <w:numPr>
          <w:ilvl w:val="0"/>
          <w:numId w:val="58"/>
        </w:numPr>
        <w:shd w:val="clear" w:color="auto" w:fill="FFFFFF"/>
        <w:tabs>
          <w:tab w:val="left" w:pos="715"/>
        </w:tabs>
        <w:autoSpaceDE w:val="0"/>
        <w:autoSpaceDN w:val="0"/>
        <w:adjustRightInd w:val="0"/>
        <w:spacing w:after="0" w:line="240" w:lineRule="auto"/>
        <w:rPr>
          <w:rFonts w:ascii="Times New Roman" w:hAnsi="Times New Roman" w:cs="Times New Roman"/>
          <w:color w:val="000000"/>
          <w:spacing w:val="-28"/>
          <w:sz w:val="28"/>
          <w:szCs w:val="28"/>
        </w:rPr>
      </w:pPr>
      <w:r w:rsidRPr="00F708B6">
        <w:rPr>
          <w:rFonts w:ascii="Times New Roman" w:hAnsi="Times New Roman" w:cs="Times New Roman"/>
          <w:color w:val="000000"/>
          <w:spacing w:val="-1"/>
          <w:sz w:val="28"/>
          <w:szCs w:val="28"/>
        </w:rPr>
        <w:t>Ваш предварительный диагноз.</w:t>
      </w:r>
    </w:p>
    <w:p w:rsidR="00BE1424" w:rsidRPr="00F708B6" w:rsidRDefault="00BE1424" w:rsidP="00DD705B">
      <w:pPr>
        <w:widowControl w:val="0"/>
        <w:numPr>
          <w:ilvl w:val="0"/>
          <w:numId w:val="58"/>
        </w:numPr>
        <w:shd w:val="clear" w:color="auto" w:fill="FFFFFF"/>
        <w:tabs>
          <w:tab w:val="left" w:pos="715"/>
        </w:tabs>
        <w:autoSpaceDE w:val="0"/>
        <w:autoSpaceDN w:val="0"/>
        <w:adjustRightInd w:val="0"/>
        <w:spacing w:after="0" w:line="240" w:lineRule="auto"/>
        <w:rPr>
          <w:rFonts w:ascii="Times New Roman" w:hAnsi="Times New Roman" w:cs="Times New Roman"/>
          <w:color w:val="000000"/>
          <w:spacing w:val="-15"/>
          <w:sz w:val="28"/>
          <w:szCs w:val="28"/>
        </w:rPr>
      </w:pPr>
      <w:r w:rsidRPr="00F708B6">
        <w:rPr>
          <w:rFonts w:ascii="Times New Roman" w:hAnsi="Times New Roman" w:cs="Times New Roman"/>
          <w:color w:val="000000"/>
          <w:spacing w:val="-1"/>
          <w:sz w:val="28"/>
          <w:szCs w:val="28"/>
        </w:rPr>
        <w:t>Проведите дифференциальную диагностику данного дерматоза.</w:t>
      </w:r>
    </w:p>
    <w:p w:rsidR="00BE1424" w:rsidRPr="00F708B6" w:rsidRDefault="00BE1424" w:rsidP="00DD705B">
      <w:pPr>
        <w:widowControl w:val="0"/>
        <w:numPr>
          <w:ilvl w:val="0"/>
          <w:numId w:val="58"/>
        </w:numPr>
        <w:shd w:val="clear" w:color="auto" w:fill="FFFFFF"/>
        <w:tabs>
          <w:tab w:val="left" w:pos="715"/>
        </w:tabs>
        <w:autoSpaceDE w:val="0"/>
        <w:autoSpaceDN w:val="0"/>
        <w:adjustRightInd w:val="0"/>
        <w:spacing w:after="0" w:line="240" w:lineRule="auto"/>
        <w:rPr>
          <w:rFonts w:ascii="Times New Roman" w:hAnsi="Times New Roman" w:cs="Times New Roman"/>
          <w:i/>
          <w:iCs/>
          <w:color w:val="000000"/>
          <w:spacing w:val="-17"/>
          <w:sz w:val="28"/>
          <w:szCs w:val="28"/>
        </w:rPr>
      </w:pPr>
      <w:r w:rsidRPr="00F708B6">
        <w:rPr>
          <w:rFonts w:ascii="Times New Roman" w:hAnsi="Times New Roman" w:cs="Times New Roman"/>
          <w:color w:val="000000"/>
          <w:spacing w:val="-1"/>
          <w:sz w:val="28"/>
          <w:szCs w:val="28"/>
        </w:rPr>
        <w:t>Наметьте план лечебных и профилактических мероприятий.</w:t>
      </w:r>
    </w:p>
    <w:p w:rsidR="00BE1424" w:rsidRPr="00F708B6" w:rsidRDefault="00BE1424" w:rsidP="00DD705B">
      <w:pPr>
        <w:widowControl w:val="0"/>
        <w:numPr>
          <w:ilvl w:val="0"/>
          <w:numId w:val="58"/>
        </w:numPr>
        <w:shd w:val="clear" w:color="auto" w:fill="FFFFFF"/>
        <w:tabs>
          <w:tab w:val="left" w:pos="715"/>
        </w:tabs>
        <w:autoSpaceDE w:val="0"/>
        <w:autoSpaceDN w:val="0"/>
        <w:adjustRightInd w:val="0"/>
        <w:spacing w:after="0" w:line="240" w:lineRule="auto"/>
        <w:rPr>
          <w:rFonts w:ascii="Times New Roman" w:hAnsi="Times New Roman" w:cs="Times New Roman"/>
          <w:color w:val="000000"/>
          <w:spacing w:val="-15"/>
          <w:sz w:val="28"/>
          <w:szCs w:val="28"/>
        </w:rPr>
      </w:pPr>
      <w:r w:rsidRPr="00F708B6">
        <w:rPr>
          <w:rFonts w:ascii="Times New Roman" w:hAnsi="Times New Roman" w:cs="Times New Roman"/>
          <w:color w:val="000000"/>
          <w:spacing w:val="-1"/>
          <w:sz w:val="28"/>
          <w:szCs w:val="28"/>
        </w:rPr>
        <w:t>Рекомендации больному после клинического выздоровления.</w:t>
      </w:r>
    </w:p>
    <w:p w:rsidR="00BE1424" w:rsidRPr="00F708B6" w:rsidRDefault="00BE1424" w:rsidP="00DD705B">
      <w:pPr>
        <w:widowControl w:val="0"/>
        <w:numPr>
          <w:ilvl w:val="0"/>
          <w:numId w:val="58"/>
        </w:numPr>
        <w:shd w:val="clear" w:color="auto" w:fill="FFFFFF"/>
        <w:tabs>
          <w:tab w:val="left" w:pos="720"/>
        </w:tabs>
        <w:autoSpaceDE w:val="0"/>
        <w:autoSpaceDN w:val="0"/>
        <w:adjustRightInd w:val="0"/>
        <w:spacing w:after="0" w:line="240" w:lineRule="auto"/>
        <w:rPr>
          <w:rFonts w:ascii="Times New Roman" w:hAnsi="Times New Roman" w:cs="Times New Roman"/>
          <w:color w:val="000000"/>
          <w:spacing w:val="-17"/>
          <w:sz w:val="28"/>
          <w:szCs w:val="28"/>
        </w:rPr>
      </w:pPr>
      <w:r w:rsidRPr="00F708B6">
        <w:rPr>
          <w:rFonts w:ascii="Times New Roman" w:hAnsi="Times New Roman" w:cs="Times New Roman"/>
          <w:color w:val="000000"/>
          <w:spacing w:val="-6"/>
          <w:sz w:val="28"/>
          <w:szCs w:val="28"/>
        </w:rPr>
        <w:t>Лечение, иммунокоррекция.</w:t>
      </w:r>
    </w:p>
    <w:p w:rsidR="00BE1424" w:rsidRPr="00F708B6" w:rsidRDefault="00BE1424" w:rsidP="00BE1424">
      <w:pPr>
        <w:widowControl w:val="0"/>
        <w:shd w:val="clear" w:color="auto" w:fill="FFFFFF"/>
        <w:tabs>
          <w:tab w:val="left" w:pos="715"/>
        </w:tabs>
        <w:autoSpaceDE w:val="0"/>
        <w:autoSpaceDN w:val="0"/>
        <w:adjustRightInd w:val="0"/>
        <w:spacing w:after="0"/>
        <w:ind w:left="284"/>
        <w:rPr>
          <w:rFonts w:ascii="Times New Roman" w:hAnsi="Times New Roman" w:cs="Times New Roman"/>
          <w:color w:val="000000"/>
          <w:spacing w:val="-15"/>
          <w:sz w:val="28"/>
          <w:szCs w:val="28"/>
        </w:rPr>
      </w:pPr>
    </w:p>
    <w:p w:rsidR="00BE1424" w:rsidRPr="00F708B6" w:rsidRDefault="00BE1424" w:rsidP="00BE1424">
      <w:pPr>
        <w:widowControl w:val="0"/>
        <w:shd w:val="clear" w:color="auto" w:fill="FFFFFF"/>
        <w:tabs>
          <w:tab w:val="left" w:pos="715"/>
        </w:tabs>
        <w:autoSpaceDE w:val="0"/>
        <w:autoSpaceDN w:val="0"/>
        <w:adjustRightInd w:val="0"/>
        <w:spacing w:after="0"/>
        <w:ind w:left="284"/>
        <w:rPr>
          <w:rFonts w:ascii="Times New Roman" w:hAnsi="Times New Roman" w:cs="Times New Roman"/>
          <w:b/>
          <w:bCs/>
          <w:color w:val="000000"/>
          <w:spacing w:val="-16"/>
          <w:sz w:val="28"/>
          <w:szCs w:val="28"/>
        </w:rPr>
      </w:pPr>
      <w:r w:rsidRPr="00F708B6">
        <w:rPr>
          <w:rFonts w:ascii="Times New Roman" w:hAnsi="Times New Roman" w:cs="Times New Roman"/>
          <w:b/>
          <w:bCs/>
          <w:color w:val="000000"/>
          <w:spacing w:val="-6"/>
          <w:sz w:val="28"/>
          <w:szCs w:val="28"/>
        </w:rPr>
        <w:lastRenderedPageBreak/>
        <w:t>Задача №5</w:t>
      </w:r>
    </w:p>
    <w:p w:rsidR="00BE1424" w:rsidRPr="00F708B6" w:rsidRDefault="00BE1424" w:rsidP="00BE1424">
      <w:pPr>
        <w:spacing w:after="0"/>
        <w:ind w:left="284"/>
        <w:jc w:val="both"/>
        <w:rPr>
          <w:rFonts w:ascii="Times New Roman" w:hAnsi="Times New Roman" w:cs="Times New Roman"/>
          <w:sz w:val="28"/>
          <w:szCs w:val="28"/>
        </w:rPr>
      </w:pPr>
      <w:r w:rsidRPr="00F708B6">
        <w:rPr>
          <w:rFonts w:ascii="Times New Roman" w:hAnsi="Times New Roman" w:cs="Times New Roman"/>
          <w:sz w:val="28"/>
          <w:szCs w:val="28"/>
        </w:rPr>
        <w:t xml:space="preserve">На прием к дерматологу в КККВД обратился подросток 17 лет с жалобами на сухость кожи и сильный зуд по всему телу, бессонницу, раздражительность. </w:t>
      </w:r>
    </w:p>
    <w:p w:rsidR="00BE1424" w:rsidRPr="00F708B6" w:rsidRDefault="00BE1424" w:rsidP="00BE1424">
      <w:pPr>
        <w:spacing w:after="0"/>
        <w:ind w:left="284"/>
        <w:jc w:val="both"/>
        <w:rPr>
          <w:rFonts w:ascii="Times New Roman" w:hAnsi="Times New Roman" w:cs="Times New Roman"/>
          <w:sz w:val="28"/>
          <w:szCs w:val="28"/>
        </w:rPr>
      </w:pPr>
      <w:r w:rsidRPr="00F708B6">
        <w:rPr>
          <w:rFonts w:ascii="Times New Roman" w:hAnsi="Times New Roman" w:cs="Times New Roman"/>
          <w:sz w:val="28"/>
          <w:szCs w:val="28"/>
        </w:rPr>
        <w:tab/>
        <w:t>ИЗ АНАМНЕЗА. Заболевание связывает с перенесенной в детстве экземой. Обострения наступают в осенне-зимний период года. Летом, особенно после пребывания на море, чувствует себя хорошо. При расчесах кожи в местах поражения появляются пузырьки и мокнутие. Неоднократно лечился амбулаторно с хорошим, но временным эффектом. Страдает бронхиальной астмой, хроническим тонзиллитом. У матери диагностирован аллергический ринит.</w:t>
      </w:r>
    </w:p>
    <w:p w:rsidR="00BE1424" w:rsidRPr="00F708B6" w:rsidRDefault="00BE1424" w:rsidP="00BE1424">
      <w:pPr>
        <w:spacing w:after="0"/>
        <w:ind w:left="284"/>
        <w:jc w:val="both"/>
        <w:rPr>
          <w:rFonts w:ascii="Times New Roman" w:hAnsi="Times New Roman" w:cs="Times New Roman"/>
          <w:sz w:val="28"/>
          <w:szCs w:val="28"/>
        </w:rPr>
      </w:pPr>
      <w:r w:rsidRPr="00F708B6">
        <w:rPr>
          <w:rFonts w:ascii="Times New Roman" w:hAnsi="Times New Roman" w:cs="Times New Roman"/>
          <w:sz w:val="28"/>
          <w:szCs w:val="28"/>
        </w:rPr>
        <w:tab/>
        <w:t>ЛОКАЛЬНЫЙ СТАТУС. Процесс носит распространенный характер. Кожа сухая, имеются множественные экскориации и пластинчатые чешуйки. Очаги поражения располагаются преимущественно в подколенных и локтевых сгибах, на лице, шее. Сыпь представлена мелкими округлыми папулами розового цвета, местами элементы сливаются, образуя участки сплошной инфильтрации и лихенификации. Ногтевые пластинки на кистях отполированы. Дермографизм стойкий, белый, разлитой.</w:t>
      </w:r>
    </w:p>
    <w:p w:rsidR="00BE1424" w:rsidRPr="00AA3A06" w:rsidRDefault="00BE1424" w:rsidP="00DD705B">
      <w:pPr>
        <w:numPr>
          <w:ilvl w:val="0"/>
          <w:numId w:val="77"/>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Поставьте диагноз. </w:t>
      </w:r>
    </w:p>
    <w:p w:rsidR="00BE1424" w:rsidRPr="00AA3A06" w:rsidRDefault="00BE1424" w:rsidP="00DD705B">
      <w:pPr>
        <w:numPr>
          <w:ilvl w:val="0"/>
          <w:numId w:val="77"/>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Этиология и патогенез заболевания</w:t>
      </w:r>
    </w:p>
    <w:p w:rsidR="00BE1424" w:rsidRPr="00AA3A06" w:rsidRDefault="00BE1424" w:rsidP="00DD705B">
      <w:pPr>
        <w:numPr>
          <w:ilvl w:val="0"/>
          <w:numId w:val="77"/>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Проведите дифференциальную диагностику данного заболевания</w:t>
      </w:r>
    </w:p>
    <w:p w:rsidR="00BE1424" w:rsidRPr="00AA3A06" w:rsidRDefault="00BE1424" w:rsidP="00DD705B">
      <w:pPr>
        <w:numPr>
          <w:ilvl w:val="0"/>
          <w:numId w:val="77"/>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Какие исследования необходимо назначить больному?</w:t>
      </w:r>
    </w:p>
    <w:p w:rsidR="00BE1424" w:rsidRPr="00AA3A06" w:rsidRDefault="00BE1424" w:rsidP="00DD705B">
      <w:pPr>
        <w:numPr>
          <w:ilvl w:val="0"/>
          <w:numId w:val="77"/>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Составьте план лечения больного.</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iCs/>
          <w:sz w:val="28"/>
          <w:szCs w:val="28"/>
          <w:lang w:eastAsia="ru-RU"/>
        </w:rPr>
      </w:pPr>
      <w:r w:rsidRPr="00AA3A06">
        <w:rPr>
          <w:rFonts w:ascii="Times New Roman" w:eastAsia="Times New Roman" w:hAnsi="Times New Roman" w:cs="Times New Roman"/>
          <w:b/>
          <w:sz w:val="28"/>
          <w:szCs w:val="28"/>
          <w:lang w:eastAsia="ru-RU"/>
        </w:rPr>
        <w:t xml:space="preserve">Ответ к задаче </w:t>
      </w:r>
      <w:r w:rsidRPr="00AA3A06">
        <w:rPr>
          <w:rFonts w:ascii="Times New Roman" w:eastAsia="Times New Roman" w:hAnsi="Times New Roman" w:cs="Times New Roman"/>
          <w:b/>
          <w:iCs/>
          <w:sz w:val="28"/>
          <w:szCs w:val="28"/>
          <w:lang w:eastAsia="ru-RU"/>
        </w:rPr>
        <w:t>№1</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iCs/>
          <w:sz w:val="28"/>
          <w:szCs w:val="28"/>
          <w:lang w:eastAsia="ru-RU"/>
        </w:rPr>
      </w:pPr>
    </w:p>
    <w:p w:rsidR="00BE1424" w:rsidRPr="00AA3A06" w:rsidRDefault="00BE1424" w:rsidP="00DD705B">
      <w:pPr>
        <w:numPr>
          <w:ilvl w:val="1"/>
          <w:numId w:val="16"/>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 xml:space="preserve">Поставьте диагноз.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Атопический дерматит, третий возрастной период, лихеноидная форма.</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1"/>
          <w:numId w:val="16"/>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Этиология и патогенез заболевания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Существенным фактором в развитии АД является наследственная предрасположенность по атопическим заболеваниям.  Экзогенные факторы развития атопического дерматита могут быть аллергенными и неаллергенными. Иммунопатогенез атопического дерматита определяется осо</w:t>
      </w:r>
      <w:r w:rsidRPr="00AA3A06">
        <w:rPr>
          <w:rFonts w:ascii="Times New Roman" w:eastAsia="Times New Roman" w:hAnsi="Times New Roman" w:cs="Times New Roman"/>
          <w:sz w:val="28"/>
          <w:szCs w:val="28"/>
          <w:lang w:eastAsia="ru-RU"/>
        </w:rPr>
        <w:softHyphen/>
        <w:t>бенностями генетически запрограммированного иммунного от</w:t>
      </w:r>
      <w:r w:rsidRPr="00AA3A06">
        <w:rPr>
          <w:rFonts w:ascii="Times New Roman" w:eastAsia="Times New Roman" w:hAnsi="Times New Roman" w:cs="Times New Roman"/>
          <w:sz w:val="28"/>
          <w:szCs w:val="28"/>
          <w:lang w:eastAsia="ru-RU"/>
        </w:rPr>
        <w:softHyphen/>
        <w:t>вета на антиген под воздействием различных провоцирующих факторов (дисбаланс Т</w:t>
      </w:r>
      <w:r w:rsidRPr="00AA3A06">
        <w:rPr>
          <w:rFonts w:ascii="Times New Roman" w:eastAsia="Times New Roman" w:hAnsi="Times New Roman" w:cs="Times New Roman"/>
          <w:sz w:val="28"/>
          <w:szCs w:val="28"/>
          <w:lang w:val="en-US" w:eastAsia="ru-RU"/>
        </w:rPr>
        <w:t>h</w:t>
      </w:r>
      <w:r w:rsidRPr="00AA3A06">
        <w:rPr>
          <w:rFonts w:ascii="Times New Roman" w:eastAsia="Times New Roman" w:hAnsi="Times New Roman" w:cs="Times New Roman"/>
          <w:sz w:val="28"/>
          <w:szCs w:val="28"/>
          <w:lang w:eastAsia="ru-RU"/>
        </w:rPr>
        <w:t xml:space="preserve">1- и Тh 2-лимфоцитов с преобладанием последних, дегрануляция тучных </w:t>
      </w:r>
      <w:r w:rsidRPr="00AA3A06">
        <w:rPr>
          <w:rFonts w:ascii="Times New Roman" w:eastAsia="Times New Roman" w:hAnsi="Times New Roman" w:cs="Times New Roman"/>
          <w:sz w:val="28"/>
          <w:szCs w:val="28"/>
          <w:lang w:eastAsia="ru-RU"/>
        </w:rPr>
        <w:lastRenderedPageBreak/>
        <w:t xml:space="preserve">клеток, повышенная активность клеток Лангерганса, которые приводят к гиперпродукции </w:t>
      </w:r>
      <w:r w:rsidRPr="00AA3A06">
        <w:rPr>
          <w:rFonts w:ascii="Times New Roman" w:eastAsia="Times New Roman" w:hAnsi="Times New Roman" w:cs="Times New Roman"/>
          <w:sz w:val="28"/>
          <w:szCs w:val="28"/>
          <w:lang w:val="en-US" w:eastAsia="ru-RU"/>
        </w:rPr>
        <w:t>Ig</w:t>
      </w:r>
      <w:r w:rsidRPr="00AA3A06">
        <w:rPr>
          <w:rFonts w:ascii="Times New Roman" w:eastAsia="Times New Roman" w:hAnsi="Times New Roman" w:cs="Times New Roman"/>
          <w:sz w:val="28"/>
          <w:szCs w:val="28"/>
          <w:lang w:eastAsia="ru-RU"/>
        </w:rPr>
        <w:t xml:space="preserve"> </w:t>
      </w:r>
      <w:r w:rsidRPr="00AA3A06">
        <w:rPr>
          <w:rFonts w:ascii="Times New Roman" w:eastAsia="Times New Roman" w:hAnsi="Times New Roman" w:cs="Times New Roman"/>
          <w:sz w:val="28"/>
          <w:szCs w:val="28"/>
          <w:lang w:val="en-US" w:eastAsia="ru-RU"/>
        </w:rPr>
        <w:t>E</w:t>
      </w:r>
      <w:r w:rsidRPr="00AA3A06">
        <w:rPr>
          <w:rFonts w:ascii="Times New Roman" w:eastAsia="Times New Roman" w:hAnsi="Times New Roman" w:cs="Times New Roman"/>
          <w:sz w:val="28"/>
          <w:szCs w:val="28"/>
          <w:lang w:eastAsia="ru-RU"/>
        </w:rPr>
        <w:t xml:space="preserve"> и/или </w:t>
      </w:r>
      <w:r w:rsidRPr="00AA3A06">
        <w:rPr>
          <w:rFonts w:ascii="Times New Roman" w:eastAsia="Times New Roman" w:hAnsi="Times New Roman" w:cs="Times New Roman"/>
          <w:sz w:val="28"/>
          <w:szCs w:val="28"/>
          <w:lang w:val="en-US" w:eastAsia="ru-RU"/>
        </w:rPr>
        <w:t>Ig</w:t>
      </w:r>
      <w:r w:rsidRPr="00AA3A06">
        <w:rPr>
          <w:rFonts w:ascii="Times New Roman" w:eastAsia="Times New Roman" w:hAnsi="Times New Roman" w:cs="Times New Roman"/>
          <w:sz w:val="28"/>
          <w:szCs w:val="28"/>
          <w:lang w:eastAsia="ru-RU"/>
        </w:rPr>
        <w:t xml:space="preserve"> </w:t>
      </w:r>
      <w:r w:rsidRPr="00AA3A06">
        <w:rPr>
          <w:rFonts w:ascii="Times New Roman" w:eastAsia="Times New Roman" w:hAnsi="Times New Roman" w:cs="Times New Roman"/>
          <w:sz w:val="28"/>
          <w:szCs w:val="28"/>
          <w:lang w:val="en-US" w:eastAsia="ru-RU"/>
        </w:rPr>
        <w:t>G</w:t>
      </w:r>
      <w:r w:rsidRPr="00AA3A06">
        <w:rPr>
          <w:rFonts w:ascii="Times New Roman" w:eastAsia="Times New Roman" w:hAnsi="Times New Roman" w:cs="Times New Roman"/>
          <w:sz w:val="28"/>
          <w:szCs w:val="28"/>
          <w:lang w:eastAsia="ru-RU"/>
        </w:rPr>
        <w:t>-4 — антител).</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1"/>
          <w:numId w:val="16"/>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b/>
          <w:sz w:val="28"/>
          <w:szCs w:val="28"/>
          <w:lang w:eastAsia="ru-RU"/>
        </w:rPr>
        <w:t>Проведите дифференциальную диагностику данного заболевания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Дифференциальная диагностика с себорейным дерматитом, аллергическим контактным дерматитом, чесоткой, псориазом обыкновенным, ограниченным нейродермитом, микробной экземой, розовым лишаем Жибера.</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1"/>
          <w:numId w:val="16"/>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Какие исследования необходимо назначить больному?</w:t>
      </w:r>
    </w:p>
    <w:p w:rsidR="00BE1424" w:rsidRPr="00AA3A06" w:rsidRDefault="00BE1424" w:rsidP="00DD705B">
      <w:pPr>
        <w:numPr>
          <w:ilvl w:val="0"/>
          <w:numId w:val="6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Общий анализ крови,</w:t>
      </w:r>
    </w:p>
    <w:p w:rsidR="00BE1424" w:rsidRPr="00AA3A06" w:rsidRDefault="00BE1424" w:rsidP="00DD705B">
      <w:pPr>
        <w:numPr>
          <w:ilvl w:val="0"/>
          <w:numId w:val="6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Определение уровня общего </w:t>
      </w:r>
      <w:r w:rsidRPr="00AA3A06">
        <w:rPr>
          <w:rFonts w:ascii="Times New Roman" w:eastAsia="Times New Roman" w:hAnsi="Times New Roman" w:cs="Times New Roman"/>
          <w:iCs/>
          <w:sz w:val="28"/>
          <w:szCs w:val="28"/>
          <w:lang w:val="en-US" w:eastAsia="ru-RU"/>
        </w:rPr>
        <w:t>IgE</w:t>
      </w:r>
      <w:r w:rsidRPr="00AA3A06">
        <w:rPr>
          <w:rFonts w:ascii="Times New Roman" w:eastAsia="Times New Roman" w:hAnsi="Times New Roman" w:cs="Times New Roman"/>
          <w:iCs/>
          <w:sz w:val="28"/>
          <w:szCs w:val="28"/>
          <w:lang w:eastAsia="ru-RU"/>
        </w:rPr>
        <w:t xml:space="preserve"> в сыворотке крови иммуноферментным методом.</w:t>
      </w:r>
    </w:p>
    <w:p w:rsidR="00BE1424" w:rsidRPr="00AA3A06" w:rsidRDefault="00BE1424" w:rsidP="00DD705B">
      <w:pPr>
        <w:numPr>
          <w:ilvl w:val="0"/>
          <w:numId w:val="6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Аллергологическое исследование сыворотки крови </w:t>
      </w:r>
      <w:r w:rsidRPr="00AA3A06">
        <w:rPr>
          <w:rFonts w:ascii="Times New Roman" w:eastAsia="Times New Roman" w:hAnsi="Times New Roman" w:cs="Times New Roman"/>
          <w:sz w:val="28"/>
          <w:szCs w:val="28"/>
          <w:lang w:eastAsia="ru-RU"/>
        </w:rPr>
        <w:t xml:space="preserve">— определение специфических </w:t>
      </w:r>
      <w:r w:rsidRPr="00AA3A06">
        <w:rPr>
          <w:rFonts w:ascii="Times New Roman" w:eastAsia="Times New Roman" w:hAnsi="Times New Roman" w:cs="Times New Roman"/>
          <w:sz w:val="28"/>
          <w:szCs w:val="28"/>
          <w:lang w:val="en-US" w:eastAsia="ru-RU"/>
        </w:rPr>
        <w:t>IgE</w:t>
      </w:r>
      <w:r w:rsidRPr="00AA3A06">
        <w:rPr>
          <w:rFonts w:ascii="Times New Roman" w:eastAsia="Times New Roman" w:hAnsi="Times New Roman" w:cs="Times New Roman"/>
          <w:sz w:val="28"/>
          <w:szCs w:val="28"/>
          <w:lang w:eastAsia="ru-RU"/>
        </w:rPr>
        <w:t>/</w:t>
      </w:r>
      <w:r w:rsidRPr="00AA3A06">
        <w:rPr>
          <w:rFonts w:ascii="Times New Roman" w:eastAsia="Times New Roman" w:hAnsi="Times New Roman" w:cs="Times New Roman"/>
          <w:sz w:val="28"/>
          <w:szCs w:val="28"/>
          <w:lang w:val="en-US" w:eastAsia="ru-RU"/>
        </w:rPr>
        <w:t>IgG</w:t>
      </w:r>
      <w:r w:rsidRPr="00AA3A06">
        <w:rPr>
          <w:rFonts w:ascii="Times New Roman" w:eastAsia="Times New Roman" w:hAnsi="Times New Roman" w:cs="Times New Roman"/>
          <w:sz w:val="28"/>
          <w:szCs w:val="28"/>
          <w:lang w:eastAsia="ru-RU"/>
        </w:rPr>
        <w:t xml:space="preserve">4 </w:t>
      </w:r>
    </w:p>
    <w:p w:rsidR="00BE1424" w:rsidRPr="00AA3A06" w:rsidRDefault="00BE1424" w:rsidP="00DD705B">
      <w:pPr>
        <w:numPr>
          <w:ilvl w:val="0"/>
          <w:numId w:val="6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Кожные пробы </w:t>
      </w:r>
      <w:r w:rsidRPr="00AA3A06">
        <w:rPr>
          <w:rFonts w:ascii="Times New Roman" w:eastAsia="Times New Roman" w:hAnsi="Times New Roman" w:cs="Times New Roman"/>
          <w:sz w:val="28"/>
          <w:szCs w:val="28"/>
          <w:lang w:eastAsia="ru-RU"/>
        </w:rPr>
        <w:t>—проводятся вне обострения кожного процесса.</w:t>
      </w:r>
    </w:p>
    <w:p w:rsidR="00BE1424" w:rsidRPr="00AA3A06" w:rsidRDefault="00BE1424" w:rsidP="00DD705B">
      <w:pPr>
        <w:numPr>
          <w:ilvl w:val="0"/>
          <w:numId w:val="68"/>
        </w:numPr>
        <w:tabs>
          <w:tab w:val="left" w:pos="567"/>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Серологическая диагностика паразитарных заболеваний </w:t>
      </w:r>
    </w:p>
    <w:p w:rsidR="00BE1424" w:rsidRPr="00AA3A06" w:rsidRDefault="00BE1424" w:rsidP="00DD705B">
      <w:pPr>
        <w:numPr>
          <w:ilvl w:val="0"/>
          <w:numId w:val="6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Консультации специалистов: </w:t>
      </w:r>
      <w:r w:rsidRPr="00AA3A06">
        <w:rPr>
          <w:rFonts w:ascii="Times New Roman" w:eastAsia="Times New Roman" w:hAnsi="Times New Roman" w:cs="Times New Roman"/>
          <w:sz w:val="28"/>
          <w:szCs w:val="28"/>
          <w:lang w:eastAsia="ru-RU"/>
        </w:rPr>
        <w:t xml:space="preserve">гастроэнтеролога, невропатолога, оториноларинголога, аллерголога.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1"/>
          <w:numId w:val="16"/>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b/>
          <w:sz w:val="28"/>
          <w:szCs w:val="28"/>
          <w:lang w:eastAsia="ru-RU"/>
        </w:rPr>
        <w:t>Составьте план лечения больного</w:t>
      </w:r>
      <w:r w:rsidRPr="00AA3A06">
        <w:rPr>
          <w:rFonts w:ascii="Times New Roman" w:eastAsia="Times New Roman" w:hAnsi="Times New Roman" w:cs="Times New Roman"/>
          <w:sz w:val="28"/>
          <w:szCs w:val="28"/>
          <w:lang w:eastAsia="ru-RU"/>
        </w:rPr>
        <w:t>.</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Общее лечение:</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Диета гипоаллергенная: исключить из питания облигатные пищевые аллергены, экстрактивные вещества, острораздражающие блюда, алкоголь, ограничить поваренную соль, углеводы.</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Антигистаминные препараты 2-го поколения (</w:t>
      </w:r>
      <w:r w:rsidRPr="00AA3A06">
        <w:rPr>
          <w:rFonts w:ascii="Times New Roman" w:eastAsia="Times New Roman" w:hAnsi="Times New Roman" w:cs="Times New Roman"/>
          <w:sz w:val="28"/>
          <w:szCs w:val="28"/>
          <w:lang w:eastAsia="ru-RU"/>
        </w:rPr>
        <w:t>лоратадин внутрь  10 мг 1 р/сут в течение 2 недель).</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Стабилизаторы мембран тучных клеток (</w:t>
      </w:r>
      <w:r w:rsidRPr="00AA3A06">
        <w:rPr>
          <w:rFonts w:ascii="Times New Roman" w:eastAsia="Times New Roman" w:hAnsi="Times New Roman" w:cs="Times New Roman"/>
          <w:sz w:val="28"/>
          <w:szCs w:val="28"/>
          <w:lang w:eastAsia="ru-RU"/>
        </w:rPr>
        <w:t>кетотифена гидрофуморат внутрь по 1 мг 2 р/сут в течение 2— 3 месяцев).</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Адсорбенты (</w:t>
      </w:r>
      <w:r w:rsidRPr="00AA3A06">
        <w:rPr>
          <w:rFonts w:ascii="Times New Roman" w:eastAsia="Times New Roman" w:hAnsi="Times New Roman" w:cs="Times New Roman"/>
          <w:sz w:val="28"/>
          <w:szCs w:val="28"/>
          <w:lang w:eastAsia="ru-RU"/>
        </w:rPr>
        <w:t>диоктаэдрический смектит внутрь — по 3 пакетика в день (</w:t>
      </w:r>
      <w:smartTag w:uri="urn:schemas-microsoft-com:office:smarttags" w:element="metricconverter">
        <w:smartTagPr>
          <w:attr w:name="ProductID" w:val="9 г"/>
        </w:smartTagPr>
        <w:r w:rsidRPr="00AA3A06">
          <w:rPr>
            <w:rFonts w:ascii="Times New Roman" w:eastAsia="Times New Roman" w:hAnsi="Times New Roman" w:cs="Times New Roman"/>
            <w:sz w:val="28"/>
            <w:szCs w:val="28"/>
            <w:lang w:eastAsia="ru-RU"/>
          </w:rPr>
          <w:t>9 г</w:t>
        </w:r>
      </w:smartTag>
      <w:r w:rsidRPr="00AA3A06">
        <w:rPr>
          <w:rFonts w:ascii="Times New Roman" w:eastAsia="Times New Roman" w:hAnsi="Times New Roman" w:cs="Times New Roman"/>
          <w:sz w:val="28"/>
          <w:szCs w:val="28"/>
          <w:lang w:eastAsia="ru-RU"/>
        </w:rPr>
        <w:t>) в 3 приема,  энтеросгель внутрь — 20 мл 3 р/сут,)</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Гипосенсибилизирущие средства (</w:t>
      </w:r>
      <w:r w:rsidRPr="00AA3A06">
        <w:rPr>
          <w:rFonts w:ascii="Times New Roman" w:eastAsia="Times New Roman" w:hAnsi="Times New Roman" w:cs="Times New Roman"/>
          <w:sz w:val="28"/>
          <w:szCs w:val="28"/>
          <w:lang w:eastAsia="ru-RU"/>
        </w:rPr>
        <w:t>хлористый кальций — 1—10% раствор внутрь — 5—15 мл 2—3 р/сут, глюконат кальция 10% раствор — 1 мл на 1 год жизни, не более 10 мл, в/м № 10-12 ежедневно).</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Дезинтоксикационные средства (</w:t>
      </w:r>
      <w:r w:rsidRPr="00AA3A06">
        <w:rPr>
          <w:rFonts w:ascii="Times New Roman" w:eastAsia="Times New Roman" w:hAnsi="Times New Roman" w:cs="Times New Roman"/>
          <w:sz w:val="28"/>
          <w:szCs w:val="28"/>
          <w:lang w:eastAsia="ru-RU"/>
        </w:rPr>
        <w:t>калия хлорид + натрия хлорид + магния хлорид (реамберин) по 200-400 мл в/в капельно 2-3 р/нед, изотонический (0,9%) раствор хлорида натрия по 200—400 мл в/в капельно 2—3 р/нед.).</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lastRenderedPageBreak/>
        <w:t>Седативные и вегетотропные препараты (</w:t>
      </w:r>
      <w:r w:rsidRPr="00AA3A06">
        <w:rPr>
          <w:rFonts w:ascii="Times New Roman" w:eastAsia="Times New Roman" w:hAnsi="Times New Roman" w:cs="Times New Roman"/>
          <w:sz w:val="28"/>
          <w:szCs w:val="28"/>
          <w:lang w:eastAsia="ru-RU"/>
        </w:rPr>
        <w:t>ново-пассит внутрь по 2,5—5 мл 3 р/сут во время еды в течение 1 месяца, глицин внутрь по 100 мг 2—3 р/сут в течение 14—30 дней).</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Транквилизаторы (</w:t>
      </w:r>
      <w:r w:rsidRPr="00AA3A06">
        <w:rPr>
          <w:rFonts w:ascii="Times New Roman" w:eastAsia="Times New Roman" w:hAnsi="Times New Roman" w:cs="Times New Roman"/>
          <w:sz w:val="28"/>
          <w:szCs w:val="28"/>
          <w:lang w:eastAsia="ru-RU"/>
        </w:rPr>
        <w:t>гидроксизин внутрь  — 25 мг 2—4 р/сут. в течение 3 недель).</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Глюкокортикостероиды для системного применения (</w:t>
      </w:r>
      <w:r w:rsidRPr="00AA3A06">
        <w:rPr>
          <w:rFonts w:ascii="Times New Roman" w:eastAsia="Times New Roman" w:hAnsi="Times New Roman" w:cs="Times New Roman"/>
          <w:sz w:val="28"/>
          <w:szCs w:val="28"/>
          <w:lang w:eastAsia="ru-RU"/>
        </w:rPr>
        <w:t>дексаметазона фосфат — 4—6 мг/ суг в течение 5—7 дней с постепенным снижением дозы вплоть до отмены).</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Иммунодепрессанты (</w:t>
      </w:r>
      <w:r w:rsidRPr="00AA3A06">
        <w:rPr>
          <w:rFonts w:ascii="Times New Roman" w:eastAsia="Times New Roman" w:hAnsi="Times New Roman" w:cs="Times New Roman"/>
          <w:sz w:val="28"/>
          <w:szCs w:val="28"/>
          <w:lang w:eastAsia="ru-RU"/>
        </w:rPr>
        <w:t>циклоспорин в начальной дозе 2,5—5 мг/кг в сутки до дости</w:t>
      </w:r>
      <w:r w:rsidRPr="00AA3A06">
        <w:rPr>
          <w:rFonts w:ascii="Times New Roman" w:eastAsia="Times New Roman" w:hAnsi="Times New Roman" w:cs="Times New Roman"/>
          <w:sz w:val="28"/>
          <w:szCs w:val="28"/>
          <w:lang w:eastAsia="ru-RU"/>
        </w:rPr>
        <w:softHyphen/>
        <w:t>жения клинического эффекта с последующим снижением дозы по 0,5—1,0 мг/кг в неделю до полной отмены).</w:t>
      </w:r>
    </w:p>
    <w:p w:rsidR="00BE1424" w:rsidRPr="00AA3A06" w:rsidRDefault="00BE1424" w:rsidP="00BE1424">
      <w:pPr>
        <w:tabs>
          <w:tab w:val="left" w:pos="588"/>
        </w:tabs>
        <w:autoSpaceDE w:val="0"/>
        <w:autoSpaceDN w:val="0"/>
        <w:adjustRightInd w:val="0"/>
        <w:spacing w:after="0"/>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3A06">
        <w:rPr>
          <w:rFonts w:ascii="Times New Roman" w:eastAsia="Times New Roman" w:hAnsi="Times New Roman" w:cs="Times New Roman"/>
          <w:sz w:val="28"/>
          <w:szCs w:val="28"/>
          <w:lang w:eastAsia="ru-RU"/>
        </w:rPr>
        <w:t>Местное лечение:</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Глюкокортикостероидные топические средства (</w:t>
      </w:r>
      <w:r w:rsidRPr="00AA3A06">
        <w:rPr>
          <w:rFonts w:ascii="Times New Roman" w:eastAsia="Times New Roman" w:hAnsi="Times New Roman" w:cs="Times New Roman"/>
          <w:sz w:val="28"/>
          <w:szCs w:val="28"/>
          <w:lang w:eastAsia="ru-RU"/>
        </w:rPr>
        <w:t>мометазона фуроат, гидрокортизона 17-бутират, бетаметазона дипропионат, бетаметазона валерат в форме эмульсии, аэрозоля, крема, мази применяют на ограниченные участки кожи 1—2 раза в день в течение 5—14 дней с постепенной отменой).</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Топический ингибитор кальциневрина (</w:t>
      </w:r>
      <w:r w:rsidRPr="00AA3A06">
        <w:rPr>
          <w:rFonts w:ascii="Times New Roman" w:eastAsia="Times New Roman" w:hAnsi="Times New Roman" w:cs="Times New Roman"/>
          <w:sz w:val="28"/>
          <w:szCs w:val="28"/>
          <w:lang w:eastAsia="ru-RU"/>
        </w:rPr>
        <w:t>пимекролимус)</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Антисептические наружные препараты (</w:t>
      </w:r>
      <w:r w:rsidRPr="00AA3A06">
        <w:rPr>
          <w:rFonts w:ascii="Times New Roman" w:eastAsia="Times New Roman" w:hAnsi="Times New Roman" w:cs="Times New Roman"/>
          <w:sz w:val="28"/>
          <w:szCs w:val="28"/>
          <w:lang w:eastAsia="ru-RU"/>
        </w:rPr>
        <w:t>фукорцин  спиртовой раствор, метиленовый синий 1-3% водный раствор).</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Пасты, кремы, мази, содержащие нафталанскую нефть 2—5%.</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Пиритион цинк активированный (0,2% аэрозоль, крем) наруж</w:t>
      </w:r>
      <w:r w:rsidRPr="00AA3A06">
        <w:rPr>
          <w:rFonts w:ascii="Times New Roman" w:eastAsia="Times New Roman" w:hAnsi="Times New Roman" w:cs="Times New Roman"/>
          <w:iCs/>
          <w:sz w:val="28"/>
          <w:szCs w:val="28"/>
          <w:lang w:eastAsia="ru-RU"/>
        </w:rPr>
        <w:softHyphen/>
        <w:t>но на очаги поражения 2раза в день в течение 14—21 дня.</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Физиотерапевтические методы лечения:  широкополосная средневолновая ультрафиолетовая терапия (селективная фототерапия, длина волны  280—320 нм), узкополосная средневолновая ультрафиолетовая терапия с длиной волны 311 нм, дальняя длинноволновая ультрафиолетовая терапия (УФА—1 терапия, длина волны 340—400 нм),  низкоинтенсивная лазерная терапия.</w:t>
      </w:r>
    </w:p>
    <w:p w:rsidR="00BE1424" w:rsidRPr="00AA3A06" w:rsidRDefault="00BE1424" w:rsidP="00BE1424">
      <w:pPr>
        <w:tabs>
          <w:tab w:val="left" w:pos="588"/>
        </w:tabs>
        <w:autoSpaceDE w:val="0"/>
        <w:autoSpaceDN w:val="0"/>
        <w:adjustRightInd w:val="0"/>
        <w:spacing w:after="0"/>
        <w:ind w:left="-1080"/>
        <w:jc w:val="both"/>
        <w:rPr>
          <w:rFonts w:ascii="Times New Roman" w:eastAsia="Times New Roman" w:hAnsi="Times New Roman" w:cs="Times New Roman"/>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Ответ к задаче №2</w:t>
      </w:r>
    </w:p>
    <w:p w:rsidR="00BE1424" w:rsidRPr="00AA3A06" w:rsidRDefault="00BE1424" w:rsidP="00DD705B">
      <w:pPr>
        <w:numPr>
          <w:ilvl w:val="0"/>
          <w:numId w:val="71"/>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 xml:space="preserve">Поставьте диагноз.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b/>
          <w:sz w:val="28"/>
          <w:szCs w:val="28"/>
          <w:lang w:eastAsia="ru-RU"/>
        </w:rPr>
        <w:t xml:space="preserve"> </w:t>
      </w:r>
      <w:r w:rsidRPr="00AA3A06">
        <w:rPr>
          <w:rFonts w:ascii="Times New Roman" w:eastAsia="Times New Roman" w:hAnsi="Times New Roman" w:cs="Times New Roman"/>
          <w:sz w:val="28"/>
          <w:szCs w:val="28"/>
          <w:lang w:eastAsia="ru-RU"/>
        </w:rPr>
        <w:t>Атопический дерматит, первый возрастной период, эритематозно-сквамозная форма.</w:t>
      </w:r>
    </w:p>
    <w:p w:rsidR="00BE1424" w:rsidRPr="00AA3A06" w:rsidRDefault="00BE1424" w:rsidP="00DD705B">
      <w:pPr>
        <w:numPr>
          <w:ilvl w:val="0"/>
          <w:numId w:val="71"/>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 xml:space="preserve"> Этиология и патогенез заболевания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Ведущая роль в развитии атопического дерматита у детей принадлежит генетическим факторам, которые в сочетании с воздействием различных экзогенных факторов приводят к клинической манифестации заболевания. Экзогенные факторы развития атопического дерматита: введение прикорма </w:t>
      </w:r>
      <w:r w:rsidRPr="00AA3A06">
        <w:rPr>
          <w:rFonts w:ascii="Times New Roman" w:eastAsia="Times New Roman" w:hAnsi="Times New Roman" w:cs="Times New Roman"/>
          <w:sz w:val="28"/>
          <w:szCs w:val="28"/>
          <w:lang w:eastAsia="ru-RU"/>
        </w:rPr>
        <w:lastRenderedPageBreak/>
        <w:t>молочные смеси и коровье молоко. Иммунопатогенез атопического дерматита определяется особенностями генетически запрограммированного иммунного ответа на антиген под воздействием различных провоцирующих факторов (дисбаланс Т</w:t>
      </w:r>
      <w:r w:rsidRPr="00AA3A06">
        <w:rPr>
          <w:rFonts w:ascii="Times New Roman" w:eastAsia="Times New Roman" w:hAnsi="Times New Roman" w:cs="Times New Roman"/>
          <w:sz w:val="28"/>
          <w:szCs w:val="28"/>
          <w:lang w:val="en-US" w:eastAsia="ru-RU"/>
        </w:rPr>
        <w:t>h</w:t>
      </w:r>
      <w:r w:rsidRPr="00AA3A06">
        <w:rPr>
          <w:rFonts w:ascii="Times New Roman" w:eastAsia="Times New Roman" w:hAnsi="Times New Roman" w:cs="Times New Roman"/>
          <w:sz w:val="28"/>
          <w:szCs w:val="28"/>
          <w:lang w:eastAsia="ru-RU"/>
        </w:rPr>
        <w:t xml:space="preserve">1- и Тh 2-лимфоцитов с преобладанием последних, дегрануляция тучных клеток, повышенная активность клеток Лангерганса, которые приводят к гиперпродукции </w:t>
      </w:r>
      <w:r w:rsidRPr="00AA3A06">
        <w:rPr>
          <w:rFonts w:ascii="Times New Roman" w:eastAsia="Times New Roman" w:hAnsi="Times New Roman" w:cs="Times New Roman"/>
          <w:sz w:val="28"/>
          <w:szCs w:val="28"/>
          <w:lang w:val="en-US" w:eastAsia="ru-RU"/>
        </w:rPr>
        <w:t>Ig</w:t>
      </w:r>
      <w:r w:rsidRPr="00AA3A06">
        <w:rPr>
          <w:rFonts w:ascii="Times New Roman" w:eastAsia="Times New Roman" w:hAnsi="Times New Roman" w:cs="Times New Roman"/>
          <w:sz w:val="28"/>
          <w:szCs w:val="28"/>
          <w:lang w:eastAsia="ru-RU"/>
        </w:rPr>
        <w:t xml:space="preserve"> </w:t>
      </w:r>
      <w:r w:rsidRPr="00AA3A06">
        <w:rPr>
          <w:rFonts w:ascii="Times New Roman" w:eastAsia="Times New Roman" w:hAnsi="Times New Roman" w:cs="Times New Roman"/>
          <w:sz w:val="28"/>
          <w:szCs w:val="28"/>
          <w:lang w:val="en-US" w:eastAsia="ru-RU"/>
        </w:rPr>
        <w:t>E</w:t>
      </w:r>
      <w:r w:rsidRPr="00AA3A06">
        <w:rPr>
          <w:rFonts w:ascii="Times New Roman" w:eastAsia="Times New Roman" w:hAnsi="Times New Roman" w:cs="Times New Roman"/>
          <w:sz w:val="28"/>
          <w:szCs w:val="28"/>
          <w:lang w:eastAsia="ru-RU"/>
        </w:rPr>
        <w:t xml:space="preserve"> и/или </w:t>
      </w:r>
      <w:r w:rsidRPr="00AA3A06">
        <w:rPr>
          <w:rFonts w:ascii="Times New Roman" w:eastAsia="Times New Roman" w:hAnsi="Times New Roman" w:cs="Times New Roman"/>
          <w:sz w:val="28"/>
          <w:szCs w:val="28"/>
          <w:lang w:val="en-US" w:eastAsia="ru-RU"/>
        </w:rPr>
        <w:t>Ig</w:t>
      </w:r>
      <w:r w:rsidRPr="00AA3A06">
        <w:rPr>
          <w:rFonts w:ascii="Times New Roman" w:eastAsia="Times New Roman" w:hAnsi="Times New Roman" w:cs="Times New Roman"/>
          <w:sz w:val="28"/>
          <w:szCs w:val="28"/>
          <w:lang w:eastAsia="ru-RU"/>
        </w:rPr>
        <w:t xml:space="preserve"> </w:t>
      </w:r>
      <w:r w:rsidRPr="00AA3A06">
        <w:rPr>
          <w:rFonts w:ascii="Times New Roman" w:eastAsia="Times New Roman" w:hAnsi="Times New Roman" w:cs="Times New Roman"/>
          <w:sz w:val="28"/>
          <w:szCs w:val="28"/>
          <w:lang w:val="en-US" w:eastAsia="ru-RU"/>
        </w:rPr>
        <w:t>G</w:t>
      </w:r>
      <w:r w:rsidRPr="00AA3A06">
        <w:rPr>
          <w:rFonts w:ascii="Times New Roman" w:eastAsia="Times New Roman" w:hAnsi="Times New Roman" w:cs="Times New Roman"/>
          <w:sz w:val="28"/>
          <w:szCs w:val="28"/>
          <w:lang w:eastAsia="ru-RU"/>
        </w:rPr>
        <w:t>-4 — антител).</w:t>
      </w:r>
    </w:p>
    <w:p w:rsidR="00BE1424" w:rsidRPr="00AA3A06" w:rsidRDefault="00BE1424" w:rsidP="00DD705B">
      <w:pPr>
        <w:numPr>
          <w:ilvl w:val="0"/>
          <w:numId w:val="71"/>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 xml:space="preserve"> Проведите дифференциальную диагностику данного заболевания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Дифференциальная диагностика с себорейным дерматитом, пеленочным дерматитом, аллергическим контактным дерматитом, чесоткой, строфулюсом, ихтиозом, псориазом, микробной экземой, розовым лишаем Жибера.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0"/>
          <w:numId w:val="71"/>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 xml:space="preserve"> Какие исследования необходимо назначить ребенку?</w:t>
      </w:r>
    </w:p>
    <w:p w:rsidR="00BE1424" w:rsidRPr="00AA3A06" w:rsidRDefault="00BE1424" w:rsidP="00DD705B">
      <w:pPr>
        <w:numPr>
          <w:ilvl w:val="0"/>
          <w:numId w:val="72"/>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Общий анализ крови,</w:t>
      </w:r>
    </w:p>
    <w:p w:rsidR="00BE1424" w:rsidRPr="00AA3A06" w:rsidRDefault="00BE1424" w:rsidP="00DD705B">
      <w:pPr>
        <w:numPr>
          <w:ilvl w:val="0"/>
          <w:numId w:val="72"/>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Определение уровня общего </w:t>
      </w:r>
      <w:r w:rsidRPr="00AA3A06">
        <w:rPr>
          <w:rFonts w:ascii="Times New Roman" w:eastAsia="Times New Roman" w:hAnsi="Times New Roman" w:cs="Times New Roman"/>
          <w:iCs/>
          <w:sz w:val="28"/>
          <w:szCs w:val="28"/>
          <w:lang w:val="en-US" w:eastAsia="ru-RU"/>
        </w:rPr>
        <w:t>IgE</w:t>
      </w:r>
      <w:r w:rsidRPr="00AA3A06">
        <w:rPr>
          <w:rFonts w:ascii="Times New Roman" w:eastAsia="Times New Roman" w:hAnsi="Times New Roman" w:cs="Times New Roman"/>
          <w:iCs/>
          <w:sz w:val="28"/>
          <w:szCs w:val="28"/>
          <w:lang w:eastAsia="ru-RU"/>
        </w:rPr>
        <w:t xml:space="preserve"> в сыворотке крови иммуноферментным методом.</w:t>
      </w:r>
    </w:p>
    <w:p w:rsidR="00BE1424" w:rsidRPr="00AA3A06" w:rsidRDefault="00BE1424" w:rsidP="00DD705B">
      <w:pPr>
        <w:numPr>
          <w:ilvl w:val="0"/>
          <w:numId w:val="72"/>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Аллергологическое исследование сыворотки крови </w:t>
      </w:r>
      <w:r w:rsidRPr="00AA3A06">
        <w:rPr>
          <w:rFonts w:ascii="Times New Roman" w:eastAsia="Times New Roman" w:hAnsi="Times New Roman" w:cs="Times New Roman"/>
          <w:sz w:val="28"/>
          <w:szCs w:val="28"/>
          <w:lang w:eastAsia="ru-RU"/>
        </w:rPr>
        <w:t xml:space="preserve">— определение специфических </w:t>
      </w:r>
      <w:r w:rsidRPr="00AA3A06">
        <w:rPr>
          <w:rFonts w:ascii="Times New Roman" w:eastAsia="Times New Roman" w:hAnsi="Times New Roman" w:cs="Times New Roman"/>
          <w:sz w:val="28"/>
          <w:szCs w:val="28"/>
          <w:lang w:val="en-US" w:eastAsia="ru-RU"/>
        </w:rPr>
        <w:t>IgE</w:t>
      </w:r>
      <w:r w:rsidRPr="00AA3A06">
        <w:rPr>
          <w:rFonts w:ascii="Times New Roman" w:eastAsia="Times New Roman" w:hAnsi="Times New Roman" w:cs="Times New Roman"/>
          <w:sz w:val="28"/>
          <w:szCs w:val="28"/>
          <w:lang w:eastAsia="ru-RU"/>
        </w:rPr>
        <w:t>/</w:t>
      </w:r>
      <w:r w:rsidRPr="00AA3A06">
        <w:rPr>
          <w:rFonts w:ascii="Times New Roman" w:eastAsia="Times New Roman" w:hAnsi="Times New Roman" w:cs="Times New Roman"/>
          <w:sz w:val="28"/>
          <w:szCs w:val="28"/>
          <w:lang w:val="en-US" w:eastAsia="ru-RU"/>
        </w:rPr>
        <w:t>IgG</w:t>
      </w:r>
      <w:r w:rsidRPr="00AA3A06">
        <w:rPr>
          <w:rFonts w:ascii="Times New Roman" w:eastAsia="Times New Roman" w:hAnsi="Times New Roman" w:cs="Times New Roman"/>
          <w:sz w:val="28"/>
          <w:szCs w:val="28"/>
          <w:lang w:eastAsia="ru-RU"/>
        </w:rPr>
        <w:t xml:space="preserve">. </w:t>
      </w:r>
    </w:p>
    <w:p w:rsidR="00BE1424" w:rsidRPr="00AA3A06" w:rsidRDefault="00BE1424" w:rsidP="00DD705B">
      <w:pPr>
        <w:numPr>
          <w:ilvl w:val="0"/>
          <w:numId w:val="72"/>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Кожные пробы </w:t>
      </w:r>
      <w:r w:rsidRPr="00AA3A06">
        <w:rPr>
          <w:rFonts w:ascii="Times New Roman" w:eastAsia="Times New Roman" w:hAnsi="Times New Roman" w:cs="Times New Roman"/>
          <w:sz w:val="28"/>
          <w:szCs w:val="28"/>
          <w:lang w:eastAsia="ru-RU"/>
        </w:rPr>
        <w:t>—проводятся вне обострения кожного процесса.</w:t>
      </w:r>
    </w:p>
    <w:p w:rsidR="00BE1424" w:rsidRPr="00AA3A06" w:rsidRDefault="00BE1424" w:rsidP="00DD705B">
      <w:pPr>
        <w:numPr>
          <w:ilvl w:val="0"/>
          <w:numId w:val="72"/>
        </w:numPr>
        <w:tabs>
          <w:tab w:val="left" w:pos="567"/>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Серологическая диагностика паразитарных заболеваний </w:t>
      </w:r>
    </w:p>
    <w:p w:rsidR="00BE1424" w:rsidRPr="00AA3A06" w:rsidRDefault="00BE1424" w:rsidP="00DD705B">
      <w:pPr>
        <w:numPr>
          <w:ilvl w:val="0"/>
          <w:numId w:val="72"/>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Консультации специалистов: </w:t>
      </w:r>
      <w:r w:rsidRPr="00AA3A06">
        <w:rPr>
          <w:rFonts w:ascii="Times New Roman" w:eastAsia="Times New Roman" w:hAnsi="Times New Roman" w:cs="Times New Roman"/>
          <w:sz w:val="28"/>
          <w:szCs w:val="28"/>
          <w:lang w:eastAsia="ru-RU"/>
        </w:rPr>
        <w:t xml:space="preserve">гастроэнтеролога, невропатолога, оториноларинголога, аллерголога. </w:t>
      </w:r>
    </w:p>
    <w:p w:rsidR="00BE1424" w:rsidRPr="00AA3A06" w:rsidRDefault="00BE1424" w:rsidP="00BE1424">
      <w:pPr>
        <w:tabs>
          <w:tab w:val="left" w:pos="588"/>
        </w:tabs>
        <w:autoSpaceDE w:val="0"/>
        <w:autoSpaceDN w:val="0"/>
        <w:adjustRightInd w:val="0"/>
        <w:spacing w:after="0"/>
        <w:ind w:left="-1080"/>
        <w:jc w:val="both"/>
        <w:rPr>
          <w:rFonts w:ascii="Times New Roman" w:eastAsia="Times New Roman" w:hAnsi="Times New Roman" w:cs="Times New Roman"/>
          <w:sz w:val="28"/>
          <w:szCs w:val="28"/>
          <w:lang w:eastAsia="ru-RU"/>
        </w:rPr>
      </w:pPr>
    </w:p>
    <w:p w:rsidR="00BE1424" w:rsidRPr="00AA3A06" w:rsidRDefault="00BE1424" w:rsidP="00DD705B">
      <w:pPr>
        <w:numPr>
          <w:ilvl w:val="0"/>
          <w:numId w:val="71"/>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 xml:space="preserve"> Составьте план лечения ребенка.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Общее лечение:</w:t>
      </w:r>
    </w:p>
    <w:p w:rsidR="00BE1424" w:rsidRPr="00AA3A06" w:rsidRDefault="00BE1424" w:rsidP="00DD705B">
      <w:pPr>
        <w:numPr>
          <w:ilvl w:val="0"/>
          <w:numId w:val="7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Диета: исключить из питания матери высокоаллергенные продукты, ребенку лечебно-профилактические или лечебные смеси, введение каждого нового продукта проводить под строгим наблюдени</w:t>
      </w:r>
      <w:r w:rsidRPr="00AA3A06">
        <w:rPr>
          <w:rFonts w:ascii="Times New Roman" w:eastAsia="Times New Roman" w:hAnsi="Times New Roman" w:cs="Times New Roman"/>
          <w:sz w:val="28"/>
          <w:szCs w:val="28"/>
          <w:lang w:eastAsia="ru-RU"/>
        </w:rPr>
        <w:softHyphen/>
        <w:t>ем педиатра.</w:t>
      </w:r>
    </w:p>
    <w:p w:rsidR="00BE1424" w:rsidRPr="00AA3A06" w:rsidRDefault="00BE1424" w:rsidP="00DD705B">
      <w:pPr>
        <w:numPr>
          <w:ilvl w:val="0"/>
          <w:numId w:val="7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Антигистаминные препараты 1-го поколения (</w:t>
      </w:r>
      <w:r w:rsidRPr="00AA3A06">
        <w:rPr>
          <w:rFonts w:ascii="Times New Roman" w:eastAsia="Times New Roman" w:hAnsi="Times New Roman" w:cs="Times New Roman"/>
          <w:sz w:val="28"/>
          <w:szCs w:val="28"/>
          <w:lang w:eastAsia="ru-RU"/>
        </w:rPr>
        <w:t xml:space="preserve">хлоропирамин внутрь детям от 1 месяца до 1 года 6,25 мг (1/4 таблетки) 2—3 р/сут,  диметинден внутрь детям с 1 месяца до 1 года — 5—10 капель 2—3 р/сут, в течении 7-10 дней) </w:t>
      </w:r>
    </w:p>
    <w:p w:rsidR="00BE1424" w:rsidRPr="00AA3A06" w:rsidRDefault="00BE1424" w:rsidP="00DD705B">
      <w:pPr>
        <w:numPr>
          <w:ilvl w:val="0"/>
          <w:numId w:val="7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Стабилизаторы мембран тучных клеток (</w:t>
      </w:r>
      <w:r w:rsidRPr="00AA3A06">
        <w:rPr>
          <w:rFonts w:ascii="Times New Roman" w:eastAsia="Times New Roman" w:hAnsi="Times New Roman" w:cs="Times New Roman"/>
          <w:sz w:val="28"/>
          <w:szCs w:val="28"/>
          <w:lang w:eastAsia="ru-RU"/>
        </w:rPr>
        <w:t>кетотифена гидрофуморат внутрь по 1 мг 2 р/сут в течение 2— 3 месяцев).</w:t>
      </w:r>
    </w:p>
    <w:p w:rsidR="00BE1424" w:rsidRPr="00AA3A06" w:rsidRDefault="00BE1424" w:rsidP="00DD705B">
      <w:pPr>
        <w:numPr>
          <w:ilvl w:val="0"/>
          <w:numId w:val="7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Адсорбенты (</w:t>
      </w:r>
      <w:r w:rsidRPr="00AA3A06">
        <w:rPr>
          <w:rFonts w:ascii="Times New Roman" w:eastAsia="Times New Roman" w:hAnsi="Times New Roman" w:cs="Times New Roman"/>
          <w:sz w:val="28"/>
          <w:szCs w:val="28"/>
          <w:lang w:eastAsia="ru-RU"/>
        </w:rPr>
        <w:t>энтеросгель внутрь — 5 мл 1 р/сут 7-10 дней)</w:t>
      </w:r>
    </w:p>
    <w:p w:rsidR="00BE1424" w:rsidRPr="00AA3A06" w:rsidRDefault="00BE1424" w:rsidP="00DD705B">
      <w:pPr>
        <w:numPr>
          <w:ilvl w:val="0"/>
          <w:numId w:val="7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Гипосенсибилизирущие средства (</w:t>
      </w:r>
      <w:r w:rsidRPr="00AA3A06">
        <w:rPr>
          <w:rFonts w:ascii="Times New Roman" w:eastAsia="Times New Roman" w:hAnsi="Times New Roman" w:cs="Times New Roman"/>
          <w:sz w:val="28"/>
          <w:szCs w:val="28"/>
          <w:lang w:eastAsia="ru-RU"/>
        </w:rPr>
        <w:t>пантотенат кальция детям — 50-100 мг 2 р/сут, глицерофосфат кальция—50- 200 мг 2—3 р/сут. 2—3 недели).</w:t>
      </w:r>
    </w:p>
    <w:p w:rsidR="00BE1424" w:rsidRPr="00AA3A06" w:rsidRDefault="00BE1424" w:rsidP="00DD705B">
      <w:pPr>
        <w:numPr>
          <w:ilvl w:val="0"/>
          <w:numId w:val="7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Дезинтоксикационные средства (</w:t>
      </w:r>
      <w:r w:rsidRPr="00AA3A06">
        <w:rPr>
          <w:rFonts w:ascii="Times New Roman" w:eastAsia="Times New Roman" w:hAnsi="Times New Roman" w:cs="Times New Roman"/>
          <w:sz w:val="28"/>
          <w:szCs w:val="28"/>
          <w:lang w:eastAsia="ru-RU"/>
        </w:rPr>
        <w:t>изотонический (0,9%) раствор хлорида натрия по 200—400 мл в/в капельно 2—3 р/нед.).</w:t>
      </w:r>
    </w:p>
    <w:p w:rsidR="00BE1424" w:rsidRPr="00AA3A06" w:rsidRDefault="00BE1424" w:rsidP="00DD705B">
      <w:pPr>
        <w:numPr>
          <w:ilvl w:val="0"/>
          <w:numId w:val="73"/>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lastRenderedPageBreak/>
        <w:t>Седативные и вегетотропные препараты (</w:t>
      </w:r>
      <w:r w:rsidRPr="00AA3A06">
        <w:rPr>
          <w:rFonts w:ascii="Times New Roman" w:eastAsia="Times New Roman" w:hAnsi="Times New Roman" w:cs="Times New Roman"/>
          <w:sz w:val="28"/>
          <w:szCs w:val="28"/>
          <w:lang w:eastAsia="ru-RU"/>
        </w:rPr>
        <w:t>настойка пиона уклоняющегося внутрь по 1-2 капли 1—2 р/сут в течение 1 недели, глицин внутрь по 50 мг 2—3 р/сут в течение 7-14 дней).</w:t>
      </w:r>
    </w:p>
    <w:p w:rsidR="00BE1424" w:rsidRPr="00AA3A06" w:rsidRDefault="00BE1424" w:rsidP="00BE1424">
      <w:pPr>
        <w:tabs>
          <w:tab w:val="left" w:pos="588"/>
        </w:tabs>
        <w:autoSpaceDE w:val="0"/>
        <w:autoSpaceDN w:val="0"/>
        <w:adjustRightInd w:val="0"/>
        <w:spacing w:after="0"/>
        <w:ind w:left="-1211"/>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Местное лечение:</w:t>
      </w:r>
    </w:p>
    <w:p w:rsidR="00BE1424" w:rsidRPr="00AA3A06" w:rsidRDefault="00BE1424" w:rsidP="00DD705B">
      <w:pPr>
        <w:numPr>
          <w:ilvl w:val="0"/>
          <w:numId w:val="74"/>
        </w:numPr>
        <w:tabs>
          <w:tab w:val="left" w:pos="588"/>
        </w:tabs>
        <w:autoSpaceDE w:val="0"/>
        <w:autoSpaceDN w:val="0"/>
        <w:adjustRightInd w:val="0"/>
        <w:spacing w:after="0"/>
        <w:ind w:left="229"/>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Глюкокортикостероидные топические средства (</w:t>
      </w:r>
      <w:r w:rsidRPr="00AA3A06">
        <w:rPr>
          <w:rFonts w:ascii="Times New Roman" w:eastAsia="Times New Roman" w:hAnsi="Times New Roman" w:cs="Times New Roman"/>
          <w:sz w:val="28"/>
          <w:szCs w:val="28"/>
          <w:lang w:eastAsia="ru-RU"/>
        </w:rPr>
        <w:t>мометазона фуроат, гидрокортизона 17-бутират, метилпреднизолона ацепонат,алклометазона дипропионат, в форме эмульсии, аэрозоля, крема, мази применяют на ограниченные участки кожи 1—2 раза в день в течение 5—14 дней с постепенной отменой).</w:t>
      </w:r>
    </w:p>
    <w:p w:rsidR="00BE1424" w:rsidRPr="00AA3A06" w:rsidRDefault="00BE1424" w:rsidP="00DD705B">
      <w:pPr>
        <w:numPr>
          <w:ilvl w:val="0"/>
          <w:numId w:val="74"/>
        </w:numPr>
        <w:tabs>
          <w:tab w:val="left" w:pos="588"/>
        </w:tabs>
        <w:autoSpaceDE w:val="0"/>
        <w:autoSpaceDN w:val="0"/>
        <w:adjustRightInd w:val="0"/>
        <w:spacing w:after="0"/>
        <w:ind w:left="229"/>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Топический ингибитор кальциневрина (</w:t>
      </w:r>
      <w:r w:rsidRPr="00AA3A06">
        <w:rPr>
          <w:rFonts w:ascii="Times New Roman" w:eastAsia="Times New Roman" w:hAnsi="Times New Roman" w:cs="Times New Roman"/>
          <w:sz w:val="28"/>
          <w:szCs w:val="28"/>
          <w:lang w:eastAsia="ru-RU"/>
        </w:rPr>
        <w:t>пимекролимус)</w:t>
      </w:r>
    </w:p>
    <w:p w:rsidR="00BE1424" w:rsidRPr="00AA3A06" w:rsidRDefault="00BE1424" w:rsidP="00DD705B">
      <w:pPr>
        <w:numPr>
          <w:ilvl w:val="0"/>
          <w:numId w:val="74"/>
        </w:numPr>
        <w:tabs>
          <w:tab w:val="left" w:pos="588"/>
        </w:tabs>
        <w:autoSpaceDE w:val="0"/>
        <w:autoSpaceDN w:val="0"/>
        <w:adjustRightInd w:val="0"/>
        <w:spacing w:after="0"/>
        <w:ind w:left="229"/>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Антисептические наружные препараты (</w:t>
      </w:r>
      <w:r w:rsidRPr="00AA3A06">
        <w:rPr>
          <w:rFonts w:ascii="Times New Roman" w:eastAsia="Times New Roman" w:hAnsi="Times New Roman" w:cs="Times New Roman"/>
          <w:sz w:val="28"/>
          <w:szCs w:val="28"/>
          <w:lang w:eastAsia="ru-RU"/>
        </w:rPr>
        <w:t>фукорцин  спиртовой раствор, метиленовый синий 1-3% водный раствор).</w:t>
      </w:r>
    </w:p>
    <w:p w:rsidR="00BE1424" w:rsidRPr="00AA3A06" w:rsidRDefault="00BE1424" w:rsidP="00DD705B">
      <w:pPr>
        <w:numPr>
          <w:ilvl w:val="0"/>
          <w:numId w:val="74"/>
        </w:numPr>
        <w:tabs>
          <w:tab w:val="left" w:pos="588"/>
        </w:tabs>
        <w:autoSpaceDE w:val="0"/>
        <w:autoSpaceDN w:val="0"/>
        <w:adjustRightInd w:val="0"/>
        <w:spacing w:after="0"/>
        <w:ind w:left="229"/>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Пасты, кремы, мази, содержащие нафталанскую нефть 2—5%.</w:t>
      </w:r>
    </w:p>
    <w:p w:rsidR="00BE1424" w:rsidRPr="00AA3A06" w:rsidRDefault="00BE1424" w:rsidP="00DD705B">
      <w:pPr>
        <w:numPr>
          <w:ilvl w:val="0"/>
          <w:numId w:val="74"/>
        </w:numPr>
        <w:tabs>
          <w:tab w:val="left" w:pos="588"/>
        </w:tabs>
        <w:autoSpaceDE w:val="0"/>
        <w:autoSpaceDN w:val="0"/>
        <w:adjustRightInd w:val="0"/>
        <w:spacing w:after="0"/>
        <w:ind w:left="229"/>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Пиритионцинк активированный (0,2% аэрозоль, крем) наружно на очаги поражения 2раза в день в течение 14—21 дня.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Ответ к задаче №3</w:t>
      </w:r>
    </w:p>
    <w:p w:rsidR="00BE1424" w:rsidRPr="00AA3A06" w:rsidRDefault="00BE1424" w:rsidP="00DD705B">
      <w:pPr>
        <w:numPr>
          <w:ilvl w:val="1"/>
          <w:numId w:val="74"/>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 xml:space="preserve">Поставьте диагноз.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b/>
          <w:sz w:val="28"/>
          <w:szCs w:val="28"/>
          <w:lang w:eastAsia="ru-RU"/>
        </w:rPr>
        <w:t xml:space="preserve"> </w:t>
      </w:r>
      <w:r w:rsidRPr="00AA3A06">
        <w:rPr>
          <w:rFonts w:ascii="Times New Roman" w:eastAsia="Times New Roman" w:hAnsi="Times New Roman" w:cs="Times New Roman"/>
          <w:sz w:val="28"/>
          <w:szCs w:val="28"/>
          <w:lang w:eastAsia="ru-RU"/>
        </w:rPr>
        <w:t>Атопический дерматит, второй возрастной период, эритематозно-сквамозная форма с лихенификацией.</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1"/>
          <w:numId w:val="74"/>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Проведите дифференциальную диагностику данного заболевания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Дифференциальная диагностика с себорейным дерматитом, аллергическим контактным дерматитом, чесоткой, псориазом обыкновенным, ограниченным нейродермитом, микробной экземой, розовым лишаем Жибера.</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1"/>
          <w:numId w:val="74"/>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Составьте план лечения больной</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sz w:val="28"/>
          <w:szCs w:val="28"/>
          <w:lang w:eastAsia="ru-RU"/>
        </w:rPr>
        <w:t>Общее лечение:</w:t>
      </w:r>
    </w:p>
    <w:p w:rsidR="00BE1424" w:rsidRPr="00AA3A06" w:rsidRDefault="00BE1424" w:rsidP="00DD705B">
      <w:pPr>
        <w:numPr>
          <w:ilvl w:val="0"/>
          <w:numId w:val="67"/>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Диета гипоаллергенная: исключить из питания облигатные пищевые аллергены, экстрактивные вещест</w:t>
      </w:r>
      <w:r w:rsidRPr="00AA3A06">
        <w:rPr>
          <w:rFonts w:ascii="Times New Roman" w:eastAsia="Times New Roman" w:hAnsi="Times New Roman" w:cs="Times New Roman"/>
          <w:sz w:val="28"/>
          <w:szCs w:val="28"/>
          <w:lang w:eastAsia="ru-RU"/>
        </w:rPr>
        <w:softHyphen/>
        <w:t>ва, острораздражающие блюда, ограничить поваренную соль, углеводы.</w:t>
      </w:r>
    </w:p>
    <w:p w:rsidR="00BE1424" w:rsidRPr="00AA3A06" w:rsidRDefault="00BE1424" w:rsidP="00DD705B">
      <w:pPr>
        <w:numPr>
          <w:ilvl w:val="0"/>
          <w:numId w:val="67"/>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Антигистаминные препараты 2-го поколения (</w:t>
      </w:r>
      <w:r w:rsidRPr="00AA3A06">
        <w:rPr>
          <w:rFonts w:ascii="Times New Roman" w:eastAsia="Times New Roman" w:hAnsi="Times New Roman" w:cs="Times New Roman"/>
          <w:sz w:val="28"/>
          <w:szCs w:val="28"/>
          <w:lang w:eastAsia="ru-RU"/>
        </w:rPr>
        <w:t>лоратадин внутрь  10 мг 1 р/сут в течение 2 недель).</w:t>
      </w:r>
    </w:p>
    <w:p w:rsidR="00BE1424" w:rsidRPr="00AA3A06" w:rsidRDefault="00BE1424" w:rsidP="00DD705B">
      <w:pPr>
        <w:numPr>
          <w:ilvl w:val="0"/>
          <w:numId w:val="67"/>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Стабилизаторы мембран тучных клеток (</w:t>
      </w:r>
      <w:r w:rsidRPr="00AA3A06">
        <w:rPr>
          <w:rFonts w:ascii="Times New Roman" w:eastAsia="Times New Roman" w:hAnsi="Times New Roman" w:cs="Times New Roman"/>
          <w:sz w:val="28"/>
          <w:szCs w:val="28"/>
          <w:lang w:eastAsia="ru-RU"/>
        </w:rPr>
        <w:t>кетотифена гидрофуморат внутрь по 1 мг 2 р/сут в течение 2— 3 месяцев).</w:t>
      </w:r>
    </w:p>
    <w:p w:rsidR="00BE1424" w:rsidRPr="00AA3A06" w:rsidRDefault="00BE1424" w:rsidP="00DD705B">
      <w:pPr>
        <w:numPr>
          <w:ilvl w:val="0"/>
          <w:numId w:val="67"/>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Адсорбенты (</w:t>
      </w:r>
      <w:r w:rsidRPr="00AA3A06">
        <w:rPr>
          <w:rFonts w:ascii="Times New Roman" w:eastAsia="Times New Roman" w:hAnsi="Times New Roman" w:cs="Times New Roman"/>
          <w:sz w:val="28"/>
          <w:szCs w:val="28"/>
          <w:lang w:eastAsia="ru-RU"/>
        </w:rPr>
        <w:t>диоктаэдрический смектит внутрь — по 3 пакетика в день (</w:t>
      </w:r>
      <w:smartTag w:uri="urn:schemas-microsoft-com:office:smarttags" w:element="metricconverter">
        <w:smartTagPr>
          <w:attr w:name="ProductID" w:val="9 г"/>
        </w:smartTagPr>
        <w:r w:rsidRPr="00AA3A06">
          <w:rPr>
            <w:rFonts w:ascii="Times New Roman" w:eastAsia="Times New Roman" w:hAnsi="Times New Roman" w:cs="Times New Roman"/>
            <w:sz w:val="28"/>
            <w:szCs w:val="28"/>
            <w:lang w:eastAsia="ru-RU"/>
          </w:rPr>
          <w:t>9 г</w:t>
        </w:r>
      </w:smartTag>
      <w:r w:rsidRPr="00AA3A06">
        <w:rPr>
          <w:rFonts w:ascii="Times New Roman" w:eastAsia="Times New Roman" w:hAnsi="Times New Roman" w:cs="Times New Roman"/>
          <w:sz w:val="28"/>
          <w:szCs w:val="28"/>
          <w:lang w:eastAsia="ru-RU"/>
        </w:rPr>
        <w:t>) в 3 приема,  энтеросгель внутрь — 20 мл 3 р/сут,)</w:t>
      </w:r>
    </w:p>
    <w:p w:rsidR="00BE1424" w:rsidRPr="00AA3A06" w:rsidRDefault="00BE1424" w:rsidP="00DD705B">
      <w:pPr>
        <w:numPr>
          <w:ilvl w:val="0"/>
          <w:numId w:val="67"/>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lastRenderedPageBreak/>
        <w:t>Гипосенсибилизирущие средства (</w:t>
      </w:r>
      <w:r w:rsidRPr="00AA3A06">
        <w:rPr>
          <w:rFonts w:ascii="Times New Roman" w:eastAsia="Times New Roman" w:hAnsi="Times New Roman" w:cs="Times New Roman"/>
          <w:sz w:val="28"/>
          <w:szCs w:val="28"/>
          <w:lang w:eastAsia="ru-RU"/>
        </w:rPr>
        <w:t>хлористый кальций — 1—10% раствор внутрь — 5—15 мл 2—3 р/сут, глюконат кальция 10% раствор — 1 мл на 1 год жизни, не более 10 мл, в/м № 10-12 ежедневно).</w:t>
      </w:r>
    </w:p>
    <w:p w:rsidR="00BE1424" w:rsidRPr="00AA3A06" w:rsidRDefault="00BE1424" w:rsidP="00DD705B">
      <w:pPr>
        <w:numPr>
          <w:ilvl w:val="0"/>
          <w:numId w:val="67"/>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Дезинтоксикационные средства (</w:t>
      </w:r>
      <w:r w:rsidRPr="00AA3A06">
        <w:rPr>
          <w:rFonts w:ascii="Times New Roman" w:eastAsia="Times New Roman" w:hAnsi="Times New Roman" w:cs="Times New Roman"/>
          <w:sz w:val="28"/>
          <w:szCs w:val="28"/>
          <w:lang w:eastAsia="ru-RU"/>
        </w:rPr>
        <w:t>калия хлорид + натрия хлорид + магния хлорид (реамберин) по 200-400 мл в/в капельно 2-3 р/нед, изотонический (0,9%) раствор хлорида натрия по 200—400 мл в/в капельно 2—3 р/нед.).</w:t>
      </w:r>
    </w:p>
    <w:p w:rsidR="00BE1424" w:rsidRPr="00AA3A06" w:rsidRDefault="00BE1424" w:rsidP="00DD705B">
      <w:pPr>
        <w:numPr>
          <w:ilvl w:val="0"/>
          <w:numId w:val="67"/>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Седативные и вегетотропные препараты (</w:t>
      </w:r>
      <w:r w:rsidRPr="00AA3A06">
        <w:rPr>
          <w:rFonts w:ascii="Times New Roman" w:eastAsia="Times New Roman" w:hAnsi="Times New Roman" w:cs="Times New Roman"/>
          <w:sz w:val="28"/>
          <w:szCs w:val="28"/>
          <w:lang w:eastAsia="ru-RU"/>
        </w:rPr>
        <w:t>ново-пассит внутрь по 2,5—5 мл 3 р/сут во время еды в течение 1 месяца, глицин внутрь по 100 мг 2—3 р/сут в течение 14—30 дней).</w:t>
      </w:r>
    </w:p>
    <w:p w:rsidR="00BE1424" w:rsidRPr="00AA3A06" w:rsidRDefault="00BE1424" w:rsidP="00DD705B">
      <w:pPr>
        <w:numPr>
          <w:ilvl w:val="0"/>
          <w:numId w:val="67"/>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Транквилизаторы (</w:t>
      </w:r>
      <w:r w:rsidRPr="00AA3A06">
        <w:rPr>
          <w:rFonts w:ascii="Times New Roman" w:eastAsia="Times New Roman" w:hAnsi="Times New Roman" w:cs="Times New Roman"/>
          <w:sz w:val="28"/>
          <w:szCs w:val="28"/>
          <w:lang w:eastAsia="ru-RU"/>
        </w:rPr>
        <w:t>гидроксизин внутрь  — 25 мг 2—4 р/сут. в течение 3 недель).</w:t>
      </w:r>
    </w:p>
    <w:p w:rsidR="00BE1424" w:rsidRPr="00AA3A06" w:rsidRDefault="00BE1424" w:rsidP="00BE1424">
      <w:pPr>
        <w:tabs>
          <w:tab w:val="left" w:pos="588"/>
        </w:tabs>
        <w:autoSpaceDE w:val="0"/>
        <w:autoSpaceDN w:val="0"/>
        <w:adjustRightInd w:val="0"/>
        <w:spacing w:after="0"/>
        <w:ind w:left="-108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Местное лечение:</w:t>
      </w:r>
    </w:p>
    <w:p w:rsidR="00BE1424" w:rsidRPr="00AA3A06" w:rsidRDefault="00BE1424" w:rsidP="00DD705B">
      <w:pPr>
        <w:numPr>
          <w:ilvl w:val="0"/>
          <w:numId w:val="66"/>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Глюкокортикостероидные топические средства (</w:t>
      </w:r>
      <w:r w:rsidRPr="00AA3A06">
        <w:rPr>
          <w:rFonts w:ascii="Times New Roman" w:eastAsia="Times New Roman" w:hAnsi="Times New Roman" w:cs="Times New Roman"/>
          <w:sz w:val="28"/>
          <w:szCs w:val="28"/>
          <w:lang w:eastAsia="ru-RU"/>
        </w:rPr>
        <w:t>мометазона фуроат, гидрокортизона 17-бутират, бетаметазона дипропионат, бетаметазона валерат в форме эмуль</w:t>
      </w:r>
      <w:r w:rsidRPr="00AA3A06">
        <w:rPr>
          <w:rFonts w:ascii="Times New Roman" w:eastAsia="Times New Roman" w:hAnsi="Times New Roman" w:cs="Times New Roman"/>
          <w:sz w:val="28"/>
          <w:szCs w:val="28"/>
          <w:lang w:eastAsia="ru-RU"/>
        </w:rPr>
        <w:softHyphen/>
        <w:t>сии, аэрозоля, крема, мази применяют на ограниченные участки кожи 1—2 раза в день в течение 5—14 дней с постепенной отменой).</w:t>
      </w:r>
    </w:p>
    <w:p w:rsidR="00BE1424" w:rsidRPr="00AA3A06" w:rsidRDefault="00BE1424" w:rsidP="00DD705B">
      <w:pPr>
        <w:numPr>
          <w:ilvl w:val="0"/>
          <w:numId w:val="66"/>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Топический ингибитор кальциневрина (</w:t>
      </w:r>
      <w:r w:rsidRPr="00AA3A06">
        <w:rPr>
          <w:rFonts w:ascii="Times New Roman" w:eastAsia="Times New Roman" w:hAnsi="Times New Roman" w:cs="Times New Roman"/>
          <w:sz w:val="28"/>
          <w:szCs w:val="28"/>
          <w:lang w:eastAsia="ru-RU"/>
        </w:rPr>
        <w:t>пимекролимус)</w:t>
      </w:r>
    </w:p>
    <w:p w:rsidR="00BE1424" w:rsidRPr="00AA3A06" w:rsidRDefault="00BE1424" w:rsidP="00DD705B">
      <w:pPr>
        <w:numPr>
          <w:ilvl w:val="0"/>
          <w:numId w:val="66"/>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Ан</w:t>
      </w:r>
      <w:r w:rsidRPr="00AA3A06">
        <w:rPr>
          <w:rFonts w:ascii="Times New Roman" w:eastAsia="Times New Roman" w:hAnsi="Times New Roman" w:cs="Times New Roman"/>
          <w:iCs/>
          <w:sz w:val="28"/>
          <w:szCs w:val="28"/>
          <w:lang w:eastAsia="ru-RU"/>
        </w:rPr>
        <w:t>тисептические наружные препараты (</w:t>
      </w:r>
      <w:r w:rsidRPr="00AA3A06">
        <w:rPr>
          <w:rFonts w:ascii="Times New Roman" w:eastAsia="Times New Roman" w:hAnsi="Times New Roman" w:cs="Times New Roman"/>
          <w:sz w:val="28"/>
          <w:szCs w:val="28"/>
          <w:lang w:eastAsia="ru-RU"/>
        </w:rPr>
        <w:t>фукорцин  спиртовой раствор, метиленовый синий 1-3% водный раствор).</w:t>
      </w:r>
    </w:p>
    <w:p w:rsidR="00BE1424" w:rsidRPr="00AA3A06" w:rsidRDefault="00BE1424" w:rsidP="00DD705B">
      <w:pPr>
        <w:numPr>
          <w:ilvl w:val="0"/>
          <w:numId w:val="66"/>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Пасты, кремы, мази, содержащие нафталанскую нефть 2—5%.</w:t>
      </w:r>
    </w:p>
    <w:p w:rsidR="00BE1424" w:rsidRPr="00AA3A06" w:rsidRDefault="00BE1424" w:rsidP="00DD705B">
      <w:pPr>
        <w:numPr>
          <w:ilvl w:val="0"/>
          <w:numId w:val="66"/>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Пиритион цинк активированный (0,2% аэрозоль, крем) наруж</w:t>
      </w:r>
      <w:r w:rsidRPr="00AA3A06">
        <w:rPr>
          <w:rFonts w:ascii="Times New Roman" w:eastAsia="Times New Roman" w:hAnsi="Times New Roman" w:cs="Times New Roman"/>
          <w:iCs/>
          <w:sz w:val="28"/>
          <w:szCs w:val="28"/>
          <w:lang w:eastAsia="ru-RU"/>
        </w:rPr>
        <w:softHyphen/>
        <w:t>но на очаги поражения 2раза в день в течение 14—21 дня.</w:t>
      </w:r>
    </w:p>
    <w:p w:rsidR="00BE1424" w:rsidRPr="00AA3A06" w:rsidRDefault="00BE1424" w:rsidP="00DD705B">
      <w:pPr>
        <w:numPr>
          <w:ilvl w:val="0"/>
          <w:numId w:val="66"/>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Физиотерапевтические методы лечения:  широкополосная средневолновая ультрафиолетовая терапия (селективная фототерапия, длина волны  280—320 нм), узкополосная средневолновая ультрафиолетовая терапия с длиной волны 311 нм, дальняя длинноволновая ультрафиолетовая терапия (УФА—1 те</w:t>
      </w:r>
      <w:r w:rsidRPr="00AA3A06">
        <w:rPr>
          <w:rFonts w:ascii="Times New Roman" w:eastAsia="Times New Roman" w:hAnsi="Times New Roman" w:cs="Times New Roman"/>
          <w:iCs/>
          <w:sz w:val="28"/>
          <w:szCs w:val="28"/>
          <w:lang w:eastAsia="ru-RU"/>
        </w:rPr>
        <w:softHyphen/>
        <w:t>рапия, длина волны 340—400 нм),  низкоинтенсивная лазерная терапия.</w:t>
      </w:r>
    </w:p>
    <w:p w:rsidR="00BE1424" w:rsidRPr="00AA3A06" w:rsidRDefault="00BE1424" w:rsidP="00BE1424">
      <w:pPr>
        <w:tabs>
          <w:tab w:val="left" w:pos="588"/>
        </w:tabs>
        <w:autoSpaceDE w:val="0"/>
        <w:autoSpaceDN w:val="0"/>
        <w:adjustRightInd w:val="0"/>
        <w:spacing w:after="0"/>
        <w:ind w:left="-1080"/>
        <w:jc w:val="both"/>
        <w:rPr>
          <w:rFonts w:ascii="Times New Roman" w:eastAsia="Times New Roman" w:hAnsi="Times New Roman" w:cs="Times New Roman"/>
          <w:b/>
          <w:sz w:val="28"/>
          <w:szCs w:val="28"/>
          <w:lang w:eastAsia="ru-RU"/>
        </w:rPr>
      </w:pPr>
    </w:p>
    <w:p w:rsidR="00BE1424" w:rsidRPr="00AA3A06" w:rsidRDefault="00BE1424" w:rsidP="00DD705B">
      <w:pPr>
        <w:numPr>
          <w:ilvl w:val="1"/>
          <w:numId w:val="74"/>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Критерии эффективности лечения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 xml:space="preserve">Прекращение прогрессирования заболевания, уменьшение выраженности и разрешение воспаления. Поддержание состояния клинической ремиссии, уменьшение частоты развития рецидивов.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1"/>
          <w:numId w:val="74"/>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Назовите наиболее частые ошибки в лечении</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Необоснованное назначение гипоаллергенной диеты. Применение в лечении распространенного процесса только наружных средств.</w:t>
      </w:r>
    </w:p>
    <w:p w:rsidR="00BE1424" w:rsidRPr="00E945A1" w:rsidRDefault="00BE1424" w:rsidP="00BE1424">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p>
    <w:p w:rsidR="00BE1424" w:rsidRPr="00E945A1" w:rsidRDefault="00BE1424" w:rsidP="00BE1424">
      <w:pPr>
        <w:shd w:val="clear" w:color="auto" w:fill="FFFFFF"/>
        <w:tabs>
          <w:tab w:val="left" w:pos="523"/>
        </w:tabs>
        <w:spacing w:after="0" w:line="240" w:lineRule="auto"/>
        <w:jc w:val="both"/>
        <w:rPr>
          <w:rFonts w:ascii="Times New Roman" w:eastAsia="Times New Roman" w:hAnsi="Times New Roman" w:cs="Times New Roman"/>
          <w:b/>
          <w:sz w:val="28"/>
          <w:szCs w:val="28"/>
          <w:lang w:eastAsia="ru-RU"/>
        </w:rPr>
      </w:pPr>
      <w:r w:rsidRPr="00E945A1">
        <w:rPr>
          <w:rFonts w:ascii="Times New Roman" w:eastAsia="Times New Roman" w:hAnsi="Times New Roman" w:cs="Times New Roman"/>
          <w:b/>
          <w:sz w:val="28"/>
          <w:szCs w:val="28"/>
          <w:lang w:eastAsia="ru-RU"/>
        </w:rPr>
        <w:lastRenderedPageBreak/>
        <w:t>Ответ к задаче</w:t>
      </w:r>
      <w:r>
        <w:rPr>
          <w:rFonts w:ascii="Times New Roman" w:eastAsia="Times New Roman" w:hAnsi="Times New Roman" w:cs="Times New Roman"/>
          <w:b/>
          <w:sz w:val="28"/>
          <w:szCs w:val="28"/>
          <w:lang w:eastAsia="ru-RU"/>
        </w:rPr>
        <w:t xml:space="preserve"> №4</w:t>
      </w:r>
    </w:p>
    <w:p w:rsidR="00BE1424" w:rsidRPr="00E945A1" w:rsidRDefault="00BE1424" w:rsidP="00DD705B">
      <w:pPr>
        <w:numPr>
          <w:ilvl w:val="0"/>
          <w:numId w:val="76"/>
        </w:numPr>
        <w:spacing w:after="0" w:line="240" w:lineRule="auto"/>
        <w:contextualSpacing/>
        <w:jc w:val="both"/>
        <w:rPr>
          <w:rFonts w:ascii="Times New Roman" w:eastAsia="Calibri" w:hAnsi="Times New Roman" w:cs="Times New Roman"/>
          <w:b/>
          <w:sz w:val="28"/>
          <w:szCs w:val="28"/>
        </w:rPr>
      </w:pPr>
      <w:r w:rsidRPr="00E945A1">
        <w:rPr>
          <w:rFonts w:ascii="Times New Roman" w:eastAsia="Calibri" w:hAnsi="Times New Roman" w:cs="Times New Roman"/>
          <w:b/>
          <w:sz w:val="28"/>
          <w:szCs w:val="28"/>
        </w:rPr>
        <w:t xml:space="preserve">Поставьте диагноз. </w:t>
      </w:r>
    </w:p>
    <w:p w:rsidR="00BE1424" w:rsidRPr="00E945A1" w:rsidRDefault="00BE1424" w:rsidP="00BE1424">
      <w:pPr>
        <w:spacing w:after="0" w:line="240" w:lineRule="auto"/>
        <w:contextualSpacing/>
        <w:jc w:val="both"/>
        <w:rPr>
          <w:rFonts w:ascii="Times New Roman" w:eastAsia="Calibri" w:hAnsi="Times New Roman" w:cs="Times New Roman"/>
          <w:sz w:val="28"/>
          <w:szCs w:val="28"/>
        </w:rPr>
      </w:pPr>
      <w:r w:rsidRPr="00E945A1">
        <w:rPr>
          <w:rFonts w:ascii="Times New Roman" w:eastAsia="Calibri" w:hAnsi="Times New Roman" w:cs="Times New Roman"/>
          <w:b/>
          <w:sz w:val="28"/>
          <w:szCs w:val="28"/>
        </w:rPr>
        <w:t xml:space="preserve"> </w:t>
      </w:r>
      <w:r w:rsidRPr="00E945A1">
        <w:rPr>
          <w:rFonts w:ascii="Times New Roman" w:eastAsia="Calibri" w:hAnsi="Times New Roman" w:cs="Times New Roman"/>
          <w:sz w:val="28"/>
          <w:szCs w:val="28"/>
        </w:rPr>
        <w:t>Атопический дерматит, первый возрастной период, эритематозно-сквамозная форма.</w:t>
      </w:r>
    </w:p>
    <w:p w:rsidR="00BE1424" w:rsidRPr="00E945A1" w:rsidRDefault="00BE1424" w:rsidP="00BE1424">
      <w:pPr>
        <w:spacing w:after="0" w:line="240" w:lineRule="auto"/>
        <w:contextualSpacing/>
        <w:jc w:val="both"/>
        <w:rPr>
          <w:rFonts w:ascii="Times New Roman" w:eastAsia="Calibri" w:hAnsi="Times New Roman" w:cs="Times New Roman"/>
          <w:sz w:val="28"/>
          <w:szCs w:val="28"/>
        </w:rPr>
      </w:pPr>
    </w:p>
    <w:p w:rsidR="00BE1424" w:rsidRPr="00E945A1" w:rsidRDefault="00BE1424" w:rsidP="00DD705B">
      <w:pPr>
        <w:numPr>
          <w:ilvl w:val="0"/>
          <w:numId w:val="76"/>
        </w:numPr>
        <w:spacing w:after="0" w:line="240" w:lineRule="auto"/>
        <w:ind w:left="0" w:firstLine="0"/>
        <w:contextualSpacing/>
        <w:jc w:val="both"/>
        <w:rPr>
          <w:rFonts w:ascii="Times New Roman" w:eastAsia="Calibri" w:hAnsi="Times New Roman" w:cs="Times New Roman"/>
          <w:b/>
          <w:sz w:val="28"/>
          <w:szCs w:val="28"/>
        </w:rPr>
      </w:pPr>
      <w:r w:rsidRPr="00E945A1">
        <w:rPr>
          <w:rFonts w:ascii="Times New Roman" w:eastAsia="Calibri" w:hAnsi="Times New Roman" w:cs="Times New Roman"/>
          <w:b/>
          <w:sz w:val="28"/>
          <w:szCs w:val="28"/>
        </w:rPr>
        <w:t xml:space="preserve"> Этиология и патогенез заболевания</w:t>
      </w:r>
    </w:p>
    <w:p w:rsidR="00BE1424" w:rsidRPr="00E945A1" w:rsidRDefault="00BE1424" w:rsidP="00BE1424">
      <w:pPr>
        <w:spacing w:after="0" w:line="240" w:lineRule="auto"/>
        <w:contextualSpacing/>
        <w:jc w:val="both"/>
        <w:rPr>
          <w:rFonts w:ascii="Times New Roman" w:eastAsia="Calibri" w:hAnsi="Times New Roman" w:cs="Times New Roman"/>
          <w:color w:val="000000"/>
          <w:spacing w:val="-4"/>
          <w:sz w:val="28"/>
          <w:szCs w:val="28"/>
        </w:rPr>
      </w:pPr>
      <w:r w:rsidRPr="00E945A1">
        <w:rPr>
          <w:rFonts w:ascii="Times New Roman" w:eastAsia="Calibri" w:hAnsi="Times New Roman" w:cs="Times New Roman"/>
          <w:color w:val="000000"/>
          <w:spacing w:val="-6"/>
          <w:sz w:val="28"/>
          <w:szCs w:val="28"/>
        </w:rPr>
        <w:t>Ведущая роль в развитии атопического дерматита у детей при</w:t>
      </w:r>
      <w:r w:rsidRPr="00E945A1">
        <w:rPr>
          <w:rFonts w:ascii="Times New Roman" w:eastAsia="Calibri" w:hAnsi="Times New Roman" w:cs="Times New Roman"/>
          <w:color w:val="000000"/>
          <w:spacing w:val="-8"/>
          <w:sz w:val="28"/>
          <w:szCs w:val="28"/>
        </w:rPr>
        <w:t>надлежит генетическим факторам, которые в сочетании с воздейс</w:t>
      </w:r>
      <w:r w:rsidRPr="00E945A1">
        <w:rPr>
          <w:rFonts w:ascii="Times New Roman" w:eastAsia="Calibri" w:hAnsi="Times New Roman" w:cs="Times New Roman"/>
          <w:color w:val="000000"/>
          <w:spacing w:val="-4"/>
          <w:sz w:val="28"/>
          <w:szCs w:val="28"/>
        </w:rPr>
        <w:t xml:space="preserve">твием различных экзогенных факторов приводят к клинической </w:t>
      </w:r>
      <w:r w:rsidRPr="00E945A1">
        <w:rPr>
          <w:rFonts w:ascii="Times New Roman" w:eastAsia="Calibri" w:hAnsi="Times New Roman" w:cs="Times New Roman"/>
          <w:color w:val="000000"/>
          <w:spacing w:val="-6"/>
          <w:sz w:val="28"/>
          <w:szCs w:val="28"/>
        </w:rPr>
        <w:t xml:space="preserve">манифестации заболевания. </w:t>
      </w:r>
      <w:r w:rsidRPr="00E945A1">
        <w:rPr>
          <w:rFonts w:ascii="Times New Roman" w:eastAsia="Calibri" w:hAnsi="Times New Roman" w:cs="Times New Roman"/>
          <w:color w:val="000000"/>
          <w:spacing w:val="-5"/>
          <w:sz w:val="28"/>
          <w:szCs w:val="28"/>
        </w:rPr>
        <w:t xml:space="preserve">Экзогенные факторы развития атопического дерматита: </w:t>
      </w:r>
      <w:r w:rsidRPr="00E945A1">
        <w:rPr>
          <w:rFonts w:ascii="Times New Roman" w:eastAsia="Calibri" w:hAnsi="Times New Roman" w:cs="Times New Roman"/>
          <w:sz w:val="28"/>
          <w:szCs w:val="28"/>
        </w:rPr>
        <w:t>введение прикорма молочные смеси и коровье молоко</w:t>
      </w:r>
      <w:r w:rsidRPr="00E945A1">
        <w:rPr>
          <w:rFonts w:ascii="Times New Roman" w:eastAsia="Calibri" w:hAnsi="Times New Roman" w:cs="Times New Roman"/>
          <w:color w:val="000000"/>
          <w:spacing w:val="-4"/>
          <w:sz w:val="28"/>
          <w:szCs w:val="28"/>
        </w:rPr>
        <w:t>. Иммунопатогенез атопического дерматита определяется осо</w:t>
      </w:r>
      <w:r w:rsidRPr="00E945A1">
        <w:rPr>
          <w:rFonts w:ascii="Times New Roman" w:eastAsia="Calibri" w:hAnsi="Times New Roman" w:cs="Times New Roman"/>
          <w:color w:val="000000"/>
          <w:spacing w:val="-3"/>
          <w:sz w:val="28"/>
          <w:szCs w:val="28"/>
        </w:rPr>
        <w:t>бенностями генетически запрограммированного иммунного от</w:t>
      </w:r>
      <w:r w:rsidRPr="00E945A1">
        <w:rPr>
          <w:rFonts w:ascii="Times New Roman" w:eastAsia="Calibri" w:hAnsi="Times New Roman" w:cs="Times New Roman"/>
          <w:color w:val="000000"/>
          <w:spacing w:val="-2"/>
          <w:sz w:val="28"/>
          <w:szCs w:val="28"/>
        </w:rPr>
        <w:t xml:space="preserve">вета на антиген под воздействием различных провоцирующих </w:t>
      </w:r>
      <w:r w:rsidRPr="00E945A1">
        <w:rPr>
          <w:rFonts w:ascii="Times New Roman" w:eastAsia="Calibri" w:hAnsi="Times New Roman" w:cs="Times New Roman"/>
          <w:color w:val="000000"/>
          <w:spacing w:val="-3"/>
          <w:sz w:val="28"/>
          <w:szCs w:val="28"/>
        </w:rPr>
        <w:t>факторов (дис</w:t>
      </w:r>
      <w:r w:rsidRPr="00E945A1">
        <w:rPr>
          <w:rFonts w:ascii="Times New Roman" w:eastAsia="Calibri" w:hAnsi="Times New Roman" w:cs="Times New Roman"/>
          <w:color w:val="000000"/>
          <w:spacing w:val="1"/>
          <w:sz w:val="28"/>
          <w:szCs w:val="28"/>
        </w:rPr>
        <w:t>баланс Т</w:t>
      </w:r>
      <w:r w:rsidRPr="00E945A1">
        <w:rPr>
          <w:rFonts w:ascii="Times New Roman" w:eastAsia="Calibri" w:hAnsi="Times New Roman" w:cs="Times New Roman"/>
          <w:color w:val="000000"/>
          <w:spacing w:val="1"/>
          <w:sz w:val="28"/>
          <w:szCs w:val="28"/>
          <w:lang w:val="en-US"/>
        </w:rPr>
        <w:t>h</w:t>
      </w:r>
      <w:r w:rsidRPr="00E945A1">
        <w:rPr>
          <w:rFonts w:ascii="Times New Roman" w:eastAsia="Calibri" w:hAnsi="Times New Roman" w:cs="Times New Roman"/>
          <w:color w:val="000000"/>
          <w:spacing w:val="1"/>
          <w:sz w:val="28"/>
          <w:szCs w:val="28"/>
        </w:rPr>
        <w:t xml:space="preserve">1- и Тh 2-лимфоцитов с преобладанием последних, </w:t>
      </w:r>
      <w:r w:rsidRPr="00E945A1">
        <w:rPr>
          <w:rFonts w:ascii="Times New Roman" w:eastAsia="Calibri" w:hAnsi="Times New Roman" w:cs="Times New Roman"/>
          <w:color w:val="000000"/>
          <w:spacing w:val="-1"/>
          <w:sz w:val="28"/>
          <w:szCs w:val="28"/>
        </w:rPr>
        <w:t xml:space="preserve">дегрануляция тучных клеток, повышенная активность клеток </w:t>
      </w:r>
      <w:r w:rsidRPr="00E945A1">
        <w:rPr>
          <w:rFonts w:ascii="Times New Roman" w:eastAsia="Calibri" w:hAnsi="Times New Roman" w:cs="Times New Roman"/>
          <w:color w:val="000000"/>
          <w:spacing w:val="2"/>
          <w:sz w:val="28"/>
          <w:szCs w:val="28"/>
        </w:rPr>
        <w:t xml:space="preserve">Лангерганса, которые приводят к гиперпродукции </w:t>
      </w:r>
      <w:r w:rsidRPr="00E945A1">
        <w:rPr>
          <w:rFonts w:ascii="Times New Roman" w:eastAsia="Calibri" w:hAnsi="Times New Roman" w:cs="Times New Roman"/>
          <w:color w:val="000000"/>
          <w:spacing w:val="2"/>
          <w:sz w:val="28"/>
          <w:szCs w:val="28"/>
          <w:lang w:val="en-US"/>
        </w:rPr>
        <w:t>Ig</w:t>
      </w:r>
      <w:r w:rsidRPr="00E945A1">
        <w:rPr>
          <w:rFonts w:ascii="Times New Roman" w:eastAsia="Calibri" w:hAnsi="Times New Roman" w:cs="Times New Roman"/>
          <w:color w:val="000000"/>
          <w:spacing w:val="2"/>
          <w:sz w:val="28"/>
          <w:szCs w:val="28"/>
        </w:rPr>
        <w:t xml:space="preserve"> </w:t>
      </w:r>
      <w:r w:rsidRPr="00E945A1">
        <w:rPr>
          <w:rFonts w:ascii="Times New Roman" w:eastAsia="Calibri" w:hAnsi="Times New Roman" w:cs="Times New Roman"/>
          <w:color w:val="000000"/>
          <w:spacing w:val="2"/>
          <w:sz w:val="28"/>
          <w:szCs w:val="28"/>
          <w:lang w:val="en-US"/>
        </w:rPr>
        <w:t>E</w:t>
      </w:r>
      <w:r w:rsidRPr="00E945A1">
        <w:rPr>
          <w:rFonts w:ascii="Times New Roman" w:eastAsia="Calibri" w:hAnsi="Times New Roman" w:cs="Times New Roman"/>
          <w:color w:val="000000"/>
          <w:spacing w:val="2"/>
          <w:sz w:val="28"/>
          <w:szCs w:val="28"/>
        </w:rPr>
        <w:t xml:space="preserve"> и/или </w:t>
      </w:r>
      <w:r w:rsidRPr="00E945A1">
        <w:rPr>
          <w:rFonts w:ascii="Times New Roman" w:eastAsia="Calibri" w:hAnsi="Times New Roman" w:cs="Times New Roman"/>
          <w:color w:val="000000"/>
          <w:spacing w:val="-4"/>
          <w:sz w:val="28"/>
          <w:szCs w:val="28"/>
          <w:lang w:val="en-US"/>
        </w:rPr>
        <w:t>Ig</w:t>
      </w:r>
      <w:r w:rsidRPr="00E945A1">
        <w:rPr>
          <w:rFonts w:ascii="Times New Roman" w:eastAsia="Calibri" w:hAnsi="Times New Roman" w:cs="Times New Roman"/>
          <w:color w:val="000000"/>
          <w:spacing w:val="-4"/>
          <w:sz w:val="28"/>
          <w:szCs w:val="28"/>
        </w:rPr>
        <w:t xml:space="preserve"> </w:t>
      </w:r>
      <w:r w:rsidRPr="00E945A1">
        <w:rPr>
          <w:rFonts w:ascii="Times New Roman" w:eastAsia="Calibri" w:hAnsi="Times New Roman" w:cs="Times New Roman"/>
          <w:color w:val="000000"/>
          <w:spacing w:val="-4"/>
          <w:sz w:val="28"/>
          <w:szCs w:val="28"/>
          <w:lang w:val="en-US"/>
        </w:rPr>
        <w:t>G</w:t>
      </w:r>
      <w:r w:rsidRPr="00E945A1">
        <w:rPr>
          <w:rFonts w:ascii="Times New Roman" w:eastAsia="Calibri" w:hAnsi="Times New Roman" w:cs="Times New Roman"/>
          <w:color w:val="000000"/>
          <w:spacing w:val="-4"/>
          <w:sz w:val="28"/>
          <w:szCs w:val="28"/>
        </w:rPr>
        <w:t>-4 — антител).</w:t>
      </w:r>
    </w:p>
    <w:p w:rsidR="00BE1424" w:rsidRPr="00E945A1" w:rsidRDefault="00BE1424" w:rsidP="00BE1424">
      <w:pPr>
        <w:spacing w:after="0" w:line="240" w:lineRule="auto"/>
        <w:contextualSpacing/>
        <w:jc w:val="both"/>
        <w:rPr>
          <w:rFonts w:ascii="Times New Roman" w:eastAsia="Calibri" w:hAnsi="Times New Roman" w:cs="Times New Roman"/>
          <w:color w:val="000000"/>
          <w:spacing w:val="-4"/>
          <w:sz w:val="28"/>
          <w:szCs w:val="28"/>
        </w:rPr>
      </w:pPr>
    </w:p>
    <w:p w:rsidR="00BE1424" w:rsidRPr="00E945A1" w:rsidRDefault="00BE1424" w:rsidP="00DD705B">
      <w:pPr>
        <w:numPr>
          <w:ilvl w:val="0"/>
          <w:numId w:val="76"/>
        </w:numPr>
        <w:spacing w:after="0" w:line="240" w:lineRule="auto"/>
        <w:ind w:left="0" w:firstLine="0"/>
        <w:contextualSpacing/>
        <w:jc w:val="both"/>
        <w:rPr>
          <w:rFonts w:ascii="Times New Roman" w:eastAsia="Calibri" w:hAnsi="Times New Roman" w:cs="Times New Roman"/>
          <w:b/>
          <w:sz w:val="28"/>
          <w:szCs w:val="28"/>
        </w:rPr>
      </w:pPr>
      <w:r w:rsidRPr="00E945A1">
        <w:rPr>
          <w:rFonts w:ascii="Times New Roman" w:eastAsia="Calibri" w:hAnsi="Times New Roman" w:cs="Times New Roman"/>
          <w:b/>
          <w:sz w:val="28"/>
          <w:szCs w:val="28"/>
        </w:rPr>
        <w:t xml:space="preserve"> Проведите дифференциальную диагностику данного заболевания</w:t>
      </w:r>
    </w:p>
    <w:p w:rsidR="00BE1424" w:rsidRPr="00E945A1" w:rsidRDefault="00BE1424" w:rsidP="00BE1424">
      <w:pPr>
        <w:shd w:val="clear" w:color="auto" w:fill="FFFFFF"/>
        <w:spacing w:after="0" w:line="240" w:lineRule="auto"/>
        <w:contextualSpacing/>
        <w:jc w:val="both"/>
        <w:rPr>
          <w:rFonts w:ascii="Times New Roman" w:eastAsia="Calibri" w:hAnsi="Times New Roman" w:cs="Times New Roman"/>
          <w:color w:val="000000"/>
          <w:spacing w:val="3"/>
          <w:sz w:val="28"/>
          <w:szCs w:val="28"/>
        </w:rPr>
      </w:pPr>
      <w:r w:rsidRPr="00E945A1">
        <w:rPr>
          <w:rFonts w:ascii="Times New Roman" w:eastAsia="Calibri" w:hAnsi="Times New Roman" w:cs="Times New Roman"/>
          <w:sz w:val="28"/>
          <w:szCs w:val="28"/>
        </w:rPr>
        <w:t xml:space="preserve">Дифференциальная диагностика с </w:t>
      </w:r>
      <w:r w:rsidRPr="00E945A1">
        <w:rPr>
          <w:rFonts w:ascii="Times New Roman" w:eastAsia="Calibri" w:hAnsi="Times New Roman" w:cs="Times New Roman"/>
          <w:color w:val="000000"/>
          <w:spacing w:val="4"/>
          <w:sz w:val="28"/>
          <w:szCs w:val="28"/>
        </w:rPr>
        <w:t xml:space="preserve">себорейным </w:t>
      </w:r>
      <w:r w:rsidRPr="00E945A1">
        <w:rPr>
          <w:rFonts w:ascii="Times New Roman" w:eastAsia="Calibri" w:hAnsi="Times New Roman" w:cs="Times New Roman"/>
          <w:color w:val="000000"/>
          <w:spacing w:val="3"/>
          <w:sz w:val="28"/>
          <w:szCs w:val="28"/>
        </w:rPr>
        <w:t xml:space="preserve">дерматитом, пеленочным дерматитом, аллергическим контактным дерматитом, чесоткой, строфулюсом, ихтиозом, псориазом, микробной экземой, розовым лишаем Жибера. </w:t>
      </w:r>
    </w:p>
    <w:p w:rsidR="00BE1424" w:rsidRPr="00E945A1" w:rsidRDefault="00BE1424" w:rsidP="00BE1424">
      <w:pPr>
        <w:shd w:val="clear" w:color="auto" w:fill="FFFFFF"/>
        <w:spacing w:after="0" w:line="240" w:lineRule="auto"/>
        <w:contextualSpacing/>
        <w:jc w:val="both"/>
        <w:rPr>
          <w:rFonts w:ascii="Calibri" w:eastAsia="Calibri" w:hAnsi="Calibri" w:cs="Times New Roman"/>
          <w:sz w:val="28"/>
          <w:szCs w:val="28"/>
        </w:rPr>
      </w:pPr>
    </w:p>
    <w:p w:rsidR="00BE1424" w:rsidRPr="00E945A1" w:rsidRDefault="00BE1424" w:rsidP="00DD705B">
      <w:pPr>
        <w:numPr>
          <w:ilvl w:val="0"/>
          <w:numId w:val="76"/>
        </w:numPr>
        <w:spacing w:after="0" w:line="240" w:lineRule="auto"/>
        <w:ind w:left="0" w:firstLine="0"/>
        <w:contextualSpacing/>
        <w:jc w:val="both"/>
        <w:rPr>
          <w:rFonts w:ascii="Times New Roman" w:eastAsia="Calibri" w:hAnsi="Times New Roman" w:cs="Times New Roman"/>
          <w:b/>
          <w:sz w:val="28"/>
          <w:szCs w:val="28"/>
        </w:rPr>
      </w:pPr>
      <w:r w:rsidRPr="00E945A1">
        <w:rPr>
          <w:rFonts w:ascii="Times New Roman" w:eastAsia="Calibri" w:hAnsi="Times New Roman" w:cs="Times New Roman"/>
          <w:b/>
          <w:sz w:val="28"/>
          <w:szCs w:val="28"/>
        </w:rPr>
        <w:t xml:space="preserve"> Какие исследования необходимо назначить ребенку?</w:t>
      </w:r>
    </w:p>
    <w:p w:rsidR="00BE1424" w:rsidRPr="00E945A1" w:rsidRDefault="00BE1424" w:rsidP="00DD705B">
      <w:pPr>
        <w:numPr>
          <w:ilvl w:val="0"/>
          <w:numId w:val="72"/>
        </w:numPr>
        <w:shd w:val="clear" w:color="auto" w:fill="FFFFFF"/>
        <w:tabs>
          <w:tab w:val="left" w:pos="214"/>
        </w:tabs>
        <w:spacing w:after="0" w:line="240" w:lineRule="auto"/>
        <w:ind w:left="0" w:firstLine="0"/>
        <w:contextualSpacing/>
        <w:jc w:val="both"/>
        <w:rPr>
          <w:rFonts w:ascii="Times New Roman" w:eastAsia="Calibri" w:hAnsi="Times New Roman" w:cs="Times New Roman"/>
          <w:sz w:val="28"/>
          <w:szCs w:val="28"/>
        </w:rPr>
      </w:pPr>
      <w:r w:rsidRPr="00E945A1">
        <w:rPr>
          <w:rFonts w:ascii="Times New Roman" w:eastAsia="Calibri" w:hAnsi="Times New Roman" w:cs="Times New Roman"/>
          <w:iCs/>
          <w:color w:val="000000"/>
          <w:spacing w:val="-3"/>
          <w:sz w:val="28"/>
          <w:szCs w:val="28"/>
        </w:rPr>
        <w:t>Общий анализ крови,</w:t>
      </w:r>
    </w:p>
    <w:p w:rsidR="00BE1424" w:rsidRPr="00E945A1" w:rsidRDefault="00BE1424" w:rsidP="00DD705B">
      <w:pPr>
        <w:numPr>
          <w:ilvl w:val="0"/>
          <w:numId w:val="72"/>
        </w:numPr>
        <w:shd w:val="clear" w:color="auto" w:fill="FFFFFF"/>
        <w:spacing w:after="0" w:line="240" w:lineRule="auto"/>
        <w:ind w:left="0" w:firstLine="0"/>
        <w:contextualSpacing/>
        <w:jc w:val="both"/>
        <w:rPr>
          <w:rFonts w:ascii="Times New Roman" w:eastAsia="Calibri" w:hAnsi="Times New Roman" w:cs="Times New Roman"/>
          <w:sz w:val="28"/>
          <w:szCs w:val="28"/>
        </w:rPr>
      </w:pPr>
      <w:r w:rsidRPr="00E945A1">
        <w:rPr>
          <w:rFonts w:ascii="Times New Roman" w:eastAsia="Calibri" w:hAnsi="Times New Roman" w:cs="Times New Roman"/>
          <w:iCs/>
          <w:color w:val="000000"/>
          <w:spacing w:val="-4"/>
          <w:sz w:val="28"/>
          <w:szCs w:val="28"/>
        </w:rPr>
        <w:t xml:space="preserve">Определение уровня общего </w:t>
      </w:r>
      <w:r w:rsidRPr="00E945A1">
        <w:rPr>
          <w:rFonts w:ascii="Times New Roman" w:eastAsia="Calibri" w:hAnsi="Times New Roman" w:cs="Times New Roman"/>
          <w:iCs/>
          <w:color w:val="000000"/>
          <w:spacing w:val="-4"/>
          <w:sz w:val="28"/>
          <w:szCs w:val="28"/>
          <w:lang w:val="en-US"/>
        </w:rPr>
        <w:t>IgE</w:t>
      </w:r>
      <w:r w:rsidRPr="00E945A1">
        <w:rPr>
          <w:rFonts w:ascii="Times New Roman" w:eastAsia="Calibri" w:hAnsi="Times New Roman" w:cs="Times New Roman"/>
          <w:iCs/>
          <w:color w:val="000000"/>
          <w:spacing w:val="-4"/>
          <w:sz w:val="28"/>
          <w:szCs w:val="28"/>
        </w:rPr>
        <w:t xml:space="preserve"> в сыворотке крови иммунофермен</w:t>
      </w:r>
      <w:r w:rsidRPr="00E945A1">
        <w:rPr>
          <w:rFonts w:ascii="Times New Roman" w:eastAsia="Calibri" w:hAnsi="Times New Roman" w:cs="Times New Roman"/>
          <w:iCs/>
          <w:color w:val="000000"/>
          <w:spacing w:val="-5"/>
          <w:sz w:val="28"/>
          <w:szCs w:val="28"/>
        </w:rPr>
        <w:t>тным методом.</w:t>
      </w:r>
    </w:p>
    <w:p w:rsidR="00BE1424" w:rsidRPr="00E945A1" w:rsidRDefault="00BE1424" w:rsidP="00DD705B">
      <w:pPr>
        <w:numPr>
          <w:ilvl w:val="0"/>
          <w:numId w:val="72"/>
        </w:numPr>
        <w:shd w:val="clear" w:color="auto" w:fill="FFFFFF"/>
        <w:spacing w:after="0" w:line="240" w:lineRule="auto"/>
        <w:ind w:left="0" w:right="5" w:firstLine="0"/>
        <w:contextualSpacing/>
        <w:jc w:val="both"/>
        <w:rPr>
          <w:rFonts w:ascii="Times New Roman" w:eastAsia="Calibri" w:hAnsi="Times New Roman" w:cs="Times New Roman"/>
          <w:sz w:val="28"/>
          <w:szCs w:val="28"/>
        </w:rPr>
      </w:pPr>
      <w:r w:rsidRPr="00E945A1">
        <w:rPr>
          <w:rFonts w:ascii="Times New Roman" w:eastAsia="Calibri" w:hAnsi="Times New Roman" w:cs="Times New Roman"/>
          <w:iCs/>
          <w:color w:val="000000"/>
          <w:spacing w:val="-2"/>
          <w:sz w:val="28"/>
          <w:szCs w:val="28"/>
        </w:rPr>
        <w:t xml:space="preserve">Аллергологическое исследование сыворотки крови </w:t>
      </w:r>
      <w:r w:rsidRPr="00E945A1">
        <w:rPr>
          <w:rFonts w:ascii="Times New Roman" w:eastAsia="Calibri" w:hAnsi="Times New Roman" w:cs="Times New Roman"/>
          <w:color w:val="000000"/>
          <w:spacing w:val="-2"/>
          <w:sz w:val="28"/>
          <w:szCs w:val="28"/>
        </w:rPr>
        <w:t xml:space="preserve">— определение </w:t>
      </w:r>
      <w:r w:rsidRPr="00E945A1">
        <w:rPr>
          <w:rFonts w:ascii="Times New Roman" w:eastAsia="Calibri" w:hAnsi="Times New Roman" w:cs="Times New Roman"/>
          <w:color w:val="000000"/>
          <w:spacing w:val="8"/>
          <w:sz w:val="28"/>
          <w:szCs w:val="28"/>
        </w:rPr>
        <w:t xml:space="preserve">специфических </w:t>
      </w:r>
      <w:r w:rsidRPr="00E945A1">
        <w:rPr>
          <w:rFonts w:ascii="Times New Roman" w:eastAsia="Calibri" w:hAnsi="Times New Roman" w:cs="Times New Roman"/>
          <w:color w:val="000000"/>
          <w:spacing w:val="8"/>
          <w:sz w:val="28"/>
          <w:szCs w:val="28"/>
          <w:lang w:val="en-US"/>
        </w:rPr>
        <w:t>IgE</w:t>
      </w:r>
      <w:r w:rsidRPr="00E945A1">
        <w:rPr>
          <w:rFonts w:ascii="Times New Roman" w:eastAsia="Calibri" w:hAnsi="Times New Roman" w:cs="Times New Roman"/>
          <w:color w:val="000000"/>
          <w:spacing w:val="8"/>
          <w:sz w:val="28"/>
          <w:szCs w:val="28"/>
        </w:rPr>
        <w:t>/</w:t>
      </w:r>
      <w:r w:rsidRPr="00E945A1">
        <w:rPr>
          <w:rFonts w:ascii="Times New Roman" w:eastAsia="Calibri" w:hAnsi="Times New Roman" w:cs="Times New Roman"/>
          <w:color w:val="000000"/>
          <w:spacing w:val="8"/>
          <w:sz w:val="28"/>
          <w:szCs w:val="28"/>
          <w:lang w:val="en-US"/>
        </w:rPr>
        <w:t>IgG</w:t>
      </w:r>
      <w:r w:rsidRPr="00E945A1">
        <w:rPr>
          <w:rFonts w:ascii="Times New Roman" w:eastAsia="Calibri" w:hAnsi="Times New Roman" w:cs="Times New Roman"/>
          <w:color w:val="000000"/>
          <w:spacing w:val="8"/>
          <w:sz w:val="28"/>
          <w:szCs w:val="28"/>
        </w:rPr>
        <w:t xml:space="preserve">. </w:t>
      </w:r>
    </w:p>
    <w:p w:rsidR="00BE1424" w:rsidRPr="00E945A1" w:rsidRDefault="00BE1424" w:rsidP="00DD705B">
      <w:pPr>
        <w:numPr>
          <w:ilvl w:val="0"/>
          <w:numId w:val="72"/>
        </w:numPr>
        <w:shd w:val="clear" w:color="auto" w:fill="FFFFFF"/>
        <w:tabs>
          <w:tab w:val="left" w:pos="214"/>
        </w:tabs>
        <w:spacing w:after="0" w:line="240" w:lineRule="auto"/>
        <w:ind w:left="0" w:firstLine="0"/>
        <w:contextualSpacing/>
        <w:jc w:val="both"/>
        <w:rPr>
          <w:rFonts w:ascii="Times New Roman" w:eastAsia="Calibri" w:hAnsi="Times New Roman" w:cs="Times New Roman"/>
          <w:color w:val="000000"/>
          <w:sz w:val="28"/>
          <w:szCs w:val="28"/>
        </w:rPr>
      </w:pPr>
      <w:r w:rsidRPr="00E945A1">
        <w:rPr>
          <w:rFonts w:ascii="Times New Roman" w:eastAsia="Calibri" w:hAnsi="Times New Roman" w:cs="Times New Roman"/>
          <w:iCs/>
          <w:color w:val="000000"/>
          <w:spacing w:val="1"/>
          <w:sz w:val="28"/>
          <w:szCs w:val="28"/>
        </w:rPr>
        <w:t xml:space="preserve">Кожные пробы </w:t>
      </w:r>
      <w:r w:rsidRPr="00E945A1">
        <w:rPr>
          <w:rFonts w:ascii="Times New Roman" w:eastAsia="Calibri" w:hAnsi="Times New Roman" w:cs="Times New Roman"/>
          <w:color w:val="000000"/>
          <w:spacing w:val="1"/>
          <w:sz w:val="28"/>
          <w:szCs w:val="28"/>
        </w:rPr>
        <w:t>—про</w:t>
      </w:r>
      <w:r w:rsidRPr="00E945A1">
        <w:rPr>
          <w:rFonts w:ascii="Times New Roman" w:eastAsia="Calibri" w:hAnsi="Times New Roman" w:cs="Times New Roman"/>
          <w:color w:val="000000"/>
          <w:spacing w:val="4"/>
          <w:sz w:val="28"/>
          <w:szCs w:val="28"/>
        </w:rPr>
        <w:t>водятся вне обострения кожного процесса.</w:t>
      </w:r>
    </w:p>
    <w:p w:rsidR="00BE1424" w:rsidRPr="00E945A1" w:rsidRDefault="00BE1424" w:rsidP="00DD705B">
      <w:pPr>
        <w:numPr>
          <w:ilvl w:val="0"/>
          <w:numId w:val="72"/>
        </w:numPr>
        <w:shd w:val="clear" w:color="auto" w:fill="FFFFFF"/>
        <w:tabs>
          <w:tab w:val="left" w:pos="567"/>
        </w:tabs>
        <w:spacing w:after="0" w:line="240" w:lineRule="auto"/>
        <w:ind w:left="0" w:firstLine="0"/>
        <w:contextualSpacing/>
        <w:jc w:val="both"/>
        <w:rPr>
          <w:rFonts w:ascii="Times New Roman" w:eastAsia="Calibri" w:hAnsi="Times New Roman" w:cs="Times New Roman"/>
          <w:sz w:val="28"/>
          <w:szCs w:val="28"/>
        </w:rPr>
      </w:pPr>
      <w:r w:rsidRPr="00E945A1">
        <w:rPr>
          <w:rFonts w:ascii="Times New Roman" w:eastAsia="Calibri" w:hAnsi="Times New Roman" w:cs="Times New Roman"/>
          <w:iCs/>
          <w:color w:val="000000"/>
          <w:spacing w:val="-2"/>
          <w:sz w:val="28"/>
          <w:szCs w:val="28"/>
        </w:rPr>
        <w:t xml:space="preserve">Серологическая диагностика паразитарных заболеваний </w:t>
      </w:r>
    </w:p>
    <w:p w:rsidR="00BE1424" w:rsidRPr="00E945A1" w:rsidRDefault="00BE1424" w:rsidP="00DD705B">
      <w:pPr>
        <w:numPr>
          <w:ilvl w:val="0"/>
          <w:numId w:val="72"/>
        </w:numPr>
        <w:shd w:val="clear" w:color="auto" w:fill="FFFFFF"/>
        <w:tabs>
          <w:tab w:val="left" w:pos="214"/>
        </w:tabs>
        <w:spacing w:after="0" w:line="240" w:lineRule="auto"/>
        <w:ind w:left="0" w:firstLine="0"/>
        <w:contextualSpacing/>
        <w:jc w:val="both"/>
        <w:rPr>
          <w:rFonts w:ascii="Times New Roman" w:eastAsia="Calibri" w:hAnsi="Times New Roman" w:cs="Times New Roman"/>
          <w:sz w:val="28"/>
          <w:szCs w:val="28"/>
        </w:rPr>
      </w:pPr>
      <w:r w:rsidRPr="00E945A1">
        <w:rPr>
          <w:rFonts w:ascii="Times New Roman" w:eastAsia="Calibri" w:hAnsi="Times New Roman" w:cs="Times New Roman"/>
          <w:iCs/>
          <w:color w:val="000000"/>
          <w:sz w:val="28"/>
          <w:szCs w:val="28"/>
        </w:rPr>
        <w:t xml:space="preserve">Консультации специалистов: </w:t>
      </w:r>
      <w:r w:rsidRPr="00E945A1">
        <w:rPr>
          <w:rFonts w:ascii="Times New Roman" w:eastAsia="Calibri" w:hAnsi="Times New Roman" w:cs="Times New Roman"/>
          <w:color w:val="000000"/>
          <w:spacing w:val="2"/>
          <w:sz w:val="28"/>
          <w:szCs w:val="28"/>
        </w:rPr>
        <w:t xml:space="preserve">гастроэнтеролога, </w:t>
      </w:r>
      <w:r w:rsidRPr="00E945A1">
        <w:rPr>
          <w:rFonts w:ascii="Times New Roman" w:eastAsia="Calibri" w:hAnsi="Times New Roman" w:cs="Times New Roman"/>
          <w:color w:val="000000"/>
          <w:spacing w:val="-4"/>
          <w:sz w:val="28"/>
          <w:szCs w:val="28"/>
        </w:rPr>
        <w:t xml:space="preserve">невропатолога, оториноларинголога, </w:t>
      </w:r>
      <w:r w:rsidRPr="00E945A1">
        <w:rPr>
          <w:rFonts w:ascii="Times New Roman" w:eastAsia="Calibri" w:hAnsi="Times New Roman" w:cs="Times New Roman"/>
          <w:color w:val="000000"/>
          <w:spacing w:val="-2"/>
          <w:sz w:val="28"/>
          <w:szCs w:val="28"/>
        </w:rPr>
        <w:t xml:space="preserve">аллерголога. </w:t>
      </w:r>
    </w:p>
    <w:p w:rsidR="00BE1424" w:rsidRPr="00E945A1" w:rsidRDefault="00BE1424" w:rsidP="00BE1424">
      <w:pPr>
        <w:shd w:val="clear" w:color="auto" w:fill="FFFFFF"/>
        <w:tabs>
          <w:tab w:val="left" w:pos="214"/>
        </w:tabs>
        <w:spacing w:after="0" w:line="240" w:lineRule="auto"/>
        <w:contextualSpacing/>
        <w:jc w:val="both"/>
        <w:rPr>
          <w:rFonts w:ascii="Times New Roman" w:eastAsia="Calibri" w:hAnsi="Times New Roman" w:cs="Times New Roman"/>
          <w:sz w:val="28"/>
          <w:szCs w:val="28"/>
        </w:rPr>
      </w:pPr>
    </w:p>
    <w:p w:rsidR="00BE1424" w:rsidRPr="00E945A1" w:rsidRDefault="00BE1424" w:rsidP="00DD705B">
      <w:pPr>
        <w:numPr>
          <w:ilvl w:val="0"/>
          <w:numId w:val="76"/>
        </w:numPr>
        <w:spacing w:after="0" w:line="240" w:lineRule="auto"/>
        <w:ind w:left="0" w:firstLine="0"/>
        <w:contextualSpacing/>
        <w:jc w:val="both"/>
        <w:rPr>
          <w:rFonts w:ascii="Times New Roman" w:eastAsia="Calibri" w:hAnsi="Times New Roman" w:cs="Times New Roman"/>
          <w:b/>
          <w:sz w:val="28"/>
          <w:szCs w:val="28"/>
        </w:rPr>
      </w:pPr>
      <w:r w:rsidRPr="00E945A1">
        <w:rPr>
          <w:rFonts w:ascii="Times New Roman" w:eastAsia="Calibri" w:hAnsi="Times New Roman" w:cs="Times New Roman"/>
          <w:b/>
          <w:sz w:val="28"/>
          <w:szCs w:val="28"/>
        </w:rPr>
        <w:t xml:space="preserve"> Составьте план лечения ребенка. </w:t>
      </w:r>
    </w:p>
    <w:p w:rsidR="00BE1424" w:rsidRPr="00E945A1" w:rsidRDefault="00BE1424" w:rsidP="00BE1424">
      <w:pPr>
        <w:spacing w:after="0" w:line="240" w:lineRule="auto"/>
        <w:contextualSpacing/>
        <w:jc w:val="both"/>
        <w:rPr>
          <w:rFonts w:ascii="Times New Roman" w:eastAsia="Calibri" w:hAnsi="Times New Roman" w:cs="Times New Roman"/>
          <w:sz w:val="28"/>
          <w:szCs w:val="28"/>
        </w:rPr>
      </w:pPr>
      <w:r w:rsidRPr="00E945A1">
        <w:rPr>
          <w:rFonts w:ascii="Times New Roman" w:eastAsia="Calibri" w:hAnsi="Times New Roman" w:cs="Times New Roman"/>
          <w:sz w:val="28"/>
          <w:szCs w:val="28"/>
        </w:rPr>
        <w:t>Общее лечение:</w:t>
      </w:r>
    </w:p>
    <w:p w:rsidR="00BE1424" w:rsidRPr="00E945A1" w:rsidRDefault="00BE1424" w:rsidP="00DD705B">
      <w:pPr>
        <w:numPr>
          <w:ilvl w:val="0"/>
          <w:numId w:val="73"/>
        </w:numPr>
        <w:autoSpaceDE w:val="0"/>
        <w:autoSpaceDN w:val="0"/>
        <w:adjustRightInd w:val="0"/>
        <w:spacing w:after="0" w:line="240" w:lineRule="auto"/>
        <w:ind w:left="0" w:right="22" w:firstLine="0"/>
        <w:jc w:val="both"/>
        <w:rPr>
          <w:rFonts w:ascii="Times New Roman" w:eastAsia="MS Mincho" w:hAnsi="Times New Roman" w:cs="Times New Roman"/>
          <w:color w:val="000000"/>
          <w:sz w:val="28"/>
          <w:szCs w:val="28"/>
          <w:lang w:eastAsia="ru-RU"/>
        </w:rPr>
      </w:pPr>
      <w:r w:rsidRPr="00E945A1">
        <w:rPr>
          <w:rFonts w:ascii="Times New Roman" w:eastAsia="MS Mincho" w:hAnsi="Times New Roman" w:cs="Times New Roman"/>
          <w:sz w:val="28"/>
          <w:szCs w:val="28"/>
          <w:lang w:eastAsia="ja-JP"/>
        </w:rPr>
        <w:t>Диета:</w:t>
      </w:r>
      <w:r w:rsidRPr="00E945A1">
        <w:rPr>
          <w:rFonts w:ascii="Tahoma" w:eastAsia="MS Mincho" w:hAnsi="Tahoma" w:cs="Tahoma"/>
          <w:sz w:val="28"/>
          <w:szCs w:val="28"/>
          <w:lang w:eastAsia="ja-JP"/>
        </w:rPr>
        <w:t xml:space="preserve"> </w:t>
      </w:r>
      <w:r w:rsidRPr="00E945A1">
        <w:rPr>
          <w:rFonts w:ascii="Times New Roman" w:eastAsia="MS Mincho" w:hAnsi="Times New Roman" w:cs="Times New Roman"/>
          <w:color w:val="000000"/>
          <w:spacing w:val="-1"/>
          <w:sz w:val="28"/>
          <w:szCs w:val="28"/>
          <w:lang w:eastAsia="ja-JP"/>
        </w:rPr>
        <w:t xml:space="preserve">исключить из питания </w:t>
      </w:r>
      <w:r w:rsidRPr="00E945A1">
        <w:rPr>
          <w:rFonts w:ascii="Times New Roman" w:eastAsia="MS Mincho" w:hAnsi="Times New Roman" w:cs="Times New Roman"/>
          <w:color w:val="000000"/>
          <w:spacing w:val="-4"/>
          <w:sz w:val="28"/>
          <w:szCs w:val="28"/>
          <w:lang w:eastAsia="ja-JP"/>
        </w:rPr>
        <w:t xml:space="preserve">матери высокоаллергенные продукты, </w:t>
      </w:r>
      <w:r w:rsidRPr="00E945A1">
        <w:rPr>
          <w:rFonts w:ascii="Times New Roman" w:eastAsia="MS Mincho" w:hAnsi="Times New Roman" w:cs="Times New Roman"/>
          <w:color w:val="000000"/>
          <w:spacing w:val="-5"/>
          <w:sz w:val="28"/>
          <w:szCs w:val="28"/>
          <w:lang w:eastAsia="ja-JP"/>
        </w:rPr>
        <w:t xml:space="preserve">ребенку </w:t>
      </w:r>
      <w:r w:rsidRPr="00E945A1">
        <w:rPr>
          <w:rFonts w:ascii="Times New Roman" w:eastAsia="MS Mincho" w:hAnsi="Times New Roman" w:cs="Times New Roman"/>
          <w:color w:val="000000"/>
          <w:spacing w:val="-4"/>
          <w:sz w:val="28"/>
          <w:szCs w:val="28"/>
          <w:lang w:eastAsia="ja-JP"/>
        </w:rPr>
        <w:t xml:space="preserve">лечебно-профилактические или лечебные смеси, </w:t>
      </w:r>
      <w:r w:rsidRPr="00E945A1">
        <w:rPr>
          <w:rFonts w:ascii="Times New Roman" w:eastAsia="MS Mincho" w:hAnsi="Times New Roman" w:cs="Times New Roman"/>
          <w:color w:val="000000"/>
          <w:spacing w:val="-3"/>
          <w:sz w:val="28"/>
          <w:szCs w:val="28"/>
          <w:lang w:eastAsia="ja-JP"/>
        </w:rPr>
        <w:t>введе</w:t>
      </w:r>
      <w:r w:rsidRPr="00E945A1">
        <w:rPr>
          <w:rFonts w:ascii="Times New Roman" w:eastAsia="MS Mincho" w:hAnsi="Times New Roman" w:cs="Times New Roman"/>
          <w:color w:val="000000"/>
          <w:spacing w:val="-7"/>
          <w:sz w:val="28"/>
          <w:szCs w:val="28"/>
          <w:lang w:eastAsia="ja-JP"/>
        </w:rPr>
        <w:t>ние каждого нового продукта проводить под строгим наблюдени</w:t>
      </w:r>
      <w:r w:rsidRPr="00E945A1">
        <w:rPr>
          <w:rFonts w:ascii="Times New Roman" w:eastAsia="MS Mincho" w:hAnsi="Times New Roman" w:cs="Times New Roman"/>
          <w:color w:val="000000"/>
          <w:spacing w:val="-7"/>
          <w:sz w:val="28"/>
          <w:szCs w:val="28"/>
          <w:lang w:eastAsia="ja-JP"/>
        </w:rPr>
        <w:softHyphen/>
        <w:t>ем педиатра.</w:t>
      </w:r>
    </w:p>
    <w:p w:rsidR="00BE1424" w:rsidRPr="00E945A1" w:rsidRDefault="00BE1424" w:rsidP="00DD705B">
      <w:pPr>
        <w:numPr>
          <w:ilvl w:val="0"/>
          <w:numId w:val="73"/>
        </w:numPr>
        <w:autoSpaceDE w:val="0"/>
        <w:autoSpaceDN w:val="0"/>
        <w:adjustRightInd w:val="0"/>
        <w:spacing w:after="0" w:line="240" w:lineRule="auto"/>
        <w:ind w:left="0" w:right="22" w:firstLine="0"/>
        <w:jc w:val="both"/>
        <w:rPr>
          <w:rFonts w:ascii="Times New Roman" w:eastAsia="MS Mincho" w:hAnsi="Times New Roman" w:cs="Times New Roman"/>
          <w:color w:val="000000"/>
          <w:sz w:val="28"/>
          <w:szCs w:val="28"/>
          <w:lang w:eastAsia="ru-RU"/>
        </w:rPr>
      </w:pPr>
      <w:r w:rsidRPr="00E945A1">
        <w:rPr>
          <w:rFonts w:ascii="Times New Roman" w:eastAsia="MS Mincho" w:hAnsi="Times New Roman" w:cs="Times New Roman"/>
          <w:iCs/>
          <w:color w:val="000000"/>
          <w:spacing w:val="-7"/>
          <w:sz w:val="28"/>
          <w:szCs w:val="28"/>
          <w:lang w:eastAsia="ja-JP"/>
        </w:rPr>
        <w:t>Антигистаминные препараты 1-го поколения (</w:t>
      </w:r>
      <w:r w:rsidRPr="00E945A1">
        <w:rPr>
          <w:rFonts w:ascii="Times New Roman" w:eastAsia="MS Mincho" w:hAnsi="Times New Roman" w:cs="Times New Roman"/>
          <w:color w:val="000000"/>
          <w:spacing w:val="-6"/>
          <w:sz w:val="28"/>
          <w:szCs w:val="28"/>
          <w:lang w:eastAsia="ja-JP"/>
        </w:rPr>
        <w:t xml:space="preserve">хлоропирамин внутрь детям от 1 месяца до 1 года 6,25 мг (1/4 </w:t>
      </w:r>
      <w:r w:rsidRPr="00E945A1">
        <w:rPr>
          <w:rFonts w:ascii="Times New Roman" w:eastAsia="MS Mincho" w:hAnsi="Times New Roman" w:cs="Times New Roman"/>
          <w:color w:val="000000"/>
          <w:spacing w:val="-9"/>
          <w:sz w:val="28"/>
          <w:szCs w:val="28"/>
          <w:lang w:eastAsia="ja-JP"/>
        </w:rPr>
        <w:t xml:space="preserve">таблетки) 2—3 р/сут,  </w:t>
      </w:r>
      <w:r w:rsidRPr="00E945A1">
        <w:rPr>
          <w:rFonts w:ascii="Times New Roman" w:eastAsia="MS Mincho" w:hAnsi="Times New Roman" w:cs="Times New Roman"/>
          <w:color w:val="000000"/>
          <w:spacing w:val="-8"/>
          <w:sz w:val="28"/>
          <w:szCs w:val="28"/>
          <w:lang w:eastAsia="ja-JP"/>
        </w:rPr>
        <w:t xml:space="preserve">диметинден внутрь детям с 1 месяца до 1 года — 5—10 капель </w:t>
      </w:r>
      <w:r w:rsidRPr="00E945A1">
        <w:rPr>
          <w:rFonts w:ascii="Times New Roman" w:eastAsia="MS Mincho" w:hAnsi="Times New Roman" w:cs="Times New Roman"/>
          <w:color w:val="000000"/>
          <w:spacing w:val="-16"/>
          <w:sz w:val="28"/>
          <w:szCs w:val="28"/>
          <w:lang w:eastAsia="ja-JP"/>
        </w:rPr>
        <w:t>2—3 р/сут, в течении 7-10 дней)</w:t>
      </w:r>
      <w:r w:rsidRPr="00E945A1">
        <w:rPr>
          <w:rFonts w:ascii="Times New Roman" w:eastAsia="MS Mincho" w:hAnsi="Times New Roman" w:cs="Times New Roman"/>
          <w:color w:val="000000"/>
          <w:spacing w:val="-6"/>
          <w:sz w:val="28"/>
          <w:szCs w:val="28"/>
          <w:lang w:eastAsia="ja-JP"/>
        </w:rPr>
        <w:t xml:space="preserve"> </w:t>
      </w:r>
    </w:p>
    <w:p w:rsidR="00BE1424" w:rsidRPr="00E945A1" w:rsidRDefault="00BE1424" w:rsidP="00DD705B">
      <w:pPr>
        <w:numPr>
          <w:ilvl w:val="0"/>
          <w:numId w:val="73"/>
        </w:numPr>
        <w:autoSpaceDE w:val="0"/>
        <w:autoSpaceDN w:val="0"/>
        <w:adjustRightInd w:val="0"/>
        <w:spacing w:after="0" w:line="240" w:lineRule="auto"/>
        <w:ind w:left="0" w:right="22" w:firstLine="0"/>
        <w:jc w:val="both"/>
        <w:rPr>
          <w:rFonts w:ascii="Times New Roman" w:eastAsia="MS Mincho" w:hAnsi="Times New Roman" w:cs="Times New Roman"/>
          <w:color w:val="000000"/>
          <w:sz w:val="28"/>
          <w:szCs w:val="28"/>
          <w:lang w:eastAsia="ru-RU"/>
        </w:rPr>
      </w:pPr>
      <w:r w:rsidRPr="00E945A1">
        <w:rPr>
          <w:rFonts w:ascii="Times New Roman" w:eastAsia="MS Mincho" w:hAnsi="Times New Roman" w:cs="Times New Roman"/>
          <w:iCs/>
          <w:color w:val="000000"/>
          <w:spacing w:val="-2"/>
          <w:sz w:val="28"/>
          <w:szCs w:val="28"/>
          <w:lang w:eastAsia="ja-JP"/>
        </w:rPr>
        <w:t>Стабилизаторы мембран тучных клеток (</w:t>
      </w:r>
      <w:r w:rsidRPr="00E945A1">
        <w:rPr>
          <w:rFonts w:ascii="Times New Roman" w:eastAsia="MS Mincho" w:hAnsi="Times New Roman" w:cs="Times New Roman"/>
          <w:color w:val="000000"/>
          <w:spacing w:val="1"/>
          <w:sz w:val="28"/>
          <w:szCs w:val="28"/>
          <w:lang w:eastAsia="ja-JP"/>
        </w:rPr>
        <w:t xml:space="preserve">кетотифена гидрофуморат внутрь по 1 мг 2 р/сут в течение 2— </w:t>
      </w:r>
      <w:r w:rsidRPr="00E945A1">
        <w:rPr>
          <w:rFonts w:ascii="Times New Roman" w:eastAsia="MS Mincho" w:hAnsi="Times New Roman" w:cs="Times New Roman"/>
          <w:color w:val="000000"/>
          <w:spacing w:val="2"/>
          <w:sz w:val="28"/>
          <w:szCs w:val="28"/>
          <w:lang w:eastAsia="ja-JP"/>
        </w:rPr>
        <w:t>3 месяцев).</w:t>
      </w:r>
    </w:p>
    <w:p w:rsidR="00BE1424" w:rsidRPr="00E945A1" w:rsidRDefault="00BE1424" w:rsidP="00DD705B">
      <w:pPr>
        <w:numPr>
          <w:ilvl w:val="0"/>
          <w:numId w:val="73"/>
        </w:numPr>
        <w:autoSpaceDE w:val="0"/>
        <w:autoSpaceDN w:val="0"/>
        <w:adjustRightInd w:val="0"/>
        <w:spacing w:after="0" w:line="240" w:lineRule="auto"/>
        <w:ind w:left="0" w:right="22" w:firstLine="0"/>
        <w:jc w:val="both"/>
        <w:rPr>
          <w:rFonts w:ascii="Times New Roman" w:eastAsia="MS Mincho" w:hAnsi="Times New Roman" w:cs="Times New Roman"/>
          <w:color w:val="000000"/>
          <w:sz w:val="28"/>
          <w:szCs w:val="28"/>
          <w:lang w:eastAsia="ru-RU"/>
        </w:rPr>
      </w:pPr>
      <w:r w:rsidRPr="00E945A1">
        <w:rPr>
          <w:rFonts w:ascii="Times New Roman" w:eastAsia="MS Mincho" w:hAnsi="Times New Roman" w:cs="Times New Roman"/>
          <w:iCs/>
          <w:color w:val="000000"/>
          <w:spacing w:val="-4"/>
          <w:sz w:val="28"/>
          <w:szCs w:val="28"/>
          <w:lang w:eastAsia="ja-JP"/>
        </w:rPr>
        <w:lastRenderedPageBreak/>
        <w:t>Адсорбенты (</w:t>
      </w:r>
      <w:r w:rsidRPr="00E945A1">
        <w:rPr>
          <w:rFonts w:ascii="Times New Roman" w:eastAsia="MS Mincho" w:hAnsi="Times New Roman" w:cs="Times New Roman"/>
          <w:color w:val="000000"/>
          <w:spacing w:val="2"/>
          <w:sz w:val="28"/>
          <w:szCs w:val="28"/>
          <w:lang w:eastAsia="ja-JP"/>
        </w:rPr>
        <w:t>энтеросгель внутрь</w:t>
      </w:r>
      <w:r w:rsidRPr="00E945A1">
        <w:rPr>
          <w:rFonts w:ascii="Times New Roman" w:eastAsia="MS Mincho" w:hAnsi="Times New Roman" w:cs="Times New Roman"/>
          <w:color w:val="000000"/>
          <w:spacing w:val="10"/>
          <w:sz w:val="28"/>
          <w:szCs w:val="28"/>
          <w:lang w:eastAsia="ja-JP"/>
        </w:rPr>
        <w:t xml:space="preserve"> </w:t>
      </w:r>
      <w:r w:rsidRPr="00E945A1">
        <w:rPr>
          <w:rFonts w:ascii="Times New Roman" w:eastAsia="MS Mincho" w:hAnsi="Times New Roman" w:cs="Times New Roman"/>
          <w:color w:val="000000"/>
          <w:spacing w:val="-1"/>
          <w:sz w:val="28"/>
          <w:szCs w:val="28"/>
          <w:lang w:eastAsia="ja-JP"/>
        </w:rPr>
        <w:t>— 5 мл 1 р/сут 7-10 дней</w:t>
      </w:r>
      <w:r w:rsidRPr="00E945A1">
        <w:rPr>
          <w:rFonts w:ascii="Times New Roman" w:eastAsia="MS Mincho" w:hAnsi="Times New Roman" w:cs="Times New Roman"/>
          <w:color w:val="000000"/>
          <w:spacing w:val="1"/>
          <w:sz w:val="28"/>
          <w:szCs w:val="28"/>
          <w:lang w:eastAsia="ja-JP"/>
        </w:rPr>
        <w:t>)</w:t>
      </w:r>
    </w:p>
    <w:p w:rsidR="00BE1424" w:rsidRPr="00E945A1" w:rsidRDefault="00BE1424" w:rsidP="00DD705B">
      <w:pPr>
        <w:numPr>
          <w:ilvl w:val="0"/>
          <w:numId w:val="73"/>
        </w:numPr>
        <w:autoSpaceDE w:val="0"/>
        <w:autoSpaceDN w:val="0"/>
        <w:adjustRightInd w:val="0"/>
        <w:spacing w:after="0" w:line="240" w:lineRule="auto"/>
        <w:ind w:left="0" w:right="22" w:firstLine="0"/>
        <w:jc w:val="both"/>
        <w:rPr>
          <w:rFonts w:ascii="Times New Roman" w:eastAsia="MS Mincho" w:hAnsi="Times New Roman" w:cs="Times New Roman"/>
          <w:color w:val="000000"/>
          <w:sz w:val="28"/>
          <w:szCs w:val="28"/>
          <w:lang w:eastAsia="ru-RU"/>
        </w:rPr>
      </w:pPr>
      <w:r w:rsidRPr="00E945A1">
        <w:rPr>
          <w:rFonts w:ascii="Times New Roman" w:eastAsia="MS Mincho" w:hAnsi="Times New Roman" w:cs="Times New Roman"/>
          <w:iCs/>
          <w:color w:val="000000"/>
          <w:spacing w:val="-2"/>
          <w:sz w:val="28"/>
          <w:szCs w:val="28"/>
          <w:lang w:eastAsia="ja-JP"/>
        </w:rPr>
        <w:t>Гипосенсибилизирущие средства (</w:t>
      </w:r>
      <w:r w:rsidRPr="00E945A1">
        <w:rPr>
          <w:rFonts w:ascii="Times New Roman" w:eastAsia="MS Mincho" w:hAnsi="Times New Roman" w:cs="Times New Roman"/>
          <w:color w:val="000000"/>
          <w:spacing w:val="-1"/>
          <w:sz w:val="28"/>
          <w:szCs w:val="28"/>
          <w:lang w:eastAsia="ja-JP"/>
        </w:rPr>
        <w:t xml:space="preserve">пантотенат кальция детям — 50-100 мг 2 р/сут, </w:t>
      </w:r>
      <w:r w:rsidRPr="00E945A1">
        <w:rPr>
          <w:rFonts w:ascii="Times New Roman" w:eastAsia="MS Mincho" w:hAnsi="Times New Roman" w:cs="Times New Roman"/>
          <w:color w:val="000000"/>
          <w:spacing w:val="1"/>
          <w:sz w:val="28"/>
          <w:szCs w:val="28"/>
          <w:lang w:eastAsia="ja-JP"/>
        </w:rPr>
        <w:t>глицерофосфат кальция</w:t>
      </w:r>
      <w:r w:rsidRPr="00E945A1">
        <w:rPr>
          <w:rFonts w:ascii="Times New Roman" w:eastAsia="MS Mincho" w:hAnsi="Times New Roman" w:cs="Times New Roman"/>
          <w:color w:val="000000"/>
          <w:spacing w:val="-4"/>
          <w:sz w:val="28"/>
          <w:szCs w:val="28"/>
          <w:lang w:eastAsia="ja-JP"/>
        </w:rPr>
        <w:t xml:space="preserve">—50- 200 мг </w:t>
      </w:r>
      <w:r w:rsidRPr="00E945A1">
        <w:rPr>
          <w:rFonts w:ascii="Times New Roman" w:eastAsia="MS Mincho" w:hAnsi="Times New Roman" w:cs="Times New Roman"/>
          <w:color w:val="000000"/>
          <w:spacing w:val="-1"/>
          <w:sz w:val="28"/>
          <w:szCs w:val="28"/>
          <w:lang w:eastAsia="ja-JP"/>
        </w:rPr>
        <w:t>2—3 р/сут. 2—3 недели</w:t>
      </w:r>
      <w:r w:rsidRPr="00E945A1">
        <w:rPr>
          <w:rFonts w:ascii="Tahoma" w:eastAsia="MS Mincho" w:hAnsi="Tahoma" w:cs="Tahoma"/>
          <w:color w:val="000000"/>
          <w:spacing w:val="-1"/>
          <w:sz w:val="28"/>
          <w:szCs w:val="28"/>
          <w:lang w:eastAsia="ja-JP"/>
        </w:rPr>
        <w:t>).</w:t>
      </w:r>
    </w:p>
    <w:p w:rsidR="00BE1424" w:rsidRPr="00E945A1" w:rsidRDefault="00BE1424" w:rsidP="00DD705B">
      <w:pPr>
        <w:numPr>
          <w:ilvl w:val="0"/>
          <w:numId w:val="73"/>
        </w:numPr>
        <w:autoSpaceDE w:val="0"/>
        <w:autoSpaceDN w:val="0"/>
        <w:adjustRightInd w:val="0"/>
        <w:spacing w:after="0" w:line="240" w:lineRule="auto"/>
        <w:ind w:left="0" w:right="22" w:firstLine="0"/>
        <w:jc w:val="both"/>
        <w:rPr>
          <w:rFonts w:ascii="Times New Roman" w:eastAsia="MS Mincho" w:hAnsi="Times New Roman" w:cs="Times New Roman"/>
          <w:color w:val="000000"/>
          <w:sz w:val="28"/>
          <w:szCs w:val="28"/>
          <w:lang w:eastAsia="ru-RU"/>
        </w:rPr>
      </w:pPr>
      <w:r w:rsidRPr="00E945A1">
        <w:rPr>
          <w:rFonts w:ascii="Times New Roman" w:eastAsia="MS Mincho" w:hAnsi="Times New Roman" w:cs="Times New Roman"/>
          <w:iCs/>
          <w:color w:val="000000"/>
          <w:sz w:val="28"/>
          <w:szCs w:val="28"/>
          <w:lang w:eastAsia="ja-JP"/>
        </w:rPr>
        <w:t>Дезинтоксикационные средства (</w:t>
      </w:r>
      <w:r w:rsidRPr="00E945A1">
        <w:rPr>
          <w:rFonts w:ascii="Times New Roman" w:eastAsia="MS Mincho" w:hAnsi="Times New Roman" w:cs="Times New Roman"/>
          <w:color w:val="000000"/>
          <w:spacing w:val="-6"/>
          <w:sz w:val="28"/>
          <w:szCs w:val="28"/>
          <w:lang w:eastAsia="ja-JP"/>
        </w:rPr>
        <w:t xml:space="preserve">изотонический (0,9%) раствор хлорида натрия по 200—400 мл в/в </w:t>
      </w:r>
      <w:r w:rsidRPr="00E945A1">
        <w:rPr>
          <w:rFonts w:ascii="Times New Roman" w:eastAsia="MS Mincho" w:hAnsi="Times New Roman" w:cs="Times New Roman"/>
          <w:color w:val="000000"/>
          <w:spacing w:val="-2"/>
          <w:sz w:val="28"/>
          <w:szCs w:val="28"/>
          <w:lang w:eastAsia="ja-JP"/>
        </w:rPr>
        <w:t>капельно 2—3 р/нед</w:t>
      </w:r>
      <w:r w:rsidRPr="00E945A1">
        <w:rPr>
          <w:rFonts w:ascii="Tahoma" w:eastAsia="MS Mincho" w:hAnsi="Tahoma" w:cs="Tahoma"/>
          <w:color w:val="000000"/>
          <w:spacing w:val="-2"/>
          <w:sz w:val="28"/>
          <w:szCs w:val="28"/>
          <w:lang w:eastAsia="ja-JP"/>
        </w:rPr>
        <w:t>.).</w:t>
      </w:r>
    </w:p>
    <w:p w:rsidR="00BE1424" w:rsidRPr="00E945A1" w:rsidRDefault="00BE1424" w:rsidP="00DD705B">
      <w:pPr>
        <w:numPr>
          <w:ilvl w:val="0"/>
          <w:numId w:val="73"/>
        </w:numPr>
        <w:autoSpaceDE w:val="0"/>
        <w:autoSpaceDN w:val="0"/>
        <w:adjustRightInd w:val="0"/>
        <w:spacing w:after="0" w:line="240" w:lineRule="auto"/>
        <w:ind w:left="0" w:right="22" w:firstLine="0"/>
        <w:jc w:val="both"/>
        <w:rPr>
          <w:rFonts w:ascii="Times New Roman" w:eastAsia="MS Mincho" w:hAnsi="Times New Roman" w:cs="Times New Roman"/>
          <w:color w:val="000000"/>
          <w:sz w:val="28"/>
          <w:szCs w:val="28"/>
          <w:lang w:eastAsia="ru-RU"/>
        </w:rPr>
      </w:pPr>
      <w:r w:rsidRPr="00E945A1">
        <w:rPr>
          <w:rFonts w:ascii="Times New Roman" w:eastAsia="MS Mincho" w:hAnsi="Times New Roman" w:cs="Times New Roman"/>
          <w:iCs/>
          <w:color w:val="000000"/>
          <w:spacing w:val="-3"/>
          <w:sz w:val="28"/>
          <w:szCs w:val="28"/>
          <w:lang w:eastAsia="ja-JP"/>
        </w:rPr>
        <w:t>Седативные и вегетотропные препараты (</w:t>
      </w:r>
      <w:r w:rsidRPr="00E945A1">
        <w:rPr>
          <w:rFonts w:ascii="Times New Roman" w:eastAsia="MS Mincho" w:hAnsi="Times New Roman" w:cs="Times New Roman"/>
          <w:color w:val="000000"/>
          <w:spacing w:val="-7"/>
          <w:sz w:val="28"/>
          <w:szCs w:val="28"/>
          <w:lang w:eastAsia="ja-JP"/>
        </w:rPr>
        <w:t>настойка пиона уклоняющегося внутрь</w:t>
      </w:r>
      <w:r w:rsidRPr="00E945A1">
        <w:rPr>
          <w:rFonts w:ascii="Times New Roman" w:eastAsia="MS Mincho" w:hAnsi="Times New Roman" w:cs="Times New Roman"/>
          <w:color w:val="000000"/>
          <w:spacing w:val="-2"/>
          <w:sz w:val="28"/>
          <w:szCs w:val="28"/>
          <w:lang w:eastAsia="ja-JP"/>
        </w:rPr>
        <w:t xml:space="preserve"> по 1-2 капли 1—2 р/сут в течение 1 </w:t>
      </w:r>
      <w:r w:rsidRPr="00E945A1">
        <w:rPr>
          <w:rFonts w:ascii="Times New Roman" w:eastAsia="MS Mincho" w:hAnsi="Times New Roman" w:cs="Times New Roman"/>
          <w:color w:val="000000"/>
          <w:spacing w:val="-3"/>
          <w:sz w:val="28"/>
          <w:szCs w:val="28"/>
          <w:lang w:eastAsia="ja-JP"/>
        </w:rPr>
        <w:t xml:space="preserve">недели, </w:t>
      </w:r>
      <w:r w:rsidRPr="00E945A1">
        <w:rPr>
          <w:rFonts w:ascii="Times New Roman" w:eastAsia="MS Mincho" w:hAnsi="Times New Roman" w:cs="Times New Roman"/>
          <w:color w:val="000000"/>
          <w:spacing w:val="-2"/>
          <w:sz w:val="28"/>
          <w:szCs w:val="28"/>
          <w:lang w:eastAsia="ja-JP"/>
        </w:rPr>
        <w:t xml:space="preserve">глицин внутрь </w:t>
      </w:r>
      <w:r w:rsidRPr="00E945A1">
        <w:rPr>
          <w:rFonts w:ascii="Times New Roman" w:eastAsia="MS Mincho" w:hAnsi="Times New Roman" w:cs="Times New Roman"/>
          <w:color w:val="000000"/>
          <w:spacing w:val="-1"/>
          <w:sz w:val="28"/>
          <w:szCs w:val="28"/>
          <w:lang w:eastAsia="ja-JP"/>
        </w:rPr>
        <w:t>по 50 мг 2—3 р/сут в течение 7-14 дней).</w:t>
      </w:r>
    </w:p>
    <w:p w:rsidR="00BE1424" w:rsidRPr="00E945A1" w:rsidRDefault="00BE1424" w:rsidP="00BE1424">
      <w:pPr>
        <w:shd w:val="clear" w:color="auto" w:fill="FFFFFF"/>
        <w:tabs>
          <w:tab w:val="left" w:pos="245"/>
        </w:tabs>
        <w:spacing w:after="0" w:line="240" w:lineRule="auto"/>
        <w:jc w:val="both"/>
        <w:rPr>
          <w:rFonts w:ascii="Times New Roman" w:eastAsia="Times New Roman" w:hAnsi="Times New Roman" w:cs="Times New Roman"/>
          <w:sz w:val="28"/>
          <w:szCs w:val="28"/>
          <w:lang w:eastAsia="ru-RU"/>
        </w:rPr>
      </w:pPr>
      <w:r w:rsidRPr="00E945A1">
        <w:rPr>
          <w:rFonts w:ascii="Times New Roman" w:eastAsia="Times New Roman" w:hAnsi="Times New Roman" w:cs="Times New Roman"/>
          <w:sz w:val="28"/>
          <w:szCs w:val="28"/>
          <w:lang w:eastAsia="ru-RU"/>
        </w:rPr>
        <w:t>Местное лечение:</w:t>
      </w:r>
    </w:p>
    <w:p w:rsidR="00BE1424" w:rsidRPr="00E945A1" w:rsidRDefault="00BE1424" w:rsidP="00DD705B">
      <w:pPr>
        <w:numPr>
          <w:ilvl w:val="0"/>
          <w:numId w:val="74"/>
        </w:numPr>
        <w:shd w:val="clear" w:color="auto" w:fill="FFFFFF"/>
        <w:tabs>
          <w:tab w:val="left" w:pos="1701"/>
        </w:tabs>
        <w:spacing w:after="0" w:line="240" w:lineRule="auto"/>
        <w:ind w:left="0" w:right="-1" w:firstLine="0"/>
        <w:contextualSpacing/>
        <w:jc w:val="both"/>
        <w:rPr>
          <w:rFonts w:ascii="Times New Roman" w:eastAsia="Calibri" w:hAnsi="Times New Roman" w:cs="Times New Roman"/>
          <w:sz w:val="28"/>
          <w:szCs w:val="28"/>
        </w:rPr>
      </w:pPr>
      <w:r w:rsidRPr="00E945A1">
        <w:rPr>
          <w:rFonts w:ascii="Times New Roman" w:eastAsia="Calibri" w:hAnsi="Times New Roman" w:cs="Times New Roman"/>
          <w:iCs/>
          <w:color w:val="000000"/>
          <w:spacing w:val="-4"/>
          <w:sz w:val="28"/>
          <w:szCs w:val="28"/>
        </w:rPr>
        <w:t>Глюкокортикостероидные топические средства (</w:t>
      </w:r>
      <w:r w:rsidRPr="00E945A1">
        <w:rPr>
          <w:rFonts w:ascii="Times New Roman" w:eastAsia="Calibri" w:hAnsi="Times New Roman" w:cs="Times New Roman"/>
          <w:color w:val="000000"/>
          <w:spacing w:val="-8"/>
          <w:sz w:val="28"/>
          <w:szCs w:val="28"/>
        </w:rPr>
        <w:t xml:space="preserve">мометазона фуроат, </w:t>
      </w:r>
      <w:r w:rsidRPr="00E945A1">
        <w:rPr>
          <w:rFonts w:ascii="Times New Roman" w:eastAsia="Calibri" w:hAnsi="Times New Roman" w:cs="Times New Roman"/>
          <w:color w:val="000000"/>
          <w:spacing w:val="-7"/>
          <w:sz w:val="28"/>
          <w:szCs w:val="28"/>
        </w:rPr>
        <w:t xml:space="preserve">гидрокортизона 17-бутират, </w:t>
      </w:r>
      <w:r w:rsidRPr="00E945A1">
        <w:rPr>
          <w:rFonts w:ascii="Times New Roman" w:eastAsia="Calibri" w:hAnsi="Times New Roman" w:cs="Times New Roman"/>
          <w:color w:val="000000"/>
          <w:spacing w:val="-7"/>
          <w:w w:val="70"/>
          <w:sz w:val="28"/>
          <w:szCs w:val="28"/>
        </w:rPr>
        <w:t xml:space="preserve">метилпреднизолона ацепонат,алклометазона дипропионат, </w:t>
      </w:r>
      <w:r w:rsidRPr="00E945A1">
        <w:rPr>
          <w:rFonts w:ascii="Times New Roman" w:eastAsia="Calibri" w:hAnsi="Times New Roman" w:cs="Times New Roman"/>
          <w:color w:val="000000"/>
          <w:spacing w:val="3"/>
          <w:sz w:val="28"/>
          <w:szCs w:val="28"/>
        </w:rPr>
        <w:t>в форме эмуль</w:t>
      </w:r>
      <w:r w:rsidRPr="00E945A1">
        <w:rPr>
          <w:rFonts w:ascii="Times New Roman" w:eastAsia="Calibri" w:hAnsi="Times New Roman" w:cs="Times New Roman"/>
          <w:color w:val="000000"/>
          <w:spacing w:val="6"/>
          <w:sz w:val="28"/>
          <w:szCs w:val="28"/>
        </w:rPr>
        <w:t xml:space="preserve">сии, аэрозоля, крема, мази применяют на ограниченные участки </w:t>
      </w:r>
      <w:r w:rsidRPr="00E945A1">
        <w:rPr>
          <w:rFonts w:ascii="Times New Roman" w:eastAsia="Calibri" w:hAnsi="Times New Roman" w:cs="Times New Roman"/>
          <w:color w:val="000000"/>
          <w:spacing w:val="-1"/>
          <w:sz w:val="28"/>
          <w:szCs w:val="28"/>
        </w:rPr>
        <w:t>кожи 1—2 раза в день в течение 5—14 дней с постепенной отменой).</w:t>
      </w:r>
    </w:p>
    <w:p w:rsidR="00BE1424" w:rsidRPr="00E945A1" w:rsidRDefault="00BE1424" w:rsidP="00DD705B">
      <w:pPr>
        <w:numPr>
          <w:ilvl w:val="0"/>
          <w:numId w:val="74"/>
        </w:numPr>
        <w:shd w:val="clear" w:color="auto" w:fill="FFFFFF"/>
        <w:tabs>
          <w:tab w:val="left" w:pos="1701"/>
        </w:tabs>
        <w:spacing w:after="0" w:line="240" w:lineRule="auto"/>
        <w:ind w:left="0" w:right="-1" w:firstLine="0"/>
        <w:contextualSpacing/>
        <w:jc w:val="both"/>
        <w:rPr>
          <w:rFonts w:ascii="Times New Roman" w:eastAsia="Calibri" w:hAnsi="Times New Roman" w:cs="Times New Roman"/>
          <w:sz w:val="28"/>
          <w:szCs w:val="28"/>
        </w:rPr>
      </w:pPr>
      <w:r w:rsidRPr="00E945A1">
        <w:rPr>
          <w:rFonts w:ascii="Times New Roman" w:eastAsia="Calibri" w:hAnsi="Times New Roman" w:cs="Times New Roman"/>
          <w:iCs/>
          <w:color w:val="000000"/>
          <w:spacing w:val="-1"/>
          <w:sz w:val="28"/>
          <w:szCs w:val="28"/>
        </w:rPr>
        <w:t>Топический ингибитор кальциневрина (</w:t>
      </w:r>
      <w:r w:rsidRPr="00E945A1">
        <w:rPr>
          <w:rFonts w:ascii="Times New Roman" w:eastAsia="Calibri" w:hAnsi="Times New Roman" w:cs="Times New Roman"/>
          <w:color w:val="000000"/>
          <w:sz w:val="28"/>
          <w:szCs w:val="28"/>
        </w:rPr>
        <w:t>пимекролимус)</w:t>
      </w:r>
    </w:p>
    <w:p w:rsidR="00BE1424" w:rsidRPr="00E945A1" w:rsidRDefault="00BE1424" w:rsidP="00DD705B">
      <w:pPr>
        <w:numPr>
          <w:ilvl w:val="0"/>
          <w:numId w:val="74"/>
        </w:numPr>
        <w:shd w:val="clear" w:color="auto" w:fill="FFFFFF"/>
        <w:tabs>
          <w:tab w:val="left" w:pos="1701"/>
        </w:tabs>
        <w:spacing w:after="0" w:line="240" w:lineRule="auto"/>
        <w:ind w:left="0" w:right="-1" w:firstLine="0"/>
        <w:contextualSpacing/>
        <w:jc w:val="both"/>
        <w:rPr>
          <w:rFonts w:ascii="Times New Roman" w:eastAsia="Calibri" w:hAnsi="Times New Roman" w:cs="Times New Roman"/>
          <w:sz w:val="28"/>
          <w:szCs w:val="28"/>
        </w:rPr>
      </w:pPr>
      <w:r w:rsidRPr="00E945A1">
        <w:rPr>
          <w:rFonts w:ascii="Times New Roman" w:eastAsia="Calibri" w:hAnsi="Times New Roman" w:cs="Times New Roman"/>
          <w:iCs/>
          <w:color w:val="000000"/>
          <w:spacing w:val="-14"/>
          <w:sz w:val="28"/>
          <w:szCs w:val="28"/>
        </w:rPr>
        <w:t>Антисептические наружные препараты (</w:t>
      </w:r>
      <w:r w:rsidRPr="00E945A1">
        <w:rPr>
          <w:rFonts w:ascii="Times New Roman" w:eastAsia="Calibri" w:hAnsi="Times New Roman" w:cs="Times New Roman"/>
          <w:color w:val="000000"/>
          <w:spacing w:val="-19"/>
          <w:sz w:val="28"/>
          <w:szCs w:val="28"/>
        </w:rPr>
        <w:t xml:space="preserve">фукорцин  спиртовой раствор, </w:t>
      </w:r>
      <w:r w:rsidRPr="00E945A1">
        <w:rPr>
          <w:rFonts w:ascii="Times New Roman" w:eastAsia="Calibri" w:hAnsi="Times New Roman" w:cs="Times New Roman"/>
          <w:color w:val="000000"/>
          <w:spacing w:val="-11"/>
          <w:sz w:val="28"/>
          <w:szCs w:val="28"/>
        </w:rPr>
        <w:t>метиленовый синий 1-3% водный раствор).</w:t>
      </w:r>
    </w:p>
    <w:p w:rsidR="00BE1424" w:rsidRPr="00E945A1" w:rsidRDefault="00BE1424" w:rsidP="00DD705B">
      <w:pPr>
        <w:numPr>
          <w:ilvl w:val="0"/>
          <w:numId w:val="74"/>
        </w:numPr>
        <w:shd w:val="clear" w:color="auto" w:fill="FFFFFF"/>
        <w:tabs>
          <w:tab w:val="left" w:pos="1701"/>
        </w:tabs>
        <w:spacing w:after="0" w:line="240" w:lineRule="auto"/>
        <w:ind w:left="0" w:right="-1" w:firstLine="0"/>
        <w:contextualSpacing/>
        <w:jc w:val="both"/>
        <w:rPr>
          <w:rFonts w:ascii="Times New Roman" w:eastAsia="Calibri" w:hAnsi="Times New Roman" w:cs="Times New Roman"/>
          <w:sz w:val="28"/>
          <w:szCs w:val="28"/>
        </w:rPr>
      </w:pPr>
      <w:r w:rsidRPr="00E945A1">
        <w:rPr>
          <w:rFonts w:ascii="Times New Roman" w:eastAsia="Calibri" w:hAnsi="Times New Roman" w:cs="Times New Roman"/>
          <w:iCs/>
          <w:color w:val="000000"/>
          <w:spacing w:val="-16"/>
          <w:sz w:val="28"/>
          <w:szCs w:val="28"/>
        </w:rPr>
        <w:t>Пасты, кремы, мази, содержащие нафталанскую нефть 2—5%.</w:t>
      </w:r>
    </w:p>
    <w:p w:rsidR="00BE1424" w:rsidRPr="00E945A1" w:rsidRDefault="00BE1424" w:rsidP="00DD705B">
      <w:pPr>
        <w:numPr>
          <w:ilvl w:val="0"/>
          <w:numId w:val="74"/>
        </w:numPr>
        <w:shd w:val="clear" w:color="auto" w:fill="FFFFFF"/>
        <w:tabs>
          <w:tab w:val="left" w:pos="1701"/>
        </w:tabs>
        <w:spacing w:after="0" w:line="240" w:lineRule="auto"/>
        <w:ind w:left="0" w:right="-1" w:firstLine="0"/>
        <w:contextualSpacing/>
        <w:jc w:val="both"/>
        <w:rPr>
          <w:rFonts w:ascii="Times New Roman" w:eastAsia="Calibri" w:hAnsi="Times New Roman" w:cs="Times New Roman"/>
          <w:sz w:val="24"/>
          <w:szCs w:val="24"/>
        </w:rPr>
      </w:pPr>
      <w:r w:rsidRPr="00E945A1">
        <w:rPr>
          <w:rFonts w:ascii="Times New Roman" w:eastAsia="Calibri" w:hAnsi="Times New Roman" w:cs="Times New Roman"/>
          <w:iCs/>
          <w:color w:val="000000"/>
          <w:spacing w:val="-11"/>
          <w:sz w:val="28"/>
          <w:szCs w:val="28"/>
        </w:rPr>
        <w:t>Пиритионцинк активированный (0,2% аэрозоль, крем) наружно на очаги поражения 2раза в день в течение 14—21 дня</w:t>
      </w:r>
      <w:r w:rsidRPr="00E945A1">
        <w:rPr>
          <w:rFonts w:ascii="Times New Roman" w:eastAsia="Calibri" w:hAnsi="Times New Roman" w:cs="Times New Roman"/>
          <w:iCs/>
          <w:color w:val="000000"/>
          <w:spacing w:val="-11"/>
          <w:sz w:val="24"/>
          <w:szCs w:val="24"/>
        </w:rPr>
        <w:t>.</w:t>
      </w:r>
    </w:p>
    <w:p w:rsidR="00BE1424" w:rsidRPr="00E945A1" w:rsidRDefault="00BE1424" w:rsidP="00BE1424">
      <w:pPr>
        <w:shd w:val="clear" w:color="auto" w:fill="FFFFFF"/>
        <w:tabs>
          <w:tab w:val="left" w:pos="1701"/>
        </w:tabs>
        <w:spacing w:after="0" w:line="240" w:lineRule="auto"/>
        <w:ind w:left="1134" w:right="-1"/>
        <w:jc w:val="both"/>
        <w:rPr>
          <w:rFonts w:ascii="Times New Roman" w:eastAsia="Times New Roman" w:hAnsi="Times New Roman" w:cs="Times New Roman"/>
          <w:sz w:val="24"/>
          <w:szCs w:val="24"/>
          <w:lang w:eastAsia="ru-RU"/>
        </w:rPr>
      </w:pPr>
    </w:p>
    <w:p w:rsidR="00BE1424" w:rsidRDefault="00BE1424" w:rsidP="00BE1424">
      <w:pPr>
        <w:shd w:val="clear" w:color="auto" w:fill="FFFFFF"/>
        <w:tabs>
          <w:tab w:val="left" w:pos="1701"/>
        </w:tabs>
        <w:spacing w:after="0" w:line="240" w:lineRule="auto"/>
        <w:ind w:left="1134" w:right="-1"/>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Ответ к задаче №5</w:t>
      </w:r>
    </w:p>
    <w:p w:rsidR="00BE1424" w:rsidRPr="00AA3A06" w:rsidRDefault="00BE1424" w:rsidP="00DD705B">
      <w:pPr>
        <w:numPr>
          <w:ilvl w:val="0"/>
          <w:numId w:val="78"/>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 xml:space="preserve">Поставьте диагноз.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Атопический дерматит, третий возрастной период, лихеноидная форма.</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0"/>
          <w:numId w:val="78"/>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Этиология и патогенез заболевания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Существенным фактором в развитии АД является наследственная предрасположенность по атопическим заболеваниям.  Экзогенные факторы развития атопического дерматита могут быть аллергенными и неаллергенными. Иммунопатогенез атопического дерматита определяется осо</w:t>
      </w:r>
      <w:r w:rsidRPr="00AA3A06">
        <w:rPr>
          <w:rFonts w:ascii="Times New Roman" w:eastAsia="Times New Roman" w:hAnsi="Times New Roman" w:cs="Times New Roman"/>
          <w:sz w:val="28"/>
          <w:szCs w:val="28"/>
          <w:lang w:eastAsia="ru-RU"/>
        </w:rPr>
        <w:softHyphen/>
        <w:t>бенностями генетически запрограммированного иммунного от</w:t>
      </w:r>
      <w:r w:rsidRPr="00AA3A06">
        <w:rPr>
          <w:rFonts w:ascii="Times New Roman" w:eastAsia="Times New Roman" w:hAnsi="Times New Roman" w:cs="Times New Roman"/>
          <w:sz w:val="28"/>
          <w:szCs w:val="28"/>
          <w:lang w:eastAsia="ru-RU"/>
        </w:rPr>
        <w:softHyphen/>
        <w:t>вета на антиген под воздействием различных провоцирующих факторов (дисбаланс Т</w:t>
      </w:r>
      <w:r w:rsidRPr="00AA3A06">
        <w:rPr>
          <w:rFonts w:ascii="Times New Roman" w:eastAsia="Times New Roman" w:hAnsi="Times New Roman" w:cs="Times New Roman"/>
          <w:sz w:val="28"/>
          <w:szCs w:val="28"/>
          <w:lang w:val="en-US" w:eastAsia="ru-RU"/>
        </w:rPr>
        <w:t>h</w:t>
      </w:r>
      <w:r w:rsidRPr="00AA3A06">
        <w:rPr>
          <w:rFonts w:ascii="Times New Roman" w:eastAsia="Times New Roman" w:hAnsi="Times New Roman" w:cs="Times New Roman"/>
          <w:sz w:val="28"/>
          <w:szCs w:val="28"/>
          <w:lang w:eastAsia="ru-RU"/>
        </w:rPr>
        <w:t xml:space="preserve">1- и Тh 2-лимфоцитов с преобладанием последних, дегрануляция тучных клеток, повышенная активность клеток Лангерганса, которые приводят к гиперпродукции </w:t>
      </w:r>
      <w:r w:rsidRPr="00AA3A06">
        <w:rPr>
          <w:rFonts w:ascii="Times New Roman" w:eastAsia="Times New Roman" w:hAnsi="Times New Roman" w:cs="Times New Roman"/>
          <w:sz w:val="28"/>
          <w:szCs w:val="28"/>
          <w:lang w:val="en-US" w:eastAsia="ru-RU"/>
        </w:rPr>
        <w:t>Ig</w:t>
      </w:r>
      <w:r w:rsidRPr="00AA3A06">
        <w:rPr>
          <w:rFonts w:ascii="Times New Roman" w:eastAsia="Times New Roman" w:hAnsi="Times New Roman" w:cs="Times New Roman"/>
          <w:sz w:val="28"/>
          <w:szCs w:val="28"/>
          <w:lang w:eastAsia="ru-RU"/>
        </w:rPr>
        <w:t xml:space="preserve"> </w:t>
      </w:r>
      <w:r w:rsidRPr="00AA3A06">
        <w:rPr>
          <w:rFonts w:ascii="Times New Roman" w:eastAsia="Times New Roman" w:hAnsi="Times New Roman" w:cs="Times New Roman"/>
          <w:sz w:val="28"/>
          <w:szCs w:val="28"/>
          <w:lang w:val="en-US" w:eastAsia="ru-RU"/>
        </w:rPr>
        <w:t>E</w:t>
      </w:r>
      <w:r w:rsidRPr="00AA3A06">
        <w:rPr>
          <w:rFonts w:ascii="Times New Roman" w:eastAsia="Times New Roman" w:hAnsi="Times New Roman" w:cs="Times New Roman"/>
          <w:sz w:val="28"/>
          <w:szCs w:val="28"/>
          <w:lang w:eastAsia="ru-RU"/>
        </w:rPr>
        <w:t xml:space="preserve"> и/или </w:t>
      </w:r>
      <w:r w:rsidRPr="00AA3A06">
        <w:rPr>
          <w:rFonts w:ascii="Times New Roman" w:eastAsia="Times New Roman" w:hAnsi="Times New Roman" w:cs="Times New Roman"/>
          <w:sz w:val="28"/>
          <w:szCs w:val="28"/>
          <w:lang w:val="en-US" w:eastAsia="ru-RU"/>
        </w:rPr>
        <w:t>Ig</w:t>
      </w:r>
      <w:r w:rsidRPr="00AA3A06">
        <w:rPr>
          <w:rFonts w:ascii="Times New Roman" w:eastAsia="Times New Roman" w:hAnsi="Times New Roman" w:cs="Times New Roman"/>
          <w:sz w:val="28"/>
          <w:szCs w:val="28"/>
          <w:lang w:eastAsia="ru-RU"/>
        </w:rPr>
        <w:t xml:space="preserve"> </w:t>
      </w:r>
      <w:r w:rsidRPr="00AA3A06">
        <w:rPr>
          <w:rFonts w:ascii="Times New Roman" w:eastAsia="Times New Roman" w:hAnsi="Times New Roman" w:cs="Times New Roman"/>
          <w:sz w:val="28"/>
          <w:szCs w:val="28"/>
          <w:lang w:val="en-US" w:eastAsia="ru-RU"/>
        </w:rPr>
        <w:t>G</w:t>
      </w:r>
      <w:r w:rsidRPr="00AA3A06">
        <w:rPr>
          <w:rFonts w:ascii="Times New Roman" w:eastAsia="Times New Roman" w:hAnsi="Times New Roman" w:cs="Times New Roman"/>
          <w:sz w:val="28"/>
          <w:szCs w:val="28"/>
          <w:lang w:eastAsia="ru-RU"/>
        </w:rPr>
        <w:t>-4 — антител).</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0"/>
          <w:numId w:val="7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b/>
          <w:sz w:val="28"/>
          <w:szCs w:val="28"/>
          <w:lang w:eastAsia="ru-RU"/>
        </w:rPr>
        <w:t>Проведите дифференциальную диагностику данного заболевания</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Дифференциальная диагностика с себорейным дерматитом, аллергическим контактным дерматитом, чесоткой, псориазом обыкновенным, ограниченным нейродермитом, микробной экземой, розовым лишаем Жибера.</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0"/>
          <w:numId w:val="78"/>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sidRPr="00AA3A06">
        <w:rPr>
          <w:rFonts w:ascii="Times New Roman" w:eastAsia="Times New Roman" w:hAnsi="Times New Roman" w:cs="Times New Roman"/>
          <w:b/>
          <w:sz w:val="28"/>
          <w:szCs w:val="28"/>
          <w:lang w:eastAsia="ru-RU"/>
        </w:rPr>
        <w:t>Какие исследования необходимо назначить больному?</w:t>
      </w:r>
    </w:p>
    <w:p w:rsidR="00BE1424" w:rsidRPr="00AA3A06" w:rsidRDefault="00BE1424" w:rsidP="00DD705B">
      <w:pPr>
        <w:numPr>
          <w:ilvl w:val="0"/>
          <w:numId w:val="6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lastRenderedPageBreak/>
        <w:t>Общий анализ крови,</w:t>
      </w:r>
    </w:p>
    <w:p w:rsidR="00BE1424" w:rsidRPr="00AA3A06" w:rsidRDefault="00BE1424" w:rsidP="00DD705B">
      <w:pPr>
        <w:numPr>
          <w:ilvl w:val="0"/>
          <w:numId w:val="6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Определение уровня общего </w:t>
      </w:r>
      <w:r w:rsidRPr="00AA3A06">
        <w:rPr>
          <w:rFonts w:ascii="Times New Roman" w:eastAsia="Times New Roman" w:hAnsi="Times New Roman" w:cs="Times New Roman"/>
          <w:iCs/>
          <w:sz w:val="28"/>
          <w:szCs w:val="28"/>
          <w:lang w:val="en-US" w:eastAsia="ru-RU"/>
        </w:rPr>
        <w:t>IgE</w:t>
      </w:r>
      <w:r w:rsidRPr="00AA3A06">
        <w:rPr>
          <w:rFonts w:ascii="Times New Roman" w:eastAsia="Times New Roman" w:hAnsi="Times New Roman" w:cs="Times New Roman"/>
          <w:iCs/>
          <w:sz w:val="28"/>
          <w:szCs w:val="28"/>
          <w:lang w:eastAsia="ru-RU"/>
        </w:rPr>
        <w:t xml:space="preserve"> в сыворотке крови иммуноферментным методом.</w:t>
      </w:r>
    </w:p>
    <w:p w:rsidR="00BE1424" w:rsidRPr="00AA3A06" w:rsidRDefault="00BE1424" w:rsidP="00DD705B">
      <w:pPr>
        <w:numPr>
          <w:ilvl w:val="0"/>
          <w:numId w:val="6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Аллергологическое исследование сыворотки крови </w:t>
      </w:r>
      <w:r w:rsidRPr="00AA3A06">
        <w:rPr>
          <w:rFonts w:ascii="Times New Roman" w:eastAsia="Times New Roman" w:hAnsi="Times New Roman" w:cs="Times New Roman"/>
          <w:sz w:val="28"/>
          <w:szCs w:val="28"/>
          <w:lang w:eastAsia="ru-RU"/>
        </w:rPr>
        <w:t xml:space="preserve">— определение специфических </w:t>
      </w:r>
      <w:r w:rsidRPr="00AA3A06">
        <w:rPr>
          <w:rFonts w:ascii="Times New Roman" w:eastAsia="Times New Roman" w:hAnsi="Times New Roman" w:cs="Times New Roman"/>
          <w:sz w:val="28"/>
          <w:szCs w:val="28"/>
          <w:lang w:val="en-US" w:eastAsia="ru-RU"/>
        </w:rPr>
        <w:t>IgE</w:t>
      </w:r>
      <w:r w:rsidRPr="00AA3A06">
        <w:rPr>
          <w:rFonts w:ascii="Times New Roman" w:eastAsia="Times New Roman" w:hAnsi="Times New Roman" w:cs="Times New Roman"/>
          <w:sz w:val="28"/>
          <w:szCs w:val="28"/>
          <w:lang w:eastAsia="ru-RU"/>
        </w:rPr>
        <w:t>/</w:t>
      </w:r>
      <w:r w:rsidRPr="00AA3A06">
        <w:rPr>
          <w:rFonts w:ascii="Times New Roman" w:eastAsia="Times New Roman" w:hAnsi="Times New Roman" w:cs="Times New Roman"/>
          <w:sz w:val="28"/>
          <w:szCs w:val="28"/>
          <w:lang w:val="en-US" w:eastAsia="ru-RU"/>
        </w:rPr>
        <w:t>IgG</w:t>
      </w:r>
      <w:r w:rsidRPr="00AA3A06">
        <w:rPr>
          <w:rFonts w:ascii="Times New Roman" w:eastAsia="Times New Roman" w:hAnsi="Times New Roman" w:cs="Times New Roman"/>
          <w:sz w:val="28"/>
          <w:szCs w:val="28"/>
          <w:lang w:eastAsia="ru-RU"/>
        </w:rPr>
        <w:t xml:space="preserve">4 </w:t>
      </w:r>
    </w:p>
    <w:p w:rsidR="00BE1424" w:rsidRPr="00AA3A06" w:rsidRDefault="00BE1424" w:rsidP="00DD705B">
      <w:pPr>
        <w:numPr>
          <w:ilvl w:val="0"/>
          <w:numId w:val="6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Кожные пробы </w:t>
      </w:r>
      <w:r w:rsidRPr="00AA3A06">
        <w:rPr>
          <w:rFonts w:ascii="Times New Roman" w:eastAsia="Times New Roman" w:hAnsi="Times New Roman" w:cs="Times New Roman"/>
          <w:sz w:val="28"/>
          <w:szCs w:val="28"/>
          <w:lang w:eastAsia="ru-RU"/>
        </w:rPr>
        <w:t>—проводятся вне обострения кожного процесса.</w:t>
      </w:r>
    </w:p>
    <w:p w:rsidR="00BE1424" w:rsidRPr="00AA3A06" w:rsidRDefault="00BE1424" w:rsidP="00DD705B">
      <w:pPr>
        <w:numPr>
          <w:ilvl w:val="0"/>
          <w:numId w:val="68"/>
        </w:numPr>
        <w:tabs>
          <w:tab w:val="left" w:pos="567"/>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Серологическая диагностика паразитарных заболеваний </w:t>
      </w:r>
    </w:p>
    <w:p w:rsidR="00BE1424" w:rsidRPr="00AA3A06" w:rsidRDefault="00BE1424" w:rsidP="00DD705B">
      <w:pPr>
        <w:numPr>
          <w:ilvl w:val="0"/>
          <w:numId w:val="6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 xml:space="preserve">Консультации специалистов: </w:t>
      </w:r>
      <w:r w:rsidRPr="00AA3A06">
        <w:rPr>
          <w:rFonts w:ascii="Times New Roman" w:eastAsia="Times New Roman" w:hAnsi="Times New Roman" w:cs="Times New Roman"/>
          <w:sz w:val="28"/>
          <w:szCs w:val="28"/>
          <w:lang w:eastAsia="ru-RU"/>
        </w:rPr>
        <w:t xml:space="preserve">гастроэнтеролога, невропатолога, оториноларинголога, аллерголога. </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AA3A06" w:rsidRDefault="00BE1424" w:rsidP="00DD705B">
      <w:pPr>
        <w:numPr>
          <w:ilvl w:val="0"/>
          <w:numId w:val="78"/>
        </w:num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b/>
          <w:sz w:val="28"/>
          <w:szCs w:val="28"/>
          <w:lang w:eastAsia="ru-RU"/>
        </w:rPr>
        <w:t>Составьте план лечения больного</w:t>
      </w:r>
      <w:r w:rsidRPr="00AA3A06">
        <w:rPr>
          <w:rFonts w:ascii="Times New Roman" w:eastAsia="Times New Roman" w:hAnsi="Times New Roman" w:cs="Times New Roman"/>
          <w:sz w:val="28"/>
          <w:szCs w:val="28"/>
          <w:lang w:eastAsia="ru-RU"/>
        </w:rPr>
        <w:t>.</w:t>
      </w:r>
    </w:p>
    <w:p w:rsidR="00BE1424" w:rsidRPr="00AA3A0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Общее лечение:</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sz w:val="28"/>
          <w:szCs w:val="28"/>
          <w:lang w:eastAsia="ru-RU"/>
        </w:rPr>
        <w:t>Диета гипоаллергенная: исключить из питания облигатные пищевые аллергены, экстрактивные вещества, острораздражающие блюда, алкоголь, ограничить поваренную соль, углеводы.</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Антигистаминные препараты 2-го поколения (</w:t>
      </w:r>
      <w:r w:rsidRPr="00AA3A06">
        <w:rPr>
          <w:rFonts w:ascii="Times New Roman" w:eastAsia="Times New Roman" w:hAnsi="Times New Roman" w:cs="Times New Roman"/>
          <w:sz w:val="28"/>
          <w:szCs w:val="28"/>
          <w:lang w:eastAsia="ru-RU"/>
        </w:rPr>
        <w:t>лоратадин внутрь  10 мг 1 р/сут в течение 2 недель).</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Стабилизаторы мембран тучных клеток (</w:t>
      </w:r>
      <w:r w:rsidRPr="00AA3A06">
        <w:rPr>
          <w:rFonts w:ascii="Times New Roman" w:eastAsia="Times New Roman" w:hAnsi="Times New Roman" w:cs="Times New Roman"/>
          <w:sz w:val="28"/>
          <w:szCs w:val="28"/>
          <w:lang w:eastAsia="ru-RU"/>
        </w:rPr>
        <w:t>кетотифена гидрофуморат внутрь по 1 мг 2 р/сут в течение 2— 3 месяцев).</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Адсорбенты (</w:t>
      </w:r>
      <w:r w:rsidRPr="00AA3A06">
        <w:rPr>
          <w:rFonts w:ascii="Times New Roman" w:eastAsia="Times New Roman" w:hAnsi="Times New Roman" w:cs="Times New Roman"/>
          <w:sz w:val="28"/>
          <w:szCs w:val="28"/>
          <w:lang w:eastAsia="ru-RU"/>
        </w:rPr>
        <w:t>диоктаэдрический смектит внутрь — по 3 пакетика в день (</w:t>
      </w:r>
      <w:smartTag w:uri="urn:schemas-microsoft-com:office:smarttags" w:element="metricconverter">
        <w:smartTagPr>
          <w:attr w:name="ProductID" w:val="9 г"/>
        </w:smartTagPr>
        <w:r w:rsidRPr="00AA3A06">
          <w:rPr>
            <w:rFonts w:ascii="Times New Roman" w:eastAsia="Times New Roman" w:hAnsi="Times New Roman" w:cs="Times New Roman"/>
            <w:sz w:val="28"/>
            <w:szCs w:val="28"/>
            <w:lang w:eastAsia="ru-RU"/>
          </w:rPr>
          <w:t>9 г</w:t>
        </w:r>
      </w:smartTag>
      <w:r w:rsidRPr="00AA3A06">
        <w:rPr>
          <w:rFonts w:ascii="Times New Roman" w:eastAsia="Times New Roman" w:hAnsi="Times New Roman" w:cs="Times New Roman"/>
          <w:sz w:val="28"/>
          <w:szCs w:val="28"/>
          <w:lang w:eastAsia="ru-RU"/>
        </w:rPr>
        <w:t>) в 3 приема,  энтеросгель внутрь — 20 мл 3 р/сут,)</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Гипосенсибилизирущие средства (</w:t>
      </w:r>
      <w:r w:rsidRPr="00AA3A06">
        <w:rPr>
          <w:rFonts w:ascii="Times New Roman" w:eastAsia="Times New Roman" w:hAnsi="Times New Roman" w:cs="Times New Roman"/>
          <w:sz w:val="28"/>
          <w:szCs w:val="28"/>
          <w:lang w:eastAsia="ru-RU"/>
        </w:rPr>
        <w:t>хлористый кальций — 1—10% раствор внутрь — 5—15 мл 2—3 р/сут, глюконат кальция 10% раствор — 1 мл на 1 год жизни, не более 10 мл, в/м № 10-12 ежедневно).</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Дезинтоксикационные средства (</w:t>
      </w:r>
      <w:r w:rsidRPr="00AA3A06">
        <w:rPr>
          <w:rFonts w:ascii="Times New Roman" w:eastAsia="Times New Roman" w:hAnsi="Times New Roman" w:cs="Times New Roman"/>
          <w:sz w:val="28"/>
          <w:szCs w:val="28"/>
          <w:lang w:eastAsia="ru-RU"/>
        </w:rPr>
        <w:t>калия хлорид + натрия хлорид + магния хлорид (реамберин) по 200-400 мл в/в капельно 2-3 р/нед, изотонический (0,9%) раствор хлорида натрия по 200—400 мл в/в капельно 2—3 р/нед.).</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Седативные и вегетотропные препараты (</w:t>
      </w:r>
      <w:r w:rsidRPr="00AA3A06">
        <w:rPr>
          <w:rFonts w:ascii="Times New Roman" w:eastAsia="Times New Roman" w:hAnsi="Times New Roman" w:cs="Times New Roman"/>
          <w:sz w:val="28"/>
          <w:szCs w:val="28"/>
          <w:lang w:eastAsia="ru-RU"/>
        </w:rPr>
        <w:t>ново-пассит внутрь по 2,5—5 мл 3 р/сут во время еды в течение 1 месяца, глицин внутрь по 100 мг 2—3 р/сут в течение 14—30 дней).</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Транквилизаторы (</w:t>
      </w:r>
      <w:r w:rsidRPr="00AA3A06">
        <w:rPr>
          <w:rFonts w:ascii="Times New Roman" w:eastAsia="Times New Roman" w:hAnsi="Times New Roman" w:cs="Times New Roman"/>
          <w:sz w:val="28"/>
          <w:szCs w:val="28"/>
          <w:lang w:eastAsia="ru-RU"/>
        </w:rPr>
        <w:t>гидроксизин внутрь  — 25 мг 2—4 р/сут. в течение 3 недель).</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Глюкокортикостероиды для системного применения (</w:t>
      </w:r>
      <w:r w:rsidRPr="00AA3A06">
        <w:rPr>
          <w:rFonts w:ascii="Times New Roman" w:eastAsia="Times New Roman" w:hAnsi="Times New Roman" w:cs="Times New Roman"/>
          <w:sz w:val="28"/>
          <w:szCs w:val="28"/>
          <w:lang w:eastAsia="ru-RU"/>
        </w:rPr>
        <w:t>дексаметазона фосфат — 4—6 мг/ суг в течение 5—7 дней с постепенным снижением дозы вплоть до отмены).</w:t>
      </w:r>
    </w:p>
    <w:p w:rsidR="00BE1424" w:rsidRPr="00AA3A06" w:rsidRDefault="00BE1424" w:rsidP="00DD705B">
      <w:pPr>
        <w:numPr>
          <w:ilvl w:val="0"/>
          <w:numId w:val="69"/>
        </w:numPr>
        <w:tabs>
          <w:tab w:val="left" w:pos="588"/>
        </w:tabs>
        <w:autoSpaceDE w:val="0"/>
        <w:autoSpaceDN w:val="0"/>
        <w:adjustRightInd w:val="0"/>
        <w:spacing w:after="0"/>
        <w:ind w:left="360"/>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Иммунодепрессанты (</w:t>
      </w:r>
      <w:r w:rsidRPr="00AA3A06">
        <w:rPr>
          <w:rFonts w:ascii="Times New Roman" w:eastAsia="Times New Roman" w:hAnsi="Times New Roman" w:cs="Times New Roman"/>
          <w:sz w:val="28"/>
          <w:szCs w:val="28"/>
          <w:lang w:eastAsia="ru-RU"/>
        </w:rPr>
        <w:t>циклоспорин в начальной дозе 2,5—5 мг/кг в сутки до дости</w:t>
      </w:r>
      <w:r w:rsidRPr="00AA3A06">
        <w:rPr>
          <w:rFonts w:ascii="Times New Roman" w:eastAsia="Times New Roman" w:hAnsi="Times New Roman" w:cs="Times New Roman"/>
          <w:sz w:val="28"/>
          <w:szCs w:val="28"/>
          <w:lang w:eastAsia="ru-RU"/>
        </w:rPr>
        <w:softHyphen/>
        <w:t>жения клинического эффекта с последующим снижением дозы по 0,5—1,0 мг/кг в неделю до полной отмены).</w:t>
      </w:r>
    </w:p>
    <w:p w:rsidR="00BE1424" w:rsidRPr="00AA3A06" w:rsidRDefault="00BE1424" w:rsidP="00BE1424">
      <w:pPr>
        <w:tabs>
          <w:tab w:val="left" w:pos="588"/>
        </w:tabs>
        <w:autoSpaceDE w:val="0"/>
        <w:autoSpaceDN w:val="0"/>
        <w:adjustRightInd w:val="0"/>
        <w:spacing w:after="0"/>
        <w:ind w:left="-108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A3A06">
        <w:rPr>
          <w:rFonts w:ascii="Times New Roman" w:eastAsia="Times New Roman" w:hAnsi="Times New Roman" w:cs="Times New Roman"/>
          <w:sz w:val="28"/>
          <w:szCs w:val="28"/>
          <w:lang w:eastAsia="ru-RU"/>
        </w:rPr>
        <w:t>Местное лечение:</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lastRenderedPageBreak/>
        <w:t>Глюкокортикостероидные топические средства (</w:t>
      </w:r>
      <w:r w:rsidRPr="00AA3A06">
        <w:rPr>
          <w:rFonts w:ascii="Times New Roman" w:eastAsia="Times New Roman" w:hAnsi="Times New Roman" w:cs="Times New Roman"/>
          <w:sz w:val="28"/>
          <w:szCs w:val="28"/>
          <w:lang w:eastAsia="ru-RU"/>
        </w:rPr>
        <w:t>мометазона фуроат, гидрокортизона 17-бутират, бетаметазона дипропионат, бетаметазона валерат в форме эмульсии, аэрозоля, крема, мази применяют на ограниченные участки кожи 1—2 раза в день в течение 5—14 дней с постепенной отменой).</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Топический ингибитор кальциневрина (</w:t>
      </w:r>
      <w:r w:rsidRPr="00AA3A06">
        <w:rPr>
          <w:rFonts w:ascii="Times New Roman" w:eastAsia="Times New Roman" w:hAnsi="Times New Roman" w:cs="Times New Roman"/>
          <w:sz w:val="28"/>
          <w:szCs w:val="28"/>
          <w:lang w:eastAsia="ru-RU"/>
        </w:rPr>
        <w:t>пимекролимус)</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Антисептические наружные препараты (</w:t>
      </w:r>
      <w:r w:rsidRPr="00AA3A06">
        <w:rPr>
          <w:rFonts w:ascii="Times New Roman" w:eastAsia="Times New Roman" w:hAnsi="Times New Roman" w:cs="Times New Roman"/>
          <w:sz w:val="28"/>
          <w:szCs w:val="28"/>
          <w:lang w:eastAsia="ru-RU"/>
        </w:rPr>
        <w:t>фукорцин  спиртовой раствор, метиленовый синий 1-3% водный раствор).</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Пасты, кремы, мази, содержащие нафталанскую нефть 2—5%.</w:t>
      </w:r>
    </w:p>
    <w:p w:rsidR="00BE1424" w:rsidRPr="00AA3A06"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Пиритион цинк активированный (0,2% аэрозоль, крем) наруж</w:t>
      </w:r>
      <w:r w:rsidRPr="00AA3A06">
        <w:rPr>
          <w:rFonts w:ascii="Times New Roman" w:eastAsia="Times New Roman" w:hAnsi="Times New Roman" w:cs="Times New Roman"/>
          <w:iCs/>
          <w:sz w:val="28"/>
          <w:szCs w:val="28"/>
          <w:lang w:eastAsia="ru-RU"/>
        </w:rPr>
        <w:softHyphen/>
        <w:t>но на очаги поражения 2раза в день в течение 14—21 дня.</w:t>
      </w:r>
    </w:p>
    <w:p w:rsidR="00BE1424" w:rsidRPr="00BE1424" w:rsidRDefault="00BE1424" w:rsidP="00DD705B">
      <w:pPr>
        <w:numPr>
          <w:ilvl w:val="0"/>
          <w:numId w:val="70"/>
        </w:num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r w:rsidRPr="00AA3A06">
        <w:rPr>
          <w:rFonts w:ascii="Times New Roman" w:eastAsia="Times New Roman" w:hAnsi="Times New Roman" w:cs="Times New Roman"/>
          <w:iCs/>
          <w:sz w:val="28"/>
          <w:szCs w:val="28"/>
          <w:lang w:eastAsia="ru-RU"/>
        </w:rPr>
        <w:t>Физиотерапевтические методы лечения:  широкополосная средневолновая ультрафиолетовая терапия (селективная фототерапия, длина волны  280—320 нм), узкополосная средневолновая ультрафиолетовая терапия с длиной волны 311 нм, дальняя длинноволновая ультрафиолетовая терапия (УФА—1 терапия, длина волны 340—400 нм),  низкоинтенсивная лазерная терапия.</w:t>
      </w:r>
    </w:p>
    <w:p w:rsidR="00BE1424" w:rsidRPr="00AA3A06" w:rsidRDefault="00BE1424" w:rsidP="00BE1424">
      <w:pPr>
        <w:tabs>
          <w:tab w:val="left" w:pos="588"/>
        </w:tabs>
        <w:autoSpaceDE w:val="0"/>
        <w:autoSpaceDN w:val="0"/>
        <w:adjustRightInd w:val="0"/>
        <w:spacing w:after="0"/>
        <w:ind w:left="615"/>
        <w:jc w:val="both"/>
        <w:rPr>
          <w:rFonts w:ascii="Times New Roman" w:eastAsia="Times New Roman" w:hAnsi="Times New Roman" w:cs="Times New Roman"/>
          <w:sz w:val="28"/>
          <w:szCs w:val="28"/>
          <w:lang w:eastAsia="ru-RU"/>
        </w:rPr>
      </w:pPr>
    </w:p>
    <w:p w:rsidR="00BE1424" w:rsidRPr="00C0418C" w:rsidRDefault="00BE1424" w:rsidP="00DD705B">
      <w:pPr>
        <w:pStyle w:val="a3"/>
        <w:numPr>
          <w:ilvl w:val="0"/>
          <w:numId w:val="79"/>
        </w:num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Перечень практических умений по изучаемой теме.</w:t>
      </w:r>
    </w:p>
    <w:p w:rsidR="00BE1424" w:rsidRPr="00807289" w:rsidRDefault="00BE1424" w:rsidP="00BE1424">
      <w:pPr>
        <w:tabs>
          <w:tab w:val="left" w:pos="180"/>
        </w:tabs>
        <w:suppressAutoHyphens/>
        <w:spacing w:after="0" w:line="360" w:lineRule="auto"/>
        <w:ind w:right="19"/>
        <w:rPr>
          <w:rFonts w:ascii="Times New Roman" w:eastAsia="Times New Roman" w:hAnsi="Times New Roman" w:cs="Times New Roman"/>
          <w:sz w:val="28"/>
          <w:szCs w:val="20"/>
          <w:lang w:eastAsia="ar-SA"/>
        </w:rPr>
      </w:pPr>
      <w:r w:rsidRPr="00807289">
        <w:rPr>
          <w:rFonts w:ascii="Times New Roman" w:eastAsia="Times New Roman" w:hAnsi="Times New Roman" w:cs="Times New Roman"/>
          <w:sz w:val="28"/>
          <w:szCs w:val="20"/>
          <w:lang w:eastAsia="ar-SA"/>
        </w:rPr>
        <w:t xml:space="preserve">1. Собрать  анамнез у ребенка с  </w:t>
      </w:r>
      <w:r>
        <w:rPr>
          <w:rFonts w:ascii="Times New Roman" w:eastAsia="Times New Roman" w:hAnsi="Times New Roman" w:cs="Times New Roman"/>
          <w:sz w:val="28"/>
          <w:szCs w:val="20"/>
          <w:lang w:eastAsia="ar-SA"/>
        </w:rPr>
        <w:t>атопическим дерматитом</w:t>
      </w:r>
      <w:r w:rsidRPr="00807289">
        <w:rPr>
          <w:rFonts w:ascii="Times New Roman" w:eastAsia="Times New Roman" w:hAnsi="Times New Roman" w:cs="Times New Roman"/>
          <w:sz w:val="28"/>
          <w:szCs w:val="20"/>
          <w:lang w:eastAsia="ar-SA"/>
        </w:rPr>
        <w:t>.</w:t>
      </w:r>
    </w:p>
    <w:p w:rsidR="00BE1424" w:rsidRPr="00807289" w:rsidRDefault="00BE1424" w:rsidP="00BE1424">
      <w:pPr>
        <w:tabs>
          <w:tab w:val="left" w:pos="180"/>
        </w:tabs>
        <w:suppressAutoHyphens/>
        <w:spacing w:after="0" w:line="360" w:lineRule="auto"/>
        <w:ind w:right="19"/>
        <w:rPr>
          <w:rFonts w:ascii="Times New Roman" w:eastAsia="Times New Roman" w:hAnsi="Times New Roman" w:cs="Times New Roman"/>
          <w:sz w:val="28"/>
          <w:szCs w:val="20"/>
          <w:lang w:eastAsia="ar-SA"/>
        </w:rPr>
      </w:pPr>
      <w:r w:rsidRPr="00807289">
        <w:rPr>
          <w:rFonts w:ascii="Times New Roman" w:eastAsia="Times New Roman" w:hAnsi="Times New Roman" w:cs="Times New Roman"/>
          <w:sz w:val="28"/>
          <w:szCs w:val="20"/>
          <w:lang w:eastAsia="ar-SA"/>
        </w:rPr>
        <w:t>2.  Составить индивидуальный план диагностического поиска.</w:t>
      </w:r>
    </w:p>
    <w:p w:rsidR="00BE1424" w:rsidRPr="00807289" w:rsidRDefault="00BE1424" w:rsidP="00BE1424">
      <w:pPr>
        <w:suppressAutoHyphens/>
        <w:spacing w:after="0" w:line="360" w:lineRule="auto"/>
        <w:rPr>
          <w:rFonts w:ascii="Times New Roman" w:eastAsia="Times New Roman" w:hAnsi="Times New Roman" w:cs="Times New Roman"/>
          <w:sz w:val="28"/>
          <w:szCs w:val="20"/>
          <w:lang w:eastAsia="ar-SA"/>
        </w:rPr>
      </w:pPr>
      <w:r w:rsidRPr="00807289">
        <w:rPr>
          <w:rFonts w:ascii="Times New Roman" w:eastAsia="Times New Roman" w:hAnsi="Times New Roman" w:cs="Times New Roman"/>
          <w:sz w:val="28"/>
          <w:szCs w:val="20"/>
          <w:lang w:eastAsia="ar-SA"/>
        </w:rPr>
        <w:t xml:space="preserve">3.  Обосновать план лечения больного </w:t>
      </w:r>
      <w:r>
        <w:rPr>
          <w:rFonts w:ascii="Times New Roman" w:eastAsia="Times New Roman" w:hAnsi="Times New Roman" w:cs="Times New Roman"/>
          <w:sz w:val="28"/>
          <w:szCs w:val="20"/>
          <w:lang w:eastAsia="ar-SA"/>
        </w:rPr>
        <w:t>крапивницей</w:t>
      </w:r>
      <w:r w:rsidRPr="00807289">
        <w:rPr>
          <w:rFonts w:ascii="Times New Roman" w:eastAsia="Times New Roman" w:hAnsi="Times New Roman" w:cs="Times New Roman"/>
          <w:sz w:val="28"/>
          <w:szCs w:val="20"/>
          <w:lang w:eastAsia="ar-SA"/>
        </w:rPr>
        <w:t xml:space="preserve">  ребенка, уметь выписать рецепты.</w:t>
      </w:r>
    </w:p>
    <w:p w:rsidR="00BE1424" w:rsidRPr="00807289" w:rsidRDefault="00BE1424" w:rsidP="00BE1424">
      <w:pPr>
        <w:suppressAutoHyphens/>
        <w:spacing w:after="0" w:line="360" w:lineRule="auto"/>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7</w:t>
      </w:r>
      <w:r w:rsidRPr="00807289">
        <w:rPr>
          <w:rFonts w:ascii="Times New Roman" w:eastAsia="Times New Roman" w:hAnsi="Times New Roman" w:cs="Times New Roman"/>
          <w:b/>
          <w:sz w:val="28"/>
          <w:szCs w:val="20"/>
          <w:lang w:eastAsia="ar-SA"/>
        </w:rPr>
        <w:t>.</w:t>
      </w:r>
      <w:r>
        <w:rPr>
          <w:rFonts w:ascii="Times New Roman" w:eastAsia="Times New Roman" w:hAnsi="Times New Roman" w:cs="Times New Roman"/>
          <w:b/>
          <w:sz w:val="28"/>
          <w:szCs w:val="20"/>
          <w:lang w:eastAsia="ar-SA"/>
        </w:rPr>
        <w:t>Рекомендации по выполнению  НИРС.</w:t>
      </w:r>
    </w:p>
    <w:p w:rsidR="00BE1424" w:rsidRPr="00F708B6" w:rsidRDefault="00BE1424" w:rsidP="00BE1424">
      <w:pPr>
        <w:tabs>
          <w:tab w:val="left" w:pos="0"/>
          <w:tab w:val="left" w:pos="180"/>
        </w:tabs>
        <w:autoSpaceDE w:val="0"/>
        <w:autoSpaceDN w:val="0"/>
        <w:adjustRightInd w:val="0"/>
        <w:spacing w:after="0"/>
        <w:jc w:val="both"/>
        <w:rPr>
          <w:rFonts w:ascii="Times New Roman" w:eastAsia="Times New Roman" w:hAnsi="Times New Roman" w:cs="Times New Roman"/>
          <w:b/>
          <w:sz w:val="28"/>
          <w:szCs w:val="28"/>
          <w:lang w:eastAsia="ru-RU"/>
        </w:rPr>
      </w:pPr>
      <w:r w:rsidRPr="00F708B6">
        <w:rPr>
          <w:rFonts w:ascii="Times New Roman" w:eastAsia="Times New Roman" w:hAnsi="Times New Roman" w:cs="Times New Roman"/>
          <w:bCs/>
          <w:sz w:val="28"/>
          <w:szCs w:val="28"/>
          <w:lang w:eastAsia="ru-RU"/>
        </w:rPr>
        <w:t>1. Современные методы лечения атопического дерматита</w:t>
      </w:r>
      <w:r w:rsidRPr="00F708B6">
        <w:rPr>
          <w:rFonts w:ascii="Times New Roman" w:eastAsia="Times New Roman" w:hAnsi="Times New Roman" w:cs="Times New Roman"/>
          <w:b/>
          <w:sz w:val="28"/>
          <w:szCs w:val="28"/>
          <w:lang w:eastAsia="ru-RU"/>
        </w:rPr>
        <w:t>.</w:t>
      </w:r>
    </w:p>
    <w:p w:rsidR="00BE1424" w:rsidRPr="00F708B6" w:rsidRDefault="00BE1424" w:rsidP="00BE1424">
      <w:pPr>
        <w:tabs>
          <w:tab w:val="left" w:pos="180"/>
          <w:tab w:val="left" w:pos="360"/>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2.Принципы местной терапии атопического дерматита. Основные лекарственные формы для наружного применения.</w:t>
      </w:r>
    </w:p>
    <w:p w:rsidR="00BE1424" w:rsidRPr="00F708B6" w:rsidRDefault="00BE1424" w:rsidP="00BE1424">
      <w:pPr>
        <w:tabs>
          <w:tab w:val="left" w:pos="0"/>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3.Современные методы аллергодиагностики в дерматологии.</w:t>
      </w:r>
    </w:p>
    <w:p w:rsidR="00BE1424" w:rsidRPr="00F708B6" w:rsidRDefault="00BE1424" w:rsidP="00BE1424">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p>
    <w:p w:rsidR="00BE1424" w:rsidRPr="00F708B6" w:rsidRDefault="00BE1424" w:rsidP="00BE1424">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Pr="00F708B6">
        <w:rPr>
          <w:rFonts w:ascii="Times New Roman" w:eastAsia="Times New Roman" w:hAnsi="Times New Roman" w:cs="Times New Roman"/>
          <w:b/>
          <w:bCs/>
          <w:sz w:val="28"/>
          <w:szCs w:val="28"/>
          <w:lang w:eastAsia="ru-RU"/>
        </w:rPr>
        <w:t>. Рекомендованная литература по теме занятия:</w:t>
      </w:r>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980"/>
        <w:gridCol w:w="1620"/>
        <w:gridCol w:w="1344"/>
        <w:gridCol w:w="1134"/>
      </w:tblGrid>
      <w:tr w:rsidR="00BE1424" w:rsidRPr="00F708B6" w:rsidTr="00550CC5">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iCs/>
                <w:sz w:val="28"/>
                <w:szCs w:val="28"/>
                <w:lang w:eastAsia="ru-RU"/>
              </w:rPr>
            </w:pPr>
            <w:r w:rsidRPr="00F708B6">
              <w:rPr>
                <w:rFonts w:ascii="Times New Roman" w:eastAsia="Times New Roman" w:hAnsi="Times New Roman" w:cs="Times New Roman"/>
                <w:bCs/>
                <w:iCs/>
                <w:sz w:val="28"/>
                <w:szCs w:val="28"/>
                <w:lang w:eastAsia="ru-RU"/>
              </w:rPr>
              <w:t>№ п/п</w:t>
            </w:r>
          </w:p>
        </w:tc>
        <w:tc>
          <w:tcPr>
            <w:tcW w:w="2880" w:type="dxa"/>
            <w:vMerge w:val="restart"/>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iCs/>
                <w:sz w:val="28"/>
                <w:szCs w:val="28"/>
                <w:lang w:eastAsia="ru-RU"/>
              </w:rPr>
            </w:pPr>
            <w:r w:rsidRPr="00F708B6">
              <w:rPr>
                <w:rFonts w:ascii="Times New Roman" w:eastAsia="Times New Roman" w:hAnsi="Times New Roman" w:cs="Times New Roman"/>
                <w:bCs/>
                <w:iCs/>
                <w:sz w:val="28"/>
                <w:szCs w:val="28"/>
                <w:lang w:eastAsia="ru-RU"/>
              </w:rPr>
              <w:t>Наименование,</w:t>
            </w:r>
          </w:p>
          <w:p w:rsidR="00BE1424" w:rsidRPr="00F708B6" w:rsidRDefault="00BE1424" w:rsidP="00550CC5">
            <w:pPr>
              <w:spacing w:after="0"/>
              <w:ind w:left="284"/>
              <w:rPr>
                <w:rFonts w:ascii="Times New Roman" w:eastAsia="Times New Roman" w:hAnsi="Times New Roman" w:cs="Times New Roman"/>
                <w:bCs/>
                <w:iCs/>
                <w:sz w:val="28"/>
                <w:szCs w:val="28"/>
                <w:lang w:eastAsia="ru-RU"/>
              </w:rPr>
            </w:pPr>
            <w:r w:rsidRPr="00F708B6">
              <w:rPr>
                <w:rFonts w:ascii="Times New Roman" w:eastAsia="Times New Roman" w:hAnsi="Times New Roman" w:cs="Times New Roman"/>
                <w:bCs/>
                <w:iCs/>
                <w:sz w:val="28"/>
                <w:szCs w:val="28"/>
                <w:lang w:eastAsia="ru-RU"/>
              </w:rPr>
              <w:t>вид издания</w:t>
            </w:r>
          </w:p>
        </w:tc>
        <w:tc>
          <w:tcPr>
            <w:tcW w:w="1980" w:type="dxa"/>
            <w:vMerge w:val="restart"/>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Автор (- ы),</w:t>
            </w:r>
          </w:p>
          <w:p w:rsidR="00BE1424" w:rsidRPr="00F708B6" w:rsidRDefault="00BE1424" w:rsidP="00550CC5">
            <w:pPr>
              <w:spacing w:after="0"/>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составитель (-и),</w:t>
            </w:r>
          </w:p>
          <w:p w:rsidR="00BE1424" w:rsidRPr="00F708B6" w:rsidRDefault="00BE1424" w:rsidP="00550CC5">
            <w:pPr>
              <w:spacing w:after="0"/>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редактор (ы).</w:t>
            </w:r>
          </w:p>
          <w:p w:rsidR="00BE1424" w:rsidRPr="00F708B6" w:rsidRDefault="00BE1424" w:rsidP="00550CC5">
            <w:pPr>
              <w:spacing w:after="0"/>
              <w:ind w:left="284"/>
              <w:rPr>
                <w:rFonts w:ascii="Times New Roman" w:eastAsia="Times New Roman" w:hAnsi="Times New Roman" w:cs="Times New Roman"/>
                <w:bCs/>
                <w:sz w:val="28"/>
                <w:szCs w:val="28"/>
                <w:lang w:eastAsia="ru-RU"/>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iCs/>
                <w:sz w:val="28"/>
                <w:szCs w:val="28"/>
                <w:lang w:eastAsia="ru-RU"/>
              </w:rPr>
            </w:pPr>
            <w:r w:rsidRPr="00F708B6">
              <w:rPr>
                <w:rFonts w:ascii="Times New Roman" w:eastAsia="Times New Roman" w:hAnsi="Times New Roman" w:cs="Times New Roman"/>
                <w:bCs/>
                <w:sz w:val="28"/>
                <w:szCs w:val="28"/>
                <w:lang w:eastAsia="ru-RU"/>
              </w:rPr>
              <w:t xml:space="preserve">Место издания, издательство, год.       </w:t>
            </w:r>
          </w:p>
        </w:tc>
        <w:tc>
          <w:tcPr>
            <w:tcW w:w="2478" w:type="dxa"/>
            <w:gridSpan w:val="2"/>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iCs/>
                <w:sz w:val="28"/>
                <w:szCs w:val="28"/>
                <w:lang w:eastAsia="ru-RU"/>
              </w:rPr>
            </w:pPr>
            <w:r w:rsidRPr="00F708B6">
              <w:rPr>
                <w:rFonts w:ascii="Times New Roman" w:eastAsia="Times New Roman" w:hAnsi="Times New Roman" w:cs="Times New Roman"/>
                <w:bCs/>
                <w:iCs/>
                <w:sz w:val="28"/>
                <w:szCs w:val="28"/>
                <w:lang w:eastAsia="ru-RU"/>
              </w:rPr>
              <w:t>Кол-во экземпляров</w:t>
            </w:r>
          </w:p>
        </w:tc>
      </w:tr>
      <w:tr w:rsidR="00BE1424" w:rsidRPr="00F708B6" w:rsidTr="00550CC5">
        <w:trPr>
          <w:cantSplit/>
          <w:trHeight w:val="12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BE1424" w:rsidRPr="00F708B6" w:rsidRDefault="00BE1424" w:rsidP="00550CC5">
            <w:pPr>
              <w:spacing w:after="0"/>
              <w:ind w:left="284"/>
              <w:rPr>
                <w:rFonts w:ascii="Times New Roman" w:eastAsia="Times New Roman" w:hAnsi="Times New Roman" w:cs="Times New Roman"/>
                <w:bCs/>
                <w:iCs/>
                <w:sz w:val="28"/>
                <w:szCs w:val="28"/>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BE1424" w:rsidRPr="00F708B6" w:rsidRDefault="00BE1424" w:rsidP="00550CC5">
            <w:pPr>
              <w:spacing w:after="0"/>
              <w:ind w:left="284"/>
              <w:rPr>
                <w:rFonts w:ascii="Times New Roman" w:eastAsia="Times New Roman" w:hAnsi="Times New Roman" w:cs="Times New Roman"/>
                <w:bCs/>
                <w:iCs/>
                <w:sz w:val="28"/>
                <w:szCs w:val="2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BE1424" w:rsidRPr="00F708B6" w:rsidRDefault="00BE1424" w:rsidP="00550CC5">
            <w:pPr>
              <w:spacing w:after="0"/>
              <w:ind w:left="284"/>
              <w:rPr>
                <w:rFonts w:ascii="Times New Roman" w:eastAsia="Times New Roman" w:hAnsi="Times New Roman" w:cs="Times New Roman"/>
                <w:bCs/>
                <w:iCs/>
                <w:sz w:val="28"/>
                <w:szCs w:val="28"/>
                <w:lang w:eastAsia="ru-RU"/>
              </w:rPr>
            </w:pPr>
          </w:p>
        </w:tc>
        <w:tc>
          <w:tcPr>
            <w:tcW w:w="1344" w:type="dxa"/>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rPr>
                <w:rFonts w:ascii="Times New Roman" w:eastAsia="Times New Roman" w:hAnsi="Times New Roman" w:cs="Times New Roman"/>
                <w:bCs/>
                <w:iCs/>
                <w:sz w:val="28"/>
                <w:szCs w:val="28"/>
                <w:lang w:eastAsia="ru-RU"/>
              </w:rPr>
            </w:pPr>
            <w:r w:rsidRPr="00F708B6">
              <w:rPr>
                <w:rFonts w:ascii="Times New Roman" w:eastAsia="Times New Roman" w:hAnsi="Times New Roman" w:cs="Times New Roman"/>
                <w:bCs/>
                <w:iCs/>
                <w:sz w:val="28"/>
                <w:szCs w:val="28"/>
                <w:lang w:eastAsia="ru-RU"/>
              </w:rPr>
              <w:t>в библиотеке</w:t>
            </w:r>
          </w:p>
        </w:tc>
        <w:tc>
          <w:tcPr>
            <w:tcW w:w="1134" w:type="dxa"/>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rPr>
                <w:rFonts w:ascii="Times New Roman" w:eastAsia="Times New Roman" w:hAnsi="Times New Roman" w:cs="Times New Roman"/>
                <w:bCs/>
                <w:iCs/>
                <w:sz w:val="28"/>
                <w:szCs w:val="28"/>
                <w:lang w:eastAsia="ru-RU"/>
              </w:rPr>
            </w:pPr>
            <w:r w:rsidRPr="00F708B6">
              <w:rPr>
                <w:rFonts w:ascii="Times New Roman" w:eastAsia="Times New Roman" w:hAnsi="Times New Roman" w:cs="Times New Roman"/>
                <w:bCs/>
                <w:iCs/>
                <w:sz w:val="28"/>
                <w:szCs w:val="28"/>
                <w:lang w:eastAsia="ru-RU"/>
              </w:rPr>
              <w:t>на кафедре</w:t>
            </w:r>
          </w:p>
        </w:tc>
      </w:tr>
      <w:tr w:rsidR="00BE1424" w:rsidRPr="00F708B6" w:rsidTr="00550CC5">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 xml:space="preserve">    1</w:t>
            </w:r>
          </w:p>
        </w:tc>
        <w:tc>
          <w:tcPr>
            <w:tcW w:w="2880" w:type="dxa"/>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iCs/>
                <w:sz w:val="28"/>
                <w:szCs w:val="28"/>
                <w:lang w:eastAsia="ru-RU"/>
              </w:rPr>
            </w:pPr>
            <w:r w:rsidRPr="00F708B6">
              <w:rPr>
                <w:rFonts w:ascii="Times New Roman" w:eastAsia="Times New Roman" w:hAnsi="Times New Roman" w:cs="Times New Roman"/>
                <w:bCs/>
                <w:sz w:val="28"/>
                <w:szCs w:val="28"/>
                <w:lang w:eastAsia="ru-RU"/>
              </w:rPr>
              <w:t>4</w:t>
            </w:r>
          </w:p>
        </w:tc>
        <w:tc>
          <w:tcPr>
            <w:tcW w:w="1344" w:type="dxa"/>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iCs/>
                <w:sz w:val="28"/>
                <w:szCs w:val="28"/>
                <w:lang w:eastAsia="ru-RU"/>
              </w:rPr>
            </w:pPr>
            <w:r w:rsidRPr="00F708B6">
              <w:rPr>
                <w:rFonts w:ascii="Times New Roman" w:eastAsia="Times New Roman" w:hAnsi="Times New Roman" w:cs="Times New Roman"/>
                <w:bCs/>
                <w:sz w:val="28"/>
                <w:szCs w:val="28"/>
                <w:lang w:eastAsia="ru-RU"/>
              </w:rPr>
              <w:t>5</w:t>
            </w:r>
          </w:p>
        </w:tc>
        <w:tc>
          <w:tcPr>
            <w:tcW w:w="1134" w:type="dxa"/>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iCs/>
                <w:sz w:val="28"/>
                <w:szCs w:val="28"/>
                <w:lang w:eastAsia="ru-RU"/>
              </w:rPr>
            </w:pPr>
            <w:r w:rsidRPr="00F708B6">
              <w:rPr>
                <w:rFonts w:ascii="Times New Roman" w:eastAsia="Times New Roman" w:hAnsi="Times New Roman" w:cs="Times New Roman"/>
                <w:bCs/>
                <w:sz w:val="28"/>
                <w:szCs w:val="28"/>
                <w:lang w:eastAsia="ru-RU"/>
              </w:rPr>
              <w:t>6</w:t>
            </w:r>
          </w:p>
        </w:tc>
      </w:tr>
      <w:tr w:rsidR="00BE1424" w:rsidRPr="00F708B6" w:rsidTr="00550CC5">
        <w:tc>
          <w:tcPr>
            <w:tcW w:w="10038" w:type="dxa"/>
            <w:gridSpan w:val="6"/>
            <w:tcBorders>
              <w:top w:val="single" w:sz="4" w:space="0" w:color="000000"/>
              <w:left w:val="single" w:sz="4" w:space="0" w:color="000000"/>
              <w:bottom w:val="single" w:sz="4" w:space="0" w:color="000000"/>
              <w:right w:val="single" w:sz="4" w:space="0" w:color="000000"/>
            </w:tcBorders>
          </w:tcPr>
          <w:p w:rsidR="00BE1424" w:rsidRPr="00F708B6" w:rsidRDefault="00BE1424" w:rsidP="00550CC5">
            <w:pPr>
              <w:spacing w:after="0"/>
              <w:ind w:left="284"/>
              <w:jc w:val="center"/>
              <w:rPr>
                <w:rFonts w:ascii="Times New Roman" w:eastAsia="Times New Roman" w:hAnsi="Times New Roman" w:cs="Times New Roman"/>
                <w:b/>
                <w:bCs/>
                <w:sz w:val="28"/>
                <w:szCs w:val="28"/>
                <w:lang w:eastAsia="ru-RU"/>
              </w:rPr>
            </w:pPr>
            <w:r w:rsidRPr="00F708B6">
              <w:rPr>
                <w:rFonts w:ascii="Times New Roman" w:eastAsia="Times New Roman" w:hAnsi="Times New Roman" w:cs="Times New Roman"/>
                <w:b/>
                <w:bCs/>
                <w:sz w:val="28"/>
                <w:szCs w:val="28"/>
                <w:lang w:eastAsia="ru-RU"/>
              </w:rPr>
              <w:t>Основная литература</w:t>
            </w:r>
          </w:p>
        </w:tc>
      </w:tr>
      <w:tr w:rsidR="00BE1424" w:rsidRPr="00F708B6" w:rsidTr="00550CC5">
        <w:tc>
          <w:tcPr>
            <w:tcW w:w="1080" w:type="dxa"/>
            <w:tcBorders>
              <w:top w:val="single" w:sz="4" w:space="0" w:color="000000"/>
              <w:left w:val="single" w:sz="4" w:space="0" w:color="000000"/>
              <w:bottom w:val="single" w:sz="4" w:space="0" w:color="000000"/>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lastRenderedPageBreak/>
              <w:t>1</w:t>
            </w:r>
          </w:p>
        </w:tc>
        <w:tc>
          <w:tcPr>
            <w:tcW w:w="2880" w:type="dxa"/>
            <w:tcBorders>
              <w:top w:val="single" w:sz="4" w:space="0" w:color="000000"/>
              <w:left w:val="single" w:sz="4" w:space="0" w:color="auto"/>
              <w:bottom w:val="single" w:sz="4" w:space="0" w:color="000000"/>
              <w:right w:val="single" w:sz="4" w:space="0" w:color="000000"/>
            </w:tcBorders>
          </w:tcPr>
          <w:p w:rsidR="00BE1424" w:rsidRPr="00F708B6" w:rsidRDefault="00BE1424" w:rsidP="00550CC5">
            <w:pPr>
              <w:spacing w:after="0"/>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 Дерматовенерология : нац. руководство</w:t>
            </w:r>
          </w:p>
        </w:tc>
        <w:tc>
          <w:tcPr>
            <w:tcW w:w="1980" w:type="dxa"/>
            <w:tcBorders>
              <w:top w:val="single" w:sz="4" w:space="0" w:color="000000"/>
              <w:left w:val="single" w:sz="4" w:space="0" w:color="000000"/>
              <w:bottom w:val="single" w:sz="4" w:space="0" w:color="000000"/>
              <w:right w:val="single" w:sz="4" w:space="0" w:color="000000"/>
            </w:tcBorders>
          </w:tcPr>
          <w:p w:rsidR="00BE1424" w:rsidRPr="00F708B6" w:rsidRDefault="00BE1424" w:rsidP="00550CC5">
            <w:pPr>
              <w:spacing w:after="0"/>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ред. Ю. К. Скрипкин, Ю. С. Бутов, О. Л. Иванов.</w:t>
            </w:r>
          </w:p>
        </w:tc>
        <w:tc>
          <w:tcPr>
            <w:tcW w:w="1620" w:type="dxa"/>
            <w:tcBorders>
              <w:top w:val="single" w:sz="4" w:space="0" w:color="000000"/>
              <w:left w:val="single" w:sz="4" w:space="0" w:color="000000"/>
              <w:bottom w:val="single" w:sz="4" w:space="0" w:color="000000"/>
              <w:right w:val="single" w:sz="4" w:space="0" w:color="000000"/>
            </w:tcBorders>
          </w:tcPr>
          <w:p w:rsidR="00BE1424" w:rsidRPr="00F708B6" w:rsidRDefault="00BE1424" w:rsidP="00550CC5">
            <w:pPr>
              <w:spacing w:after="0"/>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М. : ГЭОТАР-Медиа, 2013.</w:t>
            </w:r>
          </w:p>
        </w:tc>
        <w:tc>
          <w:tcPr>
            <w:tcW w:w="1344" w:type="dxa"/>
            <w:tcBorders>
              <w:top w:val="single" w:sz="4" w:space="0" w:color="000000"/>
              <w:left w:val="single" w:sz="4" w:space="0" w:color="000000"/>
              <w:bottom w:val="single" w:sz="4" w:space="0" w:color="000000"/>
              <w:right w:val="single" w:sz="4" w:space="0" w:color="000000"/>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p>
        </w:tc>
      </w:tr>
      <w:tr w:rsidR="00BE1424" w:rsidRPr="00F708B6" w:rsidTr="00550CC5">
        <w:tc>
          <w:tcPr>
            <w:tcW w:w="10038" w:type="dxa"/>
            <w:gridSpan w:val="6"/>
            <w:tcBorders>
              <w:top w:val="single" w:sz="4" w:space="0" w:color="000000"/>
              <w:left w:val="single" w:sz="4" w:space="0" w:color="000000"/>
              <w:bottom w:val="single" w:sz="4" w:space="0" w:color="000000"/>
              <w:right w:val="single" w:sz="4" w:space="0" w:color="000000"/>
            </w:tcBorders>
          </w:tcPr>
          <w:p w:rsidR="00BE1424" w:rsidRPr="00F708B6" w:rsidRDefault="00BE1424" w:rsidP="00550CC5">
            <w:pPr>
              <w:spacing w:after="0"/>
              <w:ind w:left="284"/>
              <w:jc w:val="center"/>
              <w:rPr>
                <w:rFonts w:ascii="Times New Roman" w:eastAsia="Times New Roman" w:hAnsi="Times New Roman" w:cs="Times New Roman"/>
                <w:b/>
                <w:bCs/>
                <w:sz w:val="28"/>
                <w:szCs w:val="28"/>
                <w:lang w:eastAsia="ru-RU"/>
              </w:rPr>
            </w:pPr>
            <w:r w:rsidRPr="00F708B6">
              <w:rPr>
                <w:rFonts w:ascii="Times New Roman" w:eastAsia="Times New Roman" w:hAnsi="Times New Roman" w:cs="Times New Roman"/>
                <w:b/>
                <w:bCs/>
                <w:sz w:val="28"/>
                <w:szCs w:val="28"/>
                <w:lang w:eastAsia="ru-RU"/>
              </w:rPr>
              <w:t>Дополнительная литература</w:t>
            </w:r>
          </w:p>
        </w:tc>
      </w:tr>
      <w:tr w:rsidR="00BE1424" w:rsidRPr="00F708B6" w:rsidTr="00550CC5">
        <w:tc>
          <w:tcPr>
            <w:tcW w:w="1080" w:type="dxa"/>
            <w:tcBorders>
              <w:top w:val="single" w:sz="4" w:space="0" w:color="000000"/>
              <w:left w:val="single" w:sz="4" w:space="0" w:color="000000"/>
              <w:bottom w:val="single" w:sz="4" w:space="0" w:color="000000"/>
              <w:right w:val="single" w:sz="4" w:space="0" w:color="auto"/>
            </w:tcBorders>
          </w:tcPr>
          <w:p w:rsidR="00BE1424" w:rsidRPr="00F708B6" w:rsidRDefault="00BE1424" w:rsidP="00DD705B">
            <w:pPr>
              <w:numPr>
                <w:ilvl w:val="0"/>
                <w:numId w:val="60"/>
              </w:numPr>
              <w:spacing w:after="0" w:line="240" w:lineRule="auto"/>
              <w:ind w:left="284"/>
              <w:jc w:val="center"/>
              <w:rPr>
                <w:rFonts w:ascii="Times New Roman" w:eastAsia="Times New Roman" w:hAnsi="Times New Roman" w:cs="Times New Roman"/>
                <w:bCs/>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BE1424" w:rsidRPr="00F708B6" w:rsidRDefault="00BE1424" w:rsidP="00550CC5">
            <w:pPr>
              <w:spacing w:after="0"/>
              <w:ind w:left="-76"/>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Детская дерматология. Цветной атлас и справочник</w:t>
            </w:r>
          </w:p>
        </w:tc>
        <w:tc>
          <w:tcPr>
            <w:tcW w:w="1980" w:type="dxa"/>
            <w:tcBorders>
              <w:top w:val="single" w:sz="4" w:space="0" w:color="000000"/>
              <w:left w:val="single" w:sz="4" w:space="0" w:color="000000"/>
              <w:bottom w:val="single" w:sz="4" w:space="0" w:color="000000"/>
              <w:right w:val="single" w:sz="4" w:space="0" w:color="000000"/>
            </w:tcBorders>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 xml:space="preserve">Кэйн К. </w:t>
            </w:r>
          </w:p>
        </w:tc>
        <w:tc>
          <w:tcPr>
            <w:tcW w:w="1620" w:type="dxa"/>
            <w:tcBorders>
              <w:top w:val="single" w:sz="4" w:space="0" w:color="000000"/>
              <w:left w:val="single" w:sz="4" w:space="0" w:color="000000"/>
              <w:bottom w:val="single" w:sz="4" w:space="0" w:color="000000"/>
              <w:right w:val="single" w:sz="4" w:space="0" w:color="000000"/>
            </w:tcBorders>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М.: Бином, 2011</w:t>
            </w:r>
          </w:p>
        </w:tc>
        <w:tc>
          <w:tcPr>
            <w:tcW w:w="1344" w:type="dxa"/>
            <w:tcBorders>
              <w:top w:val="single" w:sz="4" w:space="0" w:color="000000"/>
              <w:left w:val="single" w:sz="4" w:space="0" w:color="000000"/>
              <w:bottom w:val="single" w:sz="4" w:space="0" w:color="000000"/>
              <w:right w:val="single" w:sz="4" w:space="0" w:color="000000"/>
            </w:tcBorders>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p>
        </w:tc>
      </w:tr>
      <w:tr w:rsidR="00BE1424" w:rsidRPr="00F708B6" w:rsidTr="00550CC5">
        <w:trPr>
          <w:trHeight w:val="1374"/>
        </w:trPr>
        <w:tc>
          <w:tcPr>
            <w:tcW w:w="1080" w:type="dxa"/>
            <w:tcBorders>
              <w:top w:val="single" w:sz="4" w:space="0" w:color="000000"/>
              <w:left w:val="single" w:sz="4" w:space="0" w:color="000000"/>
              <w:bottom w:val="single" w:sz="4" w:space="0" w:color="000000"/>
              <w:right w:val="single" w:sz="4" w:space="0" w:color="auto"/>
            </w:tcBorders>
          </w:tcPr>
          <w:p w:rsidR="00BE1424" w:rsidRPr="00F708B6" w:rsidRDefault="00BE1424" w:rsidP="00DD705B">
            <w:pPr>
              <w:numPr>
                <w:ilvl w:val="0"/>
                <w:numId w:val="60"/>
              </w:numPr>
              <w:spacing w:after="0" w:line="240" w:lineRule="auto"/>
              <w:ind w:left="284"/>
              <w:jc w:val="center"/>
              <w:rPr>
                <w:rFonts w:ascii="Times New Roman" w:eastAsia="Times New Roman" w:hAnsi="Times New Roman" w:cs="Times New Roman"/>
                <w:bCs/>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BE1424" w:rsidRPr="00F708B6" w:rsidRDefault="00BE1424" w:rsidP="00550CC5">
            <w:pPr>
              <w:spacing w:after="0"/>
              <w:ind w:left="-76"/>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Дерматовенерология. Методы и методики обследования и диагностики больных дерматозами и инфекциями, передаваемыми половым путем: учеб. пособие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BE1424" w:rsidRPr="00F708B6" w:rsidRDefault="00BE1424" w:rsidP="00550CC5">
            <w:pPr>
              <w:spacing w:after="0"/>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Прохоренков В.И., Яковлева Т.А., Максименко В.Г.</w:t>
            </w:r>
          </w:p>
        </w:tc>
        <w:tc>
          <w:tcPr>
            <w:tcW w:w="1620" w:type="dxa"/>
            <w:tcBorders>
              <w:top w:val="single" w:sz="4" w:space="0" w:color="000000"/>
              <w:left w:val="single" w:sz="4" w:space="0" w:color="000000"/>
              <w:bottom w:val="single" w:sz="4" w:space="0" w:color="000000"/>
              <w:right w:val="single" w:sz="4" w:space="0" w:color="000000"/>
            </w:tcBorders>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Красноярск: тип. КрасГМУ, 2013.</w:t>
            </w:r>
          </w:p>
        </w:tc>
        <w:tc>
          <w:tcPr>
            <w:tcW w:w="1344" w:type="dxa"/>
            <w:tcBorders>
              <w:top w:val="single" w:sz="4" w:space="0" w:color="000000"/>
              <w:left w:val="single" w:sz="4" w:space="0" w:color="000000"/>
              <w:bottom w:val="single" w:sz="4" w:space="0" w:color="000000"/>
              <w:right w:val="single" w:sz="4" w:space="0" w:color="000000"/>
            </w:tcBorders>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3</w:t>
            </w:r>
          </w:p>
        </w:tc>
        <w:tc>
          <w:tcPr>
            <w:tcW w:w="1134" w:type="dxa"/>
            <w:tcBorders>
              <w:top w:val="single" w:sz="4" w:space="0" w:color="000000"/>
              <w:left w:val="single" w:sz="4" w:space="0" w:color="000000"/>
              <w:bottom w:val="single" w:sz="4" w:space="0" w:color="000000"/>
              <w:right w:val="single" w:sz="4" w:space="0" w:color="000000"/>
            </w:tcBorders>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p>
        </w:tc>
      </w:tr>
    </w:tbl>
    <w:p w:rsidR="00BE1424" w:rsidRPr="00F708B6" w:rsidRDefault="00BE1424" w:rsidP="00BE1424">
      <w:pPr>
        <w:spacing w:after="0"/>
        <w:ind w:left="284"/>
        <w:rPr>
          <w:rFonts w:ascii="Times New Roman" w:eastAsia="Times New Roman" w:hAnsi="Times New Roman" w:cs="Times New Roman"/>
          <w:bCs/>
          <w:sz w:val="28"/>
          <w:szCs w:val="28"/>
          <w:lang w:eastAsia="ru-RU"/>
        </w:rPr>
      </w:pPr>
    </w:p>
    <w:p w:rsidR="00BE1424" w:rsidRPr="00F708B6" w:rsidRDefault="00BE1424" w:rsidP="00BE1424">
      <w:pPr>
        <w:spacing w:after="0"/>
        <w:ind w:left="284"/>
        <w:jc w:val="center"/>
        <w:rPr>
          <w:rFonts w:ascii="Times New Roman" w:eastAsia="Times New Roman" w:hAnsi="Times New Roman" w:cs="Times New Roman"/>
          <w:b/>
          <w:bCs/>
          <w:sz w:val="28"/>
          <w:szCs w:val="28"/>
          <w:lang w:eastAsia="ru-RU"/>
        </w:rPr>
      </w:pPr>
      <w:r w:rsidRPr="00F708B6">
        <w:rPr>
          <w:rFonts w:ascii="Times New Roman" w:eastAsia="Times New Roman" w:hAnsi="Times New Roman" w:cs="Times New Roman"/>
          <w:b/>
          <w:bCs/>
          <w:sz w:val="28"/>
          <w:szCs w:val="28"/>
          <w:lang w:eastAsia="ru-RU"/>
        </w:rPr>
        <w:t>Электронные ресурсы</w:t>
      </w:r>
    </w:p>
    <w:tbl>
      <w:tblPr>
        <w:tblW w:w="1004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8913"/>
      </w:tblGrid>
      <w:tr w:rsidR="00BE1424" w:rsidRPr="00F708B6" w:rsidTr="00550CC5">
        <w:trPr>
          <w:trHeight w:val="1274"/>
        </w:trPr>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1</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sz w:val="28"/>
                <w:szCs w:val="28"/>
                <w:lang w:eastAsia="ru-RU"/>
              </w:rPr>
              <w:t>Дерматовенерология [Электронный ресурс] : сборник  тестовых заданий с эталонами ответов для  подготовки к сертификационному экзамену клинических ординаторов, обучающихся по специальности 31.08.32</w:t>
            </w:r>
            <w:r w:rsidRPr="00F708B6">
              <w:rPr>
                <w:rFonts w:ascii="Times New Roman" w:eastAsia="Times New Roman" w:hAnsi="Times New Roman" w:cs="Times New Roman"/>
                <w:b/>
                <w:sz w:val="28"/>
                <w:szCs w:val="28"/>
                <w:lang w:eastAsia="ru-RU"/>
              </w:rPr>
              <w:t xml:space="preserve"> </w:t>
            </w:r>
            <w:r w:rsidRPr="00F708B6">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 : КрасГМУ, 2015. - 135 с.</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2</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A9316B" w:rsidP="00550CC5">
            <w:pPr>
              <w:spacing w:after="0"/>
              <w:ind w:left="284"/>
              <w:rPr>
                <w:rFonts w:ascii="Times New Roman" w:eastAsia="Times New Roman" w:hAnsi="Times New Roman" w:cs="Times New Roman"/>
                <w:bCs/>
                <w:sz w:val="28"/>
                <w:szCs w:val="28"/>
                <w:lang w:eastAsia="ru-RU"/>
              </w:rPr>
            </w:pPr>
            <w:hyperlink r:id="rId11" w:history="1">
              <w:r w:rsidR="00BE1424" w:rsidRPr="00F708B6">
                <w:rPr>
                  <w:rFonts w:ascii="Times New Roman" w:eastAsia="Times New Roman" w:hAnsi="Times New Roman" w:cs="Times New Roman"/>
                  <w:bCs/>
                  <w:sz w:val="28"/>
                  <w:szCs w:val="28"/>
                  <w:lang w:eastAsia="ru-RU"/>
                </w:rPr>
                <w:t>Дерматовенерология</w:t>
              </w:r>
            </w:hyperlink>
            <w:r w:rsidR="00BE1424" w:rsidRPr="00F708B6">
              <w:rPr>
                <w:rFonts w:ascii="Times New Roman" w:eastAsia="Times New Roman" w:hAnsi="Times New Roman" w:cs="Times New Roman"/>
                <w:bCs/>
                <w:sz w:val="28"/>
                <w:szCs w:val="28"/>
                <w:lang w:eastAsia="ru-RU"/>
              </w:rPr>
              <w:t xml:space="preserve"> [Электронный ресурс] :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 : КрасГМУ, 2011. - 253 с.</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3</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ЭБС Консультант студента</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4</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 xml:space="preserve">ЭБС </w:t>
            </w:r>
            <w:r w:rsidRPr="00F708B6">
              <w:rPr>
                <w:rFonts w:ascii="Times New Roman" w:eastAsia="Times New Roman" w:hAnsi="Times New Roman" w:cs="Times New Roman"/>
                <w:bCs/>
                <w:sz w:val="28"/>
                <w:szCs w:val="28"/>
                <w:lang w:val="en-US" w:eastAsia="ru-RU"/>
              </w:rPr>
              <w:t xml:space="preserve">Colibris </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lastRenderedPageBreak/>
              <w:t>5</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ЭБС Консультант студента</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6</w:t>
            </w:r>
          </w:p>
        </w:tc>
        <w:tc>
          <w:tcPr>
            <w:tcW w:w="8913" w:type="dxa"/>
            <w:tcBorders>
              <w:top w:val="single" w:sz="4" w:space="0" w:color="auto"/>
              <w:left w:val="single" w:sz="4" w:space="0" w:color="auto"/>
              <w:bottom w:val="single" w:sz="4" w:space="0" w:color="auto"/>
              <w:right w:val="single" w:sz="4" w:space="0" w:color="auto"/>
            </w:tcBorders>
            <w:hideMark/>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ЭМБ Консультант врача</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7</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val="en-US" w:eastAsia="ru-RU"/>
              </w:rPr>
            </w:pPr>
            <w:r w:rsidRPr="00F708B6">
              <w:rPr>
                <w:rFonts w:ascii="Times New Roman" w:eastAsia="Times New Roman" w:hAnsi="Times New Roman" w:cs="Times New Roman"/>
                <w:bCs/>
                <w:sz w:val="28"/>
                <w:szCs w:val="28"/>
                <w:lang w:eastAsia="ru-RU"/>
              </w:rPr>
              <w:t xml:space="preserve">ЭБС </w:t>
            </w:r>
            <w:r w:rsidRPr="00F708B6">
              <w:rPr>
                <w:rFonts w:ascii="Times New Roman" w:eastAsia="Times New Roman" w:hAnsi="Times New Roman" w:cs="Times New Roman"/>
                <w:bCs/>
                <w:sz w:val="28"/>
                <w:szCs w:val="28"/>
                <w:lang w:val="en-US" w:eastAsia="ru-RU"/>
              </w:rPr>
              <w:t>ibooks</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8</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val="en-US" w:eastAsia="ru-RU"/>
              </w:rPr>
            </w:pPr>
            <w:r w:rsidRPr="00F708B6">
              <w:rPr>
                <w:rFonts w:ascii="Times New Roman" w:eastAsia="Times New Roman" w:hAnsi="Times New Roman" w:cs="Times New Roman"/>
                <w:bCs/>
                <w:sz w:val="28"/>
                <w:szCs w:val="28"/>
                <w:lang w:eastAsia="ru-RU"/>
              </w:rPr>
              <w:t xml:space="preserve">НЭБ </w:t>
            </w:r>
            <w:r w:rsidRPr="00F708B6">
              <w:rPr>
                <w:rFonts w:ascii="Times New Roman" w:eastAsia="Times New Roman" w:hAnsi="Times New Roman" w:cs="Times New Roman"/>
                <w:bCs/>
                <w:sz w:val="28"/>
                <w:szCs w:val="28"/>
                <w:lang w:val="en-US" w:eastAsia="ru-RU"/>
              </w:rPr>
              <w:t>e-Library</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9</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val="en-US" w:eastAsia="ru-RU"/>
              </w:rPr>
            </w:pPr>
            <w:r w:rsidRPr="00F708B6">
              <w:rPr>
                <w:rFonts w:ascii="Times New Roman" w:eastAsia="Times New Roman" w:hAnsi="Times New Roman" w:cs="Times New Roman"/>
                <w:bCs/>
                <w:sz w:val="28"/>
                <w:szCs w:val="28"/>
                <w:lang w:eastAsia="ru-RU"/>
              </w:rPr>
              <w:t xml:space="preserve">БД </w:t>
            </w:r>
            <w:r w:rsidRPr="00F708B6">
              <w:rPr>
                <w:rFonts w:ascii="Times New Roman" w:eastAsia="Times New Roman" w:hAnsi="Times New Roman" w:cs="Times New Roman"/>
                <w:bCs/>
                <w:sz w:val="28"/>
                <w:szCs w:val="28"/>
                <w:lang w:val="en-US" w:eastAsia="ru-RU"/>
              </w:rPr>
              <w:t>Nature</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10</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val="en-US" w:eastAsia="ru-RU"/>
              </w:rPr>
            </w:pPr>
            <w:r w:rsidRPr="00F708B6">
              <w:rPr>
                <w:rFonts w:ascii="Times New Roman" w:eastAsia="Times New Roman" w:hAnsi="Times New Roman" w:cs="Times New Roman"/>
                <w:bCs/>
                <w:sz w:val="28"/>
                <w:szCs w:val="28"/>
                <w:lang w:eastAsia="ru-RU"/>
              </w:rPr>
              <w:t xml:space="preserve">БД </w:t>
            </w:r>
            <w:r w:rsidRPr="00F708B6">
              <w:rPr>
                <w:rFonts w:ascii="Times New Roman" w:eastAsia="Times New Roman" w:hAnsi="Times New Roman" w:cs="Times New Roman"/>
                <w:bCs/>
                <w:sz w:val="28"/>
                <w:szCs w:val="28"/>
                <w:lang w:val="en-US" w:eastAsia="ru-RU"/>
              </w:rPr>
              <w:t>SAGE Premier</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11</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val="en-US" w:eastAsia="ru-RU"/>
              </w:rPr>
            </w:pPr>
            <w:r w:rsidRPr="00F708B6">
              <w:rPr>
                <w:rFonts w:ascii="Times New Roman" w:eastAsia="Times New Roman" w:hAnsi="Times New Roman" w:cs="Times New Roman"/>
                <w:bCs/>
                <w:sz w:val="28"/>
                <w:szCs w:val="28"/>
                <w:lang w:eastAsia="ru-RU"/>
              </w:rPr>
              <w:t xml:space="preserve">БД </w:t>
            </w:r>
            <w:r w:rsidRPr="00F708B6">
              <w:rPr>
                <w:rFonts w:ascii="Times New Roman" w:eastAsia="Times New Roman" w:hAnsi="Times New Roman" w:cs="Times New Roman"/>
                <w:bCs/>
                <w:sz w:val="28"/>
                <w:szCs w:val="28"/>
                <w:lang w:val="en-US" w:eastAsia="ru-RU"/>
              </w:rPr>
              <w:t>Oxford University Press</w:t>
            </w:r>
          </w:p>
        </w:tc>
      </w:tr>
      <w:tr w:rsidR="00BE1424" w:rsidRPr="00F708B6" w:rsidTr="00550CC5">
        <w:trPr>
          <w:trHeight w:val="77"/>
        </w:trPr>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12</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val="en-US" w:eastAsia="ru-RU"/>
              </w:rPr>
            </w:pPr>
            <w:r w:rsidRPr="00F708B6">
              <w:rPr>
                <w:rFonts w:ascii="Times New Roman" w:eastAsia="Times New Roman" w:hAnsi="Times New Roman" w:cs="Times New Roman"/>
                <w:bCs/>
                <w:sz w:val="28"/>
                <w:szCs w:val="28"/>
                <w:lang w:eastAsia="ru-RU"/>
              </w:rPr>
              <w:t xml:space="preserve">БД </w:t>
            </w:r>
            <w:r w:rsidRPr="00F708B6">
              <w:rPr>
                <w:rFonts w:ascii="Times New Roman" w:eastAsia="Times New Roman" w:hAnsi="Times New Roman" w:cs="Times New Roman"/>
                <w:bCs/>
                <w:sz w:val="28"/>
                <w:szCs w:val="28"/>
                <w:lang w:val="en-US" w:eastAsia="ru-RU"/>
              </w:rPr>
              <w:t>Scopus</w:t>
            </w:r>
          </w:p>
        </w:tc>
      </w:tr>
      <w:tr w:rsidR="00BE1424" w:rsidRPr="00F708B6" w:rsidTr="00550CC5">
        <w:tc>
          <w:tcPr>
            <w:tcW w:w="1134"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val="en-US" w:eastAsia="ru-RU"/>
              </w:rPr>
              <w:t>1</w:t>
            </w:r>
            <w:r w:rsidRPr="00F708B6">
              <w:rPr>
                <w:rFonts w:ascii="Times New Roman" w:eastAsia="Times New Roman" w:hAnsi="Times New Roman" w:cs="Times New Roman"/>
                <w:bCs/>
                <w:sz w:val="28"/>
                <w:szCs w:val="28"/>
                <w:lang w:eastAsia="ru-RU"/>
              </w:rPr>
              <w:t>3</w:t>
            </w:r>
          </w:p>
        </w:tc>
        <w:tc>
          <w:tcPr>
            <w:tcW w:w="8913" w:type="dxa"/>
            <w:tcBorders>
              <w:top w:val="single" w:sz="4" w:space="0" w:color="auto"/>
              <w:left w:val="single" w:sz="4" w:space="0" w:color="auto"/>
              <w:bottom w:val="single" w:sz="4" w:space="0" w:color="auto"/>
              <w:right w:val="single" w:sz="4" w:space="0" w:color="auto"/>
            </w:tcBorders>
          </w:tcPr>
          <w:p w:rsidR="00BE1424" w:rsidRPr="00F708B6" w:rsidRDefault="00BE1424" w:rsidP="00550CC5">
            <w:pPr>
              <w:spacing w:after="0"/>
              <w:ind w:left="284"/>
              <w:rPr>
                <w:rFonts w:ascii="Times New Roman" w:eastAsia="Times New Roman" w:hAnsi="Times New Roman" w:cs="Times New Roman"/>
                <w:bCs/>
                <w:sz w:val="28"/>
                <w:szCs w:val="28"/>
                <w:lang w:val="en-US" w:eastAsia="ru-RU"/>
              </w:rPr>
            </w:pPr>
            <w:r w:rsidRPr="00F708B6">
              <w:rPr>
                <w:rFonts w:ascii="Times New Roman" w:eastAsia="Times New Roman" w:hAnsi="Times New Roman" w:cs="Times New Roman"/>
                <w:bCs/>
                <w:sz w:val="28"/>
                <w:szCs w:val="28"/>
                <w:lang w:eastAsia="ru-RU"/>
              </w:rPr>
              <w:t xml:space="preserve">БД </w:t>
            </w:r>
            <w:r w:rsidRPr="00F708B6">
              <w:rPr>
                <w:rFonts w:ascii="Times New Roman" w:eastAsia="Times New Roman" w:hAnsi="Times New Roman" w:cs="Times New Roman"/>
                <w:bCs/>
                <w:sz w:val="28"/>
                <w:szCs w:val="28"/>
                <w:lang w:val="en-US" w:eastAsia="ru-RU"/>
              </w:rPr>
              <w:t>Web of Science</w:t>
            </w:r>
          </w:p>
        </w:tc>
      </w:tr>
    </w:tbl>
    <w:p w:rsidR="00BE1424" w:rsidRPr="00F708B6" w:rsidRDefault="00BE1424" w:rsidP="00BE1424">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BE1424" w:rsidRPr="00F708B6" w:rsidRDefault="00BE1424" w:rsidP="00BE1424"/>
    <w:p w:rsidR="009F1F6E" w:rsidRDefault="009F1F6E"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550CC5" w:rsidRDefault="00550CC5" w:rsidP="00993FDD"/>
    <w:p w:rsidR="00850C8F" w:rsidRDefault="00850C8F" w:rsidP="00993FDD"/>
    <w:p w:rsidR="00850C8F" w:rsidRDefault="00850C8F" w:rsidP="00993FDD"/>
    <w:p w:rsidR="00850C8F" w:rsidRDefault="00850C8F" w:rsidP="00993FDD"/>
    <w:p w:rsidR="00550CC5" w:rsidRDefault="00550CC5" w:rsidP="00993FDD"/>
    <w:p w:rsidR="00550CC5" w:rsidRDefault="00270CC3" w:rsidP="00270CC3">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№6</w:t>
      </w:r>
    </w:p>
    <w:p w:rsidR="00550CC5" w:rsidRDefault="00550CC5" w:rsidP="00993FDD"/>
    <w:p w:rsidR="00550CC5" w:rsidRPr="00B96BD6" w:rsidRDefault="00550CC5" w:rsidP="00550CC5">
      <w:pPr>
        <w:tabs>
          <w:tab w:val="left" w:pos="284"/>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96BD6">
        <w:rPr>
          <w:rFonts w:ascii="Times New Roman" w:eastAsia="Times New Roman" w:hAnsi="Times New Roman" w:cs="Times New Roman"/>
          <w:b/>
          <w:sz w:val="28"/>
          <w:szCs w:val="28"/>
          <w:lang w:eastAsia="ru-RU"/>
        </w:rPr>
        <w:t>Тема:</w:t>
      </w:r>
      <w:r w:rsidRPr="00B96BD6">
        <w:rPr>
          <w:rFonts w:ascii="Times New Roman" w:eastAsia="Times New Roman" w:hAnsi="Times New Roman" w:cs="Times New Roman"/>
          <w:sz w:val="28"/>
          <w:szCs w:val="28"/>
          <w:lang w:eastAsia="ru-RU"/>
        </w:rPr>
        <w:t xml:space="preserve"> «</w:t>
      </w:r>
      <w:r w:rsidRPr="003B3AA2">
        <w:rPr>
          <w:rFonts w:ascii="Times New Roman" w:eastAsia="Times New Roman" w:hAnsi="Times New Roman" w:cs="Times New Roman"/>
          <w:sz w:val="28"/>
          <w:szCs w:val="28"/>
          <w:lang w:eastAsia="ru-RU"/>
        </w:rPr>
        <w:t>Псориаз. Красный плоский лишай. Особенности клинического</w:t>
      </w:r>
      <w:r w:rsidR="00850C8F">
        <w:rPr>
          <w:rFonts w:ascii="Times New Roman" w:eastAsia="Times New Roman" w:hAnsi="Times New Roman" w:cs="Times New Roman"/>
          <w:sz w:val="28"/>
          <w:szCs w:val="28"/>
          <w:lang w:eastAsia="ru-RU"/>
        </w:rPr>
        <w:t xml:space="preserve"> </w:t>
      </w:r>
      <w:r w:rsidRPr="003B3AA2">
        <w:rPr>
          <w:rFonts w:ascii="Times New Roman" w:eastAsia="Times New Roman" w:hAnsi="Times New Roman" w:cs="Times New Roman"/>
          <w:sz w:val="28"/>
          <w:szCs w:val="28"/>
          <w:lang w:eastAsia="ru-RU"/>
        </w:rPr>
        <w:t>течения у детей. Значение трудовой экспертизы, трудоустройства и диспансеризации больных псориазом. Дифференциальная диагностика. Методы общей и наружной терапии</w:t>
      </w:r>
      <w:r w:rsidRPr="00B96BD6">
        <w:rPr>
          <w:rFonts w:ascii="Times New Roman" w:eastAsia="Times New Roman" w:hAnsi="Times New Roman" w:cs="Times New Roman"/>
          <w:sz w:val="28"/>
          <w:szCs w:val="28"/>
          <w:lang w:eastAsia="ru-RU"/>
        </w:rPr>
        <w:t>».</w:t>
      </w:r>
    </w:p>
    <w:p w:rsidR="00550CC5" w:rsidRDefault="00550CC5" w:rsidP="00550CC5">
      <w:pPr>
        <w:tabs>
          <w:tab w:val="left" w:pos="28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2.Формы</w:t>
      </w:r>
      <w:r w:rsidRPr="00B96BD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работы:</w:t>
      </w:r>
    </w:p>
    <w:p w:rsidR="006E06FA" w:rsidRPr="00B13BDC" w:rsidRDefault="006E06FA"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6E06FA" w:rsidRPr="00B13BDC" w:rsidRDefault="006E06FA"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550CC5" w:rsidRPr="00B96BD6" w:rsidRDefault="00550CC5" w:rsidP="00550CC5">
      <w:pPr>
        <w:tabs>
          <w:tab w:val="left" w:pos="284"/>
        </w:tabs>
        <w:spacing w:after="0" w:line="240" w:lineRule="auto"/>
        <w:rPr>
          <w:rFonts w:ascii="Times New Roman" w:eastAsia="Times New Roman" w:hAnsi="Times New Roman" w:cs="Times New Roman"/>
          <w:b/>
          <w:sz w:val="28"/>
          <w:szCs w:val="28"/>
          <w:lang w:eastAsia="ru-RU"/>
        </w:rPr>
      </w:pPr>
    </w:p>
    <w:p w:rsidR="00550CC5" w:rsidRPr="006E06FA" w:rsidRDefault="00550CC5" w:rsidP="006E06FA">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sidRPr="00B96BD6">
        <w:rPr>
          <w:rFonts w:ascii="Times New Roman" w:eastAsia="Times New Roman" w:hAnsi="Times New Roman" w:cs="Times New Roman"/>
          <w:b/>
          <w:sz w:val="28"/>
          <w:szCs w:val="28"/>
          <w:lang w:eastAsia="ru-RU"/>
        </w:rPr>
        <w:t>3.</w:t>
      </w:r>
      <w:r w:rsidR="006E06FA">
        <w:rPr>
          <w:rFonts w:ascii="Times New Roman" w:eastAsia="Times New Roman" w:hAnsi="Times New Roman" w:cs="Times New Roman"/>
          <w:b/>
          <w:sz w:val="28"/>
          <w:szCs w:val="28"/>
          <w:lang w:eastAsia="ru-RU"/>
        </w:rPr>
        <w:t>Перечень вопросов для самоподготовки по теме практического</w:t>
      </w:r>
      <w:r w:rsidRPr="00924328">
        <w:rPr>
          <w:rFonts w:ascii="Times New Roman" w:eastAsia="Times New Roman" w:hAnsi="Times New Roman" w:cs="Times New Roman"/>
          <w:bCs/>
          <w:sz w:val="28"/>
          <w:szCs w:val="28"/>
          <w:lang w:eastAsia="ru-RU"/>
        </w:rPr>
        <w:t xml:space="preserve"> </w:t>
      </w:r>
    </w:p>
    <w:p w:rsidR="00550CC5" w:rsidRPr="00B96BD6" w:rsidRDefault="00550CC5" w:rsidP="00550CC5">
      <w:pPr>
        <w:spacing w:after="0" w:line="240" w:lineRule="auto"/>
        <w:rPr>
          <w:rFonts w:ascii="Times New Roman" w:eastAsia="Times New Roman" w:hAnsi="Times New Roman" w:cs="Times New Roman"/>
          <w:bCs/>
          <w:sz w:val="28"/>
          <w:szCs w:val="28"/>
          <w:lang w:eastAsia="ru-RU"/>
        </w:rPr>
      </w:pPr>
      <w:r w:rsidRPr="00B96BD6">
        <w:rPr>
          <w:rFonts w:ascii="Times New Roman" w:eastAsia="Times New Roman" w:hAnsi="Times New Roman" w:cs="Times New Roman"/>
          <w:b/>
          <w:sz w:val="28"/>
          <w:szCs w:val="28"/>
          <w:lang w:eastAsia="ru-RU"/>
        </w:rPr>
        <w:t>Общая:</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CC3536" w:rsidRPr="00CC3536" w:rsidRDefault="00CC3536" w:rsidP="00CC3536">
      <w:pPr>
        <w:spacing w:after="0" w:line="240" w:lineRule="auto"/>
        <w:rPr>
          <w:rFonts w:ascii="Times New Roman" w:eastAsia="Times New Roman" w:hAnsi="Times New Roman" w:cs="Times New Roman"/>
          <w:bCs/>
          <w:sz w:val="28"/>
          <w:szCs w:val="28"/>
          <w:lang w:eastAsia="ru-RU"/>
        </w:rPr>
      </w:pPr>
      <w:r w:rsidRPr="00CC3536">
        <w:rPr>
          <w:rFonts w:ascii="Times New Roman" w:eastAsia="Times New Roman" w:hAnsi="Times New Roman" w:cs="Times New Roman"/>
          <w:bCs/>
          <w:sz w:val="28"/>
          <w:szCs w:val="28"/>
          <w:lang w:eastAsia="ru-RU"/>
        </w:rPr>
        <w:t>-</w:t>
      </w:r>
      <w:r w:rsidRPr="00CC3536">
        <w:rPr>
          <w:rFonts w:ascii="Times New Roman" w:eastAsia="Times New Roman" w:hAnsi="Times New Roman" w:cs="Times New Roman"/>
          <w:b/>
          <w:bCs/>
          <w:sz w:val="28"/>
          <w:szCs w:val="28"/>
          <w:lang w:eastAsia="ru-RU"/>
        </w:rPr>
        <w:t>ОПК-1</w:t>
      </w:r>
      <w:r w:rsidRPr="00CC3536">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CC3536" w:rsidRPr="00CC3536" w:rsidRDefault="00CC3536" w:rsidP="00CC3536">
      <w:pPr>
        <w:spacing w:after="0" w:line="240" w:lineRule="auto"/>
        <w:rPr>
          <w:rFonts w:ascii="Times New Roman" w:eastAsia="Times New Roman" w:hAnsi="Times New Roman" w:cs="Times New Roman"/>
          <w:bCs/>
          <w:sz w:val="28"/>
          <w:szCs w:val="28"/>
          <w:lang w:eastAsia="ru-RU"/>
        </w:rPr>
      </w:pPr>
      <w:r w:rsidRPr="00CC3536">
        <w:rPr>
          <w:rFonts w:ascii="Times New Roman" w:eastAsia="Times New Roman" w:hAnsi="Times New Roman" w:cs="Times New Roman"/>
          <w:b/>
          <w:bCs/>
          <w:sz w:val="28"/>
          <w:szCs w:val="28"/>
          <w:lang w:eastAsia="ru-RU"/>
        </w:rPr>
        <w:t>-ОПК-6</w:t>
      </w:r>
      <w:r w:rsidRPr="00CC3536">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CC3536" w:rsidRPr="00CC3536" w:rsidRDefault="00CC3536" w:rsidP="00CC3536">
      <w:pPr>
        <w:spacing w:after="0" w:line="240" w:lineRule="auto"/>
        <w:rPr>
          <w:rFonts w:ascii="Times New Roman" w:eastAsia="Times New Roman" w:hAnsi="Times New Roman" w:cs="Times New Roman"/>
          <w:bCs/>
          <w:sz w:val="28"/>
          <w:szCs w:val="28"/>
          <w:lang w:eastAsia="ru-RU"/>
        </w:rPr>
      </w:pPr>
      <w:r w:rsidRPr="00CC3536">
        <w:rPr>
          <w:rFonts w:ascii="Times New Roman" w:eastAsia="Times New Roman" w:hAnsi="Times New Roman" w:cs="Times New Roman"/>
          <w:b/>
          <w:bCs/>
          <w:sz w:val="28"/>
          <w:szCs w:val="28"/>
          <w:lang w:eastAsia="ru-RU"/>
        </w:rPr>
        <w:t xml:space="preserve">-ОПК-8 </w:t>
      </w:r>
      <w:r w:rsidRPr="00CC3536">
        <w:rPr>
          <w:rFonts w:ascii="Times New Roman" w:eastAsia="Times New Roman" w:hAnsi="Times New Roman" w:cs="Times New Roman"/>
          <w:bCs/>
          <w:sz w:val="28"/>
          <w:szCs w:val="28"/>
          <w:lang w:eastAsia="ru-RU"/>
        </w:rPr>
        <w:t>(готовностью к медицинскому применению лекарственных препаратов и иных веществ и их комбинаций при решении профессиональных задач).</w:t>
      </w:r>
    </w:p>
    <w:p w:rsidR="00CC3536" w:rsidRPr="00CC3536" w:rsidRDefault="00CC3536" w:rsidP="00CC3536">
      <w:pPr>
        <w:spacing w:after="0" w:line="240" w:lineRule="auto"/>
        <w:rPr>
          <w:rFonts w:ascii="Times New Roman" w:eastAsia="Times New Roman" w:hAnsi="Times New Roman" w:cs="Times New Roman"/>
          <w:sz w:val="28"/>
          <w:szCs w:val="28"/>
          <w:lang w:eastAsia="ru-RU"/>
        </w:rPr>
      </w:pPr>
      <w:r w:rsidRPr="00CC3536">
        <w:rPr>
          <w:rFonts w:ascii="Times New Roman" w:eastAsia="Times New Roman" w:hAnsi="Times New Roman" w:cs="Times New Roman"/>
          <w:b/>
          <w:sz w:val="28"/>
          <w:szCs w:val="28"/>
          <w:lang w:eastAsia="ru-RU"/>
        </w:rPr>
        <w:t>- ПК-6</w:t>
      </w:r>
      <w:r w:rsidRPr="00CC3536">
        <w:rPr>
          <w:rFonts w:ascii="Times New Roman" w:eastAsia="Times New Roman" w:hAnsi="Times New Roman" w:cs="Times New Roman"/>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550CC5" w:rsidRDefault="00550CC5" w:rsidP="00DD705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550CC5" w:rsidRPr="00F708B6" w:rsidRDefault="00550CC5" w:rsidP="00550CC5">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 xml:space="preserve">- </w:t>
      </w:r>
      <w:r w:rsidRPr="00F708B6">
        <w:rPr>
          <w:rFonts w:ascii="Times New Roman" w:eastAsia="Times New Roman" w:hAnsi="Times New Roman" w:cs="Times New Roman"/>
          <w:b/>
          <w:bCs/>
          <w:sz w:val="28"/>
          <w:szCs w:val="28"/>
          <w:lang w:eastAsia="ru-RU"/>
        </w:rPr>
        <w:t>знать:</w:t>
      </w:r>
    </w:p>
    <w:p w:rsidR="00550CC5" w:rsidRPr="00924328" w:rsidRDefault="00550CC5" w:rsidP="00550CC5">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924328">
        <w:rPr>
          <w:rFonts w:ascii="Times New Roman" w:eastAsia="Times New Roman" w:hAnsi="Times New Roman" w:cs="Times New Roman"/>
          <w:bCs/>
          <w:sz w:val="28"/>
          <w:szCs w:val="28"/>
          <w:lang w:eastAsia="ru-RU"/>
        </w:rPr>
        <w:t>−</w:t>
      </w:r>
      <w:r w:rsidRPr="00924328">
        <w:rPr>
          <w:rFonts w:ascii="Times New Roman" w:eastAsia="Times New Roman" w:hAnsi="Times New Roman" w:cs="Times New Roman"/>
          <w:bCs/>
          <w:sz w:val="28"/>
          <w:szCs w:val="28"/>
          <w:lang w:eastAsia="ru-RU"/>
        </w:rPr>
        <w:tab/>
        <w:t>этиологические и патогенетические факторы развития псориаза.</w:t>
      </w:r>
    </w:p>
    <w:p w:rsidR="00550CC5" w:rsidRPr="00924328" w:rsidRDefault="00550CC5" w:rsidP="00550CC5">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924328">
        <w:rPr>
          <w:rFonts w:ascii="Times New Roman" w:eastAsia="Times New Roman" w:hAnsi="Times New Roman" w:cs="Times New Roman"/>
          <w:bCs/>
          <w:sz w:val="28"/>
          <w:szCs w:val="28"/>
          <w:lang w:eastAsia="ru-RU"/>
        </w:rPr>
        <w:t>−</w:t>
      </w:r>
      <w:r w:rsidRPr="00924328">
        <w:rPr>
          <w:rFonts w:ascii="Times New Roman" w:eastAsia="Times New Roman" w:hAnsi="Times New Roman" w:cs="Times New Roman"/>
          <w:bCs/>
          <w:sz w:val="28"/>
          <w:szCs w:val="28"/>
          <w:lang w:eastAsia="ru-RU"/>
        </w:rPr>
        <w:tab/>
        <w:t>к</w:t>
      </w:r>
      <w:r>
        <w:rPr>
          <w:rFonts w:ascii="Times New Roman" w:eastAsia="Times New Roman" w:hAnsi="Times New Roman" w:cs="Times New Roman"/>
          <w:bCs/>
          <w:sz w:val="28"/>
          <w:szCs w:val="28"/>
          <w:lang w:eastAsia="ru-RU"/>
        </w:rPr>
        <w:t>лассификацию красного плоского лишая</w:t>
      </w:r>
      <w:r w:rsidRPr="00924328">
        <w:rPr>
          <w:rFonts w:ascii="Times New Roman" w:eastAsia="Times New Roman" w:hAnsi="Times New Roman" w:cs="Times New Roman"/>
          <w:bCs/>
          <w:sz w:val="28"/>
          <w:szCs w:val="28"/>
          <w:lang w:eastAsia="ru-RU"/>
        </w:rPr>
        <w:t>.</w:t>
      </w:r>
    </w:p>
    <w:p w:rsidR="00550CC5" w:rsidRPr="00924328" w:rsidRDefault="00550CC5" w:rsidP="00550CC5">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924328">
        <w:rPr>
          <w:rFonts w:ascii="Times New Roman" w:eastAsia="Times New Roman" w:hAnsi="Times New Roman" w:cs="Times New Roman"/>
          <w:bCs/>
          <w:sz w:val="28"/>
          <w:szCs w:val="28"/>
          <w:lang w:eastAsia="ru-RU"/>
        </w:rPr>
        <w:t>−</w:t>
      </w:r>
      <w:r w:rsidRPr="00924328">
        <w:rPr>
          <w:rFonts w:ascii="Times New Roman" w:eastAsia="Times New Roman" w:hAnsi="Times New Roman" w:cs="Times New Roman"/>
          <w:bCs/>
          <w:sz w:val="28"/>
          <w:szCs w:val="28"/>
          <w:lang w:eastAsia="ru-RU"/>
        </w:rPr>
        <w:tab/>
        <w:t>особенности клинических проявлений  и течения  псориаза</w:t>
      </w:r>
      <w:r>
        <w:rPr>
          <w:rFonts w:ascii="Times New Roman" w:eastAsia="Times New Roman" w:hAnsi="Times New Roman" w:cs="Times New Roman"/>
          <w:bCs/>
          <w:sz w:val="28"/>
          <w:szCs w:val="28"/>
          <w:lang w:eastAsia="ru-RU"/>
        </w:rPr>
        <w:t xml:space="preserve"> и красного плоского лишая</w:t>
      </w:r>
      <w:r w:rsidRPr="00924328">
        <w:rPr>
          <w:rFonts w:ascii="Times New Roman" w:eastAsia="Times New Roman" w:hAnsi="Times New Roman" w:cs="Times New Roman"/>
          <w:bCs/>
          <w:sz w:val="28"/>
          <w:szCs w:val="28"/>
          <w:lang w:eastAsia="ru-RU"/>
        </w:rPr>
        <w:t>.</w:t>
      </w:r>
    </w:p>
    <w:p w:rsidR="00550CC5" w:rsidRPr="00924328" w:rsidRDefault="00550CC5" w:rsidP="00550CC5">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sidRPr="00924328">
        <w:rPr>
          <w:rFonts w:ascii="Times New Roman" w:eastAsia="Times New Roman" w:hAnsi="Times New Roman" w:cs="Times New Roman"/>
          <w:b/>
          <w:bCs/>
          <w:sz w:val="28"/>
          <w:szCs w:val="28"/>
          <w:lang w:eastAsia="ru-RU"/>
        </w:rPr>
        <w:t xml:space="preserve">- уметь </w:t>
      </w:r>
    </w:p>
    <w:p w:rsidR="00550CC5" w:rsidRDefault="00550CC5" w:rsidP="00550CC5">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ab/>
        <w:t>воспроизвести симптом</w:t>
      </w:r>
      <w:r w:rsidRPr="00924328">
        <w:rPr>
          <w:rFonts w:ascii="Times New Roman" w:eastAsia="Times New Roman" w:hAnsi="Times New Roman" w:cs="Times New Roman"/>
          <w:bCs/>
          <w:sz w:val="28"/>
          <w:szCs w:val="28"/>
          <w:lang w:eastAsia="ru-RU"/>
        </w:rPr>
        <w:t xml:space="preserve"> псориатической триады, </w:t>
      </w:r>
    </w:p>
    <w:p w:rsidR="00550CC5" w:rsidRPr="00924328" w:rsidRDefault="00550CC5" w:rsidP="00550CC5">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924328">
        <w:rPr>
          <w:rFonts w:ascii="Times New Roman" w:eastAsia="Times New Roman" w:hAnsi="Times New Roman" w:cs="Times New Roman"/>
          <w:bCs/>
          <w:sz w:val="28"/>
          <w:szCs w:val="28"/>
          <w:lang w:eastAsia="ru-RU"/>
        </w:rPr>
        <w:t>−</w:t>
      </w:r>
      <w:r w:rsidRPr="00924328">
        <w:rPr>
          <w:rFonts w:ascii="Times New Roman" w:eastAsia="Times New Roman" w:hAnsi="Times New Roman" w:cs="Times New Roman"/>
          <w:bCs/>
          <w:sz w:val="28"/>
          <w:szCs w:val="28"/>
          <w:lang w:eastAsia="ru-RU"/>
        </w:rPr>
        <w:tab/>
        <w:t>составить алгоритм обследования и  лечения больных.</w:t>
      </w:r>
    </w:p>
    <w:p w:rsidR="00550CC5" w:rsidRPr="00924328" w:rsidRDefault="00550CC5" w:rsidP="00550CC5">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sidRPr="00924328">
        <w:rPr>
          <w:rFonts w:ascii="Times New Roman" w:eastAsia="Times New Roman" w:hAnsi="Times New Roman" w:cs="Times New Roman"/>
          <w:b/>
          <w:bCs/>
          <w:sz w:val="28"/>
          <w:szCs w:val="28"/>
          <w:lang w:eastAsia="ru-RU"/>
        </w:rPr>
        <w:t>- владеть:</w:t>
      </w:r>
    </w:p>
    <w:p w:rsidR="00550CC5" w:rsidRDefault="00550CC5" w:rsidP="00550CC5">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924328">
        <w:rPr>
          <w:rFonts w:ascii="Times New Roman" w:eastAsia="Times New Roman" w:hAnsi="Times New Roman" w:cs="Times New Roman"/>
          <w:bCs/>
          <w:sz w:val="28"/>
          <w:szCs w:val="28"/>
          <w:lang w:eastAsia="ru-RU"/>
        </w:rPr>
        <w:t>−</w:t>
      </w:r>
      <w:r w:rsidRPr="00924328">
        <w:rPr>
          <w:rFonts w:ascii="Times New Roman" w:eastAsia="Times New Roman" w:hAnsi="Times New Roman" w:cs="Times New Roman"/>
          <w:bCs/>
          <w:sz w:val="28"/>
          <w:szCs w:val="28"/>
          <w:lang w:eastAsia="ru-RU"/>
        </w:rPr>
        <w:tab/>
        <w:t>диагностическими тестами, позволяющими верифициров</w:t>
      </w:r>
      <w:r>
        <w:rPr>
          <w:rFonts w:ascii="Times New Roman" w:eastAsia="Times New Roman" w:hAnsi="Times New Roman" w:cs="Times New Roman"/>
          <w:bCs/>
          <w:sz w:val="28"/>
          <w:szCs w:val="28"/>
          <w:lang w:eastAsia="ru-RU"/>
        </w:rPr>
        <w:t>ать данные заболевания</w:t>
      </w:r>
      <w:r w:rsidRPr="00924328">
        <w:rPr>
          <w:rFonts w:ascii="Times New Roman" w:eastAsia="Times New Roman" w:hAnsi="Times New Roman" w:cs="Times New Roman"/>
          <w:bCs/>
          <w:sz w:val="28"/>
          <w:szCs w:val="28"/>
          <w:lang w:eastAsia="ru-RU"/>
        </w:rPr>
        <w:t>.</w:t>
      </w:r>
    </w:p>
    <w:p w:rsidR="001866DE" w:rsidRPr="001866DE" w:rsidRDefault="001866DE" w:rsidP="00DD705B">
      <w:pPr>
        <w:pStyle w:val="a3"/>
        <w:numPr>
          <w:ilvl w:val="0"/>
          <w:numId w:val="91"/>
        </w:num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sidRPr="001866DE">
        <w:rPr>
          <w:rFonts w:ascii="Times New Roman" w:eastAsia="Times New Roman" w:hAnsi="Times New Roman" w:cs="Times New Roman"/>
          <w:b/>
          <w:bCs/>
          <w:sz w:val="28"/>
          <w:szCs w:val="28"/>
          <w:lang w:eastAsia="ru-RU"/>
        </w:rPr>
        <w:t>Самоконтроль по тестовым заданиям данной темы</w:t>
      </w:r>
    </w:p>
    <w:p w:rsidR="001866DE" w:rsidRPr="003F3ED9" w:rsidRDefault="001866DE" w:rsidP="001866DE">
      <w:pPr>
        <w:tabs>
          <w:tab w:val="left" w:pos="567"/>
        </w:tabs>
        <w:spacing w:after="0" w:line="240" w:lineRule="auto"/>
        <w:ind w:left="567" w:hanging="567"/>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1.</w:t>
      </w:r>
      <w:r w:rsidRPr="003F3ED9">
        <w:rPr>
          <w:rFonts w:ascii="Times New Roman" w:eastAsia="Times New Roman" w:hAnsi="Times New Roman" w:cs="Times New Roman"/>
          <w:caps/>
          <w:sz w:val="28"/>
          <w:szCs w:val="28"/>
          <w:lang w:eastAsia="ru-RU"/>
        </w:rPr>
        <w:t>Псориатическая эритродермия может развиться после применения</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lastRenderedPageBreak/>
        <w:t>1) дегтярных препаратов высокой концентрации наружно</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2) циклоспорина</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3) тигазона</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4) ПУВА-терапии</w:t>
      </w:r>
    </w:p>
    <w:p w:rsidR="001866DE" w:rsidRDefault="001866DE" w:rsidP="001866DE">
      <w:pPr>
        <w:tabs>
          <w:tab w:val="left" w:pos="1620"/>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5) кортикостероидов</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Правильный ответ:1</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p>
    <w:p w:rsidR="001866DE" w:rsidRPr="003F3ED9" w:rsidRDefault="001866DE" w:rsidP="001866DE">
      <w:pPr>
        <w:tabs>
          <w:tab w:val="left" w:pos="567"/>
        </w:tabs>
        <w:spacing w:after="0" w:line="240" w:lineRule="auto"/>
        <w:ind w:left="567" w:hanging="567"/>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2. КРАТКОВРЕМЕННОЕ НАЗНАЧЕНИЕ НЕБОЛЬШИХ ДОЗ КОРТИКОСТЕРОИДОВ ПРИ ПСОРИАЗЕ ПОКАЗАНО</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1) всем больным</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2) при быстром прогрессировании заболевания</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3) при застарелом псориазе</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4) при псориазе складок</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5) при ладонно-подошвенном псориазе</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Правильный ответ:2</w:t>
      </w:r>
    </w:p>
    <w:p w:rsidR="001866DE" w:rsidRPr="003F3ED9" w:rsidRDefault="001866DE" w:rsidP="001866DE">
      <w:pPr>
        <w:tabs>
          <w:tab w:val="left" w:pos="567"/>
        </w:tabs>
        <w:spacing w:after="0" w:line="240" w:lineRule="auto"/>
        <w:ind w:left="1620"/>
        <w:rPr>
          <w:rFonts w:ascii="Times New Roman" w:eastAsia="Times New Roman" w:hAnsi="Times New Roman" w:cs="Times New Roman"/>
          <w:sz w:val="28"/>
          <w:szCs w:val="28"/>
          <w:lang w:eastAsia="ru-RU"/>
        </w:rPr>
      </w:pPr>
    </w:p>
    <w:p w:rsidR="001866DE" w:rsidRPr="003F3ED9" w:rsidRDefault="001866DE" w:rsidP="001866DE">
      <w:pPr>
        <w:tabs>
          <w:tab w:val="left" w:pos="567"/>
        </w:tabs>
        <w:spacing w:after="0" w:line="240" w:lineRule="auto"/>
        <w:ind w:left="567" w:hanging="567"/>
        <w:rPr>
          <w:rFonts w:ascii="Times New Roman" w:eastAsia="Times New Roman" w:hAnsi="Times New Roman" w:cs="Times New Roman"/>
          <w:caps/>
          <w:sz w:val="28"/>
          <w:szCs w:val="28"/>
          <w:lang w:eastAsia="ru-RU"/>
        </w:rPr>
      </w:pPr>
      <w:r w:rsidRPr="003F3ED9">
        <w:rPr>
          <w:rFonts w:ascii="Times New Roman" w:eastAsia="Times New Roman" w:hAnsi="Times New Roman" w:cs="Times New Roman"/>
          <w:sz w:val="28"/>
          <w:szCs w:val="28"/>
          <w:lang w:eastAsia="ru-RU"/>
        </w:rPr>
        <w:t xml:space="preserve">3. </w:t>
      </w:r>
      <w:r w:rsidRPr="003F3ED9">
        <w:rPr>
          <w:rFonts w:ascii="Times New Roman" w:eastAsia="Times New Roman" w:hAnsi="Times New Roman" w:cs="Times New Roman"/>
          <w:caps/>
          <w:sz w:val="28"/>
          <w:szCs w:val="28"/>
          <w:lang w:eastAsia="ru-RU"/>
        </w:rPr>
        <w:t>Принципы общей терапии псориаза</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1) противовирусные средства</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2) фунгицидные средства</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3) антибиотики</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4) сульфаниламиды</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5) гипосенсибилизирующая и противовоспалительная терапия</w:t>
      </w: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Правильный ответ: 5</w:t>
      </w:r>
    </w:p>
    <w:p w:rsidR="001866DE" w:rsidRPr="003F3ED9" w:rsidRDefault="001866DE" w:rsidP="001866DE">
      <w:pPr>
        <w:tabs>
          <w:tab w:val="left" w:pos="567"/>
        </w:tabs>
        <w:spacing w:after="0" w:line="240" w:lineRule="auto"/>
        <w:ind w:left="567" w:hanging="567"/>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4. В СТАЦИОНАРНУЮ СТАДИЮ ПСОРИАЗА НАЗНАЧАЮТСЯ МАЗИ</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1)кератолитические</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2) антисептические</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3) фунгицидные</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 xml:space="preserve">4) противогрибковые </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5) противовирусные</w:t>
      </w:r>
    </w:p>
    <w:p w:rsidR="001866DE" w:rsidRDefault="001866DE" w:rsidP="001866DE">
      <w:pPr>
        <w:tabs>
          <w:tab w:val="left" w:pos="1620"/>
        </w:tabs>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Правильный ответ:1</w:t>
      </w:r>
    </w:p>
    <w:p w:rsidR="001866DE" w:rsidRPr="003F3ED9" w:rsidRDefault="001866DE" w:rsidP="001866DE">
      <w:pPr>
        <w:tabs>
          <w:tab w:val="left" w:pos="1620"/>
        </w:tabs>
        <w:spacing w:after="0" w:line="240" w:lineRule="auto"/>
        <w:rPr>
          <w:rFonts w:ascii="Times New Roman" w:eastAsia="Times New Roman" w:hAnsi="Times New Roman" w:cs="Times New Roman"/>
          <w:sz w:val="28"/>
          <w:szCs w:val="28"/>
          <w:lang w:eastAsia="ru-RU"/>
        </w:rPr>
      </w:pPr>
    </w:p>
    <w:p w:rsidR="001866DE" w:rsidRPr="003F3ED9" w:rsidRDefault="001866DE" w:rsidP="001866DE">
      <w:pPr>
        <w:tabs>
          <w:tab w:val="left" w:pos="567"/>
        </w:tabs>
        <w:spacing w:after="0" w:line="240" w:lineRule="auto"/>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5. К КЛИНИЧЕСКИМ ФОРМАМ КРАСНОГО ПЛОСКОГО ЛИШАЯ НА СЛИЗИСТОЙ ПОЛОСТИ РТА ОТНОСЯТСЯ</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1) атипичная</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2) эрозивно – язвенная</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3) буллезная</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4) эрозивно – язвенная, буллезная</w:t>
      </w:r>
    </w:p>
    <w:p w:rsidR="001866DE"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bCs/>
          <w:color w:val="000000"/>
          <w:spacing w:val="-6"/>
          <w:sz w:val="28"/>
          <w:szCs w:val="28"/>
          <w:lang w:eastAsia="ru-RU"/>
        </w:rPr>
      </w:pPr>
      <w:r w:rsidRPr="003F3ED9">
        <w:rPr>
          <w:rFonts w:ascii="Times New Roman" w:eastAsia="Times New Roman" w:hAnsi="Times New Roman" w:cs="Times New Roman"/>
          <w:bCs/>
          <w:color w:val="000000"/>
          <w:spacing w:val="-6"/>
          <w:sz w:val="28"/>
          <w:szCs w:val="28"/>
          <w:lang w:eastAsia="ru-RU"/>
        </w:rPr>
        <w:t>5) атипичная, эрозивно – язвенная, буллезная</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bCs/>
          <w:color w:val="000000"/>
          <w:spacing w:val="-6"/>
          <w:sz w:val="28"/>
          <w:szCs w:val="28"/>
          <w:lang w:eastAsia="ru-RU"/>
        </w:rPr>
      </w:pPr>
      <w:r>
        <w:rPr>
          <w:rFonts w:ascii="Times New Roman" w:eastAsia="Times New Roman" w:hAnsi="Times New Roman" w:cs="Times New Roman"/>
          <w:sz w:val="28"/>
          <w:szCs w:val="28"/>
          <w:lang w:eastAsia="ru-RU"/>
        </w:rPr>
        <w:t>Правильный ответ:5</w:t>
      </w:r>
    </w:p>
    <w:p w:rsidR="001866DE" w:rsidRPr="003F3ED9" w:rsidRDefault="001866DE" w:rsidP="001866DE">
      <w:pPr>
        <w:keepNext/>
        <w:tabs>
          <w:tab w:val="left" w:pos="567"/>
        </w:tabs>
        <w:spacing w:before="120" w:after="0" w:line="240" w:lineRule="auto"/>
        <w:ind w:left="567" w:hanging="567"/>
        <w:rPr>
          <w:rFonts w:ascii="Times New Roman" w:eastAsia="Times New Roman" w:hAnsi="Times New Roman" w:cs="Times New Roman"/>
          <w:caps/>
          <w:spacing w:val="-6"/>
          <w:sz w:val="28"/>
          <w:szCs w:val="28"/>
          <w:lang w:eastAsia="ru-RU"/>
        </w:rPr>
      </w:pPr>
      <w:r w:rsidRPr="003F3ED9">
        <w:rPr>
          <w:rFonts w:ascii="Times New Roman" w:eastAsia="Times New Roman" w:hAnsi="Times New Roman" w:cs="Times New Roman"/>
          <w:caps/>
          <w:spacing w:val="-6"/>
          <w:sz w:val="28"/>
          <w:szCs w:val="28"/>
          <w:lang w:eastAsia="ru-RU"/>
        </w:rPr>
        <w:t>6. В РАЗВИТИИ КРАСНОГО ПЛОСКОГО ЛИШАЯ НА СЛИЗИСТОЙ ПОЛОСТИ РТА НЕ ИМЕЕТ ЗНАЧЕНИЕ</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1) дентальная патология</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bCs/>
          <w:color w:val="000000"/>
          <w:spacing w:val="-6"/>
          <w:sz w:val="28"/>
          <w:szCs w:val="28"/>
          <w:lang w:eastAsia="ru-RU"/>
        </w:rPr>
      </w:pPr>
      <w:r w:rsidRPr="003F3ED9">
        <w:rPr>
          <w:rFonts w:ascii="Times New Roman" w:eastAsia="Times New Roman" w:hAnsi="Times New Roman" w:cs="Times New Roman"/>
          <w:bCs/>
          <w:color w:val="000000"/>
          <w:spacing w:val="-6"/>
          <w:sz w:val="28"/>
          <w:szCs w:val="28"/>
          <w:lang w:eastAsia="ru-RU"/>
        </w:rPr>
        <w:t>2) прием седативных препаратов</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3) кандидозный стоматит</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lastRenderedPageBreak/>
        <w:t>4) патология слюнных желез</w:t>
      </w:r>
    </w:p>
    <w:p w:rsidR="001866DE"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5) заболевания желудочно-кишечного тракта</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Pr>
          <w:rFonts w:ascii="Times New Roman" w:eastAsia="Times New Roman" w:hAnsi="Times New Roman" w:cs="Times New Roman"/>
          <w:sz w:val="28"/>
          <w:szCs w:val="28"/>
          <w:lang w:eastAsia="ru-RU"/>
        </w:rPr>
        <w:t>Правильный ответ:2</w:t>
      </w:r>
    </w:p>
    <w:p w:rsidR="001866DE" w:rsidRPr="003F3ED9" w:rsidRDefault="001866DE" w:rsidP="001866DE">
      <w:pPr>
        <w:keepNext/>
        <w:tabs>
          <w:tab w:val="left" w:pos="567"/>
        </w:tabs>
        <w:spacing w:before="120" w:after="0" w:line="240" w:lineRule="auto"/>
        <w:rPr>
          <w:rFonts w:ascii="Times New Roman" w:eastAsia="Times New Roman" w:hAnsi="Times New Roman" w:cs="Times New Roman"/>
          <w:caps/>
          <w:spacing w:val="-6"/>
          <w:sz w:val="28"/>
          <w:szCs w:val="28"/>
          <w:lang w:eastAsia="ru-RU"/>
        </w:rPr>
      </w:pPr>
      <w:r w:rsidRPr="003F3ED9">
        <w:rPr>
          <w:rFonts w:ascii="Times New Roman" w:eastAsia="Times New Roman" w:hAnsi="Times New Roman" w:cs="Times New Roman"/>
          <w:caps/>
          <w:spacing w:val="-6"/>
          <w:sz w:val="28"/>
          <w:szCs w:val="28"/>
          <w:lang w:eastAsia="ru-RU"/>
        </w:rPr>
        <w:t>7. КРАСНЫЙ ПЛОСКИЙ ЛИШАЙ НА СЛИЗИСТОЙ ПОЛОСТИ РТА НЕОБХОДИМО ДИФФЕРЕНЦИРОВАТЬ С</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bCs/>
          <w:color w:val="000000"/>
          <w:spacing w:val="-6"/>
          <w:sz w:val="28"/>
          <w:szCs w:val="28"/>
          <w:lang w:eastAsia="ru-RU"/>
        </w:rPr>
      </w:pPr>
      <w:r w:rsidRPr="003F3ED9">
        <w:rPr>
          <w:rFonts w:ascii="Times New Roman" w:eastAsia="Times New Roman" w:hAnsi="Times New Roman" w:cs="Times New Roman"/>
          <w:bCs/>
          <w:color w:val="000000"/>
          <w:spacing w:val="-6"/>
          <w:sz w:val="28"/>
          <w:szCs w:val="28"/>
          <w:lang w:eastAsia="ru-RU"/>
        </w:rPr>
        <w:t>1) сифилитическими папулами</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2) розовым лишаем Жибера</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3) лейшманиозом</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4) строфулюсом</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3F3ED9">
        <w:rPr>
          <w:rFonts w:ascii="Times New Roman" w:eastAsia="Times New Roman" w:hAnsi="Times New Roman" w:cs="Times New Roman"/>
          <w:color w:val="000000"/>
          <w:spacing w:val="-6"/>
          <w:sz w:val="28"/>
          <w:szCs w:val="28"/>
          <w:lang w:eastAsia="ru-RU"/>
        </w:rPr>
        <w:t xml:space="preserve">5) склеродермией </w:t>
      </w:r>
    </w:p>
    <w:p w:rsidR="001866DE"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Правильный ответ:1</w:t>
      </w:r>
    </w:p>
    <w:p w:rsidR="001866DE" w:rsidRPr="003F3ED9"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p>
    <w:p w:rsidR="001866DE" w:rsidRPr="003F3ED9" w:rsidRDefault="001866DE" w:rsidP="001866DE">
      <w:pPr>
        <w:keepNext/>
        <w:tabs>
          <w:tab w:val="left" w:pos="567"/>
        </w:tabs>
        <w:spacing w:before="120" w:after="0" w:line="240" w:lineRule="auto"/>
        <w:ind w:left="567" w:hanging="567"/>
        <w:rPr>
          <w:rFonts w:ascii="Times New Roman" w:eastAsia="Times New Roman" w:hAnsi="Times New Roman" w:cs="Times New Roman"/>
          <w:caps/>
          <w:spacing w:val="-6"/>
          <w:sz w:val="28"/>
          <w:szCs w:val="28"/>
          <w:lang w:eastAsia="ru-RU"/>
        </w:rPr>
      </w:pPr>
      <w:r w:rsidRPr="003F3ED9">
        <w:rPr>
          <w:rFonts w:ascii="Times New Roman" w:eastAsia="Times New Roman" w:hAnsi="Times New Roman" w:cs="Times New Roman"/>
          <w:caps/>
          <w:spacing w:val="-6"/>
          <w:sz w:val="28"/>
          <w:szCs w:val="28"/>
          <w:lang w:eastAsia="ru-RU"/>
        </w:rPr>
        <w:t>8. ПОЯВЛЕНИЕ КРАСНОГО ПЛОСКОГО ЛИШАЯ НА СЛИЗИСТОЙ ПОЛОСТИ РТА НЕ ЗАВИСИТ ОТ</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bCs/>
          <w:color w:val="000000"/>
          <w:spacing w:val="-6"/>
          <w:sz w:val="28"/>
          <w:szCs w:val="28"/>
          <w:lang w:eastAsia="ru-RU"/>
        </w:rPr>
      </w:pPr>
      <w:r w:rsidRPr="006F6413">
        <w:rPr>
          <w:rFonts w:ascii="Times New Roman" w:eastAsia="Times New Roman" w:hAnsi="Times New Roman" w:cs="Times New Roman"/>
          <w:bCs/>
          <w:color w:val="000000"/>
          <w:spacing w:val="-6"/>
          <w:sz w:val="28"/>
          <w:szCs w:val="28"/>
          <w:lang w:eastAsia="ru-RU"/>
        </w:rPr>
        <w:t>1) генетической предрасположенности</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6F6413">
        <w:rPr>
          <w:rFonts w:ascii="Times New Roman" w:eastAsia="Times New Roman" w:hAnsi="Times New Roman" w:cs="Times New Roman"/>
          <w:color w:val="000000"/>
          <w:spacing w:val="-6"/>
          <w:sz w:val="28"/>
          <w:szCs w:val="28"/>
          <w:lang w:eastAsia="ru-RU"/>
        </w:rPr>
        <w:t>2) наличия хронических заболеваний</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6F6413">
        <w:rPr>
          <w:rFonts w:ascii="Times New Roman" w:eastAsia="Times New Roman" w:hAnsi="Times New Roman" w:cs="Times New Roman"/>
          <w:color w:val="000000"/>
          <w:spacing w:val="-6"/>
          <w:sz w:val="28"/>
          <w:szCs w:val="28"/>
          <w:lang w:eastAsia="ru-RU"/>
        </w:rPr>
        <w:t>3) эндокринной патологии</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6F6413">
        <w:rPr>
          <w:rFonts w:ascii="Times New Roman" w:eastAsia="Times New Roman" w:hAnsi="Times New Roman" w:cs="Times New Roman"/>
          <w:color w:val="000000"/>
          <w:spacing w:val="-6"/>
          <w:sz w:val="28"/>
          <w:szCs w:val="28"/>
          <w:lang w:eastAsia="ru-RU"/>
        </w:rPr>
        <w:t>4) дентальной патологии</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6F6413">
        <w:rPr>
          <w:rFonts w:ascii="Times New Roman" w:eastAsia="Times New Roman" w:hAnsi="Times New Roman" w:cs="Times New Roman"/>
          <w:color w:val="000000"/>
          <w:spacing w:val="-6"/>
          <w:sz w:val="28"/>
          <w:szCs w:val="28"/>
          <w:lang w:eastAsia="ru-RU"/>
        </w:rPr>
        <w:t xml:space="preserve">5) сосудистой патологии </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6F6413">
        <w:rPr>
          <w:rFonts w:ascii="Times New Roman" w:eastAsia="Times New Roman" w:hAnsi="Times New Roman" w:cs="Times New Roman"/>
          <w:sz w:val="28"/>
          <w:szCs w:val="28"/>
          <w:lang w:eastAsia="ru-RU"/>
        </w:rPr>
        <w:t>Правильный ответ:1</w:t>
      </w:r>
    </w:p>
    <w:p w:rsidR="001866DE" w:rsidRPr="003F3ED9" w:rsidRDefault="001866DE" w:rsidP="001866DE">
      <w:pPr>
        <w:keepNext/>
        <w:tabs>
          <w:tab w:val="left" w:pos="567"/>
        </w:tabs>
        <w:spacing w:before="120" w:after="0" w:line="240" w:lineRule="auto"/>
        <w:ind w:left="567" w:hanging="567"/>
        <w:rPr>
          <w:rFonts w:ascii="Times New Roman" w:eastAsia="Times New Roman" w:hAnsi="Times New Roman" w:cs="Times New Roman"/>
          <w:caps/>
          <w:spacing w:val="-6"/>
          <w:sz w:val="28"/>
          <w:szCs w:val="28"/>
          <w:lang w:eastAsia="ru-RU"/>
        </w:rPr>
      </w:pPr>
      <w:r w:rsidRPr="003F3ED9">
        <w:rPr>
          <w:rFonts w:ascii="Times New Roman" w:eastAsia="Times New Roman" w:hAnsi="Times New Roman" w:cs="Times New Roman"/>
          <w:caps/>
          <w:spacing w:val="-6"/>
          <w:sz w:val="28"/>
          <w:szCs w:val="28"/>
          <w:lang w:eastAsia="ru-RU"/>
        </w:rPr>
        <w:t>9. СИНДРОМ ГРИНШПАНА – ЭТО</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bCs/>
          <w:color w:val="000000"/>
          <w:spacing w:val="-6"/>
          <w:sz w:val="28"/>
          <w:szCs w:val="28"/>
          <w:lang w:eastAsia="ru-RU"/>
        </w:rPr>
      </w:pPr>
      <w:r w:rsidRPr="006F6413">
        <w:rPr>
          <w:rFonts w:ascii="Times New Roman" w:eastAsia="Times New Roman" w:hAnsi="Times New Roman" w:cs="Times New Roman"/>
          <w:bCs/>
          <w:color w:val="000000"/>
          <w:spacing w:val="-6"/>
          <w:sz w:val="28"/>
          <w:szCs w:val="28"/>
          <w:lang w:eastAsia="ru-RU"/>
        </w:rPr>
        <w:t>1) сочетание эрозивно – язвенной формы красного плоского лишая с сахарным диабетом и гипертонией</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6F6413">
        <w:rPr>
          <w:rFonts w:ascii="Times New Roman" w:eastAsia="Times New Roman" w:hAnsi="Times New Roman" w:cs="Times New Roman"/>
          <w:color w:val="000000"/>
          <w:spacing w:val="-6"/>
          <w:sz w:val="28"/>
          <w:szCs w:val="28"/>
          <w:lang w:eastAsia="ru-RU"/>
        </w:rPr>
        <w:t>2) сочетание эрозивно – язвенной формы красного плоского лишая с атрофической формой</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6F6413">
        <w:rPr>
          <w:rFonts w:ascii="Times New Roman" w:eastAsia="Times New Roman" w:hAnsi="Times New Roman" w:cs="Times New Roman"/>
          <w:color w:val="000000"/>
          <w:spacing w:val="-6"/>
          <w:sz w:val="28"/>
          <w:szCs w:val="28"/>
          <w:lang w:eastAsia="ru-RU"/>
        </w:rPr>
        <w:t>3) сочетание типичной формы КПЛ с сахарным диабетом</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6F6413">
        <w:rPr>
          <w:rFonts w:ascii="Times New Roman" w:eastAsia="Times New Roman" w:hAnsi="Times New Roman" w:cs="Times New Roman"/>
          <w:color w:val="000000"/>
          <w:spacing w:val="-6"/>
          <w:sz w:val="28"/>
          <w:szCs w:val="28"/>
          <w:lang w:eastAsia="ru-RU"/>
        </w:rPr>
        <w:t xml:space="preserve">4) сочетание буллезной формы КПЛ с патологией печени </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6F6413">
        <w:rPr>
          <w:rFonts w:ascii="Times New Roman" w:eastAsia="Times New Roman" w:hAnsi="Times New Roman" w:cs="Times New Roman"/>
          <w:color w:val="000000"/>
          <w:spacing w:val="-6"/>
          <w:sz w:val="28"/>
          <w:szCs w:val="28"/>
          <w:lang w:eastAsia="ru-RU"/>
        </w:rPr>
        <w:t>5) осложненная форма красного плоского лишая</w:t>
      </w:r>
    </w:p>
    <w:p w:rsidR="001866DE" w:rsidRPr="006F6413" w:rsidRDefault="001866DE" w:rsidP="001866DE">
      <w:pPr>
        <w:shd w:val="clear" w:color="auto" w:fill="FFFFFF"/>
        <w:tabs>
          <w:tab w:val="num" w:pos="1843"/>
        </w:tabs>
        <w:spacing w:after="0" w:line="240" w:lineRule="auto"/>
        <w:ind w:left="284" w:hanging="284"/>
        <w:rPr>
          <w:rFonts w:ascii="Times New Roman" w:eastAsia="Times New Roman" w:hAnsi="Times New Roman" w:cs="Times New Roman"/>
          <w:color w:val="000000"/>
          <w:spacing w:val="-6"/>
          <w:sz w:val="28"/>
          <w:szCs w:val="28"/>
          <w:lang w:eastAsia="ru-RU"/>
        </w:rPr>
      </w:pPr>
      <w:r w:rsidRPr="006F6413">
        <w:rPr>
          <w:rFonts w:ascii="Times New Roman" w:eastAsia="Times New Roman" w:hAnsi="Times New Roman" w:cs="Times New Roman"/>
          <w:sz w:val="28"/>
          <w:szCs w:val="28"/>
          <w:lang w:eastAsia="ru-RU"/>
        </w:rPr>
        <w:t>Правильный ответ:1</w:t>
      </w:r>
    </w:p>
    <w:p w:rsidR="001866DE" w:rsidRPr="003F3ED9" w:rsidRDefault="001866DE" w:rsidP="001866DE">
      <w:pPr>
        <w:shd w:val="clear" w:color="auto" w:fill="FFFFFF"/>
        <w:rPr>
          <w:rFonts w:ascii="Times New Roman" w:eastAsia="Times New Roman" w:hAnsi="Times New Roman" w:cs="Times New Roman"/>
          <w:sz w:val="28"/>
          <w:szCs w:val="28"/>
          <w:lang w:eastAsia="ru-RU" w:bidi="ne-NP"/>
        </w:rPr>
      </w:pPr>
      <w:r w:rsidRPr="003F3ED9">
        <w:rPr>
          <w:rFonts w:ascii="Calibri" w:eastAsia="Times New Roman" w:hAnsi="Calibri" w:cs="Mangal"/>
          <w:sz w:val="28"/>
          <w:szCs w:val="28"/>
          <w:lang w:eastAsia="ru-RU" w:bidi="ne-NP"/>
        </w:rPr>
        <w:t xml:space="preserve">10. </w:t>
      </w:r>
      <w:r w:rsidRPr="003F3ED9">
        <w:rPr>
          <w:rFonts w:ascii="Times New Roman" w:eastAsia="Times New Roman" w:hAnsi="Times New Roman" w:cs="Times New Roman"/>
          <w:sz w:val="28"/>
          <w:szCs w:val="28"/>
          <w:lang w:eastAsia="ru-RU" w:bidi="ne-NP"/>
        </w:rPr>
        <w:t>ДЛЯ ПСОРИАЗА ХАРАКТЕРНО НАЛИЧИЕ</w:t>
      </w:r>
    </w:p>
    <w:p w:rsidR="001866DE" w:rsidRPr="006F6413" w:rsidRDefault="001866DE" w:rsidP="00DD705B">
      <w:pPr>
        <w:numPr>
          <w:ilvl w:val="0"/>
          <w:numId w:val="84"/>
        </w:numPr>
        <w:shd w:val="clear" w:color="auto" w:fill="FFFFFF"/>
        <w:spacing w:after="0" w:line="240" w:lineRule="auto"/>
        <w:contextualSpacing/>
        <w:rPr>
          <w:rFonts w:ascii="Times New Roman" w:eastAsia="Times New Roman" w:hAnsi="Times New Roman" w:cs="Times New Roman"/>
          <w:sz w:val="28"/>
          <w:szCs w:val="28"/>
          <w:lang w:eastAsia="ru-RU"/>
        </w:rPr>
      </w:pPr>
      <w:r w:rsidRPr="006F6413">
        <w:rPr>
          <w:rFonts w:ascii="Times New Roman" w:eastAsia="Times New Roman" w:hAnsi="Times New Roman" w:cs="Times New Roman"/>
          <w:sz w:val="28"/>
          <w:szCs w:val="28"/>
          <w:lang w:eastAsia="ru-RU"/>
        </w:rPr>
        <w:t>симптома «проваливания зонда»</w:t>
      </w:r>
    </w:p>
    <w:p w:rsidR="001866DE" w:rsidRPr="006F6413" w:rsidRDefault="001866DE" w:rsidP="00DD705B">
      <w:pPr>
        <w:numPr>
          <w:ilvl w:val="0"/>
          <w:numId w:val="84"/>
        </w:numPr>
        <w:shd w:val="clear" w:color="auto" w:fill="FFFFFF"/>
        <w:spacing w:after="0" w:line="240" w:lineRule="auto"/>
        <w:contextualSpacing/>
        <w:rPr>
          <w:rFonts w:ascii="Times New Roman" w:eastAsia="Times New Roman" w:hAnsi="Times New Roman" w:cs="Times New Roman"/>
          <w:sz w:val="28"/>
          <w:szCs w:val="28"/>
          <w:lang w:eastAsia="ru-RU"/>
        </w:rPr>
      </w:pPr>
      <w:r w:rsidRPr="006F6413">
        <w:rPr>
          <w:rFonts w:ascii="Times New Roman" w:eastAsia="Times New Roman" w:hAnsi="Times New Roman" w:cs="Times New Roman"/>
          <w:sz w:val="28"/>
          <w:szCs w:val="28"/>
          <w:lang w:eastAsia="ru-RU"/>
        </w:rPr>
        <w:t>воротничка Биетта</w:t>
      </w:r>
    </w:p>
    <w:p w:rsidR="001866DE" w:rsidRPr="006F6413" w:rsidRDefault="001866DE" w:rsidP="00DD705B">
      <w:pPr>
        <w:numPr>
          <w:ilvl w:val="0"/>
          <w:numId w:val="84"/>
        </w:numPr>
        <w:shd w:val="clear" w:color="auto" w:fill="FFFFFF"/>
        <w:spacing w:after="0" w:line="240" w:lineRule="auto"/>
        <w:contextualSpacing/>
        <w:rPr>
          <w:rFonts w:ascii="Times New Roman" w:eastAsia="Times New Roman" w:hAnsi="Times New Roman" w:cs="Times New Roman"/>
          <w:sz w:val="28"/>
          <w:szCs w:val="28"/>
          <w:lang w:eastAsia="ru-RU"/>
        </w:rPr>
      </w:pPr>
      <w:r w:rsidRPr="006F6413">
        <w:rPr>
          <w:rFonts w:ascii="Times New Roman" w:eastAsia="Times New Roman" w:hAnsi="Times New Roman" w:cs="Times New Roman"/>
          <w:sz w:val="28"/>
          <w:szCs w:val="28"/>
          <w:lang w:eastAsia="ru-RU"/>
        </w:rPr>
        <w:t>сетки Уикхема</w:t>
      </w:r>
    </w:p>
    <w:p w:rsidR="001866DE" w:rsidRPr="006F6413" w:rsidRDefault="001866DE" w:rsidP="00DD705B">
      <w:pPr>
        <w:numPr>
          <w:ilvl w:val="0"/>
          <w:numId w:val="84"/>
        </w:numPr>
        <w:shd w:val="clear" w:color="auto" w:fill="FFFFFF"/>
        <w:spacing w:after="0" w:line="240" w:lineRule="auto"/>
        <w:contextualSpacing/>
        <w:rPr>
          <w:rFonts w:ascii="Times New Roman" w:eastAsia="Times New Roman" w:hAnsi="Times New Roman" w:cs="Times New Roman"/>
          <w:bCs/>
          <w:sz w:val="28"/>
          <w:szCs w:val="28"/>
          <w:lang w:eastAsia="ru-RU"/>
        </w:rPr>
      </w:pPr>
      <w:r w:rsidRPr="006F6413">
        <w:rPr>
          <w:rFonts w:ascii="Times New Roman" w:eastAsia="Times New Roman" w:hAnsi="Times New Roman" w:cs="Times New Roman"/>
          <w:bCs/>
          <w:sz w:val="28"/>
          <w:szCs w:val="28"/>
          <w:lang w:eastAsia="ru-RU"/>
        </w:rPr>
        <w:t>симптома «терминальной пленки»</w:t>
      </w:r>
    </w:p>
    <w:p w:rsidR="001866DE" w:rsidRPr="006F6413" w:rsidRDefault="001866DE" w:rsidP="00DD705B">
      <w:pPr>
        <w:numPr>
          <w:ilvl w:val="0"/>
          <w:numId w:val="84"/>
        </w:numPr>
        <w:shd w:val="clear" w:color="auto" w:fill="FFFFFF"/>
        <w:spacing w:after="0" w:line="240" w:lineRule="auto"/>
        <w:contextualSpacing/>
        <w:rPr>
          <w:rFonts w:ascii="Times New Roman" w:eastAsia="Times New Roman" w:hAnsi="Times New Roman" w:cs="Times New Roman"/>
          <w:sz w:val="28"/>
          <w:szCs w:val="28"/>
          <w:lang w:eastAsia="ru-RU"/>
        </w:rPr>
      </w:pPr>
      <w:r w:rsidRPr="006F6413">
        <w:rPr>
          <w:rFonts w:ascii="Times New Roman" w:eastAsia="Times New Roman" w:hAnsi="Times New Roman" w:cs="Times New Roman"/>
          <w:sz w:val="28"/>
          <w:szCs w:val="28"/>
          <w:lang w:eastAsia="ru-RU"/>
        </w:rPr>
        <w:t>симптома Никольского</w:t>
      </w:r>
    </w:p>
    <w:p w:rsidR="001866DE" w:rsidRPr="003F3ED9" w:rsidRDefault="001866DE" w:rsidP="001866DE">
      <w:pPr>
        <w:shd w:val="clear" w:color="auto" w:fill="FFFFFF"/>
        <w:rPr>
          <w:rFonts w:ascii="Calibri" w:eastAsia="Times New Roman" w:hAnsi="Calibri" w:cs="Mangal"/>
          <w:sz w:val="28"/>
          <w:szCs w:val="28"/>
          <w:lang w:eastAsia="ru-RU" w:bidi="ne-NP"/>
        </w:rPr>
      </w:pPr>
      <w:r>
        <w:rPr>
          <w:rFonts w:ascii="Times New Roman" w:eastAsia="Times New Roman" w:hAnsi="Times New Roman" w:cs="Times New Roman"/>
          <w:sz w:val="28"/>
          <w:szCs w:val="28"/>
          <w:lang w:eastAsia="ru-RU"/>
        </w:rPr>
        <w:t>Правильный ответ:4</w:t>
      </w:r>
    </w:p>
    <w:p w:rsidR="001866DE" w:rsidRPr="006F6413" w:rsidRDefault="001866DE" w:rsidP="001866DE">
      <w:pPr>
        <w:shd w:val="clear" w:color="auto" w:fill="FFFFFF"/>
        <w:rPr>
          <w:rFonts w:ascii="Times New Roman" w:eastAsia="Times New Roman" w:hAnsi="Times New Roman" w:cs="Times New Roman"/>
          <w:b/>
          <w:sz w:val="28"/>
          <w:szCs w:val="28"/>
          <w:lang w:eastAsia="ru-RU" w:bidi="ne-NP"/>
        </w:rPr>
      </w:pPr>
      <w:r>
        <w:rPr>
          <w:rFonts w:ascii="Times New Roman" w:eastAsia="Times New Roman" w:hAnsi="Times New Roman" w:cs="Times New Roman"/>
          <w:b/>
          <w:sz w:val="28"/>
          <w:szCs w:val="28"/>
          <w:lang w:eastAsia="ru-RU" w:bidi="ne-NP"/>
        </w:rPr>
        <w:t>5</w:t>
      </w:r>
      <w:r w:rsidRPr="006F6413">
        <w:rPr>
          <w:rFonts w:ascii="Times New Roman" w:eastAsia="Times New Roman" w:hAnsi="Times New Roman" w:cs="Times New Roman"/>
          <w:b/>
          <w:sz w:val="28"/>
          <w:szCs w:val="28"/>
          <w:lang w:eastAsia="ru-RU" w:bidi="ne-NP"/>
        </w:rPr>
        <w:t xml:space="preserve">. </w:t>
      </w:r>
      <w:r>
        <w:rPr>
          <w:rFonts w:ascii="Times New Roman" w:eastAsia="Times New Roman" w:hAnsi="Times New Roman" w:cs="Times New Roman"/>
          <w:b/>
          <w:sz w:val="28"/>
          <w:szCs w:val="28"/>
          <w:lang w:eastAsia="ru-RU" w:bidi="ne-NP"/>
        </w:rPr>
        <w:t>Самоконтроль по ситуационным задачам.</w:t>
      </w:r>
    </w:p>
    <w:p w:rsidR="001866DE" w:rsidRPr="003F3ED9" w:rsidRDefault="001866DE" w:rsidP="001866DE">
      <w:pPr>
        <w:spacing w:after="0"/>
        <w:jc w:val="center"/>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Задача №1</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 xml:space="preserve">На прием к дерматологу обратилась больная 40 лет с жалобами на высыпания на коже туловища  и руках, сопровождающиеся интенсивным зудом.   </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lastRenderedPageBreak/>
        <w:tab/>
        <w:t xml:space="preserve">ИЗ АНАМНЕЗА. Считает себя больной около 2-х недель, когда внезапно появился зуд и красные пятна на руках. Связывает свое заболевание с нервным перенапряжением. Самостоятельно не лечилась. Из перенесенных заболеваний отмечает хронический  гастрит, хронический гайморит. </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ЛОКАЛЬНЫЙ СТАТУС. На коже туловища, сгибательной поверхности плеч, предплечий располагаются розово-красного цвета с ливидным оттенком папулы полигональных очертаний с восковидным блеском. В центре некоторых из них имеется пупковидное вдавление. При смазывании отдельных папул вазелиновым маслом отмечается их поперечная исчерченность. На коже предплечий линейные и точечные экскориации.</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1. Поставьте диагноз</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2. Этиология и патогенез заболевания</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3. Проведите дифференциальную диагностику данного заболевания</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4. Какие исследования необходимо назначить больной?</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 xml:space="preserve">5.Составьте план лечения больной. </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p>
    <w:p w:rsidR="001866DE" w:rsidRPr="003F3ED9" w:rsidRDefault="001866DE" w:rsidP="001866DE">
      <w:pPr>
        <w:spacing w:after="0"/>
        <w:jc w:val="center"/>
        <w:rPr>
          <w:rFonts w:ascii="Times New Roman" w:eastAsia="Times New Roman" w:hAnsi="Times New Roman" w:cs="Times New Roman"/>
          <w:sz w:val="28"/>
          <w:szCs w:val="28"/>
          <w:lang w:eastAsia="ru-RU" w:bidi="ne-NP"/>
        </w:rPr>
      </w:pPr>
    </w:p>
    <w:p w:rsidR="001866DE" w:rsidRPr="003F3ED9" w:rsidRDefault="001866DE" w:rsidP="001866DE">
      <w:pPr>
        <w:spacing w:after="0"/>
        <w:jc w:val="center"/>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Задача №2</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 xml:space="preserve">На прием к дерматологу обратилась больная 32-х лет с жалобами на высыпания в виде «бородавок» и периодический нестерпимый зуд. </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ИЗ АНАМНЕЗА. Считает себя больной около года. У дерматолога не наблюдалась. Заболевание началось после психотравмы.</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 xml:space="preserve">ЛОКАЛЬНЫЙ СТАТУС. Кожный процесс располагается на туловище и нижних конечностях. Высыпания представлены бляшками. Цвет бляшек ливидный с фиолетовым оттенком, поверхность неровная, бугристая, испещрена бородавчатыми выступами с множеством углублений. По периферии основных очагов мелкие фиолетово – красные узелки с пупковидным вдавлением в центре. Слизистая полости рта без высыпаний. </w:t>
      </w:r>
    </w:p>
    <w:p w:rsidR="001866DE" w:rsidRPr="003F3ED9" w:rsidRDefault="001866DE" w:rsidP="001866DE">
      <w:pPr>
        <w:spacing w:after="0"/>
        <w:ind w:left="540"/>
        <w:rPr>
          <w:rFonts w:ascii="Times New Roman" w:eastAsia="Times New Roman" w:hAnsi="Times New Roman" w:cs="Times New Roman"/>
          <w:bCs/>
          <w:sz w:val="28"/>
          <w:szCs w:val="28"/>
          <w:lang w:eastAsia="ru-RU" w:bidi="ne-NP"/>
        </w:rPr>
      </w:pPr>
    </w:p>
    <w:p w:rsidR="001866DE" w:rsidRPr="003F3ED9" w:rsidRDefault="001866DE" w:rsidP="00DD705B">
      <w:pPr>
        <w:numPr>
          <w:ilvl w:val="0"/>
          <w:numId w:val="85"/>
        </w:numPr>
        <w:spacing w:after="0" w:line="240" w:lineRule="auto"/>
        <w:contextualSpacing/>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 xml:space="preserve">Поставьте диагноз. </w:t>
      </w:r>
    </w:p>
    <w:p w:rsidR="001866DE" w:rsidRPr="003F3ED9" w:rsidRDefault="001866DE" w:rsidP="00DD705B">
      <w:pPr>
        <w:numPr>
          <w:ilvl w:val="0"/>
          <w:numId w:val="85"/>
        </w:numPr>
        <w:spacing w:after="0" w:line="240" w:lineRule="auto"/>
        <w:contextualSpacing/>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Проведите дифференциальную диагностику данного заболевания с болезнью Дарье</w:t>
      </w:r>
    </w:p>
    <w:p w:rsidR="001866DE" w:rsidRPr="003F3ED9" w:rsidRDefault="001866DE" w:rsidP="00DD705B">
      <w:pPr>
        <w:numPr>
          <w:ilvl w:val="0"/>
          <w:numId w:val="85"/>
        </w:numPr>
        <w:spacing w:after="0" w:line="240" w:lineRule="auto"/>
        <w:contextualSpacing/>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Показания для госпитализации</w:t>
      </w:r>
    </w:p>
    <w:p w:rsidR="001866DE" w:rsidRPr="003F3ED9" w:rsidRDefault="001866DE" w:rsidP="00DD705B">
      <w:pPr>
        <w:numPr>
          <w:ilvl w:val="0"/>
          <w:numId w:val="85"/>
        </w:numPr>
        <w:spacing w:after="0" w:line="240" w:lineRule="auto"/>
        <w:contextualSpacing/>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 xml:space="preserve">Наиболее частые ошибки в лечении. </w:t>
      </w:r>
    </w:p>
    <w:p w:rsidR="001866DE" w:rsidRPr="003F3ED9" w:rsidRDefault="001866DE" w:rsidP="00DD705B">
      <w:pPr>
        <w:numPr>
          <w:ilvl w:val="0"/>
          <w:numId w:val="85"/>
        </w:numPr>
        <w:spacing w:after="0" w:line="240" w:lineRule="auto"/>
        <w:contextualSpacing/>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sz w:val="28"/>
          <w:szCs w:val="28"/>
          <w:lang w:eastAsia="ru-RU"/>
        </w:rPr>
        <w:t>Профилактика заболевания.</w:t>
      </w:r>
    </w:p>
    <w:p w:rsidR="001866DE" w:rsidRDefault="001866DE" w:rsidP="001866DE">
      <w:pPr>
        <w:spacing w:after="0"/>
        <w:jc w:val="center"/>
        <w:rPr>
          <w:rFonts w:ascii="Times New Roman" w:eastAsia="Times New Roman" w:hAnsi="Times New Roman" w:cs="Times New Roman"/>
          <w:b/>
          <w:sz w:val="28"/>
          <w:szCs w:val="28"/>
          <w:lang w:eastAsia="ru-RU" w:bidi="ne-NP"/>
        </w:rPr>
      </w:pPr>
    </w:p>
    <w:p w:rsidR="001866DE" w:rsidRPr="003F3ED9" w:rsidRDefault="001866DE" w:rsidP="001866DE">
      <w:pPr>
        <w:spacing w:after="0"/>
        <w:jc w:val="center"/>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Задача №3</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На прием к дерматологу обратился больной 20 лет, с жалобами на высыпания на коже предплечий, бедер, нестерпимый зуд кожи.</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lastRenderedPageBreak/>
        <w:tab/>
        <w:t xml:space="preserve">ИЗ АНАМНЕЗА. Считает себя больным около 1,5 недель. Внезапно появились высыпания красного цвета на коже предплечий и бедер, сопровождающиеся интенсивным зудом. Свое заболевание связывает с нервным перенапряжением во время сессии. Чтобы уменьшить зуд принимал супрастин. </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 xml:space="preserve">ЛОКАЛЬНЫЙ СТАТУС. На коже сгибательной поверхности предплечий и внутренней поверхности бедер имеются полигональные папулы с блестящей поверхностью, синюшно-красного цвета с центральным западением. Отдельные папулы сливаются с образованием небольших бляшек, на фоне которых заметны переплетающиеся полоски. На слизистой полости рта по линии смыкания зубов белесоватые папулезные элементы. </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1. Поставьте диагноз</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2. Этиология и патогенез заболевания</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3. Проведите дифференциальную диагностику данного заболевания</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4. Какие исследования необходимо назначить больному?</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 xml:space="preserve">5.Составьте план лечения больного. </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p>
    <w:p w:rsidR="001866DE" w:rsidRPr="003F3ED9" w:rsidRDefault="001866DE" w:rsidP="001866DE">
      <w:pPr>
        <w:spacing w:after="0"/>
        <w:jc w:val="center"/>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Задача №4</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На прием к дерматологу обратилась больная 56 лет с жалобами на сильный зуд, высыпания на туловище, конечностях и в полости рта.</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ИЗ АНАМНЕЗА. Считает себя больной около 2-х месяцев, когда появились высыпания на коже туловища, конечностей, в полости рта, сопровождающиеся зудом. Свое заболевание связывает с нервным перенапряжением на работе. Отмечает, что около полугода беспокоят сухость во рту, жажда, немотивированное увеличение массы тела. Сопутствующие заболевания - хронический панкреатит, гипертоническая болезнь.</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ЛОКАЛЬНЫЙ СТАТУС. На коже живота, сгибательной поверхности плеч, предплечий, кистей, располагаются розово-красного цвета с ливидным оттенком папулы полигональных очертаний с восковидным блеском. В центре некоторых из них имеется пупковидное вдавление. При смазывании отдельных папул вазелиновым маслом отмечается их поперечная исчерченность. На слизистой полости рта имеются единичные эрозии неправильных очертаний. Вокруг эрозий располагаются серовато-белого цвета милиарные папулы. Ногти на кистях имеют выраженную  продольную исчерченность и очаговое помутнение. Лимфоузлы не увеличены.</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p>
    <w:p w:rsidR="001866DE" w:rsidRPr="003F3ED9" w:rsidRDefault="001866DE" w:rsidP="00DD705B">
      <w:pPr>
        <w:numPr>
          <w:ilvl w:val="0"/>
          <w:numId w:val="86"/>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 xml:space="preserve">Поставьте диагноз. </w:t>
      </w:r>
    </w:p>
    <w:p w:rsidR="001866DE" w:rsidRPr="003F3ED9" w:rsidRDefault="001866DE" w:rsidP="00DD705B">
      <w:pPr>
        <w:numPr>
          <w:ilvl w:val="0"/>
          <w:numId w:val="86"/>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lastRenderedPageBreak/>
        <w:t>Дайте определение данному синдрому.</w:t>
      </w:r>
    </w:p>
    <w:p w:rsidR="001866DE" w:rsidRPr="003F3ED9" w:rsidRDefault="001866DE" w:rsidP="00DD705B">
      <w:pPr>
        <w:numPr>
          <w:ilvl w:val="0"/>
          <w:numId w:val="86"/>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Консультации каких специалистов необходимы больной?</w:t>
      </w:r>
    </w:p>
    <w:p w:rsidR="001866DE" w:rsidRPr="003F3ED9" w:rsidRDefault="001866DE" w:rsidP="00DD705B">
      <w:pPr>
        <w:numPr>
          <w:ilvl w:val="0"/>
          <w:numId w:val="86"/>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Проведите дифференциальную диагностику данного заболевания</w:t>
      </w:r>
    </w:p>
    <w:p w:rsidR="001866DE" w:rsidRPr="003F3ED9" w:rsidRDefault="001866DE" w:rsidP="00DD705B">
      <w:pPr>
        <w:numPr>
          <w:ilvl w:val="0"/>
          <w:numId w:val="86"/>
        </w:numPr>
        <w:shd w:val="clear" w:color="auto" w:fill="FFFFFF"/>
        <w:spacing w:after="0" w:line="240" w:lineRule="auto"/>
        <w:ind w:right="14"/>
        <w:contextualSpacing/>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Профилактика заболевания.</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p>
    <w:p w:rsidR="001866DE" w:rsidRPr="003F3ED9" w:rsidRDefault="001866DE" w:rsidP="001866DE">
      <w:pPr>
        <w:spacing w:after="0"/>
        <w:jc w:val="center"/>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Задача №5</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На прием к дерматологу обратился  мужчина 39 лет с жалобами на высыпания по всему кожному покрову.</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 xml:space="preserve">ИЗ АНАМНЕЗА. Впервые высыпания появились три года назад в зимнее время, располагались на коже туловища и конечностей. Лечился у дерматолога. Отмечал выздоровление. В последующем обострений не было. Настоящее обострение началось с высыпаний на руках, затем появились высыпания на туловище. Занимался самолечением.  Принимал ванны с морской солью и смазывал кожу флуцинаром. Из сопутствующих заболеваний - хронический холецистопанкреатит, сахарный диабет. </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ЛОКАЛЬНЫЙ СТАТУС. Процесс носит распространенный характер, локализуется на коже туловища, разгибательной поверхности нижних конечностей. Высыпания представлены лентикулярными папулами и бляшками розового цвета, поверхность их полностью покрыта серебристо-белыми чешуйками.</w:t>
      </w:r>
    </w:p>
    <w:p w:rsidR="001866DE" w:rsidRPr="003F3ED9" w:rsidRDefault="001866DE" w:rsidP="00DD705B">
      <w:pPr>
        <w:numPr>
          <w:ilvl w:val="0"/>
          <w:numId w:val="80"/>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 xml:space="preserve">Поставьте диагноз. </w:t>
      </w:r>
    </w:p>
    <w:p w:rsidR="001866DE" w:rsidRPr="003F3ED9" w:rsidRDefault="001866DE" w:rsidP="00DD705B">
      <w:pPr>
        <w:numPr>
          <w:ilvl w:val="0"/>
          <w:numId w:val="80"/>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Этиология и патогенез заболевания</w:t>
      </w:r>
    </w:p>
    <w:p w:rsidR="001866DE" w:rsidRPr="003F3ED9" w:rsidRDefault="001866DE" w:rsidP="00DD705B">
      <w:pPr>
        <w:numPr>
          <w:ilvl w:val="0"/>
          <w:numId w:val="80"/>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Проведите дифференциальную диагностику данного заболевания</w:t>
      </w:r>
    </w:p>
    <w:p w:rsidR="001866DE" w:rsidRPr="003F3ED9" w:rsidRDefault="001866DE" w:rsidP="00DD705B">
      <w:pPr>
        <w:numPr>
          <w:ilvl w:val="0"/>
          <w:numId w:val="80"/>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Врачей каких специальностей необходимо привлечь к решению вопросов диагностики и лечения сопутствующих заболеваний?</w:t>
      </w:r>
    </w:p>
    <w:p w:rsidR="001866DE" w:rsidRPr="003F3ED9" w:rsidRDefault="001866DE" w:rsidP="00DD705B">
      <w:pPr>
        <w:numPr>
          <w:ilvl w:val="0"/>
          <w:numId w:val="80"/>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 xml:space="preserve">Составьте план лечения больного. </w:t>
      </w:r>
    </w:p>
    <w:p w:rsidR="001866DE" w:rsidRDefault="001866DE" w:rsidP="001866DE">
      <w:pPr>
        <w:spacing w:after="0"/>
        <w:jc w:val="center"/>
        <w:rPr>
          <w:rFonts w:ascii="Times New Roman" w:eastAsia="Times New Roman" w:hAnsi="Times New Roman" w:cs="Times New Roman"/>
          <w:b/>
          <w:sz w:val="28"/>
          <w:szCs w:val="28"/>
          <w:lang w:eastAsia="ru-RU" w:bidi="ne-NP"/>
        </w:rPr>
      </w:pPr>
    </w:p>
    <w:p w:rsidR="001866DE" w:rsidRPr="003F3ED9" w:rsidRDefault="001866DE" w:rsidP="001866DE">
      <w:pPr>
        <w:spacing w:after="0"/>
        <w:jc w:val="center"/>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Задача №6</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У девочки 9 лет около 4-х недель назад на фоне полного здоровья стали появляться ше</w:t>
      </w:r>
      <w:r w:rsidRPr="003F3ED9">
        <w:rPr>
          <w:rFonts w:ascii="Times New Roman" w:eastAsia="Times New Roman" w:hAnsi="Times New Roman" w:cs="Times New Roman"/>
          <w:sz w:val="28"/>
          <w:szCs w:val="28"/>
          <w:lang w:eastAsia="ru-RU" w:bidi="ne-NP"/>
        </w:rPr>
        <w:softHyphen/>
        <w:t>лушащиеся розовые зудящие бляшки на туловище и конечностях. Семейный анамнез по заболеваниям кожи не отягощен. До возникновения сыпи девочка ни</w:t>
      </w:r>
      <w:r w:rsidRPr="003F3ED9">
        <w:rPr>
          <w:rFonts w:ascii="Times New Roman" w:eastAsia="Times New Roman" w:hAnsi="Times New Roman" w:cs="Times New Roman"/>
          <w:sz w:val="28"/>
          <w:szCs w:val="28"/>
          <w:lang w:eastAsia="ru-RU" w:bidi="ne-NP"/>
        </w:rPr>
        <w:softHyphen/>
        <w:t>чем не болела, лекарственных средств не принимала.</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ПРИ ОБСЛЕДОВАНИИ. Основные физиологические показатели в норме. Высыпания расположены симметрично на туловище и разгибательных поверхностях конечностей. Высыпания представлены розовыми бляшками, покрытыми серебристо-белыми чешуйками. На туловище беспорядочно расположенные розовые шелушащиеся папулы. В перианальной области эритема и умеренное шелушение.</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lastRenderedPageBreak/>
        <w:tab/>
        <w:t xml:space="preserve">ДОПОЛНИТЕЛЬНЫЕ ИССЛЕДОВАНИЯ. Общий анализ крови и СОЭ - в норме. </w:t>
      </w:r>
    </w:p>
    <w:p w:rsidR="001866DE" w:rsidRPr="003F3ED9" w:rsidRDefault="001866DE" w:rsidP="00DD705B">
      <w:pPr>
        <w:numPr>
          <w:ilvl w:val="0"/>
          <w:numId w:val="81"/>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О каком заболевании идет речь?</w:t>
      </w:r>
    </w:p>
    <w:p w:rsidR="001866DE" w:rsidRPr="003F3ED9" w:rsidRDefault="001866DE" w:rsidP="00DD705B">
      <w:pPr>
        <w:numPr>
          <w:ilvl w:val="0"/>
          <w:numId w:val="81"/>
        </w:numPr>
        <w:spacing w:after="0" w:line="240" w:lineRule="auto"/>
        <w:contextualSpacing/>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Какие феномены характерны для данного заболевания?</w:t>
      </w:r>
    </w:p>
    <w:p w:rsidR="001866DE" w:rsidRPr="003F3ED9" w:rsidRDefault="001866DE" w:rsidP="00DD705B">
      <w:pPr>
        <w:numPr>
          <w:ilvl w:val="0"/>
          <w:numId w:val="81"/>
        </w:numPr>
        <w:spacing w:after="0" w:line="240" w:lineRule="auto"/>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Cs/>
          <w:sz w:val="28"/>
          <w:szCs w:val="28"/>
          <w:lang w:eastAsia="ru-RU"/>
        </w:rPr>
        <w:t xml:space="preserve">Перечислите </w:t>
      </w:r>
      <w:r w:rsidRPr="003F3ED9">
        <w:rPr>
          <w:rFonts w:ascii="Times New Roman" w:eastAsia="Times New Roman" w:hAnsi="Times New Roman" w:cs="Times New Roman"/>
          <w:bCs/>
          <w:color w:val="000000"/>
          <w:sz w:val="28"/>
          <w:szCs w:val="28"/>
          <w:lang w:eastAsia="ru-RU"/>
        </w:rPr>
        <w:t>клинические разновидности заболевания</w:t>
      </w:r>
    </w:p>
    <w:p w:rsidR="001866DE" w:rsidRPr="003F3ED9" w:rsidRDefault="001866DE" w:rsidP="00DD705B">
      <w:pPr>
        <w:numPr>
          <w:ilvl w:val="0"/>
          <w:numId w:val="81"/>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Проведите дифференциальную диагностику данного дерматоза.</w:t>
      </w:r>
    </w:p>
    <w:p w:rsidR="001866DE" w:rsidRPr="003F3ED9" w:rsidRDefault="001866DE" w:rsidP="00DD705B">
      <w:pPr>
        <w:numPr>
          <w:ilvl w:val="0"/>
          <w:numId w:val="81"/>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Особенности течения заболевания.</w:t>
      </w:r>
    </w:p>
    <w:p w:rsidR="001866DE" w:rsidRDefault="001866DE" w:rsidP="001866DE">
      <w:pPr>
        <w:spacing w:after="0"/>
        <w:jc w:val="center"/>
        <w:rPr>
          <w:rFonts w:ascii="Times New Roman" w:eastAsia="Times New Roman" w:hAnsi="Times New Roman" w:cs="Times New Roman"/>
          <w:b/>
          <w:sz w:val="28"/>
          <w:szCs w:val="28"/>
          <w:lang w:eastAsia="ru-RU" w:bidi="ne-NP"/>
        </w:rPr>
      </w:pPr>
    </w:p>
    <w:p w:rsidR="001866DE" w:rsidRPr="003F3ED9" w:rsidRDefault="001866DE" w:rsidP="001866DE">
      <w:pPr>
        <w:spacing w:after="0"/>
        <w:jc w:val="center"/>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Задача №7</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На прием к дерматологу обратился больной 34-х лет с жалобами на высыпания красного цвета на коже рук, ног и туловища, изменение ногтевых пластинок, незначительный зуд.</w:t>
      </w:r>
    </w:p>
    <w:p w:rsidR="001866DE" w:rsidRPr="003F3ED9" w:rsidRDefault="001866DE" w:rsidP="001866DE">
      <w:pPr>
        <w:spacing w:after="0"/>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ab/>
        <w:t>ИЗ АНАМНЕЗА. Болен около четырех лет. Впервые осенью на разгибательной поверхности локтевых суставов появились высыпания красного цвета, покрытые чешуйками, затем подобные высыпания появились на коже туловища. Причину заболевания связывает с нервным перенапряжением на работе. Дважды лечился в стационаре. Обострения заболевания отмечает в зимнее время года, летом отмечает улучшение. У деда и дяди по материнской линии отмечает подобное заболевание.</w:t>
      </w:r>
      <w:r w:rsidRPr="003F3ED9">
        <w:rPr>
          <w:rFonts w:ascii="Times New Roman" w:eastAsia="Times New Roman" w:hAnsi="Times New Roman" w:cs="Times New Roman"/>
          <w:sz w:val="28"/>
          <w:szCs w:val="28"/>
          <w:lang w:eastAsia="ru-RU" w:bidi="ne-NP"/>
        </w:rPr>
        <w:tab/>
        <w:t>ЛОКАЛЬНЫЙ СТАТУС. Процесс носит распространенный характер, локализуется на коже туловища, разгибательной поверхности верхних и нижних конечностей, представлен множественными милиарными  и лентикулярными папулами. На коже живота и спины крупные бляшки. Цвет элементов розово-красный, их поверхность покрыта серебристо-белыми чешуйками, по периферии ободок ярко-красного цвета. Наблюдается появление новых папул и их периферический рост. При поскабливании высыпаний появляется гладкая, блестящая поверхность, затем точечное кровотечение. Ногтевые пластинки утолщены, имеется симптом “наперстка”.</w:t>
      </w:r>
    </w:p>
    <w:p w:rsidR="001866DE" w:rsidRPr="003F3ED9" w:rsidRDefault="001866DE" w:rsidP="001866DE">
      <w:pPr>
        <w:spacing w:after="0"/>
        <w:ind w:left="540"/>
        <w:jc w:val="both"/>
        <w:rPr>
          <w:rFonts w:ascii="Times New Roman" w:eastAsia="Times New Roman" w:hAnsi="Times New Roman" w:cs="Times New Roman"/>
          <w:sz w:val="28"/>
          <w:szCs w:val="28"/>
          <w:lang w:eastAsia="ru-RU" w:bidi="ne-NP"/>
        </w:rPr>
      </w:pPr>
    </w:p>
    <w:p w:rsidR="001866DE" w:rsidRPr="003F3ED9" w:rsidRDefault="001866DE" w:rsidP="00DD705B">
      <w:pPr>
        <w:numPr>
          <w:ilvl w:val="0"/>
          <w:numId w:val="82"/>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 xml:space="preserve">О каком заболевании идет речь? </w:t>
      </w:r>
    </w:p>
    <w:p w:rsidR="001866DE" w:rsidRPr="003F3ED9" w:rsidRDefault="001866DE" w:rsidP="00DD705B">
      <w:pPr>
        <w:numPr>
          <w:ilvl w:val="0"/>
          <w:numId w:val="82"/>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 xml:space="preserve"> Клинические разновидности данного дерматоза.</w:t>
      </w:r>
    </w:p>
    <w:p w:rsidR="001866DE" w:rsidRPr="003F3ED9" w:rsidRDefault="001866DE" w:rsidP="00DD705B">
      <w:pPr>
        <w:numPr>
          <w:ilvl w:val="0"/>
          <w:numId w:val="82"/>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Основные провоцирующие факторы заболевания.</w:t>
      </w:r>
    </w:p>
    <w:p w:rsidR="001866DE" w:rsidRPr="003F3ED9" w:rsidRDefault="001866DE" w:rsidP="00DD705B">
      <w:pPr>
        <w:numPr>
          <w:ilvl w:val="0"/>
          <w:numId w:val="82"/>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Влияние заболевания на качество жизни.</w:t>
      </w:r>
    </w:p>
    <w:p w:rsidR="001866DE" w:rsidRPr="003F3ED9" w:rsidRDefault="001866DE" w:rsidP="00DD705B">
      <w:pPr>
        <w:numPr>
          <w:ilvl w:val="0"/>
          <w:numId w:val="82"/>
        </w:num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 xml:space="preserve"> Основные принципы лечения заболевания.</w:t>
      </w:r>
    </w:p>
    <w:p w:rsidR="001866DE" w:rsidRPr="003F3ED9" w:rsidRDefault="001866DE" w:rsidP="001866DE">
      <w:pPr>
        <w:spacing w:after="0"/>
        <w:ind w:left="1134"/>
        <w:jc w:val="both"/>
        <w:rPr>
          <w:rFonts w:ascii="Times New Roman" w:eastAsia="Times New Roman" w:hAnsi="Times New Roman" w:cs="Times New Roman"/>
          <w:b/>
          <w:sz w:val="28"/>
          <w:szCs w:val="28"/>
          <w:lang w:eastAsia="ru-RU" w:bidi="ne-NP"/>
        </w:rPr>
      </w:pPr>
    </w:p>
    <w:p w:rsidR="001866DE" w:rsidRPr="003F3ED9" w:rsidRDefault="001866DE" w:rsidP="001866DE">
      <w:pPr>
        <w:spacing w:after="0"/>
        <w:jc w:val="both"/>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Ответ к задаче №1</w:t>
      </w:r>
    </w:p>
    <w:p w:rsidR="001866DE" w:rsidRPr="003F3ED9" w:rsidRDefault="001866DE" w:rsidP="00DD705B">
      <w:pPr>
        <w:numPr>
          <w:ilvl w:val="0"/>
          <w:numId w:val="87"/>
        </w:numPr>
        <w:spacing w:after="0" w:line="240" w:lineRule="auto"/>
        <w:ind w:left="0" w:firstLine="0"/>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 xml:space="preserve">Поставьте диагноз. </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Красный плоский лишай.</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0"/>
          <w:numId w:val="87"/>
        </w:numPr>
        <w:spacing w:after="0" w:line="240" w:lineRule="auto"/>
        <w:ind w:left="0" w:firstLine="0"/>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Этиология и патогенез заболевания</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lastRenderedPageBreak/>
        <w:t xml:space="preserve">Этиология и патогенез заболевания изучены недостаточно. Существует несколько гипотез возникновения КПЛ: вирусная, нейроэндокринная, интоксикационная и иммуноаллергическая. В основе развития КПЛ лежат комплексные нейрогуморальные и иммуноаллергические нарушения. Согласно иммуноаллергической теории в патогенезе заболевания важная роль отводится состоянию клеточного звена иммунной системы. В частности,  у больных КПЛ установлено снижение количества Т – клеток и увеличение коэффициента Т – хелперы / Т - супрессоры в крови и очагах поражения. </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0"/>
          <w:numId w:val="87"/>
        </w:numPr>
        <w:spacing w:after="0" w:line="240" w:lineRule="auto"/>
        <w:ind w:left="0" w:firstLine="0"/>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Проведите дифференциальную диагностику данного заболевания</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Дифференциальная диагностика со вторичным сифилисом, атопическим дерматитом, красным отрубевидным волосяным лишаем, болезнью Дарье, псориазом.</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0"/>
          <w:numId w:val="87"/>
        </w:numPr>
        <w:spacing w:after="0" w:line="240" w:lineRule="auto"/>
        <w:ind w:left="0" w:firstLine="0"/>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Какие исследования необходимо назначить больной?</w:t>
      </w:r>
    </w:p>
    <w:p w:rsidR="001866DE" w:rsidRPr="003F3ED9" w:rsidRDefault="001866DE" w:rsidP="00DD705B">
      <w:pPr>
        <w:numPr>
          <w:ilvl w:val="0"/>
          <w:numId w:val="88"/>
        </w:numPr>
        <w:shd w:val="clear" w:color="auto" w:fill="FFFFFF"/>
        <w:spacing w:after="0" w:line="240" w:lineRule="auto"/>
        <w:ind w:left="0" w:right="14" w:firstLine="0"/>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Общий анализ крови</w:t>
      </w:r>
    </w:p>
    <w:p w:rsidR="001866DE" w:rsidRPr="003F3ED9" w:rsidRDefault="001866DE" w:rsidP="00DD705B">
      <w:pPr>
        <w:numPr>
          <w:ilvl w:val="0"/>
          <w:numId w:val="88"/>
        </w:numPr>
        <w:shd w:val="clear" w:color="auto" w:fill="FFFFFF"/>
        <w:spacing w:after="0" w:line="240" w:lineRule="auto"/>
        <w:ind w:left="0" w:right="14" w:firstLine="0"/>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Общий анализ мочи</w:t>
      </w:r>
    </w:p>
    <w:p w:rsidR="001866DE" w:rsidRPr="003F3ED9" w:rsidRDefault="001866DE" w:rsidP="00DD705B">
      <w:pPr>
        <w:numPr>
          <w:ilvl w:val="0"/>
          <w:numId w:val="88"/>
        </w:numPr>
        <w:shd w:val="clear" w:color="auto" w:fill="FFFFFF"/>
        <w:spacing w:after="0" w:line="240" w:lineRule="auto"/>
        <w:ind w:left="0" w:right="14" w:firstLine="0"/>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Биохимический анализ крови (общий белок, общий билирубин, АЛТ, АСТ, ЩФ, триглицериды, холестерин)</w:t>
      </w:r>
    </w:p>
    <w:p w:rsidR="001866DE" w:rsidRPr="003F3ED9" w:rsidRDefault="001866DE" w:rsidP="00DD705B">
      <w:pPr>
        <w:numPr>
          <w:ilvl w:val="0"/>
          <w:numId w:val="88"/>
        </w:numPr>
        <w:shd w:val="clear" w:color="auto" w:fill="FFFFFF"/>
        <w:spacing w:after="0" w:line="240" w:lineRule="auto"/>
        <w:ind w:left="0" w:right="14" w:firstLine="0"/>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Гистологическое исследование биоптата кожи</w:t>
      </w:r>
    </w:p>
    <w:p w:rsidR="001866DE" w:rsidRPr="003F3ED9" w:rsidRDefault="001866DE" w:rsidP="00DD705B">
      <w:pPr>
        <w:numPr>
          <w:ilvl w:val="0"/>
          <w:numId w:val="88"/>
        </w:numPr>
        <w:shd w:val="clear" w:color="auto" w:fill="FFFFFF"/>
        <w:spacing w:after="0" w:line="240" w:lineRule="auto"/>
        <w:ind w:left="0" w:right="14" w:firstLine="0"/>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Исследование биоптата кожи методом прямой иммунофлюоресценции.</w:t>
      </w:r>
    </w:p>
    <w:p w:rsidR="001866DE" w:rsidRPr="003F3ED9" w:rsidRDefault="001866DE" w:rsidP="00DD705B">
      <w:pPr>
        <w:numPr>
          <w:ilvl w:val="0"/>
          <w:numId w:val="88"/>
        </w:numPr>
        <w:shd w:val="clear" w:color="auto" w:fill="FFFFFF"/>
        <w:spacing w:after="0" w:line="240" w:lineRule="auto"/>
        <w:ind w:left="0" w:right="14" w:firstLine="0"/>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Обследование на ВИЧ-инфекцию, гепатит В и С.</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0"/>
          <w:numId w:val="87"/>
        </w:numPr>
        <w:spacing w:after="0" w:line="240" w:lineRule="auto"/>
        <w:ind w:left="0" w:firstLine="0"/>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 xml:space="preserve">Составьте план лечения больной. </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Общее лечение:</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Дезинтоксикационные и гипосенсибилизирующие препараты (поливидон + натрия хлорид + калия хлорид + кальция хлорид + магния хлорид + кальция гидрокарбонат (гемодез) 400 мл в/в капельно 1-4 р/нед.).</w:t>
      </w:r>
    </w:p>
    <w:p w:rsidR="001866DE" w:rsidRPr="003F3ED9" w:rsidRDefault="001866DE" w:rsidP="001866DE">
      <w:pPr>
        <w:shd w:val="clear" w:color="auto" w:fill="FFFFFF"/>
        <w:spacing w:after="0" w:line="240" w:lineRule="auto"/>
        <w:ind w:right="10"/>
        <w:contextualSpacing/>
        <w:jc w:val="both"/>
        <w:rPr>
          <w:rFonts w:ascii="Times New Roman" w:eastAsia="Times New Roman" w:hAnsi="Times New Roman" w:cs="Times New Roman"/>
          <w:iCs/>
          <w:color w:val="000000"/>
          <w:spacing w:val="-7"/>
          <w:sz w:val="28"/>
          <w:szCs w:val="28"/>
          <w:lang w:eastAsia="ru-RU"/>
        </w:rPr>
      </w:pPr>
      <w:r w:rsidRPr="003F3ED9">
        <w:rPr>
          <w:rFonts w:ascii="Times New Roman" w:eastAsia="Times New Roman" w:hAnsi="Times New Roman" w:cs="Times New Roman"/>
          <w:iCs/>
          <w:color w:val="000000"/>
          <w:spacing w:val="-6"/>
          <w:sz w:val="28"/>
          <w:szCs w:val="28"/>
          <w:lang w:eastAsia="ru-RU"/>
        </w:rPr>
        <w:t>Антигиста</w:t>
      </w:r>
      <w:r w:rsidRPr="003F3ED9">
        <w:rPr>
          <w:rFonts w:ascii="Times New Roman" w:eastAsia="Times New Roman" w:hAnsi="Times New Roman" w:cs="Times New Roman"/>
          <w:iCs/>
          <w:color w:val="000000"/>
          <w:spacing w:val="-11"/>
          <w:sz w:val="28"/>
          <w:szCs w:val="28"/>
          <w:lang w:eastAsia="ru-RU"/>
        </w:rPr>
        <w:t>минные препараты  (</w:t>
      </w:r>
      <w:r w:rsidRPr="003F3ED9">
        <w:rPr>
          <w:rFonts w:ascii="Times New Roman" w:eastAsia="Times New Roman" w:hAnsi="Times New Roman" w:cs="Times New Roman"/>
          <w:color w:val="000000"/>
          <w:spacing w:val="-6"/>
          <w:sz w:val="28"/>
          <w:szCs w:val="28"/>
          <w:lang w:eastAsia="ru-RU"/>
        </w:rPr>
        <w:t xml:space="preserve">хлоропирамин в/м 20 мг (1 мл) 1-2 р/сут, </w:t>
      </w:r>
      <w:r w:rsidRPr="003F3ED9">
        <w:rPr>
          <w:rFonts w:ascii="Times New Roman" w:eastAsia="Times New Roman" w:hAnsi="Times New Roman" w:cs="Times New Roman"/>
          <w:color w:val="000000"/>
          <w:spacing w:val="-9"/>
          <w:sz w:val="28"/>
          <w:szCs w:val="28"/>
          <w:lang w:eastAsia="ru-RU"/>
        </w:rPr>
        <w:t xml:space="preserve">мебгидролин внутрь </w:t>
      </w:r>
      <w:r w:rsidRPr="003F3ED9">
        <w:rPr>
          <w:rFonts w:ascii="Times New Roman" w:eastAsia="Times New Roman" w:hAnsi="Times New Roman" w:cs="Times New Roman"/>
          <w:color w:val="000000"/>
          <w:spacing w:val="-10"/>
          <w:sz w:val="28"/>
          <w:szCs w:val="28"/>
          <w:lang w:eastAsia="ru-RU"/>
        </w:rPr>
        <w:t xml:space="preserve"> — 100—300 мг/сут в 2-3 приема, </w:t>
      </w:r>
      <w:r w:rsidRPr="003F3ED9">
        <w:rPr>
          <w:rFonts w:ascii="Times New Roman" w:eastAsia="Times New Roman" w:hAnsi="Times New Roman" w:cs="Times New Roman"/>
          <w:color w:val="000000"/>
          <w:spacing w:val="-6"/>
          <w:sz w:val="28"/>
          <w:szCs w:val="28"/>
          <w:lang w:eastAsia="ru-RU"/>
        </w:rPr>
        <w:t>лоратадин внутрь старше 12 лет - 10 мг 1 р/сут.)</w:t>
      </w:r>
    </w:p>
    <w:p w:rsidR="001866DE" w:rsidRPr="003F3ED9" w:rsidRDefault="001866DE" w:rsidP="001866DE">
      <w:pPr>
        <w:shd w:val="clear" w:color="auto" w:fill="FFFFFF"/>
        <w:spacing w:after="0" w:line="240" w:lineRule="auto"/>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Антималярийные препараты (гидроксихлорохин по 200 мг 2 р/сут в течение 5 дней).</w:t>
      </w:r>
    </w:p>
    <w:p w:rsidR="001866DE" w:rsidRPr="003F3ED9" w:rsidRDefault="001866DE" w:rsidP="001866DE">
      <w:pPr>
        <w:shd w:val="clear" w:color="auto" w:fill="FFFFFF"/>
        <w:spacing w:after="0"/>
        <w:ind w:right="14"/>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 xml:space="preserve">               Местное лечение: </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iCs/>
          <w:color w:val="000000"/>
          <w:spacing w:val="2"/>
          <w:sz w:val="28"/>
          <w:szCs w:val="28"/>
          <w:lang w:eastAsia="ru-RU"/>
        </w:rPr>
        <w:t>Топические глюкокортикостероидные пре</w:t>
      </w:r>
      <w:r w:rsidRPr="003F3ED9">
        <w:rPr>
          <w:rFonts w:ascii="Times New Roman" w:eastAsia="Times New Roman" w:hAnsi="Times New Roman" w:cs="Times New Roman"/>
          <w:iCs/>
          <w:color w:val="000000"/>
          <w:spacing w:val="-1"/>
          <w:sz w:val="28"/>
          <w:szCs w:val="28"/>
          <w:lang w:eastAsia="ru-RU"/>
        </w:rPr>
        <w:t>параты  (</w:t>
      </w:r>
      <w:r w:rsidRPr="003F3ED9">
        <w:rPr>
          <w:rFonts w:ascii="Times New Roman" w:eastAsia="Times New Roman" w:hAnsi="Times New Roman" w:cs="Times New Roman"/>
          <w:bCs/>
          <w:color w:val="000000"/>
          <w:spacing w:val="-2"/>
          <w:sz w:val="28"/>
          <w:szCs w:val="28"/>
          <w:lang w:eastAsia="ru-RU"/>
        </w:rPr>
        <w:t>бетаметазон 0,1 % мазь, клобетазол 0,05% крем и мазь, гидрокортизон 0,1% мазь).</w:t>
      </w: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p>
    <w:p w:rsidR="001866DE" w:rsidRPr="003F3ED9" w:rsidRDefault="001866DE" w:rsidP="001866DE">
      <w:pPr>
        <w:shd w:val="clear" w:color="auto" w:fill="FFFFFF"/>
        <w:tabs>
          <w:tab w:val="left" w:pos="214"/>
        </w:tabs>
        <w:spacing w:after="0"/>
        <w:jc w:val="both"/>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Ответ к задаче №2</w:t>
      </w:r>
    </w:p>
    <w:p w:rsidR="001866DE" w:rsidRPr="003F3ED9" w:rsidRDefault="001866DE" w:rsidP="00DD705B">
      <w:pPr>
        <w:numPr>
          <w:ilvl w:val="1"/>
          <w:numId w:val="66"/>
        </w:numPr>
        <w:tabs>
          <w:tab w:val="clear" w:pos="1440"/>
          <w:tab w:val="num" w:pos="-1962"/>
        </w:tabs>
        <w:spacing w:after="0" w:line="240" w:lineRule="auto"/>
        <w:ind w:left="30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 xml:space="preserve">Поставьте диагноз. </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Красный плоский лишай (гипертрофическая форма).</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1"/>
          <w:numId w:val="66"/>
        </w:numPr>
        <w:tabs>
          <w:tab w:val="clear" w:pos="1440"/>
          <w:tab w:val="num" w:pos="-882"/>
        </w:tabs>
        <w:spacing w:after="0" w:line="240" w:lineRule="auto"/>
        <w:ind w:left="306"/>
        <w:contextualSpacing/>
        <w:jc w:val="both"/>
        <w:rPr>
          <w:rFonts w:ascii="Times New Roman" w:eastAsia="Times New Roman" w:hAnsi="Times New Roman" w:cs="Times New Roman"/>
          <w:b/>
          <w:bCs/>
          <w:sz w:val="28"/>
          <w:szCs w:val="28"/>
          <w:lang w:eastAsia="ru-RU"/>
        </w:rPr>
      </w:pPr>
      <w:r w:rsidRPr="003F3ED9">
        <w:rPr>
          <w:rFonts w:ascii="Times New Roman" w:eastAsia="Times New Roman" w:hAnsi="Times New Roman" w:cs="Times New Roman"/>
          <w:b/>
          <w:bCs/>
          <w:sz w:val="28"/>
          <w:szCs w:val="28"/>
          <w:lang w:eastAsia="ru-RU"/>
        </w:rPr>
        <w:t>Проведите дифференциальную диагностику данного заболевания с болезнью Дарье</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lastRenderedPageBreak/>
        <w:t xml:space="preserve">Для фолликулярного дискератоза Дарье, в отличие о КПЛ, характерны папулы диаметром 2-5мм, сероватого или буроватого цвета, покрытые твердыми ороговевшими корочками, плотно прилегающими к их поверхности. Высыпания распологаются обычно симметрично на волосистой части головы, лице, шее, груди, между лопатками, в подмышечных и пахово-бедренных складках. </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1"/>
          <w:numId w:val="66"/>
        </w:numPr>
        <w:tabs>
          <w:tab w:val="clear" w:pos="1440"/>
          <w:tab w:val="num" w:pos="-558"/>
        </w:tabs>
        <w:spacing w:after="0" w:line="240" w:lineRule="auto"/>
        <w:ind w:left="30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Показания для госпитализации</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Госпитализация показана при отсутствии эффекта от амбулаторного лечения, а также при наличии тяжелых форм заболевания или осложнений.</w:t>
      </w: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p>
    <w:p w:rsidR="001866DE" w:rsidRPr="003F3ED9" w:rsidRDefault="001866DE" w:rsidP="00DD705B">
      <w:pPr>
        <w:numPr>
          <w:ilvl w:val="1"/>
          <w:numId w:val="66"/>
        </w:numPr>
        <w:tabs>
          <w:tab w:val="clear" w:pos="1440"/>
          <w:tab w:val="num" w:pos="-234"/>
        </w:tabs>
        <w:spacing w:after="0" w:line="240" w:lineRule="auto"/>
        <w:ind w:left="30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 xml:space="preserve">Наиболее частые ошибки в лечении. </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Отсутствие офтальмологического контроля при лечении аминохинолиновыми препаратами. Неоправданно длительное применение глюкокортикостероидных препаратов.</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p>
    <w:p w:rsidR="001866DE" w:rsidRPr="003F3ED9" w:rsidRDefault="001866DE" w:rsidP="00DD705B">
      <w:pPr>
        <w:numPr>
          <w:ilvl w:val="1"/>
          <w:numId w:val="66"/>
        </w:numPr>
        <w:tabs>
          <w:tab w:val="clear" w:pos="1440"/>
          <w:tab w:val="num" w:pos="90"/>
        </w:tabs>
        <w:spacing w:after="0" w:line="240" w:lineRule="auto"/>
        <w:ind w:left="30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Профилактика заболевания.</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Следует избегать стрессовых ситуаций, переохлаждения, травматизации кожи, необоснованного применения лекарственных средств.</w:t>
      </w: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p>
    <w:p w:rsidR="001866DE" w:rsidRPr="003F3ED9" w:rsidRDefault="001866DE" w:rsidP="001866DE">
      <w:pPr>
        <w:shd w:val="clear" w:color="auto" w:fill="FFFFFF"/>
        <w:tabs>
          <w:tab w:val="left" w:pos="214"/>
        </w:tabs>
        <w:spacing w:after="0"/>
        <w:jc w:val="both"/>
        <w:rPr>
          <w:rFonts w:ascii="Times New Roman" w:eastAsia="Times New Roman" w:hAnsi="Times New Roman" w:cs="Times New Roman"/>
          <w:sz w:val="28"/>
          <w:szCs w:val="28"/>
          <w:lang w:eastAsia="ru-RU" w:bidi="ne-NP"/>
        </w:rPr>
      </w:pPr>
    </w:p>
    <w:p w:rsidR="001866DE" w:rsidRPr="003F3ED9" w:rsidRDefault="001866DE" w:rsidP="001866DE">
      <w:pPr>
        <w:shd w:val="clear" w:color="auto" w:fill="FFFFFF"/>
        <w:tabs>
          <w:tab w:val="left" w:pos="214"/>
        </w:tabs>
        <w:spacing w:after="0" w:line="240" w:lineRule="auto"/>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Ответ к задаче №3</w:t>
      </w:r>
    </w:p>
    <w:p w:rsidR="001866DE" w:rsidRPr="003F3ED9" w:rsidRDefault="001866DE" w:rsidP="00DD705B">
      <w:pPr>
        <w:numPr>
          <w:ilvl w:val="0"/>
          <w:numId w:val="89"/>
        </w:numPr>
        <w:spacing w:after="0" w:line="240" w:lineRule="auto"/>
        <w:ind w:left="0" w:firstLine="0"/>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Поставьте диагноз.</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Красный плоский лишай (типичная форма).</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0"/>
          <w:numId w:val="89"/>
        </w:numPr>
        <w:spacing w:after="0" w:line="240" w:lineRule="auto"/>
        <w:ind w:left="0" w:firstLine="0"/>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Перечислите клинические формы данного заболевания на слизистой полости рта.</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Типичная, экссудативно-гиперемическая, эрозивно-язвенная, буллезная, гиперкератотическая.</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0"/>
          <w:numId w:val="89"/>
        </w:numPr>
        <w:spacing w:after="0" w:line="240" w:lineRule="auto"/>
        <w:ind w:left="0" w:firstLine="0"/>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Проведите дифференциальную диагностику данного заболевания с болезнью Девержи.</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При болезни Девержи высыпания состоят из фолликулярных пятен желтовато-красного цвета. Локализуются чаще на разгибательной поверхности конечностей особенно на тыльной поверхности пальцев (симптом Бенье). Отмечается тенденция к слиянию папул с образованием очагов с шероховатой поверхностью, напоминающей терку, иногда развивается эксфолиативная эритродермия и в ранние сроки возникает кератоз в области ладоней и подошв, что мало характерно для КПЛ.</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p>
    <w:p w:rsidR="001866DE" w:rsidRPr="003F3ED9" w:rsidRDefault="001866DE" w:rsidP="00DD705B">
      <w:pPr>
        <w:numPr>
          <w:ilvl w:val="0"/>
          <w:numId w:val="89"/>
        </w:numPr>
        <w:shd w:val="clear" w:color="auto" w:fill="FFFFFF"/>
        <w:spacing w:after="0" w:line="240" w:lineRule="auto"/>
        <w:ind w:left="0" w:right="14" w:firstLine="0"/>
        <w:contextualSpacing/>
        <w:jc w:val="both"/>
        <w:rPr>
          <w:rFonts w:ascii="Times New Roman" w:eastAsia="Times New Roman" w:hAnsi="Times New Roman" w:cs="Times New Roman"/>
          <w:b/>
          <w:bCs/>
          <w:sz w:val="28"/>
          <w:szCs w:val="28"/>
          <w:lang w:eastAsia="ru-RU"/>
        </w:rPr>
      </w:pPr>
      <w:r w:rsidRPr="003F3ED9">
        <w:rPr>
          <w:rFonts w:ascii="Times New Roman" w:eastAsia="Times New Roman" w:hAnsi="Times New Roman" w:cs="Times New Roman"/>
          <w:b/>
          <w:bCs/>
          <w:sz w:val="28"/>
          <w:szCs w:val="28"/>
          <w:lang w:eastAsia="ru-RU"/>
        </w:rPr>
        <w:t>Критерии эффективности лечения.</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Отсутствие новых и разрешение существующих высыпаний, уменьшение зуда.</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b/>
          <w:bCs/>
          <w:sz w:val="28"/>
          <w:szCs w:val="28"/>
          <w:lang w:eastAsia="ru-RU"/>
        </w:rPr>
      </w:pPr>
    </w:p>
    <w:p w:rsidR="001866DE" w:rsidRPr="003F3ED9" w:rsidRDefault="001866DE" w:rsidP="00DD705B">
      <w:pPr>
        <w:numPr>
          <w:ilvl w:val="0"/>
          <w:numId w:val="89"/>
        </w:numPr>
        <w:shd w:val="clear" w:color="auto" w:fill="FFFFFF"/>
        <w:spacing w:after="0" w:line="240" w:lineRule="auto"/>
        <w:ind w:left="0" w:right="14" w:firstLine="0"/>
        <w:contextualSpacing/>
        <w:jc w:val="both"/>
        <w:rPr>
          <w:rFonts w:ascii="Times New Roman" w:eastAsia="Times New Roman" w:hAnsi="Times New Roman" w:cs="Times New Roman"/>
          <w:b/>
          <w:bCs/>
          <w:sz w:val="28"/>
          <w:szCs w:val="28"/>
          <w:lang w:eastAsia="ru-RU"/>
        </w:rPr>
      </w:pPr>
      <w:r w:rsidRPr="003F3ED9">
        <w:rPr>
          <w:rFonts w:ascii="Times New Roman" w:eastAsia="Times New Roman" w:hAnsi="Times New Roman" w:cs="Times New Roman"/>
          <w:b/>
          <w:sz w:val="28"/>
          <w:szCs w:val="28"/>
          <w:lang w:eastAsia="ru-RU"/>
        </w:rPr>
        <w:t>Профилактика заболевания.</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lastRenderedPageBreak/>
        <w:t>Следует избегать стрессовых ситуаций, переохлаждения, травматизации кожи, необоснованного применения лекарственных средств.</w:t>
      </w: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Ответ к задаче №4</w:t>
      </w:r>
    </w:p>
    <w:p w:rsidR="001866DE" w:rsidRPr="003F3ED9" w:rsidRDefault="001866DE" w:rsidP="00DD705B">
      <w:pPr>
        <w:numPr>
          <w:ilvl w:val="1"/>
          <w:numId w:val="67"/>
        </w:numPr>
        <w:tabs>
          <w:tab w:val="clear" w:pos="1440"/>
          <w:tab w:val="num" w:pos="90"/>
        </w:tabs>
        <w:spacing w:after="0" w:line="240" w:lineRule="auto"/>
        <w:ind w:left="30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 xml:space="preserve">Поставьте диагноз. </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Красный плоский лишай (синдром Гриншпана).</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1"/>
          <w:numId w:val="67"/>
        </w:numPr>
        <w:tabs>
          <w:tab w:val="clear" w:pos="1440"/>
        </w:tabs>
        <w:spacing w:after="0" w:line="240" w:lineRule="auto"/>
        <w:ind w:left="30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Дайте определение данному синдрому.</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Синдром Гриншпана – сочетание эрозивно-язвенной формы КПЛ на слизистой рта с сахарным диабетом и гипертонической болезнью.</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1"/>
          <w:numId w:val="67"/>
        </w:numPr>
        <w:tabs>
          <w:tab w:val="clear" w:pos="1440"/>
        </w:tabs>
        <w:spacing w:after="0" w:line="240" w:lineRule="auto"/>
        <w:ind w:left="30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Консультации каких специалистов необходимы больной?</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Консультации эндокринолога, терапевта, стоматолога.</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1"/>
          <w:numId w:val="67"/>
        </w:numPr>
        <w:tabs>
          <w:tab w:val="clear" w:pos="1440"/>
        </w:tabs>
        <w:spacing w:after="0" w:line="240" w:lineRule="auto"/>
        <w:ind w:left="30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Проведите дифференциальную диагностику данного заболевания</w:t>
      </w:r>
    </w:p>
    <w:p w:rsidR="001866DE" w:rsidRPr="003F3ED9" w:rsidRDefault="001866DE" w:rsidP="001866DE">
      <w:pPr>
        <w:shd w:val="clear" w:color="auto" w:fill="FFFFFF"/>
        <w:spacing w:after="0" w:line="240" w:lineRule="auto"/>
        <w:ind w:right="14"/>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Дифференциальная диагностика со вторичным сифилисом, атопическим дерматитом, красным отрубевидным волосяным лишаем, болезнью Дарье, псориазом.</w:t>
      </w: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p>
    <w:p w:rsidR="001866DE" w:rsidRPr="003F3ED9" w:rsidRDefault="001866DE" w:rsidP="00DD705B">
      <w:pPr>
        <w:numPr>
          <w:ilvl w:val="1"/>
          <w:numId w:val="67"/>
        </w:numPr>
        <w:shd w:val="clear" w:color="auto" w:fill="FFFFFF"/>
        <w:tabs>
          <w:tab w:val="clear" w:pos="1440"/>
        </w:tabs>
        <w:spacing w:after="0" w:line="240" w:lineRule="auto"/>
        <w:ind w:left="306" w:right="14"/>
        <w:contextualSpacing/>
        <w:jc w:val="both"/>
        <w:rPr>
          <w:rFonts w:ascii="Times New Roman" w:eastAsia="Times New Roman" w:hAnsi="Times New Roman" w:cs="Times New Roman"/>
          <w:b/>
          <w:bCs/>
          <w:sz w:val="28"/>
          <w:szCs w:val="28"/>
          <w:lang w:eastAsia="ru-RU"/>
        </w:rPr>
      </w:pPr>
      <w:r w:rsidRPr="003F3ED9">
        <w:rPr>
          <w:rFonts w:ascii="Times New Roman" w:eastAsia="Times New Roman" w:hAnsi="Times New Roman" w:cs="Times New Roman"/>
          <w:b/>
          <w:sz w:val="28"/>
          <w:szCs w:val="28"/>
          <w:lang w:eastAsia="ru-RU"/>
        </w:rPr>
        <w:t>Профилактика заболевания.</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Следует избегать стрессовых ситуаций, переохлаждения, травматизации кожи, необоснованного применения лекарственных средств.</w:t>
      </w: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p>
    <w:p w:rsidR="001866DE" w:rsidRPr="003F3ED9" w:rsidRDefault="001866DE" w:rsidP="001866DE">
      <w:pPr>
        <w:spacing w:after="0"/>
        <w:ind w:left="276"/>
        <w:jc w:val="both"/>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Ответ к задаче №5</w:t>
      </w:r>
    </w:p>
    <w:p w:rsidR="001866DE" w:rsidRPr="003F3ED9" w:rsidRDefault="001866DE" w:rsidP="00DD705B">
      <w:pPr>
        <w:numPr>
          <w:ilvl w:val="1"/>
          <w:numId w:val="73"/>
        </w:numPr>
        <w:tabs>
          <w:tab w:val="clear" w:pos="1440"/>
        </w:tabs>
        <w:spacing w:after="0" w:line="240" w:lineRule="auto"/>
        <w:ind w:left="582"/>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sz w:val="28"/>
          <w:szCs w:val="28"/>
          <w:lang w:eastAsia="ru-RU"/>
        </w:rPr>
        <w:t xml:space="preserve"> </w:t>
      </w:r>
      <w:r w:rsidRPr="003F3ED9">
        <w:rPr>
          <w:rFonts w:ascii="Times New Roman" w:eastAsia="Times New Roman" w:hAnsi="Times New Roman" w:cs="Times New Roman"/>
          <w:b/>
          <w:sz w:val="28"/>
          <w:szCs w:val="28"/>
          <w:lang w:eastAsia="ru-RU"/>
        </w:rPr>
        <w:t xml:space="preserve">Поставьте диагноз. </w:t>
      </w:r>
    </w:p>
    <w:p w:rsidR="001866DE" w:rsidRPr="003F3ED9" w:rsidRDefault="001866DE" w:rsidP="001866DE">
      <w:pPr>
        <w:spacing w:after="0" w:line="240" w:lineRule="auto"/>
        <w:ind w:left="276"/>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Распространенный псориаз, стационарная стадия, зимняя форма.</w:t>
      </w:r>
    </w:p>
    <w:p w:rsidR="001866DE" w:rsidRPr="003F3ED9" w:rsidRDefault="001866DE" w:rsidP="00DD705B">
      <w:pPr>
        <w:numPr>
          <w:ilvl w:val="1"/>
          <w:numId w:val="73"/>
        </w:numPr>
        <w:spacing w:after="0" w:line="240" w:lineRule="auto"/>
        <w:ind w:left="582"/>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Этиология и патогенез заболевания</w:t>
      </w:r>
    </w:p>
    <w:p w:rsidR="001866DE" w:rsidRPr="003F3ED9" w:rsidRDefault="001866DE" w:rsidP="001866DE">
      <w:pPr>
        <w:autoSpaceDE w:val="0"/>
        <w:autoSpaceDN w:val="0"/>
        <w:adjustRightInd w:val="0"/>
        <w:spacing w:after="0" w:line="240" w:lineRule="auto"/>
        <w:ind w:left="276"/>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 xml:space="preserve">Этиология заболевания остается невыясненной. Одной из основных гипотез его развития считают наследственную. Однако даже у людей с неблагоприятным генотипом в возникновении заболевания играют роль различные </w:t>
      </w:r>
      <w:r w:rsidRPr="003F3ED9">
        <w:rPr>
          <w:rFonts w:ascii="Times New Roman" w:eastAsia="Times New Roman" w:hAnsi="Times New Roman" w:cs="Times New Roman"/>
          <w:color w:val="000000"/>
          <w:sz w:val="28"/>
          <w:szCs w:val="28"/>
          <w:lang w:eastAsia="ru-RU"/>
        </w:rPr>
        <w:t xml:space="preserve">провоцирующие факторы </w:t>
      </w:r>
      <w:r w:rsidRPr="003F3ED9">
        <w:rPr>
          <w:rFonts w:ascii="Times New Roman" w:eastAsia="Times New Roman" w:hAnsi="Times New Roman" w:cs="Times New Roman"/>
          <w:sz w:val="28"/>
          <w:szCs w:val="28"/>
          <w:lang w:eastAsia="ru-RU"/>
        </w:rPr>
        <w:t>(инфекции, стрессы, алкоголь, некоторые группы медикаментов, эндокринные и обменные нарушения, артифициальные травмы).</w:t>
      </w:r>
    </w:p>
    <w:p w:rsidR="001866DE" w:rsidRPr="003F3ED9" w:rsidRDefault="001866DE" w:rsidP="001866DE">
      <w:pPr>
        <w:spacing w:after="0" w:line="240" w:lineRule="auto"/>
        <w:ind w:left="276"/>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1"/>
          <w:numId w:val="73"/>
        </w:numPr>
        <w:spacing w:after="0" w:line="240" w:lineRule="auto"/>
        <w:ind w:left="582"/>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Проведите дифференциальную диагностику данного заболевания</w:t>
      </w:r>
    </w:p>
    <w:p w:rsidR="001866DE" w:rsidRPr="003F3ED9" w:rsidRDefault="001866DE" w:rsidP="001866DE">
      <w:pPr>
        <w:spacing w:after="0" w:line="240" w:lineRule="auto"/>
        <w:ind w:left="276"/>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Дифференциальная диагностика с псориазиподобными сифилидами, себорейной экземой, розовым лишаем Жибера, красной волчанкой.</w:t>
      </w:r>
    </w:p>
    <w:p w:rsidR="001866DE" w:rsidRPr="003F3ED9" w:rsidRDefault="001866DE" w:rsidP="001866DE">
      <w:pPr>
        <w:spacing w:after="0" w:line="240" w:lineRule="auto"/>
        <w:ind w:left="276"/>
        <w:contextualSpacing/>
        <w:jc w:val="both"/>
        <w:rPr>
          <w:rFonts w:ascii="Times New Roman" w:eastAsia="Times New Roman" w:hAnsi="Times New Roman" w:cs="Times New Roman"/>
          <w:sz w:val="28"/>
          <w:szCs w:val="28"/>
          <w:lang w:eastAsia="ru-RU"/>
        </w:rPr>
      </w:pPr>
    </w:p>
    <w:p w:rsidR="001866DE" w:rsidRPr="003F3ED9" w:rsidRDefault="001866DE" w:rsidP="00DD705B">
      <w:pPr>
        <w:numPr>
          <w:ilvl w:val="1"/>
          <w:numId w:val="73"/>
        </w:numPr>
        <w:spacing w:after="0" w:line="240" w:lineRule="auto"/>
        <w:ind w:left="582"/>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Врачей каких специальностей необходимо привлечь к решению вопросов диагностики и лечения сопутствующих заболеваний?</w:t>
      </w:r>
    </w:p>
    <w:p w:rsidR="001866DE" w:rsidRPr="003F3ED9" w:rsidRDefault="001866DE" w:rsidP="001866DE">
      <w:pPr>
        <w:spacing w:after="0" w:line="240" w:lineRule="auto"/>
        <w:ind w:left="276"/>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Эндокринолог, гастроэнтеролог.</w:t>
      </w:r>
    </w:p>
    <w:p w:rsidR="001866DE" w:rsidRPr="003F3ED9" w:rsidRDefault="001866DE" w:rsidP="001866DE">
      <w:pPr>
        <w:spacing w:after="0" w:line="240" w:lineRule="auto"/>
        <w:ind w:left="276"/>
        <w:contextualSpacing/>
        <w:jc w:val="both"/>
        <w:rPr>
          <w:rFonts w:ascii="Times New Roman" w:eastAsia="Times New Roman" w:hAnsi="Times New Roman" w:cs="Times New Roman"/>
          <w:b/>
          <w:sz w:val="28"/>
          <w:szCs w:val="28"/>
          <w:lang w:eastAsia="ru-RU"/>
        </w:rPr>
      </w:pPr>
    </w:p>
    <w:p w:rsidR="001866DE" w:rsidRPr="003F3ED9" w:rsidRDefault="001866DE" w:rsidP="00DD705B">
      <w:pPr>
        <w:numPr>
          <w:ilvl w:val="1"/>
          <w:numId w:val="73"/>
        </w:numPr>
        <w:spacing w:after="0" w:line="240" w:lineRule="auto"/>
        <w:ind w:left="582"/>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 xml:space="preserve">Составьте план лечения больного. </w:t>
      </w:r>
    </w:p>
    <w:p w:rsidR="001866DE" w:rsidRPr="003F3ED9" w:rsidRDefault="001866DE" w:rsidP="001866DE">
      <w:pPr>
        <w:autoSpaceDE w:val="0"/>
        <w:autoSpaceDN w:val="0"/>
        <w:adjustRightInd w:val="0"/>
        <w:spacing w:after="0" w:line="240" w:lineRule="auto"/>
        <w:ind w:left="276" w:right="22"/>
        <w:jc w:val="both"/>
        <w:rPr>
          <w:rFonts w:ascii="Times New Roman" w:eastAsia="Calibri" w:hAnsi="Times New Roman" w:cs="Times New Roman"/>
          <w:color w:val="000000"/>
          <w:sz w:val="28"/>
          <w:szCs w:val="28"/>
          <w:lang w:eastAsia="ru-RU"/>
        </w:rPr>
      </w:pPr>
      <w:r w:rsidRPr="003F3ED9">
        <w:rPr>
          <w:rFonts w:ascii="Times New Roman" w:eastAsia="Calibri" w:hAnsi="Times New Roman" w:cs="Times New Roman"/>
          <w:sz w:val="28"/>
          <w:szCs w:val="28"/>
          <w:lang w:eastAsia="ja-JP"/>
        </w:rPr>
        <w:t xml:space="preserve">- Режим охранительный: </w:t>
      </w:r>
      <w:r w:rsidRPr="003F3ED9">
        <w:rPr>
          <w:rFonts w:ascii="Times New Roman" w:eastAsia="MS Mincho" w:hAnsi="Times New Roman" w:cs="Times New Roman"/>
          <w:color w:val="000000"/>
          <w:sz w:val="28"/>
          <w:szCs w:val="28"/>
          <w:lang w:eastAsia="ru-RU"/>
        </w:rPr>
        <w:t>ограничение стрессовых ситуаций</w:t>
      </w:r>
    </w:p>
    <w:p w:rsidR="001866DE" w:rsidRPr="003F3ED9" w:rsidRDefault="001866DE" w:rsidP="001866DE">
      <w:pPr>
        <w:autoSpaceDE w:val="0"/>
        <w:autoSpaceDN w:val="0"/>
        <w:adjustRightInd w:val="0"/>
        <w:spacing w:after="0" w:line="240" w:lineRule="auto"/>
        <w:ind w:left="276" w:right="22"/>
        <w:jc w:val="both"/>
        <w:rPr>
          <w:rFonts w:ascii="Times New Roman" w:eastAsia="MS Mincho" w:hAnsi="Times New Roman" w:cs="Times New Roman"/>
          <w:color w:val="000000"/>
          <w:sz w:val="28"/>
          <w:szCs w:val="28"/>
          <w:lang w:eastAsia="ru-RU"/>
        </w:rPr>
      </w:pPr>
      <w:r w:rsidRPr="003F3ED9">
        <w:rPr>
          <w:rFonts w:ascii="Times New Roman" w:eastAsia="Calibri" w:hAnsi="Times New Roman" w:cs="Times New Roman"/>
          <w:sz w:val="28"/>
          <w:szCs w:val="28"/>
          <w:lang w:eastAsia="ja-JP"/>
        </w:rPr>
        <w:lastRenderedPageBreak/>
        <w:t>- Диета:</w:t>
      </w:r>
      <w:r w:rsidRPr="003F3ED9">
        <w:rPr>
          <w:rFonts w:ascii="Times New Roman" w:eastAsia="Calibri" w:hAnsi="Times New Roman" w:cs="Times New Roman"/>
          <w:sz w:val="28"/>
          <w:szCs w:val="28"/>
          <w:lang w:eastAsia="ru-RU"/>
        </w:rPr>
        <w:t xml:space="preserve"> </w:t>
      </w:r>
      <w:r w:rsidRPr="003F3ED9">
        <w:rPr>
          <w:rFonts w:ascii="Times New Roman" w:eastAsia="MS Mincho" w:hAnsi="Times New Roman" w:cs="Times New Roman"/>
          <w:color w:val="000000"/>
          <w:sz w:val="28"/>
          <w:szCs w:val="28"/>
          <w:lang w:eastAsia="ru-RU"/>
        </w:rPr>
        <w:t>исключаются острые блюда, специи, алкогольные напитки, животные жиры. Рекомендуется включать в пищу растительные масла и продукты, богатые витаминами (фрукты, овощи).</w:t>
      </w:r>
    </w:p>
    <w:p w:rsidR="001866DE" w:rsidRPr="003F3ED9" w:rsidRDefault="001866DE" w:rsidP="001866DE">
      <w:pPr>
        <w:autoSpaceDE w:val="0"/>
        <w:autoSpaceDN w:val="0"/>
        <w:adjustRightInd w:val="0"/>
        <w:spacing w:after="0" w:line="240" w:lineRule="auto"/>
        <w:ind w:left="276"/>
        <w:jc w:val="both"/>
        <w:rPr>
          <w:rFonts w:ascii="Times New Roman" w:eastAsia="MS Mincho" w:hAnsi="Times New Roman" w:cs="Times New Roman"/>
          <w:iCs/>
          <w:color w:val="000000"/>
          <w:sz w:val="28"/>
          <w:szCs w:val="28"/>
          <w:lang w:eastAsia="ru-RU"/>
        </w:rPr>
      </w:pPr>
      <w:r w:rsidRPr="003F3ED9">
        <w:rPr>
          <w:rFonts w:ascii="Times New Roman" w:eastAsia="MS Mincho" w:hAnsi="Times New Roman" w:cs="Times New Roman"/>
          <w:iCs/>
          <w:color w:val="000000"/>
          <w:sz w:val="28"/>
          <w:szCs w:val="28"/>
          <w:lang w:eastAsia="ru-RU"/>
        </w:rPr>
        <w:t>- Антигистаминные препараты (</w:t>
      </w:r>
      <w:r w:rsidRPr="003F3ED9">
        <w:rPr>
          <w:rFonts w:ascii="Times New Roman" w:eastAsia="MS Mincho" w:hAnsi="Times New Roman" w:cs="Times New Roman"/>
          <w:bCs/>
          <w:color w:val="000000"/>
          <w:sz w:val="28"/>
          <w:szCs w:val="28"/>
          <w:lang w:eastAsia="ru-RU"/>
        </w:rPr>
        <w:t xml:space="preserve">хлоропирамин </w:t>
      </w:r>
      <w:r w:rsidRPr="003F3ED9">
        <w:rPr>
          <w:rFonts w:ascii="Times New Roman" w:eastAsia="MS Mincho" w:hAnsi="Times New Roman" w:cs="Times New Roman"/>
          <w:color w:val="000000"/>
          <w:sz w:val="28"/>
          <w:szCs w:val="28"/>
          <w:lang w:eastAsia="ru-RU"/>
        </w:rPr>
        <w:t xml:space="preserve">в/м 20 мг (1 мл) 2 р/сут в течение 5-10 сут, </w:t>
      </w:r>
      <w:r w:rsidRPr="003F3ED9">
        <w:rPr>
          <w:rFonts w:ascii="Times New Roman" w:eastAsia="MS Mincho" w:hAnsi="Times New Roman" w:cs="Times New Roman"/>
          <w:bCs/>
          <w:color w:val="000000"/>
          <w:sz w:val="28"/>
          <w:szCs w:val="28"/>
          <w:lang w:eastAsia="ru-RU"/>
        </w:rPr>
        <w:t>мебгидролин</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color w:val="000000"/>
          <w:sz w:val="28"/>
          <w:szCs w:val="28"/>
          <w:lang w:eastAsia="ru-RU"/>
        </w:rPr>
        <w:t xml:space="preserve">внутрь 100 мг 2 р/сут в течение 10-20 сут, </w:t>
      </w:r>
      <w:r w:rsidRPr="003F3ED9">
        <w:rPr>
          <w:rFonts w:ascii="Times New Roman" w:eastAsia="MS Mincho" w:hAnsi="Times New Roman" w:cs="Times New Roman"/>
          <w:bCs/>
          <w:color w:val="000000"/>
          <w:sz w:val="28"/>
          <w:szCs w:val="28"/>
          <w:lang w:eastAsia="ru-RU"/>
        </w:rPr>
        <w:t>клемастин</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color w:val="000000"/>
          <w:sz w:val="28"/>
          <w:szCs w:val="28"/>
          <w:lang w:eastAsia="ru-RU"/>
        </w:rPr>
        <w:t xml:space="preserve">внутрь 1 мг 2 р/сут, </w:t>
      </w:r>
      <w:r w:rsidRPr="003F3ED9">
        <w:rPr>
          <w:rFonts w:ascii="Times New Roman" w:eastAsia="MS Mincho" w:hAnsi="Times New Roman" w:cs="Times New Roman"/>
          <w:bCs/>
          <w:color w:val="000000"/>
          <w:sz w:val="28"/>
          <w:szCs w:val="28"/>
          <w:lang w:eastAsia="ru-RU"/>
        </w:rPr>
        <w:t>лоратадин</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color w:val="000000"/>
          <w:sz w:val="28"/>
          <w:szCs w:val="28"/>
          <w:lang w:eastAsia="ru-RU"/>
        </w:rPr>
        <w:t>внутрь 10 мг 1 р/сут.,</w:t>
      </w:r>
      <w:r w:rsidRPr="003F3ED9">
        <w:rPr>
          <w:rFonts w:ascii="Times New Roman" w:eastAsia="MS Mincho" w:hAnsi="Times New Roman" w:cs="Times New Roman"/>
          <w:bCs/>
          <w:color w:val="000000"/>
          <w:sz w:val="28"/>
          <w:szCs w:val="28"/>
          <w:lang w:eastAsia="ru-RU"/>
        </w:rPr>
        <w:t>цетиризин).</w:t>
      </w:r>
    </w:p>
    <w:p w:rsidR="001866DE" w:rsidRPr="003F3ED9" w:rsidRDefault="001866DE" w:rsidP="001866DE">
      <w:pPr>
        <w:autoSpaceDE w:val="0"/>
        <w:autoSpaceDN w:val="0"/>
        <w:adjustRightInd w:val="0"/>
        <w:spacing w:after="0" w:line="240" w:lineRule="auto"/>
        <w:ind w:left="276" w:right="7"/>
        <w:jc w:val="both"/>
        <w:rPr>
          <w:rFonts w:ascii="Times New Roman" w:eastAsia="MS Mincho" w:hAnsi="Times New Roman" w:cs="Times New Roman"/>
          <w:color w:val="000000"/>
          <w:sz w:val="28"/>
          <w:szCs w:val="28"/>
          <w:lang w:eastAsia="ru-RU"/>
        </w:rPr>
      </w:pPr>
      <w:r w:rsidRPr="003F3ED9">
        <w:rPr>
          <w:rFonts w:ascii="Times New Roman" w:eastAsia="MS Mincho" w:hAnsi="Times New Roman" w:cs="Times New Roman"/>
          <w:iCs/>
          <w:color w:val="000000"/>
          <w:sz w:val="28"/>
          <w:szCs w:val="28"/>
          <w:lang w:eastAsia="ru-RU"/>
        </w:rPr>
        <w:t>- Гипосенсибилизирующие средства (</w:t>
      </w:r>
      <w:r w:rsidRPr="003F3ED9">
        <w:rPr>
          <w:rFonts w:ascii="Times New Roman" w:eastAsia="MS Mincho" w:hAnsi="Times New Roman" w:cs="Times New Roman"/>
          <w:bCs/>
          <w:color w:val="000000"/>
          <w:sz w:val="28"/>
          <w:szCs w:val="28"/>
          <w:lang w:eastAsia="ru-RU"/>
        </w:rPr>
        <w:t>кальций глюконат</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color w:val="000000"/>
          <w:sz w:val="28"/>
          <w:szCs w:val="28"/>
          <w:lang w:eastAsia="ru-RU"/>
        </w:rPr>
        <w:t xml:space="preserve">10% раствор по 10 мл в/м 1 р/сут в течение 10-15 сут, </w:t>
      </w:r>
      <w:r w:rsidRPr="003F3ED9">
        <w:rPr>
          <w:rFonts w:ascii="Times New Roman" w:eastAsia="MS Mincho" w:hAnsi="Times New Roman" w:cs="Times New Roman"/>
          <w:bCs/>
          <w:color w:val="000000"/>
          <w:sz w:val="28"/>
          <w:szCs w:val="28"/>
          <w:lang w:eastAsia="ru-RU"/>
        </w:rPr>
        <w:t>натрия тиосульфат</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color w:val="000000"/>
          <w:sz w:val="28"/>
          <w:szCs w:val="28"/>
          <w:lang w:eastAsia="ru-RU"/>
        </w:rPr>
        <w:t xml:space="preserve">30%, </w:t>
      </w:r>
      <w:r w:rsidRPr="003F3ED9">
        <w:rPr>
          <w:rFonts w:ascii="Times New Roman" w:eastAsia="MS Mincho" w:hAnsi="Times New Roman" w:cs="Times New Roman"/>
          <w:bCs/>
          <w:color w:val="000000"/>
          <w:sz w:val="28"/>
          <w:szCs w:val="28"/>
          <w:lang w:eastAsia="ru-RU"/>
        </w:rPr>
        <w:t>магния сульфат</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color w:val="000000"/>
          <w:sz w:val="28"/>
          <w:szCs w:val="28"/>
          <w:lang w:eastAsia="ru-RU"/>
        </w:rPr>
        <w:t>25% раствор по 5—10 мл в/м 1 р/сут в течение 10 суток.).</w:t>
      </w:r>
    </w:p>
    <w:p w:rsidR="001866DE" w:rsidRPr="003F3ED9" w:rsidRDefault="001866DE" w:rsidP="001866DE">
      <w:pPr>
        <w:autoSpaceDE w:val="0"/>
        <w:autoSpaceDN w:val="0"/>
        <w:adjustRightInd w:val="0"/>
        <w:spacing w:after="0" w:line="240" w:lineRule="auto"/>
        <w:ind w:left="276" w:right="14"/>
        <w:jc w:val="both"/>
        <w:rPr>
          <w:rFonts w:ascii="Times New Roman" w:eastAsia="MS Mincho" w:hAnsi="Times New Roman" w:cs="Times New Roman"/>
          <w:color w:val="000000"/>
          <w:sz w:val="28"/>
          <w:szCs w:val="28"/>
          <w:lang w:eastAsia="ru-RU"/>
        </w:rPr>
      </w:pPr>
      <w:r w:rsidRPr="003F3ED9">
        <w:rPr>
          <w:rFonts w:ascii="Times New Roman" w:eastAsia="MS Mincho" w:hAnsi="Times New Roman" w:cs="Times New Roman"/>
          <w:iCs/>
          <w:color w:val="000000"/>
          <w:spacing w:val="10"/>
          <w:sz w:val="28"/>
          <w:szCs w:val="28"/>
          <w:lang w:eastAsia="ru-RU"/>
        </w:rPr>
        <w:t>- Дезинтоксикационные средства (</w:t>
      </w:r>
      <w:r w:rsidRPr="003F3ED9">
        <w:rPr>
          <w:rFonts w:ascii="Times New Roman" w:eastAsia="MS Mincho" w:hAnsi="Times New Roman" w:cs="Times New Roman"/>
          <w:bCs/>
          <w:color w:val="000000"/>
          <w:sz w:val="28"/>
          <w:szCs w:val="28"/>
          <w:lang w:eastAsia="ru-RU"/>
        </w:rPr>
        <w:t>натрия хлорид</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color w:val="000000"/>
          <w:sz w:val="28"/>
          <w:szCs w:val="28"/>
          <w:lang w:eastAsia="ru-RU"/>
        </w:rPr>
        <w:t xml:space="preserve">по 200—400 мл в/в капельно 2—3 раза в неделю, на курс 3-5 инфузий, </w:t>
      </w:r>
      <w:r w:rsidRPr="003F3ED9">
        <w:rPr>
          <w:rFonts w:ascii="Times New Roman" w:eastAsia="MS Mincho" w:hAnsi="Times New Roman" w:cs="Times New Roman"/>
          <w:bCs/>
          <w:color w:val="000000"/>
          <w:sz w:val="28"/>
          <w:szCs w:val="28"/>
          <w:lang w:eastAsia="ru-RU"/>
        </w:rPr>
        <w:t>натрия хлорид + калия хлорид + магния хлорид</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color w:val="000000"/>
          <w:sz w:val="28"/>
          <w:szCs w:val="28"/>
          <w:lang w:eastAsia="ru-RU"/>
        </w:rPr>
        <w:t>по 200—400 мл в/в капельно).</w:t>
      </w:r>
    </w:p>
    <w:p w:rsidR="001866DE" w:rsidRPr="003F3ED9" w:rsidRDefault="001866DE" w:rsidP="001866DE">
      <w:pPr>
        <w:shd w:val="clear" w:color="auto" w:fill="FFFFFF"/>
        <w:tabs>
          <w:tab w:val="left" w:pos="216"/>
        </w:tabs>
        <w:spacing w:after="0" w:line="240" w:lineRule="auto"/>
        <w:ind w:left="276"/>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iCs/>
          <w:color w:val="000000"/>
          <w:spacing w:val="-3"/>
          <w:sz w:val="28"/>
          <w:szCs w:val="28"/>
          <w:lang w:eastAsia="ru-RU"/>
        </w:rPr>
        <w:t>- Седативные и вегетотропные препараты (</w:t>
      </w:r>
      <w:r w:rsidRPr="003F3ED9">
        <w:rPr>
          <w:rFonts w:ascii="Times New Roman" w:eastAsia="Times New Roman" w:hAnsi="Times New Roman" w:cs="Times New Roman"/>
          <w:color w:val="000000"/>
          <w:spacing w:val="-7"/>
          <w:sz w:val="28"/>
          <w:szCs w:val="28"/>
          <w:lang w:eastAsia="ru-RU"/>
        </w:rPr>
        <w:t>настойка пиона уклоняющегося внутрь</w:t>
      </w:r>
      <w:r w:rsidRPr="003F3ED9">
        <w:rPr>
          <w:rFonts w:ascii="Times New Roman" w:eastAsia="Times New Roman" w:hAnsi="Times New Roman" w:cs="Times New Roman"/>
          <w:color w:val="000000"/>
          <w:spacing w:val="-2"/>
          <w:sz w:val="28"/>
          <w:szCs w:val="28"/>
          <w:lang w:eastAsia="ru-RU"/>
        </w:rPr>
        <w:t xml:space="preserve"> по 30—40 капель 2—4 р/сут в течение 1 </w:t>
      </w:r>
      <w:r w:rsidRPr="003F3ED9">
        <w:rPr>
          <w:rFonts w:ascii="Times New Roman" w:eastAsia="Times New Roman" w:hAnsi="Times New Roman" w:cs="Times New Roman"/>
          <w:color w:val="000000"/>
          <w:spacing w:val="-3"/>
          <w:sz w:val="28"/>
          <w:szCs w:val="28"/>
          <w:lang w:eastAsia="ru-RU"/>
        </w:rPr>
        <w:t xml:space="preserve">месяца, </w:t>
      </w:r>
      <w:r w:rsidRPr="003F3ED9">
        <w:rPr>
          <w:rFonts w:ascii="Times New Roman" w:eastAsia="Times New Roman" w:hAnsi="Times New Roman" w:cs="Times New Roman"/>
          <w:color w:val="000000"/>
          <w:sz w:val="28"/>
          <w:szCs w:val="28"/>
          <w:lang w:eastAsia="ru-RU"/>
        </w:rPr>
        <w:t xml:space="preserve">ново-пассит внутрь по 2,5—5 мл </w:t>
      </w:r>
      <w:r w:rsidRPr="003F3ED9">
        <w:rPr>
          <w:rFonts w:ascii="Times New Roman" w:eastAsia="Times New Roman" w:hAnsi="Times New Roman" w:cs="Times New Roman"/>
          <w:color w:val="000000"/>
          <w:spacing w:val="3"/>
          <w:sz w:val="28"/>
          <w:szCs w:val="28"/>
          <w:lang w:eastAsia="ru-RU"/>
        </w:rPr>
        <w:t xml:space="preserve">3 р/сут во время еды в течение 1 месяца, </w:t>
      </w:r>
      <w:r w:rsidRPr="003F3ED9">
        <w:rPr>
          <w:rFonts w:ascii="Times New Roman" w:eastAsia="Times New Roman" w:hAnsi="Times New Roman" w:cs="Times New Roman"/>
          <w:color w:val="000000"/>
          <w:spacing w:val="-2"/>
          <w:sz w:val="28"/>
          <w:szCs w:val="28"/>
          <w:lang w:eastAsia="ru-RU"/>
        </w:rPr>
        <w:t xml:space="preserve">глицин внутрь </w:t>
      </w:r>
      <w:r w:rsidRPr="003F3ED9">
        <w:rPr>
          <w:rFonts w:ascii="Times New Roman" w:eastAsia="Times New Roman" w:hAnsi="Times New Roman" w:cs="Times New Roman"/>
          <w:color w:val="000000"/>
          <w:spacing w:val="-1"/>
          <w:sz w:val="28"/>
          <w:szCs w:val="28"/>
          <w:lang w:eastAsia="ru-RU"/>
        </w:rPr>
        <w:t>по 100 мг 2—3 р/сут в течение 14—30 дней).</w:t>
      </w:r>
    </w:p>
    <w:p w:rsidR="001866DE" w:rsidRPr="003F3ED9" w:rsidRDefault="001866DE" w:rsidP="001866DE">
      <w:pPr>
        <w:shd w:val="clear" w:color="auto" w:fill="FFFFFF"/>
        <w:tabs>
          <w:tab w:val="left" w:pos="216"/>
        </w:tabs>
        <w:spacing w:after="0" w:line="240" w:lineRule="auto"/>
        <w:ind w:left="276"/>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 Витаминотерапия (аскорбиновая кислота, витамин В12 в сочетании с фолиевой кислотой, витамин А, ретинол, рибофлавин, аевит, каратолин).</w:t>
      </w:r>
    </w:p>
    <w:p w:rsidR="001866DE" w:rsidRPr="003F3ED9" w:rsidRDefault="001866DE" w:rsidP="001866DE">
      <w:pPr>
        <w:shd w:val="clear" w:color="auto" w:fill="FFFFFF"/>
        <w:tabs>
          <w:tab w:val="left" w:pos="216"/>
        </w:tabs>
        <w:spacing w:after="0" w:line="240" w:lineRule="auto"/>
        <w:ind w:left="276"/>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 Производные метилксантинов (теофилин, эуфиллин).</w:t>
      </w:r>
    </w:p>
    <w:p w:rsidR="001866DE" w:rsidRPr="003F3ED9" w:rsidRDefault="001866DE" w:rsidP="001866DE">
      <w:pPr>
        <w:tabs>
          <w:tab w:val="left" w:pos="851"/>
        </w:tabs>
        <w:spacing w:after="0"/>
        <w:ind w:left="276"/>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Местное лечение:</w:t>
      </w:r>
    </w:p>
    <w:p w:rsidR="001866DE" w:rsidRPr="003F3ED9" w:rsidRDefault="001866DE" w:rsidP="001866DE">
      <w:pPr>
        <w:autoSpaceDE w:val="0"/>
        <w:autoSpaceDN w:val="0"/>
        <w:adjustRightInd w:val="0"/>
        <w:spacing w:after="0" w:line="240" w:lineRule="auto"/>
        <w:ind w:left="276" w:right="14"/>
        <w:jc w:val="both"/>
        <w:rPr>
          <w:rFonts w:ascii="Times New Roman" w:eastAsia="MS Mincho" w:hAnsi="Times New Roman" w:cs="Times New Roman"/>
          <w:bCs/>
          <w:color w:val="000000"/>
          <w:sz w:val="28"/>
          <w:szCs w:val="28"/>
          <w:lang w:eastAsia="ru-RU"/>
        </w:rPr>
      </w:pPr>
      <w:r w:rsidRPr="003F3ED9">
        <w:rPr>
          <w:rFonts w:ascii="Times New Roman" w:eastAsia="MS Mincho" w:hAnsi="Times New Roman" w:cs="Times New Roman"/>
          <w:iCs/>
          <w:color w:val="000000"/>
          <w:sz w:val="28"/>
          <w:szCs w:val="28"/>
          <w:lang w:eastAsia="ru-RU"/>
        </w:rPr>
        <w:t>- Топические глюкокортикостероидные препараты (</w:t>
      </w:r>
      <w:r w:rsidRPr="003F3ED9">
        <w:rPr>
          <w:rFonts w:ascii="Times New Roman" w:eastAsia="MS Mincho" w:hAnsi="Times New Roman" w:cs="Times New Roman"/>
          <w:bCs/>
          <w:color w:val="000000"/>
          <w:sz w:val="28"/>
          <w:szCs w:val="28"/>
          <w:lang w:eastAsia="ru-RU"/>
        </w:rPr>
        <w:t>окситетрациклин + гидрокортизон, бетаметазон дипропионат,</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bCs/>
          <w:color w:val="000000"/>
          <w:sz w:val="28"/>
          <w:szCs w:val="28"/>
          <w:lang w:eastAsia="ru-RU"/>
        </w:rPr>
        <w:t>гидрокортизона</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bCs/>
          <w:color w:val="000000"/>
          <w:sz w:val="28"/>
          <w:szCs w:val="28"/>
          <w:lang w:eastAsia="ru-RU"/>
        </w:rPr>
        <w:t>бутират, клобетазол, мометазона фуроат</w:t>
      </w:r>
      <w:r w:rsidRPr="003F3ED9">
        <w:rPr>
          <w:rFonts w:ascii="Times New Roman" w:eastAsia="MS Mincho" w:hAnsi="Times New Roman" w:cs="Times New Roman"/>
          <w:color w:val="000000"/>
          <w:sz w:val="28"/>
          <w:szCs w:val="28"/>
          <w:lang w:eastAsia="ru-RU"/>
        </w:rPr>
        <w:t>,</w:t>
      </w:r>
      <w:r w:rsidRPr="003F3ED9">
        <w:rPr>
          <w:rFonts w:ascii="Times New Roman" w:eastAsia="MS Mincho" w:hAnsi="Times New Roman" w:cs="Times New Roman"/>
          <w:bCs/>
          <w:color w:val="000000"/>
          <w:sz w:val="28"/>
          <w:szCs w:val="28"/>
          <w:lang w:eastAsia="ru-RU"/>
        </w:rPr>
        <w:t xml:space="preserve"> флуоцинола ацетонид  наружно </w:t>
      </w:r>
      <w:r w:rsidRPr="003F3ED9">
        <w:rPr>
          <w:rFonts w:ascii="Times New Roman" w:eastAsia="MS Mincho" w:hAnsi="Times New Roman" w:cs="Times New Roman"/>
          <w:color w:val="000000"/>
          <w:sz w:val="28"/>
          <w:szCs w:val="28"/>
          <w:lang w:eastAsia="ru-RU"/>
        </w:rPr>
        <w:t xml:space="preserve">2 </w:t>
      </w:r>
      <w:r w:rsidRPr="003F3ED9">
        <w:rPr>
          <w:rFonts w:ascii="Times New Roman" w:eastAsia="MS Mincho" w:hAnsi="Times New Roman" w:cs="Times New Roman"/>
          <w:bCs/>
          <w:color w:val="000000"/>
          <w:sz w:val="28"/>
          <w:szCs w:val="28"/>
          <w:lang w:eastAsia="ru-RU"/>
        </w:rPr>
        <w:t>р/сут.,</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bCs/>
          <w:color w:val="000000"/>
          <w:sz w:val="28"/>
          <w:szCs w:val="28"/>
          <w:lang w:eastAsia="ru-RU"/>
        </w:rPr>
        <w:t>триамцинолон, оксициклозоль,</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bCs/>
          <w:color w:val="000000"/>
          <w:sz w:val="28"/>
          <w:szCs w:val="28"/>
          <w:lang w:eastAsia="ru-RU"/>
        </w:rPr>
        <w:t>бетаметазона валерат, метилпреднизолона ацепонат наружно</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color w:val="000000"/>
          <w:sz w:val="28"/>
          <w:szCs w:val="28"/>
          <w:lang w:eastAsia="ru-RU"/>
        </w:rPr>
        <w:t xml:space="preserve">1 </w:t>
      </w:r>
      <w:r w:rsidRPr="003F3ED9">
        <w:rPr>
          <w:rFonts w:ascii="Times New Roman" w:eastAsia="MS Mincho" w:hAnsi="Times New Roman" w:cs="Times New Roman"/>
          <w:bCs/>
          <w:color w:val="000000"/>
          <w:sz w:val="28"/>
          <w:szCs w:val="28"/>
          <w:lang w:eastAsia="ru-RU"/>
        </w:rPr>
        <w:t>р/сут</w:t>
      </w:r>
      <w:r w:rsidRPr="003F3ED9">
        <w:rPr>
          <w:rFonts w:ascii="Times New Roman" w:eastAsia="MS Mincho" w:hAnsi="Times New Roman" w:cs="Times New Roman"/>
          <w:color w:val="000000"/>
          <w:sz w:val="28"/>
          <w:szCs w:val="28"/>
          <w:lang w:eastAsia="ru-RU"/>
        </w:rPr>
        <w:t>.).</w:t>
      </w:r>
    </w:p>
    <w:p w:rsidR="001866DE" w:rsidRPr="003F3ED9" w:rsidRDefault="001866DE" w:rsidP="001866DE">
      <w:pPr>
        <w:autoSpaceDE w:val="0"/>
        <w:autoSpaceDN w:val="0"/>
        <w:adjustRightInd w:val="0"/>
        <w:spacing w:after="0" w:line="240" w:lineRule="auto"/>
        <w:ind w:left="276" w:right="14"/>
        <w:jc w:val="both"/>
        <w:rPr>
          <w:rFonts w:ascii="Times New Roman" w:eastAsia="MS Mincho" w:hAnsi="Times New Roman" w:cs="Times New Roman"/>
          <w:bCs/>
          <w:color w:val="000000"/>
          <w:sz w:val="28"/>
          <w:szCs w:val="28"/>
          <w:lang w:eastAsia="ru-RU"/>
        </w:rPr>
      </w:pPr>
      <w:r w:rsidRPr="003F3ED9">
        <w:rPr>
          <w:rFonts w:ascii="Times New Roman" w:eastAsia="MS Mincho" w:hAnsi="Times New Roman" w:cs="Times New Roman"/>
          <w:bCs/>
          <w:color w:val="000000"/>
          <w:sz w:val="28"/>
          <w:szCs w:val="28"/>
          <w:lang w:eastAsia="ru-RU"/>
        </w:rPr>
        <w:t>- Синтетические ретиноиды для наружного применения (тазаротин)</w:t>
      </w:r>
    </w:p>
    <w:p w:rsidR="001866DE" w:rsidRPr="003F3ED9" w:rsidRDefault="001866DE" w:rsidP="001866DE">
      <w:pPr>
        <w:autoSpaceDE w:val="0"/>
        <w:autoSpaceDN w:val="0"/>
        <w:adjustRightInd w:val="0"/>
        <w:spacing w:after="0" w:line="240" w:lineRule="auto"/>
        <w:ind w:left="276" w:right="14"/>
        <w:jc w:val="both"/>
        <w:rPr>
          <w:rFonts w:ascii="Times New Roman" w:eastAsia="MS Mincho" w:hAnsi="Times New Roman" w:cs="Times New Roman"/>
          <w:bCs/>
          <w:color w:val="000000"/>
          <w:sz w:val="28"/>
          <w:szCs w:val="28"/>
          <w:lang w:eastAsia="ru-RU"/>
        </w:rPr>
      </w:pPr>
      <w:r w:rsidRPr="003F3ED9">
        <w:rPr>
          <w:rFonts w:ascii="Times New Roman" w:eastAsia="MS Mincho" w:hAnsi="Times New Roman" w:cs="Times New Roman"/>
          <w:bCs/>
          <w:color w:val="000000"/>
          <w:sz w:val="28"/>
          <w:szCs w:val="28"/>
          <w:lang w:eastAsia="ru-RU"/>
        </w:rPr>
        <w:t xml:space="preserve">- Средства с синтетическими аналогами витамина </w:t>
      </w:r>
      <w:r w:rsidRPr="003F3ED9">
        <w:rPr>
          <w:rFonts w:ascii="Times New Roman" w:eastAsia="MS Mincho" w:hAnsi="Times New Roman" w:cs="Times New Roman"/>
          <w:bCs/>
          <w:color w:val="000000"/>
          <w:sz w:val="28"/>
          <w:szCs w:val="28"/>
          <w:lang w:val="en-US" w:eastAsia="ru-RU"/>
        </w:rPr>
        <w:t>D</w:t>
      </w:r>
      <w:r w:rsidRPr="003F3ED9">
        <w:rPr>
          <w:rFonts w:ascii="Times New Roman" w:eastAsia="MS Mincho" w:hAnsi="Times New Roman" w:cs="Times New Roman"/>
          <w:bCs/>
          <w:color w:val="000000"/>
          <w:sz w:val="28"/>
          <w:szCs w:val="28"/>
          <w:lang w:eastAsia="ru-RU"/>
        </w:rPr>
        <w:t xml:space="preserve">3(такальцитол, кальципотриол). </w:t>
      </w:r>
    </w:p>
    <w:p w:rsidR="001866DE" w:rsidRPr="003F3ED9" w:rsidRDefault="001866DE" w:rsidP="001866DE">
      <w:pPr>
        <w:autoSpaceDE w:val="0"/>
        <w:autoSpaceDN w:val="0"/>
        <w:adjustRightInd w:val="0"/>
        <w:spacing w:after="0" w:line="240" w:lineRule="auto"/>
        <w:ind w:left="276" w:right="14"/>
        <w:jc w:val="both"/>
        <w:rPr>
          <w:rFonts w:ascii="Times New Roman" w:eastAsia="MS Mincho" w:hAnsi="Times New Roman" w:cs="Times New Roman"/>
          <w:bCs/>
          <w:color w:val="000000"/>
          <w:sz w:val="28"/>
          <w:szCs w:val="28"/>
          <w:lang w:eastAsia="ru-RU"/>
        </w:rPr>
      </w:pPr>
      <w:r w:rsidRPr="003F3ED9">
        <w:rPr>
          <w:rFonts w:ascii="Times New Roman" w:eastAsia="MS Mincho" w:hAnsi="Times New Roman" w:cs="Times New Roman"/>
          <w:bCs/>
          <w:color w:val="000000"/>
          <w:sz w:val="28"/>
          <w:szCs w:val="28"/>
          <w:lang w:eastAsia="ru-RU"/>
        </w:rPr>
        <w:t>- Смягчающие средства.</w:t>
      </w:r>
    </w:p>
    <w:p w:rsidR="001866DE" w:rsidRPr="003F3ED9" w:rsidRDefault="001866DE" w:rsidP="001866DE">
      <w:pPr>
        <w:autoSpaceDE w:val="0"/>
        <w:autoSpaceDN w:val="0"/>
        <w:adjustRightInd w:val="0"/>
        <w:spacing w:after="0" w:line="240" w:lineRule="auto"/>
        <w:ind w:left="276" w:right="22"/>
        <w:jc w:val="both"/>
        <w:rPr>
          <w:rFonts w:ascii="Times New Roman" w:eastAsia="MS Mincho" w:hAnsi="Times New Roman" w:cs="Times New Roman"/>
          <w:b/>
          <w:bCs/>
          <w:color w:val="000000"/>
          <w:sz w:val="28"/>
          <w:szCs w:val="28"/>
          <w:lang w:eastAsia="ru-RU"/>
        </w:rPr>
      </w:pPr>
      <w:r w:rsidRPr="003F3ED9">
        <w:rPr>
          <w:rFonts w:ascii="Times New Roman" w:eastAsia="MS Mincho" w:hAnsi="Times New Roman" w:cs="Times New Roman"/>
          <w:iCs/>
          <w:color w:val="000000"/>
          <w:sz w:val="28"/>
          <w:szCs w:val="28"/>
          <w:lang w:eastAsia="ru-RU"/>
        </w:rPr>
        <w:t>- Физиотерапевтическое лечение (</w:t>
      </w:r>
      <w:r w:rsidRPr="003F3ED9">
        <w:rPr>
          <w:rFonts w:ascii="Times New Roman" w:eastAsia="MS Mincho" w:hAnsi="Times New Roman" w:cs="Times New Roman"/>
          <w:color w:val="000000"/>
          <w:sz w:val="28"/>
          <w:szCs w:val="28"/>
          <w:lang w:eastAsia="ru-RU"/>
        </w:rPr>
        <w:t xml:space="preserve"> се</w:t>
      </w:r>
      <w:r w:rsidRPr="003F3ED9">
        <w:rPr>
          <w:rFonts w:ascii="Times New Roman" w:eastAsia="MS Mincho" w:hAnsi="Times New Roman" w:cs="Times New Roman"/>
          <w:bCs/>
          <w:color w:val="000000"/>
          <w:sz w:val="28"/>
          <w:szCs w:val="28"/>
          <w:lang w:eastAsia="ru-RU"/>
        </w:rPr>
        <w:t>лективная</w:t>
      </w:r>
      <w:r w:rsidRPr="003F3ED9">
        <w:rPr>
          <w:rFonts w:ascii="Times New Roman" w:eastAsia="MS Mincho" w:hAnsi="Times New Roman" w:cs="Times New Roman"/>
          <w:b/>
          <w:bCs/>
          <w:color w:val="000000"/>
          <w:sz w:val="28"/>
          <w:szCs w:val="28"/>
          <w:lang w:eastAsia="ru-RU"/>
        </w:rPr>
        <w:t xml:space="preserve"> </w:t>
      </w:r>
      <w:r w:rsidRPr="003F3ED9">
        <w:rPr>
          <w:rFonts w:ascii="Times New Roman" w:eastAsia="MS Mincho" w:hAnsi="Times New Roman" w:cs="Times New Roman"/>
          <w:bCs/>
          <w:color w:val="000000"/>
          <w:sz w:val="28"/>
          <w:szCs w:val="28"/>
          <w:lang w:eastAsia="ru-RU"/>
        </w:rPr>
        <w:t>фототерапия,</w:t>
      </w:r>
      <w:r w:rsidRPr="003F3ED9">
        <w:rPr>
          <w:rFonts w:ascii="Times New Roman" w:eastAsia="MS Mincho" w:hAnsi="Times New Roman" w:cs="Times New Roman"/>
          <w:iCs/>
          <w:color w:val="000000"/>
          <w:sz w:val="28"/>
          <w:szCs w:val="28"/>
          <w:lang w:eastAsia="ru-RU"/>
        </w:rPr>
        <w:t xml:space="preserve"> магнитолазерная терапия, ПУВА-терапия).</w:t>
      </w:r>
      <w:r w:rsidRPr="003F3ED9">
        <w:rPr>
          <w:rFonts w:ascii="Times New Roman" w:eastAsia="MS Mincho" w:hAnsi="Times New Roman" w:cs="Times New Roman"/>
          <w:iCs/>
          <w:color w:val="000000"/>
          <w:sz w:val="28"/>
          <w:szCs w:val="28"/>
          <w:lang w:eastAsia="ru-RU"/>
        </w:rPr>
        <w:br/>
      </w:r>
    </w:p>
    <w:p w:rsidR="001866DE" w:rsidRPr="003F3ED9" w:rsidRDefault="001866DE" w:rsidP="001866DE">
      <w:pPr>
        <w:spacing w:after="0"/>
        <w:ind w:left="276"/>
        <w:jc w:val="both"/>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Ответ к задаче №6</w:t>
      </w:r>
    </w:p>
    <w:p w:rsidR="001866DE" w:rsidRPr="003F3ED9" w:rsidRDefault="001866DE" w:rsidP="001866DE">
      <w:pPr>
        <w:spacing w:after="0" w:line="240" w:lineRule="auto"/>
        <w:ind w:left="27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1.О каком заболевании идет речь?</w:t>
      </w:r>
    </w:p>
    <w:p w:rsidR="001866DE" w:rsidRPr="003F3ED9" w:rsidRDefault="001866DE" w:rsidP="001866DE">
      <w:pPr>
        <w:spacing w:after="0" w:line="240" w:lineRule="auto"/>
        <w:ind w:left="276"/>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Распространенный псориаз, стационарная стадия, зимняя форма</w:t>
      </w:r>
    </w:p>
    <w:p w:rsidR="001866DE" w:rsidRPr="003F3ED9" w:rsidRDefault="001866DE" w:rsidP="001866DE">
      <w:pPr>
        <w:spacing w:after="0" w:line="240" w:lineRule="auto"/>
        <w:ind w:left="276"/>
        <w:contextualSpacing/>
        <w:jc w:val="both"/>
        <w:rPr>
          <w:rFonts w:ascii="Times New Roman" w:eastAsia="Times New Roman" w:hAnsi="Times New Roman" w:cs="Times New Roman"/>
          <w:sz w:val="28"/>
          <w:szCs w:val="28"/>
          <w:lang w:eastAsia="ru-RU"/>
        </w:rPr>
      </w:pPr>
    </w:p>
    <w:p w:rsidR="001866DE" w:rsidRPr="003F3ED9" w:rsidRDefault="001866DE" w:rsidP="001866DE">
      <w:pPr>
        <w:spacing w:after="0" w:line="240" w:lineRule="auto"/>
        <w:ind w:left="276"/>
        <w:contextualSpacing/>
        <w:jc w:val="both"/>
        <w:rPr>
          <w:rFonts w:ascii="Times New Roman" w:eastAsia="Times New Roman" w:hAnsi="Times New Roman" w:cs="Times New Roman"/>
          <w:b/>
          <w:bCs/>
          <w:sz w:val="28"/>
          <w:szCs w:val="28"/>
          <w:lang w:eastAsia="ru-RU"/>
        </w:rPr>
      </w:pPr>
      <w:r w:rsidRPr="003F3ED9">
        <w:rPr>
          <w:rFonts w:ascii="Times New Roman" w:eastAsia="Times New Roman" w:hAnsi="Times New Roman" w:cs="Times New Roman"/>
          <w:b/>
          <w:bCs/>
          <w:sz w:val="28"/>
          <w:szCs w:val="28"/>
          <w:lang w:eastAsia="ru-RU"/>
        </w:rPr>
        <w:t>2.Какие феномены характерны для данного заболевания?</w:t>
      </w:r>
    </w:p>
    <w:p w:rsidR="001866DE" w:rsidRPr="003F3ED9" w:rsidRDefault="001866DE" w:rsidP="001866DE">
      <w:pPr>
        <w:spacing w:after="0"/>
        <w:ind w:left="276"/>
        <w:jc w:val="both"/>
        <w:rPr>
          <w:rFonts w:ascii="Times New Roman" w:eastAsia="Times New Roman" w:hAnsi="Times New Roman" w:cs="Times New Roman"/>
          <w:sz w:val="28"/>
          <w:szCs w:val="28"/>
          <w:lang w:eastAsia="ru-RU" w:bidi="ne-NP"/>
        </w:rPr>
      </w:pPr>
      <w:r w:rsidRPr="003F3ED9">
        <w:rPr>
          <w:rFonts w:ascii="Times New Roman" w:eastAsia="Times New Roman" w:hAnsi="Times New Roman" w:cs="Times New Roman"/>
          <w:sz w:val="28"/>
          <w:szCs w:val="28"/>
          <w:lang w:eastAsia="ru-RU" w:bidi="ne-NP"/>
        </w:rPr>
        <w:t xml:space="preserve">В прогрессирующей стадии псориаза наблюдается изоморфная реакция раздражения (симптом Кебнера), которая выражается в возникновении псориатических высыпаний на местах травмы кожи, иногда даже самой незначительной. Псориатическая триада включает в себя следующие феномены: феномен стеаринового пятна, феномен терминальной пленки, феномен «кровяной росы» или точечного кровотечения (Ауспитца). </w:t>
      </w:r>
    </w:p>
    <w:p w:rsidR="001866DE" w:rsidRPr="003F3ED9" w:rsidRDefault="001866DE" w:rsidP="001866DE">
      <w:pPr>
        <w:autoSpaceDE w:val="0"/>
        <w:autoSpaceDN w:val="0"/>
        <w:adjustRightInd w:val="0"/>
        <w:spacing w:after="0" w:line="240" w:lineRule="auto"/>
        <w:ind w:left="276"/>
        <w:jc w:val="both"/>
        <w:rPr>
          <w:rFonts w:ascii="Times New Roman" w:eastAsia="Times New Roman" w:hAnsi="Times New Roman" w:cs="Times New Roman"/>
          <w:sz w:val="28"/>
          <w:szCs w:val="28"/>
          <w:lang w:eastAsia="ru-RU"/>
        </w:rPr>
      </w:pPr>
    </w:p>
    <w:p w:rsidR="001866DE" w:rsidRPr="003F3ED9" w:rsidRDefault="001866DE" w:rsidP="001866DE">
      <w:pPr>
        <w:spacing w:after="0" w:line="240" w:lineRule="auto"/>
        <w:ind w:left="276"/>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b/>
          <w:bCs/>
          <w:sz w:val="28"/>
          <w:szCs w:val="28"/>
          <w:lang w:eastAsia="ru-RU"/>
        </w:rPr>
        <w:lastRenderedPageBreak/>
        <w:t xml:space="preserve">3.Перечислите </w:t>
      </w:r>
      <w:r w:rsidRPr="003F3ED9">
        <w:rPr>
          <w:rFonts w:ascii="Times New Roman" w:eastAsia="Times New Roman" w:hAnsi="Times New Roman" w:cs="Times New Roman"/>
          <w:b/>
          <w:bCs/>
          <w:color w:val="000000"/>
          <w:sz w:val="28"/>
          <w:szCs w:val="28"/>
          <w:lang w:eastAsia="ru-RU"/>
        </w:rPr>
        <w:t>клинические разновидности заболевания</w:t>
      </w:r>
    </w:p>
    <w:p w:rsidR="001866DE" w:rsidRPr="003F3ED9" w:rsidRDefault="001866DE" w:rsidP="001866DE">
      <w:pPr>
        <w:spacing w:after="0"/>
        <w:ind w:left="276"/>
        <w:jc w:val="both"/>
        <w:rPr>
          <w:rFonts w:ascii="Times New Roman" w:eastAsia="Times New Roman" w:hAnsi="Times New Roman" w:cs="Times New Roman"/>
          <w:b/>
          <w:bCs/>
          <w:i/>
          <w:iCs/>
          <w:sz w:val="28"/>
          <w:szCs w:val="28"/>
          <w:lang w:eastAsia="ru-RU" w:bidi="ne-NP"/>
        </w:rPr>
      </w:pPr>
      <w:r w:rsidRPr="003F3ED9">
        <w:rPr>
          <w:rFonts w:ascii="Times New Roman" w:eastAsia="Times New Roman" w:hAnsi="Times New Roman" w:cs="Times New Roman"/>
          <w:color w:val="000000"/>
          <w:sz w:val="28"/>
          <w:szCs w:val="28"/>
          <w:lang w:eastAsia="ru-RU" w:bidi="ne-NP"/>
        </w:rPr>
        <w:t xml:space="preserve">Экссудативный псориаз, ладонно-подошвенный псориаз, пятнистый псориаз, поражение ногтей, псориатическая эритродермия, пустулезный псориаз, псориатический артрит </w:t>
      </w:r>
    </w:p>
    <w:p w:rsidR="001866DE" w:rsidRPr="003F3ED9" w:rsidRDefault="001866DE" w:rsidP="001866DE">
      <w:pPr>
        <w:spacing w:after="0" w:line="240" w:lineRule="auto"/>
        <w:ind w:left="276"/>
        <w:contextualSpacing/>
        <w:jc w:val="both"/>
        <w:rPr>
          <w:rFonts w:ascii="Times New Roman" w:eastAsia="Times New Roman" w:hAnsi="Times New Roman" w:cs="Times New Roman"/>
          <w:b/>
          <w:sz w:val="28"/>
          <w:szCs w:val="28"/>
          <w:lang w:eastAsia="ru-RU"/>
        </w:rPr>
      </w:pPr>
    </w:p>
    <w:p w:rsidR="001866DE" w:rsidRPr="003F3ED9" w:rsidRDefault="001866DE" w:rsidP="001866DE">
      <w:pPr>
        <w:spacing w:after="0" w:line="240" w:lineRule="auto"/>
        <w:ind w:left="27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4.Проведите дифференциальную диагностику данного дерматоза</w:t>
      </w:r>
    </w:p>
    <w:p w:rsidR="001866DE" w:rsidRPr="003F3ED9" w:rsidRDefault="001866DE" w:rsidP="001866DE">
      <w:pPr>
        <w:spacing w:after="0" w:line="240" w:lineRule="auto"/>
        <w:ind w:left="276"/>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Дифференциальная диагностика с псориазиподобными сифилидами, розовым лишаем Жибера, красной волчанкой.</w:t>
      </w:r>
    </w:p>
    <w:p w:rsidR="001866DE" w:rsidRPr="003F3ED9" w:rsidRDefault="001866DE" w:rsidP="001866DE">
      <w:pPr>
        <w:spacing w:after="0" w:line="240" w:lineRule="auto"/>
        <w:ind w:left="276"/>
        <w:contextualSpacing/>
        <w:jc w:val="both"/>
        <w:rPr>
          <w:rFonts w:ascii="Times New Roman" w:eastAsia="Times New Roman" w:hAnsi="Times New Roman" w:cs="Times New Roman"/>
          <w:sz w:val="28"/>
          <w:szCs w:val="28"/>
          <w:lang w:eastAsia="ru-RU"/>
        </w:rPr>
      </w:pPr>
    </w:p>
    <w:p w:rsidR="001866DE" w:rsidRPr="003F3ED9" w:rsidRDefault="001866DE" w:rsidP="001866DE">
      <w:pPr>
        <w:spacing w:after="0" w:line="240" w:lineRule="auto"/>
        <w:ind w:left="276"/>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5.Особенности течения заболевания.</w:t>
      </w:r>
    </w:p>
    <w:p w:rsidR="001866DE" w:rsidRPr="003F3ED9" w:rsidRDefault="001866DE" w:rsidP="001866DE">
      <w:pPr>
        <w:autoSpaceDE w:val="0"/>
        <w:autoSpaceDN w:val="0"/>
        <w:adjustRightInd w:val="0"/>
        <w:spacing w:after="0" w:line="240" w:lineRule="auto"/>
        <w:ind w:left="276"/>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Течение псориаза различное у разных больных. С ремиссиями в несколько месяцев или лет заболевание тянется до конца жизни, обостряясь чаще в осенне-зимний период года (зимняя форма), реже в весенне-летний период (летняя форма).</w:t>
      </w:r>
    </w:p>
    <w:p w:rsidR="001866DE" w:rsidRPr="003F3ED9" w:rsidRDefault="001866DE" w:rsidP="001866DE">
      <w:pPr>
        <w:spacing w:after="0" w:line="240" w:lineRule="auto"/>
        <w:ind w:left="276"/>
        <w:contextualSpacing/>
        <w:jc w:val="both"/>
        <w:rPr>
          <w:rFonts w:ascii="Times New Roman" w:eastAsia="Times New Roman" w:hAnsi="Times New Roman" w:cs="Times New Roman"/>
          <w:b/>
          <w:sz w:val="28"/>
          <w:szCs w:val="28"/>
          <w:lang w:eastAsia="ru-RU"/>
        </w:rPr>
      </w:pPr>
    </w:p>
    <w:p w:rsidR="001866DE" w:rsidRPr="003F3ED9" w:rsidRDefault="001866DE" w:rsidP="001866DE">
      <w:pPr>
        <w:spacing w:after="0"/>
        <w:jc w:val="both"/>
        <w:rPr>
          <w:rFonts w:ascii="Times New Roman" w:eastAsia="Times New Roman" w:hAnsi="Times New Roman" w:cs="Times New Roman"/>
          <w:b/>
          <w:sz w:val="28"/>
          <w:szCs w:val="28"/>
          <w:lang w:eastAsia="ru-RU" w:bidi="ne-NP"/>
        </w:rPr>
      </w:pPr>
      <w:r w:rsidRPr="003F3ED9">
        <w:rPr>
          <w:rFonts w:ascii="Times New Roman" w:eastAsia="Times New Roman" w:hAnsi="Times New Roman" w:cs="Times New Roman"/>
          <w:b/>
          <w:sz w:val="28"/>
          <w:szCs w:val="28"/>
          <w:lang w:eastAsia="ru-RU" w:bidi="ne-NP"/>
        </w:rPr>
        <w:t>Ответ к задаче №7</w:t>
      </w: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 xml:space="preserve">1.О каком заболевании идет речь? </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Распространенный псориаз, прогрессирующая стадия, зимняя форма.</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2. Клинические разновидности данного дерматоза.</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r w:rsidRPr="003F3ED9">
        <w:rPr>
          <w:rFonts w:ascii="Times New Roman" w:eastAsia="Times New Roman" w:hAnsi="Times New Roman" w:cs="Times New Roman"/>
          <w:sz w:val="28"/>
          <w:szCs w:val="28"/>
          <w:lang w:eastAsia="ru-RU"/>
        </w:rPr>
        <w:t>Себорейный псориаз, экссудативный, ладонно-подошвенный, пятнистый, поражение ногтей, псориатическая эритродермия, пустулезный псориаз, псориатический артрит.</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bCs/>
          <w:sz w:val="28"/>
          <w:szCs w:val="28"/>
          <w:lang w:eastAsia="ru-RU"/>
        </w:rPr>
        <w:t>3.Основные провоцирующие факторы заболевания.</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Инфекционные заболевания (особенно стрептококковые, вирусные),стрессы,</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применение некоторых групп медикаментов (</w:t>
      </w:r>
      <w:r w:rsidRPr="003F3ED9">
        <w:rPr>
          <w:rFonts w:ascii="Times New Roman" w:eastAsia="Times New Roman" w:hAnsi="Times New Roman" w:cs="Times New Roman"/>
          <w:bCs/>
          <w:sz w:val="28"/>
          <w:szCs w:val="28"/>
          <w:lang w:val="el-GR" w:eastAsia="ru-RU"/>
        </w:rPr>
        <w:t>β</w:t>
      </w:r>
      <w:r w:rsidRPr="003F3ED9">
        <w:rPr>
          <w:rFonts w:ascii="Times New Roman" w:eastAsia="Times New Roman" w:hAnsi="Times New Roman" w:cs="Times New Roman"/>
          <w:bCs/>
          <w:sz w:val="28"/>
          <w:szCs w:val="28"/>
          <w:lang w:eastAsia="ru-RU"/>
        </w:rPr>
        <w:t>-блокаторы, препараты лития и золота, интерфероны, антималярийные средства, пероральные контрацептивы и др), злоупотребление алкоголем, курение, травмы кожи.</w:t>
      </w: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bCs/>
          <w:sz w:val="28"/>
          <w:szCs w:val="28"/>
          <w:lang w:eastAsia="ru-RU"/>
        </w:rPr>
        <w:t>4.Влияние заболевания на качество жизни.</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Косметические недостатки (даже при ограниченных формах, особенно при локализации на лице, кистях, больные отмечают ограничение контактов,    прекращение занятий спортом, в некоторых случаях, особенно у молодых людей, развиваются выраженные депрессивные состояния, нередко высыпания на открытых участках тела приводят к потере работы).</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Ощущение зуда, болезненности при некоторых формах псориаза</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Постоянные высокие материальные затраты, связанные   с лечением</w:t>
      </w: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Cs/>
          <w:sz w:val="28"/>
          <w:szCs w:val="28"/>
          <w:lang w:eastAsia="ru-RU"/>
        </w:rPr>
        <w:t>Инвалидизация при тяжелых формах заболевания и т.д.</w:t>
      </w:r>
    </w:p>
    <w:p w:rsidR="001866DE" w:rsidRPr="003F3ED9" w:rsidRDefault="001866DE" w:rsidP="001866DE">
      <w:pPr>
        <w:spacing w:after="0" w:line="240" w:lineRule="auto"/>
        <w:contextualSpacing/>
        <w:jc w:val="both"/>
        <w:rPr>
          <w:rFonts w:ascii="Times New Roman" w:eastAsia="Times New Roman" w:hAnsi="Times New Roman" w:cs="Times New Roman"/>
          <w:sz w:val="28"/>
          <w:szCs w:val="28"/>
          <w:lang w:eastAsia="ru-RU"/>
        </w:rPr>
      </w:pPr>
    </w:p>
    <w:p w:rsidR="001866DE" w:rsidRPr="003F3ED9" w:rsidRDefault="001866DE" w:rsidP="001866DE">
      <w:pPr>
        <w:spacing w:after="0" w:line="240" w:lineRule="auto"/>
        <w:contextualSpacing/>
        <w:jc w:val="both"/>
        <w:rPr>
          <w:rFonts w:ascii="Times New Roman" w:eastAsia="Times New Roman" w:hAnsi="Times New Roman" w:cs="Times New Roman"/>
          <w:b/>
          <w:sz w:val="28"/>
          <w:szCs w:val="28"/>
          <w:lang w:eastAsia="ru-RU"/>
        </w:rPr>
      </w:pPr>
      <w:r w:rsidRPr="003F3ED9">
        <w:rPr>
          <w:rFonts w:ascii="Times New Roman" w:eastAsia="Times New Roman" w:hAnsi="Times New Roman" w:cs="Times New Roman"/>
          <w:b/>
          <w:sz w:val="28"/>
          <w:szCs w:val="28"/>
          <w:lang w:eastAsia="ru-RU"/>
        </w:rPr>
        <w:t xml:space="preserve">5. </w:t>
      </w:r>
      <w:r w:rsidRPr="003F3ED9">
        <w:rPr>
          <w:rFonts w:ascii="Times New Roman" w:eastAsia="Times New Roman" w:hAnsi="Times New Roman" w:cs="Times New Roman"/>
          <w:b/>
          <w:bCs/>
          <w:sz w:val="28"/>
          <w:szCs w:val="28"/>
          <w:lang w:eastAsia="ru-RU"/>
        </w:rPr>
        <w:t>Основные принципы лечения заболевания.</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клиническую форму, распространенность и активность псориатического поражения соматический статус и возможную реакцию на лечение</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 xml:space="preserve"> возраст и мотивацию пациента</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lastRenderedPageBreak/>
        <w:t xml:space="preserve">Современная патогенетическая терапия псориаза заключается в применении супрессивных методов, направленных на: </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снижение пролиферативной активности кератиноцитов и нормализацию их дифференцировки</w:t>
      </w:r>
    </w:p>
    <w:p w:rsidR="001866DE" w:rsidRPr="003F3ED9"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подавление Т-клеточных иммунных реакций в дерме</w:t>
      </w:r>
    </w:p>
    <w:p w:rsidR="001866DE" w:rsidRDefault="001866DE" w:rsidP="001866DE">
      <w:pPr>
        <w:spacing w:after="0" w:line="240" w:lineRule="auto"/>
        <w:contextualSpacing/>
        <w:jc w:val="both"/>
        <w:rPr>
          <w:rFonts w:ascii="Times New Roman" w:eastAsia="Times New Roman" w:hAnsi="Times New Roman" w:cs="Times New Roman"/>
          <w:bCs/>
          <w:sz w:val="28"/>
          <w:szCs w:val="28"/>
          <w:lang w:eastAsia="ru-RU"/>
        </w:rPr>
      </w:pPr>
      <w:r w:rsidRPr="003F3ED9">
        <w:rPr>
          <w:rFonts w:ascii="Times New Roman" w:eastAsia="Times New Roman" w:hAnsi="Times New Roman" w:cs="Times New Roman"/>
          <w:bCs/>
          <w:sz w:val="28"/>
          <w:szCs w:val="28"/>
          <w:lang w:eastAsia="ru-RU"/>
        </w:rPr>
        <w:t>устранение дисбаланса между противовоспалительными и провоспалительными цитокинами</w:t>
      </w:r>
      <w:r>
        <w:rPr>
          <w:rFonts w:ascii="Times New Roman" w:eastAsia="Times New Roman" w:hAnsi="Times New Roman" w:cs="Times New Roman"/>
          <w:bCs/>
          <w:sz w:val="28"/>
          <w:szCs w:val="28"/>
          <w:lang w:eastAsia="ru-RU"/>
        </w:rPr>
        <w:t>.</w:t>
      </w:r>
    </w:p>
    <w:p w:rsidR="001866DE" w:rsidRDefault="001866DE" w:rsidP="001866DE">
      <w:pPr>
        <w:shd w:val="clear" w:color="auto" w:fill="FFFFFF"/>
        <w:rPr>
          <w:rFonts w:ascii="Calibri" w:eastAsia="Times New Roman" w:hAnsi="Calibri" w:cs="Mangal"/>
          <w:b/>
          <w:sz w:val="28"/>
          <w:szCs w:val="28"/>
          <w:lang w:eastAsia="ru-RU" w:bidi="ne-NP"/>
        </w:rPr>
      </w:pPr>
    </w:p>
    <w:p w:rsidR="001866DE" w:rsidRPr="006A11E9" w:rsidRDefault="001866DE" w:rsidP="001866DE">
      <w:pPr>
        <w:shd w:val="clear" w:color="auto" w:fill="FFFFFF"/>
        <w:rPr>
          <w:rFonts w:ascii="Times New Roman" w:eastAsia="Times New Roman" w:hAnsi="Times New Roman" w:cs="Times New Roman"/>
          <w:b/>
          <w:sz w:val="28"/>
          <w:szCs w:val="28"/>
          <w:lang w:eastAsia="ru-RU" w:bidi="ne-NP"/>
        </w:rPr>
      </w:pPr>
      <w:r>
        <w:rPr>
          <w:rFonts w:ascii="Times New Roman" w:eastAsia="Times New Roman" w:hAnsi="Times New Roman" w:cs="Times New Roman"/>
          <w:b/>
          <w:sz w:val="28"/>
          <w:szCs w:val="28"/>
          <w:lang w:eastAsia="ru-RU" w:bidi="ne-NP"/>
        </w:rPr>
        <w:t>6</w:t>
      </w:r>
      <w:r w:rsidRPr="006A11E9">
        <w:rPr>
          <w:rFonts w:ascii="Times New Roman" w:eastAsia="Times New Roman" w:hAnsi="Times New Roman" w:cs="Times New Roman"/>
          <w:b/>
          <w:sz w:val="28"/>
          <w:szCs w:val="28"/>
          <w:lang w:eastAsia="ru-RU" w:bidi="ne-NP"/>
        </w:rPr>
        <w:t>.Перечень практических умений</w:t>
      </w:r>
      <w:r>
        <w:rPr>
          <w:rFonts w:ascii="Times New Roman" w:eastAsia="Times New Roman" w:hAnsi="Times New Roman" w:cs="Times New Roman"/>
          <w:b/>
          <w:sz w:val="28"/>
          <w:szCs w:val="28"/>
          <w:lang w:eastAsia="ru-RU" w:bidi="ne-NP"/>
        </w:rPr>
        <w:t xml:space="preserve"> по изучаемой теме</w:t>
      </w:r>
      <w:r w:rsidRPr="006A11E9">
        <w:rPr>
          <w:rFonts w:ascii="Times New Roman" w:eastAsia="Times New Roman" w:hAnsi="Times New Roman" w:cs="Times New Roman"/>
          <w:b/>
          <w:sz w:val="28"/>
          <w:szCs w:val="28"/>
          <w:lang w:eastAsia="ru-RU" w:bidi="ne-NP"/>
        </w:rPr>
        <w:t>.</w:t>
      </w:r>
    </w:p>
    <w:p w:rsidR="001866DE" w:rsidRPr="006A11E9" w:rsidRDefault="001866DE" w:rsidP="00DD705B">
      <w:pPr>
        <w:numPr>
          <w:ilvl w:val="0"/>
          <w:numId w:val="90"/>
        </w:numPr>
        <w:spacing w:after="0" w:line="24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 xml:space="preserve">Собирать анамнестические данные  у больных, страдающих псориазом, красным плоским лишаем и написать по курируемым больным локальный статус;  </w:t>
      </w:r>
    </w:p>
    <w:p w:rsidR="001866DE" w:rsidRPr="006A11E9" w:rsidRDefault="001866DE" w:rsidP="00DD705B">
      <w:pPr>
        <w:numPr>
          <w:ilvl w:val="0"/>
          <w:numId w:val="90"/>
        </w:numPr>
        <w:spacing w:after="0" w:line="24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Проводить  диагностические тесты, позволяющие верифицировать данные заболевания;</w:t>
      </w:r>
    </w:p>
    <w:p w:rsidR="001866DE" w:rsidRPr="006A11E9" w:rsidRDefault="001866DE" w:rsidP="00DD705B">
      <w:pPr>
        <w:numPr>
          <w:ilvl w:val="0"/>
          <w:numId w:val="90"/>
        </w:numPr>
        <w:spacing w:after="0" w:line="24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Проводить дифференциальную диагностику псориаза и красного плоского лишая с другими дерматозами;</w:t>
      </w:r>
    </w:p>
    <w:p w:rsidR="001866DE" w:rsidRPr="006A11E9" w:rsidRDefault="001866DE" w:rsidP="00DD705B">
      <w:pPr>
        <w:numPr>
          <w:ilvl w:val="0"/>
          <w:numId w:val="90"/>
        </w:numPr>
        <w:spacing w:after="0" w:line="24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Составлять  и обосновывать план лечения больных с псориазом и красным плоским лишаем.</w:t>
      </w:r>
    </w:p>
    <w:p w:rsidR="001866DE" w:rsidRPr="006A11E9" w:rsidRDefault="001866DE" w:rsidP="001866DE">
      <w:pPr>
        <w:spacing w:after="0" w:line="240" w:lineRule="auto"/>
        <w:jc w:val="center"/>
        <w:rPr>
          <w:rFonts w:ascii="Times New Roman" w:eastAsia="Times New Roman" w:hAnsi="Times New Roman" w:cs="Times New Roman"/>
          <w:b/>
          <w:sz w:val="28"/>
          <w:szCs w:val="28"/>
          <w:lang w:eastAsia="ru-RU"/>
        </w:rPr>
      </w:pPr>
    </w:p>
    <w:p w:rsidR="001866DE" w:rsidRPr="006A11E9" w:rsidRDefault="001866DE" w:rsidP="001866DE">
      <w:pPr>
        <w:tabs>
          <w:tab w:val="left" w:pos="426"/>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6A11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Рекомендации по выполнению </w:t>
      </w:r>
      <w:r w:rsidRPr="006A11E9">
        <w:rPr>
          <w:rFonts w:ascii="Times New Roman" w:eastAsia="Times New Roman" w:hAnsi="Times New Roman" w:cs="Times New Roman"/>
          <w:b/>
          <w:sz w:val="28"/>
          <w:szCs w:val="28"/>
          <w:lang w:eastAsia="ru-RU"/>
        </w:rPr>
        <w:t>НИРС</w:t>
      </w:r>
    </w:p>
    <w:p w:rsidR="001866DE" w:rsidRPr="006A11E9" w:rsidRDefault="001866DE" w:rsidP="001866DE">
      <w:pPr>
        <w:spacing w:after="0" w:line="36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1. Псориаз: этиология, патогенез, классификация, клиника.</w:t>
      </w:r>
    </w:p>
    <w:p w:rsidR="001866DE" w:rsidRPr="006A11E9" w:rsidRDefault="001866DE" w:rsidP="001866DE">
      <w:pPr>
        <w:spacing w:after="0" w:line="36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2. Диагностика, дифференциальная диагностика псориаза.</w:t>
      </w:r>
    </w:p>
    <w:p w:rsidR="001866DE" w:rsidRPr="006A11E9" w:rsidRDefault="001866DE" w:rsidP="001866DE">
      <w:pPr>
        <w:spacing w:after="0" w:line="36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 xml:space="preserve">3. Лечение, профилактика псориаза. </w:t>
      </w:r>
    </w:p>
    <w:p w:rsidR="001866DE" w:rsidRPr="006A11E9" w:rsidRDefault="001866DE" w:rsidP="001866DE">
      <w:pPr>
        <w:spacing w:after="0" w:line="36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4. Псориатический полиартрит.</w:t>
      </w:r>
    </w:p>
    <w:p w:rsidR="001866DE" w:rsidRPr="006A11E9" w:rsidRDefault="001866DE" w:rsidP="001866DE">
      <w:pPr>
        <w:spacing w:after="0" w:line="36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 xml:space="preserve">5. Красный плоский лишай: этиология, патогенез, классификация, клиника. </w:t>
      </w:r>
    </w:p>
    <w:p w:rsidR="001866DE" w:rsidRPr="006A11E9" w:rsidRDefault="001866DE" w:rsidP="001866DE">
      <w:pPr>
        <w:spacing w:after="0" w:line="36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6. Диагностика, дифференциальная диагностика красного плоского лишая.</w:t>
      </w:r>
    </w:p>
    <w:p w:rsidR="001866DE" w:rsidRPr="006A11E9" w:rsidRDefault="001866DE" w:rsidP="001866DE">
      <w:pPr>
        <w:spacing w:after="0" w:line="360" w:lineRule="auto"/>
        <w:rPr>
          <w:rFonts w:ascii="Times New Roman" w:eastAsia="Times New Roman" w:hAnsi="Times New Roman" w:cs="Times New Roman"/>
          <w:sz w:val="28"/>
          <w:szCs w:val="28"/>
          <w:lang w:eastAsia="ru-RU"/>
        </w:rPr>
      </w:pPr>
      <w:r w:rsidRPr="006A11E9">
        <w:rPr>
          <w:rFonts w:ascii="Times New Roman" w:eastAsia="Times New Roman" w:hAnsi="Times New Roman" w:cs="Times New Roman"/>
          <w:sz w:val="28"/>
          <w:szCs w:val="28"/>
          <w:lang w:eastAsia="ru-RU"/>
        </w:rPr>
        <w:t>7. Лечение, профилактика красного плоского лишая.</w:t>
      </w:r>
    </w:p>
    <w:p w:rsidR="001866DE" w:rsidRPr="00924328" w:rsidRDefault="001866DE" w:rsidP="001866DE">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Pr="00924328">
        <w:rPr>
          <w:rFonts w:ascii="Times New Roman" w:eastAsia="Times New Roman" w:hAnsi="Times New Roman" w:cs="Times New Roman"/>
          <w:b/>
          <w:bCs/>
          <w:sz w:val="28"/>
          <w:szCs w:val="28"/>
          <w:lang w:eastAsia="ru-RU"/>
        </w:rPr>
        <w:t>Рекомендованная литература по теме занятия:</w:t>
      </w:r>
    </w:p>
    <w:tbl>
      <w:tblPr>
        <w:tblW w:w="105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980"/>
        <w:gridCol w:w="1620"/>
        <w:gridCol w:w="1769"/>
        <w:gridCol w:w="1260"/>
      </w:tblGrid>
      <w:tr w:rsidR="001866DE" w:rsidRPr="00924328" w:rsidTr="004704E9">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rPr>
                <w:rFonts w:ascii="Times New Roman" w:eastAsia="Times New Roman" w:hAnsi="Times New Roman" w:cs="Times New Roman"/>
                <w:b/>
                <w:bCs/>
                <w:iCs/>
                <w:sz w:val="28"/>
                <w:szCs w:val="28"/>
              </w:rPr>
            </w:pPr>
            <w:r w:rsidRPr="00924328">
              <w:rPr>
                <w:rFonts w:ascii="Times New Roman" w:eastAsia="Times New Roman" w:hAnsi="Times New Roman" w:cs="Times New Roman"/>
                <w:bCs/>
                <w:iCs/>
                <w:sz w:val="28"/>
                <w:szCs w:val="28"/>
              </w:rPr>
              <w:t>№ п/п</w:t>
            </w:r>
          </w:p>
        </w:tc>
        <w:tc>
          <w:tcPr>
            <w:tcW w:w="2880" w:type="dxa"/>
            <w:vMerge w:val="restart"/>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firstLine="540"/>
              <w:jc w:val="center"/>
              <w:rPr>
                <w:rFonts w:ascii="Times New Roman" w:eastAsia="Times New Roman" w:hAnsi="Times New Roman" w:cs="Times New Roman"/>
                <w:b/>
                <w:bCs/>
                <w:iCs/>
                <w:sz w:val="28"/>
                <w:szCs w:val="28"/>
              </w:rPr>
            </w:pPr>
            <w:r w:rsidRPr="00924328">
              <w:rPr>
                <w:rFonts w:ascii="Times New Roman" w:eastAsia="Times New Roman" w:hAnsi="Times New Roman" w:cs="Times New Roman"/>
                <w:bCs/>
                <w:iCs/>
                <w:sz w:val="28"/>
                <w:szCs w:val="28"/>
              </w:rPr>
              <w:t>Наименование,</w:t>
            </w:r>
          </w:p>
          <w:p w:rsidR="001866DE" w:rsidRPr="00924328" w:rsidRDefault="001866DE" w:rsidP="004704E9">
            <w:pPr>
              <w:spacing w:after="0"/>
              <w:ind w:left="284" w:firstLine="540"/>
              <w:jc w:val="center"/>
              <w:rPr>
                <w:rFonts w:ascii="Times New Roman" w:eastAsia="Times New Roman" w:hAnsi="Times New Roman" w:cs="Times New Roman"/>
                <w:b/>
                <w:bCs/>
                <w:iCs/>
                <w:sz w:val="28"/>
                <w:szCs w:val="28"/>
              </w:rPr>
            </w:pPr>
            <w:r w:rsidRPr="00924328">
              <w:rPr>
                <w:rFonts w:ascii="Times New Roman" w:eastAsia="Times New Roman" w:hAnsi="Times New Roman" w:cs="Times New Roman"/>
                <w:bCs/>
                <w:iCs/>
                <w:sz w:val="28"/>
                <w:szCs w:val="28"/>
              </w:rPr>
              <w:t>вид издания</w:t>
            </w:r>
          </w:p>
        </w:tc>
        <w:tc>
          <w:tcPr>
            <w:tcW w:w="1980" w:type="dxa"/>
            <w:vMerge w:val="restart"/>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rPr>
                <w:rFonts w:ascii="Times New Roman" w:hAnsi="Times New Roman" w:cs="Times New Roman"/>
                <w:b/>
                <w:sz w:val="28"/>
                <w:szCs w:val="28"/>
              </w:rPr>
            </w:pPr>
            <w:r w:rsidRPr="00924328">
              <w:rPr>
                <w:rFonts w:ascii="Times New Roman" w:hAnsi="Times New Roman" w:cs="Times New Roman"/>
                <w:b/>
                <w:sz w:val="28"/>
                <w:szCs w:val="28"/>
              </w:rPr>
              <w:t>Автор (- ы),</w:t>
            </w:r>
          </w:p>
          <w:p w:rsidR="001866DE" w:rsidRPr="00924328" w:rsidRDefault="001866DE" w:rsidP="004704E9">
            <w:pPr>
              <w:spacing w:after="0"/>
              <w:ind w:left="284"/>
              <w:rPr>
                <w:rFonts w:ascii="Times New Roman" w:hAnsi="Times New Roman" w:cs="Times New Roman"/>
                <w:b/>
                <w:sz w:val="28"/>
                <w:szCs w:val="28"/>
              </w:rPr>
            </w:pPr>
            <w:r w:rsidRPr="00924328">
              <w:rPr>
                <w:rFonts w:ascii="Times New Roman" w:hAnsi="Times New Roman" w:cs="Times New Roman"/>
                <w:b/>
                <w:sz w:val="28"/>
                <w:szCs w:val="28"/>
              </w:rPr>
              <w:t>составитель (-и),</w:t>
            </w:r>
          </w:p>
          <w:p w:rsidR="001866DE" w:rsidRPr="00924328" w:rsidRDefault="001866DE" w:rsidP="004704E9">
            <w:pPr>
              <w:spacing w:after="0"/>
              <w:ind w:left="284"/>
              <w:rPr>
                <w:rFonts w:ascii="Times New Roman" w:hAnsi="Times New Roman" w:cs="Times New Roman"/>
                <w:b/>
                <w:sz w:val="28"/>
                <w:szCs w:val="28"/>
              </w:rPr>
            </w:pPr>
            <w:r w:rsidRPr="00924328">
              <w:rPr>
                <w:rFonts w:ascii="Times New Roman" w:hAnsi="Times New Roman" w:cs="Times New Roman"/>
                <w:b/>
                <w:sz w:val="28"/>
                <w:szCs w:val="28"/>
              </w:rPr>
              <w:t>редактор (ы).</w:t>
            </w:r>
          </w:p>
          <w:p w:rsidR="001866DE" w:rsidRPr="00924328" w:rsidRDefault="001866DE" w:rsidP="004704E9">
            <w:pPr>
              <w:spacing w:after="0"/>
              <w:ind w:left="284"/>
              <w:rPr>
                <w:rFonts w:ascii="Times New Roman" w:hAnsi="Times New Roman" w:cs="Times New Roman"/>
                <w:b/>
                <w:sz w:val="28"/>
                <w:szCs w:val="28"/>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firstLine="540"/>
              <w:rPr>
                <w:rFonts w:ascii="Times New Roman" w:eastAsia="Times New Roman" w:hAnsi="Times New Roman" w:cs="Times New Roman"/>
                <w:b/>
                <w:bCs/>
                <w:iCs/>
                <w:sz w:val="28"/>
                <w:szCs w:val="28"/>
              </w:rPr>
            </w:pPr>
            <w:r w:rsidRPr="00924328">
              <w:rPr>
                <w:rFonts w:ascii="Times New Roman" w:eastAsia="Times New Roman" w:hAnsi="Times New Roman" w:cs="Times New Roman"/>
                <w:bCs/>
                <w:sz w:val="28"/>
                <w:szCs w:val="28"/>
              </w:rPr>
              <w:t xml:space="preserve">Место издания, издательство, год.       </w:t>
            </w:r>
          </w:p>
        </w:tc>
        <w:tc>
          <w:tcPr>
            <w:tcW w:w="3029" w:type="dxa"/>
            <w:gridSpan w:val="2"/>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firstLine="540"/>
              <w:jc w:val="center"/>
              <w:rPr>
                <w:rFonts w:ascii="Times New Roman" w:eastAsia="Times New Roman" w:hAnsi="Times New Roman" w:cs="Times New Roman"/>
                <w:b/>
                <w:bCs/>
                <w:iCs/>
                <w:sz w:val="28"/>
                <w:szCs w:val="28"/>
              </w:rPr>
            </w:pPr>
            <w:r w:rsidRPr="00924328">
              <w:rPr>
                <w:rFonts w:ascii="Times New Roman" w:eastAsia="Times New Roman" w:hAnsi="Times New Roman" w:cs="Times New Roman"/>
                <w:bCs/>
                <w:iCs/>
                <w:sz w:val="28"/>
                <w:szCs w:val="28"/>
              </w:rPr>
              <w:t>Кол-во экземпляров</w:t>
            </w:r>
          </w:p>
        </w:tc>
      </w:tr>
      <w:tr w:rsidR="001866DE" w:rsidRPr="00924328" w:rsidTr="004704E9">
        <w:trPr>
          <w:cantSplit/>
          <w:trHeight w:val="12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1866DE" w:rsidRPr="00924328" w:rsidRDefault="001866DE" w:rsidP="004704E9">
            <w:pPr>
              <w:spacing w:after="0"/>
              <w:ind w:left="284"/>
              <w:rPr>
                <w:rFonts w:ascii="Times New Roman" w:hAnsi="Times New Roman" w:cs="Times New Roman"/>
                <w:b/>
                <w:bCs/>
                <w:iCs/>
                <w:sz w:val="28"/>
                <w:szCs w:val="28"/>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1866DE" w:rsidRPr="00924328" w:rsidRDefault="001866DE" w:rsidP="004704E9">
            <w:pPr>
              <w:spacing w:after="0"/>
              <w:ind w:left="284"/>
              <w:rPr>
                <w:rFonts w:ascii="Times New Roman" w:hAnsi="Times New Roman" w:cs="Times New Roman"/>
                <w:b/>
                <w:bCs/>
                <w:iCs/>
                <w:sz w:val="28"/>
                <w:szCs w:val="28"/>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1866DE" w:rsidRPr="00924328" w:rsidRDefault="001866DE" w:rsidP="004704E9">
            <w:pPr>
              <w:spacing w:after="0"/>
              <w:ind w:left="284"/>
              <w:rPr>
                <w:rFonts w:ascii="Times New Roman" w:hAnsi="Times New Roman" w:cs="Times New Roman"/>
                <w:b/>
                <w:sz w:val="28"/>
                <w:szCs w:val="28"/>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1866DE" w:rsidRPr="00924328" w:rsidRDefault="001866DE" w:rsidP="004704E9">
            <w:pPr>
              <w:spacing w:after="0"/>
              <w:ind w:left="284"/>
              <w:rPr>
                <w:rFonts w:ascii="Times New Roman" w:hAnsi="Times New Roman" w:cs="Times New Roman"/>
                <w:b/>
                <w:bCs/>
                <w:iCs/>
                <w:sz w:val="28"/>
                <w:szCs w:val="28"/>
              </w:rPr>
            </w:pPr>
          </w:p>
        </w:tc>
        <w:tc>
          <w:tcPr>
            <w:tcW w:w="1769" w:type="dxa"/>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firstLine="540"/>
              <w:rPr>
                <w:rFonts w:ascii="Times New Roman" w:eastAsia="Times New Roman" w:hAnsi="Times New Roman" w:cs="Times New Roman"/>
                <w:b/>
                <w:bCs/>
                <w:iCs/>
                <w:sz w:val="28"/>
                <w:szCs w:val="28"/>
              </w:rPr>
            </w:pPr>
            <w:r w:rsidRPr="00924328">
              <w:rPr>
                <w:rFonts w:ascii="Times New Roman" w:eastAsia="Times New Roman" w:hAnsi="Times New Roman" w:cs="Times New Roman"/>
                <w:bCs/>
                <w:iCs/>
                <w:sz w:val="28"/>
                <w:szCs w:val="28"/>
              </w:rPr>
              <w:t>в библиотеке</w:t>
            </w:r>
          </w:p>
        </w:tc>
        <w:tc>
          <w:tcPr>
            <w:tcW w:w="1260" w:type="dxa"/>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firstLine="540"/>
              <w:jc w:val="center"/>
              <w:rPr>
                <w:rFonts w:ascii="Times New Roman" w:eastAsia="Times New Roman" w:hAnsi="Times New Roman" w:cs="Times New Roman"/>
                <w:b/>
                <w:bCs/>
                <w:iCs/>
                <w:sz w:val="28"/>
                <w:szCs w:val="28"/>
              </w:rPr>
            </w:pPr>
            <w:r w:rsidRPr="00924328">
              <w:rPr>
                <w:rFonts w:ascii="Times New Roman" w:eastAsia="Times New Roman" w:hAnsi="Times New Roman" w:cs="Times New Roman"/>
                <w:bCs/>
                <w:iCs/>
                <w:sz w:val="28"/>
                <w:szCs w:val="28"/>
              </w:rPr>
              <w:t>на кафедре</w:t>
            </w:r>
          </w:p>
        </w:tc>
      </w:tr>
      <w:tr w:rsidR="001866DE" w:rsidRPr="00924328" w:rsidTr="004704E9">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rPr>
                <w:rFonts w:ascii="Times New Roman" w:hAnsi="Times New Roman" w:cs="Times New Roman"/>
                <w:sz w:val="28"/>
                <w:szCs w:val="28"/>
              </w:rPr>
            </w:pPr>
            <w:r w:rsidRPr="00924328">
              <w:rPr>
                <w:rFonts w:ascii="Times New Roman" w:hAnsi="Times New Roman" w:cs="Times New Roman"/>
                <w:sz w:val="28"/>
                <w:szCs w:val="28"/>
              </w:rPr>
              <w:t xml:space="preserve">    1</w:t>
            </w:r>
          </w:p>
        </w:tc>
        <w:tc>
          <w:tcPr>
            <w:tcW w:w="2880" w:type="dxa"/>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jc w:val="both"/>
              <w:rPr>
                <w:rFonts w:ascii="Times New Roman" w:hAnsi="Times New Roman" w:cs="Times New Roman"/>
                <w:b/>
                <w:sz w:val="28"/>
                <w:szCs w:val="28"/>
              </w:rPr>
            </w:pPr>
            <w:r w:rsidRPr="00924328">
              <w:rPr>
                <w:rFonts w:ascii="Times New Roman" w:hAnsi="Times New Roman" w:cs="Times New Roman"/>
                <w:b/>
                <w:sz w:val="28"/>
                <w:szCs w:val="28"/>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jc w:val="center"/>
              <w:rPr>
                <w:rFonts w:ascii="Times New Roman" w:hAnsi="Times New Roman" w:cs="Times New Roman"/>
                <w:b/>
                <w:sz w:val="28"/>
                <w:szCs w:val="28"/>
              </w:rPr>
            </w:pPr>
            <w:r w:rsidRPr="00924328">
              <w:rPr>
                <w:rFonts w:ascii="Times New Roman" w:hAnsi="Times New Roman" w:cs="Times New Roman"/>
                <w:b/>
                <w:sz w:val="28"/>
                <w:szCs w:val="28"/>
              </w:rPr>
              <w:t>3</w:t>
            </w:r>
          </w:p>
        </w:tc>
        <w:tc>
          <w:tcPr>
            <w:tcW w:w="1620" w:type="dxa"/>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firstLine="540"/>
              <w:jc w:val="both"/>
              <w:rPr>
                <w:rFonts w:ascii="Times New Roman" w:eastAsia="Times New Roman" w:hAnsi="Times New Roman" w:cs="Times New Roman"/>
                <w:b/>
                <w:bCs/>
                <w:iCs/>
                <w:sz w:val="28"/>
                <w:szCs w:val="28"/>
              </w:rPr>
            </w:pPr>
            <w:r w:rsidRPr="00924328">
              <w:rPr>
                <w:rFonts w:ascii="Times New Roman" w:eastAsia="Times New Roman" w:hAnsi="Times New Roman" w:cs="Times New Roman"/>
                <w:b/>
                <w:bCs/>
                <w:sz w:val="28"/>
                <w:szCs w:val="28"/>
              </w:rPr>
              <w:t>4</w:t>
            </w:r>
          </w:p>
        </w:tc>
        <w:tc>
          <w:tcPr>
            <w:tcW w:w="1769" w:type="dxa"/>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firstLine="540"/>
              <w:jc w:val="both"/>
              <w:rPr>
                <w:rFonts w:ascii="Times New Roman" w:eastAsia="Times New Roman" w:hAnsi="Times New Roman" w:cs="Times New Roman"/>
                <w:b/>
                <w:bCs/>
                <w:iCs/>
                <w:sz w:val="28"/>
                <w:szCs w:val="28"/>
              </w:rPr>
            </w:pPr>
            <w:r w:rsidRPr="00924328">
              <w:rPr>
                <w:rFonts w:ascii="Times New Roman" w:eastAsia="Times New Roman" w:hAnsi="Times New Roman" w:cs="Times New Roman"/>
                <w:b/>
                <w:bCs/>
                <w:sz w:val="28"/>
                <w:szCs w:val="28"/>
              </w:rPr>
              <w:t>5</w:t>
            </w:r>
          </w:p>
        </w:tc>
        <w:tc>
          <w:tcPr>
            <w:tcW w:w="1260" w:type="dxa"/>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firstLine="540"/>
              <w:jc w:val="both"/>
              <w:rPr>
                <w:rFonts w:ascii="Times New Roman" w:eastAsia="Times New Roman" w:hAnsi="Times New Roman" w:cs="Times New Roman"/>
                <w:b/>
                <w:bCs/>
                <w:iCs/>
                <w:sz w:val="28"/>
                <w:szCs w:val="28"/>
              </w:rPr>
            </w:pPr>
            <w:r w:rsidRPr="00924328">
              <w:rPr>
                <w:rFonts w:ascii="Times New Roman" w:eastAsia="Times New Roman" w:hAnsi="Times New Roman" w:cs="Times New Roman"/>
                <w:b/>
                <w:bCs/>
                <w:sz w:val="28"/>
                <w:szCs w:val="28"/>
              </w:rPr>
              <w:t>6</w:t>
            </w:r>
          </w:p>
        </w:tc>
      </w:tr>
      <w:tr w:rsidR="001866DE" w:rsidRPr="00924328" w:rsidTr="004704E9">
        <w:tc>
          <w:tcPr>
            <w:tcW w:w="10589" w:type="dxa"/>
            <w:gridSpan w:val="6"/>
            <w:tcBorders>
              <w:top w:val="single" w:sz="4" w:space="0" w:color="000000"/>
              <w:left w:val="single" w:sz="4" w:space="0" w:color="000000"/>
              <w:bottom w:val="single" w:sz="4" w:space="0" w:color="000000"/>
              <w:right w:val="single" w:sz="4" w:space="0" w:color="000000"/>
            </w:tcBorders>
          </w:tcPr>
          <w:p w:rsidR="001866DE" w:rsidRPr="00924328" w:rsidRDefault="001866DE" w:rsidP="004704E9">
            <w:pPr>
              <w:spacing w:after="0"/>
              <w:ind w:left="284"/>
              <w:jc w:val="center"/>
              <w:rPr>
                <w:rFonts w:ascii="Times New Roman" w:hAnsi="Times New Roman" w:cs="Times New Roman"/>
                <w:b/>
                <w:sz w:val="28"/>
                <w:szCs w:val="28"/>
              </w:rPr>
            </w:pPr>
            <w:r w:rsidRPr="00924328">
              <w:rPr>
                <w:rFonts w:ascii="Times New Roman" w:hAnsi="Times New Roman" w:cs="Times New Roman"/>
                <w:b/>
                <w:sz w:val="28"/>
                <w:szCs w:val="28"/>
              </w:rPr>
              <w:t>Основная литература</w:t>
            </w:r>
          </w:p>
        </w:tc>
      </w:tr>
      <w:tr w:rsidR="001866DE" w:rsidRPr="00924328" w:rsidTr="004704E9">
        <w:tc>
          <w:tcPr>
            <w:tcW w:w="1080" w:type="dxa"/>
            <w:tcBorders>
              <w:top w:val="single" w:sz="4" w:space="0" w:color="000000"/>
              <w:left w:val="single" w:sz="4" w:space="0" w:color="000000"/>
              <w:bottom w:val="single" w:sz="4" w:space="0" w:color="000000"/>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1</w:t>
            </w:r>
          </w:p>
        </w:tc>
        <w:tc>
          <w:tcPr>
            <w:tcW w:w="2880" w:type="dxa"/>
            <w:tcBorders>
              <w:top w:val="single" w:sz="4" w:space="0" w:color="000000"/>
              <w:left w:val="single" w:sz="4" w:space="0" w:color="auto"/>
              <w:bottom w:val="single" w:sz="4" w:space="0" w:color="000000"/>
              <w:right w:val="single" w:sz="4" w:space="0" w:color="000000"/>
            </w:tcBorders>
          </w:tcPr>
          <w:p w:rsidR="001866DE" w:rsidRPr="00924328" w:rsidRDefault="001866DE" w:rsidP="004704E9">
            <w:pPr>
              <w:spacing w:after="0"/>
              <w:ind w:left="284"/>
              <w:rPr>
                <w:rFonts w:ascii="Times New Roman" w:hAnsi="Times New Roman" w:cs="Times New Roman"/>
                <w:sz w:val="28"/>
                <w:szCs w:val="28"/>
              </w:rPr>
            </w:pPr>
            <w:r w:rsidRPr="00924328">
              <w:rPr>
                <w:rFonts w:ascii="Times New Roman" w:hAnsi="Times New Roman" w:cs="Times New Roman"/>
                <w:sz w:val="28"/>
                <w:szCs w:val="28"/>
              </w:rPr>
              <w:t>  Дерматовенеролог</w:t>
            </w:r>
            <w:r w:rsidRPr="00924328">
              <w:rPr>
                <w:rFonts w:ascii="Times New Roman" w:hAnsi="Times New Roman" w:cs="Times New Roman"/>
                <w:sz w:val="28"/>
                <w:szCs w:val="28"/>
              </w:rPr>
              <w:lastRenderedPageBreak/>
              <w:t>ия : нац. руководство</w:t>
            </w:r>
          </w:p>
        </w:tc>
        <w:tc>
          <w:tcPr>
            <w:tcW w:w="1980" w:type="dxa"/>
            <w:tcBorders>
              <w:top w:val="single" w:sz="4" w:space="0" w:color="000000"/>
              <w:left w:val="single" w:sz="4" w:space="0" w:color="000000"/>
              <w:bottom w:val="single" w:sz="4" w:space="0" w:color="000000"/>
              <w:right w:val="single" w:sz="4" w:space="0" w:color="000000"/>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lastRenderedPageBreak/>
              <w:t xml:space="preserve">ред. Ю. К. </w:t>
            </w:r>
            <w:r w:rsidRPr="00924328">
              <w:rPr>
                <w:rFonts w:ascii="Times New Roman" w:hAnsi="Times New Roman" w:cs="Times New Roman"/>
                <w:sz w:val="28"/>
                <w:szCs w:val="28"/>
              </w:rPr>
              <w:lastRenderedPageBreak/>
              <w:t>Скрипкин, Ю. С. Бутов, О. Л. Иванов.</w:t>
            </w:r>
          </w:p>
        </w:tc>
        <w:tc>
          <w:tcPr>
            <w:tcW w:w="1620" w:type="dxa"/>
            <w:tcBorders>
              <w:top w:val="single" w:sz="4" w:space="0" w:color="000000"/>
              <w:left w:val="single" w:sz="4" w:space="0" w:color="000000"/>
              <w:bottom w:val="single" w:sz="4" w:space="0" w:color="000000"/>
              <w:right w:val="single" w:sz="4" w:space="0" w:color="000000"/>
            </w:tcBorders>
          </w:tcPr>
          <w:p w:rsidR="001866DE" w:rsidRPr="00924328" w:rsidRDefault="001866DE" w:rsidP="004704E9">
            <w:pPr>
              <w:spacing w:after="0"/>
              <w:ind w:left="284"/>
              <w:rPr>
                <w:rFonts w:ascii="Times New Roman" w:hAnsi="Times New Roman" w:cs="Times New Roman"/>
                <w:sz w:val="28"/>
                <w:szCs w:val="28"/>
              </w:rPr>
            </w:pPr>
            <w:r w:rsidRPr="00924328">
              <w:rPr>
                <w:rFonts w:ascii="Times New Roman" w:hAnsi="Times New Roman" w:cs="Times New Roman"/>
                <w:sz w:val="28"/>
                <w:szCs w:val="28"/>
              </w:rPr>
              <w:lastRenderedPageBreak/>
              <w:t xml:space="preserve">М. : </w:t>
            </w:r>
            <w:r w:rsidRPr="00924328">
              <w:rPr>
                <w:rFonts w:ascii="Times New Roman" w:hAnsi="Times New Roman" w:cs="Times New Roman"/>
                <w:sz w:val="28"/>
                <w:szCs w:val="28"/>
              </w:rPr>
              <w:lastRenderedPageBreak/>
              <w:t>ГЭОТАР-Медиа, 2013.</w:t>
            </w:r>
          </w:p>
        </w:tc>
        <w:tc>
          <w:tcPr>
            <w:tcW w:w="1769" w:type="dxa"/>
            <w:tcBorders>
              <w:top w:val="single" w:sz="4" w:space="0" w:color="000000"/>
              <w:left w:val="single" w:sz="4" w:space="0" w:color="000000"/>
              <w:bottom w:val="single" w:sz="4" w:space="0" w:color="000000"/>
              <w:right w:val="single" w:sz="4" w:space="0" w:color="000000"/>
            </w:tcBorders>
          </w:tcPr>
          <w:p w:rsidR="001866DE" w:rsidRPr="00924328" w:rsidRDefault="001866DE" w:rsidP="004704E9">
            <w:pPr>
              <w:spacing w:after="0"/>
              <w:ind w:left="284"/>
              <w:jc w:val="center"/>
              <w:rPr>
                <w:rFonts w:ascii="Times New Roman" w:hAnsi="Times New Roman" w:cs="Times New Roman"/>
                <w:sz w:val="28"/>
                <w:szCs w:val="28"/>
              </w:rPr>
            </w:pPr>
            <w:r w:rsidRPr="00924328">
              <w:rPr>
                <w:rFonts w:ascii="Times New Roman" w:hAnsi="Times New Roman" w:cs="Times New Roman"/>
                <w:sz w:val="28"/>
                <w:szCs w:val="28"/>
              </w:rPr>
              <w:lastRenderedPageBreak/>
              <w:t>3</w:t>
            </w:r>
          </w:p>
        </w:tc>
        <w:tc>
          <w:tcPr>
            <w:tcW w:w="1260" w:type="dxa"/>
            <w:tcBorders>
              <w:top w:val="single" w:sz="4" w:space="0" w:color="000000"/>
              <w:left w:val="single" w:sz="4" w:space="0" w:color="000000"/>
              <w:bottom w:val="single" w:sz="4" w:space="0" w:color="000000"/>
              <w:right w:val="single" w:sz="4" w:space="0" w:color="000000"/>
            </w:tcBorders>
          </w:tcPr>
          <w:p w:rsidR="001866DE" w:rsidRPr="00924328" w:rsidRDefault="001866DE" w:rsidP="004704E9">
            <w:pPr>
              <w:spacing w:after="0"/>
              <w:ind w:left="284"/>
              <w:jc w:val="both"/>
              <w:rPr>
                <w:rFonts w:ascii="Times New Roman" w:hAnsi="Times New Roman" w:cs="Times New Roman"/>
                <w:b/>
                <w:sz w:val="28"/>
                <w:szCs w:val="28"/>
              </w:rPr>
            </w:pPr>
          </w:p>
        </w:tc>
      </w:tr>
      <w:tr w:rsidR="001866DE" w:rsidRPr="00924328" w:rsidTr="004704E9">
        <w:tc>
          <w:tcPr>
            <w:tcW w:w="10589" w:type="dxa"/>
            <w:gridSpan w:val="6"/>
            <w:tcBorders>
              <w:top w:val="single" w:sz="4" w:space="0" w:color="000000"/>
              <w:left w:val="single" w:sz="4" w:space="0" w:color="000000"/>
              <w:bottom w:val="single" w:sz="4" w:space="0" w:color="000000"/>
              <w:right w:val="single" w:sz="4" w:space="0" w:color="000000"/>
            </w:tcBorders>
          </w:tcPr>
          <w:p w:rsidR="001866DE" w:rsidRPr="00924328" w:rsidRDefault="001866DE" w:rsidP="004704E9">
            <w:pPr>
              <w:spacing w:after="0"/>
              <w:ind w:left="284"/>
              <w:jc w:val="center"/>
              <w:rPr>
                <w:rFonts w:ascii="Times New Roman" w:hAnsi="Times New Roman" w:cs="Times New Roman"/>
                <w:b/>
                <w:sz w:val="28"/>
                <w:szCs w:val="28"/>
              </w:rPr>
            </w:pPr>
            <w:r w:rsidRPr="00924328">
              <w:rPr>
                <w:rFonts w:ascii="Times New Roman" w:hAnsi="Times New Roman" w:cs="Times New Roman"/>
                <w:b/>
                <w:sz w:val="28"/>
                <w:szCs w:val="28"/>
              </w:rPr>
              <w:lastRenderedPageBreak/>
              <w:t>Дополнительная литература</w:t>
            </w:r>
          </w:p>
        </w:tc>
      </w:tr>
      <w:tr w:rsidR="001866DE" w:rsidRPr="00924328" w:rsidTr="004704E9">
        <w:tc>
          <w:tcPr>
            <w:tcW w:w="1080" w:type="dxa"/>
            <w:tcBorders>
              <w:top w:val="single" w:sz="4" w:space="0" w:color="000000"/>
              <w:left w:val="single" w:sz="4" w:space="0" w:color="000000"/>
              <w:bottom w:val="single" w:sz="4" w:space="0" w:color="000000"/>
              <w:right w:val="single" w:sz="4" w:space="0" w:color="auto"/>
            </w:tcBorders>
          </w:tcPr>
          <w:p w:rsidR="001866DE" w:rsidRPr="00924328" w:rsidRDefault="001866DE" w:rsidP="00DD705B">
            <w:pPr>
              <w:numPr>
                <w:ilvl w:val="0"/>
                <w:numId w:val="83"/>
              </w:numPr>
              <w:spacing w:after="0" w:line="240" w:lineRule="auto"/>
              <w:ind w:left="284"/>
              <w:jc w:val="center"/>
              <w:rPr>
                <w:rFonts w:ascii="Times New Roman" w:hAnsi="Times New Roman" w:cs="Times New Roman"/>
                <w:sz w:val="28"/>
                <w:szCs w:val="28"/>
              </w:rPr>
            </w:pPr>
          </w:p>
        </w:tc>
        <w:tc>
          <w:tcPr>
            <w:tcW w:w="2880" w:type="dxa"/>
            <w:tcBorders>
              <w:top w:val="single" w:sz="4" w:space="0" w:color="000000"/>
              <w:left w:val="single" w:sz="4" w:space="0" w:color="auto"/>
              <w:bottom w:val="single" w:sz="4" w:space="0" w:color="000000"/>
              <w:right w:val="single" w:sz="4" w:space="0" w:color="000000"/>
            </w:tcBorders>
            <w:hideMark/>
          </w:tcPr>
          <w:p w:rsidR="001866DE" w:rsidRPr="00924328" w:rsidRDefault="001866DE" w:rsidP="004704E9">
            <w:pPr>
              <w:spacing w:after="0"/>
              <w:ind w:left="284"/>
              <w:rPr>
                <w:rFonts w:ascii="Times New Roman" w:hAnsi="Times New Roman" w:cs="Times New Roman"/>
                <w:sz w:val="28"/>
                <w:szCs w:val="28"/>
              </w:rPr>
            </w:pPr>
            <w:r w:rsidRPr="00924328">
              <w:rPr>
                <w:rFonts w:ascii="Times New Roman" w:hAnsi="Times New Roman" w:cs="Times New Roman"/>
                <w:sz w:val="28"/>
                <w:szCs w:val="28"/>
              </w:rPr>
              <w:t>Детская дерматология. Цветной атлас и справочник</w:t>
            </w:r>
          </w:p>
        </w:tc>
        <w:tc>
          <w:tcPr>
            <w:tcW w:w="1980"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rPr>
                <w:rFonts w:ascii="Times New Roman" w:hAnsi="Times New Roman" w:cs="Times New Roman"/>
                <w:sz w:val="28"/>
                <w:szCs w:val="28"/>
              </w:rPr>
            </w:pPr>
            <w:r w:rsidRPr="00924328">
              <w:rPr>
                <w:rFonts w:ascii="Times New Roman" w:hAnsi="Times New Roman" w:cs="Times New Roman"/>
                <w:sz w:val="28"/>
                <w:szCs w:val="28"/>
              </w:rPr>
              <w:t xml:space="preserve">Кэйн К. </w:t>
            </w:r>
          </w:p>
        </w:tc>
        <w:tc>
          <w:tcPr>
            <w:tcW w:w="1620"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М.: Бином, 2011</w:t>
            </w:r>
          </w:p>
        </w:tc>
        <w:tc>
          <w:tcPr>
            <w:tcW w:w="1769"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jc w:val="center"/>
              <w:rPr>
                <w:rFonts w:ascii="Times New Roman" w:hAnsi="Times New Roman" w:cs="Times New Roman"/>
                <w:sz w:val="28"/>
                <w:szCs w:val="28"/>
              </w:rPr>
            </w:pPr>
            <w:r w:rsidRPr="00924328">
              <w:rPr>
                <w:rFonts w:ascii="Times New Roman" w:hAnsi="Times New Roman" w:cs="Times New Roman"/>
                <w:sz w:val="28"/>
                <w:szCs w:val="28"/>
              </w:rPr>
              <w:t>3</w:t>
            </w:r>
          </w:p>
        </w:tc>
        <w:tc>
          <w:tcPr>
            <w:tcW w:w="1260" w:type="dxa"/>
            <w:tcBorders>
              <w:top w:val="single" w:sz="4" w:space="0" w:color="000000"/>
              <w:left w:val="single" w:sz="4" w:space="0" w:color="000000"/>
              <w:bottom w:val="single" w:sz="4" w:space="0" w:color="000000"/>
              <w:right w:val="single" w:sz="4" w:space="0" w:color="000000"/>
            </w:tcBorders>
          </w:tcPr>
          <w:p w:rsidR="001866DE" w:rsidRPr="00924328" w:rsidRDefault="001866DE" w:rsidP="004704E9">
            <w:pPr>
              <w:spacing w:after="0"/>
              <w:ind w:left="284"/>
              <w:jc w:val="center"/>
              <w:rPr>
                <w:rFonts w:ascii="Times New Roman" w:hAnsi="Times New Roman" w:cs="Times New Roman"/>
                <w:sz w:val="28"/>
                <w:szCs w:val="28"/>
              </w:rPr>
            </w:pPr>
          </w:p>
        </w:tc>
      </w:tr>
      <w:tr w:rsidR="001866DE" w:rsidRPr="00924328" w:rsidTr="004704E9">
        <w:trPr>
          <w:trHeight w:val="1374"/>
        </w:trPr>
        <w:tc>
          <w:tcPr>
            <w:tcW w:w="1080" w:type="dxa"/>
            <w:tcBorders>
              <w:top w:val="single" w:sz="4" w:space="0" w:color="000000"/>
              <w:left w:val="single" w:sz="4" w:space="0" w:color="000000"/>
              <w:bottom w:val="single" w:sz="4" w:space="0" w:color="000000"/>
              <w:right w:val="single" w:sz="4" w:space="0" w:color="auto"/>
            </w:tcBorders>
          </w:tcPr>
          <w:p w:rsidR="001866DE" w:rsidRPr="00924328" w:rsidRDefault="001866DE" w:rsidP="00DD705B">
            <w:pPr>
              <w:numPr>
                <w:ilvl w:val="0"/>
                <w:numId w:val="83"/>
              </w:numPr>
              <w:spacing w:after="0" w:line="240" w:lineRule="auto"/>
              <w:ind w:left="284"/>
              <w:jc w:val="center"/>
              <w:rPr>
                <w:rFonts w:ascii="Times New Roman" w:hAnsi="Times New Roman" w:cs="Times New Roman"/>
                <w:sz w:val="28"/>
                <w:szCs w:val="28"/>
              </w:rPr>
            </w:pPr>
          </w:p>
        </w:tc>
        <w:tc>
          <w:tcPr>
            <w:tcW w:w="2880" w:type="dxa"/>
            <w:tcBorders>
              <w:top w:val="single" w:sz="4" w:space="0" w:color="000000"/>
              <w:left w:val="single" w:sz="4" w:space="0" w:color="auto"/>
              <w:bottom w:val="single" w:sz="4" w:space="0" w:color="000000"/>
              <w:right w:val="single" w:sz="4" w:space="0" w:color="000000"/>
            </w:tcBorders>
            <w:hideMark/>
          </w:tcPr>
          <w:p w:rsidR="001866DE" w:rsidRPr="00924328" w:rsidRDefault="001866DE" w:rsidP="004704E9">
            <w:pPr>
              <w:spacing w:after="0"/>
              <w:ind w:left="284"/>
              <w:rPr>
                <w:rFonts w:ascii="Times New Roman" w:hAnsi="Times New Roman" w:cs="Times New Roman"/>
                <w:sz w:val="28"/>
                <w:szCs w:val="28"/>
              </w:rPr>
            </w:pPr>
            <w:r w:rsidRPr="00924328">
              <w:rPr>
                <w:rFonts w:ascii="Times New Roman" w:hAnsi="Times New Roman" w:cs="Times New Roman"/>
                <w:sz w:val="28"/>
                <w:szCs w:val="28"/>
              </w:rPr>
              <w:t>Дерматовенерология. Методы и методики обследования и диагностики больных дерматозами и инфекциями, передаваемыми половым путем: учеб. пособие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rPr>
                <w:rFonts w:ascii="Times New Roman" w:hAnsi="Times New Roman" w:cs="Times New Roman"/>
                <w:sz w:val="28"/>
                <w:szCs w:val="28"/>
              </w:rPr>
            </w:pPr>
            <w:r w:rsidRPr="00924328">
              <w:rPr>
                <w:rFonts w:ascii="Times New Roman" w:hAnsi="Times New Roman" w:cs="Times New Roman"/>
                <w:sz w:val="28"/>
                <w:szCs w:val="28"/>
              </w:rPr>
              <w:t>Прохоренков В.И., Яковлева Т.А., Максименко В.Г.</w:t>
            </w:r>
          </w:p>
        </w:tc>
        <w:tc>
          <w:tcPr>
            <w:tcW w:w="1620"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rPr>
                <w:rFonts w:ascii="Times New Roman" w:hAnsi="Times New Roman" w:cs="Times New Roman"/>
                <w:sz w:val="28"/>
                <w:szCs w:val="28"/>
              </w:rPr>
            </w:pPr>
            <w:r w:rsidRPr="00924328">
              <w:rPr>
                <w:rFonts w:ascii="Times New Roman" w:hAnsi="Times New Roman" w:cs="Times New Roman"/>
                <w:sz w:val="28"/>
                <w:szCs w:val="28"/>
              </w:rPr>
              <w:t>Красноярск: тип. КрасГМУ, 2013.</w:t>
            </w:r>
          </w:p>
        </w:tc>
        <w:tc>
          <w:tcPr>
            <w:tcW w:w="1769"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jc w:val="center"/>
              <w:rPr>
                <w:rFonts w:ascii="Times New Roman" w:hAnsi="Times New Roman" w:cs="Times New Roman"/>
                <w:sz w:val="28"/>
                <w:szCs w:val="28"/>
              </w:rPr>
            </w:pPr>
            <w:r w:rsidRPr="00924328">
              <w:rPr>
                <w:rFonts w:ascii="Times New Roman" w:hAnsi="Times New Roman" w:cs="Times New Roman"/>
                <w:sz w:val="28"/>
                <w:szCs w:val="28"/>
              </w:rPr>
              <w:t>3</w:t>
            </w:r>
          </w:p>
        </w:tc>
        <w:tc>
          <w:tcPr>
            <w:tcW w:w="1260"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jc w:val="center"/>
              <w:rPr>
                <w:rFonts w:ascii="Times New Roman" w:hAnsi="Times New Roman" w:cs="Times New Roman"/>
                <w:sz w:val="28"/>
                <w:szCs w:val="28"/>
              </w:rPr>
            </w:pPr>
          </w:p>
        </w:tc>
      </w:tr>
      <w:tr w:rsidR="001866DE" w:rsidRPr="00924328" w:rsidTr="004704E9">
        <w:trPr>
          <w:trHeight w:val="1374"/>
        </w:trPr>
        <w:tc>
          <w:tcPr>
            <w:tcW w:w="1080" w:type="dxa"/>
            <w:tcBorders>
              <w:top w:val="single" w:sz="4" w:space="0" w:color="000000"/>
              <w:left w:val="single" w:sz="4" w:space="0" w:color="000000"/>
              <w:bottom w:val="single" w:sz="4" w:space="0" w:color="000000"/>
              <w:right w:val="single" w:sz="4" w:space="0" w:color="auto"/>
            </w:tcBorders>
          </w:tcPr>
          <w:p w:rsidR="001866DE" w:rsidRPr="00924328" w:rsidRDefault="001866DE" w:rsidP="00DD705B">
            <w:pPr>
              <w:numPr>
                <w:ilvl w:val="0"/>
                <w:numId w:val="83"/>
              </w:numPr>
              <w:spacing w:after="0" w:line="240" w:lineRule="auto"/>
              <w:ind w:left="284"/>
              <w:jc w:val="center"/>
              <w:rPr>
                <w:rFonts w:ascii="Times New Roman" w:hAnsi="Times New Roman" w:cs="Times New Roman"/>
                <w:sz w:val="28"/>
                <w:szCs w:val="28"/>
              </w:rPr>
            </w:pPr>
          </w:p>
        </w:tc>
        <w:tc>
          <w:tcPr>
            <w:tcW w:w="2880" w:type="dxa"/>
            <w:tcBorders>
              <w:top w:val="single" w:sz="4" w:space="0" w:color="000000"/>
              <w:left w:val="single" w:sz="4" w:space="0" w:color="auto"/>
              <w:bottom w:val="single" w:sz="4" w:space="0" w:color="000000"/>
              <w:right w:val="single" w:sz="4" w:space="0" w:color="000000"/>
            </w:tcBorders>
            <w:hideMark/>
          </w:tcPr>
          <w:p w:rsidR="001866DE" w:rsidRPr="00924328" w:rsidRDefault="001866DE" w:rsidP="004704E9">
            <w:pPr>
              <w:spacing w:after="0"/>
              <w:ind w:left="284"/>
              <w:rPr>
                <w:rFonts w:ascii="Times New Roman" w:hAnsi="Times New Roman" w:cs="Times New Roman"/>
                <w:sz w:val="28"/>
                <w:szCs w:val="28"/>
              </w:rPr>
            </w:pPr>
            <w:r w:rsidRPr="00924328">
              <w:rPr>
                <w:rFonts w:ascii="Times New Roman" w:hAnsi="Times New Roman" w:cs="Times New Roman"/>
                <w:sz w:val="28"/>
                <w:szCs w:val="28"/>
              </w:rPr>
              <w:t>Псориаз (этиология, патогенез, клиника и лечение): учеб. пособие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rPr>
                <w:rFonts w:ascii="Times New Roman" w:hAnsi="Times New Roman" w:cs="Times New Roman"/>
                <w:sz w:val="28"/>
                <w:szCs w:val="28"/>
              </w:rPr>
            </w:pPr>
            <w:r w:rsidRPr="00924328">
              <w:rPr>
                <w:rFonts w:ascii="Times New Roman" w:hAnsi="Times New Roman" w:cs="Times New Roman"/>
                <w:sz w:val="28"/>
                <w:szCs w:val="28"/>
              </w:rPr>
              <w:t>Прохоренков В.И., Яковлева Т.А., Максименко В.Г.</w:t>
            </w:r>
          </w:p>
        </w:tc>
        <w:tc>
          <w:tcPr>
            <w:tcW w:w="1620"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rPr>
                <w:rFonts w:ascii="Times New Roman" w:hAnsi="Times New Roman" w:cs="Times New Roman"/>
                <w:sz w:val="28"/>
                <w:szCs w:val="28"/>
                <w:lang w:val="en-US"/>
              </w:rPr>
            </w:pPr>
            <w:r w:rsidRPr="00924328">
              <w:rPr>
                <w:rFonts w:ascii="Times New Roman" w:hAnsi="Times New Roman" w:cs="Times New Roman"/>
                <w:sz w:val="28"/>
                <w:szCs w:val="28"/>
              </w:rPr>
              <w:t xml:space="preserve">Красноярск: тип. КрасГМУ, 2012. </w:t>
            </w:r>
          </w:p>
        </w:tc>
        <w:tc>
          <w:tcPr>
            <w:tcW w:w="1769"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jc w:val="center"/>
              <w:rPr>
                <w:rFonts w:ascii="Times New Roman" w:hAnsi="Times New Roman" w:cs="Times New Roman"/>
                <w:sz w:val="28"/>
                <w:szCs w:val="28"/>
                <w:lang w:val="en-US"/>
              </w:rPr>
            </w:pPr>
            <w:r w:rsidRPr="00924328">
              <w:rPr>
                <w:rFonts w:ascii="Times New Roman" w:hAnsi="Times New Roman" w:cs="Times New Roman"/>
                <w:sz w:val="28"/>
                <w:szCs w:val="28"/>
                <w:lang w:val="en-US"/>
              </w:rPr>
              <w:t>5</w:t>
            </w:r>
          </w:p>
        </w:tc>
        <w:tc>
          <w:tcPr>
            <w:tcW w:w="1260" w:type="dxa"/>
            <w:tcBorders>
              <w:top w:val="single" w:sz="4" w:space="0" w:color="000000"/>
              <w:left w:val="single" w:sz="4" w:space="0" w:color="000000"/>
              <w:bottom w:val="single" w:sz="4" w:space="0" w:color="000000"/>
              <w:right w:val="single" w:sz="4" w:space="0" w:color="000000"/>
            </w:tcBorders>
            <w:hideMark/>
          </w:tcPr>
          <w:p w:rsidR="001866DE" w:rsidRPr="00924328" w:rsidRDefault="001866DE" w:rsidP="004704E9">
            <w:pPr>
              <w:spacing w:after="0"/>
              <w:ind w:left="284"/>
              <w:jc w:val="center"/>
              <w:rPr>
                <w:rFonts w:ascii="Times New Roman" w:hAnsi="Times New Roman" w:cs="Times New Roman"/>
                <w:sz w:val="28"/>
                <w:szCs w:val="28"/>
              </w:rPr>
            </w:pPr>
          </w:p>
        </w:tc>
      </w:tr>
    </w:tbl>
    <w:p w:rsidR="001866DE" w:rsidRPr="00924328" w:rsidRDefault="001866DE" w:rsidP="001866DE">
      <w:pPr>
        <w:spacing w:after="0"/>
        <w:ind w:left="284"/>
        <w:rPr>
          <w:rFonts w:ascii="Times New Roman" w:hAnsi="Times New Roman" w:cs="Times New Roman"/>
          <w:sz w:val="28"/>
          <w:szCs w:val="28"/>
        </w:rPr>
      </w:pPr>
    </w:p>
    <w:p w:rsidR="001866DE" w:rsidRPr="00924328" w:rsidRDefault="001866DE" w:rsidP="001866DE">
      <w:pPr>
        <w:spacing w:after="0"/>
        <w:ind w:left="284" w:firstLine="708"/>
        <w:jc w:val="center"/>
        <w:rPr>
          <w:rFonts w:ascii="Times New Roman" w:hAnsi="Times New Roman" w:cs="Times New Roman"/>
          <w:b/>
          <w:sz w:val="28"/>
          <w:szCs w:val="28"/>
        </w:rPr>
      </w:pPr>
      <w:r w:rsidRPr="00924328">
        <w:rPr>
          <w:rFonts w:ascii="Times New Roman" w:hAnsi="Times New Roman" w:cs="Times New Roman"/>
          <w:b/>
          <w:sz w:val="28"/>
          <w:szCs w:val="28"/>
        </w:rPr>
        <w:t>Электронные ресурсы</w:t>
      </w:r>
    </w:p>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0"/>
        <w:gridCol w:w="8808"/>
      </w:tblGrid>
      <w:tr w:rsidR="001866DE" w:rsidRPr="00924328" w:rsidTr="004704E9">
        <w:trPr>
          <w:trHeight w:val="1274"/>
        </w:trPr>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lastRenderedPageBreak/>
              <w:t>1</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contextualSpacing/>
              <w:rPr>
                <w:rFonts w:ascii="Times New Roman" w:eastAsia="Times New Roman" w:hAnsi="Times New Roman" w:cs="Times New Roman"/>
                <w:sz w:val="28"/>
                <w:szCs w:val="28"/>
                <w:lang w:eastAsia="ru-RU"/>
              </w:rPr>
            </w:pPr>
            <w:r w:rsidRPr="00924328">
              <w:rPr>
                <w:rFonts w:ascii="Times New Roman" w:eastAsia="Times New Roman" w:hAnsi="Times New Roman" w:cs="Times New Roman"/>
                <w:sz w:val="28"/>
                <w:szCs w:val="28"/>
                <w:lang w:eastAsia="ru-RU"/>
              </w:rPr>
              <w:t>Дерматовенерология [Электронный ресурс] : сборник  тестовых заданий с эталонами ответов для  подготовки к сертификационному экзамену клинических ординаторов, обучающихся по специальности 31.08.32</w:t>
            </w:r>
            <w:r w:rsidRPr="00924328">
              <w:rPr>
                <w:rFonts w:ascii="Times New Roman" w:eastAsia="Times New Roman" w:hAnsi="Times New Roman" w:cs="Times New Roman"/>
                <w:b/>
                <w:sz w:val="28"/>
                <w:szCs w:val="28"/>
                <w:lang w:eastAsia="ru-RU"/>
              </w:rPr>
              <w:t xml:space="preserve"> </w:t>
            </w:r>
            <w:r w:rsidRPr="00924328">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 : КрасГМУ, 2015. - 135 с.</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2</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A9316B" w:rsidP="004704E9">
            <w:pPr>
              <w:spacing w:after="0"/>
              <w:ind w:left="284"/>
              <w:contextualSpacing/>
              <w:rPr>
                <w:rFonts w:ascii="Times New Roman" w:eastAsia="Times New Roman" w:hAnsi="Times New Roman" w:cs="Times New Roman"/>
                <w:sz w:val="28"/>
                <w:szCs w:val="28"/>
                <w:lang w:eastAsia="ru-RU"/>
              </w:rPr>
            </w:pPr>
            <w:hyperlink r:id="rId12" w:history="1">
              <w:r w:rsidR="001866DE" w:rsidRPr="00924328">
                <w:rPr>
                  <w:rFonts w:ascii="Times New Roman" w:eastAsia="Times New Roman" w:hAnsi="Times New Roman" w:cs="Times New Roman"/>
                  <w:sz w:val="28"/>
                  <w:szCs w:val="28"/>
                  <w:lang w:eastAsia="ru-RU"/>
                </w:rPr>
                <w:t>Дерматовенерология</w:t>
              </w:r>
            </w:hyperlink>
            <w:r w:rsidR="001866DE" w:rsidRPr="00924328">
              <w:rPr>
                <w:rFonts w:ascii="Times New Roman" w:eastAsia="Times New Roman" w:hAnsi="Times New Roman" w:cs="Times New Roman"/>
                <w:sz w:val="28"/>
                <w:szCs w:val="28"/>
                <w:lang w:eastAsia="ru-RU"/>
              </w:rPr>
              <w:t xml:space="preserve"> [Электронный ресурс] :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 : КрасГМУ, 2011. - 253 с.</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3</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ЭБС Консультант студента</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4</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 xml:space="preserve">ЭБС </w:t>
            </w:r>
            <w:r w:rsidRPr="00924328">
              <w:rPr>
                <w:rFonts w:ascii="Times New Roman" w:hAnsi="Times New Roman" w:cs="Times New Roman"/>
                <w:sz w:val="28"/>
                <w:szCs w:val="28"/>
                <w:lang w:val="en-US"/>
              </w:rPr>
              <w:t xml:space="preserve">Colibris </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5</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ЭБС Консультант студента</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6</w:t>
            </w:r>
          </w:p>
        </w:tc>
        <w:tc>
          <w:tcPr>
            <w:tcW w:w="9092" w:type="dxa"/>
            <w:tcBorders>
              <w:top w:val="single" w:sz="4" w:space="0" w:color="auto"/>
              <w:left w:val="single" w:sz="4" w:space="0" w:color="auto"/>
              <w:bottom w:val="single" w:sz="4" w:space="0" w:color="auto"/>
              <w:right w:val="single" w:sz="4" w:space="0" w:color="auto"/>
            </w:tcBorders>
            <w:hideMark/>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ЭМБ Консультант врача</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7</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lang w:val="en-US"/>
              </w:rPr>
            </w:pPr>
            <w:r w:rsidRPr="00924328">
              <w:rPr>
                <w:rFonts w:ascii="Times New Roman" w:hAnsi="Times New Roman" w:cs="Times New Roman"/>
                <w:sz w:val="28"/>
                <w:szCs w:val="28"/>
              </w:rPr>
              <w:t xml:space="preserve">ЭБС </w:t>
            </w:r>
            <w:r w:rsidRPr="00924328">
              <w:rPr>
                <w:rFonts w:ascii="Times New Roman" w:hAnsi="Times New Roman" w:cs="Times New Roman"/>
                <w:sz w:val="28"/>
                <w:szCs w:val="28"/>
                <w:lang w:val="en-US"/>
              </w:rPr>
              <w:t>ibooks</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8</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lang w:val="en-US"/>
              </w:rPr>
            </w:pPr>
            <w:r w:rsidRPr="00924328">
              <w:rPr>
                <w:rFonts w:ascii="Times New Roman" w:hAnsi="Times New Roman" w:cs="Times New Roman"/>
                <w:sz w:val="28"/>
                <w:szCs w:val="28"/>
              </w:rPr>
              <w:t xml:space="preserve">НЭБ </w:t>
            </w:r>
            <w:r w:rsidRPr="00924328">
              <w:rPr>
                <w:rFonts w:ascii="Times New Roman" w:hAnsi="Times New Roman" w:cs="Times New Roman"/>
                <w:sz w:val="28"/>
                <w:szCs w:val="28"/>
                <w:lang w:val="en-US"/>
              </w:rPr>
              <w:t>e-Library</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9</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lang w:val="en-US"/>
              </w:rPr>
            </w:pPr>
            <w:r w:rsidRPr="00924328">
              <w:rPr>
                <w:rFonts w:ascii="Times New Roman" w:hAnsi="Times New Roman" w:cs="Times New Roman"/>
                <w:sz w:val="28"/>
                <w:szCs w:val="28"/>
              </w:rPr>
              <w:t xml:space="preserve">БД </w:t>
            </w:r>
            <w:r w:rsidRPr="00924328">
              <w:rPr>
                <w:rFonts w:ascii="Times New Roman" w:hAnsi="Times New Roman" w:cs="Times New Roman"/>
                <w:sz w:val="28"/>
                <w:szCs w:val="28"/>
                <w:lang w:val="en-US"/>
              </w:rPr>
              <w:t>Nature</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10</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lang w:val="en-US"/>
              </w:rPr>
            </w:pPr>
            <w:r w:rsidRPr="00924328">
              <w:rPr>
                <w:rFonts w:ascii="Times New Roman" w:hAnsi="Times New Roman" w:cs="Times New Roman"/>
                <w:sz w:val="28"/>
                <w:szCs w:val="28"/>
              </w:rPr>
              <w:t xml:space="preserve">БД </w:t>
            </w:r>
            <w:r w:rsidRPr="00924328">
              <w:rPr>
                <w:rFonts w:ascii="Times New Roman" w:hAnsi="Times New Roman" w:cs="Times New Roman"/>
                <w:sz w:val="28"/>
                <w:szCs w:val="28"/>
                <w:lang w:val="en-US"/>
              </w:rPr>
              <w:t>SAGE Premier</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11</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lang w:val="en-US"/>
              </w:rPr>
            </w:pPr>
            <w:r w:rsidRPr="00924328">
              <w:rPr>
                <w:rFonts w:ascii="Times New Roman" w:hAnsi="Times New Roman" w:cs="Times New Roman"/>
                <w:sz w:val="28"/>
                <w:szCs w:val="28"/>
              </w:rPr>
              <w:t xml:space="preserve">БД </w:t>
            </w:r>
            <w:r w:rsidRPr="00924328">
              <w:rPr>
                <w:rFonts w:ascii="Times New Roman" w:hAnsi="Times New Roman" w:cs="Times New Roman"/>
                <w:sz w:val="28"/>
                <w:szCs w:val="28"/>
                <w:lang w:val="en-US"/>
              </w:rPr>
              <w:t>Oxford University Press</w:t>
            </w:r>
          </w:p>
        </w:tc>
      </w:tr>
      <w:tr w:rsidR="001866DE" w:rsidRPr="00924328" w:rsidTr="004704E9">
        <w:trPr>
          <w:trHeight w:val="77"/>
        </w:trPr>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rPr>
              <w:t>12</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lang w:val="en-US"/>
              </w:rPr>
            </w:pPr>
            <w:r w:rsidRPr="00924328">
              <w:rPr>
                <w:rFonts w:ascii="Times New Roman" w:hAnsi="Times New Roman" w:cs="Times New Roman"/>
                <w:sz w:val="28"/>
                <w:szCs w:val="28"/>
              </w:rPr>
              <w:t xml:space="preserve">БД </w:t>
            </w:r>
            <w:r w:rsidRPr="00924328">
              <w:rPr>
                <w:rFonts w:ascii="Times New Roman" w:hAnsi="Times New Roman" w:cs="Times New Roman"/>
                <w:sz w:val="28"/>
                <w:szCs w:val="28"/>
                <w:lang w:val="en-US"/>
              </w:rPr>
              <w:t>Scopus</w:t>
            </w:r>
          </w:p>
        </w:tc>
      </w:tr>
      <w:tr w:rsidR="001866DE" w:rsidRPr="00924328" w:rsidTr="004704E9">
        <w:tc>
          <w:tcPr>
            <w:tcW w:w="496"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rPr>
            </w:pPr>
            <w:r w:rsidRPr="00924328">
              <w:rPr>
                <w:rFonts w:ascii="Times New Roman" w:hAnsi="Times New Roman" w:cs="Times New Roman"/>
                <w:sz w:val="28"/>
                <w:szCs w:val="28"/>
                <w:lang w:val="en-US"/>
              </w:rPr>
              <w:t>1</w:t>
            </w:r>
            <w:r w:rsidRPr="00924328">
              <w:rPr>
                <w:rFonts w:ascii="Times New Roman" w:hAnsi="Times New Roman" w:cs="Times New Roman"/>
                <w:sz w:val="28"/>
                <w:szCs w:val="28"/>
              </w:rPr>
              <w:t>3</w:t>
            </w:r>
          </w:p>
        </w:tc>
        <w:tc>
          <w:tcPr>
            <w:tcW w:w="9092" w:type="dxa"/>
            <w:tcBorders>
              <w:top w:val="single" w:sz="4" w:space="0" w:color="auto"/>
              <w:left w:val="single" w:sz="4" w:space="0" w:color="auto"/>
              <w:bottom w:val="single" w:sz="4" w:space="0" w:color="auto"/>
              <w:right w:val="single" w:sz="4" w:space="0" w:color="auto"/>
            </w:tcBorders>
          </w:tcPr>
          <w:p w:rsidR="001866DE" w:rsidRPr="00924328" w:rsidRDefault="001866DE" w:rsidP="004704E9">
            <w:pPr>
              <w:spacing w:after="0"/>
              <w:ind w:left="284"/>
              <w:jc w:val="both"/>
              <w:rPr>
                <w:rFonts w:ascii="Times New Roman" w:hAnsi="Times New Roman" w:cs="Times New Roman"/>
                <w:sz w:val="28"/>
                <w:szCs w:val="28"/>
                <w:lang w:val="en-US"/>
              </w:rPr>
            </w:pPr>
            <w:r w:rsidRPr="00924328">
              <w:rPr>
                <w:rFonts w:ascii="Times New Roman" w:hAnsi="Times New Roman" w:cs="Times New Roman"/>
                <w:sz w:val="28"/>
                <w:szCs w:val="28"/>
              </w:rPr>
              <w:t xml:space="preserve">БД </w:t>
            </w:r>
            <w:r w:rsidRPr="00924328">
              <w:rPr>
                <w:rFonts w:ascii="Times New Roman" w:hAnsi="Times New Roman" w:cs="Times New Roman"/>
                <w:sz w:val="28"/>
                <w:szCs w:val="28"/>
                <w:lang w:val="en-US"/>
              </w:rPr>
              <w:t>Web of Science</w:t>
            </w:r>
          </w:p>
        </w:tc>
      </w:tr>
    </w:tbl>
    <w:p w:rsidR="001866DE" w:rsidRPr="00924328" w:rsidRDefault="001866DE" w:rsidP="001866DE">
      <w:pPr>
        <w:spacing w:after="0"/>
        <w:ind w:left="284" w:firstLine="708"/>
        <w:jc w:val="both"/>
        <w:rPr>
          <w:rFonts w:ascii="Times New Roman" w:hAnsi="Times New Roman" w:cs="Times New Roman"/>
          <w:b/>
          <w:sz w:val="28"/>
          <w:szCs w:val="28"/>
        </w:rPr>
      </w:pPr>
    </w:p>
    <w:p w:rsidR="001866DE" w:rsidRDefault="001866DE" w:rsidP="001866DE"/>
    <w:p w:rsidR="001866DE" w:rsidRDefault="001866DE" w:rsidP="001866DE"/>
    <w:p w:rsidR="001866DE" w:rsidRDefault="001866DE" w:rsidP="001866DE"/>
    <w:p w:rsidR="001866DE" w:rsidRDefault="001866DE" w:rsidP="001866DE"/>
    <w:p w:rsidR="001866DE" w:rsidRDefault="001866DE" w:rsidP="001866DE"/>
    <w:p w:rsidR="001866DE" w:rsidRDefault="001866DE" w:rsidP="001866DE"/>
    <w:p w:rsidR="00993FDD" w:rsidRDefault="00993FDD" w:rsidP="00993FDD"/>
    <w:p w:rsidR="00993FDD" w:rsidRPr="00DB5AF7" w:rsidRDefault="00993FDD" w:rsidP="00993FDD">
      <w:pPr>
        <w:pStyle w:val="a3"/>
        <w:tabs>
          <w:tab w:val="left" w:pos="0"/>
        </w:tabs>
        <w:spacing w:after="0"/>
        <w:ind w:left="360"/>
        <w:rPr>
          <w:rFonts w:ascii="Times New Roman" w:eastAsia="Times New Roman" w:hAnsi="Times New Roman" w:cs="Times New Roman"/>
          <w:b/>
          <w:sz w:val="28"/>
          <w:szCs w:val="28"/>
          <w:lang w:eastAsia="ru-RU"/>
        </w:rPr>
      </w:pPr>
    </w:p>
    <w:p w:rsidR="00BB4C8D" w:rsidRDefault="00BB4C8D" w:rsidP="00BA3D18">
      <w:pPr>
        <w:tabs>
          <w:tab w:val="left" w:pos="284"/>
        </w:tabs>
        <w:spacing w:after="0" w:line="240" w:lineRule="auto"/>
        <w:rPr>
          <w:rFonts w:ascii="Times New Roman" w:eastAsia="Times New Roman" w:hAnsi="Times New Roman" w:cs="Times New Roman"/>
          <w:b/>
          <w:sz w:val="28"/>
          <w:szCs w:val="28"/>
          <w:lang w:eastAsia="ru-RU"/>
        </w:rPr>
      </w:pPr>
    </w:p>
    <w:p w:rsidR="007B6B0A" w:rsidRDefault="007B6B0A" w:rsidP="00BA3D18">
      <w:pPr>
        <w:tabs>
          <w:tab w:val="left" w:pos="284"/>
        </w:tabs>
        <w:spacing w:after="0" w:line="240" w:lineRule="auto"/>
        <w:rPr>
          <w:rFonts w:ascii="Times New Roman" w:eastAsia="Times New Roman" w:hAnsi="Times New Roman" w:cs="Times New Roman"/>
          <w:b/>
          <w:sz w:val="28"/>
          <w:szCs w:val="28"/>
          <w:lang w:eastAsia="ru-RU"/>
        </w:rPr>
      </w:pPr>
    </w:p>
    <w:p w:rsidR="007B6B0A" w:rsidRDefault="007B6B0A" w:rsidP="00BA3D18">
      <w:pPr>
        <w:tabs>
          <w:tab w:val="left" w:pos="284"/>
        </w:tabs>
        <w:spacing w:after="0" w:line="240" w:lineRule="auto"/>
        <w:rPr>
          <w:rFonts w:ascii="Times New Roman" w:eastAsia="Times New Roman" w:hAnsi="Times New Roman" w:cs="Times New Roman"/>
          <w:b/>
          <w:sz w:val="28"/>
          <w:szCs w:val="28"/>
          <w:lang w:eastAsia="ru-RU"/>
        </w:rPr>
      </w:pPr>
    </w:p>
    <w:p w:rsidR="007B6B0A" w:rsidRDefault="007B6B0A" w:rsidP="00BA3D18">
      <w:pPr>
        <w:tabs>
          <w:tab w:val="left" w:pos="284"/>
        </w:tabs>
        <w:spacing w:after="0" w:line="240" w:lineRule="auto"/>
        <w:rPr>
          <w:rFonts w:ascii="Times New Roman" w:eastAsia="Times New Roman" w:hAnsi="Times New Roman" w:cs="Times New Roman"/>
          <w:b/>
          <w:sz w:val="28"/>
          <w:szCs w:val="28"/>
          <w:lang w:eastAsia="ru-RU"/>
        </w:rPr>
      </w:pPr>
    </w:p>
    <w:p w:rsidR="00F441B0" w:rsidRDefault="00F441B0" w:rsidP="00A354CB">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354CB" w:rsidRDefault="00270CC3" w:rsidP="00270CC3">
      <w:pPr>
        <w:autoSpaceDE w:val="0"/>
        <w:autoSpaceDN w:val="0"/>
        <w:adjustRightInd w:val="0"/>
        <w:spacing w:after="0" w:line="360" w:lineRule="auto"/>
        <w:ind w:left="-709" w:right="198"/>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№7.</w:t>
      </w:r>
    </w:p>
    <w:p w:rsidR="00A354CB" w:rsidRDefault="00A354CB" w:rsidP="00A354CB">
      <w:pPr>
        <w:tabs>
          <w:tab w:val="left" w:pos="284"/>
        </w:tabs>
        <w:spacing w:after="0" w:line="240" w:lineRule="auto"/>
        <w:rPr>
          <w:rFonts w:ascii="Times New Roman" w:eastAsia="Times New Roman" w:hAnsi="Times New Roman" w:cs="Times New Roman"/>
          <w:b/>
          <w:sz w:val="28"/>
          <w:szCs w:val="28"/>
          <w:lang w:eastAsia="ru-RU"/>
        </w:rPr>
      </w:pPr>
    </w:p>
    <w:p w:rsidR="00A354CB" w:rsidRDefault="00A354CB" w:rsidP="00A354CB">
      <w:pPr>
        <w:tabs>
          <w:tab w:val="left" w:pos="284"/>
        </w:tabs>
        <w:spacing w:after="0" w:line="240" w:lineRule="auto"/>
        <w:rPr>
          <w:rFonts w:ascii="Times New Roman" w:eastAsia="Times New Roman" w:hAnsi="Times New Roman" w:cs="Times New Roman"/>
          <w:b/>
          <w:sz w:val="28"/>
          <w:szCs w:val="28"/>
          <w:lang w:eastAsia="ru-RU"/>
        </w:rPr>
      </w:pPr>
    </w:p>
    <w:p w:rsidR="00A354CB" w:rsidRPr="00B96BD6" w:rsidRDefault="00A354CB" w:rsidP="00A354CB">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96BD6">
        <w:rPr>
          <w:rFonts w:ascii="Times New Roman" w:eastAsia="Times New Roman" w:hAnsi="Times New Roman" w:cs="Times New Roman"/>
          <w:b/>
          <w:sz w:val="28"/>
          <w:szCs w:val="28"/>
          <w:lang w:eastAsia="ru-RU"/>
        </w:rPr>
        <w:t>Тема:</w:t>
      </w:r>
      <w:r w:rsidRPr="00B96BD6">
        <w:rPr>
          <w:rFonts w:ascii="Times New Roman" w:eastAsia="Times New Roman" w:hAnsi="Times New Roman" w:cs="Times New Roman"/>
          <w:sz w:val="28"/>
          <w:szCs w:val="28"/>
          <w:lang w:eastAsia="ru-RU"/>
        </w:rPr>
        <w:t xml:space="preserve"> «</w:t>
      </w:r>
      <w:r w:rsidR="00F441B0" w:rsidRPr="00F441B0">
        <w:rPr>
          <w:rFonts w:ascii="Times New Roman" w:eastAsia="Times New Roman" w:hAnsi="Times New Roman" w:cs="Times New Roman"/>
          <w:sz w:val="28"/>
          <w:szCs w:val="28"/>
          <w:lang w:eastAsia="ru-RU"/>
        </w:rPr>
        <w:t>Туберкулез кожи. Клинические варианты. Люпозории. Принципы лечения. Лепра. Клиника. Диагностика. Организация и принципы лечения. Лепрозории</w:t>
      </w:r>
      <w:r w:rsidRPr="00B96BD6">
        <w:rPr>
          <w:rFonts w:ascii="Times New Roman" w:eastAsia="Times New Roman" w:hAnsi="Times New Roman" w:cs="Times New Roman"/>
          <w:sz w:val="28"/>
          <w:szCs w:val="28"/>
          <w:lang w:eastAsia="ru-RU"/>
        </w:rPr>
        <w:t>».</w:t>
      </w:r>
    </w:p>
    <w:p w:rsidR="00A354CB" w:rsidRDefault="00A354CB" w:rsidP="00A354CB">
      <w:pPr>
        <w:tabs>
          <w:tab w:val="left" w:pos="284"/>
        </w:tabs>
        <w:spacing w:after="0" w:line="240" w:lineRule="auto"/>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2.</w:t>
      </w:r>
      <w:r w:rsidRPr="00F66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w:t>
      </w:r>
      <w:r w:rsidRPr="00B96BD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работы:</w:t>
      </w:r>
    </w:p>
    <w:p w:rsidR="00A354CB" w:rsidRPr="00B13BDC" w:rsidRDefault="00A354CB" w:rsidP="00A354C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A354CB" w:rsidRPr="00B13BDC" w:rsidRDefault="00A354CB" w:rsidP="00A354C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A354CB" w:rsidRPr="00B96BD6" w:rsidRDefault="00A354CB" w:rsidP="00A354CB">
      <w:pPr>
        <w:spacing w:after="0"/>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Перечень вопросов для самоподготовки по теме практического занятия</w:t>
      </w:r>
    </w:p>
    <w:p w:rsidR="00A354CB" w:rsidRPr="00B96BD6" w:rsidRDefault="00A354CB" w:rsidP="00A354CB">
      <w:pPr>
        <w:spacing w:after="0" w:line="240" w:lineRule="auto"/>
        <w:rPr>
          <w:rFonts w:ascii="Times New Roman" w:eastAsia="Times New Roman" w:hAnsi="Times New Roman" w:cs="Times New Roman"/>
          <w:bCs/>
          <w:sz w:val="28"/>
          <w:szCs w:val="28"/>
          <w:lang w:eastAsia="ru-RU"/>
        </w:rPr>
      </w:pPr>
      <w:proofErr w:type="gramStart"/>
      <w:r w:rsidRPr="00B96BD6">
        <w:rPr>
          <w:rFonts w:ascii="Times New Roman" w:eastAsia="Times New Roman" w:hAnsi="Times New Roman" w:cs="Times New Roman"/>
          <w:b/>
          <w:sz w:val="28"/>
          <w:szCs w:val="28"/>
          <w:lang w:eastAsia="ru-RU"/>
        </w:rPr>
        <w:t>Общая</w:t>
      </w:r>
      <w:proofErr w:type="gramEnd"/>
      <w:r w:rsidRPr="00B96BD6">
        <w:rPr>
          <w:rFonts w:ascii="Times New Roman" w:eastAsia="Times New Roman" w:hAnsi="Times New Roman" w:cs="Times New Roman"/>
          <w:b/>
          <w:sz w:val="28"/>
          <w:szCs w:val="28"/>
          <w:lang w:eastAsia="ru-RU"/>
        </w:rPr>
        <w:t>:</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F441B0" w:rsidRPr="00F441B0" w:rsidRDefault="00F441B0" w:rsidP="00F441B0">
      <w:pPr>
        <w:spacing w:after="0" w:line="240" w:lineRule="auto"/>
        <w:rPr>
          <w:rFonts w:ascii="Times New Roman" w:eastAsia="Times New Roman" w:hAnsi="Times New Roman" w:cs="Times New Roman"/>
          <w:bCs/>
          <w:sz w:val="28"/>
          <w:szCs w:val="28"/>
          <w:lang w:eastAsia="ru-RU"/>
        </w:rPr>
      </w:pPr>
      <w:r w:rsidRPr="00F441B0">
        <w:rPr>
          <w:rFonts w:ascii="Times New Roman" w:eastAsia="Times New Roman" w:hAnsi="Times New Roman" w:cs="Times New Roman"/>
          <w:bCs/>
          <w:sz w:val="28"/>
          <w:szCs w:val="28"/>
          <w:lang w:eastAsia="ru-RU"/>
        </w:rPr>
        <w:t>-</w:t>
      </w:r>
      <w:r w:rsidRPr="00F441B0">
        <w:rPr>
          <w:rFonts w:ascii="Times New Roman" w:eastAsia="Times New Roman" w:hAnsi="Times New Roman" w:cs="Times New Roman"/>
          <w:b/>
          <w:bCs/>
          <w:sz w:val="28"/>
          <w:szCs w:val="28"/>
          <w:lang w:eastAsia="ru-RU"/>
        </w:rPr>
        <w:t>ОПК-1</w:t>
      </w:r>
      <w:r w:rsidRPr="00F441B0">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F441B0" w:rsidRPr="00F441B0" w:rsidRDefault="00F441B0" w:rsidP="00F441B0">
      <w:pPr>
        <w:spacing w:after="0" w:line="240" w:lineRule="auto"/>
        <w:rPr>
          <w:rFonts w:ascii="Times New Roman" w:eastAsia="Times New Roman" w:hAnsi="Times New Roman" w:cs="Times New Roman"/>
          <w:bCs/>
          <w:sz w:val="28"/>
          <w:szCs w:val="28"/>
          <w:lang w:eastAsia="ru-RU"/>
        </w:rPr>
      </w:pPr>
      <w:r w:rsidRPr="00F441B0">
        <w:rPr>
          <w:rFonts w:ascii="Times New Roman" w:eastAsia="Times New Roman" w:hAnsi="Times New Roman" w:cs="Times New Roman"/>
          <w:b/>
          <w:bCs/>
          <w:sz w:val="28"/>
          <w:szCs w:val="28"/>
          <w:lang w:eastAsia="ru-RU"/>
        </w:rPr>
        <w:t>-ОПК-6</w:t>
      </w:r>
      <w:r w:rsidRPr="00F441B0">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F441B0" w:rsidRPr="00F441B0" w:rsidRDefault="00F441B0" w:rsidP="00F441B0">
      <w:pPr>
        <w:spacing w:after="0" w:line="240" w:lineRule="auto"/>
        <w:rPr>
          <w:rFonts w:ascii="Times New Roman" w:eastAsia="Times New Roman" w:hAnsi="Times New Roman" w:cs="Times New Roman"/>
          <w:bCs/>
          <w:sz w:val="28"/>
          <w:szCs w:val="28"/>
          <w:lang w:eastAsia="ru-RU"/>
        </w:rPr>
      </w:pPr>
      <w:r w:rsidRPr="00F441B0">
        <w:rPr>
          <w:rFonts w:ascii="Times New Roman" w:eastAsia="Times New Roman" w:hAnsi="Times New Roman" w:cs="Times New Roman"/>
          <w:b/>
          <w:bCs/>
          <w:sz w:val="28"/>
          <w:szCs w:val="28"/>
          <w:lang w:eastAsia="ru-RU"/>
        </w:rPr>
        <w:t xml:space="preserve">-ОПК-8 </w:t>
      </w:r>
      <w:r w:rsidRPr="00F441B0">
        <w:rPr>
          <w:rFonts w:ascii="Times New Roman" w:eastAsia="Times New Roman" w:hAnsi="Times New Roman" w:cs="Times New Roman"/>
          <w:bCs/>
          <w:sz w:val="28"/>
          <w:szCs w:val="28"/>
          <w:lang w:eastAsia="ru-RU"/>
        </w:rPr>
        <w:t>(готовностью к медицинскому применению лекарственных препаратов и иных веществ и их комбинаций при решении профессиональных задач).</w:t>
      </w:r>
    </w:p>
    <w:p w:rsidR="00F441B0" w:rsidRPr="00F441B0" w:rsidRDefault="00F441B0" w:rsidP="00F441B0">
      <w:pPr>
        <w:spacing w:after="0" w:line="240" w:lineRule="auto"/>
        <w:rPr>
          <w:rFonts w:ascii="Times New Roman" w:eastAsia="Times New Roman" w:hAnsi="Times New Roman" w:cs="Times New Roman"/>
          <w:sz w:val="28"/>
          <w:szCs w:val="28"/>
          <w:lang w:eastAsia="ru-RU"/>
        </w:rPr>
      </w:pPr>
      <w:r w:rsidRPr="00F441B0">
        <w:rPr>
          <w:rFonts w:ascii="Times New Roman" w:eastAsia="Times New Roman" w:hAnsi="Times New Roman" w:cs="Times New Roman"/>
          <w:b/>
          <w:sz w:val="28"/>
          <w:szCs w:val="28"/>
          <w:lang w:eastAsia="ru-RU"/>
        </w:rPr>
        <w:t>- ПК-6</w:t>
      </w:r>
      <w:r w:rsidRPr="00F441B0">
        <w:rPr>
          <w:rFonts w:ascii="Times New Roman" w:eastAsia="Times New Roman" w:hAnsi="Times New Roman" w:cs="Times New Roman"/>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A354CB" w:rsidRDefault="00A354CB" w:rsidP="00A354C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A354CB" w:rsidRPr="00F708B6" w:rsidRDefault="00A354CB" w:rsidP="00A354CB">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 xml:space="preserve">- </w:t>
      </w:r>
      <w:r w:rsidRPr="00F708B6">
        <w:rPr>
          <w:rFonts w:ascii="Times New Roman" w:eastAsia="Times New Roman" w:hAnsi="Times New Roman" w:cs="Times New Roman"/>
          <w:b/>
          <w:bCs/>
          <w:sz w:val="28"/>
          <w:szCs w:val="28"/>
          <w:lang w:eastAsia="ru-RU"/>
        </w:rPr>
        <w:t>знать:</w:t>
      </w:r>
    </w:p>
    <w:p w:rsidR="00F441B0" w:rsidRPr="004234F3" w:rsidRDefault="00A354CB" w:rsidP="00F441B0">
      <w:pPr>
        <w:pStyle w:val="a3"/>
        <w:numPr>
          <w:ilvl w:val="0"/>
          <w:numId w:val="22"/>
        </w:numPr>
        <w:tabs>
          <w:tab w:val="left" w:pos="0"/>
        </w:tabs>
        <w:spacing w:after="0"/>
        <w:ind w:left="142"/>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r>
      <w:r w:rsidR="00F441B0" w:rsidRPr="004234F3">
        <w:rPr>
          <w:rFonts w:ascii="Times New Roman" w:eastAsia="Times New Roman" w:hAnsi="Times New Roman" w:cs="Times New Roman"/>
          <w:sz w:val="28"/>
          <w:szCs w:val="28"/>
          <w:lang w:eastAsia="ru-RU"/>
        </w:rPr>
        <w:t>этиопатогенетические факторы развития туберкулеза кожи.</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 xml:space="preserve">классификацию диссеминированных и локализованных форм </w:t>
      </w:r>
      <w:r>
        <w:rPr>
          <w:rFonts w:ascii="Times New Roman" w:eastAsia="Times New Roman" w:hAnsi="Times New Roman" w:cs="Times New Roman"/>
          <w:sz w:val="28"/>
          <w:szCs w:val="28"/>
          <w:lang w:eastAsia="ru-RU"/>
        </w:rPr>
        <w:t xml:space="preserve">   </w:t>
      </w:r>
      <w:r w:rsidRPr="005A71DF">
        <w:rPr>
          <w:rFonts w:ascii="Times New Roman" w:eastAsia="Times New Roman" w:hAnsi="Times New Roman" w:cs="Times New Roman"/>
          <w:sz w:val="28"/>
          <w:szCs w:val="28"/>
          <w:lang w:eastAsia="ru-RU"/>
        </w:rPr>
        <w:t>туберкулеза кожи.</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клинические проявления и разновидности туберкулезной волчанки.</w:t>
      </w:r>
    </w:p>
    <w:p w:rsidR="00F441B0"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диагностику и принципы лечения больных туберкулезом кожи.</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 xml:space="preserve"> этиологию и эпидемиологию лепры;</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клинические проявления лепры;</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диагностику и методы лечения больных лепрой.</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p>
    <w:p w:rsidR="00F441B0" w:rsidRPr="005A71DF" w:rsidRDefault="00F441B0" w:rsidP="00F441B0">
      <w:pPr>
        <w:tabs>
          <w:tab w:val="left" w:pos="0"/>
        </w:tabs>
        <w:spacing w:after="0"/>
        <w:rPr>
          <w:rFonts w:ascii="Times New Roman" w:eastAsia="Times New Roman" w:hAnsi="Times New Roman" w:cs="Times New Roman"/>
          <w:b/>
          <w:sz w:val="28"/>
          <w:szCs w:val="28"/>
          <w:lang w:eastAsia="ru-RU"/>
        </w:rPr>
      </w:pPr>
      <w:r w:rsidRPr="005A71DF">
        <w:rPr>
          <w:rFonts w:ascii="Times New Roman" w:eastAsia="Times New Roman" w:hAnsi="Times New Roman" w:cs="Times New Roman"/>
          <w:sz w:val="28"/>
          <w:szCs w:val="28"/>
          <w:lang w:eastAsia="ru-RU"/>
        </w:rPr>
        <w:t xml:space="preserve">  </w:t>
      </w:r>
      <w:r w:rsidRPr="005A71DF">
        <w:rPr>
          <w:rFonts w:ascii="Times New Roman" w:eastAsia="Times New Roman" w:hAnsi="Times New Roman" w:cs="Times New Roman"/>
          <w:b/>
          <w:sz w:val="28"/>
          <w:szCs w:val="28"/>
          <w:lang w:eastAsia="ru-RU"/>
        </w:rPr>
        <w:t>-уметь:</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определять симптом «яблочного желе».</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 xml:space="preserve"> определять симптом проваливания зонда </w:t>
      </w:r>
      <w:proofErr w:type="gramStart"/>
      <w:r w:rsidRPr="005A71DF">
        <w:rPr>
          <w:rFonts w:ascii="Times New Roman" w:eastAsia="Times New Roman" w:hAnsi="Times New Roman" w:cs="Times New Roman"/>
          <w:sz w:val="28"/>
          <w:szCs w:val="28"/>
          <w:lang w:eastAsia="ru-RU"/>
        </w:rPr>
        <w:t xml:space="preserve">( </w:t>
      </w:r>
      <w:proofErr w:type="gramEnd"/>
      <w:r w:rsidRPr="005A71DF">
        <w:rPr>
          <w:rFonts w:ascii="Times New Roman" w:eastAsia="Times New Roman" w:hAnsi="Times New Roman" w:cs="Times New Roman"/>
          <w:sz w:val="28"/>
          <w:szCs w:val="28"/>
          <w:lang w:eastAsia="ru-RU"/>
        </w:rPr>
        <w:t>А.И. Поспелова)</w:t>
      </w:r>
    </w:p>
    <w:p w:rsidR="00F441B0"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составить алгоритм обследования больного.</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lastRenderedPageBreak/>
        <w:t>−</w:t>
      </w:r>
      <w:r w:rsidRPr="005A71DF">
        <w:rPr>
          <w:rFonts w:ascii="Times New Roman" w:eastAsia="Times New Roman" w:hAnsi="Times New Roman" w:cs="Times New Roman"/>
          <w:sz w:val="28"/>
          <w:szCs w:val="28"/>
          <w:lang w:eastAsia="ru-RU"/>
        </w:rPr>
        <w:tab/>
        <w:t>пальпация, граттаж кожи.</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диаскопия сыпи.</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определение тургора и эластичности кожи.</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исследование тактильной, болевой и температурной чувствительности.</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диагностические тесты с гистамином, горчичником, нотиновой кислотой, УФО.</w:t>
      </w:r>
    </w:p>
    <w:p w:rsidR="00F441B0" w:rsidRDefault="00F441B0" w:rsidP="00F441B0">
      <w:pPr>
        <w:tabs>
          <w:tab w:val="left" w:pos="0"/>
        </w:tabs>
        <w:spacing w:after="0"/>
        <w:rPr>
          <w:rFonts w:ascii="Times New Roman" w:eastAsia="Times New Roman" w:hAnsi="Times New Roman" w:cs="Times New Roman"/>
          <w:sz w:val="28"/>
          <w:szCs w:val="28"/>
          <w:lang w:eastAsia="ru-RU"/>
        </w:rPr>
      </w:pP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b/>
          <w:sz w:val="28"/>
          <w:szCs w:val="28"/>
          <w:lang w:eastAsia="ru-RU"/>
        </w:rPr>
        <w:t>владеть:</w:t>
      </w:r>
    </w:p>
    <w:p w:rsidR="00F441B0"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диагностическими тестами, позволяющими верифицировать данное заболевание.</w:t>
      </w:r>
    </w:p>
    <w:p w:rsidR="00F441B0" w:rsidRPr="005A71DF" w:rsidRDefault="00F441B0" w:rsidP="00F441B0">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диагностическими тестами, позволяющими верифицировать данное заболевание.</w:t>
      </w:r>
    </w:p>
    <w:p w:rsidR="00A354CB" w:rsidRPr="005A71DF" w:rsidRDefault="00A354CB" w:rsidP="00F441B0">
      <w:pPr>
        <w:tabs>
          <w:tab w:val="left" w:pos="0"/>
        </w:tabs>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 Самоконтроль по тестовым заданиям данной темы.</w:t>
      </w:r>
    </w:p>
    <w:p w:rsidR="00F441B0" w:rsidRPr="005A71DF" w:rsidRDefault="00F441B0" w:rsidP="00F441B0">
      <w:pPr>
        <w:tabs>
          <w:tab w:val="left" w:pos="567"/>
        </w:tabs>
        <w:spacing w:after="0"/>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sz w:val="28"/>
          <w:szCs w:val="28"/>
          <w:lang w:eastAsia="ru-RU"/>
        </w:rPr>
        <w:t xml:space="preserve">1. </w:t>
      </w:r>
      <w:r w:rsidRPr="005A71DF">
        <w:rPr>
          <w:rFonts w:ascii="Times New Roman" w:eastAsia="Times New Roman" w:hAnsi="Times New Roman" w:cs="Times New Roman"/>
          <w:caps/>
          <w:sz w:val="28"/>
          <w:szCs w:val="28"/>
          <w:lang w:eastAsia="ru-RU"/>
        </w:rPr>
        <w:t>К локализованным формам ту</w:t>
      </w:r>
      <w:r>
        <w:rPr>
          <w:rFonts w:ascii="Times New Roman" w:eastAsia="Times New Roman" w:hAnsi="Times New Roman" w:cs="Times New Roman"/>
          <w:caps/>
          <w:sz w:val="28"/>
          <w:szCs w:val="28"/>
          <w:lang w:eastAsia="ru-RU"/>
        </w:rPr>
        <w:t>беркулеза относятся</w:t>
      </w:r>
      <w:r w:rsidRPr="005A71DF">
        <w:rPr>
          <w:rFonts w:ascii="Times New Roman" w:eastAsia="Times New Roman" w:hAnsi="Times New Roman" w:cs="Times New Roman"/>
          <w:caps/>
          <w:sz w:val="28"/>
          <w:szCs w:val="28"/>
          <w:lang w:eastAsia="ru-RU"/>
        </w:rPr>
        <w:t>:</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гематогенный диссеминированный</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колликвативный</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 xml:space="preserve">3) </w:t>
      </w:r>
      <w:proofErr w:type="gramStart"/>
      <w:r w:rsidRPr="005A71DF">
        <w:rPr>
          <w:rFonts w:ascii="Times New Roman" w:eastAsia="Times New Roman" w:hAnsi="Times New Roman" w:cs="Times New Roman"/>
          <w:sz w:val="28"/>
          <w:szCs w:val="28"/>
          <w:lang w:eastAsia="ru-RU"/>
        </w:rPr>
        <w:t>папуло-некротический</w:t>
      </w:r>
      <w:proofErr w:type="gramEnd"/>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лихеноидный</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2. САМАЯ РАСПРОСТР</w:t>
      </w:r>
      <w:r>
        <w:rPr>
          <w:rFonts w:ascii="Times New Roman" w:hAnsi="Times New Roman" w:cs="Times New Roman"/>
          <w:sz w:val="28"/>
          <w:szCs w:val="28"/>
        </w:rPr>
        <w:t>АНЕННАЯ ФОРМА ТУБЕРКУЛЕЗА КОЖИ:</w:t>
      </w:r>
      <w:r w:rsidRPr="005A71DF">
        <w:rPr>
          <w:rFonts w:ascii="Times New Roman" w:hAnsi="Times New Roman" w:cs="Times New Roman"/>
          <w:sz w:val="28"/>
          <w:szCs w:val="28"/>
        </w:rPr>
        <w:t xml:space="preserve">                          1) скрофулодерма</w:t>
      </w:r>
    </w:p>
    <w:p w:rsidR="00F441B0" w:rsidRPr="005A71DF" w:rsidRDefault="00F441B0" w:rsidP="00F441B0">
      <w:pPr>
        <w:spacing w:after="0"/>
        <w:rPr>
          <w:rFonts w:ascii="Times New Roman" w:hAnsi="Times New Roman" w:cs="Times New Roman"/>
          <w:bCs/>
          <w:sz w:val="28"/>
          <w:szCs w:val="28"/>
        </w:rPr>
      </w:pPr>
      <w:r w:rsidRPr="005A71DF">
        <w:rPr>
          <w:rFonts w:ascii="Times New Roman" w:hAnsi="Times New Roman" w:cs="Times New Roman"/>
          <w:bCs/>
          <w:sz w:val="28"/>
          <w:szCs w:val="28"/>
        </w:rPr>
        <w:t>2) волчанка туберкулезная</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3) туберкулез кожи бородавчатый</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4) туберкулез милиарно-язвенный</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 xml:space="preserve">5) туберкулез кожи </w:t>
      </w:r>
      <w:proofErr w:type="gramStart"/>
      <w:r w:rsidRPr="005A71DF">
        <w:rPr>
          <w:rFonts w:ascii="Times New Roman" w:hAnsi="Times New Roman" w:cs="Times New Roman"/>
          <w:sz w:val="28"/>
          <w:szCs w:val="28"/>
        </w:rPr>
        <w:t>папуло-некротический</w:t>
      </w:r>
      <w:proofErr w:type="gramEnd"/>
    </w:p>
    <w:p w:rsidR="00F441B0" w:rsidRPr="005A71DF" w:rsidRDefault="00F441B0" w:rsidP="00F441B0">
      <w:pPr>
        <w:spacing w:after="0"/>
        <w:rPr>
          <w:rFonts w:ascii="Times New Roman" w:hAnsi="Times New Roman" w:cs="Times New Roman"/>
          <w:sz w:val="28"/>
          <w:szCs w:val="28"/>
        </w:rPr>
      </w:pP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3. ВОЛЧАНКА ТУБЕРКУЛЕЗНАЯ ХАРАКТЕРИЗУЕТСЯ ОБР</w:t>
      </w:r>
      <w:r>
        <w:rPr>
          <w:rFonts w:ascii="Times New Roman" w:hAnsi="Times New Roman" w:cs="Times New Roman"/>
          <w:sz w:val="28"/>
          <w:szCs w:val="28"/>
        </w:rPr>
        <w:t>АЗОВАНИЕМ</w:t>
      </w:r>
      <w:r w:rsidRPr="005A71DF">
        <w:rPr>
          <w:rFonts w:ascii="Times New Roman" w:hAnsi="Times New Roman" w:cs="Times New Roman"/>
          <w:sz w:val="28"/>
          <w:szCs w:val="28"/>
        </w:rPr>
        <w:t>:</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1) бугорков</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2) папул</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3) геморрагических пятен</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4) пустул</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 xml:space="preserve">5) волдырей </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p>
    <w:p w:rsidR="00F441B0" w:rsidRPr="005A71DF" w:rsidRDefault="00F441B0" w:rsidP="00F441B0">
      <w:pPr>
        <w:tabs>
          <w:tab w:val="left" w:pos="567"/>
        </w:tabs>
        <w:spacing w:after="0"/>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4</w:t>
      </w:r>
      <w:r w:rsidRPr="005A71DF">
        <w:rPr>
          <w:rFonts w:ascii="Times New Roman" w:eastAsia="Times New Roman" w:hAnsi="Times New Roman" w:cs="Times New Roman"/>
          <w:sz w:val="28"/>
          <w:szCs w:val="28"/>
          <w:lang w:eastAsia="ru-RU"/>
        </w:rPr>
        <w:t xml:space="preserve">. ДЛЯ </w:t>
      </w:r>
      <w:r w:rsidRPr="005A71DF">
        <w:rPr>
          <w:rFonts w:ascii="Times New Roman" w:eastAsia="Times New Roman" w:hAnsi="Times New Roman" w:cs="Times New Roman"/>
          <w:caps/>
          <w:sz w:val="28"/>
          <w:szCs w:val="28"/>
          <w:lang w:eastAsia="ru-RU"/>
        </w:rPr>
        <w:t>туберкулезной волчанки</w:t>
      </w:r>
      <w:r>
        <w:rPr>
          <w:rFonts w:ascii="Times New Roman" w:eastAsia="Times New Roman" w:hAnsi="Times New Roman" w:cs="Times New Roman"/>
          <w:caps/>
          <w:sz w:val="28"/>
          <w:szCs w:val="28"/>
          <w:lang w:eastAsia="ru-RU"/>
        </w:rPr>
        <w:t xml:space="preserve"> характерно:</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бугорки плотной консистенции</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рубцевание язвы начинается с периферической части очага</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рубец гладкий, нежный, обесцвеченный</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рубец грубый, плотный, с бугристой поверхностью, пигментированный</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lastRenderedPageBreak/>
        <w:t>5) на рубцах не появляются свежие высыпания</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p>
    <w:p w:rsidR="00F441B0" w:rsidRPr="005A71DF" w:rsidRDefault="00F441B0" w:rsidP="00F441B0">
      <w:pPr>
        <w:tabs>
          <w:tab w:val="left" w:pos="567"/>
        </w:tabs>
        <w:spacing w:after="0"/>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5</w:t>
      </w: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caps/>
          <w:sz w:val="28"/>
          <w:szCs w:val="28"/>
          <w:lang w:eastAsia="ru-RU"/>
        </w:rPr>
        <w:t xml:space="preserve"> положительный симптом Поспелова, феномен   «яблочного желе», характерны </w:t>
      </w:r>
      <w:proofErr w:type="gramStart"/>
      <w:r w:rsidRPr="005A71DF">
        <w:rPr>
          <w:rFonts w:ascii="Times New Roman" w:eastAsia="Times New Roman" w:hAnsi="Times New Roman" w:cs="Times New Roman"/>
          <w:caps/>
          <w:sz w:val="28"/>
          <w:szCs w:val="28"/>
          <w:lang w:eastAsia="ru-RU"/>
        </w:rPr>
        <w:t>для</w:t>
      </w:r>
      <w:proofErr w:type="gramEnd"/>
      <w:r w:rsidRPr="005A71DF">
        <w:rPr>
          <w:rFonts w:ascii="Times New Roman" w:eastAsia="Times New Roman" w:hAnsi="Times New Roman" w:cs="Times New Roman"/>
          <w:caps/>
          <w:sz w:val="28"/>
          <w:szCs w:val="28"/>
          <w:lang w:eastAsia="ru-RU"/>
        </w:rPr>
        <w:t>:</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туберкулезной волчанки</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третичного сифилиса</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вторичного сифилиса</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туберкулоидного типа лепры</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5) лейшманиоза</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p>
    <w:p w:rsidR="00F441B0" w:rsidRPr="005A71DF" w:rsidRDefault="00F441B0" w:rsidP="00F441B0">
      <w:pPr>
        <w:keepNext/>
        <w:tabs>
          <w:tab w:val="left" w:pos="567"/>
        </w:tabs>
        <w:spacing w:after="0"/>
        <w:rPr>
          <w:rFonts w:ascii="Times New Roman" w:eastAsia="Times New Roman" w:hAnsi="Times New Roman" w:cs="Times New Roman"/>
          <w:caps/>
          <w:sz w:val="28"/>
          <w:szCs w:val="28"/>
          <w:lang w:eastAsia="ru-RU"/>
        </w:rPr>
      </w:pPr>
      <w:r>
        <w:rPr>
          <w:rFonts w:ascii="Times New Roman" w:eastAsia="Times New Roman" w:hAnsi="Times New Roman" w:cs="Times New Roman"/>
          <w:caps/>
          <w:sz w:val="28"/>
          <w:szCs w:val="28"/>
          <w:lang w:eastAsia="ru-RU"/>
        </w:rPr>
        <w:t>6</w:t>
      </w:r>
      <w:r w:rsidRPr="005A71DF">
        <w:rPr>
          <w:rFonts w:ascii="Times New Roman" w:eastAsia="Times New Roman" w:hAnsi="Times New Roman" w:cs="Times New Roman"/>
          <w:caps/>
          <w:sz w:val="28"/>
          <w:szCs w:val="28"/>
          <w:lang w:eastAsia="ru-RU"/>
        </w:rPr>
        <w:t>. ПРИ ИЗЪЯЗВЛЕНИИ ТУБЕРКУЛЕЗНОЙ ВОЛЧАНКИ:</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края язвы мягкие, неровные, подрытые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края язвы плотные, ровные, штампованные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дно язвы гладкое, чистое, без налета</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дно язвы зернистое</w:t>
      </w:r>
    </w:p>
    <w:p w:rsidR="00F441B0" w:rsidRPr="005A71DF" w:rsidRDefault="00F441B0" w:rsidP="00F441B0">
      <w:pPr>
        <w:shd w:val="clear" w:color="auto" w:fill="FFFFFF"/>
        <w:tabs>
          <w:tab w:val="num" w:pos="1843"/>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5) края язвы мягкие, неровные, подрытые; дно язвы зернистое</w:t>
      </w:r>
    </w:p>
    <w:p w:rsidR="00F441B0" w:rsidRPr="005A71DF" w:rsidRDefault="00F441B0" w:rsidP="00F441B0">
      <w:pPr>
        <w:spacing w:after="0"/>
        <w:rPr>
          <w:rFonts w:ascii="Times New Roman" w:hAnsi="Times New Roman" w:cs="Times New Roman"/>
          <w:sz w:val="28"/>
          <w:szCs w:val="28"/>
        </w:rPr>
      </w:pPr>
    </w:p>
    <w:p w:rsidR="00F441B0" w:rsidRPr="005A71DF" w:rsidRDefault="00F441B0" w:rsidP="00F441B0">
      <w:pPr>
        <w:keepNext/>
        <w:tabs>
          <w:tab w:val="left" w:pos="567"/>
        </w:tabs>
        <w:spacing w:after="0"/>
        <w:ind w:hanging="567"/>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caps/>
          <w:sz w:val="28"/>
          <w:szCs w:val="28"/>
          <w:lang w:eastAsia="ru-RU"/>
        </w:rPr>
        <w:tab/>
        <w:t>7. К ДИССЕМИНИРОВАННЫМ ФОРМАМ ТУБЕРКУЛЕЗА ОТНОСИТСЯ  (УК-1,ПК-5):</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язвенный</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первичный шанкриформный</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колликвативный</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бородавчатый</w:t>
      </w:r>
    </w:p>
    <w:p w:rsidR="00F441B0" w:rsidRPr="005A71DF" w:rsidRDefault="00F441B0" w:rsidP="00F441B0">
      <w:pPr>
        <w:shd w:val="clear" w:color="auto" w:fill="FFFFFF"/>
        <w:tabs>
          <w:tab w:val="num" w:pos="1843"/>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5) острый диссеминированный милиарный</w:t>
      </w:r>
    </w:p>
    <w:p w:rsidR="00F441B0" w:rsidRPr="005A71DF" w:rsidRDefault="00F441B0" w:rsidP="00F441B0">
      <w:pPr>
        <w:shd w:val="clear" w:color="auto" w:fill="FFFFFF"/>
        <w:tabs>
          <w:tab w:val="num" w:pos="1843"/>
        </w:tabs>
        <w:spacing w:after="0"/>
        <w:ind w:hanging="284"/>
        <w:rPr>
          <w:rFonts w:ascii="Times New Roman" w:eastAsia="Times New Roman" w:hAnsi="Times New Roman" w:cs="Times New Roman"/>
          <w:b/>
          <w:bCs/>
          <w:sz w:val="28"/>
          <w:szCs w:val="28"/>
          <w:lang w:eastAsia="ru-RU"/>
        </w:rPr>
      </w:pPr>
    </w:p>
    <w:p w:rsidR="00F441B0" w:rsidRPr="005A71DF" w:rsidRDefault="00F441B0" w:rsidP="00F441B0">
      <w:pPr>
        <w:keepNext/>
        <w:tabs>
          <w:tab w:val="left" w:pos="567"/>
        </w:tabs>
        <w:spacing w:after="0"/>
        <w:ind w:hanging="567"/>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caps/>
          <w:sz w:val="28"/>
          <w:szCs w:val="28"/>
          <w:lang w:eastAsia="ru-RU"/>
        </w:rPr>
        <w:tab/>
        <w:t>8. МУЖЧИНЫ СТРАДАЮТ ПРЕИМУЩЕСТВЕННО:</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уплотненной эритемой Базена</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скрофулодермой</w:t>
      </w:r>
    </w:p>
    <w:p w:rsidR="00F441B0" w:rsidRPr="005A71DF" w:rsidRDefault="00F441B0" w:rsidP="00F441B0">
      <w:pPr>
        <w:shd w:val="clear" w:color="auto" w:fill="FFFFFF"/>
        <w:tabs>
          <w:tab w:val="num" w:pos="1843"/>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3) бородавчатым туберкулезом кожи</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острым милиарным туберкулезом кожи</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5) туберкулезной волчанкой</w:t>
      </w:r>
    </w:p>
    <w:p w:rsidR="00F441B0" w:rsidRPr="005A71DF" w:rsidRDefault="00F441B0" w:rsidP="00F441B0">
      <w:pPr>
        <w:shd w:val="clear" w:color="auto" w:fill="FFFFFF"/>
        <w:tabs>
          <w:tab w:val="num" w:pos="1843"/>
        </w:tabs>
        <w:spacing w:after="0"/>
        <w:ind w:hanging="284"/>
        <w:rPr>
          <w:rFonts w:ascii="Times New Roman" w:eastAsia="Times New Roman" w:hAnsi="Times New Roman" w:cs="Times New Roman"/>
          <w:sz w:val="28"/>
          <w:szCs w:val="28"/>
          <w:lang w:eastAsia="ru-RU"/>
        </w:rPr>
      </w:pPr>
    </w:p>
    <w:p w:rsidR="00F441B0" w:rsidRPr="005A71DF" w:rsidRDefault="00F441B0" w:rsidP="00F441B0">
      <w:pPr>
        <w:keepNext/>
        <w:tabs>
          <w:tab w:val="left" w:pos="567"/>
        </w:tabs>
        <w:spacing w:after="0"/>
        <w:ind w:hanging="567"/>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caps/>
          <w:sz w:val="28"/>
          <w:szCs w:val="28"/>
          <w:lang w:eastAsia="ru-RU"/>
        </w:rPr>
        <w:tab/>
        <w:t>9. ЖЕНЩИНЫ СТРАДАЮТ ПРЕИМУЩЕСТВЕННО:</w:t>
      </w:r>
    </w:p>
    <w:p w:rsidR="00F441B0" w:rsidRPr="005A71DF" w:rsidRDefault="00F441B0" w:rsidP="00F441B0">
      <w:pPr>
        <w:shd w:val="clear" w:color="auto" w:fill="FFFFFF"/>
        <w:tabs>
          <w:tab w:val="num" w:pos="1843"/>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1) уплотненной эритемой Базена</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скрофулодермой</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бородавчатым туберкулезом кожи</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золотушным лишаем</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5) острым милиарным туберкулезом кожи</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p>
    <w:p w:rsidR="00F441B0" w:rsidRPr="005A71DF" w:rsidRDefault="00F441B0" w:rsidP="00F441B0">
      <w:pPr>
        <w:keepNext/>
        <w:tabs>
          <w:tab w:val="left" w:pos="567"/>
        </w:tabs>
        <w:spacing w:after="0"/>
        <w:ind w:hanging="567"/>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caps/>
          <w:sz w:val="28"/>
          <w:szCs w:val="28"/>
          <w:lang w:eastAsia="ru-RU"/>
        </w:rPr>
        <w:lastRenderedPageBreak/>
        <w:tab/>
        <w:t>10. УЗЛЫ ПРИ КОЛЛИКВАТИВНОМ ТУБЕРКУЛЕЗЕ:</w:t>
      </w:r>
    </w:p>
    <w:p w:rsidR="00F441B0" w:rsidRPr="005A71DF" w:rsidRDefault="00F441B0" w:rsidP="00F441B0">
      <w:pPr>
        <w:shd w:val="clear" w:color="auto" w:fill="FFFFFF"/>
        <w:tabs>
          <w:tab w:val="num" w:pos="1843"/>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1) плотные и малоболезненные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мягкие и безболезненные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эластичные и безболезненные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мягкие и болезненные</w:t>
      </w:r>
    </w:p>
    <w:p w:rsidR="00F441B0"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5) плотные и болезненные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p>
    <w:p w:rsidR="00F441B0" w:rsidRPr="005A71DF" w:rsidRDefault="00F441B0" w:rsidP="00F441B0">
      <w:pPr>
        <w:tabs>
          <w:tab w:val="left" w:pos="567"/>
        </w:tabs>
        <w:spacing w:after="0"/>
        <w:rPr>
          <w:rFonts w:ascii="Times New Roman" w:eastAsia="Times New Roman" w:hAnsi="Times New Roman" w:cs="Times New Roman"/>
          <w:caps/>
          <w:sz w:val="28"/>
          <w:szCs w:val="28"/>
          <w:lang w:eastAsia="ru-RU"/>
        </w:rPr>
      </w:pPr>
      <w:r>
        <w:rPr>
          <w:rFonts w:ascii="Times New Roman" w:eastAsia="Times New Roman" w:hAnsi="Times New Roman" w:cs="Times New Roman"/>
          <w:sz w:val="28"/>
          <w:szCs w:val="28"/>
          <w:lang w:eastAsia="ru-RU"/>
        </w:rPr>
        <w:t>1</w:t>
      </w:r>
      <w:r w:rsidRPr="005A71DF">
        <w:rPr>
          <w:rFonts w:ascii="Times New Roman" w:eastAsia="Times New Roman" w:hAnsi="Times New Roman" w:cs="Times New Roman"/>
          <w:sz w:val="28"/>
          <w:szCs w:val="28"/>
          <w:lang w:eastAsia="ru-RU"/>
        </w:rPr>
        <w:t xml:space="preserve">1. </w:t>
      </w:r>
      <w:r w:rsidRPr="005A71DF">
        <w:rPr>
          <w:rFonts w:ascii="Times New Roman" w:eastAsia="Times New Roman" w:hAnsi="Times New Roman" w:cs="Times New Roman"/>
          <w:caps/>
          <w:sz w:val="28"/>
          <w:szCs w:val="28"/>
          <w:lang w:eastAsia="ru-RU"/>
        </w:rPr>
        <w:t>Возбудитель лепры при лепроматозном типе лепры обнаруживается:</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в соскобе со слизистой перегородки носа</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в крови</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в моче</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в лимфе</w:t>
      </w:r>
    </w:p>
    <w:p w:rsidR="00F441B0" w:rsidRPr="005A71DF" w:rsidRDefault="00F441B0" w:rsidP="00F441B0">
      <w:pPr>
        <w:tabs>
          <w:tab w:val="left" w:pos="567"/>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5) в пунктате лимфатического узла</w:t>
      </w:r>
    </w:p>
    <w:p w:rsidR="00F441B0" w:rsidRPr="005A71DF" w:rsidRDefault="00F441B0" w:rsidP="00F441B0">
      <w:pPr>
        <w:shd w:val="clear" w:color="auto" w:fill="FFFFFF"/>
        <w:spacing w:after="0"/>
        <w:rPr>
          <w:rFonts w:ascii="Times New Roman" w:hAnsi="Times New Roman" w:cs="Times New Roman"/>
          <w:sz w:val="28"/>
          <w:szCs w:val="28"/>
        </w:rPr>
      </w:pPr>
    </w:p>
    <w:p w:rsidR="00F441B0" w:rsidRPr="005A71DF" w:rsidRDefault="00F441B0" w:rsidP="00F441B0">
      <w:pPr>
        <w:shd w:val="clear" w:color="auto" w:fill="FFFFFF"/>
        <w:spacing w:after="0"/>
        <w:rPr>
          <w:rFonts w:ascii="Times New Roman" w:hAnsi="Times New Roman" w:cs="Times New Roman"/>
          <w:caps/>
          <w:sz w:val="28"/>
          <w:szCs w:val="28"/>
        </w:rPr>
      </w:pPr>
      <w:r>
        <w:rPr>
          <w:rFonts w:ascii="Times New Roman" w:hAnsi="Times New Roman" w:cs="Times New Roman"/>
          <w:caps/>
          <w:sz w:val="28"/>
          <w:szCs w:val="28"/>
        </w:rPr>
        <w:t>1</w:t>
      </w:r>
      <w:r w:rsidRPr="005A71DF">
        <w:rPr>
          <w:rFonts w:ascii="Times New Roman" w:hAnsi="Times New Roman" w:cs="Times New Roman"/>
          <w:caps/>
          <w:sz w:val="28"/>
          <w:szCs w:val="28"/>
        </w:rPr>
        <w:t>2. Течение туберкулоидной лепры:</w:t>
      </w:r>
    </w:p>
    <w:p w:rsidR="00F441B0" w:rsidRPr="005A71DF" w:rsidRDefault="00F441B0" w:rsidP="00F441B0">
      <w:pPr>
        <w:shd w:val="clear" w:color="auto" w:fill="FFFFFF"/>
        <w:tabs>
          <w:tab w:val="left" w:pos="1440"/>
        </w:tabs>
        <w:spacing w:after="0"/>
        <w:rPr>
          <w:rFonts w:ascii="Times New Roman" w:hAnsi="Times New Roman" w:cs="Times New Roman"/>
          <w:sz w:val="28"/>
          <w:szCs w:val="28"/>
        </w:rPr>
      </w:pPr>
      <w:r w:rsidRPr="005A71DF">
        <w:rPr>
          <w:rFonts w:ascii="Times New Roman" w:hAnsi="Times New Roman" w:cs="Times New Roman"/>
          <w:sz w:val="28"/>
          <w:szCs w:val="28"/>
        </w:rPr>
        <w:t>1) острое</w:t>
      </w:r>
    </w:p>
    <w:p w:rsidR="00F441B0" w:rsidRPr="005A71DF" w:rsidRDefault="00F441B0" w:rsidP="00F441B0">
      <w:pPr>
        <w:shd w:val="clear" w:color="auto" w:fill="FFFFFF"/>
        <w:tabs>
          <w:tab w:val="left" w:pos="1440"/>
        </w:tabs>
        <w:spacing w:after="0"/>
        <w:rPr>
          <w:rFonts w:ascii="Times New Roman" w:hAnsi="Times New Roman" w:cs="Times New Roman"/>
          <w:sz w:val="28"/>
          <w:szCs w:val="28"/>
        </w:rPr>
      </w:pPr>
      <w:r w:rsidRPr="005A71DF">
        <w:rPr>
          <w:rFonts w:ascii="Times New Roman" w:hAnsi="Times New Roman" w:cs="Times New Roman"/>
          <w:sz w:val="28"/>
          <w:szCs w:val="28"/>
        </w:rPr>
        <w:t>2) подострое</w:t>
      </w:r>
    </w:p>
    <w:p w:rsidR="00F441B0" w:rsidRPr="005A71DF" w:rsidRDefault="00F441B0" w:rsidP="00F441B0">
      <w:pPr>
        <w:shd w:val="clear" w:color="auto" w:fill="FFFFFF"/>
        <w:tabs>
          <w:tab w:val="left" w:pos="1440"/>
        </w:tabs>
        <w:spacing w:after="0"/>
        <w:rPr>
          <w:rFonts w:ascii="Times New Roman" w:hAnsi="Times New Roman" w:cs="Times New Roman"/>
          <w:sz w:val="28"/>
          <w:szCs w:val="28"/>
        </w:rPr>
      </w:pPr>
      <w:r w:rsidRPr="005A71DF">
        <w:rPr>
          <w:rFonts w:ascii="Times New Roman" w:hAnsi="Times New Roman" w:cs="Times New Roman"/>
          <w:sz w:val="28"/>
          <w:szCs w:val="28"/>
        </w:rPr>
        <w:t xml:space="preserve">3) </w:t>
      </w:r>
      <w:proofErr w:type="gramStart"/>
      <w:r w:rsidRPr="005A71DF">
        <w:rPr>
          <w:rFonts w:ascii="Times New Roman" w:hAnsi="Times New Roman" w:cs="Times New Roman"/>
          <w:sz w:val="28"/>
          <w:szCs w:val="28"/>
        </w:rPr>
        <w:t>хроническое</w:t>
      </w:r>
      <w:proofErr w:type="gramEnd"/>
      <w:r w:rsidRPr="005A71DF">
        <w:rPr>
          <w:rFonts w:ascii="Times New Roman" w:hAnsi="Times New Roman" w:cs="Times New Roman"/>
          <w:sz w:val="28"/>
          <w:szCs w:val="28"/>
        </w:rPr>
        <w:t xml:space="preserve"> с обострениями</w:t>
      </w:r>
    </w:p>
    <w:p w:rsidR="00F441B0" w:rsidRPr="005A71DF" w:rsidRDefault="00F441B0" w:rsidP="00F441B0">
      <w:pPr>
        <w:shd w:val="clear" w:color="auto" w:fill="FFFFFF"/>
        <w:tabs>
          <w:tab w:val="left" w:pos="1440"/>
        </w:tabs>
        <w:spacing w:after="0"/>
        <w:rPr>
          <w:rFonts w:ascii="Times New Roman" w:hAnsi="Times New Roman" w:cs="Times New Roman"/>
          <w:sz w:val="28"/>
          <w:szCs w:val="28"/>
        </w:rPr>
      </w:pPr>
      <w:r w:rsidRPr="005A71DF">
        <w:rPr>
          <w:rFonts w:ascii="Times New Roman" w:hAnsi="Times New Roman" w:cs="Times New Roman"/>
          <w:sz w:val="28"/>
          <w:szCs w:val="28"/>
        </w:rPr>
        <w:t xml:space="preserve">4) </w:t>
      </w:r>
      <w:proofErr w:type="gramStart"/>
      <w:r w:rsidRPr="005A71DF">
        <w:rPr>
          <w:rFonts w:ascii="Times New Roman" w:hAnsi="Times New Roman" w:cs="Times New Roman"/>
          <w:sz w:val="28"/>
          <w:szCs w:val="28"/>
        </w:rPr>
        <w:t>хроническое</w:t>
      </w:r>
      <w:proofErr w:type="gramEnd"/>
      <w:r w:rsidRPr="005A71DF">
        <w:rPr>
          <w:rFonts w:ascii="Times New Roman" w:hAnsi="Times New Roman" w:cs="Times New Roman"/>
          <w:sz w:val="28"/>
          <w:szCs w:val="28"/>
        </w:rPr>
        <w:t xml:space="preserve"> без обострений</w:t>
      </w:r>
    </w:p>
    <w:p w:rsidR="00F441B0" w:rsidRPr="005A71DF" w:rsidRDefault="00F441B0" w:rsidP="00F441B0">
      <w:pPr>
        <w:shd w:val="clear" w:color="auto" w:fill="FFFFFF"/>
        <w:tabs>
          <w:tab w:val="left" w:pos="1440"/>
        </w:tabs>
        <w:spacing w:after="0"/>
        <w:rPr>
          <w:rFonts w:ascii="Times New Roman" w:hAnsi="Times New Roman" w:cs="Times New Roman"/>
          <w:sz w:val="28"/>
          <w:szCs w:val="28"/>
        </w:rPr>
      </w:pPr>
      <w:r w:rsidRPr="005A71DF">
        <w:rPr>
          <w:rFonts w:ascii="Times New Roman" w:hAnsi="Times New Roman" w:cs="Times New Roman"/>
          <w:sz w:val="28"/>
          <w:szCs w:val="28"/>
        </w:rPr>
        <w:t xml:space="preserve">5) возможны все перечисленные варианты </w:t>
      </w:r>
    </w:p>
    <w:p w:rsidR="00F441B0" w:rsidRPr="005A71DF" w:rsidRDefault="00F441B0" w:rsidP="00F441B0">
      <w:pPr>
        <w:shd w:val="clear" w:color="auto" w:fill="FFFFFF"/>
        <w:spacing w:after="0"/>
        <w:rPr>
          <w:rFonts w:ascii="Times New Roman" w:hAnsi="Times New Roman" w:cs="Times New Roman"/>
          <w:sz w:val="28"/>
          <w:szCs w:val="28"/>
        </w:rPr>
      </w:pPr>
    </w:p>
    <w:p w:rsidR="00F441B0" w:rsidRPr="005A71DF" w:rsidRDefault="00F441B0" w:rsidP="00F441B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1</w:t>
      </w:r>
      <w:r w:rsidRPr="005A71DF">
        <w:rPr>
          <w:rFonts w:ascii="Times New Roman" w:hAnsi="Times New Roman" w:cs="Times New Roman"/>
          <w:sz w:val="28"/>
          <w:szCs w:val="28"/>
        </w:rPr>
        <w:t>3</w:t>
      </w:r>
      <w:r w:rsidRPr="005A71DF">
        <w:rPr>
          <w:rFonts w:ascii="Times New Roman" w:hAnsi="Times New Roman" w:cs="Times New Roman"/>
          <w:caps/>
          <w:sz w:val="28"/>
          <w:szCs w:val="28"/>
        </w:rPr>
        <w:t>. Бугорки при туберкулоидной лепре:</w:t>
      </w:r>
    </w:p>
    <w:p w:rsidR="00F441B0" w:rsidRPr="005A71DF" w:rsidRDefault="00F441B0" w:rsidP="00F441B0">
      <w:pPr>
        <w:shd w:val="clear" w:color="auto" w:fill="FFFFFF"/>
        <w:spacing w:after="0"/>
        <w:rPr>
          <w:rFonts w:ascii="Times New Roman" w:hAnsi="Times New Roman" w:cs="Times New Roman"/>
          <w:sz w:val="28"/>
          <w:szCs w:val="28"/>
        </w:rPr>
      </w:pPr>
      <w:r w:rsidRPr="005A71DF">
        <w:rPr>
          <w:rFonts w:ascii="Times New Roman" w:hAnsi="Times New Roman" w:cs="Times New Roman"/>
          <w:sz w:val="28"/>
          <w:szCs w:val="28"/>
        </w:rPr>
        <w:t>1) крупные</w:t>
      </w:r>
    </w:p>
    <w:p w:rsidR="00F441B0" w:rsidRPr="005A71DF" w:rsidRDefault="00F441B0" w:rsidP="00F441B0">
      <w:pPr>
        <w:shd w:val="clear" w:color="auto" w:fill="FFFFFF"/>
        <w:spacing w:after="0"/>
        <w:rPr>
          <w:rFonts w:ascii="Times New Roman" w:hAnsi="Times New Roman" w:cs="Times New Roman"/>
          <w:sz w:val="28"/>
          <w:szCs w:val="28"/>
        </w:rPr>
      </w:pPr>
      <w:r w:rsidRPr="005A71DF">
        <w:rPr>
          <w:rFonts w:ascii="Times New Roman" w:hAnsi="Times New Roman" w:cs="Times New Roman"/>
          <w:sz w:val="28"/>
          <w:szCs w:val="28"/>
        </w:rPr>
        <w:t>2) мелкие и плоские</w:t>
      </w:r>
    </w:p>
    <w:p w:rsidR="00F441B0" w:rsidRPr="005A71DF" w:rsidRDefault="00F441B0" w:rsidP="00F441B0">
      <w:pPr>
        <w:shd w:val="clear" w:color="auto" w:fill="FFFFFF"/>
        <w:spacing w:after="0"/>
        <w:rPr>
          <w:rFonts w:ascii="Times New Roman" w:hAnsi="Times New Roman" w:cs="Times New Roman"/>
          <w:sz w:val="28"/>
          <w:szCs w:val="28"/>
        </w:rPr>
      </w:pPr>
      <w:r w:rsidRPr="005A71DF">
        <w:rPr>
          <w:rFonts w:ascii="Times New Roman" w:hAnsi="Times New Roman" w:cs="Times New Roman"/>
          <w:sz w:val="28"/>
          <w:szCs w:val="28"/>
        </w:rPr>
        <w:t>3) остроконечные</w:t>
      </w:r>
    </w:p>
    <w:p w:rsidR="00F441B0" w:rsidRPr="005A71DF" w:rsidRDefault="00F441B0" w:rsidP="00F441B0">
      <w:pPr>
        <w:shd w:val="clear" w:color="auto" w:fill="FFFFFF"/>
        <w:spacing w:after="0"/>
        <w:rPr>
          <w:rFonts w:ascii="Times New Roman" w:hAnsi="Times New Roman" w:cs="Times New Roman"/>
          <w:sz w:val="28"/>
          <w:szCs w:val="28"/>
        </w:rPr>
      </w:pPr>
      <w:r w:rsidRPr="005A71DF">
        <w:rPr>
          <w:rFonts w:ascii="Times New Roman" w:hAnsi="Times New Roman" w:cs="Times New Roman"/>
          <w:sz w:val="28"/>
          <w:szCs w:val="28"/>
        </w:rPr>
        <w:t>4) полушаровидные</w:t>
      </w:r>
    </w:p>
    <w:p w:rsidR="00F441B0" w:rsidRPr="005A71DF" w:rsidRDefault="00F441B0" w:rsidP="00F441B0">
      <w:pPr>
        <w:shd w:val="clear" w:color="auto" w:fill="FFFFFF"/>
        <w:spacing w:after="0"/>
        <w:rPr>
          <w:rFonts w:ascii="Times New Roman" w:hAnsi="Times New Roman" w:cs="Times New Roman"/>
          <w:sz w:val="28"/>
          <w:szCs w:val="28"/>
        </w:rPr>
      </w:pPr>
      <w:r w:rsidRPr="005A71DF">
        <w:rPr>
          <w:rFonts w:ascii="Times New Roman" w:hAnsi="Times New Roman" w:cs="Times New Roman"/>
          <w:sz w:val="28"/>
          <w:szCs w:val="28"/>
        </w:rPr>
        <w:t>5) не имеют специфического вида</w:t>
      </w:r>
    </w:p>
    <w:p w:rsidR="00F441B0" w:rsidRPr="005A71DF" w:rsidRDefault="00F441B0" w:rsidP="00F441B0">
      <w:pPr>
        <w:shd w:val="clear" w:color="auto" w:fill="FFFFFF"/>
        <w:spacing w:after="0"/>
        <w:rPr>
          <w:rFonts w:ascii="Times New Roman" w:hAnsi="Times New Roman" w:cs="Times New Roman"/>
          <w:sz w:val="28"/>
          <w:szCs w:val="28"/>
        </w:rPr>
      </w:pPr>
    </w:p>
    <w:p w:rsidR="00F441B0" w:rsidRPr="005A71DF" w:rsidRDefault="00F441B0" w:rsidP="00F441B0">
      <w:pPr>
        <w:keepNext/>
        <w:tabs>
          <w:tab w:val="left" w:pos="567"/>
        </w:tabs>
        <w:spacing w:after="0"/>
        <w:ind w:hanging="567"/>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caps/>
          <w:sz w:val="28"/>
          <w:szCs w:val="28"/>
          <w:lang w:eastAsia="ru-RU"/>
        </w:rPr>
        <w:tab/>
      </w:r>
      <w:r>
        <w:rPr>
          <w:rFonts w:ascii="Times New Roman" w:eastAsia="Times New Roman" w:hAnsi="Times New Roman" w:cs="Times New Roman"/>
          <w:caps/>
          <w:sz w:val="28"/>
          <w:szCs w:val="28"/>
          <w:lang w:eastAsia="ru-RU"/>
        </w:rPr>
        <w:t>1</w:t>
      </w:r>
      <w:r w:rsidRPr="005A71DF">
        <w:rPr>
          <w:rFonts w:ascii="Times New Roman" w:eastAsia="Times New Roman" w:hAnsi="Times New Roman" w:cs="Times New Roman"/>
          <w:caps/>
          <w:sz w:val="28"/>
          <w:szCs w:val="28"/>
          <w:lang w:eastAsia="ru-RU"/>
        </w:rPr>
        <w:t>4. ВОЗБУДИТЕЛЬ ЛЕПРЫ ПРИ ЛЕПРОМАТОЗНОМ ТИПЕ ЛЕПРЫ ОБНАРУЖИВАЕТСЯ:</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в соскобе со слизистой перегородки носа</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в соскобе с поверхности инфильтрата</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в пункционном материале из инфильтрата</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 xml:space="preserve">4) в слизистой желудка </w:t>
      </w:r>
    </w:p>
    <w:p w:rsidR="00F441B0" w:rsidRPr="005A71DF" w:rsidRDefault="00F441B0" w:rsidP="00F441B0">
      <w:pPr>
        <w:shd w:val="clear" w:color="auto" w:fill="FFFFFF"/>
        <w:tabs>
          <w:tab w:val="num" w:pos="0"/>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5) в соскобе со слизистой перегородки носа, с поверхности инфильтрата, в пункционном материале из инфильтрата</w:t>
      </w:r>
    </w:p>
    <w:p w:rsidR="00F441B0" w:rsidRPr="005A71DF" w:rsidRDefault="00F441B0" w:rsidP="00F441B0">
      <w:pPr>
        <w:shd w:val="clear" w:color="auto" w:fill="FFFFFF"/>
        <w:tabs>
          <w:tab w:val="num" w:pos="1843"/>
        </w:tabs>
        <w:spacing w:after="0"/>
        <w:ind w:hanging="284"/>
        <w:rPr>
          <w:rFonts w:ascii="Times New Roman" w:eastAsia="Times New Roman" w:hAnsi="Times New Roman" w:cs="Times New Roman"/>
          <w:b/>
          <w:bCs/>
          <w:sz w:val="28"/>
          <w:szCs w:val="28"/>
          <w:lang w:eastAsia="ru-RU"/>
        </w:rPr>
      </w:pPr>
    </w:p>
    <w:p w:rsidR="00F441B0" w:rsidRPr="005A71DF" w:rsidRDefault="00F441B0" w:rsidP="00F441B0">
      <w:pPr>
        <w:keepNext/>
        <w:tabs>
          <w:tab w:val="left" w:pos="567"/>
        </w:tabs>
        <w:spacing w:after="0"/>
        <w:ind w:hanging="567"/>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caps/>
          <w:sz w:val="28"/>
          <w:szCs w:val="28"/>
          <w:lang w:eastAsia="ru-RU"/>
        </w:rPr>
        <w:lastRenderedPageBreak/>
        <w:tab/>
      </w:r>
      <w:r>
        <w:rPr>
          <w:rFonts w:ascii="Times New Roman" w:eastAsia="Times New Roman" w:hAnsi="Times New Roman" w:cs="Times New Roman"/>
          <w:caps/>
          <w:sz w:val="28"/>
          <w:szCs w:val="28"/>
          <w:lang w:eastAsia="ru-RU"/>
        </w:rPr>
        <w:t>1</w:t>
      </w:r>
      <w:r w:rsidRPr="005A71DF">
        <w:rPr>
          <w:rFonts w:ascii="Times New Roman" w:eastAsia="Times New Roman" w:hAnsi="Times New Roman" w:cs="Times New Roman"/>
          <w:caps/>
          <w:sz w:val="28"/>
          <w:szCs w:val="28"/>
          <w:lang w:eastAsia="ru-RU"/>
        </w:rPr>
        <w:t>5. ДЛЯ «ЛЬВИННОГО ЛИЦА» ПРИ ЛЕПРЕ НЕ ХАРАКТЕРНЫ:</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глубокие инфильтраты кожи и подкожной клетчатки на лице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грубые складки на лице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утолщение носа, губ, ушных раковин</w:t>
      </w:r>
    </w:p>
    <w:p w:rsidR="00F441B0" w:rsidRPr="005A71DF" w:rsidRDefault="00F441B0" w:rsidP="00F441B0">
      <w:pPr>
        <w:shd w:val="clear" w:color="auto" w:fill="FFFFFF"/>
        <w:tabs>
          <w:tab w:val="num" w:pos="1843"/>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4) истончение и атрофия крыльев носа и ушных раковин</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5) выпадение бровей</w:t>
      </w:r>
    </w:p>
    <w:p w:rsidR="00F441B0" w:rsidRPr="005A71DF" w:rsidRDefault="00F441B0" w:rsidP="00F441B0">
      <w:pPr>
        <w:shd w:val="clear" w:color="auto" w:fill="FFFFFF"/>
        <w:tabs>
          <w:tab w:val="num" w:pos="1843"/>
        </w:tabs>
        <w:spacing w:after="0"/>
        <w:ind w:hanging="284"/>
        <w:rPr>
          <w:rFonts w:ascii="Times New Roman" w:eastAsia="Times New Roman" w:hAnsi="Times New Roman" w:cs="Times New Roman"/>
          <w:sz w:val="28"/>
          <w:szCs w:val="28"/>
          <w:lang w:eastAsia="ru-RU"/>
        </w:rPr>
      </w:pPr>
    </w:p>
    <w:p w:rsidR="00F441B0" w:rsidRPr="005A71DF" w:rsidRDefault="00F441B0" w:rsidP="00F441B0">
      <w:pPr>
        <w:keepNext/>
        <w:tabs>
          <w:tab w:val="left" w:pos="567"/>
        </w:tabs>
        <w:spacing w:after="0"/>
        <w:ind w:hanging="567"/>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caps/>
          <w:sz w:val="28"/>
          <w:szCs w:val="28"/>
          <w:lang w:eastAsia="ru-RU"/>
        </w:rPr>
        <w:tab/>
      </w:r>
      <w:r>
        <w:rPr>
          <w:rFonts w:ascii="Times New Roman" w:eastAsia="Times New Roman" w:hAnsi="Times New Roman" w:cs="Times New Roman"/>
          <w:caps/>
          <w:sz w:val="28"/>
          <w:szCs w:val="28"/>
          <w:lang w:eastAsia="ru-RU"/>
        </w:rPr>
        <w:t>1</w:t>
      </w:r>
      <w:r w:rsidRPr="005A71DF">
        <w:rPr>
          <w:rFonts w:ascii="Times New Roman" w:eastAsia="Times New Roman" w:hAnsi="Times New Roman" w:cs="Times New Roman"/>
          <w:caps/>
          <w:sz w:val="28"/>
          <w:szCs w:val="28"/>
          <w:lang w:eastAsia="ru-RU"/>
        </w:rPr>
        <w:t>6. УЗЛЫ ПРИ ЛЕПРОМАТОЗНОЙ ЛЕПРЕ: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не возвышаются над уровнем кожи и обнаруживаются лишь при пальпации</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возвышаются над уровнем кожи</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захватывают подкожную клетчатку</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проникают в кости</w:t>
      </w:r>
    </w:p>
    <w:p w:rsidR="00F441B0" w:rsidRPr="005A71DF" w:rsidRDefault="00F441B0" w:rsidP="00F441B0">
      <w:pPr>
        <w:shd w:val="clear" w:color="auto" w:fill="FFFFFF"/>
        <w:tabs>
          <w:tab w:val="num" w:pos="0"/>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5) возвышаются над уровнем кожи; захватывают подкожную клетчатку; проникают в кости</w:t>
      </w:r>
    </w:p>
    <w:p w:rsidR="00F441B0" w:rsidRPr="005A71DF" w:rsidRDefault="00F441B0" w:rsidP="00F441B0">
      <w:pPr>
        <w:shd w:val="clear" w:color="auto" w:fill="FFFFFF"/>
        <w:tabs>
          <w:tab w:val="num" w:pos="1843"/>
        </w:tabs>
        <w:spacing w:after="0"/>
        <w:ind w:hanging="284"/>
        <w:rPr>
          <w:rFonts w:ascii="Times New Roman" w:eastAsia="Times New Roman" w:hAnsi="Times New Roman" w:cs="Times New Roman"/>
          <w:b/>
          <w:bCs/>
          <w:sz w:val="28"/>
          <w:szCs w:val="28"/>
          <w:lang w:eastAsia="ru-RU"/>
        </w:rPr>
      </w:pPr>
    </w:p>
    <w:p w:rsidR="00F441B0" w:rsidRPr="005A71DF" w:rsidRDefault="00F441B0" w:rsidP="00F441B0">
      <w:pPr>
        <w:keepNext/>
        <w:tabs>
          <w:tab w:val="left" w:pos="567"/>
        </w:tabs>
        <w:spacing w:after="0"/>
        <w:ind w:hanging="567"/>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caps/>
          <w:sz w:val="28"/>
          <w:szCs w:val="28"/>
          <w:lang w:eastAsia="ru-RU"/>
        </w:rPr>
        <w:tab/>
      </w:r>
      <w:r>
        <w:rPr>
          <w:rFonts w:ascii="Times New Roman" w:eastAsia="Times New Roman" w:hAnsi="Times New Roman" w:cs="Times New Roman"/>
          <w:caps/>
          <w:sz w:val="28"/>
          <w:szCs w:val="28"/>
          <w:lang w:eastAsia="ru-RU"/>
        </w:rPr>
        <w:t>1</w:t>
      </w:r>
      <w:r w:rsidRPr="005A71DF">
        <w:rPr>
          <w:rFonts w:ascii="Times New Roman" w:eastAsia="Times New Roman" w:hAnsi="Times New Roman" w:cs="Times New Roman"/>
          <w:caps/>
          <w:sz w:val="28"/>
          <w:szCs w:val="28"/>
          <w:lang w:eastAsia="ru-RU"/>
        </w:rPr>
        <w:t>7. ПРИ ЛЕПРОМАТОЗНОМ ТИПЕ ЛЕПРЫ РАЗВ</w:t>
      </w:r>
      <w:r>
        <w:rPr>
          <w:rFonts w:ascii="Times New Roman" w:eastAsia="Times New Roman" w:hAnsi="Times New Roman" w:cs="Times New Roman"/>
          <w:caps/>
          <w:sz w:val="28"/>
          <w:szCs w:val="28"/>
          <w:lang w:eastAsia="ru-RU"/>
        </w:rPr>
        <w:t>ИВАЮТСЯ</w:t>
      </w:r>
      <w:r w:rsidRPr="005A71DF">
        <w:rPr>
          <w:rFonts w:ascii="Times New Roman" w:eastAsia="Times New Roman" w:hAnsi="Times New Roman" w:cs="Times New Roman"/>
          <w:caps/>
          <w:sz w:val="28"/>
          <w:szCs w:val="28"/>
          <w:lang w:eastAsia="ru-RU"/>
        </w:rPr>
        <w:t>:</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хронические отеки и слоновость</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пахово-бедренные адениты</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изъязвления</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 xml:space="preserve">4) расстройства чувствительности </w:t>
      </w:r>
    </w:p>
    <w:p w:rsidR="00F441B0" w:rsidRPr="005A71DF" w:rsidRDefault="00F441B0" w:rsidP="00F441B0">
      <w:pPr>
        <w:shd w:val="clear" w:color="auto" w:fill="FFFFFF"/>
        <w:tabs>
          <w:tab w:val="num" w:pos="0"/>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 xml:space="preserve">5) хронические отеки и слоновость, пахово-бедренные адениты, изъязвления, расстройства чувствительности </w:t>
      </w:r>
    </w:p>
    <w:p w:rsidR="00F441B0" w:rsidRPr="005A71DF" w:rsidRDefault="00F441B0" w:rsidP="00F441B0">
      <w:pPr>
        <w:shd w:val="clear" w:color="auto" w:fill="FFFFFF"/>
        <w:tabs>
          <w:tab w:val="num" w:pos="1843"/>
        </w:tabs>
        <w:spacing w:after="0"/>
        <w:ind w:hanging="284"/>
        <w:rPr>
          <w:rFonts w:ascii="Times New Roman" w:eastAsia="Times New Roman" w:hAnsi="Times New Roman" w:cs="Times New Roman"/>
          <w:b/>
          <w:bCs/>
          <w:sz w:val="28"/>
          <w:szCs w:val="28"/>
          <w:lang w:eastAsia="ru-RU"/>
        </w:rPr>
      </w:pPr>
    </w:p>
    <w:p w:rsidR="00F441B0" w:rsidRPr="005A71DF" w:rsidRDefault="00F441B0" w:rsidP="00F441B0">
      <w:pPr>
        <w:keepNext/>
        <w:tabs>
          <w:tab w:val="left" w:pos="567"/>
        </w:tabs>
        <w:spacing w:after="0"/>
        <w:ind w:hanging="567"/>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caps/>
          <w:sz w:val="28"/>
          <w:szCs w:val="28"/>
          <w:lang w:eastAsia="ru-RU"/>
        </w:rPr>
        <w:tab/>
      </w:r>
      <w:r>
        <w:rPr>
          <w:rFonts w:ascii="Times New Roman" w:eastAsia="Times New Roman" w:hAnsi="Times New Roman" w:cs="Times New Roman"/>
          <w:caps/>
          <w:sz w:val="28"/>
          <w:szCs w:val="28"/>
          <w:lang w:eastAsia="ru-RU"/>
        </w:rPr>
        <w:t>1</w:t>
      </w:r>
      <w:r w:rsidRPr="005A71DF">
        <w:rPr>
          <w:rFonts w:ascii="Times New Roman" w:eastAsia="Times New Roman" w:hAnsi="Times New Roman" w:cs="Times New Roman"/>
          <w:caps/>
          <w:sz w:val="28"/>
          <w:szCs w:val="28"/>
          <w:lang w:eastAsia="ru-RU"/>
        </w:rPr>
        <w:t>8. БУГОРКИ ПРИ ТУБЕРКУЛОИДНОЙ ЛЕПРЕ: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крупные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2) мелкие и плоские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остроконечные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полушаровидные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5) не имеют специфического вида</w:t>
      </w:r>
    </w:p>
    <w:p w:rsidR="00F441B0" w:rsidRPr="005A71DF" w:rsidRDefault="00F441B0" w:rsidP="00F441B0">
      <w:pPr>
        <w:shd w:val="clear" w:color="auto" w:fill="FFFFFF"/>
        <w:tabs>
          <w:tab w:val="num" w:pos="1843"/>
        </w:tabs>
        <w:spacing w:after="0"/>
        <w:ind w:hanging="284"/>
        <w:rPr>
          <w:rFonts w:ascii="Times New Roman" w:eastAsia="Times New Roman" w:hAnsi="Times New Roman" w:cs="Times New Roman"/>
          <w:sz w:val="28"/>
          <w:szCs w:val="28"/>
          <w:lang w:eastAsia="ru-RU"/>
        </w:rPr>
      </w:pPr>
    </w:p>
    <w:p w:rsidR="00F441B0" w:rsidRPr="005A71DF" w:rsidRDefault="00F441B0" w:rsidP="00F441B0">
      <w:pPr>
        <w:keepNext/>
        <w:tabs>
          <w:tab w:val="left" w:pos="567"/>
        </w:tabs>
        <w:spacing w:after="0"/>
        <w:ind w:hanging="567"/>
        <w:rPr>
          <w:rFonts w:ascii="Times New Roman" w:eastAsia="Times New Roman" w:hAnsi="Times New Roman" w:cs="Times New Roman"/>
          <w:caps/>
          <w:sz w:val="28"/>
          <w:szCs w:val="28"/>
          <w:lang w:eastAsia="ru-RU"/>
        </w:rPr>
      </w:pPr>
      <w:r w:rsidRPr="005A71DF">
        <w:rPr>
          <w:rFonts w:ascii="Times New Roman" w:eastAsia="Times New Roman" w:hAnsi="Times New Roman" w:cs="Times New Roman"/>
          <w:caps/>
          <w:sz w:val="28"/>
          <w:szCs w:val="28"/>
          <w:lang w:eastAsia="ru-RU"/>
        </w:rPr>
        <w:tab/>
      </w:r>
      <w:r>
        <w:rPr>
          <w:rFonts w:ascii="Times New Roman" w:eastAsia="Times New Roman" w:hAnsi="Times New Roman" w:cs="Times New Roman"/>
          <w:caps/>
          <w:sz w:val="28"/>
          <w:szCs w:val="28"/>
          <w:lang w:eastAsia="ru-RU"/>
        </w:rPr>
        <w:t>1</w:t>
      </w:r>
      <w:r w:rsidRPr="005A71DF">
        <w:rPr>
          <w:rFonts w:ascii="Times New Roman" w:eastAsia="Times New Roman" w:hAnsi="Times New Roman" w:cs="Times New Roman"/>
          <w:caps/>
          <w:sz w:val="28"/>
          <w:szCs w:val="28"/>
          <w:lang w:eastAsia="ru-RU"/>
        </w:rPr>
        <w:t>9. БУГОРКИ ПРИ ТУБЕРКУЛОИДНОЙ ЛЕПРЕ: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лежат изолированно</w:t>
      </w:r>
    </w:p>
    <w:p w:rsidR="00F441B0" w:rsidRPr="005A71DF" w:rsidRDefault="00F441B0" w:rsidP="00F441B0">
      <w:pPr>
        <w:shd w:val="clear" w:color="auto" w:fill="FFFFFF"/>
        <w:tabs>
          <w:tab w:val="num" w:pos="1843"/>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2) сливаются и немногочисленные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многочисленные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 xml:space="preserve">4) лежат изолированно, сливаются и </w:t>
      </w:r>
      <w:proofErr w:type="gramStart"/>
      <w:r w:rsidRPr="005A71DF">
        <w:rPr>
          <w:rFonts w:ascii="Times New Roman" w:eastAsia="Times New Roman" w:hAnsi="Times New Roman" w:cs="Times New Roman"/>
          <w:sz w:val="28"/>
          <w:szCs w:val="28"/>
          <w:lang w:eastAsia="ru-RU"/>
        </w:rPr>
        <w:t>немногочисленные</w:t>
      </w:r>
      <w:proofErr w:type="gramEnd"/>
      <w:r w:rsidRPr="005A71DF">
        <w:rPr>
          <w:rFonts w:ascii="Times New Roman" w:eastAsia="Times New Roman" w:hAnsi="Times New Roman" w:cs="Times New Roman"/>
          <w:sz w:val="28"/>
          <w:szCs w:val="28"/>
          <w:lang w:eastAsia="ru-RU"/>
        </w:rPr>
        <w:t>, многочисленные</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5) не сливаются</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w:t>
      </w:r>
      <w:r w:rsidRPr="005A71DF">
        <w:rPr>
          <w:rFonts w:ascii="Times New Roman" w:eastAsia="Times New Roman" w:hAnsi="Times New Roman" w:cs="Times New Roman"/>
          <w:sz w:val="28"/>
          <w:szCs w:val="28"/>
          <w:lang w:eastAsia="ru-RU"/>
        </w:rPr>
        <w:t>0. НАИБОЛЕЕ ЧАСТЫМИ СИМПТОМАМИ ПОРАЖЕНИЯ ПЕРИФЕРИЧЕСКИХ НЕРВОВ ПРИ ТУБЕРКУЛОИДНОЙ ЛЕПРЕ ЯВЛЯЮТСЯ:</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1) парезы, параличи</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атрофия, трофические язвы, мутиляции</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контрактуры, деформации кистей и стоп</w:t>
      </w:r>
    </w:p>
    <w:p w:rsidR="00F441B0" w:rsidRPr="005A71DF" w:rsidRDefault="00F441B0" w:rsidP="00F441B0">
      <w:pPr>
        <w:shd w:val="clear" w:color="auto" w:fill="FFFFFF"/>
        <w:tabs>
          <w:tab w:val="num" w:pos="1843"/>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лагофтальм</w:t>
      </w:r>
    </w:p>
    <w:p w:rsidR="00F441B0" w:rsidRDefault="00F441B0" w:rsidP="00F441B0">
      <w:pPr>
        <w:shd w:val="clear" w:color="auto" w:fill="FFFFFF"/>
        <w:tabs>
          <w:tab w:val="num" w:pos="0"/>
        </w:tabs>
        <w:spacing w:after="0"/>
        <w:rPr>
          <w:rFonts w:ascii="Times New Roman" w:eastAsia="Times New Roman" w:hAnsi="Times New Roman" w:cs="Times New Roman"/>
          <w:bCs/>
          <w:sz w:val="28"/>
          <w:szCs w:val="28"/>
          <w:lang w:eastAsia="ru-RU"/>
        </w:rPr>
      </w:pPr>
      <w:r w:rsidRPr="005A71DF">
        <w:rPr>
          <w:rFonts w:ascii="Times New Roman" w:eastAsia="Times New Roman" w:hAnsi="Times New Roman" w:cs="Times New Roman"/>
          <w:bCs/>
          <w:sz w:val="28"/>
          <w:szCs w:val="28"/>
          <w:lang w:eastAsia="ru-RU"/>
        </w:rPr>
        <w:t>5) парезы, параличи; атрофия, трофические язвы, мутиляции; контрактуры, деформации кистей и стоп; лагофтальм</w:t>
      </w:r>
    </w:p>
    <w:p w:rsidR="00A354CB" w:rsidRDefault="00A354CB" w:rsidP="00A354CB">
      <w:pPr>
        <w:spacing w:after="0"/>
        <w:rPr>
          <w:rFonts w:ascii="Times New Roman" w:eastAsia="Times New Roman" w:hAnsi="Times New Roman" w:cs="Times New Roman"/>
          <w:b/>
          <w:sz w:val="28"/>
          <w:szCs w:val="28"/>
          <w:lang w:eastAsia="ru-RU"/>
        </w:rPr>
      </w:pPr>
    </w:p>
    <w:p w:rsidR="00A354CB" w:rsidRDefault="00A354CB" w:rsidP="00A354CB">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Самоконтроль по ситуационным задачам.</w:t>
      </w:r>
    </w:p>
    <w:p w:rsidR="00A354CB" w:rsidRDefault="00A354CB" w:rsidP="00A354CB">
      <w:pPr>
        <w:spacing w:after="0"/>
        <w:rPr>
          <w:rFonts w:ascii="Times New Roman" w:eastAsia="Times New Roman" w:hAnsi="Times New Roman" w:cs="Times New Roman"/>
          <w:b/>
          <w:sz w:val="28"/>
          <w:szCs w:val="28"/>
          <w:lang w:eastAsia="ru-RU"/>
        </w:rPr>
      </w:pPr>
    </w:p>
    <w:p w:rsidR="00F441B0" w:rsidRPr="005A71DF" w:rsidRDefault="00F441B0" w:rsidP="00F441B0">
      <w:pPr>
        <w:tabs>
          <w:tab w:val="left" w:pos="360"/>
        </w:tabs>
        <w:spacing w:after="0"/>
        <w:jc w:val="center"/>
        <w:rPr>
          <w:rFonts w:ascii="Times New Roman" w:hAnsi="Times New Roman" w:cs="Times New Roman"/>
          <w:b/>
          <w:sz w:val="28"/>
          <w:szCs w:val="28"/>
        </w:rPr>
      </w:pPr>
      <w:r w:rsidRPr="005A71DF">
        <w:rPr>
          <w:rFonts w:ascii="Times New Roman" w:hAnsi="Times New Roman" w:cs="Times New Roman"/>
          <w:b/>
          <w:sz w:val="28"/>
          <w:szCs w:val="28"/>
        </w:rPr>
        <w:t>Задача №1</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На прием к дерматологу обратилась женщина 40 лет  с жалобами на появление высыпаний на коже лица.</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ab/>
        <w:t xml:space="preserve">ИЗ АНАМНЕЗА. Высыпания на лице появились  2.5 года назад. Сначала они были единичные, затем их число увеличилось. Высыпания сливались между собой. После разрешения на месте высыпаний оставались рубчики. Мать и старшая сестра болеют туберкулезом. </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ab/>
        <w:t xml:space="preserve">ЛОКАЛЬНЫЙ СТАТУС. Высыпания располагаются на коже левой щеки, крыльев носа, ушных раковин. Основным элементом является бугорок размером с булавочную головку, выступающий над уровнем кожи, мягкой консистенции, красно-розового цвета. При диаскопии предметным стеклом бугорок приобретает буро-желтую окраску. При надавливании зондом </w:t>
      </w:r>
      <w:proofErr w:type="gramStart"/>
      <w:r w:rsidRPr="005A71DF">
        <w:rPr>
          <w:rFonts w:ascii="Times New Roman" w:hAnsi="Times New Roman" w:cs="Times New Roman"/>
          <w:sz w:val="28"/>
          <w:szCs w:val="28"/>
        </w:rPr>
        <w:t>последний</w:t>
      </w:r>
      <w:proofErr w:type="gramEnd"/>
      <w:r w:rsidRPr="005A71DF">
        <w:rPr>
          <w:rFonts w:ascii="Times New Roman" w:hAnsi="Times New Roman" w:cs="Times New Roman"/>
          <w:sz w:val="28"/>
          <w:szCs w:val="28"/>
        </w:rPr>
        <w:t xml:space="preserve"> легко проникает в ткань, вызывая кровотечение. Бугорки сливаются между собой. На левой щеке сплошной атрофический рубец по типу «папиросной бумаги».</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1. Поставьте предварительный диагноз.</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2. Какие симптомы, характерные для данного заболевания, наблюдаются у больной?</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3. Какие достоверные и вероятные признаки характерны для данного заболевания?</w:t>
      </w:r>
    </w:p>
    <w:p w:rsidR="00F441B0" w:rsidRPr="005A71DF" w:rsidRDefault="00F441B0" w:rsidP="00F441B0">
      <w:pPr>
        <w:tabs>
          <w:tab w:val="left" w:pos="180"/>
        </w:tabs>
        <w:spacing w:after="0"/>
        <w:jc w:val="both"/>
        <w:rPr>
          <w:rFonts w:ascii="Times New Roman" w:hAnsi="Times New Roman" w:cs="Times New Roman"/>
          <w:sz w:val="28"/>
          <w:szCs w:val="28"/>
        </w:rPr>
      </w:pPr>
      <w:r w:rsidRPr="005A71DF">
        <w:rPr>
          <w:rFonts w:ascii="Times New Roman" w:hAnsi="Times New Roman" w:cs="Times New Roman"/>
          <w:sz w:val="28"/>
          <w:szCs w:val="28"/>
        </w:rPr>
        <w:t>4. Проведите дифференциальную диагностику данного заболевания с другими дерматозами.</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5. Составьте план обследования больной.</w:t>
      </w:r>
    </w:p>
    <w:p w:rsidR="00F441B0" w:rsidRPr="005A71DF" w:rsidRDefault="00F441B0" w:rsidP="00F441B0">
      <w:pPr>
        <w:tabs>
          <w:tab w:val="left" w:pos="360"/>
        </w:tabs>
        <w:spacing w:after="0"/>
        <w:rPr>
          <w:rFonts w:ascii="Times New Roman" w:hAnsi="Times New Roman" w:cs="Times New Roman"/>
          <w:b/>
          <w:sz w:val="28"/>
          <w:szCs w:val="28"/>
        </w:rPr>
      </w:pPr>
    </w:p>
    <w:p w:rsidR="00F441B0" w:rsidRPr="005A71DF" w:rsidRDefault="00F441B0" w:rsidP="00F441B0">
      <w:pPr>
        <w:tabs>
          <w:tab w:val="left" w:pos="360"/>
        </w:tabs>
        <w:spacing w:after="0"/>
        <w:jc w:val="center"/>
        <w:rPr>
          <w:rFonts w:ascii="Times New Roman" w:hAnsi="Times New Roman" w:cs="Times New Roman"/>
          <w:b/>
          <w:sz w:val="28"/>
          <w:szCs w:val="28"/>
        </w:rPr>
      </w:pPr>
      <w:r w:rsidRPr="005A71DF">
        <w:rPr>
          <w:rFonts w:ascii="Times New Roman" w:hAnsi="Times New Roman" w:cs="Times New Roman"/>
          <w:b/>
          <w:sz w:val="28"/>
          <w:szCs w:val="28"/>
        </w:rPr>
        <w:t>Задача №2</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tab/>
        <w:t xml:space="preserve">На прием  к дерматологу обратилась больная 28 лет с жалобами на язвы и рубцы в области шеи, на щеках, слабость, недомогание. </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lastRenderedPageBreak/>
        <w:tab/>
        <w:t>ИЗ АНАМНЕЗА. Больной себя считает в течение года, когда заметила в области шеи и на щеках появление плотных узлов. Узлы быстро увеличивались в размерах, кожа над  ними была синюшного цвета. Высыпания сопровождались повышением температуры тела, слабостью и недомоганием. Узлы вскрывались с выделением небольшого количества гноя, образовывались язвы, которые покрывались корками и рубцевались.</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t>Мать больной состоит на учете  в противотуберкулезном диспансере по поводу туберкулеза легких.</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tab/>
        <w:t>ЛОКАЛЬНЫЙ СТАТУС. Процесс локализуется на коже в области шеи, на щеках, околоушной раковины справа. Высыпания представлены язвами и рубцами. Язвы неправильной округлой формы, поверхностные, с мягкими, тонкими, нависающими краями, малоболезненные синевато-красного цвета, дно сероватого цвета, покрыто вялыми грануляциями. Язвы размерами от 1,0 x 1,5 см до 1,5 x 2,0см. Рубцы неправильной округлой формы, поверхностные, спаянные с кожей, неровные, с мостовидными перегородками. Имеются свищевые отверстия и ходы, соединяющие отдельные рубцы. Реакция Манту резко положительная.</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1. Поставьте предварительный диагноз.</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2. Этиология и патогенез заболевания.</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t>3. Какие исследования необходимо провести для установления окончательного диагноза?</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t>4. Перечислите достоверные и вероятные признаки заболевания.</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t>5. Наметьте план лечебных мероприятий.</w:t>
      </w:r>
    </w:p>
    <w:p w:rsidR="00F441B0" w:rsidRPr="005A71DF" w:rsidRDefault="00F441B0" w:rsidP="00F441B0">
      <w:pPr>
        <w:tabs>
          <w:tab w:val="left" w:pos="360"/>
        </w:tabs>
        <w:spacing w:after="0"/>
        <w:rPr>
          <w:rFonts w:ascii="Times New Roman" w:hAnsi="Times New Roman" w:cs="Times New Roman"/>
          <w:b/>
          <w:sz w:val="28"/>
          <w:szCs w:val="28"/>
        </w:rPr>
      </w:pPr>
    </w:p>
    <w:p w:rsidR="00F441B0" w:rsidRPr="005A71DF" w:rsidRDefault="00F441B0" w:rsidP="00F441B0">
      <w:pPr>
        <w:tabs>
          <w:tab w:val="left" w:pos="360"/>
        </w:tabs>
        <w:spacing w:after="0"/>
        <w:jc w:val="center"/>
        <w:rPr>
          <w:rFonts w:ascii="Times New Roman" w:hAnsi="Times New Roman" w:cs="Times New Roman"/>
          <w:b/>
          <w:sz w:val="28"/>
          <w:szCs w:val="28"/>
        </w:rPr>
      </w:pPr>
      <w:r w:rsidRPr="005A71DF">
        <w:rPr>
          <w:rFonts w:ascii="Times New Roman" w:hAnsi="Times New Roman" w:cs="Times New Roman"/>
          <w:b/>
          <w:sz w:val="28"/>
          <w:szCs w:val="28"/>
        </w:rPr>
        <w:t>Задача №3</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На прием к дерматологу обратилась больная 45 лет с жалобами на появление безболезненных образований на коже лица.</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ИЗ АНАМНЕЗА. Считает себя больной в течение 3-х месяцев, когда на коже лица в области щек появились безболезненные  высыпания. К врачу не обращалась, самостоятельно не лечилась.</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t>Больная состоит на учете  в противотуберкулезном диспансере по поводу туберкулеза легких.</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ЛОКАЛЬНЫЙ СТАТУС. Процесс носит ограниченный характер, локализуясь  на коже лица в области щек. Высыпания представлены бляшками буровато-желтого цвета, различных размеров, с фестончатыми краями, возвышенным периферическим валиком. При диаскопии определяются желтовато-буроватые пятна.</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1. Поставьте предварительный диагноз.</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2. Наметьте план диагностических мероприятий.</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lastRenderedPageBreak/>
        <w:t xml:space="preserve">3. С какими заболеваниями необходимо дифференцировать дерматоз у данной больной? </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4. Какие характерные симптомы данного заболевания наблюдаются у больной?</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5. Какие патоморфологические изменения обусловливают данные симптомы?</w:t>
      </w:r>
    </w:p>
    <w:p w:rsidR="00F441B0" w:rsidRPr="005A71DF" w:rsidRDefault="00F441B0" w:rsidP="00F441B0">
      <w:pPr>
        <w:tabs>
          <w:tab w:val="left" w:pos="360"/>
        </w:tabs>
        <w:spacing w:after="0"/>
        <w:jc w:val="both"/>
        <w:rPr>
          <w:rFonts w:ascii="Times New Roman" w:hAnsi="Times New Roman" w:cs="Times New Roman"/>
          <w:b/>
          <w:sz w:val="28"/>
          <w:szCs w:val="28"/>
        </w:rPr>
      </w:pPr>
    </w:p>
    <w:p w:rsidR="00F441B0" w:rsidRPr="005A71DF" w:rsidRDefault="00F441B0" w:rsidP="00F441B0">
      <w:pPr>
        <w:tabs>
          <w:tab w:val="left" w:pos="360"/>
        </w:tabs>
        <w:spacing w:after="0"/>
        <w:jc w:val="both"/>
        <w:rPr>
          <w:rFonts w:ascii="Times New Roman" w:hAnsi="Times New Roman" w:cs="Times New Roman"/>
          <w:b/>
          <w:sz w:val="28"/>
          <w:szCs w:val="28"/>
        </w:rPr>
      </w:pPr>
    </w:p>
    <w:p w:rsidR="00F441B0" w:rsidRPr="005A71DF" w:rsidRDefault="00F441B0" w:rsidP="00F441B0">
      <w:pPr>
        <w:tabs>
          <w:tab w:val="left" w:pos="360"/>
        </w:tabs>
        <w:spacing w:after="0"/>
        <w:jc w:val="center"/>
        <w:rPr>
          <w:rFonts w:ascii="Times New Roman" w:hAnsi="Times New Roman" w:cs="Times New Roman"/>
          <w:b/>
          <w:sz w:val="28"/>
          <w:szCs w:val="28"/>
        </w:rPr>
      </w:pPr>
      <w:r w:rsidRPr="005A71DF">
        <w:rPr>
          <w:rFonts w:ascii="Times New Roman" w:hAnsi="Times New Roman" w:cs="Times New Roman"/>
          <w:b/>
          <w:sz w:val="28"/>
          <w:szCs w:val="28"/>
        </w:rPr>
        <w:t>Задача №4</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На прием к дерматологу обратилась врач – патологоанатом с жалобами на появление высыпаний на коже кисти правой руки.</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ИЗ АНАМНЕЗА. Считает себя больной в течение 4-х месяцев. Лечилась самостоятельно, смазывала высыпания различными мазями, эффекта от лечения не было.</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ЛОКАЛЬНЫЙ СТАТУС. Процесс носит ограниченный характер, локализуясь на  коже тыла правой кисти. Высыпания представлены лентикулярными папулами синюшно – красного цвета с четкими границами,  в центре – трещины, по периферии – отечная, желтоватая, блестящая зона.</w:t>
      </w:r>
    </w:p>
    <w:p w:rsidR="00F441B0" w:rsidRPr="005A71DF" w:rsidRDefault="00F441B0" w:rsidP="00F441B0">
      <w:pPr>
        <w:tabs>
          <w:tab w:val="left" w:pos="360"/>
        </w:tabs>
        <w:spacing w:after="0"/>
        <w:jc w:val="both"/>
        <w:rPr>
          <w:rFonts w:ascii="Times New Roman" w:hAnsi="Times New Roman" w:cs="Times New Roman"/>
          <w:sz w:val="28"/>
          <w:szCs w:val="28"/>
        </w:rPr>
      </w:pP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1. Поставьте предварительный диагноз.</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2. Этиология и патогенез заболевания.</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t xml:space="preserve">3. С какими заболеваниями необходимо дифференцировать дерматоз у данной больной? </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 xml:space="preserve">4.Какие гистологические признаки  характерны для данного заболевания? </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 xml:space="preserve">5. У </w:t>
      </w:r>
      <w:proofErr w:type="gramStart"/>
      <w:r w:rsidRPr="005A71DF">
        <w:rPr>
          <w:rFonts w:ascii="Times New Roman" w:hAnsi="Times New Roman" w:cs="Times New Roman"/>
          <w:sz w:val="28"/>
          <w:szCs w:val="28"/>
        </w:rPr>
        <w:t>врача</w:t>
      </w:r>
      <w:proofErr w:type="gramEnd"/>
      <w:r w:rsidRPr="005A71DF">
        <w:rPr>
          <w:rFonts w:ascii="Times New Roman" w:hAnsi="Times New Roman" w:cs="Times New Roman"/>
          <w:sz w:val="28"/>
          <w:szCs w:val="28"/>
        </w:rPr>
        <w:t xml:space="preserve"> какой специальности должна получать лечение больная?</w:t>
      </w:r>
    </w:p>
    <w:p w:rsidR="00F441B0" w:rsidRPr="005A71DF" w:rsidRDefault="00F441B0" w:rsidP="00F441B0">
      <w:pPr>
        <w:tabs>
          <w:tab w:val="left" w:pos="360"/>
        </w:tabs>
        <w:spacing w:after="0"/>
        <w:jc w:val="both"/>
        <w:rPr>
          <w:rFonts w:ascii="Times New Roman" w:hAnsi="Times New Roman" w:cs="Times New Roman"/>
          <w:b/>
          <w:sz w:val="28"/>
          <w:szCs w:val="28"/>
        </w:rPr>
      </w:pPr>
    </w:p>
    <w:p w:rsidR="00F441B0" w:rsidRPr="005A71DF" w:rsidRDefault="00F441B0" w:rsidP="00F441B0">
      <w:pPr>
        <w:tabs>
          <w:tab w:val="left" w:pos="360"/>
        </w:tabs>
        <w:spacing w:after="0"/>
        <w:rPr>
          <w:rFonts w:ascii="Times New Roman" w:hAnsi="Times New Roman" w:cs="Times New Roman"/>
          <w:b/>
          <w:sz w:val="28"/>
          <w:szCs w:val="28"/>
        </w:rPr>
      </w:pPr>
    </w:p>
    <w:p w:rsidR="00F441B0" w:rsidRPr="005A71DF" w:rsidRDefault="00F441B0" w:rsidP="00F441B0">
      <w:pPr>
        <w:tabs>
          <w:tab w:val="left" w:pos="360"/>
        </w:tabs>
        <w:spacing w:after="0"/>
        <w:jc w:val="center"/>
        <w:rPr>
          <w:rFonts w:ascii="Times New Roman" w:hAnsi="Times New Roman" w:cs="Times New Roman"/>
          <w:b/>
          <w:sz w:val="28"/>
          <w:szCs w:val="28"/>
        </w:rPr>
      </w:pPr>
      <w:r w:rsidRPr="005A71DF">
        <w:rPr>
          <w:rFonts w:ascii="Times New Roman" w:hAnsi="Times New Roman" w:cs="Times New Roman"/>
          <w:b/>
          <w:sz w:val="28"/>
          <w:szCs w:val="28"/>
        </w:rPr>
        <w:t>Задача №5</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На прием к дерматологу обратилась врач – фтизиатр 46 лет с жалобами на появление в области левой руки высыпаний.</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 xml:space="preserve">ИЗ АНАМНЕЗА. Считает себя больной в течение 2-х месяцев, когда впервые появились высыпания на кисти левой руки. Наружно применяла различные косметические средства, без положительного эффекта. </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ЛОКАЛЬНЫЙ СТАТУС. Процесс носит ограниченный характер, локализуясь на  коже тыла левой кисти. Высыпания представлены лентикулярными папулами синюшно – красного цвета с четкими границами,  в центре – трещины, по периферии - отечная желтоватая блестящая зона.</w:t>
      </w:r>
    </w:p>
    <w:p w:rsidR="00F441B0" w:rsidRPr="005A71DF" w:rsidRDefault="00F441B0" w:rsidP="00F441B0">
      <w:pPr>
        <w:tabs>
          <w:tab w:val="left" w:pos="360"/>
        </w:tabs>
        <w:spacing w:after="0"/>
        <w:rPr>
          <w:rFonts w:ascii="Times New Roman" w:hAnsi="Times New Roman" w:cs="Times New Roman"/>
          <w:sz w:val="28"/>
          <w:szCs w:val="28"/>
        </w:rPr>
      </w:pP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1. Поставьте предварительный диагноз.</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2. Этиология и патогенез заболевания.</w:t>
      </w:r>
    </w:p>
    <w:p w:rsidR="00F441B0" w:rsidRPr="005A71DF" w:rsidRDefault="00F441B0" w:rsidP="00F441B0">
      <w:pPr>
        <w:tabs>
          <w:tab w:val="left" w:pos="360"/>
        </w:tabs>
        <w:spacing w:after="0"/>
        <w:rPr>
          <w:rFonts w:ascii="Times New Roman" w:hAnsi="Times New Roman" w:cs="Times New Roman"/>
          <w:sz w:val="28"/>
          <w:szCs w:val="28"/>
        </w:rPr>
      </w:pPr>
      <w:r w:rsidRPr="005A71DF">
        <w:rPr>
          <w:rFonts w:ascii="Times New Roman" w:hAnsi="Times New Roman" w:cs="Times New Roman"/>
          <w:sz w:val="28"/>
          <w:szCs w:val="28"/>
        </w:rPr>
        <w:lastRenderedPageBreak/>
        <w:t xml:space="preserve">3. С какими заболеваниями необходимо дифференцировать дерматоз у данной больной? </w:t>
      </w:r>
    </w:p>
    <w:p w:rsidR="00F441B0" w:rsidRPr="005A71DF" w:rsidRDefault="00F441B0" w:rsidP="00F441B0">
      <w:pPr>
        <w:tabs>
          <w:tab w:val="left" w:pos="360"/>
        </w:tabs>
        <w:spacing w:after="0"/>
        <w:jc w:val="both"/>
        <w:rPr>
          <w:rFonts w:ascii="Times New Roman" w:hAnsi="Times New Roman" w:cs="Times New Roman"/>
          <w:sz w:val="28"/>
          <w:szCs w:val="28"/>
        </w:rPr>
      </w:pPr>
      <w:r w:rsidRPr="005A71DF">
        <w:rPr>
          <w:rFonts w:ascii="Times New Roman" w:hAnsi="Times New Roman" w:cs="Times New Roman"/>
          <w:sz w:val="28"/>
          <w:szCs w:val="28"/>
        </w:rPr>
        <w:t xml:space="preserve">4.Какие гистологические признаки  характерны для данного заболевания? </w:t>
      </w:r>
    </w:p>
    <w:p w:rsidR="00F441B0" w:rsidRPr="005A71DF" w:rsidRDefault="00F441B0" w:rsidP="00F441B0">
      <w:pPr>
        <w:tabs>
          <w:tab w:val="left" w:pos="360"/>
        </w:tabs>
        <w:spacing w:after="0"/>
        <w:rPr>
          <w:rFonts w:ascii="Times New Roman" w:hAnsi="Times New Roman" w:cs="Times New Roman"/>
          <w:bCs/>
          <w:iCs/>
          <w:sz w:val="28"/>
          <w:szCs w:val="28"/>
        </w:rPr>
      </w:pPr>
      <w:r w:rsidRPr="005A71DF">
        <w:rPr>
          <w:rFonts w:ascii="Times New Roman" w:hAnsi="Times New Roman" w:cs="Times New Roman"/>
          <w:bCs/>
          <w:iCs/>
          <w:sz w:val="28"/>
          <w:szCs w:val="28"/>
        </w:rPr>
        <w:t xml:space="preserve">5.У </w:t>
      </w:r>
      <w:proofErr w:type="gramStart"/>
      <w:r w:rsidRPr="005A71DF">
        <w:rPr>
          <w:rFonts w:ascii="Times New Roman" w:hAnsi="Times New Roman" w:cs="Times New Roman"/>
          <w:bCs/>
          <w:iCs/>
          <w:sz w:val="28"/>
          <w:szCs w:val="28"/>
        </w:rPr>
        <w:t>врача</w:t>
      </w:r>
      <w:proofErr w:type="gramEnd"/>
      <w:r w:rsidRPr="005A71DF">
        <w:rPr>
          <w:rFonts w:ascii="Times New Roman" w:hAnsi="Times New Roman" w:cs="Times New Roman"/>
          <w:bCs/>
          <w:iCs/>
          <w:sz w:val="28"/>
          <w:szCs w:val="28"/>
        </w:rPr>
        <w:t xml:space="preserve"> какой специальности должна получать лечение больная?</w:t>
      </w:r>
    </w:p>
    <w:p w:rsidR="00F441B0" w:rsidRDefault="00F441B0" w:rsidP="00F441B0">
      <w:pPr>
        <w:spacing w:after="0"/>
        <w:rPr>
          <w:rFonts w:ascii="Times New Roman" w:eastAsia="Times New Roman" w:hAnsi="Times New Roman" w:cs="Times New Roman"/>
          <w:b/>
          <w:sz w:val="28"/>
          <w:szCs w:val="28"/>
          <w:lang w:eastAsia="ru-RU"/>
        </w:rPr>
      </w:pPr>
    </w:p>
    <w:p w:rsidR="00F441B0" w:rsidRPr="005A71DF" w:rsidRDefault="00F441B0" w:rsidP="00F441B0">
      <w:pPr>
        <w:spacing w:after="0"/>
        <w:jc w:val="center"/>
        <w:rPr>
          <w:rFonts w:ascii="Times New Roman" w:hAnsi="Times New Roman" w:cs="Times New Roman"/>
          <w:b/>
          <w:sz w:val="28"/>
          <w:szCs w:val="28"/>
        </w:rPr>
      </w:pPr>
      <w:r>
        <w:rPr>
          <w:rFonts w:ascii="Times New Roman" w:hAnsi="Times New Roman" w:cs="Times New Roman"/>
          <w:b/>
          <w:sz w:val="28"/>
          <w:szCs w:val="28"/>
        </w:rPr>
        <w:t>Задача №6</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 xml:space="preserve">На прием к дерматологу обратилась больная 45 лет с жалобами  на высыпания на коже лица, туловища, конечностей, деформацию пальцев рук.           </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ИЗ АНАМНЕЗА. Считает себя больной в течение 7 лет, когда на коже лица, туловища, конечностей появились пятна, затем узлы. Некоторые узлы распадались с образованием язв. 3 месяца назад больная отметила поражение мышц и костей кистей обеих рук.</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 xml:space="preserve">Больная проживает в Средней Азии. Свое заболевание ни с чем не связывает. </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 xml:space="preserve">ЛОКАЛЬНЫЙ СТАТУС. На коже лица, туловища и верхних конечностей имеются многочисленные узлы размером с лесной орех, синюшно – красного цвета, а также  язвы неправильной формы с подрытыми краями. Вокруг высыпаний отмечается нарушение болевой, температурной и тактильной чувствительности. Лицо больной грустное, мимика отсутствует. </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 xml:space="preserve">Имеется атрофия мелких костей пальцев рук. </w:t>
      </w:r>
      <w:r w:rsidRPr="005A71DF">
        <w:rPr>
          <w:rFonts w:ascii="Times New Roman" w:hAnsi="Times New Roman" w:cs="Times New Roman"/>
          <w:sz w:val="28"/>
          <w:szCs w:val="28"/>
        </w:rPr>
        <w:tab/>
      </w:r>
    </w:p>
    <w:p w:rsidR="00F441B0" w:rsidRPr="005A71DF" w:rsidRDefault="00F441B0" w:rsidP="00F441B0">
      <w:pPr>
        <w:spacing w:after="0"/>
        <w:rPr>
          <w:rFonts w:ascii="Times New Roman" w:hAnsi="Times New Roman" w:cs="Times New Roman"/>
          <w:sz w:val="28"/>
          <w:szCs w:val="28"/>
        </w:rPr>
      </w:pP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1. Поставьте предварительный диагноз.</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2. Какие исследования необходимо провести для установления диагноза?</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3. Этиология и патогенез заболевания.</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4. С какими заболеваниями необходимо дифференцировать дерматоз у данной больной?</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5. Какие характерные симптомы данного заболевания наблюдаются у больной?</w:t>
      </w:r>
    </w:p>
    <w:p w:rsidR="00F441B0" w:rsidRPr="005A71DF" w:rsidRDefault="00F441B0" w:rsidP="00F441B0">
      <w:pPr>
        <w:spacing w:after="0"/>
        <w:jc w:val="center"/>
        <w:rPr>
          <w:rFonts w:ascii="Times New Roman" w:hAnsi="Times New Roman" w:cs="Times New Roman"/>
          <w:sz w:val="28"/>
          <w:szCs w:val="28"/>
        </w:rPr>
      </w:pPr>
    </w:p>
    <w:p w:rsidR="00F441B0" w:rsidRPr="005A71DF" w:rsidRDefault="00F441B0" w:rsidP="00F441B0">
      <w:pPr>
        <w:spacing w:after="0"/>
        <w:jc w:val="both"/>
        <w:rPr>
          <w:rFonts w:ascii="Times New Roman" w:hAnsi="Times New Roman" w:cs="Times New Roman"/>
          <w:b/>
          <w:sz w:val="28"/>
          <w:szCs w:val="28"/>
        </w:rPr>
      </w:pPr>
    </w:p>
    <w:p w:rsidR="00F441B0" w:rsidRPr="005A71DF" w:rsidRDefault="00F441B0" w:rsidP="00F441B0">
      <w:pPr>
        <w:spacing w:after="0"/>
        <w:jc w:val="center"/>
        <w:rPr>
          <w:rFonts w:ascii="Times New Roman" w:hAnsi="Times New Roman" w:cs="Times New Roman"/>
          <w:b/>
          <w:sz w:val="28"/>
          <w:szCs w:val="28"/>
        </w:rPr>
      </w:pPr>
      <w:r>
        <w:rPr>
          <w:rFonts w:ascii="Times New Roman" w:hAnsi="Times New Roman" w:cs="Times New Roman"/>
          <w:b/>
          <w:sz w:val="28"/>
          <w:szCs w:val="28"/>
        </w:rPr>
        <w:t>Задача №7</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На прием к дерматологу обратился больной 46 лет с жалобами на появление высыпаний на коже правой щеки.</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 xml:space="preserve">ИЗ АНАМНЕЗА. Считает себя больным в течение 6 месяцев. Вначале появились мелкие красноватые папулы, которые постепенно сливались. Затем больной заметил выпадение пушковых волос на месте высыпаний. </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 xml:space="preserve">ЛОКАЛЬНЫЙ СТАТУС. Процесс носит ограниченный характер, локализуясь на коже правой щеки. Высыпания представлены милиарными, красновато-синюшными, плоскими, полигональными папулами, имеющими тенденцию к слиянию и образованию фигур в виде кольца. На месте </w:t>
      </w:r>
      <w:r w:rsidRPr="005A71DF">
        <w:rPr>
          <w:rFonts w:ascii="Times New Roman" w:hAnsi="Times New Roman" w:cs="Times New Roman"/>
          <w:sz w:val="28"/>
          <w:szCs w:val="28"/>
        </w:rPr>
        <w:lastRenderedPageBreak/>
        <w:t>высыпаний пушковые волосы отсутствуют. Отмечается снижение болевой, тактильной, температурной чувствительности на месте высыпаний и вокруг их.</w:t>
      </w:r>
    </w:p>
    <w:p w:rsidR="00F441B0" w:rsidRPr="005A71DF" w:rsidRDefault="00F441B0" w:rsidP="00F441B0">
      <w:pPr>
        <w:spacing w:after="0"/>
        <w:rPr>
          <w:rFonts w:ascii="Times New Roman" w:hAnsi="Times New Roman" w:cs="Times New Roman"/>
          <w:sz w:val="28"/>
          <w:szCs w:val="28"/>
        </w:rPr>
      </w:pP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1. Поставьте предварительный диагноз.</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2. Какие исследования необходимо провести для установления диагноза?</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3. Этиология и патогенез заболевания.</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4. С какими заболеваниями необходимо дифференцировать дерматоз у данной больной?</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5. Какие характерные симптомы данного заболевания наблюдаются у больной?</w:t>
      </w:r>
    </w:p>
    <w:p w:rsidR="00F441B0" w:rsidRPr="005A71DF" w:rsidRDefault="00F441B0" w:rsidP="00F441B0">
      <w:pPr>
        <w:spacing w:after="0"/>
        <w:jc w:val="center"/>
        <w:rPr>
          <w:rFonts w:ascii="Times New Roman" w:hAnsi="Times New Roman" w:cs="Times New Roman"/>
          <w:b/>
          <w:sz w:val="28"/>
          <w:szCs w:val="28"/>
        </w:rPr>
      </w:pPr>
    </w:p>
    <w:p w:rsidR="00F441B0" w:rsidRPr="005A71DF" w:rsidRDefault="00F441B0" w:rsidP="00F441B0">
      <w:pPr>
        <w:spacing w:after="0"/>
        <w:jc w:val="center"/>
        <w:rPr>
          <w:rFonts w:ascii="Times New Roman" w:hAnsi="Times New Roman" w:cs="Times New Roman"/>
          <w:b/>
          <w:sz w:val="28"/>
          <w:szCs w:val="28"/>
        </w:rPr>
      </w:pPr>
      <w:r>
        <w:rPr>
          <w:rFonts w:ascii="Times New Roman" w:hAnsi="Times New Roman" w:cs="Times New Roman"/>
          <w:b/>
          <w:sz w:val="28"/>
          <w:szCs w:val="28"/>
        </w:rPr>
        <w:t>Задача №8</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На  прием к дерматологу обратился больной 62-х лет с жалобами на появление на коже лица  высыпаний, слабость, недомогание, повышение температуры тела до 39° С.</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 xml:space="preserve">ИЗ АНАМНЕЗА. Считает себя больным в течение 3-х недель, когда на коже лица появились красноватые пятна, повысилась температура тела. Самостоятельно не лечился. К врачу не обращался. Возникновение заболевания связывал с перенесенной респираторной инфекцией. </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 xml:space="preserve">ЛОКАЛЬНЫЙ СТАТУС. Процесс носит ограниченный характер, локализуясь на коже лица. Высыпания представлены округлыми эритематозными пятнами с блестящей поверхностью, а также бугорками  величиной до вишни, плотноэластической консистенции, безболезненными при пальпации. Подчелюстные лимфатические узлы увеличены, безболезненны. </w:t>
      </w:r>
    </w:p>
    <w:p w:rsidR="00F441B0" w:rsidRPr="005A71DF" w:rsidRDefault="00F441B0" w:rsidP="00F441B0">
      <w:pPr>
        <w:spacing w:after="0"/>
        <w:rPr>
          <w:rFonts w:ascii="Times New Roman" w:hAnsi="Times New Roman" w:cs="Times New Roman"/>
          <w:sz w:val="28"/>
          <w:szCs w:val="28"/>
        </w:rPr>
      </w:pP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1. Поставьте предварительный диагноз</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2. Какие исследования необходимо провести для установления диагноза?</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3. Этиология и патогенез заболевания</w:t>
      </w:r>
    </w:p>
    <w:p w:rsidR="00F441B0" w:rsidRPr="005A71DF" w:rsidRDefault="00F441B0" w:rsidP="00F441B0">
      <w:pPr>
        <w:spacing w:after="0"/>
        <w:jc w:val="both"/>
        <w:rPr>
          <w:rFonts w:ascii="Times New Roman" w:hAnsi="Times New Roman" w:cs="Times New Roman"/>
          <w:sz w:val="28"/>
          <w:szCs w:val="28"/>
        </w:rPr>
      </w:pPr>
      <w:r w:rsidRPr="005A71DF">
        <w:rPr>
          <w:rFonts w:ascii="Times New Roman" w:hAnsi="Times New Roman" w:cs="Times New Roman"/>
          <w:sz w:val="28"/>
          <w:szCs w:val="28"/>
        </w:rPr>
        <w:t>4. С какими заболеваниями необходимо дифференцировать дерматоз у данного больного?</w:t>
      </w:r>
    </w:p>
    <w:p w:rsidR="00F441B0" w:rsidRPr="005A71DF" w:rsidRDefault="00F441B0" w:rsidP="00F441B0">
      <w:pPr>
        <w:spacing w:after="0"/>
        <w:rPr>
          <w:rFonts w:ascii="Times New Roman" w:hAnsi="Times New Roman" w:cs="Times New Roman"/>
          <w:sz w:val="28"/>
          <w:szCs w:val="28"/>
        </w:rPr>
      </w:pPr>
      <w:r w:rsidRPr="005A71DF">
        <w:rPr>
          <w:rFonts w:ascii="Times New Roman" w:hAnsi="Times New Roman" w:cs="Times New Roman"/>
          <w:sz w:val="28"/>
          <w:szCs w:val="28"/>
        </w:rPr>
        <w:t>5. Где должен получать лечение больной?</w:t>
      </w:r>
    </w:p>
    <w:p w:rsidR="00A354CB" w:rsidRDefault="00A354CB" w:rsidP="00A354CB">
      <w:pPr>
        <w:shd w:val="clear" w:color="auto" w:fill="FFFFFF"/>
        <w:ind w:right="19"/>
        <w:rPr>
          <w:rFonts w:ascii="Times New Roman" w:hAnsi="Times New Roman" w:cs="Times New Roman"/>
          <w:b/>
          <w:sz w:val="28"/>
          <w:szCs w:val="28"/>
        </w:rPr>
      </w:pPr>
    </w:p>
    <w:p w:rsidR="00A354CB" w:rsidRDefault="00A354CB" w:rsidP="00A354CB">
      <w:pPr>
        <w:spacing w:after="0"/>
        <w:rPr>
          <w:rFonts w:ascii="Times New Roman" w:eastAsia="Times New Roman" w:hAnsi="Times New Roman" w:cs="Times New Roman"/>
          <w:b/>
          <w:sz w:val="28"/>
          <w:szCs w:val="28"/>
          <w:lang w:eastAsia="ru-RU"/>
        </w:rPr>
      </w:pPr>
    </w:p>
    <w:p w:rsidR="00A354CB" w:rsidRPr="001404F5" w:rsidRDefault="00A354CB" w:rsidP="00A354CB">
      <w:pPr>
        <w:tabs>
          <w:tab w:val="left" w:pos="426"/>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176E5D">
        <w:rPr>
          <w:rFonts w:ascii="Times New Roman" w:eastAsia="Times New Roman" w:hAnsi="Times New Roman" w:cs="Times New Roman"/>
          <w:b/>
          <w:sz w:val="28"/>
          <w:szCs w:val="28"/>
          <w:lang w:eastAsia="ru-RU"/>
        </w:rPr>
        <w:t xml:space="preserve">Перечень практических </w:t>
      </w:r>
      <w:r w:rsidRPr="001404F5">
        <w:rPr>
          <w:rFonts w:ascii="Times New Roman" w:eastAsia="Times New Roman" w:hAnsi="Times New Roman" w:cs="Times New Roman"/>
          <w:b/>
          <w:sz w:val="28"/>
          <w:szCs w:val="28"/>
          <w:lang w:eastAsia="ru-RU"/>
        </w:rPr>
        <w:t>умений по изучаемой теме</w:t>
      </w:r>
      <w:r>
        <w:rPr>
          <w:rFonts w:ascii="Times New Roman" w:eastAsia="Times New Roman" w:hAnsi="Times New Roman" w:cs="Times New Roman"/>
          <w:b/>
          <w:sz w:val="28"/>
          <w:szCs w:val="28"/>
          <w:lang w:eastAsia="ru-RU"/>
        </w:rPr>
        <w:t>.</w:t>
      </w:r>
    </w:p>
    <w:p w:rsidR="00F441B0" w:rsidRPr="005A71DF" w:rsidRDefault="00F441B0" w:rsidP="00F441B0">
      <w:pPr>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A71DF">
        <w:rPr>
          <w:rFonts w:ascii="Times New Roman" w:eastAsia="Times New Roman" w:hAnsi="Times New Roman" w:cs="Times New Roman"/>
          <w:sz w:val="28"/>
          <w:szCs w:val="28"/>
          <w:lang w:eastAsia="ru-RU"/>
        </w:rPr>
        <w:t>Диагностика лепры.</w:t>
      </w:r>
    </w:p>
    <w:p w:rsidR="00A354CB" w:rsidRDefault="00F441B0" w:rsidP="00F441B0">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5A71DF">
        <w:rPr>
          <w:rFonts w:ascii="Times New Roman" w:eastAsia="Times New Roman" w:hAnsi="Times New Roman" w:cs="Times New Roman"/>
          <w:sz w:val="28"/>
          <w:szCs w:val="28"/>
          <w:lang w:eastAsia="ru-RU"/>
        </w:rPr>
        <w:t xml:space="preserve"> Клиническая  характеристика форм лепры.</w:t>
      </w:r>
    </w:p>
    <w:p w:rsidR="00F441B0" w:rsidRDefault="00F441B0" w:rsidP="00F441B0">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Определение симптома яблочного желе.</w:t>
      </w:r>
    </w:p>
    <w:p w:rsidR="00F441B0" w:rsidRPr="00176E5D" w:rsidRDefault="00F441B0" w:rsidP="00F441B0">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354CB" w:rsidRPr="00176E5D" w:rsidRDefault="00A354CB" w:rsidP="00A354CB">
      <w:pPr>
        <w:tabs>
          <w:tab w:val="left" w:pos="426"/>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176E5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Рекомендации по выполнению НИРС.</w:t>
      </w:r>
    </w:p>
    <w:p w:rsidR="00F441B0" w:rsidRPr="005A71DF" w:rsidRDefault="00F441B0" w:rsidP="00F441B0">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5A71DF">
        <w:rPr>
          <w:rFonts w:ascii="Times New Roman" w:eastAsia="Times New Roman" w:hAnsi="Times New Roman" w:cs="Times New Roman"/>
          <w:sz w:val="28"/>
          <w:szCs w:val="28"/>
          <w:lang w:eastAsia="ru-RU"/>
        </w:rPr>
        <w:t>Классификация туберкулеза кожи.</w:t>
      </w:r>
    </w:p>
    <w:p w:rsidR="00F441B0" w:rsidRPr="005A71DF" w:rsidRDefault="00F441B0" w:rsidP="00F441B0">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2. Диагностика туберкулеза кожи.</w:t>
      </w:r>
    </w:p>
    <w:p w:rsidR="00F441B0" w:rsidRPr="005A71DF" w:rsidRDefault="00F441B0" w:rsidP="00F441B0">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3. Дифференциальная диагностика туберкулёзной волчанки.</w:t>
      </w:r>
    </w:p>
    <w:p w:rsidR="00F441B0" w:rsidRPr="005A71DF" w:rsidRDefault="00F441B0" w:rsidP="00F441B0">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4. Алгоритм обследования больных с туберкулезом кожи.</w:t>
      </w:r>
    </w:p>
    <w:p w:rsidR="00F441B0" w:rsidRPr="005A71DF" w:rsidRDefault="00F441B0" w:rsidP="00F441B0">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5. Клинические формы туберкулеза кожи.</w:t>
      </w:r>
    </w:p>
    <w:p w:rsidR="00F441B0" w:rsidRPr="005A71DF" w:rsidRDefault="00F441B0" w:rsidP="00F441B0">
      <w:pPr>
        <w:tabs>
          <w:tab w:val="left" w:pos="0"/>
        </w:tabs>
        <w:autoSpaceDE w:val="0"/>
        <w:autoSpaceDN w:val="0"/>
        <w:adjustRightInd w:val="0"/>
        <w:spacing w:after="0"/>
        <w:jc w:val="both"/>
        <w:rPr>
          <w:rFonts w:ascii="Times New Roman" w:hAnsi="Times New Roman" w:cs="Times New Roman"/>
          <w:bCs/>
          <w:sz w:val="28"/>
          <w:szCs w:val="28"/>
        </w:rPr>
      </w:pPr>
      <w:r>
        <w:rPr>
          <w:rFonts w:ascii="Times New Roman" w:hAnsi="Times New Roman" w:cs="Times New Roman"/>
          <w:sz w:val="28"/>
          <w:szCs w:val="28"/>
        </w:rPr>
        <w:t>6</w:t>
      </w:r>
      <w:r w:rsidRPr="005A71DF">
        <w:rPr>
          <w:rFonts w:ascii="Times New Roman" w:hAnsi="Times New Roman" w:cs="Times New Roman"/>
          <w:sz w:val="28"/>
          <w:szCs w:val="28"/>
        </w:rPr>
        <w:t>.</w:t>
      </w:r>
      <w:r w:rsidRPr="005A71DF">
        <w:rPr>
          <w:rFonts w:ascii="Times New Roman" w:hAnsi="Times New Roman" w:cs="Times New Roman"/>
          <w:i/>
          <w:sz w:val="28"/>
          <w:szCs w:val="28"/>
        </w:rPr>
        <w:t xml:space="preserve"> </w:t>
      </w:r>
      <w:r w:rsidRPr="005A71DF">
        <w:rPr>
          <w:rFonts w:ascii="Times New Roman" w:hAnsi="Times New Roman" w:cs="Times New Roman"/>
          <w:sz w:val="28"/>
          <w:szCs w:val="28"/>
        </w:rPr>
        <w:t>Современные данные об этиологии и эпидемиологии лепры.</w:t>
      </w:r>
    </w:p>
    <w:p w:rsidR="00F441B0" w:rsidRPr="005A71DF" w:rsidRDefault="00F441B0" w:rsidP="00F441B0">
      <w:pPr>
        <w:tabs>
          <w:tab w:val="left"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7</w:t>
      </w:r>
      <w:r w:rsidRPr="005A71DF">
        <w:rPr>
          <w:rFonts w:ascii="Times New Roman" w:hAnsi="Times New Roman" w:cs="Times New Roman"/>
          <w:sz w:val="28"/>
          <w:szCs w:val="28"/>
        </w:rPr>
        <w:t>. Диагностика лепры.</w:t>
      </w:r>
    </w:p>
    <w:p w:rsidR="00F441B0" w:rsidRPr="005A71DF" w:rsidRDefault="00F441B0" w:rsidP="00F441B0">
      <w:pPr>
        <w:tabs>
          <w:tab w:val="left" w:pos="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8</w:t>
      </w:r>
      <w:r w:rsidRPr="005A71DF">
        <w:rPr>
          <w:rFonts w:ascii="Times New Roman" w:hAnsi="Times New Roman" w:cs="Times New Roman"/>
          <w:sz w:val="28"/>
          <w:szCs w:val="28"/>
        </w:rPr>
        <w:t>. Алгоритм обследования больных с лепрой.</w:t>
      </w:r>
    </w:p>
    <w:p w:rsidR="00F441B0" w:rsidRPr="005A71DF" w:rsidRDefault="00F441B0" w:rsidP="00F441B0">
      <w:pPr>
        <w:tabs>
          <w:tab w:val="left" w:pos="0"/>
          <w:tab w:val="left" w:pos="6000"/>
        </w:tabs>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9</w:t>
      </w:r>
      <w:r w:rsidRPr="005A71DF">
        <w:rPr>
          <w:rFonts w:ascii="Times New Roman" w:hAnsi="Times New Roman" w:cs="Times New Roman"/>
          <w:sz w:val="28"/>
          <w:szCs w:val="28"/>
        </w:rPr>
        <w:t>. Характеристика клинических форм лепры.</w:t>
      </w:r>
    </w:p>
    <w:p w:rsidR="00A354CB" w:rsidRPr="005A71DF" w:rsidRDefault="00A354CB" w:rsidP="00A354CB">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p>
    <w:p w:rsidR="00A354CB" w:rsidRPr="005A71DF" w:rsidRDefault="00A354CB" w:rsidP="00A354CB">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sidRPr="005A71DF">
        <w:rPr>
          <w:rFonts w:ascii="Times New Roman" w:eastAsia="Times New Roman" w:hAnsi="Times New Roman" w:cs="Times New Roman"/>
          <w:b/>
          <w:sz w:val="28"/>
          <w:szCs w:val="28"/>
          <w:lang w:eastAsia="ru-RU"/>
        </w:rPr>
        <w:t>. Рекомендованная литература по теме занятия:</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37"/>
        <w:gridCol w:w="1985"/>
        <w:gridCol w:w="1842"/>
        <w:gridCol w:w="1134"/>
        <w:gridCol w:w="1418"/>
      </w:tblGrid>
      <w:tr w:rsidR="00A354CB" w:rsidRPr="005A71DF" w:rsidTr="00A9316B">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ind w:left="284"/>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 xml:space="preserve">№ </w:t>
            </w:r>
            <w:proofErr w:type="gramStart"/>
            <w:r w:rsidRPr="005A71DF">
              <w:rPr>
                <w:rFonts w:ascii="Times New Roman" w:eastAsia="Times New Roman" w:hAnsi="Times New Roman" w:cs="Times New Roman"/>
                <w:bCs/>
                <w:iCs/>
                <w:sz w:val="28"/>
                <w:szCs w:val="28"/>
              </w:rPr>
              <w:t>п</w:t>
            </w:r>
            <w:proofErr w:type="gramEnd"/>
            <w:r w:rsidRPr="005A71DF">
              <w:rPr>
                <w:rFonts w:ascii="Times New Roman" w:eastAsia="Times New Roman" w:hAnsi="Times New Roman" w:cs="Times New Roman"/>
                <w:bCs/>
                <w:iCs/>
                <w:sz w:val="28"/>
                <w:szCs w:val="28"/>
              </w:rPr>
              <w:t>/п</w:t>
            </w:r>
          </w:p>
        </w:tc>
        <w:tc>
          <w:tcPr>
            <w:tcW w:w="2437" w:type="dxa"/>
            <w:vMerge w:val="restart"/>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Наименование,</w:t>
            </w:r>
          </w:p>
          <w:p w:rsidR="00A354CB" w:rsidRPr="005A71DF" w:rsidRDefault="00A354CB" w:rsidP="00A9316B">
            <w:pPr>
              <w:spacing w:after="0"/>
              <w:ind w:left="284" w:firstLine="540"/>
              <w:jc w:val="center"/>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вид издания</w:t>
            </w:r>
          </w:p>
        </w:tc>
        <w:tc>
          <w:tcPr>
            <w:tcW w:w="1985" w:type="dxa"/>
            <w:vMerge w:val="restart"/>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rPr>
                <w:rFonts w:ascii="Times New Roman" w:hAnsi="Times New Roman" w:cs="Times New Roman"/>
                <w:b/>
                <w:sz w:val="28"/>
                <w:szCs w:val="28"/>
              </w:rPr>
            </w:pPr>
            <w:r w:rsidRPr="005A71DF">
              <w:rPr>
                <w:rFonts w:ascii="Times New Roman" w:hAnsi="Times New Roman" w:cs="Times New Roman"/>
                <w:b/>
                <w:sz w:val="28"/>
                <w:szCs w:val="28"/>
              </w:rPr>
              <w:t>Автор</w:t>
            </w:r>
            <w:proofErr w:type="gramStart"/>
            <w:r w:rsidRPr="005A71DF">
              <w:rPr>
                <w:rFonts w:ascii="Times New Roman" w:hAnsi="Times New Roman" w:cs="Times New Roman"/>
                <w:b/>
                <w:sz w:val="28"/>
                <w:szCs w:val="28"/>
              </w:rPr>
              <w:t xml:space="preserve"> (- </w:t>
            </w:r>
            <w:proofErr w:type="gramEnd"/>
            <w:r w:rsidRPr="005A71DF">
              <w:rPr>
                <w:rFonts w:ascii="Times New Roman" w:hAnsi="Times New Roman" w:cs="Times New Roman"/>
                <w:b/>
                <w:sz w:val="28"/>
                <w:szCs w:val="28"/>
              </w:rPr>
              <w:t>ы),</w:t>
            </w:r>
          </w:p>
          <w:p w:rsidR="00A354CB" w:rsidRPr="005A71DF" w:rsidRDefault="00A354CB" w:rsidP="00A9316B">
            <w:pPr>
              <w:spacing w:after="0"/>
              <w:rPr>
                <w:rFonts w:ascii="Times New Roman" w:hAnsi="Times New Roman" w:cs="Times New Roman"/>
                <w:b/>
                <w:sz w:val="28"/>
                <w:szCs w:val="28"/>
              </w:rPr>
            </w:pPr>
            <w:r w:rsidRPr="005A71DF">
              <w:rPr>
                <w:rFonts w:ascii="Times New Roman" w:hAnsi="Times New Roman" w:cs="Times New Roman"/>
                <w:b/>
                <w:sz w:val="28"/>
                <w:szCs w:val="28"/>
              </w:rPr>
              <w:t>составитель</w:t>
            </w:r>
            <w:proofErr w:type="gramStart"/>
            <w:r w:rsidRPr="005A71DF">
              <w:rPr>
                <w:rFonts w:ascii="Times New Roman" w:hAnsi="Times New Roman" w:cs="Times New Roman"/>
                <w:b/>
                <w:sz w:val="28"/>
                <w:szCs w:val="28"/>
              </w:rPr>
              <w:t xml:space="preserve"> (-</w:t>
            </w:r>
            <w:proofErr w:type="gramEnd"/>
            <w:r w:rsidRPr="005A71DF">
              <w:rPr>
                <w:rFonts w:ascii="Times New Roman" w:hAnsi="Times New Roman" w:cs="Times New Roman"/>
                <w:b/>
                <w:sz w:val="28"/>
                <w:szCs w:val="28"/>
              </w:rPr>
              <w:t>и),</w:t>
            </w:r>
          </w:p>
          <w:p w:rsidR="00A354CB" w:rsidRPr="005A71DF" w:rsidRDefault="00A354CB" w:rsidP="00A9316B">
            <w:pPr>
              <w:spacing w:after="0"/>
              <w:rPr>
                <w:rFonts w:ascii="Times New Roman" w:hAnsi="Times New Roman" w:cs="Times New Roman"/>
                <w:b/>
                <w:sz w:val="28"/>
                <w:szCs w:val="28"/>
              </w:rPr>
            </w:pPr>
            <w:r w:rsidRPr="005A71DF">
              <w:rPr>
                <w:rFonts w:ascii="Times New Roman" w:hAnsi="Times New Roman" w:cs="Times New Roman"/>
                <w:b/>
                <w:sz w:val="28"/>
                <w:szCs w:val="28"/>
              </w:rPr>
              <w:t>редактор (ы).</w:t>
            </w:r>
          </w:p>
          <w:p w:rsidR="00A354CB" w:rsidRPr="005A71DF" w:rsidRDefault="00A354CB" w:rsidP="00A9316B">
            <w:pPr>
              <w:spacing w:after="0"/>
              <w:ind w:left="284"/>
              <w:rPr>
                <w:rFonts w:ascii="Times New Roman" w:hAnsi="Times New Roman" w:cs="Times New Roman"/>
                <w:b/>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rPr>
                <w:rFonts w:ascii="Times New Roman" w:eastAsia="Times New Roman" w:hAnsi="Times New Roman" w:cs="Times New Roman"/>
                <w:b/>
                <w:bCs/>
                <w:iCs/>
                <w:sz w:val="28"/>
                <w:szCs w:val="28"/>
              </w:rPr>
            </w:pPr>
            <w:r w:rsidRPr="005A71DF">
              <w:rPr>
                <w:rFonts w:ascii="Times New Roman" w:eastAsia="Times New Roman" w:hAnsi="Times New Roman" w:cs="Times New Roman"/>
                <w:bCs/>
                <w:sz w:val="28"/>
                <w:szCs w:val="28"/>
              </w:rPr>
              <w:t xml:space="preserve">Место издания, издательство, год.       </w:t>
            </w:r>
          </w:p>
        </w:tc>
        <w:tc>
          <w:tcPr>
            <w:tcW w:w="2552" w:type="dxa"/>
            <w:gridSpan w:val="2"/>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ind w:left="284" w:firstLine="540"/>
              <w:jc w:val="center"/>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Кол-во экземпляров</w:t>
            </w:r>
          </w:p>
        </w:tc>
      </w:tr>
      <w:tr w:rsidR="00A354CB" w:rsidRPr="005A71DF" w:rsidTr="00A9316B">
        <w:trPr>
          <w:cantSplit/>
          <w:trHeight w:val="12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354CB" w:rsidRPr="005A71DF" w:rsidRDefault="00A354CB" w:rsidP="00A9316B">
            <w:pPr>
              <w:spacing w:after="0"/>
              <w:ind w:left="284"/>
              <w:rPr>
                <w:rFonts w:ascii="Times New Roman" w:hAnsi="Times New Roman" w:cs="Times New Roman"/>
                <w:b/>
                <w:bCs/>
                <w:iCs/>
                <w:sz w:val="28"/>
                <w:szCs w:val="28"/>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A354CB" w:rsidRPr="005A71DF" w:rsidRDefault="00A354CB" w:rsidP="00A9316B">
            <w:pPr>
              <w:spacing w:after="0"/>
              <w:ind w:left="284"/>
              <w:rPr>
                <w:rFonts w:ascii="Times New Roman" w:hAnsi="Times New Roman" w:cs="Times New Roman"/>
                <w:b/>
                <w:bCs/>
                <w:iCs/>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354CB" w:rsidRPr="005A71DF" w:rsidRDefault="00A354CB" w:rsidP="00A9316B">
            <w:pPr>
              <w:spacing w:after="0"/>
              <w:ind w:left="284"/>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354CB" w:rsidRPr="005A71DF" w:rsidRDefault="00A354CB" w:rsidP="00A9316B">
            <w:pPr>
              <w:spacing w:after="0"/>
              <w:ind w:left="284"/>
              <w:rPr>
                <w:rFonts w:ascii="Times New Roman" w:hAnsi="Times New Roman" w:cs="Times New Roman"/>
                <w:b/>
                <w:bCs/>
                <w:iCs/>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в библиотеке</w:t>
            </w:r>
          </w:p>
        </w:tc>
        <w:tc>
          <w:tcPr>
            <w:tcW w:w="1418" w:type="dxa"/>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на кафедре</w:t>
            </w:r>
          </w:p>
        </w:tc>
      </w:tr>
      <w:tr w:rsidR="00A354CB" w:rsidRPr="005A71DF" w:rsidTr="00A9316B">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ind w:left="284"/>
              <w:rPr>
                <w:rFonts w:ascii="Times New Roman" w:hAnsi="Times New Roman" w:cs="Times New Roman"/>
                <w:sz w:val="28"/>
                <w:szCs w:val="28"/>
              </w:rPr>
            </w:pPr>
            <w:r w:rsidRPr="005A71DF">
              <w:rPr>
                <w:rFonts w:ascii="Times New Roman" w:hAnsi="Times New Roman" w:cs="Times New Roman"/>
                <w:sz w:val="28"/>
                <w:szCs w:val="28"/>
              </w:rPr>
              <w:t xml:space="preserve">    1</w:t>
            </w:r>
          </w:p>
        </w:tc>
        <w:tc>
          <w:tcPr>
            <w:tcW w:w="2437" w:type="dxa"/>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ind w:left="284"/>
              <w:jc w:val="both"/>
              <w:rPr>
                <w:rFonts w:ascii="Times New Roman" w:hAnsi="Times New Roman" w:cs="Times New Roman"/>
                <w:b/>
                <w:sz w:val="28"/>
                <w:szCs w:val="28"/>
              </w:rPr>
            </w:pPr>
            <w:r w:rsidRPr="005A71DF">
              <w:rPr>
                <w:rFonts w:ascii="Times New Roman" w:hAnsi="Times New Roman" w:cs="Times New Roman"/>
                <w:b/>
                <w:sz w:val="28"/>
                <w:szCs w:val="28"/>
              </w:rPr>
              <w:t xml:space="preserve">                   2</w:t>
            </w:r>
          </w:p>
        </w:tc>
        <w:tc>
          <w:tcPr>
            <w:tcW w:w="1985" w:type="dxa"/>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ind w:left="284"/>
              <w:jc w:val="center"/>
              <w:rPr>
                <w:rFonts w:ascii="Times New Roman" w:hAnsi="Times New Roman" w:cs="Times New Roman"/>
                <w:b/>
                <w:sz w:val="28"/>
                <w:szCs w:val="28"/>
              </w:rPr>
            </w:pPr>
            <w:r w:rsidRPr="005A71DF">
              <w:rPr>
                <w:rFonts w:ascii="Times New Roman" w:hAnsi="Times New Roman" w:cs="Times New Roman"/>
                <w:b/>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ind w:left="284" w:firstLine="540"/>
              <w:jc w:val="both"/>
              <w:rPr>
                <w:rFonts w:ascii="Times New Roman" w:eastAsia="Times New Roman" w:hAnsi="Times New Roman" w:cs="Times New Roman"/>
                <w:b/>
                <w:bCs/>
                <w:iCs/>
                <w:sz w:val="28"/>
                <w:szCs w:val="28"/>
              </w:rPr>
            </w:pPr>
            <w:r w:rsidRPr="005A71DF">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jc w:val="both"/>
              <w:rPr>
                <w:rFonts w:ascii="Times New Roman" w:eastAsia="Times New Roman" w:hAnsi="Times New Roman" w:cs="Times New Roman"/>
                <w:b/>
                <w:bCs/>
                <w:iCs/>
                <w:sz w:val="28"/>
                <w:szCs w:val="28"/>
              </w:rPr>
            </w:pPr>
            <w:r w:rsidRPr="005A71DF">
              <w:rPr>
                <w:rFonts w:ascii="Times New Roman" w:eastAsia="Times New Roman" w:hAnsi="Times New Roman" w:cs="Times New Roman"/>
                <w:b/>
                <w:bCs/>
                <w:sz w:val="28"/>
                <w:szCs w:val="28"/>
              </w:rPr>
              <w:t xml:space="preserve">    5</w:t>
            </w:r>
          </w:p>
        </w:tc>
        <w:tc>
          <w:tcPr>
            <w:tcW w:w="1418" w:type="dxa"/>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ind w:left="284" w:firstLine="540"/>
              <w:jc w:val="both"/>
              <w:rPr>
                <w:rFonts w:ascii="Times New Roman" w:eastAsia="Times New Roman" w:hAnsi="Times New Roman" w:cs="Times New Roman"/>
                <w:b/>
                <w:bCs/>
                <w:iCs/>
                <w:sz w:val="28"/>
                <w:szCs w:val="28"/>
              </w:rPr>
            </w:pPr>
            <w:r w:rsidRPr="005A71DF">
              <w:rPr>
                <w:rFonts w:ascii="Times New Roman" w:eastAsia="Times New Roman" w:hAnsi="Times New Roman" w:cs="Times New Roman"/>
                <w:b/>
                <w:bCs/>
                <w:sz w:val="28"/>
                <w:szCs w:val="28"/>
              </w:rPr>
              <w:t>6</w:t>
            </w:r>
          </w:p>
        </w:tc>
      </w:tr>
      <w:tr w:rsidR="00A354CB" w:rsidRPr="005A71DF" w:rsidTr="00A9316B">
        <w:tc>
          <w:tcPr>
            <w:tcW w:w="9896" w:type="dxa"/>
            <w:gridSpan w:val="6"/>
            <w:tcBorders>
              <w:top w:val="single" w:sz="4" w:space="0" w:color="000000"/>
              <w:left w:val="single" w:sz="4" w:space="0" w:color="000000"/>
              <w:bottom w:val="single" w:sz="4" w:space="0" w:color="000000"/>
              <w:right w:val="single" w:sz="4" w:space="0" w:color="000000"/>
            </w:tcBorders>
          </w:tcPr>
          <w:p w:rsidR="00A354CB" w:rsidRPr="005A71DF" w:rsidRDefault="00A354CB" w:rsidP="00A9316B">
            <w:pPr>
              <w:spacing w:after="0"/>
              <w:ind w:left="284"/>
              <w:jc w:val="center"/>
              <w:rPr>
                <w:rFonts w:ascii="Times New Roman" w:hAnsi="Times New Roman" w:cs="Times New Roman"/>
                <w:b/>
                <w:sz w:val="28"/>
                <w:szCs w:val="28"/>
              </w:rPr>
            </w:pPr>
            <w:r w:rsidRPr="005A71DF">
              <w:rPr>
                <w:rFonts w:ascii="Times New Roman" w:hAnsi="Times New Roman" w:cs="Times New Roman"/>
                <w:b/>
                <w:sz w:val="28"/>
                <w:szCs w:val="28"/>
              </w:rPr>
              <w:t>Основная литература</w:t>
            </w:r>
          </w:p>
        </w:tc>
      </w:tr>
      <w:tr w:rsidR="00A354CB" w:rsidRPr="005A71DF" w:rsidTr="00A9316B">
        <w:tc>
          <w:tcPr>
            <w:tcW w:w="1080" w:type="dxa"/>
            <w:tcBorders>
              <w:top w:val="single" w:sz="4" w:space="0" w:color="000000"/>
              <w:left w:val="single" w:sz="4" w:space="0" w:color="000000"/>
              <w:bottom w:val="single" w:sz="4" w:space="0" w:color="000000"/>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p>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1</w:t>
            </w:r>
          </w:p>
        </w:tc>
        <w:tc>
          <w:tcPr>
            <w:tcW w:w="2437" w:type="dxa"/>
            <w:tcBorders>
              <w:top w:val="single" w:sz="4" w:space="0" w:color="000000"/>
              <w:left w:val="single" w:sz="4" w:space="0" w:color="auto"/>
              <w:bottom w:val="single" w:sz="4" w:space="0" w:color="000000"/>
              <w:right w:val="single" w:sz="4" w:space="0" w:color="000000"/>
            </w:tcBorders>
          </w:tcPr>
          <w:p w:rsidR="00A354CB" w:rsidRPr="005A71DF" w:rsidRDefault="00A354CB" w:rsidP="00A9316B">
            <w:pPr>
              <w:spacing w:after="0"/>
              <w:ind w:left="284"/>
              <w:rPr>
                <w:rFonts w:ascii="Times New Roman" w:hAnsi="Times New Roman" w:cs="Times New Roman"/>
                <w:sz w:val="28"/>
                <w:szCs w:val="28"/>
              </w:rPr>
            </w:pPr>
            <w:r w:rsidRPr="005A71DF">
              <w:rPr>
                <w:rFonts w:ascii="Times New Roman" w:hAnsi="Times New Roman" w:cs="Times New Roman"/>
                <w:sz w:val="28"/>
                <w:szCs w:val="28"/>
              </w:rPr>
              <w:t> Дерматовенерология</w:t>
            </w:r>
            <w:proofErr w:type="gramStart"/>
            <w:r w:rsidRPr="005A71DF">
              <w:rPr>
                <w:rFonts w:ascii="Times New Roman" w:hAnsi="Times New Roman" w:cs="Times New Roman"/>
                <w:sz w:val="28"/>
                <w:szCs w:val="28"/>
              </w:rPr>
              <w:t xml:space="preserve"> :</w:t>
            </w:r>
            <w:proofErr w:type="gramEnd"/>
            <w:r w:rsidRPr="005A71DF">
              <w:rPr>
                <w:rFonts w:ascii="Times New Roman" w:hAnsi="Times New Roman" w:cs="Times New Roman"/>
                <w:sz w:val="28"/>
                <w:szCs w:val="28"/>
              </w:rPr>
              <w:t xml:space="preserve"> нац. руководство</w:t>
            </w:r>
          </w:p>
        </w:tc>
        <w:tc>
          <w:tcPr>
            <w:tcW w:w="1985" w:type="dxa"/>
            <w:tcBorders>
              <w:top w:val="single" w:sz="4" w:space="0" w:color="000000"/>
              <w:left w:val="single" w:sz="4" w:space="0" w:color="000000"/>
              <w:bottom w:val="single" w:sz="4" w:space="0" w:color="000000"/>
              <w:right w:val="single" w:sz="4" w:space="0" w:color="000000"/>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ред. Ю. К. Скрипкин, Ю. С. Бутов, О. Л. Иванов.</w:t>
            </w:r>
          </w:p>
        </w:tc>
        <w:tc>
          <w:tcPr>
            <w:tcW w:w="1842" w:type="dxa"/>
            <w:tcBorders>
              <w:top w:val="single" w:sz="4" w:space="0" w:color="000000"/>
              <w:left w:val="single" w:sz="4" w:space="0" w:color="000000"/>
              <w:bottom w:val="single" w:sz="4" w:space="0" w:color="000000"/>
              <w:right w:val="single" w:sz="4" w:space="0" w:color="000000"/>
            </w:tcBorders>
          </w:tcPr>
          <w:p w:rsidR="00A354CB" w:rsidRPr="005A71DF" w:rsidRDefault="00A354CB" w:rsidP="00A9316B">
            <w:pPr>
              <w:spacing w:after="0"/>
              <w:ind w:left="284"/>
              <w:rPr>
                <w:rFonts w:ascii="Times New Roman" w:hAnsi="Times New Roman" w:cs="Times New Roman"/>
                <w:sz w:val="28"/>
                <w:szCs w:val="28"/>
              </w:rPr>
            </w:pPr>
            <w:r w:rsidRPr="005A71DF">
              <w:rPr>
                <w:rFonts w:ascii="Times New Roman" w:hAnsi="Times New Roman" w:cs="Times New Roman"/>
                <w:sz w:val="28"/>
                <w:szCs w:val="28"/>
              </w:rPr>
              <w:t>М.</w:t>
            </w:r>
            <w:proofErr w:type="gramStart"/>
            <w:r w:rsidRPr="005A71DF">
              <w:rPr>
                <w:rFonts w:ascii="Times New Roman" w:hAnsi="Times New Roman" w:cs="Times New Roman"/>
                <w:sz w:val="28"/>
                <w:szCs w:val="28"/>
              </w:rPr>
              <w:t xml:space="preserve"> :</w:t>
            </w:r>
            <w:proofErr w:type="gramEnd"/>
            <w:r w:rsidRPr="005A71DF">
              <w:rPr>
                <w:rFonts w:ascii="Times New Roman" w:hAnsi="Times New Roman" w:cs="Times New Roman"/>
                <w:sz w:val="28"/>
                <w:szCs w:val="28"/>
              </w:rPr>
              <w:t xml:space="preserve"> ГЭОТАР-Медиа, 2013.</w:t>
            </w:r>
          </w:p>
        </w:tc>
        <w:tc>
          <w:tcPr>
            <w:tcW w:w="1134" w:type="dxa"/>
            <w:tcBorders>
              <w:top w:val="single" w:sz="4" w:space="0" w:color="000000"/>
              <w:left w:val="single" w:sz="4" w:space="0" w:color="000000"/>
              <w:bottom w:val="single" w:sz="4" w:space="0" w:color="000000"/>
              <w:right w:val="single" w:sz="4" w:space="0" w:color="000000"/>
            </w:tcBorders>
          </w:tcPr>
          <w:p w:rsidR="00A354CB" w:rsidRPr="005A71DF" w:rsidRDefault="00A354CB" w:rsidP="00A9316B">
            <w:pPr>
              <w:spacing w:after="0"/>
              <w:ind w:left="284"/>
              <w:jc w:val="center"/>
              <w:rPr>
                <w:rFonts w:ascii="Times New Roman" w:hAnsi="Times New Roman" w:cs="Times New Roman"/>
                <w:sz w:val="28"/>
                <w:szCs w:val="28"/>
              </w:rPr>
            </w:pPr>
          </w:p>
          <w:p w:rsidR="00A354CB" w:rsidRPr="005A71DF" w:rsidRDefault="00A354CB" w:rsidP="00A9316B">
            <w:pPr>
              <w:spacing w:after="0"/>
              <w:ind w:left="284"/>
              <w:jc w:val="center"/>
              <w:rPr>
                <w:rFonts w:ascii="Times New Roman" w:hAnsi="Times New Roman" w:cs="Times New Roman"/>
                <w:sz w:val="28"/>
                <w:szCs w:val="28"/>
              </w:rPr>
            </w:pPr>
            <w:r w:rsidRPr="005A71DF">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A354CB" w:rsidRPr="005A71DF" w:rsidRDefault="00A354CB" w:rsidP="00A9316B">
            <w:pPr>
              <w:spacing w:after="0"/>
              <w:ind w:left="284"/>
              <w:jc w:val="both"/>
              <w:rPr>
                <w:rFonts w:ascii="Times New Roman" w:hAnsi="Times New Roman" w:cs="Times New Roman"/>
                <w:b/>
                <w:sz w:val="28"/>
                <w:szCs w:val="28"/>
              </w:rPr>
            </w:pPr>
          </w:p>
        </w:tc>
      </w:tr>
      <w:tr w:rsidR="00A354CB" w:rsidRPr="005A71DF" w:rsidTr="00A9316B">
        <w:tc>
          <w:tcPr>
            <w:tcW w:w="9896" w:type="dxa"/>
            <w:gridSpan w:val="6"/>
            <w:tcBorders>
              <w:top w:val="single" w:sz="4" w:space="0" w:color="000000"/>
              <w:left w:val="single" w:sz="4" w:space="0" w:color="000000"/>
              <w:bottom w:val="single" w:sz="4" w:space="0" w:color="000000"/>
              <w:right w:val="single" w:sz="4" w:space="0" w:color="000000"/>
            </w:tcBorders>
          </w:tcPr>
          <w:p w:rsidR="00A354CB" w:rsidRPr="005A71DF" w:rsidRDefault="00A354CB" w:rsidP="00A9316B">
            <w:pPr>
              <w:spacing w:after="0"/>
              <w:ind w:left="284"/>
              <w:jc w:val="center"/>
              <w:rPr>
                <w:rFonts w:ascii="Times New Roman" w:hAnsi="Times New Roman" w:cs="Times New Roman"/>
                <w:b/>
                <w:sz w:val="28"/>
                <w:szCs w:val="28"/>
              </w:rPr>
            </w:pPr>
            <w:r w:rsidRPr="005A71DF">
              <w:rPr>
                <w:rFonts w:ascii="Times New Roman" w:hAnsi="Times New Roman" w:cs="Times New Roman"/>
                <w:b/>
                <w:sz w:val="28"/>
                <w:szCs w:val="28"/>
              </w:rPr>
              <w:t>Дополнительная литература</w:t>
            </w:r>
          </w:p>
        </w:tc>
      </w:tr>
      <w:tr w:rsidR="00A354CB" w:rsidRPr="005A71DF" w:rsidTr="00A9316B">
        <w:tc>
          <w:tcPr>
            <w:tcW w:w="1080" w:type="dxa"/>
            <w:tcBorders>
              <w:top w:val="single" w:sz="4" w:space="0" w:color="000000"/>
              <w:left w:val="single" w:sz="4" w:space="0" w:color="000000"/>
              <w:bottom w:val="single" w:sz="4" w:space="0" w:color="000000"/>
              <w:right w:val="single" w:sz="4" w:space="0" w:color="auto"/>
            </w:tcBorders>
          </w:tcPr>
          <w:p w:rsidR="00A354CB" w:rsidRPr="005A71DF" w:rsidRDefault="00A354CB" w:rsidP="00A9316B">
            <w:pPr>
              <w:numPr>
                <w:ilvl w:val="0"/>
                <w:numId w:val="93"/>
              </w:numPr>
              <w:spacing w:after="0" w:line="240" w:lineRule="auto"/>
              <w:ind w:left="284"/>
              <w:jc w:val="center"/>
              <w:rPr>
                <w:rFonts w:ascii="Times New Roman" w:hAnsi="Times New Roman" w:cs="Times New Roman"/>
                <w:sz w:val="28"/>
                <w:szCs w:val="28"/>
              </w:rPr>
            </w:pPr>
          </w:p>
        </w:tc>
        <w:tc>
          <w:tcPr>
            <w:tcW w:w="2437" w:type="dxa"/>
            <w:tcBorders>
              <w:top w:val="single" w:sz="4" w:space="0" w:color="000000"/>
              <w:left w:val="single" w:sz="4" w:space="0" w:color="auto"/>
              <w:bottom w:val="single" w:sz="4" w:space="0" w:color="000000"/>
              <w:right w:val="single" w:sz="4" w:space="0" w:color="000000"/>
            </w:tcBorders>
            <w:hideMark/>
          </w:tcPr>
          <w:p w:rsidR="00A354CB" w:rsidRPr="005A71DF" w:rsidRDefault="00A354CB" w:rsidP="00A9316B">
            <w:pPr>
              <w:spacing w:after="0"/>
              <w:ind w:left="-76"/>
              <w:rPr>
                <w:rFonts w:ascii="Times New Roman" w:hAnsi="Times New Roman" w:cs="Times New Roman"/>
                <w:sz w:val="28"/>
                <w:szCs w:val="28"/>
              </w:rPr>
            </w:pPr>
            <w:r w:rsidRPr="005A71DF">
              <w:rPr>
                <w:rFonts w:ascii="Times New Roman" w:hAnsi="Times New Roman" w:cs="Times New Roman"/>
                <w:sz w:val="28"/>
                <w:szCs w:val="28"/>
              </w:rPr>
              <w:t>Детская дерматология. Цветной атлас и справочник</w:t>
            </w:r>
          </w:p>
        </w:tc>
        <w:tc>
          <w:tcPr>
            <w:tcW w:w="1985" w:type="dxa"/>
            <w:tcBorders>
              <w:top w:val="single" w:sz="4" w:space="0" w:color="000000"/>
              <w:left w:val="single" w:sz="4" w:space="0" w:color="000000"/>
              <w:bottom w:val="single" w:sz="4" w:space="0" w:color="000000"/>
              <w:right w:val="single" w:sz="4" w:space="0" w:color="000000"/>
            </w:tcBorders>
            <w:hideMark/>
          </w:tcPr>
          <w:p w:rsidR="00A354CB" w:rsidRPr="005A71DF" w:rsidRDefault="00A354CB" w:rsidP="00A9316B">
            <w:pPr>
              <w:spacing w:after="0"/>
              <w:ind w:left="284"/>
              <w:rPr>
                <w:rFonts w:ascii="Times New Roman" w:hAnsi="Times New Roman" w:cs="Times New Roman"/>
                <w:sz w:val="28"/>
                <w:szCs w:val="28"/>
              </w:rPr>
            </w:pPr>
            <w:r w:rsidRPr="005A71DF">
              <w:rPr>
                <w:rFonts w:ascii="Times New Roman" w:hAnsi="Times New Roman" w:cs="Times New Roman"/>
                <w:sz w:val="28"/>
                <w:szCs w:val="28"/>
              </w:rPr>
              <w:t xml:space="preserve">Кэйн К. </w:t>
            </w:r>
          </w:p>
        </w:tc>
        <w:tc>
          <w:tcPr>
            <w:tcW w:w="1842" w:type="dxa"/>
            <w:tcBorders>
              <w:top w:val="single" w:sz="4" w:space="0" w:color="000000"/>
              <w:left w:val="single" w:sz="4" w:space="0" w:color="000000"/>
              <w:bottom w:val="single" w:sz="4" w:space="0" w:color="000000"/>
              <w:right w:val="single" w:sz="4" w:space="0" w:color="000000"/>
            </w:tcBorders>
            <w:hideMark/>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М.: Бином, 2011</w:t>
            </w:r>
          </w:p>
        </w:tc>
        <w:tc>
          <w:tcPr>
            <w:tcW w:w="1134" w:type="dxa"/>
            <w:tcBorders>
              <w:top w:val="single" w:sz="4" w:space="0" w:color="000000"/>
              <w:left w:val="single" w:sz="4" w:space="0" w:color="000000"/>
              <w:bottom w:val="single" w:sz="4" w:space="0" w:color="000000"/>
              <w:right w:val="single" w:sz="4" w:space="0" w:color="000000"/>
            </w:tcBorders>
            <w:hideMark/>
          </w:tcPr>
          <w:p w:rsidR="00A354CB" w:rsidRPr="005A71DF" w:rsidRDefault="00A354CB" w:rsidP="00A9316B">
            <w:pPr>
              <w:spacing w:after="0"/>
              <w:ind w:left="284"/>
              <w:jc w:val="center"/>
              <w:rPr>
                <w:rFonts w:ascii="Times New Roman" w:hAnsi="Times New Roman" w:cs="Times New Roman"/>
                <w:sz w:val="28"/>
                <w:szCs w:val="28"/>
              </w:rPr>
            </w:pPr>
            <w:r w:rsidRPr="005A71DF">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A354CB" w:rsidRPr="005A71DF" w:rsidRDefault="00A354CB" w:rsidP="00A9316B">
            <w:pPr>
              <w:spacing w:after="0"/>
              <w:ind w:left="284"/>
              <w:jc w:val="center"/>
              <w:rPr>
                <w:rFonts w:ascii="Times New Roman" w:hAnsi="Times New Roman" w:cs="Times New Roman"/>
                <w:sz w:val="28"/>
                <w:szCs w:val="28"/>
              </w:rPr>
            </w:pPr>
          </w:p>
        </w:tc>
      </w:tr>
      <w:tr w:rsidR="00A354CB" w:rsidRPr="005A71DF" w:rsidTr="00A9316B">
        <w:trPr>
          <w:trHeight w:val="1374"/>
        </w:trPr>
        <w:tc>
          <w:tcPr>
            <w:tcW w:w="1080" w:type="dxa"/>
            <w:tcBorders>
              <w:top w:val="single" w:sz="4" w:space="0" w:color="000000"/>
              <w:left w:val="single" w:sz="4" w:space="0" w:color="000000"/>
              <w:bottom w:val="single" w:sz="4" w:space="0" w:color="000000"/>
              <w:right w:val="single" w:sz="4" w:space="0" w:color="auto"/>
            </w:tcBorders>
          </w:tcPr>
          <w:p w:rsidR="00A354CB" w:rsidRPr="005A71DF" w:rsidRDefault="00A354CB" w:rsidP="00A9316B">
            <w:pPr>
              <w:numPr>
                <w:ilvl w:val="0"/>
                <w:numId w:val="93"/>
              </w:numPr>
              <w:spacing w:after="0" w:line="240" w:lineRule="auto"/>
              <w:ind w:left="284"/>
              <w:jc w:val="center"/>
              <w:rPr>
                <w:rFonts w:ascii="Times New Roman" w:hAnsi="Times New Roman" w:cs="Times New Roman"/>
                <w:sz w:val="28"/>
                <w:szCs w:val="28"/>
              </w:rPr>
            </w:pPr>
          </w:p>
        </w:tc>
        <w:tc>
          <w:tcPr>
            <w:tcW w:w="2437" w:type="dxa"/>
            <w:tcBorders>
              <w:top w:val="single" w:sz="4" w:space="0" w:color="000000"/>
              <w:left w:val="single" w:sz="4" w:space="0" w:color="auto"/>
              <w:bottom w:val="single" w:sz="4" w:space="0" w:color="000000"/>
              <w:right w:val="single" w:sz="4" w:space="0" w:color="000000"/>
            </w:tcBorders>
            <w:hideMark/>
          </w:tcPr>
          <w:p w:rsidR="00A354CB" w:rsidRPr="005A71DF" w:rsidRDefault="00A354CB" w:rsidP="00A9316B">
            <w:pPr>
              <w:spacing w:after="0"/>
              <w:ind w:left="-76"/>
              <w:rPr>
                <w:rFonts w:ascii="Times New Roman" w:hAnsi="Times New Roman" w:cs="Times New Roman"/>
                <w:sz w:val="28"/>
                <w:szCs w:val="28"/>
              </w:rPr>
            </w:pPr>
            <w:r w:rsidRPr="005A71DF">
              <w:rPr>
                <w:rFonts w:ascii="Times New Roman" w:hAnsi="Times New Roman" w:cs="Times New Roman"/>
                <w:sz w:val="28"/>
                <w:szCs w:val="28"/>
              </w:rPr>
              <w:t xml:space="preserve">Дерматовенерология. Методы и методики обследования и диагностики больных дерматозами и инфекциями, передаваемыми </w:t>
            </w:r>
            <w:r w:rsidRPr="005A71DF">
              <w:rPr>
                <w:rFonts w:ascii="Times New Roman" w:hAnsi="Times New Roman" w:cs="Times New Roman"/>
                <w:sz w:val="28"/>
                <w:szCs w:val="28"/>
              </w:rPr>
              <w:lastRenderedPageBreak/>
              <w:t>половым путем: учеб</w:t>
            </w:r>
            <w:proofErr w:type="gramStart"/>
            <w:r w:rsidRPr="005A71DF">
              <w:rPr>
                <w:rFonts w:ascii="Times New Roman" w:hAnsi="Times New Roman" w:cs="Times New Roman"/>
                <w:sz w:val="28"/>
                <w:szCs w:val="28"/>
              </w:rPr>
              <w:t>.</w:t>
            </w:r>
            <w:proofErr w:type="gramEnd"/>
            <w:r w:rsidRPr="005A71DF">
              <w:rPr>
                <w:rFonts w:ascii="Times New Roman" w:hAnsi="Times New Roman" w:cs="Times New Roman"/>
                <w:sz w:val="28"/>
                <w:szCs w:val="28"/>
              </w:rPr>
              <w:t xml:space="preserve"> </w:t>
            </w:r>
            <w:proofErr w:type="gramStart"/>
            <w:r w:rsidRPr="005A71DF">
              <w:rPr>
                <w:rFonts w:ascii="Times New Roman" w:hAnsi="Times New Roman" w:cs="Times New Roman"/>
                <w:sz w:val="28"/>
                <w:szCs w:val="28"/>
              </w:rPr>
              <w:t>п</w:t>
            </w:r>
            <w:proofErr w:type="gramEnd"/>
            <w:r w:rsidRPr="005A71DF">
              <w:rPr>
                <w:rFonts w:ascii="Times New Roman" w:hAnsi="Times New Roman" w:cs="Times New Roman"/>
                <w:sz w:val="28"/>
                <w:szCs w:val="28"/>
              </w:rPr>
              <w:t>особие для врачей</w:t>
            </w:r>
          </w:p>
        </w:tc>
        <w:tc>
          <w:tcPr>
            <w:tcW w:w="1985" w:type="dxa"/>
            <w:tcBorders>
              <w:top w:val="single" w:sz="4" w:space="0" w:color="000000"/>
              <w:left w:val="single" w:sz="4" w:space="0" w:color="000000"/>
              <w:bottom w:val="single" w:sz="4" w:space="0" w:color="000000"/>
              <w:right w:val="single" w:sz="4" w:space="0" w:color="000000"/>
            </w:tcBorders>
            <w:hideMark/>
          </w:tcPr>
          <w:p w:rsidR="00A354CB" w:rsidRPr="005A71DF" w:rsidRDefault="00A354CB" w:rsidP="00A9316B">
            <w:pPr>
              <w:spacing w:after="0"/>
              <w:ind w:left="284"/>
              <w:rPr>
                <w:rFonts w:ascii="Times New Roman" w:hAnsi="Times New Roman" w:cs="Times New Roman"/>
                <w:sz w:val="28"/>
                <w:szCs w:val="28"/>
              </w:rPr>
            </w:pPr>
            <w:r w:rsidRPr="005A71DF">
              <w:rPr>
                <w:rFonts w:ascii="Times New Roman" w:hAnsi="Times New Roman" w:cs="Times New Roman"/>
                <w:sz w:val="28"/>
                <w:szCs w:val="28"/>
              </w:rPr>
              <w:lastRenderedPageBreak/>
              <w:t>Прохоренков В.И., Яковлева Т.А., Максименко В.Г.</w:t>
            </w:r>
          </w:p>
        </w:tc>
        <w:tc>
          <w:tcPr>
            <w:tcW w:w="1842" w:type="dxa"/>
            <w:tcBorders>
              <w:top w:val="single" w:sz="4" w:space="0" w:color="000000"/>
              <w:left w:val="single" w:sz="4" w:space="0" w:color="000000"/>
              <w:bottom w:val="single" w:sz="4" w:space="0" w:color="000000"/>
              <w:right w:val="single" w:sz="4" w:space="0" w:color="000000"/>
            </w:tcBorders>
            <w:hideMark/>
          </w:tcPr>
          <w:p w:rsidR="00A354CB" w:rsidRPr="005A71DF" w:rsidRDefault="00A354CB" w:rsidP="00A9316B">
            <w:pPr>
              <w:spacing w:after="0"/>
              <w:ind w:left="284"/>
              <w:rPr>
                <w:rFonts w:ascii="Times New Roman" w:hAnsi="Times New Roman" w:cs="Times New Roman"/>
                <w:sz w:val="28"/>
                <w:szCs w:val="28"/>
              </w:rPr>
            </w:pPr>
            <w:r w:rsidRPr="005A71DF">
              <w:rPr>
                <w:rFonts w:ascii="Times New Roman" w:hAnsi="Times New Roman" w:cs="Times New Roman"/>
                <w:sz w:val="28"/>
                <w:szCs w:val="28"/>
              </w:rPr>
              <w:t>Красноярск: тип. КрасГМУ, 2013.</w:t>
            </w:r>
          </w:p>
        </w:tc>
        <w:tc>
          <w:tcPr>
            <w:tcW w:w="1134" w:type="dxa"/>
            <w:tcBorders>
              <w:top w:val="single" w:sz="4" w:space="0" w:color="000000"/>
              <w:left w:val="single" w:sz="4" w:space="0" w:color="000000"/>
              <w:bottom w:val="single" w:sz="4" w:space="0" w:color="000000"/>
              <w:right w:val="single" w:sz="4" w:space="0" w:color="000000"/>
            </w:tcBorders>
            <w:hideMark/>
          </w:tcPr>
          <w:p w:rsidR="00A354CB" w:rsidRPr="005A71DF" w:rsidRDefault="00A354CB" w:rsidP="00A9316B">
            <w:pPr>
              <w:spacing w:after="0"/>
              <w:ind w:left="284"/>
              <w:jc w:val="center"/>
              <w:rPr>
                <w:rFonts w:ascii="Times New Roman" w:hAnsi="Times New Roman" w:cs="Times New Roman"/>
                <w:sz w:val="28"/>
                <w:szCs w:val="28"/>
              </w:rPr>
            </w:pPr>
            <w:r w:rsidRPr="005A71DF">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A354CB" w:rsidRPr="005A71DF" w:rsidRDefault="00A354CB" w:rsidP="00A9316B">
            <w:pPr>
              <w:spacing w:after="0"/>
              <w:ind w:left="284"/>
              <w:jc w:val="center"/>
              <w:rPr>
                <w:rFonts w:ascii="Times New Roman" w:hAnsi="Times New Roman" w:cs="Times New Roman"/>
                <w:sz w:val="28"/>
                <w:szCs w:val="28"/>
              </w:rPr>
            </w:pPr>
          </w:p>
        </w:tc>
      </w:tr>
    </w:tbl>
    <w:p w:rsidR="00A354CB" w:rsidRPr="005A71DF" w:rsidRDefault="00A354CB" w:rsidP="00A354CB">
      <w:pPr>
        <w:spacing w:after="0"/>
        <w:ind w:left="284"/>
        <w:rPr>
          <w:rFonts w:ascii="Times New Roman" w:hAnsi="Times New Roman" w:cs="Times New Roman"/>
          <w:sz w:val="28"/>
          <w:szCs w:val="28"/>
        </w:rPr>
      </w:pPr>
    </w:p>
    <w:p w:rsidR="00A354CB" w:rsidRPr="005A71DF" w:rsidRDefault="00A354CB" w:rsidP="00A354CB">
      <w:pPr>
        <w:spacing w:after="0"/>
        <w:ind w:left="284" w:firstLine="708"/>
        <w:jc w:val="center"/>
        <w:rPr>
          <w:rFonts w:ascii="Times New Roman" w:hAnsi="Times New Roman" w:cs="Times New Roman"/>
          <w:b/>
          <w:sz w:val="28"/>
          <w:szCs w:val="28"/>
        </w:rPr>
      </w:pPr>
      <w:r w:rsidRPr="005A71DF">
        <w:rPr>
          <w:rFonts w:ascii="Times New Roman" w:hAnsi="Times New Roman" w:cs="Times New Roman"/>
          <w:b/>
          <w:sz w:val="28"/>
          <w:szCs w:val="28"/>
        </w:rPr>
        <w:t>Электронные ресурсы</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684"/>
      </w:tblGrid>
      <w:tr w:rsidR="00A354CB" w:rsidRPr="005A71DF" w:rsidTr="00A9316B">
        <w:trPr>
          <w:trHeight w:val="1274"/>
        </w:trPr>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1</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contextualSpacing/>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Дерматовенерология [Электронный ресурс]</w:t>
            </w:r>
            <w:proofErr w:type="gramStart"/>
            <w:r w:rsidRPr="005A71DF">
              <w:rPr>
                <w:rFonts w:ascii="Times New Roman" w:eastAsia="Times New Roman" w:hAnsi="Times New Roman" w:cs="Times New Roman"/>
                <w:sz w:val="28"/>
                <w:szCs w:val="28"/>
                <w:lang w:eastAsia="ru-RU"/>
              </w:rPr>
              <w:t xml:space="preserve"> :</w:t>
            </w:r>
            <w:proofErr w:type="gramEnd"/>
            <w:r w:rsidRPr="005A71DF">
              <w:rPr>
                <w:rFonts w:ascii="Times New Roman" w:eastAsia="Times New Roman" w:hAnsi="Times New Roman" w:cs="Times New Roman"/>
                <w:sz w:val="28"/>
                <w:szCs w:val="28"/>
                <w:lang w:eastAsia="ru-RU"/>
              </w:rPr>
              <w:t xml:space="preserve"> сборник  тестовых заданий с эталонами ответов для  подготовки к сертификационному экзамену клинических ординаторов, обучающихся по специальности 31.08.32</w:t>
            </w:r>
            <w:r w:rsidRPr="005A71DF">
              <w:rPr>
                <w:rFonts w:ascii="Times New Roman" w:eastAsia="Times New Roman" w:hAnsi="Times New Roman" w:cs="Times New Roman"/>
                <w:b/>
                <w:sz w:val="28"/>
                <w:szCs w:val="28"/>
                <w:lang w:eastAsia="ru-RU"/>
              </w:rPr>
              <w:t xml:space="preserve"> </w:t>
            </w:r>
            <w:r w:rsidRPr="005A71DF">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w:t>
            </w:r>
            <w:proofErr w:type="gramStart"/>
            <w:r w:rsidRPr="005A71DF">
              <w:rPr>
                <w:rFonts w:ascii="Times New Roman" w:eastAsia="Times New Roman" w:hAnsi="Times New Roman" w:cs="Times New Roman"/>
                <w:sz w:val="28"/>
                <w:szCs w:val="28"/>
                <w:lang w:eastAsia="ru-RU"/>
              </w:rPr>
              <w:t xml:space="preserve"> :</w:t>
            </w:r>
            <w:proofErr w:type="gramEnd"/>
            <w:r w:rsidRPr="005A71DF">
              <w:rPr>
                <w:rFonts w:ascii="Times New Roman" w:eastAsia="Times New Roman" w:hAnsi="Times New Roman" w:cs="Times New Roman"/>
                <w:sz w:val="28"/>
                <w:szCs w:val="28"/>
                <w:lang w:eastAsia="ru-RU"/>
              </w:rPr>
              <w:t xml:space="preserve"> КрасГМУ, 2015. - 135 с.</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2</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9316B" w:rsidP="00A9316B">
            <w:pPr>
              <w:spacing w:after="0"/>
              <w:ind w:left="284"/>
              <w:contextualSpacing/>
              <w:rPr>
                <w:rFonts w:ascii="Times New Roman" w:eastAsia="Times New Roman" w:hAnsi="Times New Roman" w:cs="Times New Roman"/>
                <w:sz w:val="28"/>
                <w:szCs w:val="28"/>
                <w:lang w:eastAsia="ru-RU"/>
              </w:rPr>
            </w:pPr>
            <w:hyperlink r:id="rId13" w:history="1">
              <w:r w:rsidR="00A354CB" w:rsidRPr="005A71DF">
                <w:rPr>
                  <w:rFonts w:ascii="Times New Roman" w:eastAsia="Times New Roman" w:hAnsi="Times New Roman" w:cs="Times New Roman"/>
                  <w:sz w:val="28"/>
                  <w:szCs w:val="28"/>
                  <w:lang w:eastAsia="ru-RU"/>
                </w:rPr>
                <w:t>Дерматовенерология</w:t>
              </w:r>
            </w:hyperlink>
            <w:r w:rsidR="00A354CB" w:rsidRPr="005A71DF">
              <w:rPr>
                <w:rFonts w:ascii="Times New Roman" w:eastAsia="Times New Roman" w:hAnsi="Times New Roman" w:cs="Times New Roman"/>
                <w:sz w:val="28"/>
                <w:szCs w:val="28"/>
                <w:lang w:eastAsia="ru-RU"/>
              </w:rPr>
              <w:t xml:space="preserve"> [Электронный ресурс]</w:t>
            </w:r>
            <w:proofErr w:type="gramStart"/>
            <w:r w:rsidR="00A354CB" w:rsidRPr="005A71DF">
              <w:rPr>
                <w:rFonts w:ascii="Times New Roman" w:eastAsia="Times New Roman" w:hAnsi="Times New Roman" w:cs="Times New Roman"/>
                <w:sz w:val="28"/>
                <w:szCs w:val="28"/>
                <w:lang w:eastAsia="ru-RU"/>
              </w:rPr>
              <w:t xml:space="preserve"> :</w:t>
            </w:r>
            <w:proofErr w:type="gramEnd"/>
            <w:r w:rsidR="00A354CB" w:rsidRPr="005A71DF">
              <w:rPr>
                <w:rFonts w:ascii="Times New Roman" w:eastAsia="Times New Roman" w:hAnsi="Times New Roman" w:cs="Times New Roman"/>
                <w:sz w:val="28"/>
                <w:szCs w:val="28"/>
                <w:lang w:eastAsia="ru-RU"/>
              </w:rPr>
              <w:t xml:space="preserve">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w:t>
            </w:r>
            <w:proofErr w:type="gramStart"/>
            <w:r w:rsidR="00A354CB" w:rsidRPr="005A71DF">
              <w:rPr>
                <w:rFonts w:ascii="Times New Roman" w:eastAsia="Times New Roman" w:hAnsi="Times New Roman" w:cs="Times New Roman"/>
                <w:sz w:val="28"/>
                <w:szCs w:val="28"/>
                <w:lang w:eastAsia="ru-RU"/>
              </w:rPr>
              <w:t xml:space="preserve"> :</w:t>
            </w:r>
            <w:proofErr w:type="gramEnd"/>
            <w:r w:rsidR="00A354CB" w:rsidRPr="005A71DF">
              <w:rPr>
                <w:rFonts w:ascii="Times New Roman" w:eastAsia="Times New Roman" w:hAnsi="Times New Roman" w:cs="Times New Roman"/>
                <w:sz w:val="28"/>
                <w:szCs w:val="28"/>
                <w:lang w:eastAsia="ru-RU"/>
              </w:rPr>
              <w:t xml:space="preserve"> КрасГМУ, 2011. - 253 с.</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3</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ЭБС Консультант студента</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4</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 xml:space="preserve">ЭБС </w:t>
            </w:r>
            <w:r w:rsidRPr="005A71DF">
              <w:rPr>
                <w:rFonts w:ascii="Times New Roman" w:hAnsi="Times New Roman" w:cs="Times New Roman"/>
                <w:sz w:val="28"/>
                <w:szCs w:val="28"/>
                <w:lang w:val="en-US"/>
              </w:rPr>
              <w:t xml:space="preserve">Colibris </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5</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ЭБС Консультант студента</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6</w:t>
            </w:r>
          </w:p>
        </w:tc>
        <w:tc>
          <w:tcPr>
            <w:tcW w:w="8684" w:type="dxa"/>
            <w:tcBorders>
              <w:top w:val="single" w:sz="4" w:space="0" w:color="auto"/>
              <w:left w:val="single" w:sz="4" w:space="0" w:color="auto"/>
              <w:bottom w:val="single" w:sz="4" w:space="0" w:color="auto"/>
              <w:right w:val="single" w:sz="4" w:space="0" w:color="auto"/>
            </w:tcBorders>
            <w:hideMark/>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ЭМБ Консультант врача</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7</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ЭБС </w:t>
            </w:r>
            <w:r w:rsidRPr="005A71DF">
              <w:rPr>
                <w:rFonts w:ascii="Times New Roman" w:hAnsi="Times New Roman" w:cs="Times New Roman"/>
                <w:sz w:val="28"/>
                <w:szCs w:val="28"/>
                <w:lang w:val="en-US"/>
              </w:rPr>
              <w:t>ibooks</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8</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НЭБ </w:t>
            </w:r>
            <w:r w:rsidRPr="005A71DF">
              <w:rPr>
                <w:rFonts w:ascii="Times New Roman" w:hAnsi="Times New Roman" w:cs="Times New Roman"/>
                <w:sz w:val="28"/>
                <w:szCs w:val="28"/>
                <w:lang w:val="en-US"/>
              </w:rPr>
              <w:t>e-Library</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9</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БД </w:t>
            </w:r>
            <w:r w:rsidRPr="005A71DF">
              <w:rPr>
                <w:rFonts w:ascii="Times New Roman" w:hAnsi="Times New Roman" w:cs="Times New Roman"/>
                <w:sz w:val="28"/>
                <w:szCs w:val="28"/>
                <w:lang w:val="en-US"/>
              </w:rPr>
              <w:t>Nature</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10</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БД </w:t>
            </w:r>
            <w:r w:rsidRPr="005A71DF">
              <w:rPr>
                <w:rFonts w:ascii="Times New Roman" w:hAnsi="Times New Roman" w:cs="Times New Roman"/>
                <w:sz w:val="28"/>
                <w:szCs w:val="28"/>
                <w:lang w:val="en-US"/>
              </w:rPr>
              <w:t>SAGE Premier</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11</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БД </w:t>
            </w:r>
            <w:r w:rsidRPr="005A71DF">
              <w:rPr>
                <w:rFonts w:ascii="Times New Roman" w:hAnsi="Times New Roman" w:cs="Times New Roman"/>
                <w:sz w:val="28"/>
                <w:szCs w:val="28"/>
                <w:lang w:val="en-US"/>
              </w:rPr>
              <w:t>Oxford University Press</w:t>
            </w:r>
          </w:p>
        </w:tc>
      </w:tr>
      <w:tr w:rsidR="00A354CB" w:rsidRPr="005A71DF" w:rsidTr="00A9316B">
        <w:trPr>
          <w:trHeight w:val="77"/>
        </w:trPr>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12</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БД </w:t>
            </w:r>
            <w:r w:rsidRPr="005A71DF">
              <w:rPr>
                <w:rFonts w:ascii="Times New Roman" w:hAnsi="Times New Roman" w:cs="Times New Roman"/>
                <w:sz w:val="28"/>
                <w:szCs w:val="28"/>
                <w:lang w:val="en-US"/>
              </w:rPr>
              <w:t>Scopus</w:t>
            </w:r>
          </w:p>
        </w:tc>
      </w:tr>
      <w:tr w:rsidR="00A354CB" w:rsidRPr="005A71DF" w:rsidTr="00A9316B">
        <w:tc>
          <w:tcPr>
            <w:tcW w:w="1239"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lang w:val="en-US"/>
              </w:rPr>
              <w:t>1</w:t>
            </w:r>
            <w:r w:rsidRPr="005A71DF">
              <w:rPr>
                <w:rFonts w:ascii="Times New Roman" w:hAnsi="Times New Roman" w:cs="Times New Roman"/>
                <w:sz w:val="28"/>
                <w:szCs w:val="28"/>
              </w:rPr>
              <w:t>3</w:t>
            </w:r>
          </w:p>
        </w:tc>
        <w:tc>
          <w:tcPr>
            <w:tcW w:w="8684" w:type="dxa"/>
            <w:tcBorders>
              <w:top w:val="single" w:sz="4" w:space="0" w:color="auto"/>
              <w:left w:val="single" w:sz="4" w:space="0" w:color="auto"/>
              <w:bottom w:val="single" w:sz="4" w:space="0" w:color="auto"/>
              <w:right w:val="single" w:sz="4" w:space="0" w:color="auto"/>
            </w:tcBorders>
          </w:tcPr>
          <w:p w:rsidR="00A354CB" w:rsidRPr="005A71DF" w:rsidRDefault="00A354CB" w:rsidP="00A9316B">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БД </w:t>
            </w:r>
            <w:r w:rsidRPr="005A71DF">
              <w:rPr>
                <w:rFonts w:ascii="Times New Roman" w:hAnsi="Times New Roman" w:cs="Times New Roman"/>
                <w:sz w:val="28"/>
                <w:szCs w:val="28"/>
                <w:lang w:val="en-US"/>
              </w:rPr>
              <w:t>Web of Science</w:t>
            </w:r>
          </w:p>
        </w:tc>
      </w:tr>
    </w:tbl>
    <w:p w:rsidR="007B6B0A" w:rsidRDefault="007B6B0A" w:rsidP="00BA3D18">
      <w:pPr>
        <w:tabs>
          <w:tab w:val="left" w:pos="284"/>
        </w:tabs>
        <w:spacing w:after="0" w:line="240" w:lineRule="auto"/>
        <w:rPr>
          <w:rFonts w:ascii="Times New Roman" w:eastAsia="Times New Roman" w:hAnsi="Times New Roman" w:cs="Times New Roman"/>
          <w:b/>
          <w:sz w:val="28"/>
          <w:szCs w:val="28"/>
          <w:lang w:eastAsia="ru-RU"/>
        </w:rPr>
      </w:pPr>
    </w:p>
    <w:p w:rsidR="00F441B0" w:rsidRDefault="00F441B0" w:rsidP="007B6B0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41B0" w:rsidRDefault="00F441B0" w:rsidP="007B6B0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41B0" w:rsidRDefault="00F441B0" w:rsidP="007B6B0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41B0" w:rsidRDefault="00F441B0" w:rsidP="007B6B0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441B0" w:rsidRDefault="00F441B0" w:rsidP="007B6B0A">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7B6B0A" w:rsidRDefault="00270CC3" w:rsidP="00270CC3">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№8.</w:t>
      </w:r>
    </w:p>
    <w:p w:rsidR="007B6B0A" w:rsidRDefault="007B6B0A" w:rsidP="00BA3D18">
      <w:pPr>
        <w:tabs>
          <w:tab w:val="left" w:pos="284"/>
        </w:tabs>
        <w:spacing w:after="0" w:line="240" w:lineRule="auto"/>
        <w:rPr>
          <w:rFonts w:ascii="Times New Roman" w:eastAsia="Times New Roman" w:hAnsi="Times New Roman" w:cs="Times New Roman"/>
          <w:b/>
          <w:sz w:val="28"/>
          <w:szCs w:val="28"/>
          <w:lang w:eastAsia="ru-RU"/>
        </w:rPr>
      </w:pPr>
    </w:p>
    <w:p w:rsidR="00123E36" w:rsidRDefault="00123E36" w:rsidP="00BA3D18">
      <w:pPr>
        <w:tabs>
          <w:tab w:val="left" w:pos="284"/>
        </w:tabs>
        <w:spacing w:after="0" w:line="240" w:lineRule="auto"/>
        <w:rPr>
          <w:rFonts w:ascii="Times New Roman" w:eastAsia="Times New Roman" w:hAnsi="Times New Roman" w:cs="Times New Roman"/>
          <w:b/>
          <w:sz w:val="28"/>
          <w:szCs w:val="28"/>
          <w:lang w:eastAsia="ru-RU"/>
        </w:rPr>
      </w:pPr>
    </w:p>
    <w:p w:rsidR="00123E36" w:rsidRPr="00B96BD6" w:rsidRDefault="006817B2" w:rsidP="00123E36">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00123E36" w:rsidRPr="00B96BD6">
        <w:rPr>
          <w:rFonts w:ascii="Times New Roman" w:eastAsia="Times New Roman" w:hAnsi="Times New Roman" w:cs="Times New Roman"/>
          <w:b/>
          <w:sz w:val="28"/>
          <w:szCs w:val="28"/>
          <w:lang w:eastAsia="ru-RU"/>
        </w:rPr>
        <w:t>Тема:</w:t>
      </w:r>
      <w:r w:rsidR="00123E36" w:rsidRPr="00B96BD6">
        <w:rPr>
          <w:rFonts w:ascii="Times New Roman" w:eastAsia="Times New Roman" w:hAnsi="Times New Roman" w:cs="Times New Roman"/>
          <w:sz w:val="28"/>
          <w:szCs w:val="28"/>
          <w:lang w:eastAsia="ru-RU"/>
        </w:rPr>
        <w:t xml:space="preserve"> «</w:t>
      </w:r>
      <w:r w:rsidR="00F441B0" w:rsidRPr="00F441B0">
        <w:rPr>
          <w:rFonts w:ascii="Times New Roman" w:eastAsia="Times New Roman" w:hAnsi="Times New Roman" w:cs="Times New Roman"/>
          <w:sz w:val="28"/>
          <w:szCs w:val="28"/>
          <w:lang w:eastAsia="ru-RU"/>
        </w:rPr>
        <w:t>Вирусные дерматозы у детей (герпесы, контагиозный моллюск, бородавки). Диагностика. Лечение</w:t>
      </w:r>
      <w:r w:rsidR="00123E36" w:rsidRPr="00B96BD6">
        <w:rPr>
          <w:rFonts w:ascii="Times New Roman" w:eastAsia="Times New Roman" w:hAnsi="Times New Roman" w:cs="Times New Roman"/>
          <w:sz w:val="28"/>
          <w:szCs w:val="28"/>
          <w:lang w:eastAsia="ru-RU"/>
        </w:rPr>
        <w:t>».</w:t>
      </w:r>
    </w:p>
    <w:p w:rsidR="00F666E9" w:rsidRDefault="00123E36" w:rsidP="00F666E9">
      <w:pPr>
        <w:tabs>
          <w:tab w:val="left" w:pos="284"/>
        </w:tabs>
        <w:spacing w:after="0" w:line="240" w:lineRule="auto"/>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2.</w:t>
      </w:r>
      <w:r w:rsidR="00F666E9" w:rsidRPr="00F666E9">
        <w:rPr>
          <w:rFonts w:ascii="Times New Roman" w:eastAsia="Times New Roman" w:hAnsi="Times New Roman" w:cs="Times New Roman"/>
          <w:b/>
          <w:sz w:val="28"/>
          <w:szCs w:val="28"/>
          <w:lang w:eastAsia="ru-RU"/>
        </w:rPr>
        <w:t xml:space="preserve"> </w:t>
      </w:r>
      <w:r w:rsidR="00F666E9">
        <w:rPr>
          <w:rFonts w:ascii="Times New Roman" w:eastAsia="Times New Roman" w:hAnsi="Times New Roman" w:cs="Times New Roman"/>
          <w:b/>
          <w:sz w:val="28"/>
          <w:szCs w:val="28"/>
          <w:lang w:eastAsia="ru-RU"/>
        </w:rPr>
        <w:t>Формы</w:t>
      </w:r>
      <w:r w:rsidR="00F666E9" w:rsidRPr="00B96BD6">
        <w:rPr>
          <w:rFonts w:ascii="Times New Roman" w:eastAsia="Times New Roman" w:hAnsi="Times New Roman" w:cs="Times New Roman"/>
          <w:b/>
          <w:sz w:val="28"/>
          <w:szCs w:val="28"/>
          <w:lang w:eastAsia="ru-RU"/>
        </w:rPr>
        <w:t xml:space="preserve"> </w:t>
      </w:r>
      <w:r w:rsidR="00F666E9">
        <w:rPr>
          <w:rFonts w:ascii="Times New Roman" w:eastAsia="Times New Roman" w:hAnsi="Times New Roman" w:cs="Times New Roman"/>
          <w:b/>
          <w:sz w:val="28"/>
          <w:szCs w:val="28"/>
          <w:lang w:eastAsia="ru-RU"/>
        </w:rPr>
        <w:t>работы:</w:t>
      </w:r>
    </w:p>
    <w:p w:rsidR="00F666E9" w:rsidRPr="00B13BDC" w:rsidRDefault="00F666E9"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F666E9" w:rsidRPr="00B13BDC" w:rsidRDefault="00F666E9"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123E36" w:rsidRPr="00B96BD6" w:rsidRDefault="00123E36" w:rsidP="00623116">
      <w:pPr>
        <w:spacing w:after="0"/>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3.</w:t>
      </w:r>
      <w:r w:rsidR="00623116">
        <w:rPr>
          <w:rFonts w:ascii="Times New Roman" w:eastAsia="Times New Roman" w:hAnsi="Times New Roman" w:cs="Times New Roman"/>
          <w:b/>
          <w:sz w:val="28"/>
          <w:szCs w:val="28"/>
          <w:lang w:eastAsia="ru-RU"/>
        </w:rPr>
        <w:t>Перечень вопросов для самоподготовки по теме практического занятия</w:t>
      </w:r>
    </w:p>
    <w:p w:rsidR="00123E36" w:rsidRPr="00B96BD6" w:rsidRDefault="00123E36" w:rsidP="00123E36">
      <w:pPr>
        <w:spacing w:after="0" w:line="240" w:lineRule="auto"/>
        <w:rPr>
          <w:rFonts w:ascii="Times New Roman" w:eastAsia="Times New Roman" w:hAnsi="Times New Roman" w:cs="Times New Roman"/>
          <w:bCs/>
          <w:sz w:val="28"/>
          <w:szCs w:val="28"/>
          <w:lang w:eastAsia="ru-RU"/>
        </w:rPr>
      </w:pPr>
      <w:r w:rsidRPr="00B96BD6">
        <w:rPr>
          <w:rFonts w:ascii="Times New Roman" w:eastAsia="Times New Roman" w:hAnsi="Times New Roman" w:cs="Times New Roman"/>
          <w:b/>
          <w:sz w:val="28"/>
          <w:szCs w:val="28"/>
          <w:lang w:eastAsia="ru-RU"/>
        </w:rPr>
        <w:t>Общая:</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E66F65" w:rsidRPr="00E66F65" w:rsidRDefault="00E66F65" w:rsidP="00E66F65">
      <w:pPr>
        <w:spacing w:after="0" w:line="240" w:lineRule="auto"/>
        <w:rPr>
          <w:rFonts w:ascii="Times New Roman" w:eastAsia="Times New Roman" w:hAnsi="Times New Roman" w:cs="Times New Roman"/>
          <w:bCs/>
          <w:sz w:val="28"/>
          <w:szCs w:val="28"/>
          <w:lang w:eastAsia="ru-RU"/>
        </w:rPr>
      </w:pPr>
      <w:r w:rsidRPr="00E66F65">
        <w:rPr>
          <w:rFonts w:ascii="Times New Roman" w:eastAsia="Times New Roman" w:hAnsi="Times New Roman" w:cs="Times New Roman"/>
          <w:bCs/>
          <w:sz w:val="28"/>
          <w:szCs w:val="28"/>
          <w:lang w:eastAsia="ru-RU"/>
        </w:rPr>
        <w:t>-</w:t>
      </w:r>
      <w:r w:rsidRPr="00E66F65">
        <w:rPr>
          <w:rFonts w:ascii="Times New Roman" w:eastAsia="Times New Roman" w:hAnsi="Times New Roman" w:cs="Times New Roman"/>
          <w:b/>
          <w:bCs/>
          <w:sz w:val="28"/>
          <w:szCs w:val="28"/>
          <w:lang w:eastAsia="ru-RU"/>
        </w:rPr>
        <w:t>ОПК-1</w:t>
      </w:r>
      <w:r w:rsidRPr="00E66F65">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E66F65" w:rsidRPr="00E66F65" w:rsidRDefault="00E66F65" w:rsidP="00E66F65">
      <w:pPr>
        <w:spacing w:after="0" w:line="240" w:lineRule="auto"/>
        <w:rPr>
          <w:rFonts w:ascii="Times New Roman" w:eastAsia="Times New Roman" w:hAnsi="Times New Roman" w:cs="Times New Roman"/>
          <w:bCs/>
          <w:sz w:val="28"/>
          <w:szCs w:val="28"/>
          <w:lang w:eastAsia="ru-RU"/>
        </w:rPr>
      </w:pPr>
      <w:r w:rsidRPr="00E66F65">
        <w:rPr>
          <w:rFonts w:ascii="Times New Roman" w:eastAsia="Times New Roman" w:hAnsi="Times New Roman" w:cs="Times New Roman"/>
          <w:b/>
          <w:bCs/>
          <w:sz w:val="28"/>
          <w:szCs w:val="28"/>
          <w:lang w:eastAsia="ru-RU"/>
        </w:rPr>
        <w:t>-ОПК-6</w:t>
      </w:r>
      <w:r w:rsidRPr="00E66F65">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E66F65" w:rsidRPr="00E66F65" w:rsidRDefault="00E66F65" w:rsidP="00E66F65">
      <w:pPr>
        <w:spacing w:after="0" w:line="240" w:lineRule="auto"/>
        <w:rPr>
          <w:rFonts w:ascii="Times New Roman" w:eastAsia="Times New Roman" w:hAnsi="Times New Roman" w:cs="Times New Roman"/>
          <w:bCs/>
          <w:sz w:val="28"/>
          <w:szCs w:val="28"/>
          <w:lang w:eastAsia="ru-RU"/>
        </w:rPr>
      </w:pPr>
      <w:r w:rsidRPr="00E66F65">
        <w:rPr>
          <w:rFonts w:ascii="Times New Roman" w:eastAsia="Times New Roman" w:hAnsi="Times New Roman" w:cs="Times New Roman"/>
          <w:b/>
          <w:bCs/>
          <w:sz w:val="28"/>
          <w:szCs w:val="28"/>
          <w:lang w:eastAsia="ru-RU"/>
        </w:rPr>
        <w:t xml:space="preserve">-ОПК-8 </w:t>
      </w:r>
      <w:r w:rsidRPr="00E66F65">
        <w:rPr>
          <w:rFonts w:ascii="Times New Roman" w:eastAsia="Times New Roman" w:hAnsi="Times New Roman" w:cs="Times New Roman"/>
          <w:bCs/>
          <w:sz w:val="28"/>
          <w:szCs w:val="28"/>
          <w:lang w:eastAsia="ru-RU"/>
        </w:rPr>
        <w:t>(готовностью к медицинскому применению лекарственных препаратов и иных веществ и их комбинаций при решении профессиональных задач).</w:t>
      </w:r>
    </w:p>
    <w:p w:rsidR="00E66F65" w:rsidRPr="00E66F65" w:rsidRDefault="00E66F65" w:rsidP="00E66F65">
      <w:pPr>
        <w:spacing w:after="0" w:line="240" w:lineRule="auto"/>
        <w:rPr>
          <w:rFonts w:ascii="Times New Roman" w:eastAsia="Times New Roman" w:hAnsi="Times New Roman" w:cs="Times New Roman"/>
          <w:sz w:val="28"/>
          <w:szCs w:val="28"/>
          <w:lang w:eastAsia="ru-RU"/>
        </w:rPr>
      </w:pPr>
      <w:r w:rsidRPr="00E66F65">
        <w:rPr>
          <w:rFonts w:ascii="Times New Roman" w:eastAsia="Times New Roman" w:hAnsi="Times New Roman" w:cs="Times New Roman"/>
          <w:b/>
          <w:sz w:val="28"/>
          <w:szCs w:val="28"/>
          <w:lang w:eastAsia="ru-RU"/>
        </w:rPr>
        <w:t>- ПК-6</w:t>
      </w:r>
      <w:r w:rsidRPr="00E66F65">
        <w:rPr>
          <w:rFonts w:ascii="Times New Roman" w:eastAsia="Times New Roman" w:hAnsi="Times New Roman" w:cs="Times New Roman"/>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123E36" w:rsidRDefault="00123E36" w:rsidP="00DD705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123E36" w:rsidRPr="00F708B6" w:rsidRDefault="00123E36" w:rsidP="00123E36">
      <w:pPr>
        <w:tabs>
          <w:tab w:val="left" w:pos="588"/>
        </w:tabs>
        <w:autoSpaceDE w:val="0"/>
        <w:autoSpaceDN w:val="0"/>
        <w:adjustRightInd w:val="0"/>
        <w:spacing w:after="0"/>
        <w:jc w:val="both"/>
        <w:rPr>
          <w:rFonts w:ascii="Times New Roman" w:eastAsia="Times New Roman" w:hAnsi="Times New Roman" w:cs="Times New Roman"/>
          <w:bCs/>
          <w:sz w:val="28"/>
          <w:szCs w:val="28"/>
          <w:lang w:eastAsia="ru-RU"/>
        </w:rPr>
      </w:pPr>
      <w:r w:rsidRPr="00F708B6">
        <w:rPr>
          <w:rFonts w:ascii="Times New Roman" w:eastAsia="Times New Roman" w:hAnsi="Times New Roman" w:cs="Times New Roman"/>
          <w:bCs/>
          <w:sz w:val="28"/>
          <w:szCs w:val="28"/>
          <w:lang w:eastAsia="ru-RU"/>
        </w:rPr>
        <w:t xml:space="preserve">- </w:t>
      </w:r>
      <w:r w:rsidRPr="00F708B6">
        <w:rPr>
          <w:rFonts w:ascii="Times New Roman" w:eastAsia="Times New Roman" w:hAnsi="Times New Roman" w:cs="Times New Roman"/>
          <w:b/>
          <w:bCs/>
          <w:sz w:val="28"/>
          <w:szCs w:val="28"/>
          <w:lang w:eastAsia="ru-RU"/>
        </w:rPr>
        <w:t>знать:</w:t>
      </w:r>
    </w:p>
    <w:p w:rsidR="00123E36" w:rsidRPr="005A71DF" w:rsidRDefault="00123E36" w:rsidP="00123E36">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этиологию и эпидемиологию вирусных заболеваний кожи.</w:t>
      </w:r>
    </w:p>
    <w:p w:rsidR="00123E36" w:rsidRPr="005A71DF" w:rsidRDefault="00123E36" w:rsidP="00123E36">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классификацию вирусных заболеваний кожи.</w:t>
      </w:r>
    </w:p>
    <w:p w:rsidR="00123E36" w:rsidRPr="005A71DF" w:rsidRDefault="00123E36" w:rsidP="00123E36">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клинические проявления  вирусных заболеваний кожи.</w:t>
      </w:r>
    </w:p>
    <w:p w:rsidR="00123E36" w:rsidRPr="005A71DF" w:rsidRDefault="00123E36" w:rsidP="00123E36">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ab/>
        <w:t>-</w:t>
      </w:r>
      <w:r w:rsidRPr="005A71DF">
        <w:rPr>
          <w:rFonts w:ascii="Times New Roman" w:eastAsia="Times New Roman" w:hAnsi="Times New Roman" w:cs="Times New Roman"/>
          <w:b/>
          <w:sz w:val="28"/>
          <w:szCs w:val="28"/>
          <w:lang w:eastAsia="ru-RU"/>
        </w:rPr>
        <w:t>уметь</w:t>
      </w:r>
      <w:r w:rsidRPr="005A71DF">
        <w:rPr>
          <w:rFonts w:ascii="Times New Roman" w:eastAsia="Times New Roman" w:hAnsi="Times New Roman" w:cs="Times New Roman"/>
          <w:sz w:val="28"/>
          <w:szCs w:val="28"/>
          <w:lang w:eastAsia="ru-RU"/>
        </w:rPr>
        <w:t xml:space="preserve">: </w:t>
      </w:r>
    </w:p>
    <w:p w:rsidR="00123E36" w:rsidRPr="005A71DF" w:rsidRDefault="00123E36" w:rsidP="00123E36">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проводить пальпацию кожи, диаскопию элементов сыпи.</w:t>
      </w:r>
    </w:p>
    <w:p w:rsidR="00123E36" w:rsidRPr="005A71DF" w:rsidRDefault="00123E36" w:rsidP="00123E36">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удалять контагиозный моллюск.</w:t>
      </w:r>
    </w:p>
    <w:p w:rsidR="00123E36" w:rsidRPr="005A71DF" w:rsidRDefault="00123E36" w:rsidP="00123E36">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удалять бородавоки, остроконечные кондиломы, папилломы.</w:t>
      </w:r>
    </w:p>
    <w:p w:rsidR="00123E36" w:rsidRPr="005A71DF" w:rsidRDefault="00123E36" w:rsidP="00123E36">
      <w:pPr>
        <w:tabs>
          <w:tab w:val="left" w:pos="0"/>
        </w:tabs>
        <w:spacing w:after="0"/>
        <w:rPr>
          <w:rFonts w:ascii="Times New Roman" w:eastAsia="Times New Roman" w:hAnsi="Times New Roman" w:cs="Times New Roman"/>
          <w:b/>
          <w:sz w:val="28"/>
          <w:szCs w:val="28"/>
          <w:lang w:eastAsia="ru-RU"/>
        </w:rPr>
      </w:pPr>
      <w:r w:rsidRPr="005A71DF">
        <w:rPr>
          <w:rFonts w:ascii="Times New Roman" w:eastAsia="Times New Roman" w:hAnsi="Times New Roman" w:cs="Times New Roman"/>
          <w:sz w:val="28"/>
          <w:szCs w:val="28"/>
          <w:lang w:eastAsia="ru-RU"/>
        </w:rPr>
        <w:tab/>
        <w:t>-</w:t>
      </w:r>
      <w:r w:rsidRPr="005A71DF">
        <w:rPr>
          <w:rFonts w:ascii="Times New Roman" w:eastAsia="Times New Roman" w:hAnsi="Times New Roman" w:cs="Times New Roman"/>
          <w:b/>
          <w:sz w:val="28"/>
          <w:szCs w:val="28"/>
          <w:lang w:eastAsia="ru-RU"/>
        </w:rPr>
        <w:t>владеть:</w:t>
      </w:r>
    </w:p>
    <w:p w:rsidR="00123E36" w:rsidRPr="005A71DF" w:rsidRDefault="00123E36" w:rsidP="00123E36">
      <w:pPr>
        <w:tabs>
          <w:tab w:val="left" w:pos="0"/>
        </w:tabs>
        <w:spacing w:after="0"/>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w:t>
      </w:r>
      <w:r w:rsidRPr="005A71DF">
        <w:rPr>
          <w:rFonts w:ascii="Times New Roman" w:eastAsia="Times New Roman" w:hAnsi="Times New Roman" w:cs="Times New Roman"/>
          <w:sz w:val="28"/>
          <w:szCs w:val="28"/>
          <w:lang w:eastAsia="ru-RU"/>
        </w:rPr>
        <w:tab/>
        <w:t>диагностическими тестами, позволяющими верифицировать данное заболевание.</w:t>
      </w:r>
    </w:p>
    <w:p w:rsidR="001404F5" w:rsidRPr="005A71DF" w:rsidRDefault="001404F5" w:rsidP="001404F5">
      <w:pPr>
        <w:spacing w:after="0"/>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4. Самоконтроль по тестовым заданиям данной темы.</w:t>
      </w:r>
    </w:p>
    <w:p w:rsidR="001404F5" w:rsidRPr="00853C36" w:rsidRDefault="001404F5" w:rsidP="001404F5">
      <w:pPr>
        <w:pStyle w:val="a4"/>
        <w:tabs>
          <w:tab w:val="left" w:pos="567"/>
        </w:tabs>
        <w:ind w:left="567" w:hanging="567"/>
        <w:rPr>
          <w:caps/>
          <w:sz w:val="28"/>
          <w:szCs w:val="28"/>
        </w:rPr>
      </w:pPr>
      <w:r>
        <w:rPr>
          <w:caps/>
          <w:sz w:val="28"/>
          <w:szCs w:val="28"/>
        </w:rPr>
        <w:t xml:space="preserve">1. </w:t>
      </w:r>
      <w:r w:rsidRPr="00853C36">
        <w:rPr>
          <w:caps/>
          <w:sz w:val="28"/>
          <w:szCs w:val="28"/>
        </w:rPr>
        <w:t>для простого герпеса наиболее характерны</w:t>
      </w:r>
    </w:p>
    <w:p w:rsidR="001404F5" w:rsidRPr="003C4EE6" w:rsidRDefault="001404F5" w:rsidP="001404F5">
      <w:pPr>
        <w:pStyle w:val="a4"/>
        <w:tabs>
          <w:tab w:val="left" w:pos="1620"/>
        </w:tabs>
        <w:rPr>
          <w:sz w:val="28"/>
          <w:szCs w:val="28"/>
        </w:rPr>
      </w:pPr>
      <w:r w:rsidRPr="003C4EE6">
        <w:rPr>
          <w:sz w:val="28"/>
          <w:szCs w:val="28"/>
        </w:rPr>
        <w:t>1) гнойнички, язвы</w:t>
      </w:r>
    </w:p>
    <w:p w:rsidR="001404F5" w:rsidRPr="003C4EE6" w:rsidRDefault="001404F5" w:rsidP="001404F5">
      <w:pPr>
        <w:pStyle w:val="a4"/>
        <w:tabs>
          <w:tab w:val="left" w:pos="1620"/>
        </w:tabs>
        <w:rPr>
          <w:sz w:val="28"/>
          <w:szCs w:val="28"/>
        </w:rPr>
      </w:pPr>
      <w:r w:rsidRPr="003C4EE6">
        <w:rPr>
          <w:sz w:val="28"/>
          <w:szCs w:val="28"/>
        </w:rPr>
        <w:t>2) узелки, чешуйки</w:t>
      </w:r>
    </w:p>
    <w:p w:rsidR="001404F5" w:rsidRPr="003C4EE6" w:rsidRDefault="001404F5" w:rsidP="001404F5">
      <w:pPr>
        <w:pStyle w:val="a4"/>
        <w:tabs>
          <w:tab w:val="left" w:pos="1620"/>
        </w:tabs>
        <w:rPr>
          <w:sz w:val="28"/>
          <w:szCs w:val="28"/>
        </w:rPr>
      </w:pPr>
      <w:r w:rsidRPr="003C4EE6">
        <w:rPr>
          <w:sz w:val="28"/>
          <w:szCs w:val="28"/>
        </w:rPr>
        <w:lastRenderedPageBreak/>
        <w:t>3) папулы, волдыри</w:t>
      </w:r>
    </w:p>
    <w:p w:rsidR="001404F5" w:rsidRPr="003C4EE6" w:rsidRDefault="001404F5" w:rsidP="001404F5">
      <w:pPr>
        <w:pStyle w:val="a4"/>
        <w:tabs>
          <w:tab w:val="left" w:pos="1620"/>
        </w:tabs>
        <w:rPr>
          <w:sz w:val="28"/>
          <w:szCs w:val="28"/>
        </w:rPr>
      </w:pPr>
      <w:r w:rsidRPr="003C4EE6">
        <w:rPr>
          <w:sz w:val="28"/>
          <w:szCs w:val="28"/>
        </w:rPr>
        <w:t>4) бугорки</w:t>
      </w:r>
    </w:p>
    <w:p w:rsidR="001404F5" w:rsidRPr="003C4EE6" w:rsidRDefault="001404F5" w:rsidP="001404F5">
      <w:pPr>
        <w:pStyle w:val="a4"/>
        <w:tabs>
          <w:tab w:val="left" w:pos="1620"/>
        </w:tabs>
        <w:rPr>
          <w:sz w:val="28"/>
          <w:szCs w:val="28"/>
        </w:rPr>
      </w:pPr>
      <w:r w:rsidRPr="003C4EE6">
        <w:rPr>
          <w:sz w:val="28"/>
          <w:szCs w:val="28"/>
        </w:rPr>
        <w:t>5) пузырьки, эрозии</w:t>
      </w:r>
    </w:p>
    <w:p w:rsidR="001404F5" w:rsidRPr="003C4EE6" w:rsidRDefault="001404F5" w:rsidP="001404F5">
      <w:pPr>
        <w:pStyle w:val="a4"/>
        <w:tabs>
          <w:tab w:val="left" w:pos="1620"/>
        </w:tabs>
        <w:rPr>
          <w:sz w:val="28"/>
          <w:szCs w:val="28"/>
        </w:rPr>
      </w:pPr>
      <w:r w:rsidRPr="003C4EE6">
        <w:rPr>
          <w:sz w:val="28"/>
          <w:szCs w:val="28"/>
        </w:rPr>
        <w:t>Правильный ответ:5</w:t>
      </w:r>
    </w:p>
    <w:p w:rsidR="001404F5" w:rsidRPr="00853C36" w:rsidRDefault="001404F5" w:rsidP="001404F5">
      <w:pPr>
        <w:pStyle w:val="a4"/>
        <w:tabs>
          <w:tab w:val="left" w:pos="1620"/>
        </w:tabs>
        <w:ind w:left="1620"/>
        <w:rPr>
          <w:sz w:val="28"/>
          <w:szCs w:val="28"/>
        </w:rPr>
      </w:pPr>
    </w:p>
    <w:p w:rsidR="001404F5" w:rsidRPr="00853C36" w:rsidRDefault="001404F5" w:rsidP="001404F5">
      <w:pPr>
        <w:pStyle w:val="a4"/>
        <w:tabs>
          <w:tab w:val="left" w:pos="567"/>
        </w:tabs>
        <w:ind w:left="567" w:hanging="567"/>
        <w:rPr>
          <w:caps/>
          <w:sz w:val="28"/>
          <w:szCs w:val="28"/>
        </w:rPr>
      </w:pPr>
      <w:r w:rsidRPr="00853C36">
        <w:rPr>
          <w:sz w:val="28"/>
          <w:szCs w:val="28"/>
        </w:rPr>
        <w:t xml:space="preserve">2. </w:t>
      </w:r>
      <w:r w:rsidRPr="00853C36">
        <w:rPr>
          <w:caps/>
          <w:sz w:val="28"/>
          <w:szCs w:val="28"/>
        </w:rPr>
        <w:t xml:space="preserve">наиболее характерный признак простого герпеса </w:t>
      </w:r>
    </w:p>
    <w:p w:rsidR="001404F5" w:rsidRPr="003C4EE6" w:rsidRDefault="001404F5" w:rsidP="001404F5">
      <w:pPr>
        <w:pStyle w:val="a4"/>
        <w:tabs>
          <w:tab w:val="left" w:pos="1620"/>
        </w:tabs>
        <w:rPr>
          <w:sz w:val="28"/>
          <w:szCs w:val="28"/>
        </w:rPr>
      </w:pPr>
      <w:r w:rsidRPr="003C4EE6">
        <w:rPr>
          <w:sz w:val="28"/>
          <w:szCs w:val="28"/>
        </w:rPr>
        <w:t>1) склонность к рецидивированию</w:t>
      </w:r>
    </w:p>
    <w:p w:rsidR="001404F5" w:rsidRPr="003C4EE6" w:rsidRDefault="001404F5" w:rsidP="001404F5">
      <w:pPr>
        <w:pStyle w:val="a4"/>
        <w:tabs>
          <w:tab w:val="left" w:pos="1620"/>
        </w:tabs>
        <w:rPr>
          <w:sz w:val="28"/>
          <w:szCs w:val="28"/>
        </w:rPr>
      </w:pPr>
      <w:r w:rsidRPr="003C4EE6">
        <w:rPr>
          <w:sz w:val="28"/>
          <w:szCs w:val="28"/>
        </w:rPr>
        <w:t>2) хроническое длительное течение без периодов ремиссий</w:t>
      </w:r>
    </w:p>
    <w:p w:rsidR="001404F5" w:rsidRPr="003C4EE6" w:rsidRDefault="001404F5" w:rsidP="001404F5">
      <w:pPr>
        <w:pStyle w:val="a4"/>
        <w:tabs>
          <w:tab w:val="left" w:pos="1620"/>
        </w:tabs>
        <w:rPr>
          <w:sz w:val="28"/>
          <w:szCs w:val="28"/>
        </w:rPr>
      </w:pPr>
      <w:r w:rsidRPr="003C4EE6">
        <w:rPr>
          <w:sz w:val="28"/>
          <w:szCs w:val="28"/>
        </w:rPr>
        <w:t>3) начало заболевания преимущественно в пожилом возрасте</w:t>
      </w:r>
    </w:p>
    <w:p w:rsidR="001404F5" w:rsidRPr="003C4EE6" w:rsidRDefault="001404F5" w:rsidP="001404F5">
      <w:pPr>
        <w:pStyle w:val="a4"/>
        <w:tabs>
          <w:tab w:val="left" w:pos="1620"/>
        </w:tabs>
        <w:rPr>
          <w:sz w:val="28"/>
          <w:szCs w:val="28"/>
        </w:rPr>
      </w:pPr>
      <w:r w:rsidRPr="003C4EE6">
        <w:rPr>
          <w:sz w:val="28"/>
          <w:szCs w:val="28"/>
        </w:rPr>
        <w:t>4) возникновение рецидивов после нервного перенапряжения</w:t>
      </w:r>
    </w:p>
    <w:p w:rsidR="001404F5" w:rsidRPr="003C4EE6" w:rsidRDefault="001404F5" w:rsidP="001404F5">
      <w:pPr>
        <w:pStyle w:val="a4"/>
        <w:tabs>
          <w:tab w:val="left" w:pos="1620"/>
        </w:tabs>
        <w:rPr>
          <w:sz w:val="28"/>
          <w:szCs w:val="28"/>
        </w:rPr>
      </w:pPr>
      <w:r w:rsidRPr="003C4EE6">
        <w:rPr>
          <w:sz w:val="28"/>
          <w:szCs w:val="28"/>
        </w:rPr>
        <w:t>5) провоцирующее воздействие нарушений в диете</w:t>
      </w:r>
    </w:p>
    <w:p w:rsidR="001404F5" w:rsidRPr="003C4EE6" w:rsidRDefault="001404F5" w:rsidP="001404F5">
      <w:pPr>
        <w:pStyle w:val="a4"/>
        <w:tabs>
          <w:tab w:val="left" w:pos="1620"/>
        </w:tabs>
        <w:rPr>
          <w:sz w:val="28"/>
          <w:szCs w:val="28"/>
        </w:rPr>
      </w:pPr>
      <w:r w:rsidRPr="003C4EE6">
        <w:rPr>
          <w:sz w:val="28"/>
          <w:szCs w:val="28"/>
        </w:rPr>
        <w:t>Правильный ответ:1</w:t>
      </w:r>
    </w:p>
    <w:p w:rsidR="001404F5" w:rsidRPr="00853C36" w:rsidRDefault="001404F5" w:rsidP="001404F5">
      <w:pPr>
        <w:pStyle w:val="a4"/>
        <w:tabs>
          <w:tab w:val="left" w:pos="1620"/>
        </w:tabs>
        <w:ind w:left="1620"/>
        <w:rPr>
          <w:sz w:val="28"/>
          <w:szCs w:val="28"/>
        </w:rPr>
      </w:pPr>
    </w:p>
    <w:p w:rsidR="001404F5" w:rsidRPr="00853C36" w:rsidRDefault="001404F5" w:rsidP="001404F5">
      <w:pPr>
        <w:pStyle w:val="a4"/>
        <w:tabs>
          <w:tab w:val="left" w:pos="567"/>
        </w:tabs>
        <w:ind w:left="567" w:hanging="567"/>
        <w:rPr>
          <w:sz w:val="28"/>
          <w:szCs w:val="28"/>
        </w:rPr>
      </w:pPr>
      <w:r>
        <w:rPr>
          <w:sz w:val="28"/>
          <w:szCs w:val="28"/>
        </w:rPr>
        <w:t>3.</w:t>
      </w:r>
      <w:r w:rsidRPr="00853C36">
        <w:rPr>
          <w:sz w:val="28"/>
          <w:szCs w:val="28"/>
        </w:rPr>
        <w:t>ДЛЯ ПАПУЛ ПРИ КОНТАГИОЗНОМ МОЛЛЮСКЕ ХАРАКТЕРНО</w:t>
      </w:r>
    </w:p>
    <w:p w:rsidR="001404F5" w:rsidRPr="001404F5" w:rsidRDefault="001404F5" w:rsidP="001404F5">
      <w:pPr>
        <w:pStyle w:val="a4"/>
        <w:rPr>
          <w:sz w:val="28"/>
          <w:szCs w:val="28"/>
        </w:rPr>
      </w:pPr>
      <w:r w:rsidRPr="001404F5">
        <w:rPr>
          <w:sz w:val="28"/>
          <w:szCs w:val="28"/>
        </w:rPr>
        <w:t>1) цвет нормальной кожи</w:t>
      </w:r>
    </w:p>
    <w:p w:rsidR="001404F5" w:rsidRPr="001404F5" w:rsidRDefault="001404F5" w:rsidP="001404F5">
      <w:pPr>
        <w:pStyle w:val="a4"/>
        <w:rPr>
          <w:sz w:val="28"/>
          <w:szCs w:val="28"/>
        </w:rPr>
      </w:pPr>
      <w:r w:rsidRPr="001404F5">
        <w:rPr>
          <w:sz w:val="28"/>
          <w:szCs w:val="28"/>
        </w:rPr>
        <w:t>2) (+) симптом Поспелова</w:t>
      </w:r>
    </w:p>
    <w:p w:rsidR="001404F5" w:rsidRPr="001404F5" w:rsidRDefault="001404F5" w:rsidP="001404F5">
      <w:pPr>
        <w:pStyle w:val="a4"/>
        <w:rPr>
          <w:sz w:val="28"/>
          <w:szCs w:val="28"/>
        </w:rPr>
      </w:pPr>
      <w:r w:rsidRPr="001404F5">
        <w:rPr>
          <w:sz w:val="28"/>
          <w:szCs w:val="28"/>
        </w:rPr>
        <w:t>3) синюшно-красный цвет</w:t>
      </w:r>
    </w:p>
    <w:p w:rsidR="001404F5" w:rsidRPr="001404F5" w:rsidRDefault="001404F5" w:rsidP="001404F5">
      <w:pPr>
        <w:pStyle w:val="a4"/>
        <w:rPr>
          <w:sz w:val="28"/>
          <w:szCs w:val="28"/>
        </w:rPr>
      </w:pPr>
      <w:r w:rsidRPr="001404F5">
        <w:rPr>
          <w:sz w:val="28"/>
          <w:szCs w:val="28"/>
        </w:rPr>
        <w:t>4) сетка Уикхема</w:t>
      </w:r>
    </w:p>
    <w:p w:rsidR="001404F5" w:rsidRPr="001404F5" w:rsidRDefault="001404F5" w:rsidP="001404F5">
      <w:pPr>
        <w:pStyle w:val="a4"/>
        <w:rPr>
          <w:sz w:val="28"/>
          <w:szCs w:val="28"/>
        </w:rPr>
      </w:pPr>
      <w:r w:rsidRPr="001404F5">
        <w:rPr>
          <w:sz w:val="28"/>
          <w:szCs w:val="28"/>
        </w:rPr>
        <w:t>5) зуд</w:t>
      </w:r>
    </w:p>
    <w:p w:rsidR="001404F5" w:rsidRPr="001404F5" w:rsidRDefault="001404F5" w:rsidP="001404F5">
      <w:pPr>
        <w:pStyle w:val="a4"/>
        <w:tabs>
          <w:tab w:val="left" w:pos="1620"/>
        </w:tabs>
        <w:rPr>
          <w:sz w:val="28"/>
          <w:szCs w:val="28"/>
        </w:rPr>
      </w:pPr>
      <w:r w:rsidRPr="001404F5">
        <w:rPr>
          <w:sz w:val="28"/>
          <w:szCs w:val="28"/>
        </w:rPr>
        <w:t>Правильный ответ:1</w:t>
      </w:r>
    </w:p>
    <w:p w:rsidR="001404F5" w:rsidRPr="001404F5" w:rsidRDefault="001404F5" w:rsidP="001404F5">
      <w:pPr>
        <w:pStyle w:val="a4"/>
        <w:tabs>
          <w:tab w:val="left" w:pos="567"/>
        </w:tabs>
        <w:ind w:left="567" w:hanging="567"/>
        <w:rPr>
          <w:sz w:val="28"/>
          <w:szCs w:val="28"/>
        </w:rPr>
      </w:pPr>
    </w:p>
    <w:p w:rsidR="001404F5" w:rsidRPr="001404F5" w:rsidRDefault="001404F5" w:rsidP="001404F5">
      <w:pPr>
        <w:pStyle w:val="a4"/>
        <w:tabs>
          <w:tab w:val="left" w:pos="567"/>
        </w:tabs>
        <w:ind w:left="567" w:hanging="567"/>
        <w:rPr>
          <w:caps/>
          <w:sz w:val="28"/>
          <w:szCs w:val="28"/>
        </w:rPr>
      </w:pPr>
      <w:r w:rsidRPr="001404F5">
        <w:rPr>
          <w:caps/>
          <w:sz w:val="28"/>
          <w:szCs w:val="28"/>
        </w:rPr>
        <w:t>4.Для опоясывающего лишая характерны</w:t>
      </w:r>
    </w:p>
    <w:p w:rsidR="001404F5" w:rsidRPr="001404F5" w:rsidRDefault="001404F5" w:rsidP="001404F5">
      <w:pPr>
        <w:pStyle w:val="a4"/>
        <w:tabs>
          <w:tab w:val="left" w:pos="1620"/>
        </w:tabs>
        <w:rPr>
          <w:sz w:val="28"/>
          <w:szCs w:val="28"/>
        </w:rPr>
      </w:pPr>
      <w:r w:rsidRPr="001404F5">
        <w:rPr>
          <w:sz w:val="28"/>
          <w:szCs w:val="28"/>
        </w:rPr>
        <w:t>1) отсутствие болезненности</w:t>
      </w:r>
    </w:p>
    <w:p w:rsidR="001404F5" w:rsidRPr="001404F5" w:rsidRDefault="001404F5" w:rsidP="001404F5">
      <w:pPr>
        <w:pStyle w:val="a4"/>
        <w:tabs>
          <w:tab w:val="left" w:pos="1620"/>
        </w:tabs>
        <w:rPr>
          <w:sz w:val="28"/>
          <w:szCs w:val="28"/>
        </w:rPr>
      </w:pPr>
      <w:r w:rsidRPr="001404F5">
        <w:rPr>
          <w:sz w:val="28"/>
          <w:szCs w:val="28"/>
        </w:rPr>
        <w:t>2) удовлетворительное состояние</w:t>
      </w:r>
    </w:p>
    <w:p w:rsidR="001404F5" w:rsidRPr="001404F5" w:rsidRDefault="001404F5" w:rsidP="001404F5">
      <w:pPr>
        <w:pStyle w:val="a4"/>
        <w:tabs>
          <w:tab w:val="left" w:pos="1620"/>
        </w:tabs>
        <w:rPr>
          <w:sz w:val="28"/>
          <w:szCs w:val="28"/>
        </w:rPr>
      </w:pPr>
      <w:r w:rsidRPr="001404F5">
        <w:rPr>
          <w:sz w:val="28"/>
          <w:szCs w:val="28"/>
        </w:rPr>
        <w:t>3) диссеминация высыпаний по ходу сосудов</w:t>
      </w:r>
    </w:p>
    <w:p w:rsidR="001404F5" w:rsidRPr="001404F5" w:rsidRDefault="001404F5" w:rsidP="001404F5">
      <w:pPr>
        <w:pStyle w:val="a4"/>
        <w:tabs>
          <w:tab w:val="left" w:pos="1620"/>
        </w:tabs>
        <w:rPr>
          <w:sz w:val="28"/>
          <w:szCs w:val="28"/>
        </w:rPr>
      </w:pPr>
      <w:r w:rsidRPr="001404F5">
        <w:rPr>
          <w:sz w:val="28"/>
          <w:szCs w:val="28"/>
        </w:rPr>
        <w:t>4) асимметричность и группировка высыпаний</w:t>
      </w:r>
    </w:p>
    <w:p w:rsidR="001404F5" w:rsidRPr="001404F5" w:rsidRDefault="001404F5" w:rsidP="001404F5">
      <w:pPr>
        <w:pStyle w:val="a4"/>
        <w:tabs>
          <w:tab w:val="left" w:pos="1620"/>
        </w:tabs>
        <w:rPr>
          <w:sz w:val="28"/>
          <w:szCs w:val="28"/>
        </w:rPr>
      </w:pPr>
      <w:r w:rsidRPr="001404F5">
        <w:rPr>
          <w:sz w:val="28"/>
          <w:szCs w:val="28"/>
        </w:rPr>
        <w:t>5) рецидивы</w:t>
      </w:r>
    </w:p>
    <w:p w:rsidR="001404F5" w:rsidRPr="001404F5" w:rsidRDefault="001404F5" w:rsidP="001404F5">
      <w:pPr>
        <w:pStyle w:val="a4"/>
        <w:tabs>
          <w:tab w:val="left" w:pos="1620"/>
        </w:tabs>
        <w:rPr>
          <w:sz w:val="28"/>
          <w:szCs w:val="28"/>
        </w:rPr>
      </w:pPr>
      <w:r w:rsidRPr="001404F5">
        <w:rPr>
          <w:sz w:val="28"/>
          <w:szCs w:val="28"/>
        </w:rPr>
        <w:t>Правильный ответ:4</w:t>
      </w:r>
    </w:p>
    <w:p w:rsidR="001404F5" w:rsidRPr="001404F5" w:rsidRDefault="001404F5" w:rsidP="001404F5">
      <w:pPr>
        <w:pStyle w:val="a4"/>
        <w:tabs>
          <w:tab w:val="left" w:pos="567"/>
        </w:tabs>
        <w:ind w:left="567" w:hanging="567"/>
        <w:rPr>
          <w:sz w:val="28"/>
          <w:szCs w:val="28"/>
        </w:rPr>
      </w:pPr>
    </w:p>
    <w:p w:rsidR="001404F5" w:rsidRPr="001404F5" w:rsidRDefault="001404F5" w:rsidP="001404F5">
      <w:pPr>
        <w:pStyle w:val="a4"/>
        <w:tabs>
          <w:tab w:val="left" w:pos="567"/>
        </w:tabs>
        <w:ind w:left="567" w:hanging="567"/>
        <w:rPr>
          <w:sz w:val="28"/>
          <w:szCs w:val="28"/>
        </w:rPr>
      </w:pPr>
    </w:p>
    <w:p w:rsidR="001404F5" w:rsidRPr="001404F5" w:rsidRDefault="001404F5" w:rsidP="001404F5">
      <w:pPr>
        <w:pStyle w:val="a5"/>
        <w:spacing w:before="0"/>
      </w:pPr>
      <w:r w:rsidRPr="001404F5">
        <w:t>5.ВИРУС, ВЫЗЫВАЮЩИЙ ОПОЯСЫВАЮЩИЙ ГЕРПЕС, ИДЕНТИЧЕН</w:t>
      </w:r>
    </w:p>
    <w:p w:rsidR="001404F5" w:rsidRPr="001404F5" w:rsidRDefault="001404F5" w:rsidP="001404F5">
      <w:pPr>
        <w:pStyle w:val="a7"/>
        <w:ind w:left="284"/>
      </w:pPr>
      <w:r w:rsidRPr="001404F5">
        <w:t>1) вирусу простого герпеса типа 1</w:t>
      </w:r>
    </w:p>
    <w:p w:rsidR="001404F5" w:rsidRPr="001404F5" w:rsidRDefault="001404F5" w:rsidP="001404F5">
      <w:pPr>
        <w:pStyle w:val="a7"/>
        <w:ind w:left="284"/>
        <w:rPr>
          <w:bCs/>
        </w:rPr>
      </w:pPr>
      <w:r w:rsidRPr="001404F5">
        <w:rPr>
          <w:bCs/>
        </w:rPr>
        <w:t>2) вирусу ветряной оспы</w:t>
      </w:r>
    </w:p>
    <w:p w:rsidR="001404F5" w:rsidRPr="001404F5" w:rsidRDefault="001404F5" w:rsidP="001404F5">
      <w:pPr>
        <w:pStyle w:val="a7"/>
        <w:ind w:left="284"/>
      </w:pPr>
      <w:r w:rsidRPr="001404F5">
        <w:t>3) вирусу простого герпеса типа 2</w:t>
      </w:r>
    </w:p>
    <w:p w:rsidR="001404F5" w:rsidRPr="001404F5" w:rsidRDefault="001404F5" w:rsidP="001404F5">
      <w:pPr>
        <w:pStyle w:val="a7"/>
        <w:ind w:left="284"/>
      </w:pPr>
      <w:r w:rsidRPr="001404F5">
        <w:t>4) коксовирусу</w:t>
      </w:r>
    </w:p>
    <w:p w:rsidR="001404F5" w:rsidRPr="001404F5" w:rsidRDefault="001404F5" w:rsidP="001404F5">
      <w:pPr>
        <w:pStyle w:val="a7"/>
        <w:ind w:left="284"/>
      </w:pPr>
      <w:r w:rsidRPr="001404F5">
        <w:t>5) цитомегаловирусу</w:t>
      </w:r>
    </w:p>
    <w:p w:rsidR="001404F5" w:rsidRPr="001404F5" w:rsidRDefault="001404F5" w:rsidP="001404F5">
      <w:pPr>
        <w:pStyle w:val="a4"/>
        <w:tabs>
          <w:tab w:val="left" w:pos="1620"/>
        </w:tabs>
        <w:ind w:left="61"/>
        <w:rPr>
          <w:sz w:val="28"/>
          <w:szCs w:val="28"/>
        </w:rPr>
      </w:pPr>
      <w:r w:rsidRPr="001404F5">
        <w:rPr>
          <w:sz w:val="28"/>
          <w:szCs w:val="28"/>
        </w:rPr>
        <w:t>Правильный ответ:2</w:t>
      </w:r>
    </w:p>
    <w:p w:rsidR="001404F5" w:rsidRPr="001404F5" w:rsidRDefault="001404F5" w:rsidP="001404F5">
      <w:pPr>
        <w:pStyle w:val="a7"/>
      </w:pPr>
    </w:p>
    <w:p w:rsidR="001404F5" w:rsidRPr="001404F5" w:rsidRDefault="001404F5" w:rsidP="001404F5">
      <w:pPr>
        <w:pStyle w:val="a5"/>
        <w:spacing w:before="0"/>
      </w:pPr>
      <w:r w:rsidRPr="001404F5">
        <w:t>6. ОСНОВНЫМ ФАКТОРОМ, СПОСОБСТВУЮЩИМ ПОЯВЛЕНИЮ ПОДОШВЕННЫХ БОРОДАВОК, ЯВЛЯЕТСЯ</w:t>
      </w:r>
    </w:p>
    <w:p w:rsidR="001404F5" w:rsidRPr="001404F5" w:rsidRDefault="001404F5" w:rsidP="001404F5">
      <w:pPr>
        <w:pStyle w:val="a7"/>
        <w:ind w:left="284"/>
      </w:pPr>
      <w:r w:rsidRPr="001404F5">
        <w:t>1) гипергидроз</w:t>
      </w:r>
    </w:p>
    <w:p w:rsidR="001404F5" w:rsidRPr="001404F5" w:rsidRDefault="001404F5" w:rsidP="001404F5">
      <w:pPr>
        <w:pStyle w:val="a7"/>
        <w:ind w:left="284"/>
      </w:pPr>
      <w:r w:rsidRPr="001404F5">
        <w:t>2) микоз стоп</w:t>
      </w:r>
    </w:p>
    <w:p w:rsidR="001404F5" w:rsidRPr="001404F5" w:rsidRDefault="001404F5" w:rsidP="001404F5">
      <w:pPr>
        <w:pStyle w:val="a7"/>
        <w:ind w:left="284"/>
      </w:pPr>
      <w:r w:rsidRPr="001404F5">
        <w:t>3) снижение иммунитета</w:t>
      </w:r>
    </w:p>
    <w:p w:rsidR="001404F5" w:rsidRPr="001404F5" w:rsidRDefault="001404F5" w:rsidP="001404F5">
      <w:pPr>
        <w:pStyle w:val="a7"/>
        <w:ind w:left="284"/>
      </w:pPr>
      <w:r w:rsidRPr="001404F5">
        <w:t xml:space="preserve">4) применение антибиотиков </w:t>
      </w:r>
    </w:p>
    <w:p w:rsidR="001404F5" w:rsidRPr="001404F5" w:rsidRDefault="001404F5" w:rsidP="001404F5">
      <w:pPr>
        <w:pStyle w:val="a7"/>
        <w:ind w:left="284"/>
        <w:rPr>
          <w:bCs/>
        </w:rPr>
      </w:pPr>
      <w:r w:rsidRPr="001404F5">
        <w:rPr>
          <w:bCs/>
        </w:rPr>
        <w:t>5) травматические повреждения</w:t>
      </w:r>
    </w:p>
    <w:p w:rsidR="001404F5" w:rsidRPr="001404F5" w:rsidRDefault="001404F5" w:rsidP="001404F5">
      <w:pPr>
        <w:pStyle w:val="a4"/>
        <w:tabs>
          <w:tab w:val="left" w:pos="1620"/>
        </w:tabs>
        <w:ind w:left="61"/>
        <w:rPr>
          <w:sz w:val="28"/>
          <w:szCs w:val="28"/>
        </w:rPr>
      </w:pPr>
      <w:r w:rsidRPr="001404F5">
        <w:rPr>
          <w:sz w:val="28"/>
          <w:szCs w:val="28"/>
        </w:rPr>
        <w:lastRenderedPageBreak/>
        <w:t>Правильный ответ:5</w:t>
      </w:r>
    </w:p>
    <w:p w:rsidR="001404F5" w:rsidRPr="001404F5" w:rsidRDefault="001404F5" w:rsidP="001404F5">
      <w:pPr>
        <w:spacing w:after="0"/>
        <w:rPr>
          <w:rFonts w:ascii="Times New Roman" w:eastAsia="Times New Roman" w:hAnsi="Times New Roman" w:cs="Times New Roman"/>
          <w:sz w:val="28"/>
          <w:szCs w:val="28"/>
          <w:lang w:eastAsia="ru-RU"/>
        </w:rPr>
      </w:pPr>
    </w:p>
    <w:p w:rsidR="001404F5" w:rsidRPr="001404F5" w:rsidRDefault="001404F5" w:rsidP="001404F5">
      <w:pPr>
        <w:pStyle w:val="a4"/>
        <w:tabs>
          <w:tab w:val="left" w:pos="567"/>
        </w:tabs>
        <w:ind w:left="567" w:hanging="567"/>
        <w:rPr>
          <w:caps/>
          <w:sz w:val="28"/>
          <w:szCs w:val="28"/>
        </w:rPr>
      </w:pPr>
      <w:r w:rsidRPr="001404F5">
        <w:rPr>
          <w:sz w:val="28"/>
          <w:szCs w:val="28"/>
        </w:rPr>
        <w:t xml:space="preserve">7. </w:t>
      </w:r>
      <w:r w:rsidRPr="001404F5">
        <w:rPr>
          <w:caps/>
          <w:sz w:val="28"/>
          <w:szCs w:val="28"/>
        </w:rPr>
        <w:t xml:space="preserve">К клиническим симптомам простого пузырькового лишая относятся </w:t>
      </w:r>
    </w:p>
    <w:p w:rsidR="001404F5" w:rsidRPr="001404F5" w:rsidRDefault="001404F5" w:rsidP="001404F5">
      <w:pPr>
        <w:pStyle w:val="a4"/>
        <w:tabs>
          <w:tab w:val="left" w:pos="1620"/>
        </w:tabs>
        <w:rPr>
          <w:sz w:val="28"/>
          <w:szCs w:val="28"/>
        </w:rPr>
      </w:pPr>
      <w:r w:rsidRPr="001404F5">
        <w:rPr>
          <w:sz w:val="28"/>
          <w:szCs w:val="28"/>
        </w:rPr>
        <w:t>1) волдыри</w:t>
      </w:r>
    </w:p>
    <w:p w:rsidR="001404F5" w:rsidRPr="001404F5" w:rsidRDefault="001404F5" w:rsidP="001404F5">
      <w:pPr>
        <w:pStyle w:val="a4"/>
        <w:tabs>
          <w:tab w:val="left" w:pos="1620"/>
        </w:tabs>
        <w:rPr>
          <w:sz w:val="28"/>
          <w:szCs w:val="28"/>
        </w:rPr>
      </w:pPr>
      <w:r w:rsidRPr="001404F5">
        <w:rPr>
          <w:sz w:val="28"/>
          <w:szCs w:val="28"/>
        </w:rPr>
        <w:t>2) сгруппированные пузырьки</w:t>
      </w:r>
    </w:p>
    <w:p w:rsidR="001404F5" w:rsidRPr="001404F5" w:rsidRDefault="001404F5" w:rsidP="001404F5">
      <w:pPr>
        <w:pStyle w:val="a4"/>
        <w:tabs>
          <w:tab w:val="left" w:pos="1620"/>
        </w:tabs>
        <w:rPr>
          <w:sz w:val="28"/>
          <w:szCs w:val="28"/>
        </w:rPr>
      </w:pPr>
      <w:r w:rsidRPr="001404F5">
        <w:rPr>
          <w:sz w:val="28"/>
          <w:szCs w:val="28"/>
        </w:rPr>
        <w:t>3) папулы лентикулярные</w:t>
      </w:r>
    </w:p>
    <w:p w:rsidR="001404F5" w:rsidRPr="001404F5" w:rsidRDefault="001404F5" w:rsidP="001404F5">
      <w:pPr>
        <w:pStyle w:val="a4"/>
        <w:tabs>
          <w:tab w:val="left" w:pos="1620"/>
        </w:tabs>
        <w:rPr>
          <w:sz w:val="28"/>
          <w:szCs w:val="28"/>
        </w:rPr>
      </w:pPr>
      <w:r w:rsidRPr="001404F5">
        <w:rPr>
          <w:sz w:val="28"/>
          <w:szCs w:val="28"/>
        </w:rPr>
        <w:t>4) язвы</w:t>
      </w:r>
    </w:p>
    <w:p w:rsidR="001404F5" w:rsidRPr="001404F5" w:rsidRDefault="001404F5" w:rsidP="001404F5">
      <w:pPr>
        <w:pStyle w:val="a4"/>
        <w:tabs>
          <w:tab w:val="left" w:pos="1620"/>
        </w:tabs>
        <w:rPr>
          <w:sz w:val="28"/>
          <w:szCs w:val="28"/>
        </w:rPr>
      </w:pPr>
      <w:r w:rsidRPr="001404F5">
        <w:rPr>
          <w:sz w:val="28"/>
          <w:szCs w:val="28"/>
        </w:rPr>
        <w:t>5) рубцы</w:t>
      </w:r>
    </w:p>
    <w:p w:rsidR="001404F5" w:rsidRPr="001404F5" w:rsidRDefault="001404F5" w:rsidP="001404F5">
      <w:pPr>
        <w:pStyle w:val="a4"/>
        <w:tabs>
          <w:tab w:val="left" w:pos="1620"/>
        </w:tabs>
        <w:rPr>
          <w:sz w:val="28"/>
          <w:szCs w:val="28"/>
        </w:rPr>
      </w:pPr>
      <w:r w:rsidRPr="001404F5">
        <w:rPr>
          <w:sz w:val="28"/>
          <w:szCs w:val="28"/>
        </w:rPr>
        <w:t>Правильный ответ:2</w:t>
      </w:r>
    </w:p>
    <w:p w:rsidR="001404F5" w:rsidRPr="001404F5" w:rsidRDefault="001404F5" w:rsidP="001404F5">
      <w:pPr>
        <w:pStyle w:val="a4"/>
        <w:tabs>
          <w:tab w:val="left" w:pos="1620"/>
        </w:tabs>
        <w:ind w:left="1620"/>
        <w:rPr>
          <w:sz w:val="28"/>
          <w:szCs w:val="28"/>
        </w:rPr>
      </w:pPr>
    </w:p>
    <w:p w:rsidR="001404F5" w:rsidRPr="001404F5" w:rsidRDefault="001404F5" w:rsidP="001404F5">
      <w:pPr>
        <w:pStyle w:val="a4"/>
        <w:tabs>
          <w:tab w:val="left" w:pos="567"/>
        </w:tabs>
        <w:ind w:left="567" w:hanging="567"/>
        <w:rPr>
          <w:sz w:val="28"/>
          <w:szCs w:val="28"/>
        </w:rPr>
      </w:pPr>
      <w:r w:rsidRPr="001404F5">
        <w:rPr>
          <w:sz w:val="28"/>
          <w:szCs w:val="28"/>
        </w:rPr>
        <w:t xml:space="preserve">8. ГЕНИТАЛЬНЫЙ ГЕРПЕС </w:t>
      </w:r>
    </w:p>
    <w:p w:rsidR="001404F5" w:rsidRPr="001404F5" w:rsidRDefault="001404F5" w:rsidP="001404F5">
      <w:pPr>
        <w:pStyle w:val="a4"/>
        <w:tabs>
          <w:tab w:val="left" w:pos="1620"/>
        </w:tabs>
        <w:rPr>
          <w:sz w:val="28"/>
          <w:szCs w:val="28"/>
        </w:rPr>
      </w:pPr>
      <w:r w:rsidRPr="001404F5">
        <w:rPr>
          <w:sz w:val="28"/>
          <w:szCs w:val="28"/>
        </w:rPr>
        <w:t>1) относится к ИППП</w:t>
      </w:r>
    </w:p>
    <w:p w:rsidR="001404F5" w:rsidRPr="001404F5" w:rsidRDefault="001404F5" w:rsidP="001404F5">
      <w:pPr>
        <w:pStyle w:val="a4"/>
        <w:tabs>
          <w:tab w:val="left" w:pos="1620"/>
        </w:tabs>
        <w:rPr>
          <w:sz w:val="28"/>
          <w:szCs w:val="28"/>
        </w:rPr>
      </w:pPr>
      <w:r w:rsidRPr="001404F5">
        <w:rPr>
          <w:sz w:val="28"/>
          <w:szCs w:val="28"/>
        </w:rPr>
        <w:t>2) дифференцируют с розовым лишаем</w:t>
      </w:r>
    </w:p>
    <w:p w:rsidR="001404F5" w:rsidRPr="001404F5" w:rsidRDefault="001404F5" w:rsidP="001404F5">
      <w:pPr>
        <w:pStyle w:val="a4"/>
        <w:tabs>
          <w:tab w:val="left" w:pos="1620"/>
        </w:tabs>
        <w:rPr>
          <w:sz w:val="28"/>
          <w:szCs w:val="28"/>
        </w:rPr>
      </w:pPr>
      <w:r w:rsidRPr="001404F5">
        <w:rPr>
          <w:sz w:val="28"/>
          <w:szCs w:val="28"/>
        </w:rPr>
        <w:t>3) никогда не рецидивирует</w:t>
      </w:r>
    </w:p>
    <w:p w:rsidR="001404F5" w:rsidRPr="001404F5" w:rsidRDefault="001404F5" w:rsidP="001404F5">
      <w:pPr>
        <w:pStyle w:val="a4"/>
        <w:tabs>
          <w:tab w:val="left" w:pos="1620"/>
        </w:tabs>
        <w:rPr>
          <w:sz w:val="28"/>
          <w:szCs w:val="28"/>
        </w:rPr>
      </w:pPr>
      <w:r w:rsidRPr="001404F5">
        <w:rPr>
          <w:sz w:val="28"/>
          <w:szCs w:val="28"/>
        </w:rPr>
        <w:t>4) необходимо назначение кортикостероидов</w:t>
      </w:r>
    </w:p>
    <w:p w:rsidR="001404F5" w:rsidRPr="001404F5" w:rsidRDefault="001404F5" w:rsidP="001404F5">
      <w:pPr>
        <w:pStyle w:val="a4"/>
        <w:tabs>
          <w:tab w:val="left" w:pos="1620"/>
        </w:tabs>
        <w:rPr>
          <w:sz w:val="28"/>
          <w:szCs w:val="28"/>
        </w:rPr>
      </w:pPr>
      <w:r w:rsidRPr="001404F5">
        <w:rPr>
          <w:sz w:val="28"/>
          <w:szCs w:val="28"/>
        </w:rPr>
        <w:t xml:space="preserve">5) необходимо назначение фунгицидных средств </w:t>
      </w:r>
    </w:p>
    <w:p w:rsidR="001404F5" w:rsidRPr="001404F5" w:rsidRDefault="001404F5" w:rsidP="001404F5">
      <w:pPr>
        <w:pStyle w:val="a4"/>
        <w:tabs>
          <w:tab w:val="left" w:pos="1620"/>
        </w:tabs>
        <w:rPr>
          <w:sz w:val="28"/>
          <w:szCs w:val="28"/>
        </w:rPr>
      </w:pPr>
      <w:r w:rsidRPr="001404F5">
        <w:rPr>
          <w:sz w:val="28"/>
          <w:szCs w:val="28"/>
        </w:rPr>
        <w:t>Правильный ответ:1</w:t>
      </w:r>
    </w:p>
    <w:p w:rsidR="001404F5" w:rsidRPr="001404F5" w:rsidRDefault="001404F5" w:rsidP="001404F5">
      <w:pPr>
        <w:pStyle w:val="a4"/>
        <w:tabs>
          <w:tab w:val="left" w:pos="1620"/>
        </w:tabs>
        <w:ind w:left="1620"/>
        <w:rPr>
          <w:sz w:val="28"/>
          <w:szCs w:val="28"/>
        </w:rPr>
      </w:pPr>
    </w:p>
    <w:p w:rsidR="001404F5" w:rsidRPr="001404F5" w:rsidRDefault="001404F5" w:rsidP="001404F5">
      <w:pPr>
        <w:pStyle w:val="a4"/>
        <w:tabs>
          <w:tab w:val="left" w:pos="567"/>
        </w:tabs>
        <w:ind w:left="567" w:hanging="567"/>
        <w:rPr>
          <w:caps/>
          <w:sz w:val="28"/>
          <w:szCs w:val="28"/>
        </w:rPr>
      </w:pPr>
      <w:r w:rsidRPr="001404F5">
        <w:rPr>
          <w:sz w:val="28"/>
          <w:szCs w:val="28"/>
        </w:rPr>
        <w:t xml:space="preserve">9. </w:t>
      </w:r>
      <w:r w:rsidRPr="001404F5">
        <w:rPr>
          <w:caps/>
          <w:sz w:val="28"/>
          <w:szCs w:val="28"/>
        </w:rPr>
        <w:t xml:space="preserve">лечение опоясывающего лишая </w:t>
      </w:r>
    </w:p>
    <w:p w:rsidR="001404F5" w:rsidRPr="001404F5" w:rsidRDefault="001404F5" w:rsidP="001404F5">
      <w:pPr>
        <w:pStyle w:val="a4"/>
        <w:tabs>
          <w:tab w:val="left" w:pos="1620"/>
        </w:tabs>
        <w:rPr>
          <w:sz w:val="28"/>
          <w:szCs w:val="28"/>
        </w:rPr>
      </w:pPr>
      <w:r w:rsidRPr="001404F5">
        <w:rPr>
          <w:sz w:val="28"/>
          <w:szCs w:val="28"/>
        </w:rPr>
        <w:t xml:space="preserve">1) противовирусные </w:t>
      </w:r>
    </w:p>
    <w:p w:rsidR="001404F5" w:rsidRPr="001404F5" w:rsidRDefault="001404F5" w:rsidP="001404F5">
      <w:pPr>
        <w:pStyle w:val="a4"/>
        <w:tabs>
          <w:tab w:val="left" w:pos="1620"/>
        </w:tabs>
        <w:rPr>
          <w:sz w:val="28"/>
          <w:szCs w:val="28"/>
        </w:rPr>
      </w:pPr>
      <w:r w:rsidRPr="001404F5">
        <w:rPr>
          <w:sz w:val="28"/>
          <w:szCs w:val="28"/>
        </w:rPr>
        <w:t>2) витамин А</w:t>
      </w:r>
    </w:p>
    <w:p w:rsidR="001404F5" w:rsidRPr="001404F5" w:rsidRDefault="001404F5" w:rsidP="001404F5">
      <w:pPr>
        <w:pStyle w:val="a4"/>
        <w:tabs>
          <w:tab w:val="left" w:pos="1620"/>
        </w:tabs>
        <w:rPr>
          <w:sz w:val="28"/>
          <w:szCs w:val="28"/>
        </w:rPr>
      </w:pPr>
      <w:r w:rsidRPr="001404F5">
        <w:rPr>
          <w:sz w:val="28"/>
          <w:szCs w:val="28"/>
        </w:rPr>
        <w:t>3) цитостатики</w:t>
      </w:r>
    </w:p>
    <w:p w:rsidR="001404F5" w:rsidRPr="001404F5" w:rsidRDefault="001404F5" w:rsidP="001404F5">
      <w:pPr>
        <w:pStyle w:val="a4"/>
        <w:tabs>
          <w:tab w:val="left" w:pos="1620"/>
        </w:tabs>
        <w:rPr>
          <w:sz w:val="28"/>
          <w:szCs w:val="28"/>
        </w:rPr>
      </w:pPr>
      <w:r w:rsidRPr="001404F5">
        <w:rPr>
          <w:sz w:val="28"/>
          <w:szCs w:val="28"/>
        </w:rPr>
        <w:t>4) глюкокортикостероиды</w:t>
      </w:r>
    </w:p>
    <w:p w:rsidR="001404F5" w:rsidRPr="001404F5" w:rsidRDefault="001404F5" w:rsidP="001404F5">
      <w:pPr>
        <w:pStyle w:val="a4"/>
        <w:tabs>
          <w:tab w:val="left" w:pos="1620"/>
        </w:tabs>
        <w:rPr>
          <w:sz w:val="28"/>
          <w:szCs w:val="28"/>
        </w:rPr>
      </w:pPr>
      <w:r w:rsidRPr="001404F5">
        <w:rPr>
          <w:sz w:val="28"/>
          <w:szCs w:val="28"/>
        </w:rPr>
        <w:t>5) фунгицидные препараты</w:t>
      </w:r>
    </w:p>
    <w:p w:rsidR="001404F5" w:rsidRPr="001404F5" w:rsidRDefault="001404F5" w:rsidP="001404F5">
      <w:pPr>
        <w:pStyle w:val="a4"/>
        <w:tabs>
          <w:tab w:val="left" w:pos="1620"/>
        </w:tabs>
        <w:rPr>
          <w:sz w:val="28"/>
          <w:szCs w:val="28"/>
        </w:rPr>
      </w:pPr>
      <w:r w:rsidRPr="001404F5">
        <w:rPr>
          <w:sz w:val="28"/>
          <w:szCs w:val="28"/>
        </w:rPr>
        <w:t>Правильный ответ:1</w:t>
      </w:r>
    </w:p>
    <w:p w:rsidR="001404F5" w:rsidRPr="001404F5" w:rsidRDefault="001404F5" w:rsidP="001404F5">
      <w:pPr>
        <w:pStyle w:val="a4"/>
        <w:tabs>
          <w:tab w:val="left" w:pos="567"/>
        </w:tabs>
        <w:ind w:left="567"/>
        <w:rPr>
          <w:sz w:val="28"/>
          <w:szCs w:val="28"/>
        </w:rPr>
      </w:pPr>
    </w:p>
    <w:p w:rsidR="001404F5" w:rsidRPr="001404F5" w:rsidRDefault="001404F5" w:rsidP="001404F5">
      <w:pPr>
        <w:shd w:val="clear" w:color="auto" w:fill="FFFFFF"/>
        <w:spacing w:after="0"/>
        <w:rPr>
          <w:rFonts w:ascii="Times New Roman" w:hAnsi="Times New Roman" w:cs="Times New Roman"/>
          <w:caps/>
          <w:sz w:val="28"/>
          <w:szCs w:val="28"/>
        </w:rPr>
      </w:pPr>
      <w:r w:rsidRPr="001404F5">
        <w:rPr>
          <w:rFonts w:ascii="Times New Roman" w:hAnsi="Times New Roman" w:cs="Times New Roman"/>
          <w:caps/>
          <w:color w:val="000000"/>
          <w:spacing w:val="-9"/>
          <w:sz w:val="28"/>
          <w:szCs w:val="28"/>
        </w:rPr>
        <w:t xml:space="preserve">10. Больным рецидивирующим герпесом  </w:t>
      </w:r>
      <w:r w:rsidRPr="001404F5">
        <w:rPr>
          <w:rFonts w:ascii="Times New Roman" w:hAnsi="Times New Roman" w:cs="Times New Roman"/>
          <w:caps/>
          <w:color w:val="000000"/>
          <w:spacing w:val="-8"/>
          <w:sz w:val="28"/>
          <w:szCs w:val="28"/>
        </w:rPr>
        <w:t>в фазу ремиссии назначается</w:t>
      </w:r>
    </w:p>
    <w:p w:rsidR="001404F5" w:rsidRPr="003C4EE6" w:rsidRDefault="001404F5" w:rsidP="001404F5">
      <w:pPr>
        <w:shd w:val="clear" w:color="auto" w:fill="FFFFFF"/>
        <w:tabs>
          <w:tab w:val="left" w:pos="1620"/>
        </w:tabs>
        <w:spacing w:after="0"/>
        <w:rPr>
          <w:rFonts w:ascii="Times New Roman" w:hAnsi="Times New Roman" w:cs="Times New Roman"/>
          <w:sz w:val="28"/>
          <w:szCs w:val="28"/>
        </w:rPr>
      </w:pPr>
      <w:r w:rsidRPr="001404F5">
        <w:rPr>
          <w:rFonts w:ascii="Times New Roman" w:hAnsi="Times New Roman" w:cs="Times New Roman"/>
          <w:color w:val="000000"/>
          <w:spacing w:val="-8"/>
          <w:sz w:val="28"/>
          <w:szCs w:val="28"/>
        </w:rPr>
        <w:t>1) противовирусные</w:t>
      </w:r>
      <w:r w:rsidRPr="003C4EE6">
        <w:rPr>
          <w:rFonts w:ascii="Times New Roman" w:hAnsi="Times New Roman" w:cs="Times New Roman"/>
          <w:color w:val="000000"/>
          <w:spacing w:val="-8"/>
          <w:sz w:val="28"/>
          <w:szCs w:val="28"/>
        </w:rPr>
        <w:t xml:space="preserve"> антибиотики</w:t>
      </w:r>
    </w:p>
    <w:p w:rsidR="001404F5" w:rsidRPr="003C4EE6" w:rsidRDefault="001404F5" w:rsidP="001404F5">
      <w:pPr>
        <w:shd w:val="clear" w:color="auto" w:fill="FFFFFF"/>
        <w:tabs>
          <w:tab w:val="left" w:pos="1620"/>
        </w:tabs>
        <w:spacing w:after="0"/>
        <w:rPr>
          <w:rFonts w:ascii="Times New Roman" w:hAnsi="Times New Roman" w:cs="Times New Roman"/>
          <w:sz w:val="28"/>
          <w:szCs w:val="28"/>
        </w:rPr>
      </w:pPr>
      <w:r w:rsidRPr="003C4EE6">
        <w:rPr>
          <w:rFonts w:ascii="Times New Roman" w:hAnsi="Times New Roman" w:cs="Times New Roman"/>
          <w:color w:val="000000"/>
          <w:spacing w:val="-9"/>
          <w:sz w:val="28"/>
          <w:szCs w:val="28"/>
        </w:rPr>
        <w:t>2) аутогемотерапия</w:t>
      </w:r>
    </w:p>
    <w:p w:rsidR="001404F5" w:rsidRPr="003C4EE6" w:rsidRDefault="001404F5" w:rsidP="001404F5">
      <w:pPr>
        <w:shd w:val="clear" w:color="auto" w:fill="FFFFFF"/>
        <w:tabs>
          <w:tab w:val="left" w:pos="1620"/>
        </w:tabs>
        <w:spacing w:after="0"/>
        <w:rPr>
          <w:rFonts w:ascii="Times New Roman" w:hAnsi="Times New Roman" w:cs="Times New Roman"/>
          <w:sz w:val="28"/>
          <w:szCs w:val="28"/>
        </w:rPr>
      </w:pPr>
      <w:r w:rsidRPr="003C4EE6">
        <w:rPr>
          <w:rFonts w:ascii="Times New Roman" w:hAnsi="Times New Roman" w:cs="Times New Roman"/>
          <w:color w:val="000000"/>
          <w:spacing w:val="-8"/>
          <w:sz w:val="28"/>
          <w:szCs w:val="28"/>
        </w:rPr>
        <w:t>3) герпетическая вакцина</w:t>
      </w:r>
    </w:p>
    <w:p w:rsidR="001404F5" w:rsidRPr="003C4EE6" w:rsidRDefault="001404F5" w:rsidP="001404F5">
      <w:pPr>
        <w:shd w:val="clear" w:color="auto" w:fill="FFFFFF"/>
        <w:tabs>
          <w:tab w:val="left" w:pos="1620"/>
        </w:tabs>
        <w:spacing w:after="0"/>
        <w:rPr>
          <w:rFonts w:ascii="Times New Roman" w:hAnsi="Times New Roman" w:cs="Times New Roman"/>
          <w:sz w:val="28"/>
          <w:szCs w:val="28"/>
        </w:rPr>
      </w:pPr>
      <w:r w:rsidRPr="003C4EE6">
        <w:rPr>
          <w:rFonts w:ascii="Times New Roman" w:hAnsi="Times New Roman" w:cs="Times New Roman"/>
          <w:color w:val="000000"/>
          <w:spacing w:val="-9"/>
          <w:sz w:val="28"/>
          <w:szCs w:val="28"/>
        </w:rPr>
        <w:t>4) противовирусные мази</w:t>
      </w:r>
    </w:p>
    <w:p w:rsidR="001404F5" w:rsidRPr="003C4EE6" w:rsidRDefault="001404F5" w:rsidP="001404F5">
      <w:pPr>
        <w:shd w:val="clear" w:color="auto" w:fill="FFFFFF"/>
        <w:tabs>
          <w:tab w:val="left" w:pos="1620"/>
        </w:tabs>
        <w:spacing w:after="0"/>
        <w:rPr>
          <w:rFonts w:ascii="Times New Roman" w:hAnsi="Times New Roman" w:cs="Times New Roman"/>
          <w:color w:val="000000"/>
          <w:spacing w:val="-8"/>
          <w:sz w:val="28"/>
          <w:szCs w:val="28"/>
        </w:rPr>
      </w:pPr>
      <w:r w:rsidRPr="003C4EE6">
        <w:rPr>
          <w:rFonts w:ascii="Times New Roman" w:hAnsi="Times New Roman" w:cs="Times New Roman"/>
          <w:color w:val="000000"/>
          <w:spacing w:val="-8"/>
          <w:sz w:val="28"/>
          <w:szCs w:val="28"/>
        </w:rPr>
        <w:t>5) ничего из перечисленного</w:t>
      </w:r>
    </w:p>
    <w:p w:rsidR="001404F5" w:rsidRPr="003C4EE6" w:rsidRDefault="001404F5" w:rsidP="001404F5">
      <w:pPr>
        <w:pStyle w:val="a4"/>
        <w:tabs>
          <w:tab w:val="left" w:pos="1620"/>
        </w:tabs>
        <w:rPr>
          <w:sz w:val="28"/>
          <w:szCs w:val="28"/>
        </w:rPr>
      </w:pPr>
      <w:r w:rsidRPr="003C4EE6">
        <w:rPr>
          <w:sz w:val="28"/>
          <w:szCs w:val="28"/>
        </w:rPr>
        <w:t>Правильный ответ:3</w:t>
      </w:r>
    </w:p>
    <w:p w:rsidR="001404F5" w:rsidRPr="00853C36" w:rsidRDefault="001404F5" w:rsidP="001404F5">
      <w:pPr>
        <w:pStyle w:val="a4"/>
        <w:tabs>
          <w:tab w:val="left" w:pos="567"/>
          <w:tab w:val="left" w:pos="1620"/>
        </w:tabs>
        <w:ind w:left="1620"/>
        <w:rPr>
          <w:sz w:val="28"/>
          <w:szCs w:val="28"/>
        </w:rPr>
      </w:pPr>
    </w:p>
    <w:p w:rsidR="001404F5" w:rsidRPr="00853C36" w:rsidRDefault="001404F5" w:rsidP="001404F5">
      <w:pPr>
        <w:pStyle w:val="a5"/>
        <w:spacing w:before="0"/>
      </w:pPr>
      <w:r>
        <w:t xml:space="preserve">11. </w:t>
      </w:r>
      <w:r w:rsidRPr="00853C36">
        <w:t>ВОЗНИКНОВЕНИЮ ОСТРОКОНЕЧНЫХ КОНДИЛОМ СПОСОБСТВУЕТ НАЛИЧИЕ</w:t>
      </w:r>
    </w:p>
    <w:p w:rsidR="001404F5" w:rsidRPr="003C4EE6" w:rsidRDefault="001404F5" w:rsidP="001404F5">
      <w:pPr>
        <w:pStyle w:val="a7"/>
        <w:ind w:left="284"/>
      </w:pPr>
      <w:r w:rsidRPr="003C4EE6">
        <w:t>1) фимоза</w:t>
      </w:r>
    </w:p>
    <w:p w:rsidR="001404F5" w:rsidRPr="003C4EE6" w:rsidRDefault="001404F5" w:rsidP="001404F5">
      <w:pPr>
        <w:pStyle w:val="a7"/>
        <w:ind w:left="284"/>
      </w:pPr>
      <w:r w:rsidRPr="003C4EE6">
        <w:t>2) воспалительных заболеваний мочеполового тракта</w:t>
      </w:r>
    </w:p>
    <w:p w:rsidR="001404F5" w:rsidRPr="003C4EE6" w:rsidRDefault="001404F5" w:rsidP="001404F5">
      <w:pPr>
        <w:pStyle w:val="a7"/>
        <w:ind w:left="284"/>
      </w:pPr>
      <w:r w:rsidRPr="003C4EE6">
        <w:t>3) интертриго</w:t>
      </w:r>
    </w:p>
    <w:p w:rsidR="001404F5" w:rsidRPr="003C4EE6" w:rsidRDefault="001404F5" w:rsidP="001404F5">
      <w:pPr>
        <w:pStyle w:val="a7"/>
        <w:ind w:left="284"/>
      </w:pPr>
      <w:r w:rsidRPr="003C4EE6">
        <w:t>4) хронического простатита</w:t>
      </w:r>
    </w:p>
    <w:p w:rsidR="001404F5" w:rsidRPr="003C4EE6" w:rsidRDefault="001404F5" w:rsidP="001404F5">
      <w:pPr>
        <w:pStyle w:val="a7"/>
        <w:ind w:left="284"/>
        <w:rPr>
          <w:bCs/>
        </w:rPr>
      </w:pPr>
      <w:r w:rsidRPr="003C4EE6">
        <w:rPr>
          <w:bCs/>
        </w:rPr>
        <w:t>5) фимоза, воспалительных заболеваний мочеполового тракта, интертриго, хронического простатита</w:t>
      </w:r>
    </w:p>
    <w:p w:rsidR="001404F5" w:rsidRPr="00853C36" w:rsidRDefault="001404F5" w:rsidP="001404F5">
      <w:pPr>
        <w:pStyle w:val="a4"/>
        <w:tabs>
          <w:tab w:val="left" w:pos="1620"/>
        </w:tabs>
        <w:ind w:left="61"/>
        <w:rPr>
          <w:sz w:val="28"/>
          <w:szCs w:val="28"/>
        </w:rPr>
      </w:pPr>
      <w:r w:rsidRPr="003C4EE6">
        <w:rPr>
          <w:sz w:val="28"/>
          <w:szCs w:val="28"/>
        </w:rPr>
        <w:lastRenderedPageBreak/>
        <w:t>Правильный ответ:</w:t>
      </w:r>
      <w:r>
        <w:rPr>
          <w:sz w:val="28"/>
          <w:szCs w:val="28"/>
        </w:rPr>
        <w:t>5</w:t>
      </w:r>
    </w:p>
    <w:p w:rsidR="001404F5" w:rsidRPr="00853C36" w:rsidRDefault="001404F5" w:rsidP="001404F5">
      <w:pPr>
        <w:pStyle w:val="a5"/>
        <w:spacing w:before="0"/>
      </w:pPr>
    </w:p>
    <w:p w:rsidR="001404F5" w:rsidRDefault="001404F5" w:rsidP="001404F5">
      <w:pPr>
        <w:pStyle w:val="a7"/>
      </w:pPr>
    </w:p>
    <w:p w:rsidR="001404F5" w:rsidRPr="00853C36" w:rsidRDefault="001404F5" w:rsidP="001404F5">
      <w:pPr>
        <w:pStyle w:val="a5"/>
        <w:spacing w:before="0"/>
      </w:pPr>
      <w:r>
        <w:t xml:space="preserve">12. </w:t>
      </w:r>
      <w:r w:rsidRPr="00853C36">
        <w:t xml:space="preserve">ПРОТИВОВИРУСНЫЕ ПРЕПАРАТЫ НАИБОЛЕЕ ЭФФЕКТИВНЫ </w:t>
      </w:r>
    </w:p>
    <w:p w:rsidR="001404F5" w:rsidRPr="003C4EE6" w:rsidRDefault="001404F5" w:rsidP="001404F5">
      <w:pPr>
        <w:pStyle w:val="a7"/>
        <w:ind w:left="284"/>
      </w:pPr>
      <w:r w:rsidRPr="003C4EE6">
        <w:t>1) при назначении их в комплексе с другими препаратами</w:t>
      </w:r>
    </w:p>
    <w:p w:rsidR="001404F5" w:rsidRPr="003C4EE6" w:rsidRDefault="001404F5" w:rsidP="001404F5">
      <w:pPr>
        <w:pStyle w:val="a7"/>
        <w:ind w:left="284"/>
        <w:rPr>
          <w:bCs/>
        </w:rPr>
      </w:pPr>
      <w:r w:rsidRPr="003C4EE6">
        <w:rPr>
          <w:bCs/>
        </w:rPr>
        <w:t>2) при назначении их в первые часы (дни) заболевания</w:t>
      </w:r>
    </w:p>
    <w:p w:rsidR="001404F5" w:rsidRPr="003C4EE6" w:rsidRDefault="001404F5" w:rsidP="001404F5">
      <w:pPr>
        <w:pStyle w:val="a7"/>
        <w:ind w:left="284"/>
      </w:pPr>
      <w:r w:rsidRPr="003C4EE6">
        <w:t>3) при длительном применении их</w:t>
      </w:r>
    </w:p>
    <w:p w:rsidR="001404F5" w:rsidRPr="003C4EE6" w:rsidRDefault="001404F5" w:rsidP="001404F5">
      <w:pPr>
        <w:pStyle w:val="a7"/>
        <w:ind w:left="284"/>
      </w:pPr>
      <w:r w:rsidRPr="003C4EE6">
        <w:t>4) при применении препарата в различных лекарственных формах</w:t>
      </w:r>
    </w:p>
    <w:p w:rsidR="001404F5" w:rsidRPr="003C4EE6" w:rsidRDefault="001404F5" w:rsidP="001404F5">
      <w:pPr>
        <w:spacing w:after="0"/>
        <w:rPr>
          <w:rFonts w:ascii="Times New Roman" w:eastAsia="Times New Roman" w:hAnsi="Times New Roman" w:cs="Times New Roman"/>
          <w:b/>
          <w:sz w:val="28"/>
          <w:szCs w:val="28"/>
          <w:lang w:eastAsia="ru-RU"/>
        </w:rPr>
      </w:pPr>
      <w:r w:rsidRPr="003C4EE6">
        <w:rPr>
          <w:rFonts w:ascii="Times New Roman" w:hAnsi="Times New Roman" w:cs="Times New Roman"/>
          <w:sz w:val="28"/>
          <w:szCs w:val="28"/>
        </w:rPr>
        <w:t>5) при микстинфекции</w:t>
      </w:r>
    </w:p>
    <w:p w:rsidR="001404F5" w:rsidRPr="00853C36" w:rsidRDefault="001404F5" w:rsidP="001404F5">
      <w:pPr>
        <w:pStyle w:val="a4"/>
        <w:tabs>
          <w:tab w:val="left" w:pos="1620"/>
        </w:tabs>
        <w:rPr>
          <w:sz w:val="28"/>
          <w:szCs w:val="28"/>
        </w:rPr>
      </w:pPr>
      <w:r>
        <w:rPr>
          <w:sz w:val="28"/>
          <w:szCs w:val="28"/>
        </w:rPr>
        <w:t>Правильный ответ:2</w:t>
      </w:r>
    </w:p>
    <w:p w:rsidR="001404F5" w:rsidRDefault="001404F5" w:rsidP="001404F5">
      <w:pPr>
        <w:spacing w:after="0"/>
        <w:rPr>
          <w:rFonts w:ascii="Times New Roman" w:eastAsia="Times New Roman" w:hAnsi="Times New Roman" w:cs="Times New Roman"/>
          <w:b/>
          <w:sz w:val="28"/>
          <w:szCs w:val="28"/>
          <w:lang w:eastAsia="ru-RU"/>
        </w:rPr>
      </w:pPr>
    </w:p>
    <w:p w:rsidR="001404F5" w:rsidRDefault="001404F5" w:rsidP="001404F5">
      <w:pPr>
        <w:spacing w:after="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 Самоконтроль по ситуационным задачам.</w:t>
      </w:r>
    </w:p>
    <w:p w:rsidR="001404F5" w:rsidRDefault="001404F5" w:rsidP="001404F5">
      <w:pPr>
        <w:spacing w:after="0"/>
        <w:rPr>
          <w:rFonts w:ascii="Times New Roman" w:eastAsia="Times New Roman" w:hAnsi="Times New Roman" w:cs="Times New Roman"/>
          <w:b/>
          <w:sz w:val="28"/>
          <w:szCs w:val="28"/>
          <w:lang w:eastAsia="ru-RU"/>
        </w:rPr>
      </w:pPr>
    </w:p>
    <w:p w:rsidR="001404F5" w:rsidRPr="005503A4" w:rsidRDefault="001404F5" w:rsidP="001404F5">
      <w:pPr>
        <w:ind w:firstLine="540"/>
        <w:jc w:val="center"/>
        <w:rPr>
          <w:rFonts w:ascii="Times New Roman" w:hAnsi="Times New Roman" w:cs="Times New Roman"/>
          <w:b/>
          <w:sz w:val="28"/>
          <w:szCs w:val="28"/>
        </w:rPr>
      </w:pPr>
      <w:r>
        <w:rPr>
          <w:rFonts w:ascii="Times New Roman" w:hAnsi="Times New Roman" w:cs="Times New Roman"/>
          <w:b/>
          <w:sz w:val="28"/>
          <w:szCs w:val="28"/>
        </w:rPr>
        <w:t>Задача №1</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 xml:space="preserve">На прием к врачу обратилась мать с ребенком 8 лет с жалобами на высыпания на коже тыла кистей и лице. </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ИЗ АНАМНЕЗА. Первые высыпания на коже рук появились три месяца назад. Сначала это были единичные элементы, затем их становилось больше, а недавно мама заметила высыпания на лице.</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ЛОКАЛЬНЫЙ СТАТУС. На коже тыла кистей, на лице в области подбородка и правой щеки многочисленные телесного цвета, безболезненные узелки размером от 0,1 до 0,3см с плоской поверхностью.</w:t>
      </w:r>
    </w:p>
    <w:p w:rsidR="001404F5" w:rsidRPr="005503A4" w:rsidRDefault="001404F5" w:rsidP="001404F5">
      <w:pPr>
        <w:ind w:firstLine="540"/>
        <w:rPr>
          <w:rFonts w:ascii="Times New Roman" w:hAnsi="Times New Roman" w:cs="Times New Roman"/>
          <w:sz w:val="28"/>
          <w:szCs w:val="28"/>
        </w:rPr>
      </w:pPr>
    </w:p>
    <w:p w:rsidR="001404F5" w:rsidRPr="005503A4" w:rsidRDefault="001404F5" w:rsidP="00DD705B">
      <w:pPr>
        <w:pStyle w:val="a3"/>
        <w:numPr>
          <w:ilvl w:val="0"/>
          <w:numId w:val="92"/>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 xml:space="preserve">Поставьте диагноз. </w:t>
      </w:r>
    </w:p>
    <w:p w:rsidR="001404F5" w:rsidRPr="005503A4" w:rsidRDefault="001404F5" w:rsidP="00DD705B">
      <w:pPr>
        <w:pStyle w:val="a3"/>
        <w:numPr>
          <w:ilvl w:val="0"/>
          <w:numId w:val="92"/>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Этиология и патогенез заболевания</w:t>
      </w:r>
    </w:p>
    <w:p w:rsidR="001404F5" w:rsidRPr="005503A4" w:rsidRDefault="001404F5" w:rsidP="00DD705B">
      <w:pPr>
        <w:pStyle w:val="a3"/>
        <w:numPr>
          <w:ilvl w:val="0"/>
          <w:numId w:val="92"/>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С какими заболеваниями необходимо дифференцировать дерматоз у данного больного?</w:t>
      </w:r>
    </w:p>
    <w:p w:rsidR="001404F5" w:rsidRPr="005503A4" w:rsidRDefault="001404F5" w:rsidP="00DD705B">
      <w:pPr>
        <w:pStyle w:val="a3"/>
        <w:numPr>
          <w:ilvl w:val="0"/>
          <w:numId w:val="92"/>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 xml:space="preserve">Составьте план лечения. </w:t>
      </w:r>
    </w:p>
    <w:p w:rsidR="001404F5" w:rsidRPr="005503A4" w:rsidRDefault="001404F5" w:rsidP="00DD705B">
      <w:pPr>
        <w:pStyle w:val="a3"/>
        <w:numPr>
          <w:ilvl w:val="0"/>
          <w:numId w:val="92"/>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Выпишите рецепты</w:t>
      </w:r>
    </w:p>
    <w:p w:rsidR="001404F5" w:rsidRPr="005503A4" w:rsidRDefault="001404F5" w:rsidP="001404F5">
      <w:pPr>
        <w:ind w:firstLine="540"/>
        <w:jc w:val="center"/>
        <w:rPr>
          <w:rFonts w:ascii="Times New Roman" w:hAnsi="Times New Roman" w:cs="Times New Roman"/>
          <w:b/>
          <w:sz w:val="28"/>
          <w:szCs w:val="28"/>
        </w:rPr>
      </w:pPr>
    </w:p>
    <w:p w:rsidR="001404F5" w:rsidRPr="005503A4" w:rsidRDefault="001404F5" w:rsidP="001404F5">
      <w:pPr>
        <w:ind w:firstLine="540"/>
        <w:jc w:val="center"/>
        <w:rPr>
          <w:rFonts w:ascii="Times New Roman" w:hAnsi="Times New Roman" w:cs="Times New Roman"/>
          <w:b/>
          <w:sz w:val="28"/>
          <w:szCs w:val="28"/>
        </w:rPr>
      </w:pPr>
      <w:r>
        <w:rPr>
          <w:rFonts w:ascii="Times New Roman" w:hAnsi="Times New Roman" w:cs="Times New Roman"/>
          <w:b/>
          <w:sz w:val="28"/>
          <w:szCs w:val="28"/>
        </w:rPr>
        <w:t>Задача №2</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На прием к врачу обратился больной 25 лет с жалобами на высыпания на коже рук.</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ИЗ АНАМНЕЗА. Высыпания появились примерно год тому назад. Больной пытался срезать их, выжигал уксусной эссенцией, но они вновь возникали, сливаясь и увеличиваясь в размерах.</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lastRenderedPageBreak/>
        <w:t>ЛОКАЛЬНЫЙ СТАТУС. На коже тыла кистей множественные, плотные, безболезненные, серого и телесного цвета узелки от 0,2 до 1,0см в диаметре. На крупных папулах сосочковые разрастания с ороговением на поверхности.</w:t>
      </w:r>
    </w:p>
    <w:p w:rsidR="001404F5" w:rsidRPr="005503A4" w:rsidRDefault="001404F5" w:rsidP="001404F5">
      <w:pPr>
        <w:ind w:firstLine="540"/>
        <w:rPr>
          <w:rFonts w:ascii="Times New Roman" w:hAnsi="Times New Roman" w:cs="Times New Roman"/>
          <w:sz w:val="28"/>
          <w:szCs w:val="28"/>
        </w:rPr>
      </w:pPr>
    </w:p>
    <w:p w:rsidR="001404F5" w:rsidRPr="005503A4" w:rsidRDefault="001404F5" w:rsidP="001404F5">
      <w:pPr>
        <w:pStyle w:val="a3"/>
        <w:spacing w:line="240" w:lineRule="auto"/>
        <w:ind w:hanging="360"/>
        <w:jc w:val="both"/>
        <w:rPr>
          <w:rFonts w:ascii="Times New Roman" w:hAnsi="Times New Roman" w:cs="Times New Roman"/>
          <w:sz w:val="28"/>
          <w:szCs w:val="28"/>
        </w:rPr>
      </w:pPr>
      <w:r w:rsidRPr="005503A4">
        <w:rPr>
          <w:rFonts w:ascii="Times New Roman" w:hAnsi="Times New Roman" w:cs="Times New Roman"/>
          <w:sz w:val="28"/>
          <w:szCs w:val="28"/>
        </w:rPr>
        <w:t xml:space="preserve">1. Поставьте диагноз. </w:t>
      </w:r>
    </w:p>
    <w:p w:rsidR="001404F5" w:rsidRPr="005503A4" w:rsidRDefault="001404F5" w:rsidP="00DD705B">
      <w:pPr>
        <w:pStyle w:val="a3"/>
        <w:numPr>
          <w:ilvl w:val="0"/>
          <w:numId w:val="95"/>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Этиология и патогенез заболевания</w:t>
      </w:r>
    </w:p>
    <w:p w:rsidR="001404F5" w:rsidRPr="005503A4" w:rsidRDefault="001404F5" w:rsidP="00DD705B">
      <w:pPr>
        <w:pStyle w:val="a3"/>
        <w:numPr>
          <w:ilvl w:val="0"/>
          <w:numId w:val="95"/>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С какими заболеваниями необходимо дифференцировать дерматоз у данного больного?</w:t>
      </w:r>
    </w:p>
    <w:p w:rsidR="001404F5" w:rsidRPr="005503A4" w:rsidRDefault="001404F5" w:rsidP="00DD705B">
      <w:pPr>
        <w:pStyle w:val="a3"/>
        <w:numPr>
          <w:ilvl w:val="0"/>
          <w:numId w:val="95"/>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 xml:space="preserve">Составьте план лечения. </w:t>
      </w:r>
    </w:p>
    <w:p w:rsidR="001404F5" w:rsidRPr="005503A4" w:rsidRDefault="001404F5" w:rsidP="00DD705B">
      <w:pPr>
        <w:pStyle w:val="a3"/>
        <w:numPr>
          <w:ilvl w:val="0"/>
          <w:numId w:val="95"/>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Выпишите рецепты</w:t>
      </w:r>
    </w:p>
    <w:p w:rsidR="001404F5" w:rsidRPr="005503A4" w:rsidRDefault="001404F5" w:rsidP="001404F5">
      <w:pPr>
        <w:ind w:firstLine="540"/>
        <w:jc w:val="center"/>
        <w:rPr>
          <w:rFonts w:ascii="Times New Roman" w:hAnsi="Times New Roman" w:cs="Times New Roman"/>
          <w:b/>
          <w:sz w:val="28"/>
          <w:szCs w:val="28"/>
        </w:rPr>
      </w:pPr>
      <w:r>
        <w:rPr>
          <w:rFonts w:ascii="Times New Roman" w:hAnsi="Times New Roman" w:cs="Times New Roman"/>
          <w:b/>
          <w:sz w:val="28"/>
          <w:szCs w:val="28"/>
        </w:rPr>
        <w:t>Задача №3</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На прием к врачу обратилась мать с девочкой 4-х лет с жалобами на высыпания на коже живота и рук. Субъективных жалоб не предъявляет.</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ИЗ АНАМНЕЗА. Впервые эти высыпания мама заметила три недели назад. Их количество постоянно увеличивалось. Пробовали лечиться самостоятельно, смазывая элементы бриллиантовой зеленью. Результатов данное лечение не дало. Подобные высыпания имеются еще у нескольких детей, посещавших ту же группу в детском учреждении.</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ЛОКАЛЬНЫЙ СТАТУС. На коже рук и живота расположены многочисленные узелки, плотной консистенции, цвета нормальной кожи с перламутровым оттенком. Размер узелков от 0,1 до 0,5см в диаметре. В центре узелков кратерообразное вдавление. При надавливании пинцетом из узелка выделяется кашицеобразная масса.</w:t>
      </w:r>
    </w:p>
    <w:p w:rsidR="001404F5" w:rsidRPr="005503A4" w:rsidRDefault="001404F5" w:rsidP="001404F5">
      <w:pPr>
        <w:ind w:firstLine="540"/>
        <w:rPr>
          <w:rFonts w:ascii="Times New Roman" w:hAnsi="Times New Roman" w:cs="Times New Roman"/>
          <w:sz w:val="28"/>
          <w:szCs w:val="28"/>
        </w:rPr>
      </w:pPr>
    </w:p>
    <w:p w:rsidR="001404F5" w:rsidRPr="005503A4" w:rsidRDefault="001404F5" w:rsidP="00DD705B">
      <w:pPr>
        <w:pStyle w:val="a3"/>
        <w:numPr>
          <w:ilvl w:val="0"/>
          <w:numId w:val="96"/>
        </w:numPr>
        <w:spacing w:line="240" w:lineRule="auto"/>
        <w:rPr>
          <w:rFonts w:ascii="Times New Roman" w:hAnsi="Times New Roman" w:cs="Times New Roman"/>
          <w:sz w:val="28"/>
          <w:szCs w:val="28"/>
        </w:rPr>
      </w:pPr>
      <w:r w:rsidRPr="005503A4">
        <w:rPr>
          <w:rFonts w:ascii="Times New Roman" w:hAnsi="Times New Roman" w:cs="Times New Roman"/>
          <w:sz w:val="28"/>
          <w:szCs w:val="28"/>
        </w:rPr>
        <w:t>Поставьте предварительный диагноз.</w:t>
      </w:r>
    </w:p>
    <w:p w:rsidR="001404F5" w:rsidRPr="005503A4" w:rsidRDefault="001404F5" w:rsidP="00DD705B">
      <w:pPr>
        <w:pStyle w:val="a3"/>
        <w:numPr>
          <w:ilvl w:val="0"/>
          <w:numId w:val="96"/>
        </w:numPr>
        <w:spacing w:line="240" w:lineRule="auto"/>
        <w:rPr>
          <w:rFonts w:ascii="Times New Roman" w:hAnsi="Times New Roman" w:cs="Times New Roman"/>
          <w:sz w:val="28"/>
          <w:szCs w:val="28"/>
        </w:rPr>
      </w:pPr>
      <w:r w:rsidRPr="005503A4">
        <w:rPr>
          <w:rFonts w:ascii="Times New Roman" w:hAnsi="Times New Roman" w:cs="Times New Roman"/>
          <w:sz w:val="28"/>
          <w:szCs w:val="28"/>
        </w:rPr>
        <w:t>Дайте определение заболеванию.</w:t>
      </w:r>
    </w:p>
    <w:p w:rsidR="001404F5" w:rsidRPr="005503A4" w:rsidRDefault="001404F5" w:rsidP="00DD705B">
      <w:pPr>
        <w:pStyle w:val="a3"/>
        <w:numPr>
          <w:ilvl w:val="0"/>
          <w:numId w:val="96"/>
        </w:numPr>
        <w:spacing w:line="240" w:lineRule="auto"/>
        <w:rPr>
          <w:rFonts w:ascii="Times New Roman" w:hAnsi="Times New Roman" w:cs="Times New Roman"/>
          <w:sz w:val="28"/>
          <w:szCs w:val="28"/>
        </w:rPr>
      </w:pPr>
      <w:r w:rsidRPr="005503A4">
        <w:rPr>
          <w:rFonts w:ascii="Times New Roman" w:hAnsi="Times New Roman" w:cs="Times New Roman"/>
          <w:sz w:val="28"/>
          <w:szCs w:val="28"/>
        </w:rPr>
        <w:t>Этиология и эпидемиология заболевания.</w:t>
      </w:r>
    </w:p>
    <w:p w:rsidR="001404F5" w:rsidRPr="005503A4" w:rsidRDefault="001404F5" w:rsidP="00DD705B">
      <w:pPr>
        <w:pStyle w:val="a3"/>
        <w:numPr>
          <w:ilvl w:val="0"/>
          <w:numId w:val="96"/>
        </w:numPr>
        <w:spacing w:line="240" w:lineRule="auto"/>
        <w:rPr>
          <w:rFonts w:ascii="Times New Roman" w:hAnsi="Times New Roman" w:cs="Times New Roman"/>
          <w:sz w:val="28"/>
          <w:szCs w:val="28"/>
        </w:rPr>
      </w:pPr>
      <w:r w:rsidRPr="005503A4">
        <w:rPr>
          <w:rFonts w:ascii="Times New Roman" w:hAnsi="Times New Roman" w:cs="Times New Roman"/>
          <w:sz w:val="28"/>
          <w:szCs w:val="28"/>
        </w:rPr>
        <w:t>С какими заболеваниями ассоциируется данный процесс?</w:t>
      </w:r>
    </w:p>
    <w:p w:rsidR="001404F5" w:rsidRPr="005503A4" w:rsidRDefault="001404F5" w:rsidP="00DD705B">
      <w:pPr>
        <w:pStyle w:val="a3"/>
        <w:numPr>
          <w:ilvl w:val="0"/>
          <w:numId w:val="96"/>
        </w:numPr>
        <w:spacing w:line="240" w:lineRule="auto"/>
        <w:rPr>
          <w:rFonts w:ascii="Times New Roman" w:hAnsi="Times New Roman" w:cs="Times New Roman"/>
          <w:sz w:val="28"/>
          <w:szCs w:val="28"/>
        </w:rPr>
      </w:pPr>
      <w:r w:rsidRPr="005503A4">
        <w:rPr>
          <w:rFonts w:ascii="Times New Roman" w:hAnsi="Times New Roman" w:cs="Times New Roman"/>
          <w:sz w:val="28"/>
          <w:szCs w:val="28"/>
        </w:rPr>
        <w:t>Алгоритм обследования при этой патологии.</w:t>
      </w:r>
    </w:p>
    <w:p w:rsidR="001404F5" w:rsidRPr="005503A4" w:rsidRDefault="001404F5" w:rsidP="001404F5">
      <w:pPr>
        <w:ind w:firstLine="540"/>
        <w:jc w:val="center"/>
        <w:rPr>
          <w:rFonts w:ascii="Times New Roman" w:hAnsi="Times New Roman" w:cs="Times New Roman"/>
          <w:b/>
          <w:sz w:val="28"/>
          <w:szCs w:val="28"/>
        </w:rPr>
      </w:pPr>
      <w:r>
        <w:rPr>
          <w:rFonts w:ascii="Times New Roman" w:hAnsi="Times New Roman" w:cs="Times New Roman"/>
          <w:b/>
          <w:sz w:val="28"/>
          <w:szCs w:val="28"/>
        </w:rPr>
        <w:t>Задача №4</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На прием к врачу обратился мужчина 36 лет с жалобами на высыпания в полости рта. Беспокоит головная боль, общее недомогание и чувство жжения в области высыпаний.</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lastRenderedPageBreak/>
        <w:t xml:space="preserve">ИЗ АНАМНЕЗА. Четыре дня назад после переохлаждения больной почувствовал озноб, недомогание, расстройство сна. Появились пузырьковые высыпания на лице и в полости рта. Появление высыпаний сопровождалось чувством жжения и покалывания. </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 xml:space="preserve">Подобные высыпания больной отмечает в течение последних 3 –х лет, ежегодно - 2 раза в год </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 xml:space="preserve">ЛОКАЛЬНЫЙ СТАТУС. На коже лица у левого угла рта имеются сгруппированные пузырьки размером от 0,1 до 0,3см. Расположены пузырьки на фоне гиперемированной и слегка отечной коже. Содержимое пузырьков – серозное. В полости рта (на небе и нижней десне слева) на фоне отечной и гиперемированной слизистой оболочки эрозии с неправильными мелкофестончатыми очертаниями. Подчелюстные лимфатические узлы увеличены, безболезненны при пальпации. </w:t>
      </w:r>
    </w:p>
    <w:p w:rsidR="001404F5" w:rsidRPr="005503A4" w:rsidRDefault="001404F5" w:rsidP="001404F5">
      <w:pPr>
        <w:ind w:firstLine="540"/>
        <w:rPr>
          <w:rFonts w:ascii="Times New Roman" w:hAnsi="Times New Roman" w:cs="Times New Roman"/>
          <w:sz w:val="28"/>
          <w:szCs w:val="28"/>
        </w:rPr>
      </w:pPr>
    </w:p>
    <w:p w:rsidR="001404F5" w:rsidRPr="005503A4" w:rsidRDefault="001404F5" w:rsidP="00DD705B">
      <w:pPr>
        <w:pStyle w:val="a3"/>
        <w:numPr>
          <w:ilvl w:val="0"/>
          <w:numId w:val="97"/>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 xml:space="preserve">Поставьте диагноз. </w:t>
      </w:r>
    </w:p>
    <w:p w:rsidR="001404F5" w:rsidRPr="005503A4" w:rsidRDefault="001404F5" w:rsidP="00DD705B">
      <w:pPr>
        <w:pStyle w:val="a3"/>
        <w:numPr>
          <w:ilvl w:val="0"/>
          <w:numId w:val="97"/>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Этиология и патогенез заболевания.</w:t>
      </w:r>
    </w:p>
    <w:p w:rsidR="001404F5" w:rsidRPr="005503A4" w:rsidRDefault="001404F5" w:rsidP="00DD705B">
      <w:pPr>
        <w:pStyle w:val="a3"/>
        <w:numPr>
          <w:ilvl w:val="0"/>
          <w:numId w:val="97"/>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С какими заболеваниями необходимо дифференцировать дерматоз у данного больного?</w:t>
      </w:r>
    </w:p>
    <w:p w:rsidR="001404F5" w:rsidRPr="005503A4" w:rsidRDefault="001404F5" w:rsidP="00DD705B">
      <w:pPr>
        <w:pStyle w:val="a3"/>
        <w:numPr>
          <w:ilvl w:val="0"/>
          <w:numId w:val="97"/>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 xml:space="preserve">Назначьте лечение </w:t>
      </w:r>
    </w:p>
    <w:p w:rsidR="001404F5" w:rsidRPr="005503A4" w:rsidRDefault="001404F5" w:rsidP="00DD705B">
      <w:pPr>
        <w:pStyle w:val="a3"/>
        <w:numPr>
          <w:ilvl w:val="0"/>
          <w:numId w:val="97"/>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Ваши рекомендации больному после клинического выздоровления</w:t>
      </w:r>
    </w:p>
    <w:p w:rsidR="001404F5" w:rsidRPr="005503A4" w:rsidRDefault="001404F5" w:rsidP="001404F5">
      <w:pPr>
        <w:ind w:firstLine="540"/>
        <w:jc w:val="center"/>
        <w:rPr>
          <w:rFonts w:ascii="Times New Roman" w:hAnsi="Times New Roman" w:cs="Times New Roman"/>
          <w:b/>
          <w:sz w:val="28"/>
          <w:szCs w:val="28"/>
        </w:rPr>
      </w:pPr>
      <w:r>
        <w:rPr>
          <w:rFonts w:ascii="Times New Roman" w:hAnsi="Times New Roman" w:cs="Times New Roman"/>
          <w:b/>
          <w:sz w:val="28"/>
          <w:szCs w:val="28"/>
        </w:rPr>
        <w:t>Задача № 5</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На прием к врачу обратился мужчина 52 –х лет с жалобами на высыпания в виде пузырьков на лице и слизистой полости рта. Беспокоят недомогание, озноб, повышение температуры тела до 38,5</w:t>
      </w:r>
      <w:r w:rsidRPr="005503A4">
        <w:rPr>
          <w:rFonts w:ascii="Times New Roman" w:hAnsi="Times New Roman" w:cs="Times New Roman"/>
          <w:sz w:val="28"/>
          <w:szCs w:val="28"/>
          <w:vertAlign w:val="superscript"/>
        </w:rPr>
        <w:t>0</w:t>
      </w:r>
      <w:r w:rsidRPr="005503A4">
        <w:rPr>
          <w:rFonts w:ascii="Times New Roman" w:hAnsi="Times New Roman" w:cs="Times New Roman"/>
          <w:sz w:val="28"/>
          <w:szCs w:val="28"/>
        </w:rPr>
        <w:t>С.</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ИЗ АНАМНЕЗА. Заболел две недели назад после сильного переохлаждения на работе. Первые дни чувствовал недомогание, озноб, головную боль, боль в ухе справа, затем поднялась температура и на коже лица появились пузырьки с прозрачным содержимым. Больной отмечает частые простудные заболевания в течение года.</w:t>
      </w:r>
    </w:p>
    <w:p w:rsidR="001404F5" w:rsidRPr="005503A4" w:rsidRDefault="001404F5" w:rsidP="001404F5">
      <w:pPr>
        <w:ind w:firstLine="540"/>
        <w:rPr>
          <w:rFonts w:ascii="Times New Roman" w:hAnsi="Times New Roman" w:cs="Times New Roman"/>
          <w:sz w:val="28"/>
          <w:szCs w:val="28"/>
        </w:rPr>
      </w:pPr>
      <w:r w:rsidRPr="005503A4">
        <w:rPr>
          <w:rFonts w:ascii="Times New Roman" w:hAnsi="Times New Roman" w:cs="Times New Roman"/>
          <w:sz w:val="28"/>
          <w:szCs w:val="28"/>
        </w:rPr>
        <w:t xml:space="preserve">ЛОКАЛЬНЫЙ СТАТУС. Кожа правой половины лица гиперемирована, отечна. На этом фоне располагаются тесно сгруппированные напряженные пузырьки с серозным содержимым, величиной от 0,2 до 0,4см в диаметре, а также ярко-красного цвета эрозии с фестончатыми краями, серозные корочки. Веки правого глаза отечны. В полости рта на слизистой правой щеки и 2/3 языка на резко отечном и гиперемированном фоне эрозии с </w:t>
      </w:r>
      <w:r w:rsidRPr="005503A4">
        <w:rPr>
          <w:rFonts w:ascii="Times New Roman" w:hAnsi="Times New Roman" w:cs="Times New Roman"/>
          <w:sz w:val="28"/>
          <w:szCs w:val="28"/>
        </w:rPr>
        <w:lastRenderedPageBreak/>
        <w:t>мелкофестончатыми очертаниями. Отдельные эрозии покрыты плотным, фибринозным налетом.</w:t>
      </w:r>
    </w:p>
    <w:p w:rsidR="001404F5" w:rsidRPr="005503A4" w:rsidRDefault="001404F5" w:rsidP="001404F5">
      <w:pPr>
        <w:ind w:firstLine="540"/>
        <w:rPr>
          <w:rFonts w:ascii="Times New Roman" w:hAnsi="Times New Roman" w:cs="Times New Roman"/>
          <w:sz w:val="28"/>
          <w:szCs w:val="28"/>
        </w:rPr>
      </w:pPr>
    </w:p>
    <w:p w:rsidR="001404F5" w:rsidRPr="005503A4" w:rsidRDefault="001404F5" w:rsidP="00DD705B">
      <w:pPr>
        <w:pStyle w:val="a3"/>
        <w:numPr>
          <w:ilvl w:val="0"/>
          <w:numId w:val="98"/>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Поставьте диагноз.</w:t>
      </w:r>
    </w:p>
    <w:p w:rsidR="001404F5" w:rsidRPr="005503A4" w:rsidRDefault="001404F5" w:rsidP="00DD705B">
      <w:pPr>
        <w:pStyle w:val="a3"/>
        <w:numPr>
          <w:ilvl w:val="0"/>
          <w:numId w:val="98"/>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Этиология и патогенез заболевания</w:t>
      </w:r>
    </w:p>
    <w:p w:rsidR="001404F5" w:rsidRPr="005503A4" w:rsidRDefault="001404F5" w:rsidP="00DD705B">
      <w:pPr>
        <w:pStyle w:val="a3"/>
        <w:numPr>
          <w:ilvl w:val="0"/>
          <w:numId w:val="98"/>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Какие дополнительные исследования необходимо провести для установления окончательного диагноза и назначения полноценной этиологической и патогенетической терапии?</w:t>
      </w:r>
    </w:p>
    <w:p w:rsidR="001404F5" w:rsidRPr="005503A4" w:rsidRDefault="001404F5" w:rsidP="00DD705B">
      <w:pPr>
        <w:pStyle w:val="a3"/>
        <w:numPr>
          <w:ilvl w:val="0"/>
          <w:numId w:val="98"/>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 xml:space="preserve">Назначьте лечение </w:t>
      </w:r>
    </w:p>
    <w:p w:rsidR="001404F5" w:rsidRPr="005503A4" w:rsidRDefault="001404F5" w:rsidP="00DD705B">
      <w:pPr>
        <w:pStyle w:val="a3"/>
        <w:numPr>
          <w:ilvl w:val="0"/>
          <w:numId w:val="98"/>
        </w:numPr>
        <w:spacing w:line="240" w:lineRule="auto"/>
        <w:jc w:val="both"/>
        <w:rPr>
          <w:rFonts w:ascii="Times New Roman" w:hAnsi="Times New Roman" w:cs="Times New Roman"/>
          <w:sz w:val="28"/>
          <w:szCs w:val="28"/>
        </w:rPr>
      </w:pPr>
      <w:r w:rsidRPr="005503A4">
        <w:rPr>
          <w:rFonts w:ascii="Times New Roman" w:hAnsi="Times New Roman" w:cs="Times New Roman"/>
          <w:sz w:val="28"/>
          <w:szCs w:val="28"/>
        </w:rPr>
        <w:t>Выпишите рецепты</w:t>
      </w:r>
    </w:p>
    <w:p w:rsidR="001404F5" w:rsidRPr="005503A4" w:rsidRDefault="001404F5" w:rsidP="001404F5">
      <w:pPr>
        <w:jc w:val="center"/>
        <w:rPr>
          <w:rFonts w:ascii="Times New Roman" w:hAnsi="Times New Roman" w:cs="Times New Roman"/>
          <w:b/>
          <w:sz w:val="28"/>
          <w:szCs w:val="28"/>
        </w:rPr>
      </w:pPr>
      <w:r>
        <w:rPr>
          <w:rFonts w:ascii="Times New Roman" w:hAnsi="Times New Roman" w:cs="Times New Roman"/>
          <w:b/>
          <w:sz w:val="28"/>
          <w:szCs w:val="28"/>
        </w:rPr>
        <w:t>Задача №6</w:t>
      </w:r>
    </w:p>
    <w:p w:rsidR="001404F5" w:rsidRPr="005503A4" w:rsidRDefault="001404F5" w:rsidP="001404F5">
      <w:pPr>
        <w:rPr>
          <w:rFonts w:ascii="Times New Roman" w:hAnsi="Times New Roman" w:cs="Times New Roman"/>
          <w:sz w:val="28"/>
          <w:szCs w:val="28"/>
        </w:rPr>
      </w:pPr>
      <w:r w:rsidRPr="005503A4">
        <w:rPr>
          <w:rFonts w:ascii="Times New Roman" w:hAnsi="Times New Roman" w:cs="Times New Roman"/>
          <w:sz w:val="28"/>
          <w:szCs w:val="28"/>
        </w:rPr>
        <w:t>К дерматологу обратилась мать с ребенком 4-х лет с жалобами на появление у ребенка высыпаний на коже лица и груди. Высыпания у ребенка появились неделю тому назад. Их количество с каждым днем увеличивалось. При осмотре на коже лица вокруг глаз и на щеках, на груди куполообразной формы плотные папулы телесного цвета размером 2-5мм, слегка вдавленные в центре.</w:t>
      </w:r>
    </w:p>
    <w:p w:rsidR="001404F5" w:rsidRPr="005503A4" w:rsidRDefault="001404F5" w:rsidP="001404F5">
      <w:pPr>
        <w:rPr>
          <w:rFonts w:ascii="Times New Roman" w:hAnsi="Times New Roman" w:cs="Times New Roman"/>
          <w:sz w:val="28"/>
          <w:szCs w:val="28"/>
        </w:rPr>
      </w:pPr>
    </w:p>
    <w:p w:rsidR="001404F5" w:rsidRPr="005503A4" w:rsidRDefault="001404F5" w:rsidP="00DD705B">
      <w:pPr>
        <w:pStyle w:val="a3"/>
        <w:numPr>
          <w:ilvl w:val="0"/>
          <w:numId w:val="107"/>
        </w:numPr>
        <w:spacing w:line="240" w:lineRule="auto"/>
        <w:rPr>
          <w:rFonts w:ascii="Times New Roman" w:hAnsi="Times New Roman" w:cs="Times New Roman"/>
          <w:sz w:val="28"/>
          <w:szCs w:val="28"/>
        </w:rPr>
      </w:pPr>
      <w:r w:rsidRPr="005503A4">
        <w:rPr>
          <w:rFonts w:ascii="Times New Roman" w:hAnsi="Times New Roman" w:cs="Times New Roman"/>
          <w:sz w:val="28"/>
          <w:szCs w:val="28"/>
        </w:rPr>
        <w:t>Поставьте предварительный диагноз.</w:t>
      </w:r>
    </w:p>
    <w:p w:rsidR="001404F5" w:rsidRPr="005503A4" w:rsidRDefault="001404F5" w:rsidP="00DD705B">
      <w:pPr>
        <w:pStyle w:val="a3"/>
        <w:numPr>
          <w:ilvl w:val="0"/>
          <w:numId w:val="107"/>
        </w:numPr>
        <w:spacing w:line="240" w:lineRule="auto"/>
        <w:rPr>
          <w:rFonts w:ascii="Times New Roman" w:hAnsi="Times New Roman" w:cs="Times New Roman"/>
          <w:sz w:val="28"/>
          <w:szCs w:val="28"/>
        </w:rPr>
      </w:pPr>
      <w:r w:rsidRPr="005503A4">
        <w:rPr>
          <w:rFonts w:ascii="Times New Roman" w:hAnsi="Times New Roman" w:cs="Times New Roman"/>
          <w:sz w:val="28"/>
          <w:szCs w:val="28"/>
        </w:rPr>
        <w:t>Дайте определение заболеванию.</w:t>
      </w:r>
    </w:p>
    <w:p w:rsidR="001404F5" w:rsidRPr="005503A4" w:rsidRDefault="001404F5" w:rsidP="00DD705B">
      <w:pPr>
        <w:pStyle w:val="a3"/>
        <w:numPr>
          <w:ilvl w:val="0"/>
          <w:numId w:val="107"/>
        </w:numPr>
        <w:spacing w:line="240" w:lineRule="auto"/>
        <w:rPr>
          <w:rFonts w:ascii="Times New Roman" w:hAnsi="Times New Roman" w:cs="Times New Roman"/>
          <w:sz w:val="28"/>
          <w:szCs w:val="28"/>
        </w:rPr>
      </w:pPr>
      <w:r w:rsidRPr="005503A4">
        <w:rPr>
          <w:rFonts w:ascii="Times New Roman" w:hAnsi="Times New Roman" w:cs="Times New Roman"/>
          <w:sz w:val="28"/>
          <w:szCs w:val="28"/>
        </w:rPr>
        <w:t>Этиология и эпидемиология заболевания.</w:t>
      </w:r>
    </w:p>
    <w:p w:rsidR="001404F5" w:rsidRPr="005503A4" w:rsidRDefault="001404F5" w:rsidP="00DD705B">
      <w:pPr>
        <w:pStyle w:val="a3"/>
        <w:numPr>
          <w:ilvl w:val="0"/>
          <w:numId w:val="107"/>
        </w:numPr>
        <w:spacing w:line="240" w:lineRule="auto"/>
        <w:rPr>
          <w:rFonts w:ascii="Times New Roman" w:hAnsi="Times New Roman" w:cs="Times New Roman"/>
          <w:sz w:val="28"/>
          <w:szCs w:val="28"/>
        </w:rPr>
      </w:pPr>
      <w:r w:rsidRPr="005503A4">
        <w:rPr>
          <w:rFonts w:ascii="Times New Roman" w:hAnsi="Times New Roman" w:cs="Times New Roman"/>
          <w:sz w:val="28"/>
          <w:szCs w:val="28"/>
        </w:rPr>
        <w:t>С какими заболеваниями ассоциируется данный процесс?</w:t>
      </w:r>
    </w:p>
    <w:p w:rsidR="001404F5" w:rsidRPr="005503A4" w:rsidRDefault="001404F5" w:rsidP="00DD705B">
      <w:pPr>
        <w:pStyle w:val="a3"/>
        <w:numPr>
          <w:ilvl w:val="0"/>
          <w:numId w:val="107"/>
        </w:numPr>
        <w:spacing w:line="240" w:lineRule="auto"/>
        <w:rPr>
          <w:rFonts w:ascii="Times New Roman" w:hAnsi="Times New Roman" w:cs="Times New Roman"/>
          <w:sz w:val="28"/>
          <w:szCs w:val="28"/>
        </w:rPr>
      </w:pPr>
      <w:r w:rsidRPr="005503A4">
        <w:rPr>
          <w:rFonts w:ascii="Times New Roman" w:hAnsi="Times New Roman" w:cs="Times New Roman"/>
          <w:sz w:val="28"/>
          <w:szCs w:val="28"/>
        </w:rPr>
        <w:t>Составьте алгоритм обследования больного.</w:t>
      </w:r>
    </w:p>
    <w:p w:rsidR="001404F5" w:rsidRPr="005503A4" w:rsidRDefault="001404F5" w:rsidP="001404F5">
      <w:pPr>
        <w:pStyle w:val="a3"/>
        <w:spacing w:line="240" w:lineRule="auto"/>
        <w:ind w:left="360"/>
        <w:rPr>
          <w:rFonts w:ascii="Times New Roman" w:hAnsi="Times New Roman" w:cs="Times New Roman"/>
          <w:sz w:val="28"/>
          <w:szCs w:val="28"/>
        </w:rPr>
      </w:pPr>
    </w:p>
    <w:p w:rsidR="001404F5" w:rsidRPr="005503A4" w:rsidRDefault="001404F5" w:rsidP="001404F5">
      <w:pPr>
        <w:pStyle w:val="a3"/>
        <w:spacing w:line="240" w:lineRule="auto"/>
        <w:jc w:val="center"/>
        <w:rPr>
          <w:rFonts w:ascii="Times New Roman" w:hAnsi="Times New Roman" w:cs="Times New Roman"/>
          <w:b/>
          <w:sz w:val="28"/>
          <w:szCs w:val="28"/>
        </w:rPr>
      </w:pPr>
      <w:r>
        <w:rPr>
          <w:rFonts w:ascii="Times New Roman" w:hAnsi="Times New Roman" w:cs="Times New Roman"/>
          <w:b/>
          <w:sz w:val="28"/>
          <w:szCs w:val="28"/>
        </w:rPr>
        <w:t>Задача №7</w:t>
      </w:r>
    </w:p>
    <w:p w:rsidR="001404F5" w:rsidRPr="005503A4" w:rsidRDefault="001404F5" w:rsidP="001404F5">
      <w:pPr>
        <w:ind w:firstLine="708"/>
        <w:rPr>
          <w:rFonts w:ascii="Times New Roman" w:hAnsi="Times New Roman" w:cs="Times New Roman"/>
          <w:sz w:val="28"/>
          <w:szCs w:val="28"/>
        </w:rPr>
      </w:pPr>
      <w:r w:rsidRPr="005503A4">
        <w:rPr>
          <w:rFonts w:ascii="Times New Roman" w:hAnsi="Times New Roman" w:cs="Times New Roman"/>
          <w:sz w:val="28"/>
          <w:szCs w:val="28"/>
        </w:rPr>
        <w:t xml:space="preserve">К дерматологу обратился подросток 16 лет с жалобами на появление высыпаний на лице, груди, руках, сопровождающиеся умеренным зудом. </w:t>
      </w:r>
    </w:p>
    <w:p w:rsidR="001404F5" w:rsidRPr="005503A4" w:rsidRDefault="001404F5" w:rsidP="001404F5">
      <w:pPr>
        <w:ind w:firstLine="708"/>
        <w:rPr>
          <w:rFonts w:ascii="Times New Roman" w:hAnsi="Times New Roman" w:cs="Times New Roman"/>
          <w:sz w:val="28"/>
          <w:szCs w:val="28"/>
        </w:rPr>
      </w:pPr>
      <w:r w:rsidRPr="005503A4">
        <w:rPr>
          <w:rFonts w:ascii="Times New Roman" w:hAnsi="Times New Roman" w:cs="Times New Roman"/>
          <w:sz w:val="28"/>
          <w:szCs w:val="28"/>
        </w:rPr>
        <w:t xml:space="preserve">ИЗ АНАМНЕЗА. Считает себя больным в течение месяца. Сначала появились высыпания на лице, затем они стали появляться на руках и груди. Смазывал сыпь бриллиантовой зеленью. Улучшения не отмечалось. Появлялись свежие высыпания. </w:t>
      </w:r>
    </w:p>
    <w:p w:rsidR="001404F5" w:rsidRPr="005503A4" w:rsidRDefault="001404F5" w:rsidP="001404F5">
      <w:pPr>
        <w:ind w:firstLine="708"/>
        <w:rPr>
          <w:rFonts w:ascii="Times New Roman" w:hAnsi="Times New Roman" w:cs="Times New Roman"/>
          <w:sz w:val="28"/>
          <w:szCs w:val="28"/>
        </w:rPr>
      </w:pPr>
      <w:r w:rsidRPr="005503A4">
        <w:rPr>
          <w:rFonts w:ascii="Times New Roman" w:hAnsi="Times New Roman" w:cs="Times New Roman"/>
          <w:sz w:val="28"/>
          <w:szCs w:val="28"/>
        </w:rPr>
        <w:t xml:space="preserve">ЛОКАЛЬНЫЙ СТАТУС. Процесс носит диссеминированный характер, локализуясь на коже лица, рук, груди и живота. Высыпания представлены полушаровидными папулами телесного цвета, мягкими на ощупь, размером 2-5мм с вдавлением в центре. На коже груди единичные линейные </w:t>
      </w:r>
      <w:r w:rsidRPr="005503A4">
        <w:rPr>
          <w:rFonts w:ascii="Times New Roman" w:hAnsi="Times New Roman" w:cs="Times New Roman"/>
          <w:sz w:val="28"/>
          <w:szCs w:val="28"/>
        </w:rPr>
        <w:lastRenderedPageBreak/>
        <w:t xml:space="preserve">экскориации. При сдавливании узелков с боков из центрального отверстия выделяется белая крошковидная масса. </w:t>
      </w:r>
    </w:p>
    <w:p w:rsidR="001404F5" w:rsidRPr="005503A4" w:rsidRDefault="001404F5" w:rsidP="00DD705B">
      <w:pPr>
        <w:pStyle w:val="a3"/>
        <w:numPr>
          <w:ilvl w:val="0"/>
          <w:numId w:val="106"/>
        </w:numPr>
        <w:spacing w:line="240" w:lineRule="auto"/>
        <w:rPr>
          <w:rFonts w:ascii="Times New Roman" w:hAnsi="Times New Roman" w:cs="Times New Roman"/>
          <w:sz w:val="28"/>
          <w:szCs w:val="28"/>
        </w:rPr>
      </w:pPr>
      <w:r w:rsidRPr="005503A4">
        <w:rPr>
          <w:rFonts w:ascii="Times New Roman" w:hAnsi="Times New Roman" w:cs="Times New Roman"/>
          <w:sz w:val="28"/>
          <w:szCs w:val="28"/>
        </w:rPr>
        <w:t>Поставьте диагноз</w:t>
      </w:r>
    </w:p>
    <w:p w:rsidR="001404F5" w:rsidRPr="005503A4" w:rsidRDefault="001404F5" w:rsidP="00DD705B">
      <w:pPr>
        <w:pStyle w:val="a3"/>
        <w:numPr>
          <w:ilvl w:val="0"/>
          <w:numId w:val="106"/>
        </w:numPr>
        <w:spacing w:line="240" w:lineRule="auto"/>
        <w:rPr>
          <w:rFonts w:ascii="Times New Roman" w:hAnsi="Times New Roman" w:cs="Times New Roman"/>
          <w:sz w:val="28"/>
          <w:szCs w:val="28"/>
        </w:rPr>
      </w:pPr>
      <w:r w:rsidRPr="005503A4">
        <w:rPr>
          <w:rFonts w:ascii="Times New Roman" w:hAnsi="Times New Roman" w:cs="Times New Roman"/>
          <w:sz w:val="28"/>
          <w:szCs w:val="28"/>
        </w:rPr>
        <w:t>С какими заболеваниями необходимо проводить дифференциальную диагностику?</w:t>
      </w:r>
    </w:p>
    <w:p w:rsidR="001404F5" w:rsidRPr="005503A4" w:rsidRDefault="001404F5" w:rsidP="00DD705B">
      <w:pPr>
        <w:pStyle w:val="a3"/>
        <w:numPr>
          <w:ilvl w:val="0"/>
          <w:numId w:val="106"/>
        </w:numPr>
        <w:spacing w:line="240" w:lineRule="auto"/>
        <w:rPr>
          <w:rFonts w:ascii="Times New Roman" w:hAnsi="Times New Roman" w:cs="Times New Roman"/>
          <w:sz w:val="28"/>
          <w:szCs w:val="28"/>
        </w:rPr>
      </w:pPr>
      <w:r w:rsidRPr="005503A4">
        <w:rPr>
          <w:rFonts w:ascii="Times New Roman" w:hAnsi="Times New Roman" w:cs="Times New Roman"/>
          <w:sz w:val="28"/>
          <w:szCs w:val="28"/>
        </w:rPr>
        <w:t>Методы лечения заболевания</w:t>
      </w:r>
    </w:p>
    <w:p w:rsidR="001404F5" w:rsidRPr="005503A4" w:rsidRDefault="001404F5" w:rsidP="00DD705B">
      <w:pPr>
        <w:pStyle w:val="a3"/>
        <w:numPr>
          <w:ilvl w:val="0"/>
          <w:numId w:val="106"/>
        </w:numPr>
        <w:spacing w:line="240" w:lineRule="auto"/>
        <w:rPr>
          <w:rFonts w:ascii="Times New Roman" w:hAnsi="Times New Roman" w:cs="Times New Roman"/>
          <w:sz w:val="28"/>
          <w:szCs w:val="28"/>
        </w:rPr>
      </w:pPr>
      <w:r w:rsidRPr="005503A4">
        <w:rPr>
          <w:rFonts w:ascii="Times New Roman" w:hAnsi="Times New Roman" w:cs="Times New Roman"/>
          <w:sz w:val="28"/>
          <w:szCs w:val="28"/>
        </w:rPr>
        <w:t>Критерии эффективности лечения</w:t>
      </w:r>
    </w:p>
    <w:p w:rsidR="001404F5" w:rsidRPr="005503A4" w:rsidRDefault="001404F5" w:rsidP="00DD705B">
      <w:pPr>
        <w:pStyle w:val="a3"/>
        <w:numPr>
          <w:ilvl w:val="0"/>
          <w:numId w:val="106"/>
        </w:numPr>
        <w:spacing w:line="240" w:lineRule="auto"/>
        <w:rPr>
          <w:rFonts w:ascii="Times New Roman" w:hAnsi="Times New Roman" w:cs="Times New Roman"/>
          <w:sz w:val="28"/>
          <w:szCs w:val="28"/>
        </w:rPr>
      </w:pPr>
      <w:r w:rsidRPr="005503A4">
        <w:rPr>
          <w:rFonts w:ascii="Times New Roman" w:hAnsi="Times New Roman" w:cs="Times New Roman"/>
          <w:sz w:val="28"/>
          <w:szCs w:val="28"/>
        </w:rPr>
        <w:t>Наиболее частые ошибки в лечении</w:t>
      </w:r>
    </w:p>
    <w:p w:rsidR="001404F5" w:rsidRDefault="001404F5" w:rsidP="001404F5">
      <w:pPr>
        <w:shd w:val="clear" w:color="auto" w:fill="FFFFFF"/>
        <w:ind w:right="19"/>
        <w:rPr>
          <w:rFonts w:ascii="Times New Roman" w:hAnsi="Times New Roman" w:cs="Times New Roman"/>
          <w:b/>
          <w:sz w:val="28"/>
          <w:szCs w:val="28"/>
        </w:rPr>
      </w:pPr>
    </w:p>
    <w:p w:rsidR="001404F5" w:rsidRDefault="001404F5" w:rsidP="001404F5">
      <w:pPr>
        <w:shd w:val="clear" w:color="auto" w:fill="FFFFFF"/>
        <w:ind w:right="19"/>
        <w:rPr>
          <w:rFonts w:ascii="Times New Roman" w:hAnsi="Times New Roman" w:cs="Times New Roman"/>
          <w:b/>
          <w:sz w:val="28"/>
          <w:szCs w:val="28"/>
        </w:rPr>
      </w:pPr>
    </w:p>
    <w:p w:rsidR="001404F5" w:rsidRPr="005503A4" w:rsidRDefault="001404F5" w:rsidP="001404F5">
      <w:pPr>
        <w:shd w:val="clear" w:color="auto" w:fill="FFFFFF"/>
        <w:ind w:right="19"/>
        <w:rPr>
          <w:rFonts w:ascii="Times New Roman" w:hAnsi="Times New Roman" w:cs="Times New Roman"/>
          <w:b/>
          <w:spacing w:val="-3"/>
          <w:sz w:val="28"/>
          <w:szCs w:val="28"/>
        </w:rPr>
      </w:pPr>
      <w:r w:rsidRPr="005503A4">
        <w:rPr>
          <w:rFonts w:ascii="Times New Roman" w:hAnsi="Times New Roman" w:cs="Times New Roman"/>
          <w:b/>
          <w:sz w:val="28"/>
          <w:szCs w:val="28"/>
        </w:rPr>
        <w:t xml:space="preserve">Ответ к задаче </w:t>
      </w:r>
      <w:r w:rsidRPr="005503A4">
        <w:rPr>
          <w:rFonts w:ascii="Times New Roman" w:hAnsi="Times New Roman" w:cs="Times New Roman"/>
          <w:b/>
          <w:spacing w:val="-3"/>
          <w:sz w:val="28"/>
          <w:szCs w:val="28"/>
        </w:rPr>
        <w:t xml:space="preserve">№ </w:t>
      </w:r>
      <w:r>
        <w:rPr>
          <w:rFonts w:ascii="Times New Roman" w:hAnsi="Times New Roman" w:cs="Times New Roman"/>
          <w:b/>
          <w:spacing w:val="-3"/>
          <w:sz w:val="28"/>
          <w:szCs w:val="28"/>
        </w:rPr>
        <w:t>1</w:t>
      </w:r>
    </w:p>
    <w:p w:rsidR="001404F5" w:rsidRPr="005503A4" w:rsidRDefault="001404F5" w:rsidP="00DD705B">
      <w:pPr>
        <w:pStyle w:val="a3"/>
        <w:numPr>
          <w:ilvl w:val="0"/>
          <w:numId w:val="105"/>
        </w:numPr>
        <w:tabs>
          <w:tab w:val="clear" w:pos="1494"/>
          <w:tab w:val="num" w:pos="360"/>
        </w:tabs>
        <w:spacing w:line="240" w:lineRule="auto"/>
        <w:ind w:left="360"/>
        <w:jc w:val="both"/>
        <w:rPr>
          <w:rFonts w:ascii="Times New Roman" w:hAnsi="Times New Roman" w:cs="Times New Roman"/>
          <w:b/>
          <w:sz w:val="28"/>
          <w:szCs w:val="28"/>
        </w:rPr>
      </w:pPr>
      <w:r w:rsidRPr="005503A4">
        <w:rPr>
          <w:rFonts w:ascii="Times New Roman" w:hAnsi="Times New Roman" w:cs="Times New Roman"/>
          <w:b/>
          <w:sz w:val="28"/>
          <w:szCs w:val="28"/>
        </w:rPr>
        <w:t xml:space="preserve">Поставьте диагноз. </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Плоские бородавки.</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5"/>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Этиология и патогенез заболевания</w:t>
      </w:r>
    </w:p>
    <w:p w:rsidR="001404F5" w:rsidRPr="005503A4" w:rsidRDefault="001404F5" w:rsidP="001404F5">
      <w:pPr>
        <w:pStyle w:val="a3"/>
        <w:spacing w:line="240" w:lineRule="auto"/>
        <w:ind w:left="0"/>
        <w:jc w:val="both"/>
        <w:rPr>
          <w:rStyle w:val="FontStyle214"/>
          <w:sz w:val="28"/>
          <w:szCs w:val="28"/>
        </w:rPr>
      </w:pPr>
      <w:r w:rsidRPr="005503A4">
        <w:rPr>
          <w:rStyle w:val="FontStyle214"/>
          <w:sz w:val="28"/>
          <w:szCs w:val="28"/>
        </w:rPr>
        <w:t xml:space="preserve">Папилломавирусы являются причиной различных бородавок. Относятся к семейству Паповавирусов </w:t>
      </w:r>
      <w:r w:rsidRPr="005503A4">
        <w:rPr>
          <w:rStyle w:val="FontStyle213"/>
          <w:color w:val="000000"/>
          <w:sz w:val="28"/>
          <w:szCs w:val="28"/>
        </w:rPr>
        <w:t>(</w:t>
      </w:r>
      <w:r w:rsidRPr="005503A4">
        <w:rPr>
          <w:rStyle w:val="FontStyle213"/>
          <w:color w:val="000000"/>
          <w:sz w:val="28"/>
          <w:szCs w:val="28"/>
          <w:lang w:val="en-US"/>
        </w:rPr>
        <w:t>Papovaviridae</w:t>
      </w:r>
      <w:r w:rsidRPr="005503A4">
        <w:rPr>
          <w:rStyle w:val="FontStyle213"/>
          <w:color w:val="000000"/>
          <w:sz w:val="28"/>
          <w:szCs w:val="28"/>
        </w:rPr>
        <w:t xml:space="preserve">), </w:t>
      </w:r>
      <w:r w:rsidRPr="005503A4">
        <w:rPr>
          <w:rStyle w:val="FontStyle214"/>
          <w:sz w:val="28"/>
          <w:szCs w:val="28"/>
        </w:rPr>
        <w:t>объединяющих группу ДНК-содержащих вирусов. Название семейства состоит из первых слогов на</w:t>
      </w:r>
      <w:r w:rsidRPr="005503A4">
        <w:rPr>
          <w:rStyle w:val="FontStyle214"/>
          <w:sz w:val="28"/>
          <w:szCs w:val="28"/>
        </w:rPr>
        <w:softHyphen/>
        <w:t xml:space="preserve">званий вирусов, составивших эту группу: па </w:t>
      </w:r>
      <w:r w:rsidRPr="005503A4">
        <w:rPr>
          <w:rStyle w:val="FontStyle213"/>
          <w:color w:val="000000"/>
          <w:sz w:val="28"/>
          <w:szCs w:val="28"/>
        </w:rPr>
        <w:t xml:space="preserve">(ра) </w:t>
      </w:r>
      <w:r w:rsidRPr="005503A4">
        <w:rPr>
          <w:rStyle w:val="FontStyle214"/>
          <w:sz w:val="28"/>
          <w:szCs w:val="28"/>
        </w:rPr>
        <w:t xml:space="preserve">– вирус папилломы </w:t>
      </w:r>
      <w:r w:rsidRPr="005503A4">
        <w:rPr>
          <w:rStyle w:val="FontStyle213"/>
          <w:color w:val="000000"/>
          <w:sz w:val="28"/>
          <w:szCs w:val="28"/>
        </w:rPr>
        <w:t xml:space="preserve">(рарИо-та), </w:t>
      </w:r>
      <w:r w:rsidRPr="005503A4">
        <w:rPr>
          <w:rStyle w:val="FontStyle214"/>
          <w:sz w:val="28"/>
          <w:szCs w:val="28"/>
        </w:rPr>
        <w:t xml:space="preserve">по </w:t>
      </w:r>
      <w:r w:rsidRPr="005503A4">
        <w:rPr>
          <w:rStyle w:val="FontStyle213"/>
          <w:color w:val="000000"/>
          <w:sz w:val="28"/>
          <w:szCs w:val="28"/>
        </w:rPr>
        <w:t xml:space="preserve">(ро) </w:t>
      </w:r>
      <w:r w:rsidRPr="005503A4">
        <w:rPr>
          <w:rStyle w:val="FontStyle214"/>
          <w:sz w:val="28"/>
          <w:szCs w:val="28"/>
        </w:rPr>
        <w:t xml:space="preserve">– вирус полиомы </w:t>
      </w:r>
      <w:r w:rsidRPr="005503A4">
        <w:rPr>
          <w:rStyle w:val="FontStyle213"/>
          <w:color w:val="000000"/>
          <w:sz w:val="28"/>
          <w:szCs w:val="28"/>
        </w:rPr>
        <w:t>(</w:t>
      </w:r>
      <w:r w:rsidRPr="005503A4">
        <w:rPr>
          <w:rStyle w:val="FontStyle213"/>
          <w:color w:val="000000"/>
          <w:sz w:val="28"/>
          <w:szCs w:val="28"/>
          <w:lang w:val="en-US"/>
        </w:rPr>
        <w:t>polioma</w:t>
      </w:r>
      <w:r w:rsidRPr="005503A4">
        <w:rPr>
          <w:rStyle w:val="FontStyle213"/>
          <w:color w:val="000000"/>
          <w:sz w:val="28"/>
          <w:szCs w:val="28"/>
        </w:rPr>
        <w:t xml:space="preserve">), </w:t>
      </w:r>
      <w:r w:rsidRPr="005503A4">
        <w:rPr>
          <w:rStyle w:val="FontStyle214"/>
          <w:sz w:val="28"/>
          <w:szCs w:val="28"/>
        </w:rPr>
        <w:t xml:space="preserve">ва </w:t>
      </w:r>
      <w:r w:rsidRPr="005503A4">
        <w:rPr>
          <w:rStyle w:val="FontStyle213"/>
          <w:color w:val="000000"/>
          <w:sz w:val="28"/>
          <w:szCs w:val="28"/>
        </w:rPr>
        <w:t>(</w:t>
      </w:r>
      <w:r w:rsidRPr="005503A4">
        <w:rPr>
          <w:rStyle w:val="FontStyle213"/>
          <w:color w:val="000000"/>
          <w:sz w:val="28"/>
          <w:szCs w:val="28"/>
          <w:lang w:val="en-US"/>
        </w:rPr>
        <w:t>va</w:t>
      </w:r>
      <w:r w:rsidRPr="005503A4">
        <w:rPr>
          <w:rStyle w:val="FontStyle213"/>
          <w:color w:val="000000"/>
          <w:sz w:val="28"/>
          <w:szCs w:val="28"/>
        </w:rPr>
        <w:t xml:space="preserve">) </w:t>
      </w:r>
      <w:r w:rsidRPr="005503A4">
        <w:rPr>
          <w:rStyle w:val="FontStyle214"/>
          <w:sz w:val="28"/>
          <w:szCs w:val="28"/>
        </w:rPr>
        <w:t>– вакуолизируюший обезьяний вирус. Род папилломавирусов представлен очень большой группой вирусов человека и животных. Для человека патогенными являются вирусы папилломы человека (ВПЧ) нескольких типов. Так, ВПЧ-1 вызывает подошвенные бородавки, ВПЧ-2 – вульгарные бородавки, ВПЧ-3 – плоские бородавки, ВПЧ-4 – верруциформную дисплазию, ВПЧ-5, 6, 11 – остроконечные кондиломы. Все папилломавирусы могут играть роль онкогенов. Передача ВПЧ-инфекции происходит контактным путем непосредственно от человека к человеку и опосредованно – через предметы домашнего обихода, а также путем аутоинокуляции. Считается, что инкубационный период может составлять от нескольких месяцев до нескольких лет. Большое значение в развитии всех видов бородавок имеет активность иммунной системы, особенно ее клеточного звена.</w:t>
      </w:r>
    </w:p>
    <w:p w:rsidR="001404F5" w:rsidRPr="005503A4" w:rsidRDefault="001404F5" w:rsidP="00DD705B">
      <w:pPr>
        <w:pStyle w:val="a3"/>
        <w:numPr>
          <w:ilvl w:val="0"/>
          <w:numId w:val="105"/>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С какими заболеваниями необходимо дифференцировать дерматоз у данного больного?</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С верруциформной эпидермодисплазией, фолликулярным дискератозом, красным плоским лишаем.</w:t>
      </w:r>
    </w:p>
    <w:p w:rsidR="001404F5" w:rsidRPr="005503A4" w:rsidRDefault="001404F5" w:rsidP="00DD705B">
      <w:pPr>
        <w:pStyle w:val="a3"/>
        <w:numPr>
          <w:ilvl w:val="0"/>
          <w:numId w:val="105"/>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 xml:space="preserve">Составьте план лечения. </w:t>
      </w:r>
    </w:p>
    <w:p w:rsidR="001404F5" w:rsidRPr="005503A4" w:rsidRDefault="001404F5" w:rsidP="001404F5">
      <w:pPr>
        <w:pStyle w:val="a3"/>
        <w:spacing w:line="240" w:lineRule="auto"/>
        <w:ind w:left="0"/>
        <w:jc w:val="both"/>
        <w:rPr>
          <w:rStyle w:val="FontStyle213"/>
          <w:i w:val="0"/>
          <w:color w:val="000000"/>
          <w:sz w:val="28"/>
          <w:szCs w:val="28"/>
        </w:rPr>
      </w:pPr>
      <w:r w:rsidRPr="005503A4">
        <w:rPr>
          <w:rStyle w:val="FontStyle213"/>
          <w:color w:val="000000"/>
          <w:sz w:val="28"/>
          <w:szCs w:val="28"/>
        </w:rPr>
        <w:t>Общая терапия</w:t>
      </w:r>
    </w:p>
    <w:p w:rsidR="001404F5" w:rsidRPr="005503A4" w:rsidRDefault="001404F5" w:rsidP="001404F5">
      <w:pPr>
        <w:pStyle w:val="a3"/>
        <w:spacing w:line="240" w:lineRule="auto"/>
        <w:ind w:left="0"/>
        <w:jc w:val="both"/>
        <w:rPr>
          <w:rStyle w:val="FontStyle214"/>
          <w:b/>
          <w:sz w:val="28"/>
          <w:szCs w:val="28"/>
        </w:rPr>
      </w:pPr>
      <w:r w:rsidRPr="005503A4">
        <w:rPr>
          <w:rStyle w:val="FontStyle214"/>
          <w:sz w:val="28"/>
          <w:szCs w:val="28"/>
        </w:rPr>
        <w:t>- противовирусная или этиологическая терапия</w:t>
      </w:r>
    </w:p>
    <w:p w:rsidR="001404F5" w:rsidRPr="005503A4" w:rsidRDefault="001404F5" w:rsidP="001404F5">
      <w:pPr>
        <w:pStyle w:val="a3"/>
        <w:spacing w:line="240" w:lineRule="auto"/>
        <w:ind w:left="0"/>
        <w:jc w:val="both"/>
        <w:rPr>
          <w:rStyle w:val="FontStyle214"/>
          <w:sz w:val="28"/>
          <w:szCs w:val="28"/>
        </w:rPr>
      </w:pPr>
      <w:r w:rsidRPr="005503A4">
        <w:rPr>
          <w:rStyle w:val="FontStyle214"/>
          <w:sz w:val="28"/>
          <w:szCs w:val="28"/>
        </w:rPr>
        <w:t>- патогенетическая терапия, направленная на повышение иммунной за</w:t>
      </w:r>
      <w:r w:rsidRPr="005503A4">
        <w:rPr>
          <w:rStyle w:val="FontStyle214"/>
          <w:sz w:val="28"/>
          <w:szCs w:val="28"/>
        </w:rPr>
        <w:softHyphen/>
        <w:t>щиты организма (иммуномодулирующая терапия).</w:t>
      </w:r>
    </w:p>
    <w:p w:rsidR="001404F5" w:rsidRPr="005503A4" w:rsidRDefault="001404F5" w:rsidP="001404F5">
      <w:pPr>
        <w:pStyle w:val="a3"/>
        <w:spacing w:line="240" w:lineRule="auto"/>
        <w:ind w:left="0"/>
        <w:jc w:val="both"/>
        <w:rPr>
          <w:rStyle w:val="FontStyle213"/>
          <w:i w:val="0"/>
          <w:color w:val="000000"/>
          <w:sz w:val="28"/>
          <w:szCs w:val="28"/>
        </w:rPr>
      </w:pPr>
      <w:r w:rsidRPr="005503A4">
        <w:rPr>
          <w:rStyle w:val="FontStyle213"/>
          <w:color w:val="000000"/>
          <w:sz w:val="28"/>
          <w:szCs w:val="28"/>
        </w:rPr>
        <w:lastRenderedPageBreak/>
        <w:t xml:space="preserve">          Местная терапия:</w:t>
      </w:r>
    </w:p>
    <w:p w:rsidR="001404F5" w:rsidRPr="005503A4" w:rsidRDefault="001404F5" w:rsidP="001404F5">
      <w:pPr>
        <w:pStyle w:val="a3"/>
        <w:spacing w:line="240" w:lineRule="auto"/>
        <w:ind w:left="0"/>
        <w:jc w:val="both"/>
        <w:rPr>
          <w:rStyle w:val="FontStyle214"/>
          <w:b/>
          <w:sz w:val="28"/>
          <w:szCs w:val="28"/>
        </w:rPr>
      </w:pPr>
      <w:r w:rsidRPr="005503A4">
        <w:rPr>
          <w:rStyle w:val="FontStyle214"/>
          <w:sz w:val="28"/>
          <w:szCs w:val="28"/>
        </w:rPr>
        <w:t>-противовирусная наружная терапия.</w:t>
      </w:r>
    </w:p>
    <w:p w:rsidR="001404F5" w:rsidRPr="005503A4" w:rsidRDefault="001404F5" w:rsidP="001404F5">
      <w:pPr>
        <w:pStyle w:val="a3"/>
        <w:spacing w:line="240" w:lineRule="auto"/>
        <w:ind w:left="0"/>
        <w:jc w:val="both"/>
        <w:rPr>
          <w:rStyle w:val="FontStyle214"/>
          <w:b/>
          <w:sz w:val="28"/>
          <w:szCs w:val="28"/>
        </w:rPr>
      </w:pPr>
      <w:r w:rsidRPr="005503A4">
        <w:rPr>
          <w:rStyle w:val="FontStyle214"/>
          <w:sz w:val="28"/>
          <w:szCs w:val="28"/>
        </w:rPr>
        <w:t>- наружные деструктивные методы (криодеструкция, электротермока-устика, лазерная деструкция, воздействие растворами кислот и т. д.), кюретаж.</w:t>
      </w:r>
    </w:p>
    <w:p w:rsidR="001404F5" w:rsidRPr="005503A4" w:rsidRDefault="001404F5" w:rsidP="001404F5">
      <w:pPr>
        <w:pStyle w:val="a3"/>
        <w:spacing w:line="240" w:lineRule="auto"/>
        <w:ind w:left="0"/>
        <w:jc w:val="both"/>
        <w:rPr>
          <w:rStyle w:val="FontStyle214"/>
          <w:sz w:val="28"/>
          <w:szCs w:val="28"/>
        </w:rPr>
      </w:pPr>
      <w:r w:rsidRPr="005503A4">
        <w:rPr>
          <w:rStyle w:val="FontStyle214"/>
          <w:sz w:val="28"/>
          <w:szCs w:val="28"/>
        </w:rPr>
        <w:t xml:space="preserve">-цитотоксические препараты: кондилин, подофиллотоксин, филлотоксин, </w:t>
      </w:r>
      <w:r w:rsidRPr="005503A4">
        <w:rPr>
          <w:rStyle w:val="FontStyle242"/>
          <w:color w:val="000000"/>
          <w:sz w:val="28"/>
          <w:szCs w:val="28"/>
        </w:rPr>
        <w:t>5</w:t>
      </w:r>
      <w:r w:rsidRPr="005503A4">
        <w:rPr>
          <w:rStyle w:val="FontStyle214"/>
          <w:sz w:val="28"/>
          <w:szCs w:val="28"/>
        </w:rPr>
        <w:t>-фторурацил.</w:t>
      </w:r>
    </w:p>
    <w:p w:rsidR="001404F5" w:rsidRPr="005503A4" w:rsidRDefault="001404F5" w:rsidP="00DD705B">
      <w:pPr>
        <w:pStyle w:val="a3"/>
        <w:numPr>
          <w:ilvl w:val="0"/>
          <w:numId w:val="105"/>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Выпишите рецепты</w:t>
      </w:r>
    </w:p>
    <w:p w:rsidR="001404F5" w:rsidRPr="005503A4" w:rsidRDefault="001404F5" w:rsidP="001404F5">
      <w:pPr>
        <w:shd w:val="clear" w:color="auto" w:fill="FFFFFF"/>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lang w:val="en-US"/>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Ung</w:t>
      </w:r>
      <w:r w:rsidRPr="005503A4">
        <w:rPr>
          <w:rFonts w:ascii="Times New Roman" w:hAnsi="Times New Roman" w:cs="Times New Roman"/>
          <w:color w:val="000000"/>
          <w:sz w:val="28"/>
          <w:szCs w:val="28"/>
        </w:rPr>
        <w:t>. «А</w:t>
      </w:r>
      <w:r w:rsidRPr="005503A4">
        <w:rPr>
          <w:rFonts w:ascii="Times New Roman" w:hAnsi="Times New Roman" w:cs="Times New Roman"/>
          <w:color w:val="000000"/>
          <w:sz w:val="28"/>
          <w:szCs w:val="28"/>
          <w:lang w:val="en-US"/>
        </w:rPr>
        <w:t>ciclovir</w:t>
      </w:r>
      <w:r w:rsidRPr="005503A4">
        <w:rPr>
          <w:rFonts w:ascii="Times New Roman" w:hAnsi="Times New Roman" w:cs="Times New Roman"/>
          <w:color w:val="000000"/>
          <w:sz w:val="28"/>
          <w:szCs w:val="28"/>
        </w:rPr>
        <w:t>» 5% 5,0</w:t>
      </w:r>
    </w:p>
    <w:p w:rsidR="001404F5" w:rsidRPr="005503A4" w:rsidRDefault="001404F5" w:rsidP="001404F5">
      <w:pPr>
        <w:shd w:val="clear" w:color="auto" w:fill="FFFFFF"/>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Наносить на пораженную кожу 5 раз в день</w:t>
      </w:r>
    </w:p>
    <w:p w:rsidR="001404F5" w:rsidRPr="005503A4" w:rsidRDefault="001404F5" w:rsidP="001404F5">
      <w:pPr>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Ung</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Tebropheni</w:t>
      </w:r>
      <w:r w:rsidRPr="005503A4">
        <w:rPr>
          <w:rFonts w:ascii="Times New Roman" w:hAnsi="Times New Roman" w:cs="Times New Roman"/>
          <w:color w:val="000000"/>
          <w:sz w:val="28"/>
          <w:szCs w:val="28"/>
        </w:rPr>
        <w:t xml:space="preserve"> 5% 30,0</w:t>
      </w:r>
    </w:p>
    <w:p w:rsidR="001404F5" w:rsidRPr="005503A4" w:rsidRDefault="001404F5" w:rsidP="001404F5">
      <w:pPr>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Смазывать очаг поражения 3 раза в день</w:t>
      </w:r>
    </w:p>
    <w:p w:rsidR="001404F5" w:rsidRPr="005503A4" w:rsidRDefault="001404F5" w:rsidP="001404F5">
      <w:pPr>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Solcodermi</w:t>
      </w:r>
      <w:r w:rsidRPr="005503A4">
        <w:rPr>
          <w:rFonts w:ascii="Times New Roman" w:hAnsi="Times New Roman" w:cs="Times New Roman"/>
          <w:color w:val="000000"/>
          <w:sz w:val="28"/>
          <w:szCs w:val="28"/>
        </w:rPr>
        <w:t xml:space="preserve"> 0,2</w:t>
      </w:r>
    </w:p>
    <w:p w:rsidR="001404F5" w:rsidRPr="005503A4" w:rsidRDefault="001404F5" w:rsidP="001404F5">
      <w:pPr>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Наносить на пораженную поверхность с помощью аппликатора однократно.</w:t>
      </w:r>
    </w:p>
    <w:p w:rsidR="001404F5" w:rsidRPr="005503A4" w:rsidRDefault="001404F5" w:rsidP="001404F5">
      <w:pPr>
        <w:jc w:val="both"/>
        <w:rPr>
          <w:rFonts w:ascii="Times New Roman" w:hAnsi="Times New Roman" w:cs="Times New Roman"/>
          <w:color w:val="000000"/>
          <w:sz w:val="28"/>
          <w:szCs w:val="28"/>
        </w:rPr>
      </w:pPr>
    </w:p>
    <w:p w:rsidR="001404F5" w:rsidRPr="005503A4" w:rsidRDefault="001404F5" w:rsidP="001404F5">
      <w:pPr>
        <w:jc w:val="both"/>
        <w:rPr>
          <w:rFonts w:ascii="Times New Roman" w:hAnsi="Times New Roman" w:cs="Times New Roman"/>
          <w:b/>
          <w:spacing w:val="-3"/>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b/>
          <w:sz w:val="28"/>
          <w:szCs w:val="28"/>
        </w:rPr>
        <w:t xml:space="preserve">Ответ к задаче </w:t>
      </w:r>
      <w:r w:rsidRPr="005503A4">
        <w:rPr>
          <w:rFonts w:ascii="Times New Roman" w:hAnsi="Times New Roman" w:cs="Times New Roman"/>
          <w:b/>
          <w:spacing w:val="-3"/>
          <w:sz w:val="28"/>
          <w:szCs w:val="28"/>
        </w:rPr>
        <w:t xml:space="preserve">№ </w:t>
      </w:r>
      <w:r>
        <w:rPr>
          <w:rFonts w:ascii="Times New Roman" w:hAnsi="Times New Roman" w:cs="Times New Roman"/>
          <w:b/>
          <w:spacing w:val="-3"/>
          <w:sz w:val="28"/>
          <w:szCs w:val="28"/>
        </w:rPr>
        <w:t>2</w:t>
      </w:r>
    </w:p>
    <w:p w:rsidR="001404F5" w:rsidRPr="005503A4" w:rsidRDefault="001404F5" w:rsidP="001404F5">
      <w:pPr>
        <w:pStyle w:val="a3"/>
        <w:spacing w:line="240" w:lineRule="auto"/>
        <w:ind w:left="0"/>
        <w:jc w:val="both"/>
        <w:rPr>
          <w:rFonts w:ascii="Times New Roman" w:hAnsi="Times New Roman" w:cs="Times New Roman"/>
          <w:b/>
          <w:sz w:val="28"/>
          <w:szCs w:val="28"/>
        </w:rPr>
      </w:pPr>
      <w:r w:rsidRPr="005503A4">
        <w:rPr>
          <w:rFonts w:ascii="Times New Roman" w:hAnsi="Times New Roman" w:cs="Times New Roman"/>
          <w:b/>
          <w:sz w:val="28"/>
          <w:szCs w:val="28"/>
        </w:rPr>
        <w:t xml:space="preserve">1. Поставьте диагноз. </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xml:space="preserve">Вульгарные бородавки. </w:t>
      </w:r>
    </w:p>
    <w:p w:rsidR="001404F5" w:rsidRPr="005503A4" w:rsidRDefault="001404F5" w:rsidP="001404F5">
      <w:pPr>
        <w:pStyle w:val="a3"/>
        <w:spacing w:line="240" w:lineRule="auto"/>
        <w:ind w:left="0"/>
        <w:jc w:val="both"/>
        <w:rPr>
          <w:rFonts w:ascii="Times New Roman" w:hAnsi="Times New Roman" w:cs="Times New Roman"/>
          <w:sz w:val="28"/>
          <w:szCs w:val="28"/>
        </w:rPr>
      </w:pPr>
    </w:p>
    <w:p w:rsidR="001404F5" w:rsidRPr="005503A4" w:rsidRDefault="001404F5" w:rsidP="00DD705B">
      <w:pPr>
        <w:pStyle w:val="a3"/>
        <w:numPr>
          <w:ilvl w:val="0"/>
          <w:numId w:val="104"/>
        </w:numPr>
        <w:spacing w:line="240" w:lineRule="auto"/>
        <w:ind w:left="360"/>
        <w:jc w:val="both"/>
        <w:rPr>
          <w:rFonts w:ascii="Times New Roman" w:hAnsi="Times New Roman" w:cs="Times New Roman"/>
          <w:b/>
          <w:sz w:val="28"/>
          <w:szCs w:val="28"/>
        </w:rPr>
      </w:pPr>
      <w:r w:rsidRPr="005503A4">
        <w:rPr>
          <w:rFonts w:ascii="Times New Roman" w:hAnsi="Times New Roman" w:cs="Times New Roman"/>
          <w:b/>
          <w:sz w:val="28"/>
          <w:szCs w:val="28"/>
        </w:rPr>
        <w:t>Этиология и патогенез заболевания</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xml:space="preserve">Вирус папилломы человека–2 является причиной вульгарных бородавок. Передача инфекции происходит контактным путем непосредственно от человека к человеку и опосредованно – через предметы домашнего обихода. Большое значение в развитии всех видов бородавок имеет активность иммунной системы, особенно ее клеточного звена.  </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4"/>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С какими заболеваниями необходимо дифференцировать дерматоз у данного больного?</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С верруциформной эпидермодисплазией, фолликулярным дискератозом, красным плоским лишаем.</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4"/>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 xml:space="preserve">Составьте план лечения. </w:t>
      </w:r>
    </w:p>
    <w:p w:rsidR="001404F5" w:rsidRPr="005503A4" w:rsidRDefault="001404F5" w:rsidP="001404F5">
      <w:pPr>
        <w:pStyle w:val="a3"/>
        <w:spacing w:line="240" w:lineRule="auto"/>
        <w:ind w:left="0"/>
        <w:jc w:val="both"/>
        <w:rPr>
          <w:rStyle w:val="FontStyle213"/>
          <w:i w:val="0"/>
          <w:color w:val="000000"/>
          <w:sz w:val="28"/>
          <w:szCs w:val="28"/>
        </w:rPr>
      </w:pPr>
      <w:r w:rsidRPr="005503A4">
        <w:rPr>
          <w:rStyle w:val="FontStyle213"/>
          <w:color w:val="000000"/>
          <w:sz w:val="28"/>
          <w:szCs w:val="28"/>
        </w:rPr>
        <w:t>Общая терапия</w:t>
      </w:r>
    </w:p>
    <w:p w:rsidR="001404F5" w:rsidRPr="005503A4" w:rsidRDefault="001404F5" w:rsidP="001404F5">
      <w:pPr>
        <w:pStyle w:val="a3"/>
        <w:spacing w:line="240" w:lineRule="auto"/>
        <w:ind w:left="0"/>
        <w:jc w:val="both"/>
        <w:rPr>
          <w:rStyle w:val="FontStyle214"/>
          <w:b/>
          <w:sz w:val="28"/>
          <w:szCs w:val="28"/>
        </w:rPr>
      </w:pPr>
      <w:r w:rsidRPr="005503A4">
        <w:rPr>
          <w:rStyle w:val="FontStyle214"/>
          <w:sz w:val="28"/>
          <w:szCs w:val="28"/>
        </w:rPr>
        <w:t>- противовирусная или этиологическая терапия</w:t>
      </w:r>
    </w:p>
    <w:p w:rsidR="001404F5" w:rsidRPr="005503A4" w:rsidRDefault="001404F5" w:rsidP="001404F5">
      <w:pPr>
        <w:pStyle w:val="a3"/>
        <w:spacing w:line="240" w:lineRule="auto"/>
        <w:ind w:left="0"/>
        <w:jc w:val="both"/>
        <w:rPr>
          <w:rStyle w:val="FontStyle214"/>
          <w:b/>
          <w:sz w:val="28"/>
          <w:szCs w:val="28"/>
        </w:rPr>
      </w:pPr>
      <w:r w:rsidRPr="005503A4">
        <w:rPr>
          <w:rStyle w:val="FontStyle214"/>
          <w:sz w:val="28"/>
          <w:szCs w:val="28"/>
        </w:rPr>
        <w:t>- патогенетическая терапия, направленная на повышение иммунной за</w:t>
      </w:r>
      <w:r w:rsidRPr="005503A4">
        <w:rPr>
          <w:rStyle w:val="FontStyle214"/>
          <w:sz w:val="28"/>
          <w:szCs w:val="28"/>
        </w:rPr>
        <w:softHyphen/>
        <w:t>щиты организма (иммуномодулирующая терапия).</w:t>
      </w:r>
    </w:p>
    <w:p w:rsidR="001404F5" w:rsidRPr="005503A4" w:rsidRDefault="001404F5" w:rsidP="001404F5">
      <w:pPr>
        <w:jc w:val="both"/>
        <w:rPr>
          <w:rStyle w:val="FontStyle213"/>
          <w:i w:val="0"/>
          <w:color w:val="000000"/>
          <w:sz w:val="28"/>
          <w:szCs w:val="28"/>
        </w:rPr>
      </w:pPr>
      <w:r w:rsidRPr="005503A4">
        <w:rPr>
          <w:rStyle w:val="FontStyle213"/>
          <w:color w:val="000000"/>
          <w:sz w:val="28"/>
          <w:szCs w:val="28"/>
        </w:rPr>
        <w:t xml:space="preserve">          Местная терапия:</w:t>
      </w:r>
    </w:p>
    <w:p w:rsidR="001404F5" w:rsidRPr="005503A4" w:rsidRDefault="001404F5" w:rsidP="001404F5">
      <w:pPr>
        <w:pStyle w:val="a3"/>
        <w:spacing w:line="240" w:lineRule="auto"/>
        <w:ind w:left="0"/>
        <w:jc w:val="both"/>
        <w:rPr>
          <w:rStyle w:val="FontStyle214"/>
          <w:b/>
          <w:sz w:val="28"/>
          <w:szCs w:val="28"/>
        </w:rPr>
      </w:pPr>
      <w:r w:rsidRPr="005503A4">
        <w:rPr>
          <w:rStyle w:val="FontStyle214"/>
          <w:sz w:val="28"/>
          <w:szCs w:val="28"/>
        </w:rPr>
        <w:lastRenderedPageBreak/>
        <w:t>-противовирусная наружная терапия.</w:t>
      </w:r>
    </w:p>
    <w:p w:rsidR="001404F5" w:rsidRPr="005503A4" w:rsidRDefault="001404F5" w:rsidP="001404F5">
      <w:pPr>
        <w:pStyle w:val="a3"/>
        <w:spacing w:line="240" w:lineRule="auto"/>
        <w:ind w:left="0"/>
        <w:jc w:val="both"/>
        <w:rPr>
          <w:rStyle w:val="FontStyle214"/>
          <w:b/>
          <w:sz w:val="28"/>
          <w:szCs w:val="28"/>
        </w:rPr>
      </w:pPr>
      <w:r w:rsidRPr="005503A4">
        <w:rPr>
          <w:rStyle w:val="FontStyle214"/>
          <w:sz w:val="28"/>
          <w:szCs w:val="28"/>
        </w:rPr>
        <w:t>- наружные деструктивные методы (криодеструкция, электротермока-устика, лазерная деструкция, воздействие растворами кислот и т. д.), кюретаж.</w:t>
      </w:r>
    </w:p>
    <w:p w:rsidR="001404F5" w:rsidRPr="005503A4" w:rsidRDefault="001404F5" w:rsidP="001404F5">
      <w:pPr>
        <w:pStyle w:val="a3"/>
        <w:spacing w:line="240" w:lineRule="auto"/>
        <w:ind w:left="0"/>
        <w:jc w:val="both"/>
        <w:rPr>
          <w:rStyle w:val="FontStyle214"/>
          <w:sz w:val="28"/>
          <w:szCs w:val="28"/>
        </w:rPr>
      </w:pPr>
      <w:r w:rsidRPr="005503A4">
        <w:rPr>
          <w:rStyle w:val="FontStyle214"/>
          <w:sz w:val="28"/>
          <w:szCs w:val="28"/>
        </w:rPr>
        <w:t xml:space="preserve">-цитотоксические препараты: кондилин, подофиллотоксин, филлотоксин, </w:t>
      </w:r>
      <w:r w:rsidRPr="005503A4">
        <w:rPr>
          <w:rStyle w:val="FontStyle242"/>
          <w:color w:val="000000"/>
          <w:sz w:val="28"/>
          <w:szCs w:val="28"/>
        </w:rPr>
        <w:t>5</w:t>
      </w:r>
      <w:r w:rsidRPr="005503A4">
        <w:rPr>
          <w:rStyle w:val="FontStyle214"/>
          <w:sz w:val="28"/>
          <w:szCs w:val="28"/>
        </w:rPr>
        <w:t>-фторурацил.</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4"/>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Выпишите рецепты</w:t>
      </w:r>
    </w:p>
    <w:p w:rsidR="001404F5" w:rsidRPr="005503A4" w:rsidRDefault="001404F5" w:rsidP="001404F5">
      <w:pPr>
        <w:pStyle w:val="a3"/>
        <w:shd w:val="clear" w:color="auto" w:fill="FFFFFF"/>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lang w:val="en-US"/>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Ung</w:t>
      </w:r>
      <w:r w:rsidRPr="005503A4">
        <w:rPr>
          <w:rFonts w:ascii="Times New Roman" w:hAnsi="Times New Roman" w:cs="Times New Roman"/>
          <w:color w:val="000000"/>
          <w:sz w:val="28"/>
          <w:szCs w:val="28"/>
        </w:rPr>
        <w:t>. «Ас</w:t>
      </w:r>
      <w:r w:rsidRPr="005503A4">
        <w:rPr>
          <w:rFonts w:ascii="Times New Roman" w:hAnsi="Times New Roman" w:cs="Times New Roman"/>
          <w:color w:val="000000"/>
          <w:sz w:val="28"/>
          <w:szCs w:val="28"/>
          <w:lang w:val="en-US"/>
        </w:rPr>
        <w:t>iclovir</w:t>
      </w:r>
      <w:r w:rsidRPr="005503A4">
        <w:rPr>
          <w:rFonts w:ascii="Times New Roman" w:hAnsi="Times New Roman" w:cs="Times New Roman"/>
          <w:color w:val="000000"/>
          <w:sz w:val="28"/>
          <w:szCs w:val="28"/>
        </w:rPr>
        <w:t>» 5% 5,0</w:t>
      </w:r>
    </w:p>
    <w:p w:rsidR="001404F5" w:rsidRPr="005503A4" w:rsidRDefault="001404F5" w:rsidP="001404F5">
      <w:pPr>
        <w:pStyle w:val="a3"/>
        <w:shd w:val="clear" w:color="auto" w:fill="FFFFFF"/>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Наносить на пораженную кожу 5 раз в день</w:t>
      </w:r>
    </w:p>
    <w:p w:rsidR="001404F5" w:rsidRPr="005503A4" w:rsidRDefault="001404F5" w:rsidP="001404F5">
      <w:pPr>
        <w:pStyle w:val="a3"/>
        <w:shd w:val="clear" w:color="auto" w:fill="FFFFFF"/>
        <w:spacing w:line="240" w:lineRule="auto"/>
        <w:ind w:left="0"/>
        <w:jc w:val="both"/>
        <w:rPr>
          <w:rFonts w:ascii="Times New Roman" w:hAnsi="Times New Roman" w:cs="Times New Roman"/>
          <w:color w:val="000000"/>
          <w:sz w:val="28"/>
          <w:szCs w:val="28"/>
        </w:rPr>
      </w:pP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Ung</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Tebropheni</w:t>
      </w:r>
      <w:r w:rsidRPr="005503A4">
        <w:rPr>
          <w:rFonts w:ascii="Times New Roman" w:hAnsi="Times New Roman" w:cs="Times New Roman"/>
          <w:color w:val="000000"/>
          <w:sz w:val="28"/>
          <w:szCs w:val="28"/>
        </w:rPr>
        <w:t xml:space="preserve"> 5% 30,0</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Смазывать очаг поражения 3 раза в день</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de-DE"/>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de-DE"/>
        </w:rPr>
        <w:t>Ung</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de-DE"/>
        </w:rPr>
        <w:t>Riodoxoli</w:t>
      </w:r>
      <w:r w:rsidRPr="005503A4">
        <w:rPr>
          <w:rFonts w:ascii="Times New Roman" w:hAnsi="Times New Roman" w:cs="Times New Roman"/>
          <w:color w:val="000000"/>
          <w:sz w:val="28"/>
          <w:szCs w:val="28"/>
        </w:rPr>
        <w:t xml:space="preserve"> 1% 30,0</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de-DE"/>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de-DE"/>
        </w:rPr>
        <w:t>S</w:t>
      </w:r>
      <w:r w:rsidRPr="005503A4">
        <w:rPr>
          <w:rFonts w:ascii="Times New Roman" w:hAnsi="Times New Roman" w:cs="Times New Roman"/>
          <w:color w:val="000000"/>
          <w:sz w:val="28"/>
          <w:szCs w:val="28"/>
        </w:rPr>
        <w:t>. Смазывать очаги 3 раза в день  тонким слоем</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Solcodermi</w:t>
      </w:r>
      <w:r w:rsidRPr="005503A4">
        <w:rPr>
          <w:rFonts w:ascii="Times New Roman" w:hAnsi="Times New Roman" w:cs="Times New Roman"/>
          <w:color w:val="000000"/>
          <w:sz w:val="28"/>
          <w:szCs w:val="28"/>
        </w:rPr>
        <w:t xml:space="preserve"> 0,2</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Наносить на пораженную поверхность с помощью аппликатора однократно.</w:t>
      </w:r>
    </w:p>
    <w:p w:rsidR="001404F5" w:rsidRPr="005503A4" w:rsidRDefault="001404F5" w:rsidP="001404F5">
      <w:pPr>
        <w:pStyle w:val="a3"/>
        <w:spacing w:line="240" w:lineRule="auto"/>
        <w:ind w:left="0"/>
        <w:jc w:val="both"/>
        <w:rPr>
          <w:rFonts w:ascii="Times New Roman" w:hAnsi="Times New Roman" w:cs="Times New Roman"/>
          <w:color w:val="000000"/>
          <w:sz w:val="28"/>
          <w:szCs w:val="28"/>
          <w:lang w:val="en-US"/>
        </w:rPr>
      </w:pPr>
      <w:r w:rsidRPr="005503A4">
        <w:rPr>
          <w:rFonts w:ascii="Times New Roman" w:hAnsi="Times New Roman" w:cs="Times New Roman"/>
          <w:color w:val="000000"/>
          <w:sz w:val="28"/>
          <w:szCs w:val="28"/>
          <w:lang w:val="en-US"/>
        </w:rPr>
        <w:t>Rp.: Resorcini 0,3</w:t>
      </w:r>
    </w:p>
    <w:p w:rsidR="001404F5" w:rsidRPr="005503A4" w:rsidRDefault="001404F5" w:rsidP="001404F5">
      <w:pPr>
        <w:pStyle w:val="a3"/>
        <w:spacing w:line="240" w:lineRule="auto"/>
        <w:ind w:left="0"/>
        <w:jc w:val="both"/>
        <w:rPr>
          <w:rFonts w:ascii="Times New Roman" w:hAnsi="Times New Roman" w:cs="Times New Roman"/>
          <w:color w:val="000000"/>
          <w:sz w:val="28"/>
          <w:szCs w:val="28"/>
          <w:lang w:val="en-US"/>
        </w:rPr>
      </w:pPr>
      <w:r w:rsidRPr="005503A4">
        <w:rPr>
          <w:rFonts w:ascii="Times New Roman" w:hAnsi="Times New Roman" w:cs="Times New Roman"/>
          <w:color w:val="000000"/>
          <w:sz w:val="28"/>
          <w:szCs w:val="28"/>
          <w:lang w:val="en-US"/>
        </w:rPr>
        <w:t xml:space="preserve">        Ac. salicylici 0,6</w:t>
      </w:r>
    </w:p>
    <w:p w:rsidR="001404F5" w:rsidRPr="005503A4" w:rsidRDefault="001404F5" w:rsidP="001404F5">
      <w:pPr>
        <w:pStyle w:val="a3"/>
        <w:spacing w:line="240" w:lineRule="auto"/>
        <w:ind w:left="0"/>
        <w:jc w:val="both"/>
        <w:rPr>
          <w:rFonts w:ascii="Times New Roman" w:hAnsi="Times New Roman" w:cs="Times New Roman"/>
          <w:color w:val="000000"/>
          <w:sz w:val="28"/>
          <w:szCs w:val="28"/>
          <w:lang w:val="en-US"/>
        </w:rPr>
      </w:pPr>
      <w:r w:rsidRPr="005503A4">
        <w:rPr>
          <w:rFonts w:ascii="Times New Roman" w:hAnsi="Times New Roman" w:cs="Times New Roman"/>
          <w:color w:val="000000"/>
          <w:sz w:val="28"/>
          <w:szCs w:val="28"/>
          <w:lang w:val="en-US"/>
        </w:rPr>
        <w:t xml:space="preserve">        Hydrargyri oxydi flavi 1,2</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lang w:val="en-US"/>
        </w:rPr>
        <w:t xml:space="preserve">        Pastae</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Zinci</w:t>
      </w:r>
      <w:r w:rsidRPr="005503A4">
        <w:rPr>
          <w:rFonts w:ascii="Times New Roman" w:hAnsi="Times New Roman" w:cs="Times New Roman"/>
          <w:color w:val="000000"/>
          <w:sz w:val="28"/>
          <w:szCs w:val="28"/>
        </w:rPr>
        <w:t xml:space="preserve"> 30,0</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M</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f</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pasta</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Смазывать очаги поражения однократно.</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Sol</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Podophyllini</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spirituosae</w:t>
      </w:r>
      <w:r w:rsidRPr="005503A4">
        <w:rPr>
          <w:rFonts w:ascii="Times New Roman" w:hAnsi="Times New Roman" w:cs="Times New Roman"/>
          <w:color w:val="000000"/>
          <w:sz w:val="28"/>
          <w:szCs w:val="28"/>
        </w:rPr>
        <w:t xml:space="preserve"> 25% 50,0</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Смазывать участки поражения 1 раз в день</w:t>
      </w:r>
    </w:p>
    <w:p w:rsidR="001404F5" w:rsidRPr="005503A4" w:rsidRDefault="001404F5" w:rsidP="001404F5">
      <w:pPr>
        <w:jc w:val="both"/>
        <w:rPr>
          <w:rFonts w:ascii="Times New Roman" w:hAnsi="Times New Roman" w:cs="Times New Roman"/>
          <w:b/>
          <w:sz w:val="28"/>
          <w:szCs w:val="28"/>
        </w:rPr>
      </w:pPr>
    </w:p>
    <w:p w:rsidR="001404F5" w:rsidRPr="005503A4" w:rsidRDefault="001404F5" w:rsidP="001404F5">
      <w:pPr>
        <w:shd w:val="clear" w:color="auto" w:fill="FFFFFF"/>
        <w:ind w:right="19"/>
        <w:rPr>
          <w:rFonts w:ascii="Times New Roman" w:hAnsi="Times New Roman" w:cs="Times New Roman"/>
          <w:b/>
          <w:spacing w:val="-3"/>
          <w:sz w:val="28"/>
          <w:szCs w:val="28"/>
        </w:rPr>
      </w:pPr>
      <w:r w:rsidRPr="005503A4">
        <w:rPr>
          <w:rFonts w:ascii="Times New Roman" w:hAnsi="Times New Roman" w:cs="Times New Roman"/>
          <w:b/>
          <w:sz w:val="28"/>
          <w:szCs w:val="28"/>
        </w:rPr>
        <w:t xml:space="preserve">Ответ к задаче </w:t>
      </w:r>
      <w:r w:rsidRPr="005503A4">
        <w:rPr>
          <w:rFonts w:ascii="Times New Roman" w:hAnsi="Times New Roman" w:cs="Times New Roman"/>
          <w:b/>
          <w:spacing w:val="-3"/>
          <w:sz w:val="28"/>
          <w:szCs w:val="28"/>
        </w:rPr>
        <w:t>№</w:t>
      </w:r>
      <w:r>
        <w:rPr>
          <w:rFonts w:ascii="Times New Roman" w:hAnsi="Times New Roman" w:cs="Times New Roman"/>
          <w:b/>
          <w:spacing w:val="-3"/>
          <w:sz w:val="28"/>
          <w:szCs w:val="28"/>
        </w:rPr>
        <w:t>3</w:t>
      </w:r>
    </w:p>
    <w:p w:rsidR="001404F5" w:rsidRPr="005503A4" w:rsidRDefault="001404F5" w:rsidP="00DD705B">
      <w:pPr>
        <w:pStyle w:val="a3"/>
        <w:numPr>
          <w:ilvl w:val="0"/>
          <w:numId w:val="103"/>
        </w:numPr>
        <w:spacing w:line="240" w:lineRule="auto"/>
        <w:ind w:left="360"/>
        <w:jc w:val="both"/>
        <w:rPr>
          <w:rFonts w:ascii="Times New Roman" w:hAnsi="Times New Roman" w:cs="Times New Roman"/>
          <w:b/>
          <w:sz w:val="28"/>
          <w:szCs w:val="28"/>
        </w:rPr>
      </w:pPr>
      <w:r w:rsidRPr="005503A4">
        <w:rPr>
          <w:rFonts w:ascii="Times New Roman" w:hAnsi="Times New Roman" w:cs="Times New Roman"/>
          <w:b/>
          <w:sz w:val="28"/>
          <w:szCs w:val="28"/>
        </w:rPr>
        <w:t>Поставьте предварительный диагноз.</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Контагиозный моллюск.</w:t>
      </w:r>
    </w:p>
    <w:p w:rsidR="001404F5" w:rsidRPr="005503A4" w:rsidRDefault="001404F5" w:rsidP="001404F5">
      <w:pPr>
        <w:pStyle w:val="a3"/>
        <w:spacing w:line="240" w:lineRule="auto"/>
        <w:ind w:left="0"/>
        <w:jc w:val="both"/>
        <w:rPr>
          <w:rFonts w:ascii="Times New Roman" w:hAnsi="Times New Roman" w:cs="Times New Roman"/>
          <w:sz w:val="28"/>
          <w:szCs w:val="28"/>
        </w:rPr>
      </w:pPr>
    </w:p>
    <w:p w:rsidR="001404F5" w:rsidRPr="005503A4" w:rsidRDefault="001404F5" w:rsidP="00DD705B">
      <w:pPr>
        <w:pStyle w:val="a3"/>
        <w:numPr>
          <w:ilvl w:val="0"/>
          <w:numId w:val="103"/>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Дайте определение заболеванию.</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xml:space="preserve">Контагиозный моллюск – доброкачественное, вирусное заболевание кожи и слизистых оболочек. </w:t>
      </w:r>
    </w:p>
    <w:p w:rsidR="001404F5" w:rsidRPr="005503A4" w:rsidRDefault="001404F5" w:rsidP="001404F5">
      <w:pPr>
        <w:pStyle w:val="a3"/>
        <w:spacing w:line="240" w:lineRule="auto"/>
        <w:ind w:left="0"/>
        <w:jc w:val="both"/>
        <w:rPr>
          <w:rFonts w:ascii="Times New Roman" w:hAnsi="Times New Roman" w:cs="Times New Roman"/>
          <w:sz w:val="28"/>
          <w:szCs w:val="28"/>
        </w:rPr>
      </w:pPr>
    </w:p>
    <w:p w:rsidR="001404F5" w:rsidRPr="005503A4" w:rsidRDefault="001404F5" w:rsidP="00DD705B">
      <w:pPr>
        <w:pStyle w:val="a3"/>
        <w:numPr>
          <w:ilvl w:val="0"/>
          <w:numId w:val="103"/>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Этиология и эпидемиология заболевания.</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Причиной является ДНК-вирус из семейства поксвирусов, который инфицирует только людей. Распространение происходит по коже путем аутоинокуляции и передается другим через контакты кожи с кожей. Поражаются главным образом дети, сексуально активные взрослые и лица с иммунодефицитом.</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xml:space="preserve">У детей передача инфекции происходит при телесном контакте с больными или инфицированными предметами, при посещении бассейна. </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lastRenderedPageBreak/>
        <w:t>У взрослых инфекция чаще всего передается половым путем.</w:t>
      </w:r>
    </w:p>
    <w:p w:rsidR="001404F5" w:rsidRPr="005503A4" w:rsidRDefault="001404F5" w:rsidP="001404F5">
      <w:pPr>
        <w:pStyle w:val="a3"/>
        <w:spacing w:line="240" w:lineRule="auto"/>
        <w:ind w:left="0"/>
        <w:jc w:val="both"/>
        <w:rPr>
          <w:rFonts w:ascii="Times New Roman" w:hAnsi="Times New Roman" w:cs="Times New Roman"/>
          <w:sz w:val="28"/>
          <w:szCs w:val="28"/>
        </w:rPr>
      </w:pPr>
    </w:p>
    <w:p w:rsidR="001404F5" w:rsidRPr="005503A4" w:rsidRDefault="001404F5" w:rsidP="00DD705B">
      <w:pPr>
        <w:pStyle w:val="a3"/>
        <w:numPr>
          <w:ilvl w:val="0"/>
          <w:numId w:val="103"/>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С какими заболеваниями ассоциируется данный процесс?</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С заболеваниями, при которых наблюдаются нарушения клеточно-опосредуемого иммунитета: атопическим дерматитом, верруциформной дисплазией и ВИЧ-инфекцией.</w:t>
      </w:r>
    </w:p>
    <w:p w:rsidR="001404F5" w:rsidRPr="005503A4" w:rsidRDefault="001404F5" w:rsidP="001404F5">
      <w:pPr>
        <w:pStyle w:val="a3"/>
        <w:spacing w:line="240" w:lineRule="auto"/>
        <w:ind w:left="0"/>
        <w:jc w:val="both"/>
        <w:rPr>
          <w:rFonts w:ascii="Times New Roman" w:hAnsi="Times New Roman" w:cs="Times New Roman"/>
          <w:sz w:val="28"/>
          <w:szCs w:val="28"/>
        </w:rPr>
      </w:pPr>
    </w:p>
    <w:p w:rsidR="001404F5" w:rsidRPr="005503A4" w:rsidRDefault="001404F5" w:rsidP="00DD705B">
      <w:pPr>
        <w:pStyle w:val="a3"/>
        <w:numPr>
          <w:ilvl w:val="0"/>
          <w:numId w:val="103"/>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Алгоритм обследования при этой патологии.</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общий анализ крови</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общий анализ мочи</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микроскопическое исследование (при нетипичной клинической картине)</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гистологическое исследование (при нетипичной клинической картине)</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ПЦР-диагностика (при нетипичной клинической картине)</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иммунологическое обследование (при торпидном течении заболевания, частых рецидивах)</w:t>
      </w:r>
    </w:p>
    <w:p w:rsidR="001404F5" w:rsidRPr="005503A4" w:rsidRDefault="001404F5" w:rsidP="001404F5">
      <w:pPr>
        <w:shd w:val="clear" w:color="auto" w:fill="FFFFFF"/>
        <w:ind w:right="19"/>
        <w:rPr>
          <w:rFonts w:ascii="Times New Roman" w:hAnsi="Times New Roman" w:cs="Times New Roman"/>
          <w:b/>
          <w:spacing w:val="-3"/>
          <w:sz w:val="28"/>
          <w:szCs w:val="28"/>
        </w:rPr>
      </w:pPr>
      <w:r w:rsidRPr="005503A4">
        <w:rPr>
          <w:rFonts w:ascii="Times New Roman" w:hAnsi="Times New Roman" w:cs="Times New Roman"/>
          <w:b/>
          <w:sz w:val="28"/>
          <w:szCs w:val="28"/>
        </w:rPr>
        <w:t xml:space="preserve">Ответ к задаче </w:t>
      </w:r>
      <w:r w:rsidRPr="005503A4">
        <w:rPr>
          <w:rFonts w:ascii="Times New Roman" w:hAnsi="Times New Roman" w:cs="Times New Roman"/>
          <w:b/>
          <w:spacing w:val="-3"/>
          <w:sz w:val="28"/>
          <w:szCs w:val="28"/>
        </w:rPr>
        <w:t xml:space="preserve">№ </w:t>
      </w:r>
      <w:r>
        <w:rPr>
          <w:rFonts w:ascii="Times New Roman" w:hAnsi="Times New Roman" w:cs="Times New Roman"/>
          <w:b/>
          <w:spacing w:val="-3"/>
          <w:sz w:val="28"/>
          <w:szCs w:val="28"/>
        </w:rPr>
        <w:t>4</w:t>
      </w:r>
    </w:p>
    <w:p w:rsidR="001404F5" w:rsidRPr="005503A4" w:rsidRDefault="001404F5" w:rsidP="00DD705B">
      <w:pPr>
        <w:pStyle w:val="a3"/>
        <w:numPr>
          <w:ilvl w:val="0"/>
          <w:numId w:val="102"/>
        </w:numPr>
        <w:spacing w:line="240" w:lineRule="auto"/>
        <w:ind w:left="360"/>
        <w:jc w:val="both"/>
        <w:rPr>
          <w:rFonts w:ascii="Times New Roman" w:hAnsi="Times New Roman" w:cs="Times New Roman"/>
          <w:b/>
          <w:sz w:val="28"/>
          <w:szCs w:val="28"/>
        </w:rPr>
      </w:pPr>
      <w:r w:rsidRPr="005503A4">
        <w:rPr>
          <w:rFonts w:ascii="Times New Roman" w:hAnsi="Times New Roman" w:cs="Times New Roman"/>
          <w:b/>
          <w:sz w:val="28"/>
          <w:szCs w:val="28"/>
        </w:rPr>
        <w:t xml:space="preserve">Поставьте диагноз. </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Герпетический стоматит.</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2"/>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Этиология и патогенез заболевания.</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xml:space="preserve">Вирус простого герпеса относится к ДНК-содеожащим вирусам. Источником заражения является инфицированный человек. При первичном инфицировании вирус адсорбируется на эпителиоцитах верхних дыхательных путей, проникает в эпителиоциты, реплицируется и транспортируется на поверхность клетки. Реализуется и цитотоксический эффект, и вирусемия. При снижении иммунитета наступают вторичные рецидивы простого герпеса. </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2"/>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С какими заболеваниями необходимо дифференцировать дерматоз у данного больного?</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С кандидозным стоматитом, эрозивной формой красного плоского лишая, красной волчанкой, афтозным стоматитом, бактериальной ангиной.</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2"/>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 xml:space="preserve">Назначьте лечение </w:t>
      </w:r>
    </w:p>
    <w:p w:rsidR="001404F5" w:rsidRPr="005503A4" w:rsidRDefault="001404F5" w:rsidP="001404F5">
      <w:pPr>
        <w:pStyle w:val="a3"/>
        <w:spacing w:line="240" w:lineRule="auto"/>
        <w:ind w:left="0"/>
        <w:jc w:val="both"/>
        <w:rPr>
          <w:rStyle w:val="FontStyle214"/>
          <w:b/>
          <w:sz w:val="28"/>
          <w:szCs w:val="28"/>
        </w:rPr>
      </w:pPr>
      <w:r w:rsidRPr="005503A4">
        <w:rPr>
          <w:rStyle w:val="FontStyle214"/>
          <w:sz w:val="28"/>
          <w:szCs w:val="28"/>
        </w:rPr>
        <w:t>Терапия простого герпеса носит комплексный характер и включает в себя:</w:t>
      </w:r>
    </w:p>
    <w:p w:rsidR="001404F5" w:rsidRPr="005503A4" w:rsidRDefault="001404F5" w:rsidP="001404F5">
      <w:pPr>
        <w:pStyle w:val="Style98"/>
        <w:widowControl/>
        <w:tabs>
          <w:tab w:val="left" w:pos="840"/>
        </w:tabs>
        <w:jc w:val="both"/>
        <w:rPr>
          <w:rStyle w:val="FontStyle214"/>
          <w:sz w:val="28"/>
          <w:szCs w:val="28"/>
        </w:rPr>
      </w:pPr>
      <w:r w:rsidRPr="005503A4">
        <w:rPr>
          <w:rStyle w:val="FontStyle214"/>
          <w:sz w:val="28"/>
          <w:szCs w:val="28"/>
        </w:rPr>
        <w:t>этиотропное лечение (использование противовирусных препаратов);</w:t>
      </w:r>
    </w:p>
    <w:p w:rsidR="001404F5" w:rsidRPr="005503A4" w:rsidRDefault="001404F5" w:rsidP="001404F5">
      <w:pPr>
        <w:pStyle w:val="Style98"/>
        <w:widowControl/>
        <w:tabs>
          <w:tab w:val="left" w:pos="840"/>
        </w:tabs>
        <w:jc w:val="both"/>
        <w:rPr>
          <w:rStyle w:val="FontStyle214"/>
          <w:sz w:val="28"/>
          <w:szCs w:val="28"/>
        </w:rPr>
      </w:pPr>
      <w:r w:rsidRPr="005503A4">
        <w:rPr>
          <w:rStyle w:val="FontStyle214"/>
          <w:sz w:val="28"/>
          <w:szCs w:val="28"/>
        </w:rPr>
        <w:t>патогенетическое воздействие (иммунокорригирующие средства);</w:t>
      </w:r>
    </w:p>
    <w:p w:rsidR="001404F5" w:rsidRPr="005503A4" w:rsidRDefault="001404F5" w:rsidP="001404F5">
      <w:pPr>
        <w:pStyle w:val="Style98"/>
        <w:widowControl/>
        <w:tabs>
          <w:tab w:val="left" w:pos="840"/>
        </w:tabs>
        <w:jc w:val="both"/>
        <w:rPr>
          <w:rStyle w:val="FontStyle214"/>
          <w:sz w:val="28"/>
          <w:szCs w:val="28"/>
        </w:rPr>
      </w:pPr>
      <w:r w:rsidRPr="005503A4">
        <w:rPr>
          <w:rStyle w:val="FontStyle214"/>
          <w:sz w:val="28"/>
          <w:szCs w:val="28"/>
        </w:rPr>
        <w:t>симптоматическое лечение.</w:t>
      </w:r>
    </w:p>
    <w:p w:rsidR="001404F5" w:rsidRPr="005503A4" w:rsidRDefault="001404F5" w:rsidP="001404F5">
      <w:pPr>
        <w:pStyle w:val="Style37"/>
        <w:widowControl/>
        <w:spacing w:line="240" w:lineRule="auto"/>
        <w:ind w:firstLine="0"/>
        <w:rPr>
          <w:rStyle w:val="FontStyle214"/>
          <w:sz w:val="28"/>
          <w:szCs w:val="28"/>
        </w:rPr>
      </w:pPr>
      <w:r w:rsidRPr="005503A4">
        <w:rPr>
          <w:rStyle w:val="FontStyle214"/>
          <w:sz w:val="28"/>
          <w:szCs w:val="28"/>
        </w:rPr>
        <w:t>Длительность, интенсивность и объем курса терапии определяются клинической формой заболевания и тяжестью его течения, частотой рецидивов.</w:t>
      </w:r>
    </w:p>
    <w:p w:rsidR="001404F5" w:rsidRPr="005503A4" w:rsidRDefault="001404F5" w:rsidP="001404F5">
      <w:pPr>
        <w:pStyle w:val="Style37"/>
        <w:widowControl/>
        <w:spacing w:line="240" w:lineRule="auto"/>
        <w:ind w:firstLine="0"/>
        <w:rPr>
          <w:rStyle w:val="FontStyle214"/>
          <w:sz w:val="28"/>
          <w:szCs w:val="28"/>
        </w:rPr>
      </w:pPr>
      <w:r w:rsidRPr="005503A4">
        <w:rPr>
          <w:rStyle w:val="FontStyle213"/>
          <w:color w:val="000000"/>
          <w:sz w:val="28"/>
          <w:szCs w:val="28"/>
        </w:rPr>
        <w:t xml:space="preserve">При возникновении рецидивов </w:t>
      </w:r>
      <w:r w:rsidRPr="005503A4">
        <w:rPr>
          <w:rStyle w:val="FontStyle229"/>
          <w:color w:val="000000"/>
          <w:sz w:val="28"/>
          <w:szCs w:val="28"/>
        </w:rPr>
        <w:t xml:space="preserve">1 </w:t>
      </w:r>
      <w:r w:rsidRPr="005503A4">
        <w:rPr>
          <w:rStyle w:val="FontStyle220"/>
          <w:color w:val="000000"/>
          <w:sz w:val="28"/>
          <w:szCs w:val="28"/>
        </w:rPr>
        <w:t xml:space="preserve">раз в 6 месяцев </w:t>
      </w:r>
      <w:r w:rsidRPr="005503A4">
        <w:rPr>
          <w:rStyle w:val="FontStyle214"/>
          <w:sz w:val="28"/>
          <w:szCs w:val="28"/>
        </w:rPr>
        <w:t>и реже, локализованном по</w:t>
      </w:r>
      <w:r w:rsidRPr="005503A4">
        <w:rPr>
          <w:rStyle w:val="FontStyle214"/>
          <w:sz w:val="28"/>
          <w:szCs w:val="28"/>
        </w:rPr>
        <w:softHyphen/>
        <w:t xml:space="preserve">ражении кожи или слизистых оболочек и отсутствии общих симптомов </w:t>
      </w:r>
      <w:r w:rsidRPr="005503A4">
        <w:rPr>
          <w:rStyle w:val="FontStyle214"/>
          <w:sz w:val="28"/>
          <w:szCs w:val="28"/>
        </w:rPr>
        <w:lastRenderedPageBreak/>
        <w:t>показаны: местная и, возможно, общая терапия с использованием противогерпетческих препаратов. Наружная этиотропная терапия – ацикловир в форме 5% крема, теброфен – мазь 2-3-5%, и др. Наряду с этим показано примене</w:t>
      </w:r>
      <w:r w:rsidRPr="005503A4">
        <w:rPr>
          <w:rStyle w:val="FontStyle214"/>
          <w:sz w:val="28"/>
          <w:szCs w:val="28"/>
        </w:rPr>
        <w:softHyphen/>
        <w:t>ние водных и спиртовых растворов анилиновых красителей.</w:t>
      </w:r>
    </w:p>
    <w:p w:rsidR="001404F5" w:rsidRPr="005503A4" w:rsidRDefault="001404F5" w:rsidP="001404F5">
      <w:pPr>
        <w:pStyle w:val="Style37"/>
        <w:widowControl/>
        <w:spacing w:line="240" w:lineRule="auto"/>
        <w:ind w:firstLine="0"/>
        <w:rPr>
          <w:rStyle w:val="FontStyle214"/>
          <w:sz w:val="28"/>
          <w:szCs w:val="28"/>
        </w:rPr>
      </w:pPr>
      <w:r w:rsidRPr="005503A4">
        <w:rPr>
          <w:rStyle w:val="FontStyle214"/>
          <w:sz w:val="28"/>
          <w:szCs w:val="28"/>
        </w:rPr>
        <w:t>Целесообразно использовать средства патогенетической и симптоматиче</w:t>
      </w:r>
      <w:r w:rsidRPr="005503A4">
        <w:rPr>
          <w:rStyle w:val="FontStyle214"/>
          <w:sz w:val="28"/>
          <w:szCs w:val="28"/>
        </w:rPr>
        <w:softHyphen/>
        <w:t>ской терапии – интерфероны (виферон, интерфероновая мазь 50% и др.); индукторы интерферона (циклоферон, мегасин, госсипол и др.); при необхо</w:t>
      </w:r>
      <w:r w:rsidRPr="005503A4">
        <w:rPr>
          <w:rStyle w:val="FontStyle214"/>
          <w:sz w:val="28"/>
          <w:szCs w:val="28"/>
        </w:rPr>
        <w:softHyphen/>
        <w:t>димости – анальгетики; при выраженном экссудативном компоненте – не-стероидные противовоспалительные средства (вольтарен, индометацин) кур</w:t>
      </w:r>
      <w:r w:rsidRPr="005503A4">
        <w:rPr>
          <w:rStyle w:val="FontStyle214"/>
          <w:sz w:val="28"/>
          <w:szCs w:val="28"/>
        </w:rPr>
        <w:softHyphen/>
        <w:t>сом 7 дней. В комбинации с вышеперечисленными препаратами назначают антиоксиданты – витамины Е, С.</w:t>
      </w:r>
    </w:p>
    <w:p w:rsidR="001404F5" w:rsidRPr="005503A4" w:rsidRDefault="001404F5" w:rsidP="001404F5">
      <w:pPr>
        <w:pStyle w:val="Style37"/>
        <w:widowControl/>
        <w:spacing w:line="240" w:lineRule="auto"/>
        <w:ind w:firstLine="0"/>
        <w:rPr>
          <w:rStyle w:val="FontStyle214"/>
          <w:sz w:val="28"/>
          <w:szCs w:val="28"/>
        </w:rPr>
      </w:pPr>
      <w:r w:rsidRPr="005503A4">
        <w:rPr>
          <w:rStyle w:val="FontStyle213"/>
          <w:color w:val="000000"/>
          <w:sz w:val="28"/>
          <w:szCs w:val="28"/>
        </w:rPr>
        <w:t xml:space="preserve">При возникновении </w:t>
      </w:r>
      <w:r w:rsidRPr="0024074F">
        <w:rPr>
          <w:rStyle w:val="FontStyle213"/>
          <w:color w:val="000000"/>
          <w:sz w:val="28"/>
          <w:szCs w:val="28"/>
        </w:rPr>
        <w:t xml:space="preserve">рецидивов </w:t>
      </w:r>
      <w:r w:rsidRPr="0024074F">
        <w:rPr>
          <w:rStyle w:val="FontStyle229"/>
          <w:color w:val="000000"/>
          <w:sz w:val="28"/>
          <w:szCs w:val="28"/>
        </w:rPr>
        <w:t xml:space="preserve">1 </w:t>
      </w:r>
      <w:r w:rsidRPr="0024074F">
        <w:rPr>
          <w:rStyle w:val="FontStyle213"/>
          <w:color w:val="000000"/>
          <w:sz w:val="28"/>
          <w:szCs w:val="28"/>
        </w:rPr>
        <w:t>раз в</w:t>
      </w:r>
      <w:r w:rsidRPr="005503A4">
        <w:rPr>
          <w:rStyle w:val="FontStyle213"/>
          <w:color w:val="000000"/>
          <w:sz w:val="28"/>
          <w:szCs w:val="28"/>
        </w:rPr>
        <w:t xml:space="preserve"> 3 месяца </w:t>
      </w:r>
      <w:r w:rsidRPr="005503A4">
        <w:rPr>
          <w:rStyle w:val="FontStyle214"/>
          <w:sz w:val="28"/>
          <w:szCs w:val="28"/>
        </w:rPr>
        <w:t>и чаше, распространенном поражении кожи и слизистых оболочек, выраженных общих проявлениях показана этапная терапия.</w:t>
      </w:r>
    </w:p>
    <w:p w:rsidR="001404F5" w:rsidRPr="005503A4" w:rsidRDefault="001404F5" w:rsidP="001404F5">
      <w:pPr>
        <w:pStyle w:val="Style99"/>
        <w:widowControl/>
        <w:jc w:val="both"/>
        <w:rPr>
          <w:rStyle w:val="FontStyle213"/>
          <w:i w:val="0"/>
          <w:color w:val="000000"/>
          <w:sz w:val="28"/>
          <w:szCs w:val="28"/>
        </w:rPr>
      </w:pPr>
      <w:r w:rsidRPr="005503A4">
        <w:rPr>
          <w:rStyle w:val="FontStyle213"/>
          <w:color w:val="000000"/>
          <w:sz w:val="28"/>
          <w:szCs w:val="28"/>
        </w:rPr>
        <w:t>/ этап – лечение в острый период болезни (рецидив).</w:t>
      </w:r>
    </w:p>
    <w:p w:rsidR="001404F5" w:rsidRPr="005503A4" w:rsidRDefault="001404F5" w:rsidP="001404F5">
      <w:pPr>
        <w:pStyle w:val="Style37"/>
        <w:widowControl/>
        <w:spacing w:line="240" w:lineRule="auto"/>
        <w:ind w:firstLine="0"/>
        <w:rPr>
          <w:rStyle w:val="FontStyle214"/>
          <w:sz w:val="28"/>
          <w:szCs w:val="28"/>
        </w:rPr>
      </w:pPr>
      <w:r w:rsidRPr="005503A4">
        <w:rPr>
          <w:rStyle w:val="FontStyle214"/>
          <w:sz w:val="28"/>
          <w:szCs w:val="28"/>
        </w:rPr>
        <w:t>Этиотропное звено терапии – противогерпетические препараты (внутри</w:t>
      </w:r>
      <w:r w:rsidRPr="005503A4">
        <w:rPr>
          <w:rStyle w:val="FontStyle214"/>
          <w:sz w:val="28"/>
          <w:szCs w:val="28"/>
        </w:rPr>
        <w:softHyphen/>
        <w:t>венно, перорально, местно). Используют ацикловир, фамвир, алпизарин, флакозид. Эти препараты используют как перорально, так и парентерально и сочетают с противовирусными средствами наружного применения. Антивирусные химиопрепараты могут сочетаться с препаратами интерферона или его индукторами. Такие препара</w:t>
      </w:r>
      <w:r w:rsidRPr="005503A4">
        <w:rPr>
          <w:rStyle w:val="FontStyle214"/>
          <w:sz w:val="28"/>
          <w:szCs w:val="28"/>
        </w:rPr>
        <w:softHyphen/>
        <w:t>ты, как тимоген, тималин и другие, в острую стадию не используются. Реко</w:t>
      </w:r>
      <w:r w:rsidRPr="005503A4">
        <w:rPr>
          <w:rStyle w:val="FontStyle214"/>
          <w:sz w:val="28"/>
          <w:szCs w:val="28"/>
        </w:rPr>
        <w:softHyphen/>
        <w:t>мендуются неспецифические иммуномодулируюшие средства, природные антиоксиданты (дибазол, метилурацил, витамины Е и С) и растительные адаптогены. В случае выраженного экссудативного компонента показаны ин</w:t>
      </w:r>
      <w:r w:rsidRPr="005503A4">
        <w:rPr>
          <w:rStyle w:val="FontStyle214"/>
          <w:sz w:val="28"/>
          <w:szCs w:val="28"/>
        </w:rPr>
        <w:softHyphen/>
        <w:t>гибиторы простагландинов (индометацин, вольтарен и др.). При поражении слизистой оболочки полости рта наряду с водными растворами анилиновых красителей, другими дезинфицирующими и вяжущими средствами использу</w:t>
      </w:r>
      <w:r w:rsidRPr="005503A4">
        <w:rPr>
          <w:rStyle w:val="FontStyle214"/>
          <w:sz w:val="28"/>
          <w:szCs w:val="28"/>
        </w:rPr>
        <w:softHyphen/>
        <w:t>ют наружные противовирусные средства.</w:t>
      </w:r>
    </w:p>
    <w:p w:rsidR="001404F5" w:rsidRPr="005503A4" w:rsidRDefault="001404F5" w:rsidP="001404F5">
      <w:pPr>
        <w:pStyle w:val="Style93"/>
        <w:widowControl/>
        <w:tabs>
          <w:tab w:val="left" w:pos="795"/>
        </w:tabs>
        <w:spacing w:line="240" w:lineRule="auto"/>
        <w:ind w:firstLine="0"/>
        <w:rPr>
          <w:rStyle w:val="FontStyle213"/>
          <w:i w:val="0"/>
          <w:color w:val="000000"/>
          <w:sz w:val="28"/>
          <w:szCs w:val="28"/>
        </w:rPr>
      </w:pPr>
      <w:r w:rsidRPr="005503A4">
        <w:rPr>
          <w:rStyle w:val="FontStyle213"/>
          <w:color w:val="000000"/>
          <w:sz w:val="28"/>
          <w:szCs w:val="28"/>
        </w:rPr>
        <w:t>II</w:t>
      </w:r>
      <w:r w:rsidRPr="005503A4">
        <w:rPr>
          <w:rStyle w:val="FontStyle213"/>
          <w:color w:val="000000"/>
          <w:sz w:val="28"/>
          <w:szCs w:val="28"/>
        </w:rPr>
        <w:tab/>
        <w:t>этап – терапия в стадии ремиссии, после стихания основных клинических проявлений.</w:t>
      </w:r>
    </w:p>
    <w:p w:rsidR="001404F5" w:rsidRPr="005503A4" w:rsidRDefault="001404F5" w:rsidP="001404F5">
      <w:pPr>
        <w:pStyle w:val="Style37"/>
        <w:widowControl/>
        <w:spacing w:line="240" w:lineRule="auto"/>
        <w:ind w:firstLine="0"/>
        <w:rPr>
          <w:rStyle w:val="FontStyle214"/>
          <w:sz w:val="28"/>
          <w:szCs w:val="28"/>
        </w:rPr>
      </w:pPr>
      <w:r w:rsidRPr="005503A4">
        <w:rPr>
          <w:rStyle w:val="FontStyle214"/>
          <w:sz w:val="28"/>
          <w:szCs w:val="28"/>
        </w:rPr>
        <w:t>Цель – закрепить положительный эффект проведенной в острой стадии терапии и подготовить пациента к вакцинации. Необходимо продолжить или повторить курс этиотропной терапии. Назначают иммуномодуляторы (воз</w:t>
      </w:r>
      <w:r w:rsidRPr="005503A4">
        <w:rPr>
          <w:rStyle w:val="FontStyle214"/>
          <w:sz w:val="28"/>
          <w:szCs w:val="28"/>
        </w:rPr>
        <w:softHyphen/>
        <w:t>можно те же, что и в остром периоде), фитоадаптогены (элеутерококк, эхи-нацея, аралия, лимонник), при выраженной иммуносупрессии – гормоны тимуса коротким курсом. Проводят санацию очагов хронической инфекции.</w:t>
      </w:r>
    </w:p>
    <w:p w:rsidR="001404F5" w:rsidRPr="005503A4" w:rsidRDefault="001404F5" w:rsidP="001404F5">
      <w:pPr>
        <w:pStyle w:val="Style93"/>
        <w:widowControl/>
        <w:tabs>
          <w:tab w:val="left" w:pos="900"/>
        </w:tabs>
        <w:spacing w:line="240" w:lineRule="auto"/>
        <w:ind w:firstLine="0"/>
        <w:rPr>
          <w:rStyle w:val="FontStyle213"/>
          <w:i w:val="0"/>
          <w:color w:val="000000"/>
          <w:sz w:val="28"/>
          <w:szCs w:val="28"/>
        </w:rPr>
      </w:pPr>
      <w:r w:rsidRPr="005503A4">
        <w:rPr>
          <w:rStyle w:val="FontStyle213"/>
          <w:color w:val="000000"/>
          <w:sz w:val="28"/>
          <w:szCs w:val="28"/>
        </w:rPr>
        <w:t>III</w:t>
      </w:r>
      <w:r w:rsidRPr="005503A4">
        <w:rPr>
          <w:rStyle w:val="FontStyle213"/>
          <w:color w:val="000000"/>
          <w:sz w:val="28"/>
          <w:szCs w:val="28"/>
        </w:rPr>
        <w:tab/>
        <w:t>этап – специфическая профилактика рецидивов герпетической ширекции с использованием герпетических вакцин.</w:t>
      </w:r>
    </w:p>
    <w:p w:rsidR="001404F5" w:rsidRPr="005503A4" w:rsidRDefault="001404F5" w:rsidP="001404F5">
      <w:pPr>
        <w:pStyle w:val="Style37"/>
        <w:widowControl/>
        <w:spacing w:line="240" w:lineRule="auto"/>
        <w:ind w:firstLine="0"/>
        <w:rPr>
          <w:rStyle w:val="FontStyle214"/>
          <w:sz w:val="28"/>
          <w:szCs w:val="28"/>
        </w:rPr>
      </w:pPr>
      <w:r w:rsidRPr="005503A4">
        <w:rPr>
          <w:rStyle w:val="FontStyle214"/>
          <w:sz w:val="28"/>
          <w:szCs w:val="28"/>
        </w:rPr>
        <w:t>Используют живые, инактивированные или рекомбинантные противогер</w:t>
      </w:r>
      <w:r w:rsidRPr="005503A4">
        <w:rPr>
          <w:rStyle w:val="FontStyle214"/>
          <w:sz w:val="28"/>
          <w:szCs w:val="28"/>
        </w:rPr>
        <w:softHyphen/>
        <w:t>петические вакцины в случае, если достигнута стойкая ремиссия (не менее 2 месяцев).</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2"/>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lastRenderedPageBreak/>
        <w:t>Ваши рекомендации больному после клинического выздоровления</w:t>
      </w:r>
    </w:p>
    <w:p w:rsidR="001404F5" w:rsidRPr="005503A4" w:rsidRDefault="001404F5" w:rsidP="001404F5">
      <w:pPr>
        <w:pStyle w:val="a3"/>
        <w:spacing w:line="240" w:lineRule="auto"/>
        <w:ind w:left="0"/>
        <w:jc w:val="both"/>
        <w:rPr>
          <w:rStyle w:val="FontStyle214"/>
          <w:sz w:val="28"/>
          <w:szCs w:val="28"/>
        </w:rPr>
      </w:pPr>
      <w:r w:rsidRPr="005503A4">
        <w:rPr>
          <w:rStyle w:val="FontStyle214"/>
          <w:sz w:val="28"/>
          <w:szCs w:val="28"/>
        </w:rPr>
        <w:t>Проводят плановое клинико-лабораторное обследование пациентов (1 раз в 3-6 месяцев), лечение хронических процессов, коррекцию иммунологических нарушений.</w:t>
      </w:r>
    </w:p>
    <w:p w:rsidR="001404F5" w:rsidRPr="005503A4" w:rsidRDefault="001404F5" w:rsidP="001404F5">
      <w:pPr>
        <w:pStyle w:val="a3"/>
        <w:spacing w:line="240" w:lineRule="auto"/>
        <w:ind w:left="0"/>
        <w:jc w:val="both"/>
        <w:rPr>
          <w:rStyle w:val="FontStyle214"/>
          <w:sz w:val="28"/>
          <w:szCs w:val="28"/>
        </w:rPr>
      </w:pPr>
      <w:r w:rsidRPr="005503A4">
        <w:rPr>
          <w:rStyle w:val="FontStyle214"/>
          <w:sz w:val="28"/>
          <w:szCs w:val="28"/>
        </w:rPr>
        <w:t>Клинико-лабораторное обследование должно быть направлено на выясне</w:t>
      </w:r>
      <w:r w:rsidRPr="005503A4">
        <w:rPr>
          <w:rStyle w:val="FontStyle214"/>
          <w:sz w:val="28"/>
          <w:szCs w:val="28"/>
        </w:rPr>
        <w:softHyphen/>
        <w:t>ние и коррекцию причин частых рецидивов. В некоторых ситуациях возникает необходимость консультации пациента у врачей смежных специальностей (терапевта, окулиста, невропатолога, ЛОР-врача и др.). В случае тяжелого течения заболевания, при частых рецидивах необходимо учитывать возможность формирования ацикловиррезистентных штаммов ВПГ. Поэтому целесообразно выделение вируса и тестирование на чувствительность к противовирусным препаратам.</w:t>
      </w:r>
    </w:p>
    <w:p w:rsidR="001404F5" w:rsidRPr="005503A4" w:rsidRDefault="001404F5" w:rsidP="001404F5">
      <w:pPr>
        <w:jc w:val="both"/>
        <w:rPr>
          <w:rFonts w:ascii="Times New Roman" w:hAnsi="Times New Roman" w:cs="Times New Roman"/>
          <w:sz w:val="28"/>
          <w:szCs w:val="28"/>
        </w:rPr>
      </w:pPr>
      <w:r w:rsidRPr="005503A4">
        <w:rPr>
          <w:rFonts w:ascii="Times New Roman" w:hAnsi="Times New Roman" w:cs="Times New Roman"/>
          <w:sz w:val="28"/>
          <w:szCs w:val="28"/>
        </w:rPr>
        <w:t>В связи с рецидивом заболевания больного необходимо направить на обследование к смежным специалистам с целью исключения сопутствующих заболеваний, в том числе и ВИЧ-инфекции, которые могут быть причиной иммунодефицитного состояния организма.</w:t>
      </w:r>
    </w:p>
    <w:p w:rsidR="001404F5" w:rsidRPr="005503A4" w:rsidRDefault="001404F5" w:rsidP="001404F5">
      <w:pPr>
        <w:shd w:val="clear" w:color="auto" w:fill="FFFFFF"/>
        <w:ind w:right="19"/>
        <w:rPr>
          <w:rFonts w:ascii="Times New Roman" w:hAnsi="Times New Roman" w:cs="Times New Roman"/>
          <w:b/>
          <w:spacing w:val="-3"/>
          <w:sz w:val="28"/>
          <w:szCs w:val="28"/>
        </w:rPr>
      </w:pPr>
      <w:r w:rsidRPr="005503A4">
        <w:rPr>
          <w:rFonts w:ascii="Times New Roman" w:hAnsi="Times New Roman" w:cs="Times New Roman"/>
          <w:b/>
          <w:sz w:val="28"/>
          <w:szCs w:val="28"/>
        </w:rPr>
        <w:t xml:space="preserve">Ответ к задаче </w:t>
      </w:r>
      <w:r w:rsidRPr="005503A4">
        <w:rPr>
          <w:rFonts w:ascii="Times New Roman" w:hAnsi="Times New Roman" w:cs="Times New Roman"/>
          <w:b/>
          <w:spacing w:val="-3"/>
          <w:sz w:val="28"/>
          <w:szCs w:val="28"/>
        </w:rPr>
        <w:t xml:space="preserve">№ </w:t>
      </w:r>
      <w:r>
        <w:rPr>
          <w:rFonts w:ascii="Times New Roman" w:hAnsi="Times New Roman" w:cs="Times New Roman"/>
          <w:b/>
          <w:spacing w:val="-3"/>
          <w:sz w:val="28"/>
          <w:szCs w:val="28"/>
        </w:rPr>
        <w:t>5</w:t>
      </w:r>
    </w:p>
    <w:p w:rsidR="001404F5" w:rsidRPr="005503A4" w:rsidRDefault="001404F5" w:rsidP="00DD705B">
      <w:pPr>
        <w:pStyle w:val="a3"/>
        <w:numPr>
          <w:ilvl w:val="0"/>
          <w:numId w:val="101"/>
        </w:numPr>
        <w:spacing w:line="240" w:lineRule="auto"/>
        <w:ind w:left="360"/>
        <w:jc w:val="both"/>
        <w:rPr>
          <w:rFonts w:ascii="Times New Roman" w:hAnsi="Times New Roman" w:cs="Times New Roman"/>
          <w:b/>
          <w:sz w:val="28"/>
          <w:szCs w:val="28"/>
        </w:rPr>
      </w:pPr>
      <w:r w:rsidRPr="005503A4">
        <w:rPr>
          <w:rFonts w:ascii="Times New Roman" w:hAnsi="Times New Roman" w:cs="Times New Roman"/>
          <w:b/>
          <w:sz w:val="28"/>
          <w:szCs w:val="28"/>
        </w:rPr>
        <w:t>Поставьте диагноз.</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Опоясывающий лишай.</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1"/>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Этиология и патогенез заболевания</w:t>
      </w:r>
    </w:p>
    <w:p w:rsidR="001404F5" w:rsidRPr="005503A4" w:rsidRDefault="001404F5" w:rsidP="001404F5">
      <w:pPr>
        <w:pStyle w:val="a3"/>
        <w:spacing w:line="240" w:lineRule="auto"/>
        <w:ind w:left="0"/>
        <w:jc w:val="both"/>
        <w:rPr>
          <w:rStyle w:val="FontStyle214"/>
          <w:b/>
          <w:sz w:val="28"/>
          <w:szCs w:val="28"/>
        </w:rPr>
      </w:pPr>
      <w:r w:rsidRPr="005503A4">
        <w:rPr>
          <w:rStyle w:val="FontStyle214"/>
          <w:sz w:val="28"/>
          <w:szCs w:val="28"/>
        </w:rPr>
        <w:t>Вирус герпеса человека типа 3 (ВОГ) принадлежит к подсе</w:t>
      </w:r>
      <w:r w:rsidRPr="005503A4">
        <w:rPr>
          <w:rStyle w:val="FontStyle214"/>
          <w:sz w:val="28"/>
          <w:szCs w:val="28"/>
        </w:rPr>
        <w:softHyphen/>
        <w:t>мейству альфагерпесвирусов, имеет тропность к эпителиоцитам и клеткам сенсорных ганглиев. Сенсорные ганглии являются резервуаром вируса. В случае заражения вирусом герпеса 3-го типа источником инфицирова</w:t>
      </w:r>
      <w:r w:rsidRPr="005503A4">
        <w:rPr>
          <w:rStyle w:val="FontStyle214"/>
          <w:sz w:val="28"/>
          <w:szCs w:val="28"/>
        </w:rPr>
        <w:softHyphen/>
        <w:t>ния является человек, больной ветряной оспой или опоясывающим герпесом. Заразным является человек в конце инкубационного периода до момента отпадения корочек. Особенно высока реализация заражения в пер</w:t>
      </w:r>
      <w:r w:rsidRPr="005503A4">
        <w:rPr>
          <w:rStyle w:val="FontStyle214"/>
          <w:sz w:val="28"/>
          <w:szCs w:val="28"/>
        </w:rPr>
        <w:softHyphen/>
        <w:t xml:space="preserve">вые 7 дней от начала высыпаний. Основными </w:t>
      </w:r>
      <w:r w:rsidRPr="005503A4">
        <w:rPr>
          <w:rStyle w:val="FontStyle213"/>
          <w:color w:val="000000"/>
          <w:sz w:val="28"/>
          <w:szCs w:val="28"/>
        </w:rPr>
        <w:t xml:space="preserve">путями передани </w:t>
      </w:r>
      <w:r w:rsidRPr="005503A4">
        <w:rPr>
          <w:rStyle w:val="FontStyle214"/>
          <w:sz w:val="28"/>
          <w:szCs w:val="28"/>
        </w:rPr>
        <w:t>являются воздушно-капельный, контактный и парентеральный. Возможна передача инфекции от матери плоду (вертика</w:t>
      </w:r>
      <w:r w:rsidRPr="005503A4">
        <w:rPr>
          <w:rStyle w:val="FontStyle214"/>
          <w:sz w:val="28"/>
          <w:szCs w:val="28"/>
        </w:rPr>
        <w:softHyphen/>
        <w:t>льный путь). Это происходит в том случае, если женщина во время беремен</w:t>
      </w:r>
      <w:r w:rsidRPr="005503A4">
        <w:rPr>
          <w:rStyle w:val="FontStyle214"/>
          <w:sz w:val="28"/>
          <w:szCs w:val="28"/>
        </w:rPr>
        <w:softHyphen/>
        <w:t>ности болеет ветряной оспой. Инфицирование ВГ-3 происходит в первые 6-8 лет жизни ребенка. Инфекция манифестирует в детском возрасте и у 90% пациентов проявляется в виде ветряной оспы, после нее остается стой</w:t>
      </w:r>
      <w:r w:rsidRPr="005503A4">
        <w:rPr>
          <w:rStyle w:val="FontStyle214"/>
          <w:sz w:val="28"/>
          <w:szCs w:val="28"/>
        </w:rPr>
        <w:softHyphen/>
        <w:t>кий пожизненный иммунитет. При первичном инфицировании ВГ-3 адсорбируется на эпителиоцитах верх</w:t>
      </w:r>
      <w:r w:rsidRPr="005503A4">
        <w:rPr>
          <w:rStyle w:val="FontStyle214"/>
          <w:sz w:val="28"/>
          <w:szCs w:val="28"/>
        </w:rPr>
        <w:softHyphen/>
        <w:t>них дыхательных путей и прикрепляется к рецепторам цитоплазматической мембраны. После этого следует ряд изменений: вирус проникает в эпителиоциты, реплицируется и транспортируется на поверхность клетки. Реализует</w:t>
      </w:r>
      <w:r w:rsidRPr="005503A4">
        <w:rPr>
          <w:rStyle w:val="FontStyle214"/>
          <w:sz w:val="28"/>
          <w:szCs w:val="28"/>
        </w:rPr>
        <w:softHyphen/>
        <w:t xml:space="preserve">ся и цитотоксический эффект, и вирусемия. После периода вирусемии вирус проникает в клетки чувствительных ганглиев преимущественно лицевого, </w:t>
      </w:r>
      <w:r w:rsidRPr="005503A4">
        <w:rPr>
          <w:rStyle w:val="FontStyle214"/>
          <w:sz w:val="28"/>
          <w:szCs w:val="28"/>
        </w:rPr>
        <w:lastRenderedPageBreak/>
        <w:t>тройничного и межреберных нервов. В дальнейшем под воздействием факто</w:t>
      </w:r>
      <w:r w:rsidRPr="005503A4">
        <w:rPr>
          <w:rStyle w:val="FontStyle214"/>
          <w:sz w:val="28"/>
          <w:szCs w:val="28"/>
        </w:rPr>
        <w:softHyphen/>
        <w:t>ров, снижающих иммунитет, происходит реактивация и репликация вируса. Вирус достигает по аксонам определенных участков кожи и слизистых обо</w:t>
      </w:r>
      <w:r w:rsidRPr="005503A4">
        <w:rPr>
          <w:rStyle w:val="FontStyle214"/>
          <w:sz w:val="28"/>
          <w:szCs w:val="28"/>
        </w:rPr>
        <w:softHyphen/>
        <w:t>лочек и вновь оказывает цитотоксический эффект на эпителиоциты. Проти</w:t>
      </w:r>
      <w:r w:rsidRPr="005503A4">
        <w:rPr>
          <w:rStyle w:val="FontStyle214"/>
          <w:sz w:val="28"/>
          <w:szCs w:val="28"/>
        </w:rPr>
        <w:softHyphen/>
        <w:t>вовирусные антитела, которые вырабатываются при первичном инфицирова</w:t>
      </w:r>
      <w:r w:rsidRPr="005503A4">
        <w:rPr>
          <w:rStyle w:val="FontStyle214"/>
          <w:sz w:val="28"/>
          <w:szCs w:val="28"/>
        </w:rPr>
        <w:softHyphen/>
        <w:t>нии, предохраняют человека в дальнейшем от экзогенного проникновения вируса и возникновения ветряной оспы.</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1"/>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Какие дополнительные исследования необходимо провести для установления окончательного диагноза и назначения полноценной этиологической и патогенетической терапии?</w:t>
      </w:r>
    </w:p>
    <w:p w:rsidR="001404F5" w:rsidRPr="005503A4" w:rsidRDefault="001404F5" w:rsidP="001404F5">
      <w:pPr>
        <w:pStyle w:val="a3"/>
        <w:spacing w:line="240" w:lineRule="auto"/>
        <w:ind w:left="0"/>
        <w:jc w:val="both"/>
        <w:rPr>
          <w:rFonts w:ascii="Times New Roman" w:hAnsi="Times New Roman" w:cs="Times New Roman"/>
          <w:b/>
          <w:sz w:val="28"/>
          <w:szCs w:val="28"/>
        </w:rPr>
      </w:pPr>
      <w:r w:rsidRPr="005503A4">
        <w:rPr>
          <w:rStyle w:val="FontStyle214"/>
          <w:sz w:val="28"/>
          <w:szCs w:val="28"/>
        </w:rPr>
        <w:t>Информативными являются выделение вируса из очага поражения с использованием клеточных культур и обнаружение вирусного антигена в биосубстратах с помощью реакции пря</w:t>
      </w:r>
      <w:r w:rsidRPr="005503A4">
        <w:rPr>
          <w:rStyle w:val="FontStyle214"/>
          <w:sz w:val="28"/>
          <w:szCs w:val="28"/>
        </w:rPr>
        <w:softHyphen/>
        <w:t>мой иммунофлюоресценции. Серологические методы, такие как РСК, ИФА и другие</w:t>
      </w:r>
      <w:r w:rsidRPr="005503A4">
        <w:rPr>
          <w:rFonts w:ascii="Times New Roman" w:hAnsi="Times New Roman" w:cs="Times New Roman"/>
          <w:color w:val="000000"/>
          <w:sz w:val="28"/>
          <w:szCs w:val="28"/>
        </w:rPr>
        <w:t xml:space="preserve"> </w:t>
      </w:r>
      <w:r w:rsidRPr="005503A4">
        <w:rPr>
          <w:rStyle w:val="FontStyle214"/>
          <w:sz w:val="28"/>
          <w:szCs w:val="28"/>
        </w:rPr>
        <w:t>имеют диагностическую ценность, если исследуют парные сыво</w:t>
      </w:r>
      <w:r w:rsidRPr="005503A4">
        <w:rPr>
          <w:rStyle w:val="FontStyle214"/>
          <w:sz w:val="28"/>
          <w:szCs w:val="28"/>
        </w:rPr>
        <w:softHyphen/>
        <w:t>ротки с интервалом 7–10 дней, для выявления значимого повышения титра антител (в 4 раза и более). Используют полимеразную цепную реакцию. Од</w:t>
      </w:r>
      <w:r w:rsidRPr="005503A4">
        <w:rPr>
          <w:rStyle w:val="FontStyle214"/>
          <w:sz w:val="28"/>
          <w:szCs w:val="28"/>
        </w:rPr>
        <w:softHyphen/>
        <w:t>нако в практике для диагностики чаще пользуются комплексом эпидемиоло</w:t>
      </w:r>
      <w:r w:rsidRPr="005503A4">
        <w:rPr>
          <w:rStyle w:val="FontStyle214"/>
          <w:sz w:val="28"/>
          <w:szCs w:val="28"/>
        </w:rPr>
        <w:softHyphen/>
        <w:t>гических, анамнестических и клинических показателей.</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1"/>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 xml:space="preserve">Назначьте лечение </w:t>
      </w:r>
    </w:p>
    <w:p w:rsidR="001404F5" w:rsidRPr="005503A4" w:rsidRDefault="001404F5" w:rsidP="001404F5">
      <w:pPr>
        <w:pStyle w:val="a3"/>
        <w:spacing w:line="240" w:lineRule="auto"/>
        <w:ind w:left="0"/>
        <w:jc w:val="both"/>
        <w:rPr>
          <w:rStyle w:val="FontStyle214"/>
          <w:sz w:val="28"/>
          <w:szCs w:val="28"/>
        </w:rPr>
      </w:pPr>
      <w:r w:rsidRPr="005503A4">
        <w:rPr>
          <w:rStyle w:val="FontStyle220"/>
          <w:color w:val="000000"/>
          <w:sz w:val="28"/>
          <w:szCs w:val="28"/>
        </w:rPr>
        <w:t xml:space="preserve">Этиотропная терапия </w:t>
      </w:r>
      <w:r w:rsidRPr="005503A4">
        <w:rPr>
          <w:rStyle w:val="FontStyle214"/>
          <w:sz w:val="28"/>
          <w:szCs w:val="28"/>
        </w:rPr>
        <w:t>– общее и наружное лечение противовирусными средствами. Общую терапию противовирусными препаратами начинают как можно раньше и продолжают до момента прекращения высыпаний.</w:t>
      </w:r>
    </w:p>
    <w:p w:rsidR="001404F5" w:rsidRPr="005503A4" w:rsidRDefault="001404F5" w:rsidP="001404F5">
      <w:pPr>
        <w:pStyle w:val="a3"/>
        <w:spacing w:line="240" w:lineRule="auto"/>
        <w:ind w:left="0"/>
        <w:jc w:val="both"/>
        <w:rPr>
          <w:rStyle w:val="FontStyle214"/>
          <w:sz w:val="28"/>
          <w:szCs w:val="28"/>
        </w:rPr>
      </w:pPr>
      <w:r w:rsidRPr="005503A4">
        <w:rPr>
          <w:rStyle w:val="FontStyle220"/>
          <w:color w:val="000000"/>
          <w:sz w:val="28"/>
          <w:szCs w:val="28"/>
        </w:rPr>
        <w:t xml:space="preserve">Патогенетическая терапия </w:t>
      </w:r>
      <w:r w:rsidRPr="005503A4">
        <w:rPr>
          <w:rStyle w:val="FontStyle214"/>
          <w:sz w:val="28"/>
          <w:szCs w:val="28"/>
        </w:rPr>
        <w:t>включает препараты интерферона, иммуномодуляторы.</w:t>
      </w:r>
    </w:p>
    <w:p w:rsidR="001404F5" w:rsidRPr="005503A4" w:rsidRDefault="001404F5" w:rsidP="001404F5">
      <w:pPr>
        <w:pStyle w:val="a3"/>
        <w:spacing w:line="240" w:lineRule="auto"/>
        <w:ind w:left="0"/>
        <w:jc w:val="both"/>
        <w:rPr>
          <w:rStyle w:val="FontStyle214"/>
          <w:sz w:val="28"/>
          <w:szCs w:val="28"/>
        </w:rPr>
      </w:pPr>
      <w:r w:rsidRPr="005503A4">
        <w:rPr>
          <w:rStyle w:val="FontStyle220"/>
          <w:color w:val="000000"/>
          <w:sz w:val="28"/>
          <w:szCs w:val="28"/>
        </w:rPr>
        <w:t xml:space="preserve">Симптоматическая терапия </w:t>
      </w:r>
      <w:r w:rsidRPr="005503A4">
        <w:rPr>
          <w:rStyle w:val="FontStyle214"/>
          <w:sz w:val="28"/>
          <w:szCs w:val="28"/>
        </w:rPr>
        <w:t>направлена на устранение болевого синдро</w:t>
      </w:r>
      <w:r w:rsidRPr="005503A4">
        <w:rPr>
          <w:rStyle w:val="FontStyle214"/>
          <w:sz w:val="28"/>
          <w:szCs w:val="28"/>
        </w:rPr>
        <w:softHyphen/>
        <w:t>ма, вторичных гнойных осложнений (нестероидные противовоспалительные средства, антибиотики широкого спектра действия, анальгетики).</w:t>
      </w:r>
    </w:p>
    <w:p w:rsidR="001404F5" w:rsidRPr="005503A4" w:rsidRDefault="001404F5" w:rsidP="001404F5">
      <w:pPr>
        <w:pStyle w:val="a3"/>
        <w:spacing w:line="240" w:lineRule="auto"/>
        <w:ind w:left="0"/>
        <w:jc w:val="both"/>
        <w:rPr>
          <w:rStyle w:val="FontStyle214"/>
          <w:sz w:val="28"/>
          <w:szCs w:val="28"/>
        </w:rPr>
      </w:pPr>
      <w:r w:rsidRPr="005503A4">
        <w:rPr>
          <w:rStyle w:val="FontStyle214"/>
          <w:sz w:val="28"/>
          <w:szCs w:val="28"/>
        </w:rPr>
        <w:t>Медикаментозную терапию можно комбинировать с новокаиновой блока</w:t>
      </w:r>
      <w:r w:rsidRPr="005503A4">
        <w:rPr>
          <w:rStyle w:val="FontStyle214"/>
          <w:sz w:val="28"/>
          <w:szCs w:val="28"/>
        </w:rPr>
        <w:softHyphen/>
        <w:t>дой, сеансами диатермии паравертебральных областей. Кроме того, приме</w:t>
      </w:r>
      <w:r w:rsidRPr="005503A4">
        <w:rPr>
          <w:rStyle w:val="FontStyle214"/>
          <w:sz w:val="28"/>
          <w:szCs w:val="28"/>
        </w:rPr>
        <w:softHyphen/>
        <w:t>няют витамины группы В, витамин С, фитоадаптогены. В наружной терапии используют дезинфицирующие и эпителизируюшие средства: спиртовые и водные растворы анилиновых красителей.</w:t>
      </w:r>
    </w:p>
    <w:p w:rsidR="001404F5" w:rsidRPr="005503A4" w:rsidRDefault="001404F5" w:rsidP="001404F5">
      <w:pPr>
        <w:pStyle w:val="a3"/>
        <w:spacing w:line="240" w:lineRule="auto"/>
        <w:ind w:left="0"/>
        <w:jc w:val="both"/>
        <w:rPr>
          <w:rFonts w:ascii="Times New Roman" w:hAnsi="Times New Roman" w:cs="Times New Roman"/>
          <w:b/>
          <w:sz w:val="28"/>
          <w:szCs w:val="28"/>
        </w:rPr>
      </w:pPr>
    </w:p>
    <w:p w:rsidR="001404F5" w:rsidRPr="005503A4" w:rsidRDefault="001404F5" w:rsidP="00DD705B">
      <w:pPr>
        <w:pStyle w:val="a3"/>
        <w:numPr>
          <w:ilvl w:val="0"/>
          <w:numId w:val="101"/>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Выпишите рецепты</w:t>
      </w:r>
    </w:p>
    <w:p w:rsidR="001404F5" w:rsidRPr="005503A4" w:rsidRDefault="001404F5" w:rsidP="001404F5">
      <w:pPr>
        <w:pStyle w:val="a3"/>
        <w:shd w:val="clear" w:color="auto" w:fill="FFFFFF"/>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lang w:val="en-US"/>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Ung</w:t>
      </w:r>
      <w:r w:rsidRPr="005503A4">
        <w:rPr>
          <w:rFonts w:ascii="Times New Roman" w:hAnsi="Times New Roman" w:cs="Times New Roman"/>
          <w:color w:val="000000"/>
          <w:sz w:val="28"/>
          <w:szCs w:val="28"/>
        </w:rPr>
        <w:t>. «</w:t>
      </w:r>
      <w:r w:rsidRPr="005503A4">
        <w:rPr>
          <w:rFonts w:ascii="Times New Roman" w:hAnsi="Times New Roman" w:cs="Times New Roman"/>
          <w:color w:val="000000"/>
          <w:sz w:val="28"/>
          <w:szCs w:val="28"/>
          <w:lang w:val="en-US"/>
        </w:rPr>
        <w:t>Ciclovir</w:t>
      </w:r>
      <w:r w:rsidRPr="005503A4">
        <w:rPr>
          <w:rFonts w:ascii="Times New Roman" w:hAnsi="Times New Roman" w:cs="Times New Roman"/>
          <w:color w:val="000000"/>
          <w:sz w:val="28"/>
          <w:szCs w:val="28"/>
        </w:rPr>
        <w:t>» 5% 5,0</w:t>
      </w:r>
    </w:p>
    <w:p w:rsidR="001404F5" w:rsidRPr="005503A4" w:rsidRDefault="001404F5" w:rsidP="001404F5">
      <w:pPr>
        <w:pStyle w:val="a3"/>
        <w:shd w:val="clear" w:color="auto" w:fill="FFFFFF"/>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Наносить на пораженную кожу 5 раз в день</w:t>
      </w:r>
    </w:p>
    <w:p w:rsidR="001404F5" w:rsidRPr="005503A4" w:rsidRDefault="001404F5" w:rsidP="001404F5">
      <w:pPr>
        <w:pStyle w:val="a3"/>
        <w:shd w:val="clear" w:color="auto" w:fill="FFFFFF"/>
        <w:spacing w:line="240" w:lineRule="auto"/>
        <w:ind w:left="0"/>
        <w:jc w:val="both"/>
        <w:rPr>
          <w:rFonts w:ascii="Times New Roman" w:hAnsi="Times New Roman" w:cs="Times New Roman"/>
          <w:color w:val="000000"/>
          <w:sz w:val="28"/>
          <w:szCs w:val="28"/>
        </w:rPr>
      </w:pP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Ung</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Tebropheni</w:t>
      </w:r>
      <w:r w:rsidRPr="005503A4">
        <w:rPr>
          <w:rFonts w:ascii="Times New Roman" w:hAnsi="Times New Roman" w:cs="Times New Roman"/>
          <w:color w:val="000000"/>
          <w:sz w:val="28"/>
          <w:szCs w:val="28"/>
        </w:rPr>
        <w:t xml:space="preserve"> 2% 30,0</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Смазывать очаг поражения 3 раза в день</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lang w:val="en-US"/>
        </w:rPr>
        <w:t>Rp</w:t>
      </w: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Ung</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Oxolini</w:t>
      </w:r>
      <w:r w:rsidRPr="005503A4">
        <w:rPr>
          <w:rFonts w:ascii="Times New Roman" w:hAnsi="Times New Roman" w:cs="Times New Roman"/>
          <w:color w:val="000000"/>
          <w:sz w:val="28"/>
          <w:szCs w:val="28"/>
        </w:rPr>
        <w:t xml:space="preserve"> 1% 15,0</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en-US"/>
        </w:rPr>
        <w:t>D</w:t>
      </w:r>
      <w:r w:rsidRPr="005503A4">
        <w:rPr>
          <w:rFonts w:ascii="Times New Roman" w:hAnsi="Times New Roman" w:cs="Times New Roman"/>
          <w:color w:val="000000"/>
          <w:sz w:val="28"/>
          <w:szCs w:val="28"/>
        </w:rPr>
        <w:t>.</w:t>
      </w:r>
      <w:r w:rsidRPr="005503A4">
        <w:rPr>
          <w:rFonts w:ascii="Times New Roman" w:hAnsi="Times New Roman" w:cs="Times New Roman"/>
          <w:color w:val="000000"/>
          <w:sz w:val="28"/>
          <w:szCs w:val="28"/>
          <w:lang w:val="en-US"/>
        </w:rPr>
        <w:t>S</w:t>
      </w:r>
      <w:r w:rsidRPr="005503A4">
        <w:rPr>
          <w:rFonts w:ascii="Times New Roman" w:hAnsi="Times New Roman" w:cs="Times New Roman"/>
          <w:color w:val="000000"/>
          <w:sz w:val="28"/>
          <w:szCs w:val="28"/>
        </w:rPr>
        <w:t>. Смазывать очаги 3 раза в день</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p>
    <w:p w:rsidR="001404F5" w:rsidRPr="005503A4" w:rsidRDefault="001404F5" w:rsidP="001404F5">
      <w:pPr>
        <w:pStyle w:val="a3"/>
        <w:spacing w:line="240" w:lineRule="auto"/>
        <w:ind w:left="0"/>
        <w:jc w:val="both"/>
        <w:rPr>
          <w:rFonts w:ascii="Times New Roman" w:hAnsi="Times New Roman" w:cs="Times New Roman"/>
          <w:color w:val="000000"/>
          <w:sz w:val="28"/>
          <w:szCs w:val="28"/>
          <w:lang w:val="de-DE"/>
        </w:rPr>
      </w:pPr>
      <w:r w:rsidRPr="005503A4">
        <w:rPr>
          <w:rFonts w:ascii="Times New Roman" w:hAnsi="Times New Roman" w:cs="Times New Roman"/>
          <w:color w:val="000000"/>
          <w:sz w:val="28"/>
          <w:szCs w:val="28"/>
        </w:rPr>
        <w:t xml:space="preserve"> </w:t>
      </w:r>
      <w:r w:rsidRPr="005503A4">
        <w:rPr>
          <w:rFonts w:ascii="Times New Roman" w:hAnsi="Times New Roman" w:cs="Times New Roman"/>
          <w:color w:val="000000"/>
          <w:sz w:val="28"/>
          <w:szCs w:val="28"/>
          <w:lang w:val="de-DE"/>
        </w:rPr>
        <w:t>Rp.: Ung.Interferoni 30% 10,0</w:t>
      </w:r>
    </w:p>
    <w:p w:rsidR="001404F5" w:rsidRPr="005503A4" w:rsidRDefault="001404F5" w:rsidP="001404F5">
      <w:pPr>
        <w:pStyle w:val="a3"/>
        <w:spacing w:line="240" w:lineRule="auto"/>
        <w:ind w:left="0"/>
        <w:jc w:val="both"/>
        <w:rPr>
          <w:rFonts w:ascii="Times New Roman" w:hAnsi="Times New Roman" w:cs="Times New Roman"/>
          <w:color w:val="000000"/>
          <w:sz w:val="28"/>
          <w:szCs w:val="28"/>
        </w:rPr>
      </w:pPr>
      <w:r w:rsidRPr="005503A4">
        <w:rPr>
          <w:rFonts w:ascii="Times New Roman" w:hAnsi="Times New Roman" w:cs="Times New Roman"/>
          <w:color w:val="000000"/>
          <w:sz w:val="28"/>
          <w:szCs w:val="28"/>
          <w:lang w:val="de-DE"/>
        </w:rPr>
        <w:t xml:space="preserve">       D.S.  </w:t>
      </w:r>
      <w:r w:rsidRPr="005503A4">
        <w:rPr>
          <w:rFonts w:ascii="Times New Roman" w:hAnsi="Times New Roman" w:cs="Times New Roman"/>
          <w:color w:val="000000"/>
          <w:sz w:val="28"/>
          <w:szCs w:val="28"/>
        </w:rPr>
        <w:t>Смазывать очаги 3 раза в день</w:t>
      </w:r>
    </w:p>
    <w:p w:rsidR="001404F5" w:rsidRPr="005503A4" w:rsidRDefault="001404F5" w:rsidP="001404F5">
      <w:pPr>
        <w:jc w:val="both"/>
        <w:rPr>
          <w:rFonts w:ascii="Times New Roman" w:hAnsi="Times New Roman" w:cs="Times New Roman"/>
          <w:b/>
          <w:sz w:val="28"/>
          <w:szCs w:val="28"/>
        </w:rPr>
      </w:pPr>
    </w:p>
    <w:p w:rsidR="001404F5" w:rsidRPr="005503A4" w:rsidRDefault="001404F5" w:rsidP="001404F5">
      <w:pPr>
        <w:shd w:val="clear" w:color="auto" w:fill="FFFFFF"/>
        <w:ind w:right="19"/>
        <w:rPr>
          <w:rFonts w:ascii="Times New Roman" w:hAnsi="Times New Roman" w:cs="Times New Roman"/>
          <w:b/>
          <w:spacing w:val="-3"/>
          <w:sz w:val="28"/>
          <w:szCs w:val="28"/>
        </w:rPr>
      </w:pPr>
      <w:r w:rsidRPr="005503A4">
        <w:rPr>
          <w:rFonts w:ascii="Times New Roman" w:hAnsi="Times New Roman" w:cs="Times New Roman"/>
          <w:b/>
          <w:sz w:val="28"/>
          <w:szCs w:val="28"/>
        </w:rPr>
        <w:t xml:space="preserve">Ответ к задаче </w:t>
      </w:r>
      <w:r w:rsidRPr="005503A4">
        <w:rPr>
          <w:rFonts w:ascii="Times New Roman" w:hAnsi="Times New Roman" w:cs="Times New Roman"/>
          <w:b/>
          <w:spacing w:val="-3"/>
          <w:sz w:val="28"/>
          <w:szCs w:val="28"/>
        </w:rPr>
        <w:t xml:space="preserve">№ </w:t>
      </w:r>
      <w:r>
        <w:rPr>
          <w:rFonts w:ascii="Times New Roman" w:hAnsi="Times New Roman" w:cs="Times New Roman"/>
          <w:b/>
          <w:spacing w:val="-3"/>
          <w:sz w:val="28"/>
          <w:szCs w:val="28"/>
        </w:rPr>
        <w:t>6</w:t>
      </w:r>
    </w:p>
    <w:p w:rsidR="001404F5" w:rsidRPr="005503A4" w:rsidRDefault="001404F5" w:rsidP="00DD705B">
      <w:pPr>
        <w:pStyle w:val="a3"/>
        <w:numPr>
          <w:ilvl w:val="0"/>
          <w:numId w:val="99"/>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Поставьте предварительный диагноз.</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Контагиозный моллюск.</w:t>
      </w:r>
    </w:p>
    <w:p w:rsidR="001404F5" w:rsidRPr="005503A4" w:rsidRDefault="001404F5" w:rsidP="001404F5">
      <w:pPr>
        <w:pStyle w:val="a3"/>
        <w:spacing w:line="240" w:lineRule="auto"/>
        <w:ind w:left="0"/>
        <w:jc w:val="both"/>
        <w:rPr>
          <w:rFonts w:ascii="Times New Roman" w:hAnsi="Times New Roman" w:cs="Times New Roman"/>
          <w:sz w:val="28"/>
          <w:szCs w:val="28"/>
        </w:rPr>
      </w:pPr>
    </w:p>
    <w:p w:rsidR="001404F5" w:rsidRPr="005503A4" w:rsidRDefault="001404F5" w:rsidP="00DD705B">
      <w:pPr>
        <w:pStyle w:val="a3"/>
        <w:numPr>
          <w:ilvl w:val="0"/>
          <w:numId w:val="99"/>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Дайте определение заболеванию.</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xml:space="preserve">Контагиозный моллюск – доброкачественное, вирусное заболевание кожи и слизистых оболочек. </w:t>
      </w:r>
    </w:p>
    <w:p w:rsidR="001404F5" w:rsidRPr="005503A4" w:rsidRDefault="001404F5" w:rsidP="001404F5">
      <w:pPr>
        <w:pStyle w:val="a3"/>
        <w:spacing w:line="240" w:lineRule="auto"/>
        <w:ind w:left="0"/>
        <w:jc w:val="both"/>
        <w:rPr>
          <w:rFonts w:ascii="Times New Roman" w:hAnsi="Times New Roman" w:cs="Times New Roman"/>
          <w:sz w:val="28"/>
          <w:szCs w:val="28"/>
        </w:rPr>
      </w:pPr>
    </w:p>
    <w:p w:rsidR="001404F5" w:rsidRPr="005503A4" w:rsidRDefault="001404F5" w:rsidP="00DD705B">
      <w:pPr>
        <w:pStyle w:val="a3"/>
        <w:numPr>
          <w:ilvl w:val="0"/>
          <w:numId w:val="99"/>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Этиология и эпидемиология заболевания.</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Причиной является ДНК-вирус из семейства поксвирусов, который инфицирует только людей. Распространение происходит по коже путем аутоинокуляции и передается другим через контакты кожи с кожей. Поражаются главным образом дети, сексуально активные взрослые и лица с иммунодефицитом.</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xml:space="preserve">У детей передача инфекции происходит при телесном контакте с больными или инфицированными предметами, при посещении бассейна. </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У взрослых инфекция чаще всего передается половым путем.</w:t>
      </w:r>
    </w:p>
    <w:p w:rsidR="001404F5" w:rsidRPr="005503A4" w:rsidRDefault="001404F5" w:rsidP="001404F5">
      <w:pPr>
        <w:pStyle w:val="a3"/>
        <w:spacing w:line="240" w:lineRule="auto"/>
        <w:ind w:left="0"/>
        <w:jc w:val="both"/>
        <w:rPr>
          <w:rFonts w:ascii="Times New Roman" w:hAnsi="Times New Roman" w:cs="Times New Roman"/>
          <w:sz w:val="28"/>
          <w:szCs w:val="28"/>
        </w:rPr>
      </w:pPr>
    </w:p>
    <w:p w:rsidR="001404F5" w:rsidRPr="005503A4" w:rsidRDefault="001404F5" w:rsidP="00DD705B">
      <w:pPr>
        <w:pStyle w:val="a3"/>
        <w:numPr>
          <w:ilvl w:val="0"/>
          <w:numId w:val="99"/>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С какими заболеваниями ассоциируется данный процесс?</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С заболеваниями, при которых наблюдаются нарушения клеточно-опосредуемого иммунитета: атопическим дерматитом, верруциформной дисплазией и ВИЧ-инфекцией.</w:t>
      </w:r>
    </w:p>
    <w:p w:rsidR="001404F5" w:rsidRPr="005503A4" w:rsidRDefault="001404F5" w:rsidP="001404F5">
      <w:pPr>
        <w:pStyle w:val="a3"/>
        <w:spacing w:line="240" w:lineRule="auto"/>
        <w:ind w:left="0"/>
        <w:jc w:val="both"/>
        <w:rPr>
          <w:rFonts w:ascii="Times New Roman" w:hAnsi="Times New Roman" w:cs="Times New Roman"/>
          <w:sz w:val="28"/>
          <w:szCs w:val="28"/>
        </w:rPr>
      </w:pPr>
    </w:p>
    <w:p w:rsidR="001404F5" w:rsidRPr="005503A4" w:rsidRDefault="001404F5" w:rsidP="00DD705B">
      <w:pPr>
        <w:pStyle w:val="a3"/>
        <w:numPr>
          <w:ilvl w:val="0"/>
          <w:numId w:val="99"/>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Составьте алгоритм обследования больного.</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общий анализ крови</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общий анализ мочи</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микроскопическое исследование (при нетипичной клинической картине)</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гистологическое исследование (при нетипичной клинической картине)</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ПЦР-диагностика (при нетипичной клинической картине)</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иммунологическое обследование (при торпидном течении заболевания, частых рецидивах)</w:t>
      </w:r>
    </w:p>
    <w:p w:rsidR="001404F5" w:rsidRPr="005503A4" w:rsidRDefault="001404F5" w:rsidP="001404F5">
      <w:pPr>
        <w:shd w:val="clear" w:color="auto" w:fill="FFFFFF"/>
        <w:ind w:right="19"/>
        <w:rPr>
          <w:rFonts w:ascii="Times New Roman" w:hAnsi="Times New Roman" w:cs="Times New Roman"/>
          <w:b/>
          <w:spacing w:val="-3"/>
          <w:sz w:val="28"/>
          <w:szCs w:val="28"/>
        </w:rPr>
      </w:pPr>
      <w:r w:rsidRPr="005503A4">
        <w:rPr>
          <w:rFonts w:ascii="Times New Roman" w:hAnsi="Times New Roman" w:cs="Times New Roman"/>
          <w:b/>
          <w:sz w:val="28"/>
          <w:szCs w:val="28"/>
        </w:rPr>
        <w:t xml:space="preserve">Ответ к задаче </w:t>
      </w:r>
      <w:r w:rsidRPr="005503A4">
        <w:rPr>
          <w:rFonts w:ascii="Times New Roman" w:hAnsi="Times New Roman" w:cs="Times New Roman"/>
          <w:b/>
          <w:spacing w:val="-3"/>
          <w:sz w:val="28"/>
          <w:szCs w:val="28"/>
        </w:rPr>
        <w:t>№</w:t>
      </w:r>
      <w:r>
        <w:rPr>
          <w:rFonts w:ascii="Times New Roman" w:hAnsi="Times New Roman" w:cs="Times New Roman"/>
          <w:b/>
          <w:spacing w:val="-3"/>
          <w:sz w:val="28"/>
          <w:szCs w:val="28"/>
        </w:rPr>
        <w:t>7</w:t>
      </w:r>
    </w:p>
    <w:p w:rsidR="001404F5" w:rsidRPr="005503A4" w:rsidRDefault="001404F5" w:rsidP="00DD705B">
      <w:pPr>
        <w:pStyle w:val="a3"/>
        <w:numPr>
          <w:ilvl w:val="0"/>
          <w:numId w:val="100"/>
        </w:numPr>
        <w:spacing w:line="240" w:lineRule="auto"/>
        <w:ind w:left="360"/>
        <w:jc w:val="both"/>
        <w:rPr>
          <w:rFonts w:ascii="Times New Roman" w:hAnsi="Times New Roman" w:cs="Times New Roman"/>
          <w:b/>
          <w:sz w:val="28"/>
          <w:szCs w:val="28"/>
        </w:rPr>
      </w:pPr>
      <w:r w:rsidRPr="005503A4">
        <w:rPr>
          <w:rFonts w:ascii="Times New Roman" w:hAnsi="Times New Roman" w:cs="Times New Roman"/>
          <w:b/>
          <w:sz w:val="28"/>
          <w:szCs w:val="28"/>
        </w:rPr>
        <w:t>Поставьте диагноз</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Контагиозный моллюск.</w:t>
      </w:r>
    </w:p>
    <w:p w:rsidR="001404F5" w:rsidRPr="005503A4" w:rsidRDefault="001404F5" w:rsidP="00DD705B">
      <w:pPr>
        <w:pStyle w:val="a3"/>
        <w:numPr>
          <w:ilvl w:val="0"/>
          <w:numId w:val="100"/>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С какими заболеваниями необходимо проводить дифференциальную диагностику?</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lastRenderedPageBreak/>
        <w:t>С плоскими бородавками, остроконечными кондиломами, сирингомой, гиперплазией сальных желез.</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Одиночный элемент контагиозного моллюска дифференцируют с кератоакантомой, плоскоклеточным раком кожи, базалиомой.</w:t>
      </w:r>
    </w:p>
    <w:p w:rsidR="001404F5" w:rsidRPr="005503A4" w:rsidRDefault="001404F5" w:rsidP="00DD705B">
      <w:pPr>
        <w:pStyle w:val="a3"/>
        <w:numPr>
          <w:ilvl w:val="0"/>
          <w:numId w:val="100"/>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Методы лечения заболевания</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удаление элементов контагиозного моллюска пинцетом, деструкцией жидким азотом или электротоком.</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 обработка раневого дефекта 2-5% спиртовым раствором йода, фукорцином.</w:t>
      </w:r>
    </w:p>
    <w:p w:rsidR="001404F5" w:rsidRPr="005503A4" w:rsidRDefault="001404F5" w:rsidP="00DD705B">
      <w:pPr>
        <w:pStyle w:val="a3"/>
        <w:numPr>
          <w:ilvl w:val="0"/>
          <w:numId w:val="100"/>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Критерии эффективности лечения</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Полная клиническая ремиссия.</w:t>
      </w:r>
    </w:p>
    <w:p w:rsidR="001404F5" w:rsidRPr="005503A4" w:rsidRDefault="001404F5" w:rsidP="00DD705B">
      <w:pPr>
        <w:pStyle w:val="a3"/>
        <w:numPr>
          <w:ilvl w:val="0"/>
          <w:numId w:val="100"/>
        </w:numPr>
        <w:spacing w:line="240" w:lineRule="auto"/>
        <w:ind w:left="0" w:firstLine="0"/>
        <w:jc w:val="both"/>
        <w:rPr>
          <w:rFonts w:ascii="Times New Roman" w:hAnsi="Times New Roman" w:cs="Times New Roman"/>
          <w:b/>
          <w:sz w:val="28"/>
          <w:szCs w:val="28"/>
        </w:rPr>
      </w:pPr>
      <w:r w:rsidRPr="005503A4">
        <w:rPr>
          <w:rFonts w:ascii="Times New Roman" w:hAnsi="Times New Roman" w:cs="Times New Roman"/>
          <w:b/>
          <w:sz w:val="28"/>
          <w:szCs w:val="28"/>
        </w:rPr>
        <w:t>Наиболее частые ошибки в лечении</w:t>
      </w:r>
    </w:p>
    <w:p w:rsidR="001404F5" w:rsidRPr="005503A4" w:rsidRDefault="001404F5" w:rsidP="001404F5">
      <w:pPr>
        <w:pStyle w:val="a3"/>
        <w:spacing w:line="240" w:lineRule="auto"/>
        <w:ind w:left="0"/>
        <w:jc w:val="both"/>
        <w:rPr>
          <w:rFonts w:ascii="Times New Roman" w:hAnsi="Times New Roman" w:cs="Times New Roman"/>
          <w:sz w:val="28"/>
          <w:szCs w:val="28"/>
        </w:rPr>
      </w:pPr>
      <w:r w:rsidRPr="005503A4">
        <w:rPr>
          <w:rFonts w:ascii="Times New Roman" w:hAnsi="Times New Roman" w:cs="Times New Roman"/>
          <w:sz w:val="28"/>
          <w:szCs w:val="28"/>
        </w:rPr>
        <w:t>Несвоевременная постановка диагноза, неадекватная терапия.</w:t>
      </w:r>
    </w:p>
    <w:p w:rsidR="001404F5" w:rsidRPr="005503A4" w:rsidRDefault="001404F5" w:rsidP="001404F5">
      <w:pPr>
        <w:jc w:val="both"/>
        <w:rPr>
          <w:rFonts w:ascii="Times New Roman" w:hAnsi="Times New Roman" w:cs="Times New Roman"/>
          <w:b/>
          <w:sz w:val="28"/>
          <w:szCs w:val="28"/>
        </w:rPr>
      </w:pPr>
    </w:p>
    <w:p w:rsidR="001404F5" w:rsidRDefault="001404F5" w:rsidP="001404F5">
      <w:pPr>
        <w:spacing w:after="0"/>
        <w:rPr>
          <w:rFonts w:ascii="Times New Roman" w:eastAsia="Times New Roman" w:hAnsi="Times New Roman" w:cs="Times New Roman"/>
          <w:b/>
          <w:sz w:val="28"/>
          <w:szCs w:val="28"/>
          <w:lang w:eastAsia="ru-RU"/>
        </w:rPr>
      </w:pPr>
    </w:p>
    <w:p w:rsidR="001404F5" w:rsidRPr="001404F5" w:rsidRDefault="001404F5" w:rsidP="001404F5">
      <w:pPr>
        <w:tabs>
          <w:tab w:val="left" w:pos="426"/>
        </w:tabs>
        <w:autoSpaceDE w:val="0"/>
        <w:autoSpaceDN w:val="0"/>
        <w:adjustRightInd w:val="0"/>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6.</w:t>
      </w:r>
      <w:r w:rsidRPr="00176E5D">
        <w:rPr>
          <w:rFonts w:ascii="Times New Roman" w:eastAsia="Times New Roman" w:hAnsi="Times New Roman" w:cs="Times New Roman"/>
          <w:b/>
          <w:sz w:val="28"/>
          <w:szCs w:val="28"/>
          <w:lang w:eastAsia="ru-RU"/>
        </w:rPr>
        <w:t xml:space="preserve">Перечень практических </w:t>
      </w:r>
      <w:r w:rsidRPr="001404F5">
        <w:rPr>
          <w:rFonts w:ascii="Times New Roman" w:eastAsia="Times New Roman" w:hAnsi="Times New Roman" w:cs="Times New Roman"/>
          <w:b/>
          <w:sz w:val="28"/>
          <w:szCs w:val="28"/>
          <w:lang w:eastAsia="ru-RU"/>
        </w:rPr>
        <w:t>умений по изучаемой теме</w:t>
      </w:r>
      <w:r>
        <w:rPr>
          <w:rFonts w:ascii="Times New Roman" w:eastAsia="Times New Roman" w:hAnsi="Times New Roman" w:cs="Times New Roman"/>
          <w:b/>
          <w:sz w:val="28"/>
          <w:szCs w:val="28"/>
          <w:lang w:eastAsia="ru-RU"/>
        </w:rPr>
        <w:t>.</w:t>
      </w:r>
    </w:p>
    <w:p w:rsidR="001404F5" w:rsidRPr="00176E5D" w:rsidRDefault="001404F5" w:rsidP="00DD705B">
      <w:pPr>
        <w:numPr>
          <w:ilvl w:val="0"/>
          <w:numId w:val="108"/>
        </w:num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E5D">
        <w:rPr>
          <w:rFonts w:ascii="Times New Roman" w:eastAsia="Times New Roman" w:hAnsi="Times New Roman" w:cs="Times New Roman"/>
          <w:sz w:val="28"/>
          <w:szCs w:val="28"/>
          <w:lang w:eastAsia="ru-RU"/>
        </w:rPr>
        <w:t>Собрать анамнез больного герпесвирусной инфекцией.</w:t>
      </w:r>
    </w:p>
    <w:p w:rsidR="001404F5" w:rsidRPr="00176E5D" w:rsidRDefault="001404F5" w:rsidP="00DD705B">
      <w:pPr>
        <w:numPr>
          <w:ilvl w:val="0"/>
          <w:numId w:val="108"/>
        </w:numPr>
        <w:tabs>
          <w:tab w:val="left" w:pos="284"/>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E5D">
        <w:rPr>
          <w:rFonts w:ascii="Times New Roman" w:eastAsia="Times New Roman" w:hAnsi="Times New Roman" w:cs="Times New Roman"/>
          <w:sz w:val="28"/>
          <w:szCs w:val="28"/>
          <w:lang w:eastAsia="ru-RU"/>
        </w:rPr>
        <w:t>Осмотреть кожу, волосы, ногти, видимые слизистые оболочки;</w:t>
      </w:r>
    </w:p>
    <w:p w:rsidR="001404F5" w:rsidRPr="00176E5D" w:rsidRDefault="001404F5" w:rsidP="00DD705B">
      <w:pPr>
        <w:numPr>
          <w:ilvl w:val="0"/>
          <w:numId w:val="108"/>
        </w:numPr>
        <w:tabs>
          <w:tab w:val="left" w:pos="284"/>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E5D">
        <w:rPr>
          <w:rFonts w:ascii="Times New Roman" w:eastAsia="Times New Roman" w:hAnsi="Times New Roman" w:cs="Times New Roman"/>
          <w:sz w:val="28"/>
          <w:szCs w:val="28"/>
          <w:lang w:eastAsia="ru-RU"/>
        </w:rPr>
        <w:t xml:space="preserve">Определить первичные и вторичные морфологические элементы сыпи. </w:t>
      </w:r>
    </w:p>
    <w:p w:rsidR="001404F5" w:rsidRPr="00176E5D" w:rsidRDefault="001404F5" w:rsidP="00DD705B">
      <w:pPr>
        <w:numPr>
          <w:ilvl w:val="0"/>
          <w:numId w:val="108"/>
        </w:numPr>
        <w:tabs>
          <w:tab w:val="left" w:pos="284"/>
          <w:tab w:val="num" w:pos="42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176E5D">
        <w:rPr>
          <w:rFonts w:ascii="Times New Roman" w:eastAsia="Times New Roman" w:hAnsi="Times New Roman" w:cs="Times New Roman"/>
          <w:sz w:val="28"/>
          <w:szCs w:val="28"/>
          <w:lang w:eastAsia="ru-RU"/>
        </w:rPr>
        <w:t xml:space="preserve">Наметить план дальнейшего клинико-лабораторного обследования  пациента с </w:t>
      </w:r>
      <w:r>
        <w:rPr>
          <w:rFonts w:ascii="Times New Roman" w:eastAsia="Times New Roman" w:hAnsi="Times New Roman" w:cs="Times New Roman"/>
          <w:sz w:val="28"/>
          <w:szCs w:val="28"/>
          <w:lang w:eastAsia="ru-RU"/>
        </w:rPr>
        <w:t>вирус</w:t>
      </w:r>
      <w:r w:rsidRPr="00176E5D">
        <w:rPr>
          <w:rFonts w:ascii="Times New Roman" w:eastAsia="Times New Roman" w:hAnsi="Times New Roman" w:cs="Times New Roman"/>
          <w:sz w:val="28"/>
          <w:szCs w:val="28"/>
          <w:lang w:eastAsia="ru-RU"/>
        </w:rPr>
        <w:t>ным дерматозом.</w:t>
      </w:r>
    </w:p>
    <w:p w:rsidR="001404F5" w:rsidRPr="00176E5D" w:rsidRDefault="001404F5" w:rsidP="001404F5">
      <w:pPr>
        <w:tabs>
          <w:tab w:val="left" w:pos="284"/>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1404F5" w:rsidRPr="00176E5D" w:rsidRDefault="001404F5" w:rsidP="001404F5">
      <w:pPr>
        <w:tabs>
          <w:tab w:val="left" w:pos="426"/>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7</w:t>
      </w:r>
      <w:r w:rsidRPr="00176E5D">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Рекомендации по выполнению НИРС.</w:t>
      </w:r>
    </w:p>
    <w:p w:rsidR="001404F5" w:rsidRPr="005A71DF" w:rsidRDefault="001404F5" w:rsidP="00DD705B">
      <w:pPr>
        <w:numPr>
          <w:ilvl w:val="0"/>
          <w:numId w:val="94"/>
        </w:numPr>
        <w:tabs>
          <w:tab w:val="num" w:pos="0"/>
          <w:tab w:val="left" w:pos="180"/>
          <w:tab w:val="num" w:pos="567"/>
        </w:tabs>
        <w:autoSpaceDE w:val="0"/>
        <w:autoSpaceDN w:val="0"/>
        <w:adjustRightInd w:val="0"/>
        <w:spacing w:after="0" w:line="240" w:lineRule="auto"/>
        <w:ind w:left="284"/>
        <w:jc w:val="both"/>
        <w:rPr>
          <w:rFonts w:ascii="Times New Roman" w:hAnsi="Times New Roman" w:cs="Times New Roman"/>
          <w:sz w:val="28"/>
          <w:szCs w:val="28"/>
        </w:rPr>
      </w:pPr>
      <w:r w:rsidRPr="005A71DF">
        <w:rPr>
          <w:rFonts w:ascii="Times New Roman" w:hAnsi="Times New Roman" w:cs="Times New Roman"/>
          <w:sz w:val="28"/>
          <w:szCs w:val="28"/>
        </w:rPr>
        <w:t>Дифференциально-диагностические критерии простого и опоясывающего герпеса.</w:t>
      </w:r>
    </w:p>
    <w:p w:rsidR="001404F5" w:rsidRPr="005A71DF" w:rsidRDefault="001404F5" w:rsidP="00DD705B">
      <w:pPr>
        <w:numPr>
          <w:ilvl w:val="0"/>
          <w:numId w:val="94"/>
        </w:numPr>
        <w:tabs>
          <w:tab w:val="num" w:pos="0"/>
          <w:tab w:val="left" w:pos="180"/>
          <w:tab w:val="num" w:pos="567"/>
        </w:tabs>
        <w:autoSpaceDE w:val="0"/>
        <w:autoSpaceDN w:val="0"/>
        <w:adjustRightInd w:val="0"/>
        <w:spacing w:after="0" w:line="240" w:lineRule="auto"/>
        <w:ind w:left="284"/>
        <w:jc w:val="both"/>
        <w:rPr>
          <w:rFonts w:ascii="Times New Roman" w:hAnsi="Times New Roman" w:cs="Times New Roman"/>
          <w:sz w:val="28"/>
          <w:szCs w:val="28"/>
        </w:rPr>
      </w:pPr>
      <w:r w:rsidRPr="005A71DF">
        <w:rPr>
          <w:rFonts w:ascii="Times New Roman" w:hAnsi="Times New Roman" w:cs="Times New Roman"/>
          <w:sz w:val="28"/>
          <w:szCs w:val="28"/>
        </w:rPr>
        <w:t>Алгоритм обследования больных рецидивирующими формами герпеса.</w:t>
      </w:r>
    </w:p>
    <w:p w:rsidR="001404F5" w:rsidRPr="005A71DF" w:rsidRDefault="001404F5" w:rsidP="00DD705B">
      <w:pPr>
        <w:numPr>
          <w:ilvl w:val="0"/>
          <w:numId w:val="94"/>
        </w:numPr>
        <w:tabs>
          <w:tab w:val="num" w:pos="0"/>
          <w:tab w:val="left" w:pos="180"/>
          <w:tab w:val="num" w:pos="567"/>
        </w:tabs>
        <w:autoSpaceDE w:val="0"/>
        <w:autoSpaceDN w:val="0"/>
        <w:adjustRightInd w:val="0"/>
        <w:spacing w:after="0" w:line="240" w:lineRule="auto"/>
        <w:ind w:left="284"/>
        <w:jc w:val="both"/>
        <w:rPr>
          <w:rFonts w:ascii="Times New Roman" w:hAnsi="Times New Roman" w:cs="Times New Roman"/>
          <w:sz w:val="28"/>
          <w:szCs w:val="28"/>
        </w:rPr>
      </w:pPr>
      <w:r w:rsidRPr="005A71DF">
        <w:rPr>
          <w:rFonts w:ascii="Times New Roman" w:hAnsi="Times New Roman" w:cs="Times New Roman"/>
          <w:sz w:val="28"/>
          <w:szCs w:val="28"/>
        </w:rPr>
        <w:t>Алгоритм лечения больных герпетической инфекцией.</w:t>
      </w:r>
    </w:p>
    <w:p w:rsidR="001404F5" w:rsidRPr="005A71DF" w:rsidRDefault="001404F5" w:rsidP="001404F5">
      <w:pPr>
        <w:keepNext/>
        <w:spacing w:after="0"/>
        <w:ind w:left="284"/>
        <w:outlineLvl w:val="2"/>
        <w:rPr>
          <w:rFonts w:ascii="Times New Roman" w:eastAsia="Times New Roman" w:hAnsi="Times New Roman" w:cs="Times New Roman"/>
          <w:sz w:val="28"/>
          <w:szCs w:val="28"/>
        </w:rPr>
      </w:pPr>
      <w:r w:rsidRPr="005A71DF">
        <w:rPr>
          <w:rFonts w:ascii="Times New Roman" w:eastAsia="Times New Roman" w:hAnsi="Times New Roman" w:cs="Times New Roman"/>
          <w:sz w:val="28"/>
          <w:szCs w:val="28"/>
        </w:rPr>
        <w:t>4. Дифференциально-диагностические критерии эрозивно-язвенных поражений         гениталий</w:t>
      </w:r>
      <w:r>
        <w:rPr>
          <w:rFonts w:ascii="Times New Roman" w:eastAsia="Times New Roman" w:hAnsi="Times New Roman" w:cs="Times New Roman"/>
          <w:sz w:val="28"/>
          <w:szCs w:val="28"/>
        </w:rPr>
        <w:t xml:space="preserve"> у детей</w:t>
      </w:r>
      <w:r w:rsidRPr="005A71DF">
        <w:rPr>
          <w:rFonts w:ascii="Times New Roman" w:eastAsia="Times New Roman" w:hAnsi="Times New Roman" w:cs="Times New Roman"/>
          <w:sz w:val="28"/>
          <w:szCs w:val="28"/>
        </w:rPr>
        <w:t>.</w:t>
      </w:r>
    </w:p>
    <w:p w:rsidR="001404F5" w:rsidRPr="005A71DF" w:rsidRDefault="001404F5" w:rsidP="001404F5">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p>
    <w:p w:rsidR="001404F5" w:rsidRPr="005A71DF" w:rsidRDefault="001404F5" w:rsidP="001404F5">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8</w:t>
      </w:r>
      <w:r w:rsidRPr="005A71DF">
        <w:rPr>
          <w:rFonts w:ascii="Times New Roman" w:eastAsia="Times New Roman" w:hAnsi="Times New Roman" w:cs="Times New Roman"/>
          <w:b/>
          <w:sz w:val="28"/>
          <w:szCs w:val="28"/>
          <w:lang w:eastAsia="ru-RU"/>
        </w:rPr>
        <w:t>. Рекомендованная литература по теме занятия:</w:t>
      </w:r>
    </w:p>
    <w:tbl>
      <w:tblPr>
        <w:tblW w:w="989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437"/>
        <w:gridCol w:w="1985"/>
        <w:gridCol w:w="1842"/>
        <w:gridCol w:w="1134"/>
        <w:gridCol w:w="1418"/>
      </w:tblGrid>
      <w:tr w:rsidR="001404F5" w:rsidRPr="005A71DF" w:rsidTr="004704E9">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ind w:left="284"/>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 п/п</w:t>
            </w:r>
          </w:p>
        </w:tc>
        <w:tc>
          <w:tcPr>
            <w:tcW w:w="2437" w:type="dxa"/>
            <w:vMerge w:val="restart"/>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Наименование,</w:t>
            </w:r>
          </w:p>
          <w:p w:rsidR="001404F5" w:rsidRPr="005A71DF" w:rsidRDefault="001404F5" w:rsidP="004704E9">
            <w:pPr>
              <w:spacing w:after="0"/>
              <w:ind w:left="284" w:firstLine="540"/>
              <w:jc w:val="center"/>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вид издания</w:t>
            </w:r>
          </w:p>
        </w:tc>
        <w:tc>
          <w:tcPr>
            <w:tcW w:w="1985" w:type="dxa"/>
            <w:vMerge w:val="restart"/>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rPr>
                <w:rFonts w:ascii="Times New Roman" w:hAnsi="Times New Roman" w:cs="Times New Roman"/>
                <w:b/>
                <w:sz w:val="28"/>
                <w:szCs w:val="28"/>
              </w:rPr>
            </w:pPr>
            <w:r w:rsidRPr="005A71DF">
              <w:rPr>
                <w:rFonts w:ascii="Times New Roman" w:hAnsi="Times New Roman" w:cs="Times New Roman"/>
                <w:b/>
                <w:sz w:val="28"/>
                <w:szCs w:val="28"/>
              </w:rPr>
              <w:t>Автор (- ы),</w:t>
            </w:r>
          </w:p>
          <w:p w:rsidR="001404F5" w:rsidRPr="005A71DF" w:rsidRDefault="001404F5" w:rsidP="004704E9">
            <w:pPr>
              <w:spacing w:after="0"/>
              <w:rPr>
                <w:rFonts w:ascii="Times New Roman" w:hAnsi="Times New Roman" w:cs="Times New Roman"/>
                <w:b/>
                <w:sz w:val="28"/>
                <w:szCs w:val="28"/>
              </w:rPr>
            </w:pPr>
            <w:r w:rsidRPr="005A71DF">
              <w:rPr>
                <w:rFonts w:ascii="Times New Roman" w:hAnsi="Times New Roman" w:cs="Times New Roman"/>
                <w:b/>
                <w:sz w:val="28"/>
                <w:szCs w:val="28"/>
              </w:rPr>
              <w:t>составитель (-и),</w:t>
            </w:r>
          </w:p>
          <w:p w:rsidR="001404F5" w:rsidRPr="005A71DF" w:rsidRDefault="001404F5" w:rsidP="004704E9">
            <w:pPr>
              <w:spacing w:after="0"/>
              <w:rPr>
                <w:rFonts w:ascii="Times New Roman" w:hAnsi="Times New Roman" w:cs="Times New Roman"/>
                <w:b/>
                <w:sz w:val="28"/>
                <w:szCs w:val="28"/>
              </w:rPr>
            </w:pPr>
            <w:r w:rsidRPr="005A71DF">
              <w:rPr>
                <w:rFonts w:ascii="Times New Roman" w:hAnsi="Times New Roman" w:cs="Times New Roman"/>
                <w:b/>
                <w:sz w:val="28"/>
                <w:szCs w:val="28"/>
              </w:rPr>
              <w:t>редактор (ы).</w:t>
            </w:r>
          </w:p>
          <w:p w:rsidR="001404F5" w:rsidRPr="005A71DF" w:rsidRDefault="001404F5" w:rsidP="004704E9">
            <w:pPr>
              <w:spacing w:after="0"/>
              <w:ind w:left="284"/>
              <w:rPr>
                <w:rFonts w:ascii="Times New Roman" w:hAnsi="Times New Roman" w:cs="Times New Roman"/>
                <w:b/>
                <w:sz w:val="28"/>
                <w:szCs w:val="28"/>
              </w:rPr>
            </w:pPr>
          </w:p>
        </w:tc>
        <w:tc>
          <w:tcPr>
            <w:tcW w:w="1842" w:type="dxa"/>
            <w:vMerge w:val="restart"/>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rPr>
                <w:rFonts w:ascii="Times New Roman" w:eastAsia="Times New Roman" w:hAnsi="Times New Roman" w:cs="Times New Roman"/>
                <w:b/>
                <w:bCs/>
                <w:iCs/>
                <w:sz w:val="28"/>
                <w:szCs w:val="28"/>
              </w:rPr>
            </w:pPr>
            <w:r w:rsidRPr="005A71DF">
              <w:rPr>
                <w:rFonts w:ascii="Times New Roman" w:eastAsia="Times New Roman" w:hAnsi="Times New Roman" w:cs="Times New Roman"/>
                <w:bCs/>
                <w:sz w:val="28"/>
                <w:szCs w:val="28"/>
              </w:rPr>
              <w:t xml:space="preserve">Место издания, издательство, год.       </w:t>
            </w:r>
          </w:p>
        </w:tc>
        <w:tc>
          <w:tcPr>
            <w:tcW w:w="2552" w:type="dxa"/>
            <w:gridSpan w:val="2"/>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ind w:left="284" w:firstLine="540"/>
              <w:jc w:val="center"/>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Кол-во экземпляров</w:t>
            </w:r>
          </w:p>
        </w:tc>
      </w:tr>
      <w:tr w:rsidR="001404F5" w:rsidRPr="005A71DF" w:rsidTr="004704E9">
        <w:trPr>
          <w:cantSplit/>
          <w:trHeight w:val="12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1404F5" w:rsidRPr="005A71DF" w:rsidRDefault="001404F5" w:rsidP="004704E9">
            <w:pPr>
              <w:spacing w:after="0"/>
              <w:ind w:left="284"/>
              <w:rPr>
                <w:rFonts w:ascii="Times New Roman" w:hAnsi="Times New Roman" w:cs="Times New Roman"/>
                <w:b/>
                <w:bCs/>
                <w:iCs/>
                <w:sz w:val="28"/>
                <w:szCs w:val="28"/>
              </w:rPr>
            </w:pPr>
          </w:p>
        </w:tc>
        <w:tc>
          <w:tcPr>
            <w:tcW w:w="2437" w:type="dxa"/>
            <w:vMerge/>
            <w:tcBorders>
              <w:top w:val="single" w:sz="4" w:space="0" w:color="auto"/>
              <w:left w:val="single" w:sz="4" w:space="0" w:color="auto"/>
              <w:bottom w:val="single" w:sz="4" w:space="0" w:color="auto"/>
              <w:right w:val="single" w:sz="4" w:space="0" w:color="auto"/>
            </w:tcBorders>
            <w:vAlign w:val="center"/>
            <w:hideMark/>
          </w:tcPr>
          <w:p w:rsidR="001404F5" w:rsidRPr="005A71DF" w:rsidRDefault="001404F5" w:rsidP="004704E9">
            <w:pPr>
              <w:spacing w:after="0"/>
              <w:ind w:left="284"/>
              <w:rPr>
                <w:rFonts w:ascii="Times New Roman" w:hAnsi="Times New Roman" w:cs="Times New Roman"/>
                <w:b/>
                <w:bCs/>
                <w:iCs/>
                <w:sz w:val="28"/>
                <w:szCs w:val="28"/>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404F5" w:rsidRPr="005A71DF" w:rsidRDefault="001404F5" w:rsidP="004704E9">
            <w:pPr>
              <w:spacing w:after="0"/>
              <w:ind w:left="284"/>
              <w:rPr>
                <w:rFonts w:ascii="Times New Roman" w:hAnsi="Times New Roman" w:cs="Times New Roman"/>
                <w:b/>
                <w:sz w:val="28"/>
                <w:szCs w:val="28"/>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404F5" w:rsidRPr="005A71DF" w:rsidRDefault="001404F5" w:rsidP="004704E9">
            <w:pPr>
              <w:spacing w:after="0"/>
              <w:ind w:left="284"/>
              <w:rPr>
                <w:rFonts w:ascii="Times New Roman" w:hAnsi="Times New Roman" w:cs="Times New Roman"/>
                <w:b/>
                <w:bCs/>
                <w:iCs/>
                <w:sz w:val="28"/>
                <w:szCs w:val="28"/>
              </w:rPr>
            </w:pPr>
          </w:p>
        </w:tc>
        <w:tc>
          <w:tcPr>
            <w:tcW w:w="1134" w:type="dxa"/>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в библиотеке</w:t>
            </w:r>
          </w:p>
        </w:tc>
        <w:tc>
          <w:tcPr>
            <w:tcW w:w="1418" w:type="dxa"/>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rPr>
                <w:rFonts w:ascii="Times New Roman" w:eastAsia="Times New Roman" w:hAnsi="Times New Roman" w:cs="Times New Roman"/>
                <w:b/>
                <w:bCs/>
                <w:iCs/>
                <w:sz w:val="28"/>
                <w:szCs w:val="28"/>
              </w:rPr>
            </w:pPr>
            <w:r w:rsidRPr="005A71DF">
              <w:rPr>
                <w:rFonts w:ascii="Times New Roman" w:eastAsia="Times New Roman" w:hAnsi="Times New Roman" w:cs="Times New Roman"/>
                <w:bCs/>
                <w:iCs/>
                <w:sz w:val="28"/>
                <w:szCs w:val="28"/>
              </w:rPr>
              <w:t>на кафедре</w:t>
            </w:r>
          </w:p>
        </w:tc>
      </w:tr>
      <w:tr w:rsidR="001404F5" w:rsidRPr="005A71DF" w:rsidTr="004704E9">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ind w:left="284"/>
              <w:rPr>
                <w:rFonts w:ascii="Times New Roman" w:hAnsi="Times New Roman" w:cs="Times New Roman"/>
                <w:sz w:val="28"/>
                <w:szCs w:val="28"/>
              </w:rPr>
            </w:pPr>
            <w:r w:rsidRPr="005A71DF">
              <w:rPr>
                <w:rFonts w:ascii="Times New Roman" w:hAnsi="Times New Roman" w:cs="Times New Roman"/>
                <w:sz w:val="28"/>
                <w:szCs w:val="28"/>
              </w:rPr>
              <w:t xml:space="preserve">    1</w:t>
            </w:r>
          </w:p>
        </w:tc>
        <w:tc>
          <w:tcPr>
            <w:tcW w:w="2437" w:type="dxa"/>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ind w:left="284"/>
              <w:jc w:val="both"/>
              <w:rPr>
                <w:rFonts w:ascii="Times New Roman" w:hAnsi="Times New Roman" w:cs="Times New Roman"/>
                <w:b/>
                <w:sz w:val="28"/>
                <w:szCs w:val="28"/>
              </w:rPr>
            </w:pPr>
            <w:r w:rsidRPr="005A71DF">
              <w:rPr>
                <w:rFonts w:ascii="Times New Roman" w:hAnsi="Times New Roman" w:cs="Times New Roman"/>
                <w:b/>
                <w:sz w:val="28"/>
                <w:szCs w:val="28"/>
              </w:rPr>
              <w:t xml:space="preserve">                   2</w:t>
            </w:r>
          </w:p>
        </w:tc>
        <w:tc>
          <w:tcPr>
            <w:tcW w:w="1985" w:type="dxa"/>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ind w:left="284"/>
              <w:jc w:val="center"/>
              <w:rPr>
                <w:rFonts w:ascii="Times New Roman" w:hAnsi="Times New Roman" w:cs="Times New Roman"/>
                <w:b/>
                <w:sz w:val="28"/>
                <w:szCs w:val="28"/>
              </w:rPr>
            </w:pPr>
            <w:r w:rsidRPr="005A71DF">
              <w:rPr>
                <w:rFonts w:ascii="Times New Roman" w:hAnsi="Times New Roman" w:cs="Times New Roman"/>
                <w:b/>
                <w:sz w:val="28"/>
                <w:szCs w:val="28"/>
              </w:rPr>
              <w:t>3</w:t>
            </w:r>
          </w:p>
        </w:tc>
        <w:tc>
          <w:tcPr>
            <w:tcW w:w="1842" w:type="dxa"/>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ind w:left="284" w:firstLine="540"/>
              <w:jc w:val="both"/>
              <w:rPr>
                <w:rFonts w:ascii="Times New Roman" w:eastAsia="Times New Roman" w:hAnsi="Times New Roman" w:cs="Times New Roman"/>
                <w:b/>
                <w:bCs/>
                <w:iCs/>
                <w:sz w:val="28"/>
                <w:szCs w:val="28"/>
              </w:rPr>
            </w:pPr>
            <w:r w:rsidRPr="005A71DF">
              <w:rPr>
                <w:rFonts w:ascii="Times New Roman" w:eastAsia="Times New Roman" w:hAnsi="Times New Roman" w:cs="Times New Roman"/>
                <w:b/>
                <w:bCs/>
                <w:sz w:val="28"/>
                <w:szCs w:val="28"/>
              </w:rPr>
              <w:t>4</w:t>
            </w:r>
          </w:p>
        </w:tc>
        <w:tc>
          <w:tcPr>
            <w:tcW w:w="1134" w:type="dxa"/>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jc w:val="both"/>
              <w:rPr>
                <w:rFonts w:ascii="Times New Roman" w:eastAsia="Times New Roman" w:hAnsi="Times New Roman" w:cs="Times New Roman"/>
                <w:b/>
                <w:bCs/>
                <w:iCs/>
                <w:sz w:val="28"/>
                <w:szCs w:val="28"/>
              </w:rPr>
            </w:pPr>
            <w:r w:rsidRPr="005A71DF">
              <w:rPr>
                <w:rFonts w:ascii="Times New Roman" w:eastAsia="Times New Roman" w:hAnsi="Times New Roman" w:cs="Times New Roman"/>
                <w:b/>
                <w:bCs/>
                <w:sz w:val="28"/>
                <w:szCs w:val="28"/>
              </w:rPr>
              <w:t xml:space="preserve">    5</w:t>
            </w:r>
          </w:p>
        </w:tc>
        <w:tc>
          <w:tcPr>
            <w:tcW w:w="1418" w:type="dxa"/>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ind w:left="284" w:firstLine="540"/>
              <w:jc w:val="both"/>
              <w:rPr>
                <w:rFonts w:ascii="Times New Roman" w:eastAsia="Times New Roman" w:hAnsi="Times New Roman" w:cs="Times New Roman"/>
                <w:b/>
                <w:bCs/>
                <w:iCs/>
                <w:sz w:val="28"/>
                <w:szCs w:val="28"/>
              </w:rPr>
            </w:pPr>
            <w:r w:rsidRPr="005A71DF">
              <w:rPr>
                <w:rFonts w:ascii="Times New Roman" w:eastAsia="Times New Roman" w:hAnsi="Times New Roman" w:cs="Times New Roman"/>
                <w:b/>
                <w:bCs/>
                <w:sz w:val="28"/>
                <w:szCs w:val="28"/>
              </w:rPr>
              <w:t>6</w:t>
            </w:r>
          </w:p>
        </w:tc>
      </w:tr>
      <w:tr w:rsidR="001404F5" w:rsidRPr="005A71DF" w:rsidTr="004704E9">
        <w:tc>
          <w:tcPr>
            <w:tcW w:w="9896" w:type="dxa"/>
            <w:gridSpan w:val="6"/>
            <w:tcBorders>
              <w:top w:val="single" w:sz="4" w:space="0" w:color="000000"/>
              <w:left w:val="single" w:sz="4" w:space="0" w:color="000000"/>
              <w:bottom w:val="single" w:sz="4" w:space="0" w:color="000000"/>
              <w:right w:val="single" w:sz="4" w:space="0" w:color="000000"/>
            </w:tcBorders>
          </w:tcPr>
          <w:p w:rsidR="001404F5" w:rsidRPr="005A71DF" w:rsidRDefault="001404F5" w:rsidP="004704E9">
            <w:pPr>
              <w:spacing w:after="0"/>
              <w:ind w:left="284"/>
              <w:jc w:val="center"/>
              <w:rPr>
                <w:rFonts w:ascii="Times New Roman" w:hAnsi="Times New Roman" w:cs="Times New Roman"/>
                <w:b/>
                <w:sz w:val="28"/>
                <w:szCs w:val="28"/>
              </w:rPr>
            </w:pPr>
            <w:r w:rsidRPr="005A71DF">
              <w:rPr>
                <w:rFonts w:ascii="Times New Roman" w:hAnsi="Times New Roman" w:cs="Times New Roman"/>
                <w:b/>
                <w:sz w:val="28"/>
                <w:szCs w:val="28"/>
              </w:rPr>
              <w:t>Основная литература</w:t>
            </w:r>
          </w:p>
        </w:tc>
      </w:tr>
      <w:tr w:rsidR="001404F5" w:rsidRPr="005A71DF" w:rsidTr="004704E9">
        <w:tc>
          <w:tcPr>
            <w:tcW w:w="1080" w:type="dxa"/>
            <w:tcBorders>
              <w:top w:val="single" w:sz="4" w:space="0" w:color="000000"/>
              <w:left w:val="single" w:sz="4" w:space="0" w:color="000000"/>
              <w:bottom w:val="single" w:sz="4" w:space="0" w:color="000000"/>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p>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1</w:t>
            </w:r>
          </w:p>
        </w:tc>
        <w:tc>
          <w:tcPr>
            <w:tcW w:w="2437" w:type="dxa"/>
            <w:tcBorders>
              <w:top w:val="single" w:sz="4" w:space="0" w:color="000000"/>
              <w:left w:val="single" w:sz="4" w:space="0" w:color="auto"/>
              <w:bottom w:val="single" w:sz="4" w:space="0" w:color="000000"/>
              <w:right w:val="single" w:sz="4" w:space="0" w:color="000000"/>
            </w:tcBorders>
          </w:tcPr>
          <w:p w:rsidR="001404F5" w:rsidRPr="005A71DF" w:rsidRDefault="001404F5" w:rsidP="004704E9">
            <w:pPr>
              <w:spacing w:after="0"/>
              <w:ind w:left="284"/>
              <w:rPr>
                <w:rFonts w:ascii="Times New Roman" w:hAnsi="Times New Roman" w:cs="Times New Roman"/>
                <w:sz w:val="28"/>
                <w:szCs w:val="28"/>
              </w:rPr>
            </w:pPr>
            <w:r w:rsidRPr="005A71DF">
              <w:rPr>
                <w:rFonts w:ascii="Times New Roman" w:hAnsi="Times New Roman" w:cs="Times New Roman"/>
                <w:sz w:val="28"/>
                <w:szCs w:val="28"/>
              </w:rPr>
              <w:t> Дерматовенерология : нац. руководство</w:t>
            </w:r>
          </w:p>
        </w:tc>
        <w:tc>
          <w:tcPr>
            <w:tcW w:w="1985" w:type="dxa"/>
            <w:tcBorders>
              <w:top w:val="single" w:sz="4" w:space="0" w:color="000000"/>
              <w:left w:val="single" w:sz="4" w:space="0" w:color="000000"/>
              <w:bottom w:val="single" w:sz="4" w:space="0" w:color="000000"/>
              <w:right w:val="single" w:sz="4" w:space="0" w:color="000000"/>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 xml:space="preserve">ред. Ю. К. Скрипкин, Ю. С. </w:t>
            </w:r>
            <w:r w:rsidRPr="005A71DF">
              <w:rPr>
                <w:rFonts w:ascii="Times New Roman" w:hAnsi="Times New Roman" w:cs="Times New Roman"/>
                <w:sz w:val="28"/>
                <w:szCs w:val="28"/>
              </w:rPr>
              <w:lastRenderedPageBreak/>
              <w:t>Бутов, О. Л. Иванов.</w:t>
            </w:r>
          </w:p>
        </w:tc>
        <w:tc>
          <w:tcPr>
            <w:tcW w:w="1842" w:type="dxa"/>
            <w:tcBorders>
              <w:top w:val="single" w:sz="4" w:space="0" w:color="000000"/>
              <w:left w:val="single" w:sz="4" w:space="0" w:color="000000"/>
              <w:bottom w:val="single" w:sz="4" w:space="0" w:color="000000"/>
              <w:right w:val="single" w:sz="4" w:space="0" w:color="000000"/>
            </w:tcBorders>
          </w:tcPr>
          <w:p w:rsidR="001404F5" w:rsidRPr="005A71DF" w:rsidRDefault="001404F5" w:rsidP="004704E9">
            <w:pPr>
              <w:spacing w:after="0"/>
              <w:ind w:left="284"/>
              <w:rPr>
                <w:rFonts w:ascii="Times New Roman" w:hAnsi="Times New Roman" w:cs="Times New Roman"/>
                <w:sz w:val="28"/>
                <w:szCs w:val="28"/>
              </w:rPr>
            </w:pPr>
            <w:r w:rsidRPr="005A71DF">
              <w:rPr>
                <w:rFonts w:ascii="Times New Roman" w:hAnsi="Times New Roman" w:cs="Times New Roman"/>
                <w:sz w:val="28"/>
                <w:szCs w:val="28"/>
              </w:rPr>
              <w:lastRenderedPageBreak/>
              <w:t xml:space="preserve">М. : ГЭОТАР-Медиа, </w:t>
            </w:r>
            <w:r w:rsidRPr="005A71DF">
              <w:rPr>
                <w:rFonts w:ascii="Times New Roman" w:hAnsi="Times New Roman" w:cs="Times New Roman"/>
                <w:sz w:val="28"/>
                <w:szCs w:val="28"/>
              </w:rPr>
              <w:lastRenderedPageBreak/>
              <w:t>2013.</w:t>
            </w:r>
          </w:p>
        </w:tc>
        <w:tc>
          <w:tcPr>
            <w:tcW w:w="1134" w:type="dxa"/>
            <w:tcBorders>
              <w:top w:val="single" w:sz="4" w:space="0" w:color="000000"/>
              <w:left w:val="single" w:sz="4" w:space="0" w:color="000000"/>
              <w:bottom w:val="single" w:sz="4" w:space="0" w:color="000000"/>
              <w:right w:val="single" w:sz="4" w:space="0" w:color="000000"/>
            </w:tcBorders>
          </w:tcPr>
          <w:p w:rsidR="001404F5" w:rsidRPr="005A71DF" w:rsidRDefault="001404F5" w:rsidP="004704E9">
            <w:pPr>
              <w:spacing w:after="0"/>
              <w:ind w:left="284"/>
              <w:jc w:val="center"/>
              <w:rPr>
                <w:rFonts w:ascii="Times New Roman" w:hAnsi="Times New Roman" w:cs="Times New Roman"/>
                <w:sz w:val="28"/>
                <w:szCs w:val="28"/>
              </w:rPr>
            </w:pPr>
          </w:p>
          <w:p w:rsidR="001404F5" w:rsidRPr="005A71DF" w:rsidRDefault="001404F5" w:rsidP="004704E9">
            <w:pPr>
              <w:spacing w:after="0"/>
              <w:ind w:left="284"/>
              <w:jc w:val="center"/>
              <w:rPr>
                <w:rFonts w:ascii="Times New Roman" w:hAnsi="Times New Roman" w:cs="Times New Roman"/>
                <w:sz w:val="28"/>
                <w:szCs w:val="28"/>
              </w:rPr>
            </w:pPr>
            <w:r w:rsidRPr="005A71DF">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1404F5" w:rsidRPr="005A71DF" w:rsidRDefault="001404F5" w:rsidP="004704E9">
            <w:pPr>
              <w:spacing w:after="0"/>
              <w:ind w:left="284"/>
              <w:jc w:val="both"/>
              <w:rPr>
                <w:rFonts w:ascii="Times New Roman" w:hAnsi="Times New Roman" w:cs="Times New Roman"/>
                <w:b/>
                <w:sz w:val="28"/>
                <w:szCs w:val="28"/>
              </w:rPr>
            </w:pPr>
          </w:p>
        </w:tc>
      </w:tr>
      <w:tr w:rsidR="001404F5" w:rsidRPr="005A71DF" w:rsidTr="004704E9">
        <w:tc>
          <w:tcPr>
            <w:tcW w:w="9896" w:type="dxa"/>
            <w:gridSpan w:val="6"/>
            <w:tcBorders>
              <w:top w:val="single" w:sz="4" w:space="0" w:color="000000"/>
              <w:left w:val="single" w:sz="4" w:space="0" w:color="000000"/>
              <w:bottom w:val="single" w:sz="4" w:space="0" w:color="000000"/>
              <w:right w:val="single" w:sz="4" w:space="0" w:color="000000"/>
            </w:tcBorders>
          </w:tcPr>
          <w:p w:rsidR="001404F5" w:rsidRPr="005A71DF" w:rsidRDefault="001404F5" w:rsidP="004704E9">
            <w:pPr>
              <w:spacing w:after="0"/>
              <w:ind w:left="284"/>
              <w:jc w:val="center"/>
              <w:rPr>
                <w:rFonts w:ascii="Times New Roman" w:hAnsi="Times New Roman" w:cs="Times New Roman"/>
                <w:b/>
                <w:sz w:val="28"/>
                <w:szCs w:val="28"/>
              </w:rPr>
            </w:pPr>
            <w:r w:rsidRPr="005A71DF">
              <w:rPr>
                <w:rFonts w:ascii="Times New Roman" w:hAnsi="Times New Roman" w:cs="Times New Roman"/>
                <w:b/>
                <w:sz w:val="28"/>
                <w:szCs w:val="28"/>
              </w:rPr>
              <w:lastRenderedPageBreak/>
              <w:t>Дополнительная литература</w:t>
            </w:r>
          </w:p>
        </w:tc>
      </w:tr>
      <w:tr w:rsidR="001404F5" w:rsidRPr="005A71DF" w:rsidTr="004704E9">
        <w:tc>
          <w:tcPr>
            <w:tcW w:w="1080" w:type="dxa"/>
            <w:tcBorders>
              <w:top w:val="single" w:sz="4" w:space="0" w:color="000000"/>
              <w:left w:val="single" w:sz="4" w:space="0" w:color="000000"/>
              <w:bottom w:val="single" w:sz="4" w:space="0" w:color="000000"/>
              <w:right w:val="single" w:sz="4" w:space="0" w:color="auto"/>
            </w:tcBorders>
          </w:tcPr>
          <w:p w:rsidR="001404F5" w:rsidRPr="005A71DF" w:rsidRDefault="001404F5" w:rsidP="00DD705B">
            <w:pPr>
              <w:numPr>
                <w:ilvl w:val="0"/>
                <w:numId w:val="93"/>
              </w:numPr>
              <w:spacing w:after="0" w:line="240" w:lineRule="auto"/>
              <w:ind w:left="284"/>
              <w:jc w:val="center"/>
              <w:rPr>
                <w:rFonts w:ascii="Times New Roman" w:hAnsi="Times New Roman" w:cs="Times New Roman"/>
                <w:sz w:val="28"/>
                <w:szCs w:val="28"/>
              </w:rPr>
            </w:pPr>
          </w:p>
        </w:tc>
        <w:tc>
          <w:tcPr>
            <w:tcW w:w="2437" w:type="dxa"/>
            <w:tcBorders>
              <w:top w:val="single" w:sz="4" w:space="0" w:color="000000"/>
              <w:left w:val="single" w:sz="4" w:space="0" w:color="auto"/>
              <w:bottom w:val="single" w:sz="4" w:space="0" w:color="000000"/>
              <w:right w:val="single" w:sz="4" w:space="0" w:color="000000"/>
            </w:tcBorders>
            <w:hideMark/>
          </w:tcPr>
          <w:p w:rsidR="001404F5" w:rsidRPr="005A71DF" w:rsidRDefault="001404F5" w:rsidP="004704E9">
            <w:pPr>
              <w:spacing w:after="0"/>
              <w:ind w:left="-76"/>
              <w:rPr>
                <w:rFonts w:ascii="Times New Roman" w:hAnsi="Times New Roman" w:cs="Times New Roman"/>
                <w:sz w:val="28"/>
                <w:szCs w:val="28"/>
              </w:rPr>
            </w:pPr>
            <w:r w:rsidRPr="005A71DF">
              <w:rPr>
                <w:rFonts w:ascii="Times New Roman" w:hAnsi="Times New Roman" w:cs="Times New Roman"/>
                <w:sz w:val="28"/>
                <w:szCs w:val="28"/>
              </w:rPr>
              <w:t>Детская дерматология. Цветной атлас и справочник</w:t>
            </w:r>
          </w:p>
        </w:tc>
        <w:tc>
          <w:tcPr>
            <w:tcW w:w="1985" w:type="dxa"/>
            <w:tcBorders>
              <w:top w:val="single" w:sz="4" w:space="0" w:color="000000"/>
              <w:left w:val="single" w:sz="4" w:space="0" w:color="000000"/>
              <w:bottom w:val="single" w:sz="4" w:space="0" w:color="000000"/>
              <w:right w:val="single" w:sz="4" w:space="0" w:color="000000"/>
            </w:tcBorders>
            <w:hideMark/>
          </w:tcPr>
          <w:p w:rsidR="001404F5" w:rsidRPr="005A71DF" w:rsidRDefault="001404F5" w:rsidP="004704E9">
            <w:pPr>
              <w:spacing w:after="0"/>
              <w:ind w:left="284"/>
              <w:rPr>
                <w:rFonts w:ascii="Times New Roman" w:hAnsi="Times New Roman" w:cs="Times New Roman"/>
                <w:sz w:val="28"/>
                <w:szCs w:val="28"/>
              </w:rPr>
            </w:pPr>
            <w:r w:rsidRPr="005A71DF">
              <w:rPr>
                <w:rFonts w:ascii="Times New Roman" w:hAnsi="Times New Roman" w:cs="Times New Roman"/>
                <w:sz w:val="28"/>
                <w:szCs w:val="28"/>
              </w:rPr>
              <w:t xml:space="preserve">Кэйн К. </w:t>
            </w:r>
          </w:p>
        </w:tc>
        <w:tc>
          <w:tcPr>
            <w:tcW w:w="1842" w:type="dxa"/>
            <w:tcBorders>
              <w:top w:val="single" w:sz="4" w:space="0" w:color="000000"/>
              <w:left w:val="single" w:sz="4" w:space="0" w:color="000000"/>
              <w:bottom w:val="single" w:sz="4" w:space="0" w:color="000000"/>
              <w:right w:val="single" w:sz="4" w:space="0" w:color="000000"/>
            </w:tcBorders>
            <w:hideMark/>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М.: Бином, 2011</w:t>
            </w:r>
          </w:p>
        </w:tc>
        <w:tc>
          <w:tcPr>
            <w:tcW w:w="1134" w:type="dxa"/>
            <w:tcBorders>
              <w:top w:val="single" w:sz="4" w:space="0" w:color="000000"/>
              <w:left w:val="single" w:sz="4" w:space="0" w:color="000000"/>
              <w:bottom w:val="single" w:sz="4" w:space="0" w:color="000000"/>
              <w:right w:val="single" w:sz="4" w:space="0" w:color="000000"/>
            </w:tcBorders>
            <w:hideMark/>
          </w:tcPr>
          <w:p w:rsidR="001404F5" w:rsidRPr="005A71DF" w:rsidRDefault="001404F5" w:rsidP="004704E9">
            <w:pPr>
              <w:spacing w:after="0"/>
              <w:ind w:left="284"/>
              <w:jc w:val="center"/>
              <w:rPr>
                <w:rFonts w:ascii="Times New Roman" w:hAnsi="Times New Roman" w:cs="Times New Roman"/>
                <w:sz w:val="28"/>
                <w:szCs w:val="28"/>
              </w:rPr>
            </w:pPr>
            <w:r w:rsidRPr="005A71DF">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tcPr>
          <w:p w:rsidR="001404F5" w:rsidRPr="005A71DF" w:rsidRDefault="001404F5" w:rsidP="004704E9">
            <w:pPr>
              <w:spacing w:after="0"/>
              <w:ind w:left="284"/>
              <w:jc w:val="center"/>
              <w:rPr>
                <w:rFonts w:ascii="Times New Roman" w:hAnsi="Times New Roman" w:cs="Times New Roman"/>
                <w:sz w:val="28"/>
                <w:szCs w:val="28"/>
              </w:rPr>
            </w:pPr>
          </w:p>
        </w:tc>
      </w:tr>
      <w:tr w:rsidR="001404F5" w:rsidRPr="005A71DF" w:rsidTr="004704E9">
        <w:trPr>
          <w:trHeight w:val="1374"/>
        </w:trPr>
        <w:tc>
          <w:tcPr>
            <w:tcW w:w="1080" w:type="dxa"/>
            <w:tcBorders>
              <w:top w:val="single" w:sz="4" w:space="0" w:color="000000"/>
              <w:left w:val="single" w:sz="4" w:space="0" w:color="000000"/>
              <w:bottom w:val="single" w:sz="4" w:space="0" w:color="000000"/>
              <w:right w:val="single" w:sz="4" w:space="0" w:color="auto"/>
            </w:tcBorders>
          </w:tcPr>
          <w:p w:rsidR="001404F5" w:rsidRPr="005A71DF" w:rsidRDefault="001404F5" w:rsidP="00DD705B">
            <w:pPr>
              <w:numPr>
                <w:ilvl w:val="0"/>
                <w:numId w:val="93"/>
              </w:numPr>
              <w:spacing w:after="0" w:line="240" w:lineRule="auto"/>
              <w:ind w:left="284"/>
              <w:jc w:val="center"/>
              <w:rPr>
                <w:rFonts w:ascii="Times New Roman" w:hAnsi="Times New Roman" w:cs="Times New Roman"/>
                <w:sz w:val="28"/>
                <w:szCs w:val="28"/>
              </w:rPr>
            </w:pPr>
          </w:p>
        </w:tc>
        <w:tc>
          <w:tcPr>
            <w:tcW w:w="2437" w:type="dxa"/>
            <w:tcBorders>
              <w:top w:val="single" w:sz="4" w:space="0" w:color="000000"/>
              <w:left w:val="single" w:sz="4" w:space="0" w:color="auto"/>
              <w:bottom w:val="single" w:sz="4" w:space="0" w:color="000000"/>
              <w:right w:val="single" w:sz="4" w:space="0" w:color="000000"/>
            </w:tcBorders>
            <w:hideMark/>
          </w:tcPr>
          <w:p w:rsidR="001404F5" w:rsidRPr="005A71DF" w:rsidRDefault="001404F5" w:rsidP="004704E9">
            <w:pPr>
              <w:spacing w:after="0"/>
              <w:ind w:left="-76"/>
              <w:rPr>
                <w:rFonts w:ascii="Times New Roman" w:hAnsi="Times New Roman" w:cs="Times New Roman"/>
                <w:sz w:val="28"/>
                <w:szCs w:val="28"/>
              </w:rPr>
            </w:pPr>
            <w:r w:rsidRPr="005A71DF">
              <w:rPr>
                <w:rFonts w:ascii="Times New Roman" w:hAnsi="Times New Roman" w:cs="Times New Roman"/>
                <w:sz w:val="28"/>
                <w:szCs w:val="28"/>
              </w:rPr>
              <w:t>Дерматовенерология. Методы и методики обследования и диагностики больных дерматозами и инфекциями, передаваемыми половым путем: учеб. пособие для врачей</w:t>
            </w:r>
          </w:p>
        </w:tc>
        <w:tc>
          <w:tcPr>
            <w:tcW w:w="1985" w:type="dxa"/>
            <w:tcBorders>
              <w:top w:val="single" w:sz="4" w:space="0" w:color="000000"/>
              <w:left w:val="single" w:sz="4" w:space="0" w:color="000000"/>
              <w:bottom w:val="single" w:sz="4" w:space="0" w:color="000000"/>
              <w:right w:val="single" w:sz="4" w:space="0" w:color="000000"/>
            </w:tcBorders>
            <w:hideMark/>
          </w:tcPr>
          <w:p w:rsidR="001404F5" w:rsidRPr="005A71DF" w:rsidRDefault="001404F5" w:rsidP="004704E9">
            <w:pPr>
              <w:spacing w:after="0"/>
              <w:ind w:left="284"/>
              <w:rPr>
                <w:rFonts w:ascii="Times New Roman" w:hAnsi="Times New Roman" w:cs="Times New Roman"/>
                <w:sz w:val="28"/>
                <w:szCs w:val="28"/>
              </w:rPr>
            </w:pPr>
            <w:r w:rsidRPr="005A71DF">
              <w:rPr>
                <w:rFonts w:ascii="Times New Roman" w:hAnsi="Times New Roman" w:cs="Times New Roman"/>
                <w:sz w:val="28"/>
                <w:szCs w:val="28"/>
              </w:rPr>
              <w:t>Прохоренков В.И., Яковлева Т.А., Максименко В.Г.</w:t>
            </w:r>
          </w:p>
        </w:tc>
        <w:tc>
          <w:tcPr>
            <w:tcW w:w="1842" w:type="dxa"/>
            <w:tcBorders>
              <w:top w:val="single" w:sz="4" w:space="0" w:color="000000"/>
              <w:left w:val="single" w:sz="4" w:space="0" w:color="000000"/>
              <w:bottom w:val="single" w:sz="4" w:space="0" w:color="000000"/>
              <w:right w:val="single" w:sz="4" w:space="0" w:color="000000"/>
            </w:tcBorders>
            <w:hideMark/>
          </w:tcPr>
          <w:p w:rsidR="001404F5" w:rsidRPr="005A71DF" w:rsidRDefault="001404F5" w:rsidP="004704E9">
            <w:pPr>
              <w:spacing w:after="0"/>
              <w:ind w:left="284"/>
              <w:rPr>
                <w:rFonts w:ascii="Times New Roman" w:hAnsi="Times New Roman" w:cs="Times New Roman"/>
                <w:sz w:val="28"/>
                <w:szCs w:val="28"/>
              </w:rPr>
            </w:pPr>
            <w:r w:rsidRPr="005A71DF">
              <w:rPr>
                <w:rFonts w:ascii="Times New Roman" w:hAnsi="Times New Roman" w:cs="Times New Roman"/>
                <w:sz w:val="28"/>
                <w:szCs w:val="28"/>
              </w:rPr>
              <w:t>Красноярск: тип. КрасГМУ, 2013.</w:t>
            </w:r>
          </w:p>
        </w:tc>
        <w:tc>
          <w:tcPr>
            <w:tcW w:w="1134" w:type="dxa"/>
            <w:tcBorders>
              <w:top w:val="single" w:sz="4" w:space="0" w:color="000000"/>
              <w:left w:val="single" w:sz="4" w:space="0" w:color="000000"/>
              <w:bottom w:val="single" w:sz="4" w:space="0" w:color="000000"/>
              <w:right w:val="single" w:sz="4" w:space="0" w:color="000000"/>
            </w:tcBorders>
            <w:hideMark/>
          </w:tcPr>
          <w:p w:rsidR="001404F5" w:rsidRPr="005A71DF" w:rsidRDefault="001404F5" w:rsidP="004704E9">
            <w:pPr>
              <w:spacing w:after="0"/>
              <w:ind w:left="284"/>
              <w:jc w:val="center"/>
              <w:rPr>
                <w:rFonts w:ascii="Times New Roman" w:hAnsi="Times New Roman" w:cs="Times New Roman"/>
                <w:sz w:val="28"/>
                <w:szCs w:val="28"/>
              </w:rPr>
            </w:pPr>
            <w:r w:rsidRPr="005A71DF">
              <w:rPr>
                <w:rFonts w:ascii="Times New Roman" w:hAnsi="Times New Roman" w:cs="Times New Roman"/>
                <w:sz w:val="28"/>
                <w:szCs w:val="28"/>
              </w:rPr>
              <w:t>3</w:t>
            </w:r>
          </w:p>
        </w:tc>
        <w:tc>
          <w:tcPr>
            <w:tcW w:w="1418" w:type="dxa"/>
            <w:tcBorders>
              <w:top w:val="single" w:sz="4" w:space="0" w:color="000000"/>
              <w:left w:val="single" w:sz="4" w:space="0" w:color="000000"/>
              <w:bottom w:val="single" w:sz="4" w:space="0" w:color="000000"/>
              <w:right w:val="single" w:sz="4" w:space="0" w:color="000000"/>
            </w:tcBorders>
            <w:hideMark/>
          </w:tcPr>
          <w:p w:rsidR="001404F5" w:rsidRPr="005A71DF" w:rsidRDefault="001404F5" w:rsidP="004704E9">
            <w:pPr>
              <w:spacing w:after="0"/>
              <w:ind w:left="284"/>
              <w:jc w:val="center"/>
              <w:rPr>
                <w:rFonts w:ascii="Times New Roman" w:hAnsi="Times New Roman" w:cs="Times New Roman"/>
                <w:sz w:val="28"/>
                <w:szCs w:val="28"/>
              </w:rPr>
            </w:pPr>
          </w:p>
        </w:tc>
      </w:tr>
    </w:tbl>
    <w:p w:rsidR="001404F5" w:rsidRPr="005A71DF" w:rsidRDefault="001404F5" w:rsidP="001404F5">
      <w:pPr>
        <w:spacing w:after="0"/>
        <w:ind w:left="284"/>
        <w:rPr>
          <w:rFonts w:ascii="Times New Roman" w:hAnsi="Times New Roman" w:cs="Times New Roman"/>
          <w:sz w:val="28"/>
          <w:szCs w:val="28"/>
        </w:rPr>
      </w:pPr>
    </w:p>
    <w:p w:rsidR="001404F5" w:rsidRPr="005A71DF" w:rsidRDefault="001404F5" w:rsidP="001404F5">
      <w:pPr>
        <w:spacing w:after="0"/>
        <w:ind w:left="284" w:firstLine="708"/>
        <w:jc w:val="center"/>
        <w:rPr>
          <w:rFonts w:ascii="Times New Roman" w:hAnsi="Times New Roman" w:cs="Times New Roman"/>
          <w:b/>
          <w:sz w:val="28"/>
          <w:szCs w:val="28"/>
        </w:rPr>
      </w:pPr>
      <w:r w:rsidRPr="005A71DF">
        <w:rPr>
          <w:rFonts w:ascii="Times New Roman" w:hAnsi="Times New Roman" w:cs="Times New Roman"/>
          <w:b/>
          <w:sz w:val="28"/>
          <w:szCs w:val="28"/>
        </w:rPr>
        <w:t>Электронные ресурсы</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8684"/>
      </w:tblGrid>
      <w:tr w:rsidR="001404F5" w:rsidRPr="005A71DF" w:rsidTr="004704E9">
        <w:trPr>
          <w:trHeight w:val="1274"/>
        </w:trPr>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1</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contextualSpacing/>
              <w:rPr>
                <w:rFonts w:ascii="Times New Roman" w:eastAsia="Times New Roman" w:hAnsi="Times New Roman" w:cs="Times New Roman"/>
                <w:sz w:val="28"/>
                <w:szCs w:val="28"/>
                <w:lang w:eastAsia="ru-RU"/>
              </w:rPr>
            </w:pPr>
            <w:r w:rsidRPr="005A71DF">
              <w:rPr>
                <w:rFonts w:ascii="Times New Roman" w:eastAsia="Times New Roman" w:hAnsi="Times New Roman" w:cs="Times New Roman"/>
                <w:sz w:val="28"/>
                <w:szCs w:val="28"/>
                <w:lang w:eastAsia="ru-RU"/>
              </w:rPr>
              <w:t>Дерматовенерология [Электронный ресурс] : сборник  тестовых заданий с эталонами ответов для  подготовки к сертификационному экзамену клинических ординаторов, обучающихся по специальности 31.08.32</w:t>
            </w:r>
            <w:r w:rsidRPr="005A71DF">
              <w:rPr>
                <w:rFonts w:ascii="Times New Roman" w:eastAsia="Times New Roman" w:hAnsi="Times New Roman" w:cs="Times New Roman"/>
                <w:b/>
                <w:sz w:val="28"/>
                <w:szCs w:val="28"/>
                <w:lang w:eastAsia="ru-RU"/>
              </w:rPr>
              <w:t xml:space="preserve"> </w:t>
            </w:r>
            <w:r w:rsidRPr="005A71DF">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 : КрасГМУ, 2015. - 135 с.</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2</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A9316B" w:rsidP="004704E9">
            <w:pPr>
              <w:spacing w:after="0"/>
              <w:ind w:left="284"/>
              <w:contextualSpacing/>
              <w:rPr>
                <w:rFonts w:ascii="Times New Roman" w:eastAsia="Times New Roman" w:hAnsi="Times New Roman" w:cs="Times New Roman"/>
                <w:sz w:val="28"/>
                <w:szCs w:val="28"/>
                <w:lang w:eastAsia="ru-RU"/>
              </w:rPr>
            </w:pPr>
            <w:hyperlink r:id="rId14" w:history="1">
              <w:r w:rsidR="001404F5" w:rsidRPr="005A71DF">
                <w:rPr>
                  <w:rFonts w:ascii="Times New Roman" w:eastAsia="Times New Roman" w:hAnsi="Times New Roman" w:cs="Times New Roman"/>
                  <w:sz w:val="28"/>
                  <w:szCs w:val="28"/>
                  <w:lang w:eastAsia="ru-RU"/>
                </w:rPr>
                <w:t>Дерматовенерология</w:t>
              </w:r>
            </w:hyperlink>
            <w:r w:rsidR="001404F5" w:rsidRPr="005A71DF">
              <w:rPr>
                <w:rFonts w:ascii="Times New Roman" w:eastAsia="Times New Roman" w:hAnsi="Times New Roman" w:cs="Times New Roman"/>
                <w:sz w:val="28"/>
                <w:szCs w:val="28"/>
                <w:lang w:eastAsia="ru-RU"/>
              </w:rPr>
              <w:t xml:space="preserve"> [Электронный ресурс] :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 : КрасГМУ, 2011. - 253 с.</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lastRenderedPageBreak/>
              <w:t>3</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ЭБС Консультант студента</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4</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 xml:space="preserve">ЭБС </w:t>
            </w:r>
            <w:r w:rsidRPr="005A71DF">
              <w:rPr>
                <w:rFonts w:ascii="Times New Roman" w:hAnsi="Times New Roman" w:cs="Times New Roman"/>
                <w:sz w:val="28"/>
                <w:szCs w:val="28"/>
                <w:lang w:val="en-US"/>
              </w:rPr>
              <w:t xml:space="preserve">Colibris </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5</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ЭБС Консультант студента</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6</w:t>
            </w:r>
          </w:p>
        </w:tc>
        <w:tc>
          <w:tcPr>
            <w:tcW w:w="8684" w:type="dxa"/>
            <w:tcBorders>
              <w:top w:val="single" w:sz="4" w:space="0" w:color="auto"/>
              <w:left w:val="single" w:sz="4" w:space="0" w:color="auto"/>
              <w:bottom w:val="single" w:sz="4" w:space="0" w:color="auto"/>
              <w:right w:val="single" w:sz="4" w:space="0" w:color="auto"/>
            </w:tcBorders>
            <w:hideMark/>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ЭМБ Консультант врача</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7</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ЭБС </w:t>
            </w:r>
            <w:r w:rsidRPr="005A71DF">
              <w:rPr>
                <w:rFonts w:ascii="Times New Roman" w:hAnsi="Times New Roman" w:cs="Times New Roman"/>
                <w:sz w:val="28"/>
                <w:szCs w:val="28"/>
                <w:lang w:val="en-US"/>
              </w:rPr>
              <w:t>ibooks</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8</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НЭБ </w:t>
            </w:r>
            <w:r w:rsidRPr="005A71DF">
              <w:rPr>
                <w:rFonts w:ascii="Times New Roman" w:hAnsi="Times New Roman" w:cs="Times New Roman"/>
                <w:sz w:val="28"/>
                <w:szCs w:val="28"/>
                <w:lang w:val="en-US"/>
              </w:rPr>
              <w:t>e-Library</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9</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БД </w:t>
            </w:r>
            <w:r w:rsidRPr="005A71DF">
              <w:rPr>
                <w:rFonts w:ascii="Times New Roman" w:hAnsi="Times New Roman" w:cs="Times New Roman"/>
                <w:sz w:val="28"/>
                <w:szCs w:val="28"/>
                <w:lang w:val="en-US"/>
              </w:rPr>
              <w:t>Nature</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10</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БД </w:t>
            </w:r>
            <w:r w:rsidRPr="005A71DF">
              <w:rPr>
                <w:rFonts w:ascii="Times New Roman" w:hAnsi="Times New Roman" w:cs="Times New Roman"/>
                <w:sz w:val="28"/>
                <w:szCs w:val="28"/>
                <w:lang w:val="en-US"/>
              </w:rPr>
              <w:t>SAGE Premier</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11</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БД </w:t>
            </w:r>
            <w:r w:rsidRPr="005A71DF">
              <w:rPr>
                <w:rFonts w:ascii="Times New Roman" w:hAnsi="Times New Roman" w:cs="Times New Roman"/>
                <w:sz w:val="28"/>
                <w:szCs w:val="28"/>
                <w:lang w:val="en-US"/>
              </w:rPr>
              <w:t>Oxford University Press</w:t>
            </w:r>
          </w:p>
        </w:tc>
      </w:tr>
      <w:tr w:rsidR="001404F5" w:rsidRPr="005A71DF" w:rsidTr="004704E9">
        <w:trPr>
          <w:trHeight w:val="77"/>
        </w:trPr>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rPr>
              <w:t>12</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БД </w:t>
            </w:r>
            <w:r w:rsidRPr="005A71DF">
              <w:rPr>
                <w:rFonts w:ascii="Times New Roman" w:hAnsi="Times New Roman" w:cs="Times New Roman"/>
                <w:sz w:val="28"/>
                <w:szCs w:val="28"/>
                <w:lang w:val="en-US"/>
              </w:rPr>
              <w:t>Scopus</w:t>
            </w:r>
          </w:p>
        </w:tc>
      </w:tr>
      <w:tr w:rsidR="001404F5" w:rsidRPr="005A71DF" w:rsidTr="004704E9">
        <w:tc>
          <w:tcPr>
            <w:tcW w:w="1239"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rPr>
            </w:pPr>
            <w:r w:rsidRPr="005A71DF">
              <w:rPr>
                <w:rFonts w:ascii="Times New Roman" w:hAnsi="Times New Roman" w:cs="Times New Roman"/>
                <w:sz w:val="28"/>
                <w:szCs w:val="28"/>
                <w:lang w:val="en-US"/>
              </w:rPr>
              <w:t>1</w:t>
            </w:r>
            <w:r w:rsidRPr="005A71DF">
              <w:rPr>
                <w:rFonts w:ascii="Times New Roman" w:hAnsi="Times New Roman" w:cs="Times New Roman"/>
                <w:sz w:val="28"/>
                <w:szCs w:val="28"/>
              </w:rPr>
              <w:t>3</w:t>
            </w:r>
          </w:p>
        </w:tc>
        <w:tc>
          <w:tcPr>
            <w:tcW w:w="8684" w:type="dxa"/>
            <w:tcBorders>
              <w:top w:val="single" w:sz="4" w:space="0" w:color="auto"/>
              <w:left w:val="single" w:sz="4" w:space="0" w:color="auto"/>
              <w:bottom w:val="single" w:sz="4" w:space="0" w:color="auto"/>
              <w:right w:val="single" w:sz="4" w:space="0" w:color="auto"/>
            </w:tcBorders>
          </w:tcPr>
          <w:p w:rsidR="001404F5" w:rsidRPr="005A71DF" w:rsidRDefault="001404F5" w:rsidP="004704E9">
            <w:pPr>
              <w:spacing w:after="0"/>
              <w:ind w:left="284"/>
              <w:jc w:val="both"/>
              <w:rPr>
                <w:rFonts w:ascii="Times New Roman" w:hAnsi="Times New Roman" w:cs="Times New Roman"/>
                <w:sz w:val="28"/>
                <w:szCs w:val="28"/>
                <w:lang w:val="en-US"/>
              </w:rPr>
            </w:pPr>
            <w:r w:rsidRPr="005A71DF">
              <w:rPr>
                <w:rFonts w:ascii="Times New Roman" w:hAnsi="Times New Roman" w:cs="Times New Roman"/>
                <w:sz w:val="28"/>
                <w:szCs w:val="28"/>
              </w:rPr>
              <w:t xml:space="preserve">БД </w:t>
            </w:r>
            <w:r w:rsidRPr="005A71DF">
              <w:rPr>
                <w:rFonts w:ascii="Times New Roman" w:hAnsi="Times New Roman" w:cs="Times New Roman"/>
                <w:sz w:val="28"/>
                <w:szCs w:val="28"/>
                <w:lang w:val="en-US"/>
              </w:rPr>
              <w:t>Web of Science</w:t>
            </w:r>
          </w:p>
        </w:tc>
      </w:tr>
    </w:tbl>
    <w:p w:rsidR="001404F5" w:rsidRPr="005A71DF" w:rsidRDefault="001404F5" w:rsidP="001404F5">
      <w:pPr>
        <w:spacing w:after="0"/>
        <w:rPr>
          <w:rFonts w:ascii="Times New Roman" w:eastAsia="Times New Roman" w:hAnsi="Times New Roman" w:cs="Times New Roman"/>
          <w:sz w:val="28"/>
          <w:szCs w:val="28"/>
          <w:lang w:eastAsia="ru-RU"/>
        </w:rPr>
      </w:pPr>
    </w:p>
    <w:p w:rsidR="001404F5" w:rsidRDefault="001404F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E66F65" w:rsidRDefault="00E66F65"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Default="00006CB1" w:rsidP="001404F5">
      <w:pPr>
        <w:spacing w:after="0"/>
        <w:rPr>
          <w:rFonts w:ascii="Times New Roman" w:eastAsia="Times New Roman" w:hAnsi="Times New Roman" w:cs="Times New Roman"/>
          <w:sz w:val="28"/>
          <w:szCs w:val="28"/>
          <w:lang w:eastAsia="ru-RU"/>
        </w:rPr>
      </w:pPr>
    </w:p>
    <w:p w:rsidR="00006CB1" w:rsidRPr="005A71DF" w:rsidRDefault="00006CB1" w:rsidP="001404F5">
      <w:pPr>
        <w:spacing w:after="0"/>
        <w:rPr>
          <w:rFonts w:ascii="Times New Roman" w:eastAsia="Times New Roman" w:hAnsi="Times New Roman" w:cs="Times New Roman"/>
          <w:sz w:val="28"/>
          <w:szCs w:val="28"/>
          <w:lang w:eastAsia="ru-RU"/>
        </w:rPr>
      </w:pPr>
    </w:p>
    <w:p w:rsidR="001404F5" w:rsidRPr="005A71DF" w:rsidRDefault="001404F5" w:rsidP="001404F5">
      <w:pPr>
        <w:spacing w:after="0"/>
        <w:rPr>
          <w:rFonts w:ascii="Times New Roman" w:eastAsia="Times New Roman" w:hAnsi="Times New Roman" w:cs="Times New Roman"/>
          <w:sz w:val="28"/>
          <w:szCs w:val="28"/>
          <w:lang w:eastAsia="ru-RU"/>
        </w:rPr>
      </w:pPr>
    </w:p>
    <w:p w:rsidR="0024074F" w:rsidRDefault="00270CC3" w:rsidP="00270CC3">
      <w:pPr>
        <w:pStyle w:val="a3"/>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Занятие №9</w:t>
      </w:r>
    </w:p>
    <w:p w:rsidR="001404F5" w:rsidRPr="005A71DF" w:rsidRDefault="001404F5" w:rsidP="001404F5">
      <w:pPr>
        <w:spacing w:after="0"/>
        <w:rPr>
          <w:rFonts w:ascii="Times New Roman" w:eastAsia="Times New Roman" w:hAnsi="Times New Roman" w:cs="Times New Roman"/>
          <w:sz w:val="28"/>
          <w:szCs w:val="28"/>
          <w:lang w:eastAsia="ru-RU"/>
        </w:rPr>
      </w:pPr>
    </w:p>
    <w:p w:rsidR="001404F5" w:rsidRPr="005A71DF" w:rsidRDefault="001404F5" w:rsidP="001404F5">
      <w:pPr>
        <w:shd w:val="clear" w:color="auto" w:fill="FFFFFF"/>
        <w:tabs>
          <w:tab w:val="num" w:pos="1843"/>
        </w:tabs>
        <w:spacing w:after="0"/>
        <w:ind w:left="284" w:hanging="284"/>
        <w:rPr>
          <w:rFonts w:ascii="Times New Roman" w:eastAsia="Times New Roman" w:hAnsi="Times New Roman" w:cs="Times New Roman"/>
          <w:b/>
          <w:bCs/>
          <w:sz w:val="28"/>
          <w:szCs w:val="28"/>
          <w:lang w:eastAsia="ru-RU"/>
        </w:rPr>
      </w:pPr>
    </w:p>
    <w:p w:rsidR="006817B2" w:rsidRPr="00B96BD6" w:rsidRDefault="006817B2" w:rsidP="006817B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96BD6">
        <w:rPr>
          <w:rFonts w:ascii="Times New Roman" w:eastAsia="Times New Roman" w:hAnsi="Times New Roman" w:cs="Times New Roman"/>
          <w:b/>
          <w:sz w:val="28"/>
          <w:szCs w:val="28"/>
          <w:lang w:eastAsia="ru-RU"/>
        </w:rPr>
        <w:t>Тема:</w:t>
      </w:r>
      <w:r w:rsidRPr="00B96BD6">
        <w:rPr>
          <w:rFonts w:ascii="Times New Roman" w:eastAsia="Times New Roman" w:hAnsi="Times New Roman" w:cs="Times New Roman"/>
          <w:sz w:val="28"/>
          <w:szCs w:val="28"/>
          <w:lang w:eastAsia="ru-RU"/>
        </w:rPr>
        <w:t xml:space="preserve"> «</w:t>
      </w:r>
      <w:r w:rsidR="006D5840" w:rsidRPr="006D5840">
        <w:rPr>
          <w:rFonts w:ascii="Times New Roman" w:eastAsia="Times New Roman" w:hAnsi="Times New Roman" w:cs="Times New Roman"/>
          <w:sz w:val="28"/>
          <w:szCs w:val="28"/>
          <w:lang w:eastAsia="ru-RU"/>
        </w:rPr>
        <w:t>Сифилис. Общее течение. Пути заражения. Первичный период сифилиса. Особенности приобретенного сифилиса у детей</w:t>
      </w:r>
      <w:r w:rsidRPr="00B96BD6">
        <w:rPr>
          <w:rFonts w:ascii="Times New Roman" w:eastAsia="Times New Roman" w:hAnsi="Times New Roman" w:cs="Times New Roman"/>
          <w:sz w:val="28"/>
          <w:szCs w:val="28"/>
          <w:lang w:eastAsia="ru-RU"/>
        </w:rPr>
        <w:t>».</w:t>
      </w:r>
    </w:p>
    <w:p w:rsidR="006817B2" w:rsidRDefault="006817B2" w:rsidP="006817B2">
      <w:pPr>
        <w:tabs>
          <w:tab w:val="left" w:pos="284"/>
        </w:tabs>
        <w:spacing w:after="0" w:line="240" w:lineRule="auto"/>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2.</w:t>
      </w:r>
      <w:r w:rsidRPr="00F66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w:t>
      </w:r>
      <w:r w:rsidRPr="00B96BD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работы:</w:t>
      </w:r>
    </w:p>
    <w:p w:rsidR="006817B2" w:rsidRPr="00B13BDC" w:rsidRDefault="006817B2"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6817B2" w:rsidRPr="00B13BDC" w:rsidRDefault="006817B2" w:rsidP="00DD705B">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6817B2" w:rsidRPr="00B96BD6" w:rsidRDefault="006817B2" w:rsidP="006817B2">
      <w:pPr>
        <w:spacing w:after="0"/>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Перечень вопросов для самоподготовки по теме практического занятия</w:t>
      </w:r>
    </w:p>
    <w:p w:rsidR="006817B2" w:rsidRPr="00B96BD6" w:rsidRDefault="006817B2" w:rsidP="006817B2">
      <w:pPr>
        <w:spacing w:after="0" w:line="240" w:lineRule="auto"/>
        <w:rPr>
          <w:rFonts w:ascii="Times New Roman" w:eastAsia="Times New Roman" w:hAnsi="Times New Roman" w:cs="Times New Roman"/>
          <w:bCs/>
          <w:sz w:val="28"/>
          <w:szCs w:val="28"/>
          <w:lang w:eastAsia="ru-RU"/>
        </w:rPr>
      </w:pPr>
      <w:r w:rsidRPr="00B96BD6">
        <w:rPr>
          <w:rFonts w:ascii="Times New Roman" w:eastAsia="Times New Roman" w:hAnsi="Times New Roman" w:cs="Times New Roman"/>
          <w:b/>
          <w:sz w:val="28"/>
          <w:szCs w:val="28"/>
          <w:lang w:eastAsia="ru-RU"/>
        </w:rPr>
        <w:t>Общая:</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6D5840" w:rsidRPr="006D5840" w:rsidRDefault="006D5840" w:rsidP="006D5840">
      <w:pPr>
        <w:spacing w:after="0" w:line="240" w:lineRule="auto"/>
        <w:rPr>
          <w:rFonts w:ascii="Times New Roman" w:eastAsia="Times New Roman" w:hAnsi="Times New Roman" w:cs="Times New Roman"/>
          <w:bCs/>
          <w:sz w:val="28"/>
          <w:szCs w:val="28"/>
          <w:lang w:eastAsia="ru-RU"/>
        </w:rPr>
      </w:pPr>
      <w:r w:rsidRPr="006D5840">
        <w:rPr>
          <w:rFonts w:ascii="Times New Roman" w:eastAsia="Times New Roman" w:hAnsi="Times New Roman" w:cs="Times New Roman"/>
          <w:bCs/>
          <w:sz w:val="28"/>
          <w:szCs w:val="28"/>
          <w:lang w:eastAsia="ru-RU"/>
        </w:rPr>
        <w:t>-</w:t>
      </w:r>
      <w:r w:rsidRPr="006D5840">
        <w:rPr>
          <w:rFonts w:ascii="Times New Roman" w:eastAsia="Times New Roman" w:hAnsi="Times New Roman" w:cs="Times New Roman"/>
          <w:b/>
          <w:bCs/>
          <w:sz w:val="28"/>
          <w:szCs w:val="28"/>
          <w:lang w:eastAsia="ru-RU"/>
        </w:rPr>
        <w:t>ОПК-1</w:t>
      </w:r>
      <w:r w:rsidRPr="006D5840">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6D5840" w:rsidRPr="006D5840" w:rsidRDefault="006D5840" w:rsidP="006D5840">
      <w:pPr>
        <w:spacing w:after="0" w:line="240" w:lineRule="auto"/>
        <w:rPr>
          <w:rFonts w:ascii="Times New Roman" w:eastAsia="Times New Roman" w:hAnsi="Times New Roman" w:cs="Times New Roman"/>
          <w:bCs/>
          <w:sz w:val="28"/>
          <w:szCs w:val="28"/>
          <w:lang w:eastAsia="ru-RU"/>
        </w:rPr>
      </w:pPr>
      <w:r w:rsidRPr="006D5840">
        <w:rPr>
          <w:rFonts w:ascii="Times New Roman" w:eastAsia="Times New Roman" w:hAnsi="Times New Roman" w:cs="Times New Roman"/>
          <w:b/>
          <w:bCs/>
          <w:sz w:val="28"/>
          <w:szCs w:val="28"/>
          <w:lang w:eastAsia="ru-RU"/>
        </w:rPr>
        <w:t>-ОПК-6</w:t>
      </w:r>
      <w:r w:rsidRPr="006D5840">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6D5840" w:rsidRPr="006D5840" w:rsidRDefault="006D5840" w:rsidP="006D5840">
      <w:pPr>
        <w:spacing w:after="0" w:line="240" w:lineRule="auto"/>
        <w:rPr>
          <w:rFonts w:ascii="Times New Roman" w:eastAsia="Times New Roman" w:hAnsi="Times New Roman" w:cs="Times New Roman"/>
          <w:sz w:val="28"/>
          <w:szCs w:val="28"/>
          <w:lang w:eastAsia="ru-RU"/>
        </w:rPr>
      </w:pPr>
      <w:r w:rsidRPr="006D5840">
        <w:rPr>
          <w:rFonts w:ascii="Times New Roman" w:eastAsia="Times New Roman" w:hAnsi="Times New Roman" w:cs="Times New Roman"/>
          <w:b/>
          <w:sz w:val="28"/>
          <w:szCs w:val="28"/>
          <w:lang w:eastAsia="ru-RU"/>
        </w:rPr>
        <w:t>- ПК-6</w:t>
      </w:r>
      <w:r w:rsidRPr="006D5840">
        <w:rPr>
          <w:rFonts w:ascii="Times New Roman" w:eastAsia="Times New Roman" w:hAnsi="Times New Roman" w:cs="Times New Roman"/>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6817B2" w:rsidRDefault="006817B2" w:rsidP="00DD705B">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C218CD" w:rsidRPr="003E634E" w:rsidRDefault="00C218CD" w:rsidP="00C218CD">
      <w:pPr>
        <w:numPr>
          <w:ilvl w:val="0"/>
          <w:numId w:val="3"/>
        </w:numPr>
        <w:spacing w:after="0"/>
        <w:ind w:left="360"/>
        <w:rPr>
          <w:rFonts w:ascii="Times New Roman" w:eastAsia="Times New Roman" w:hAnsi="Times New Roman" w:cs="Times New Roman"/>
          <w:b/>
          <w:sz w:val="28"/>
          <w:szCs w:val="28"/>
          <w:lang w:eastAsia="ru-RU"/>
        </w:rPr>
      </w:pPr>
      <w:r w:rsidRPr="003E634E">
        <w:rPr>
          <w:rFonts w:ascii="Times New Roman" w:eastAsia="Times New Roman" w:hAnsi="Times New Roman" w:cs="Times New Roman"/>
          <w:b/>
          <w:sz w:val="28"/>
          <w:szCs w:val="28"/>
          <w:lang w:eastAsia="ru-RU"/>
        </w:rPr>
        <w:t>знать:</w:t>
      </w:r>
    </w:p>
    <w:p w:rsidR="00C218CD" w:rsidRPr="003E634E" w:rsidRDefault="00C218CD" w:rsidP="00D830BA">
      <w:pPr>
        <w:numPr>
          <w:ilvl w:val="0"/>
          <w:numId w:val="121"/>
        </w:numPr>
        <w:tabs>
          <w:tab w:val="clear" w:pos="720"/>
          <w:tab w:val="num" w:pos="0"/>
        </w:tabs>
        <w:spacing w:after="0"/>
        <w:ind w:left="360"/>
        <w:rPr>
          <w:rFonts w:ascii="Times New Roman" w:eastAsia="Times New Roman" w:hAnsi="Times New Roman" w:cs="Times New Roman"/>
          <w:sz w:val="28"/>
          <w:szCs w:val="28"/>
          <w:lang w:eastAsia="ru-RU"/>
        </w:rPr>
      </w:pPr>
      <w:r w:rsidRPr="003E634E">
        <w:rPr>
          <w:rFonts w:ascii="Times New Roman" w:eastAsia="Times New Roman" w:hAnsi="Times New Roman" w:cs="Times New Roman"/>
          <w:sz w:val="28"/>
          <w:szCs w:val="28"/>
          <w:lang w:eastAsia="ru-RU"/>
        </w:rPr>
        <w:t xml:space="preserve"> этиологию и эпидемиологию сифилиса.</w:t>
      </w:r>
    </w:p>
    <w:p w:rsidR="00C218CD" w:rsidRPr="003E634E" w:rsidRDefault="00C218CD" w:rsidP="00D830BA">
      <w:pPr>
        <w:numPr>
          <w:ilvl w:val="0"/>
          <w:numId w:val="121"/>
        </w:numPr>
        <w:tabs>
          <w:tab w:val="clear" w:pos="720"/>
          <w:tab w:val="num" w:pos="0"/>
        </w:tabs>
        <w:spacing w:after="0"/>
        <w:ind w:left="360"/>
        <w:rPr>
          <w:rFonts w:ascii="Times New Roman" w:eastAsia="Times New Roman" w:hAnsi="Times New Roman" w:cs="Times New Roman"/>
          <w:sz w:val="28"/>
          <w:szCs w:val="28"/>
          <w:lang w:eastAsia="ru-RU"/>
        </w:rPr>
      </w:pPr>
      <w:r w:rsidRPr="003E634E">
        <w:rPr>
          <w:rFonts w:ascii="Times New Roman" w:eastAsia="Times New Roman" w:hAnsi="Times New Roman" w:cs="Times New Roman"/>
          <w:sz w:val="28"/>
          <w:szCs w:val="28"/>
          <w:lang w:eastAsia="ru-RU"/>
        </w:rPr>
        <w:t>общее течение сифилиса.</w:t>
      </w:r>
    </w:p>
    <w:p w:rsidR="00C218CD" w:rsidRPr="003E634E" w:rsidRDefault="00C218CD" w:rsidP="00D830BA">
      <w:pPr>
        <w:numPr>
          <w:ilvl w:val="0"/>
          <w:numId w:val="121"/>
        </w:numPr>
        <w:tabs>
          <w:tab w:val="clear" w:pos="720"/>
          <w:tab w:val="num" w:pos="0"/>
        </w:tabs>
        <w:spacing w:after="0"/>
        <w:ind w:left="360"/>
        <w:rPr>
          <w:rFonts w:ascii="Times New Roman" w:eastAsia="Times New Roman" w:hAnsi="Times New Roman" w:cs="Times New Roman"/>
          <w:sz w:val="28"/>
          <w:szCs w:val="28"/>
          <w:lang w:eastAsia="ru-RU"/>
        </w:rPr>
      </w:pPr>
      <w:r w:rsidRPr="003E634E">
        <w:rPr>
          <w:rFonts w:ascii="Times New Roman" w:eastAsia="Times New Roman" w:hAnsi="Times New Roman" w:cs="Times New Roman"/>
          <w:sz w:val="28"/>
          <w:szCs w:val="28"/>
          <w:lang w:eastAsia="ru-RU"/>
        </w:rPr>
        <w:t>классификацию</w:t>
      </w:r>
      <w:r w:rsidRPr="003E634E">
        <w:rPr>
          <w:rFonts w:ascii="Times New Roman" w:eastAsia="Times New Roman" w:hAnsi="Times New Roman" w:cs="Times New Roman"/>
          <w:bCs/>
          <w:sz w:val="28"/>
          <w:szCs w:val="28"/>
          <w:lang w:eastAsia="ru-RU"/>
        </w:rPr>
        <w:t xml:space="preserve"> </w:t>
      </w:r>
      <w:r w:rsidRPr="003E634E">
        <w:rPr>
          <w:rFonts w:ascii="Times New Roman" w:eastAsia="Times New Roman" w:hAnsi="Times New Roman" w:cs="Times New Roman"/>
          <w:sz w:val="28"/>
          <w:szCs w:val="28"/>
          <w:lang w:eastAsia="ru-RU"/>
        </w:rPr>
        <w:t>сифилиса.</w:t>
      </w:r>
    </w:p>
    <w:p w:rsidR="00C218CD" w:rsidRPr="003E634E" w:rsidRDefault="00C218CD" w:rsidP="00C218CD">
      <w:pPr>
        <w:spacing w:after="0"/>
        <w:rPr>
          <w:rFonts w:ascii="Times New Roman" w:eastAsia="Times New Roman" w:hAnsi="Times New Roman" w:cs="Times New Roman"/>
          <w:sz w:val="28"/>
          <w:szCs w:val="28"/>
          <w:lang w:eastAsia="ru-RU"/>
        </w:rPr>
      </w:pPr>
      <w:r w:rsidRPr="003E634E">
        <w:rPr>
          <w:rFonts w:ascii="Times New Roman" w:eastAsia="Times New Roman" w:hAnsi="Times New Roman" w:cs="Times New Roman"/>
          <w:sz w:val="28"/>
          <w:szCs w:val="28"/>
          <w:lang w:eastAsia="ru-RU"/>
        </w:rPr>
        <w:t xml:space="preserve">-     </w:t>
      </w:r>
      <w:r w:rsidRPr="003E634E">
        <w:rPr>
          <w:rFonts w:ascii="Times New Roman" w:eastAsia="Times New Roman" w:hAnsi="Times New Roman" w:cs="Times New Roman"/>
          <w:b/>
          <w:sz w:val="28"/>
          <w:szCs w:val="28"/>
          <w:lang w:eastAsia="ru-RU"/>
        </w:rPr>
        <w:t>уметь:</w:t>
      </w:r>
      <w:r w:rsidRPr="003E634E">
        <w:rPr>
          <w:rFonts w:ascii="Times New Roman" w:eastAsia="Times New Roman" w:hAnsi="Times New Roman" w:cs="Times New Roman"/>
          <w:sz w:val="28"/>
          <w:szCs w:val="28"/>
          <w:lang w:eastAsia="ru-RU"/>
        </w:rPr>
        <w:t xml:space="preserve"> </w:t>
      </w:r>
    </w:p>
    <w:p w:rsidR="00C218CD" w:rsidRPr="003E634E" w:rsidRDefault="00C218CD" w:rsidP="00D830BA">
      <w:pPr>
        <w:numPr>
          <w:ilvl w:val="0"/>
          <w:numId w:val="121"/>
        </w:numPr>
        <w:tabs>
          <w:tab w:val="clear" w:pos="720"/>
          <w:tab w:val="num" w:pos="0"/>
        </w:tabs>
        <w:spacing w:after="0"/>
        <w:ind w:left="360"/>
        <w:rPr>
          <w:rFonts w:ascii="Times New Roman" w:eastAsia="Times New Roman" w:hAnsi="Times New Roman" w:cs="Times New Roman"/>
          <w:sz w:val="28"/>
          <w:szCs w:val="28"/>
          <w:lang w:eastAsia="ru-RU"/>
        </w:rPr>
      </w:pPr>
      <w:r w:rsidRPr="003E634E">
        <w:rPr>
          <w:rFonts w:ascii="Times New Roman" w:eastAsia="Times New Roman" w:hAnsi="Times New Roman" w:cs="Times New Roman"/>
          <w:sz w:val="28"/>
          <w:szCs w:val="28"/>
          <w:lang w:eastAsia="ru-RU"/>
        </w:rPr>
        <w:t>провести микроскопическое исследование бледной трепанемы в темном поле зрения.</w:t>
      </w:r>
    </w:p>
    <w:p w:rsidR="00C218CD" w:rsidRPr="003E634E" w:rsidRDefault="00C218CD" w:rsidP="00D830BA">
      <w:pPr>
        <w:numPr>
          <w:ilvl w:val="0"/>
          <w:numId w:val="121"/>
        </w:numPr>
        <w:tabs>
          <w:tab w:val="clear" w:pos="720"/>
          <w:tab w:val="num" w:pos="0"/>
        </w:tabs>
        <w:spacing w:after="0"/>
        <w:ind w:left="360"/>
        <w:rPr>
          <w:rFonts w:ascii="Times New Roman" w:eastAsia="Times New Roman" w:hAnsi="Times New Roman" w:cs="Times New Roman"/>
          <w:sz w:val="28"/>
          <w:szCs w:val="28"/>
          <w:lang w:eastAsia="ru-RU"/>
        </w:rPr>
      </w:pPr>
      <w:r w:rsidRPr="003E634E">
        <w:rPr>
          <w:rFonts w:ascii="Times New Roman" w:eastAsia="Times New Roman" w:hAnsi="Times New Roman" w:cs="Times New Roman"/>
          <w:sz w:val="28"/>
          <w:szCs w:val="28"/>
          <w:lang w:eastAsia="ru-RU"/>
        </w:rPr>
        <w:t>получить клинический материал для лабораторных исследований.</w:t>
      </w:r>
    </w:p>
    <w:p w:rsidR="00C218CD" w:rsidRPr="003E634E" w:rsidRDefault="00C218CD" w:rsidP="00D830BA">
      <w:pPr>
        <w:numPr>
          <w:ilvl w:val="0"/>
          <w:numId w:val="121"/>
        </w:numPr>
        <w:tabs>
          <w:tab w:val="clear" w:pos="720"/>
          <w:tab w:val="num" w:pos="0"/>
        </w:tabs>
        <w:spacing w:after="0"/>
        <w:ind w:left="360"/>
        <w:rPr>
          <w:rFonts w:ascii="Times New Roman" w:eastAsia="Times New Roman" w:hAnsi="Times New Roman" w:cs="Times New Roman"/>
          <w:b/>
          <w:sz w:val="28"/>
          <w:szCs w:val="28"/>
          <w:lang w:eastAsia="ru-RU"/>
        </w:rPr>
      </w:pPr>
      <w:r w:rsidRPr="003E634E">
        <w:rPr>
          <w:rFonts w:ascii="Times New Roman" w:eastAsia="Times New Roman" w:hAnsi="Times New Roman" w:cs="Times New Roman"/>
          <w:b/>
          <w:sz w:val="28"/>
          <w:szCs w:val="28"/>
          <w:lang w:eastAsia="ru-RU"/>
        </w:rPr>
        <w:t>владеть:</w:t>
      </w:r>
    </w:p>
    <w:p w:rsidR="00C218CD" w:rsidRPr="003E634E" w:rsidRDefault="00C218CD" w:rsidP="00D830BA">
      <w:pPr>
        <w:numPr>
          <w:ilvl w:val="0"/>
          <w:numId w:val="121"/>
        </w:numPr>
        <w:tabs>
          <w:tab w:val="clear" w:pos="720"/>
          <w:tab w:val="num" w:pos="0"/>
        </w:tabs>
        <w:spacing w:after="0"/>
        <w:ind w:left="360"/>
        <w:rPr>
          <w:rFonts w:ascii="Times New Roman" w:eastAsia="Times New Roman" w:hAnsi="Times New Roman" w:cs="Times New Roman"/>
          <w:sz w:val="28"/>
          <w:szCs w:val="28"/>
          <w:lang w:eastAsia="ru-RU"/>
        </w:rPr>
      </w:pPr>
      <w:r w:rsidRPr="003E634E">
        <w:rPr>
          <w:rFonts w:ascii="Times New Roman" w:eastAsia="Times New Roman" w:hAnsi="Times New Roman" w:cs="Times New Roman"/>
          <w:sz w:val="28"/>
          <w:szCs w:val="28"/>
          <w:lang w:eastAsia="ru-RU"/>
        </w:rPr>
        <w:t xml:space="preserve">методами консультирования больных сифилисом. </w:t>
      </w:r>
    </w:p>
    <w:p w:rsidR="001D5055" w:rsidRDefault="001D5055" w:rsidP="001D5055">
      <w:pPr>
        <w:pStyle w:val="a3"/>
        <w:rPr>
          <w:rFonts w:ascii="Times New Roman" w:hAnsi="Times New Roman" w:cs="Times New Roman"/>
          <w:b/>
          <w:sz w:val="28"/>
          <w:szCs w:val="28"/>
        </w:rPr>
      </w:pPr>
    </w:p>
    <w:p w:rsidR="001D5055" w:rsidRDefault="001D5055" w:rsidP="001D5055">
      <w:pPr>
        <w:pStyle w:val="a3"/>
        <w:ind w:left="0"/>
        <w:rPr>
          <w:rFonts w:ascii="Times New Roman" w:hAnsi="Times New Roman" w:cs="Times New Roman"/>
          <w:b/>
          <w:sz w:val="28"/>
          <w:szCs w:val="28"/>
        </w:rPr>
      </w:pPr>
      <w:r>
        <w:rPr>
          <w:rFonts w:ascii="Times New Roman" w:hAnsi="Times New Roman" w:cs="Times New Roman"/>
          <w:b/>
          <w:sz w:val="28"/>
          <w:szCs w:val="28"/>
        </w:rPr>
        <w:t>4.Самоконтроль по тестовым заданиям данной темы</w:t>
      </w:r>
    </w:p>
    <w:p w:rsidR="00135AFF" w:rsidRPr="001846BB" w:rsidRDefault="00135AFF" w:rsidP="00135AFF">
      <w:pPr>
        <w:pStyle w:val="a4"/>
        <w:tabs>
          <w:tab w:val="left" w:pos="567"/>
        </w:tabs>
        <w:ind w:left="567" w:hanging="567"/>
        <w:rPr>
          <w:caps/>
          <w:sz w:val="28"/>
          <w:szCs w:val="28"/>
        </w:rPr>
      </w:pPr>
      <w:r>
        <w:rPr>
          <w:sz w:val="28"/>
          <w:szCs w:val="28"/>
        </w:rPr>
        <w:t>1</w:t>
      </w:r>
      <w:r w:rsidRPr="001846BB">
        <w:rPr>
          <w:sz w:val="28"/>
          <w:szCs w:val="28"/>
        </w:rPr>
        <w:t xml:space="preserve">. </w:t>
      </w:r>
      <w:r w:rsidRPr="001846BB">
        <w:rPr>
          <w:caps/>
          <w:sz w:val="28"/>
          <w:szCs w:val="28"/>
        </w:rPr>
        <w:t xml:space="preserve">Число </w:t>
      </w:r>
      <w:r>
        <w:rPr>
          <w:caps/>
          <w:sz w:val="28"/>
          <w:szCs w:val="28"/>
        </w:rPr>
        <w:t>ЗАВИТКОВ</w:t>
      </w:r>
      <w:r w:rsidRPr="001846BB">
        <w:rPr>
          <w:caps/>
          <w:sz w:val="28"/>
          <w:szCs w:val="28"/>
        </w:rPr>
        <w:t xml:space="preserve"> бледной трепонемы </w:t>
      </w:r>
    </w:p>
    <w:p w:rsidR="00135AFF" w:rsidRPr="00135AFF" w:rsidRDefault="00135AFF" w:rsidP="00135AFF">
      <w:pPr>
        <w:pStyle w:val="a4"/>
        <w:tabs>
          <w:tab w:val="left" w:pos="567"/>
        </w:tabs>
        <w:rPr>
          <w:sz w:val="28"/>
          <w:szCs w:val="28"/>
        </w:rPr>
      </w:pPr>
      <w:r w:rsidRPr="00135AFF">
        <w:rPr>
          <w:sz w:val="28"/>
          <w:szCs w:val="28"/>
        </w:rPr>
        <w:t xml:space="preserve">1) 2-4 </w:t>
      </w:r>
    </w:p>
    <w:p w:rsidR="00135AFF" w:rsidRPr="00135AFF" w:rsidRDefault="00135AFF" w:rsidP="00135AFF">
      <w:pPr>
        <w:pStyle w:val="a4"/>
        <w:tabs>
          <w:tab w:val="left" w:pos="567"/>
        </w:tabs>
        <w:rPr>
          <w:sz w:val="28"/>
          <w:szCs w:val="28"/>
        </w:rPr>
      </w:pPr>
      <w:r w:rsidRPr="00135AFF">
        <w:rPr>
          <w:sz w:val="28"/>
          <w:szCs w:val="28"/>
        </w:rPr>
        <w:t>2) 6-8</w:t>
      </w:r>
    </w:p>
    <w:p w:rsidR="00135AFF" w:rsidRPr="00135AFF" w:rsidRDefault="00135AFF" w:rsidP="00135AFF">
      <w:pPr>
        <w:pStyle w:val="a4"/>
        <w:tabs>
          <w:tab w:val="left" w:pos="567"/>
        </w:tabs>
        <w:rPr>
          <w:sz w:val="28"/>
          <w:szCs w:val="28"/>
        </w:rPr>
      </w:pPr>
      <w:r w:rsidRPr="00135AFF">
        <w:rPr>
          <w:sz w:val="28"/>
          <w:szCs w:val="28"/>
        </w:rPr>
        <w:t>3) 8-12</w:t>
      </w:r>
    </w:p>
    <w:p w:rsidR="00135AFF" w:rsidRPr="00135AFF" w:rsidRDefault="00135AFF" w:rsidP="00135AFF">
      <w:pPr>
        <w:pStyle w:val="a4"/>
        <w:tabs>
          <w:tab w:val="left" w:pos="567"/>
        </w:tabs>
        <w:rPr>
          <w:sz w:val="28"/>
          <w:szCs w:val="28"/>
        </w:rPr>
      </w:pPr>
      <w:r w:rsidRPr="00135AFF">
        <w:rPr>
          <w:sz w:val="28"/>
          <w:szCs w:val="28"/>
        </w:rPr>
        <w:t>4) 14-18</w:t>
      </w:r>
    </w:p>
    <w:p w:rsidR="00135AFF" w:rsidRPr="00F33AB4" w:rsidRDefault="00135AFF" w:rsidP="00135AFF">
      <w:pPr>
        <w:spacing w:after="0"/>
        <w:ind w:left="426" w:hanging="426"/>
        <w:rPr>
          <w:rFonts w:ascii="Times New Roman" w:hAnsi="Times New Roman" w:cs="Times New Roman"/>
          <w:sz w:val="28"/>
          <w:szCs w:val="28"/>
        </w:rPr>
      </w:pPr>
      <w:r>
        <w:rPr>
          <w:rFonts w:ascii="Times New Roman" w:hAnsi="Times New Roman" w:cs="Times New Roman"/>
          <w:sz w:val="28"/>
          <w:szCs w:val="28"/>
        </w:rPr>
        <w:lastRenderedPageBreak/>
        <w:t>Правильный ответ:3</w:t>
      </w:r>
    </w:p>
    <w:p w:rsidR="00135AFF" w:rsidRPr="00F33AB4" w:rsidRDefault="00135AFF" w:rsidP="00135AFF">
      <w:pPr>
        <w:spacing w:after="0"/>
        <w:ind w:left="426" w:hanging="426"/>
        <w:rPr>
          <w:rFonts w:ascii="Times New Roman" w:hAnsi="Times New Roman" w:cs="Times New Roman"/>
          <w:sz w:val="28"/>
          <w:szCs w:val="28"/>
        </w:rPr>
      </w:pPr>
      <w:r w:rsidRPr="00F33AB4">
        <w:rPr>
          <w:rFonts w:ascii="Times New Roman" w:hAnsi="Times New Roman" w:cs="Times New Roman"/>
          <w:sz w:val="28"/>
          <w:szCs w:val="28"/>
        </w:rPr>
        <w:t>2. НЕ СУЩЕСТВУЮЩИЕ ФОРМЫ БЛЕДНОЙ ТРЕПОНЕМЫ</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 xml:space="preserve">1) </w:t>
      </w:r>
      <w:r w:rsidRPr="00135AFF">
        <w:rPr>
          <w:rFonts w:ascii="Times New Roman" w:hAnsi="Times New Roman" w:cs="Times New Roman"/>
          <w:sz w:val="28"/>
          <w:szCs w:val="28"/>
          <w:lang w:val="en-US"/>
        </w:rPr>
        <w:t>L</w:t>
      </w:r>
      <w:r w:rsidRPr="00135AFF">
        <w:rPr>
          <w:rFonts w:ascii="Times New Roman" w:hAnsi="Times New Roman" w:cs="Times New Roman"/>
          <w:sz w:val="28"/>
          <w:szCs w:val="28"/>
        </w:rPr>
        <w:t>-форма</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2) цисты</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3) бледные трепонемы в полимембранныхфагосомах</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4) амебоподобные формы</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5) спиралевидные формы</w:t>
      </w:r>
    </w:p>
    <w:p w:rsidR="00135AFF" w:rsidRPr="00F33AB4" w:rsidRDefault="00135AFF" w:rsidP="00135AFF">
      <w:pPr>
        <w:spacing w:after="0"/>
        <w:ind w:left="426" w:hanging="426"/>
        <w:rPr>
          <w:rFonts w:ascii="Times New Roman" w:hAnsi="Times New Roman" w:cs="Times New Roman"/>
          <w:sz w:val="28"/>
          <w:szCs w:val="28"/>
        </w:rPr>
      </w:pPr>
      <w:r>
        <w:rPr>
          <w:rFonts w:ascii="Times New Roman" w:hAnsi="Times New Roman" w:cs="Times New Roman"/>
          <w:sz w:val="28"/>
          <w:szCs w:val="28"/>
        </w:rPr>
        <w:t>Правильный ответ:4</w:t>
      </w:r>
    </w:p>
    <w:p w:rsidR="00135AFF" w:rsidRPr="00F33AB4" w:rsidRDefault="00135AFF" w:rsidP="00135AFF">
      <w:pPr>
        <w:spacing w:after="0"/>
        <w:ind w:left="426" w:hanging="426"/>
        <w:rPr>
          <w:rFonts w:ascii="Times New Roman" w:hAnsi="Times New Roman" w:cs="Times New Roman"/>
          <w:sz w:val="28"/>
          <w:szCs w:val="28"/>
        </w:rPr>
      </w:pPr>
    </w:p>
    <w:p w:rsidR="00135AFF" w:rsidRPr="00F33AB4" w:rsidRDefault="00135AFF" w:rsidP="00135AFF">
      <w:pPr>
        <w:spacing w:after="0"/>
        <w:ind w:left="426" w:hanging="426"/>
        <w:rPr>
          <w:rFonts w:ascii="Times New Roman" w:hAnsi="Times New Roman" w:cs="Times New Roman"/>
          <w:sz w:val="28"/>
          <w:szCs w:val="28"/>
        </w:rPr>
      </w:pPr>
      <w:r w:rsidRPr="00F33AB4">
        <w:rPr>
          <w:rFonts w:ascii="Times New Roman" w:hAnsi="Times New Roman" w:cs="Times New Roman"/>
          <w:sz w:val="28"/>
          <w:szCs w:val="28"/>
        </w:rPr>
        <w:t>3. НЕВОЗМОЖНЫЙ ПУТЬ ЗАРАЖЕНИЯ СИФИЛИСОМ</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1) половой</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2) трансплацентарный</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3) гемотрансфузионный</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4) трансмиссивный</w:t>
      </w:r>
    </w:p>
    <w:p w:rsidR="00135AFF" w:rsidRDefault="00135AFF" w:rsidP="00135AFF">
      <w:pPr>
        <w:spacing w:after="0"/>
        <w:ind w:left="426" w:hanging="426"/>
        <w:rPr>
          <w:rFonts w:ascii="Times New Roman" w:hAnsi="Times New Roman" w:cs="Times New Roman"/>
          <w:sz w:val="28"/>
          <w:szCs w:val="28"/>
        </w:rPr>
      </w:pPr>
      <w:r w:rsidRPr="00F33AB4">
        <w:rPr>
          <w:rFonts w:ascii="Times New Roman" w:hAnsi="Times New Roman" w:cs="Times New Roman"/>
          <w:sz w:val="28"/>
          <w:szCs w:val="28"/>
        </w:rPr>
        <w:t>5) бытовой</w:t>
      </w:r>
    </w:p>
    <w:p w:rsidR="00135AFF" w:rsidRPr="00F33AB4" w:rsidRDefault="00135AFF" w:rsidP="00135AFF">
      <w:pPr>
        <w:spacing w:after="0"/>
        <w:ind w:left="426" w:hanging="426"/>
        <w:rPr>
          <w:rFonts w:ascii="Times New Roman" w:hAnsi="Times New Roman" w:cs="Times New Roman"/>
          <w:sz w:val="28"/>
          <w:szCs w:val="28"/>
        </w:rPr>
      </w:pPr>
      <w:r w:rsidRPr="00135AFF">
        <w:rPr>
          <w:rFonts w:ascii="Times New Roman" w:hAnsi="Times New Roman" w:cs="Times New Roman"/>
          <w:sz w:val="28"/>
          <w:szCs w:val="28"/>
        </w:rPr>
        <w:t xml:space="preserve"> </w:t>
      </w:r>
      <w:r>
        <w:rPr>
          <w:rFonts w:ascii="Times New Roman" w:hAnsi="Times New Roman" w:cs="Times New Roman"/>
          <w:sz w:val="28"/>
          <w:szCs w:val="28"/>
        </w:rPr>
        <w:t>Правильный ответ:4</w:t>
      </w:r>
    </w:p>
    <w:p w:rsidR="00135AFF" w:rsidRPr="00F33AB4" w:rsidRDefault="00135AFF" w:rsidP="00135AFF">
      <w:pPr>
        <w:spacing w:after="0"/>
        <w:ind w:left="1701"/>
        <w:rPr>
          <w:rFonts w:ascii="Times New Roman" w:hAnsi="Times New Roman" w:cs="Times New Roman"/>
          <w:sz w:val="28"/>
          <w:szCs w:val="28"/>
        </w:rPr>
      </w:pPr>
    </w:p>
    <w:p w:rsidR="00135AFF" w:rsidRPr="00F33AB4" w:rsidRDefault="00135AFF" w:rsidP="00135AFF">
      <w:pPr>
        <w:pStyle w:val="a4"/>
        <w:tabs>
          <w:tab w:val="left" w:pos="567"/>
        </w:tabs>
        <w:ind w:left="567"/>
        <w:rPr>
          <w:sz w:val="28"/>
          <w:szCs w:val="28"/>
        </w:rPr>
      </w:pPr>
    </w:p>
    <w:p w:rsidR="00135AFF" w:rsidRPr="00F33AB4" w:rsidRDefault="00135AFF" w:rsidP="00135AFF">
      <w:pPr>
        <w:pStyle w:val="a4"/>
        <w:tabs>
          <w:tab w:val="left" w:pos="567"/>
        </w:tabs>
        <w:ind w:left="567" w:hanging="567"/>
        <w:rPr>
          <w:caps/>
          <w:sz w:val="28"/>
          <w:szCs w:val="28"/>
        </w:rPr>
      </w:pPr>
      <w:r w:rsidRPr="00F33AB4">
        <w:rPr>
          <w:sz w:val="28"/>
          <w:szCs w:val="28"/>
        </w:rPr>
        <w:t xml:space="preserve">4. </w:t>
      </w:r>
      <w:r w:rsidRPr="00F33AB4">
        <w:rPr>
          <w:caps/>
          <w:sz w:val="28"/>
          <w:szCs w:val="28"/>
        </w:rPr>
        <w:t>для обнаружения бледных трепонем применяют</w:t>
      </w:r>
    </w:p>
    <w:p w:rsidR="00135AFF" w:rsidRPr="00135AFF" w:rsidRDefault="00135AFF" w:rsidP="00135AFF">
      <w:pPr>
        <w:pStyle w:val="a4"/>
        <w:tabs>
          <w:tab w:val="left" w:pos="567"/>
        </w:tabs>
        <w:rPr>
          <w:sz w:val="28"/>
          <w:szCs w:val="28"/>
        </w:rPr>
      </w:pPr>
      <w:r w:rsidRPr="00135AFF">
        <w:rPr>
          <w:sz w:val="28"/>
          <w:szCs w:val="28"/>
        </w:rPr>
        <w:t>1) исследование нативных препаратов в темном поле</w:t>
      </w:r>
    </w:p>
    <w:p w:rsidR="00135AFF" w:rsidRPr="00135AFF" w:rsidRDefault="00135AFF" w:rsidP="00135AFF">
      <w:pPr>
        <w:pStyle w:val="a4"/>
        <w:tabs>
          <w:tab w:val="left" w:pos="567"/>
        </w:tabs>
        <w:rPr>
          <w:sz w:val="28"/>
          <w:szCs w:val="28"/>
        </w:rPr>
      </w:pPr>
      <w:r w:rsidRPr="00135AFF">
        <w:rPr>
          <w:sz w:val="28"/>
          <w:szCs w:val="28"/>
        </w:rPr>
        <w:t>2) окраска по Романовскому – Гимзе</w:t>
      </w:r>
    </w:p>
    <w:p w:rsidR="00135AFF" w:rsidRPr="00135AFF" w:rsidRDefault="00135AFF" w:rsidP="00135AFF">
      <w:pPr>
        <w:pStyle w:val="a4"/>
        <w:tabs>
          <w:tab w:val="left" w:pos="567"/>
        </w:tabs>
        <w:rPr>
          <w:sz w:val="28"/>
          <w:szCs w:val="28"/>
        </w:rPr>
      </w:pPr>
      <w:r w:rsidRPr="00135AFF">
        <w:rPr>
          <w:sz w:val="28"/>
          <w:szCs w:val="28"/>
        </w:rPr>
        <w:t>3) окраска по Граму</w:t>
      </w:r>
    </w:p>
    <w:p w:rsidR="00135AFF" w:rsidRPr="00135AFF" w:rsidRDefault="00135AFF" w:rsidP="00135AFF">
      <w:pPr>
        <w:pStyle w:val="a4"/>
        <w:tabs>
          <w:tab w:val="left" w:pos="567"/>
        </w:tabs>
        <w:rPr>
          <w:sz w:val="28"/>
          <w:szCs w:val="28"/>
        </w:rPr>
      </w:pPr>
      <w:r w:rsidRPr="00135AFF">
        <w:rPr>
          <w:sz w:val="28"/>
          <w:szCs w:val="28"/>
        </w:rPr>
        <w:t>4) культивирование на питательных средах</w:t>
      </w:r>
    </w:p>
    <w:p w:rsidR="00135AFF" w:rsidRPr="001846BB" w:rsidRDefault="00135AFF" w:rsidP="00135AFF">
      <w:pPr>
        <w:pStyle w:val="a4"/>
        <w:tabs>
          <w:tab w:val="left" w:pos="567"/>
        </w:tabs>
        <w:rPr>
          <w:sz w:val="28"/>
          <w:szCs w:val="28"/>
        </w:rPr>
      </w:pPr>
      <w:r w:rsidRPr="00135AFF">
        <w:rPr>
          <w:sz w:val="28"/>
          <w:szCs w:val="28"/>
        </w:rPr>
        <w:t>5) окраска метилиновым</w:t>
      </w:r>
      <w:r w:rsidRPr="001846BB">
        <w:rPr>
          <w:sz w:val="28"/>
          <w:szCs w:val="28"/>
        </w:rPr>
        <w:t xml:space="preserve"> синим</w:t>
      </w:r>
    </w:p>
    <w:p w:rsidR="00135AFF" w:rsidRPr="00F33AB4" w:rsidRDefault="00135AFF" w:rsidP="00135AFF">
      <w:pPr>
        <w:spacing w:after="0"/>
        <w:ind w:left="426" w:hanging="426"/>
        <w:rPr>
          <w:rFonts w:ascii="Times New Roman" w:hAnsi="Times New Roman" w:cs="Times New Roman"/>
          <w:sz w:val="28"/>
          <w:szCs w:val="28"/>
        </w:rPr>
      </w:pPr>
      <w:r>
        <w:rPr>
          <w:rFonts w:ascii="Times New Roman" w:hAnsi="Times New Roman" w:cs="Times New Roman"/>
          <w:sz w:val="28"/>
          <w:szCs w:val="28"/>
        </w:rPr>
        <w:t>Правильный ответ:1</w:t>
      </w:r>
    </w:p>
    <w:p w:rsidR="00135AFF" w:rsidRPr="001846BB" w:rsidRDefault="00135AFF" w:rsidP="00135AFF">
      <w:pPr>
        <w:pStyle w:val="a4"/>
        <w:tabs>
          <w:tab w:val="left" w:pos="567"/>
        </w:tabs>
        <w:rPr>
          <w:sz w:val="28"/>
          <w:szCs w:val="28"/>
        </w:rPr>
      </w:pPr>
    </w:p>
    <w:p w:rsidR="00135AFF" w:rsidRPr="001846BB" w:rsidRDefault="00135AFF" w:rsidP="00135AFF">
      <w:pPr>
        <w:pStyle w:val="a4"/>
        <w:tabs>
          <w:tab w:val="left" w:pos="567"/>
        </w:tabs>
        <w:ind w:left="567" w:hanging="567"/>
        <w:rPr>
          <w:caps/>
          <w:sz w:val="28"/>
          <w:szCs w:val="28"/>
        </w:rPr>
      </w:pPr>
      <w:r>
        <w:rPr>
          <w:sz w:val="28"/>
          <w:szCs w:val="28"/>
        </w:rPr>
        <w:t>5</w:t>
      </w:r>
      <w:r w:rsidRPr="001846BB">
        <w:rPr>
          <w:sz w:val="28"/>
          <w:szCs w:val="28"/>
        </w:rPr>
        <w:t xml:space="preserve">. </w:t>
      </w:r>
      <w:r w:rsidRPr="001846BB">
        <w:rPr>
          <w:caps/>
          <w:sz w:val="28"/>
          <w:szCs w:val="28"/>
        </w:rPr>
        <w:t xml:space="preserve">После контакта с больным сифилисом твердый шанкр появляется </w:t>
      </w:r>
      <w:r>
        <w:rPr>
          <w:caps/>
          <w:sz w:val="28"/>
          <w:szCs w:val="28"/>
        </w:rPr>
        <w:t>ЧЕРЕЗ</w:t>
      </w:r>
    </w:p>
    <w:p w:rsidR="00135AFF" w:rsidRPr="00135AFF" w:rsidRDefault="00135AFF" w:rsidP="00135AFF">
      <w:pPr>
        <w:pStyle w:val="a4"/>
        <w:tabs>
          <w:tab w:val="left" w:pos="567"/>
        </w:tabs>
        <w:rPr>
          <w:sz w:val="28"/>
          <w:szCs w:val="28"/>
        </w:rPr>
      </w:pPr>
      <w:r w:rsidRPr="00135AFF">
        <w:rPr>
          <w:sz w:val="28"/>
          <w:szCs w:val="28"/>
        </w:rPr>
        <w:t xml:space="preserve">1) 1 неделю </w:t>
      </w:r>
    </w:p>
    <w:p w:rsidR="00135AFF" w:rsidRPr="00135AFF" w:rsidRDefault="00135AFF" w:rsidP="00135AFF">
      <w:pPr>
        <w:pStyle w:val="a4"/>
        <w:tabs>
          <w:tab w:val="left" w:pos="567"/>
        </w:tabs>
        <w:rPr>
          <w:sz w:val="28"/>
          <w:szCs w:val="28"/>
        </w:rPr>
      </w:pPr>
      <w:r w:rsidRPr="00135AFF">
        <w:rPr>
          <w:sz w:val="28"/>
          <w:szCs w:val="28"/>
        </w:rPr>
        <w:t xml:space="preserve">2) 2 недели </w:t>
      </w:r>
    </w:p>
    <w:p w:rsidR="00135AFF" w:rsidRPr="00135AFF" w:rsidRDefault="00135AFF" w:rsidP="00135AFF">
      <w:pPr>
        <w:pStyle w:val="a4"/>
        <w:tabs>
          <w:tab w:val="left" w:pos="567"/>
        </w:tabs>
        <w:rPr>
          <w:sz w:val="28"/>
          <w:szCs w:val="28"/>
        </w:rPr>
      </w:pPr>
      <w:r w:rsidRPr="00135AFF">
        <w:rPr>
          <w:sz w:val="28"/>
          <w:szCs w:val="28"/>
        </w:rPr>
        <w:t>3) 3-5 недель</w:t>
      </w:r>
    </w:p>
    <w:p w:rsidR="00135AFF" w:rsidRPr="00135AFF" w:rsidRDefault="00135AFF" w:rsidP="00135AFF">
      <w:pPr>
        <w:pStyle w:val="a4"/>
        <w:tabs>
          <w:tab w:val="left" w:pos="567"/>
        </w:tabs>
        <w:rPr>
          <w:sz w:val="28"/>
          <w:szCs w:val="28"/>
        </w:rPr>
      </w:pPr>
      <w:r w:rsidRPr="00135AFF">
        <w:rPr>
          <w:sz w:val="28"/>
          <w:szCs w:val="28"/>
        </w:rPr>
        <w:t>4) 6-7 недель</w:t>
      </w:r>
    </w:p>
    <w:p w:rsidR="00135AFF" w:rsidRPr="00135AFF" w:rsidRDefault="00135AFF" w:rsidP="00135AFF">
      <w:pPr>
        <w:pStyle w:val="a4"/>
        <w:tabs>
          <w:tab w:val="left" w:pos="567"/>
        </w:tabs>
        <w:rPr>
          <w:sz w:val="28"/>
          <w:szCs w:val="28"/>
        </w:rPr>
      </w:pPr>
      <w:r w:rsidRPr="00135AFF">
        <w:rPr>
          <w:sz w:val="28"/>
          <w:szCs w:val="28"/>
        </w:rPr>
        <w:t>5) 8-9 недель</w:t>
      </w:r>
    </w:p>
    <w:p w:rsidR="00135AFF" w:rsidRPr="00F33AB4" w:rsidRDefault="00135AFF" w:rsidP="00135AFF">
      <w:pPr>
        <w:spacing w:after="0"/>
        <w:ind w:left="426" w:hanging="426"/>
        <w:rPr>
          <w:rFonts w:ascii="Times New Roman" w:hAnsi="Times New Roman" w:cs="Times New Roman"/>
          <w:sz w:val="28"/>
          <w:szCs w:val="28"/>
        </w:rPr>
      </w:pPr>
      <w:r>
        <w:rPr>
          <w:rFonts w:ascii="Times New Roman" w:hAnsi="Times New Roman" w:cs="Times New Roman"/>
          <w:sz w:val="28"/>
          <w:szCs w:val="28"/>
        </w:rPr>
        <w:t>Правильный ответ:3</w:t>
      </w:r>
    </w:p>
    <w:p w:rsidR="00135AFF" w:rsidRDefault="00135AFF" w:rsidP="00135AFF">
      <w:pPr>
        <w:pStyle w:val="a4"/>
        <w:tabs>
          <w:tab w:val="left" w:pos="567"/>
        </w:tabs>
        <w:ind w:left="1701"/>
        <w:rPr>
          <w:sz w:val="28"/>
          <w:szCs w:val="28"/>
        </w:rPr>
      </w:pPr>
    </w:p>
    <w:p w:rsidR="00135AFF" w:rsidRPr="00345D95" w:rsidRDefault="00135AFF" w:rsidP="00135AFF">
      <w:pPr>
        <w:spacing w:after="0"/>
        <w:ind w:left="426" w:hanging="426"/>
        <w:rPr>
          <w:rFonts w:ascii="Times New Roman" w:hAnsi="Times New Roman" w:cs="Times New Roman"/>
          <w:sz w:val="28"/>
          <w:szCs w:val="28"/>
        </w:rPr>
      </w:pPr>
      <w:r>
        <w:rPr>
          <w:rFonts w:ascii="Times New Roman" w:hAnsi="Times New Roman" w:cs="Times New Roman"/>
          <w:sz w:val="28"/>
          <w:szCs w:val="28"/>
        </w:rPr>
        <w:t>6</w:t>
      </w:r>
      <w:r w:rsidRPr="00345D95">
        <w:rPr>
          <w:rFonts w:ascii="Times New Roman" w:hAnsi="Times New Roman" w:cs="Times New Roman"/>
          <w:sz w:val="28"/>
          <w:szCs w:val="28"/>
        </w:rPr>
        <w:t>. ТВЕРДЫЙ ШАНКР ПРЕДСТАВЛЕН</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1) чешуйкой</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 xml:space="preserve">2) пятном </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3) бугорком</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4) язвой</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5) лихенификацией</w:t>
      </w:r>
    </w:p>
    <w:p w:rsidR="00135AFF" w:rsidRPr="00F33AB4" w:rsidRDefault="00135AFF" w:rsidP="00135AFF">
      <w:pPr>
        <w:spacing w:after="0"/>
        <w:ind w:left="426" w:hanging="426"/>
        <w:rPr>
          <w:rFonts w:ascii="Times New Roman" w:hAnsi="Times New Roman" w:cs="Times New Roman"/>
          <w:sz w:val="28"/>
          <w:szCs w:val="28"/>
        </w:rPr>
      </w:pPr>
      <w:r>
        <w:rPr>
          <w:rFonts w:ascii="Times New Roman" w:hAnsi="Times New Roman" w:cs="Times New Roman"/>
          <w:sz w:val="28"/>
          <w:szCs w:val="28"/>
        </w:rPr>
        <w:lastRenderedPageBreak/>
        <w:t>Правильный ответ:4</w:t>
      </w:r>
    </w:p>
    <w:p w:rsidR="00135AFF" w:rsidRPr="00345D95" w:rsidRDefault="00135AFF" w:rsidP="00135AFF">
      <w:pPr>
        <w:spacing w:after="0"/>
        <w:ind w:left="1701"/>
        <w:rPr>
          <w:rFonts w:ascii="Times New Roman" w:hAnsi="Times New Roman" w:cs="Times New Roman"/>
          <w:sz w:val="28"/>
          <w:szCs w:val="28"/>
        </w:rPr>
      </w:pPr>
    </w:p>
    <w:p w:rsidR="00135AFF" w:rsidRPr="00345D95" w:rsidRDefault="00135AFF" w:rsidP="00135AFF">
      <w:pPr>
        <w:spacing w:after="0"/>
        <w:ind w:left="426" w:hanging="426"/>
        <w:rPr>
          <w:rFonts w:ascii="Times New Roman" w:hAnsi="Times New Roman" w:cs="Times New Roman"/>
          <w:sz w:val="28"/>
          <w:szCs w:val="28"/>
        </w:rPr>
      </w:pPr>
    </w:p>
    <w:p w:rsidR="00135AFF" w:rsidRPr="00345D95" w:rsidRDefault="00135AFF" w:rsidP="00135AFF">
      <w:pPr>
        <w:spacing w:after="0"/>
        <w:ind w:left="567" w:hanging="567"/>
        <w:rPr>
          <w:rFonts w:ascii="Times New Roman" w:hAnsi="Times New Roman" w:cs="Times New Roman"/>
          <w:sz w:val="28"/>
          <w:szCs w:val="28"/>
        </w:rPr>
      </w:pPr>
      <w:r>
        <w:rPr>
          <w:rFonts w:ascii="Times New Roman" w:hAnsi="Times New Roman" w:cs="Times New Roman"/>
          <w:sz w:val="28"/>
          <w:szCs w:val="28"/>
        </w:rPr>
        <w:t>7</w:t>
      </w:r>
      <w:r w:rsidRPr="00345D95">
        <w:rPr>
          <w:rFonts w:ascii="Times New Roman" w:hAnsi="Times New Roman" w:cs="Times New Roman"/>
          <w:sz w:val="28"/>
          <w:szCs w:val="28"/>
        </w:rPr>
        <w:t>. ПО ЛОКАЛИЗАЦИИ ВЫДЕЛЯЮТ СЛЕДУЮЩИЕ РАЗНОВИДНОСТИ ТВЕРДОГО ШАНКРА</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1) генитальные</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2) эзофагальные</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3) подмышечные</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4) ягодичные</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5) слизистые</w:t>
      </w:r>
    </w:p>
    <w:p w:rsidR="00135AFF" w:rsidRPr="00F33AB4" w:rsidRDefault="00135AFF" w:rsidP="00135AFF">
      <w:pPr>
        <w:spacing w:after="0"/>
        <w:ind w:left="426" w:hanging="426"/>
        <w:rPr>
          <w:rFonts w:ascii="Times New Roman" w:hAnsi="Times New Roman" w:cs="Times New Roman"/>
          <w:sz w:val="28"/>
          <w:szCs w:val="28"/>
        </w:rPr>
      </w:pPr>
      <w:r>
        <w:rPr>
          <w:rFonts w:ascii="Times New Roman" w:hAnsi="Times New Roman" w:cs="Times New Roman"/>
          <w:sz w:val="28"/>
          <w:szCs w:val="28"/>
        </w:rPr>
        <w:t>Правильный ответ:1</w:t>
      </w:r>
    </w:p>
    <w:p w:rsidR="00135AFF" w:rsidRPr="00345D95" w:rsidRDefault="00135AFF" w:rsidP="00135AFF">
      <w:pPr>
        <w:pStyle w:val="a4"/>
        <w:tabs>
          <w:tab w:val="left" w:pos="567"/>
        </w:tabs>
        <w:ind w:left="567"/>
        <w:rPr>
          <w:sz w:val="28"/>
          <w:szCs w:val="28"/>
        </w:rPr>
      </w:pPr>
    </w:p>
    <w:p w:rsidR="00135AFF" w:rsidRPr="00345D95" w:rsidRDefault="00135AFF" w:rsidP="00135AFF">
      <w:pPr>
        <w:pStyle w:val="a4"/>
        <w:tabs>
          <w:tab w:val="left" w:pos="567"/>
        </w:tabs>
        <w:ind w:left="567" w:hanging="567"/>
        <w:rPr>
          <w:caps/>
          <w:sz w:val="28"/>
          <w:szCs w:val="28"/>
        </w:rPr>
      </w:pPr>
      <w:r>
        <w:rPr>
          <w:sz w:val="28"/>
          <w:szCs w:val="28"/>
        </w:rPr>
        <w:t>8</w:t>
      </w:r>
      <w:r w:rsidRPr="00345D95">
        <w:rPr>
          <w:sz w:val="28"/>
          <w:szCs w:val="28"/>
        </w:rPr>
        <w:t xml:space="preserve">. </w:t>
      </w:r>
      <w:r w:rsidRPr="00345D95">
        <w:rPr>
          <w:caps/>
          <w:sz w:val="28"/>
          <w:szCs w:val="28"/>
        </w:rPr>
        <w:t>К атипичным твердым шанкрам относятся</w:t>
      </w:r>
    </w:p>
    <w:p w:rsidR="00135AFF" w:rsidRPr="00135AFF" w:rsidRDefault="00135AFF" w:rsidP="00135AFF">
      <w:pPr>
        <w:pStyle w:val="a4"/>
        <w:tabs>
          <w:tab w:val="left" w:pos="567"/>
        </w:tabs>
        <w:rPr>
          <w:sz w:val="28"/>
          <w:szCs w:val="28"/>
        </w:rPr>
      </w:pPr>
      <w:r w:rsidRPr="00135AFF">
        <w:rPr>
          <w:sz w:val="28"/>
          <w:szCs w:val="28"/>
        </w:rPr>
        <w:t>1) индуративный отек</w:t>
      </w:r>
    </w:p>
    <w:p w:rsidR="00135AFF" w:rsidRPr="00135AFF" w:rsidRDefault="00135AFF" w:rsidP="00135AFF">
      <w:pPr>
        <w:pStyle w:val="a4"/>
        <w:tabs>
          <w:tab w:val="left" w:pos="567"/>
        </w:tabs>
        <w:rPr>
          <w:sz w:val="28"/>
          <w:szCs w:val="28"/>
        </w:rPr>
      </w:pPr>
      <w:r w:rsidRPr="00135AFF">
        <w:rPr>
          <w:sz w:val="28"/>
          <w:szCs w:val="28"/>
        </w:rPr>
        <w:t>2) широкие кондиломы</w:t>
      </w:r>
    </w:p>
    <w:p w:rsidR="00135AFF" w:rsidRPr="00135AFF" w:rsidRDefault="00135AFF" w:rsidP="00135AFF">
      <w:pPr>
        <w:pStyle w:val="a4"/>
        <w:tabs>
          <w:tab w:val="left" w:pos="567"/>
        </w:tabs>
        <w:rPr>
          <w:sz w:val="28"/>
          <w:szCs w:val="28"/>
        </w:rPr>
      </w:pPr>
      <w:r w:rsidRPr="00135AFF">
        <w:rPr>
          <w:sz w:val="28"/>
          <w:szCs w:val="28"/>
        </w:rPr>
        <w:t>3) эктима</w:t>
      </w:r>
    </w:p>
    <w:p w:rsidR="00135AFF" w:rsidRPr="00135AFF" w:rsidRDefault="00135AFF" w:rsidP="00135AFF">
      <w:pPr>
        <w:pStyle w:val="a4"/>
        <w:tabs>
          <w:tab w:val="left" w:pos="567"/>
        </w:tabs>
        <w:rPr>
          <w:sz w:val="28"/>
          <w:szCs w:val="28"/>
        </w:rPr>
      </w:pPr>
      <w:r w:rsidRPr="00135AFF">
        <w:rPr>
          <w:sz w:val="28"/>
          <w:szCs w:val="28"/>
        </w:rPr>
        <w:t>4) фликтена</w:t>
      </w:r>
    </w:p>
    <w:p w:rsidR="00135AFF" w:rsidRPr="00135AFF" w:rsidRDefault="00135AFF" w:rsidP="00135AFF">
      <w:pPr>
        <w:pStyle w:val="a4"/>
        <w:tabs>
          <w:tab w:val="left" w:pos="567"/>
        </w:tabs>
        <w:rPr>
          <w:sz w:val="28"/>
          <w:szCs w:val="28"/>
        </w:rPr>
      </w:pPr>
      <w:r w:rsidRPr="00135AFF">
        <w:rPr>
          <w:sz w:val="28"/>
          <w:szCs w:val="28"/>
        </w:rPr>
        <w:t>5) баланит</w:t>
      </w:r>
    </w:p>
    <w:p w:rsidR="00135AFF" w:rsidRPr="00F33AB4" w:rsidRDefault="00135AFF" w:rsidP="00135AFF">
      <w:pPr>
        <w:spacing w:after="0"/>
        <w:ind w:left="426" w:hanging="426"/>
        <w:rPr>
          <w:rFonts w:ascii="Times New Roman" w:hAnsi="Times New Roman" w:cs="Times New Roman"/>
          <w:sz w:val="28"/>
          <w:szCs w:val="28"/>
        </w:rPr>
      </w:pPr>
      <w:r>
        <w:rPr>
          <w:rFonts w:ascii="Times New Roman" w:hAnsi="Times New Roman" w:cs="Times New Roman"/>
          <w:sz w:val="28"/>
          <w:szCs w:val="28"/>
        </w:rPr>
        <w:t>Правильный ответ:1</w:t>
      </w:r>
    </w:p>
    <w:p w:rsidR="00135AFF" w:rsidRDefault="00135AFF" w:rsidP="00135AFF">
      <w:pPr>
        <w:pStyle w:val="a4"/>
        <w:tabs>
          <w:tab w:val="left" w:pos="567"/>
        </w:tabs>
        <w:ind w:left="567"/>
        <w:rPr>
          <w:sz w:val="28"/>
          <w:szCs w:val="28"/>
        </w:rPr>
      </w:pPr>
    </w:p>
    <w:p w:rsidR="00135AFF" w:rsidRPr="00345D95" w:rsidRDefault="00135AFF" w:rsidP="00135AFF">
      <w:pPr>
        <w:pStyle w:val="a4"/>
        <w:tabs>
          <w:tab w:val="left" w:pos="567"/>
        </w:tabs>
        <w:ind w:left="567"/>
        <w:rPr>
          <w:sz w:val="28"/>
          <w:szCs w:val="28"/>
        </w:rPr>
      </w:pPr>
    </w:p>
    <w:p w:rsidR="00135AFF" w:rsidRPr="00345D95" w:rsidRDefault="00135AFF" w:rsidP="00135AFF">
      <w:pPr>
        <w:spacing w:after="0"/>
        <w:ind w:left="567" w:hanging="567"/>
        <w:rPr>
          <w:rFonts w:ascii="Times New Roman" w:hAnsi="Times New Roman" w:cs="Times New Roman"/>
          <w:sz w:val="28"/>
          <w:szCs w:val="28"/>
        </w:rPr>
      </w:pPr>
      <w:r>
        <w:rPr>
          <w:rFonts w:ascii="Times New Roman" w:hAnsi="Times New Roman" w:cs="Times New Roman"/>
          <w:sz w:val="28"/>
          <w:szCs w:val="28"/>
        </w:rPr>
        <w:t>9</w:t>
      </w:r>
      <w:r w:rsidRPr="00345D95">
        <w:rPr>
          <w:rFonts w:ascii="Times New Roman" w:hAnsi="Times New Roman" w:cs="Times New Roman"/>
          <w:sz w:val="28"/>
          <w:szCs w:val="28"/>
        </w:rPr>
        <w:t xml:space="preserve">. ЭВОЛЮЦИЯ СИФИЛИТИЧЕСКОЙ ЭРОЗИИ </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1) рубец</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2) исчезает</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3) лихенификация</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4) рубцовая атрофия</w:t>
      </w:r>
    </w:p>
    <w:p w:rsidR="00135AFF" w:rsidRPr="00135AFF" w:rsidRDefault="00135AFF" w:rsidP="00135AFF">
      <w:pPr>
        <w:spacing w:after="0"/>
        <w:rPr>
          <w:rFonts w:ascii="Times New Roman" w:hAnsi="Times New Roman" w:cs="Times New Roman"/>
          <w:sz w:val="28"/>
          <w:szCs w:val="28"/>
        </w:rPr>
      </w:pPr>
      <w:r w:rsidRPr="00135AFF">
        <w:rPr>
          <w:rFonts w:ascii="Times New Roman" w:hAnsi="Times New Roman" w:cs="Times New Roman"/>
          <w:sz w:val="28"/>
          <w:szCs w:val="28"/>
        </w:rPr>
        <w:t>5) вегетации</w:t>
      </w:r>
    </w:p>
    <w:p w:rsidR="00135AFF" w:rsidRPr="00F33AB4" w:rsidRDefault="00135AFF" w:rsidP="00135AFF">
      <w:pPr>
        <w:spacing w:after="0"/>
        <w:ind w:left="426" w:hanging="426"/>
        <w:rPr>
          <w:rFonts w:ascii="Times New Roman" w:hAnsi="Times New Roman" w:cs="Times New Roman"/>
          <w:sz w:val="28"/>
          <w:szCs w:val="28"/>
        </w:rPr>
      </w:pPr>
      <w:r>
        <w:rPr>
          <w:rFonts w:ascii="Times New Roman" w:hAnsi="Times New Roman" w:cs="Times New Roman"/>
          <w:sz w:val="28"/>
          <w:szCs w:val="28"/>
        </w:rPr>
        <w:t>Правильный ответ:2</w:t>
      </w:r>
    </w:p>
    <w:p w:rsidR="00135AFF" w:rsidRDefault="00135AFF" w:rsidP="00135AFF">
      <w:pPr>
        <w:spacing w:after="0"/>
        <w:ind w:left="1701"/>
        <w:rPr>
          <w:rFonts w:ascii="Times New Roman" w:hAnsi="Times New Roman" w:cs="Times New Roman"/>
          <w:sz w:val="28"/>
          <w:szCs w:val="28"/>
        </w:rPr>
      </w:pPr>
    </w:p>
    <w:p w:rsidR="00135AFF" w:rsidRPr="00345D95" w:rsidRDefault="00135AFF" w:rsidP="00135AFF">
      <w:pPr>
        <w:spacing w:after="0"/>
        <w:ind w:left="1701"/>
        <w:rPr>
          <w:rFonts w:ascii="Times New Roman" w:hAnsi="Times New Roman" w:cs="Times New Roman"/>
          <w:sz w:val="28"/>
          <w:szCs w:val="28"/>
        </w:rPr>
      </w:pPr>
    </w:p>
    <w:p w:rsidR="00135AFF" w:rsidRPr="00345D95" w:rsidRDefault="00135AFF" w:rsidP="00135AFF">
      <w:pPr>
        <w:pStyle w:val="a4"/>
        <w:tabs>
          <w:tab w:val="left" w:pos="567"/>
        </w:tabs>
        <w:ind w:left="567" w:hanging="567"/>
        <w:rPr>
          <w:caps/>
          <w:sz w:val="28"/>
          <w:szCs w:val="28"/>
        </w:rPr>
      </w:pPr>
      <w:r>
        <w:rPr>
          <w:sz w:val="28"/>
          <w:szCs w:val="28"/>
        </w:rPr>
        <w:t>10</w:t>
      </w:r>
      <w:r w:rsidRPr="00345D95">
        <w:rPr>
          <w:sz w:val="28"/>
          <w:szCs w:val="28"/>
        </w:rPr>
        <w:t xml:space="preserve">. </w:t>
      </w:r>
      <w:r w:rsidRPr="00345D95">
        <w:rPr>
          <w:caps/>
          <w:sz w:val="28"/>
          <w:szCs w:val="28"/>
        </w:rPr>
        <w:t>Среди атипичных форм твердого шанкра выделяют</w:t>
      </w:r>
    </w:p>
    <w:p w:rsidR="00135AFF" w:rsidRPr="00135AFF" w:rsidRDefault="00135AFF" w:rsidP="00135AFF">
      <w:pPr>
        <w:pStyle w:val="a4"/>
        <w:tabs>
          <w:tab w:val="left" w:pos="567"/>
        </w:tabs>
        <w:rPr>
          <w:sz w:val="28"/>
          <w:szCs w:val="28"/>
        </w:rPr>
      </w:pPr>
      <w:r w:rsidRPr="00135AFF">
        <w:rPr>
          <w:sz w:val="28"/>
          <w:szCs w:val="28"/>
        </w:rPr>
        <w:t>1) индуративный отек</w:t>
      </w:r>
    </w:p>
    <w:p w:rsidR="00135AFF" w:rsidRPr="00135AFF" w:rsidRDefault="00135AFF" w:rsidP="00135AFF">
      <w:pPr>
        <w:pStyle w:val="a4"/>
        <w:tabs>
          <w:tab w:val="left" w:pos="567"/>
        </w:tabs>
        <w:rPr>
          <w:sz w:val="28"/>
          <w:szCs w:val="28"/>
        </w:rPr>
      </w:pPr>
      <w:r w:rsidRPr="00135AFF">
        <w:rPr>
          <w:sz w:val="28"/>
          <w:szCs w:val="28"/>
        </w:rPr>
        <w:t>2) фимоз</w:t>
      </w:r>
    </w:p>
    <w:p w:rsidR="00135AFF" w:rsidRPr="00135AFF" w:rsidRDefault="00135AFF" w:rsidP="00135AFF">
      <w:pPr>
        <w:pStyle w:val="a4"/>
        <w:tabs>
          <w:tab w:val="left" w:pos="567"/>
        </w:tabs>
        <w:rPr>
          <w:sz w:val="28"/>
          <w:szCs w:val="28"/>
        </w:rPr>
      </w:pPr>
      <w:r w:rsidRPr="00135AFF">
        <w:rPr>
          <w:sz w:val="28"/>
          <w:szCs w:val="28"/>
        </w:rPr>
        <w:t>3) парафимоз</w:t>
      </w:r>
    </w:p>
    <w:p w:rsidR="00135AFF" w:rsidRPr="00135AFF" w:rsidRDefault="00135AFF" w:rsidP="00135AFF">
      <w:pPr>
        <w:pStyle w:val="a4"/>
        <w:tabs>
          <w:tab w:val="left" w:pos="567"/>
        </w:tabs>
        <w:rPr>
          <w:sz w:val="28"/>
          <w:szCs w:val="28"/>
        </w:rPr>
      </w:pPr>
      <w:r w:rsidRPr="00135AFF">
        <w:rPr>
          <w:sz w:val="28"/>
          <w:szCs w:val="28"/>
        </w:rPr>
        <w:t>4) гангренизацию</w:t>
      </w:r>
    </w:p>
    <w:p w:rsidR="00135AFF" w:rsidRPr="00135AFF" w:rsidRDefault="00135AFF" w:rsidP="00135AFF">
      <w:pPr>
        <w:pStyle w:val="a4"/>
        <w:tabs>
          <w:tab w:val="left" w:pos="567"/>
        </w:tabs>
        <w:rPr>
          <w:sz w:val="28"/>
          <w:szCs w:val="28"/>
        </w:rPr>
      </w:pPr>
      <w:r w:rsidRPr="00135AFF">
        <w:rPr>
          <w:sz w:val="28"/>
          <w:szCs w:val="28"/>
        </w:rPr>
        <w:t>5) баланопостит</w:t>
      </w:r>
    </w:p>
    <w:p w:rsidR="00135AFF" w:rsidRPr="00135AFF" w:rsidRDefault="00135AFF" w:rsidP="00135AFF">
      <w:pPr>
        <w:spacing w:after="0"/>
        <w:ind w:hanging="426"/>
        <w:rPr>
          <w:rFonts w:ascii="Times New Roman" w:hAnsi="Times New Roman" w:cs="Times New Roman"/>
          <w:sz w:val="28"/>
          <w:szCs w:val="28"/>
        </w:rPr>
      </w:pPr>
      <w:r>
        <w:rPr>
          <w:rFonts w:ascii="Times New Roman" w:hAnsi="Times New Roman" w:cs="Times New Roman"/>
          <w:sz w:val="28"/>
          <w:szCs w:val="28"/>
        </w:rPr>
        <w:t xml:space="preserve">      </w:t>
      </w:r>
      <w:r w:rsidRPr="00135AFF">
        <w:rPr>
          <w:rFonts w:ascii="Times New Roman" w:hAnsi="Times New Roman" w:cs="Times New Roman"/>
          <w:sz w:val="28"/>
          <w:szCs w:val="28"/>
        </w:rPr>
        <w:t>Правильный ответ:1</w:t>
      </w:r>
    </w:p>
    <w:p w:rsidR="00135AFF" w:rsidRDefault="00135AFF" w:rsidP="00135AFF">
      <w:pPr>
        <w:pStyle w:val="a4"/>
        <w:tabs>
          <w:tab w:val="left" w:pos="567"/>
        </w:tabs>
        <w:ind w:left="567"/>
        <w:rPr>
          <w:sz w:val="28"/>
          <w:szCs w:val="28"/>
        </w:rPr>
      </w:pPr>
    </w:p>
    <w:p w:rsidR="001D5055" w:rsidRDefault="001D5055" w:rsidP="00D830BA">
      <w:pPr>
        <w:pStyle w:val="a3"/>
        <w:numPr>
          <w:ilvl w:val="0"/>
          <w:numId w:val="114"/>
        </w:numPr>
        <w:rPr>
          <w:rFonts w:ascii="Times New Roman" w:hAnsi="Times New Roman" w:cs="Times New Roman"/>
          <w:b/>
          <w:sz w:val="28"/>
          <w:szCs w:val="28"/>
        </w:rPr>
      </w:pPr>
      <w:r>
        <w:rPr>
          <w:rFonts w:ascii="Times New Roman" w:hAnsi="Times New Roman" w:cs="Times New Roman"/>
          <w:b/>
          <w:sz w:val="28"/>
          <w:szCs w:val="28"/>
        </w:rPr>
        <w:t>Самоконтроль по ситуационным задачам.</w:t>
      </w:r>
    </w:p>
    <w:p w:rsidR="00135AFF" w:rsidRPr="00135AFF" w:rsidRDefault="00135AFF" w:rsidP="00135AFF">
      <w:pPr>
        <w:spacing w:after="0"/>
        <w:jc w:val="center"/>
        <w:rPr>
          <w:rFonts w:ascii="Times New Roman" w:eastAsia="Times New Roman" w:hAnsi="Times New Roman" w:cs="Times New Roman"/>
          <w:b/>
          <w:sz w:val="28"/>
          <w:szCs w:val="28"/>
          <w:lang w:eastAsia="ru-RU" w:bidi="ne-NP"/>
        </w:rPr>
      </w:pPr>
      <w:r w:rsidRPr="00135AFF">
        <w:rPr>
          <w:rFonts w:ascii="Times New Roman" w:eastAsia="Times New Roman" w:hAnsi="Times New Roman" w:cs="Times New Roman"/>
          <w:b/>
          <w:sz w:val="28"/>
          <w:szCs w:val="28"/>
          <w:lang w:eastAsia="ru-RU" w:bidi="ne-NP"/>
        </w:rPr>
        <w:t>Задача №1</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r w:rsidRPr="00135AFF">
        <w:rPr>
          <w:rFonts w:ascii="Times New Roman" w:eastAsia="Times New Roman" w:hAnsi="Times New Roman" w:cs="Times New Roman"/>
          <w:sz w:val="28"/>
          <w:szCs w:val="28"/>
          <w:lang w:eastAsia="ru-RU" w:bidi="ne-NP"/>
        </w:rPr>
        <w:lastRenderedPageBreak/>
        <w:t>К врачу дерматовенерологу обратился больной по поводу язвы в области головки полового члена.</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r w:rsidRPr="00135AFF">
        <w:rPr>
          <w:rFonts w:ascii="Times New Roman" w:eastAsia="Times New Roman" w:hAnsi="Times New Roman" w:cs="Times New Roman"/>
          <w:sz w:val="28"/>
          <w:szCs w:val="28"/>
          <w:lang w:eastAsia="ru-RU" w:bidi="ne-NP"/>
        </w:rPr>
        <w:tab/>
        <w:t>В анамнезе случайная половая связь четыре недели назад.</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r w:rsidRPr="00135AFF">
        <w:rPr>
          <w:rFonts w:ascii="Times New Roman" w:eastAsia="Times New Roman" w:hAnsi="Times New Roman" w:cs="Times New Roman"/>
          <w:sz w:val="28"/>
          <w:szCs w:val="28"/>
          <w:lang w:eastAsia="ru-RU" w:bidi="ne-NP"/>
        </w:rPr>
        <w:tab/>
        <w:t>При осмотре в области головки полового члена язвочка размером  0.4-</w:t>
      </w:r>
      <w:smartTag w:uri="urn:schemas-microsoft-com:office:smarttags" w:element="metricconverter">
        <w:smartTagPr>
          <w:attr w:name="ProductID" w:val="0.5 см"/>
        </w:smartTagPr>
        <w:r w:rsidRPr="00135AFF">
          <w:rPr>
            <w:rFonts w:ascii="Times New Roman" w:eastAsia="Times New Roman" w:hAnsi="Times New Roman" w:cs="Times New Roman"/>
            <w:sz w:val="28"/>
            <w:szCs w:val="28"/>
            <w:lang w:eastAsia="ru-RU" w:bidi="ne-NP"/>
          </w:rPr>
          <w:t>0.5 см</w:t>
        </w:r>
      </w:smartTag>
      <w:r w:rsidRPr="00135AFF">
        <w:rPr>
          <w:rFonts w:ascii="Times New Roman" w:eastAsia="Times New Roman" w:hAnsi="Times New Roman" w:cs="Times New Roman"/>
          <w:sz w:val="28"/>
          <w:szCs w:val="28"/>
          <w:lang w:eastAsia="ru-RU" w:bidi="ne-NP"/>
        </w:rPr>
        <w:t>. округлой формы, с четкими краями, дно ровное, мясо-красного цвета. При пальпации язва безболезненная, в основании прощупывается уплотнение. Регионарные лимфатические узлы размером 1.5*1.0 см., плотно-эластические, безболезненные, не спаяны с окружающей кожей.</w:t>
      </w:r>
    </w:p>
    <w:p w:rsidR="00135AFF" w:rsidRPr="00135AFF" w:rsidRDefault="00135AFF" w:rsidP="00135AFF">
      <w:pPr>
        <w:spacing w:after="0"/>
        <w:ind w:left="540"/>
        <w:jc w:val="both"/>
        <w:rPr>
          <w:rFonts w:ascii="Times New Roman" w:eastAsia="Times New Roman" w:hAnsi="Times New Roman" w:cs="Times New Roman"/>
          <w:sz w:val="28"/>
          <w:szCs w:val="28"/>
          <w:lang w:eastAsia="ru-RU" w:bidi="ne-NP"/>
        </w:rPr>
      </w:pPr>
    </w:p>
    <w:p w:rsidR="00135AFF" w:rsidRPr="00135AFF" w:rsidRDefault="00135AFF" w:rsidP="00D830BA">
      <w:pPr>
        <w:numPr>
          <w:ilvl w:val="0"/>
          <w:numId w:val="109"/>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Поставьте предварительный диагноз.</w:t>
      </w:r>
    </w:p>
    <w:p w:rsidR="00135AFF" w:rsidRPr="00135AFF" w:rsidRDefault="00135AFF" w:rsidP="00D830BA">
      <w:pPr>
        <w:numPr>
          <w:ilvl w:val="0"/>
          <w:numId w:val="109"/>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Перечислите характерные признаки первичного аффекта.</w:t>
      </w:r>
    </w:p>
    <w:p w:rsidR="00135AFF" w:rsidRPr="00135AFF" w:rsidRDefault="00135AFF" w:rsidP="00D830BA">
      <w:pPr>
        <w:numPr>
          <w:ilvl w:val="0"/>
          <w:numId w:val="109"/>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С какими язвенными поражениями гениталий необходимо провести дифференциальную диагностику?</w:t>
      </w:r>
    </w:p>
    <w:p w:rsidR="00135AFF" w:rsidRPr="00135AFF" w:rsidRDefault="00135AFF" w:rsidP="00D830BA">
      <w:pPr>
        <w:numPr>
          <w:ilvl w:val="0"/>
          <w:numId w:val="109"/>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Какие мероприятия необходимо провести по контактным лицам?</w:t>
      </w:r>
    </w:p>
    <w:p w:rsidR="00135AFF" w:rsidRPr="00135AFF" w:rsidRDefault="00135AFF" w:rsidP="00D830BA">
      <w:pPr>
        <w:numPr>
          <w:ilvl w:val="0"/>
          <w:numId w:val="109"/>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Какие виды лечения заболевания существуют?</w:t>
      </w:r>
    </w:p>
    <w:p w:rsidR="00135AFF" w:rsidRPr="00135AFF" w:rsidRDefault="00135AFF" w:rsidP="00135AFF">
      <w:pPr>
        <w:spacing w:after="0"/>
        <w:jc w:val="both"/>
        <w:rPr>
          <w:rFonts w:ascii="Times New Roman" w:eastAsia="Times New Roman" w:hAnsi="Times New Roman" w:cs="Times New Roman"/>
          <w:b/>
          <w:sz w:val="28"/>
          <w:szCs w:val="28"/>
          <w:lang w:eastAsia="ru-RU" w:bidi="ne-NP"/>
        </w:rPr>
      </w:pPr>
    </w:p>
    <w:p w:rsidR="00135AFF" w:rsidRPr="00135AFF" w:rsidRDefault="00135AFF" w:rsidP="00135AFF">
      <w:pPr>
        <w:spacing w:after="0"/>
        <w:jc w:val="center"/>
        <w:rPr>
          <w:rFonts w:ascii="Times New Roman" w:eastAsia="Times New Roman" w:hAnsi="Times New Roman" w:cs="Times New Roman"/>
          <w:b/>
          <w:sz w:val="28"/>
          <w:szCs w:val="28"/>
          <w:lang w:eastAsia="ru-RU" w:bidi="ne-NP"/>
        </w:rPr>
      </w:pPr>
      <w:r w:rsidRPr="00135AFF">
        <w:rPr>
          <w:rFonts w:ascii="Times New Roman" w:eastAsia="Times New Roman" w:hAnsi="Times New Roman" w:cs="Times New Roman"/>
          <w:b/>
          <w:sz w:val="28"/>
          <w:szCs w:val="28"/>
          <w:lang w:eastAsia="ru-RU" w:bidi="ne-NP"/>
        </w:rPr>
        <w:t>Задача №2</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r w:rsidRPr="00135AFF">
        <w:rPr>
          <w:rFonts w:ascii="Times New Roman" w:eastAsia="Times New Roman" w:hAnsi="Times New Roman" w:cs="Times New Roman"/>
          <w:sz w:val="28"/>
          <w:szCs w:val="28"/>
          <w:lang w:eastAsia="ru-RU" w:bidi="ne-NP"/>
        </w:rPr>
        <w:tab/>
        <w:t>К врачу дерматовенерологу обратился больной по поводу язвы в области уздечки полового члена.</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r w:rsidRPr="00135AFF">
        <w:rPr>
          <w:rFonts w:ascii="Times New Roman" w:eastAsia="Times New Roman" w:hAnsi="Times New Roman" w:cs="Times New Roman"/>
          <w:sz w:val="28"/>
          <w:szCs w:val="28"/>
          <w:lang w:eastAsia="ru-RU" w:bidi="ne-NP"/>
        </w:rPr>
        <w:tab/>
        <w:t>Язву заметил 5 дней назад, смазывал мазью с антибиотиками. При осмотре в области уздечки полового члена язва размером с мелкую горошину, правильной формы, дно ровное, покрыто серозно-гнойным налетом. При пальпации язва безболезненная, в основании прощупывается уплотнение. Паховые лимфатические узлы размером 1.0*0.3см., плотно-эластической консистенции, безболезненные, не спаяны с окружающей кожей.</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r w:rsidRPr="00135AFF">
        <w:rPr>
          <w:rFonts w:ascii="Times New Roman" w:eastAsia="Times New Roman" w:hAnsi="Times New Roman" w:cs="Times New Roman"/>
          <w:sz w:val="28"/>
          <w:szCs w:val="28"/>
          <w:lang w:eastAsia="ru-RU" w:bidi="ne-NP"/>
        </w:rPr>
        <w:t>Женат. Имеет ребенка двух лет. Случайные половые связи отрицает.</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r w:rsidRPr="00135AFF">
        <w:rPr>
          <w:rFonts w:ascii="Times New Roman" w:eastAsia="Times New Roman" w:hAnsi="Times New Roman" w:cs="Times New Roman"/>
          <w:sz w:val="28"/>
          <w:szCs w:val="28"/>
          <w:lang w:eastAsia="ru-RU" w:bidi="ne-NP"/>
        </w:rPr>
        <w:tab/>
        <w:t>При обследовании: бледная трепонема в отделяемом язвы не обнаружена. Серологическая реакция крови (МРП) отрицательная.</w:t>
      </w:r>
    </w:p>
    <w:p w:rsidR="00135AFF" w:rsidRPr="00135AFF" w:rsidRDefault="00135AFF" w:rsidP="00135AFF">
      <w:pPr>
        <w:spacing w:after="0"/>
        <w:ind w:left="540"/>
        <w:jc w:val="both"/>
        <w:rPr>
          <w:rFonts w:ascii="Times New Roman" w:eastAsia="Times New Roman" w:hAnsi="Times New Roman" w:cs="Times New Roman"/>
          <w:sz w:val="28"/>
          <w:szCs w:val="28"/>
          <w:lang w:eastAsia="ru-RU" w:bidi="ne-NP"/>
        </w:rPr>
      </w:pPr>
    </w:p>
    <w:p w:rsidR="00135AFF" w:rsidRPr="00135AFF" w:rsidRDefault="00135AFF" w:rsidP="00D830BA">
      <w:pPr>
        <w:numPr>
          <w:ilvl w:val="0"/>
          <w:numId w:val="110"/>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Возможный диагноз.</w:t>
      </w:r>
    </w:p>
    <w:p w:rsidR="00135AFF" w:rsidRPr="00135AFF" w:rsidRDefault="00135AFF" w:rsidP="00D830BA">
      <w:pPr>
        <w:numPr>
          <w:ilvl w:val="0"/>
          <w:numId w:val="110"/>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Тактика ведения больного.</w:t>
      </w:r>
    </w:p>
    <w:p w:rsidR="00135AFF" w:rsidRPr="00135AFF" w:rsidRDefault="00135AFF" w:rsidP="00D830BA">
      <w:pPr>
        <w:numPr>
          <w:ilvl w:val="0"/>
          <w:numId w:val="110"/>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С какими язвенными поражениями гениталий необходимо провести дифференциальную диагностику?</w:t>
      </w:r>
    </w:p>
    <w:p w:rsidR="00135AFF" w:rsidRPr="00135AFF" w:rsidRDefault="00135AFF" w:rsidP="00D830BA">
      <w:pPr>
        <w:numPr>
          <w:ilvl w:val="0"/>
          <w:numId w:val="110"/>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Перечислите атипичные формы первичного аффекта.</w:t>
      </w:r>
    </w:p>
    <w:p w:rsidR="00135AFF" w:rsidRPr="00135AFF" w:rsidRDefault="00135AFF" w:rsidP="00D830BA">
      <w:pPr>
        <w:numPr>
          <w:ilvl w:val="0"/>
          <w:numId w:val="110"/>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Подлежат ли обследованию жена и ребенок больного?</w:t>
      </w:r>
    </w:p>
    <w:p w:rsidR="00135AFF" w:rsidRPr="00135AFF" w:rsidRDefault="00135AFF" w:rsidP="00135AFF">
      <w:pPr>
        <w:spacing w:after="0"/>
        <w:rPr>
          <w:rFonts w:ascii="Times New Roman" w:eastAsia="Times New Roman" w:hAnsi="Times New Roman" w:cs="Times New Roman"/>
          <w:sz w:val="28"/>
          <w:szCs w:val="28"/>
          <w:lang w:eastAsia="ru-RU" w:bidi="ne-NP"/>
        </w:rPr>
      </w:pPr>
    </w:p>
    <w:p w:rsidR="00135AFF" w:rsidRPr="00135AFF" w:rsidRDefault="00135AFF" w:rsidP="00135AFF">
      <w:pPr>
        <w:spacing w:after="0"/>
        <w:jc w:val="center"/>
        <w:rPr>
          <w:rFonts w:ascii="Times New Roman" w:eastAsia="Times New Roman" w:hAnsi="Times New Roman" w:cs="Times New Roman"/>
          <w:b/>
          <w:sz w:val="28"/>
          <w:szCs w:val="28"/>
          <w:lang w:eastAsia="ru-RU" w:bidi="ne-NP"/>
        </w:rPr>
      </w:pPr>
      <w:r w:rsidRPr="00135AFF">
        <w:rPr>
          <w:rFonts w:ascii="Times New Roman" w:eastAsia="Times New Roman" w:hAnsi="Times New Roman" w:cs="Times New Roman"/>
          <w:b/>
          <w:sz w:val="28"/>
          <w:szCs w:val="28"/>
          <w:lang w:eastAsia="ru-RU" w:bidi="ne-NP"/>
        </w:rPr>
        <w:t>Задача №3</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r w:rsidRPr="00135AFF">
        <w:rPr>
          <w:rFonts w:ascii="Times New Roman" w:eastAsia="Times New Roman" w:hAnsi="Times New Roman" w:cs="Times New Roman"/>
          <w:sz w:val="28"/>
          <w:szCs w:val="28"/>
          <w:lang w:eastAsia="ru-RU" w:bidi="ne-NP"/>
        </w:rPr>
        <w:tab/>
        <w:t xml:space="preserve">К проктологу обратилась больная 25 лет с жалобами на болезненность при акте дефекации. Болезненность незначительная, почувствовала её 2 дня назад. При осмотре на слизистой ануса язва удлиненной формы, размером </w:t>
      </w:r>
      <w:r w:rsidRPr="00135AFF">
        <w:rPr>
          <w:rFonts w:ascii="Times New Roman" w:eastAsia="Times New Roman" w:hAnsi="Times New Roman" w:cs="Times New Roman"/>
          <w:sz w:val="28"/>
          <w:szCs w:val="28"/>
          <w:lang w:eastAsia="ru-RU" w:bidi="ne-NP"/>
        </w:rPr>
        <w:lastRenderedPageBreak/>
        <w:t xml:space="preserve">0.8-0.2см с ровными плотными краями. Паховые лимфатические узлы не увеличены. Экспресс-диагностика сифилиса (МРП) отрицательная. Проктолог назначил сидячие ванночки с отваром ромашки, смазывание бальзамом Шостаковского. Через 2 недели у больной на коже туловища появилась обильная розеолезная сыпь, полиаденит. </w:t>
      </w:r>
    </w:p>
    <w:p w:rsidR="00135AFF" w:rsidRPr="00135AFF" w:rsidRDefault="00135AFF" w:rsidP="00135AFF">
      <w:pPr>
        <w:spacing w:after="0"/>
        <w:ind w:left="540"/>
        <w:jc w:val="both"/>
        <w:rPr>
          <w:rFonts w:ascii="Times New Roman" w:eastAsia="Times New Roman" w:hAnsi="Times New Roman" w:cs="Times New Roman"/>
          <w:sz w:val="28"/>
          <w:szCs w:val="28"/>
          <w:lang w:eastAsia="ru-RU" w:bidi="ne-NP"/>
        </w:rPr>
      </w:pPr>
    </w:p>
    <w:p w:rsidR="00135AFF" w:rsidRPr="00135AFF" w:rsidRDefault="00135AFF" w:rsidP="00D830BA">
      <w:pPr>
        <w:numPr>
          <w:ilvl w:val="0"/>
          <w:numId w:val="111"/>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Поставьте диагноз больной.</w:t>
      </w:r>
    </w:p>
    <w:p w:rsidR="00135AFF" w:rsidRPr="00135AFF" w:rsidRDefault="00135AFF" w:rsidP="00D830BA">
      <w:pPr>
        <w:numPr>
          <w:ilvl w:val="0"/>
          <w:numId w:val="111"/>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Как проктолог должен был поступить?</w:t>
      </w:r>
    </w:p>
    <w:p w:rsidR="00135AFF" w:rsidRPr="00135AFF" w:rsidRDefault="00135AFF" w:rsidP="00D830BA">
      <w:pPr>
        <w:numPr>
          <w:ilvl w:val="0"/>
          <w:numId w:val="111"/>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Какие исследования необходимо провести больной?</w:t>
      </w:r>
    </w:p>
    <w:p w:rsidR="00135AFF" w:rsidRPr="00135AFF" w:rsidRDefault="00135AFF" w:rsidP="00D830BA">
      <w:pPr>
        <w:numPr>
          <w:ilvl w:val="0"/>
          <w:numId w:val="111"/>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Проведите дифференциальную диагностику розеолезной сыпи у больной.</w:t>
      </w:r>
    </w:p>
    <w:p w:rsidR="00135AFF" w:rsidRPr="00135AFF" w:rsidRDefault="00135AFF" w:rsidP="00D830BA">
      <w:pPr>
        <w:numPr>
          <w:ilvl w:val="0"/>
          <w:numId w:val="111"/>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Профилактика заболевания.</w:t>
      </w:r>
    </w:p>
    <w:p w:rsidR="00135AFF" w:rsidRPr="00135AFF" w:rsidRDefault="00135AFF" w:rsidP="00135AFF">
      <w:pPr>
        <w:spacing w:after="0"/>
        <w:jc w:val="both"/>
        <w:rPr>
          <w:rFonts w:ascii="Times New Roman" w:eastAsia="Times New Roman" w:hAnsi="Times New Roman" w:cs="Times New Roman"/>
          <w:b/>
          <w:sz w:val="28"/>
          <w:szCs w:val="28"/>
          <w:lang w:eastAsia="ru-RU" w:bidi="ne-NP"/>
        </w:rPr>
      </w:pPr>
    </w:p>
    <w:p w:rsidR="00135AFF" w:rsidRPr="00135AFF" w:rsidRDefault="00135AFF" w:rsidP="00135AFF">
      <w:pPr>
        <w:spacing w:after="0"/>
        <w:jc w:val="center"/>
        <w:rPr>
          <w:rFonts w:ascii="Times New Roman" w:eastAsia="Times New Roman" w:hAnsi="Times New Roman" w:cs="Times New Roman"/>
          <w:b/>
          <w:sz w:val="28"/>
          <w:szCs w:val="28"/>
          <w:lang w:eastAsia="ru-RU" w:bidi="ne-NP"/>
        </w:rPr>
      </w:pPr>
      <w:r w:rsidRPr="00135AFF">
        <w:rPr>
          <w:rFonts w:ascii="Times New Roman" w:eastAsia="Times New Roman" w:hAnsi="Times New Roman" w:cs="Times New Roman"/>
          <w:b/>
          <w:sz w:val="28"/>
          <w:szCs w:val="28"/>
          <w:lang w:eastAsia="ru-RU" w:bidi="ne-NP"/>
        </w:rPr>
        <w:t>Задача №4</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r w:rsidRPr="00135AFF">
        <w:rPr>
          <w:rFonts w:ascii="Times New Roman" w:eastAsia="Times New Roman" w:hAnsi="Times New Roman" w:cs="Times New Roman"/>
          <w:sz w:val="28"/>
          <w:szCs w:val="28"/>
          <w:lang w:eastAsia="ru-RU" w:bidi="ne-NP"/>
        </w:rPr>
        <w:tab/>
        <w:t>К отоларингологу обратилась больная 20 лет по поводу язвы в области миндалины. При осмотре в области левой миндалины имеется язва округлых очертаний размером 0.8-</w:t>
      </w:r>
      <w:smartTag w:uri="urn:schemas-microsoft-com:office:smarttags" w:element="metricconverter">
        <w:smartTagPr>
          <w:attr w:name="ProductID" w:val="0.8 см"/>
        </w:smartTagPr>
        <w:r w:rsidRPr="00135AFF">
          <w:rPr>
            <w:rFonts w:ascii="Times New Roman" w:eastAsia="Times New Roman" w:hAnsi="Times New Roman" w:cs="Times New Roman"/>
            <w:sz w:val="28"/>
            <w:szCs w:val="28"/>
            <w:lang w:eastAsia="ru-RU" w:bidi="ne-NP"/>
          </w:rPr>
          <w:t>0.8 см</w:t>
        </w:r>
      </w:smartTag>
      <w:r w:rsidRPr="00135AFF">
        <w:rPr>
          <w:rFonts w:ascii="Times New Roman" w:eastAsia="Times New Roman" w:hAnsi="Times New Roman" w:cs="Times New Roman"/>
          <w:sz w:val="28"/>
          <w:szCs w:val="28"/>
          <w:lang w:eastAsia="ru-RU" w:bidi="ne-NP"/>
        </w:rPr>
        <w:t>., безболезненная, края уплотнены. Лимфоузлы подчелюстные размером 1.0*0.3 см,. безболезненные, плотно-эластической консистенции.</w:t>
      </w:r>
    </w:p>
    <w:p w:rsidR="00135AFF" w:rsidRPr="00135AFF" w:rsidRDefault="00135AFF" w:rsidP="00135AFF">
      <w:pPr>
        <w:spacing w:after="0"/>
        <w:ind w:left="540"/>
        <w:jc w:val="both"/>
        <w:rPr>
          <w:rFonts w:ascii="Times New Roman" w:eastAsia="Times New Roman" w:hAnsi="Times New Roman" w:cs="Times New Roman"/>
          <w:sz w:val="28"/>
          <w:szCs w:val="28"/>
          <w:lang w:eastAsia="ru-RU" w:bidi="ne-NP"/>
        </w:rPr>
      </w:pPr>
    </w:p>
    <w:p w:rsidR="00135AFF" w:rsidRPr="00135AFF" w:rsidRDefault="00135AFF" w:rsidP="00D830BA">
      <w:pPr>
        <w:numPr>
          <w:ilvl w:val="0"/>
          <w:numId w:val="112"/>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Какова должна быть тактика врача-отоларинголога?</w:t>
      </w:r>
    </w:p>
    <w:p w:rsidR="00135AFF" w:rsidRPr="00135AFF" w:rsidRDefault="00135AFF" w:rsidP="00D830BA">
      <w:pPr>
        <w:numPr>
          <w:ilvl w:val="0"/>
          <w:numId w:val="112"/>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Поставьте предварительный диагноз.</w:t>
      </w:r>
    </w:p>
    <w:p w:rsidR="00135AFF" w:rsidRPr="00135AFF" w:rsidRDefault="00135AFF" w:rsidP="00D830BA">
      <w:pPr>
        <w:numPr>
          <w:ilvl w:val="0"/>
          <w:numId w:val="112"/>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Какие исследования необходимо провести для подтверждения диагноза?</w:t>
      </w:r>
    </w:p>
    <w:p w:rsidR="00135AFF" w:rsidRPr="00135AFF" w:rsidRDefault="00135AFF" w:rsidP="00D830BA">
      <w:pPr>
        <w:numPr>
          <w:ilvl w:val="0"/>
          <w:numId w:val="112"/>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С какими заболеваниями необходимо провести дифференциальную диагностику?</w:t>
      </w:r>
    </w:p>
    <w:p w:rsidR="00135AFF" w:rsidRPr="00135AFF" w:rsidRDefault="00135AFF" w:rsidP="00D830BA">
      <w:pPr>
        <w:numPr>
          <w:ilvl w:val="0"/>
          <w:numId w:val="112"/>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Перечислите пути заражения данным заболеванием.</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p>
    <w:p w:rsidR="00135AFF" w:rsidRPr="00135AFF" w:rsidRDefault="00135AFF" w:rsidP="00135AFF">
      <w:pPr>
        <w:spacing w:after="0"/>
        <w:jc w:val="center"/>
        <w:rPr>
          <w:rFonts w:ascii="Times New Roman" w:eastAsia="Times New Roman" w:hAnsi="Times New Roman" w:cs="Times New Roman"/>
          <w:b/>
          <w:sz w:val="28"/>
          <w:szCs w:val="28"/>
          <w:lang w:eastAsia="ru-RU" w:bidi="ne-NP"/>
        </w:rPr>
      </w:pPr>
      <w:r w:rsidRPr="00135AFF">
        <w:rPr>
          <w:rFonts w:ascii="Times New Roman" w:eastAsia="Times New Roman" w:hAnsi="Times New Roman" w:cs="Times New Roman"/>
          <w:b/>
          <w:sz w:val="28"/>
          <w:szCs w:val="28"/>
          <w:lang w:eastAsia="ru-RU" w:bidi="ne-NP"/>
        </w:rPr>
        <w:t>Задача №5</w:t>
      </w:r>
    </w:p>
    <w:p w:rsidR="00135AFF" w:rsidRPr="00135AFF" w:rsidRDefault="00135AFF" w:rsidP="00135AFF">
      <w:pPr>
        <w:spacing w:after="0"/>
        <w:jc w:val="both"/>
        <w:rPr>
          <w:rFonts w:ascii="Times New Roman" w:eastAsia="Times New Roman" w:hAnsi="Times New Roman" w:cs="Times New Roman"/>
          <w:sz w:val="28"/>
          <w:szCs w:val="28"/>
          <w:lang w:eastAsia="ru-RU" w:bidi="ne-NP"/>
        </w:rPr>
      </w:pPr>
      <w:r w:rsidRPr="00135AFF">
        <w:rPr>
          <w:rFonts w:ascii="Times New Roman" w:eastAsia="Times New Roman" w:hAnsi="Times New Roman" w:cs="Times New Roman"/>
          <w:sz w:val="28"/>
          <w:szCs w:val="28"/>
          <w:lang w:eastAsia="ru-RU" w:bidi="ne-NP"/>
        </w:rPr>
        <w:tab/>
        <w:t>К урологу обратился больной с жалобами на невозможность открыть головку полового члена. При осмотре головка полового члена не открывается, цвет кожи полового члена синюшно-красный. Консистенция плотная. При легком массаже отделяемое из препуциального мешка гнойное. Паховые лимфоузлы размером 1.5*1.0 см., плотно-эластические, безболезненные, не спаяны с окружающей кожей.</w:t>
      </w:r>
    </w:p>
    <w:p w:rsidR="00135AFF" w:rsidRPr="00135AFF" w:rsidRDefault="00135AFF" w:rsidP="00135AFF">
      <w:pPr>
        <w:spacing w:after="0"/>
        <w:ind w:left="540"/>
        <w:jc w:val="both"/>
        <w:rPr>
          <w:rFonts w:ascii="Times New Roman" w:eastAsia="Times New Roman" w:hAnsi="Times New Roman" w:cs="Times New Roman"/>
          <w:sz w:val="28"/>
          <w:szCs w:val="28"/>
          <w:lang w:eastAsia="ru-RU" w:bidi="ne-NP"/>
        </w:rPr>
      </w:pPr>
    </w:p>
    <w:p w:rsidR="00135AFF" w:rsidRPr="00135AFF" w:rsidRDefault="00135AFF" w:rsidP="00D830BA">
      <w:pPr>
        <w:numPr>
          <w:ilvl w:val="0"/>
          <w:numId w:val="113"/>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Поставьте предварительный диагноз.</w:t>
      </w:r>
    </w:p>
    <w:p w:rsidR="00135AFF" w:rsidRPr="00135AFF" w:rsidRDefault="00135AFF" w:rsidP="00D830BA">
      <w:pPr>
        <w:numPr>
          <w:ilvl w:val="0"/>
          <w:numId w:val="113"/>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Тактика уролога.</w:t>
      </w:r>
    </w:p>
    <w:p w:rsidR="00135AFF" w:rsidRPr="00135AFF" w:rsidRDefault="00135AFF" w:rsidP="00D830BA">
      <w:pPr>
        <w:numPr>
          <w:ilvl w:val="0"/>
          <w:numId w:val="113"/>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 xml:space="preserve">Какое осложнение имеет место в данном случае? </w:t>
      </w:r>
    </w:p>
    <w:p w:rsidR="00135AFF" w:rsidRPr="00135AFF" w:rsidRDefault="00135AFF" w:rsidP="00D830BA">
      <w:pPr>
        <w:numPr>
          <w:ilvl w:val="0"/>
          <w:numId w:val="113"/>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t>Перечислите атипичные формы первичного аффекта.</w:t>
      </w:r>
    </w:p>
    <w:p w:rsidR="00135AFF" w:rsidRPr="00135AFF" w:rsidRDefault="00135AFF" w:rsidP="00D830BA">
      <w:pPr>
        <w:numPr>
          <w:ilvl w:val="0"/>
          <w:numId w:val="113"/>
        </w:numPr>
        <w:spacing w:after="0" w:line="240" w:lineRule="auto"/>
        <w:contextualSpacing/>
        <w:jc w:val="both"/>
        <w:rPr>
          <w:rFonts w:ascii="Times New Roman" w:eastAsia="Times New Roman" w:hAnsi="Times New Roman" w:cs="Times New Roman"/>
          <w:sz w:val="28"/>
          <w:szCs w:val="28"/>
          <w:lang w:eastAsia="ru-RU"/>
        </w:rPr>
      </w:pPr>
      <w:r w:rsidRPr="00135AFF">
        <w:rPr>
          <w:rFonts w:ascii="Times New Roman" w:eastAsia="Times New Roman" w:hAnsi="Times New Roman" w:cs="Times New Roman"/>
          <w:sz w:val="28"/>
          <w:szCs w:val="28"/>
          <w:lang w:eastAsia="ru-RU"/>
        </w:rPr>
        <w:lastRenderedPageBreak/>
        <w:t>Антибактериальные препараты, рекомендованные для лечения заболевания.</w:t>
      </w:r>
    </w:p>
    <w:p w:rsid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Ответ к задаче №1</w:t>
      </w:r>
    </w:p>
    <w:p w:rsidR="00DD705B" w:rsidRPr="00DD705B" w:rsidRDefault="00DD705B" w:rsidP="00D830BA">
      <w:pPr>
        <w:numPr>
          <w:ilvl w:val="0"/>
          <w:numId w:val="115"/>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Поставьте предварительный диагноз.</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Первичный сифилис половых органов.</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5"/>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Перечислите характерные признаки первичного аффекта.</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Язва или эрозия (трещина), правильной геометрической формы  (округлая, овальная), уплотнение в основании, цвет сырого мяса, безболезненность, при поскабливании серозное  отделяемое.</w:t>
      </w:r>
      <w:r w:rsidRPr="00DD705B">
        <w:rPr>
          <w:rFonts w:ascii="Times New Roman" w:eastAsia="Times New Roman" w:hAnsi="Times New Roman" w:cs="Times New Roman"/>
          <w:sz w:val="28"/>
          <w:szCs w:val="28"/>
          <w:lang w:eastAsia="ru-RU" w:bidi="ne-NP"/>
        </w:rPr>
        <w:t xml:space="preserve"> </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5"/>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С какими язвенными поражениями гениталий необходимо провести дифференциальную диагностику?</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Мягкий шанкр, шанкриформная пиодермия, острая язва Чапина-Липшютца, чесоточная эктима, кожный лейшманиоз, раковая язва, туберкулезная язва</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молниеносная гангрена половых органов  Фурнье, гонорейные, трихомонадные язвы, травматическая язва.</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5"/>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Какие мероприятия необходимо провести по контактным лицам?</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 xml:space="preserve">Лицам, находившимся в половом или тесном бытовом контакте с больными ранними формами сифилиса, у  которых с момента контакта прошло не более 2 месяцев, показано превентивное лечение. </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Лицам, у которых, с момента контакта с больным ранним сифилисом прошло от 2 до 4 месяцев, проводится двукратное клинико- серологическое обследование с интервалов  в 2 месяца; если с момента контакта прошло более 4 месяцев, проводится однократное клинико – серологическое обследование.</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5"/>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Какие виды лечения заболевания существуют?</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 xml:space="preserve">Специфическое, превентивное, профилактическое, пробное. </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Ответ к задаче №2</w:t>
      </w:r>
    </w:p>
    <w:p w:rsidR="00DD705B" w:rsidRPr="00DD705B" w:rsidRDefault="00DD705B" w:rsidP="00D830BA">
      <w:pPr>
        <w:numPr>
          <w:ilvl w:val="0"/>
          <w:numId w:val="116"/>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Возможный диагноз.</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Первичный сифилис половых органов.</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p>
    <w:p w:rsidR="00DD705B" w:rsidRPr="00DD705B" w:rsidRDefault="00DD705B" w:rsidP="00D830BA">
      <w:pPr>
        <w:numPr>
          <w:ilvl w:val="0"/>
          <w:numId w:val="116"/>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Тактика ведения больного.</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lastRenderedPageBreak/>
        <w:t>Лабораторные исследования</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Обнаружение бледной трепонемы в отделяемом твердого шанкра или пунктате из лимфатического узла при микроскопии в темном поле.</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 xml:space="preserve"> РМП, РИФ, ИФА, РПГА, </w:t>
      </w:r>
      <w:r w:rsidRPr="00DD705B">
        <w:rPr>
          <w:rFonts w:ascii="Times New Roman" w:eastAsia="Times New Roman" w:hAnsi="Times New Roman" w:cs="Times New Roman"/>
          <w:sz w:val="28"/>
          <w:szCs w:val="28"/>
          <w:lang w:eastAsia="ru-RU" w:bidi="ne-NP"/>
        </w:rPr>
        <w:t>ПЦР.</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Обязательное обследование половых партнеров. Назначение им превентивного или специфического лечения.</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6"/>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С какими язвенными поражениями гениталий необходимо провести дифференциальную диагностику?</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Мягкий шанкр, шанкриформная пиодермия, острая язва Чапина-Липшютца, чесоточная эктима, кожный лейшманиоз, раковая язва, туберкулезная язва</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молниеносная гангрена половых органов  Фурнье, гонорейные, трихомонадные язвы, травматическая язва.</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6"/>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Перечислите атипичные формы первичного аффекта.</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Шанкр – амигдалит, шанкр – панариций, индуративный отек.</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6"/>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Подлежат ли обследованию жена и ребенок больного?</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Обследованию подлежит жена.</w:t>
      </w:r>
    </w:p>
    <w:p w:rsid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Ответ к задаче №3</w:t>
      </w:r>
    </w:p>
    <w:p w:rsidR="00DD705B" w:rsidRPr="00DD705B" w:rsidRDefault="00DD705B" w:rsidP="00D830BA">
      <w:pPr>
        <w:numPr>
          <w:ilvl w:val="0"/>
          <w:numId w:val="117"/>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Поставьте диагноз больной.</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Вторичный сифилис кожи и слизистых оболочек.</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p>
    <w:p w:rsidR="00DD705B" w:rsidRPr="00DD705B" w:rsidRDefault="00DD705B" w:rsidP="00D830BA">
      <w:pPr>
        <w:numPr>
          <w:ilvl w:val="0"/>
          <w:numId w:val="117"/>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Как проктолог должен был поступить?</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Проктолог должен был направить больную на консультацию к венерологу.</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p>
    <w:p w:rsidR="00DD705B" w:rsidRPr="00DD705B" w:rsidRDefault="00DD705B" w:rsidP="00D830BA">
      <w:pPr>
        <w:numPr>
          <w:ilvl w:val="0"/>
          <w:numId w:val="117"/>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Какие исследования необходимо провести больной?</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Лабораторные исследования</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Обнаружение бледной трепонемы в отделяемом твердого шанкра при микроскопии в темном поле.</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 xml:space="preserve"> РМП, РИФ, ИФА, РПГА. </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sz w:val="28"/>
          <w:szCs w:val="28"/>
          <w:lang w:eastAsia="ru-RU" w:bidi="ne-NP"/>
        </w:rPr>
        <w:t>ПЦР.</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7"/>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Проведите дифференциальную диагностику розеолезной сыпи у больной.</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sz w:val="28"/>
          <w:szCs w:val="28"/>
          <w:lang w:eastAsia="ru-RU" w:bidi="ne-NP"/>
        </w:rPr>
        <w:lastRenderedPageBreak/>
        <w:t>С острыми инфекциями (краснуха, корь, брюшной и сыпной тифы), токсидермией,</w:t>
      </w:r>
      <w:r w:rsidRPr="00DD705B">
        <w:rPr>
          <w:rFonts w:ascii="Times New Roman" w:eastAsia="Times New Roman" w:hAnsi="Times New Roman" w:cs="Times New Roman"/>
          <w:sz w:val="28"/>
          <w:szCs w:val="28"/>
          <w:lang w:eastAsia="ru-RU" w:bidi="ne-NP"/>
        </w:rPr>
        <w:br/>
        <w:t>розовым лишаем, отрубевидным лишаем, мраморностью кожи, пятнами от укусов плошиц.</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7"/>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Профилактика заболевания.</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первичная - работа с группами здоровых людей, предоставление им информации о заболевании с целью изменения их поведения в сторону уменьшения риска инфицирования сифилисом;</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вторичная — скрининговое обследование определенных групп</w:t>
      </w:r>
      <w:r w:rsidRPr="00DD705B">
        <w:rPr>
          <w:rFonts w:ascii="Times New Roman" w:eastAsia="Times New Roman" w:hAnsi="Times New Roman" w:cs="Times New Roman"/>
          <w:sz w:val="28"/>
          <w:szCs w:val="28"/>
          <w:lang w:eastAsia="ru-RU" w:bidi="ne-NP"/>
        </w:rPr>
        <w:br/>
        <w:t>населения, подверженных повышенному риску инфицирования, либо тех групп, в которых заболевание ведет к опасным социальным и медицинским последствиям, а также проведение полноценного специфического лечения с последующим клинико-серологическим наблюдением.</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Индивидуальная профилактика обеспечивается использованием барьерных методов контрацепции (презервативов). После случайной незащищенной половой связи может быть осуществлена самостоятельно лицом, подвергшимся опасности заражения ИППП. Проводится с помощью индивидуальных профилактических средств (в соответствии с прилагаемой к ним инструкцией), к которым относятся хлоргексидин биглюконат (гибитан), цидипол, мирамистин и другие.</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Ответ к задаче №4</w:t>
      </w:r>
    </w:p>
    <w:p w:rsidR="00DD705B" w:rsidRPr="00DD705B" w:rsidRDefault="00DD705B" w:rsidP="00D830BA">
      <w:pPr>
        <w:numPr>
          <w:ilvl w:val="0"/>
          <w:numId w:val="118"/>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Какова должна быть тактика врача-отоларинголога?</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Врач-отоларинголог должен был направить больную на консультацию к венерологу.</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p>
    <w:p w:rsidR="00DD705B" w:rsidRPr="00DD705B" w:rsidRDefault="00DD705B" w:rsidP="00D830BA">
      <w:pPr>
        <w:numPr>
          <w:ilvl w:val="0"/>
          <w:numId w:val="118"/>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Поставьте предварительный диагноз.</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Первичный сифилис других локализаций.</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p>
    <w:p w:rsidR="00DD705B" w:rsidRPr="00DD705B" w:rsidRDefault="00DD705B" w:rsidP="00D830BA">
      <w:pPr>
        <w:numPr>
          <w:ilvl w:val="0"/>
          <w:numId w:val="118"/>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Какие исследования необходимо провести для подтверждения диагноза?</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sz w:val="28"/>
          <w:szCs w:val="28"/>
          <w:lang w:eastAsia="ru-RU" w:bidi="ne-NP"/>
        </w:rPr>
        <w:t>Обнаружение бледной трепонемы с помощью микроскопии в темном поле.</w:t>
      </w:r>
      <w:r w:rsidRPr="00DD705B">
        <w:rPr>
          <w:rFonts w:ascii="Times New Roman" w:eastAsia="Times New Roman" w:hAnsi="Times New Roman" w:cs="Times New Roman"/>
          <w:sz w:val="28"/>
          <w:szCs w:val="28"/>
          <w:lang w:eastAsia="ru-RU" w:bidi="ne-NP"/>
        </w:rPr>
        <w:br/>
        <w:t>полимеразная цепная реакция (ПЦР)</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серологические тесты на сифилис</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8"/>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lastRenderedPageBreak/>
        <w:t>С какими заболеваниями необходимо провести дифференциальную диагностику?</w:t>
      </w:r>
    </w:p>
    <w:p w:rsidR="00DD705B" w:rsidRPr="00DD705B" w:rsidRDefault="00DD705B" w:rsidP="00DD705B">
      <w:pPr>
        <w:spacing w:after="0"/>
        <w:ind w:left="540"/>
        <w:jc w:val="both"/>
        <w:rPr>
          <w:rFonts w:ascii="Times New Roman" w:eastAsia="Times New Roman" w:hAnsi="Times New Roman" w:cs="Times New Roman"/>
          <w:bCs/>
          <w:sz w:val="28"/>
          <w:szCs w:val="28"/>
          <w:lang w:eastAsia="ru-RU" w:bidi="ne-NP"/>
        </w:rPr>
      </w:pPr>
      <w:r w:rsidRPr="00DD705B">
        <w:rPr>
          <w:rFonts w:ascii="Times New Roman" w:eastAsia="Times New Roman" w:hAnsi="Times New Roman" w:cs="Times New Roman"/>
          <w:bCs/>
          <w:sz w:val="28"/>
          <w:szCs w:val="28"/>
          <w:lang w:eastAsia="ru-RU" w:bidi="ne-NP"/>
        </w:rPr>
        <w:t>Лакунарная ангина, дифтерия, ангина Венсана</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8"/>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Перечислите пути заражения данным заболеванием.</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 xml:space="preserve">Половой, бытовой, гемотрансфузионный, трансплацентарный, профессиональный.  </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Ответ к задаче №5</w:t>
      </w:r>
    </w:p>
    <w:p w:rsidR="00DD705B" w:rsidRPr="00DD705B" w:rsidRDefault="00DD705B" w:rsidP="00D830BA">
      <w:pPr>
        <w:numPr>
          <w:ilvl w:val="0"/>
          <w:numId w:val="119"/>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Поставьте предварительный диагноз.</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Первичный сифилис половых органов.</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p>
    <w:p w:rsidR="00DD705B" w:rsidRPr="00DD705B" w:rsidRDefault="00DD705B" w:rsidP="00D830BA">
      <w:pPr>
        <w:numPr>
          <w:ilvl w:val="0"/>
          <w:numId w:val="119"/>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Тактика уролога.</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Уролог должен направить больного на консультациюк венерологу.</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p>
    <w:p w:rsidR="00DD705B" w:rsidRPr="00DD705B" w:rsidRDefault="00DD705B" w:rsidP="00D830BA">
      <w:pPr>
        <w:numPr>
          <w:ilvl w:val="0"/>
          <w:numId w:val="119"/>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 xml:space="preserve">Какое осложнение имеет место в данном случае? </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Твердый шанкр осложненный фимозом</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9"/>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Перечислите атипичные формы первичного аффекта.</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Шанкр – амигдалит, шанкр – панариций, индуративный отек.</w:t>
      </w:r>
    </w:p>
    <w:p w:rsidR="00DD705B" w:rsidRPr="00DD705B" w:rsidRDefault="00DD705B" w:rsidP="00DD705B">
      <w:pPr>
        <w:spacing w:after="0"/>
        <w:ind w:left="540"/>
        <w:jc w:val="both"/>
        <w:rPr>
          <w:rFonts w:ascii="Times New Roman" w:eastAsia="Times New Roman" w:hAnsi="Times New Roman" w:cs="Times New Roman"/>
          <w:b/>
          <w:sz w:val="28"/>
          <w:szCs w:val="28"/>
          <w:lang w:eastAsia="ru-RU" w:bidi="ne-NP"/>
        </w:rPr>
      </w:pPr>
    </w:p>
    <w:p w:rsidR="00DD705B" w:rsidRPr="00DD705B" w:rsidRDefault="00DD705B" w:rsidP="00D830BA">
      <w:pPr>
        <w:numPr>
          <w:ilvl w:val="0"/>
          <w:numId w:val="119"/>
        </w:numPr>
        <w:spacing w:after="0"/>
        <w:jc w:val="both"/>
        <w:rPr>
          <w:rFonts w:ascii="Times New Roman" w:eastAsia="Times New Roman" w:hAnsi="Times New Roman" w:cs="Times New Roman"/>
          <w:b/>
          <w:sz w:val="28"/>
          <w:szCs w:val="28"/>
          <w:lang w:eastAsia="ru-RU" w:bidi="ne-NP"/>
        </w:rPr>
      </w:pPr>
      <w:r w:rsidRPr="00DD705B">
        <w:rPr>
          <w:rFonts w:ascii="Times New Roman" w:eastAsia="Times New Roman" w:hAnsi="Times New Roman" w:cs="Times New Roman"/>
          <w:b/>
          <w:sz w:val="28"/>
          <w:szCs w:val="28"/>
          <w:lang w:eastAsia="ru-RU" w:bidi="ne-NP"/>
        </w:rPr>
        <w:t>Антибактериальные препараты, рекомендованные для лечения заболевания.</w:t>
      </w:r>
    </w:p>
    <w:p w:rsidR="00DD705B" w:rsidRPr="00DD705B" w:rsidRDefault="00DD705B" w:rsidP="00DD705B">
      <w:pPr>
        <w:numPr>
          <w:ilvl w:val="2"/>
          <w:numId w:val="74"/>
        </w:numPr>
        <w:spacing w:after="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Пенициллины: дюрантные, средней дюрантности, водорастворимые, полусинтетические</w:t>
      </w:r>
    </w:p>
    <w:p w:rsidR="00DD705B" w:rsidRPr="00DD705B" w:rsidRDefault="00DD705B" w:rsidP="00DD705B">
      <w:pPr>
        <w:numPr>
          <w:ilvl w:val="2"/>
          <w:numId w:val="74"/>
        </w:numPr>
        <w:spacing w:after="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Тетрациклины: доксициклин, тетрациклин.</w:t>
      </w:r>
    </w:p>
    <w:p w:rsidR="00DD705B" w:rsidRPr="00DD705B" w:rsidRDefault="00DD705B" w:rsidP="00DD705B">
      <w:pPr>
        <w:numPr>
          <w:ilvl w:val="2"/>
          <w:numId w:val="74"/>
        </w:numPr>
        <w:spacing w:after="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Макролиды: эритромицин.</w:t>
      </w:r>
    </w:p>
    <w:p w:rsidR="00DD705B" w:rsidRPr="00DD705B" w:rsidRDefault="00DD705B" w:rsidP="00DD705B">
      <w:pPr>
        <w:numPr>
          <w:ilvl w:val="2"/>
          <w:numId w:val="74"/>
        </w:numPr>
        <w:spacing w:after="0"/>
        <w:jc w:val="both"/>
        <w:rPr>
          <w:rFonts w:ascii="Times New Roman" w:eastAsia="Times New Roman" w:hAnsi="Times New Roman" w:cs="Times New Roman"/>
          <w:sz w:val="28"/>
          <w:szCs w:val="28"/>
          <w:lang w:eastAsia="ru-RU" w:bidi="ne-NP"/>
        </w:rPr>
      </w:pPr>
      <w:r w:rsidRPr="00DD705B">
        <w:rPr>
          <w:rFonts w:ascii="Times New Roman" w:eastAsia="Times New Roman" w:hAnsi="Times New Roman" w:cs="Times New Roman"/>
          <w:sz w:val="28"/>
          <w:szCs w:val="28"/>
          <w:lang w:eastAsia="ru-RU" w:bidi="ne-NP"/>
        </w:rPr>
        <w:t>Цефалоспорины: цефтриаксон.</w:t>
      </w: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p>
    <w:p w:rsidR="00DD705B" w:rsidRPr="00DD705B" w:rsidRDefault="00DD705B" w:rsidP="00DD705B">
      <w:pPr>
        <w:spacing w:after="0"/>
        <w:ind w:left="540"/>
        <w:jc w:val="both"/>
        <w:rPr>
          <w:rFonts w:ascii="Times New Roman" w:eastAsia="Times New Roman" w:hAnsi="Times New Roman" w:cs="Times New Roman"/>
          <w:sz w:val="28"/>
          <w:szCs w:val="28"/>
          <w:lang w:eastAsia="ru-RU" w:bidi="ne-NP"/>
        </w:rPr>
      </w:pPr>
    </w:p>
    <w:p w:rsidR="001D5055" w:rsidRDefault="001D5055" w:rsidP="001D5055">
      <w:pPr>
        <w:pStyle w:val="a3"/>
        <w:ind w:left="0"/>
        <w:rPr>
          <w:rFonts w:ascii="Times New Roman" w:hAnsi="Times New Roman" w:cs="Times New Roman"/>
          <w:b/>
          <w:sz w:val="28"/>
          <w:szCs w:val="28"/>
        </w:rPr>
      </w:pPr>
      <w:r>
        <w:rPr>
          <w:rFonts w:ascii="Times New Roman" w:hAnsi="Times New Roman" w:cs="Times New Roman"/>
          <w:b/>
          <w:sz w:val="28"/>
          <w:szCs w:val="28"/>
        </w:rPr>
        <w:t>6. Перечень практических умений по изучаемой теме.</w:t>
      </w:r>
    </w:p>
    <w:p w:rsidR="004704E9" w:rsidRPr="00BC2F88" w:rsidRDefault="004704E9" w:rsidP="004704E9">
      <w:pPr>
        <w:spacing w:after="0"/>
        <w:ind w:left="181"/>
        <w:rPr>
          <w:rFonts w:ascii="Times New Roman" w:hAnsi="Times New Roman" w:cs="Times New Roman"/>
          <w:sz w:val="28"/>
          <w:szCs w:val="28"/>
        </w:rPr>
      </w:pPr>
      <w:r>
        <w:rPr>
          <w:rFonts w:ascii="Times New Roman" w:hAnsi="Times New Roman" w:cs="Times New Roman"/>
          <w:sz w:val="28"/>
          <w:szCs w:val="28"/>
        </w:rPr>
        <w:t xml:space="preserve">1. </w:t>
      </w:r>
      <w:r w:rsidRPr="00BC2F88">
        <w:rPr>
          <w:rFonts w:ascii="Times New Roman" w:hAnsi="Times New Roman" w:cs="Times New Roman"/>
          <w:sz w:val="28"/>
          <w:szCs w:val="28"/>
        </w:rPr>
        <w:t>Собрать анамнез и эпиданамнез больного сифилисом.</w:t>
      </w:r>
    </w:p>
    <w:p w:rsidR="004704E9" w:rsidRPr="00BC2F88" w:rsidRDefault="004704E9" w:rsidP="004704E9">
      <w:pPr>
        <w:spacing w:after="0"/>
        <w:ind w:left="181"/>
        <w:rPr>
          <w:rFonts w:ascii="Times New Roman" w:hAnsi="Times New Roman" w:cs="Times New Roman"/>
          <w:sz w:val="28"/>
          <w:szCs w:val="28"/>
        </w:rPr>
      </w:pPr>
      <w:r w:rsidRPr="00BC2F88">
        <w:rPr>
          <w:rFonts w:ascii="Times New Roman" w:hAnsi="Times New Roman" w:cs="Times New Roman"/>
          <w:sz w:val="28"/>
          <w:szCs w:val="28"/>
        </w:rPr>
        <w:t xml:space="preserve">2. Осмотреть кожу, волосы, ногти, видимые слизистые оболочки. </w:t>
      </w:r>
    </w:p>
    <w:p w:rsidR="004704E9" w:rsidRPr="00BC2F88" w:rsidRDefault="004704E9" w:rsidP="004704E9">
      <w:pPr>
        <w:spacing w:after="0"/>
        <w:ind w:left="181"/>
        <w:rPr>
          <w:rFonts w:ascii="Times New Roman" w:hAnsi="Times New Roman" w:cs="Times New Roman"/>
          <w:sz w:val="28"/>
          <w:szCs w:val="28"/>
        </w:rPr>
      </w:pPr>
      <w:r w:rsidRPr="00BC2F88">
        <w:rPr>
          <w:rFonts w:ascii="Times New Roman" w:hAnsi="Times New Roman" w:cs="Times New Roman"/>
          <w:sz w:val="28"/>
          <w:szCs w:val="28"/>
        </w:rPr>
        <w:t xml:space="preserve">3. Определить первичные и вторичные морфологические элементы сыпи; </w:t>
      </w:r>
    </w:p>
    <w:p w:rsidR="004704E9" w:rsidRPr="00BC2F88" w:rsidRDefault="004704E9" w:rsidP="004704E9">
      <w:pPr>
        <w:spacing w:after="0"/>
        <w:ind w:left="181"/>
        <w:rPr>
          <w:rFonts w:ascii="Times New Roman" w:hAnsi="Times New Roman" w:cs="Times New Roman"/>
          <w:sz w:val="28"/>
          <w:szCs w:val="28"/>
        </w:rPr>
      </w:pPr>
      <w:r w:rsidRPr="00BC2F88">
        <w:rPr>
          <w:rFonts w:ascii="Times New Roman" w:hAnsi="Times New Roman" w:cs="Times New Roman"/>
          <w:sz w:val="28"/>
          <w:szCs w:val="28"/>
        </w:rPr>
        <w:t>4. Провести пальпацию периферических лимфатических узлов.</w:t>
      </w:r>
    </w:p>
    <w:p w:rsidR="004704E9" w:rsidRPr="00BC2F88" w:rsidRDefault="004704E9" w:rsidP="004704E9">
      <w:pPr>
        <w:spacing w:after="0"/>
        <w:ind w:left="181"/>
        <w:rPr>
          <w:rFonts w:ascii="Times New Roman" w:hAnsi="Times New Roman" w:cs="Times New Roman"/>
          <w:sz w:val="28"/>
          <w:szCs w:val="28"/>
        </w:rPr>
      </w:pPr>
      <w:r w:rsidRPr="00BC2F88">
        <w:rPr>
          <w:rFonts w:ascii="Times New Roman" w:hAnsi="Times New Roman" w:cs="Times New Roman"/>
          <w:sz w:val="28"/>
          <w:szCs w:val="28"/>
        </w:rPr>
        <w:t>5. Заполнять экстренное извещение на больных с заразными кожными и венерическими заболеваниями.</w:t>
      </w:r>
    </w:p>
    <w:p w:rsidR="004704E9" w:rsidRPr="00BC2F88" w:rsidRDefault="004704E9" w:rsidP="004704E9">
      <w:pPr>
        <w:spacing w:after="0"/>
        <w:ind w:left="181"/>
        <w:rPr>
          <w:rFonts w:ascii="Times New Roman" w:hAnsi="Times New Roman" w:cs="Times New Roman"/>
          <w:sz w:val="28"/>
          <w:szCs w:val="28"/>
        </w:rPr>
      </w:pPr>
      <w:r w:rsidRPr="00BC2F88">
        <w:rPr>
          <w:rFonts w:ascii="Times New Roman" w:hAnsi="Times New Roman" w:cs="Times New Roman"/>
          <w:sz w:val="28"/>
          <w:szCs w:val="28"/>
        </w:rPr>
        <w:lastRenderedPageBreak/>
        <w:t>6. Проводить дезинфекцию рук и инструментов при работе с больными заразными кожными и венерическими заболеваниями.</w:t>
      </w:r>
    </w:p>
    <w:p w:rsidR="004704E9" w:rsidRDefault="004704E9" w:rsidP="004704E9">
      <w:pPr>
        <w:spacing w:after="0"/>
        <w:ind w:left="181"/>
        <w:rPr>
          <w:rFonts w:ascii="Times New Roman" w:hAnsi="Times New Roman" w:cs="Times New Roman"/>
          <w:sz w:val="28"/>
          <w:szCs w:val="28"/>
        </w:rPr>
      </w:pPr>
      <w:r w:rsidRPr="00BC2F88">
        <w:rPr>
          <w:rFonts w:ascii="Times New Roman" w:hAnsi="Times New Roman" w:cs="Times New Roman"/>
          <w:sz w:val="28"/>
          <w:szCs w:val="28"/>
        </w:rPr>
        <w:t>7. Практические знания диагностической ценности серологических реакций.</w:t>
      </w:r>
    </w:p>
    <w:p w:rsidR="004704E9" w:rsidRDefault="004704E9" w:rsidP="001D5055">
      <w:pPr>
        <w:pStyle w:val="a3"/>
        <w:ind w:left="0"/>
        <w:rPr>
          <w:rFonts w:ascii="Times New Roman" w:hAnsi="Times New Roman" w:cs="Times New Roman"/>
          <w:b/>
          <w:sz w:val="28"/>
          <w:szCs w:val="28"/>
        </w:rPr>
      </w:pPr>
    </w:p>
    <w:p w:rsidR="001D5055" w:rsidRDefault="001D5055" w:rsidP="001D5055">
      <w:pPr>
        <w:pStyle w:val="a3"/>
        <w:ind w:left="0"/>
        <w:rPr>
          <w:rFonts w:ascii="Times New Roman" w:hAnsi="Times New Roman" w:cs="Times New Roman"/>
          <w:b/>
          <w:sz w:val="28"/>
          <w:szCs w:val="28"/>
        </w:rPr>
      </w:pPr>
      <w:r>
        <w:rPr>
          <w:rFonts w:ascii="Times New Roman" w:hAnsi="Times New Roman" w:cs="Times New Roman"/>
          <w:b/>
          <w:sz w:val="28"/>
          <w:szCs w:val="28"/>
        </w:rPr>
        <w:t>7. Рекомендации по выполнению НИРС.</w:t>
      </w:r>
    </w:p>
    <w:p w:rsidR="004704E9" w:rsidRPr="00651D5B" w:rsidRDefault="004704E9" w:rsidP="004704E9">
      <w:pPr>
        <w:tabs>
          <w:tab w:val="left" w:pos="588"/>
        </w:tabs>
        <w:autoSpaceDE w:val="0"/>
        <w:autoSpaceDN w:val="0"/>
        <w:adjustRightInd w:val="0"/>
        <w:spacing w:after="0"/>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w:t>
      </w:r>
      <w:r w:rsidRPr="00651D5B">
        <w:rPr>
          <w:rFonts w:ascii="Times New Roman" w:eastAsia="Times New Roman" w:hAnsi="Times New Roman" w:cs="Times New Roman"/>
          <w:sz w:val="28"/>
          <w:szCs w:val="28"/>
          <w:lang w:eastAsia="ru-RU"/>
        </w:rPr>
        <w:t>. Классификация сифилиса по МКБ-Х.</w:t>
      </w:r>
    </w:p>
    <w:p w:rsidR="004704E9" w:rsidRPr="00651D5B" w:rsidRDefault="004704E9" w:rsidP="004704E9">
      <w:pPr>
        <w:tabs>
          <w:tab w:val="left" w:pos="588"/>
        </w:tabs>
        <w:autoSpaceDE w:val="0"/>
        <w:autoSpaceDN w:val="0"/>
        <w:adjustRightInd w:val="0"/>
        <w:spacing w:after="0"/>
        <w:ind w:left="284"/>
        <w:jc w:val="both"/>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 xml:space="preserve"> 2. Этиология сифилиса. Формы существования бледной трепонемы.</w:t>
      </w:r>
    </w:p>
    <w:p w:rsidR="004704E9" w:rsidRPr="00651D5B" w:rsidRDefault="004704E9" w:rsidP="004704E9">
      <w:pPr>
        <w:tabs>
          <w:tab w:val="left" w:pos="588"/>
        </w:tabs>
        <w:autoSpaceDE w:val="0"/>
        <w:autoSpaceDN w:val="0"/>
        <w:adjustRightInd w:val="0"/>
        <w:spacing w:after="0"/>
        <w:ind w:left="284"/>
        <w:jc w:val="both"/>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 xml:space="preserve"> 3. Иммуногенез сифилиса.</w:t>
      </w:r>
    </w:p>
    <w:p w:rsidR="004704E9" w:rsidRPr="00651D5B" w:rsidRDefault="004704E9" w:rsidP="004704E9">
      <w:pPr>
        <w:tabs>
          <w:tab w:val="left" w:pos="588"/>
        </w:tabs>
        <w:autoSpaceDE w:val="0"/>
        <w:autoSpaceDN w:val="0"/>
        <w:adjustRightInd w:val="0"/>
        <w:spacing w:after="0"/>
        <w:ind w:left="284"/>
        <w:jc w:val="both"/>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 xml:space="preserve"> 4.Общее течение сифилитической инфекции. Варианты течения сифилитической инфекции. </w:t>
      </w:r>
    </w:p>
    <w:p w:rsidR="004704E9" w:rsidRPr="00651D5B" w:rsidRDefault="004704E9" w:rsidP="004704E9">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4704E9" w:rsidRPr="00651D5B" w:rsidRDefault="004704E9" w:rsidP="004704E9">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Pr="00651D5B">
        <w:rPr>
          <w:rFonts w:ascii="Times New Roman" w:eastAsia="Times New Roman" w:hAnsi="Times New Roman" w:cs="Times New Roman"/>
          <w:b/>
          <w:bCs/>
          <w:sz w:val="28"/>
          <w:szCs w:val="28"/>
          <w:lang w:eastAsia="ru-RU"/>
        </w:rPr>
        <w:t>. Рекомендованная литература по теме занятия:</w:t>
      </w:r>
    </w:p>
    <w:tbl>
      <w:tblPr>
        <w:tblW w:w="105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980"/>
        <w:gridCol w:w="1620"/>
        <w:gridCol w:w="1769"/>
        <w:gridCol w:w="1260"/>
      </w:tblGrid>
      <w:tr w:rsidR="004704E9" w:rsidRPr="00651D5B" w:rsidTr="004704E9">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iCs/>
                <w:sz w:val="28"/>
                <w:szCs w:val="28"/>
                <w:lang w:eastAsia="ru-RU"/>
              </w:rPr>
            </w:pPr>
            <w:r w:rsidRPr="00651D5B">
              <w:rPr>
                <w:rFonts w:ascii="Times New Roman" w:eastAsia="Times New Roman" w:hAnsi="Times New Roman" w:cs="Times New Roman"/>
                <w:bCs/>
                <w:iCs/>
                <w:sz w:val="28"/>
                <w:szCs w:val="28"/>
                <w:lang w:eastAsia="ru-RU"/>
              </w:rPr>
              <w:t>№ п/п</w:t>
            </w:r>
          </w:p>
        </w:tc>
        <w:tc>
          <w:tcPr>
            <w:tcW w:w="2880" w:type="dxa"/>
            <w:vMerge w:val="restart"/>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iCs/>
                <w:sz w:val="28"/>
                <w:szCs w:val="28"/>
                <w:lang w:eastAsia="ru-RU"/>
              </w:rPr>
            </w:pPr>
            <w:r w:rsidRPr="00651D5B">
              <w:rPr>
                <w:rFonts w:ascii="Times New Roman" w:eastAsia="Times New Roman" w:hAnsi="Times New Roman" w:cs="Times New Roman"/>
                <w:bCs/>
                <w:iCs/>
                <w:sz w:val="28"/>
                <w:szCs w:val="28"/>
                <w:lang w:eastAsia="ru-RU"/>
              </w:rPr>
              <w:t>Наименование,</w:t>
            </w:r>
          </w:p>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iCs/>
                <w:sz w:val="28"/>
                <w:szCs w:val="28"/>
                <w:lang w:eastAsia="ru-RU"/>
              </w:rPr>
            </w:pPr>
            <w:r w:rsidRPr="00651D5B">
              <w:rPr>
                <w:rFonts w:ascii="Times New Roman" w:eastAsia="Times New Roman" w:hAnsi="Times New Roman" w:cs="Times New Roman"/>
                <w:bCs/>
                <w:iCs/>
                <w:sz w:val="28"/>
                <w:szCs w:val="28"/>
                <w:lang w:eastAsia="ru-RU"/>
              </w:rPr>
              <w:t>вид издания</w:t>
            </w:r>
          </w:p>
        </w:tc>
        <w:tc>
          <w:tcPr>
            <w:tcW w:w="1980" w:type="dxa"/>
            <w:vMerge w:val="restart"/>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b/>
                <w:sz w:val="28"/>
                <w:szCs w:val="28"/>
                <w:lang w:eastAsia="ru-RU"/>
              </w:rPr>
            </w:pPr>
            <w:r w:rsidRPr="00651D5B">
              <w:rPr>
                <w:rFonts w:ascii="Times New Roman" w:eastAsia="Times New Roman" w:hAnsi="Times New Roman" w:cs="Times New Roman"/>
                <w:b/>
                <w:sz w:val="28"/>
                <w:szCs w:val="28"/>
                <w:lang w:eastAsia="ru-RU"/>
              </w:rPr>
              <w:t>Автор (- ы),</w:t>
            </w:r>
          </w:p>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b/>
                <w:sz w:val="28"/>
                <w:szCs w:val="28"/>
                <w:lang w:eastAsia="ru-RU"/>
              </w:rPr>
            </w:pPr>
            <w:r w:rsidRPr="00651D5B">
              <w:rPr>
                <w:rFonts w:ascii="Times New Roman" w:eastAsia="Times New Roman" w:hAnsi="Times New Roman" w:cs="Times New Roman"/>
                <w:b/>
                <w:sz w:val="28"/>
                <w:szCs w:val="28"/>
                <w:lang w:eastAsia="ru-RU"/>
              </w:rPr>
              <w:t>составитель (-и),</w:t>
            </w:r>
          </w:p>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b/>
                <w:sz w:val="28"/>
                <w:szCs w:val="28"/>
                <w:lang w:eastAsia="ru-RU"/>
              </w:rPr>
            </w:pPr>
            <w:r w:rsidRPr="00651D5B">
              <w:rPr>
                <w:rFonts w:ascii="Times New Roman" w:eastAsia="Times New Roman" w:hAnsi="Times New Roman" w:cs="Times New Roman"/>
                <w:b/>
                <w:sz w:val="28"/>
                <w:szCs w:val="28"/>
                <w:lang w:eastAsia="ru-RU"/>
              </w:rPr>
              <w:t>редактор (ы).</w:t>
            </w:r>
          </w:p>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sz w:val="28"/>
                <w:szCs w:val="28"/>
                <w:lang w:eastAsia="ru-RU"/>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b/>
                <w:bCs/>
                <w:iCs/>
                <w:sz w:val="28"/>
                <w:szCs w:val="28"/>
                <w:lang w:eastAsia="ru-RU"/>
              </w:rPr>
            </w:pPr>
            <w:r w:rsidRPr="00651D5B">
              <w:rPr>
                <w:rFonts w:ascii="Times New Roman" w:eastAsia="Times New Roman" w:hAnsi="Times New Roman" w:cs="Times New Roman"/>
                <w:bCs/>
                <w:sz w:val="28"/>
                <w:szCs w:val="28"/>
                <w:lang w:eastAsia="ru-RU"/>
              </w:rPr>
              <w:t xml:space="preserve">Место издания, издательство, год.       </w:t>
            </w:r>
          </w:p>
        </w:tc>
        <w:tc>
          <w:tcPr>
            <w:tcW w:w="3029" w:type="dxa"/>
            <w:gridSpan w:val="2"/>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iCs/>
                <w:sz w:val="28"/>
                <w:szCs w:val="28"/>
                <w:lang w:eastAsia="ru-RU"/>
              </w:rPr>
            </w:pPr>
            <w:r w:rsidRPr="00651D5B">
              <w:rPr>
                <w:rFonts w:ascii="Times New Roman" w:eastAsia="Times New Roman" w:hAnsi="Times New Roman" w:cs="Times New Roman"/>
                <w:bCs/>
                <w:iCs/>
                <w:sz w:val="28"/>
                <w:szCs w:val="28"/>
                <w:lang w:eastAsia="ru-RU"/>
              </w:rPr>
              <w:t>Кол-во экземпляров</w:t>
            </w:r>
          </w:p>
        </w:tc>
      </w:tr>
      <w:tr w:rsidR="004704E9" w:rsidRPr="00651D5B" w:rsidTr="004704E9">
        <w:trPr>
          <w:cantSplit/>
          <w:trHeight w:val="12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iCs/>
                <w:sz w:val="28"/>
                <w:szCs w:val="28"/>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iCs/>
                <w:sz w:val="28"/>
                <w:szCs w:val="2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sz w:val="28"/>
                <w:szCs w:val="2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iCs/>
                <w:sz w:val="28"/>
                <w:szCs w:val="28"/>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b/>
                <w:bCs/>
                <w:iCs/>
                <w:sz w:val="28"/>
                <w:szCs w:val="28"/>
                <w:lang w:eastAsia="ru-RU"/>
              </w:rPr>
            </w:pPr>
            <w:r w:rsidRPr="00651D5B">
              <w:rPr>
                <w:rFonts w:ascii="Times New Roman" w:eastAsia="Times New Roman" w:hAnsi="Times New Roman" w:cs="Times New Roman"/>
                <w:bCs/>
                <w:iCs/>
                <w:sz w:val="28"/>
                <w:szCs w:val="28"/>
                <w:lang w:eastAsia="ru-RU"/>
              </w:rPr>
              <w:t>в библиотеке</w:t>
            </w:r>
          </w:p>
        </w:tc>
        <w:tc>
          <w:tcPr>
            <w:tcW w:w="1260" w:type="dxa"/>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b/>
                <w:bCs/>
                <w:iCs/>
                <w:sz w:val="28"/>
                <w:szCs w:val="28"/>
                <w:lang w:eastAsia="ru-RU"/>
              </w:rPr>
            </w:pPr>
            <w:r w:rsidRPr="00651D5B">
              <w:rPr>
                <w:rFonts w:ascii="Times New Roman" w:eastAsia="Times New Roman" w:hAnsi="Times New Roman" w:cs="Times New Roman"/>
                <w:bCs/>
                <w:iCs/>
                <w:sz w:val="28"/>
                <w:szCs w:val="28"/>
                <w:lang w:eastAsia="ru-RU"/>
              </w:rPr>
              <w:t>на кафедре</w:t>
            </w:r>
          </w:p>
        </w:tc>
      </w:tr>
      <w:tr w:rsidR="004704E9" w:rsidRPr="00651D5B" w:rsidTr="004704E9">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 xml:space="preserve">    1</w:t>
            </w:r>
          </w:p>
        </w:tc>
        <w:tc>
          <w:tcPr>
            <w:tcW w:w="2880" w:type="dxa"/>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sz w:val="28"/>
                <w:szCs w:val="28"/>
                <w:lang w:eastAsia="ru-RU"/>
              </w:rPr>
            </w:pPr>
            <w:r w:rsidRPr="00651D5B">
              <w:rPr>
                <w:rFonts w:ascii="Times New Roman" w:eastAsia="Times New Roman" w:hAnsi="Times New Roman" w:cs="Times New Roman"/>
                <w:b/>
                <w:sz w:val="28"/>
                <w:szCs w:val="28"/>
                <w:lang w:eastAsia="ru-RU"/>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sz w:val="28"/>
                <w:szCs w:val="28"/>
                <w:lang w:eastAsia="ru-RU"/>
              </w:rPr>
            </w:pPr>
            <w:r w:rsidRPr="00651D5B">
              <w:rPr>
                <w:rFonts w:ascii="Times New Roman" w:eastAsia="Times New Roman" w:hAnsi="Times New Roman" w:cs="Times New Roman"/>
                <w:b/>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iCs/>
                <w:sz w:val="28"/>
                <w:szCs w:val="28"/>
                <w:lang w:eastAsia="ru-RU"/>
              </w:rPr>
            </w:pPr>
            <w:r w:rsidRPr="00651D5B">
              <w:rPr>
                <w:rFonts w:ascii="Times New Roman" w:eastAsia="Times New Roman" w:hAnsi="Times New Roman" w:cs="Times New Roman"/>
                <w:b/>
                <w:bCs/>
                <w:sz w:val="28"/>
                <w:szCs w:val="28"/>
                <w:lang w:eastAsia="ru-RU"/>
              </w:rPr>
              <w:t>4</w:t>
            </w:r>
          </w:p>
        </w:tc>
        <w:tc>
          <w:tcPr>
            <w:tcW w:w="1769" w:type="dxa"/>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iCs/>
                <w:sz w:val="28"/>
                <w:szCs w:val="28"/>
                <w:lang w:eastAsia="ru-RU"/>
              </w:rPr>
            </w:pPr>
            <w:r w:rsidRPr="00651D5B">
              <w:rPr>
                <w:rFonts w:ascii="Times New Roman" w:eastAsia="Times New Roman" w:hAnsi="Times New Roman" w:cs="Times New Roman"/>
                <w:b/>
                <w:bCs/>
                <w:sz w:val="28"/>
                <w:szCs w:val="28"/>
                <w:lang w:eastAsia="ru-RU"/>
              </w:rPr>
              <w:t>5</w:t>
            </w:r>
          </w:p>
        </w:tc>
        <w:tc>
          <w:tcPr>
            <w:tcW w:w="1260" w:type="dxa"/>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iCs/>
                <w:sz w:val="28"/>
                <w:szCs w:val="28"/>
                <w:lang w:eastAsia="ru-RU"/>
              </w:rPr>
            </w:pPr>
            <w:r w:rsidRPr="00651D5B">
              <w:rPr>
                <w:rFonts w:ascii="Times New Roman" w:eastAsia="Times New Roman" w:hAnsi="Times New Roman" w:cs="Times New Roman"/>
                <w:b/>
                <w:bCs/>
                <w:sz w:val="28"/>
                <w:szCs w:val="28"/>
                <w:lang w:eastAsia="ru-RU"/>
              </w:rPr>
              <w:t>6</w:t>
            </w:r>
          </w:p>
        </w:tc>
      </w:tr>
      <w:tr w:rsidR="004704E9" w:rsidRPr="00651D5B" w:rsidTr="004704E9">
        <w:tc>
          <w:tcPr>
            <w:tcW w:w="10589" w:type="dxa"/>
            <w:gridSpan w:val="6"/>
            <w:tcBorders>
              <w:top w:val="single" w:sz="4" w:space="0" w:color="000000"/>
              <w:left w:val="single" w:sz="4" w:space="0" w:color="000000"/>
              <w:bottom w:val="single" w:sz="4" w:space="0" w:color="000000"/>
              <w:right w:val="single" w:sz="4" w:space="0" w:color="000000"/>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sz w:val="28"/>
                <w:szCs w:val="28"/>
                <w:lang w:eastAsia="ru-RU"/>
              </w:rPr>
            </w:pPr>
            <w:r w:rsidRPr="00651D5B">
              <w:rPr>
                <w:rFonts w:ascii="Times New Roman" w:eastAsia="Times New Roman" w:hAnsi="Times New Roman" w:cs="Times New Roman"/>
                <w:b/>
                <w:sz w:val="28"/>
                <w:szCs w:val="28"/>
                <w:lang w:eastAsia="ru-RU"/>
              </w:rPr>
              <w:t>Основная литература</w:t>
            </w:r>
          </w:p>
        </w:tc>
      </w:tr>
      <w:tr w:rsidR="004704E9" w:rsidRPr="00651D5B" w:rsidTr="004704E9">
        <w:tc>
          <w:tcPr>
            <w:tcW w:w="1080" w:type="dxa"/>
            <w:tcBorders>
              <w:top w:val="single" w:sz="4" w:space="0" w:color="000000"/>
              <w:left w:val="single" w:sz="4" w:space="0" w:color="000000"/>
              <w:bottom w:val="single" w:sz="4" w:space="0" w:color="000000"/>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1</w:t>
            </w:r>
          </w:p>
        </w:tc>
        <w:tc>
          <w:tcPr>
            <w:tcW w:w="2880" w:type="dxa"/>
            <w:tcBorders>
              <w:top w:val="single" w:sz="4" w:space="0" w:color="000000"/>
              <w:left w:val="single" w:sz="4" w:space="0" w:color="auto"/>
              <w:bottom w:val="single" w:sz="4" w:space="0" w:color="000000"/>
              <w:right w:val="single" w:sz="4" w:space="0" w:color="000000"/>
            </w:tcBorders>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Дерматовенерология : нац. руководство</w:t>
            </w:r>
          </w:p>
        </w:tc>
        <w:tc>
          <w:tcPr>
            <w:tcW w:w="1980" w:type="dxa"/>
            <w:tcBorders>
              <w:top w:val="single" w:sz="4" w:space="0" w:color="000000"/>
              <w:left w:val="single" w:sz="4" w:space="0" w:color="000000"/>
              <w:bottom w:val="single" w:sz="4" w:space="0" w:color="000000"/>
              <w:right w:val="single" w:sz="4" w:space="0" w:color="000000"/>
            </w:tcBorders>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ред. Ю. К. Скрипкин, Ю. С. Бутов, О. Л. Иванов.</w:t>
            </w:r>
          </w:p>
        </w:tc>
        <w:tc>
          <w:tcPr>
            <w:tcW w:w="1620" w:type="dxa"/>
            <w:tcBorders>
              <w:top w:val="single" w:sz="4" w:space="0" w:color="000000"/>
              <w:left w:val="single" w:sz="4" w:space="0" w:color="000000"/>
              <w:bottom w:val="single" w:sz="4" w:space="0" w:color="000000"/>
              <w:right w:val="single" w:sz="4" w:space="0" w:color="000000"/>
            </w:tcBorders>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М. : ГЭОТАР-Медиа, 2013.</w:t>
            </w:r>
          </w:p>
        </w:tc>
        <w:tc>
          <w:tcPr>
            <w:tcW w:w="1769" w:type="dxa"/>
            <w:tcBorders>
              <w:top w:val="single" w:sz="4" w:space="0" w:color="000000"/>
              <w:left w:val="single" w:sz="4" w:space="0" w:color="000000"/>
              <w:bottom w:val="single" w:sz="4" w:space="0" w:color="000000"/>
              <w:right w:val="single" w:sz="4" w:space="0" w:color="000000"/>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sz w:val="28"/>
                <w:szCs w:val="28"/>
                <w:lang w:eastAsia="ru-RU"/>
              </w:rPr>
            </w:pPr>
          </w:p>
        </w:tc>
      </w:tr>
      <w:tr w:rsidR="004704E9" w:rsidRPr="00651D5B" w:rsidTr="004704E9">
        <w:tc>
          <w:tcPr>
            <w:tcW w:w="10589" w:type="dxa"/>
            <w:gridSpan w:val="6"/>
            <w:tcBorders>
              <w:top w:val="single" w:sz="4" w:space="0" w:color="000000"/>
              <w:left w:val="single" w:sz="4" w:space="0" w:color="000000"/>
              <w:bottom w:val="single" w:sz="4" w:space="0" w:color="000000"/>
              <w:right w:val="single" w:sz="4" w:space="0" w:color="000000"/>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sz w:val="28"/>
                <w:szCs w:val="28"/>
                <w:lang w:eastAsia="ru-RU"/>
              </w:rPr>
            </w:pPr>
            <w:r w:rsidRPr="00651D5B">
              <w:rPr>
                <w:rFonts w:ascii="Times New Roman" w:eastAsia="Times New Roman" w:hAnsi="Times New Roman" w:cs="Times New Roman"/>
                <w:b/>
                <w:sz w:val="28"/>
                <w:szCs w:val="28"/>
                <w:lang w:eastAsia="ru-RU"/>
              </w:rPr>
              <w:t>Дополнительная литература</w:t>
            </w:r>
          </w:p>
        </w:tc>
      </w:tr>
      <w:tr w:rsidR="004704E9" w:rsidRPr="00651D5B" w:rsidTr="004704E9">
        <w:tc>
          <w:tcPr>
            <w:tcW w:w="1080" w:type="dxa"/>
            <w:tcBorders>
              <w:top w:val="single" w:sz="4" w:space="0" w:color="000000"/>
              <w:left w:val="single" w:sz="4" w:space="0" w:color="000000"/>
              <w:bottom w:val="single" w:sz="4" w:space="0" w:color="000000"/>
              <w:right w:val="single" w:sz="4" w:space="0" w:color="auto"/>
            </w:tcBorders>
          </w:tcPr>
          <w:p w:rsidR="004704E9" w:rsidRPr="00651D5B" w:rsidRDefault="004704E9" w:rsidP="00D830BA">
            <w:pPr>
              <w:widowControl w:val="0"/>
              <w:numPr>
                <w:ilvl w:val="0"/>
                <w:numId w:val="120"/>
              </w:numPr>
              <w:tabs>
                <w:tab w:val="center" w:pos="4677"/>
                <w:tab w:val="right" w:pos="9355"/>
              </w:tabs>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4704E9" w:rsidRPr="00651D5B" w:rsidRDefault="004704E9" w:rsidP="004704E9">
            <w:pPr>
              <w:widowControl w:val="0"/>
              <w:tabs>
                <w:tab w:val="center" w:pos="4677"/>
                <w:tab w:val="right" w:pos="9355"/>
              </w:tabs>
              <w:autoSpaceDE w:val="0"/>
              <w:autoSpaceDN w:val="0"/>
              <w:adjustRightInd w:val="0"/>
              <w:spacing w:after="0"/>
              <w:ind w:left="-76"/>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Детская дерматология. Цветной атлас и справочник</w:t>
            </w:r>
          </w:p>
        </w:tc>
        <w:tc>
          <w:tcPr>
            <w:tcW w:w="1980" w:type="dxa"/>
            <w:tcBorders>
              <w:top w:val="single" w:sz="4" w:space="0" w:color="000000"/>
              <w:left w:val="single" w:sz="4" w:space="0" w:color="000000"/>
              <w:bottom w:val="single" w:sz="4" w:space="0" w:color="000000"/>
              <w:right w:val="single" w:sz="4" w:space="0" w:color="000000"/>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 xml:space="preserve">Кэйн К. </w:t>
            </w:r>
          </w:p>
        </w:tc>
        <w:tc>
          <w:tcPr>
            <w:tcW w:w="1620" w:type="dxa"/>
            <w:tcBorders>
              <w:top w:val="single" w:sz="4" w:space="0" w:color="000000"/>
              <w:left w:val="single" w:sz="4" w:space="0" w:color="000000"/>
              <w:bottom w:val="single" w:sz="4" w:space="0" w:color="000000"/>
              <w:right w:val="single" w:sz="4" w:space="0" w:color="000000"/>
            </w:tcBorders>
            <w:hideMark/>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М.: Бином, 2011</w:t>
            </w:r>
          </w:p>
        </w:tc>
        <w:tc>
          <w:tcPr>
            <w:tcW w:w="1769" w:type="dxa"/>
            <w:tcBorders>
              <w:top w:val="single" w:sz="4" w:space="0" w:color="000000"/>
              <w:left w:val="single" w:sz="4" w:space="0" w:color="000000"/>
              <w:bottom w:val="single" w:sz="4" w:space="0" w:color="000000"/>
              <w:right w:val="single" w:sz="4" w:space="0" w:color="000000"/>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p>
        </w:tc>
      </w:tr>
      <w:tr w:rsidR="004704E9" w:rsidRPr="00651D5B" w:rsidTr="004704E9">
        <w:trPr>
          <w:trHeight w:val="1374"/>
        </w:trPr>
        <w:tc>
          <w:tcPr>
            <w:tcW w:w="1080" w:type="dxa"/>
            <w:tcBorders>
              <w:top w:val="single" w:sz="4" w:space="0" w:color="000000"/>
              <w:left w:val="single" w:sz="4" w:space="0" w:color="000000"/>
              <w:bottom w:val="single" w:sz="4" w:space="0" w:color="000000"/>
              <w:right w:val="single" w:sz="4" w:space="0" w:color="auto"/>
            </w:tcBorders>
          </w:tcPr>
          <w:p w:rsidR="004704E9" w:rsidRPr="00651D5B" w:rsidRDefault="004704E9" w:rsidP="00D830BA">
            <w:pPr>
              <w:widowControl w:val="0"/>
              <w:numPr>
                <w:ilvl w:val="0"/>
                <w:numId w:val="120"/>
              </w:numPr>
              <w:tabs>
                <w:tab w:val="center" w:pos="4677"/>
                <w:tab w:val="right" w:pos="9355"/>
              </w:tabs>
              <w:autoSpaceDE w:val="0"/>
              <w:autoSpaceDN w:val="0"/>
              <w:adjustRightInd w:val="0"/>
              <w:spacing w:after="0" w:line="240" w:lineRule="auto"/>
              <w:ind w:left="284"/>
              <w:jc w:val="center"/>
              <w:rPr>
                <w:rFonts w:ascii="Times New Roman" w:eastAsia="Times New Roman" w:hAnsi="Times New Roman" w:cs="Times New Roman"/>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4704E9" w:rsidRPr="00651D5B" w:rsidRDefault="004704E9" w:rsidP="004704E9">
            <w:pPr>
              <w:widowControl w:val="0"/>
              <w:tabs>
                <w:tab w:val="center" w:pos="4677"/>
                <w:tab w:val="right" w:pos="9355"/>
              </w:tabs>
              <w:autoSpaceDE w:val="0"/>
              <w:autoSpaceDN w:val="0"/>
              <w:adjustRightInd w:val="0"/>
              <w:spacing w:after="0"/>
              <w:ind w:left="-76"/>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Дерматовенерология. Методы и методики обследования и диагностики больных дерматозами и инфекциями, передаваемыми половым путем: учеб. пособие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Прохоренков В.И., Яковлева Т.А., Максименко В.Г.</w:t>
            </w:r>
          </w:p>
        </w:tc>
        <w:tc>
          <w:tcPr>
            <w:tcW w:w="1620" w:type="dxa"/>
            <w:tcBorders>
              <w:top w:val="single" w:sz="4" w:space="0" w:color="000000"/>
              <w:left w:val="single" w:sz="4" w:space="0" w:color="000000"/>
              <w:bottom w:val="single" w:sz="4" w:space="0" w:color="000000"/>
              <w:right w:val="single" w:sz="4" w:space="0" w:color="000000"/>
            </w:tcBorders>
            <w:hideMark/>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Красноярск: тип. КрасГМУ, 2013.</w:t>
            </w:r>
          </w:p>
        </w:tc>
        <w:tc>
          <w:tcPr>
            <w:tcW w:w="1769" w:type="dxa"/>
            <w:tcBorders>
              <w:top w:val="single" w:sz="4" w:space="0" w:color="000000"/>
              <w:left w:val="single" w:sz="4" w:space="0" w:color="000000"/>
              <w:bottom w:val="single" w:sz="4" w:space="0" w:color="000000"/>
              <w:right w:val="single" w:sz="4" w:space="0" w:color="000000"/>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p>
        </w:tc>
      </w:tr>
    </w:tbl>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p>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sz w:val="28"/>
          <w:szCs w:val="28"/>
          <w:lang w:eastAsia="ru-RU"/>
        </w:rPr>
      </w:pPr>
      <w:r w:rsidRPr="00651D5B">
        <w:rPr>
          <w:rFonts w:ascii="Times New Roman" w:eastAsia="Times New Roman" w:hAnsi="Times New Roman" w:cs="Times New Roman"/>
          <w:b/>
          <w:sz w:val="28"/>
          <w:szCs w:val="28"/>
          <w:lang w:eastAsia="ru-RU"/>
        </w:rPr>
        <w:lastRenderedPageBreak/>
        <w:t>Электронные ресурсы</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9393"/>
      </w:tblGrid>
      <w:tr w:rsidR="004704E9" w:rsidRPr="00651D5B" w:rsidTr="004704E9">
        <w:trPr>
          <w:trHeight w:val="1274"/>
        </w:trPr>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1</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 xml:space="preserve">Дерматовенерология [Электронный ресурс] : сборник  тестовых заданий с эталонами ответов для  подготовки к сертификационному экзамену клинических ординаторов, обучающихся по специальности </w:t>
            </w:r>
            <w:r w:rsidRPr="00FE106F">
              <w:rPr>
                <w:rFonts w:ascii="Times New Roman" w:eastAsia="Calibri" w:hAnsi="Times New Roman" w:cs="Times New Roman"/>
                <w:sz w:val="28"/>
                <w:szCs w:val="28"/>
                <w:lang w:eastAsia="ru-RU"/>
              </w:rPr>
              <w:t>31.08.32</w:t>
            </w:r>
            <w:r w:rsidRPr="00651D5B">
              <w:rPr>
                <w:rFonts w:ascii="Times New Roman" w:eastAsia="Times New Roman" w:hAnsi="Times New Roman" w:cs="Times New Roman"/>
                <w:b/>
                <w:sz w:val="28"/>
                <w:szCs w:val="28"/>
                <w:lang w:eastAsia="ru-RU"/>
              </w:rPr>
              <w:t xml:space="preserve">   -</w:t>
            </w:r>
            <w:r w:rsidRPr="00651D5B">
              <w:rPr>
                <w:rFonts w:ascii="Times New Roman" w:eastAsia="Times New Roman" w:hAnsi="Times New Roman" w:cs="Times New Roman"/>
                <w:sz w:val="28"/>
                <w:szCs w:val="28"/>
                <w:lang w:eastAsia="ru-RU"/>
              </w:rPr>
              <w:t xml:space="preserve"> Дерматовенерология / сост. Ю.В. Карачева, Т.А. Яковлева; Красноярский медицинский университет. - Красноярск : КрасГМУ, 2015. - 135 с.</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2</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A9316B" w:rsidP="004704E9">
            <w:pPr>
              <w:widowControl w:val="0"/>
              <w:tabs>
                <w:tab w:val="center" w:pos="4677"/>
                <w:tab w:val="right" w:pos="9355"/>
              </w:tabs>
              <w:autoSpaceDE w:val="0"/>
              <w:autoSpaceDN w:val="0"/>
              <w:adjustRightInd w:val="0"/>
              <w:spacing w:after="0"/>
              <w:rPr>
                <w:rFonts w:ascii="Times New Roman" w:eastAsia="Times New Roman" w:hAnsi="Times New Roman" w:cs="Times New Roman"/>
                <w:sz w:val="28"/>
                <w:szCs w:val="28"/>
                <w:lang w:eastAsia="ru-RU"/>
              </w:rPr>
            </w:pPr>
            <w:hyperlink r:id="rId15" w:history="1">
              <w:r w:rsidR="004704E9" w:rsidRPr="00651D5B">
                <w:rPr>
                  <w:rFonts w:ascii="Times New Roman" w:eastAsia="Times New Roman" w:hAnsi="Times New Roman" w:cs="Times New Roman"/>
                  <w:sz w:val="28"/>
                  <w:szCs w:val="28"/>
                  <w:u w:val="single"/>
                  <w:lang w:eastAsia="ru-RU"/>
                </w:rPr>
                <w:t>Дерматовенерология</w:t>
              </w:r>
            </w:hyperlink>
            <w:r w:rsidR="004704E9" w:rsidRPr="00651D5B">
              <w:rPr>
                <w:rFonts w:ascii="Times New Roman" w:eastAsia="Times New Roman" w:hAnsi="Times New Roman" w:cs="Times New Roman"/>
                <w:sz w:val="28"/>
                <w:szCs w:val="28"/>
                <w:lang w:eastAsia="ru-RU"/>
              </w:rPr>
              <w:t xml:space="preserve"> [Электронный ресурс] :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 : КрасГМУ, 2011. - 253 с.</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3</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ЭБС Консультант студента</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4</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 xml:space="preserve">ЭБС </w:t>
            </w:r>
            <w:r w:rsidRPr="00651D5B">
              <w:rPr>
                <w:rFonts w:ascii="Times New Roman" w:eastAsia="Times New Roman" w:hAnsi="Times New Roman" w:cs="Times New Roman"/>
                <w:sz w:val="28"/>
                <w:szCs w:val="28"/>
                <w:lang w:val="en-US" w:eastAsia="ru-RU"/>
              </w:rPr>
              <w:t xml:space="preserve">Colibris </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5</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ЭБС Консультант студента</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6</w:t>
            </w:r>
          </w:p>
        </w:tc>
        <w:tc>
          <w:tcPr>
            <w:tcW w:w="9393" w:type="dxa"/>
            <w:tcBorders>
              <w:top w:val="single" w:sz="4" w:space="0" w:color="auto"/>
              <w:left w:val="single" w:sz="4" w:space="0" w:color="auto"/>
              <w:bottom w:val="single" w:sz="4" w:space="0" w:color="auto"/>
              <w:right w:val="single" w:sz="4" w:space="0" w:color="auto"/>
            </w:tcBorders>
            <w:hideMark/>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ЭМБ Консультант врача</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7</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val="en-US" w:eastAsia="ru-RU"/>
              </w:rPr>
            </w:pPr>
            <w:r w:rsidRPr="00651D5B">
              <w:rPr>
                <w:rFonts w:ascii="Times New Roman" w:eastAsia="Times New Roman" w:hAnsi="Times New Roman" w:cs="Times New Roman"/>
                <w:sz w:val="28"/>
                <w:szCs w:val="28"/>
                <w:lang w:eastAsia="ru-RU"/>
              </w:rPr>
              <w:t xml:space="preserve">ЭБС </w:t>
            </w:r>
            <w:r w:rsidRPr="00651D5B">
              <w:rPr>
                <w:rFonts w:ascii="Times New Roman" w:eastAsia="Times New Roman" w:hAnsi="Times New Roman" w:cs="Times New Roman"/>
                <w:sz w:val="28"/>
                <w:szCs w:val="28"/>
                <w:lang w:val="en-US" w:eastAsia="ru-RU"/>
              </w:rPr>
              <w:t>ibooks</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8</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val="en-US" w:eastAsia="ru-RU"/>
              </w:rPr>
            </w:pPr>
            <w:r w:rsidRPr="00651D5B">
              <w:rPr>
                <w:rFonts w:ascii="Times New Roman" w:eastAsia="Times New Roman" w:hAnsi="Times New Roman" w:cs="Times New Roman"/>
                <w:sz w:val="28"/>
                <w:szCs w:val="28"/>
                <w:lang w:eastAsia="ru-RU"/>
              </w:rPr>
              <w:t xml:space="preserve">НЭБ </w:t>
            </w:r>
            <w:r w:rsidRPr="00651D5B">
              <w:rPr>
                <w:rFonts w:ascii="Times New Roman" w:eastAsia="Times New Roman" w:hAnsi="Times New Roman" w:cs="Times New Roman"/>
                <w:sz w:val="28"/>
                <w:szCs w:val="28"/>
                <w:lang w:val="en-US" w:eastAsia="ru-RU"/>
              </w:rPr>
              <w:t>e-Library</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9</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val="en-US" w:eastAsia="ru-RU"/>
              </w:rPr>
            </w:pPr>
            <w:r w:rsidRPr="00651D5B">
              <w:rPr>
                <w:rFonts w:ascii="Times New Roman" w:eastAsia="Times New Roman" w:hAnsi="Times New Roman" w:cs="Times New Roman"/>
                <w:sz w:val="28"/>
                <w:szCs w:val="28"/>
                <w:lang w:eastAsia="ru-RU"/>
              </w:rPr>
              <w:t xml:space="preserve">БД </w:t>
            </w:r>
            <w:r w:rsidRPr="00651D5B">
              <w:rPr>
                <w:rFonts w:ascii="Times New Roman" w:eastAsia="Times New Roman" w:hAnsi="Times New Roman" w:cs="Times New Roman"/>
                <w:sz w:val="28"/>
                <w:szCs w:val="28"/>
                <w:lang w:val="en-US" w:eastAsia="ru-RU"/>
              </w:rPr>
              <w:t>Nature</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10</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val="en-US" w:eastAsia="ru-RU"/>
              </w:rPr>
            </w:pPr>
            <w:r w:rsidRPr="00651D5B">
              <w:rPr>
                <w:rFonts w:ascii="Times New Roman" w:eastAsia="Times New Roman" w:hAnsi="Times New Roman" w:cs="Times New Roman"/>
                <w:sz w:val="28"/>
                <w:szCs w:val="28"/>
                <w:lang w:eastAsia="ru-RU"/>
              </w:rPr>
              <w:t xml:space="preserve">БД </w:t>
            </w:r>
            <w:r w:rsidRPr="00651D5B">
              <w:rPr>
                <w:rFonts w:ascii="Times New Roman" w:eastAsia="Times New Roman" w:hAnsi="Times New Roman" w:cs="Times New Roman"/>
                <w:sz w:val="28"/>
                <w:szCs w:val="28"/>
                <w:lang w:val="en-US" w:eastAsia="ru-RU"/>
              </w:rPr>
              <w:t>SAGE Premier</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11</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val="en-US" w:eastAsia="ru-RU"/>
              </w:rPr>
            </w:pPr>
            <w:r w:rsidRPr="00651D5B">
              <w:rPr>
                <w:rFonts w:ascii="Times New Roman" w:eastAsia="Times New Roman" w:hAnsi="Times New Roman" w:cs="Times New Roman"/>
                <w:sz w:val="28"/>
                <w:szCs w:val="28"/>
                <w:lang w:eastAsia="ru-RU"/>
              </w:rPr>
              <w:t xml:space="preserve">БД </w:t>
            </w:r>
            <w:r w:rsidRPr="00651D5B">
              <w:rPr>
                <w:rFonts w:ascii="Times New Roman" w:eastAsia="Times New Roman" w:hAnsi="Times New Roman" w:cs="Times New Roman"/>
                <w:sz w:val="28"/>
                <w:szCs w:val="28"/>
                <w:lang w:val="en-US" w:eastAsia="ru-RU"/>
              </w:rPr>
              <w:t>Oxford University Press</w:t>
            </w:r>
          </w:p>
        </w:tc>
      </w:tr>
      <w:tr w:rsidR="004704E9" w:rsidRPr="00651D5B" w:rsidTr="004704E9">
        <w:trPr>
          <w:trHeight w:val="77"/>
        </w:trPr>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eastAsia="ru-RU"/>
              </w:rPr>
              <w:t>12</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val="en-US" w:eastAsia="ru-RU"/>
              </w:rPr>
            </w:pPr>
            <w:r w:rsidRPr="00651D5B">
              <w:rPr>
                <w:rFonts w:ascii="Times New Roman" w:eastAsia="Times New Roman" w:hAnsi="Times New Roman" w:cs="Times New Roman"/>
                <w:sz w:val="28"/>
                <w:szCs w:val="28"/>
                <w:lang w:eastAsia="ru-RU"/>
              </w:rPr>
              <w:t xml:space="preserve">БД </w:t>
            </w:r>
            <w:r w:rsidRPr="00651D5B">
              <w:rPr>
                <w:rFonts w:ascii="Times New Roman" w:eastAsia="Times New Roman" w:hAnsi="Times New Roman" w:cs="Times New Roman"/>
                <w:sz w:val="28"/>
                <w:szCs w:val="28"/>
                <w:lang w:val="en-US" w:eastAsia="ru-RU"/>
              </w:rPr>
              <w:t>Scopus</w:t>
            </w:r>
          </w:p>
        </w:tc>
      </w:tr>
      <w:tr w:rsidR="004704E9" w:rsidRPr="00651D5B" w:rsidTr="004704E9">
        <w:tc>
          <w:tcPr>
            <w:tcW w:w="1239"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eastAsia="ru-RU"/>
              </w:rPr>
            </w:pPr>
            <w:r w:rsidRPr="00651D5B">
              <w:rPr>
                <w:rFonts w:ascii="Times New Roman" w:eastAsia="Times New Roman" w:hAnsi="Times New Roman" w:cs="Times New Roman"/>
                <w:sz w:val="28"/>
                <w:szCs w:val="28"/>
                <w:lang w:val="en-US" w:eastAsia="ru-RU"/>
              </w:rPr>
              <w:t>1</w:t>
            </w:r>
            <w:r w:rsidRPr="00651D5B">
              <w:rPr>
                <w:rFonts w:ascii="Times New Roman" w:eastAsia="Times New Roman" w:hAnsi="Times New Roman" w:cs="Times New Roman"/>
                <w:sz w:val="28"/>
                <w:szCs w:val="28"/>
                <w:lang w:eastAsia="ru-RU"/>
              </w:rPr>
              <w:t>3</w:t>
            </w:r>
          </w:p>
        </w:tc>
        <w:tc>
          <w:tcPr>
            <w:tcW w:w="9393" w:type="dxa"/>
            <w:tcBorders>
              <w:top w:val="single" w:sz="4" w:space="0" w:color="auto"/>
              <w:left w:val="single" w:sz="4" w:space="0" w:color="auto"/>
              <w:bottom w:val="single" w:sz="4" w:space="0" w:color="auto"/>
              <w:right w:val="single" w:sz="4" w:space="0" w:color="auto"/>
            </w:tcBorders>
          </w:tcPr>
          <w:p w:rsidR="004704E9" w:rsidRPr="00651D5B" w:rsidRDefault="004704E9" w:rsidP="004704E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sz w:val="28"/>
                <w:szCs w:val="28"/>
                <w:lang w:val="en-US" w:eastAsia="ru-RU"/>
              </w:rPr>
            </w:pPr>
            <w:r w:rsidRPr="00651D5B">
              <w:rPr>
                <w:rFonts w:ascii="Times New Roman" w:eastAsia="Times New Roman" w:hAnsi="Times New Roman" w:cs="Times New Roman"/>
                <w:sz w:val="28"/>
                <w:szCs w:val="28"/>
                <w:lang w:eastAsia="ru-RU"/>
              </w:rPr>
              <w:t xml:space="preserve">БД </w:t>
            </w:r>
            <w:r w:rsidRPr="00651D5B">
              <w:rPr>
                <w:rFonts w:ascii="Times New Roman" w:eastAsia="Times New Roman" w:hAnsi="Times New Roman" w:cs="Times New Roman"/>
                <w:sz w:val="28"/>
                <w:szCs w:val="28"/>
                <w:lang w:val="en-US" w:eastAsia="ru-RU"/>
              </w:rPr>
              <w:t>Web of Science</w:t>
            </w:r>
          </w:p>
        </w:tc>
      </w:tr>
    </w:tbl>
    <w:p w:rsidR="004704E9" w:rsidRPr="00651D5B" w:rsidRDefault="004704E9" w:rsidP="004704E9">
      <w:pPr>
        <w:spacing w:after="0" w:line="240" w:lineRule="auto"/>
        <w:rPr>
          <w:rFonts w:ascii="Times New Roman" w:eastAsia="Times New Roman" w:hAnsi="Times New Roman" w:cs="Times New Roman"/>
          <w:sz w:val="24"/>
          <w:szCs w:val="24"/>
          <w:lang w:eastAsia="ru-RU"/>
        </w:rPr>
      </w:pPr>
    </w:p>
    <w:p w:rsidR="004704E9" w:rsidRDefault="004704E9" w:rsidP="004704E9">
      <w:pPr>
        <w:pStyle w:val="a4"/>
        <w:tabs>
          <w:tab w:val="left" w:pos="567"/>
        </w:tabs>
        <w:ind w:left="567"/>
        <w:rPr>
          <w:sz w:val="28"/>
          <w:szCs w:val="28"/>
        </w:rPr>
      </w:pPr>
    </w:p>
    <w:p w:rsidR="004704E9" w:rsidRDefault="004704E9" w:rsidP="001D5055">
      <w:pPr>
        <w:pStyle w:val="a3"/>
        <w:ind w:left="0"/>
        <w:rPr>
          <w:rFonts w:ascii="Times New Roman" w:hAnsi="Times New Roman" w:cs="Times New Roman"/>
          <w:b/>
          <w:sz w:val="28"/>
          <w:szCs w:val="28"/>
        </w:rPr>
      </w:pPr>
    </w:p>
    <w:p w:rsidR="001D5055" w:rsidRDefault="001D5055" w:rsidP="001D5055"/>
    <w:p w:rsidR="001D5055" w:rsidRDefault="001D5055" w:rsidP="001D5055"/>
    <w:p w:rsidR="001404F5" w:rsidRDefault="001404F5" w:rsidP="001404F5">
      <w:pPr>
        <w:spacing w:after="0" w:line="240" w:lineRule="auto"/>
        <w:jc w:val="both"/>
        <w:rPr>
          <w:rFonts w:ascii="Times New Roman" w:hAnsi="Times New Roman" w:cs="Times New Roman"/>
          <w:sz w:val="28"/>
          <w:szCs w:val="28"/>
        </w:rPr>
      </w:pPr>
    </w:p>
    <w:p w:rsidR="00123E36" w:rsidRDefault="00123E36"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4704E9"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4704E9"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4704E9"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4704E9"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4704E9"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4704E9"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4704E9"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4704E9"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4704E9"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004EFF" w:rsidP="00004EFF">
      <w:pPr>
        <w:tabs>
          <w:tab w:val="left" w:pos="284"/>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Занятие №10</w:t>
      </w:r>
    </w:p>
    <w:p w:rsidR="004704E9" w:rsidRDefault="004704E9" w:rsidP="00BA3D18">
      <w:pPr>
        <w:tabs>
          <w:tab w:val="left" w:pos="284"/>
        </w:tabs>
        <w:spacing w:after="0" w:line="240" w:lineRule="auto"/>
        <w:rPr>
          <w:rFonts w:ascii="Times New Roman" w:eastAsia="Times New Roman" w:hAnsi="Times New Roman" w:cs="Times New Roman"/>
          <w:b/>
          <w:sz w:val="28"/>
          <w:szCs w:val="28"/>
          <w:lang w:eastAsia="ru-RU"/>
        </w:rPr>
      </w:pPr>
    </w:p>
    <w:p w:rsidR="004704E9" w:rsidRDefault="004704E9" w:rsidP="004704E9">
      <w:pPr>
        <w:pStyle w:val="a3"/>
        <w:spacing w:after="0" w:line="240" w:lineRule="auto"/>
        <w:jc w:val="both"/>
        <w:rPr>
          <w:rFonts w:ascii="Times New Roman" w:hAnsi="Times New Roman" w:cs="Times New Roman"/>
          <w:b/>
          <w:sz w:val="28"/>
          <w:szCs w:val="28"/>
        </w:rPr>
      </w:pPr>
    </w:p>
    <w:p w:rsidR="004704E9" w:rsidRPr="00B96BD6" w:rsidRDefault="004704E9" w:rsidP="004704E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96BD6">
        <w:rPr>
          <w:rFonts w:ascii="Times New Roman" w:eastAsia="Times New Roman" w:hAnsi="Times New Roman" w:cs="Times New Roman"/>
          <w:b/>
          <w:sz w:val="28"/>
          <w:szCs w:val="28"/>
          <w:lang w:eastAsia="ru-RU"/>
        </w:rPr>
        <w:t>Тема:</w:t>
      </w:r>
      <w:r w:rsidRPr="00B96BD6">
        <w:rPr>
          <w:rFonts w:ascii="Times New Roman" w:eastAsia="Times New Roman" w:hAnsi="Times New Roman" w:cs="Times New Roman"/>
          <w:sz w:val="28"/>
          <w:szCs w:val="28"/>
          <w:lang w:eastAsia="ru-RU"/>
        </w:rPr>
        <w:t xml:space="preserve"> «</w:t>
      </w:r>
      <w:r w:rsidR="005B4673" w:rsidRPr="005B4673">
        <w:rPr>
          <w:rFonts w:ascii="Times New Roman" w:eastAsia="Times New Roman" w:hAnsi="Times New Roman" w:cs="Times New Roman"/>
          <w:sz w:val="28"/>
          <w:szCs w:val="28"/>
          <w:lang w:eastAsia="ru-RU"/>
        </w:rPr>
        <w:t>Вторичный сифилис. Клиника. Дифференциальная диагностика проявлений вторичного сифилиса на коже и слизистых. Третичный сифилис</w:t>
      </w:r>
      <w:r w:rsidRPr="00B96BD6">
        <w:rPr>
          <w:rFonts w:ascii="Times New Roman" w:eastAsia="Times New Roman" w:hAnsi="Times New Roman" w:cs="Times New Roman"/>
          <w:sz w:val="28"/>
          <w:szCs w:val="28"/>
          <w:lang w:eastAsia="ru-RU"/>
        </w:rPr>
        <w:t>».</w:t>
      </w:r>
    </w:p>
    <w:p w:rsidR="004704E9" w:rsidRDefault="004704E9" w:rsidP="004704E9">
      <w:pPr>
        <w:tabs>
          <w:tab w:val="left" w:pos="284"/>
        </w:tabs>
        <w:spacing w:after="0" w:line="240" w:lineRule="auto"/>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2.</w:t>
      </w:r>
      <w:r w:rsidRPr="00F66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w:t>
      </w:r>
      <w:r w:rsidRPr="00B96BD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работы:</w:t>
      </w:r>
    </w:p>
    <w:p w:rsidR="004704E9" w:rsidRPr="00B13BDC" w:rsidRDefault="004704E9" w:rsidP="004704E9">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4704E9" w:rsidRPr="00B13BDC" w:rsidRDefault="004704E9" w:rsidP="004704E9">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4704E9" w:rsidRPr="00B96BD6" w:rsidRDefault="004704E9" w:rsidP="004704E9">
      <w:pPr>
        <w:spacing w:after="0"/>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Перечень вопросов для самоподготовки по теме практического занятия</w:t>
      </w:r>
    </w:p>
    <w:p w:rsidR="004704E9" w:rsidRPr="00B96BD6" w:rsidRDefault="004704E9" w:rsidP="004704E9">
      <w:pPr>
        <w:spacing w:after="0" w:line="240" w:lineRule="auto"/>
        <w:rPr>
          <w:rFonts w:ascii="Times New Roman" w:eastAsia="Times New Roman" w:hAnsi="Times New Roman" w:cs="Times New Roman"/>
          <w:bCs/>
          <w:sz w:val="28"/>
          <w:szCs w:val="28"/>
          <w:lang w:eastAsia="ru-RU"/>
        </w:rPr>
      </w:pPr>
      <w:r w:rsidRPr="00B96BD6">
        <w:rPr>
          <w:rFonts w:ascii="Times New Roman" w:eastAsia="Times New Roman" w:hAnsi="Times New Roman" w:cs="Times New Roman"/>
          <w:b/>
          <w:sz w:val="28"/>
          <w:szCs w:val="28"/>
          <w:lang w:eastAsia="ru-RU"/>
        </w:rPr>
        <w:t>Общая:</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5B4673" w:rsidRPr="005B4673" w:rsidRDefault="005B4673" w:rsidP="005B4673">
      <w:pPr>
        <w:spacing w:after="0" w:line="240" w:lineRule="auto"/>
        <w:rPr>
          <w:rFonts w:ascii="Times New Roman" w:eastAsia="Times New Roman" w:hAnsi="Times New Roman" w:cs="Times New Roman"/>
          <w:bCs/>
          <w:sz w:val="28"/>
          <w:szCs w:val="28"/>
          <w:lang w:eastAsia="ru-RU"/>
        </w:rPr>
      </w:pPr>
      <w:r w:rsidRPr="005B4673">
        <w:rPr>
          <w:rFonts w:ascii="Times New Roman" w:eastAsia="Times New Roman" w:hAnsi="Times New Roman" w:cs="Times New Roman"/>
          <w:bCs/>
          <w:sz w:val="28"/>
          <w:szCs w:val="28"/>
          <w:lang w:eastAsia="ru-RU"/>
        </w:rPr>
        <w:t>-</w:t>
      </w:r>
      <w:r w:rsidRPr="005B4673">
        <w:rPr>
          <w:rFonts w:ascii="Times New Roman" w:eastAsia="Times New Roman" w:hAnsi="Times New Roman" w:cs="Times New Roman"/>
          <w:b/>
          <w:bCs/>
          <w:sz w:val="28"/>
          <w:szCs w:val="28"/>
          <w:lang w:eastAsia="ru-RU"/>
        </w:rPr>
        <w:t>ОПК-1</w:t>
      </w:r>
      <w:r w:rsidRPr="005B4673">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5B4673" w:rsidRPr="005B4673" w:rsidRDefault="005B4673" w:rsidP="005B4673">
      <w:pPr>
        <w:spacing w:after="0" w:line="240" w:lineRule="auto"/>
        <w:rPr>
          <w:rFonts w:ascii="Times New Roman" w:eastAsia="Times New Roman" w:hAnsi="Times New Roman" w:cs="Times New Roman"/>
          <w:bCs/>
          <w:sz w:val="28"/>
          <w:szCs w:val="28"/>
          <w:lang w:eastAsia="ru-RU"/>
        </w:rPr>
      </w:pPr>
      <w:r w:rsidRPr="005B4673">
        <w:rPr>
          <w:rFonts w:ascii="Times New Roman" w:eastAsia="Times New Roman" w:hAnsi="Times New Roman" w:cs="Times New Roman"/>
          <w:b/>
          <w:bCs/>
          <w:sz w:val="28"/>
          <w:szCs w:val="28"/>
          <w:lang w:eastAsia="ru-RU"/>
        </w:rPr>
        <w:t>-ОПК-6</w:t>
      </w:r>
      <w:r w:rsidRPr="005B4673">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5B4673" w:rsidRPr="005B4673" w:rsidRDefault="005B4673" w:rsidP="005B4673">
      <w:pPr>
        <w:spacing w:after="0" w:line="240" w:lineRule="auto"/>
        <w:rPr>
          <w:rFonts w:ascii="Times New Roman" w:eastAsia="Times New Roman" w:hAnsi="Times New Roman" w:cs="Times New Roman"/>
          <w:sz w:val="28"/>
          <w:szCs w:val="28"/>
          <w:lang w:eastAsia="ru-RU"/>
        </w:rPr>
      </w:pPr>
      <w:r w:rsidRPr="005B4673">
        <w:rPr>
          <w:rFonts w:ascii="Times New Roman" w:eastAsia="Times New Roman" w:hAnsi="Times New Roman" w:cs="Times New Roman"/>
          <w:b/>
          <w:sz w:val="28"/>
          <w:szCs w:val="28"/>
          <w:lang w:eastAsia="ru-RU"/>
        </w:rPr>
        <w:t>- ПК-6</w:t>
      </w:r>
      <w:r w:rsidRPr="005B4673">
        <w:rPr>
          <w:rFonts w:ascii="Times New Roman" w:eastAsia="Times New Roman" w:hAnsi="Times New Roman" w:cs="Times New Roman"/>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4704E9" w:rsidRDefault="004704E9" w:rsidP="004704E9">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297720" w:rsidRDefault="00297720" w:rsidP="004704E9">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знать:</w:t>
      </w:r>
    </w:p>
    <w:p w:rsidR="00297720" w:rsidRDefault="00297720" w:rsidP="00D830BA">
      <w:pPr>
        <w:numPr>
          <w:ilvl w:val="0"/>
          <w:numId w:val="122"/>
        </w:numPr>
        <w:tabs>
          <w:tab w:val="left" w:pos="180"/>
        </w:tabs>
        <w:spacing w:after="0" w:line="240" w:lineRule="auto"/>
        <w:ind w:left="0"/>
        <w:contextualSpacing/>
        <w:rPr>
          <w:rFonts w:ascii="Times New Roman" w:eastAsia="Times New Roman" w:hAnsi="Times New Roman" w:cs="Times New Roman"/>
          <w:sz w:val="28"/>
          <w:szCs w:val="28"/>
          <w:lang w:eastAsia="ru-RU"/>
        </w:rPr>
      </w:pPr>
      <w:r w:rsidRPr="00A72E78">
        <w:rPr>
          <w:rFonts w:ascii="Times New Roman" w:eastAsia="Times New Roman" w:hAnsi="Times New Roman" w:cs="Times New Roman"/>
          <w:sz w:val="28"/>
          <w:szCs w:val="28"/>
          <w:lang w:eastAsia="ru-RU"/>
        </w:rPr>
        <w:t>особенности к</w:t>
      </w:r>
      <w:r>
        <w:rPr>
          <w:rFonts w:ascii="Times New Roman" w:eastAsia="Times New Roman" w:hAnsi="Times New Roman" w:cs="Times New Roman"/>
          <w:sz w:val="28"/>
          <w:szCs w:val="28"/>
          <w:lang w:eastAsia="ru-RU"/>
        </w:rPr>
        <w:t xml:space="preserve">линических проявлений </w:t>
      </w:r>
      <w:r w:rsidRPr="00A72E78">
        <w:rPr>
          <w:rFonts w:ascii="Times New Roman" w:eastAsia="Times New Roman" w:hAnsi="Times New Roman" w:cs="Times New Roman"/>
          <w:sz w:val="28"/>
          <w:szCs w:val="28"/>
          <w:lang w:eastAsia="ru-RU"/>
        </w:rPr>
        <w:t xml:space="preserve"> вторичного периода сифилиса.</w:t>
      </w:r>
    </w:p>
    <w:p w:rsidR="00297720" w:rsidRPr="00A72E78" w:rsidRDefault="00297720" w:rsidP="00D830BA">
      <w:pPr>
        <w:numPr>
          <w:ilvl w:val="0"/>
          <w:numId w:val="122"/>
        </w:numPr>
        <w:tabs>
          <w:tab w:val="left" w:pos="180"/>
        </w:tabs>
        <w:spacing w:after="0" w:line="240" w:lineRule="auto"/>
        <w:ind w:left="0"/>
        <w:contextualSpacing/>
        <w:rPr>
          <w:rFonts w:ascii="Times New Roman" w:eastAsia="Times New Roman" w:hAnsi="Times New Roman" w:cs="Times New Roman"/>
          <w:sz w:val="28"/>
          <w:szCs w:val="28"/>
          <w:lang w:eastAsia="ru-RU"/>
        </w:rPr>
      </w:pPr>
      <w:r w:rsidRPr="00A72E78">
        <w:rPr>
          <w:rFonts w:ascii="Times New Roman" w:eastAsia="Times New Roman" w:hAnsi="Times New Roman" w:cs="Times New Roman"/>
          <w:b/>
          <w:sz w:val="28"/>
          <w:szCs w:val="28"/>
          <w:lang w:eastAsia="ru-RU"/>
        </w:rPr>
        <w:t xml:space="preserve">уметь: </w:t>
      </w:r>
    </w:p>
    <w:p w:rsidR="00297720" w:rsidRPr="00A72E78" w:rsidRDefault="00297720" w:rsidP="00D830BA">
      <w:pPr>
        <w:numPr>
          <w:ilvl w:val="0"/>
          <w:numId w:val="123"/>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A72E78">
        <w:rPr>
          <w:rFonts w:ascii="Times New Roman" w:eastAsia="Times New Roman" w:hAnsi="Times New Roman" w:cs="Times New Roman"/>
          <w:sz w:val="28"/>
          <w:szCs w:val="28"/>
          <w:lang w:eastAsia="ru-RU"/>
        </w:rPr>
        <w:t>собирать анамнез и эпиданамнез  у больного  сифилисом.</w:t>
      </w:r>
    </w:p>
    <w:p w:rsidR="00297720" w:rsidRPr="00A72E78" w:rsidRDefault="00297720" w:rsidP="00D830BA">
      <w:pPr>
        <w:numPr>
          <w:ilvl w:val="0"/>
          <w:numId w:val="123"/>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A72E78">
        <w:rPr>
          <w:rFonts w:ascii="Times New Roman" w:eastAsia="Times New Roman" w:hAnsi="Times New Roman" w:cs="Times New Roman"/>
          <w:sz w:val="28"/>
          <w:szCs w:val="28"/>
          <w:lang w:eastAsia="ru-RU"/>
        </w:rPr>
        <w:t>получать симптом дорсального хряща при сифилисе, симптом облатки, симптом козырька.</w:t>
      </w:r>
    </w:p>
    <w:p w:rsidR="00297720" w:rsidRPr="00A72E78" w:rsidRDefault="00297720" w:rsidP="00D830BA">
      <w:pPr>
        <w:numPr>
          <w:ilvl w:val="0"/>
          <w:numId w:val="123"/>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A72E78">
        <w:rPr>
          <w:rFonts w:ascii="Times New Roman" w:eastAsia="Times New Roman" w:hAnsi="Times New Roman" w:cs="Times New Roman"/>
          <w:sz w:val="28"/>
          <w:szCs w:val="28"/>
          <w:lang w:eastAsia="ru-RU"/>
        </w:rPr>
        <w:t>проводить консультирование больных сифилисом.</w:t>
      </w:r>
    </w:p>
    <w:p w:rsidR="00297720" w:rsidRPr="00A72E78" w:rsidRDefault="00297720" w:rsidP="00D830BA">
      <w:pPr>
        <w:numPr>
          <w:ilvl w:val="0"/>
          <w:numId w:val="123"/>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A72E78">
        <w:rPr>
          <w:rFonts w:ascii="Times New Roman" w:eastAsia="Times New Roman" w:hAnsi="Times New Roman" w:cs="Times New Roman"/>
          <w:b/>
          <w:sz w:val="28"/>
          <w:szCs w:val="28"/>
          <w:lang w:eastAsia="ru-RU"/>
        </w:rPr>
        <w:t>владеть:</w:t>
      </w:r>
    </w:p>
    <w:p w:rsidR="00297720" w:rsidRDefault="00297720" w:rsidP="00D830BA">
      <w:pPr>
        <w:numPr>
          <w:ilvl w:val="0"/>
          <w:numId w:val="124"/>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A72E78">
        <w:rPr>
          <w:rFonts w:ascii="Times New Roman" w:eastAsia="Times New Roman" w:hAnsi="Times New Roman" w:cs="Times New Roman"/>
          <w:sz w:val="28"/>
          <w:szCs w:val="28"/>
          <w:lang w:eastAsia="ru-RU"/>
        </w:rPr>
        <w:t>навыками проведения обследования больного сифилисом.</w:t>
      </w:r>
    </w:p>
    <w:p w:rsidR="00A12668" w:rsidRPr="00A72E78" w:rsidRDefault="00A12668" w:rsidP="00A12668">
      <w:pPr>
        <w:tabs>
          <w:tab w:val="left" w:pos="180"/>
        </w:tabs>
        <w:spacing w:after="0" w:line="240" w:lineRule="auto"/>
        <w:contextualSpacing/>
        <w:rPr>
          <w:rFonts w:ascii="Times New Roman" w:eastAsia="Times New Roman" w:hAnsi="Times New Roman" w:cs="Times New Roman"/>
          <w:sz w:val="28"/>
          <w:szCs w:val="28"/>
          <w:lang w:eastAsia="ru-RU"/>
        </w:rPr>
      </w:pPr>
    </w:p>
    <w:p w:rsidR="004704E9" w:rsidRDefault="00A12668" w:rsidP="00D830BA">
      <w:pPr>
        <w:pStyle w:val="a3"/>
        <w:numPr>
          <w:ilvl w:val="0"/>
          <w:numId w:val="125"/>
        </w:numPr>
        <w:tabs>
          <w:tab w:val="left" w:pos="28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Самоконтроль по тестовым заданиям данной темы. </w:t>
      </w:r>
    </w:p>
    <w:p w:rsidR="00207B99" w:rsidRDefault="00207B99" w:rsidP="00207B99">
      <w:pPr>
        <w:pStyle w:val="a3"/>
        <w:tabs>
          <w:tab w:val="left" w:pos="284"/>
        </w:tabs>
        <w:spacing w:after="0" w:line="240" w:lineRule="auto"/>
        <w:rPr>
          <w:rFonts w:ascii="Times New Roman" w:eastAsia="Times New Roman" w:hAnsi="Times New Roman" w:cs="Times New Roman"/>
          <w:b/>
          <w:sz w:val="28"/>
          <w:szCs w:val="28"/>
          <w:lang w:eastAsia="ru-RU"/>
        </w:rPr>
      </w:pPr>
    </w:p>
    <w:p w:rsidR="00207B99" w:rsidRPr="00345D95" w:rsidRDefault="00207B99" w:rsidP="00207B99">
      <w:pPr>
        <w:pStyle w:val="a4"/>
        <w:tabs>
          <w:tab w:val="left" w:pos="567"/>
        </w:tabs>
        <w:ind w:left="567" w:hanging="567"/>
        <w:rPr>
          <w:caps/>
          <w:sz w:val="28"/>
          <w:szCs w:val="28"/>
        </w:rPr>
      </w:pPr>
      <w:r>
        <w:rPr>
          <w:sz w:val="28"/>
          <w:szCs w:val="28"/>
        </w:rPr>
        <w:t>1</w:t>
      </w:r>
      <w:r w:rsidRPr="00345D95">
        <w:rPr>
          <w:sz w:val="28"/>
          <w:szCs w:val="28"/>
        </w:rPr>
        <w:t xml:space="preserve">. </w:t>
      </w:r>
      <w:r w:rsidRPr="00345D95">
        <w:rPr>
          <w:caps/>
          <w:sz w:val="28"/>
          <w:szCs w:val="28"/>
        </w:rPr>
        <w:t xml:space="preserve">Вторичный период сифилиса начинается с момента заражения </w:t>
      </w:r>
    </w:p>
    <w:p w:rsidR="00207B99" w:rsidRPr="000A3C3A" w:rsidRDefault="00207B99" w:rsidP="00207B99">
      <w:pPr>
        <w:pStyle w:val="a4"/>
        <w:tabs>
          <w:tab w:val="left" w:pos="567"/>
        </w:tabs>
        <w:rPr>
          <w:sz w:val="28"/>
          <w:szCs w:val="28"/>
        </w:rPr>
      </w:pPr>
      <w:r w:rsidRPr="00345D95">
        <w:rPr>
          <w:sz w:val="28"/>
          <w:szCs w:val="28"/>
        </w:rPr>
        <w:t>1</w:t>
      </w:r>
      <w:r w:rsidRPr="000A3C3A">
        <w:rPr>
          <w:sz w:val="28"/>
          <w:szCs w:val="28"/>
        </w:rPr>
        <w:t>) через 1 месяц</w:t>
      </w:r>
    </w:p>
    <w:p w:rsidR="00207B99" w:rsidRPr="000A3C3A" w:rsidRDefault="00207B99" w:rsidP="00207B99">
      <w:pPr>
        <w:pStyle w:val="a4"/>
        <w:tabs>
          <w:tab w:val="left" w:pos="567"/>
        </w:tabs>
        <w:rPr>
          <w:sz w:val="28"/>
          <w:szCs w:val="28"/>
        </w:rPr>
      </w:pPr>
      <w:r w:rsidRPr="000A3C3A">
        <w:rPr>
          <w:sz w:val="28"/>
          <w:szCs w:val="28"/>
        </w:rPr>
        <w:t>2) через 2-3 месяца</w:t>
      </w:r>
    </w:p>
    <w:p w:rsidR="00207B99" w:rsidRPr="000A3C3A" w:rsidRDefault="00207B99" w:rsidP="00207B99">
      <w:pPr>
        <w:pStyle w:val="a4"/>
        <w:tabs>
          <w:tab w:val="left" w:pos="567"/>
        </w:tabs>
        <w:rPr>
          <w:sz w:val="28"/>
          <w:szCs w:val="28"/>
        </w:rPr>
      </w:pPr>
      <w:r w:rsidRPr="000A3C3A">
        <w:rPr>
          <w:sz w:val="28"/>
          <w:szCs w:val="28"/>
        </w:rPr>
        <w:t>3) через 5-6 месяцев</w:t>
      </w:r>
    </w:p>
    <w:p w:rsidR="00207B99" w:rsidRPr="000A3C3A" w:rsidRDefault="00207B99" w:rsidP="00207B99">
      <w:pPr>
        <w:pStyle w:val="a4"/>
        <w:tabs>
          <w:tab w:val="left" w:pos="567"/>
        </w:tabs>
        <w:rPr>
          <w:sz w:val="28"/>
          <w:szCs w:val="28"/>
        </w:rPr>
      </w:pPr>
      <w:r w:rsidRPr="000A3C3A">
        <w:rPr>
          <w:sz w:val="28"/>
          <w:szCs w:val="28"/>
        </w:rPr>
        <w:t>4) через 6-8 месяцев</w:t>
      </w:r>
    </w:p>
    <w:p w:rsidR="00207B99" w:rsidRPr="000A3C3A" w:rsidRDefault="00207B99" w:rsidP="00207B99">
      <w:pPr>
        <w:pStyle w:val="a4"/>
        <w:tabs>
          <w:tab w:val="left" w:pos="567"/>
        </w:tabs>
        <w:rPr>
          <w:sz w:val="28"/>
          <w:szCs w:val="28"/>
        </w:rPr>
      </w:pPr>
      <w:r w:rsidRPr="000A3C3A">
        <w:rPr>
          <w:sz w:val="28"/>
          <w:szCs w:val="28"/>
        </w:rPr>
        <w:t>5) через 1 год</w:t>
      </w:r>
    </w:p>
    <w:p w:rsidR="00207B99" w:rsidRPr="00345D95" w:rsidRDefault="00207B99" w:rsidP="00207B99">
      <w:pPr>
        <w:pStyle w:val="a4"/>
        <w:tabs>
          <w:tab w:val="left" w:pos="567"/>
        </w:tabs>
        <w:ind w:left="567"/>
        <w:rPr>
          <w:sz w:val="28"/>
          <w:szCs w:val="28"/>
        </w:rPr>
      </w:pPr>
      <w:r>
        <w:rPr>
          <w:sz w:val="28"/>
          <w:szCs w:val="28"/>
        </w:rPr>
        <w:lastRenderedPageBreak/>
        <w:t>Правильный ответ: 2</w:t>
      </w:r>
    </w:p>
    <w:p w:rsidR="00207B99" w:rsidRPr="00345D95" w:rsidRDefault="00207B99" w:rsidP="00207B99">
      <w:pPr>
        <w:pStyle w:val="a4"/>
        <w:tabs>
          <w:tab w:val="left" w:pos="567"/>
        </w:tabs>
        <w:ind w:left="567" w:hanging="567"/>
        <w:rPr>
          <w:sz w:val="28"/>
          <w:szCs w:val="28"/>
        </w:rPr>
      </w:pPr>
      <w:r>
        <w:rPr>
          <w:sz w:val="28"/>
          <w:szCs w:val="28"/>
        </w:rPr>
        <w:t>2</w:t>
      </w:r>
      <w:r w:rsidRPr="00345D95">
        <w:rPr>
          <w:sz w:val="28"/>
          <w:szCs w:val="28"/>
        </w:rPr>
        <w:t>. ВЫСЫПАНИЯ ПРИ ВТОРИЧНОМ СВЕЖЕМ СИФИЛИСЕ ОБЫЧНО</w:t>
      </w:r>
    </w:p>
    <w:p w:rsidR="00207B99" w:rsidRPr="000A3C3A" w:rsidRDefault="00207B99" w:rsidP="00207B99">
      <w:pPr>
        <w:pStyle w:val="a4"/>
        <w:tabs>
          <w:tab w:val="left" w:pos="567"/>
        </w:tabs>
        <w:rPr>
          <w:sz w:val="28"/>
          <w:szCs w:val="28"/>
        </w:rPr>
      </w:pPr>
      <w:r w:rsidRPr="00345D95">
        <w:rPr>
          <w:sz w:val="28"/>
          <w:szCs w:val="28"/>
        </w:rPr>
        <w:t>1</w:t>
      </w:r>
      <w:r w:rsidRPr="000A3C3A">
        <w:rPr>
          <w:sz w:val="28"/>
          <w:szCs w:val="28"/>
        </w:rPr>
        <w:t>) необильные</w:t>
      </w:r>
    </w:p>
    <w:p w:rsidR="00207B99" w:rsidRPr="000A3C3A" w:rsidRDefault="00207B99" w:rsidP="00207B99">
      <w:pPr>
        <w:pStyle w:val="a4"/>
        <w:tabs>
          <w:tab w:val="left" w:pos="567"/>
        </w:tabs>
        <w:rPr>
          <w:sz w:val="28"/>
          <w:szCs w:val="28"/>
        </w:rPr>
      </w:pPr>
      <w:r w:rsidRPr="000A3C3A">
        <w:rPr>
          <w:sz w:val="28"/>
          <w:szCs w:val="28"/>
        </w:rPr>
        <w:t>2) обильные</w:t>
      </w:r>
    </w:p>
    <w:p w:rsidR="00207B99" w:rsidRPr="000A3C3A" w:rsidRDefault="00207B99" w:rsidP="00207B99">
      <w:pPr>
        <w:pStyle w:val="a4"/>
        <w:tabs>
          <w:tab w:val="left" w:pos="567"/>
        </w:tabs>
        <w:rPr>
          <w:sz w:val="28"/>
          <w:szCs w:val="28"/>
        </w:rPr>
      </w:pPr>
      <w:r w:rsidRPr="000A3C3A">
        <w:rPr>
          <w:sz w:val="28"/>
          <w:szCs w:val="28"/>
        </w:rPr>
        <w:t>3) несимметричные</w:t>
      </w:r>
    </w:p>
    <w:p w:rsidR="00207B99" w:rsidRPr="000A3C3A" w:rsidRDefault="00207B99" w:rsidP="00207B99">
      <w:pPr>
        <w:pStyle w:val="a4"/>
        <w:tabs>
          <w:tab w:val="left" w:pos="567"/>
        </w:tabs>
        <w:rPr>
          <w:sz w:val="28"/>
          <w:szCs w:val="28"/>
        </w:rPr>
      </w:pPr>
      <w:r w:rsidRPr="000A3C3A">
        <w:rPr>
          <w:sz w:val="28"/>
          <w:szCs w:val="28"/>
        </w:rPr>
        <w:t xml:space="preserve">4) неяркой окраски </w:t>
      </w:r>
    </w:p>
    <w:p w:rsidR="00207B99" w:rsidRPr="000A3C3A" w:rsidRDefault="00207B99" w:rsidP="00207B99">
      <w:pPr>
        <w:pStyle w:val="a4"/>
        <w:tabs>
          <w:tab w:val="left" w:pos="567"/>
        </w:tabs>
        <w:rPr>
          <w:sz w:val="28"/>
          <w:szCs w:val="28"/>
        </w:rPr>
      </w:pPr>
      <w:r w:rsidRPr="000A3C3A">
        <w:rPr>
          <w:sz w:val="28"/>
          <w:szCs w:val="28"/>
        </w:rPr>
        <w:t>5) сгруппированные</w:t>
      </w:r>
    </w:p>
    <w:p w:rsidR="00207B99" w:rsidRPr="00345D95" w:rsidRDefault="00207B99" w:rsidP="00207B99">
      <w:pPr>
        <w:pStyle w:val="a4"/>
        <w:tabs>
          <w:tab w:val="left" w:pos="567"/>
        </w:tabs>
        <w:ind w:left="567"/>
        <w:rPr>
          <w:sz w:val="28"/>
          <w:szCs w:val="28"/>
        </w:rPr>
      </w:pPr>
      <w:r>
        <w:rPr>
          <w:sz w:val="28"/>
          <w:szCs w:val="28"/>
        </w:rPr>
        <w:t>Правильный ответ: 2</w:t>
      </w:r>
    </w:p>
    <w:p w:rsidR="00207B99" w:rsidRPr="00345D95" w:rsidRDefault="00207B99" w:rsidP="00207B99">
      <w:pPr>
        <w:pStyle w:val="a4"/>
        <w:tabs>
          <w:tab w:val="left" w:pos="567"/>
        </w:tabs>
        <w:ind w:left="567"/>
        <w:rPr>
          <w:sz w:val="28"/>
          <w:szCs w:val="28"/>
        </w:rPr>
      </w:pPr>
    </w:p>
    <w:p w:rsidR="00207B99" w:rsidRPr="00345D95" w:rsidRDefault="00207B99" w:rsidP="00207B99">
      <w:pPr>
        <w:pStyle w:val="a4"/>
        <w:tabs>
          <w:tab w:val="left" w:pos="567"/>
        </w:tabs>
        <w:ind w:left="567" w:hanging="567"/>
        <w:rPr>
          <w:caps/>
          <w:sz w:val="28"/>
          <w:szCs w:val="28"/>
        </w:rPr>
      </w:pPr>
      <w:r>
        <w:rPr>
          <w:sz w:val="28"/>
          <w:szCs w:val="28"/>
        </w:rPr>
        <w:t>3</w:t>
      </w:r>
      <w:r w:rsidRPr="00345D95">
        <w:rPr>
          <w:sz w:val="28"/>
          <w:szCs w:val="28"/>
        </w:rPr>
        <w:t xml:space="preserve">. </w:t>
      </w:r>
      <w:r w:rsidRPr="00345D95">
        <w:rPr>
          <w:caps/>
          <w:sz w:val="28"/>
          <w:szCs w:val="28"/>
        </w:rPr>
        <w:t>К разновидностям пустулезного сифилида относится</w:t>
      </w:r>
    </w:p>
    <w:p w:rsidR="00207B99" w:rsidRPr="000A3C3A" w:rsidRDefault="00207B99" w:rsidP="00207B99">
      <w:pPr>
        <w:pStyle w:val="a4"/>
        <w:tabs>
          <w:tab w:val="left" w:pos="567"/>
        </w:tabs>
        <w:rPr>
          <w:sz w:val="28"/>
          <w:szCs w:val="28"/>
        </w:rPr>
      </w:pPr>
      <w:r w:rsidRPr="000A3C3A">
        <w:rPr>
          <w:sz w:val="28"/>
          <w:szCs w:val="28"/>
        </w:rPr>
        <w:t>1) псориазиформный сифилид</w:t>
      </w:r>
    </w:p>
    <w:p w:rsidR="00207B99" w:rsidRPr="000A3C3A" w:rsidRDefault="00207B99" w:rsidP="00207B99">
      <w:pPr>
        <w:pStyle w:val="a4"/>
        <w:tabs>
          <w:tab w:val="left" w:pos="567"/>
        </w:tabs>
        <w:rPr>
          <w:sz w:val="28"/>
          <w:szCs w:val="28"/>
        </w:rPr>
      </w:pPr>
      <w:r w:rsidRPr="000A3C3A">
        <w:rPr>
          <w:sz w:val="28"/>
          <w:szCs w:val="28"/>
        </w:rPr>
        <w:t>2) импетигинозный</w:t>
      </w:r>
    </w:p>
    <w:p w:rsidR="00207B99" w:rsidRPr="000A3C3A" w:rsidRDefault="00207B99" w:rsidP="00207B99">
      <w:pPr>
        <w:pStyle w:val="a4"/>
        <w:tabs>
          <w:tab w:val="left" w:pos="567"/>
        </w:tabs>
        <w:rPr>
          <w:sz w:val="28"/>
          <w:szCs w:val="28"/>
        </w:rPr>
      </w:pPr>
      <w:r w:rsidRPr="000A3C3A">
        <w:rPr>
          <w:sz w:val="28"/>
          <w:szCs w:val="28"/>
        </w:rPr>
        <w:t>3) себорейный сифилид</w:t>
      </w:r>
    </w:p>
    <w:p w:rsidR="00207B99" w:rsidRPr="000A3C3A" w:rsidRDefault="00207B99" w:rsidP="00207B99">
      <w:pPr>
        <w:pStyle w:val="a4"/>
        <w:tabs>
          <w:tab w:val="left" w:pos="567"/>
        </w:tabs>
        <w:rPr>
          <w:sz w:val="28"/>
          <w:szCs w:val="28"/>
        </w:rPr>
      </w:pPr>
      <w:r w:rsidRPr="000A3C3A">
        <w:rPr>
          <w:sz w:val="28"/>
          <w:szCs w:val="28"/>
        </w:rPr>
        <w:t>4) узловатый</w:t>
      </w:r>
    </w:p>
    <w:p w:rsidR="00207B99" w:rsidRPr="000A3C3A" w:rsidRDefault="00207B99" w:rsidP="00207B99">
      <w:pPr>
        <w:pStyle w:val="a4"/>
        <w:tabs>
          <w:tab w:val="left" w:pos="567"/>
        </w:tabs>
        <w:rPr>
          <w:sz w:val="28"/>
          <w:szCs w:val="28"/>
        </w:rPr>
      </w:pPr>
      <w:r w:rsidRPr="000A3C3A">
        <w:rPr>
          <w:sz w:val="28"/>
          <w:szCs w:val="28"/>
        </w:rPr>
        <w:t>5) широкие кондиломы</w:t>
      </w:r>
    </w:p>
    <w:p w:rsidR="00207B99" w:rsidRPr="00345D95" w:rsidRDefault="00207B99" w:rsidP="00207B99">
      <w:pPr>
        <w:pStyle w:val="a4"/>
        <w:tabs>
          <w:tab w:val="left" w:pos="567"/>
        </w:tabs>
        <w:ind w:left="567"/>
        <w:rPr>
          <w:sz w:val="28"/>
          <w:szCs w:val="28"/>
        </w:rPr>
      </w:pPr>
      <w:r>
        <w:rPr>
          <w:sz w:val="28"/>
          <w:szCs w:val="28"/>
        </w:rPr>
        <w:t>Правильный ответ: 2</w:t>
      </w:r>
    </w:p>
    <w:p w:rsidR="00207B99" w:rsidRPr="00345D95" w:rsidRDefault="00207B99" w:rsidP="00207B99">
      <w:pPr>
        <w:pStyle w:val="a4"/>
        <w:tabs>
          <w:tab w:val="left" w:pos="567"/>
        </w:tabs>
        <w:ind w:left="567"/>
        <w:rPr>
          <w:sz w:val="28"/>
          <w:szCs w:val="28"/>
        </w:rPr>
      </w:pPr>
    </w:p>
    <w:p w:rsidR="00207B99" w:rsidRPr="00345D95" w:rsidRDefault="00207B99" w:rsidP="00207B99">
      <w:pPr>
        <w:pStyle w:val="a4"/>
        <w:tabs>
          <w:tab w:val="left" w:pos="567"/>
        </w:tabs>
        <w:ind w:left="567" w:hanging="567"/>
        <w:rPr>
          <w:caps/>
          <w:sz w:val="28"/>
          <w:szCs w:val="28"/>
        </w:rPr>
      </w:pPr>
      <w:r>
        <w:rPr>
          <w:sz w:val="28"/>
          <w:szCs w:val="28"/>
        </w:rPr>
        <w:t>4</w:t>
      </w:r>
      <w:r w:rsidRPr="00345D95">
        <w:rPr>
          <w:sz w:val="28"/>
          <w:szCs w:val="28"/>
        </w:rPr>
        <w:t xml:space="preserve">. </w:t>
      </w:r>
      <w:r w:rsidRPr="00345D95">
        <w:rPr>
          <w:caps/>
          <w:sz w:val="28"/>
          <w:szCs w:val="28"/>
        </w:rPr>
        <w:t xml:space="preserve">Дифференциальную диагностику розеолезного сифилида следует проводить </w:t>
      </w:r>
    </w:p>
    <w:p w:rsidR="00207B99" w:rsidRPr="000A3C3A" w:rsidRDefault="00207B99" w:rsidP="00207B99">
      <w:pPr>
        <w:pStyle w:val="a4"/>
        <w:tabs>
          <w:tab w:val="left" w:pos="567"/>
        </w:tabs>
        <w:rPr>
          <w:sz w:val="28"/>
          <w:szCs w:val="28"/>
        </w:rPr>
      </w:pPr>
      <w:r w:rsidRPr="000A3C3A">
        <w:rPr>
          <w:sz w:val="28"/>
          <w:szCs w:val="28"/>
        </w:rPr>
        <w:t>1) с токсикодермией</w:t>
      </w:r>
    </w:p>
    <w:p w:rsidR="00207B99" w:rsidRPr="000A3C3A" w:rsidRDefault="00207B99" w:rsidP="00207B99">
      <w:pPr>
        <w:pStyle w:val="a4"/>
        <w:tabs>
          <w:tab w:val="left" w:pos="567"/>
        </w:tabs>
        <w:rPr>
          <w:sz w:val="28"/>
          <w:szCs w:val="28"/>
        </w:rPr>
      </w:pPr>
      <w:r w:rsidRPr="000A3C3A">
        <w:rPr>
          <w:sz w:val="28"/>
          <w:szCs w:val="28"/>
        </w:rPr>
        <w:t>2) с псориазом</w:t>
      </w:r>
    </w:p>
    <w:p w:rsidR="00207B99" w:rsidRPr="000A3C3A" w:rsidRDefault="00207B99" w:rsidP="00207B99">
      <w:pPr>
        <w:pStyle w:val="a4"/>
        <w:tabs>
          <w:tab w:val="left" w:pos="567"/>
        </w:tabs>
        <w:rPr>
          <w:sz w:val="28"/>
          <w:szCs w:val="28"/>
        </w:rPr>
      </w:pPr>
      <w:r w:rsidRPr="000A3C3A">
        <w:rPr>
          <w:sz w:val="28"/>
          <w:szCs w:val="28"/>
        </w:rPr>
        <w:t>3) с красным плоским лишаем</w:t>
      </w:r>
    </w:p>
    <w:p w:rsidR="00207B99" w:rsidRPr="000A3C3A" w:rsidRDefault="00207B99" w:rsidP="00207B99">
      <w:pPr>
        <w:pStyle w:val="a4"/>
        <w:tabs>
          <w:tab w:val="left" w:pos="567"/>
        </w:tabs>
        <w:rPr>
          <w:sz w:val="28"/>
          <w:szCs w:val="28"/>
        </w:rPr>
      </w:pPr>
      <w:r w:rsidRPr="000A3C3A">
        <w:rPr>
          <w:sz w:val="28"/>
          <w:szCs w:val="28"/>
        </w:rPr>
        <w:t>4) с экземой</w:t>
      </w:r>
    </w:p>
    <w:p w:rsidR="00207B99" w:rsidRPr="000A3C3A" w:rsidRDefault="00207B99" w:rsidP="00207B99">
      <w:pPr>
        <w:pStyle w:val="a4"/>
        <w:tabs>
          <w:tab w:val="left" w:pos="567"/>
        </w:tabs>
        <w:rPr>
          <w:sz w:val="28"/>
          <w:szCs w:val="28"/>
        </w:rPr>
      </w:pPr>
      <w:r w:rsidRPr="000A3C3A">
        <w:rPr>
          <w:sz w:val="28"/>
          <w:szCs w:val="28"/>
        </w:rPr>
        <w:t>5) с контагиозным моллюском</w:t>
      </w:r>
    </w:p>
    <w:p w:rsidR="00207B99" w:rsidRPr="00345D95" w:rsidRDefault="00207B99" w:rsidP="00207B99">
      <w:pPr>
        <w:pStyle w:val="a4"/>
        <w:tabs>
          <w:tab w:val="left" w:pos="567"/>
        </w:tabs>
        <w:ind w:left="567"/>
        <w:rPr>
          <w:sz w:val="28"/>
          <w:szCs w:val="28"/>
        </w:rPr>
      </w:pPr>
      <w:r>
        <w:rPr>
          <w:sz w:val="28"/>
          <w:szCs w:val="28"/>
        </w:rPr>
        <w:t>Правильный ответ: 1</w:t>
      </w:r>
    </w:p>
    <w:p w:rsidR="00207B99" w:rsidRPr="00345D95" w:rsidRDefault="00207B99" w:rsidP="00207B99">
      <w:pPr>
        <w:pStyle w:val="a4"/>
        <w:tabs>
          <w:tab w:val="left" w:pos="567"/>
        </w:tabs>
        <w:rPr>
          <w:sz w:val="28"/>
          <w:szCs w:val="28"/>
        </w:rPr>
      </w:pPr>
    </w:p>
    <w:p w:rsidR="00207B99" w:rsidRPr="00345D95" w:rsidRDefault="00207B99" w:rsidP="00207B99">
      <w:pPr>
        <w:pStyle w:val="a4"/>
        <w:tabs>
          <w:tab w:val="left" w:pos="567"/>
        </w:tabs>
        <w:ind w:left="567" w:hanging="567"/>
        <w:rPr>
          <w:caps/>
          <w:sz w:val="28"/>
          <w:szCs w:val="28"/>
        </w:rPr>
      </w:pPr>
      <w:r>
        <w:rPr>
          <w:sz w:val="28"/>
          <w:szCs w:val="28"/>
        </w:rPr>
        <w:t>5</w:t>
      </w:r>
      <w:r w:rsidRPr="00345D95">
        <w:rPr>
          <w:sz w:val="28"/>
          <w:szCs w:val="28"/>
        </w:rPr>
        <w:t xml:space="preserve">. </w:t>
      </w:r>
      <w:r w:rsidRPr="00345D95">
        <w:rPr>
          <w:caps/>
          <w:sz w:val="28"/>
          <w:szCs w:val="28"/>
        </w:rPr>
        <w:t xml:space="preserve">ДифференциальнаЯ диагностикА розеолезного сифилида </w:t>
      </w:r>
    </w:p>
    <w:p w:rsidR="00207B99" w:rsidRPr="000A3C3A" w:rsidRDefault="00207B99" w:rsidP="00207B99">
      <w:pPr>
        <w:pStyle w:val="a4"/>
        <w:tabs>
          <w:tab w:val="left" w:pos="567"/>
        </w:tabs>
        <w:rPr>
          <w:sz w:val="28"/>
          <w:szCs w:val="28"/>
        </w:rPr>
      </w:pPr>
      <w:r w:rsidRPr="00345D95">
        <w:rPr>
          <w:sz w:val="28"/>
          <w:szCs w:val="28"/>
        </w:rPr>
        <w:t>1</w:t>
      </w:r>
      <w:r w:rsidRPr="000A3C3A">
        <w:rPr>
          <w:sz w:val="28"/>
          <w:szCs w:val="28"/>
        </w:rPr>
        <w:t>) красный плоский лишай</w:t>
      </w:r>
    </w:p>
    <w:p w:rsidR="00207B99" w:rsidRPr="000A3C3A" w:rsidRDefault="00207B99" w:rsidP="00207B99">
      <w:pPr>
        <w:pStyle w:val="a4"/>
        <w:tabs>
          <w:tab w:val="left" w:pos="567"/>
        </w:tabs>
        <w:rPr>
          <w:sz w:val="28"/>
          <w:szCs w:val="28"/>
        </w:rPr>
      </w:pPr>
      <w:r w:rsidRPr="000A3C3A">
        <w:rPr>
          <w:sz w:val="28"/>
          <w:szCs w:val="28"/>
        </w:rPr>
        <w:t>2) псориаз</w:t>
      </w:r>
    </w:p>
    <w:p w:rsidR="00207B99" w:rsidRPr="000A3C3A" w:rsidRDefault="00207B99" w:rsidP="00207B99">
      <w:pPr>
        <w:pStyle w:val="a4"/>
        <w:tabs>
          <w:tab w:val="left" w:pos="567"/>
        </w:tabs>
        <w:rPr>
          <w:sz w:val="28"/>
          <w:szCs w:val="28"/>
        </w:rPr>
      </w:pPr>
      <w:r w:rsidRPr="000A3C3A">
        <w:rPr>
          <w:sz w:val="28"/>
          <w:szCs w:val="28"/>
        </w:rPr>
        <w:t>3) пятна от укусов площиц</w:t>
      </w:r>
    </w:p>
    <w:p w:rsidR="00207B99" w:rsidRPr="000A3C3A" w:rsidRDefault="00207B99" w:rsidP="00207B99">
      <w:pPr>
        <w:pStyle w:val="a4"/>
        <w:tabs>
          <w:tab w:val="left" w:pos="567"/>
        </w:tabs>
        <w:rPr>
          <w:sz w:val="28"/>
          <w:szCs w:val="28"/>
        </w:rPr>
      </w:pPr>
      <w:r w:rsidRPr="000A3C3A">
        <w:rPr>
          <w:sz w:val="28"/>
          <w:szCs w:val="28"/>
        </w:rPr>
        <w:t>4) болезнь Девержи</w:t>
      </w:r>
    </w:p>
    <w:p w:rsidR="00207B99" w:rsidRPr="000A3C3A" w:rsidRDefault="00207B99" w:rsidP="00207B99">
      <w:pPr>
        <w:pStyle w:val="a4"/>
        <w:tabs>
          <w:tab w:val="left" w:pos="567"/>
        </w:tabs>
        <w:rPr>
          <w:sz w:val="28"/>
          <w:szCs w:val="28"/>
        </w:rPr>
      </w:pPr>
      <w:r w:rsidRPr="000A3C3A">
        <w:rPr>
          <w:sz w:val="28"/>
          <w:szCs w:val="28"/>
        </w:rPr>
        <w:t>5) рубромикоз</w:t>
      </w:r>
    </w:p>
    <w:p w:rsidR="00207B99" w:rsidRPr="00345D95" w:rsidRDefault="00207B99" w:rsidP="00207B99">
      <w:pPr>
        <w:pStyle w:val="a4"/>
        <w:tabs>
          <w:tab w:val="left" w:pos="567"/>
        </w:tabs>
        <w:ind w:left="567"/>
        <w:rPr>
          <w:sz w:val="28"/>
          <w:szCs w:val="28"/>
        </w:rPr>
      </w:pPr>
      <w:r>
        <w:rPr>
          <w:sz w:val="28"/>
          <w:szCs w:val="28"/>
        </w:rPr>
        <w:t>Правильный ответ: 3</w:t>
      </w:r>
    </w:p>
    <w:p w:rsidR="00207B99" w:rsidRPr="00345D95" w:rsidRDefault="00207B99" w:rsidP="00207B99">
      <w:pPr>
        <w:pStyle w:val="a4"/>
        <w:tabs>
          <w:tab w:val="left" w:pos="567"/>
        </w:tabs>
        <w:ind w:left="567"/>
        <w:rPr>
          <w:sz w:val="28"/>
          <w:szCs w:val="28"/>
        </w:rPr>
      </w:pPr>
    </w:p>
    <w:p w:rsidR="00D830BA" w:rsidRPr="00345D95" w:rsidRDefault="00D830BA" w:rsidP="00D830BA">
      <w:pPr>
        <w:pStyle w:val="a4"/>
        <w:tabs>
          <w:tab w:val="left" w:pos="567"/>
        </w:tabs>
        <w:ind w:left="567" w:hanging="567"/>
        <w:rPr>
          <w:caps/>
          <w:sz w:val="28"/>
          <w:szCs w:val="28"/>
        </w:rPr>
      </w:pPr>
      <w:r>
        <w:rPr>
          <w:sz w:val="28"/>
          <w:szCs w:val="28"/>
        </w:rPr>
        <w:t>6.</w:t>
      </w:r>
      <w:r w:rsidRPr="00345D95">
        <w:rPr>
          <w:sz w:val="28"/>
          <w:szCs w:val="28"/>
        </w:rPr>
        <w:t xml:space="preserve"> </w:t>
      </w:r>
      <w:r w:rsidRPr="00345D95">
        <w:rPr>
          <w:caps/>
          <w:sz w:val="28"/>
          <w:szCs w:val="28"/>
        </w:rPr>
        <w:t>Сифилитическая мелкоочаговая алопеция возникает через</w:t>
      </w:r>
    </w:p>
    <w:p w:rsidR="00D830BA" w:rsidRPr="00D830BA" w:rsidRDefault="00D830BA" w:rsidP="00D830BA">
      <w:pPr>
        <w:pStyle w:val="a4"/>
        <w:tabs>
          <w:tab w:val="left" w:pos="567"/>
        </w:tabs>
        <w:rPr>
          <w:sz w:val="28"/>
          <w:szCs w:val="28"/>
        </w:rPr>
      </w:pPr>
      <w:r w:rsidRPr="00D830BA">
        <w:rPr>
          <w:sz w:val="28"/>
          <w:szCs w:val="28"/>
        </w:rPr>
        <w:t>1) 6 месяцев после заражения</w:t>
      </w:r>
    </w:p>
    <w:p w:rsidR="00D830BA" w:rsidRPr="00D830BA" w:rsidRDefault="00D830BA" w:rsidP="00D830BA">
      <w:pPr>
        <w:pStyle w:val="a4"/>
        <w:tabs>
          <w:tab w:val="left" w:pos="567"/>
        </w:tabs>
        <w:rPr>
          <w:sz w:val="28"/>
          <w:szCs w:val="28"/>
        </w:rPr>
      </w:pPr>
      <w:r w:rsidRPr="00D830BA">
        <w:rPr>
          <w:sz w:val="28"/>
          <w:szCs w:val="28"/>
        </w:rPr>
        <w:t>2) 1 неделю после заражения</w:t>
      </w:r>
    </w:p>
    <w:p w:rsidR="00D830BA" w:rsidRPr="00D830BA" w:rsidRDefault="00D830BA" w:rsidP="00D830BA">
      <w:pPr>
        <w:pStyle w:val="a4"/>
        <w:tabs>
          <w:tab w:val="left" w:pos="567"/>
        </w:tabs>
        <w:rPr>
          <w:sz w:val="28"/>
          <w:szCs w:val="28"/>
        </w:rPr>
      </w:pPr>
      <w:r w:rsidRPr="00D830BA">
        <w:rPr>
          <w:sz w:val="28"/>
          <w:szCs w:val="28"/>
        </w:rPr>
        <w:t>3) 1 месяц после заражения</w:t>
      </w:r>
    </w:p>
    <w:p w:rsidR="00D830BA" w:rsidRPr="00D830BA" w:rsidRDefault="00D830BA" w:rsidP="00D830BA">
      <w:pPr>
        <w:pStyle w:val="a4"/>
        <w:tabs>
          <w:tab w:val="left" w:pos="567"/>
        </w:tabs>
        <w:rPr>
          <w:sz w:val="28"/>
          <w:szCs w:val="28"/>
        </w:rPr>
      </w:pPr>
      <w:r w:rsidRPr="00D830BA">
        <w:rPr>
          <w:sz w:val="28"/>
          <w:szCs w:val="28"/>
        </w:rPr>
        <w:t>4) 2 месяца после заражения</w:t>
      </w:r>
    </w:p>
    <w:p w:rsidR="00D830BA" w:rsidRPr="00345D95" w:rsidRDefault="00D830BA" w:rsidP="00D830BA">
      <w:pPr>
        <w:pStyle w:val="a4"/>
        <w:tabs>
          <w:tab w:val="left" w:pos="567"/>
        </w:tabs>
        <w:rPr>
          <w:sz w:val="28"/>
          <w:szCs w:val="28"/>
        </w:rPr>
      </w:pPr>
      <w:r w:rsidRPr="00D830BA">
        <w:rPr>
          <w:sz w:val="28"/>
          <w:szCs w:val="28"/>
        </w:rPr>
        <w:t>5) 1 неделю после появления</w:t>
      </w:r>
      <w:r w:rsidRPr="00345D95">
        <w:rPr>
          <w:sz w:val="28"/>
          <w:szCs w:val="28"/>
        </w:rPr>
        <w:t xml:space="preserve"> твердого шанкра</w:t>
      </w:r>
    </w:p>
    <w:p w:rsid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Правильный ответ:</w:t>
      </w:r>
      <w:r>
        <w:rPr>
          <w:rFonts w:ascii="Times New Roman" w:hAnsi="Times New Roman" w:cs="Times New Roman"/>
          <w:sz w:val="28"/>
          <w:szCs w:val="28"/>
        </w:rPr>
        <w:t>1</w:t>
      </w:r>
    </w:p>
    <w:p w:rsidR="00D830BA" w:rsidRPr="00345D95" w:rsidRDefault="00D830BA" w:rsidP="00D830BA">
      <w:pPr>
        <w:spacing w:after="0"/>
        <w:rPr>
          <w:rFonts w:ascii="Times New Roman" w:hAnsi="Times New Roman" w:cs="Times New Roman"/>
          <w:sz w:val="28"/>
          <w:szCs w:val="28"/>
        </w:rPr>
      </w:pPr>
    </w:p>
    <w:p w:rsidR="00D830BA" w:rsidRPr="00345D95" w:rsidRDefault="00D830BA" w:rsidP="00D830BA">
      <w:pPr>
        <w:spacing w:after="0"/>
        <w:ind w:left="426" w:hanging="426"/>
        <w:rPr>
          <w:rFonts w:ascii="Times New Roman" w:hAnsi="Times New Roman" w:cs="Times New Roman"/>
          <w:sz w:val="28"/>
          <w:szCs w:val="28"/>
        </w:rPr>
      </w:pPr>
      <w:r>
        <w:rPr>
          <w:rFonts w:ascii="Times New Roman" w:hAnsi="Times New Roman" w:cs="Times New Roman"/>
          <w:sz w:val="28"/>
          <w:szCs w:val="28"/>
        </w:rPr>
        <w:lastRenderedPageBreak/>
        <w:t>7</w:t>
      </w:r>
      <w:r w:rsidRPr="00345D95">
        <w:rPr>
          <w:rFonts w:ascii="Times New Roman" w:hAnsi="Times New Roman" w:cs="Times New Roman"/>
          <w:sz w:val="28"/>
          <w:szCs w:val="28"/>
        </w:rPr>
        <w:t>. РАЗНОВИДНОСТИ СИФИЛИТИЧЕСКОГО ОБЛЫСЕНИЯ</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1) мелкоочаговое, диффузное, смешанное</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2) мелкоочаговое, язвенно-некротическое, трихофитоидное</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3)язвенно-некротическое</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4) диффузное</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5) трихофитоидное</w:t>
      </w:r>
    </w:p>
    <w:p w:rsidR="00D830BA" w:rsidRPr="00345D95" w:rsidRDefault="00D830BA" w:rsidP="00D830BA">
      <w:pPr>
        <w:spacing w:after="0"/>
        <w:ind w:left="426" w:hanging="426"/>
        <w:rPr>
          <w:rFonts w:ascii="Times New Roman" w:hAnsi="Times New Roman" w:cs="Times New Roman"/>
          <w:sz w:val="28"/>
          <w:szCs w:val="28"/>
        </w:rPr>
      </w:pPr>
      <w:r w:rsidRPr="00D830BA">
        <w:rPr>
          <w:rFonts w:ascii="Times New Roman" w:hAnsi="Times New Roman" w:cs="Times New Roman"/>
          <w:sz w:val="28"/>
          <w:szCs w:val="28"/>
        </w:rPr>
        <w:t>Правильный ответ:</w:t>
      </w:r>
      <w:r>
        <w:rPr>
          <w:rFonts w:ascii="Times New Roman" w:hAnsi="Times New Roman" w:cs="Times New Roman"/>
          <w:sz w:val="28"/>
          <w:szCs w:val="28"/>
        </w:rPr>
        <w:t xml:space="preserve"> 1</w:t>
      </w:r>
    </w:p>
    <w:p w:rsidR="00D830BA" w:rsidRPr="00345D95" w:rsidRDefault="00D830BA" w:rsidP="00D830BA">
      <w:pPr>
        <w:spacing w:after="0"/>
        <w:ind w:left="426" w:hanging="426"/>
        <w:rPr>
          <w:rFonts w:ascii="Times New Roman" w:hAnsi="Times New Roman" w:cs="Times New Roman"/>
          <w:sz w:val="28"/>
          <w:szCs w:val="28"/>
        </w:rPr>
      </w:pPr>
      <w:r>
        <w:rPr>
          <w:rFonts w:ascii="Times New Roman" w:hAnsi="Times New Roman" w:cs="Times New Roman"/>
          <w:sz w:val="28"/>
          <w:szCs w:val="28"/>
        </w:rPr>
        <w:t>8</w:t>
      </w:r>
      <w:r w:rsidRPr="00345D95">
        <w:rPr>
          <w:rFonts w:ascii="Times New Roman" w:hAnsi="Times New Roman" w:cs="Times New Roman"/>
          <w:sz w:val="28"/>
          <w:szCs w:val="28"/>
        </w:rPr>
        <w:t>. СИФИЛИТИЧЕСКАЯ АНГИНА БЫВАЕТ</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1) эритематозная</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2) лакунарная</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3) очаговая</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4) разлитая</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5) фолликулярная</w:t>
      </w:r>
    </w:p>
    <w:p w:rsidR="00D830BA" w:rsidRPr="00D830BA" w:rsidRDefault="00D830BA" w:rsidP="00D830BA">
      <w:pPr>
        <w:spacing w:after="0"/>
        <w:rPr>
          <w:rFonts w:ascii="Times New Roman" w:hAnsi="Times New Roman" w:cs="Times New Roman"/>
          <w:sz w:val="28"/>
          <w:szCs w:val="28"/>
        </w:rPr>
      </w:pPr>
      <w:r w:rsidRPr="00D830BA">
        <w:rPr>
          <w:rFonts w:ascii="Times New Roman" w:hAnsi="Times New Roman" w:cs="Times New Roman"/>
          <w:sz w:val="28"/>
          <w:szCs w:val="28"/>
        </w:rPr>
        <w:t>Правильный ответ: 1</w:t>
      </w:r>
    </w:p>
    <w:p w:rsidR="00D830BA" w:rsidRPr="00D830BA" w:rsidRDefault="00D830BA" w:rsidP="00D830BA">
      <w:pPr>
        <w:pStyle w:val="a5"/>
        <w:ind w:left="425"/>
      </w:pPr>
      <w:r>
        <w:t>9</w:t>
      </w:r>
      <w:r w:rsidRPr="00D830BA">
        <w:t>. ПРИ ВТОРИЧНОМ СИФИЛИСЕ ИЗ МОРФОЛОГИЧЕСКИХ ЭЛЕМЕНТОВ НАИБОЛЕЕ ЧАСТО ВСТРЕЧАЮТСЯ</w:t>
      </w:r>
    </w:p>
    <w:p w:rsidR="00D830BA" w:rsidRPr="00D830BA" w:rsidRDefault="00D830BA" w:rsidP="00D830BA">
      <w:pPr>
        <w:pStyle w:val="a7"/>
        <w:ind w:left="142"/>
      </w:pPr>
      <w:r w:rsidRPr="00D830BA">
        <w:t>1) пигментные</w:t>
      </w:r>
    </w:p>
    <w:p w:rsidR="00D830BA" w:rsidRPr="00D830BA" w:rsidRDefault="00D830BA" w:rsidP="00D830BA">
      <w:pPr>
        <w:pStyle w:val="a7"/>
        <w:ind w:left="142"/>
        <w:rPr>
          <w:bCs/>
        </w:rPr>
      </w:pPr>
      <w:r w:rsidRPr="00D830BA">
        <w:rPr>
          <w:bCs/>
        </w:rPr>
        <w:t>2) пятнистые</w:t>
      </w:r>
    </w:p>
    <w:p w:rsidR="00D830BA" w:rsidRPr="00D830BA" w:rsidRDefault="00D830BA" w:rsidP="00D830BA">
      <w:pPr>
        <w:pStyle w:val="a7"/>
        <w:ind w:left="142"/>
      </w:pPr>
      <w:r w:rsidRPr="00D830BA">
        <w:t>3) пустулезные</w:t>
      </w:r>
    </w:p>
    <w:p w:rsidR="00D830BA" w:rsidRPr="00D830BA" w:rsidRDefault="00D830BA" w:rsidP="00D830BA">
      <w:pPr>
        <w:pStyle w:val="a7"/>
        <w:ind w:left="142"/>
      </w:pPr>
      <w:r w:rsidRPr="00D830BA">
        <w:t>4) бугорковые</w:t>
      </w:r>
    </w:p>
    <w:p w:rsidR="00D830BA" w:rsidRPr="00D830BA" w:rsidRDefault="00D830BA" w:rsidP="00D830BA">
      <w:pPr>
        <w:pStyle w:val="a7"/>
        <w:ind w:left="142"/>
      </w:pPr>
      <w:r w:rsidRPr="00D830BA">
        <w:t xml:space="preserve">5) гуммозные </w:t>
      </w:r>
    </w:p>
    <w:p w:rsidR="00D830BA" w:rsidRPr="00D830BA" w:rsidRDefault="00D830BA" w:rsidP="00D830BA">
      <w:pPr>
        <w:pStyle w:val="a7"/>
        <w:ind w:left="142"/>
      </w:pPr>
      <w:r w:rsidRPr="00D830BA">
        <w:t>Правильный ответ: 2</w:t>
      </w:r>
    </w:p>
    <w:p w:rsidR="00D830BA" w:rsidRDefault="00D830BA" w:rsidP="00D830BA">
      <w:pPr>
        <w:pStyle w:val="a5"/>
        <w:ind w:left="425"/>
      </w:pPr>
      <w:r>
        <w:t>10</w:t>
      </w:r>
      <w:r w:rsidRPr="00D830BA">
        <w:t>. ПРИ РЕГРЕССЕ</w:t>
      </w:r>
      <w:r>
        <w:t xml:space="preserve"> ПАПУЛЕЗНЫХ СИФИЛИДОВ ВОЗНИКАЮЩЕЕ ШЕЛУШЕНИЕ РАСПРОСТРАНЯЕТСЯ</w:t>
      </w:r>
    </w:p>
    <w:p w:rsidR="00D830BA" w:rsidRPr="00D830BA" w:rsidRDefault="00D830BA" w:rsidP="00D830BA">
      <w:pPr>
        <w:pStyle w:val="a7"/>
        <w:ind w:left="284"/>
      </w:pPr>
      <w:r w:rsidRPr="00D830BA">
        <w:t>1) от периферии к центру</w:t>
      </w:r>
    </w:p>
    <w:p w:rsidR="00D830BA" w:rsidRPr="00D830BA" w:rsidRDefault="00D830BA" w:rsidP="00D830BA">
      <w:pPr>
        <w:pStyle w:val="a7"/>
        <w:ind w:left="284"/>
        <w:rPr>
          <w:bCs/>
        </w:rPr>
      </w:pPr>
      <w:r w:rsidRPr="00D830BA">
        <w:rPr>
          <w:bCs/>
        </w:rPr>
        <w:t>2) от центра к периферии</w:t>
      </w:r>
    </w:p>
    <w:p w:rsidR="00D830BA" w:rsidRPr="00D830BA" w:rsidRDefault="00D830BA" w:rsidP="00D830BA">
      <w:pPr>
        <w:pStyle w:val="a7"/>
        <w:ind w:left="284"/>
      </w:pPr>
      <w:r w:rsidRPr="00D830BA">
        <w:t>3) по всей поверхности папулы</w:t>
      </w:r>
    </w:p>
    <w:p w:rsidR="00D830BA" w:rsidRPr="00D830BA" w:rsidRDefault="00D830BA" w:rsidP="00D830BA">
      <w:pPr>
        <w:pStyle w:val="a7"/>
        <w:ind w:left="284"/>
      </w:pPr>
      <w:r w:rsidRPr="00D830BA">
        <w:t>4) по правой половине папулы</w:t>
      </w:r>
    </w:p>
    <w:p w:rsidR="00D830BA" w:rsidRPr="00D830BA" w:rsidRDefault="00D830BA" w:rsidP="00D830BA">
      <w:pPr>
        <w:pStyle w:val="a7"/>
        <w:ind w:left="284"/>
      </w:pPr>
      <w:r w:rsidRPr="00D830BA">
        <w:t xml:space="preserve">5) по левой половине папулы </w:t>
      </w:r>
    </w:p>
    <w:p w:rsidR="00D830BA" w:rsidRPr="00D830BA" w:rsidRDefault="00D830BA" w:rsidP="00D830BA">
      <w:pPr>
        <w:pStyle w:val="a7"/>
        <w:ind w:left="284"/>
      </w:pPr>
      <w:r w:rsidRPr="00D830BA">
        <w:t>Правильный ответ: 2</w:t>
      </w:r>
    </w:p>
    <w:p w:rsidR="00207B99" w:rsidRDefault="00207B99" w:rsidP="00D830BA">
      <w:pPr>
        <w:pStyle w:val="a4"/>
        <w:tabs>
          <w:tab w:val="left" w:pos="567"/>
        </w:tabs>
        <w:ind w:left="567" w:hanging="567"/>
        <w:rPr>
          <w:sz w:val="28"/>
          <w:szCs w:val="28"/>
        </w:rPr>
      </w:pPr>
    </w:p>
    <w:p w:rsidR="00207B99" w:rsidRPr="007C3991" w:rsidRDefault="00207B99" w:rsidP="00D830BA">
      <w:pPr>
        <w:pStyle w:val="a4"/>
        <w:numPr>
          <w:ilvl w:val="0"/>
          <w:numId w:val="125"/>
        </w:numPr>
        <w:tabs>
          <w:tab w:val="left" w:pos="567"/>
        </w:tabs>
        <w:rPr>
          <w:sz w:val="28"/>
          <w:szCs w:val="28"/>
        </w:rPr>
      </w:pPr>
      <w:r w:rsidRPr="007C3991">
        <w:rPr>
          <w:b/>
          <w:sz w:val="28"/>
          <w:szCs w:val="28"/>
        </w:rPr>
        <w:t>С</w:t>
      </w:r>
      <w:r>
        <w:rPr>
          <w:b/>
          <w:sz w:val="28"/>
          <w:szCs w:val="28"/>
        </w:rPr>
        <w:t>амоконтроль по ситуационным</w:t>
      </w:r>
      <w:r w:rsidRPr="007C3991">
        <w:rPr>
          <w:b/>
          <w:sz w:val="28"/>
          <w:szCs w:val="28"/>
        </w:rPr>
        <w:t xml:space="preserve"> задач</w:t>
      </w:r>
      <w:r>
        <w:rPr>
          <w:b/>
          <w:sz w:val="28"/>
          <w:szCs w:val="28"/>
        </w:rPr>
        <w:t>ам</w:t>
      </w:r>
      <w:r w:rsidRPr="007C3991">
        <w:rPr>
          <w:b/>
          <w:sz w:val="28"/>
          <w:szCs w:val="28"/>
        </w:rPr>
        <w:t>.</w:t>
      </w:r>
    </w:p>
    <w:p w:rsidR="00207B99" w:rsidRDefault="00207B99" w:rsidP="00207B99">
      <w:pPr>
        <w:pStyle w:val="a4"/>
        <w:tabs>
          <w:tab w:val="left" w:pos="567"/>
        </w:tabs>
        <w:ind w:left="567" w:hanging="567"/>
        <w:rPr>
          <w:sz w:val="28"/>
          <w:szCs w:val="28"/>
        </w:rPr>
      </w:pPr>
    </w:p>
    <w:p w:rsidR="00207B99" w:rsidRPr="007D13F9" w:rsidRDefault="00207B99" w:rsidP="00207B99">
      <w:pPr>
        <w:spacing w:after="0"/>
        <w:jc w:val="center"/>
        <w:rPr>
          <w:rFonts w:ascii="Times New Roman" w:hAnsi="Times New Roman" w:cs="Times New Roman"/>
          <w:b/>
          <w:sz w:val="28"/>
          <w:szCs w:val="28"/>
        </w:rPr>
      </w:pPr>
      <w:r w:rsidRPr="007D13F9">
        <w:rPr>
          <w:rFonts w:ascii="Times New Roman" w:hAnsi="Times New Roman" w:cs="Times New Roman"/>
          <w:b/>
          <w:sz w:val="28"/>
          <w:szCs w:val="28"/>
        </w:rPr>
        <w:t>Задача №1</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ab/>
        <w:t xml:space="preserve">К врачу дерматовенерологу обратился больной 40 лет с высыпаниями на коже туловища. В течение года имеет регулярные половые связи с одной женщиной. При осмотре на коже туловища крупная розеолезная сыпь, мелкоочаговое облысение на волосистой части головы, поредение бровей, вокруг ануса – сгруппированные эрозированные папулы. При осмотре половой партнерши высыпаний на коже и слизистых у неё не обнаружено, периферические лимфатические узлы не увеличены. </w:t>
      </w:r>
    </w:p>
    <w:p w:rsidR="00207B99" w:rsidRPr="007D13F9" w:rsidRDefault="00207B99" w:rsidP="00207B99">
      <w:pPr>
        <w:spacing w:after="0"/>
        <w:ind w:left="540"/>
        <w:jc w:val="both"/>
        <w:rPr>
          <w:rFonts w:ascii="Times New Roman" w:hAnsi="Times New Roman" w:cs="Times New Roman"/>
          <w:sz w:val="28"/>
          <w:szCs w:val="28"/>
        </w:rPr>
      </w:pPr>
    </w:p>
    <w:p w:rsidR="00207B99" w:rsidRPr="007D13F9" w:rsidRDefault="00207B99" w:rsidP="00D830BA">
      <w:pPr>
        <w:pStyle w:val="a3"/>
        <w:numPr>
          <w:ilvl w:val="0"/>
          <w:numId w:val="126"/>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Поставьте предварительный диагноз.</w:t>
      </w:r>
    </w:p>
    <w:p w:rsidR="00207B99" w:rsidRPr="007D13F9" w:rsidRDefault="00207B99" w:rsidP="00D830BA">
      <w:pPr>
        <w:pStyle w:val="a3"/>
        <w:numPr>
          <w:ilvl w:val="0"/>
          <w:numId w:val="126"/>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Тактика ведения больного.</w:t>
      </w:r>
    </w:p>
    <w:p w:rsidR="00207B99" w:rsidRPr="007D13F9" w:rsidRDefault="00207B99" w:rsidP="00D830BA">
      <w:pPr>
        <w:pStyle w:val="a3"/>
        <w:numPr>
          <w:ilvl w:val="0"/>
          <w:numId w:val="126"/>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Тактика в отношении половой партнёрши.</w:t>
      </w:r>
    </w:p>
    <w:p w:rsidR="00207B99" w:rsidRPr="007D13F9" w:rsidRDefault="00207B99" w:rsidP="00D830BA">
      <w:pPr>
        <w:pStyle w:val="a3"/>
        <w:numPr>
          <w:ilvl w:val="0"/>
          <w:numId w:val="126"/>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Возможный диагноз половой партнерши.</w:t>
      </w:r>
    </w:p>
    <w:p w:rsidR="00207B99" w:rsidRPr="007D13F9" w:rsidRDefault="00207B99" w:rsidP="00D830BA">
      <w:pPr>
        <w:pStyle w:val="a3"/>
        <w:numPr>
          <w:ilvl w:val="0"/>
          <w:numId w:val="126"/>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С какими заболеваниями необходимо провести дифференциальную   диагностику облысения у больного?</w:t>
      </w:r>
    </w:p>
    <w:p w:rsidR="00207B99" w:rsidRPr="007D13F9" w:rsidRDefault="00207B99" w:rsidP="00207B99">
      <w:pPr>
        <w:spacing w:after="0"/>
        <w:jc w:val="both"/>
        <w:rPr>
          <w:rFonts w:ascii="Times New Roman" w:hAnsi="Times New Roman" w:cs="Times New Roman"/>
          <w:sz w:val="28"/>
          <w:szCs w:val="28"/>
        </w:rPr>
      </w:pPr>
    </w:p>
    <w:p w:rsidR="00207B99" w:rsidRPr="007D13F9" w:rsidRDefault="00207B99" w:rsidP="00207B99">
      <w:pPr>
        <w:spacing w:after="0"/>
        <w:jc w:val="center"/>
        <w:rPr>
          <w:rFonts w:ascii="Times New Roman" w:hAnsi="Times New Roman" w:cs="Times New Roman"/>
          <w:b/>
          <w:sz w:val="28"/>
          <w:szCs w:val="28"/>
        </w:rPr>
      </w:pPr>
      <w:r w:rsidRPr="007D13F9">
        <w:rPr>
          <w:rFonts w:ascii="Times New Roman" w:hAnsi="Times New Roman" w:cs="Times New Roman"/>
          <w:b/>
          <w:sz w:val="28"/>
          <w:szCs w:val="28"/>
        </w:rPr>
        <w:t>Задача №2</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ab/>
        <w:t>Больная 30 лет обратилась на приём к отоларингологу с жалобами на охриплость голоса. Поставлен диагноз хронического тонзиллита, назначен тетрациклин. На третий день приёма тетрациклина у больной на туловище появилась розеолезная сыпь, которая не сливается, исчезает при надавливании. Цвет розеол розово-красный. Субъективные расстройства отсутствуют. Отоларингологом поставлен диагноз медикаментозной токсикодермии, отменен тетрациклин, назначена гипосенсибилизирующая терапия. Через 5 дней больная была вызвана в кожно-венерологический диспансер как предполагаемый источник заражения больного сифилисом.</w:t>
      </w:r>
    </w:p>
    <w:p w:rsidR="00207B99" w:rsidRPr="007D13F9" w:rsidRDefault="00207B99" w:rsidP="00207B99">
      <w:pPr>
        <w:spacing w:after="0"/>
        <w:ind w:left="540"/>
        <w:jc w:val="both"/>
        <w:rPr>
          <w:rFonts w:ascii="Times New Roman" w:hAnsi="Times New Roman" w:cs="Times New Roman"/>
          <w:sz w:val="28"/>
          <w:szCs w:val="28"/>
        </w:rPr>
      </w:pPr>
    </w:p>
    <w:p w:rsidR="00207B99" w:rsidRPr="007D13F9" w:rsidRDefault="00207B99" w:rsidP="00D830BA">
      <w:pPr>
        <w:pStyle w:val="a3"/>
        <w:numPr>
          <w:ilvl w:val="0"/>
          <w:numId w:val="127"/>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Поставьте предварительный диагноз.</w:t>
      </w:r>
    </w:p>
    <w:p w:rsidR="00207B99" w:rsidRPr="007D13F9" w:rsidRDefault="00207B99" w:rsidP="00D830BA">
      <w:pPr>
        <w:pStyle w:val="a3"/>
        <w:numPr>
          <w:ilvl w:val="0"/>
          <w:numId w:val="127"/>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Проведите дифференциальную диагностику розеолезной сыпи у больной.</w:t>
      </w:r>
    </w:p>
    <w:p w:rsidR="00207B99" w:rsidRPr="007D13F9" w:rsidRDefault="00207B99" w:rsidP="00D830BA">
      <w:pPr>
        <w:pStyle w:val="a3"/>
        <w:numPr>
          <w:ilvl w:val="0"/>
          <w:numId w:val="127"/>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Какие атипичные варианты розеолезной сыпи Вы знаете?</w:t>
      </w:r>
    </w:p>
    <w:p w:rsidR="00207B99" w:rsidRPr="007D13F9" w:rsidRDefault="00207B99" w:rsidP="00D830BA">
      <w:pPr>
        <w:pStyle w:val="a3"/>
        <w:numPr>
          <w:ilvl w:val="0"/>
          <w:numId w:val="127"/>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Какая стадия заболевания возможна у полового партнера?</w:t>
      </w:r>
    </w:p>
    <w:p w:rsidR="00207B99" w:rsidRPr="007D13F9" w:rsidRDefault="00207B99" w:rsidP="00D830BA">
      <w:pPr>
        <w:pStyle w:val="a3"/>
        <w:numPr>
          <w:ilvl w:val="0"/>
          <w:numId w:val="127"/>
        </w:numPr>
        <w:spacing w:after="0" w:line="240" w:lineRule="auto"/>
        <w:jc w:val="both"/>
        <w:rPr>
          <w:rStyle w:val="FontStyle70"/>
          <w:sz w:val="28"/>
          <w:szCs w:val="28"/>
        </w:rPr>
      </w:pPr>
      <w:r w:rsidRPr="007D13F9">
        <w:rPr>
          <w:rStyle w:val="FontStyle70"/>
          <w:sz w:val="28"/>
          <w:szCs w:val="28"/>
        </w:rPr>
        <w:t>Индивидуальная профилактика заболевания.</w:t>
      </w:r>
    </w:p>
    <w:p w:rsidR="00207B99" w:rsidRPr="007D13F9" w:rsidRDefault="00207B99" w:rsidP="00207B99">
      <w:pPr>
        <w:spacing w:after="0"/>
        <w:jc w:val="both"/>
        <w:rPr>
          <w:rFonts w:ascii="Times New Roman" w:hAnsi="Times New Roman" w:cs="Times New Roman"/>
          <w:sz w:val="28"/>
          <w:szCs w:val="28"/>
        </w:rPr>
      </w:pPr>
    </w:p>
    <w:p w:rsidR="00207B99" w:rsidRPr="007D13F9" w:rsidRDefault="00207B99" w:rsidP="00207B99">
      <w:pPr>
        <w:spacing w:after="0"/>
        <w:jc w:val="center"/>
        <w:rPr>
          <w:rFonts w:ascii="Times New Roman" w:hAnsi="Times New Roman" w:cs="Times New Roman"/>
          <w:b/>
          <w:sz w:val="28"/>
          <w:szCs w:val="28"/>
        </w:rPr>
      </w:pPr>
      <w:r w:rsidRPr="007D13F9">
        <w:rPr>
          <w:rFonts w:ascii="Times New Roman" w:hAnsi="Times New Roman" w:cs="Times New Roman"/>
          <w:b/>
          <w:sz w:val="28"/>
          <w:szCs w:val="28"/>
        </w:rPr>
        <w:t>Задача №3</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ab/>
        <w:t>К врачу дерматовенерологу обратился больной 40 лет с жалобами на высыпания на коже туловища. При осмотре на коже туловища множественная мелкая розеолезная сыпь, в области ладоней и подошв папулы. Вокруг ануса  гипертрофические, эрозивные папулы. Выражен полиаденит. В области уздечки полового члена рубчик размером 0.2-</w:t>
      </w:r>
      <w:smartTag w:uri="urn:schemas-microsoft-com:office:smarttags" w:element="metricconverter">
        <w:smartTagPr>
          <w:attr w:name="ProductID" w:val="0.3 см"/>
        </w:smartTagPr>
        <w:r w:rsidRPr="007D13F9">
          <w:rPr>
            <w:rFonts w:ascii="Times New Roman" w:hAnsi="Times New Roman" w:cs="Times New Roman"/>
            <w:sz w:val="28"/>
            <w:szCs w:val="28"/>
          </w:rPr>
          <w:t>0.3 см</w:t>
        </w:r>
      </w:smartTag>
      <w:r w:rsidRPr="007D13F9">
        <w:rPr>
          <w:rFonts w:ascii="Times New Roman" w:hAnsi="Times New Roman" w:cs="Times New Roman"/>
          <w:sz w:val="28"/>
          <w:szCs w:val="28"/>
        </w:rPr>
        <w:t>. Женат. Имеет двух детей в возрасте 3-х и 10 лет.</w:t>
      </w:r>
    </w:p>
    <w:p w:rsidR="00207B99" w:rsidRPr="007D13F9" w:rsidRDefault="00207B99" w:rsidP="00207B99">
      <w:pPr>
        <w:spacing w:after="0"/>
        <w:ind w:left="540"/>
        <w:jc w:val="both"/>
        <w:rPr>
          <w:rFonts w:ascii="Times New Roman" w:hAnsi="Times New Roman" w:cs="Times New Roman"/>
          <w:sz w:val="28"/>
          <w:szCs w:val="28"/>
        </w:rPr>
      </w:pPr>
    </w:p>
    <w:p w:rsidR="00207B99" w:rsidRPr="007D13F9" w:rsidRDefault="00207B99" w:rsidP="00D830BA">
      <w:pPr>
        <w:pStyle w:val="a3"/>
        <w:numPr>
          <w:ilvl w:val="0"/>
          <w:numId w:val="128"/>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Какой следует поставить диагноз?</w:t>
      </w:r>
    </w:p>
    <w:p w:rsidR="00207B99" w:rsidRPr="007D13F9" w:rsidRDefault="00207B99" w:rsidP="00D830BA">
      <w:pPr>
        <w:pStyle w:val="a3"/>
        <w:numPr>
          <w:ilvl w:val="0"/>
          <w:numId w:val="128"/>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Какие клинические проявления характерны для данного заболевания?</w:t>
      </w:r>
    </w:p>
    <w:p w:rsidR="00207B99" w:rsidRPr="007D13F9" w:rsidRDefault="00207B99" w:rsidP="00D830BA">
      <w:pPr>
        <w:pStyle w:val="a3"/>
        <w:numPr>
          <w:ilvl w:val="0"/>
          <w:numId w:val="128"/>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С какими заболеваниями необходимо провести дифференциальную диагностику?</w:t>
      </w:r>
    </w:p>
    <w:p w:rsidR="00207B99" w:rsidRPr="007D13F9" w:rsidRDefault="00207B99" w:rsidP="00D830BA">
      <w:pPr>
        <w:pStyle w:val="a3"/>
        <w:numPr>
          <w:ilvl w:val="0"/>
          <w:numId w:val="128"/>
        </w:numPr>
        <w:spacing w:after="0" w:line="240" w:lineRule="auto"/>
        <w:rPr>
          <w:rFonts w:ascii="Times New Roman" w:hAnsi="Times New Roman" w:cs="Times New Roman"/>
          <w:sz w:val="28"/>
          <w:szCs w:val="28"/>
        </w:rPr>
      </w:pPr>
      <w:r w:rsidRPr="007D13F9">
        <w:rPr>
          <w:rFonts w:ascii="Times New Roman" w:hAnsi="Times New Roman" w:cs="Times New Roman"/>
          <w:sz w:val="28"/>
          <w:szCs w:val="28"/>
        </w:rPr>
        <w:t>Какие варианты папулезной сыпи Вы знаете?</w:t>
      </w:r>
    </w:p>
    <w:p w:rsidR="00207B99" w:rsidRPr="007D13F9" w:rsidRDefault="00207B99" w:rsidP="00D830BA">
      <w:pPr>
        <w:pStyle w:val="a3"/>
        <w:numPr>
          <w:ilvl w:val="0"/>
          <w:numId w:val="128"/>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Тактика врача в отношении жены и детей больного.</w:t>
      </w:r>
    </w:p>
    <w:p w:rsidR="00207B99" w:rsidRPr="007D13F9" w:rsidRDefault="00207B99" w:rsidP="00207B99">
      <w:pPr>
        <w:spacing w:after="0"/>
        <w:jc w:val="both"/>
        <w:rPr>
          <w:rFonts w:ascii="Times New Roman" w:hAnsi="Times New Roman" w:cs="Times New Roman"/>
          <w:sz w:val="28"/>
          <w:szCs w:val="28"/>
        </w:rPr>
      </w:pPr>
    </w:p>
    <w:p w:rsidR="00207B99" w:rsidRPr="007D13F9" w:rsidRDefault="00207B99" w:rsidP="00207B99">
      <w:pPr>
        <w:spacing w:after="0"/>
        <w:jc w:val="center"/>
        <w:rPr>
          <w:rFonts w:ascii="Times New Roman" w:hAnsi="Times New Roman" w:cs="Times New Roman"/>
          <w:b/>
          <w:sz w:val="28"/>
          <w:szCs w:val="28"/>
        </w:rPr>
      </w:pPr>
      <w:r w:rsidRPr="007D13F9">
        <w:rPr>
          <w:rFonts w:ascii="Times New Roman" w:hAnsi="Times New Roman" w:cs="Times New Roman"/>
          <w:b/>
          <w:sz w:val="28"/>
          <w:szCs w:val="28"/>
        </w:rPr>
        <w:lastRenderedPageBreak/>
        <w:t>Задача №4</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ab/>
        <w:t xml:space="preserve">У больного «А» на коже мошонки и вокруг ануса единичные папулы синюшного цвета величиной с мелкую горошину, поверхность папул эрозирована. В углах рта мокнущие папулы. Волосы на волосистой части головы диффузно поредели. МРП (4+). </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У его половой партнёрши «С» на коже туловища обильная мелкая розеолезная сыпь. На задней спайке больших половых губ – эрозия овальной формы  мясо-красного цвета. Полиаденит, особенно выражены паховые лимфоузлы. Они подвижны, безболезненны. Половая связь с «А» в течение трех месяцев.</w:t>
      </w:r>
    </w:p>
    <w:p w:rsidR="00207B99" w:rsidRPr="007D13F9" w:rsidRDefault="00207B99" w:rsidP="00207B99">
      <w:pPr>
        <w:spacing w:after="0"/>
        <w:ind w:left="540"/>
        <w:jc w:val="both"/>
        <w:rPr>
          <w:rFonts w:ascii="Times New Roman" w:hAnsi="Times New Roman" w:cs="Times New Roman"/>
          <w:sz w:val="28"/>
          <w:szCs w:val="28"/>
        </w:rPr>
      </w:pPr>
    </w:p>
    <w:p w:rsidR="00207B99" w:rsidRPr="007D13F9" w:rsidRDefault="00207B99" w:rsidP="00D830BA">
      <w:pPr>
        <w:pStyle w:val="a3"/>
        <w:numPr>
          <w:ilvl w:val="0"/>
          <w:numId w:val="129"/>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Поставьте диагноз больному и его половой партнерше.</w:t>
      </w:r>
    </w:p>
    <w:p w:rsidR="00207B99" w:rsidRPr="007D13F9" w:rsidRDefault="00207B99" w:rsidP="00D830BA">
      <w:pPr>
        <w:pStyle w:val="a3"/>
        <w:numPr>
          <w:ilvl w:val="0"/>
          <w:numId w:val="129"/>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Кто из них является источником заражения?</w:t>
      </w:r>
    </w:p>
    <w:p w:rsidR="00207B99" w:rsidRPr="007D13F9" w:rsidRDefault="00207B99" w:rsidP="00D830BA">
      <w:pPr>
        <w:pStyle w:val="a3"/>
        <w:numPr>
          <w:ilvl w:val="0"/>
          <w:numId w:val="129"/>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Этиология и патогенез заболевания.</w:t>
      </w:r>
    </w:p>
    <w:p w:rsidR="00207B99" w:rsidRPr="007D13F9" w:rsidRDefault="00207B99" w:rsidP="00D830BA">
      <w:pPr>
        <w:pStyle w:val="a3"/>
        <w:numPr>
          <w:ilvl w:val="0"/>
          <w:numId w:val="129"/>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Проведите дифференциальную диагностику папулезной и пятнистой сыпи.</w:t>
      </w:r>
    </w:p>
    <w:p w:rsidR="00207B99" w:rsidRPr="007D13F9" w:rsidRDefault="00207B99" w:rsidP="00D830BA">
      <w:pPr>
        <w:pStyle w:val="a3"/>
        <w:numPr>
          <w:ilvl w:val="0"/>
          <w:numId w:val="129"/>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Индивидуальная профилактика заболевания</w:t>
      </w:r>
    </w:p>
    <w:p w:rsidR="00207B99" w:rsidRPr="007D13F9" w:rsidRDefault="00207B99" w:rsidP="00207B99">
      <w:pPr>
        <w:spacing w:after="0"/>
        <w:jc w:val="center"/>
        <w:rPr>
          <w:rFonts w:ascii="Times New Roman" w:hAnsi="Times New Roman" w:cs="Times New Roman"/>
          <w:sz w:val="28"/>
          <w:szCs w:val="28"/>
        </w:rPr>
      </w:pPr>
    </w:p>
    <w:p w:rsidR="00207B99" w:rsidRPr="007D13F9" w:rsidRDefault="00207B99" w:rsidP="00207B99">
      <w:pPr>
        <w:spacing w:after="0"/>
        <w:jc w:val="center"/>
        <w:rPr>
          <w:rFonts w:ascii="Times New Roman" w:hAnsi="Times New Roman" w:cs="Times New Roman"/>
          <w:b/>
          <w:sz w:val="28"/>
          <w:szCs w:val="28"/>
        </w:rPr>
      </w:pPr>
      <w:r w:rsidRPr="007D13F9">
        <w:rPr>
          <w:rFonts w:ascii="Times New Roman" w:hAnsi="Times New Roman" w:cs="Times New Roman"/>
          <w:b/>
          <w:sz w:val="28"/>
          <w:szCs w:val="28"/>
        </w:rPr>
        <w:t>Задача №5</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ab/>
        <w:t xml:space="preserve">К дерматовенерологу обратилась больная с жалобами  на высыпания на половых губах. </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ab/>
        <w:t>При осмотре на гребнях больших половых губ  плотные папулы синюшно-красного цвета, часть из них мацерирована.  Вокруг ануса гипертрофические папулы с вегетациями на поверхности. На коже живота единичные лентикулярные папулы синюшно-красного цвета.  Полиаденит.</w:t>
      </w:r>
    </w:p>
    <w:p w:rsidR="00207B99" w:rsidRPr="007D13F9" w:rsidRDefault="00207B99" w:rsidP="00207B99">
      <w:pPr>
        <w:spacing w:after="0"/>
        <w:ind w:left="540"/>
        <w:jc w:val="both"/>
        <w:rPr>
          <w:rFonts w:ascii="Times New Roman" w:hAnsi="Times New Roman" w:cs="Times New Roman"/>
          <w:sz w:val="28"/>
          <w:szCs w:val="28"/>
        </w:rPr>
      </w:pPr>
    </w:p>
    <w:p w:rsidR="00207B99" w:rsidRPr="007D13F9" w:rsidRDefault="00207B99" w:rsidP="00D830BA">
      <w:pPr>
        <w:pStyle w:val="a3"/>
        <w:numPr>
          <w:ilvl w:val="0"/>
          <w:numId w:val="130"/>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Поставьте предварительный диагноз.</w:t>
      </w:r>
    </w:p>
    <w:p w:rsidR="00207B99" w:rsidRPr="007D13F9" w:rsidRDefault="00207B99" w:rsidP="00D830BA">
      <w:pPr>
        <w:pStyle w:val="a3"/>
        <w:numPr>
          <w:ilvl w:val="0"/>
          <w:numId w:val="130"/>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Перечислите исходы полового контакта с больным данным заболеванием.</w:t>
      </w:r>
    </w:p>
    <w:p w:rsidR="00207B99" w:rsidRPr="007D13F9" w:rsidRDefault="00207B99" w:rsidP="00D830BA">
      <w:pPr>
        <w:pStyle w:val="a3"/>
        <w:numPr>
          <w:ilvl w:val="0"/>
          <w:numId w:val="130"/>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Какие разновидности папулезных высыпаний при данном заболевании Вы знаете?</w:t>
      </w:r>
    </w:p>
    <w:p w:rsidR="00207B99" w:rsidRPr="007D13F9" w:rsidRDefault="00207B99" w:rsidP="00D830BA">
      <w:pPr>
        <w:pStyle w:val="a3"/>
        <w:numPr>
          <w:ilvl w:val="0"/>
          <w:numId w:val="130"/>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Проведите дифференциальную диагностику высыпаний в области ануса.</w:t>
      </w:r>
    </w:p>
    <w:p w:rsidR="00207B99" w:rsidRPr="007D13F9" w:rsidRDefault="00207B99" w:rsidP="00D830BA">
      <w:pPr>
        <w:pStyle w:val="a3"/>
        <w:numPr>
          <w:ilvl w:val="0"/>
          <w:numId w:val="130"/>
        </w:numPr>
        <w:spacing w:after="0" w:line="240" w:lineRule="auto"/>
        <w:rPr>
          <w:rFonts w:ascii="Times New Roman" w:hAnsi="Times New Roman" w:cs="Times New Roman"/>
          <w:sz w:val="28"/>
          <w:szCs w:val="28"/>
        </w:rPr>
      </w:pPr>
      <w:r w:rsidRPr="007D13F9">
        <w:rPr>
          <w:rFonts w:ascii="Times New Roman" w:hAnsi="Times New Roman" w:cs="Times New Roman"/>
          <w:sz w:val="28"/>
          <w:szCs w:val="28"/>
        </w:rPr>
        <w:t>Перечислите пути заражения данным заболеванием.</w:t>
      </w:r>
    </w:p>
    <w:p w:rsidR="00207B99" w:rsidRPr="007D13F9" w:rsidRDefault="00207B99" w:rsidP="00207B99">
      <w:pPr>
        <w:spacing w:after="0"/>
        <w:jc w:val="both"/>
        <w:rPr>
          <w:rFonts w:ascii="Times New Roman" w:hAnsi="Times New Roman" w:cs="Times New Roman"/>
          <w:sz w:val="28"/>
          <w:szCs w:val="28"/>
        </w:rPr>
      </w:pPr>
    </w:p>
    <w:p w:rsidR="00207B99" w:rsidRPr="007D13F9" w:rsidRDefault="00207B99" w:rsidP="00207B99">
      <w:pPr>
        <w:spacing w:after="0"/>
        <w:jc w:val="both"/>
        <w:rPr>
          <w:rFonts w:ascii="Times New Roman" w:hAnsi="Times New Roman" w:cs="Times New Roman"/>
          <w:sz w:val="28"/>
          <w:szCs w:val="28"/>
        </w:rPr>
      </w:pPr>
    </w:p>
    <w:p w:rsidR="00207B99" w:rsidRPr="007D13F9" w:rsidRDefault="00207B99" w:rsidP="00207B99">
      <w:pPr>
        <w:spacing w:after="0"/>
        <w:jc w:val="center"/>
        <w:rPr>
          <w:rFonts w:ascii="Times New Roman" w:hAnsi="Times New Roman" w:cs="Times New Roman"/>
          <w:b/>
          <w:sz w:val="28"/>
          <w:szCs w:val="28"/>
        </w:rPr>
      </w:pPr>
      <w:r w:rsidRPr="007D13F9">
        <w:rPr>
          <w:rFonts w:ascii="Times New Roman" w:hAnsi="Times New Roman" w:cs="Times New Roman"/>
          <w:b/>
          <w:sz w:val="28"/>
          <w:szCs w:val="28"/>
        </w:rPr>
        <w:t>Задача №6</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ab/>
        <w:t>К отоларингологу обратилась больная 18 лет с жалобами на осиплость голоса, незначительную болезненность при глотании, появившиеся неделю назад; недомогание, утомляемость.</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lastRenderedPageBreak/>
        <w:tab/>
        <w:t>При осмотре полости рта на миндалинах обнаружены белесоватого цвета папулы величиной до горошины.</w:t>
      </w:r>
    </w:p>
    <w:p w:rsidR="00207B99" w:rsidRPr="007D13F9" w:rsidRDefault="00207B99" w:rsidP="00207B99">
      <w:pPr>
        <w:spacing w:after="0"/>
        <w:ind w:left="540"/>
        <w:jc w:val="both"/>
        <w:rPr>
          <w:rFonts w:ascii="Times New Roman" w:hAnsi="Times New Roman" w:cs="Times New Roman"/>
          <w:sz w:val="28"/>
          <w:szCs w:val="28"/>
        </w:rPr>
      </w:pPr>
    </w:p>
    <w:p w:rsidR="00207B99" w:rsidRPr="007D13F9" w:rsidRDefault="00207B99" w:rsidP="00D830BA">
      <w:pPr>
        <w:pStyle w:val="a3"/>
        <w:numPr>
          <w:ilvl w:val="0"/>
          <w:numId w:val="131"/>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Поставьте предварительный диагноз.</w:t>
      </w:r>
    </w:p>
    <w:p w:rsidR="00207B99" w:rsidRPr="007D13F9" w:rsidRDefault="00207B99" w:rsidP="00D830BA">
      <w:pPr>
        <w:pStyle w:val="a3"/>
        <w:numPr>
          <w:ilvl w:val="0"/>
          <w:numId w:val="131"/>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Тактика отоларинголога в отношении больной.</w:t>
      </w:r>
    </w:p>
    <w:p w:rsidR="00207B99" w:rsidRPr="007D13F9" w:rsidRDefault="00207B99" w:rsidP="00D830BA">
      <w:pPr>
        <w:pStyle w:val="a3"/>
        <w:numPr>
          <w:ilvl w:val="0"/>
          <w:numId w:val="131"/>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Перечислите возможные проявления заболевания на слизистой оболочке полости рта.</w:t>
      </w:r>
    </w:p>
    <w:p w:rsidR="00207B99" w:rsidRPr="007D13F9" w:rsidRDefault="00207B99" w:rsidP="00D830BA">
      <w:pPr>
        <w:pStyle w:val="a3"/>
        <w:numPr>
          <w:ilvl w:val="0"/>
          <w:numId w:val="131"/>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Перечислите атипичные формы первичного аффекта.</w:t>
      </w:r>
    </w:p>
    <w:p w:rsidR="00207B99" w:rsidRPr="007D13F9" w:rsidRDefault="00207B99" w:rsidP="00D830BA">
      <w:pPr>
        <w:pStyle w:val="a3"/>
        <w:numPr>
          <w:ilvl w:val="0"/>
          <w:numId w:val="131"/>
        </w:numPr>
        <w:spacing w:after="0" w:line="240" w:lineRule="auto"/>
        <w:jc w:val="both"/>
        <w:rPr>
          <w:rFonts w:ascii="Times New Roman" w:hAnsi="Times New Roman" w:cs="Times New Roman"/>
          <w:sz w:val="28"/>
          <w:szCs w:val="28"/>
        </w:rPr>
      </w:pPr>
      <w:r w:rsidRPr="007D13F9">
        <w:rPr>
          <w:rFonts w:ascii="Times New Roman" w:hAnsi="Times New Roman" w:cs="Times New Roman"/>
          <w:sz w:val="28"/>
          <w:szCs w:val="28"/>
        </w:rPr>
        <w:t>Методы лабораторной диагностики данного заболевания</w:t>
      </w:r>
    </w:p>
    <w:p w:rsidR="00207B99" w:rsidRDefault="00207B99" w:rsidP="00207B99">
      <w:pPr>
        <w:spacing w:after="0"/>
        <w:ind w:left="1134"/>
        <w:jc w:val="both"/>
        <w:rPr>
          <w:rFonts w:ascii="Times New Roman" w:hAnsi="Times New Roman" w:cs="Times New Roman"/>
          <w:b/>
        </w:rPr>
      </w:pPr>
    </w:p>
    <w:p w:rsidR="00207B99" w:rsidRDefault="00207B99" w:rsidP="00207B99">
      <w:pPr>
        <w:spacing w:after="0"/>
        <w:ind w:left="1134"/>
        <w:jc w:val="both"/>
        <w:rPr>
          <w:rFonts w:ascii="Times New Roman" w:hAnsi="Times New Roman" w:cs="Times New Roman"/>
          <w:b/>
        </w:rPr>
      </w:pPr>
    </w:p>
    <w:p w:rsidR="00207B99" w:rsidRPr="007D13F9" w:rsidRDefault="00207B99" w:rsidP="00207B99">
      <w:pPr>
        <w:spacing w:after="0"/>
        <w:jc w:val="both"/>
        <w:rPr>
          <w:rFonts w:ascii="Times New Roman" w:hAnsi="Times New Roman" w:cs="Times New Roman"/>
          <w:b/>
          <w:sz w:val="28"/>
          <w:szCs w:val="28"/>
        </w:rPr>
      </w:pPr>
      <w:r w:rsidRPr="007D13F9">
        <w:rPr>
          <w:rFonts w:ascii="Times New Roman" w:hAnsi="Times New Roman" w:cs="Times New Roman"/>
          <w:b/>
          <w:sz w:val="28"/>
          <w:szCs w:val="28"/>
        </w:rPr>
        <w:t>Ответ к задаче №1</w:t>
      </w:r>
    </w:p>
    <w:p w:rsidR="00207B99" w:rsidRPr="007D13F9" w:rsidRDefault="00207B99" w:rsidP="00D830BA">
      <w:pPr>
        <w:pStyle w:val="a3"/>
        <w:numPr>
          <w:ilvl w:val="0"/>
          <w:numId w:val="132"/>
        </w:numPr>
        <w:spacing w:after="0" w:line="240" w:lineRule="auto"/>
        <w:ind w:left="360"/>
        <w:jc w:val="both"/>
        <w:rPr>
          <w:rFonts w:ascii="Times New Roman" w:hAnsi="Times New Roman" w:cs="Times New Roman"/>
          <w:b/>
          <w:sz w:val="28"/>
          <w:szCs w:val="28"/>
        </w:rPr>
      </w:pPr>
      <w:r w:rsidRPr="007D13F9">
        <w:rPr>
          <w:rFonts w:ascii="Times New Roman" w:hAnsi="Times New Roman" w:cs="Times New Roman"/>
          <w:b/>
          <w:sz w:val="28"/>
          <w:szCs w:val="28"/>
        </w:rPr>
        <w:t>Поставьте предварительный диагноз.</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Вторичный сифилис кожи и слизистых оболочек.</w:t>
      </w:r>
    </w:p>
    <w:p w:rsidR="00207B99" w:rsidRPr="007D13F9" w:rsidRDefault="00207B99" w:rsidP="00D830BA">
      <w:pPr>
        <w:pStyle w:val="a3"/>
        <w:numPr>
          <w:ilvl w:val="0"/>
          <w:numId w:val="132"/>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Тактика ведения больного.</w:t>
      </w:r>
    </w:p>
    <w:p w:rsidR="00207B99" w:rsidRPr="007D13F9" w:rsidRDefault="00207B99" w:rsidP="00207B99">
      <w:pPr>
        <w:pStyle w:val="a3"/>
        <w:ind w:left="0"/>
        <w:jc w:val="both"/>
        <w:rPr>
          <w:rFonts w:ascii="Times New Roman" w:hAnsi="Times New Roman" w:cs="Times New Roman"/>
          <w:bCs/>
          <w:sz w:val="28"/>
          <w:szCs w:val="28"/>
        </w:rPr>
      </w:pPr>
      <w:r w:rsidRPr="007D13F9">
        <w:rPr>
          <w:rFonts w:ascii="Times New Roman" w:hAnsi="Times New Roman" w:cs="Times New Roman"/>
          <w:bCs/>
          <w:sz w:val="28"/>
          <w:szCs w:val="28"/>
        </w:rPr>
        <w:t>Лабораторные исследования</w:t>
      </w:r>
    </w:p>
    <w:p w:rsidR="00207B99" w:rsidRPr="007D13F9" w:rsidRDefault="00207B99" w:rsidP="00207B99">
      <w:pPr>
        <w:pStyle w:val="a3"/>
        <w:ind w:left="0"/>
        <w:jc w:val="both"/>
        <w:rPr>
          <w:rFonts w:ascii="Times New Roman" w:hAnsi="Times New Roman" w:cs="Times New Roman"/>
          <w:bCs/>
          <w:sz w:val="28"/>
          <w:szCs w:val="28"/>
        </w:rPr>
      </w:pPr>
      <w:r w:rsidRPr="007D13F9">
        <w:rPr>
          <w:rFonts w:ascii="Times New Roman" w:hAnsi="Times New Roman" w:cs="Times New Roman"/>
          <w:bCs/>
          <w:sz w:val="28"/>
          <w:szCs w:val="28"/>
        </w:rPr>
        <w:t>Обнаружение бледной трепонемы в отделяемом твердого шанкра или пунктате из лимфатического узла при микроскопии в темном поле.</w:t>
      </w:r>
    </w:p>
    <w:p w:rsidR="00207B99" w:rsidRPr="007D13F9" w:rsidRDefault="00207B99" w:rsidP="00207B99">
      <w:pPr>
        <w:pStyle w:val="a3"/>
        <w:ind w:left="0"/>
        <w:jc w:val="both"/>
        <w:rPr>
          <w:rFonts w:ascii="Times New Roman" w:hAnsi="Times New Roman" w:cs="Times New Roman"/>
          <w:bCs/>
          <w:sz w:val="28"/>
          <w:szCs w:val="28"/>
        </w:rPr>
      </w:pPr>
      <w:r w:rsidRPr="007D13F9">
        <w:rPr>
          <w:rFonts w:ascii="Times New Roman" w:hAnsi="Times New Roman" w:cs="Times New Roman"/>
          <w:bCs/>
          <w:sz w:val="28"/>
          <w:szCs w:val="28"/>
        </w:rPr>
        <w:t xml:space="preserve"> РМП, РИФ, ИФА, РПГА, </w:t>
      </w:r>
      <w:r w:rsidRPr="007D13F9">
        <w:rPr>
          <w:rStyle w:val="FontStyle70"/>
          <w:sz w:val="28"/>
          <w:szCs w:val="28"/>
        </w:rPr>
        <w:t>ПЦР.</w:t>
      </w:r>
    </w:p>
    <w:p w:rsidR="00207B99" w:rsidRPr="007D13F9" w:rsidRDefault="00207B99" w:rsidP="00D830BA">
      <w:pPr>
        <w:pStyle w:val="a3"/>
        <w:numPr>
          <w:ilvl w:val="0"/>
          <w:numId w:val="132"/>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Тактика в отношении половой партнёрши.</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Обязательное обследование: серологические реакции на сифилис, исключение висцеральной патологии и патологии ЦНС.</w:t>
      </w:r>
    </w:p>
    <w:p w:rsidR="00207B99" w:rsidRPr="007D13F9" w:rsidRDefault="00207B99" w:rsidP="00D830BA">
      <w:pPr>
        <w:pStyle w:val="a3"/>
        <w:numPr>
          <w:ilvl w:val="0"/>
          <w:numId w:val="132"/>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Возможный диагноз половой партнерши.</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Ранний сифилис скрытый.</w:t>
      </w:r>
    </w:p>
    <w:p w:rsidR="00207B99" w:rsidRPr="007D13F9" w:rsidRDefault="00207B99" w:rsidP="00D830BA">
      <w:pPr>
        <w:pStyle w:val="a3"/>
        <w:numPr>
          <w:ilvl w:val="0"/>
          <w:numId w:val="132"/>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С какими заболеваниями необходимо провести дифференциальную диагностику облысения у больного?</w:t>
      </w:r>
    </w:p>
    <w:p w:rsidR="00207B99" w:rsidRPr="007D13F9" w:rsidRDefault="00207B99" w:rsidP="00207B99">
      <w:pPr>
        <w:pStyle w:val="a3"/>
        <w:ind w:left="0"/>
        <w:jc w:val="both"/>
        <w:rPr>
          <w:rStyle w:val="FontStyle70"/>
          <w:b/>
          <w:sz w:val="28"/>
          <w:szCs w:val="28"/>
        </w:rPr>
      </w:pPr>
      <w:r w:rsidRPr="007D13F9">
        <w:rPr>
          <w:rStyle w:val="FontStyle70"/>
          <w:sz w:val="28"/>
          <w:szCs w:val="28"/>
        </w:rPr>
        <w:t>С диффузной алопецией неспецифической этиологии, крупноочаговой алопецией,</w:t>
      </w:r>
      <w:r w:rsidRPr="007D13F9">
        <w:rPr>
          <w:rStyle w:val="FontStyle70"/>
          <w:sz w:val="28"/>
          <w:szCs w:val="28"/>
        </w:rPr>
        <w:br/>
        <w:t xml:space="preserve">себорейным облысением, рубцующей алопецией (псевдопеллада Брока), трихомикозами, дискоидной и диссеминированной красной волчанкой. </w:t>
      </w:r>
    </w:p>
    <w:p w:rsidR="00207B99" w:rsidRPr="007D13F9" w:rsidRDefault="00207B99" w:rsidP="00207B99">
      <w:pPr>
        <w:spacing w:after="0"/>
        <w:jc w:val="both"/>
        <w:rPr>
          <w:rFonts w:ascii="Times New Roman" w:hAnsi="Times New Roman" w:cs="Times New Roman"/>
          <w:sz w:val="28"/>
          <w:szCs w:val="28"/>
        </w:rPr>
      </w:pPr>
    </w:p>
    <w:p w:rsidR="00207B99" w:rsidRPr="007D13F9" w:rsidRDefault="00207B99" w:rsidP="00207B99">
      <w:pPr>
        <w:spacing w:after="0"/>
        <w:jc w:val="both"/>
        <w:rPr>
          <w:rFonts w:ascii="Times New Roman" w:hAnsi="Times New Roman" w:cs="Times New Roman"/>
          <w:b/>
          <w:sz w:val="28"/>
          <w:szCs w:val="28"/>
        </w:rPr>
      </w:pPr>
      <w:r w:rsidRPr="007D13F9">
        <w:rPr>
          <w:rFonts w:ascii="Times New Roman" w:hAnsi="Times New Roman" w:cs="Times New Roman"/>
          <w:b/>
          <w:sz w:val="28"/>
          <w:szCs w:val="28"/>
        </w:rPr>
        <w:t>Ответ к задаче №2</w:t>
      </w:r>
    </w:p>
    <w:p w:rsidR="00207B99" w:rsidRPr="007D13F9" w:rsidRDefault="00207B99" w:rsidP="00D830BA">
      <w:pPr>
        <w:pStyle w:val="a3"/>
        <w:numPr>
          <w:ilvl w:val="0"/>
          <w:numId w:val="133"/>
        </w:numPr>
        <w:spacing w:after="0" w:line="240" w:lineRule="auto"/>
        <w:ind w:left="360"/>
        <w:jc w:val="both"/>
        <w:rPr>
          <w:rFonts w:ascii="Times New Roman" w:hAnsi="Times New Roman" w:cs="Times New Roman"/>
          <w:b/>
          <w:sz w:val="28"/>
          <w:szCs w:val="28"/>
        </w:rPr>
      </w:pPr>
      <w:r w:rsidRPr="007D13F9">
        <w:rPr>
          <w:rFonts w:ascii="Times New Roman" w:hAnsi="Times New Roman" w:cs="Times New Roman"/>
          <w:b/>
          <w:sz w:val="28"/>
          <w:szCs w:val="28"/>
        </w:rPr>
        <w:t>Поставьте предварительный диагноз.</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Вторичный сифилис кожи и слизистых оболочек.</w:t>
      </w:r>
    </w:p>
    <w:p w:rsidR="00207B99" w:rsidRPr="007D13F9" w:rsidRDefault="00207B99" w:rsidP="00D830BA">
      <w:pPr>
        <w:pStyle w:val="a3"/>
        <w:numPr>
          <w:ilvl w:val="0"/>
          <w:numId w:val="133"/>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Проведите дифференциальную диагностику розеолезной сыпи у больной.</w:t>
      </w:r>
    </w:p>
    <w:p w:rsidR="00207B99" w:rsidRPr="007D13F9" w:rsidRDefault="00207B99" w:rsidP="00207B99">
      <w:pPr>
        <w:pStyle w:val="a3"/>
        <w:ind w:left="0"/>
        <w:jc w:val="both"/>
        <w:rPr>
          <w:rFonts w:ascii="Times New Roman" w:hAnsi="Times New Roman" w:cs="Times New Roman"/>
          <w:b/>
          <w:sz w:val="28"/>
          <w:szCs w:val="28"/>
        </w:rPr>
      </w:pPr>
      <w:r w:rsidRPr="007D13F9">
        <w:rPr>
          <w:rStyle w:val="FontStyle70"/>
          <w:sz w:val="28"/>
          <w:szCs w:val="28"/>
        </w:rPr>
        <w:t>С острыми инфекциями (краснуха, корь, брюшной и сыпной тифы), токсидермией,</w:t>
      </w:r>
      <w:r w:rsidRPr="007D13F9">
        <w:rPr>
          <w:rStyle w:val="FontStyle70"/>
          <w:sz w:val="28"/>
          <w:szCs w:val="28"/>
        </w:rPr>
        <w:br/>
        <w:t>розовым лишаем, отрубевидным лишаем, мраморностью кожи, пятнами от укусов плошиц.</w:t>
      </w:r>
    </w:p>
    <w:p w:rsidR="00207B99" w:rsidRPr="007D13F9" w:rsidRDefault="00207B99" w:rsidP="00D830BA">
      <w:pPr>
        <w:pStyle w:val="a3"/>
        <w:numPr>
          <w:ilvl w:val="0"/>
          <w:numId w:val="133"/>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Какие атипичные варианты розеолезной сыпи Вы знаете?</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lastRenderedPageBreak/>
        <w:t>Сливная, шелушащаяся, возвышающаяся, зернистая.</w:t>
      </w:r>
    </w:p>
    <w:p w:rsidR="00207B99" w:rsidRPr="007D13F9" w:rsidRDefault="00207B99" w:rsidP="00D830BA">
      <w:pPr>
        <w:pStyle w:val="a3"/>
        <w:numPr>
          <w:ilvl w:val="0"/>
          <w:numId w:val="133"/>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Какая стадия заболевания возможна у полового партнера?</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Первичный сифилис</w:t>
      </w:r>
    </w:p>
    <w:p w:rsidR="00207B99" w:rsidRPr="007D13F9" w:rsidRDefault="00207B99" w:rsidP="00D830BA">
      <w:pPr>
        <w:pStyle w:val="a3"/>
        <w:numPr>
          <w:ilvl w:val="0"/>
          <w:numId w:val="133"/>
        </w:numPr>
        <w:spacing w:after="0" w:line="240" w:lineRule="auto"/>
        <w:ind w:left="0" w:firstLine="0"/>
        <w:jc w:val="both"/>
        <w:rPr>
          <w:rStyle w:val="FontStyle70"/>
          <w:b/>
          <w:sz w:val="28"/>
          <w:szCs w:val="28"/>
        </w:rPr>
      </w:pPr>
      <w:r w:rsidRPr="007D13F9">
        <w:rPr>
          <w:rStyle w:val="FontStyle70"/>
          <w:b/>
          <w:sz w:val="28"/>
          <w:szCs w:val="28"/>
        </w:rPr>
        <w:t>Индивидуальная профилактика заболевания.</w:t>
      </w:r>
    </w:p>
    <w:p w:rsidR="00207B99" w:rsidRPr="007D13F9" w:rsidRDefault="00207B99" w:rsidP="00207B99">
      <w:pPr>
        <w:pStyle w:val="a3"/>
        <w:shd w:val="clear" w:color="auto" w:fill="FFFFFF"/>
        <w:ind w:left="0" w:right="14"/>
        <w:jc w:val="both"/>
        <w:rPr>
          <w:rStyle w:val="FontStyle70"/>
          <w:sz w:val="28"/>
          <w:szCs w:val="28"/>
        </w:rPr>
      </w:pPr>
      <w:r w:rsidRPr="007D13F9">
        <w:rPr>
          <w:rStyle w:val="FontStyle70"/>
          <w:sz w:val="28"/>
          <w:szCs w:val="28"/>
        </w:rPr>
        <w:t>Индивидуальная профилактика</w:t>
      </w:r>
      <w:r w:rsidRPr="007D13F9">
        <w:rPr>
          <w:rStyle w:val="FontStyle70"/>
          <w:b/>
          <w:sz w:val="28"/>
          <w:szCs w:val="28"/>
        </w:rPr>
        <w:t xml:space="preserve"> </w:t>
      </w:r>
      <w:r w:rsidRPr="007D13F9">
        <w:rPr>
          <w:rStyle w:val="FontStyle70"/>
          <w:sz w:val="28"/>
          <w:szCs w:val="28"/>
        </w:rPr>
        <w:t>заболевания</w:t>
      </w:r>
      <w:r w:rsidRPr="007D13F9">
        <w:rPr>
          <w:rStyle w:val="FontStyle70"/>
          <w:b/>
          <w:sz w:val="28"/>
          <w:szCs w:val="28"/>
        </w:rPr>
        <w:t xml:space="preserve"> </w:t>
      </w:r>
      <w:r w:rsidRPr="007D13F9">
        <w:rPr>
          <w:rStyle w:val="FontStyle70"/>
          <w:sz w:val="28"/>
          <w:szCs w:val="28"/>
        </w:rPr>
        <w:t>обеспечивается использованием барьерных методов контрацепции (презервативов). После случайной незащищенной половой связи может быть осуществлена самостоятельно лицом, подвергшимся опасности заражения ИППП. Проводится с помощью индивидуальных профилактических средств (в соответствии с прилагаемой к ним инструкцией), к которым относятся хлоргексидин биглюконат (гибитан), цидипол, мирамистин и другие.</w:t>
      </w:r>
    </w:p>
    <w:p w:rsidR="00207B99" w:rsidRPr="007D13F9" w:rsidRDefault="00207B99" w:rsidP="00207B99">
      <w:pPr>
        <w:pStyle w:val="a3"/>
        <w:shd w:val="clear" w:color="auto" w:fill="FFFFFF"/>
        <w:ind w:left="0" w:right="14"/>
        <w:jc w:val="both"/>
        <w:rPr>
          <w:rFonts w:ascii="Times New Roman" w:hAnsi="Times New Roman" w:cs="Times New Roman"/>
          <w:color w:val="000000"/>
          <w:sz w:val="28"/>
          <w:szCs w:val="28"/>
        </w:rPr>
      </w:pPr>
    </w:p>
    <w:p w:rsidR="00207B99" w:rsidRPr="007D13F9" w:rsidRDefault="00207B99" w:rsidP="00207B99">
      <w:pPr>
        <w:spacing w:after="0"/>
        <w:jc w:val="both"/>
        <w:rPr>
          <w:rFonts w:ascii="Times New Roman" w:hAnsi="Times New Roman" w:cs="Times New Roman"/>
          <w:b/>
          <w:sz w:val="28"/>
          <w:szCs w:val="28"/>
        </w:rPr>
      </w:pPr>
      <w:r w:rsidRPr="007D13F9">
        <w:rPr>
          <w:rFonts w:ascii="Times New Roman" w:hAnsi="Times New Roman" w:cs="Times New Roman"/>
          <w:b/>
          <w:sz w:val="28"/>
          <w:szCs w:val="28"/>
        </w:rPr>
        <w:t>Ответ к задаче №3</w:t>
      </w:r>
    </w:p>
    <w:p w:rsidR="00207B99" w:rsidRPr="007D13F9" w:rsidRDefault="00207B99" w:rsidP="00D830BA">
      <w:pPr>
        <w:pStyle w:val="a3"/>
        <w:numPr>
          <w:ilvl w:val="0"/>
          <w:numId w:val="134"/>
        </w:numPr>
        <w:spacing w:after="0" w:line="240" w:lineRule="auto"/>
        <w:ind w:left="360"/>
        <w:jc w:val="both"/>
        <w:rPr>
          <w:rFonts w:ascii="Times New Roman" w:hAnsi="Times New Roman" w:cs="Times New Roman"/>
          <w:b/>
          <w:sz w:val="28"/>
          <w:szCs w:val="28"/>
        </w:rPr>
      </w:pPr>
      <w:r w:rsidRPr="007D13F9">
        <w:rPr>
          <w:rFonts w:ascii="Times New Roman" w:hAnsi="Times New Roman" w:cs="Times New Roman"/>
          <w:b/>
          <w:sz w:val="28"/>
          <w:szCs w:val="28"/>
        </w:rPr>
        <w:t>Какой следует поставить диагноз?</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Вторичный сифилис кожи и слизистых оболочек.</w:t>
      </w:r>
    </w:p>
    <w:p w:rsidR="00207B99" w:rsidRPr="007D13F9" w:rsidRDefault="00207B99" w:rsidP="00D830BA">
      <w:pPr>
        <w:pStyle w:val="a3"/>
        <w:numPr>
          <w:ilvl w:val="0"/>
          <w:numId w:val="134"/>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Какие клинические проявления характерны для данного заболевания?</w:t>
      </w:r>
    </w:p>
    <w:p w:rsidR="00207B99" w:rsidRPr="007D13F9" w:rsidRDefault="00207B99" w:rsidP="00207B99">
      <w:pPr>
        <w:pStyle w:val="a3"/>
        <w:ind w:left="0"/>
        <w:jc w:val="both"/>
        <w:rPr>
          <w:rFonts w:ascii="Times New Roman" w:hAnsi="Times New Roman" w:cs="Times New Roman"/>
          <w:bCs/>
          <w:sz w:val="28"/>
          <w:szCs w:val="28"/>
        </w:rPr>
      </w:pPr>
      <w:r w:rsidRPr="007D13F9">
        <w:rPr>
          <w:rFonts w:ascii="Times New Roman" w:hAnsi="Times New Roman" w:cs="Times New Roman"/>
          <w:bCs/>
          <w:sz w:val="28"/>
          <w:szCs w:val="28"/>
        </w:rPr>
        <w:t xml:space="preserve">Пятнистые, папулезные, пустулезные, везикулезные сифилиды; сифилитическое облысение, сифилитическая лейкодерма, остаток твердого шанкра, полиаденит. </w:t>
      </w:r>
    </w:p>
    <w:p w:rsidR="00207B99" w:rsidRPr="007D13F9" w:rsidRDefault="00207B99" w:rsidP="00D830BA">
      <w:pPr>
        <w:pStyle w:val="a3"/>
        <w:numPr>
          <w:ilvl w:val="0"/>
          <w:numId w:val="134"/>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С какими заболеваниями необходимо провести дифференциальную диагностик?</w:t>
      </w:r>
    </w:p>
    <w:p w:rsidR="00207B99" w:rsidRPr="007D13F9" w:rsidRDefault="00207B99" w:rsidP="00207B99">
      <w:pPr>
        <w:pStyle w:val="a3"/>
        <w:ind w:left="0"/>
        <w:jc w:val="both"/>
        <w:rPr>
          <w:rFonts w:ascii="Times New Roman" w:hAnsi="Times New Roman" w:cs="Times New Roman"/>
          <w:color w:val="000000"/>
          <w:sz w:val="28"/>
          <w:szCs w:val="28"/>
        </w:rPr>
      </w:pPr>
      <w:r w:rsidRPr="007D13F9">
        <w:rPr>
          <w:rFonts w:ascii="Times New Roman" w:hAnsi="Times New Roman" w:cs="Times New Roman"/>
          <w:bCs/>
          <w:color w:val="000000"/>
          <w:sz w:val="28"/>
          <w:szCs w:val="28"/>
        </w:rPr>
        <w:t>Вторичная лейкодерма от дерматозов, витилиго, результат эндокринных нарушений, производственные или бытовые химические продукты.</w:t>
      </w:r>
    </w:p>
    <w:p w:rsidR="00207B99" w:rsidRPr="007D13F9" w:rsidRDefault="00207B99" w:rsidP="00D830BA">
      <w:pPr>
        <w:pStyle w:val="a3"/>
        <w:numPr>
          <w:ilvl w:val="0"/>
          <w:numId w:val="134"/>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Какие варианты папулезной сыпи Вы знаете?</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Ладонно-подошвенный, себорейный, псориазиформный, эрозивный (мокнущий), широкие кондиломы.</w:t>
      </w:r>
    </w:p>
    <w:p w:rsidR="00207B99" w:rsidRPr="007D13F9" w:rsidRDefault="00207B99" w:rsidP="00D830BA">
      <w:pPr>
        <w:pStyle w:val="a3"/>
        <w:numPr>
          <w:ilvl w:val="0"/>
          <w:numId w:val="134"/>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Тактика врача в отношении жены и детей больного.</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Обязательное обследование жены и детей больного: осмотр, серологические реакции крови на сифилис. При необходимости консультации смежных специалистов.</w:t>
      </w:r>
    </w:p>
    <w:p w:rsidR="00207B99" w:rsidRPr="007D13F9" w:rsidRDefault="00207B99" w:rsidP="00207B99">
      <w:pPr>
        <w:spacing w:after="0"/>
        <w:jc w:val="both"/>
        <w:rPr>
          <w:rFonts w:ascii="Times New Roman" w:hAnsi="Times New Roman" w:cs="Times New Roman"/>
          <w:b/>
          <w:sz w:val="28"/>
          <w:szCs w:val="28"/>
        </w:rPr>
      </w:pPr>
      <w:r w:rsidRPr="007D13F9">
        <w:rPr>
          <w:rFonts w:ascii="Times New Roman" w:hAnsi="Times New Roman" w:cs="Times New Roman"/>
          <w:b/>
          <w:sz w:val="28"/>
          <w:szCs w:val="28"/>
        </w:rPr>
        <w:t>Ответ к задаче №4</w:t>
      </w:r>
    </w:p>
    <w:p w:rsidR="00207B99" w:rsidRPr="007D13F9" w:rsidRDefault="00207B99" w:rsidP="00D830BA">
      <w:pPr>
        <w:pStyle w:val="a3"/>
        <w:numPr>
          <w:ilvl w:val="0"/>
          <w:numId w:val="135"/>
        </w:numPr>
        <w:spacing w:after="0" w:line="240" w:lineRule="auto"/>
        <w:ind w:left="360"/>
        <w:jc w:val="both"/>
        <w:rPr>
          <w:rFonts w:ascii="Times New Roman" w:hAnsi="Times New Roman" w:cs="Times New Roman"/>
          <w:b/>
          <w:sz w:val="28"/>
          <w:szCs w:val="28"/>
        </w:rPr>
      </w:pPr>
      <w:r w:rsidRPr="007D13F9">
        <w:rPr>
          <w:rFonts w:ascii="Times New Roman" w:hAnsi="Times New Roman" w:cs="Times New Roman"/>
          <w:b/>
          <w:sz w:val="28"/>
          <w:szCs w:val="28"/>
        </w:rPr>
        <w:t>Поставьте диагноз больному и его половой партнерше.</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У обоих вторичный сифилис кожи и слизистых оболочек.</w:t>
      </w:r>
    </w:p>
    <w:p w:rsidR="00207B99" w:rsidRPr="007D13F9" w:rsidRDefault="00207B99" w:rsidP="00D830BA">
      <w:pPr>
        <w:pStyle w:val="a3"/>
        <w:numPr>
          <w:ilvl w:val="0"/>
          <w:numId w:val="135"/>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Кто из них является источником заражения?</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Источником заражения является больной «А»</w:t>
      </w:r>
    </w:p>
    <w:p w:rsidR="00207B99" w:rsidRPr="007D13F9" w:rsidRDefault="00207B99" w:rsidP="00D830BA">
      <w:pPr>
        <w:pStyle w:val="a3"/>
        <w:numPr>
          <w:ilvl w:val="0"/>
          <w:numId w:val="135"/>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Этиология и патогенез заболевания.</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 xml:space="preserve">Сифилис – хроническое инфекционное заболевание, вызываемое бледной трепонемой, свойственное исключительно человеческому роду, возникающее </w:t>
      </w:r>
      <w:r w:rsidRPr="007D13F9">
        <w:rPr>
          <w:rFonts w:ascii="Times New Roman" w:hAnsi="Times New Roman" w:cs="Times New Roman"/>
          <w:sz w:val="28"/>
          <w:szCs w:val="28"/>
        </w:rPr>
        <w:lastRenderedPageBreak/>
        <w:t>вследствие заражения или врожденной передачи и поражающее все органы и ткани организма. Источником заражения является больной сифилисом. Инфекция передается половым, бытовым, гемотрансфузионным, трансплацентарным и профессиональным путями</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 xml:space="preserve">Возбудитель заболевания – бледная трепонема имеет вид спирали с 8-14 завитками. Имеются условно-патогенные формы (сапрофиты). Спирохеты встречаются на гениталиях Sp. </w:t>
      </w:r>
      <w:r w:rsidRPr="007D13F9">
        <w:rPr>
          <w:rFonts w:ascii="Times New Roman" w:hAnsi="Times New Roman" w:cs="Times New Roman"/>
          <w:sz w:val="28"/>
          <w:szCs w:val="28"/>
          <w:lang w:val="en-US"/>
        </w:rPr>
        <w:t>r</w:t>
      </w:r>
      <w:r w:rsidRPr="007D13F9">
        <w:rPr>
          <w:rFonts w:ascii="Times New Roman" w:hAnsi="Times New Roman" w:cs="Times New Roman"/>
          <w:sz w:val="28"/>
          <w:szCs w:val="28"/>
        </w:rPr>
        <w:t xml:space="preserve">efringens; Sp. вuccalis, Sp. dentium встречаются в полости рта; все они отличаются от бледной трепонемы подвижностью. Для бледной трепонемы характерны следующие виды движения: поступательное, вращательное, сгибательное, маятникообразное, волнообразное. Бледная трепонема размножается путем поперечного деления. Оптимальные условия для бледной трепонемы - t </w:t>
      </w:r>
      <w:smartTag w:uri="urn:schemas-microsoft-com:office:smarttags" w:element="metricconverter">
        <w:smartTagPr>
          <w:attr w:name="ProductID" w:val="37 C"/>
        </w:smartTagPr>
        <w:r w:rsidRPr="007D13F9">
          <w:rPr>
            <w:rFonts w:ascii="Times New Roman" w:hAnsi="Times New Roman" w:cs="Times New Roman"/>
            <w:sz w:val="28"/>
            <w:szCs w:val="28"/>
          </w:rPr>
          <w:t>37 C</w:t>
        </w:r>
      </w:smartTag>
      <w:r w:rsidRPr="007D13F9">
        <w:rPr>
          <w:rFonts w:ascii="Times New Roman" w:hAnsi="Times New Roman" w:cs="Times New Roman"/>
          <w:sz w:val="28"/>
          <w:szCs w:val="28"/>
        </w:rPr>
        <w:t xml:space="preserve">; она погибает при t 41 С через 3-6 часов, при t 60 С через 5-20 минут, при t 100 С – мгновенно. </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Бледная трепонема ДНК-содержащая, меняет постоянно свой фенотип. Её белковая оболочка способствует выработке разных антител в различные периоды IgM, IgA, IgG (поздние). Обязательным условием для заражения служат входные ворота (нарушение целостности кожи и слизистых). В месте внедрения бледной трепонемы в организм заразившегося человека развивается тканевая реакция на возбудитель, заключающаяся в образовании клеточного инфильтрата из лимфоцитов, плазматических клеток и нейтрофилов. Располагаясь периваскулярно, инфильтрат вызывает сдавление сосудов и нарушает трофику вышележащих слоев кожи (слизистой оболочки). Трофические нарушения усугубляются тем, что трепонема стимулирует пролиферацию эндотелия сосудов, что приводит к сужению их просвета. В результате в области «входных» ворот возникает эрозивный или язвенный дефект кожи с плотным инфильтратом у основания – твердый шанкр.</w:t>
      </w:r>
    </w:p>
    <w:p w:rsidR="00207B99" w:rsidRPr="007D13F9" w:rsidRDefault="00207B99" w:rsidP="00207B99">
      <w:pPr>
        <w:spacing w:after="0"/>
        <w:jc w:val="both"/>
        <w:rPr>
          <w:rFonts w:ascii="Times New Roman" w:hAnsi="Times New Roman" w:cs="Times New Roman"/>
          <w:sz w:val="28"/>
          <w:szCs w:val="28"/>
        </w:rPr>
      </w:pPr>
      <w:r w:rsidRPr="007D13F9">
        <w:rPr>
          <w:rFonts w:ascii="Times New Roman" w:hAnsi="Times New Roman" w:cs="Times New Roman"/>
          <w:sz w:val="28"/>
          <w:szCs w:val="28"/>
        </w:rPr>
        <w:t xml:space="preserve">Для заболевания характерно хроническое течение с периодизацией. Выделяют первичный, вторичный и третичный периоды сифилиса.  </w:t>
      </w:r>
    </w:p>
    <w:p w:rsidR="00207B99" w:rsidRPr="007D13F9" w:rsidRDefault="00207B99" w:rsidP="00D830BA">
      <w:pPr>
        <w:pStyle w:val="a3"/>
        <w:numPr>
          <w:ilvl w:val="0"/>
          <w:numId w:val="135"/>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Проведите дифференциальную диагностику папулезной и пятнистой сыпи.</w:t>
      </w:r>
    </w:p>
    <w:p w:rsidR="00207B99" w:rsidRPr="007D13F9" w:rsidRDefault="00207B99" w:rsidP="00207B99">
      <w:pPr>
        <w:pStyle w:val="a3"/>
        <w:ind w:left="0"/>
        <w:jc w:val="both"/>
        <w:rPr>
          <w:rStyle w:val="FontStyle70"/>
          <w:sz w:val="28"/>
          <w:szCs w:val="28"/>
        </w:rPr>
      </w:pPr>
      <w:r w:rsidRPr="007D13F9">
        <w:rPr>
          <w:rStyle w:val="FontStyle70"/>
          <w:sz w:val="28"/>
          <w:szCs w:val="28"/>
        </w:rPr>
        <w:t>Пятнистый сифилид нужно дифференцировать с острыми инфекциями (краснуха, корь, брюшной и сыпной тифы), токсидермией, розовым лишаем, отрубевидным лишаем, мраморностью кожи, пятнами от укусов плошиц.</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 xml:space="preserve">Папулезный сифилид у больного «А» (сифилитичесую заеду) необходимо дифференцировать со стрептококковой, кандидозной и арибофлавинозной заедами. Эрозивные папулы с поверхностным кандидозом кожи, эрозивной формой красного плоского лишая. </w:t>
      </w:r>
    </w:p>
    <w:p w:rsidR="00207B99" w:rsidRPr="007D13F9" w:rsidRDefault="00207B99" w:rsidP="00D830BA">
      <w:pPr>
        <w:pStyle w:val="a3"/>
        <w:numPr>
          <w:ilvl w:val="0"/>
          <w:numId w:val="135"/>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lastRenderedPageBreak/>
        <w:t>Индивидуальная профилактика заболевания</w:t>
      </w:r>
    </w:p>
    <w:p w:rsidR="00207B99" w:rsidRPr="007D13F9" w:rsidRDefault="00207B99" w:rsidP="00207B99">
      <w:pPr>
        <w:pStyle w:val="a3"/>
        <w:shd w:val="clear" w:color="auto" w:fill="FFFFFF"/>
        <w:ind w:left="0" w:right="14"/>
        <w:jc w:val="both"/>
        <w:rPr>
          <w:rFonts w:ascii="Times New Roman" w:hAnsi="Times New Roman" w:cs="Times New Roman"/>
          <w:color w:val="000000"/>
          <w:sz w:val="28"/>
          <w:szCs w:val="28"/>
        </w:rPr>
      </w:pPr>
      <w:r w:rsidRPr="007D13F9">
        <w:rPr>
          <w:rStyle w:val="FontStyle70"/>
          <w:sz w:val="28"/>
          <w:szCs w:val="28"/>
        </w:rPr>
        <w:t>Индивидуальная профилактика</w:t>
      </w:r>
      <w:r w:rsidRPr="007D13F9">
        <w:rPr>
          <w:rStyle w:val="FontStyle70"/>
          <w:b/>
          <w:sz w:val="28"/>
          <w:szCs w:val="28"/>
        </w:rPr>
        <w:t xml:space="preserve"> </w:t>
      </w:r>
      <w:r w:rsidRPr="007D13F9">
        <w:rPr>
          <w:rStyle w:val="FontStyle70"/>
          <w:sz w:val="28"/>
          <w:szCs w:val="28"/>
        </w:rPr>
        <w:t>заболевания</w:t>
      </w:r>
      <w:r w:rsidRPr="007D13F9">
        <w:rPr>
          <w:rStyle w:val="FontStyle70"/>
          <w:b/>
          <w:sz w:val="28"/>
          <w:szCs w:val="28"/>
        </w:rPr>
        <w:t xml:space="preserve"> </w:t>
      </w:r>
      <w:r w:rsidRPr="007D13F9">
        <w:rPr>
          <w:rStyle w:val="FontStyle70"/>
          <w:sz w:val="28"/>
          <w:szCs w:val="28"/>
        </w:rPr>
        <w:t>обеспечивается использованием барьерных методов контрацепции (презервативов). После случайной незащищенной половой связи может быть осуществлена самостоятельно лицом, подвергшимся опасности заражения ИППП. Проводится с помощью индивидуальных профилактических средств (в соответствии с прилагаемой к ним инструкцией), к которым относятся хлоргексидин биглюконат (гибитан), цидипол, мирамистин и другие.</w:t>
      </w:r>
    </w:p>
    <w:p w:rsidR="00207B99" w:rsidRPr="007D13F9" w:rsidRDefault="00207B99" w:rsidP="00207B99">
      <w:pPr>
        <w:spacing w:after="0"/>
        <w:jc w:val="both"/>
        <w:rPr>
          <w:rFonts w:ascii="Times New Roman" w:hAnsi="Times New Roman" w:cs="Times New Roman"/>
          <w:b/>
          <w:sz w:val="28"/>
          <w:szCs w:val="28"/>
        </w:rPr>
      </w:pPr>
      <w:r w:rsidRPr="007D13F9">
        <w:rPr>
          <w:rFonts w:ascii="Times New Roman" w:hAnsi="Times New Roman" w:cs="Times New Roman"/>
          <w:b/>
          <w:sz w:val="28"/>
          <w:szCs w:val="28"/>
        </w:rPr>
        <w:t>Ответ к задаче №5</w:t>
      </w:r>
    </w:p>
    <w:p w:rsidR="00207B99" w:rsidRPr="007D13F9" w:rsidRDefault="00207B99" w:rsidP="00D830BA">
      <w:pPr>
        <w:pStyle w:val="a3"/>
        <w:numPr>
          <w:ilvl w:val="0"/>
          <w:numId w:val="136"/>
        </w:numPr>
        <w:spacing w:after="0" w:line="240" w:lineRule="auto"/>
        <w:ind w:left="360"/>
        <w:jc w:val="both"/>
        <w:rPr>
          <w:rFonts w:ascii="Times New Roman" w:hAnsi="Times New Roman" w:cs="Times New Roman"/>
          <w:b/>
          <w:sz w:val="28"/>
          <w:szCs w:val="28"/>
        </w:rPr>
      </w:pPr>
      <w:r w:rsidRPr="007D13F9">
        <w:rPr>
          <w:rFonts w:ascii="Times New Roman" w:hAnsi="Times New Roman" w:cs="Times New Roman"/>
          <w:b/>
          <w:sz w:val="28"/>
          <w:szCs w:val="28"/>
        </w:rPr>
        <w:t>Поставьте предварительный диагноз.</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Вторичный сифилис кожи и слизистых оболочек.</w:t>
      </w:r>
    </w:p>
    <w:p w:rsidR="00207B99" w:rsidRPr="007D13F9" w:rsidRDefault="00207B99" w:rsidP="00D830BA">
      <w:pPr>
        <w:pStyle w:val="a3"/>
        <w:numPr>
          <w:ilvl w:val="0"/>
          <w:numId w:val="136"/>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Перечислите исходы полового контакта с больным данным заболеванием.</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Заражение и классическое течение сифилиса, незаражение, самоизлечение, длительно бессимптомное течение.</w:t>
      </w:r>
    </w:p>
    <w:p w:rsidR="00207B99" w:rsidRPr="007D13F9" w:rsidRDefault="00207B99" w:rsidP="00D830BA">
      <w:pPr>
        <w:pStyle w:val="a3"/>
        <w:numPr>
          <w:ilvl w:val="0"/>
          <w:numId w:val="136"/>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Какие разновидности папулезных высыпаний при данном заболевании Вы знаете?</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Ладонно-подошвенный, себорейный, псориазиформный, эрозивный (мокнущий), широкие кондиломы.</w:t>
      </w:r>
    </w:p>
    <w:p w:rsidR="00207B99" w:rsidRPr="007D13F9" w:rsidRDefault="00207B99" w:rsidP="00D830BA">
      <w:pPr>
        <w:pStyle w:val="a3"/>
        <w:numPr>
          <w:ilvl w:val="0"/>
          <w:numId w:val="136"/>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Проведите дифференциальную диагностику высыпаний в области ануса.</w:t>
      </w:r>
    </w:p>
    <w:p w:rsidR="00207B99" w:rsidRPr="007D13F9" w:rsidRDefault="00207B99" w:rsidP="00207B99">
      <w:pPr>
        <w:pStyle w:val="a3"/>
        <w:ind w:left="0"/>
        <w:jc w:val="both"/>
        <w:rPr>
          <w:rStyle w:val="FontStyle70"/>
          <w:sz w:val="28"/>
          <w:szCs w:val="28"/>
        </w:rPr>
      </w:pPr>
      <w:r w:rsidRPr="007D13F9">
        <w:rPr>
          <w:rStyle w:val="FontStyle70"/>
          <w:sz w:val="28"/>
          <w:szCs w:val="28"/>
        </w:rPr>
        <w:t xml:space="preserve">С геморроидальными узлами, вегетирующей пузырчаткой, остроконечными кондиломами. </w:t>
      </w:r>
    </w:p>
    <w:p w:rsidR="00207B99" w:rsidRPr="007D13F9" w:rsidRDefault="00207B99" w:rsidP="00D830BA">
      <w:pPr>
        <w:pStyle w:val="a3"/>
        <w:numPr>
          <w:ilvl w:val="0"/>
          <w:numId w:val="136"/>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Перечислите пути заражения данным заболеванием.</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 xml:space="preserve">Половой, бытовой, гемотрансфузионный, трансплацентарный, профессиональный.  </w:t>
      </w:r>
    </w:p>
    <w:p w:rsidR="00207B99" w:rsidRPr="007D13F9" w:rsidRDefault="00207B99" w:rsidP="00207B99">
      <w:pPr>
        <w:spacing w:after="0"/>
        <w:jc w:val="both"/>
        <w:rPr>
          <w:rFonts w:ascii="Times New Roman" w:hAnsi="Times New Roman" w:cs="Times New Roman"/>
          <w:b/>
          <w:sz w:val="28"/>
          <w:szCs w:val="28"/>
        </w:rPr>
      </w:pPr>
      <w:r w:rsidRPr="007D13F9">
        <w:rPr>
          <w:rFonts w:ascii="Times New Roman" w:hAnsi="Times New Roman" w:cs="Times New Roman"/>
          <w:b/>
          <w:sz w:val="28"/>
          <w:szCs w:val="28"/>
        </w:rPr>
        <w:t>Ответ к задаче №6</w:t>
      </w:r>
    </w:p>
    <w:p w:rsidR="00207B99" w:rsidRPr="007D13F9" w:rsidRDefault="00207B99" w:rsidP="00D830BA">
      <w:pPr>
        <w:pStyle w:val="a3"/>
        <w:numPr>
          <w:ilvl w:val="0"/>
          <w:numId w:val="137"/>
        </w:numPr>
        <w:spacing w:after="0" w:line="240" w:lineRule="auto"/>
        <w:ind w:left="360"/>
        <w:jc w:val="both"/>
        <w:rPr>
          <w:rFonts w:ascii="Times New Roman" w:hAnsi="Times New Roman" w:cs="Times New Roman"/>
          <w:b/>
          <w:sz w:val="28"/>
          <w:szCs w:val="28"/>
        </w:rPr>
      </w:pPr>
      <w:r w:rsidRPr="007D13F9">
        <w:rPr>
          <w:rFonts w:ascii="Times New Roman" w:hAnsi="Times New Roman" w:cs="Times New Roman"/>
          <w:b/>
          <w:sz w:val="28"/>
          <w:szCs w:val="28"/>
        </w:rPr>
        <w:t>Поставьте предварительный диагноз.</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Вторичный сифилис кожи и слизистых оболочек.</w:t>
      </w:r>
    </w:p>
    <w:p w:rsidR="00207B99" w:rsidRPr="007D13F9" w:rsidRDefault="00207B99" w:rsidP="00D830BA">
      <w:pPr>
        <w:pStyle w:val="a3"/>
        <w:numPr>
          <w:ilvl w:val="0"/>
          <w:numId w:val="137"/>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Тактика отоларинголога в отношении больной.</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Отоларинголог должен был направить больную к дерматовенерологу</w:t>
      </w:r>
    </w:p>
    <w:p w:rsidR="00207B99" w:rsidRPr="007D13F9" w:rsidRDefault="00207B99" w:rsidP="00D830BA">
      <w:pPr>
        <w:pStyle w:val="a3"/>
        <w:numPr>
          <w:ilvl w:val="0"/>
          <w:numId w:val="137"/>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Перечислите возможные проявления заболевания на слизистой оболочке полости рта.</w:t>
      </w:r>
    </w:p>
    <w:p w:rsidR="00207B99" w:rsidRPr="007D13F9" w:rsidRDefault="00207B99" w:rsidP="00207B99">
      <w:pPr>
        <w:pStyle w:val="a3"/>
        <w:ind w:left="0"/>
        <w:jc w:val="both"/>
        <w:rPr>
          <w:rFonts w:ascii="Times New Roman" w:hAnsi="Times New Roman" w:cs="Times New Roman"/>
          <w:sz w:val="28"/>
          <w:szCs w:val="28"/>
        </w:rPr>
      </w:pPr>
      <w:r w:rsidRPr="007D13F9">
        <w:rPr>
          <w:rFonts w:ascii="Times New Roman" w:hAnsi="Times New Roman" w:cs="Times New Roman"/>
          <w:sz w:val="28"/>
          <w:szCs w:val="28"/>
        </w:rPr>
        <w:t>Сифилитическая ангина (эритематозная, папулезная, эрозивно – язвенная), сифилитическая заеда, папулезный сифилид.</w:t>
      </w:r>
    </w:p>
    <w:p w:rsidR="00207B99" w:rsidRPr="007D13F9" w:rsidRDefault="00207B99" w:rsidP="00D830BA">
      <w:pPr>
        <w:pStyle w:val="a3"/>
        <w:numPr>
          <w:ilvl w:val="0"/>
          <w:numId w:val="137"/>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Перечислите атипичные формы первичного аффекта.</w:t>
      </w:r>
    </w:p>
    <w:p w:rsidR="00207B99" w:rsidRPr="007D13F9" w:rsidRDefault="00207B99" w:rsidP="00207B99">
      <w:pPr>
        <w:pStyle w:val="a3"/>
        <w:ind w:left="0"/>
        <w:jc w:val="both"/>
        <w:rPr>
          <w:rStyle w:val="FontStyle70"/>
          <w:sz w:val="28"/>
          <w:szCs w:val="28"/>
        </w:rPr>
      </w:pPr>
      <w:r w:rsidRPr="007D13F9">
        <w:rPr>
          <w:rStyle w:val="FontStyle70"/>
          <w:sz w:val="28"/>
          <w:szCs w:val="28"/>
        </w:rPr>
        <w:t>Шанкр – амигдалит, шанкр – панариций, индуративный отек.</w:t>
      </w:r>
    </w:p>
    <w:p w:rsidR="00207B99" w:rsidRPr="007D13F9" w:rsidRDefault="00207B99" w:rsidP="00D830BA">
      <w:pPr>
        <w:pStyle w:val="a3"/>
        <w:numPr>
          <w:ilvl w:val="0"/>
          <w:numId w:val="137"/>
        </w:numPr>
        <w:spacing w:after="0" w:line="240" w:lineRule="auto"/>
        <w:ind w:left="0" w:firstLine="0"/>
        <w:jc w:val="both"/>
        <w:rPr>
          <w:rFonts w:ascii="Times New Roman" w:hAnsi="Times New Roman" w:cs="Times New Roman"/>
          <w:b/>
          <w:sz w:val="28"/>
          <w:szCs w:val="28"/>
        </w:rPr>
      </w:pPr>
      <w:r w:rsidRPr="007D13F9">
        <w:rPr>
          <w:rFonts w:ascii="Times New Roman" w:hAnsi="Times New Roman" w:cs="Times New Roman"/>
          <w:b/>
          <w:sz w:val="28"/>
          <w:szCs w:val="28"/>
        </w:rPr>
        <w:t>Методы лабораторной диагностики данного заболевания</w:t>
      </w:r>
    </w:p>
    <w:p w:rsidR="00207B99" w:rsidRPr="007D13F9" w:rsidRDefault="00207B99" w:rsidP="00207B99">
      <w:pPr>
        <w:pStyle w:val="a3"/>
        <w:ind w:left="0"/>
        <w:jc w:val="both"/>
        <w:rPr>
          <w:rFonts w:ascii="Times New Roman" w:hAnsi="Times New Roman" w:cs="Times New Roman"/>
          <w:bCs/>
          <w:sz w:val="28"/>
          <w:szCs w:val="28"/>
        </w:rPr>
      </w:pPr>
      <w:r w:rsidRPr="007D13F9">
        <w:rPr>
          <w:rFonts w:ascii="Times New Roman" w:hAnsi="Times New Roman" w:cs="Times New Roman"/>
          <w:bCs/>
          <w:sz w:val="28"/>
          <w:szCs w:val="28"/>
        </w:rPr>
        <w:lastRenderedPageBreak/>
        <w:t>Обнаружение бледной трепонемы в отделяемом твердого шанкра или пунктате из лимфатического узла, в отделяемом эрозивных папул при микроскопии в темном поле зрения.</w:t>
      </w:r>
    </w:p>
    <w:p w:rsidR="00207B99" w:rsidRPr="007D13F9" w:rsidRDefault="00207B99" w:rsidP="00207B99">
      <w:pPr>
        <w:pStyle w:val="a3"/>
        <w:ind w:left="0"/>
        <w:jc w:val="both"/>
        <w:rPr>
          <w:rFonts w:ascii="Times New Roman" w:hAnsi="Times New Roman" w:cs="Times New Roman"/>
          <w:bCs/>
          <w:sz w:val="28"/>
          <w:szCs w:val="28"/>
        </w:rPr>
      </w:pPr>
      <w:r w:rsidRPr="007D13F9">
        <w:rPr>
          <w:rFonts w:ascii="Times New Roman" w:hAnsi="Times New Roman" w:cs="Times New Roman"/>
          <w:bCs/>
          <w:sz w:val="28"/>
          <w:szCs w:val="28"/>
        </w:rPr>
        <w:t xml:space="preserve"> РМП, РИФ, ИФА, РПГА, </w:t>
      </w:r>
      <w:r w:rsidRPr="007D13F9">
        <w:rPr>
          <w:rStyle w:val="FontStyle70"/>
          <w:sz w:val="28"/>
          <w:szCs w:val="28"/>
        </w:rPr>
        <w:t>ПЦР.</w:t>
      </w:r>
    </w:p>
    <w:p w:rsidR="00207B99" w:rsidRDefault="00207B99" w:rsidP="00207B99">
      <w:pPr>
        <w:pStyle w:val="a3"/>
        <w:spacing w:after="0"/>
        <w:jc w:val="both"/>
        <w:rPr>
          <w:rFonts w:ascii="Times New Roman" w:eastAsia="Times New Roman" w:hAnsi="Times New Roman" w:cs="Times New Roman"/>
          <w:b/>
          <w:sz w:val="28"/>
          <w:szCs w:val="28"/>
          <w:lang w:eastAsia="ru-RU" w:bidi="ne-NP"/>
        </w:rPr>
      </w:pPr>
    </w:p>
    <w:p w:rsidR="00207B99" w:rsidRPr="00FB0F9A" w:rsidRDefault="00207B99" w:rsidP="00D830BA">
      <w:pPr>
        <w:pStyle w:val="a3"/>
        <w:numPr>
          <w:ilvl w:val="0"/>
          <w:numId w:val="125"/>
        </w:numPr>
        <w:spacing w:after="0"/>
        <w:jc w:val="both"/>
        <w:rPr>
          <w:rFonts w:ascii="Times New Roman" w:eastAsia="Times New Roman" w:hAnsi="Times New Roman" w:cs="Times New Roman"/>
          <w:b/>
          <w:sz w:val="28"/>
          <w:szCs w:val="28"/>
          <w:lang w:eastAsia="ru-RU" w:bidi="ne-NP"/>
        </w:rPr>
      </w:pPr>
      <w:r>
        <w:rPr>
          <w:rFonts w:ascii="Times New Roman" w:eastAsia="Times New Roman" w:hAnsi="Times New Roman" w:cs="Times New Roman"/>
          <w:b/>
          <w:sz w:val="28"/>
          <w:szCs w:val="28"/>
          <w:lang w:eastAsia="ru-RU" w:bidi="ne-NP"/>
        </w:rPr>
        <w:t xml:space="preserve"> Перечень практических умений по изучаемой теме.</w:t>
      </w:r>
    </w:p>
    <w:p w:rsidR="00207B99" w:rsidRPr="00635915" w:rsidRDefault="00207B99" w:rsidP="00207B99">
      <w:pPr>
        <w:spacing w:after="0"/>
        <w:ind w:left="181"/>
        <w:rPr>
          <w:rFonts w:ascii="Times New Roman" w:hAnsi="Times New Roman" w:cs="Times New Roman"/>
          <w:sz w:val="28"/>
          <w:szCs w:val="28"/>
        </w:rPr>
      </w:pPr>
      <w:r w:rsidRPr="00635915">
        <w:rPr>
          <w:rFonts w:ascii="Times New Roman" w:hAnsi="Times New Roman" w:cs="Times New Roman"/>
          <w:sz w:val="28"/>
          <w:szCs w:val="28"/>
        </w:rPr>
        <w:t>1. Собрать анамнез и эпиданамнез больного сифилисом.</w:t>
      </w:r>
    </w:p>
    <w:p w:rsidR="00207B99" w:rsidRPr="00635915" w:rsidRDefault="00207B99" w:rsidP="00207B99">
      <w:pPr>
        <w:spacing w:after="0"/>
        <w:ind w:left="181"/>
        <w:rPr>
          <w:rFonts w:ascii="Times New Roman" w:hAnsi="Times New Roman" w:cs="Times New Roman"/>
          <w:sz w:val="28"/>
          <w:szCs w:val="28"/>
        </w:rPr>
      </w:pPr>
      <w:r w:rsidRPr="00635915">
        <w:rPr>
          <w:rFonts w:ascii="Times New Roman" w:hAnsi="Times New Roman" w:cs="Times New Roman"/>
          <w:sz w:val="28"/>
          <w:szCs w:val="28"/>
        </w:rPr>
        <w:t xml:space="preserve">2. Осмотреть кожу, волосы, ногти, видимые слизистые оболочки больного вторичным сифилисом. </w:t>
      </w:r>
    </w:p>
    <w:p w:rsidR="00207B99" w:rsidRPr="00635915" w:rsidRDefault="00207B99" w:rsidP="00207B99">
      <w:pPr>
        <w:spacing w:after="0"/>
        <w:ind w:left="181"/>
        <w:rPr>
          <w:rFonts w:ascii="Times New Roman" w:hAnsi="Times New Roman" w:cs="Times New Roman"/>
          <w:sz w:val="28"/>
          <w:szCs w:val="28"/>
        </w:rPr>
      </w:pPr>
      <w:r w:rsidRPr="00635915">
        <w:rPr>
          <w:rFonts w:ascii="Times New Roman" w:hAnsi="Times New Roman" w:cs="Times New Roman"/>
          <w:sz w:val="28"/>
          <w:szCs w:val="28"/>
        </w:rPr>
        <w:t>3. Провести пальпацию периферических лимфатических узлов.</w:t>
      </w:r>
    </w:p>
    <w:p w:rsidR="00207B99" w:rsidRPr="00635915" w:rsidRDefault="00207B99" w:rsidP="00207B99">
      <w:pPr>
        <w:spacing w:after="0"/>
        <w:ind w:left="181"/>
        <w:rPr>
          <w:rFonts w:ascii="Times New Roman" w:hAnsi="Times New Roman" w:cs="Times New Roman"/>
          <w:sz w:val="28"/>
          <w:szCs w:val="28"/>
        </w:rPr>
      </w:pPr>
      <w:r>
        <w:rPr>
          <w:rFonts w:ascii="Times New Roman" w:hAnsi="Times New Roman" w:cs="Times New Roman"/>
          <w:sz w:val="28"/>
          <w:szCs w:val="28"/>
        </w:rPr>
        <w:t>4</w:t>
      </w:r>
      <w:r w:rsidRPr="00635915">
        <w:rPr>
          <w:rFonts w:ascii="Times New Roman" w:hAnsi="Times New Roman" w:cs="Times New Roman"/>
          <w:sz w:val="28"/>
          <w:szCs w:val="28"/>
        </w:rPr>
        <w:t>. Заполнять экстренное извещение на больных венерическими заболеваниями.</w:t>
      </w:r>
    </w:p>
    <w:p w:rsidR="00207B99" w:rsidRDefault="00207B99" w:rsidP="00207B99">
      <w:pPr>
        <w:spacing w:after="0"/>
        <w:ind w:left="181"/>
        <w:rPr>
          <w:rFonts w:ascii="Times New Roman" w:hAnsi="Times New Roman" w:cs="Times New Roman"/>
          <w:sz w:val="28"/>
          <w:szCs w:val="28"/>
        </w:rPr>
      </w:pPr>
      <w:r>
        <w:rPr>
          <w:rFonts w:ascii="Times New Roman" w:hAnsi="Times New Roman" w:cs="Times New Roman"/>
          <w:sz w:val="28"/>
          <w:szCs w:val="28"/>
        </w:rPr>
        <w:t>5</w:t>
      </w:r>
      <w:r w:rsidRPr="00635915">
        <w:rPr>
          <w:rFonts w:ascii="Times New Roman" w:hAnsi="Times New Roman" w:cs="Times New Roman"/>
          <w:sz w:val="28"/>
          <w:szCs w:val="28"/>
        </w:rPr>
        <w:t>. Практические знания диагностической ценности серологических реакций.</w:t>
      </w:r>
    </w:p>
    <w:p w:rsidR="00207B99" w:rsidRPr="00635915" w:rsidRDefault="00207B99" w:rsidP="00207B99">
      <w:pPr>
        <w:spacing w:after="0"/>
        <w:ind w:left="181"/>
        <w:rPr>
          <w:rFonts w:ascii="Times New Roman" w:hAnsi="Times New Roman" w:cs="Times New Roman"/>
          <w:sz w:val="28"/>
          <w:szCs w:val="28"/>
        </w:rPr>
      </w:pPr>
    </w:p>
    <w:p w:rsidR="00207B99" w:rsidRPr="00FC020E" w:rsidRDefault="00A962F2" w:rsidP="00207B99">
      <w:pPr>
        <w:tabs>
          <w:tab w:val="left" w:pos="588"/>
        </w:tabs>
        <w:autoSpaceDE w:val="0"/>
        <w:autoSpaceDN w:val="0"/>
        <w:adjustRightInd w:val="0"/>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bidi="ne-NP"/>
        </w:rPr>
        <w:t xml:space="preserve">7 </w:t>
      </w:r>
      <w:r w:rsidR="00207B99">
        <w:rPr>
          <w:rFonts w:ascii="Times New Roman" w:eastAsia="Times New Roman" w:hAnsi="Times New Roman" w:cs="Times New Roman"/>
          <w:b/>
          <w:sz w:val="28"/>
          <w:szCs w:val="28"/>
          <w:lang w:eastAsia="ru-RU" w:bidi="ne-NP"/>
        </w:rPr>
        <w:t xml:space="preserve">. </w:t>
      </w:r>
      <w:r>
        <w:rPr>
          <w:rFonts w:ascii="Times New Roman" w:eastAsia="Times New Roman" w:hAnsi="Times New Roman" w:cs="Times New Roman"/>
          <w:b/>
          <w:sz w:val="28"/>
          <w:szCs w:val="28"/>
          <w:lang w:eastAsia="ru-RU"/>
        </w:rPr>
        <w:t>Рекомендации по выполнению НИРС</w:t>
      </w:r>
      <w:r w:rsidR="00207B99">
        <w:rPr>
          <w:rFonts w:ascii="Times New Roman" w:eastAsia="Times New Roman" w:hAnsi="Times New Roman" w:cs="Times New Roman"/>
          <w:b/>
          <w:sz w:val="28"/>
          <w:szCs w:val="28"/>
          <w:lang w:eastAsia="ru-RU"/>
        </w:rPr>
        <w:t>.</w:t>
      </w:r>
    </w:p>
    <w:p w:rsidR="00207B99" w:rsidRPr="00FC020E" w:rsidRDefault="00207B99" w:rsidP="00207B99">
      <w:pPr>
        <w:tabs>
          <w:tab w:val="left" w:pos="588"/>
        </w:tabs>
        <w:autoSpaceDE w:val="0"/>
        <w:autoSpaceDN w:val="0"/>
        <w:adjustRightInd w:val="0"/>
        <w:spacing w:after="0"/>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FC020E">
        <w:rPr>
          <w:rFonts w:ascii="Times New Roman" w:eastAsia="Times New Roman" w:hAnsi="Times New Roman" w:cs="Times New Roman"/>
          <w:sz w:val="28"/>
          <w:szCs w:val="28"/>
          <w:lang w:eastAsia="ru-RU"/>
        </w:rPr>
        <w:t>.Клиника вторичного периода сифилиса. Дифференциальная диагностика вторичных сифилидов.</w:t>
      </w:r>
    </w:p>
    <w:p w:rsidR="00207B99" w:rsidRPr="00FC020E" w:rsidRDefault="00207B99" w:rsidP="00207B99">
      <w:pPr>
        <w:tabs>
          <w:tab w:val="left" w:pos="588"/>
        </w:tabs>
        <w:autoSpaceDE w:val="0"/>
        <w:autoSpaceDN w:val="0"/>
        <w:adjustRightInd w:val="0"/>
        <w:spacing w:after="0"/>
        <w:ind w:left="28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w:t>
      </w:r>
      <w:r w:rsidRPr="00FC020E">
        <w:rPr>
          <w:rFonts w:ascii="Times New Roman" w:eastAsia="Times New Roman" w:hAnsi="Times New Roman" w:cs="Times New Roman"/>
          <w:sz w:val="28"/>
          <w:szCs w:val="28"/>
          <w:lang w:eastAsia="ru-RU"/>
        </w:rPr>
        <w:t xml:space="preserve">.Клиника третичного периода сифилиса. Дифференциальная диагностика третичных сифилидов. </w:t>
      </w:r>
    </w:p>
    <w:p w:rsidR="00207B99" w:rsidRPr="00FC020E" w:rsidRDefault="00207B99" w:rsidP="00207B99">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207B99" w:rsidRPr="00FC020E" w:rsidRDefault="00A962F2" w:rsidP="00207B99">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00207B99" w:rsidRPr="00FC020E">
        <w:rPr>
          <w:rFonts w:ascii="Times New Roman" w:eastAsia="Times New Roman" w:hAnsi="Times New Roman" w:cs="Times New Roman"/>
          <w:b/>
          <w:bCs/>
          <w:sz w:val="28"/>
          <w:szCs w:val="28"/>
          <w:lang w:eastAsia="ru-RU"/>
        </w:rPr>
        <w:t>. Рекомендованная литература по теме занятия:</w:t>
      </w:r>
    </w:p>
    <w:tbl>
      <w:tblPr>
        <w:tblW w:w="105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980"/>
        <w:gridCol w:w="1620"/>
        <w:gridCol w:w="1769"/>
        <w:gridCol w:w="1260"/>
      </w:tblGrid>
      <w:tr w:rsidR="00207B99" w:rsidRPr="00FC020E" w:rsidTr="000D3423">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iCs/>
                <w:sz w:val="28"/>
                <w:szCs w:val="28"/>
                <w:lang w:eastAsia="ru-RU"/>
              </w:rPr>
            </w:pPr>
            <w:r w:rsidRPr="00FC020E">
              <w:rPr>
                <w:rFonts w:ascii="Times New Roman" w:eastAsia="Times New Roman" w:hAnsi="Times New Roman" w:cs="Times New Roman"/>
                <w:bCs/>
                <w:iCs/>
                <w:sz w:val="28"/>
                <w:szCs w:val="28"/>
                <w:lang w:eastAsia="ru-RU"/>
              </w:rPr>
              <w:t>№ п/п</w:t>
            </w:r>
          </w:p>
        </w:tc>
        <w:tc>
          <w:tcPr>
            <w:tcW w:w="2880" w:type="dxa"/>
            <w:vMerge w:val="restart"/>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iCs/>
                <w:sz w:val="28"/>
                <w:szCs w:val="28"/>
                <w:lang w:eastAsia="ru-RU"/>
              </w:rPr>
            </w:pPr>
            <w:r w:rsidRPr="00FC020E">
              <w:rPr>
                <w:rFonts w:ascii="Times New Roman" w:eastAsia="Times New Roman" w:hAnsi="Times New Roman" w:cs="Times New Roman"/>
                <w:bCs/>
                <w:iCs/>
                <w:sz w:val="28"/>
                <w:szCs w:val="28"/>
                <w:lang w:eastAsia="ru-RU"/>
              </w:rPr>
              <w:t>Наименование,</w:t>
            </w:r>
          </w:p>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iCs/>
                <w:sz w:val="28"/>
                <w:szCs w:val="28"/>
                <w:lang w:eastAsia="ru-RU"/>
              </w:rPr>
            </w:pPr>
            <w:r w:rsidRPr="00FC020E">
              <w:rPr>
                <w:rFonts w:ascii="Times New Roman" w:eastAsia="Times New Roman" w:hAnsi="Times New Roman" w:cs="Times New Roman"/>
                <w:bCs/>
                <w:iCs/>
                <w:sz w:val="28"/>
                <w:szCs w:val="28"/>
                <w:lang w:eastAsia="ru-RU"/>
              </w:rPr>
              <w:t>вид издания</w:t>
            </w:r>
          </w:p>
        </w:tc>
        <w:tc>
          <w:tcPr>
            <w:tcW w:w="1980" w:type="dxa"/>
            <w:vMerge w:val="restart"/>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Автор (- ы),</w:t>
            </w:r>
          </w:p>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составитель (-и),</w:t>
            </w:r>
          </w:p>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редактор (ы).</w:t>
            </w:r>
          </w:p>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FC020E">
              <w:rPr>
                <w:rFonts w:ascii="Times New Roman" w:eastAsia="Times New Roman" w:hAnsi="Times New Roman" w:cs="Times New Roman"/>
                <w:bCs/>
                <w:sz w:val="28"/>
                <w:szCs w:val="28"/>
                <w:lang w:eastAsia="ru-RU"/>
              </w:rPr>
              <w:t xml:space="preserve">Место издания, издательство, год.       </w:t>
            </w:r>
          </w:p>
        </w:tc>
        <w:tc>
          <w:tcPr>
            <w:tcW w:w="3029" w:type="dxa"/>
            <w:gridSpan w:val="2"/>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iCs/>
                <w:sz w:val="28"/>
                <w:szCs w:val="28"/>
                <w:lang w:eastAsia="ru-RU"/>
              </w:rPr>
            </w:pPr>
            <w:r w:rsidRPr="00FC020E">
              <w:rPr>
                <w:rFonts w:ascii="Times New Roman" w:eastAsia="Times New Roman" w:hAnsi="Times New Roman" w:cs="Times New Roman"/>
                <w:bCs/>
                <w:iCs/>
                <w:sz w:val="28"/>
                <w:szCs w:val="28"/>
                <w:lang w:eastAsia="ru-RU"/>
              </w:rPr>
              <w:t>Кол-во экземпляров</w:t>
            </w:r>
          </w:p>
        </w:tc>
      </w:tr>
      <w:tr w:rsidR="00207B99" w:rsidRPr="00FC020E" w:rsidTr="000D3423">
        <w:trPr>
          <w:cantSplit/>
          <w:trHeight w:val="12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iCs/>
                <w:sz w:val="28"/>
                <w:szCs w:val="28"/>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iCs/>
                <w:sz w:val="28"/>
                <w:szCs w:val="2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iCs/>
                <w:sz w:val="28"/>
                <w:szCs w:val="28"/>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FC020E">
              <w:rPr>
                <w:rFonts w:ascii="Times New Roman" w:eastAsia="Times New Roman" w:hAnsi="Times New Roman" w:cs="Times New Roman"/>
                <w:bCs/>
                <w:iCs/>
                <w:sz w:val="28"/>
                <w:szCs w:val="28"/>
                <w:lang w:eastAsia="ru-RU"/>
              </w:rPr>
              <w:t>в библиотеке</w:t>
            </w:r>
          </w:p>
        </w:tc>
        <w:tc>
          <w:tcPr>
            <w:tcW w:w="1260" w:type="dxa"/>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FC020E">
              <w:rPr>
                <w:rFonts w:ascii="Times New Roman" w:eastAsia="Times New Roman" w:hAnsi="Times New Roman" w:cs="Times New Roman"/>
                <w:bCs/>
                <w:iCs/>
                <w:sz w:val="28"/>
                <w:szCs w:val="28"/>
                <w:lang w:eastAsia="ru-RU"/>
              </w:rPr>
              <w:t>на кафедре</w:t>
            </w:r>
          </w:p>
        </w:tc>
      </w:tr>
      <w:tr w:rsidR="00207B99" w:rsidRPr="00FC020E" w:rsidTr="000D3423">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 xml:space="preserve">    1</w:t>
            </w:r>
          </w:p>
        </w:tc>
        <w:tc>
          <w:tcPr>
            <w:tcW w:w="2880" w:type="dxa"/>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iCs/>
                <w:sz w:val="28"/>
                <w:szCs w:val="28"/>
                <w:lang w:eastAsia="ru-RU"/>
              </w:rPr>
            </w:pPr>
            <w:r w:rsidRPr="00FC020E">
              <w:rPr>
                <w:rFonts w:ascii="Times New Roman" w:eastAsia="Times New Roman" w:hAnsi="Times New Roman" w:cs="Times New Roman"/>
                <w:bCs/>
                <w:sz w:val="28"/>
                <w:szCs w:val="28"/>
                <w:lang w:eastAsia="ru-RU"/>
              </w:rPr>
              <w:t>4</w:t>
            </w:r>
          </w:p>
        </w:tc>
        <w:tc>
          <w:tcPr>
            <w:tcW w:w="1769" w:type="dxa"/>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iCs/>
                <w:sz w:val="28"/>
                <w:szCs w:val="28"/>
                <w:lang w:eastAsia="ru-RU"/>
              </w:rPr>
            </w:pPr>
            <w:r w:rsidRPr="00FC020E">
              <w:rPr>
                <w:rFonts w:ascii="Times New Roman" w:eastAsia="Times New Roman" w:hAnsi="Times New Roman" w:cs="Times New Roman"/>
                <w:bCs/>
                <w:sz w:val="28"/>
                <w:szCs w:val="28"/>
                <w:lang w:eastAsia="ru-RU"/>
              </w:rPr>
              <w:t>5</w:t>
            </w:r>
          </w:p>
        </w:tc>
        <w:tc>
          <w:tcPr>
            <w:tcW w:w="1260" w:type="dxa"/>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iCs/>
                <w:sz w:val="28"/>
                <w:szCs w:val="28"/>
                <w:lang w:eastAsia="ru-RU"/>
              </w:rPr>
            </w:pPr>
            <w:r w:rsidRPr="00FC020E">
              <w:rPr>
                <w:rFonts w:ascii="Times New Roman" w:eastAsia="Times New Roman" w:hAnsi="Times New Roman" w:cs="Times New Roman"/>
                <w:bCs/>
                <w:sz w:val="28"/>
                <w:szCs w:val="28"/>
                <w:lang w:eastAsia="ru-RU"/>
              </w:rPr>
              <w:t>6</w:t>
            </w:r>
          </w:p>
        </w:tc>
      </w:tr>
      <w:tr w:rsidR="00207B99" w:rsidRPr="00FC020E" w:rsidTr="000D3423">
        <w:tc>
          <w:tcPr>
            <w:tcW w:w="10589" w:type="dxa"/>
            <w:gridSpan w:val="6"/>
            <w:tcBorders>
              <w:top w:val="single" w:sz="4" w:space="0" w:color="000000"/>
              <w:left w:val="single" w:sz="4" w:space="0" w:color="000000"/>
              <w:bottom w:val="single" w:sz="4" w:space="0" w:color="000000"/>
              <w:right w:val="single" w:sz="4" w:space="0" w:color="000000"/>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sz w:val="28"/>
                <w:szCs w:val="28"/>
                <w:lang w:eastAsia="ru-RU"/>
              </w:rPr>
            </w:pPr>
            <w:r w:rsidRPr="00FC020E">
              <w:rPr>
                <w:rFonts w:ascii="Times New Roman" w:eastAsia="Times New Roman" w:hAnsi="Times New Roman" w:cs="Times New Roman"/>
                <w:b/>
                <w:bCs/>
                <w:sz w:val="28"/>
                <w:szCs w:val="28"/>
                <w:lang w:eastAsia="ru-RU"/>
              </w:rPr>
              <w:t>Основная литература</w:t>
            </w:r>
          </w:p>
        </w:tc>
      </w:tr>
      <w:tr w:rsidR="00207B99" w:rsidRPr="00FC020E" w:rsidTr="000D3423">
        <w:tc>
          <w:tcPr>
            <w:tcW w:w="1080" w:type="dxa"/>
            <w:tcBorders>
              <w:top w:val="single" w:sz="4" w:space="0" w:color="000000"/>
              <w:left w:val="single" w:sz="4" w:space="0" w:color="000000"/>
              <w:bottom w:val="single" w:sz="4" w:space="0" w:color="000000"/>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1</w:t>
            </w:r>
          </w:p>
        </w:tc>
        <w:tc>
          <w:tcPr>
            <w:tcW w:w="2880" w:type="dxa"/>
            <w:tcBorders>
              <w:top w:val="single" w:sz="4" w:space="0" w:color="000000"/>
              <w:left w:val="single" w:sz="4" w:space="0" w:color="auto"/>
              <w:bottom w:val="single" w:sz="4" w:space="0" w:color="000000"/>
              <w:right w:val="single" w:sz="4" w:space="0" w:color="000000"/>
            </w:tcBorders>
          </w:tcPr>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Дерматовенерология : нац. руководство</w:t>
            </w:r>
          </w:p>
        </w:tc>
        <w:tc>
          <w:tcPr>
            <w:tcW w:w="1980" w:type="dxa"/>
            <w:tcBorders>
              <w:top w:val="single" w:sz="4" w:space="0" w:color="000000"/>
              <w:left w:val="single" w:sz="4" w:space="0" w:color="000000"/>
              <w:bottom w:val="single" w:sz="4" w:space="0" w:color="000000"/>
              <w:right w:val="single" w:sz="4" w:space="0" w:color="000000"/>
            </w:tcBorders>
          </w:tcPr>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ред. Ю. К. Скрипкин, Ю. С. Бутов, О. Л. Иванов.</w:t>
            </w:r>
          </w:p>
        </w:tc>
        <w:tc>
          <w:tcPr>
            <w:tcW w:w="1620" w:type="dxa"/>
            <w:tcBorders>
              <w:top w:val="single" w:sz="4" w:space="0" w:color="000000"/>
              <w:left w:val="single" w:sz="4" w:space="0" w:color="000000"/>
              <w:bottom w:val="single" w:sz="4" w:space="0" w:color="000000"/>
              <w:right w:val="single" w:sz="4" w:space="0" w:color="000000"/>
            </w:tcBorders>
          </w:tcPr>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М. : ГЭОТАР-Медиа, 2013.</w:t>
            </w:r>
          </w:p>
        </w:tc>
        <w:tc>
          <w:tcPr>
            <w:tcW w:w="1769" w:type="dxa"/>
            <w:tcBorders>
              <w:top w:val="single" w:sz="4" w:space="0" w:color="000000"/>
              <w:left w:val="single" w:sz="4" w:space="0" w:color="000000"/>
              <w:bottom w:val="single" w:sz="4" w:space="0" w:color="000000"/>
              <w:right w:val="single" w:sz="4" w:space="0" w:color="000000"/>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p>
        </w:tc>
      </w:tr>
      <w:tr w:rsidR="00207B99" w:rsidRPr="00FC020E" w:rsidTr="000D3423">
        <w:tc>
          <w:tcPr>
            <w:tcW w:w="10589" w:type="dxa"/>
            <w:gridSpan w:val="6"/>
            <w:tcBorders>
              <w:top w:val="single" w:sz="4" w:space="0" w:color="000000"/>
              <w:left w:val="single" w:sz="4" w:space="0" w:color="000000"/>
              <w:bottom w:val="single" w:sz="4" w:space="0" w:color="000000"/>
              <w:right w:val="single" w:sz="4" w:space="0" w:color="000000"/>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sz w:val="28"/>
                <w:szCs w:val="28"/>
                <w:lang w:eastAsia="ru-RU"/>
              </w:rPr>
            </w:pPr>
            <w:r w:rsidRPr="00FC020E">
              <w:rPr>
                <w:rFonts w:ascii="Times New Roman" w:eastAsia="Times New Roman" w:hAnsi="Times New Roman" w:cs="Times New Roman"/>
                <w:b/>
                <w:bCs/>
                <w:sz w:val="28"/>
                <w:szCs w:val="28"/>
                <w:lang w:eastAsia="ru-RU"/>
              </w:rPr>
              <w:t>Дополнительная литература</w:t>
            </w:r>
          </w:p>
        </w:tc>
      </w:tr>
      <w:tr w:rsidR="00207B99" w:rsidRPr="00FC020E" w:rsidTr="000D3423">
        <w:tc>
          <w:tcPr>
            <w:tcW w:w="1080" w:type="dxa"/>
            <w:tcBorders>
              <w:top w:val="single" w:sz="4" w:space="0" w:color="000000"/>
              <w:left w:val="single" w:sz="4" w:space="0" w:color="000000"/>
              <w:bottom w:val="single" w:sz="4" w:space="0" w:color="000000"/>
              <w:right w:val="single" w:sz="4" w:space="0" w:color="auto"/>
            </w:tcBorders>
          </w:tcPr>
          <w:p w:rsidR="00207B99" w:rsidRPr="00FC020E" w:rsidRDefault="00207B99" w:rsidP="00D830BA">
            <w:pPr>
              <w:widowControl w:val="0"/>
              <w:numPr>
                <w:ilvl w:val="0"/>
                <w:numId w:val="138"/>
              </w:numPr>
              <w:tabs>
                <w:tab w:val="center" w:pos="4677"/>
                <w:tab w:val="right" w:pos="9355"/>
              </w:tabs>
              <w:autoSpaceDE w:val="0"/>
              <w:autoSpaceDN w:val="0"/>
              <w:adjustRightInd w:val="0"/>
              <w:spacing w:after="0" w:line="240" w:lineRule="auto"/>
              <w:ind w:left="284"/>
              <w:jc w:val="center"/>
              <w:rPr>
                <w:rFonts w:ascii="Times New Roman" w:eastAsia="Times New Roman" w:hAnsi="Times New Roman" w:cs="Times New Roman"/>
                <w:bCs/>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207B99" w:rsidRPr="00FC020E" w:rsidRDefault="00207B99" w:rsidP="000D3423">
            <w:pPr>
              <w:widowControl w:val="0"/>
              <w:tabs>
                <w:tab w:val="center" w:pos="4677"/>
                <w:tab w:val="right" w:pos="9355"/>
              </w:tabs>
              <w:autoSpaceDE w:val="0"/>
              <w:autoSpaceDN w:val="0"/>
              <w:adjustRightInd w:val="0"/>
              <w:spacing w:after="0"/>
              <w:ind w:left="-76"/>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Детская дерматология. Цветной атлас и справочник</w:t>
            </w:r>
          </w:p>
        </w:tc>
        <w:tc>
          <w:tcPr>
            <w:tcW w:w="1980" w:type="dxa"/>
            <w:tcBorders>
              <w:top w:val="single" w:sz="4" w:space="0" w:color="000000"/>
              <w:left w:val="single" w:sz="4" w:space="0" w:color="000000"/>
              <w:bottom w:val="single" w:sz="4" w:space="0" w:color="000000"/>
              <w:right w:val="single" w:sz="4" w:space="0" w:color="000000"/>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 xml:space="preserve">Кэйн К. </w:t>
            </w:r>
          </w:p>
        </w:tc>
        <w:tc>
          <w:tcPr>
            <w:tcW w:w="1620" w:type="dxa"/>
            <w:tcBorders>
              <w:top w:val="single" w:sz="4" w:space="0" w:color="000000"/>
              <w:left w:val="single" w:sz="4" w:space="0" w:color="000000"/>
              <w:bottom w:val="single" w:sz="4" w:space="0" w:color="000000"/>
              <w:right w:val="single" w:sz="4" w:space="0" w:color="000000"/>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М.: Бином, 2011</w:t>
            </w:r>
          </w:p>
        </w:tc>
        <w:tc>
          <w:tcPr>
            <w:tcW w:w="1769" w:type="dxa"/>
            <w:tcBorders>
              <w:top w:val="single" w:sz="4" w:space="0" w:color="000000"/>
              <w:left w:val="single" w:sz="4" w:space="0" w:color="000000"/>
              <w:bottom w:val="single" w:sz="4" w:space="0" w:color="000000"/>
              <w:right w:val="single" w:sz="4" w:space="0" w:color="000000"/>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p>
        </w:tc>
      </w:tr>
      <w:tr w:rsidR="00207B99" w:rsidRPr="00FC020E" w:rsidTr="000D3423">
        <w:trPr>
          <w:trHeight w:val="1374"/>
        </w:trPr>
        <w:tc>
          <w:tcPr>
            <w:tcW w:w="1080" w:type="dxa"/>
            <w:tcBorders>
              <w:top w:val="single" w:sz="4" w:space="0" w:color="000000"/>
              <w:left w:val="single" w:sz="4" w:space="0" w:color="000000"/>
              <w:bottom w:val="single" w:sz="4" w:space="0" w:color="000000"/>
              <w:right w:val="single" w:sz="4" w:space="0" w:color="auto"/>
            </w:tcBorders>
          </w:tcPr>
          <w:p w:rsidR="00207B99" w:rsidRPr="00FC020E" w:rsidRDefault="00207B99" w:rsidP="00D830BA">
            <w:pPr>
              <w:widowControl w:val="0"/>
              <w:numPr>
                <w:ilvl w:val="0"/>
                <w:numId w:val="138"/>
              </w:numPr>
              <w:tabs>
                <w:tab w:val="center" w:pos="4677"/>
                <w:tab w:val="right" w:pos="9355"/>
              </w:tabs>
              <w:autoSpaceDE w:val="0"/>
              <w:autoSpaceDN w:val="0"/>
              <w:adjustRightInd w:val="0"/>
              <w:spacing w:after="0" w:line="240" w:lineRule="auto"/>
              <w:ind w:left="284"/>
              <w:jc w:val="center"/>
              <w:rPr>
                <w:rFonts w:ascii="Times New Roman" w:eastAsia="Times New Roman" w:hAnsi="Times New Roman" w:cs="Times New Roman"/>
                <w:bCs/>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207B99" w:rsidRPr="00FC020E" w:rsidRDefault="00207B99" w:rsidP="000D3423">
            <w:pPr>
              <w:widowControl w:val="0"/>
              <w:tabs>
                <w:tab w:val="center" w:pos="4677"/>
                <w:tab w:val="right" w:pos="9355"/>
              </w:tabs>
              <w:autoSpaceDE w:val="0"/>
              <w:autoSpaceDN w:val="0"/>
              <w:adjustRightInd w:val="0"/>
              <w:spacing w:after="0"/>
              <w:ind w:left="-76"/>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Дерматовенерология. Методы и методики обследования и диагностики больных дерматозами и инфекциями, передаваемыми половым путем: учеб. пособие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Прохоренков В.И., Яковлева Т.А., Максименко В.Г.</w:t>
            </w:r>
          </w:p>
        </w:tc>
        <w:tc>
          <w:tcPr>
            <w:tcW w:w="1620" w:type="dxa"/>
            <w:tcBorders>
              <w:top w:val="single" w:sz="4" w:space="0" w:color="000000"/>
              <w:left w:val="single" w:sz="4" w:space="0" w:color="000000"/>
              <w:bottom w:val="single" w:sz="4" w:space="0" w:color="000000"/>
              <w:right w:val="single" w:sz="4" w:space="0" w:color="000000"/>
            </w:tcBorders>
            <w:hideMark/>
          </w:tcPr>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Красноярск: тип. КрасГМУ, 2013.</w:t>
            </w:r>
          </w:p>
        </w:tc>
        <w:tc>
          <w:tcPr>
            <w:tcW w:w="1769" w:type="dxa"/>
            <w:tcBorders>
              <w:top w:val="single" w:sz="4" w:space="0" w:color="000000"/>
              <w:left w:val="single" w:sz="4" w:space="0" w:color="000000"/>
              <w:bottom w:val="single" w:sz="4" w:space="0" w:color="000000"/>
              <w:right w:val="single" w:sz="4" w:space="0" w:color="000000"/>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p>
        </w:tc>
      </w:tr>
    </w:tbl>
    <w:p w:rsidR="00207B99" w:rsidRPr="00FC020E" w:rsidRDefault="00207B99" w:rsidP="00207B9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p>
    <w:p w:rsidR="00207B99" w:rsidRPr="00FC020E" w:rsidRDefault="00207B99" w:rsidP="00207B99">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
          <w:bCs/>
          <w:sz w:val="28"/>
          <w:szCs w:val="28"/>
          <w:lang w:eastAsia="ru-RU"/>
        </w:rPr>
      </w:pPr>
      <w:r w:rsidRPr="00FC020E">
        <w:rPr>
          <w:rFonts w:ascii="Times New Roman" w:eastAsia="Times New Roman" w:hAnsi="Times New Roman" w:cs="Times New Roman"/>
          <w:b/>
          <w:bCs/>
          <w:sz w:val="28"/>
          <w:szCs w:val="28"/>
          <w:lang w:eastAsia="ru-RU"/>
        </w:rPr>
        <w:t>Электронные ресурсы</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498"/>
      </w:tblGrid>
      <w:tr w:rsidR="00207B99" w:rsidRPr="00FC020E" w:rsidTr="000D3423">
        <w:trPr>
          <w:trHeight w:val="1274"/>
        </w:trPr>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1</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sz w:val="28"/>
                <w:szCs w:val="28"/>
                <w:lang w:eastAsia="ru-RU"/>
              </w:rPr>
              <w:t xml:space="preserve">Дерматовенерология [Электронный ресурс] : сборник  тестовых заданий с эталонами ответов для  подготовки к сертификационному экзамену клинических ординаторов, обучающихся по специальности </w:t>
            </w:r>
            <w:r w:rsidRPr="00FC020E">
              <w:rPr>
                <w:rFonts w:ascii="Arial" w:eastAsia="Calibri" w:hAnsi="Arial" w:cs="Times New Roman"/>
                <w:b/>
                <w:color w:val="0000FF"/>
                <w:sz w:val="28"/>
                <w:szCs w:val="28"/>
                <w:lang w:eastAsia="ru-RU"/>
              </w:rPr>
              <w:t>31.08.32</w:t>
            </w:r>
            <w:r w:rsidRPr="00FC020E">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 : КрасГМУ, 2015. - 135 с.</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2</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A9316B"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hyperlink r:id="rId16" w:history="1">
              <w:r w:rsidR="00207B99" w:rsidRPr="00FC020E">
                <w:rPr>
                  <w:rFonts w:ascii="Times New Roman" w:eastAsia="Times New Roman" w:hAnsi="Times New Roman" w:cs="Times New Roman"/>
                  <w:bCs/>
                  <w:sz w:val="28"/>
                  <w:szCs w:val="28"/>
                  <w:u w:val="single"/>
                  <w:lang w:eastAsia="ru-RU"/>
                </w:rPr>
                <w:t>Дерматовенерология</w:t>
              </w:r>
            </w:hyperlink>
            <w:r w:rsidR="00207B99" w:rsidRPr="00FC020E">
              <w:rPr>
                <w:rFonts w:ascii="Times New Roman" w:eastAsia="Times New Roman" w:hAnsi="Times New Roman" w:cs="Times New Roman"/>
                <w:bCs/>
                <w:sz w:val="28"/>
                <w:szCs w:val="28"/>
                <w:lang w:eastAsia="ru-RU"/>
              </w:rPr>
              <w:t xml:space="preserve"> [Электронный ресурс] :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 : КрасГМУ, 2011. - 253 с.</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3</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ЭБС Консультант студента</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4</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 xml:space="preserve">ЭБС </w:t>
            </w:r>
            <w:r w:rsidRPr="00FC020E">
              <w:rPr>
                <w:rFonts w:ascii="Times New Roman" w:eastAsia="Times New Roman" w:hAnsi="Times New Roman" w:cs="Times New Roman"/>
                <w:bCs/>
                <w:sz w:val="28"/>
                <w:szCs w:val="28"/>
                <w:lang w:val="en-US" w:eastAsia="ru-RU"/>
              </w:rPr>
              <w:t xml:space="preserve">Colibris </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5</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ЭБС Консультант студента</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6</w:t>
            </w:r>
          </w:p>
        </w:tc>
        <w:tc>
          <w:tcPr>
            <w:tcW w:w="9498" w:type="dxa"/>
            <w:tcBorders>
              <w:top w:val="single" w:sz="4" w:space="0" w:color="auto"/>
              <w:left w:val="single" w:sz="4" w:space="0" w:color="auto"/>
              <w:bottom w:val="single" w:sz="4" w:space="0" w:color="auto"/>
              <w:right w:val="single" w:sz="4" w:space="0" w:color="auto"/>
            </w:tcBorders>
            <w:hideMark/>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ЭМБ Консультант врача</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7</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val="en-US" w:eastAsia="ru-RU"/>
              </w:rPr>
            </w:pPr>
            <w:r w:rsidRPr="00FC020E">
              <w:rPr>
                <w:rFonts w:ascii="Times New Roman" w:eastAsia="Times New Roman" w:hAnsi="Times New Roman" w:cs="Times New Roman"/>
                <w:bCs/>
                <w:sz w:val="28"/>
                <w:szCs w:val="28"/>
                <w:lang w:eastAsia="ru-RU"/>
              </w:rPr>
              <w:t xml:space="preserve">ЭБС </w:t>
            </w:r>
            <w:r w:rsidRPr="00FC020E">
              <w:rPr>
                <w:rFonts w:ascii="Times New Roman" w:eastAsia="Times New Roman" w:hAnsi="Times New Roman" w:cs="Times New Roman"/>
                <w:bCs/>
                <w:sz w:val="28"/>
                <w:szCs w:val="28"/>
                <w:lang w:val="en-US" w:eastAsia="ru-RU"/>
              </w:rPr>
              <w:t>ibooks</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8</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val="en-US" w:eastAsia="ru-RU"/>
              </w:rPr>
            </w:pPr>
            <w:r w:rsidRPr="00FC020E">
              <w:rPr>
                <w:rFonts w:ascii="Times New Roman" w:eastAsia="Times New Roman" w:hAnsi="Times New Roman" w:cs="Times New Roman"/>
                <w:bCs/>
                <w:sz w:val="28"/>
                <w:szCs w:val="28"/>
                <w:lang w:eastAsia="ru-RU"/>
              </w:rPr>
              <w:t xml:space="preserve">НЭБ </w:t>
            </w:r>
            <w:r w:rsidRPr="00FC020E">
              <w:rPr>
                <w:rFonts w:ascii="Times New Roman" w:eastAsia="Times New Roman" w:hAnsi="Times New Roman" w:cs="Times New Roman"/>
                <w:bCs/>
                <w:sz w:val="28"/>
                <w:szCs w:val="28"/>
                <w:lang w:val="en-US" w:eastAsia="ru-RU"/>
              </w:rPr>
              <w:t>e-Library</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9</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val="en-US" w:eastAsia="ru-RU"/>
              </w:rPr>
            </w:pPr>
            <w:r w:rsidRPr="00FC020E">
              <w:rPr>
                <w:rFonts w:ascii="Times New Roman" w:eastAsia="Times New Roman" w:hAnsi="Times New Roman" w:cs="Times New Roman"/>
                <w:bCs/>
                <w:sz w:val="28"/>
                <w:szCs w:val="28"/>
                <w:lang w:eastAsia="ru-RU"/>
              </w:rPr>
              <w:t xml:space="preserve">БД </w:t>
            </w:r>
            <w:r w:rsidRPr="00FC020E">
              <w:rPr>
                <w:rFonts w:ascii="Times New Roman" w:eastAsia="Times New Roman" w:hAnsi="Times New Roman" w:cs="Times New Roman"/>
                <w:bCs/>
                <w:sz w:val="28"/>
                <w:szCs w:val="28"/>
                <w:lang w:val="en-US" w:eastAsia="ru-RU"/>
              </w:rPr>
              <w:t>Nature</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10</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val="en-US" w:eastAsia="ru-RU"/>
              </w:rPr>
            </w:pPr>
            <w:r w:rsidRPr="00FC020E">
              <w:rPr>
                <w:rFonts w:ascii="Times New Roman" w:eastAsia="Times New Roman" w:hAnsi="Times New Roman" w:cs="Times New Roman"/>
                <w:bCs/>
                <w:sz w:val="28"/>
                <w:szCs w:val="28"/>
                <w:lang w:eastAsia="ru-RU"/>
              </w:rPr>
              <w:t xml:space="preserve">БД </w:t>
            </w:r>
            <w:r w:rsidRPr="00FC020E">
              <w:rPr>
                <w:rFonts w:ascii="Times New Roman" w:eastAsia="Times New Roman" w:hAnsi="Times New Roman" w:cs="Times New Roman"/>
                <w:bCs/>
                <w:sz w:val="28"/>
                <w:szCs w:val="28"/>
                <w:lang w:val="en-US" w:eastAsia="ru-RU"/>
              </w:rPr>
              <w:t>SAGE Premier</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11</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val="en-US" w:eastAsia="ru-RU"/>
              </w:rPr>
            </w:pPr>
            <w:r w:rsidRPr="00FC020E">
              <w:rPr>
                <w:rFonts w:ascii="Times New Roman" w:eastAsia="Times New Roman" w:hAnsi="Times New Roman" w:cs="Times New Roman"/>
                <w:bCs/>
                <w:sz w:val="28"/>
                <w:szCs w:val="28"/>
                <w:lang w:eastAsia="ru-RU"/>
              </w:rPr>
              <w:t xml:space="preserve">БД </w:t>
            </w:r>
            <w:r w:rsidRPr="00FC020E">
              <w:rPr>
                <w:rFonts w:ascii="Times New Roman" w:eastAsia="Times New Roman" w:hAnsi="Times New Roman" w:cs="Times New Roman"/>
                <w:bCs/>
                <w:sz w:val="28"/>
                <w:szCs w:val="28"/>
                <w:lang w:val="en-US" w:eastAsia="ru-RU"/>
              </w:rPr>
              <w:t>Oxford University Press</w:t>
            </w:r>
          </w:p>
        </w:tc>
      </w:tr>
      <w:tr w:rsidR="00207B99" w:rsidRPr="00FC020E" w:rsidTr="000D3423">
        <w:trPr>
          <w:trHeight w:val="77"/>
        </w:trPr>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eastAsia="ru-RU"/>
              </w:rPr>
              <w:t>12</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val="en-US" w:eastAsia="ru-RU"/>
              </w:rPr>
            </w:pPr>
            <w:r w:rsidRPr="00FC020E">
              <w:rPr>
                <w:rFonts w:ascii="Times New Roman" w:eastAsia="Times New Roman" w:hAnsi="Times New Roman" w:cs="Times New Roman"/>
                <w:bCs/>
                <w:sz w:val="28"/>
                <w:szCs w:val="28"/>
                <w:lang w:eastAsia="ru-RU"/>
              </w:rPr>
              <w:t xml:space="preserve">БД </w:t>
            </w:r>
            <w:r w:rsidRPr="00FC020E">
              <w:rPr>
                <w:rFonts w:ascii="Times New Roman" w:eastAsia="Times New Roman" w:hAnsi="Times New Roman" w:cs="Times New Roman"/>
                <w:bCs/>
                <w:sz w:val="28"/>
                <w:szCs w:val="28"/>
                <w:lang w:val="en-US" w:eastAsia="ru-RU"/>
              </w:rPr>
              <w:t>Scopus</w:t>
            </w:r>
          </w:p>
        </w:tc>
      </w:tr>
      <w:tr w:rsidR="00207B99" w:rsidRPr="00FC020E" w:rsidTr="000D3423">
        <w:tc>
          <w:tcPr>
            <w:tcW w:w="1134"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eastAsia="ru-RU"/>
              </w:rPr>
            </w:pPr>
            <w:r w:rsidRPr="00FC020E">
              <w:rPr>
                <w:rFonts w:ascii="Times New Roman" w:eastAsia="Times New Roman" w:hAnsi="Times New Roman" w:cs="Times New Roman"/>
                <w:bCs/>
                <w:sz w:val="28"/>
                <w:szCs w:val="28"/>
                <w:lang w:val="en-US" w:eastAsia="ru-RU"/>
              </w:rPr>
              <w:t>1</w:t>
            </w:r>
            <w:r w:rsidRPr="00FC020E">
              <w:rPr>
                <w:rFonts w:ascii="Times New Roman" w:eastAsia="Times New Roman" w:hAnsi="Times New Roman" w:cs="Times New Roman"/>
                <w:bCs/>
                <w:sz w:val="28"/>
                <w:szCs w:val="28"/>
                <w:lang w:eastAsia="ru-RU"/>
              </w:rPr>
              <w:t>3</w:t>
            </w:r>
          </w:p>
        </w:tc>
        <w:tc>
          <w:tcPr>
            <w:tcW w:w="9498" w:type="dxa"/>
            <w:tcBorders>
              <w:top w:val="single" w:sz="4" w:space="0" w:color="auto"/>
              <w:left w:val="single" w:sz="4" w:space="0" w:color="auto"/>
              <w:bottom w:val="single" w:sz="4" w:space="0" w:color="auto"/>
              <w:right w:val="single" w:sz="4" w:space="0" w:color="auto"/>
            </w:tcBorders>
          </w:tcPr>
          <w:p w:rsidR="00207B99" w:rsidRPr="00FC020E" w:rsidRDefault="00207B99" w:rsidP="000D3423">
            <w:pPr>
              <w:widowControl w:val="0"/>
              <w:tabs>
                <w:tab w:val="center" w:pos="4677"/>
                <w:tab w:val="right" w:pos="9355"/>
              </w:tabs>
              <w:autoSpaceDE w:val="0"/>
              <w:autoSpaceDN w:val="0"/>
              <w:adjustRightInd w:val="0"/>
              <w:spacing w:after="0"/>
              <w:ind w:left="284"/>
              <w:jc w:val="center"/>
              <w:rPr>
                <w:rFonts w:ascii="Times New Roman" w:eastAsia="Times New Roman" w:hAnsi="Times New Roman" w:cs="Times New Roman"/>
                <w:bCs/>
                <w:sz w:val="28"/>
                <w:szCs w:val="28"/>
                <w:lang w:val="en-US" w:eastAsia="ru-RU"/>
              </w:rPr>
            </w:pPr>
            <w:r w:rsidRPr="00FC020E">
              <w:rPr>
                <w:rFonts w:ascii="Times New Roman" w:eastAsia="Times New Roman" w:hAnsi="Times New Roman" w:cs="Times New Roman"/>
                <w:bCs/>
                <w:sz w:val="28"/>
                <w:szCs w:val="28"/>
                <w:lang w:eastAsia="ru-RU"/>
              </w:rPr>
              <w:t xml:space="preserve">БД </w:t>
            </w:r>
            <w:r w:rsidRPr="00FC020E">
              <w:rPr>
                <w:rFonts w:ascii="Times New Roman" w:eastAsia="Times New Roman" w:hAnsi="Times New Roman" w:cs="Times New Roman"/>
                <w:bCs/>
                <w:sz w:val="28"/>
                <w:szCs w:val="28"/>
                <w:lang w:val="en-US" w:eastAsia="ru-RU"/>
              </w:rPr>
              <w:t>Web of Science</w:t>
            </w:r>
          </w:p>
        </w:tc>
      </w:tr>
    </w:tbl>
    <w:p w:rsidR="00FE5F20" w:rsidRPr="00004EFF" w:rsidRDefault="00004EFF" w:rsidP="00004EFF">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Занятие №11</w:t>
      </w:r>
    </w:p>
    <w:p w:rsidR="00FE5F20" w:rsidRDefault="00FE5F20" w:rsidP="00FE5F20">
      <w:pPr>
        <w:pStyle w:val="a3"/>
        <w:spacing w:after="0" w:line="240" w:lineRule="auto"/>
        <w:jc w:val="both"/>
        <w:rPr>
          <w:rFonts w:ascii="Times New Roman" w:hAnsi="Times New Roman" w:cs="Times New Roman"/>
          <w:b/>
          <w:sz w:val="28"/>
          <w:szCs w:val="28"/>
        </w:rPr>
      </w:pPr>
    </w:p>
    <w:p w:rsidR="00FE5F20" w:rsidRPr="00B96BD6" w:rsidRDefault="00FE5F20" w:rsidP="00FE5F20">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96BD6">
        <w:rPr>
          <w:rFonts w:ascii="Times New Roman" w:eastAsia="Times New Roman" w:hAnsi="Times New Roman" w:cs="Times New Roman"/>
          <w:b/>
          <w:sz w:val="28"/>
          <w:szCs w:val="28"/>
          <w:lang w:eastAsia="ru-RU"/>
        </w:rPr>
        <w:t>Тема:</w:t>
      </w:r>
      <w:r w:rsidRPr="00B96BD6">
        <w:rPr>
          <w:rFonts w:ascii="Times New Roman" w:eastAsia="Times New Roman" w:hAnsi="Times New Roman" w:cs="Times New Roman"/>
          <w:sz w:val="28"/>
          <w:szCs w:val="28"/>
          <w:lang w:eastAsia="ru-RU"/>
        </w:rPr>
        <w:t xml:space="preserve"> «</w:t>
      </w:r>
      <w:r w:rsidR="00CE0B7E" w:rsidRPr="00CE0B7E">
        <w:rPr>
          <w:rFonts w:ascii="Times New Roman" w:eastAsia="Times New Roman" w:hAnsi="Times New Roman" w:cs="Times New Roman"/>
          <w:sz w:val="28"/>
          <w:szCs w:val="28"/>
          <w:lang w:eastAsia="ru-RU"/>
        </w:rPr>
        <w:t>Ранний и поздний врожденный сифилис. Клинические проявления. Принципы лечения больных сифилисом</w:t>
      </w:r>
      <w:r w:rsidRPr="00B96BD6">
        <w:rPr>
          <w:rFonts w:ascii="Times New Roman" w:eastAsia="Times New Roman" w:hAnsi="Times New Roman" w:cs="Times New Roman"/>
          <w:sz w:val="28"/>
          <w:szCs w:val="28"/>
          <w:lang w:eastAsia="ru-RU"/>
        </w:rPr>
        <w:t>».</w:t>
      </w:r>
    </w:p>
    <w:p w:rsidR="00FE5F20" w:rsidRDefault="00FE5F20" w:rsidP="00FE5F20">
      <w:pPr>
        <w:tabs>
          <w:tab w:val="left" w:pos="284"/>
        </w:tabs>
        <w:spacing w:after="0" w:line="240" w:lineRule="auto"/>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2.</w:t>
      </w:r>
      <w:r w:rsidRPr="00F66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w:t>
      </w:r>
      <w:r w:rsidRPr="00B96BD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работы:</w:t>
      </w:r>
    </w:p>
    <w:p w:rsidR="00FE5F20" w:rsidRPr="00B13BDC" w:rsidRDefault="00FE5F20" w:rsidP="00FE5F20">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FE5F20" w:rsidRPr="00B13BDC" w:rsidRDefault="00FE5F20" w:rsidP="00FE5F20">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FE5F20" w:rsidRPr="00B96BD6" w:rsidRDefault="00FE5F20" w:rsidP="00FE5F20">
      <w:pPr>
        <w:spacing w:after="0"/>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Перечень вопросов для самоподготовки по теме практического занятия</w:t>
      </w:r>
    </w:p>
    <w:p w:rsidR="00FE5F20" w:rsidRPr="00B96BD6" w:rsidRDefault="00FE5F20" w:rsidP="00FE5F20">
      <w:pPr>
        <w:spacing w:after="0" w:line="240" w:lineRule="auto"/>
        <w:rPr>
          <w:rFonts w:ascii="Times New Roman" w:eastAsia="Times New Roman" w:hAnsi="Times New Roman" w:cs="Times New Roman"/>
          <w:bCs/>
          <w:sz w:val="28"/>
          <w:szCs w:val="28"/>
          <w:lang w:eastAsia="ru-RU"/>
        </w:rPr>
      </w:pPr>
      <w:r w:rsidRPr="00B96BD6">
        <w:rPr>
          <w:rFonts w:ascii="Times New Roman" w:eastAsia="Times New Roman" w:hAnsi="Times New Roman" w:cs="Times New Roman"/>
          <w:b/>
          <w:sz w:val="28"/>
          <w:szCs w:val="28"/>
          <w:lang w:eastAsia="ru-RU"/>
        </w:rPr>
        <w:t>Общая:</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CE0B7E" w:rsidRPr="00CE0B7E" w:rsidRDefault="00CE0B7E" w:rsidP="00CE0B7E">
      <w:pPr>
        <w:spacing w:after="0" w:line="240" w:lineRule="auto"/>
        <w:rPr>
          <w:rFonts w:ascii="Times New Roman" w:eastAsia="Times New Roman" w:hAnsi="Times New Roman" w:cs="Times New Roman"/>
          <w:bCs/>
          <w:sz w:val="28"/>
          <w:szCs w:val="28"/>
          <w:lang w:eastAsia="ru-RU"/>
        </w:rPr>
      </w:pPr>
      <w:r w:rsidRPr="00CE0B7E">
        <w:rPr>
          <w:rFonts w:ascii="Times New Roman" w:eastAsia="Times New Roman" w:hAnsi="Times New Roman" w:cs="Times New Roman"/>
          <w:bCs/>
          <w:sz w:val="28"/>
          <w:szCs w:val="28"/>
          <w:lang w:eastAsia="ru-RU"/>
        </w:rPr>
        <w:t>-</w:t>
      </w:r>
      <w:r w:rsidRPr="00CE0B7E">
        <w:rPr>
          <w:rFonts w:ascii="Times New Roman" w:eastAsia="Times New Roman" w:hAnsi="Times New Roman" w:cs="Times New Roman"/>
          <w:b/>
          <w:bCs/>
          <w:sz w:val="28"/>
          <w:szCs w:val="28"/>
          <w:lang w:eastAsia="ru-RU"/>
        </w:rPr>
        <w:t>ОПК-1</w:t>
      </w:r>
      <w:r w:rsidRPr="00CE0B7E">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CE0B7E" w:rsidRPr="00CE0B7E" w:rsidRDefault="00CE0B7E" w:rsidP="00CE0B7E">
      <w:pPr>
        <w:spacing w:after="0" w:line="240" w:lineRule="auto"/>
        <w:rPr>
          <w:rFonts w:ascii="Times New Roman" w:eastAsia="Times New Roman" w:hAnsi="Times New Roman" w:cs="Times New Roman"/>
          <w:bCs/>
          <w:sz w:val="28"/>
          <w:szCs w:val="28"/>
          <w:lang w:eastAsia="ru-RU"/>
        </w:rPr>
      </w:pPr>
      <w:r w:rsidRPr="00CE0B7E">
        <w:rPr>
          <w:rFonts w:ascii="Times New Roman" w:eastAsia="Times New Roman" w:hAnsi="Times New Roman" w:cs="Times New Roman"/>
          <w:b/>
          <w:bCs/>
          <w:sz w:val="28"/>
          <w:szCs w:val="28"/>
          <w:lang w:eastAsia="ru-RU"/>
        </w:rPr>
        <w:t>-ОПК-6</w:t>
      </w:r>
      <w:r w:rsidRPr="00CE0B7E">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CE0B7E" w:rsidRPr="00CE0B7E" w:rsidRDefault="00CE0B7E" w:rsidP="00CE0B7E">
      <w:pPr>
        <w:spacing w:after="0" w:line="240" w:lineRule="auto"/>
        <w:rPr>
          <w:rFonts w:ascii="Times New Roman" w:eastAsia="Times New Roman" w:hAnsi="Times New Roman" w:cs="Times New Roman"/>
          <w:sz w:val="28"/>
          <w:szCs w:val="28"/>
          <w:lang w:eastAsia="ru-RU"/>
        </w:rPr>
      </w:pPr>
      <w:r w:rsidRPr="00CE0B7E">
        <w:rPr>
          <w:rFonts w:ascii="Times New Roman" w:eastAsia="Times New Roman" w:hAnsi="Times New Roman" w:cs="Times New Roman"/>
          <w:b/>
          <w:sz w:val="28"/>
          <w:szCs w:val="28"/>
          <w:lang w:eastAsia="ru-RU"/>
        </w:rPr>
        <w:t>- ПК-6</w:t>
      </w:r>
      <w:r w:rsidRPr="00CE0B7E">
        <w:rPr>
          <w:rFonts w:ascii="Times New Roman" w:eastAsia="Times New Roman" w:hAnsi="Times New Roman" w:cs="Times New Roman"/>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FE5F20" w:rsidRDefault="00FE5F20" w:rsidP="00FE5F20">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FE5F20" w:rsidRDefault="00FE5F20" w:rsidP="00FE5F20">
      <w:pPr>
        <w:numPr>
          <w:ilvl w:val="0"/>
          <w:numId w:val="3"/>
        </w:numPr>
        <w:tabs>
          <w:tab w:val="left" w:pos="180"/>
        </w:tabs>
        <w:spacing w:after="0" w:line="240" w:lineRule="auto"/>
        <w:ind w:left="284"/>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знать:</w:t>
      </w:r>
    </w:p>
    <w:p w:rsidR="000F68B2" w:rsidRPr="009B003B" w:rsidRDefault="000F68B2" w:rsidP="00D830BA">
      <w:pPr>
        <w:numPr>
          <w:ilvl w:val="0"/>
          <w:numId w:val="122"/>
        </w:numPr>
        <w:tabs>
          <w:tab w:val="left" w:pos="180"/>
        </w:tabs>
        <w:spacing w:after="0" w:line="240" w:lineRule="auto"/>
        <w:ind w:left="0"/>
        <w:contextualSpacing/>
        <w:rPr>
          <w:rFonts w:ascii="Times New Roman" w:eastAsia="Times New Roman" w:hAnsi="Times New Roman" w:cs="Times New Roman"/>
          <w:sz w:val="28"/>
          <w:szCs w:val="28"/>
          <w:lang w:eastAsia="ru-RU"/>
        </w:rPr>
      </w:pPr>
      <w:r w:rsidRPr="009B003B">
        <w:rPr>
          <w:rFonts w:ascii="Times New Roman" w:eastAsia="Times New Roman" w:hAnsi="Times New Roman" w:cs="Times New Roman"/>
          <w:sz w:val="28"/>
          <w:szCs w:val="28"/>
          <w:lang w:eastAsia="ru-RU"/>
        </w:rPr>
        <w:t>особенности клинических проявлений раннего и позднего врожденного сифилиса.</w:t>
      </w:r>
    </w:p>
    <w:p w:rsidR="000F68B2" w:rsidRPr="009B003B" w:rsidRDefault="000F68B2" w:rsidP="00D830BA">
      <w:pPr>
        <w:numPr>
          <w:ilvl w:val="0"/>
          <w:numId w:val="122"/>
        </w:numPr>
        <w:tabs>
          <w:tab w:val="left" w:pos="180"/>
        </w:tabs>
        <w:spacing w:after="0" w:line="240" w:lineRule="auto"/>
        <w:ind w:left="0"/>
        <w:contextualSpacing/>
        <w:rPr>
          <w:rFonts w:ascii="Times New Roman" w:eastAsia="Times New Roman" w:hAnsi="Times New Roman" w:cs="Times New Roman"/>
          <w:sz w:val="28"/>
          <w:szCs w:val="28"/>
          <w:lang w:eastAsia="ru-RU"/>
        </w:rPr>
      </w:pPr>
      <w:r w:rsidRPr="009B003B">
        <w:rPr>
          <w:rFonts w:ascii="Times New Roman" w:eastAsia="Times New Roman" w:hAnsi="Times New Roman" w:cs="Times New Roman"/>
          <w:b/>
          <w:sz w:val="28"/>
          <w:szCs w:val="28"/>
          <w:lang w:eastAsia="ru-RU"/>
        </w:rPr>
        <w:t xml:space="preserve">уметь: </w:t>
      </w:r>
    </w:p>
    <w:p w:rsidR="000F68B2" w:rsidRPr="009B003B" w:rsidRDefault="000F68B2" w:rsidP="00D830BA">
      <w:pPr>
        <w:numPr>
          <w:ilvl w:val="0"/>
          <w:numId w:val="123"/>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9B003B">
        <w:rPr>
          <w:rFonts w:ascii="Times New Roman" w:eastAsia="Times New Roman" w:hAnsi="Times New Roman" w:cs="Times New Roman"/>
          <w:sz w:val="28"/>
          <w:szCs w:val="28"/>
          <w:lang w:eastAsia="ru-RU"/>
        </w:rPr>
        <w:t>собирать анамнез и эпиданамнез  у матери и отца больного  сифилисом ребёнка.</w:t>
      </w:r>
    </w:p>
    <w:p w:rsidR="000F68B2" w:rsidRPr="009B003B" w:rsidRDefault="000F68B2" w:rsidP="00D830BA">
      <w:pPr>
        <w:numPr>
          <w:ilvl w:val="0"/>
          <w:numId w:val="123"/>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9B003B">
        <w:rPr>
          <w:rFonts w:ascii="Times New Roman" w:eastAsia="Times New Roman" w:hAnsi="Times New Roman" w:cs="Times New Roman"/>
          <w:sz w:val="28"/>
          <w:szCs w:val="28"/>
          <w:lang w:eastAsia="ru-RU"/>
        </w:rPr>
        <w:t>проводить работу в эпидочаге.</w:t>
      </w:r>
    </w:p>
    <w:p w:rsidR="000F68B2" w:rsidRPr="009B003B" w:rsidRDefault="000F68B2" w:rsidP="00D830BA">
      <w:pPr>
        <w:numPr>
          <w:ilvl w:val="0"/>
          <w:numId w:val="123"/>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9B003B">
        <w:rPr>
          <w:rFonts w:ascii="Times New Roman" w:eastAsia="Times New Roman" w:hAnsi="Times New Roman" w:cs="Times New Roman"/>
          <w:sz w:val="28"/>
          <w:szCs w:val="28"/>
          <w:lang w:eastAsia="ru-RU"/>
        </w:rPr>
        <w:t xml:space="preserve"> проводить консультирование больных сифилисом.</w:t>
      </w:r>
    </w:p>
    <w:p w:rsidR="000F68B2" w:rsidRPr="009B003B" w:rsidRDefault="000F68B2" w:rsidP="000F68B2">
      <w:pPr>
        <w:tabs>
          <w:tab w:val="left" w:pos="180"/>
        </w:tabs>
        <w:spacing w:after="0" w:line="240" w:lineRule="auto"/>
        <w:contextualSpacing/>
        <w:rPr>
          <w:rFonts w:ascii="Times New Roman" w:eastAsia="Times New Roman" w:hAnsi="Times New Roman" w:cs="Times New Roman"/>
          <w:sz w:val="28"/>
          <w:szCs w:val="28"/>
          <w:lang w:eastAsia="ru-RU"/>
        </w:rPr>
      </w:pPr>
      <w:r w:rsidRPr="009B003B">
        <w:rPr>
          <w:rFonts w:ascii="Times New Roman" w:eastAsia="Times New Roman" w:hAnsi="Times New Roman" w:cs="Times New Roman"/>
          <w:b/>
          <w:sz w:val="28"/>
          <w:szCs w:val="28"/>
          <w:lang w:eastAsia="ru-RU"/>
        </w:rPr>
        <w:t>– владеть:</w:t>
      </w:r>
    </w:p>
    <w:p w:rsidR="000F68B2" w:rsidRPr="009B003B" w:rsidRDefault="000F68B2" w:rsidP="00D830BA">
      <w:pPr>
        <w:numPr>
          <w:ilvl w:val="0"/>
          <w:numId w:val="124"/>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9B003B">
        <w:rPr>
          <w:rFonts w:ascii="Times New Roman" w:eastAsia="Times New Roman" w:hAnsi="Times New Roman" w:cs="Times New Roman"/>
          <w:sz w:val="28"/>
          <w:szCs w:val="28"/>
          <w:lang w:eastAsia="ru-RU"/>
        </w:rPr>
        <w:t xml:space="preserve">навыками проведения обследования больного сифилисом ребёнка. </w:t>
      </w:r>
    </w:p>
    <w:p w:rsidR="000F68B2" w:rsidRPr="00086FCC" w:rsidRDefault="000F68B2" w:rsidP="000F68B2">
      <w:pPr>
        <w:spacing w:after="0"/>
        <w:jc w:val="both"/>
        <w:rPr>
          <w:rFonts w:ascii="Times New Roman" w:eastAsia="Times New Roman" w:hAnsi="Times New Roman" w:cs="Times New Roman"/>
          <w:b/>
          <w:sz w:val="28"/>
          <w:szCs w:val="28"/>
          <w:lang w:eastAsia="ru-RU" w:bidi="ne-NP"/>
        </w:rPr>
      </w:pPr>
    </w:p>
    <w:p w:rsidR="00207B99" w:rsidRDefault="00B44827" w:rsidP="00D830BA">
      <w:pPr>
        <w:pStyle w:val="a3"/>
        <w:numPr>
          <w:ilvl w:val="0"/>
          <w:numId w:val="139"/>
        </w:numPr>
        <w:tabs>
          <w:tab w:val="left" w:pos="28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Самоконтроль по тестовым заданиям данной темы.</w:t>
      </w:r>
    </w:p>
    <w:p w:rsidR="000D3423" w:rsidRPr="00C21EC3" w:rsidRDefault="000D3423" w:rsidP="000D3423">
      <w:pPr>
        <w:pStyle w:val="a3"/>
        <w:tabs>
          <w:tab w:val="left" w:pos="360"/>
        </w:tabs>
        <w:spacing w:line="360" w:lineRule="auto"/>
        <w:ind w:left="435"/>
        <w:rPr>
          <w:rFonts w:ascii="Times New Roman" w:hAnsi="Times New Roman" w:cs="Times New Roman"/>
          <w:sz w:val="28"/>
          <w:szCs w:val="28"/>
        </w:rPr>
      </w:pPr>
      <w:r w:rsidRPr="00C21EC3">
        <w:rPr>
          <w:rFonts w:ascii="Times New Roman" w:hAnsi="Times New Roman" w:cs="Times New Roman"/>
          <w:sz w:val="28"/>
          <w:szCs w:val="28"/>
        </w:rPr>
        <w:t>Выберите один правильный ответ.</w:t>
      </w:r>
    </w:p>
    <w:p w:rsidR="000D3423" w:rsidRPr="00345D95" w:rsidRDefault="000D3423" w:rsidP="000D3423">
      <w:pPr>
        <w:pStyle w:val="a4"/>
        <w:tabs>
          <w:tab w:val="left" w:pos="567"/>
        </w:tabs>
        <w:ind w:left="567" w:hanging="567"/>
        <w:rPr>
          <w:sz w:val="28"/>
          <w:szCs w:val="28"/>
        </w:rPr>
      </w:pPr>
      <w:r>
        <w:rPr>
          <w:sz w:val="28"/>
          <w:szCs w:val="28"/>
        </w:rPr>
        <w:t>1</w:t>
      </w:r>
      <w:r w:rsidRPr="00345D95">
        <w:rPr>
          <w:sz w:val="28"/>
          <w:szCs w:val="28"/>
        </w:rPr>
        <w:t>.</w:t>
      </w:r>
      <w:r w:rsidRPr="00345D95">
        <w:rPr>
          <w:caps/>
          <w:sz w:val="28"/>
          <w:szCs w:val="28"/>
        </w:rPr>
        <w:t xml:space="preserve"> строго обязательным признаком зубов Гетчинсона являЕтся </w:t>
      </w:r>
    </w:p>
    <w:p w:rsidR="000D3423" w:rsidRPr="00C21EC3" w:rsidRDefault="000D3423" w:rsidP="000D3423">
      <w:pPr>
        <w:pStyle w:val="a4"/>
        <w:tabs>
          <w:tab w:val="left" w:pos="567"/>
        </w:tabs>
        <w:rPr>
          <w:sz w:val="28"/>
          <w:szCs w:val="28"/>
        </w:rPr>
      </w:pPr>
      <w:r w:rsidRPr="00C21EC3">
        <w:rPr>
          <w:sz w:val="28"/>
          <w:szCs w:val="28"/>
        </w:rPr>
        <w:t>1) уменьшенные размеры</w:t>
      </w:r>
    </w:p>
    <w:p w:rsidR="000D3423" w:rsidRPr="00C21EC3" w:rsidRDefault="000D3423" w:rsidP="000D3423">
      <w:pPr>
        <w:pStyle w:val="a4"/>
        <w:tabs>
          <w:tab w:val="left" w:pos="567"/>
        </w:tabs>
        <w:rPr>
          <w:sz w:val="28"/>
          <w:szCs w:val="28"/>
        </w:rPr>
      </w:pPr>
      <w:r w:rsidRPr="00C21EC3">
        <w:rPr>
          <w:sz w:val="28"/>
          <w:szCs w:val="28"/>
        </w:rPr>
        <w:t>2) полулунная выемка на режущем крае</w:t>
      </w:r>
    </w:p>
    <w:p w:rsidR="000D3423" w:rsidRPr="00C21EC3" w:rsidRDefault="000D3423" w:rsidP="000D3423">
      <w:pPr>
        <w:pStyle w:val="a4"/>
        <w:tabs>
          <w:tab w:val="left" w:pos="567"/>
        </w:tabs>
        <w:rPr>
          <w:sz w:val="28"/>
          <w:szCs w:val="28"/>
        </w:rPr>
      </w:pPr>
      <w:r w:rsidRPr="00C21EC3">
        <w:rPr>
          <w:sz w:val="28"/>
          <w:szCs w:val="28"/>
        </w:rPr>
        <w:t>3) сужение режущего края не менее, чем на 2мм относительно шейки зуба</w:t>
      </w:r>
    </w:p>
    <w:p w:rsidR="000D3423" w:rsidRPr="00C21EC3" w:rsidRDefault="000D3423" w:rsidP="000D3423">
      <w:pPr>
        <w:pStyle w:val="a4"/>
        <w:tabs>
          <w:tab w:val="left" w:pos="567"/>
        </w:tabs>
        <w:rPr>
          <w:sz w:val="28"/>
          <w:szCs w:val="28"/>
        </w:rPr>
      </w:pPr>
      <w:r w:rsidRPr="00C21EC3">
        <w:rPr>
          <w:sz w:val="28"/>
          <w:szCs w:val="28"/>
        </w:rPr>
        <w:t>4) бочкообразная форма</w:t>
      </w:r>
    </w:p>
    <w:p w:rsidR="000D3423" w:rsidRPr="00C21EC3" w:rsidRDefault="000D3423" w:rsidP="000D3423">
      <w:pPr>
        <w:pStyle w:val="a4"/>
        <w:tabs>
          <w:tab w:val="left" w:pos="567"/>
        </w:tabs>
        <w:rPr>
          <w:sz w:val="28"/>
          <w:szCs w:val="28"/>
        </w:rPr>
      </w:pPr>
      <w:r w:rsidRPr="00C21EC3">
        <w:rPr>
          <w:sz w:val="28"/>
          <w:szCs w:val="28"/>
        </w:rPr>
        <w:t>5) наличие диастемы</w:t>
      </w:r>
    </w:p>
    <w:p w:rsidR="000D3423" w:rsidRDefault="000D3423" w:rsidP="000D3423">
      <w:pPr>
        <w:pStyle w:val="a4"/>
        <w:tabs>
          <w:tab w:val="left" w:pos="567"/>
        </w:tabs>
        <w:rPr>
          <w:sz w:val="28"/>
          <w:szCs w:val="28"/>
        </w:rPr>
      </w:pPr>
      <w:r w:rsidRPr="00C21EC3">
        <w:rPr>
          <w:sz w:val="28"/>
          <w:szCs w:val="28"/>
        </w:rPr>
        <w:lastRenderedPageBreak/>
        <w:t>Правильный ответ:3</w:t>
      </w:r>
    </w:p>
    <w:p w:rsidR="000D3423" w:rsidRPr="00C21EC3" w:rsidRDefault="000D3423" w:rsidP="000D3423">
      <w:pPr>
        <w:pStyle w:val="a4"/>
        <w:tabs>
          <w:tab w:val="left" w:pos="567"/>
        </w:tabs>
        <w:rPr>
          <w:sz w:val="28"/>
          <w:szCs w:val="28"/>
        </w:rPr>
      </w:pPr>
    </w:p>
    <w:p w:rsidR="000D3423" w:rsidRPr="00C21EC3" w:rsidRDefault="000D3423" w:rsidP="000D3423">
      <w:pPr>
        <w:pStyle w:val="a5"/>
        <w:spacing w:before="0"/>
        <w:ind w:left="0"/>
      </w:pPr>
      <w:r w:rsidRPr="00C21EC3">
        <w:t xml:space="preserve">2. К ПОРАЖЕНИЯМ КОСТНОЙ ТКАНИ ПРИ ВРОЖДЕННОМ РАННЕМ СИФИЛИСЕ ОТНОСИТСЯ </w:t>
      </w:r>
    </w:p>
    <w:p w:rsidR="000D3423" w:rsidRPr="00C21EC3" w:rsidRDefault="000D3423" w:rsidP="000D3423">
      <w:pPr>
        <w:pStyle w:val="a7"/>
        <w:ind w:left="142"/>
        <w:rPr>
          <w:bCs/>
        </w:rPr>
      </w:pPr>
      <w:r w:rsidRPr="00C21EC3">
        <w:rPr>
          <w:bCs/>
        </w:rPr>
        <w:t>1) остеохондрит, периостит</w:t>
      </w:r>
    </w:p>
    <w:p w:rsidR="000D3423" w:rsidRPr="00C21EC3" w:rsidRDefault="000D3423" w:rsidP="000D3423">
      <w:pPr>
        <w:pStyle w:val="a7"/>
        <w:ind w:left="142"/>
      </w:pPr>
      <w:r w:rsidRPr="00C21EC3">
        <w:t>2) периостит</w:t>
      </w:r>
    </w:p>
    <w:p w:rsidR="000D3423" w:rsidRPr="00C21EC3" w:rsidRDefault="000D3423" w:rsidP="000D3423">
      <w:pPr>
        <w:pStyle w:val="a7"/>
        <w:ind w:left="142"/>
      </w:pPr>
      <w:r w:rsidRPr="00C21EC3">
        <w:t>3) экзостозы</w:t>
      </w:r>
    </w:p>
    <w:p w:rsidR="000D3423" w:rsidRPr="00C21EC3" w:rsidRDefault="000D3423" w:rsidP="000D3423">
      <w:pPr>
        <w:pStyle w:val="a7"/>
        <w:ind w:left="142"/>
      </w:pPr>
      <w:r w:rsidRPr="00C21EC3">
        <w:t>4) остит</w:t>
      </w:r>
    </w:p>
    <w:p w:rsidR="000D3423" w:rsidRPr="00C21EC3" w:rsidRDefault="000D3423" w:rsidP="000D3423">
      <w:pPr>
        <w:pStyle w:val="a7"/>
        <w:ind w:left="142"/>
      </w:pPr>
      <w:r w:rsidRPr="00C21EC3">
        <w:t>5) артрит</w:t>
      </w:r>
    </w:p>
    <w:p w:rsidR="000D3423" w:rsidRPr="00C21EC3" w:rsidRDefault="000D3423" w:rsidP="000D3423">
      <w:pPr>
        <w:pStyle w:val="a4"/>
        <w:tabs>
          <w:tab w:val="left" w:pos="567"/>
        </w:tabs>
        <w:rPr>
          <w:sz w:val="28"/>
          <w:szCs w:val="28"/>
        </w:rPr>
      </w:pPr>
      <w:r w:rsidRPr="00C21EC3">
        <w:rPr>
          <w:sz w:val="28"/>
          <w:szCs w:val="28"/>
        </w:rPr>
        <w:t>Правильный ответ:1</w:t>
      </w:r>
    </w:p>
    <w:p w:rsidR="000D3423" w:rsidRPr="00C21EC3" w:rsidRDefault="000D3423" w:rsidP="000D3423">
      <w:pPr>
        <w:pStyle w:val="a7"/>
        <w:ind w:left="142"/>
      </w:pPr>
    </w:p>
    <w:p w:rsidR="000D3423" w:rsidRPr="00C21EC3" w:rsidRDefault="000D3423" w:rsidP="000D3423">
      <w:pPr>
        <w:spacing w:after="0"/>
        <w:ind w:hanging="426"/>
        <w:rPr>
          <w:rFonts w:ascii="Times New Roman" w:hAnsi="Times New Roman" w:cs="Times New Roman"/>
          <w:sz w:val="28"/>
          <w:szCs w:val="28"/>
        </w:rPr>
      </w:pPr>
      <w:r w:rsidRPr="00C21EC3">
        <w:rPr>
          <w:rFonts w:ascii="Times New Roman" w:hAnsi="Times New Roman" w:cs="Times New Roman"/>
          <w:sz w:val="28"/>
          <w:szCs w:val="28"/>
        </w:rPr>
        <w:t>3. РУБЦЫ РОБИНСОНА-ФУРНЬЕ РАСПОЛОЖЕНЫ</w:t>
      </w:r>
    </w:p>
    <w:p w:rsidR="000D3423" w:rsidRPr="00C21EC3" w:rsidRDefault="000D3423" w:rsidP="000D3423">
      <w:pPr>
        <w:spacing w:after="0"/>
        <w:rPr>
          <w:rFonts w:ascii="Times New Roman" w:hAnsi="Times New Roman" w:cs="Times New Roman"/>
          <w:sz w:val="28"/>
          <w:szCs w:val="28"/>
        </w:rPr>
      </w:pPr>
      <w:r w:rsidRPr="00C21EC3">
        <w:rPr>
          <w:rFonts w:ascii="Times New Roman" w:hAnsi="Times New Roman" w:cs="Times New Roman"/>
          <w:sz w:val="28"/>
          <w:szCs w:val="28"/>
        </w:rPr>
        <w:t>1) на коже спины</w:t>
      </w:r>
    </w:p>
    <w:p w:rsidR="000D3423" w:rsidRPr="00C21EC3" w:rsidRDefault="000D3423" w:rsidP="000D3423">
      <w:pPr>
        <w:spacing w:after="0"/>
        <w:rPr>
          <w:rFonts w:ascii="Times New Roman" w:hAnsi="Times New Roman" w:cs="Times New Roman"/>
          <w:sz w:val="28"/>
          <w:szCs w:val="28"/>
        </w:rPr>
      </w:pPr>
      <w:r w:rsidRPr="00C21EC3">
        <w:rPr>
          <w:rFonts w:ascii="Times New Roman" w:hAnsi="Times New Roman" w:cs="Times New Roman"/>
          <w:sz w:val="28"/>
          <w:szCs w:val="28"/>
        </w:rPr>
        <w:t>2) на в/ч головы</w:t>
      </w:r>
    </w:p>
    <w:p w:rsidR="000D3423" w:rsidRPr="00C21EC3" w:rsidRDefault="000D3423" w:rsidP="000D3423">
      <w:pPr>
        <w:spacing w:after="0"/>
        <w:rPr>
          <w:rFonts w:ascii="Times New Roman" w:hAnsi="Times New Roman" w:cs="Times New Roman"/>
          <w:sz w:val="28"/>
          <w:szCs w:val="28"/>
        </w:rPr>
      </w:pPr>
      <w:r w:rsidRPr="00C21EC3">
        <w:rPr>
          <w:rFonts w:ascii="Times New Roman" w:hAnsi="Times New Roman" w:cs="Times New Roman"/>
          <w:sz w:val="28"/>
          <w:szCs w:val="28"/>
        </w:rPr>
        <w:t>3) на задней стенке глотки</w:t>
      </w:r>
    </w:p>
    <w:p w:rsidR="000D3423" w:rsidRPr="00C21EC3" w:rsidRDefault="000D3423" w:rsidP="000D3423">
      <w:pPr>
        <w:spacing w:after="0"/>
        <w:rPr>
          <w:rFonts w:ascii="Times New Roman" w:hAnsi="Times New Roman" w:cs="Times New Roman"/>
          <w:sz w:val="28"/>
          <w:szCs w:val="28"/>
        </w:rPr>
      </w:pPr>
      <w:r w:rsidRPr="00C21EC3">
        <w:rPr>
          <w:rFonts w:ascii="Times New Roman" w:hAnsi="Times New Roman" w:cs="Times New Roman"/>
          <w:sz w:val="28"/>
          <w:szCs w:val="28"/>
        </w:rPr>
        <w:t>4) вокруг рта</w:t>
      </w:r>
    </w:p>
    <w:p w:rsidR="000D3423" w:rsidRPr="00C21EC3" w:rsidRDefault="000D3423" w:rsidP="000D3423">
      <w:pPr>
        <w:spacing w:after="0"/>
        <w:rPr>
          <w:rFonts w:ascii="Times New Roman" w:hAnsi="Times New Roman" w:cs="Times New Roman"/>
          <w:sz w:val="28"/>
          <w:szCs w:val="28"/>
        </w:rPr>
      </w:pPr>
      <w:r w:rsidRPr="00C21EC3">
        <w:rPr>
          <w:rFonts w:ascii="Times New Roman" w:hAnsi="Times New Roman" w:cs="Times New Roman"/>
          <w:sz w:val="28"/>
          <w:szCs w:val="28"/>
        </w:rPr>
        <w:t>5) в локтевых сгибах</w:t>
      </w:r>
    </w:p>
    <w:p w:rsidR="000D3423" w:rsidRPr="00C21EC3" w:rsidRDefault="000D3423" w:rsidP="000D3423">
      <w:pPr>
        <w:pStyle w:val="a4"/>
        <w:tabs>
          <w:tab w:val="left" w:pos="567"/>
        </w:tabs>
        <w:rPr>
          <w:sz w:val="28"/>
          <w:szCs w:val="28"/>
        </w:rPr>
      </w:pPr>
      <w:r w:rsidRPr="00C21EC3">
        <w:rPr>
          <w:sz w:val="28"/>
          <w:szCs w:val="28"/>
        </w:rPr>
        <w:t>Правильный ответ:4</w:t>
      </w:r>
    </w:p>
    <w:p w:rsidR="000D3423" w:rsidRPr="00C21EC3" w:rsidRDefault="000D3423" w:rsidP="000D3423">
      <w:pPr>
        <w:spacing w:after="0"/>
        <w:ind w:hanging="426"/>
        <w:rPr>
          <w:rFonts w:ascii="Times New Roman" w:hAnsi="Times New Roman" w:cs="Times New Roman"/>
          <w:sz w:val="28"/>
          <w:szCs w:val="28"/>
        </w:rPr>
      </w:pPr>
    </w:p>
    <w:p w:rsidR="000D3423" w:rsidRPr="00C21EC3" w:rsidRDefault="000D3423" w:rsidP="000D3423">
      <w:pPr>
        <w:spacing w:after="0"/>
        <w:ind w:hanging="426"/>
        <w:rPr>
          <w:rFonts w:ascii="Times New Roman" w:hAnsi="Times New Roman" w:cs="Times New Roman"/>
          <w:sz w:val="28"/>
          <w:szCs w:val="28"/>
        </w:rPr>
      </w:pPr>
      <w:r w:rsidRPr="00C21EC3">
        <w:rPr>
          <w:rFonts w:ascii="Times New Roman" w:hAnsi="Times New Roman" w:cs="Times New Roman"/>
          <w:sz w:val="28"/>
          <w:szCs w:val="28"/>
        </w:rPr>
        <w:t>4. ПРИЗНАКИ РАННЕГО ВРОЖДЕННОГО СИФИЛИСА</w:t>
      </w:r>
    </w:p>
    <w:p w:rsidR="000D3423" w:rsidRPr="00C21EC3" w:rsidRDefault="000D3423" w:rsidP="000D3423">
      <w:pPr>
        <w:tabs>
          <w:tab w:val="left" w:pos="1701"/>
        </w:tabs>
        <w:spacing w:after="0"/>
        <w:rPr>
          <w:rFonts w:ascii="Times New Roman" w:hAnsi="Times New Roman" w:cs="Times New Roman"/>
          <w:sz w:val="28"/>
          <w:szCs w:val="28"/>
        </w:rPr>
      </w:pPr>
      <w:r w:rsidRPr="00C21EC3">
        <w:rPr>
          <w:rFonts w:ascii="Times New Roman" w:hAnsi="Times New Roman" w:cs="Times New Roman"/>
          <w:sz w:val="28"/>
          <w:szCs w:val="28"/>
        </w:rPr>
        <w:t>1) симптом Робинсона-Фурнье</w:t>
      </w:r>
    </w:p>
    <w:p w:rsidR="000D3423" w:rsidRPr="00C21EC3" w:rsidRDefault="000D3423" w:rsidP="000D3423">
      <w:pPr>
        <w:tabs>
          <w:tab w:val="left" w:pos="1701"/>
        </w:tabs>
        <w:spacing w:after="0"/>
        <w:rPr>
          <w:rFonts w:ascii="Times New Roman" w:hAnsi="Times New Roman" w:cs="Times New Roman"/>
          <w:sz w:val="28"/>
          <w:szCs w:val="28"/>
        </w:rPr>
      </w:pPr>
      <w:r w:rsidRPr="00C21EC3">
        <w:rPr>
          <w:rFonts w:ascii="Times New Roman" w:hAnsi="Times New Roman" w:cs="Times New Roman"/>
          <w:sz w:val="28"/>
          <w:szCs w:val="28"/>
        </w:rPr>
        <w:t>2) псевдопаралич Парро</w:t>
      </w:r>
    </w:p>
    <w:p w:rsidR="000D3423" w:rsidRPr="00C21EC3" w:rsidRDefault="000D3423" w:rsidP="000D3423">
      <w:pPr>
        <w:tabs>
          <w:tab w:val="left" w:pos="1701"/>
        </w:tabs>
        <w:spacing w:after="0"/>
        <w:rPr>
          <w:rFonts w:ascii="Times New Roman" w:hAnsi="Times New Roman" w:cs="Times New Roman"/>
          <w:sz w:val="28"/>
          <w:szCs w:val="28"/>
        </w:rPr>
      </w:pPr>
      <w:r w:rsidRPr="00C21EC3">
        <w:rPr>
          <w:rFonts w:ascii="Times New Roman" w:hAnsi="Times New Roman" w:cs="Times New Roman"/>
          <w:sz w:val="28"/>
          <w:szCs w:val="28"/>
        </w:rPr>
        <w:t>3) триала Гетчинсона</w:t>
      </w:r>
    </w:p>
    <w:p w:rsidR="000D3423" w:rsidRPr="00C21EC3" w:rsidRDefault="000D3423" w:rsidP="000D3423">
      <w:pPr>
        <w:tabs>
          <w:tab w:val="left" w:pos="1701"/>
        </w:tabs>
        <w:spacing w:after="0"/>
        <w:rPr>
          <w:rFonts w:ascii="Times New Roman" w:hAnsi="Times New Roman" w:cs="Times New Roman"/>
          <w:sz w:val="28"/>
          <w:szCs w:val="28"/>
        </w:rPr>
      </w:pPr>
      <w:r w:rsidRPr="00C21EC3">
        <w:rPr>
          <w:rFonts w:ascii="Times New Roman" w:hAnsi="Times New Roman" w:cs="Times New Roman"/>
          <w:sz w:val="28"/>
          <w:szCs w:val="28"/>
        </w:rPr>
        <w:t>4) саблевидная голень</w:t>
      </w:r>
    </w:p>
    <w:p w:rsidR="000D3423" w:rsidRPr="00C21EC3" w:rsidRDefault="000D3423" w:rsidP="000D3423">
      <w:pPr>
        <w:tabs>
          <w:tab w:val="left" w:pos="1701"/>
        </w:tabs>
        <w:spacing w:after="0"/>
        <w:rPr>
          <w:rFonts w:ascii="Times New Roman" w:hAnsi="Times New Roman" w:cs="Times New Roman"/>
          <w:sz w:val="28"/>
          <w:szCs w:val="28"/>
        </w:rPr>
      </w:pPr>
      <w:r w:rsidRPr="00C21EC3">
        <w:rPr>
          <w:rFonts w:ascii="Times New Roman" w:hAnsi="Times New Roman" w:cs="Times New Roman"/>
          <w:sz w:val="28"/>
          <w:szCs w:val="28"/>
        </w:rPr>
        <w:t>5) лабиринтная глухота</w:t>
      </w:r>
    </w:p>
    <w:p w:rsidR="000D3423" w:rsidRPr="00C21EC3" w:rsidRDefault="000D3423" w:rsidP="000D3423">
      <w:pPr>
        <w:pStyle w:val="a4"/>
        <w:tabs>
          <w:tab w:val="left" w:pos="567"/>
        </w:tabs>
        <w:rPr>
          <w:sz w:val="28"/>
          <w:szCs w:val="28"/>
        </w:rPr>
      </w:pPr>
      <w:r w:rsidRPr="00C21EC3">
        <w:rPr>
          <w:sz w:val="28"/>
          <w:szCs w:val="28"/>
        </w:rPr>
        <w:t>Правильный ответ:2</w:t>
      </w:r>
    </w:p>
    <w:p w:rsidR="000D3423" w:rsidRPr="00C21EC3" w:rsidRDefault="000D3423" w:rsidP="000D3423">
      <w:pPr>
        <w:spacing w:after="0"/>
        <w:ind w:hanging="426"/>
        <w:rPr>
          <w:rFonts w:ascii="Times New Roman" w:hAnsi="Times New Roman" w:cs="Times New Roman"/>
          <w:sz w:val="28"/>
          <w:szCs w:val="28"/>
        </w:rPr>
      </w:pPr>
    </w:p>
    <w:p w:rsidR="000D3423" w:rsidRPr="00C21EC3" w:rsidRDefault="000D3423" w:rsidP="000D3423">
      <w:pPr>
        <w:spacing w:after="0"/>
        <w:ind w:hanging="567"/>
        <w:rPr>
          <w:rFonts w:ascii="Times New Roman" w:hAnsi="Times New Roman" w:cs="Times New Roman"/>
          <w:sz w:val="28"/>
          <w:szCs w:val="28"/>
        </w:rPr>
      </w:pPr>
      <w:r w:rsidRPr="00C21EC3">
        <w:rPr>
          <w:rFonts w:ascii="Times New Roman" w:hAnsi="Times New Roman" w:cs="Times New Roman"/>
          <w:sz w:val="28"/>
          <w:szCs w:val="28"/>
        </w:rPr>
        <w:t>5. ДЛЯ СИФИЛИСА ДЕТЕЙ ГРУДНОГО ВОЗРАСТА ПАТОГНОМОНИЧНО</w:t>
      </w:r>
    </w:p>
    <w:p w:rsidR="000D3423" w:rsidRPr="00C21EC3" w:rsidRDefault="000D3423" w:rsidP="000D3423">
      <w:pPr>
        <w:tabs>
          <w:tab w:val="left" w:pos="1701"/>
        </w:tabs>
        <w:spacing w:after="0"/>
        <w:rPr>
          <w:rFonts w:ascii="Times New Roman" w:hAnsi="Times New Roman" w:cs="Times New Roman"/>
          <w:sz w:val="28"/>
          <w:szCs w:val="28"/>
        </w:rPr>
      </w:pPr>
      <w:r w:rsidRPr="00C21EC3">
        <w:rPr>
          <w:rFonts w:ascii="Times New Roman" w:hAnsi="Times New Roman" w:cs="Times New Roman"/>
          <w:sz w:val="28"/>
          <w:szCs w:val="28"/>
        </w:rPr>
        <w:t>1) сифилитическая пузырчатка</w:t>
      </w:r>
    </w:p>
    <w:p w:rsidR="000D3423" w:rsidRPr="00C21EC3" w:rsidRDefault="000D3423" w:rsidP="000D3423">
      <w:pPr>
        <w:tabs>
          <w:tab w:val="left" w:pos="1701"/>
        </w:tabs>
        <w:spacing w:after="0"/>
        <w:rPr>
          <w:rFonts w:ascii="Times New Roman" w:hAnsi="Times New Roman" w:cs="Times New Roman"/>
          <w:sz w:val="28"/>
          <w:szCs w:val="28"/>
        </w:rPr>
      </w:pPr>
      <w:r w:rsidRPr="00C21EC3">
        <w:rPr>
          <w:rFonts w:ascii="Times New Roman" w:hAnsi="Times New Roman" w:cs="Times New Roman"/>
          <w:sz w:val="28"/>
          <w:szCs w:val="28"/>
        </w:rPr>
        <w:t>2) только папулезная сыпь</w:t>
      </w:r>
    </w:p>
    <w:p w:rsidR="000D3423" w:rsidRPr="00C21EC3" w:rsidRDefault="000D3423" w:rsidP="000D3423">
      <w:pPr>
        <w:tabs>
          <w:tab w:val="left" w:pos="1701"/>
        </w:tabs>
        <w:spacing w:after="0"/>
        <w:rPr>
          <w:rFonts w:ascii="Times New Roman" w:hAnsi="Times New Roman" w:cs="Times New Roman"/>
          <w:sz w:val="28"/>
          <w:szCs w:val="28"/>
        </w:rPr>
      </w:pPr>
      <w:r w:rsidRPr="00C21EC3">
        <w:rPr>
          <w:rFonts w:ascii="Times New Roman" w:hAnsi="Times New Roman" w:cs="Times New Roman"/>
          <w:sz w:val="28"/>
          <w:szCs w:val="28"/>
        </w:rPr>
        <w:t>3) лейкоплакия слизистых</w:t>
      </w:r>
    </w:p>
    <w:p w:rsidR="000D3423" w:rsidRPr="00C21EC3" w:rsidRDefault="000D3423" w:rsidP="000D3423">
      <w:pPr>
        <w:tabs>
          <w:tab w:val="left" w:pos="1701"/>
        </w:tabs>
        <w:spacing w:after="0"/>
        <w:rPr>
          <w:rFonts w:ascii="Times New Roman" w:hAnsi="Times New Roman" w:cs="Times New Roman"/>
          <w:sz w:val="28"/>
          <w:szCs w:val="28"/>
        </w:rPr>
      </w:pPr>
      <w:r w:rsidRPr="00C21EC3">
        <w:rPr>
          <w:rFonts w:ascii="Times New Roman" w:hAnsi="Times New Roman" w:cs="Times New Roman"/>
          <w:sz w:val="28"/>
          <w:szCs w:val="28"/>
        </w:rPr>
        <w:t>4) петехиальная сыпь</w:t>
      </w:r>
    </w:p>
    <w:p w:rsidR="000D3423" w:rsidRPr="00C21EC3" w:rsidRDefault="000D3423" w:rsidP="000D3423">
      <w:pPr>
        <w:tabs>
          <w:tab w:val="left" w:pos="1701"/>
        </w:tabs>
        <w:spacing w:after="0"/>
        <w:rPr>
          <w:rFonts w:ascii="Times New Roman" w:hAnsi="Times New Roman" w:cs="Times New Roman"/>
          <w:sz w:val="28"/>
          <w:szCs w:val="28"/>
        </w:rPr>
      </w:pPr>
      <w:r w:rsidRPr="00C21EC3">
        <w:rPr>
          <w:rFonts w:ascii="Times New Roman" w:hAnsi="Times New Roman" w:cs="Times New Roman"/>
          <w:sz w:val="28"/>
          <w:szCs w:val="28"/>
        </w:rPr>
        <w:t>5) эпидемическая пузырчатка</w:t>
      </w:r>
    </w:p>
    <w:p w:rsidR="000D3423" w:rsidRPr="00C21EC3" w:rsidRDefault="000D3423" w:rsidP="000D3423">
      <w:pPr>
        <w:pStyle w:val="a4"/>
        <w:tabs>
          <w:tab w:val="left" w:pos="567"/>
        </w:tabs>
        <w:rPr>
          <w:sz w:val="28"/>
          <w:szCs w:val="28"/>
        </w:rPr>
      </w:pPr>
      <w:r w:rsidRPr="00C21EC3">
        <w:rPr>
          <w:sz w:val="28"/>
          <w:szCs w:val="28"/>
        </w:rPr>
        <w:t>Правильный ответ:1</w:t>
      </w:r>
    </w:p>
    <w:p w:rsidR="000D3423" w:rsidRPr="00C21EC3" w:rsidRDefault="000D3423" w:rsidP="000D3423">
      <w:pPr>
        <w:pStyle w:val="a4"/>
        <w:tabs>
          <w:tab w:val="left" w:pos="567"/>
        </w:tabs>
        <w:rPr>
          <w:sz w:val="28"/>
          <w:szCs w:val="28"/>
        </w:rPr>
      </w:pPr>
    </w:p>
    <w:p w:rsidR="000D3423" w:rsidRPr="00C21EC3" w:rsidRDefault="000D3423" w:rsidP="000D3423">
      <w:pPr>
        <w:pStyle w:val="a4"/>
        <w:tabs>
          <w:tab w:val="left" w:pos="567"/>
        </w:tabs>
        <w:ind w:hanging="567"/>
        <w:rPr>
          <w:caps/>
          <w:sz w:val="28"/>
          <w:szCs w:val="28"/>
        </w:rPr>
      </w:pPr>
      <w:r w:rsidRPr="00C21EC3">
        <w:rPr>
          <w:sz w:val="28"/>
          <w:szCs w:val="28"/>
        </w:rPr>
        <w:t xml:space="preserve">6. </w:t>
      </w:r>
      <w:r w:rsidRPr="00C21EC3">
        <w:rPr>
          <w:caps/>
          <w:sz w:val="28"/>
          <w:szCs w:val="28"/>
        </w:rPr>
        <w:t>В «триаду Гетчинсона» при позднем врожденном сифилисе входят</w:t>
      </w:r>
    </w:p>
    <w:p w:rsidR="000D3423" w:rsidRPr="00C21EC3" w:rsidRDefault="000D3423" w:rsidP="000D3423">
      <w:pPr>
        <w:pStyle w:val="a4"/>
        <w:tabs>
          <w:tab w:val="left" w:pos="1701"/>
        </w:tabs>
        <w:rPr>
          <w:sz w:val="28"/>
          <w:szCs w:val="28"/>
        </w:rPr>
      </w:pPr>
      <w:r w:rsidRPr="00C21EC3">
        <w:rPr>
          <w:sz w:val="28"/>
          <w:szCs w:val="28"/>
        </w:rPr>
        <w:t>1) гумма твердого неба</w:t>
      </w:r>
    </w:p>
    <w:p w:rsidR="000D3423" w:rsidRPr="00C21EC3" w:rsidRDefault="000D3423" w:rsidP="000D3423">
      <w:pPr>
        <w:pStyle w:val="a4"/>
        <w:tabs>
          <w:tab w:val="left" w:pos="1701"/>
        </w:tabs>
        <w:rPr>
          <w:sz w:val="28"/>
          <w:szCs w:val="28"/>
        </w:rPr>
      </w:pPr>
      <w:r w:rsidRPr="00C21EC3">
        <w:rPr>
          <w:sz w:val="28"/>
          <w:szCs w:val="28"/>
        </w:rPr>
        <w:t>2) паренхиматозный кератит</w:t>
      </w:r>
    </w:p>
    <w:p w:rsidR="000D3423" w:rsidRPr="00C21EC3" w:rsidRDefault="000D3423" w:rsidP="000D3423">
      <w:pPr>
        <w:pStyle w:val="a4"/>
        <w:tabs>
          <w:tab w:val="left" w:pos="1701"/>
        </w:tabs>
        <w:rPr>
          <w:sz w:val="28"/>
          <w:szCs w:val="28"/>
        </w:rPr>
      </w:pPr>
      <w:r w:rsidRPr="00C21EC3">
        <w:rPr>
          <w:sz w:val="28"/>
          <w:szCs w:val="28"/>
        </w:rPr>
        <w:t>3) саблевидные голени</w:t>
      </w:r>
    </w:p>
    <w:p w:rsidR="000D3423" w:rsidRPr="00C21EC3" w:rsidRDefault="000D3423" w:rsidP="000D3423">
      <w:pPr>
        <w:pStyle w:val="a4"/>
        <w:tabs>
          <w:tab w:val="left" w:pos="1701"/>
        </w:tabs>
        <w:rPr>
          <w:sz w:val="28"/>
          <w:szCs w:val="28"/>
        </w:rPr>
      </w:pPr>
      <w:r w:rsidRPr="00C21EC3">
        <w:rPr>
          <w:sz w:val="28"/>
          <w:szCs w:val="28"/>
        </w:rPr>
        <w:t xml:space="preserve">4) «кисетообразные» зубы (моляры) </w:t>
      </w:r>
    </w:p>
    <w:p w:rsidR="000D3423" w:rsidRPr="00C21EC3" w:rsidRDefault="000D3423" w:rsidP="000D3423">
      <w:pPr>
        <w:pStyle w:val="a4"/>
        <w:tabs>
          <w:tab w:val="left" w:pos="1701"/>
        </w:tabs>
        <w:rPr>
          <w:sz w:val="28"/>
          <w:szCs w:val="28"/>
        </w:rPr>
      </w:pPr>
      <w:r w:rsidRPr="00C21EC3">
        <w:rPr>
          <w:sz w:val="28"/>
          <w:szCs w:val="28"/>
        </w:rPr>
        <w:t>5) ягодицеобразный череп</w:t>
      </w:r>
    </w:p>
    <w:p w:rsidR="000D3423" w:rsidRPr="00C21EC3" w:rsidRDefault="000D3423" w:rsidP="000D3423">
      <w:pPr>
        <w:pStyle w:val="a4"/>
        <w:tabs>
          <w:tab w:val="left" w:pos="567"/>
        </w:tabs>
        <w:rPr>
          <w:sz w:val="28"/>
          <w:szCs w:val="28"/>
        </w:rPr>
      </w:pPr>
      <w:r w:rsidRPr="00C21EC3">
        <w:rPr>
          <w:sz w:val="28"/>
          <w:szCs w:val="28"/>
        </w:rPr>
        <w:lastRenderedPageBreak/>
        <w:t>Правильный ответ:2</w:t>
      </w:r>
    </w:p>
    <w:p w:rsidR="000D3423" w:rsidRPr="00C21EC3" w:rsidRDefault="000D3423" w:rsidP="000D3423">
      <w:pPr>
        <w:pStyle w:val="a4"/>
        <w:tabs>
          <w:tab w:val="left" w:pos="567"/>
        </w:tabs>
        <w:rPr>
          <w:sz w:val="28"/>
          <w:szCs w:val="28"/>
        </w:rPr>
      </w:pPr>
    </w:p>
    <w:p w:rsidR="000D3423" w:rsidRPr="00C21EC3" w:rsidRDefault="000D3423" w:rsidP="000D3423">
      <w:pPr>
        <w:pStyle w:val="a4"/>
        <w:tabs>
          <w:tab w:val="left" w:pos="567"/>
        </w:tabs>
        <w:ind w:hanging="567"/>
        <w:rPr>
          <w:caps/>
          <w:sz w:val="28"/>
          <w:szCs w:val="28"/>
        </w:rPr>
      </w:pPr>
      <w:r w:rsidRPr="00C21EC3">
        <w:rPr>
          <w:sz w:val="28"/>
          <w:szCs w:val="28"/>
        </w:rPr>
        <w:t xml:space="preserve">7. </w:t>
      </w:r>
      <w:r w:rsidRPr="00C21EC3">
        <w:rPr>
          <w:caps/>
          <w:sz w:val="28"/>
          <w:szCs w:val="28"/>
        </w:rPr>
        <w:t>достовернымсимптомом позднего врожденного сифилиса ЯВЛЯЕТСЯ</w:t>
      </w:r>
    </w:p>
    <w:p w:rsidR="000D3423" w:rsidRPr="00C21EC3" w:rsidRDefault="000D3423" w:rsidP="000D3423">
      <w:pPr>
        <w:pStyle w:val="a4"/>
        <w:tabs>
          <w:tab w:val="left" w:pos="1701"/>
        </w:tabs>
        <w:rPr>
          <w:sz w:val="28"/>
          <w:szCs w:val="28"/>
        </w:rPr>
      </w:pPr>
      <w:r w:rsidRPr="00C21EC3">
        <w:rPr>
          <w:sz w:val="28"/>
          <w:szCs w:val="28"/>
        </w:rPr>
        <w:t>1) бугорковая сыпь туловища</w:t>
      </w:r>
    </w:p>
    <w:p w:rsidR="000D3423" w:rsidRPr="00C21EC3" w:rsidRDefault="000D3423" w:rsidP="000D3423">
      <w:pPr>
        <w:pStyle w:val="a4"/>
        <w:tabs>
          <w:tab w:val="left" w:pos="1701"/>
        </w:tabs>
        <w:rPr>
          <w:sz w:val="28"/>
          <w:szCs w:val="28"/>
        </w:rPr>
      </w:pPr>
      <w:r w:rsidRPr="00C21EC3">
        <w:rPr>
          <w:sz w:val="28"/>
          <w:szCs w:val="28"/>
        </w:rPr>
        <w:t xml:space="preserve">2) лабиринтная глухота </w:t>
      </w:r>
    </w:p>
    <w:p w:rsidR="000D3423" w:rsidRPr="00C21EC3" w:rsidRDefault="000D3423" w:rsidP="000D3423">
      <w:pPr>
        <w:pStyle w:val="a4"/>
        <w:tabs>
          <w:tab w:val="left" w:pos="1701"/>
        </w:tabs>
        <w:rPr>
          <w:sz w:val="28"/>
          <w:szCs w:val="28"/>
        </w:rPr>
      </w:pPr>
      <w:r w:rsidRPr="00C21EC3">
        <w:rPr>
          <w:sz w:val="28"/>
          <w:szCs w:val="28"/>
        </w:rPr>
        <w:t>3) седловидный нос</w:t>
      </w:r>
    </w:p>
    <w:p w:rsidR="000D3423" w:rsidRPr="00C21EC3" w:rsidRDefault="000D3423" w:rsidP="000D3423">
      <w:pPr>
        <w:pStyle w:val="a4"/>
        <w:tabs>
          <w:tab w:val="left" w:pos="1701"/>
        </w:tabs>
        <w:rPr>
          <w:sz w:val="28"/>
          <w:szCs w:val="28"/>
        </w:rPr>
      </w:pPr>
      <w:r w:rsidRPr="00C21EC3">
        <w:rPr>
          <w:sz w:val="28"/>
          <w:szCs w:val="28"/>
        </w:rPr>
        <w:t>4) саблевидные голени</w:t>
      </w:r>
    </w:p>
    <w:p w:rsidR="000D3423" w:rsidRPr="00C21EC3" w:rsidRDefault="000D3423" w:rsidP="000D3423">
      <w:pPr>
        <w:pStyle w:val="a4"/>
        <w:tabs>
          <w:tab w:val="left" w:pos="1701"/>
        </w:tabs>
        <w:rPr>
          <w:sz w:val="28"/>
          <w:szCs w:val="28"/>
        </w:rPr>
      </w:pPr>
      <w:r w:rsidRPr="00C21EC3">
        <w:rPr>
          <w:sz w:val="28"/>
          <w:szCs w:val="28"/>
        </w:rPr>
        <w:t>5) ягодицеобразный череп</w:t>
      </w:r>
    </w:p>
    <w:p w:rsidR="000D3423" w:rsidRPr="00C21EC3" w:rsidRDefault="000D3423" w:rsidP="000D3423">
      <w:pPr>
        <w:pStyle w:val="a4"/>
        <w:tabs>
          <w:tab w:val="left" w:pos="567"/>
        </w:tabs>
        <w:rPr>
          <w:sz w:val="28"/>
          <w:szCs w:val="28"/>
        </w:rPr>
      </w:pPr>
      <w:r w:rsidRPr="00C21EC3">
        <w:rPr>
          <w:sz w:val="28"/>
          <w:szCs w:val="28"/>
        </w:rPr>
        <w:t>Правильный ответ:2</w:t>
      </w:r>
    </w:p>
    <w:p w:rsidR="000D3423" w:rsidRPr="00345D95" w:rsidRDefault="000D3423" w:rsidP="000D3423">
      <w:pPr>
        <w:pStyle w:val="a4"/>
        <w:tabs>
          <w:tab w:val="left" w:pos="567"/>
        </w:tabs>
        <w:ind w:left="567"/>
        <w:rPr>
          <w:sz w:val="28"/>
          <w:szCs w:val="28"/>
        </w:rPr>
      </w:pPr>
    </w:p>
    <w:p w:rsidR="000D3423" w:rsidRPr="00345D95" w:rsidRDefault="000D3423" w:rsidP="000D3423">
      <w:pPr>
        <w:pStyle w:val="a4"/>
        <w:tabs>
          <w:tab w:val="left" w:pos="567"/>
        </w:tabs>
        <w:ind w:left="567" w:hanging="567"/>
        <w:rPr>
          <w:caps/>
          <w:sz w:val="28"/>
          <w:szCs w:val="28"/>
        </w:rPr>
      </w:pPr>
      <w:r>
        <w:rPr>
          <w:sz w:val="28"/>
          <w:szCs w:val="28"/>
        </w:rPr>
        <w:t>8</w:t>
      </w:r>
      <w:r w:rsidRPr="00345D95">
        <w:rPr>
          <w:sz w:val="28"/>
          <w:szCs w:val="28"/>
        </w:rPr>
        <w:t xml:space="preserve">. </w:t>
      </w:r>
      <w:r w:rsidRPr="00345D95">
        <w:rPr>
          <w:caps/>
          <w:sz w:val="28"/>
          <w:szCs w:val="28"/>
        </w:rPr>
        <w:t>Проявления позднего врожденного сифилиса чащевсего возникают в возрасте</w:t>
      </w:r>
    </w:p>
    <w:p w:rsidR="000D3423" w:rsidRPr="00C21EC3" w:rsidRDefault="000D3423" w:rsidP="000D3423">
      <w:pPr>
        <w:pStyle w:val="a4"/>
        <w:tabs>
          <w:tab w:val="left" w:pos="1701"/>
        </w:tabs>
        <w:rPr>
          <w:sz w:val="28"/>
          <w:szCs w:val="28"/>
        </w:rPr>
      </w:pPr>
      <w:r w:rsidRPr="00C21EC3">
        <w:rPr>
          <w:sz w:val="28"/>
          <w:szCs w:val="28"/>
        </w:rPr>
        <w:t>1) от 2 до 4 лет</w:t>
      </w:r>
    </w:p>
    <w:p w:rsidR="000D3423" w:rsidRPr="00C21EC3" w:rsidRDefault="000D3423" w:rsidP="000D3423">
      <w:pPr>
        <w:pStyle w:val="a4"/>
        <w:tabs>
          <w:tab w:val="left" w:pos="1701"/>
        </w:tabs>
        <w:rPr>
          <w:sz w:val="28"/>
          <w:szCs w:val="28"/>
        </w:rPr>
      </w:pPr>
      <w:r w:rsidRPr="00C21EC3">
        <w:rPr>
          <w:sz w:val="28"/>
          <w:szCs w:val="28"/>
        </w:rPr>
        <w:t>2) от 4 до 17 лет</w:t>
      </w:r>
    </w:p>
    <w:p w:rsidR="000D3423" w:rsidRPr="00C21EC3" w:rsidRDefault="000D3423" w:rsidP="000D3423">
      <w:pPr>
        <w:pStyle w:val="a4"/>
        <w:tabs>
          <w:tab w:val="left" w:pos="1701"/>
        </w:tabs>
        <w:rPr>
          <w:sz w:val="28"/>
          <w:szCs w:val="28"/>
        </w:rPr>
      </w:pPr>
      <w:r w:rsidRPr="00C21EC3">
        <w:rPr>
          <w:sz w:val="28"/>
          <w:szCs w:val="28"/>
        </w:rPr>
        <w:t>3) от 17 до 25 лет</w:t>
      </w:r>
    </w:p>
    <w:p w:rsidR="000D3423" w:rsidRPr="00C21EC3" w:rsidRDefault="000D3423" w:rsidP="000D3423">
      <w:pPr>
        <w:pStyle w:val="a4"/>
        <w:tabs>
          <w:tab w:val="left" w:pos="1701"/>
        </w:tabs>
        <w:rPr>
          <w:sz w:val="28"/>
          <w:szCs w:val="28"/>
        </w:rPr>
      </w:pPr>
      <w:r w:rsidRPr="00C21EC3">
        <w:rPr>
          <w:sz w:val="28"/>
          <w:szCs w:val="28"/>
        </w:rPr>
        <w:t>4) от 25 до 35 лет</w:t>
      </w:r>
    </w:p>
    <w:p w:rsidR="000D3423" w:rsidRPr="00C21EC3" w:rsidRDefault="000D3423" w:rsidP="000D3423">
      <w:pPr>
        <w:pStyle w:val="a4"/>
        <w:tabs>
          <w:tab w:val="left" w:pos="1701"/>
        </w:tabs>
        <w:rPr>
          <w:sz w:val="28"/>
          <w:szCs w:val="28"/>
        </w:rPr>
      </w:pPr>
      <w:r w:rsidRPr="00C21EC3">
        <w:rPr>
          <w:sz w:val="28"/>
          <w:szCs w:val="28"/>
        </w:rPr>
        <w:t>5) от 35 лет и старше</w:t>
      </w:r>
    </w:p>
    <w:p w:rsidR="000D3423" w:rsidRPr="00C21EC3" w:rsidRDefault="000D3423" w:rsidP="000D3423">
      <w:pPr>
        <w:pStyle w:val="a4"/>
        <w:tabs>
          <w:tab w:val="left" w:pos="567"/>
        </w:tabs>
        <w:rPr>
          <w:sz w:val="28"/>
          <w:szCs w:val="28"/>
        </w:rPr>
      </w:pPr>
      <w:r w:rsidRPr="00C21EC3">
        <w:rPr>
          <w:sz w:val="28"/>
          <w:szCs w:val="28"/>
        </w:rPr>
        <w:t>Правильный ответ:2</w:t>
      </w:r>
    </w:p>
    <w:p w:rsidR="000D3423" w:rsidRPr="00C21EC3" w:rsidRDefault="000D3423" w:rsidP="000D3423">
      <w:pPr>
        <w:pStyle w:val="a4"/>
        <w:tabs>
          <w:tab w:val="left" w:pos="567"/>
        </w:tabs>
        <w:rPr>
          <w:sz w:val="28"/>
          <w:szCs w:val="28"/>
        </w:rPr>
      </w:pPr>
    </w:p>
    <w:p w:rsidR="000D3423" w:rsidRPr="00C21EC3" w:rsidRDefault="000D3423" w:rsidP="000D3423">
      <w:pPr>
        <w:pStyle w:val="a4"/>
        <w:tabs>
          <w:tab w:val="left" w:pos="567"/>
        </w:tabs>
        <w:ind w:hanging="567"/>
        <w:rPr>
          <w:caps/>
          <w:sz w:val="28"/>
          <w:szCs w:val="28"/>
        </w:rPr>
      </w:pPr>
      <w:r w:rsidRPr="00C21EC3">
        <w:rPr>
          <w:sz w:val="28"/>
          <w:szCs w:val="28"/>
        </w:rPr>
        <w:t xml:space="preserve">9. </w:t>
      </w:r>
      <w:r w:rsidRPr="00C21EC3">
        <w:rPr>
          <w:caps/>
          <w:sz w:val="28"/>
          <w:szCs w:val="28"/>
        </w:rPr>
        <w:t>инфицирование плода у больной сифилисом беременной происходит</w:t>
      </w:r>
    </w:p>
    <w:p w:rsidR="000D3423" w:rsidRPr="00C21EC3" w:rsidRDefault="000D3423" w:rsidP="000D3423">
      <w:pPr>
        <w:pStyle w:val="a4"/>
        <w:tabs>
          <w:tab w:val="left" w:pos="567"/>
        </w:tabs>
        <w:rPr>
          <w:sz w:val="28"/>
          <w:szCs w:val="28"/>
        </w:rPr>
      </w:pPr>
      <w:r w:rsidRPr="00C21EC3">
        <w:rPr>
          <w:sz w:val="28"/>
          <w:szCs w:val="28"/>
        </w:rPr>
        <w:t>1) на 1 -2 месяце беременности</w:t>
      </w:r>
    </w:p>
    <w:p w:rsidR="000D3423" w:rsidRPr="00C21EC3" w:rsidRDefault="000D3423" w:rsidP="000D3423">
      <w:pPr>
        <w:pStyle w:val="a4"/>
        <w:tabs>
          <w:tab w:val="left" w:pos="567"/>
        </w:tabs>
        <w:rPr>
          <w:sz w:val="28"/>
          <w:szCs w:val="28"/>
        </w:rPr>
      </w:pPr>
      <w:r w:rsidRPr="00C21EC3">
        <w:rPr>
          <w:sz w:val="28"/>
          <w:szCs w:val="28"/>
        </w:rPr>
        <w:t>2) на 3 месяце</w:t>
      </w:r>
    </w:p>
    <w:p w:rsidR="000D3423" w:rsidRPr="00C21EC3" w:rsidRDefault="000D3423" w:rsidP="000D3423">
      <w:pPr>
        <w:pStyle w:val="a4"/>
        <w:tabs>
          <w:tab w:val="left" w:pos="567"/>
        </w:tabs>
        <w:rPr>
          <w:sz w:val="28"/>
          <w:szCs w:val="28"/>
        </w:rPr>
      </w:pPr>
      <w:r w:rsidRPr="00C21EC3">
        <w:rPr>
          <w:sz w:val="28"/>
          <w:szCs w:val="28"/>
        </w:rPr>
        <w:t xml:space="preserve">3) на 4- 5 месяце </w:t>
      </w:r>
    </w:p>
    <w:p w:rsidR="000D3423" w:rsidRPr="00C21EC3" w:rsidRDefault="000D3423" w:rsidP="000D3423">
      <w:pPr>
        <w:pStyle w:val="a4"/>
        <w:tabs>
          <w:tab w:val="left" w:pos="567"/>
        </w:tabs>
        <w:rPr>
          <w:sz w:val="28"/>
          <w:szCs w:val="28"/>
        </w:rPr>
      </w:pPr>
      <w:r w:rsidRPr="00C21EC3">
        <w:rPr>
          <w:sz w:val="28"/>
          <w:szCs w:val="28"/>
        </w:rPr>
        <w:t xml:space="preserve">4) на 6-7 месяце </w:t>
      </w:r>
    </w:p>
    <w:p w:rsidR="000D3423" w:rsidRPr="00C21EC3" w:rsidRDefault="000D3423" w:rsidP="000D3423">
      <w:pPr>
        <w:pStyle w:val="a4"/>
        <w:tabs>
          <w:tab w:val="left" w:pos="567"/>
        </w:tabs>
        <w:rPr>
          <w:sz w:val="28"/>
          <w:szCs w:val="28"/>
        </w:rPr>
      </w:pPr>
      <w:r w:rsidRPr="00C21EC3">
        <w:rPr>
          <w:sz w:val="28"/>
          <w:szCs w:val="28"/>
        </w:rPr>
        <w:t>5) на 8-9 месяце</w:t>
      </w:r>
    </w:p>
    <w:p w:rsidR="000D3423" w:rsidRPr="00345D95" w:rsidRDefault="000D3423" w:rsidP="000D3423">
      <w:pPr>
        <w:pStyle w:val="a4"/>
        <w:tabs>
          <w:tab w:val="left" w:pos="567"/>
        </w:tabs>
        <w:ind w:left="567"/>
        <w:rPr>
          <w:sz w:val="28"/>
          <w:szCs w:val="28"/>
        </w:rPr>
      </w:pPr>
      <w:r>
        <w:rPr>
          <w:sz w:val="28"/>
          <w:szCs w:val="28"/>
        </w:rPr>
        <w:t>Правильный ответ:3</w:t>
      </w:r>
    </w:p>
    <w:p w:rsidR="000D3423" w:rsidRPr="00345D95" w:rsidRDefault="000D3423" w:rsidP="000D3423">
      <w:pPr>
        <w:spacing w:after="0"/>
        <w:rPr>
          <w:rFonts w:ascii="Times New Roman" w:hAnsi="Times New Roman" w:cs="Times New Roman"/>
        </w:rPr>
      </w:pPr>
    </w:p>
    <w:p w:rsidR="000D3423" w:rsidRDefault="000D3423" w:rsidP="000D3423">
      <w:pPr>
        <w:pStyle w:val="a5"/>
        <w:spacing w:before="0"/>
      </w:pPr>
      <w:r>
        <w:t>10. РЕНТГЕНОГРАФИЮ ДЛИННЫХ ТРУБЧАТЫХ КОСТЕЙ ПРИ ОБСЛЕДОВАНИИ РЕБЕНКА ДО 3 МЕС ЖИЗНИ</w:t>
      </w:r>
    </w:p>
    <w:p w:rsidR="000D3423" w:rsidRPr="00C21EC3" w:rsidRDefault="000D3423" w:rsidP="000D3423">
      <w:pPr>
        <w:pStyle w:val="a7"/>
        <w:ind w:left="284"/>
      </w:pPr>
      <w:r w:rsidRPr="00C21EC3">
        <w:t>1) не следует делать</w:t>
      </w:r>
    </w:p>
    <w:p w:rsidR="000D3423" w:rsidRPr="00C21EC3" w:rsidRDefault="000D3423" w:rsidP="000D3423">
      <w:pPr>
        <w:pStyle w:val="a7"/>
        <w:ind w:left="284"/>
        <w:rPr>
          <w:bCs/>
        </w:rPr>
      </w:pPr>
      <w:r w:rsidRPr="00C21EC3">
        <w:rPr>
          <w:bCs/>
        </w:rPr>
        <w:t xml:space="preserve">2) следует выполнять </w:t>
      </w:r>
    </w:p>
    <w:p w:rsidR="000D3423" w:rsidRPr="00C21EC3" w:rsidRDefault="000D3423" w:rsidP="000D3423">
      <w:pPr>
        <w:pStyle w:val="a7"/>
        <w:ind w:left="284"/>
      </w:pPr>
      <w:r w:rsidRPr="00C21EC3">
        <w:t>3) на усмотрение врача</w:t>
      </w:r>
    </w:p>
    <w:p w:rsidR="000D3423" w:rsidRPr="00C21EC3" w:rsidRDefault="000D3423" w:rsidP="000D3423">
      <w:pPr>
        <w:pStyle w:val="a7"/>
        <w:ind w:left="284"/>
      </w:pPr>
      <w:r w:rsidRPr="00C21EC3">
        <w:t>4) на усмотрение родителей</w:t>
      </w:r>
    </w:p>
    <w:p w:rsidR="000D3423" w:rsidRPr="00C21EC3" w:rsidRDefault="000D3423" w:rsidP="000D3423">
      <w:pPr>
        <w:pStyle w:val="a7"/>
        <w:ind w:left="284"/>
      </w:pPr>
      <w:r w:rsidRPr="00C21EC3">
        <w:t>5) на усмотрение заведующего отделением</w:t>
      </w:r>
    </w:p>
    <w:p w:rsidR="000D3423" w:rsidRPr="00345D95" w:rsidRDefault="000D3423" w:rsidP="000D3423">
      <w:pPr>
        <w:pStyle w:val="a4"/>
        <w:tabs>
          <w:tab w:val="left" w:pos="567"/>
        </w:tabs>
        <w:rPr>
          <w:sz w:val="28"/>
          <w:szCs w:val="28"/>
        </w:rPr>
      </w:pPr>
      <w:r>
        <w:rPr>
          <w:sz w:val="28"/>
          <w:szCs w:val="28"/>
        </w:rPr>
        <w:t>Правильный ответ:2</w:t>
      </w:r>
    </w:p>
    <w:p w:rsidR="000D3423" w:rsidRPr="00CF5DFE" w:rsidRDefault="000D3423" w:rsidP="000D3423">
      <w:pPr>
        <w:pStyle w:val="a3"/>
        <w:spacing w:after="0"/>
        <w:rPr>
          <w:rFonts w:ascii="Times New Roman" w:hAnsi="Times New Roman" w:cs="Times New Roman"/>
          <w:b/>
          <w:sz w:val="28"/>
          <w:szCs w:val="28"/>
        </w:rPr>
      </w:pPr>
    </w:p>
    <w:p w:rsidR="000D3423" w:rsidRPr="0021613E" w:rsidRDefault="000D3423" w:rsidP="00D830BA">
      <w:pPr>
        <w:pStyle w:val="a3"/>
        <w:numPr>
          <w:ilvl w:val="0"/>
          <w:numId w:val="139"/>
        </w:numPr>
        <w:spacing w:after="0"/>
        <w:rPr>
          <w:rFonts w:ascii="Times New Roman" w:hAnsi="Times New Roman" w:cs="Times New Roman"/>
          <w:b/>
          <w:sz w:val="28"/>
          <w:szCs w:val="28"/>
        </w:rPr>
      </w:pPr>
      <w:r>
        <w:rPr>
          <w:rFonts w:ascii="Times New Roman" w:hAnsi="Times New Roman" w:cs="Times New Roman"/>
          <w:b/>
          <w:sz w:val="28"/>
          <w:szCs w:val="28"/>
        </w:rPr>
        <w:t xml:space="preserve"> Самоконтроль по ситуационным задачам.</w:t>
      </w:r>
    </w:p>
    <w:p w:rsidR="000D3423" w:rsidRPr="002E5F5F" w:rsidRDefault="000D3423" w:rsidP="000D3423">
      <w:pPr>
        <w:jc w:val="center"/>
        <w:rPr>
          <w:rFonts w:ascii="Times New Roman" w:hAnsi="Times New Roman" w:cs="Times New Roman"/>
          <w:b/>
          <w:bCs/>
          <w:sz w:val="28"/>
          <w:szCs w:val="28"/>
        </w:rPr>
      </w:pPr>
      <w:r w:rsidRPr="002E5F5F">
        <w:rPr>
          <w:rFonts w:ascii="Times New Roman" w:hAnsi="Times New Roman" w:cs="Times New Roman"/>
          <w:b/>
          <w:bCs/>
          <w:sz w:val="28"/>
          <w:szCs w:val="28"/>
        </w:rPr>
        <w:t>Задача №1</w:t>
      </w:r>
    </w:p>
    <w:p w:rsidR="000D3423" w:rsidRPr="002E5F5F" w:rsidRDefault="000D3423" w:rsidP="000D3423">
      <w:pPr>
        <w:rPr>
          <w:rFonts w:ascii="Times New Roman" w:hAnsi="Times New Roman" w:cs="Times New Roman"/>
          <w:sz w:val="28"/>
          <w:szCs w:val="28"/>
        </w:rPr>
      </w:pPr>
      <w:r w:rsidRPr="002E5F5F">
        <w:rPr>
          <w:rFonts w:ascii="Times New Roman" w:hAnsi="Times New Roman" w:cs="Times New Roman"/>
          <w:sz w:val="28"/>
          <w:szCs w:val="28"/>
        </w:rPr>
        <w:t>На прием к педиатру родители привели девочку 11 лет. Они обеспокоены неправильным развитием нижних конечностей дочери, частыми головными болями, слабоумием.</w:t>
      </w:r>
    </w:p>
    <w:p w:rsidR="000D3423" w:rsidRPr="002E5F5F" w:rsidRDefault="000D3423" w:rsidP="000D3423">
      <w:pPr>
        <w:rPr>
          <w:rFonts w:ascii="Times New Roman" w:hAnsi="Times New Roman" w:cs="Times New Roman"/>
          <w:sz w:val="28"/>
          <w:szCs w:val="28"/>
        </w:rPr>
      </w:pPr>
      <w:r w:rsidRPr="002E5F5F">
        <w:rPr>
          <w:rFonts w:ascii="Times New Roman" w:hAnsi="Times New Roman" w:cs="Times New Roman"/>
          <w:sz w:val="28"/>
          <w:szCs w:val="28"/>
        </w:rPr>
        <w:lastRenderedPageBreak/>
        <w:t>ИЗ АНАМНЕЗА: Родилась вне акушерского стационара, развивалась не отставая в физическом развитии от сверстников. Часто болела простудными заболеваниями, устанавливался диагноз рахита. Мать за год до беременности болела сифилисом, лечение получала в неполном объеме, на серологическом контроле не была.</w:t>
      </w:r>
    </w:p>
    <w:p w:rsidR="000D3423" w:rsidRPr="002E5F5F" w:rsidRDefault="000D3423" w:rsidP="000D3423">
      <w:pPr>
        <w:rPr>
          <w:rFonts w:ascii="Times New Roman" w:hAnsi="Times New Roman" w:cs="Times New Roman"/>
          <w:sz w:val="28"/>
          <w:szCs w:val="28"/>
        </w:rPr>
      </w:pPr>
      <w:r w:rsidRPr="002E5F5F">
        <w:rPr>
          <w:rFonts w:ascii="Times New Roman" w:hAnsi="Times New Roman" w:cs="Times New Roman"/>
          <w:sz w:val="28"/>
          <w:szCs w:val="28"/>
        </w:rPr>
        <w:t>ЛОКАЛЬНЫЙ СТАТУС: Кожные покровы без высыпаний. Лимфоузлы не увеличены. Обращают на себя внимание деформированные нижние конечности в виде саблевидных голеней, увеличенное оволосение кожного покрова. Интеллект не соответствует возрасту. Снижена память.</w:t>
      </w:r>
    </w:p>
    <w:p w:rsidR="000D3423" w:rsidRPr="002E5F5F" w:rsidRDefault="000D3423" w:rsidP="000D3423">
      <w:pPr>
        <w:rPr>
          <w:rFonts w:ascii="Times New Roman" w:hAnsi="Times New Roman" w:cs="Times New Roman"/>
          <w:sz w:val="28"/>
          <w:szCs w:val="28"/>
        </w:rPr>
      </w:pPr>
      <w:r w:rsidRPr="002E5F5F">
        <w:rPr>
          <w:rFonts w:ascii="Times New Roman" w:hAnsi="Times New Roman" w:cs="Times New Roman"/>
          <w:sz w:val="28"/>
          <w:szCs w:val="28"/>
        </w:rPr>
        <w:t>ВОПРОСЫ</w:t>
      </w:r>
    </w:p>
    <w:p w:rsidR="000D3423" w:rsidRPr="002E5F5F" w:rsidRDefault="000D3423" w:rsidP="00D830BA">
      <w:pPr>
        <w:numPr>
          <w:ilvl w:val="0"/>
          <w:numId w:val="140"/>
        </w:numPr>
        <w:contextualSpacing/>
        <w:rPr>
          <w:rFonts w:ascii="Times New Roman" w:hAnsi="Times New Roman" w:cs="Times New Roman"/>
          <w:sz w:val="28"/>
          <w:szCs w:val="28"/>
        </w:rPr>
      </w:pPr>
      <w:r w:rsidRPr="002E5F5F">
        <w:rPr>
          <w:rFonts w:ascii="Times New Roman" w:hAnsi="Times New Roman" w:cs="Times New Roman"/>
          <w:sz w:val="28"/>
          <w:szCs w:val="28"/>
        </w:rPr>
        <w:t>Ваш предположительный диагноз</w:t>
      </w:r>
    </w:p>
    <w:p w:rsidR="000D3423" w:rsidRPr="002E5F5F" w:rsidRDefault="000D3423" w:rsidP="00D830BA">
      <w:pPr>
        <w:numPr>
          <w:ilvl w:val="0"/>
          <w:numId w:val="140"/>
        </w:numPr>
        <w:contextualSpacing/>
        <w:rPr>
          <w:rFonts w:ascii="Times New Roman" w:hAnsi="Times New Roman" w:cs="Times New Roman"/>
          <w:sz w:val="28"/>
          <w:szCs w:val="28"/>
        </w:rPr>
      </w:pPr>
      <w:r w:rsidRPr="002E5F5F">
        <w:rPr>
          <w:rFonts w:ascii="Times New Roman" w:hAnsi="Times New Roman" w:cs="Times New Roman"/>
          <w:sz w:val="28"/>
          <w:szCs w:val="28"/>
        </w:rPr>
        <w:t>Дополнительные методы обследования</w:t>
      </w:r>
    </w:p>
    <w:p w:rsidR="000D3423" w:rsidRPr="002E5F5F" w:rsidRDefault="000D3423" w:rsidP="00D830BA">
      <w:pPr>
        <w:numPr>
          <w:ilvl w:val="0"/>
          <w:numId w:val="140"/>
        </w:numPr>
        <w:contextualSpacing/>
        <w:rPr>
          <w:rFonts w:ascii="Times New Roman" w:hAnsi="Times New Roman" w:cs="Times New Roman"/>
          <w:sz w:val="28"/>
          <w:szCs w:val="28"/>
        </w:rPr>
      </w:pPr>
      <w:r w:rsidRPr="002E5F5F">
        <w:rPr>
          <w:rFonts w:ascii="Times New Roman" w:hAnsi="Times New Roman" w:cs="Times New Roman"/>
          <w:sz w:val="28"/>
          <w:szCs w:val="28"/>
        </w:rPr>
        <w:t>Тактика в отношении обследования родителей</w:t>
      </w:r>
    </w:p>
    <w:p w:rsidR="000D3423" w:rsidRPr="002E5F5F" w:rsidRDefault="000D3423" w:rsidP="00D830BA">
      <w:pPr>
        <w:numPr>
          <w:ilvl w:val="0"/>
          <w:numId w:val="140"/>
        </w:numPr>
        <w:contextualSpacing/>
        <w:rPr>
          <w:rFonts w:ascii="Times New Roman" w:hAnsi="Times New Roman" w:cs="Times New Roman"/>
          <w:sz w:val="28"/>
          <w:szCs w:val="28"/>
        </w:rPr>
      </w:pPr>
      <w:r w:rsidRPr="002E5F5F">
        <w:rPr>
          <w:rFonts w:ascii="Times New Roman" w:hAnsi="Times New Roman" w:cs="Times New Roman"/>
          <w:sz w:val="28"/>
          <w:szCs w:val="28"/>
        </w:rPr>
        <w:t>Методы лечения</w:t>
      </w:r>
    </w:p>
    <w:p w:rsidR="000D3423" w:rsidRPr="002E5F5F" w:rsidRDefault="000D3423" w:rsidP="00D830BA">
      <w:pPr>
        <w:numPr>
          <w:ilvl w:val="0"/>
          <w:numId w:val="140"/>
        </w:numPr>
        <w:contextualSpacing/>
        <w:rPr>
          <w:rFonts w:ascii="Times New Roman" w:hAnsi="Times New Roman" w:cs="Times New Roman"/>
          <w:sz w:val="28"/>
          <w:szCs w:val="28"/>
        </w:rPr>
      </w:pPr>
      <w:r w:rsidRPr="002E5F5F">
        <w:rPr>
          <w:rFonts w:ascii="Times New Roman" w:hAnsi="Times New Roman" w:cs="Times New Roman"/>
          <w:sz w:val="28"/>
          <w:szCs w:val="28"/>
        </w:rPr>
        <w:t>Показания для стационарного лечения</w:t>
      </w:r>
    </w:p>
    <w:p w:rsidR="000D3423" w:rsidRPr="002E5F5F" w:rsidRDefault="000D3423" w:rsidP="000D3423">
      <w:pPr>
        <w:tabs>
          <w:tab w:val="left" w:pos="3416"/>
        </w:tabs>
        <w:rPr>
          <w:rFonts w:ascii="Times New Roman" w:hAnsi="Times New Roman" w:cs="Times New Roman"/>
          <w:sz w:val="28"/>
          <w:szCs w:val="28"/>
        </w:rPr>
      </w:pPr>
      <w:r w:rsidRPr="002E5F5F">
        <w:rPr>
          <w:rFonts w:ascii="Times New Roman" w:hAnsi="Times New Roman" w:cs="Times New Roman"/>
          <w:sz w:val="28"/>
          <w:szCs w:val="28"/>
        </w:rPr>
        <w:tab/>
      </w:r>
    </w:p>
    <w:p w:rsidR="000D3423" w:rsidRPr="002E5F5F" w:rsidRDefault="000D3423" w:rsidP="000D3423">
      <w:pPr>
        <w:tabs>
          <w:tab w:val="left" w:pos="3416"/>
        </w:tabs>
        <w:jc w:val="center"/>
        <w:rPr>
          <w:rFonts w:ascii="Times New Roman" w:hAnsi="Times New Roman" w:cs="Times New Roman"/>
          <w:sz w:val="28"/>
          <w:szCs w:val="28"/>
        </w:rPr>
      </w:pPr>
      <w:r w:rsidRPr="002E5F5F">
        <w:rPr>
          <w:rFonts w:ascii="Times New Roman" w:hAnsi="Times New Roman" w:cs="Times New Roman"/>
          <w:b/>
          <w:sz w:val="28"/>
          <w:szCs w:val="28"/>
        </w:rPr>
        <w:t>Задача №2</w:t>
      </w:r>
    </w:p>
    <w:p w:rsidR="000D3423" w:rsidRPr="002E5F5F" w:rsidRDefault="000D3423" w:rsidP="000D3423">
      <w:pPr>
        <w:tabs>
          <w:tab w:val="left" w:pos="3416"/>
        </w:tabs>
        <w:rPr>
          <w:rFonts w:ascii="Times New Roman" w:hAnsi="Times New Roman" w:cs="Times New Roman"/>
          <w:sz w:val="28"/>
          <w:szCs w:val="28"/>
        </w:rPr>
      </w:pPr>
      <w:r w:rsidRPr="002E5F5F">
        <w:rPr>
          <w:rFonts w:ascii="Times New Roman" w:hAnsi="Times New Roman" w:cs="Times New Roman"/>
          <w:sz w:val="28"/>
          <w:szCs w:val="28"/>
        </w:rPr>
        <w:t>На прием к участковому врачу педиатру обратилась мать с 12-летним ребенком с жалобами на снижение слуха, зрения у ребенка, головные боли, ночные боли в нижних конечностях и суставах.</w:t>
      </w:r>
    </w:p>
    <w:p w:rsidR="000D3423" w:rsidRPr="002E5F5F" w:rsidRDefault="000D3423" w:rsidP="000D3423">
      <w:pPr>
        <w:tabs>
          <w:tab w:val="left" w:pos="3416"/>
        </w:tabs>
        <w:rPr>
          <w:rFonts w:ascii="Times New Roman" w:hAnsi="Times New Roman" w:cs="Times New Roman"/>
          <w:sz w:val="28"/>
          <w:szCs w:val="28"/>
        </w:rPr>
      </w:pPr>
      <w:r w:rsidRPr="002E5F5F">
        <w:rPr>
          <w:rFonts w:ascii="Times New Roman" w:hAnsi="Times New Roman" w:cs="Times New Roman"/>
          <w:sz w:val="28"/>
          <w:szCs w:val="28"/>
        </w:rPr>
        <w:t>ИЗ АНАМНЕЗА. Известно, что мать болела сифилисом до беременности, лечение получала в частной клинике, родила ребенка с отрицательными серологическими реакциями, проведенными однократно в роддоме.</w:t>
      </w:r>
    </w:p>
    <w:p w:rsidR="000D3423" w:rsidRPr="002E5F5F" w:rsidRDefault="000D3423" w:rsidP="000D3423">
      <w:pPr>
        <w:tabs>
          <w:tab w:val="left" w:pos="3416"/>
        </w:tabs>
        <w:rPr>
          <w:rFonts w:ascii="Times New Roman" w:hAnsi="Times New Roman" w:cs="Times New Roman"/>
          <w:sz w:val="28"/>
          <w:szCs w:val="28"/>
        </w:rPr>
      </w:pPr>
      <w:r w:rsidRPr="002E5F5F">
        <w:rPr>
          <w:rFonts w:ascii="Times New Roman" w:hAnsi="Times New Roman" w:cs="Times New Roman"/>
          <w:sz w:val="28"/>
          <w:szCs w:val="28"/>
        </w:rPr>
        <w:t>Педиатром были рекомендованы консультации узких специалистов, в результате чего установлены у ребенка проявления паренхиматозного кератита, лабиринтная глухота, готическое небо и саблевидные голени, множество гумм в области голеней, деформация коленных суставов, отсутствие мечевидного отростка.</w:t>
      </w:r>
    </w:p>
    <w:p w:rsidR="000D3423" w:rsidRPr="002E5F5F" w:rsidRDefault="000D3423" w:rsidP="000D3423">
      <w:pPr>
        <w:tabs>
          <w:tab w:val="left" w:pos="3416"/>
        </w:tabs>
        <w:rPr>
          <w:rFonts w:ascii="Times New Roman" w:hAnsi="Times New Roman" w:cs="Times New Roman"/>
          <w:sz w:val="28"/>
          <w:szCs w:val="28"/>
        </w:rPr>
      </w:pPr>
      <w:r w:rsidRPr="002E5F5F">
        <w:rPr>
          <w:rFonts w:ascii="Times New Roman" w:hAnsi="Times New Roman" w:cs="Times New Roman"/>
          <w:sz w:val="28"/>
          <w:szCs w:val="28"/>
        </w:rPr>
        <w:t>ВОПРОСЫ</w:t>
      </w:r>
    </w:p>
    <w:p w:rsidR="000D3423" w:rsidRPr="002E5F5F" w:rsidRDefault="000D3423" w:rsidP="00D830BA">
      <w:pPr>
        <w:numPr>
          <w:ilvl w:val="0"/>
          <w:numId w:val="142"/>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Ваш предположительный диагноз</w:t>
      </w:r>
    </w:p>
    <w:p w:rsidR="000D3423" w:rsidRPr="002E5F5F" w:rsidRDefault="000D3423" w:rsidP="00D830BA">
      <w:pPr>
        <w:numPr>
          <w:ilvl w:val="0"/>
          <w:numId w:val="142"/>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Необходимые методы дообследования</w:t>
      </w:r>
    </w:p>
    <w:p w:rsidR="000D3423" w:rsidRPr="002E5F5F" w:rsidRDefault="000D3423" w:rsidP="00D830BA">
      <w:pPr>
        <w:numPr>
          <w:ilvl w:val="0"/>
          <w:numId w:val="142"/>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Что включает в себя триада Гетчинсона?</w:t>
      </w:r>
    </w:p>
    <w:p w:rsidR="000D3423" w:rsidRPr="002E5F5F" w:rsidRDefault="000D3423" w:rsidP="00D830BA">
      <w:pPr>
        <w:numPr>
          <w:ilvl w:val="0"/>
          <w:numId w:val="142"/>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Критерии диагноза позднего врожденного сифилиса</w:t>
      </w:r>
    </w:p>
    <w:p w:rsidR="000D3423" w:rsidRPr="002E5F5F" w:rsidRDefault="000D3423" w:rsidP="00D830BA">
      <w:pPr>
        <w:numPr>
          <w:ilvl w:val="0"/>
          <w:numId w:val="142"/>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Методы лечения врожденного сифилиса</w:t>
      </w:r>
    </w:p>
    <w:p w:rsidR="000D3423" w:rsidRPr="002E5F5F" w:rsidRDefault="000D3423" w:rsidP="000D3423">
      <w:pPr>
        <w:tabs>
          <w:tab w:val="left" w:pos="3416"/>
        </w:tabs>
        <w:ind w:left="720"/>
        <w:contextualSpacing/>
        <w:rPr>
          <w:rFonts w:ascii="Times New Roman" w:hAnsi="Times New Roman" w:cs="Times New Roman"/>
          <w:sz w:val="28"/>
          <w:szCs w:val="28"/>
        </w:rPr>
      </w:pPr>
    </w:p>
    <w:p w:rsidR="000D3423" w:rsidRPr="002E5F5F" w:rsidRDefault="000D3423" w:rsidP="000D3423">
      <w:pPr>
        <w:jc w:val="center"/>
        <w:rPr>
          <w:rFonts w:ascii="Times New Roman" w:hAnsi="Times New Roman" w:cs="Times New Roman"/>
          <w:b/>
          <w:sz w:val="28"/>
          <w:szCs w:val="28"/>
        </w:rPr>
      </w:pPr>
      <w:r w:rsidRPr="002E5F5F">
        <w:rPr>
          <w:rFonts w:ascii="Times New Roman" w:hAnsi="Times New Roman" w:cs="Times New Roman"/>
          <w:b/>
          <w:sz w:val="28"/>
          <w:szCs w:val="28"/>
        </w:rPr>
        <w:t>Задача №3</w:t>
      </w:r>
    </w:p>
    <w:p w:rsidR="000D3423" w:rsidRPr="002E5F5F" w:rsidRDefault="000D3423" w:rsidP="000D3423">
      <w:pPr>
        <w:spacing w:after="0" w:line="240" w:lineRule="auto"/>
        <w:rPr>
          <w:rFonts w:ascii="Times New Roman" w:hAnsi="Times New Roman" w:cs="Times New Roman"/>
          <w:sz w:val="28"/>
          <w:szCs w:val="28"/>
        </w:rPr>
      </w:pPr>
      <w:r w:rsidRPr="002E5F5F">
        <w:rPr>
          <w:rFonts w:ascii="Times New Roman" w:hAnsi="Times New Roman" w:cs="Times New Roman"/>
          <w:sz w:val="28"/>
          <w:szCs w:val="28"/>
        </w:rPr>
        <w:t xml:space="preserve">В родильный дом пригласили дерматовенеролога для осмотра новорожденного ребенка в отделении обсервации. Три дня назад родилась девочка с высыпаниями на коже на сроке 36 недель гестации от третьей беременности. На учете в женской консультации мать не состояла, была доставлена скорой помощью в роддом в связи с началом родов. Две предыдущие беременности заканчивались выкидышами. </w:t>
      </w:r>
    </w:p>
    <w:p w:rsidR="000D3423" w:rsidRPr="002E5F5F" w:rsidRDefault="000D3423" w:rsidP="000D3423">
      <w:pPr>
        <w:spacing w:after="0" w:line="240" w:lineRule="auto"/>
        <w:rPr>
          <w:rFonts w:ascii="Times New Roman" w:hAnsi="Times New Roman" w:cs="Times New Roman"/>
          <w:sz w:val="28"/>
          <w:szCs w:val="28"/>
        </w:rPr>
      </w:pPr>
      <w:r w:rsidRPr="002E5F5F">
        <w:rPr>
          <w:rFonts w:ascii="Times New Roman" w:hAnsi="Times New Roman" w:cs="Times New Roman"/>
          <w:sz w:val="28"/>
          <w:szCs w:val="28"/>
        </w:rPr>
        <w:t xml:space="preserve"> При осмотре ребенка на коже ладоней и подошв обильные пузыри с плотным основанием и плотными покрышками с серозным и серозно-гнойным содержимым, на коже туловища единичные розеолезные элементы.</w:t>
      </w:r>
    </w:p>
    <w:p w:rsidR="000D3423" w:rsidRPr="002E5F5F" w:rsidRDefault="000D3423" w:rsidP="000D3423">
      <w:pPr>
        <w:spacing w:after="0" w:line="240" w:lineRule="auto"/>
        <w:rPr>
          <w:rFonts w:ascii="Times New Roman" w:hAnsi="Times New Roman" w:cs="Times New Roman"/>
          <w:sz w:val="28"/>
          <w:szCs w:val="28"/>
        </w:rPr>
      </w:pPr>
      <w:r w:rsidRPr="002E5F5F">
        <w:rPr>
          <w:rFonts w:ascii="Times New Roman" w:hAnsi="Times New Roman" w:cs="Times New Roman"/>
          <w:sz w:val="28"/>
          <w:szCs w:val="28"/>
        </w:rPr>
        <w:t>Вес ребенка при рождении 2100 г, рост 46 см. ребенок беспокойный, постоянно плачет. Обращает на себя внимание увеличенный живот ребенка.</w:t>
      </w:r>
    </w:p>
    <w:p w:rsidR="000D3423" w:rsidRPr="002E5F5F" w:rsidRDefault="000D3423" w:rsidP="000D3423">
      <w:pPr>
        <w:spacing w:after="0" w:line="240" w:lineRule="auto"/>
        <w:rPr>
          <w:rFonts w:ascii="Times New Roman" w:hAnsi="Times New Roman" w:cs="Times New Roman"/>
          <w:sz w:val="28"/>
          <w:szCs w:val="28"/>
        </w:rPr>
      </w:pPr>
    </w:p>
    <w:p w:rsidR="000D3423" w:rsidRPr="002E5F5F" w:rsidRDefault="000D3423" w:rsidP="000D3423">
      <w:pPr>
        <w:spacing w:after="0" w:line="240" w:lineRule="auto"/>
        <w:rPr>
          <w:rFonts w:ascii="Times New Roman" w:hAnsi="Times New Roman" w:cs="Times New Roman"/>
          <w:sz w:val="28"/>
          <w:szCs w:val="28"/>
        </w:rPr>
      </w:pPr>
      <w:r w:rsidRPr="002E5F5F">
        <w:rPr>
          <w:rFonts w:ascii="Times New Roman" w:hAnsi="Times New Roman" w:cs="Times New Roman"/>
          <w:sz w:val="28"/>
          <w:szCs w:val="28"/>
        </w:rPr>
        <w:t>ВОПРОСЫ</w:t>
      </w:r>
    </w:p>
    <w:p w:rsidR="000D3423" w:rsidRPr="002E5F5F" w:rsidRDefault="000D3423" w:rsidP="00D830BA">
      <w:pPr>
        <w:numPr>
          <w:ilvl w:val="0"/>
          <w:numId w:val="144"/>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Ваш предположительный диагноз</w:t>
      </w:r>
    </w:p>
    <w:p w:rsidR="000D3423" w:rsidRPr="002E5F5F" w:rsidRDefault="000D3423" w:rsidP="00D830BA">
      <w:pPr>
        <w:numPr>
          <w:ilvl w:val="0"/>
          <w:numId w:val="144"/>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Какие дообследования необходимо провести ребенку?</w:t>
      </w:r>
    </w:p>
    <w:p w:rsidR="000D3423" w:rsidRPr="002E5F5F" w:rsidRDefault="000D3423" w:rsidP="00D830BA">
      <w:pPr>
        <w:numPr>
          <w:ilvl w:val="0"/>
          <w:numId w:val="144"/>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С чем необходимо провести дифференциальную диагностику?</w:t>
      </w:r>
    </w:p>
    <w:p w:rsidR="000D3423" w:rsidRPr="002E5F5F" w:rsidRDefault="000D3423" w:rsidP="00D830BA">
      <w:pPr>
        <w:numPr>
          <w:ilvl w:val="0"/>
          <w:numId w:val="144"/>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Стадии развития сифилитического ринита Гохзингера.</w:t>
      </w:r>
    </w:p>
    <w:p w:rsidR="000D3423" w:rsidRPr="002E5F5F" w:rsidRDefault="000D3423" w:rsidP="00D830BA">
      <w:pPr>
        <w:numPr>
          <w:ilvl w:val="0"/>
          <w:numId w:val="144"/>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Критерии раннего врожденного сифилиса.</w:t>
      </w:r>
    </w:p>
    <w:p w:rsidR="000D3423" w:rsidRPr="002E5F5F" w:rsidRDefault="000D3423" w:rsidP="000D3423">
      <w:pPr>
        <w:spacing w:after="0" w:line="240" w:lineRule="auto"/>
        <w:rPr>
          <w:rFonts w:ascii="Times New Roman" w:hAnsi="Times New Roman" w:cs="Times New Roman"/>
          <w:sz w:val="28"/>
          <w:szCs w:val="28"/>
        </w:rPr>
      </w:pPr>
    </w:p>
    <w:p w:rsidR="000D3423" w:rsidRPr="002E5F5F" w:rsidRDefault="000D3423" w:rsidP="000D3423">
      <w:pPr>
        <w:jc w:val="center"/>
        <w:rPr>
          <w:rFonts w:ascii="Times New Roman" w:hAnsi="Times New Roman" w:cs="Times New Roman"/>
          <w:b/>
          <w:sz w:val="28"/>
          <w:szCs w:val="28"/>
        </w:rPr>
      </w:pPr>
      <w:r w:rsidRPr="002E5F5F">
        <w:rPr>
          <w:rFonts w:ascii="Times New Roman" w:hAnsi="Times New Roman" w:cs="Times New Roman"/>
          <w:b/>
          <w:sz w:val="28"/>
          <w:szCs w:val="28"/>
        </w:rPr>
        <w:t>Задача №4</w:t>
      </w:r>
    </w:p>
    <w:p w:rsidR="000D3423" w:rsidRPr="002E5F5F" w:rsidRDefault="000D3423" w:rsidP="000D3423">
      <w:pPr>
        <w:rPr>
          <w:rFonts w:ascii="Times New Roman" w:hAnsi="Times New Roman" w:cs="Times New Roman"/>
          <w:sz w:val="28"/>
          <w:szCs w:val="28"/>
        </w:rPr>
      </w:pPr>
      <w:r w:rsidRPr="002E5F5F">
        <w:rPr>
          <w:rFonts w:ascii="Times New Roman" w:hAnsi="Times New Roman" w:cs="Times New Roman"/>
          <w:sz w:val="28"/>
          <w:szCs w:val="28"/>
        </w:rPr>
        <w:t>На прием к дерматологу в детской поликлинике обратилась мать с двухмесячным ребенком с жалобами на появление высыпаний у ребенка на лице. Из анамнеза известно, что ребенок рожден от второй беременности недоношенным, вес при рождении неизвестен, были домашние роды. Мать во время беременности болела сифилисом, лечение получила в неполном объеме, в женской консультации не наблюдалась.</w:t>
      </w:r>
    </w:p>
    <w:p w:rsidR="000D3423" w:rsidRPr="002E5F5F" w:rsidRDefault="000D3423" w:rsidP="000D3423">
      <w:pPr>
        <w:rPr>
          <w:rFonts w:ascii="Times New Roman" w:hAnsi="Times New Roman" w:cs="Times New Roman"/>
          <w:sz w:val="28"/>
          <w:szCs w:val="28"/>
        </w:rPr>
      </w:pPr>
      <w:r w:rsidRPr="002E5F5F">
        <w:rPr>
          <w:rFonts w:ascii="Times New Roman" w:hAnsi="Times New Roman" w:cs="Times New Roman"/>
          <w:sz w:val="28"/>
          <w:szCs w:val="28"/>
        </w:rPr>
        <w:t>При осмотре ребенка на коже лица в области подбородка, губ, уголков рта  диффузное уплотнение кожи со своеобразным блеском, эрозии и трещины, покрытые желтовато-бурыми корочками. При дообследовании в отделяемом эрозий обнаружены бледные трепонемы.</w:t>
      </w:r>
    </w:p>
    <w:p w:rsidR="000D3423" w:rsidRPr="002E5F5F" w:rsidRDefault="000D3423" w:rsidP="000D3423">
      <w:pPr>
        <w:rPr>
          <w:rFonts w:ascii="Times New Roman" w:hAnsi="Times New Roman" w:cs="Times New Roman"/>
          <w:sz w:val="28"/>
          <w:szCs w:val="28"/>
        </w:rPr>
      </w:pPr>
      <w:r w:rsidRPr="002E5F5F">
        <w:rPr>
          <w:rFonts w:ascii="Times New Roman" w:hAnsi="Times New Roman" w:cs="Times New Roman"/>
          <w:sz w:val="28"/>
          <w:szCs w:val="28"/>
        </w:rPr>
        <w:t>ВОПРОСЫ</w:t>
      </w:r>
    </w:p>
    <w:p w:rsidR="000D3423" w:rsidRPr="002E5F5F" w:rsidRDefault="000D3423" w:rsidP="00D830BA">
      <w:pPr>
        <w:numPr>
          <w:ilvl w:val="0"/>
          <w:numId w:val="147"/>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Ваш предположительный диагноз</w:t>
      </w:r>
    </w:p>
    <w:p w:rsidR="000D3423" w:rsidRPr="002E5F5F" w:rsidRDefault="000D3423" w:rsidP="00D830BA">
      <w:pPr>
        <w:numPr>
          <w:ilvl w:val="0"/>
          <w:numId w:val="147"/>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Как называется состояние на коже после разрешения описанного патологического процесса?</w:t>
      </w:r>
    </w:p>
    <w:p w:rsidR="000D3423" w:rsidRPr="002E5F5F" w:rsidRDefault="000D3423" w:rsidP="00D830BA">
      <w:pPr>
        <w:numPr>
          <w:ilvl w:val="0"/>
          <w:numId w:val="147"/>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Критерии раннего врожденного сифилиса.</w:t>
      </w:r>
    </w:p>
    <w:p w:rsidR="000D3423" w:rsidRPr="002E5F5F" w:rsidRDefault="000D3423" w:rsidP="00D830BA">
      <w:pPr>
        <w:numPr>
          <w:ilvl w:val="0"/>
          <w:numId w:val="147"/>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Диагностические особенности сифилиса плода</w:t>
      </w:r>
    </w:p>
    <w:p w:rsidR="000D3423" w:rsidRPr="002E5F5F" w:rsidRDefault="000D3423" w:rsidP="00D830BA">
      <w:pPr>
        <w:numPr>
          <w:ilvl w:val="0"/>
          <w:numId w:val="147"/>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Основные клинические проявления врожденного сифилиса</w:t>
      </w:r>
      <w:r w:rsidRPr="002E5F5F">
        <w:t xml:space="preserve"> </w:t>
      </w:r>
      <w:r w:rsidRPr="002E5F5F">
        <w:rPr>
          <w:rFonts w:ascii="Times New Roman" w:hAnsi="Times New Roman" w:cs="Times New Roman"/>
          <w:sz w:val="28"/>
          <w:szCs w:val="28"/>
        </w:rPr>
        <w:t>раннего детского возраста.</w:t>
      </w:r>
    </w:p>
    <w:p w:rsidR="000D3423" w:rsidRPr="002E5F5F" w:rsidRDefault="000D3423" w:rsidP="000D3423">
      <w:pPr>
        <w:rPr>
          <w:rFonts w:ascii="Times New Roman" w:hAnsi="Times New Roman" w:cs="Times New Roman"/>
          <w:sz w:val="28"/>
          <w:szCs w:val="28"/>
        </w:rPr>
      </w:pPr>
    </w:p>
    <w:p w:rsidR="000D3423" w:rsidRPr="002E5F5F" w:rsidRDefault="000D3423" w:rsidP="000D3423">
      <w:pPr>
        <w:jc w:val="center"/>
        <w:rPr>
          <w:rFonts w:ascii="Times New Roman" w:hAnsi="Times New Roman" w:cs="Times New Roman"/>
          <w:b/>
          <w:sz w:val="28"/>
          <w:szCs w:val="28"/>
        </w:rPr>
      </w:pPr>
      <w:r w:rsidRPr="002E5F5F">
        <w:rPr>
          <w:rFonts w:ascii="Times New Roman" w:hAnsi="Times New Roman" w:cs="Times New Roman"/>
          <w:b/>
          <w:sz w:val="28"/>
          <w:szCs w:val="28"/>
        </w:rPr>
        <w:t>Задача №5</w:t>
      </w:r>
    </w:p>
    <w:p w:rsidR="000D3423" w:rsidRPr="002E5F5F" w:rsidRDefault="000D3423" w:rsidP="000D3423">
      <w:pPr>
        <w:rPr>
          <w:rFonts w:ascii="Times New Roman" w:hAnsi="Times New Roman" w:cs="Times New Roman"/>
          <w:sz w:val="28"/>
          <w:szCs w:val="28"/>
        </w:rPr>
      </w:pPr>
      <w:r w:rsidRPr="002E5F5F">
        <w:rPr>
          <w:rFonts w:ascii="Times New Roman" w:hAnsi="Times New Roman" w:cs="Times New Roman"/>
          <w:sz w:val="28"/>
          <w:szCs w:val="28"/>
        </w:rPr>
        <w:t>К ЛОР- врачу детской поликлинике обратилась 12-летняя воспитанница детского дома с жалобами на внезапно возникшее двустороннее снижение слуха. Начало заболевания четко ни с чем не связывает. Накануне появления снижения слуха отмечала головокружение, звон и шум в ушах. При осмотре врач обратил внимание на высокое «готическое небо», ассиметрию ушных раковин и гипертрихоз лба.</w:t>
      </w:r>
    </w:p>
    <w:p w:rsidR="000D3423" w:rsidRPr="002E5F5F" w:rsidRDefault="000D3423" w:rsidP="000D3423">
      <w:pPr>
        <w:rPr>
          <w:rFonts w:ascii="Times New Roman" w:hAnsi="Times New Roman" w:cs="Times New Roman"/>
          <w:sz w:val="28"/>
          <w:szCs w:val="28"/>
        </w:rPr>
      </w:pPr>
      <w:r w:rsidRPr="002E5F5F">
        <w:rPr>
          <w:rFonts w:ascii="Times New Roman" w:hAnsi="Times New Roman" w:cs="Times New Roman"/>
          <w:sz w:val="28"/>
          <w:szCs w:val="28"/>
        </w:rPr>
        <w:t>ВОПРОСЫ</w:t>
      </w:r>
    </w:p>
    <w:p w:rsidR="000D3423" w:rsidRPr="002E5F5F" w:rsidRDefault="000D3423" w:rsidP="00D830BA">
      <w:pPr>
        <w:numPr>
          <w:ilvl w:val="0"/>
          <w:numId w:val="151"/>
        </w:numPr>
        <w:contextualSpacing/>
        <w:rPr>
          <w:rFonts w:ascii="Times New Roman" w:hAnsi="Times New Roman" w:cs="Times New Roman"/>
          <w:sz w:val="28"/>
          <w:szCs w:val="28"/>
        </w:rPr>
      </w:pPr>
      <w:r w:rsidRPr="002E5F5F">
        <w:rPr>
          <w:rFonts w:ascii="Times New Roman" w:hAnsi="Times New Roman" w:cs="Times New Roman"/>
          <w:sz w:val="28"/>
          <w:szCs w:val="28"/>
        </w:rPr>
        <w:t>Консультации каких специалистов необходимо назначить ребенку для установления диагноза</w:t>
      </w:r>
    </w:p>
    <w:p w:rsidR="000D3423" w:rsidRPr="002E5F5F" w:rsidRDefault="000D3423" w:rsidP="00D830BA">
      <w:pPr>
        <w:numPr>
          <w:ilvl w:val="0"/>
          <w:numId w:val="151"/>
        </w:numPr>
        <w:contextualSpacing/>
        <w:rPr>
          <w:rFonts w:ascii="Times New Roman" w:hAnsi="Times New Roman" w:cs="Times New Roman"/>
          <w:sz w:val="28"/>
          <w:szCs w:val="28"/>
        </w:rPr>
      </w:pPr>
      <w:r w:rsidRPr="002E5F5F">
        <w:rPr>
          <w:rFonts w:ascii="Times New Roman" w:hAnsi="Times New Roman" w:cs="Times New Roman"/>
          <w:sz w:val="28"/>
          <w:szCs w:val="28"/>
        </w:rPr>
        <w:t>Перечислите необходимые методы обследования</w:t>
      </w:r>
    </w:p>
    <w:p w:rsidR="000D3423" w:rsidRPr="002E5F5F" w:rsidRDefault="000D3423" w:rsidP="00D830BA">
      <w:pPr>
        <w:numPr>
          <w:ilvl w:val="0"/>
          <w:numId w:val="151"/>
        </w:numPr>
        <w:contextualSpacing/>
        <w:rPr>
          <w:rFonts w:ascii="Times New Roman" w:hAnsi="Times New Roman" w:cs="Times New Roman"/>
          <w:sz w:val="28"/>
          <w:szCs w:val="28"/>
        </w:rPr>
      </w:pPr>
      <w:r w:rsidRPr="002E5F5F">
        <w:rPr>
          <w:rFonts w:ascii="Times New Roman" w:hAnsi="Times New Roman" w:cs="Times New Roman"/>
          <w:sz w:val="28"/>
          <w:szCs w:val="28"/>
        </w:rPr>
        <w:t>Перечислите достоверные и вероятные признаки позднего врожденного сифилиса</w:t>
      </w:r>
    </w:p>
    <w:p w:rsidR="000D3423" w:rsidRPr="002E5F5F" w:rsidRDefault="000D3423" w:rsidP="00D830BA">
      <w:pPr>
        <w:numPr>
          <w:ilvl w:val="0"/>
          <w:numId w:val="151"/>
        </w:numPr>
        <w:contextualSpacing/>
        <w:rPr>
          <w:rFonts w:ascii="Times New Roman" w:hAnsi="Times New Roman" w:cs="Times New Roman"/>
          <w:sz w:val="28"/>
          <w:szCs w:val="28"/>
        </w:rPr>
      </w:pPr>
      <w:r w:rsidRPr="002E5F5F">
        <w:rPr>
          <w:rFonts w:ascii="Times New Roman" w:hAnsi="Times New Roman" w:cs="Times New Roman"/>
          <w:sz w:val="28"/>
          <w:szCs w:val="28"/>
        </w:rPr>
        <w:t>Что такое остеохондрит Вегнера?</w:t>
      </w:r>
    </w:p>
    <w:p w:rsidR="000D3423" w:rsidRPr="002E5F5F" w:rsidRDefault="000D3423" w:rsidP="00D830BA">
      <w:pPr>
        <w:numPr>
          <w:ilvl w:val="0"/>
          <w:numId w:val="151"/>
        </w:numPr>
        <w:contextualSpacing/>
        <w:rPr>
          <w:rFonts w:ascii="Times New Roman" w:hAnsi="Times New Roman" w:cs="Times New Roman"/>
          <w:sz w:val="28"/>
          <w:szCs w:val="28"/>
        </w:rPr>
      </w:pPr>
      <w:r w:rsidRPr="002E5F5F">
        <w:rPr>
          <w:rFonts w:ascii="Times New Roman" w:hAnsi="Times New Roman" w:cs="Times New Roman"/>
          <w:sz w:val="28"/>
          <w:szCs w:val="28"/>
        </w:rPr>
        <w:t>Перечислите возможные дистрофии зубов у больных поздним врожденным сифилисом.</w:t>
      </w:r>
    </w:p>
    <w:p w:rsidR="000D3423" w:rsidRPr="002E5F5F" w:rsidRDefault="000D3423" w:rsidP="000D3423">
      <w:pPr>
        <w:rPr>
          <w:rFonts w:ascii="Times New Roman" w:hAnsi="Times New Roman" w:cs="Times New Roman"/>
          <w:sz w:val="28"/>
          <w:szCs w:val="28"/>
        </w:rPr>
      </w:pPr>
    </w:p>
    <w:p w:rsidR="000D3423" w:rsidRPr="002E5F5F" w:rsidRDefault="000D3423" w:rsidP="000D3423">
      <w:pPr>
        <w:rPr>
          <w:rFonts w:ascii="Times New Roman" w:hAnsi="Times New Roman" w:cs="Times New Roman"/>
          <w:b/>
          <w:sz w:val="28"/>
          <w:szCs w:val="28"/>
        </w:rPr>
      </w:pPr>
      <w:r w:rsidRPr="002E5F5F">
        <w:rPr>
          <w:rFonts w:ascii="Times New Roman" w:hAnsi="Times New Roman" w:cs="Times New Roman"/>
          <w:b/>
          <w:sz w:val="28"/>
          <w:szCs w:val="28"/>
        </w:rPr>
        <w:t>Ответ к задаче №1</w:t>
      </w:r>
    </w:p>
    <w:p w:rsidR="000D3423" w:rsidRPr="002E5F5F" w:rsidRDefault="000D3423" w:rsidP="00D830BA">
      <w:pPr>
        <w:numPr>
          <w:ilvl w:val="0"/>
          <w:numId w:val="141"/>
        </w:numPr>
        <w:spacing w:after="0"/>
        <w:contextualSpacing/>
        <w:rPr>
          <w:rFonts w:ascii="Times New Roman" w:hAnsi="Times New Roman" w:cs="Times New Roman"/>
          <w:b/>
          <w:sz w:val="28"/>
          <w:szCs w:val="28"/>
        </w:rPr>
      </w:pPr>
      <w:r w:rsidRPr="002E5F5F">
        <w:rPr>
          <w:rFonts w:ascii="Times New Roman" w:hAnsi="Times New Roman" w:cs="Times New Roman"/>
          <w:b/>
          <w:sz w:val="28"/>
          <w:szCs w:val="28"/>
        </w:rPr>
        <w:t>Ваш предположительный диагноз</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Поздний врожденный сифилис</w:t>
      </w:r>
    </w:p>
    <w:p w:rsidR="000D3423" w:rsidRPr="002E5F5F" w:rsidRDefault="000D3423" w:rsidP="00D830BA">
      <w:pPr>
        <w:numPr>
          <w:ilvl w:val="0"/>
          <w:numId w:val="141"/>
        </w:numPr>
        <w:spacing w:after="0"/>
        <w:contextualSpacing/>
        <w:rPr>
          <w:rFonts w:ascii="Times New Roman" w:hAnsi="Times New Roman" w:cs="Times New Roman"/>
          <w:b/>
          <w:sz w:val="28"/>
          <w:szCs w:val="28"/>
        </w:rPr>
      </w:pPr>
      <w:r w:rsidRPr="002E5F5F">
        <w:rPr>
          <w:rFonts w:ascii="Times New Roman" w:hAnsi="Times New Roman" w:cs="Times New Roman"/>
          <w:b/>
          <w:sz w:val="28"/>
          <w:szCs w:val="28"/>
        </w:rPr>
        <w:t>Дополнительные методы обследования</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Комплекс нетрепонемного (РМП, РПР, VDRL и другие аналоги) теста в</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количественном варианте постановки (+ сравнение титров с аналогичны-</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ми у матери) и трепонемного (РПГА, ИФА IgM , ИФА IgM+IgG , РИФ абс/200?  ИБ IgM ) теста.</w:t>
      </w:r>
    </w:p>
    <w:p w:rsidR="000D3423" w:rsidRPr="002E5F5F" w:rsidRDefault="000D3423" w:rsidP="00D830BA">
      <w:pPr>
        <w:numPr>
          <w:ilvl w:val="0"/>
          <w:numId w:val="141"/>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Тактика врача в отношении родителей</w:t>
      </w:r>
    </w:p>
    <w:p w:rsidR="000D3423" w:rsidRPr="002E5F5F" w:rsidRDefault="000D3423" w:rsidP="000D3423">
      <w:pPr>
        <w:spacing w:after="0" w:line="240" w:lineRule="auto"/>
        <w:rPr>
          <w:rFonts w:ascii="Times New Roman" w:hAnsi="Times New Roman" w:cs="Times New Roman"/>
          <w:sz w:val="28"/>
          <w:szCs w:val="28"/>
        </w:rPr>
      </w:pPr>
      <w:r w:rsidRPr="002E5F5F">
        <w:rPr>
          <w:rFonts w:ascii="Times New Roman" w:hAnsi="Times New Roman" w:cs="Times New Roman"/>
          <w:sz w:val="28"/>
          <w:szCs w:val="28"/>
        </w:rPr>
        <w:t>Родителей девочки необходимо направить к дерматовенерологу, провести обследование, включающее в себя комплекс нетрепонемного (РМП,</w:t>
      </w:r>
    </w:p>
    <w:p w:rsidR="000D3423" w:rsidRPr="002E5F5F" w:rsidRDefault="000D3423" w:rsidP="000D3423">
      <w:pPr>
        <w:spacing w:after="0" w:line="240" w:lineRule="auto"/>
        <w:rPr>
          <w:rFonts w:ascii="Times New Roman" w:hAnsi="Times New Roman" w:cs="Times New Roman"/>
          <w:sz w:val="28"/>
          <w:szCs w:val="28"/>
        </w:rPr>
      </w:pPr>
      <w:r w:rsidRPr="002E5F5F">
        <w:rPr>
          <w:rFonts w:ascii="Times New Roman" w:hAnsi="Times New Roman" w:cs="Times New Roman"/>
          <w:sz w:val="28"/>
          <w:szCs w:val="28"/>
        </w:rPr>
        <w:t>PПP, VDRL) и нескольких трепонемных тестов (РПГА, РИФц, ИФА IgM ,</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ИФА IgM+IgG ,, ИБ IgM , ИБ IgG )</w:t>
      </w:r>
    </w:p>
    <w:p w:rsidR="000D3423" w:rsidRPr="002E5F5F" w:rsidRDefault="000D3423" w:rsidP="00D830BA">
      <w:pPr>
        <w:numPr>
          <w:ilvl w:val="0"/>
          <w:numId w:val="141"/>
        </w:numPr>
        <w:spacing w:after="0"/>
        <w:contextualSpacing/>
        <w:rPr>
          <w:rFonts w:ascii="Times New Roman" w:hAnsi="Times New Roman" w:cs="Times New Roman"/>
          <w:sz w:val="28"/>
          <w:szCs w:val="28"/>
        </w:rPr>
      </w:pPr>
      <w:r w:rsidRPr="002E5F5F">
        <w:rPr>
          <w:rFonts w:ascii="Times New Roman" w:hAnsi="Times New Roman" w:cs="Times New Roman"/>
          <w:b/>
          <w:sz w:val="28"/>
          <w:szCs w:val="28"/>
        </w:rPr>
        <w:t>Методы лечения</w:t>
      </w:r>
    </w:p>
    <w:p w:rsidR="000D3423" w:rsidRPr="002E5F5F" w:rsidRDefault="000D3423" w:rsidP="000D3423">
      <w:pPr>
        <w:spacing w:after="0"/>
        <w:ind w:left="284"/>
        <w:rPr>
          <w:rFonts w:ascii="Times New Roman" w:hAnsi="Times New Roman" w:cs="Times New Roman"/>
          <w:sz w:val="28"/>
          <w:szCs w:val="28"/>
        </w:rPr>
      </w:pPr>
      <w:r w:rsidRPr="002E5F5F">
        <w:t xml:space="preserve"> </w:t>
      </w:r>
      <w:r w:rsidRPr="002E5F5F">
        <w:rPr>
          <w:rFonts w:ascii="Times New Roman" w:hAnsi="Times New Roman" w:cs="Times New Roman"/>
          <w:sz w:val="28"/>
          <w:szCs w:val="28"/>
        </w:rPr>
        <w:t xml:space="preserve">Антибактериальные препараты, рекомендованные для лечения </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сифилиса.</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Пенициллины:</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 дюрантные: бициллин–1 (дибензилэтилендиаминовая соль бензилпе-</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lastRenderedPageBreak/>
        <w:t>ни-циллина, иначе – бензатин бензилпенициллин), комбинирован-</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ные: бициллин–5 (дибензилэтилендиаминовая и новокаиновая и на-</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триевая соли пенициллина в соотношении 4:1);</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 средней дюрантности: бензилпенициллина новокаиновая соль;</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 водорастворимый: бензилпенициллина натриевая соль кристалличе-</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ская;</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 полусинтетические: ампициллина натриевая соль, оксациллина натри-</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евая соль.</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Тетрациклины: доксициклин.</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Макролиды: эритромицин.</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Цефалоспорины: цефтриаксон.</w:t>
      </w:r>
    </w:p>
    <w:p w:rsidR="000D3423" w:rsidRPr="002E5F5F" w:rsidRDefault="000D3423" w:rsidP="000D3423">
      <w:pPr>
        <w:spacing w:after="0"/>
        <w:ind w:left="284"/>
        <w:rPr>
          <w:rFonts w:ascii="Times New Roman" w:hAnsi="Times New Roman" w:cs="Times New Roman"/>
          <w:sz w:val="28"/>
          <w:szCs w:val="28"/>
        </w:rPr>
      </w:pPr>
      <w:r w:rsidRPr="002E5F5F">
        <w:rPr>
          <w:rFonts w:ascii="Times New Roman" w:hAnsi="Times New Roman" w:cs="Times New Roman"/>
          <w:sz w:val="28"/>
          <w:szCs w:val="28"/>
        </w:rPr>
        <w:t>Препаратом выбора для лечения сифилиса является бензилпенициллин.</w:t>
      </w:r>
    </w:p>
    <w:p w:rsidR="000D3423" w:rsidRPr="002E5F5F" w:rsidRDefault="000D3423" w:rsidP="000D3423">
      <w:pPr>
        <w:spacing w:after="0"/>
        <w:ind w:left="284"/>
        <w:rPr>
          <w:rFonts w:ascii="Times New Roman" w:hAnsi="Times New Roman" w:cs="Times New Roman"/>
          <w:sz w:val="28"/>
          <w:szCs w:val="28"/>
        </w:rPr>
      </w:pPr>
    </w:p>
    <w:p w:rsidR="000D3423" w:rsidRPr="002E5F5F" w:rsidRDefault="000D3423" w:rsidP="00D830BA">
      <w:pPr>
        <w:numPr>
          <w:ilvl w:val="0"/>
          <w:numId w:val="141"/>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Показания для стационарного лечения</w:t>
      </w:r>
    </w:p>
    <w:p w:rsidR="000D3423" w:rsidRPr="002E5F5F" w:rsidRDefault="000D3423" w:rsidP="000D3423">
      <w:pPr>
        <w:spacing w:after="0" w:line="240" w:lineRule="auto"/>
        <w:rPr>
          <w:rFonts w:ascii="Times New Roman" w:hAnsi="Times New Roman" w:cs="Times New Roman"/>
          <w:sz w:val="28"/>
          <w:szCs w:val="28"/>
        </w:rPr>
      </w:pPr>
      <w:r w:rsidRPr="002E5F5F">
        <w:rPr>
          <w:rFonts w:ascii="Times New Roman" w:hAnsi="Times New Roman" w:cs="Times New Roman"/>
          <w:sz w:val="28"/>
          <w:szCs w:val="28"/>
        </w:rPr>
        <w:t>Пациенты с подозрением и установленным диагнозом нейросифилиса, си-</w:t>
      </w:r>
    </w:p>
    <w:p w:rsidR="000D3423" w:rsidRPr="002E5F5F" w:rsidRDefault="000D3423" w:rsidP="000D3423">
      <w:pPr>
        <w:spacing w:after="0" w:line="240" w:lineRule="auto"/>
        <w:rPr>
          <w:rFonts w:ascii="Times New Roman" w:hAnsi="Times New Roman" w:cs="Times New Roman"/>
          <w:sz w:val="28"/>
          <w:szCs w:val="28"/>
        </w:rPr>
      </w:pPr>
      <w:r w:rsidRPr="002E5F5F">
        <w:rPr>
          <w:rFonts w:ascii="Times New Roman" w:hAnsi="Times New Roman" w:cs="Times New Roman"/>
          <w:sz w:val="28"/>
          <w:szCs w:val="28"/>
        </w:rPr>
        <w:t>филитическим поражением внутренних органов и опорно-двигательного ап-</w:t>
      </w:r>
    </w:p>
    <w:p w:rsidR="000D3423" w:rsidRPr="002E5F5F" w:rsidRDefault="000D3423" w:rsidP="000D3423">
      <w:pPr>
        <w:spacing w:after="0" w:line="240" w:lineRule="auto"/>
        <w:rPr>
          <w:rFonts w:ascii="Times New Roman" w:hAnsi="Times New Roman" w:cs="Times New Roman"/>
          <w:sz w:val="28"/>
          <w:szCs w:val="28"/>
        </w:rPr>
      </w:pPr>
      <w:r w:rsidRPr="002E5F5F">
        <w:rPr>
          <w:rFonts w:ascii="Times New Roman" w:hAnsi="Times New Roman" w:cs="Times New Roman"/>
          <w:sz w:val="28"/>
          <w:szCs w:val="28"/>
        </w:rPr>
        <w:t>парата, дети, больные врожденным и приобретенным сифилисом, подлежат</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госпитализации. Госпитализация показана пациентам с осложненным тече-</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нием ранних и поздних форм сифилиса, беременным, а также при указании</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на непереносимость антибактериальных препаратов. Имеются социальные</w:t>
      </w:r>
    </w:p>
    <w:p w:rsidR="000D3423" w:rsidRPr="002E5F5F" w:rsidRDefault="000D3423" w:rsidP="000D3423">
      <w:pPr>
        <w:tabs>
          <w:tab w:val="right" w:pos="9355"/>
        </w:tabs>
        <w:spacing w:after="0"/>
        <w:rPr>
          <w:rFonts w:ascii="Times New Roman" w:hAnsi="Times New Roman" w:cs="Times New Roman"/>
          <w:sz w:val="28"/>
          <w:szCs w:val="28"/>
        </w:rPr>
      </w:pPr>
      <w:r w:rsidRPr="002E5F5F">
        <w:rPr>
          <w:rFonts w:ascii="Times New Roman" w:hAnsi="Times New Roman" w:cs="Times New Roman"/>
          <w:sz w:val="28"/>
          <w:szCs w:val="28"/>
        </w:rPr>
        <w:t>показания, в частности, для лиц без определенного места жительства.</w:t>
      </w:r>
      <w:r w:rsidRPr="002E5F5F">
        <w:rPr>
          <w:rFonts w:ascii="Times New Roman" w:hAnsi="Times New Roman" w:cs="Times New Roman"/>
          <w:sz w:val="28"/>
          <w:szCs w:val="28"/>
        </w:rPr>
        <w:tab/>
      </w:r>
    </w:p>
    <w:p w:rsidR="000D3423" w:rsidRDefault="000D3423" w:rsidP="000D3423">
      <w:pPr>
        <w:rPr>
          <w:rFonts w:ascii="Times New Roman" w:hAnsi="Times New Roman" w:cs="Times New Roman"/>
          <w:b/>
          <w:sz w:val="28"/>
          <w:szCs w:val="28"/>
        </w:rPr>
      </w:pPr>
    </w:p>
    <w:p w:rsidR="000D3423" w:rsidRPr="002E5F5F" w:rsidRDefault="000D3423" w:rsidP="000D3423">
      <w:pPr>
        <w:rPr>
          <w:rFonts w:ascii="Times New Roman" w:hAnsi="Times New Roman" w:cs="Times New Roman"/>
          <w:b/>
          <w:sz w:val="28"/>
          <w:szCs w:val="28"/>
        </w:rPr>
      </w:pPr>
      <w:r w:rsidRPr="002E5F5F">
        <w:rPr>
          <w:rFonts w:ascii="Times New Roman" w:hAnsi="Times New Roman" w:cs="Times New Roman"/>
          <w:b/>
          <w:sz w:val="28"/>
          <w:szCs w:val="28"/>
        </w:rPr>
        <w:t>Ответ к задаче №2</w:t>
      </w:r>
    </w:p>
    <w:p w:rsidR="000D3423" w:rsidRPr="002E5F5F" w:rsidRDefault="000D3423" w:rsidP="00D830BA">
      <w:pPr>
        <w:numPr>
          <w:ilvl w:val="0"/>
          <w:numId w:val="143"/>
        </w:numPr>
        <w:spacing w:after="0"/>
        <w:contextualSpacing/>
        <w:rPr>
          <w:rFonts w:ascii="Times New Roman" w:hAnsi="Times New Roman" w:cs="Times New Roman"/>
          <w:b/>
          <w:sz w:val="28"/>
          <w:szCs w:val="28"/>
        </w:rPr>
      </w:pPr>
      <w:r w:rsidRPr="002E5F5F">
        <w:rPr>
          <w:rFonts w:ascii="Times New Roman" w:hAnsi="Times New Roman" w:cs="Times New Roman"/>
          <w:b/>
          <w:sz w:val="28"/>
          <w:szCs w:val="28"/>
        </w:rPr>
        <w:t>Ваш предположительный диагноз</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Поздний врожденный сифилис</w:t>
      </w:r>
    </w:p>
    <w:p w:rsidR="000D3423" w:rsidRPr="002E5F5F" w:rsidRDefault="000D3423" w:rsidP="00D830BA">
      <w:pPr>
        <w:numPr>
          <w:ilvl w:val="0"/>
          <w:numId w:val="143"/>
        </w:numPr>
        <w:spacing w:after="0"/>
        <w:contextualSpacing/>
        <w:rPr>
          <w:rFonts w:ascii="Times New Roman" w:hAnsi="Times New Roman" w:cs="Times New Roman"/>
          <w:b/>
          <w:sz w:val="28"/>
          <w:szCs w:val="28"/>
        </w:rPr>
      </w:pPr>
      <w:r w:rsidRPr="002E5F5F">
        <w:rPr>
          <w:rFonts w:ascii="Times New Roman" w:hAnsi="Times New Roman" w:cs="Times New Roman"/>
          <w:b/>
          <w:sz w:val="28"/>
          <w:szCs w:val="28"/>
        </w:rPr>
        <w:t>Дополнительные методы обследования</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Комплекс нетрепонемного (РМП, РПР, VDRL и другие аналоги) теста в</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количественном варианте постановки (+ сравнение титров с аналогичны-</w:t>
      </w:r>
    </w:p>
    <w:p w:rsidR="000D3423" w:rsidRPr="002E5F5F" w:rsidRDefault="000D3423" w:rsidP="000D3423">
      <w:pPr>
        <w:spacing w:after="0"/>
        <w:rPr>
          <w:rFonts w:ascii="Times New Roman" w:hAnsi="Times New Roman" w:cs="Times New Roman"/>
          <w:sz w:val="28"/>
          <w:szCs w:val="28"/>
        </w:rPr>
      </w:pPr>
      <w:r w:rsidRPr="002E5F5F">
        <w:rPr>
          <w:rFonts w:ascii="Times New Roman" w:hAnsi="Times New Roman" w:cs="Times New Roman"/>
          <w:sz w:val="28"/>
          <w:szCs w:val="28"/>
        </w:rPr>
        <w:t>ми у матери) и трепонемного (РПГА, ИФА IgM , ИФА IgM+IgG , РИФ абс/200?  ИБ IgM ) теста.</w:t>
      </w:r>
    </w:p>
    <w:p w:rsidR="000D3423" w:rsidRPr="002E5F5F" w:rsidRDefault="000D3423" w:rsidP="00D830BA">
      <w:pPr>
        <w:numPr>
          <w:ilvl w:val="0"/>
          <w:numId w:val="143"/>
        </w:numPr>
        <w:tabs>
          <w:tab w:val="left" w:pos="3416"/>
        </w:tabs>
        <w:contextualSpacing/>
        <w:rPr>
          <w:rFonts w:ascii="Times New Roman" w:hAnsi="Times New Roman" w:cs="Times New Roman"/>
          <w:b/>
          <w:sz w:val="28"/>
          <w:szCs w:val="28"/>
        </w:rPr>
      </w:pPr>
      <w:r w:rsidRPr="002E5F5F">
        <w:rPr>
          <w:rFonts w:ascii="Times New Roman" w:hAnsi="Times New Roman" w:cs="Times New Roman"/>
          <w:b/>
          <w:sz w:val="28"/>
          <w:szCs w:val="28"/>
        </w:rPr>
        <w:t>Что включает в себя триада Гетчинсона?</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Долотообразные зубы, паренхиматозный кератит, специфический лабиринтит.</w:t>
      </w:r>
    </w:p>
    <w:p w:rsidR="000D3423" w:rsidRPr="002E5F5F" w:rsidRDefault="000D3423" w:rsidP="00D830BA">
      <w:pPr>
        <w:numPr>
          <w:ilvl w:val="0"/>
          <w:numId w:val="143"/>
        </w:numPr>
        <w:tabs>
          <w:tab w:val="left" w:pos="3416"/>
        </w:tabs>
        <w:contextualSpacing/>
        <w:rPr>
          <w:rFonts w:ascii="Times New Roman" w:hAnsi="Times New Roman" w:cs="Times New Roman"/>
          <w:b/>
          <w:sz w:val="28"/>
          <w:szCs w:val="28"/>
        </w:rPr>
      </w:pPr>
      <w:r w:rsidRPr="002E5F5F">
        <w:rPr>
          <w:rFonts w:ascii="Times New Roman" w:hAnsi="Times New Roman" w:cs="Times New Roman"/>
          <w:b/>
          <w:sz w:val="28"/>
          <w:szCs w:val="28"/>
        </w:rPr>
        <w:t>Критерии диагноза позднего врожденного сифилиса</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Диагноз устанавливается на основании анамнеза матери, клинических</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проявлений, данных рентгенологического исследования и результатов серологических реакций (РМП/РПР, ИФА, РПГА, РИБТ, РИФ).</w:t>
      </w:r>
    </w:p>
    <w:p w:rsidR="000D3423" w:rsidRPr="002E5F5F" w:rsidRDefault="000D3423" w:rsidP="00D830BA">
      <w:pPr>
        <w:numPr>
          <w:ilvl w:val="0"/>
          <w:numId w:val="143"/>
        </w:numPr>
        <w:tabs>
          <w:tab w:val="left" w:pos="3416"/>
        </w:tabs>
        <w:contextualSpacing/>
        <w:rPr>
          <w:rFonts w:ascii="Times New Roman" w:hAnsi="Times New Roman" w:cs="Times New Roman"/>
          <w:b/>
          <w:sz w:val="28"/>
          <w:szCs w:val="28"/>
        </w:rPr>
      </w:pPr>
      <w:r w:rsidRPr="002E5F5F">
        <w:rPr>
          <w:rFonts w:ascii="Times New Roman" w:hAnsi="Times New Roman" w:cs="Times New Roman"/>
          <w:b/>
          <w:sz w:val="28"/>
          <w:szCs w:val="28"/>
        </w:rPr>
        <w:t>Методы лечения врожденного сифилиса</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lastRenderedPageBreak/>
        <w:t xml:space="preserve">Антибактериальные препараты, рекомендованные для лечения </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сифилиса.</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Пенициллины:</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дюрантные: бициллин–1 (дибензилэтилендиаминовая соль бензилпе-</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ни-циллина, иначе – бензатин бензилпенициллин), комбинирован-</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ные: бициллин–5 (дибензилэтилендиаминовая и новокаиновая и на-</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триевая соли пенициллина в соотношении 4:1);</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средней дюрантности: бензилпенициллина новокаиновая соль;</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водорастворимый: бензилпенициллина натриевая соль кристалличе-</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ская;</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полусинтетические: ампициллина натриевая соль, оксациллина натри-</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евая соль.</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Тетрациклины: доксициклин.</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Макролиды: эритромицин.</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Цефалоспорины: цефтриаксон.</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Препаратом выбора для лечения сифилиса является бензилпенициллин.</w:t>
      </w:r>
    </w:p>
    <w:p w:rsidR="000D3423" w:rsidRPr="002E5F5F" w:rsidRDefault="000D3423" w:rsidP="000D3423">
      <w:pPr>
        <w:tabs>
          <w:tab w:val="left" w:pos="3416"/>
        </w:tabs>
        <w:ind w:left="644"/>
        <w:contextualSpacing/>
        <w:rPr>
          <w:rFonts w:ascii="Times New Roman" w:hAnsi="Times New Roman" w:cs="Times New Roman"/>
          <w:sz w:val="28"/>
          <w:szCs w:val="28"/>
        </w:rPr>
      </w:pPr>
    </w:p>
    <w:p w:rsidR="000D3423" w:rsidRPr="002E5F5F" w:rsidRDefault="000D3423" w:rsidP="000D3423">
      <w:pPr>
        <w:tabs>
          <w:tab w:val="left" w:pos="3416"/>
        </w:tabs>
        <w:ind w:left="644"/>
        <w:contextualSpacing/>
        <w:rPr>
          <w:rFonts w:ascii="Times New Roman" w:hAnsi="Times New Roman" w:cs="Times New Roman"/>
          <w:b/>
          <w:sz w:val="28"/>
          <w:szCs w:val="28"/>
        </w:rPr>
      </w:pPr>
      <w:r w:rsidRPr="002E5F5F">
        <w:rPr>
          <w:rFonts w:ascii="Times New Roman" w:hAnsi="Times New Roman" w:cs="Times New Roman"/>
          <w:b/>
          <w:sz w:val="28"/>
          <w:szCs w:val="28"/>
        </w:rPr>
        <w:t>Ответ к задаче №3</w:t>
      </w:r>
    </w:p>
    <w:p w:rsidR="000D3423" w:rsidRPr="002E5F5F" w:rsidRDefault="000D3423" w:rsidP="00D830BA">
      <w:pPr>
        <w:numPr>
          <w:ilvl w:val="0"/>
          <w:numId w:val="145"/>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Ваш предположительный диагноз</w:t>
      </w:r>
    </w:p>
    <w:p w:rsidR="000D3423" w:rsidRPr="002E5F5F" w:rsidRDefault="000D3423" w:rsidP="000D3423">
      <w:pPr>
        <w:spacing w:after="0" w:line="240" w:lineRule="auto"/>
        <w:ind w:left="720"/>
        <w:contextualSpacing/>
        <w:rPr>
          <w:rFonts w:ascii="Times New Roman" w:hAnsi="Times New Roman" w:cs="Times New Roman"/>
          <w:sz w:val="28"/>
          <w:szCs w:val="28"/>
        </w:rPr>
      </w:pPr>
      <w:r w:rsidRPr="002E5F5F">
        <w:rPr>
          <w:rFonts w:ascii="Times New Roman" w:hAnsi="Times New Roman" w:cs="Times New Roman"/>
          <w:sz w:val="28"/>
          <w:szCs w:val="28"/>
        </w:rPr>
        <w:t>Ранний врожденный сифилис. Проявления сифилитической пузырчатки.</w:t>
      </w:r>
    </w:p>
    <w:p w:rsidR="000D3423" w:rsidRPr="002E5F5F" w:rsidRDefault="000D3423" w:rsidP="00D830BA">
      <w:pPr>
        <w:numPr>
          <w:ilvl w:val="0"/>
          <w:numId w:val="145"/>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Какие дообследования необходимо провести ребенку?</w:t>
      </w:r>
    </w:p>
    <w:p w:rsidR="000D3423" w:rsidRPr="002E5F5F" w:rsidRDefault="000D3423" w:rsidP="000D3423">
      <w:pPr>
        <w:spacing w:after="0" w:line="240" w:lineRule="auto"/>
        <w:ind w:left="720"/>
        <w:contextualSpacing/>
        <w:rPr>
          <w:rFonts w:ascii="Times New Roman" w:hAnsi="Times New Roman" w:cs="Times New Roman"/>
          <w:sz w:val="28"/>
          <w:szCs w:val="28"/>
        </w:rPr>
      </w:pPr>
      <w:r w:rsidRPr="002E5F5F">
        <w:rPr>
          <w:rFonts w:ascii="Times New Roman" w:hAnsi="Times New Roman" w:cs="Times New Roman"/>
          <w:sz w:val="28"/>
          <w:szCs w:val="28"/>
        </w:rPr>
        <w:t>Комплекс нетрепонемного (РМП, РПР, VDRL и другие аналоги) теста в</w:t>
      </w:r>
    </w:p>
    <w:p w:rsidR="000D3423" w:rsidRPr="002E5F5F" w:rsidRDefault="000D3423" w:rsidP="000D3423">
      <w:pPr>
        <w:spacing w:after="0" w:line="240" w:lineRule="auto"/>
        <w:ind w:left="720"/>
        <w:contextualSpacing/>
        <w:rPr>
          <w:rFonts w:ascii="Times New Roman" w:hAnsi="Times New Roman" w:cs="Times New Roman"/>
          <w:sz w:val="28"/>
          <w:szCs w:val="28"/>
        </w:rPr>
      </w:pPr>
      <w:r w:rsidRPr="002E5F5F">
        <w:rPr>
          <w:rFonts w:ascii="Times New Roman" w:hAnsi="Times New Roman" w:cs="Times New Roman"/>
          <w:sz w:val="28"/>
          <w:szCs w:val="28"/>
        </w:rPr>
        <w:t>количественном варианте постановки (+ сравнение титров с аналогичны-</w:t>
      </w:r>
    </w:p>
    <w:p w:rsidR="000D3423" w:rsidRPr="002E5F5F" w:rsidRDefault="000D3423" w:rsidP="000D3423">
      <w:pPr>
        <w:spacing w:after="0" w:line="240" w:lineRule="auto"/>
        <w:ind w:left="720"/>
        <w:contextualSpacing/>
        <w:rPr>
          <w:rFonts w:ascii="Times New Roman" w:hAnsi="Times New Roman" w:cs="Times New Roman"/>
          <w:sz w:val="28"/>
          <w:szCs w:val="28"/>
        </w:rPr>
      </w:pPr>
      <w:r w:rsidRPr="002E5F5F">
        <w:rPr>
          <w:rFonts w:ascii="Times New Roman" w:hAnsi="Times New Roman" w:cs="Times New Roman"/>
          <w:sz w:val="28"/>
          <w:szCs w:val="28"/>
        </w:rPr>
        <w:t>ми у матери) и трепонемного (РПГА, ИФА IgM , ИФА IgM+IgG , РИФ абс/200?  ИБ IgM ) теста.</w:t>
      </w:r>
    </w:p>
    <w:p w:rsidR="000D3423" w:rsidRPr="002E5F5F" w:rsidRDefault="000D3423" w:rsidP="00D830BA">
      <w:pPr>
        <w:numPr>
          <w:ilvl w:val="0"/>
          <w:numId w:val="145"/>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С чем необходимо провести дифференциальную диагностику?</w:t>
      </w:r>
    </w:p>
    <w:p w:rsidR="000D3423" w:rsidRPr="002E5F5F" w:rsidRDefault="000D3423" w:rsidP="00D830BA">
      <w:pPr>
        <w:numPr>
          <w:ilvl w:val="0"/>
          <w:numId w:val="146"/>
        </w:numPr>
        <w:spacing w:after="0" w:line="240" w:lineRule="auto"/>
        <w:contextualSpacing/>
        <w:rPr>
          <w:rFonts w:ascii="Times New Roman" w:hAnsi="Times New Roman" w:cs="Times New Roman"/>
          <w:b/>
          <w:sz w:val="28"/>
          <w:szCs w:val="28"/>
        </w:rPr>
      </w:pPr>
      <w:r w:rsidRPr="002E5F5F">
        <w:rPr>
          <w:rFonts w:ascii="Times New Roman" w:hAnsi="Times New Roman" w:cs="Times New Roman"/>
          <w:sz w:val="28"/>
          <w:szCs w:val="28"/>
        </w:rPr>
        <w:t>эпидемическая пузырчатка</w:t>
      </w:r>
    </w:p>
    <w:p w:rsidR="000D3423" w:rsidRPr="002E5F5F" w:rsidRDefault="000D3423" w:rsidP="00D830BA">
      <w:pPr>
        <w:numPr>
          <w:ilvl w:val="0"/>
          <w:numId w:val="146"/>
        </w:numPr>
        <w:spacing w:after="0" w:line="240" w:lineRule="auto"/>
        <w:contextualSpacing/>
        <w:rPr>
          <w:rFonts w:ascii="Times New Roman" w:hAnsi="Times New Roman" w:cs="Times New Roman"/>
          <w:b/>
          <w:sz w:val="28"/>
          <w:szCs w:val="28"/>
        </w:rPr>
      </w:pPr>
      <w:r w:rsidRPr="002E5F5F">
        <w:rPr>
          <w:rFonts w:ascii="Times New Roman" w:hAnsi="Times New Roman" w:cs="Times New Roman"/>
          <w:sz w:val="28"/>
          <w:szCs w:val="28"/>
        </w:rPr>
        <w:t>ветряная оспа</w:t>
      </w:r>
    </w:p>
    <w:p w:rsidR="000D3423" w:rsidRPr="002E5F5F" w:rsidRDefault="000D3423" w:rsidP="00D830BA">
      <w:pPr>
        <w:numPr>
          <w:ilvl w:val="0"/>
          <w:numId w:val="146"/>
        </w:numPr>
        <w:spacing w:after="0" w:line="240" w:lineRule="auto"/>
        <w:contextualSpacing/>
        <w:rPr>
          <w:rFonts w:ascii="Times New Roman" w:hAnsi="Times New Roman" w:cs="Times New Roman"/>
          <w:b/>
          <w:sz w:val="28"/>
          <w:szCs w:val="28"/>
        </w:rPr>
      </w:pPr>
      <w:r w:rsidRPr="002E5F5F">
        <w:rPr>
          <w:rFonts w:ascii="Times New Roman" w:hAnsi="Times New Roman" w:cs="Times New Roman"/>
          <w:sz w:val="28"/>
          <w:szCs w:val="28"/>
        </w:rPr>
        <w:t>токсикодермия</w:t>
      </w:r>
    </w:p>
    <w:p w:rsidR="000D3423" w:rsidRPr="002E5F5F" w:rsidRDefault="000D3423" w:rsidP="00D830BA">
      <w:pPr>
        <w:numPr>
          <w:ilvl w:val="0"/>
          <w:numId w:val="146"/>
        </w:numPr>
        <w:spacing w:after="0" w:line="240" w:lineRule="auto"/>
        <w:contextualSpacing/>
        <w:rPr>
          <w:rFonts w:ascii="Times New Roman" w:hAnsi="Times New Roman" w:cs="Times New Roman"/>
          <w:b/>
          <w:sz w:val="28"/>
          <w:szCs w:val="28"/>
        </w:rPr>
      </w:pPr>
      <w:r w:rsidRPr="002E5F5F">
        <w:rPr>
          <w:rFonts w:ascii="Times New Roman" w:hAnsi="Times New Roman" w:cs="Times New Roman"/>
          <w:sz w:val="28"/>
          <w:szCs w:val="28"/>
        </w:rPr>
        <w:t>язвенная пиодермия</w:t>
      </w:r>
    </w:p>
    <w:p w:rsidR="000D3423" w:rsidRPr="002E5F5F" w:rsidRDefault="000D3423" w:rsidP="00D830BA">
      <w:pPr>
        <w:numPr>
          <w:ilvl w:val="0"/>
          <w:numId w:val="145"/>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Стадии развития сифилитического ринита Гохзингера.</w:t>
      </w:r>
    </w:p>
    <w:p w:rsidR="000D3423" w:rsidRPr="002E5F5F" w:rsidRDefault="000D3423" w:rsidP="000D3423">
      <w:pPr>
        <w:spacing w:after="0" w:line="240" w:lineRule="auto"/>
        <w:ind w:left="720"/>
        <w:contextualSpacing/>
        <w:rPr>
          <w:rFonts w:ascii="Times New Roman" w:hAnsi="Times New Roman" w:cs="Times New Roman"/>
          <w:sz w:val="28"/>
          <w:szCs w:val="28"/>
        </w:rPr>
      </w:pPr>
      <w:r w:rsidRPr="002E5F5F">
        <w:rPr>
          <w:rFonts w:ascii="Times New Roman" w:hAnsi="Times New Roman" w:cs="Times New Roman"/>
          <w:sz w:val="28"/>
          <w:szCs w:val="28"/>
          <w:lang w:val="en-US"/>
        </w:rPr>
        <w:t>I</w:t>
      </w:r>
      <w:r w:rsidRPr="002E5F5F">
        <w:rPr>
          <w:rFonts w:ascii="Times New Roman" w:hAnsi="Times New Roman" w:cs="Times New Roman"/>
          <w:sz w:val="28"/>
          <w:szCs w:val="28"/>
        </w:rPr>
        <w:t xml:space="preserve"> стадия (сухая). Значительное набухание слизистой оболочки. Своеобразное затрудненное дыхание.</w:t>
      </w:r>
    </w:p>
    <w:p w:rsidR="000D3423" w:rsidRPr="002E5F5F" w:rsidRDefault="000D3423" w:rsidP="000D3423">
      <w:pPr>
        <w:spacing w:after="0" w:line="240" w:lineRule="auto"/>
        <w:ind w:left="720"/>
        <w:contextualSpacing/>
        <w:rPr>
          <w:rFonts w:ascii="Times New Roman" w:hAnsi="Times New Roman" w:cs="Times New Roman"/>
          <w:sz w:val="28"/>
          <w:szCs w:val="28"/>
        </w:rPr>
      </w:pPr>
      <w:r w:rsidRPr="002E5F5F">
        <w:rPr>
          <w:rFonts w:ascii="Times New Roman" w:hAnsi="Times New Roman" w:cs="Times New Roman"/>
          <w:sz w:val="28"/>
          <w:szCs w:val="28"/>
        </w:rPr>
        <w:t xml:space="preserve"> </w:t>
      </w:r>
      <w:r w:rsidRPr="002E5F5F">
        <w:rPr>
          <w:rFonts w:ascii="Times New Roman" w:hAnsi="Times New Roman" w:cs="Times New Roman"/>
          <w:sz w:val="28"/>
          <w:szCs w:val="28"/>
          <w:lang w:val="en-US"/>
        </w:rPr>
        <w:t>II</w:t>
      </w:r>
      <w:r w:rsidRPr="002E5F5F">
        <w:rPr>
          <w:rFonts w:ascii="Times New Roman" w:hAnsi="Times New Roman" w:cs="Times New Roman"/>
          <w:sz w:val="28"/>
          <w:szCs w:val="28"/>
        </w:rPr>
        <w:t xml:space="preserve"> стадия (катаральная). Из носа выделяется слизистый, а в дальнейшем гнойный и кровянистый секрет.</w:t>
      </w:r>
    </w:p>
    <w:p w:rsidR="000D3423" w:rsidRPr="002E5F5F" w:rsidRDefault="000D3423" w:rsidP="000D3423">
      <w:pPr>
        <w:spacing w:after="0" w:line="240" w:lineRule="auto"/>
        <w:ind w:left="720"/>
        <w:contextualSpacing/>
        <w:rPr>
          <w:rFonts w:ascii="Times New Roman" w:hAnsi="Times New Roman" w:cs="Times New Roman"/>
          <w:sz w:val="28"/>
          <w:szCs w:val="28"/>
        </w:rPr>
      </w:pPr>
      <w:r w:rsidRPr="002E5F5F">
        <w:rPr>
          <w:rFonts w:ascii="Times New Roman" w:hAnsi="Times New Roman" w:cs="Times New Roman"/>
          <w:sz w:val="28"/>
          <w:szCs w:val="28"/>
        </w:rPr>
        <w:t xml:space="preserve"> </w:t>
      </w:r>
      <w:r w:rsidRPr="002E5F5F">
        <w:rPr>
          <w:rFonts w:ascii="Times New Roman" w:hAnsi="Times New Roman" w:cs="Times New Roman"/>
          <w:sz w:val="28"/>
          <w:szCs w:val="28"/>
          <w:lang w:val="en-US"/>
        </w:rPr>
        <w:t>III</w:t>
      </w:r>
      <w:r w:rsidRPr="002E5F5F">
        <w:rPr>
          <w:rFonts w:ascii="Times New Roman" w:hAnsi="Times New Roman" w:cs="Times New Roman"/>
          <w:sz w:val="28"/>
          <w:szCs w:val="28"/>
        </w:rPr>
        <w:t xml:space="preserve"> стадия (язвенная). Обильные гнойно-кровянистые зловонные выделения, трещины, изъязвления слизистой оболочки носа, приводящие иногда к носовым кровотечениям. Если лечение своевременно не начато, патологический процесс переходит на </w:t>
      </w:r>
      <w:r w:rsidRPr="002E5F5F">
        <w:rPr>
          <w:rFonts w:ascii="Times New Roman" w:hAnsi="Times New Roman" w:cs="Times New Roman"/>
          <w:sz w:val="28"/>
          <w:szCs w:val="28"/>
        </w:rPr>
        <w:lastRenderedPageBreak/>
        <w:t>носовые хрящи и кости и возникает деформация носа(седловидный нос).</w:t>
      </w:r>
    </w:p>
    <w:p w:rsidR="000D3423" w:rsidRPr="002E5F5F" w:rsidRDefault="000D3423" w:rsidP="00D830BA">
      <w:pPr>
        <w:numPr>
          <w:ilvl w:val="0"/>
          <w:numId w:val="145"/>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Критерии раннего врожденного сифилиса.</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более высокая позитивность серологических реакций в венозной крови</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ребенка в сравнении с пуповинной кровью;</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более высокая позитивность серологических реакций в венозной крови</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ребенка, взятой на 7–8-й день лечения, в сравнении с кровью матери;</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макро- и микроскопические изменения плаценты;</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рентгенологически установленные изменения длинных трубчатых ко-</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стей;</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патологические изменения СМЖ;</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данные анамнеза: отсутствие лечения или неадекватное лечение матери;</w:t>
      </w:r>
    </w:p>
    <w:p w:rsidR="000D3423" w:rsidRPr="002E5F5F" w:rsidRDefault="000D3423" w:rsidP="000D3423">
      <w:pPr>
        <w:tabs>
          <w:tab w:val="left" w:pos="3416"/>
        </w:tabs>
        <w:ind w:left="644"/>
        <w:contextualSpacing/>
        <w:rPr>
          <w:rFonts w:ascii="Times New Roman" w:hAnsi="Times New Roman" w:cs="Times New Roman"/>
          <w:sz w:val="28"/>
          <w:szCs w:val="28"/>
        </w:rPr>
      </w:pPr>
      <w:r w:rsidRPr="002E5F5F">
        <w:rPr>
          <w:rFonts w:ascii="Times New Roman" w:hAnsi="Times New Roman" w:cs="Times New Roman"/>
          <w:sz w:val="28"/>
          <w:szCs w:val="28"/>
        </w:rPr>
        <w:t>■ положительный тест IgМ-ИФА с кровью ребенка (как дополнительный критерий).</w:t>
      </w:r>
    </w:p>
    <w:p w:rsidR="000D3423" w:rsidRPr="002E5F5F" w:rsidRDefault="000D3423" w:rsidP="000D3423">
      <w:pPr>
        <w:spacing w:after="0" w:line="240" w:lineRule="auto"/>
        <w:rPr>
          <w:rFonts w:ascii="Times New Roman" w:hAnsi="Times New Roman" w:cs="Times New Roman"/>
          <w:b/>
          <w:sz w:val="28"/>
          <w:szCs w:val="28"/>
        </w:rPr>
      </w:pPr>
    </w:p>
    <w:p w:rsidR="000D3423" w:rsidRPr="002E5F5F" w:rsidRDefault="000D3423" w:rsidP="000D3423">
      <w:pPr>
        <w:spacing w:after="0" w:line="240" w:lineRule="auto"/>
        <w:rPr>
          <w:rFonts w:ascii="Times New Roman" w:hAnsi="Times New Roman" w:cs="Times New Roman"/>
          <w:b/>
          <w:sz w:val="28"/>
          <w:szCs w:val="28"/>
        </w:rPr>
      </w:pPr>
      <w:r w:rsidRPr="002E5F5F">
        <w:rPr>
          <w:rFonts w:ascii="Times New Roman" w:hAnsi="Times New Roman" w:cs="Times New Roman"/>
          <w:b/>
          <w:sz w:val="28"/>
          <w:szCs w:val="28"/>
        </w:rPr>
        <w:t>Ответ к задаче №4</w:t>
      </w:r>
    </w:p>
    <w:p w:rsidR="000D3423" w:rsidRPr="002E5F5F" w:rsidRDefault="000D3423" w:rsidP="000D3423">
      <w:pPr>
        <w:spacing w:after="0" w:line="240" w:lineRule="auto"/>
        <w:rPr>
          <w:rFonts w:ascii="Times New Roman" w:hAnsi="Times New Roman" w:cs="Times New Roman"/>
          <w:b/>
          <w:sz w:val="28"/>
          <w:szCs w:val="28"/>
        </w:rPr>
      </w:pPr>
    </w:p>
    <w:p w:rsidR="000D3423" w:rsidRPr="002E5F5F" w:rsidRDefault="000D3423" w:rsidP="00D830BA">
      <w:pPr>
        <w:numPr>
          <w:ilvl w:val="0"/>
          <w:numId w:val="148"/>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Ваш предположительный диагноз</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Ранний врожденный сифилис, диффузная папулезная инфильтрация Гохзингера</w:t>
      </w:r>
    </w:p>
    <w:p w:rsidR="000D3423" w:rsidRPr="002E5F5F" w:rsidRDefault="000D3423" w:rsidP="00D830BA">
      <w:pPr>
        <w:numPr>
          <w:ilvl w:val="0"/>
          <w:numId w:val="148"/>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Как называется состояние на коже после разрешения описанного патологического процесса?</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Рубцы Робинсона-Фурнье</w:t>
      </w:r>
    </w:p>
    <w:p w:rsidR="000D3423" w:rsidRPr="002E5F5F" w:rsidRDefault="000D3423" w:rsidP="00D830BA">
      <w:pPr>
        <w:numPr>
          <w:ilvl w:val="0"/>
          <w:numId w:val="148"/>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Критерии раннего врожденного сифилиса.</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 более высокая позитивность серологических реакций в венозной крови</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ребенка в сравнении с пуповинной кровью;</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 более высокая позитивность серологических реакций в венозной крови</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ребенка, взятой на 7–8-й день лечения, в сравнении с кровью матери;</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 макро- и микроскопические изменения плаценты;</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 рентгенологически установленные изменения длинных трубчатых ко-</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стей;</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 патологические изменения СМЖ;</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 данные анамнеза: отсутствие лечения или неадекватное лечение матери;</w:t>
      </w:r>
    </w:p>
    <w:p w:rsidR="000D3423" w:rsidRPr="002E5F5F" w:rsidRDefault="000D3423" w:rsidP="000D3423">
      <w:pPr>
        <w:spacing w:after="0" w:line="240" w:lineRule="auto"/>
        <w:ind w:left="644"/>
        <w:contextualSpacing/>
        <w:rPr>
          <w:rFonts w:ascii="Times New Roman" w:hAnsi="Times New Roman" w:cs="Times New Roman"/>
          <w:sz w:val="28"/>
          <w:szCs w:val="28"/>
        </w:rPr>
      </w:pPr>
      <w:r w:rsidRPr="002E5F5F">
        <w:rPr>
          <w:rFonts w:ascii="Times New Roman" w:hAnsi="Times New Roman" w:cs="Times New Roman"/>
          <w:sz w:val="28"/>
          <w:szCs w:val="28"/>
        </w:rPr>
        <w:t>■ положительный тест IgМ-ИФА с кровью ребенка (как дополнительный критерий).</w:t>
      </w:r>
    </w:p>
    <w:p w:rsidR="000D3423" w:rsidRPr="002E5F5F" w:rsidRDefault="000D3423" w:rsidP="00D830BA">
      <w:pPr>
        <w:numPr>
          <w:ilvl w:val="0"/>
          <w:numId w:val="148"/>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Диагностические особенности сифилиса плода</w:t>
      </w:r>
    </w:p>
    <w:p w:rsidR="000D3423" w:rsidRPr="002E5F5F" w:rsidRDefault="000D3423" w:rsidP="00D830BA">
      <w:pPr>
        <w:numPr>
          <w:ilvl w:val="0"/>
          <w:numId w:val="149"/>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Нежизнеспособность</w:t>
      </w:r>
    </w:p>
    <w:p w:rsidR="000D3423" w:rsidRPr="002E5F5F" w:rsidRDefault="000D3423" w:rsidP="00D830BA">
      <w:pPr>
        <w:numPr>
          <w:ilvl w:val="0"/>
          <w:numId w:val="149"/>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lastRenderedPageBreak/>
        <w:t>Четкообразная инфильтрация пуповины</w:t>
      </w:r>
    </w:p>
    <w:p w:rsidR="000D3423" w:rsidRPr="002E5F5F" w:rsidRDefault="000D3423" w:rsidP="00D830BA">
      <w:pPr>
        <w:numPr>
          <w:ilvl w:val="0"/>
          <w:numId w:val="149"/>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Увеличение веса плаценты</w:t>
      </w:r>
    </w:p>
    <w:p w:rsidR="000D3423" w:rsidRPr="002E5F5F" w:rsidRDefault="000D3423" w:rsidP="00D830BA">
      <w:pPr>
        <w:numPr>
          <w:ilvl w:val="0"/>
          <w:numId w:val="149"/>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Увеличение печени  и селезенки</w:t>
      </w:r>
    </w:p>
    <w:p w:rsidR="000D3423" w:rsidRPr="002E5F5F" w:rsidRDefault="000D3423" w:rsidP="00D830BA">
      <w:pPr>
        <w:numPr>
          <w:ilvl w:val="0"/>
          <w:numId w:val="149"/>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Макро- и микроцефалия</w:t>
      </w:r>
    </w:p>
    <w:p w:rsidR="000D3423" w:rsidRPr="002E5F5F" w:rsidRDefault="000D3423" w:rsidP="00D830BA">
      <w:pPr>
        <w:numPr>
          <w:ilvl w:val="0"/>
          <w:numId w:val="149"/>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Недоразвитие подкожной жировой клетчатки</w:t>
      </w:r>
    </w:p>
    <w:p w:rsidR="000D3423" w:rsidRPr="002E5F5F" w:rsidRDefault="000D3423" w:rsidP="00D830BA">
      <w:pPr>
        <w:numPr>
          <w:ilvl w:val="0"/>
          <w:numId w:val="149"/>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Малый вес</w:t>
      </w:r>
    </w:p>
    <w:p w:rsidR="000D3423" w:rsidRPr="002E5F5F" w:rsidRDefault="000D3423" w:rsidP="00D830BA">
      <w:pPr>
        <w:numPr>
          <w:ilvl w:val="0"/>
          <w:numId w:val="148"/>
        </w:numPr>
        <w:spacing w:after="0" w:line="240" w:lineRule="auto"/>
        <w:contextualSpacing/>
        <w:rPr>
          <w:rFonts w:ascii="Times New Roman" w:hAnsi="Times New Roman" w:cs="Times New Roman"/>
          <w:b/>
          <w:sz w:val="28"/>
          <w:szCs w:val="28"/>
        </w:rPr>
      </w:pPr>
      <w:r w:rsidRPr="002E5F5F">
        <w:rPr>
          <w:rFonts w:ascii="Times New Roman" w:hAnsi="Times New Roman" w:cs="Times New Roman"/>
          <w:b/>
          <w:sz w:val="28"/>
          <w:szCs w:val="28"/>
        </w:rPr>
        <w:t>Основные клинические проявления врожденного сифилиса</w:t>
      </w:r>
      <w:r w:rsidRPr="002E5F5F">
        <w:rPr>
          <w:b/>
        </w:rPr>
        <w:t xml:space="preserve"> </w:t>
      </w:r>
      <w:r w:rsidRPr="002E5F5F">
        <w:rPr>
          <w:rFonts w:ascii="Times New Roman" w:hAnsi="Times New Roman" w:cs="Times New Roman"/>
          <w:b/>
          <w:sz w:val="28"/>
          <w:szCs w:val="28"/>
        </w:rPr>
        <w:t>раннего детского возраста.</w:t>
      </w:r>
    </w:p>
    <w:p w:rsidR="000D3423" w:rsidRPr="002E5F5F" w:rsidRDefault="000D3423" w:rsidP="00D830BA">
      <w:pPr>
        <w:numPr>
          <w:ilvl w:val="0"/>
          <w:numId w:val="150"/>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Умственная и физическая отсталость</w:t>
      </w:r>
    </w:p>
    <w:p w:rsidR="000D3423" w:rsidRPr="002E5F5F" w:rsidRDefault="000D3423" w:rsidP="00D830BA">
      <w:pPr>
        <w:numPr>
          <w:ilvl w:val="0"/>
          <w:numId w:val="150"/>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Атрофия зрительного нерва</w:t>
      </w:r>
    </w:p>
    <w:p w:rsidR="000D3423" w:rsidRPr="002E5F5F" w:rsidRDefault="000D3423" w:rsidP="00D830BA">
      <w:pPr>
        <w:numPr>
          <w:ilvl w:val="0"/>
          <w:numId w:val="150"/>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Сифилиды на коже и слизистых свойственные вторичному рецидивному сифилису (сгруппированные папулы)</w:t>
      </w:r>
    </w:p>
    <w:p w:rsidR="000D3423" w:rsidRPr="002E5F5F" w:rsidRDefault="000D3423" w:rsidP="00D830BA">
      <w:pPr>
        <w:numPr>
          <w:ilvl w:val="0"/>
          <w:numId w:val="150"/>
        </w:numPr>
        <w:spacing w:after="0" w:line="240" w:lineRule="auto"/>
        <w:contextualSpacing/>
        <w:rPr>
          <w:rFonts w:ascii="Times New Roman" w:hAnsi="Times New Roman" w:cs="Times New Roman"/>
          <w:sz w:val="28"/>
          <w:szCs w:val="28"/>
        </w:rPr>
      </w:pPr>
      <w:r w:rsidRPr="002E5F5F">
        <w:rPr>
          <w:rFonts w:ascii="Times New Roman" w:hAnsi="Times New Roman" w:cs="Times New Roman"/>
          <w:sz w:val="28"/>
          <w:szCs w:val="28"/>
        </w:rPr>
        <w:t>Паренхиматозный кератит</w:t>
      </w:r>
    </w:p>
    <w:p w:rsidR="000D3423" w:rsidRPr="002E5F5F" w:rsidRDefault="000D3423" w:rsidP="000D3423">
      <w:pPr>
        <w:rPr>
          <w:rFonts w:ascii="Times New Roman" w:hAnsi="Times New Roman" w:cs="Times New Roman"/>
          <w:sz w:val="28"/>
          <w:szCs w:val="28"/>
        </w:rPr>
      </w:pPr>
    </w:p>
    <w:p w:rsidR="000D3423" w:rsidRPr="002E5F5F" w:rsidRDefault="000D3423" w:rsidP="000D3423">
      <w:pPr>
        <w:rPr>
          <w:rFonts w:ascii="Times New Roman" w:hAnsi="Times New Roman" w:cs="Times New Roman"/>
          <w:b/>
          <w:sz w:val="28"/>
          <w:szCs w:val="28"/>
        </w:rPr>
      </w:pPr>
      <w:r>
        <w:rPr>
          <w:rFonts w:ascii="Times New Roman" w:hAnsi="Times New Roman" w:cs="Times New Roman"/>
          <w:b/>
          <w:sz w:val="28"/>
          <w:szCs w:val="28"/>
        </w:rPr>
        <w:t>О</w:t>
      </w:r>
      <w:r w:rsidRPr="002E5F5F">
        <w:rPr>
          <w:rFonts w:ascii="Times New Roman" w:hAnsi="Times New Roman" w:cs="Times New Roman"/>
          <w:b/>
          <w:sz w:val="28"/>
          <w:szCs w:val="28"/>
        </w:rPr>
        <w:t>твет к задаче №5</w:t>
      </w:r>
    </w:p>
    <w:p w:rsidR="000D3423" w:rsidRPr="002E5F5F" w:rsidRDefault="000D3423" w:rsidP="00D830BA">
      <w:pPr>
        <w:numPr>
          <w:ilvl w:val="0"/>
          <w:numId w:val="152"/>
        </w:numPr>
        <w:contextualSpacing/>
        <w:rPr>
          <w:rFonts w:ascii="Times New Roman" w:hAnsi="Times New Roman" w:cs="Times New Roman"/>
          <w:b/>
          <w:sz w:val="28"/>
          <w:szCs w:val="28"/>
        </w:rPr>
      </w:pPr>
      <w:r w:rsidRPr="002E5F5F">
        <w:rPr>
          <w:rFonts w:ascii="Times New Roman" w:hAnsi="Times New Roman" w:cs="Times New Roman"/>
          <w:b/>
          <w:sz w:val="28"/>
          <w:szCs w:val="28"/>
        </w:rPr>
        <w:t>Консультации каких специалистов необходимо назначить ребенку для установления диагноза</w:t>
      </w:r>
    </w:p>
    <w:p w:rsidR="000D3423" w:rsidRPr="002E5F5F" w:rsidRDefault="000D3423" w:rsidP="000D3423">
      <w:pPr>
        <w:ind w:left="720"/>
        <w:contextualSpacing/>
        <w:rPr>
          <w:rFonts w:ascii="Times New Roman" w:hAnsi="Times New Roman" w:cs="Times New Roman"/>
          <w:sz w:val="28"/>
          <w:szCs w:val="28"/>
        </w:rPr>
      </w:pPr>
      <w:r w:rsidRPr="002E5F5F">
        <w:rPr>
          <w:rFonts w:ascii="Times New Roman" w:hAnsi="Times New Roman" w:cs="Times New Roman"/>
          <w:sz w:val="28"/>
          <w:szCs w:val="28"/>
        </w:rPr>
        <w:t>Дерматовенеролога,офтальмолога, невролога.</w:t>
      </w:r>
    </w:p>
    <w:p w:rsidR="000D3423" w:rsidRPr="002E5F5F" w:rsidRDefault="000D3423" w:rsidP="00D830BA">
      <w:pPr>
        <w:numPr>
          <w:ilvl w:val="0"/>
          <w:numId w:val="152"/>
        </w:numPr>
        <w:contextualSpacing/>
        <w:rPr>
          <w:rFonts w:ascii="Times New Roman" w:hAnsi="Times New Roman" w:cs="Times New Roman"/>
          <w:b/>
          <w:sz w:val="28"/>
          <w:szCs w:val="28"/>
        </w:rPr>
      </w:pPr>
      <w:r w:rsidRPr="002E5F5F">
        <w:rPr>
          <w:rFonts w:ascii="Times New Roman" w:hAnsi="Times New Roman" w:cs="Times New Roman"/>
          <w:b/>
          <w:sz w:val="28"/>
          <w:szCs w:val="28"/>
        </w:rPr>
        <w:t>Перечислите необходимые методы обследования</w:t>
      </w:r>
    </w:p>
    <w:p w:rsidR="000D3423" w:rsidRPr="002E5F5F" w:rsidRDefault="000D3423" w:rsidP="000D3423">
      <w:pPr>
        <w:ind w:left="720"/>
        <w:contextualSpacing/>
        <w:rPr>
          <w:rFonts w:ascii="Times New Roman" w:hAnsi="Times New Roman" w:cs="Times New Roman"/>
          <w:sz w:val="28"/>
          <w:szCs w:val="28"/>
        </w:rPr>
      </w:pPr>
      <w:r w:rsidRPr="002E5F5F">
        <w:rPr>
          <w:rFonts w:ascii="Times New Roman" w:hAnsi="Times New Roman" w:cs="Times New Roman"/>
          <w:sz w:val="28"/>
          <w:szCs w:val="28"/>
        </w:rPr>
        <w:t>Комплекс нетрепонемного (РМП, РПР, VDRL и другие аналоги) теста в</w:t>
      </w:r>
    </w:p>
    <w:p w:rsidR="000D3423" w:rsidRPr="002E5F5F" w:rsidRDefault="000D3423" w:rsidP="000D3423">
      <w:pPr>
        <w:ind w:left="720"/>
        <w:contextualSpacing/>
        <w:rPr>
          <w:rFonts w:ascii="Times New Roman" w:hAnsi="Times New Roman" w:cs="Times New Roman"/>
          <w:sz w:val="28"/>
          <w:szCs w:val="28"/>
        </w:rPr>
      </w:pPr>
      <w:r w:rsidRPr="002E5F5F">
        <w:rPr>
          <w:rFonts w:ascii="Times New Roman" w:hAnsi="Times New Roman" w:cs="Times New Roman"/>
          <w:sz w:val="28"/>
          <w:szCs w:val="28"/>
        </w:rPr>
        <w:t>количественном варианте постановки  и трепонемного (РПГА, ИФА IgM , ИФА IgM+IgG , РИФ абс/200?  ИБ IgM ) теста</w:t>
      </w:r>
    </w:p>
    <w:p w:rsidR="000D3423" w:rsidRPr="002E5F5F" w:rsidRDefault="000D3423" w:rsidP="00D830BA">
      <w:pPr>
        <w:numPr>
          <w:ilvl w:val="0"/>
          <w:numId w:val="152"/>
        </w:numPr>
        <w:contextualSpacing/>
        <w:rPr>
          <w:rFonts w:ascii="Times New Roman" w:hAnsi="Times New Roman" w:cs="Times New Roman"/>
          <w:b/>
          <w:sz w:val="28"/>
          <w:szCs w:val="28"/>
        </w:rPr>
      </w:pPr>
      <w:r w:rsidRPr="002E5F5F">
        <w:rPr>
          <w:rFonts w:ascii="Times New Roman" w:hAnsi="Times New Roman" w:cs="Times New Roman"/>
          <w:b/>
          <w:sz w:val="28"/>
          <w:szCs w:val="28"/>
        </w:rPr>
        <w:t>Перечислите достоверные и вероятные признаки позднего врожденного сифилиса</w:t>
      </w:r>
    </w:p>
    <w:p w:rsidR="000D3423" w:rsidRPr="002E5F5F" w:rsidRDefault="000D3423" w:rsidP="000D3423">
      <w:pPr>
        <w:ind w:left="720"/>
        <w:contextualSpacing/>
        <w:rPr>
          <w:rFonts w:ascii="Times New Roman" w:hAnsi="Times New Roman" w:cs="Times New Roman"/>
          <w:sz w:val="28"/>
          <w:szCs w:val="28"/>
        </w:rPr>
      </w:pPr>
      <w:r w:rsidRPr="002E5F5F">
        <w:rPr>
          <w:rFonts w:ascii="Times New Roman" w:hAnsi="Times New Roman" w:cs="Times New Roman"/>
          <w:sz w:val="28"/>
          <w:szCs w:val="28"/>
        </w:rPr>
        <w:t>Достоверные признаки (триада Гетчинсона):</w:t>
      </w:r>
    </w:p>
    <w:p w:rsidR="000D3423" w:rsidRPr="002E5F5F" w:rsidRDefault="000D3423" w:rsidP="00D830BA">
      <w:pPr>
        <w:numPr>
          <w:ilvl w:val="0"/>
          <w:numId w:val="153"/>
        </w:numPr>
        <w:contextualSpacing/>
        <w:rPr>
          <w:rFonts w:ascii="Times New Roman" w:hAnsi="Times New Roman" w:cs="Times New Roman"/>
          <w:sz w:val="28"/>
          <w:szCs w:val="28"/>
        </w:rPr>
      </w:pPr>
      <w:r w:rsidRPr="002E5F5F">
        <w:rPr>
          <w:rFonts w:ascii="Times New Roman" w:hAnsi="Times New Roman" w:cs="Times New Roman"/>
          <w:sz w:val="28"/>
          <w:szCs w:val="28"/>
        </w:rPr>
        <w:t>долотообразные зубы</w:t>
      </w:r>
    </w:p>
    <w:p w:rsidR="000D3423" w:rsidRPr="002E5F5F" w:rsidRDefault="000D3423" w:rsidP="00D830BA">
      <w:pPr>
        <w:numPr>
          <w:ilvl w:val="0"/>
          <w:numId w:val="153"/>
        </w:numPr>
        <w:contextualSpacing/>
        <w:rPr>
          <w:rFonts w:ascii="Times New Roman" w:hAnsi="Times New Roman" w:cs="Times New Roman"/>
          <w:sz w:val="28"/>
          <w:szCs w:val="28"/>
        </w:rPr>
      </w:pPr>
      <w:r w:rsidRPr="002E5F5F">
        <w:rPr>
          <w:rFonts w:ascii="Times New Roman" w:hAnsi="Times New Roman" w:cs="Times New Roman"/>
          <w:sz w:val="28"/>
          <w:szCs w:val="28"/>
        </w:rPr>
        <w:t>паренхиматозный кератит</w:t>
      </w:r>
    </w:p>
    <w:p w:rsidR="000D3423" w:rsidRPr="002E5F5F" w:rsidRDefault="000D3423" w:rsidP="00D830BA">
      <w:pPr>
        <w:numPr>
          <w:ilvl w:val="0"/>
          <w:numId w:val="153"/>
        </w:numPr>
        <w:contextualSpacing/>
        <w:rPr>
          <w:rFonts w:ascii="Times New Roman" w:hAnsi="Times New Roman" w:cs="Times New Roman"/>
          <w:sz w:val="28"/>
          <w:szCs w:val="28"/>
        </w:rPr>
      </w:pPr>
      <w:r w:rsidRPr="002E5F5F">
        <w:rPr>
          <w:rFonts w:ascii="Times New Roman" w:hAnsi="Times New Roman" w:cs="Times New Roman"/>
          <w:sz w:val="28"/>
          <w:szCs w:val="28"/>
        </w:rPr>
        <w:t>специфический лабиринтит</w:t>
      </w:r>
    </w:p>
    <w:p w:rsidR="000D3423" w:rsidRPr="002E5F5F" w:rsidRDefault="000D3423" w:rsidP="00D830BA">
      <w:pPr>
        <w:numPr>
          <w:ilvl w:val="0"/>
          <w:numId w:val="152"/>
        </w:numPr>
        <w:contextualSpacing/>
        <w:rPr>
          <w:rFonts w:ascii="Times New Roman" w:hAnsi="Times New Roman" w:cs="Times New Roman"/>
          <w:b/>
          <w:sz w:val="28"/>
          <w:szCs w:val="28"/>
        </w:rPr>
      </w:pPr>
      <w:r w:rsidRPr="002E5F5F">
        <w:rPr>
          <w:rFonts w:ascii="Times New Roman" w:hAnsi="Times New Roman" w:cs="Times New Roman"/>
          <w:b/>
          <w:sz w:val="28"/>
          <w:szCs w:val="28"/>
        </w:rPr>
        <w:t>Что такое остеохондрит Вегнера?</w:t>
      </w:r>
    </w:p>
    <w:p w:rsidR="000D3423" w:rsidRPr="002E5F5F" w:rsidRDefault="000D3423" w:rsidP="000D3423">
      <w:pPr>
        <w:ind w:left="720"/>
        <w:contextualSpacing/>
        <w:rPr>
          <w:rFonts w:ascii="Times New Roman" w:hAnsi="Times New Roman" w:cs="Times New Roman"/>
          <w:sz w:val="28"/>
          <w:szCs w:val="28"/>
        </w:rPr>
      </w:pPr>
      <w:r w:rsidRPr="002E5F5F">
        <w:rPr>
          <w:rFonts w:ascii="Times New Roman" w:hAnsi="Times New Roman" w:cs="Times New Roman"/>
          <w:sz w:val="28"/>
          <w:szCs w:val="28"/>
        </w:rPr>
        <w:t>Остеохондрит Вегнера – это нарушение образования кальция и торможение развития остеобластов, обнаруживается у 85% детей больных ранним врожденным сифилисом в первые три месяца жизни, отмечается в области ребер, лопаток, тазовых костей, костей черепа, но чаще поражает кости верхних и нижних конечностей, нередко сопровождается периоститами. Для практических целей достаточно сделать две рентгенограммы (обоих предплечий с дистальным концом плечевой кости и обеих голеней с дистальным концом бедренной кости.</w:t>
      </w:r>
    </w:p>
    <w:p w:rsidR="000D3423" w:rsidRPr="002E5F5F" w:rsidRDefault="000D3423" w:rsidP="00D830BA">
      <w:pPr>
        <w:numPr>
          <w:ilvl w:val="0"/>
          <w:numId w:val="152"/>
        </w:numPr>
        <w:contextualSpacing/>
        <w:rPr>
          <w:rFonts w:ascii="Times New Roman" w:hAnsi="Times New Roman" w:cs="Times New Roman"/>
          <w:b/>
          <w:sz w:val="28"/>
          <w:szCs w:val="28"/>
        </w:rPr>
      </w:pPr>
      <w:r w:rsidRPr="002E5F5F">
        <w:rPr>
          <w:rFonts w:ascii="Times New Roman" w:hAnsi="Times New Roman" w:cs="Times New Roman"/>
          <w:b/>
          <w:sz w:val="28"/>
          <w:szCs w:val="28"/>
        </w:rPr>
        <w:lastRenderedPageBreak/>
        <w:t>Перечислите возможные дистрофии зубов у больных поздним врожденным сифилисом.</w:t>
      </w:r>
    </w:p>
    <w:p w:rsidR="000D3423" w:rsidRPr="002E5F5F" w:rsidRDefault="000D3423" w:rsidP="00D830BA">
      <w:pPr>
        <w:numPr>
          <w:ilvl w:val="0"/>
          <w:numId w:val="154"/>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Кисетообразные моляры</w:t>
      </w:r>
    </w:p>
    <w:p w:rsidR="000D3423" w:rsidRPr="002E5F5F" w:rsidRDefault="000D3423" w:rsidP="00D830BA">
      <w:pPr>
        <w:numPr>
          <w:ilvl w:val="0"/>
          <w:numId w:val="154"/>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Кисетообразный клык</w:t>
      </w:r>
    </w:p>
    <w:p w:rsidR="000D3423" w:rsidRPr="002E5F5F" w:rsidRDefault="000D3423" w:rsidP="00D830BA">
      <w:pPr>
        <w:numPr>
          <w:ilvl w:val="0"/>
          <w:numId w:val="154"/>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Карликовые зубы</w:t>
      </w:r>
    </w:p>
    <w:p w:rsidR="000D3423" w:rsidRPr="002E5F5F" w:rsidRDefault="000D3423" w:rsidP="00D830BA">
      <w:pPr>
        <w:numPr>
          <w:ilvl w:val="0"/>
          <w:numId w:val="154"/>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Широкорасставленные верхние резцы (диастема Гоше)</w:t>
      </w:r>
    </w:p>
    <w:p w:rsidR="000D3423" w:rsidRPr="002E5F5F" w:rsidRDefault="000D3423" w:rsidP="00D830BA">
      <w:pPr>
        <w:numPr>
          <w:ilvl w:val="0"/>
          <w:numId w:val="154"/>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Рост зуба на твердом небе</w:t>
      </w:r>
    </w:p>
    <w:p w:rsidR="000D3423" w:rsidRPr="002E5F5F" w:rsidRDefault="000D3423" w:rsidP="00D830BA">
      <w:pPr>
        <w:numPr>
          <w:ilvl w:val="0"/>
          <w:numId w:val="154"/>
        </w:numPr>
        <w:tabs>
          <w:tab w:val="left" w:pos="3416"/>
        </w:tabs>
        <w:contextualSpacing/>
        <w:rPr>
          <w:rFonts w:ascii="Times New Roman" w:hAnsi="Times New Roman" w:cs="Times New Roman"/>
          <w:sz w:val="28"/>
          <w:szCs w:val="28"/>
        </w:rPr>
      </w:pPr>
      <w:r w:rsidRPr="002E5F5F">
        <w:rPr>
          <w:rFonts w:ascii="Times New Roman" w:hAnsi="Times New Roman" w:cs="Times New Roman"/>
          <w:sz w:val="28"/>
          <w:szCs w:val="28"/>
        </w:rPr>
        <w:t>Макро- и микродентия</w:t>
      </w:r>
    </w:p>
    <w:p w:rsidR="000D3423" w:rsidRDefault="000D3423" w:rsidP="000D3423">
      <w:pPr>
        <w:pStyle w:val="a3"/>
        <w:ind w:left="1776"/>
        <w:rPr>
          <w:b/>
          <w:sz w:val="28"/>
          <w:szCs w:val="28"/>
        </w:rPr>
      </w:pPr>
    </w:p>
    <w:p w:rsidR="000D3423" w:rsidRDefault="000D3423" w:rsidP="00D830BA">
      <w:pPr>
        <w:pStyle w:val="a3"/>
        <w:numPr>
          <w:ilvl w:val="0"/>
          <w:numId w:val="139"/>
        </w:numPr>
        <w:spacing w:after="0"/>
        <w:jc w:val="both"/>
        <w:rPr>
          <w:rFonts w:ascii="Times New Roman" w:eastAsia="Times New Roman" w:hAnsi="Times New Roman" w:cs="Times New Roman"/>
          <w:b/>
          <w:sz w:val="28"/>
          <w:szCs w:val="28"/>
          <w:lang w:eastAsia="ru-RU" w:bidi="ne-NP"/>
        </w:rPr>
      </w:pPr>
      <w:r>
        <w:rPr>
          <w:rFonts w:ascii="Times New Roman" w:eastAsia="Times New Roman" w:hAnsi="Times New Roman" w:cs="Times New Roman"/>
          <w:b/>
          <w:sz w:val="28"/>
          <w:szCs w:val="28"/>
          <w:lang w:eastAsia="ru-RU" w:bidi="ne-NP"/>
        </w:rPr>
        <w:t xml:space="preserve"> Перечень практических умений по изучаемой теме.</w:t>
      </w:r>
    </w:p>
    <w:p w:rsidR="000D3423" w:rsidRPr="003929DE" w:rsidRDefault="000D3423" w:rsidP="000D3423">
      <w:pPr>
        <w:spacing w:after="0"/>
        <w:ind w:left="181"/>
        <w:rPr>
          <w:rFonts w:ascii="Times New Roman" w:hAnsi="Times New Roman" w:cs="Times New Roman"/>
          <w:sz w:val="28"/>
          <w:szCs w:val="28"/>
        </w:rPr>
      </w:pPr>
      <w:r>
        <w:rPr>
          <w:rFonts w:ascii="Times New Roman" w:hAnsi="Times New Roman" w:cs="Times New Roman"/>
          <w:sz w:val="28"/>
          <w:szCs w:val="28"/>
        </w:rPr>
        <w:t>1</w:t>
      </w:r>
      <w:r w:rsidRPr="003929DE">
        <w:rPr>
          <w:rFonts w:ascii="Times New Roman" w:hAnsi="Times New Roman" w:cs="Times New Roman"/>
          <w:sz w:val="28"/>
          <w:szCs w:val="28"/>
        </w:rPr>
        <w:t>. Собрать анамнез и эпиданамнез больного сифилисом.</w:t>
      </w:r>
    </w:p>
    <w:p w:rsidR="000D3423" w:rsidRPr="003929DE" w:rsidRDefault="000D3423" w:rsidP="000D3423">
      <w:pPr>
        <w:spacing w:after="0"/>
        <w:ind w:left="181"/>
        <w:rPr>
          <w:rFonts w:ascii="Times New Roman" w:hAnsi="Times New Roman" w:cs="Times New Roman"/>
          <w:sz w:val="28"/>
          <w:szCs w:val="28"/>
        </w:rPr>
      </w:pPr>
      <w:r w:rsidRPr="003929DE">
        <w:rPr>
          <w:rFonts w:ascii="Times New Roman" w:hAnsi="Times New Roman" w:cs="Times New Roman"/>
          <w:sz w:val="28"/>
          <w:szCs w:val="28"/>
        </w:rPr>
        <w:t>2. Осмотреть кожу, волосы, ногти, видимые слизистые оболочки</w:t>
      </w:r>
      <w:r>
        <w:rPr>
          <w:rFonts w:ascii="Times New Roman" w:hAnsi="Times New Roman" w:cs="Times New Roman"/>
          <w:sz w:val="28"/>
          <w:szCs w:val="28"/>
        </w:rPr>
        <w:t xml:space="preserve"> ребенка больного врожденным сифилисом</w:t>
      </w:r>
      <w:r w:rsidRPr="003929DE">
        <w:rPr>
          <w:rFonts w:ascii="Times New Roman" w:hAnsi="Times New Roman" w:cs="Times New Roman"/>
          <w:sz w:val="28"/>
          <w:szCs w:val="28"/>
        </w:rPr>
        <w:t xml:space="preserve">. </w:t>
      </w:r>
    </w:p>
    <w:p w:rsidR="000D3423" w:rsidRPr="003929DE" w:rsidRDefault="000D3423" w:rsidP="000D3423">
      <w:pPr>
        <w:spacing w:after="0"/>
        <w:ind w:left="181"/>
        <w:rPr>
          <w:rFonts w:ascii="Times New Roman" w:hAnsi="Times New Roman" w:cs="Times New Roman"/>
          <w:sz w:val="28"/>
          <w:szCs w:val="28"/>
        </w:rPr>
      </w:pPr>
      <w:r w:rsidRPr="003929DE">
        <w:rPr>
          <w:rFonts w:ascii="Times New Roman" w:hAnsi="Times New Roman" w:cs="Times New Roman"/>
          <w:sz w:val="28"/>
          <w:szCs w:val="28"/>
        </w:rPr>
        <w:t xml:space="preserve">3. Определить первичные и вторичные морфологические элементы сыпи; </w:t>
      </w:r>
    </w:p>
    <w:p w:rsidR="000D3423" w:rsidRPr="003929DE" w:rsidRDefault="000D3423" w:rsidP="000D3423">
      <w:pPr>
        <w:spacing w:after="0"/>
        <w:ind w:left="181"/>
        <w:rPr>
          <w:rFonts w:ascii="Times New Roman" w:hAnsi="Times New Roman" w:cs="Times New Roman"/>
          <w:sz w:val="28"/>
          <w:szCs w:val="28"/>
        </w:rPr>
      </w:pPr>
      <w:r w:rsidRPr="003929DE">
        <w:rPr>
          <w:rFonts w:ascii="Times New Roman" w:hAnsi="Times New Roman" w:cs="Times New Roman"/>
          <w:sz w:val="28"/>
          <w:szCs w:val="28"/>
        </w:rPr>
        <w:t>4. Провести пальпацию периферических лимфатических узлов.</w:t>
      </w:r>
    </w:p>
    <w:p w:rsidR="000D3423" w:rsidRDefault="000D3423" w:rsidP="000D3423">
      <w:pPr>
        <w:spacing w:after="0"/>
        <w:ind w:left="181"/>
        <w:rPr>
          <w:rFonts w:ascii="Times New Roman" w:hAnsi="Times New Roman" w:cs="Times New Roman"/>
          <w:sz w:val="28"/>
          <w:szCs w:val="28"/>
        </w:rPr>
      </w:pPr>
      <w:r w:rsidRPr="003929DE">
        <w:rPr>
          <w:rFonts w:ascii="Times New Roman" w:hAnsi="Times New Roman" w:cs="Times New Roman"/>
          <w:sz w:val="28"/>
          <w:szCs w:val="28"/>
        </w:rPr>
        <w:t xml:space="preserve">5. Заполнять экстренное извещение на больных </w:t>
      </w:r>
      <w:r>
        <w:rPr>
          <w:rFonts w:ascii="Times New Roman" w:hAnsi="Times New Roman" w:cs="Times New Roman"/>
          <w:sz w:val="28"/>
          <w:szCs w:val="28"/>
        </w:rPr>
        <w:t>врожденным сифилисом.</w:t>
      </w:r>
    </w:p>
    <w:p w:rsidR="000D3423" w:rsidRDefault="000D3423" w:rsidP="000D3423">
      <w:pPr>
        <w:spacing w:after="0"/>
        <w:ind w:left="181"/>
        <w:rPr>
          <w:rFonts w:ascii="Times New Roman" w:hAnsi="Times New Roman" w:cs="Times New Roman"/>
          <w:sz w:val="28"/>
          <w:szCs w:val="28"/>
        </w:rPr>
      </w:pPr>
    </w:p>
    <w:p w:rsidR="000D3423" w:rsidRPr="003929DE" w:rsidRDefault="000D3423" w:rsidP="00D830BA">
      <w:pPr>
        <w:pStyle w:val="a3"/>
        <w:numPr>
          <w:ilvl w:val="0"/>
          <w:numId w:val="139"/>
        </w:numPr>
        <w:spacing w:after="0"/>
        <w:rPr>
          <w:rFonts w:ascii="Times New Roman" w:hAnsi="Times New Roman" w:cs="Times New Roman"/>
          <w:b/>
          <w:sz w:val="28"/>
          <w:szCs w:val="28"/>
        </w:rPr>
      </w:pPr>
      <w:r>
        <w:rPr>
          <w:rFonts w:ascii="Times New Roman" w:hAnsi="Times New Roman" w:cs="Times New Roman"/>
          <w:b/>
          <w:sz w:val="28"/>
          <w:szCs w:val="28"/>
        </w:rPr>
        <w:t>Рекомендации по выполнению НИРС.</w:t>
      </w:r>
    </w:p>
    <w:p w:rsidR="000D3423" w:rsidRPr="00D66CBF" w:rsidRDefault="000D3423" w:rsidP="000D3423">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D66CBF">
        <w:rPr>
          <w:rFonts w:ascii="Times New Roman" w:eastAsia="Times New Roman" w:hAnsi="Times New Roman" w:cs="Times New Roman"/>
          <w:sz w:val="28"/>
          <w:szCs w:val="28"/>
          <w:lang w:eastAsia="ru-RU"/>
        </w:rPr>
        <w:t>1.Клиника раннего врожденного сифилиса. Дифференциальная диагностика раннего врожденного сифилиса.</w:t>
      </w:r>
    </w:p>
    <w:p w:rsidR="000D3423" w:rsidRPr="00D66CBF" w:rsidRDefault="000D3423" w:rsidP="000D3423">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r w:rsidRPr="00D66CBF">
        <w:rPr>
          <w:rFonts w:ascii="Times New Roman" w:eastAsia="Times New Roman" w:hAnsi="Times New Roman" w:cs="Times New Roman"/>
          <w:sz w:val="28"/>
          <w:szCs w:val="28"/>
          <w:lang w:eastAsia="ru-RU"/>
        </w:rPr>
        <w:t xml:space="preserve"> 2.Клиника позднего врожденного сифилиса. Дифференциальная диагностика позднего врожденного сифилиса.    </w:t>
      </w:r>
    </w:p>
    <w:p w:rsidR="000D3423" w:rsidRPr="00D66CBF" w:rsidRDefault="000D3423" w:rsidP="000D3423">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0D3423" w:rsidRPr="00D66CBF" w:rsidRDefault="000D3423" w:rsidP="000D3423">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Pr="00D66CBF">
        <w:rPr>
          <w:rFonts w:ascii="Times New Roman" w:eastAsia="Times New Roman" w:hAnsi="Times New Roman" w:cs="Times New Roman"/>
          <w:b/>
          <w:bCs/>
          <w:sz w:val="28"/>
          <w:szCs w:val="28"/>
          <w:lang w:eastAsia="ru-RU"/>
        </w:rPr>
        <w:t>. Рекомендованная литература по теме занятия:</w:t>
      </w:r>
    </w:p>
    <w:tbl>
      <w:tblPr>
        <w:tblW w:w="105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980"/>
        <w:gridCol w:w="1620"/>
        <w:gridCol w:w="1769"/>
        <w:gridCol w:w="1260"/>
      </w:tblGrid>
      <w:tr w:rsidR="000D3423" w:rsidRPr="00D66CBF" w:rsidTr="000D3423">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 п/п</w:t>
            </w:r>
          </w:p>
        </w:tc>
        <w:tc>
          <w:tcPr>
            <w:tcW w:w="2880" w:type="dxa"/>
            <w:vMerge w:val="restart"/>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Наименование,</w:t>
            </w:r>
          </w:p>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вид издания</w:t>
            </w:r>
          </w:p>
        </w:tc>
        <w:tc>
          <w:tcPr>
            <w:tcW w:w="1980" w:type="dxa"/>
            <w:vMerge w:val="restart"/>
            <w:tcBorders>
              <w:top w:val="single" w:sz="4" w:space="0" w:color="auto"/>
              <w:left w:val="single" w:sz="4" w:space="0" w:color="auto"/>
              <w:bottom w:val="single" w:sz="4" w:space="0" w:color="auto"/>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Автор (- ы),</w:t>
            </w:r>
          </w:p>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составитель (-и),</w:t>
            </w:r>
          </w:p>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редактор (ы).</w:t>
            </w:r>
          </w:p>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 xml:space="preserve">Место издания, издательство, год.       </w:t>
            </w:r>
          </w:p>
        </w:tc>
        <w:tc>
          <w:tcPr>
            <w:tcW w:w="3029" w:type="dxa"/>
            <w:gridSpan w:val="2"/>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Кол-во экземпляров</w:t>
            </w:r>
          </w:p>
        </w:tc>
      </w:tr>
      <w:tr w:rsidR="000D3423" w:rsidRPr="00D66CBF" w:rsidTr="000D3423">
        <w:trPr>
          <w:cantSplit/>
          <w:trHeight w:val="12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в библиотеке</w:t>
            </w:r>
          </w:p>
        </w:tc>
        <w:tc>
          <w:tcPr>
            <w:tcW w:w="1260" w:type="dxa"/>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на кафедре</w:t>
            </w:r>
          </w:p>
        </w:tc>
      </w:tr>
      <w:tr w:rsidR="000D3423" w:rsidRPr="00D66CBF" w:rsidTr="000D3423">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    1</w:t>
            </w:r>
          </w:p>
        </w:tc>
        <w:tc>
          <w:tcPr>
            <w:tcW w:w="2880" w:type="dxa"/>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4</w:t>
            </w:r>
          </w:p>
        </w:tc>
        <w:tc>
          <w:tcPr>
            <w:tcW w:w="1769" w:type="dxa"/>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5</w:t>
            </w:r>
          </w:p>
        </w:tc>
        <w:tc>
          <w:tcPr>
            <w:tcW w:w="1260" w:type="dxa"/>
            <w:tcBorders>
              <w:top w:val="single" w:sz="4" w:space="0" w:color="auto"/>
              <w:left w:val="single" w:sz="4" w:space="0" w:color="auto"/>
              <w:bottom w:val="single" w:sz="4" w:space="0" w:color="auto"/>
              <w:right w:val="single" w:sz="4" w:space="0" w:color="auto"/>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6</w:t>
            </w:r>
          </w:p>
        </w:tc>
      </w:tr>
      <w:tr w:rsidR="000D3423" w:rsidRPr="00D66CBF" w:rsidTr="000D3423">
        <w:tc>
          <w:tcPr>
            <w:tcW w:w="10589" w:type="dxa"/>
            <w:gridSpan w:val="6"/>
            <w:tcBorders>
              <w:top w:val="single" w:sz="4" w:space="0" w:color="000000"/>
              <w:left w:val="single" w:sz="4" w:space="0" w:color="000000"/>
              <w:bottom w:val="single" w:sz="4" w:space="0" w:color="000000"/>
              <w:right w:val="single" w:sz="4" w:space="0" w:color="000000"/>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
                <w:bCs/>
                <w:sz w:val="28"/>
                <w:szCs w:val="28"/>
                <w:lang w:eastAsia="ru-RU"/>
              </w:rPr>
            </w:pPr>
            <w:r w:rsidRPr="00D66CBF">
              <w:rPr>
                <w:rFonts w:ascii="Times New Roman" w:eastAsia="Times New Roman" w:hAnsi="Times New Roman" w:cs="Times New Roman"/>
                <w:b/>
                <w:bCs/>
                <w:sz w:val="28"/>
                <w:szCs w:val="28"/>
                <w:lang w:eastAsia="ru-RU"/>
              </w:rPr>
              <w:t>Основная литература</w:t>
            </w:r>
          </w:p>
        </w:tc>
      </w:tr>
      <w:tr w:rsidR="000D3423" w:rsidRPr="00D66CBF" w:rsidTr="000D3423">
        <w:tc>
          <w:tcPr>
            <w:tcW w:w="1080" w:type="dxa"/>
            <w:tcBorders>
              <w:top w:val="single" w:sz="4" w:space="0" w:color="000000"/>
              <w:left w:val="single" w:sz="4" w:space="0" w:color="000000"/>
              <w:bottom w:val="single" w:sz="4" w:space="0" w:color="000000"/>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1</w:t>
            </w:r>
          </w:p>
        </w:tc>
        <w:tc>
          <w:tcPr>
            <w:tcW w:w="2880" w:type="dxa"/>
            <w:tcBorders>
              <w:top w:val="single" w:sz="4" w:space="0" w:color="000000"/>
              <w:left w:val="single" w:sz="4" w:space="0" w:color="auto"/>
              <w:bottom w:val="single" w:sz="4" w:space="0" w:color="000000"/>
              <w:right w:val="single" w:sz="4" w:space="0" w:color="000000"/>
            </w:tcBorders>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Дерматовенерология : нац. руководство</w:t>
            </w:r>
          </w:p>
        </w:tc>
        <w:tc>
          <w:tcPr>
            <w:tcW w:w="1980" w:type="dxa"/>
            <w:tcBorders>
              <w:top w:val="single" w:sz="4" w:space="0" w:color="000000"/>
              <w:left w:val="single" w:sz="4" w:space="0" w:color="000000"/>
              <w:bottom w:val="single" w:sz="4" w:space="0" w:color="000000"/>
              <w:right w:val="single" w:sz="4" w:space="0" w:color="000000"/>
            </w:tcBorders>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ред. Ю. К. Скрипкин, Ю. С. Бутов, О. Л. Иванов.</w:t>
            </w:r>
          </w:p>
        </w:tc>
        <w:tc>
          <w:tcPr>
            <w:tcW w:w="1620" w:type="dxa"/>
            <w:tcBorders>
              <w:top w:val="single" w:sz="4" w:space="0" w:color="000000"/>
              <w:left w:val="single" w:sz="4" w:space="0" w:color="000000"/>
              <w:bottom w:val="single" w:sz="4" w:space="0" w:color="000000"/>
              <w:right w:val="single" w:sz="4" w:space="0" w:color="000000"/>
            </w:tcBorders>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М. : ГЭОТАР-Медиа, 2013.</w:t>
            </w:r>
          </w:p>
        </w:tc>
        <w:tc>
          <w:tcPr>
            <w:tcW w:w="1769" w:type="dxa"/>
            <w:tcBorders>
              <w:top w:val="single" w:sz="4" w:space="0" w:color="000000"/>
              <w:left w:val="single" w:sz="4" w:space="0" w:color="000000"/>
              <w:bottom w:val="single" w:sz="4" w:space="0" w:color="000000"/>
              <w:right w:val="single" w:sz="4" w:space="0" w:color="000000"/>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r>
      <w:tr w:rsidR="000D3423" w:rsidRPr="00D66CBF" w:rsidTr="000D3423">
        <w:tc>
          <w:tcPr>
            <w:tcW w:w="10589" w:type="dxa"/>
            <w:gridSpan w:val="6"/>
            <w:tcBorders>
              <w:top w:val="single" w:sz="4" w:space="0" w:color="000000"/>
              <w:left w:val="single" w:sz="4" w:space="0" w:color="000000"/>
              <w:bottom w:val="single" w:sz="4" w:space="0" w:color="000000"/>
              <w:right w:val="single" w:sz="4" w:space="0" w:color="000000"/>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
                <w:bCs/>
                <w:sz w:val="28"/>
                <w:szCs w:val="28"/>
                <w:lang w:eastAsia="ru-RU"/>
              </w:rPr>
            </w:pPr>
            <w:r w:rsidRPr="00D66CBF">
              <w:rPr>
                <w:rFonts w:ascii="Times New Roman" w:eastAsia="Times New Roman" w:hAnsi="Times New Roman" w:cs="Times New Roman"/>
                <w:b/>
                <w:bCs/>
                <w:sz w:val="28"/>
                <w:szCs w:val="28"/>
                <w:lang w:eastAsia="ru-RU"/>
              </w:rPr>
              <w:t>Дополнительная литература</w:t>
            </w:r>
          </w:p>
        </w:tc>
      </w:tr>
      <w:tr w:rsidR="000D3423" w:rsidRPr="00D66CBF" w:rsidTr="000D3423">
        <w:tc>
          <w:tcPr>
            <w:tcW w:w="1080" w:type="dxa"/>
            <w:tcBorders>
              <w:top w:val="single" w:sz="4" w:space="0" w:color="000000"/>
              <w:left w:val="single" w:sz="4" w:space="0" w:color="000000"/>
              <w:bottom w:val="single" w:sz="4" w:space="0" w:color="000000"/>
              <w:right w:val="single" w:sz="4" w:space="0" w:color="auto"/>
            </w:tcBorders>
          </w:tcPr>
          <w:p w:rsidR="000D3423" w:rsidRPr="00D66CBF" w:rsidRDefault="000D3423" w:rsidP="00D830BA">
            <w:pPr>
              <w:widowControl w:val="0"/>
              <w:numPr>
                <w:ilvl w:val="0"/>
                <w:numId w:val="155"/>
              </w:numPr>
              <w:tabs>
                <w:tab w:val="center" w:pos="4677"/>
                <w:tab w:val="right" w:pos="9355"/>
              </w:tabs>
              <w:autoSpaceDE w:val="0"/>
              <w:autoSpaceDN w:val="0"/>
              <w:adjustRightInd w:val="0"/>
              <w:spacing w:after="0" w:line="240" w:lineRule="auto"/>
              <w:ind w:left="0"/>
              <w:jc w:val="center"/>
              <w:rPr>
                <w:rFonts w:ascii="Times New Roman" w:eastAsia="Times New Roman" w:hAnsi="Times New Roman" w:cs="Times New Roman"/>
                <w:bCs/>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Детская дерматология. </w:t>
            </w:r>
            <w:r w:rsidRPr="00D66CBF">
              <w:rPr>
                <w:rFonts w:ascii="Times New Roman" w:eastAsia="Times New Roman" w:hAnsi="Times New Roman" w:cs="Times New Roman"/>
                <w:bCs/>
                <w:sz w:val="28"/>
                <w:szCs w:val="28"/>
                <w:lang w:eastAsia="ru-RU"/>
              </w:rPr>
              <w:lastRenderedPageBreak/>
              <w:t>Цветной атлас и справочник</w:t>
            </w:r>
          </w:p>
        </w:tc>
        <w:tc>
          <w:tcPr>
            <w:tcW w:w="1980" w:type="dxa"/>
            <w:tcBorders>
              <w:top w:val="single" w:sz="4" w:space="0" w:color="000000"/>
              <w:left w:val="single" w:sz="4" w:space="0" w:color="000000"/>
              <w:bottom w:val="single" w:sz="4" w:space="0" w:color="000000"/>
              <w:right w:val="single" w:sz="4" w:space="0" w:color="000000"/>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lastRenderedPageBreak/>
              <w:t xml:space="preserve">Кэйн К. </w:t>
            </w:r>
          </w:p>
        </w:tc>
        <w:tc>
          <w:tcPr>
            <w:tcW w:w="1620" w:type="dxa"/>
            <w:tcBorders>
              <w:top w:val="single" w:sz="4" w:space="0" w:color="000000"/>
              <w:left w:val="single" w:sz="4" w:space="0" w:color="000000"/>
              <w:bottom w:val="single" w:sz="4" w:space="0" w:color="000000"/>
              <w:right w:val="single" w:sz="4" w:space="0" w:color="000000"/>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М.: Бином, 2011</w:t>
            </w:r>
          </w:p>
        </w:tc>
        <w:tc>
          <w:tcPr>
            <w:tcW w:w="1769" w:type="dxa"/>
            <w:tcBorders>
              <w:top w:val="single" w:sz="4" w:space="0" w:color="000000"/>
              <w:left w:val="single" w:sz="4" w:space="0" w:color="000000"/>
              <w:bottom w:val="single" w:sz="4" w:space="0" w:color="000000"/>
              <w:right w:val="single" w:sz="4" w:space="0" w:color="000000"/>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r>
      <w:tr w:rsidR="000D3423" w:rsidRPr="00D66CBF" w:rsidTr="000D3423">
        <w:trPr>
          <w:trHeight w:val="1374"/>
        </w:trPr>
        <w:tc>
          <w:tcPr>
            <w:tcW w:w="1080" w:type="dxa"/>
            <w:tcBorders>
              <w:top w:val="single" w:sz="4" w:space="0" w:color="000000"/>
              <w:left w:val="single" w:sz="4" w:space="0" w:color="000000"/>
              <w:bottom w:val="single" w:sz="4" w:space="0" w:color="000000"/>
              <w:right w:val="single" w:sz="4" w:space="0" w:color="auto"/>
            </w:tcBorders>
          </w:tcPr>
          <w:p w:rsidR="000D3423" w:rsidRPr="00D66CBF" w:rsidRDefault="000D3423" w:rsidP="00D830BA">
            <w:pPr>
              <w:widowControl w:val="0"/>
              <w:numPr>
                <w:ilvl w:val="0"/>
                <w:numId w:val="155"/>
              </w:numPr>
              <w:tabs>
                <w:tab w:val="center" w:pos="4677"/>
                <w:tab w:val="right" w:pos="9355"/>
              </w:tabs>
              <w:autoSpaceDE w:val="0"/>
              <w:autoSpaceDN w:val="0"/>
              <w:adjustRightInd w:val="0"/>
              <w:spacing w:after="0" w:line="240" w:lineRule="auto"/>
              <w:ind w:left="0"/>
              <w:jc w:val="center"/>
              <w:rPr>
                <w:rFonts w:ascii="Times New Roman" w:eastAsia="Times New Roman" w:hAnsi="Times New Roman" w:cs="Times New Roman"/>
                <w:bCs/>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Дерматовенерология. Методы и методики обследования и диагностики больных дерматозами и инфекциями, передаваемыми половым путем: учеб. пособие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Прохоренков В.И., Яковлева Т.А., Максименко В.Г.</w:t>
            </w:r>
          </w:p>
        </w:tc>
        <w:tc>
          <w:tcPr>
            <w:tcW w:w="1620" w:type="dxa"/>
            <w:tcBorders>
              <w:top w:val="single" w:sz="4" w:space="0" w:color="000000"/>
              <w:left w:val="single" w:sz="4" w:space="0" w:color="000000"/>
              <w:bottom w:val="single" w:sz="4" w:space="0" w:color="000000"/>
              <w:right w:val="single" w:sz="4" w:space="0" w:color="000000"/>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Красноярск: тип. КрасГМУ, 2013.</w:t>
            </w:r>
          </w:p>
        </w:tc>
        <w:tc>
          <w:tcPr>
            <w:tcW w:w="1769" w:type="dxa"/>
            <w:tcBorders>
              <w:top w:val="single" w:sz="4" w:space="0" w:color="000000"/>
              <w:left w:val="single" w:sz="4" w:space="0" w:color="000000"/>
              <w:bottom w:val="single" w:sz="4" w:space="0" w:color="000000"/>
              <w:right w:val="single" w:sz="4" w:space="0" w:color="000000"/>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hideMark/>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r>
    </w:tbl>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
          <w:bCs/>
          <w:sz w:val="28"/>
          <w:szCs w:val="28"/>
          <w:lang w:eastAsia="ru-RU"/>
        </w:rPr>
      </w:pPr>
      <w:r w:rsidRPr="00D66CBF">
        <w:rPr>
          <w:rFonts w:ascii="Times New Roman" w:eastAsia="Times New Roman" w:hAnsi="Times New Roman" w:cs="Times New Roman"/>
          <w:b/>
          <w:bCs/>
          <w:sz w:val="28"/>
          <w:szCs w:val="28"/>
          <w:lang w:eastAsia="ru-RU"/>
        </w:rPr>
        <w:t>Электронные ресурсы</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498"/>
      </w:tblGrid>
      <w:tr w:rsidR="000D3423" w:rsidRPr="00D66CBF" w:rsidTr="000D3423">
        <w:trPr>
          <w:trHeight w:val="1274"/>
        </w:trPr>
        <w:tc>
          <w:tcPr>
            <w:tcW w:w="1134" w:type="dxa"/>
            <w:tcBorders>
              <w:top w:val="single" w:sz="4" w:space="0" w:color="auto"/>
              <w:left w:val="single" w:sz="4" w:space="0" w:color="auto"/>
              <w:bottom w:val="single" w:sz="4" w:space="0" w:color="auto"/>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1</w:t>
            </w:r>
          </w:p>
        </w:tc>
        <w:tc>
          <w:tcPr>
            <w:tcW w:w="9498" w:type="dxa"/>
            <w:tcBorders>
              <w:top w:val="single" w:sz="4" w:space="0" w:color="auto"/>
              <w:left w:val="single" w:sz="4" w:space="0" w:color="auto"/>
              <w:bottom w:val="single" w:sz="4" w:space="0" w:color="auto"/>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sz w:val="28"/>
                <w:szCs w:val="28"/>
                <w:lang w:eastAsia="ru-RU"/>
              </w:rPr>
              <w:t xml:space="preserve">Дерматовенерология [Электронный ресурс] : сборник  тестовых заданий с эталонами ответов для  подготовки к сертификационному экзамену клинических ординаторов, обучающихся по специальности </w:t>
            </w:r>
            <w:r w:rsidRPr="00D66CBF">
              <w:rPr>
                <w:rFonts w:ascii="Arial" w:eastAsia="Calibri" w:hAnsi="Arial" w:cs="Times New Roman"/>
                <w:b/>
                <w:color w:val="0000FF"/>
                <w:sz w:val="28"/>
                <w:szCs w:val="28"/>
                <w:lang w:eastAsia="ru-RU"/>
              </w:rPr>
              <w:t>31.08.32</w:t>
            </w:r>
            <w:r w:rsidRPr="00D66CBF">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 : КрасГМУ, 2015. - 135 с.</w:t>
            </w:r>
          </w:p>
        </w:tc>
      </w:tr>
      <w:tr w:rsidR="000D3423" w:rsidRPr="00D66CBF" w:rsidTr="000D3423">
        <w:tc>
          <w:tcPr>
            <w:tcW w:w="1134" w:type="dxa"/>
            <w:tcBorders>
              <w:top w:val="single" w:sz="4" w:space="0" w:color="auto"/>
              <w:left w:val="single" w:sz="4" w:space="0" w:color="auto"/>
              <w:bottom w:val="single" w:sz="4" w:space="0" w:color="auto"/>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2</w:t>
            </w:r>
          </w:p>
        </w:tc>
        <w:tc>
          <w:tcPr>
            <w:tcW w:w="9498" w:type="dxa"/>
            <w:tcBorders>
              <w:top w:val="single" w:sz="4" w:space="0" w:color="auto"/>
              <w:left w:val="single" w:sz="4" w:space="0" w:color="auto"/>
              <w:bottom w:val="single" w:sz="4" w:space="0" w:color="auto"/>
              <w:right w:val="single" w:sz="4" w:space="0" w:color="auto"/>
            </w:tcBorders>
          </w:tcPr>
          <w:p w:rsidR="000D3423" w:rsidRPr="00D66CBF" w:rsidRDefault="00A9316B"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hyperlink r:id="rId17" w:history="1">
              <w:r w:rsidR="000D3423" w:rsidRPr="00D66CBF">
                <w:rPr>
                  <w:rFonts w:ascii="Times New Roman" w:eastAsia="Times New Roman" w:hAnsi="Times New Roman" w:cs="Times New Roman"/>
                  <w:bCs/>
                  <w:sz w:val="28"/>
                  <w:szCs w:val="28"/>
                  <w:u w:val="single"/>
                  <w:lang w:eastAsia="ru-RU"/>
                </w:rPr>
                <w:t>Дерматовенерология</w:t>
              </w:r>
            </w:hyperlink>
            <w:r w:rsidR="000D3423" w:rsidRPr="00D66CBF">
              <w:rPr>
                <w:rFonts w:ascii="Times New Roman" w:eastAsia="Times New Roman" w:hAnsi="Times New Roman" w:cs="Times New Roman"/>
                <w:bCs/>
                <w:sz w:val="28"/>
                <w:szCs w:val="28"/>
                <w:lang w:eastAsia="ru-RU"/>
              </w:rPr>
              <w:t xml:space="preserve"> [Электронный ресурс] :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 : КрасГМУ, 2011. - 253 с.</w:t>
            </w:r>
          </w:p>
        </w:tc>
      </w:tr>
      <w:tr w:rsidR="000D3423" w:rsidRPr="00D66CBF" w:rsidTr="000D3423">
        <w:tc>
          <w:tcPr>
            <w:tcW w:w="1134" w:type="dxa"/>
            <w:tcBorders>
              <w:top w:val="single" w:sz="4" w:space="0" w:color="auto"/>
              <w:left w:val="single" w:sz="4" w:space="0" w:color="auto"/>
              <w:bottom w:val="single" w:sz="4" w:space="0" w:color="auto"/>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9498" w:type="dxa"/>
            <w:tcBorders>
              <w:top w:val="single" w:sz="4" w:space="0" w:color="auto"/>
              <w:left w:val="single" w:sz="4" w:space="0" w:color="auto"/>
              <w:bottom w:val="single" w:sz="4" w:space="0" w:color="auto"/>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ЭБС Консультант студента</w:t>
            </w:r>
          </w:p>
        </w:tc>
      </w:tr>
      <w:tr w:rsidR="000D3423" w:rsidRPr="00D66CBF" w:rsidTr="000D3423">
        <w:tc>
          <w:tcPr>
            <w:tcW w:w="1134" w:type="dxa"/>
            <w:tcBorders>
              <w:top w:val="single" w:sz="4" w:space="0" w:color="auto"/>
              <w:left w:val="single" w:sz="4" w:space="0" w:color="auto"/>
              <w:bottom w:val="single" w:sz="4" w:space="0" w:color="auto"/>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4</w:t>
            </w:r>
          </w:p>
        </w:tc>
        <w:tc>
          <w:tcPr>
            <w:tcW w:w="9498" w:type="dxa"/>
            <w:tcBorders>
              <w:top w:val="single" w:sz="4" w:space="0" w:color="auto"/>
              <w:left w:val="single" w:sz="4" w:space="0" w:color="auto"/>
              <w:bottom w:val="single" w:sz="4" w:space="0" w:color="auto"/>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ЭБС </w:t>
            </w:r>
            <w:r w:rsidRPr="00D66CBF">
              <w:rPr>
                <w:rFonts w:ascii="Times New Roman" w:eastAsia="Times New Roman" w:hAnsi="Times New Roman" w:cs="Times New Roman"/>
                <w:bCs/>
                <w:sz w:val="28"/>
                <w:szCs w:val="28"/>
                <w:lang w:val="en-US" w:eastAsia="ru-RU"/>
              </w:rPr>
              <w:t xml:space="preserve">Colibris </w:t>
            </w:r>
          </w:p>
        </w:tc>
      </w:tr>
      <w:tr w:rsidR="000D3423" w:rsidRPr="00D66CBF" w:rsidTr="000D3423">
        <w:tc>
          <w:tcPr>
            <w:tcW w:w="1134" w:type="dxa"/>
            <w:tcBorders>
              <w:top w:val="single" w:sz="4" w:space="0" w:color="auto"/>
              <w:left w:val="single" w:sz="4" w:space="0" w:color="auto"/>
              <w:bottom w:val="single" w:sz="4" w:space="0" w:color="auto"/>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5</w:t>
            </w:r>
          </w:p>
        </w:tc>
        <w:tc>
          <w:tcPr>
            <w:tcW w:w="9498" w:type="dxa"/>
            <w:tcBorders>
              <w:top w:val="single" w:sz="4" w:space="0" w:color="auto"/>
              <w:left w:val="single" w:sz="4" w:space="0" w:color="auto"/>
              <w:bottom w:val="single" w:sz="4" w:space="0" w:color="auto"/>
              <w:right w:val="single" w:sz="4" w:space="0" w:color="auto"/>
            </w:tcBorders>
          </w:tcPr>
          <w:p w:rsidR="000D3423" w:rsidRPr="00D66CBF" w:rsidRDefault="000D3423" w:rsidP="000D3423">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ЭБС Консультант студента</w:t>
            </w:r>
          </w:p>
        </w:tc>
      </w:tr>
    </w:tbl>
    <w:p w:rsidR="000D3423" w:rsidRPr="00D66CBF" w:rsidRDefault="000D3423" w:rsidP="000D3423">
      <w:pPr>
        <w:spacing w:after="0" w:line="240" w:lineRule="auto"/>
        <w:rPr>
          <w:rFonts w:ascii="Times New Roman" w:eastAsia="Times New Roman" w:hAnsi="Times New Roman" w:cs="Times New Roman"/>
          <w:sz w:val="24"/>
          <w:szCs w:val="24"/>
          <w:lang w:eastAsia="ru-RU"/>
        </w:rPr>
      </w:pPr>
    </w:p>
    <w:p w:rsidR="000D3423" w:rsidRPr="00F24F91" w:rsidRDefault="000D3423" w:rsidP="000D3423">
      <w:pPr>
        <w:pStyle w:val="a3"/>
        <w:spacing w:after="0"/>
        <w:jc w:val="both"/>
        <w:rPr>
          <w:rFonts w:ascii="Times New Roman" w:eastAsia="Times New Roman" w:hAnsi="Times New Roman" w:cs="Times New Roman"/>
          <w:b/>
          <w:sz w:val="28"/>
          <w:szCs w:val="28"/>
          <w:lang w:eastAsia="ru-RU" w:bidi="ne-NP"/>
        </w:rPr>
      </w:pPr>
    </w:p>
    <w:p w:rsidR="000D3423" w:rsidRDefault="000D3423" w:rsidP="000D3423">
      <w:pPr>
        <w:spacing w:after="0"/>
        <w:jc w:val="both"/>
        <w:rPr>
          <w:rFonts w:ascii="Times New Roman" w:eastAsia="Times New Roman" w:hAnsi="Times New Roman" w:cs="Times New Roman"/>
          <w:b/>
          <w:sz w:val="28"/>
          <w:szCs w:val="28"/>
          <w:lang w:eastAsia="ru-RU" w:bidi="ne-NP"/>
        </w:rPr>
      </w:pPr>
    </w:p>
    <w:p w:rsidR="007413DA" w:rsidRDefault="007413DA" w:rsidP="000D3423">
      <w:pPr>
        <w:spacing w:after="0"/>
        <w:jc w:val="both"/>
        <w:rPr>
          <w:rFonts w:ascii="Times New Roman" w:eastAsia="Times New Roman" w:hAnsi="Times New Roman" w:cs="Times New Roman"/>
          <w:b/>
          <w:sz w:val="28"/>
          <w:szCs w:val="28"/>
          <w:lang w:eastAsia="ru-RU" w:bidi="ne-NP"/>
        </w:rPr>
      </w:pPr>
    </w:p>
    <w:p w:rsidR="007413DA" w:rsidRDefault="007413DA" w:rsidP="000D3423">
      <w:pPr>
        <w:spacing w:after="0"/>
        <w:jc w:val="both"/>
        <w:rPr>
          <w:rFonts w:ascii="Times New Roman" w:eastAsia="Times New Roman" w:hAnsi="Times New Roman" w:cs="Times New Roman"/>
          <w:b/>
          <w:sz w:val="28"/>
          <w:szCs w:val="28"/>
          <w:lang w:eastAsia="ru-RU" w:bidi="ne-NP"/>
        </w:rPr>
      </w:pPr>
    </w:p>
    <w:p w:rsidR="007413DA" w:rsidRDefault="007413DA" w:rsidP="000D3423">
      <w:pPr>
        <w:spacing w:after="0"/>
        <w:jc w:val="both"/>
        <w:rPr>
          <w:rFonts w:ascii="Times New Roman" w:eastAsia="Times New Roman" w:hAnsi="Times New Roman" w:cs="Times New Roman"/>
          <w:b/>
          <w:sz w:val="28"/>
          <w:szCs w:val="28"/>
          <w:lang w:eastAsia="ru-RU" w:bidi="ne-NP"/>
        </w:rPr>
      </w:pPr>
    </w:p>
    <w:p w:rsidR="007413DA" w:rsidRDefault="007413DA" w:rsidP="000D3423">
      <w:pPr>
        <w:spacing w:after="0"/>
        <w:jc w:val="both"/>
        <w:rPr>
          <w:rFonts w:ascii="Times New Roman" w:eastAsia="Times New Roman" w:hAnsi="Times New Roman" w:cs="Times New Roman"/>
          <w:b/>
          <w:sz w:val="28"/>
          <w:szCs w:val="28"/>
          <w:lang w:eastAsia="ru-RU" w:bidi="ne-NP"/>
        </w:rPr>
      </w:pPr>
    </w:p>
    <w:p w:rsidR="007413DA" w:rsidRPr="00086FCC" w:rsidRDefault="00004EFF" w:rsidP="00004EFF">
      <w:pPr>
        <w:spacing w:after="0"/>
        <w:jc w:val="center"/>
        <w:rPr>
          <w:rFonts w:ascii="Times New Roman" w:eastAsia="Times New Roman" w:hAnsi="Times New Roman" w:cs="Times New Roman"/>
          <w:b/>
          <w:sz w:val="28"/>
          <w:szCs w:val="28"/>
          <w:lang w:eastAsia="ru-RU" w:bidi="ne-NP"/>
        </w:rPr>
      </w:pPr>
      <w:r>
        <w:rPr>
          <w:rFonts w:ascii="Times New Roman" w:eastAsia="Times New Roman" w:hAnsi="Times New Roman" w:cs="Times New Roman"/>
          <w:b/>
          <w:sz w:val="28"/>
          <w:szCs w:val="28"/>
          <w:lang w:eastAsia="ru-RU" w:bidi="ne-NP"/>
        </w:rPr>
        <w:lastRenderedPageBreak/>
        <w:t>Занятие №12</w:t>
      </w:r>
      <w:bookmarkStart w:id="0" w:name="_GoBack"/>
      <w:bookmarkEnd w:id="0"/>
    </w:p>
    <w:p w:rsidR="000D3423" w:rsidRPr="00086FCC" w:rsidRDefault="000D3423" w:rsidP="000D3423">
      <w:pPr>
        <w:spacing w:after="0"/>
        <w:jc w:val="both"/>
        <w:rPr>
          <w:rFonts w:ascii="Times New Roman" w:eastAsia="Times New Roman" w:hAnsi="Times New Roman" w:cs="Times New Roman"/>
          <w:b/>
          <w:sz w:val="28"/>
          <w:szCs w:val="28"/>
          <w:lang w:eastAsia="ru-RU" w:bidi="ne-NP"/>
        </w:rPr>
      </w:pPr>
    </w:p>
    <w:p w:rsidR="00A94C2C" w:rsidRDefault="00A94C2C" w:rsidP="00A94C2C">
      <w:pPr>
        <w:pStyle w:val="a3"/>
        <w:spacing w:after="0" w:line="240" w:lineRule="auto"/>
        <w:jc w:val="both"/>
        <w:rPr>
          <w:rFonts w:ascii="Times New Roman" w:hAnsi="Times New Roman" w:cs="Times New Roman"/>
          <w:b/>
          <w:sz w:val="28"/>
          <w:szCs w:val="28"/>
        </w:rPr>
      </w:pPr>
    </w:p>
    <w:p w:rsidR="00A94C2C" w:rsidRPr="00B96BD6" w:rsidRDefault="00A94C2C" w:rsidP="00A94C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96BD6">
        <w:rPr>
          <w:rFonts w:ascii="Times New Roman" w:eastAsia="Times New Roman" w:hAnsi="Times New Roman" w:cs="Times New Roman"/>
          <w:b/>
          <w:sz w:val="28"/>
          <w:szCs w:val="28"/>
          <w:lang w:eastAsia="ru-RU"/>
        </w:rPr>
        <w:t>Тема:</w:t>
      </w:r>
      <w:r w:rsidRPr="00B96BD6">
        <w:rPr>
          <w:rFonts w:ascii="Times New Roman" w:eastAsia="Times New Roman" w:hAnsi="Times New Roman" w:cs="Times New Roman"/>
          <w:sz w:val="28"/>
          <w:szCs w:val="28"/>
          <w:lang w:eastAsia="ru-RU"/>
        </w:rPr>
        <w:t xml:space="preserve"> «</w:t>
      </w:r>
      <w:r w:rsidRPr="007413DA">
        <w:rPr>
          <w:rFonts w:ascii="Times New Roman" w:eastAsia="Times New Roman" w:hAnsi="Times New Roman" w:cs="Times New Roman"/>
          <w:sz w:val="28"/>
          <w:szCs w:val="28"/>
          <w:lang w:eastAsia="ru-RU"/>
        </w:rPr>
        <w:t xml:space="preserve">Урогенитальные инфекции у детей. </w:t>
      </w:r>
      <w:proofErr w:type="gramStart"/>
      <w:r w:rsidRPr="007413DA">
        <w:rPr>
          <w:rFonts w:ascii="Times New Roman" w:eastAsia="Times New Roman" w:hAnsi="Times New Roman" w:cs="Times New Roman"/>
          <w:sz w:val="28"/>
          <w:szCs w:val="28"/>
          <w:lang w:eastAsia="ru-RU"/>
        </w:rPr>
        <w:t>Гонорейные</w:t>
      </w:r>
      <w:proofErr w:type="gramEnd"/>
      <w:r w:rsidRPr="007413DA">
        <w:rPr>
          <w:rFonts w:ascii="Times New Roman" w:eastAsia="Times New Roman" w:hAnsi="Times New Roman" w:cs="Times New Roman"/>
          <w:sz w:val="28"/>
          <w:szCs w:val="28"/>
          <w:lang w:eastAsia="ru-RU"/>
        </w:rPr>
        <w:t xml:space="preserve"> и негонорейные вульвовагиниты девочек. Диагностика. Лечение и профилактика</w:t>
      </w:r>
      <w:r w:rsidRPr="00B96BD6">
        <w:rPr>
          <w:rFonts w:ascii="Times New Roman" w:eastAsia="Times New Roman" w:hAnsi="Times New Roman" w:cs="Times New Roman"/>
          <w:sz w:val="28"/>
          <w:szCs w:val="28"/>
          <w:lang w:eastAsia="ru-RU"/>
        </w:rPr>
        <w:t>».</w:t>
      </w:r>
    </w:p>
    <w:p w:rsidR="00A94C2C" w:rsidRDefault="00A94C2C" w:rsidP="00A94C2C">
      <w:pPr>
        <w:tabs>
          <w:tab w:val="left" w:pos="284"/>
        </w:tabs>
        <w:spacing w:after="0" w:line="240" w:lineRule="auto"/>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2.</w:t>
      </w:r>
      <w:r w:rsidRPr="00F66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w:t>
      </w:r>
      <w:r w:rsidRPr="00B96BD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работы:</w:t>
      </w:r>
    </w:p>
    <w:p w:rsidR="00A94C2C" w:rsidRPr="00B13BDC" w:rsidRDefault="00A94C2C" w:rsidP="00A94C2C">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A94C2C" w:rsidRPr="00B13BDC" w:rsidRDefault="00A94C2C" w:rsidP="00A94C2C">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A94C2C" w:rsidRPr="00B96BD6" w:rsidRDefault="00A94C2C" w:rsidP="00A94C2C">
      <w:pPr>
        <w:spacing w:after="0"/>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Перечень вопросов для самоподготовки по теме практического занятия</w:t>
      </w:r>
    </w:p>
    <w:p w:rsidR="00A94C2C" w:rsidRPr="00B96BD6" w:rsidRDefault="00A94C2C" w:rsidP="00A94C2C">
      <w:pPr>
        <w:spacing w:after="0" w:line="240" w:lineRule="auto"/>
        <w:rPr>
          <w:rFonts w:ascii="Times New Roman" w:eastAsia="Times New Roman" w:hAnsi="Times New Roman" w:cs="Times New Roman"/>
          <w:bCs/>
          <w:sz w:val="28"/>
          <w:szCs w:val="28"/>
          <w:lang w:eastAsia="ru-RU"/>
        </w:rPr>
      </w:pPr>
      <w:proofErr w:type="gramStart"/>
      <w:r w:rsidRPr="00B96BD6">
        <w:rPr>
          <w:rFonts w:ascii="Times New Roman" w:eastAsia="Times New Roman" w:hAnsi="Times New Roman" w:cs="Times New Roman"/>
          <w:b/>
          <w:sz w:val="28"/>
          <w:szCs w:val="28"/>
          <w:lang w:eastAsia="ru-RU"/>
        </w:rPr>
        <w:t>Общая</w:t>
      </w:r>
      <w:proofErr w:type="gramEnd"/>
      <w:r w:rsidRPr="00B96BD6">
        <w:rPr>
          <w:rFonts w:ascii="Times New Roman" w:eastAsia="Times New Roman" w:hAnsi="Times New Roman" w:cs="Times New Roman"/>
          <w:b/>
          <w:sz w:val="28"/>
          <w:szCs w:val="28"/>
          <w:lang w:eastAsia="ru-RU"/>
        </w:rPr>
        <w:t>:</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A94C2C" w:rsidRPr="007413DA" w:rsidRDefault="00A94C2C" w:rsidP="00A94C2C">
      <w:p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
          <w:bCs/>
          <w:sz w:val="28"/>
          <w:szCs w:val="28"/>
          <w:lang w:eastAsia="ru-RU"/>
        </w:rPr>
        <w:t>- ОПК-1</w:t>
      </w:r>
      <w:r w:rsidRPr="007413DA">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A94C2C" w:rsidRPr="007413DA" w:rsidRDefault="00A94C2C" w:rsidP="00A94C2C">
      <w:p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
          <w:bCs/>
          <w:sz w:val="28"/>
          <w:szCs w:val="28"/>
          <w:lang w:eastAsia="ru-RU"/>
        </w:rPr>
        <w:t>-ОПК-6</w:t>
      </w:r>
      <w:r w:rsidRPr="007413DA">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A94C2C" w:rsidRPr="007413DA" w:rsidRDefault="00A94C2C" w:rsidP="00A94C2C">
      <w:p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
          <w:bCs/>
          <w:sz w:val="28"/>
          <w:szCs w:val="28"/>
          <w:lang w:eastAsia="ru-RU"/>
        </w:rPr>
        <w:t>- ПК-6</w:t>
      </w:r>
      <w:r w:rsidRPr="007413DA">
        <w:rPr>
          <w:rFonts w:ascii="Times New Roman" w:eastAsia="Times New Roman" w:hAnsi="Times New Roman" w:cs="Times New Roman"/>
          <w:bCs/>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A94C2C" w:rsidRPr="007413DA" w:rsidRDefault="00A94C2C" w:rsidP="00A94C2C">
      <w:pPr>
        <w:spacing w:after="0"/>
        <w:jc w:val="both"/>
        <w:rPr>
          <w:rFonts w:ascii="Times New Roman" w:eastAsia="Times New Roman" w:hAnsi="Times New Roman" w:cs="Times New Roman"/>
          <w:bCs/>
          <w:sz w:val="28"/>
          <w:szCs w:val="28"/>
          <w:lang w:eastAsia="ru-RU"/>
        </w:rPr>
      </w:pPr>
    </w:p>
    <w:p w:rsidR="00A94C2C" w:rsidRPr="007413DA" w:rsidRDefault="00A94C2C" w:rsidP="00A94C2C">
      <w:pPr>
        <w:spacing w:after="0"/>
        <w:jc w:val="both"/>
        <w:rPr>
          <w:rFonts w:ascii="Times New Roman" w:eastAsia="Times New Roman" w:hAnsi="Times New Roman" w:cs="Times New Roman"/>
          <w:b/>
          <w:bCs/>
          <w:sz w:val="28"/>
          <w:szCs w:val="28"/>
          <w:lang w:eastAsia="ru-RU"/>
        </w:rPr>
      </w:pPr>
      <w:r w:rsidRPr="007413DA">
        <w:rPr>
          <w:rFonts w:ascii="Times New Roman" w:eastAsia="Times New Roman" w:hAnsi="Times New Roman" w:cs="Times New Roman"/>
          <w:b/>
          <w:bCs/>
          <w:sz w:val="28"/>
          <w:szCs w:val="28"/>
          <w:lang w:eastAsia="ru-RU"/>
        </w:rPr>
        <w:t>Учебная:</w:t>
      </w:r>
    </w:p>
    <w:p w:rsidR="00A94C2C" w:rsidRPr="007413DA" w:rsidRDefault="00A94C2C" w:rsidP="00A94C2C">
      <w:pPr>
        <w:numPr>
          <w:ilvl w:val="0"/>
          <w:numId w:val="165"/>
        </w:numPr>
        <w:spacing w:after="0"/>
        <w:jc w:val="both"/>
        <w:rPr>
          <w:rFonts w:ascii="Times New Roman" w:eastAsia="Times New Roman" w:hAnsi="Times New Roman" w:cs="Times New Roman"/>
          <w:b/>
          <w:bCs/>
          <w:sz w:val="28"/>
          <w:szCs w:val="28"/>
          <w:lang w:eastAsia="ru-RU"/>
        </w:rPr>
      </w:pPr>
      <w:r w:rsidRPr="007413DA">
        <w:rPr>
          <w:rFonts w:ascii="Times New Roman" w:eastAsia="Times New Roman" w:hAnsi="Times New Roman" w:cs="Times New Roman"/>
          <w:b/>
          <w:bCs/>
          <w:sz w:val="28"/>
          <w:szCs w:val="28"/>
          <w:lang w:eastAsia="ru-RU"/>
        </w:rPr>
        <w:t xml:space="preserve">знать: </w:t>
      </w:r>
    </w:p>
    <w:p w:rsidR="00A94C2C" w:rsidRPr="007413DA" w:rsidRDefault="00A94C2C" w:rsidP="00A94C2C">
      <w:pPr>
        <w:numPr>
          <w:ilvl w:val="0"/>
          <w:numId w:val="166"/>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Cs/>
          <w:sz w:val="28"/>
          <w:szCs w:val="28"/>
          <w:lang w:eastAsia="ru-RU"/>
        </w:rPr>
        <w:t>особенности диагностики гонореи у взрослых и детей.</w:t>
      </w:r>
    </w:p>
    <w:p w:rsidR="00A94C2C" w:rsidRPr="007413DA" w:rsidRDefault="00A94C2C" w:rsidP="00A94C2C">
      <w:pPr>
        <w:numPr>
          <w:ilvl w:val="0"/>
          <w:numId w:val="166"/>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Cs/>
          <w:sz w:val="28"/>
          <w:szCs w:val="28"/>
          <w:lang w:eastAsia="ru-RU"/>
        </w:rPr>
        <w:t>схемы лечения гонореи у взрослых.</w:t>
      </w:r>
    </w:p>
    <w:p w:rsidR="00A94C2C" w:rsidRPr="007413DA" w:rsidRDefault="00A94C2C" w:rsidP="00A94C2C">
      <w:pPr>
        <w:numPr>
          <w:ilvl w:val="0"/>
          <w:numId w:val="166"/>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Cs/>
          <w:sz w:val="28"/>
          <w:szCs w:val="28"/>
          <w:lang w:eastAsia="ru-RU"/>
        </w:rPr>
        <w:t>особенности лечения гонореи у детей.</w:t>
      </w:r>
    </w:p>
    <w:p w:rsidR="00A94C2C" w:rsidRPr="007413DA" w:rsidRDefault="00A94C2C" w:rsidP="00A94C2C">
      <w:pPr>
        <w:numPr>
          <w:ilvl w:val="0"/>
          <w:numId w:val="166"/>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Cs/>
          <w:sz w:val="28"/>
          <w:szCs w:val="28"/>
          <w:lang w:eastAsia="ru-RU"/>
        </w:rPr>
        <w:t xml:space="preserve">проведение контроля излеченности урогенитальных инфекций у детей. </w:t>
      </w:r>
    </w:p>
    <w:p w:rsidR="00A94C2C" w:rsidRPr="007413DA" w:rsidRDefault="00A94C2C" w:rsidP="00A94C2C">
      <w:pPr>
        <w:numPr>
          <w:ilvl w:val="0"/>
          <w:numId w:val="166"/>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
          <w:bCs/>
          <w:sz w:val="28"/>
          <w:szCs w:val="28"/>
          <w:lang w:eastAsia="ru-RU"/>
        </w:rPr>
        <w:t xml:space="preserve">уметь: </w:t>
      </w:r>
    </w:p>
    <w:p w:rsidR="00A94C2C" w:rsidRPr="007413DA" w:rsidRDefault="00A94C2C" w:rsidP="00A94C2C">
      <w:pPr>
        <w:numPr>
          <w:ilvl w:val="1"/>
          <w:numId w:val="168"/>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Cs/>
          <w:sz w:val="28"/>
          <w:szCs w:val="28"/>
          <w:lang w:eastAsia="ru-RU"/>
        </w:rPr>
        <w:t xml:space="preserve">провести дифференциальную диагностику клинических проявлений урогенитальных инфекций у детей. </w:t>
      </w:r>
    </w:p>
    <w:p w:rsidR="00A94C2C" w:rsidRPr="007413DA" w:rsidRDefault="00A94C2C" w:rsidP="00A94C2C">
      <w:pPr>
        <w:numPr>
          <w:ilvl w:val="1"/>
          <w:numId w:val="168"/>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Cs/>
          <w:sz w:val="28"/>
          <w:szCs w:val="28"/>
          <w:lang w:eastAsia="ru-RU"/>
        </w:rPr>
        <w:t>взять патологический материал для выявления возбудителей урогенитальных инфекций.</w:t>
      </w:r>
    </w:p>
    <w:p w:rsidR="00A94C2C" w:rsidRPr="007413DA" w:rsidRDefault="00A94C2C" w:rsidP="00A94C2C">
      <w:pPr>
        <w:numPr>
          <w:ilvl w:val="0"/>
          <w:numId w:val="164"/>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Cs/>
          <w:sz w:val="28"/>
          <w:szCs w:val="28"/>
          <w:lang w:eastAsia="ru-RU"/>
        </w:rPr>
        <w:t>провести осмотр половых органов у детей.</w:t>
      </w:r>
    </w:p>
    <w:p w:rsidR="00A94C2C" w:rsidRPr="007413DA" w:rsidRDefault="00A94C2C" w:rsidP="00A94C2C">
      <w:pPr>
        <w:numPr>
          <w:ilvl w:val="0"/>
          <w:numId w:val="164"/>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Cs/>
          <w:sz w:val="28"/>
          <w:szCs w:val="28"/>
          <w:lang w:eastAsia="ru-RU"/>
        </w:rPr>
        <w:t>провести осмотр аногенитальной области.</w:t>
      </w:r>
    </w:p>
    <w:p w:rsidR="00A94C2C" w:rsidRPr="007413DA" w:rsidRDefault="00A94C2C" w:rsidP="00A94C2C">
      <w:pPr>
        <w:spacing w:after="0"/>
        <w:jc w:val="both"/>
        <w:rPr>
          <w:rFonts w:ascii="Times New Roman" w:eastAsia="Times New Roman" w:hAnsi="Times New Roman" w:cs="Times New Roman"/>
          <w:bCs/>
          <w:sz w:val="28"/>
          <w:szCs w:val="28"/>
          <w:lang w:eastAsia="ru-RU"/>
        </w:rPr>
      </w:pPr>
    </w:p>
    <w:p w:rsidR="00A94C2C" w:rsidRPr="007413DA" w:rsidRDefault="00A94C2C" w:rsidP="00A94C2C">
      <w:pPr>
        <w:numPr>
          <w:ilvl w:val="1"/>
          <w:numId w:val="168"/>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
          <w:bCs/>
          <w:sz w:val="28"/>
          <w:szCs w:val="28"/>
          <w:lang w:eastAsia="ru-RU"/>
        </w:rPr>
        <w:t>владеть:</w:t>
      </w:r>
    </w:p>
    <w:p w:rsidR="00A94C2C" w:rsidRPr="007413DA" w:rsidRDefault="00A94C2C" w:rsidP="00A94C2C">
      <w:pPr>
        <w:numPr>
          <w:ilvl w:val="0"/>
          <w:numId w:val="167"/>
        </w:num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Cs/>
          <w:sz w:val="28"/>
          <w:szCs w:val="28"/>
          <w:lang w:eastAsia="ru-RU"/>
        </w:rPr>
        <w:lastRenderedPageBreak/>
        <w:t>диагностическими тестами, позволяющими верифицировать данные заболевания.</w:t>
      </w:r>
    </w:p>
    <w:p w:rsidR="00A94C2C" w:rsidRPr="00086FCC" w:rsidRDefault="00A94C2C" w:rsidP="00A94C2C">
      <w:pPr>
        <w:spacing w:after="0"/>
        <w:jc w:val="both"/>
        <w:rPr>
          <w:rFonts w:ascii="Times New Roman" w:eastAsia="Times New Roman" w:hAnsi="Times New Roman" w:cs="Times New Roman"/>
          <w:b/>
          <w:sz w:val="28"/>
          <w:szCs w:val="28"/>
          <w:lang w:eastAsia="ru-RU" w:bidi="ne-NP"/>
        </w:rPr>
      </w:pPr>
    </w:p>
    <w:p w:rsidR="00A94C2C" w:rsidRDefault="00A94C2C" w:rsidP="00A94C2C">
      <w:pPr>
        <w:pStyle w:val="a3"/>
        <w:numPr>
          <w:ilvl w:val="0"/>
          <w:numId w:val="139"/>
        </w:numPr>
        <w:tabs>
          <w:tab w:val="left" w:pos="28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Самоконтроль по тестовым заданиям данной темы.</w:t>
      </w:r>
    </w:p>
    <w:p w:rsidR="00A94C2C" w:rsidRPr="00C21EC3" w:rsidRDefault="00A94C2C" w:rsidP="00A94C2C">
      <w:pPr>
        <w:pStyle w:val="a3"/>
        <w:tabs>
          <w:tab w:val="left" w:pos="360"/>
        </w:tabs>
        <w:spacing w:line="360" w:lineRule="auto"/>
        <w:ind w:left="435"/>
        <w:rPr>
          <w:rFonts w:ascii="Times New Roman" w:hAnsi="Times New Roman" w:cs="Times New Roman"/>
          <w:sz w:val="28"/>
          <w:szCs w:val="28"/>
        </w:rPr>
      </w:pPr>
      <w:r w:rsidRPr="00C21EC3">
        <w:rPr>
          <w:rFonts w:ascii="Times New Roman" w:hAnsi="Times New Roman" w:cs="Times New Roman"/>
          <w:sz w:val="28"/>
          <w:szCs w:val="28"/>
        </w:rPr>
        <w:t>Выберите один правильный ответ.</w:t>
      </w:r>
    </w:p>
    <w:p w:rsidR="00A94C2C" w:rsidRPr="005C7984" w:rsidRDefault="00A94C2C" w:rsidP="00A94C2C">
      <w:pPr>
        <w:spacing w:after="0" w:line="240" w:lineRule="auto"/>
        <w:ind w:left="207" w:hanging="567"/>
        <w:rPr>
          <w:rFonts w:ascii="Times New Roman" w:hAnsi="Times New Roman" w:cs="Times New Roman"/>
          <w:sz w:val="28"/>
          <w:szCs w:val="28"/>
        </w:rPr>
      </w:pPr>
      <w:r w:rsidRPr="005C7984">
        <w:rPr>
          <w:rFonts w:ascii="Times New Roman" w:hAnsi="Times New Roman" w:cs="Times New Roman"/>
          <w:sz w:val="28"/>
          <w:szCs w:val="28"/>
        </w:rPr>
        <w:t>1. НАИБОЛЕЕ ДОСТУПНЫМ ДЛЯ ПОРАЖЕНИЯ ГОНОКОККАМИ ЯВЛЯЮТСЯ СЛИЗИСТЫЕ ОБОЛОЧКИ, ВЫСТЛАННЫЕ</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1) многослойным плоским неороговевающим эпителием</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2) переходным эпителием</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3) цилиндрическим эпителием</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4) многослойным плоским ороговевающим эпителием</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5) кубическим эпителием</w:t>
      </w:r>
    </w:p>
    <w:p w:rsidR="00A94C2C" w:rsidRPr="005C7984" w:rsidRDefault="00A94C2C" w:rsidP="00A94C2C">
      <w:pPr>
        <w:spacing w:after="0" w:line="240" w:lineRule="auto"/>
        <w:ind w:left="122" w:hanging="482"/>
        <w:rPr>
          <w:rFonts w:ascii="Times New Roman" w:hAnsi="Times New Roman" w:cs="Times New Roman"/>
          <w:sz w:val="28"/>
          <w:szCs w:val="28"/>
        </w:rPr>
      </w:pPr>
    </w:p>
    <w:p w:rsidR="00A94C2C" w:rsidRPr="005C7984" w:rsidRDefault="00A94C2C" w:rsidP="00A94C2C">
      <w:pPr>
        <w:spacing w:after="0" w:line="240" w:lineRule="auto"/>
        <w:ind w:left="207" w:hanging="567"/>
        <w:rPr>
          <w:rFonts w:ascii="Times New Roman" w:hAnsi="Times New Roman" w:cs="Times New Roman"/>
          <w:sz w:val="28"/>
          <w:szCs w:val="28"/>
        </w:rPr>
      </w:pPr>
      <w:r w:rsidRPr="005C7984">
        <w:rPr>
          <w:rFonts w:ascii="Times New Roman" w:hAnsi="Times New Roman" w:cs="Times New Roman"/>
          <w:sz w:val="28"/>
          <w:szCs w:val="28"/>
        </w:rPr>
        <w:t xml:space="preserve">2. ДЛИТЕЛЬНОСТЬ ИНКУБАЦИОННОГО ПЕРИОДА ПРИ ГОНОРЕЕ </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1) 1-2 дня</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2) 3-4 дня</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3) 10-14 дней</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4) 8-10 дней</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5) 5-7 дней</w:t>
      </w:r>
    </w:p>
    <w:p w:rsidR="00A94C2C" w:rsidRPr="005C7984" w:rsidRDefault="00A94C2C" w:rsidP="00A94C2C">
      <w:pPr>
        <w:spacing w:after="0" w:line="240" w:lineRule="auto"/>
        <w:ind w:left="1341"/>
        <w:rPr>
          <w:rFonts w:ascii="Times New Roman" w:hAnsi="Times New Roman" w:cs="Times New Roman"/>
          <w:sz w:val="28"/>
          <w:szCs w:val="28"/>
        </w:rPr>
      </w:pPr>
    </w:p>
    <w:p w:rsidR="00A94C2C" w:rsidRPr="005C7984" w:rsidRDefault="00A94C2C" w:rsidP="00A94C2C">
      <w:pPr>
        <w:pStyle w:val="a5"/>
        <w:spacing w:before="0"/>
        <w:ind w:left="207"/>
      </w:pPr>
      <w:r w:rsidRPr="005C7984">
        <w:t>3. ВОЗБУДИТЕЛЕМ МЯГКОГО ШАНКРА ЯВЛЯЕТСЯ</w:t>
      </w:r>
    </w:p>
    <w:p w:rsidR="00A94C2C" w:rsidRPr="005C7984" w:rsidRDefault="00A94C2C" w:rsidP="00A94C2C">
      <w:pPr>
        <w:pStyle w:val="a7"/>
        <w:ind w:left="1483"/>
        <w:rPr>
          <w:lang w:val="en-US"/>
        </w:rPr>
      </w:pPr>
      <w:r w:rsidRPr="005C7984">
        <w:rPr>
          <w:lang w:val="en-US"/>
        </w:rPr>
        <w:t>1) Ureaplasmaureal</w:t>
      </w:r>
      <w:r w:rsidRPr="005C7984">
        <w:t>у</w:t>
      </w:r>
      <w:r w:rsidRPr="005C7984">
        <w:rPr>
          <w:lang w:val="en-US"/>
        </w:rPr>
        <w:t>ticum</w:t>
      </w:r>
    </w:p>
    <w:p w:rsidR="00A94C2C" w:rsidRPr="005C7984" w:rsidRDefault="00A94C2C" w:rsidP="00A94C2C">
      <w:pPr>
        <w:pStyle w:val="a7"/>
        <w:ind w:left="1483"/>
        <w:rPr>
          <w:lang w:val="en-US"/>
        </w:rPr>
      </w:pPr>
      <w:r w:rsidRPr="005C7984">
        <w:rPr>
          <w:lang w:val="en-US"/>
        </w:rPr>
        <w:t>2) Mycoplasmahominis</w:t>
      </w:r>
    </w:p>
    <w:p w:rsidR="00A94C2C" w:rsidRPr="005C7984" w:rsidRDefault="00A94C2C" w:rsidP="00A94C2C">
      <w:pPr>
        <w:pStyle w:val="a7"/>
        <w:ind w:left="1483"/>
        <w:rPr>
          <w:bCs/>
          <w:lang w:val="en-US"/>
        </w:rPr>
      </w:pPr>
      <w:r w:rsidRPr="005C7984">
        <w:rPr>
          <w:bCs/>
          <w:lang w:val="en-US"/>
        </w:rPr>
        <w:t>3) H</w:t>
      </w:r>
      <w:r w:rsidRPr="005C7984">
        <w:rPr>
          <w:bCs/>
        </w:rPr>
        <w:t>а</w:t>
      </w:r>
      <w:r w:rsidRPr="005C7984">
        <w:rPr>
          <w:bCs/>
          <w:lang w:val="en-US"/>
        </w:rPr>
        <w:t>emophilusDucreyi</w:t>
      </w:r>
    </w:p>
    <w:p w:rsidR="00A94C2C" w:rsidRPr="005C7984" w:rsidRDefault="00A94C2C" w:rsidP="00A94C2C">
      <w:pPr>
        <w:pStyle w:val="a7"/>
        <w:ind w:left="1483"/>
        <w:rPr>
          <w:lang w:val="en-US"/>
        </w:rPr>
      </w:pPr>
      <w:r w:rsidRPr="005C7984">
        <w:rPr>
          <w:lang w:val="en-US"/>
        </w:rPr>
        <w:t>4) Mycoplasma buccaie</w:t>
      </w:r>
    </w:p>
    <w:p w:rsidR="00A94C2C" w:rsidRPr="005C7984" w:rsidRDefault="00A94C2C" w:rsidP="00A94C2C">
      <w:pPr>
        <w:pStyle w:val="a7"/>
        <w:ind w:left="1483"/>
        <w:rPr>
          <w:lang w:val="en-US"/>
        </w:rPr>
      </w:pPr>
      <w:r w:rsidRPr="005C7984">
        <w:rPr>
          <w:lang w:val="en-US"/>
        </w:rPr>
        <w:t>5)</w:t>
      </w:r>
      <w:r w:rsidRPr="005C7984">
        <w:rPr>
          <w:lang w:val="en-US"/>
        </w:rPr>
        <w:tab/>
        <w:t>Mycoplasmahominis</w:t>
      </w:r>
    </w:p>
    <w:p w:rsidR="00A94C2C" w:rsidRPr="005C7984" w:rsidRDefault="00A94C2C" w:rsidP="00A94C2C">
      <w:pPr>
        <w:tabs>
          <w:tab w:val="left" w:pos="360"/>
        </w:tabs>
        <w:spacing w:line="360" w:lineRule="auto"/>
        <w:jc w:val="both"/>
        <w:rPr>
          <w:rFonts w:ascii="Times New Roman" w:hAnsi="Times New Roman" w:cs="Times New Roman"/>
          <w:sz w:val="28"/>
          <w:szCs w:val="28"/>
          <w:lang w:val="en-US"/>
        </w:rPr>
      </w:pPr>
    </w:p>
    <w:p w:rsidR="00A94C2C" w:rsidRPr="005C7984" w:rsidRDefault="00A94C2C" w:rsidP="00A94C2C">
      <w:pPr>
        <w:pStyle w:val="a5"/>
        <w:spacing w:before="0"/>
        <w:ind w:left="207"/>
      </w:pPr>
      <w:r w:rsidRPr="005C7984">
        <w:t>4. ОСНОВНЫМ ПУТЕМ ЗАРАЖЕНИЯ ВЕНЕРИЧЕСКОЙ ЛИМФОГРАНУЛЕМОЙ ЯВЛЯЕТСЯ</w:t>
      </w:r>
    </w:p>
    <w:p w:rsidR="00A94C2C" w:rsidRPr="005C7984" w:rsidRDefault="00A94C2C" w:rsidP="00A94C2C">
      <w:pPr>
        <w:pStyle w:val="a7"/>
        <w:ind w:left="1483"/>
      </w:pPr>
      <w:r w:rsidRPr="005C7984">
        <w:t>1)</w:t>
      </w:r>
      <w:r w:rsidRPr="005C7984">
        <w:tab/>
        <w:t>воздушно-капельный</w:t>
      </w:r>
    </w:p>
    <w:p w:rsidR="00A94C2C" w:rsidRPr="005C7984" w:rsidRDefault="00A94C2C" w:rsidP="00A94C2C">
      <w:pPr>
        <w:pStyle w:val="a7"/>
        <w:ind w:left="1483"/>
        <w:rPr>
          <w:bCs/>
        </w:rPr>
      </w:pPr>
      <w:r w:rsidRPr="005C7984">
        <w:rPr>
          <w:bCs/>
        </w:rPr>
        <w:t>2)</w:t>
      </w:r>
      <w:r w:rsidRPr="005C7984">
        <w:rPr>
          <w:bCs/>
        </w:rPr>
        <w:tab/>
        <w:t>половой</w:t>
      </w:r>
    </w:p>
    <w:p w:rsidR="00A94C2C" w:rsidRPr="005C7984" w:rsidRDefault="00A94C2C" w:rsidP="00A94C2C">
      <w:pPr>
        <w:pStyle w:val="a7"/>
        <w:ind w:left="1483"/>
      </w:pPr>
      <w:r w:rsidRPr="005C7984">
        <w:t>3)</w:t>
      </w:r>
      <w:r w:rsidRPr="005C7984">
        <w:tab/>
        <w:t>фекально-оральный</w:t>
      </w:r>
    </w:p>
    <w:p w:rsidR="00A94C2C" w:rsidRPr="005C7984" w:rsidRDefault="00A94C2C" w:rsidP="00A94C2C">
      <w:pPr>
        <w:pStyle w:val="a7"/>
        <w:ind w:left="1483"/>
      </w:pPr>
      <w:r w:rsidRPr="005C7984">
        <w:t>4)</w:t>
      </w:r>
      <w:r w:rsidRPr="005C7984">
        <w:tab/>
        <w:t>трансплацентарный</w:t>
      </w:r>
    </w:p>
    <w:p w:rsidR="00A94C2C" w:rsidRPr="005C7984" w:rsidRDefault="00A94C2C" w:rsidP="00A94C2C">
      <w:pPr>
        <w:tabs>
          <w:tab w:val="left" w:pos="360"/>
        </w:tabs>
        <w:ind w:left="1199"/>
        <w:rPr>
          <w:rFonts w:ascii="Times New Roman" w:hAnsi="Times New Roman" w:cs="Times New Roman"/>
          <w:sz w:val="28"/>
          <w:szCs w:val="28"/>
        </w:rPr>
      </w:pPr>
      <w:r w:rsidRPr="005C7984">
        <w:rPr>
          <w:rFonts w:ascii="Times New Roman" w:hAnsi="Times New Roman" w:cs="Times New Roman"/>
          <w:sz w:val="28"/>
          <w:szCs w:val="28"/>
        </w:rPr>
        <w:t>5) инъекционный</w:t>
      </w:r>
    </w:p>
    <w:p w:rsidR="00A94C2C" w:rsidRPr="005C7984" w:rsidRDefault="00A94C2C" w:rsidP="00A94C2C">
      <w:pPr>
        <w:spacing w:after="0" w:line="240" w:lineRule="auto"/>
        <w:ind w:left="122" w:hanging="482"/>
        <w:rPr>
          <w:rFonts w:ascii="Times New Roman" w:hAnsi="Times New Roman" w:cs="Times New Roman"/>
          <w:sz w:val="28"/>
          <w:szCs w:val="28"/>
        </w:rPr>
      </w:pPr>
      <w:r w:rsidRPr="005C7984">
        <w:rPr>
          <w:rFonts w:ascii="Times New Roman" w:hAnsi="Times New Roman" w:cs="Times New Roman"/>
          <w:sz w:val="28"/>
          <w:szCs w:val="28"/>
        </w:rPr>
        <w:t xml:space="preserve">5. ОСНОВНЫМ ПРОДУКТОМ ФЕРМЕНТАЦИИ ВЛАГАЛИЩНОЙ ГАРДНЕРЕЛЛЫ ЯВЛЯЕТСЯ </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 xml:space="preserve">1) молочная кислота </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2) уксусная кислота</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3) муравьиная кислота</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4) янтарная кислота</w:t>
      </w:r>
    </w:p>
    <w:p w:rsidR="00A94C2C" w:rsidRPr="005C7984" w:rsidRDefault="00A94C2C" w:rsidP="00A94C2C">
      <w:pPr>
        <w:spacing w:after="0" w:line="240" w:lineRule="auto"/>
        <w:ind w:left="1341"/>
        <w:rPr>
          <w:sz w:val="28"/>
          <w:szCs w:val="28"/>
        </w:rPr>
      </w:pPr>
      <w:r w:rsidRPr="005C7984">
        <w:rPr>
          <w:rFonts w:ascii="Times New Roman" w:hAnsi="Times New Roman" w:cs="Times New Roman"/>
          <w:sz w:val="28"/>
          <w:szCs w:val="28"/>
        </w:rPr>
        <w:t>5) масляная кислота</w:t>
      </w:r>
    </w:p>
    <w:p w:rsidR="00A94C2C" w:rsidRPr="005C7984" w:rsidRDefault="00A94C2C" w:rsidP="00A94C2C">
      <w:pPr>
        <w:tabs>
          <w:tab w:val="left" w:pos="360"/>
        </w:tabs>
        <w:ind w:left="1199"/>
        <w:rPr>
          <w:rFonts w:ascii="Times New Roman" w:hAnsi="Times New Roman" w:cs="Times New Roman"/>
          <w:sz w:val="28"/>
          <w:szCs w:val="28"/>
        </w:rPr>
      </w:pPr>
    </w:p>
    <w:p w:rsidR="00A94C2C" w:rsidRPr="005C7984" w:rsidRDefault="00A94C2C" w:rsidP="00A94C2C">
      <w:pPr>
        <w:spacing w:after="0" w:line="240" w:lineRule="auto"/>
        <w:ind w:left="207" w:hanging="567"/>
        <w:rPr>
          <w:rFonts w:ascii="Times New Roman" w:hAnsi="Times New Roman" w:cs="Times New Roman"/>
          <w:sz w:val="28"/>
          <w:szCs w:val="28"/>
        </w:rPr>
      </w:pPr>
      <w:r w:rsidRPr="005C7984">
        <w:rPr>
          <w:rFonts w:ascii="Times New Roman" w:hAnsi="Times New Roman" w:cs="Times New Roman"/>
          <w:sz w:val="28"/>
          <w:szCs w:val="28"/>
        </w:rPr>
        <w:t>6. С ЦЕЛЬЮ ДИАГНОСТИКИ УРОГЕНИТАЛЬНОГО ХЛАМИДИОЗА У ЖЕНЩИН ИССЛЕДУЕТСЯ СОСКОБ СО СЛИЗИСТОЙ ОБОЛОЧКИ</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1) уретры и заднего свода влагалища</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2) уретры и цервикального канала</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3) цервикального канала и прямой кишки</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4) уретры, цервикального канала и прямой кишки</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5) уретры</w:t>
      </w:r>
    </w:p>
    <w:p w:rsidR="00A94C2C" w:rsidRPr="005C7984" w:rsidRDefault="00A94C2C" w:rsidP="00A94C2C">
      <w:pPr>
        <w:spacing w:after="0" w:line="240" w:lineRule="auto"/>
        <w:ind w:left="122" w:hanging="482"/>
        <w:rPr>
          <w:rFonts w:ascii="Times New Roman" w:hAnsi="Times New Roman" w:cs="Times New Roman"/>
          <w:sz w:val="28"/>
          <w:szCs w:val="28"/>
        </w:rPr>
      </w:pPr>
    </w:p>
    <w:p w:rsidR="00A94C2C" w:rsidRPr="005C7984" w:rsidRDefault="00A94C2C" w:rsidP="00A94C2C">
      <w:pPr>
        <w:spacing w:after="0" w:line="240" w:lineRule="auto"/>
        <w:ind w:left="207" w:hanging="567"/>
        <w:rPr>
          <w:rFonts w:ascii="Times New Roman" w:hAnsi="Times New Roman" w:cs="Times New Roman"/>
          <w:sz w:val="28"/>
          <w:szCs w:val="28"/>
        </w:rPr>
      </w:pPr>
      <w:r w:rsidRPr="005C7984">
        <w:rPr>
          <w:rFonts w:ascii="Times New Roman" w:hAnsi="Times New Roman" w:cs="Times New Roman"/>
          <w:sz w:val="28"/>
          <w:szCs w:val="28"/>
        </w:rPr>
        <w:t>7. С ЦЕЛЬЮ ДИАГНОСТИКИ УРОГЕНИТАЛЬНОГО ХЛАМИДИОЗА У МУЖЧИН ИССЛЕДУЕТСЯ</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1) соскоб слизистой оболочки прямой кишки</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2) соскоб слизистой оболочки уретры</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3) соскоб слизистой оболочки уретры и прямой кишки</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4) секрет простаты</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5) нити в моче</w:t>
      </w:r>
    </w:p>
    <w:p w:rsidR="00A94C2C" w:rsidRPr="005C7984" w:rsidRDefault="00A94C2C" w:rsidP="00A94C2C">
      <w:pPr>
        <w:tabs>
          <w:tab w:val="left" w:pos="1701"/>
        </w:tabs>
        <w:spacing w:after="0" w:line="240" w:lineRule="auto"/>
        <w:ind w:left="1341"/>
        <w:rPr>
          <w:rFonts w:ascii="Times New Roman" w:hAnsi="Times New Roman" w:cs="Times New Roman"/>
          <w:sz w:val="28"/>
          <w:szCs w:val="28"/>
        </w:rPr>
      </w:pPr>
    </w:p>
    <w:p w:rsidR="00A94C2C" w:rsidRPr="005C7984" w:rsidRDefault="00A94C2C" w:rsidP="00A94C2C">
      <w:pPr>
        <w:spacing w:after="0" w:line="240" w:lineRule="auto"/>
        <w:ind w:left="122" w:hanging="482"/>
        <w:rPr>
          <w:rFonts w:ascii="Times New Roman" w:hAnsi="Times New Roman" w:cs="Times New Roman"/>
          <w:sz w:val="28"/>
          <w:szCs w:val="28"/>
        </w:rPr>
      </w:pPr>
      <w:r w:rsidRPr="005C7984">
        <w:rPr>
          <w:rFonts w:ascii="Times New Roman" w:hAnsi="Times New Roman" w:cs="Times New Roman"/>
          <w:sz w:val="28"/>
          <w:szCs w:val="28"/>
        </w:rPr>
        <w:t>8. ТЕРМИНОМ «КЛЮЧЕВАЯ» КЛЕТКА ОБОЗНАЧАЕТСЯ</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1) клетка цилиндрического эпителия, имеющая внутрицитоплазматические включения</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 xml:space="preserve">2) клетка влагалищного эпителия, покрытая грам-вариабельной мономорфной, упорядоченной палочковой флорой </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 xml:space="preserve">3) клетка влагалищного эпителия, покрытая сплошь или частично грам-вариабельными коккобациллярными микроорганизмами. </w:t>
      </w:r>
    </w:p>
    <w:p w:rsidR="00A94C2C" w:rsidRPr="005C7984" w:rsidRDefault="00A94C2C" w:rsidP="00A94C2C">
      <w:pPr>
        <w:spacing w:after="0" w:line="240" w:lineRule="auto"/>
        <w:ind w:left="1341"/>
        <w:rPr>
          <w:rFonts w:ascii="Times New Roman" w:hAnsi="Times New Roman" w:cs="Times New Roman"/>
          <w:sz w:val="28"/>
          <w:szCs w:val="28"/>
        </w:rPr>
      </w:pPr>
      <w:r w:rsidRPr="005C7984">
        <w:rPr>
          <w:rFonts w:ascii="Times New Roman" w:hAnsi="Times New Roman" w:cs="Times New Roman"/>
          <w:sz w:val="28"/>
          <w:szCs w:val="28"/>
        </w:rPr>
        <w:t>4) клетка влагалищного эпителия, покрытая сплошь или частично гра</w:t>
      </w:r>
      <w:proofErr w:type="gramStart"/>
      <w:r w:rsidRPr="005C7984">
        <w:rPr>
          <w:rFonts w:ascii="Times New Roman" w:hAnsi="Times New Roman" w:cs="Times New Roman"/>
          <w:sz w:val="28"/>
          <w:szCs w:val="28"/>
        </w:rPr>
        <w:t>м-</w:t>
      </w:r>
      <w:proofErr w:type="gramEnd"/>
      <w:r w:rsidRPr="005C7984">
        <w:rPr>
          <w:rFonts w:ascii="Times New Roman" w:hAnsi="Times New Roman" w:cs="Times New Roman"/>
          <w:sz w:val="28"/>
          <w:szCs w:val="28"/>
        </w:rPr>
        <w:t xml:space="preserve"> положительной палочковой флорой </w:t>
      </w:r>
    </w:p>
    <w:p w:rsidR="00A94C2C" w:rsidRPr="005C7984" w:rsidRDefault="00A94C2C" w:rsidP="00A94C2C">
      <w:pPr>
        <w:spacing w:after="0" w:line="240" w:lineRule="auto"/>
        <w:ind w:left="1341"/>
        <w:rPr>
          <w:sz w:val="28"/>
          <w:szCs w:val="28"/>
        </w:rPr>
      </w:pPr>
      <w:r w:rsidRPr="005C7984">
        <w:rPr>
          <w:rFonts w:ascii="Times New Roman" w:hAnsi="Times New Roman" w:cs="Times New Roman"/>
          <w:sz w:val="28"/>
          <w:szCs w:val="28"/>
        </w:rPr>
        <w:t>5) споровая форма микроорганизма</w:t>
      </w:r>
    </w:p>
    <w:p w:rsidR="00A94C2C" w:rsidRPr="005C7984" w:rsidRDefault="00A94C2C" w:rsidP="00A94C2C">
      <w:pPr>
        <w:pStyle w:val="a4"/>
        <w:tabs>
          <w:tab w:val="left" w:pos="567"/>
        </w:tabs>
        <w:ind w:left="207" w:hanging="567"/>
        <w:rPr>
          <w:sz w:val="28"/>
          <w:szCs w:val="28"/>
        </w:rPr>
      </w:pPr>
      <w:r w:rsidRPr="005C7984">
        <w:rPr>
          <w:sz w:val="28"/>
          <w:szCs w:val="28"/>
        </w:rPr>
        <w:t xml:space="preserve">. </w:t>
      </w:r>
    </w:p>
    <w:p w:rsidR="00A94C2C" w:rsidRPr="005C7984" w:rsidRDefault="00A94C2C" w:rsidP="00A94C2C">
      <w:pPr>
        <w:pStyle w:val="a4"/>
        <w:tabs>
          <w:tab w:val="left" w:pos="567"/>
        </w:tabs>
        <w:ind w:left="207" w:hanging="567"/>
        <w:rPr>
          <w:caps/>
          <w:sz w:val="28"/>
          <w:szCs w:val="28"/>
        </w:rPr>
      </w:pPr>
      <w:r w:rsidRPr="005C7984">
        <w:rPr>
          <w:sz w:val="28"/>
          <w:szCs w:val="28"/>
        </w:rPr>
        <w:t xml:space="preserve">9. </w:t>
      </w:r>
      <w:r w:rsidRPr="005C7984">
        <w:rPr>
          <w:caps/>
          <w:sz w:val="28"/>
          <w:szCs w:val="28"/>
        </w:rPr>
        <w:t>В диагностике уреаплазмоза применяется</w:t>
      </w:r>
    </w:p>
    <w:p w:rsidR="00A94C2C" w:rsidRPr="005C7984" w:rsidRDefault="00A94C2C" w:rsidP="00A94C2C">
      <w:pPr>
        <w:pStyle w:val="a4"/>
        <w:tabs>
          <w:tab w:val="left" w:pos="567"/>
          <w:tab w:val="left" w:pos="1560"/>
          <w:tab w:val="left" w:pos="1701"/>
        </w:tabs>
        <w:ind w:left="1341"/>
        <w:rPr>
          <w:sz w:val="28"/>
          <w:szCs w:val="28"/>
        </w:rPr>
      </w:pPr>
      <w:r w:rsidRPr="005C7984">
        <w:rPr>
          <w:sz w:val="28"/>
          <w:szCs w:val="28"/>
        </w:rPr>
        <w:t>1) тест на уреазу</w:t>
      </w:r>
    </w:p>
    <w:p w:rsidR="00A94C2C" w:rsidRPr="005C7984" w:rsidRDefault="00A94C2C" w:rsidP="00A94C2C">
      <w:pPr>
        <w:pStyle w:val="a4"/>
        <w:tabs>
          <w:tab w:val="left" w:pos="567"/>
          <w:tab w:val="left" w:pos="1560"/>
          <w:tab w:val="left" w:pos="1701"/>
        </w:tabs>
        <w:ind w:left="1341"/>
        <w:rPr>
          <w:sz w:val="28"/>
          <w:szCs w:val="28"/>
        </w:rPr>
      </w:pPr>
      <w:r w:rsidRPr="005C7984">
        <w:rPr>
          <w:sz w:val="28"/>
          <w:szCs w:val="28"/>
        </w:rPr>
        <w:t>2) реакция Борде-Жангу</w:t>
      </w:r>
    </w:p>
    <w:p w:rsidR="00A94C2C" w:rsidRPr="005C7984" w:rsidRDefault="00A94C2C" w:rsidP="00A94C2C">
      <w:pPr>
        <w:pStyle w:val="a4"/>
        <w:tabs>
          <w:tab w:val="left" w:pos="567"/>
          <w:tab w:val="left" w:pos="1560"/>
          <w:tab w:val="left" w:pos="1701"/>
        </w:tabs>
        <w:ind w:left="1341"/>
        <w:rPr>
          <w:sz w:val="28"/>
          <w:szCs w:val="28"/>
        </w:rPr>
      </w:pPr>
      <w:r w:rsidRPr="005C7984">
        <w:rPr>
          <w:sz w:val="28"/>
          <w:szCs w:val="28"/>
        </w:rPr>
        <w:t>3) реакция Закса-Витебского</w:t>
      </w:r>
    </w:p>
    <w:p w:rsidR="00A94C2C" w:rsidRPr="005C7984" w:rsidRDefault="00A94C2C" w:rsidP="00A94C2C">
      <w:pPr>
        <w:pStyle w:val="a4"/>
        <w:tabs>
          <w:tab w:val="left" w:pos="567"/>
          <w:tab w:val="left" w:pos="1560"/>
          <w:tab w:val="left" w:pos="1701"/>
        </w:tabs>
        <w:ind w:left="1341"/>
        <w:rPr>
          <w:sz w:val="28"/>
          <w:szCs w:val="28"/>
        </w:rPr>
      </w:pPr>
      <w:r w:rsidRPr="005C7984">
        <w:rPr>
          <w:sz w:val="28"/>
          <w:szCs w:val="28"/>
        </w:rPr>
        <w:t>4) проба Бальцера</w:t>
      </w:r>
    </w:p>
    <w:p w:rsidR="00A94C2C" w:rsidRPr="005C7984" w:rsidRDefault="00A94C2C" w:rsidP="00A94C2C">
      <w:pPr>
        <w:pStyle w:val="a4"/>
        <w:tabs>
          <w:tab w:val="left" w:pos="567"/>
          <w:tab w:val="left" w:pos="1560"/>
          <w:tab w:val="left" w:pos="1701"/>
        </w:tabs>
        <w:ind w:left="1341"/>
        <w:rPr>
          <w:sz w:val="28"/>
          <w:szCs w:val="28"/>
        </w:rPr>
      </w:pPr>
      <w:r w:rsidRPr="005C7984">
        <w:rPr>
          <w:sz w:val="28"/>
          <w:szCs w:val="28"/>
        </w:rPr>
        <w:t>5) обследование с помощью лампы Вуда</w:t>
      </w:r>
    </w:p>
    <w:p w:rsidR="00A94C2C" w:rsidRPr="005C7984" w:rsidRDefault="00A94C2C" w:rsidP="00A94C2C">
      <w:pPr>
        <w:pStyle w:val="a4"/>
        <w:tabs>
          <w:tab w:val="left" w:pos="567"/>
        </w:tabs>
        <w:rPr>
          <w:sz w:val="28"/>
          <w:szCs w:val="28"/>
        </w:rPr>
      </w:pPr>
    </w:p>
    <w:p w:rsidR="00A94C2C" w:rsidRPr="005C7984" w:rsidRDefault="00A94C2C" w:rsidP="00A94C2C">
      <w:pPr>
        <w:pStyle w:val="a4"/>
        <w:tabs>
          <w:tab w:val="left" w:pos="567"/>
        </w:tabs>
        <w:ind w:left="207" w:hanging="567"/>
        <w:rPr>
          <w:caps/>
          <w:sz w:val="28"/>
          <w:szCs w:val="28"/>
        </w:rPr>
      </w:pPr>
      <w:r w:rsidRPr="005C7984">
        <w:rPr>
          <w:caps/>
          <w:sz w:val="28"/>
          <w:szCs w:val="28"/>
        </w:rPr>
        <w:t>10.У девочек наиболее часто гонококком поражаются слизистые оболочки</w:t>
      </w:r>
    </w:p>
    <w:p w:rsidR="00A94C2C" w:rsidRPr="005C7984" w:rsidRDefault="00A94C2C" w:rsidP="00A94C2C">
      <w:pPr>
        <w:pStyle w:val="a4"/>
        <w:tabs>
          <w:tab w:val="left" w:pos="567"/>
          <w:tab w:val="left" w:pos="1560"/>
          <w:tab w:val="left" w:pos="1701"/>
        </w:tabs>
        <w:ind w:left="1341"/>
        <w:rPr>
          <w:sz w:val="28"/>
          <w:szCs w:val="28"/>
        </w:rPr>
      </w:pPr>
      <w:r w:rsidRPr="005C7984">
        <w:rPr>
          <w:sz w:val="28"/>
          <w:szCs w:val="28"/>
        </w:rPr>
        <w:t>1) влагалища</w:t>
      </w:r>
    </w:p>
    <w:p w:rsidR="00A94C2C" w:rsidRPr="005C7984" w:rsidRDefault="00A94C2C" w:rsidP="00A94C2C">
      <w:pPr>
        <w:pStyle w:val="a4"/>
        <w:tabs>
          <w:tab w:val="left" w:pos="567"/>
          <w:tab w:val="left" w:pos="1560"/>
          <w:tab w:val="left" w:pos="1701"/>
        </w:tabs>
        <w:ind w:left="1341"/>
        <w:rPr>
          <w:sz w:val="28"/>
          <w:szCs w:val="28"/>
        </w:rPr>
      </w:pPr>
      <w:r w:rsidRPr="005C7984">
        <w:rPr>
          <w:sz w:val="28"/>
          <w:szCs w:val="28"/>
        </w:rPr>
        <w:t>2) полости рта</w:t>
      </w:r>
    </w:p>
    <w:p w:rsidR="00A94C2C" w:rsidRPr="005C7984" w:rsidRDefault="00A94C2C" w:rsidP="00A94C2C">
      <w:pPr>
        <w:pStyle w:val="a4"/>
        <w:tabs>
          <w:tab w:val="left" w:pos="567"/>
          <w:tab w:val="left" w:pos="1560"/>
          <w:tab w:val="left" w:pos="1701"/>
        </w:tabs>
        <w:ind w:left="1341"/>
        <w:rPr>
          <w:sz w:val="28"/>
          <w:szCs w:val="28"/>
        </w:rPr>
      </w:pPr>
      <w:r w:rsidRPr="005C7984">
        <w:rPr>
          <w:sz w:val="28"/>
          <w:szCs w:val="28"/>
        </w:rPr>
        <w:t>3) цервикального канала</w:t>
      </w:r>
    </w:p>
    <w:p w:rsidR="00A94C2C" w:rsidRPr="005C7984" w:rsidRDefault="00A94C2C" w:rsidP="00A94C2C">
      <w:pPr>
        <w:pStyle w:val="a4"/>
        <w:tabs>
          <w:tab w:val="left" w:pos="567"/>
          <w:tab w:val="left" w:pos="1560"/>
          <w:tab w:val="left" w:pos="1701"/>
        </w:tabs>
        <w:ind w:left="1341"/>
        <w:rPr>
          <w:sz w:val="28"/>
          <w:szCs w:val="28"/>
        </w:rPr>
      </w:pPr>
      <w:r w:rsidRPr="005C7984">
        <w:rPr>
          <w:sz w:val="28"/>
          <w:szCs w:val="28"/>
        </w:rPr>
        <w:t>4) матки и придатков матки</w:t>
      </w:r>
    </w:p>
    <w:p w:rsidR="00A94C2C" w:rsidRPr="005C7984" w:rsidRDefault="00A94C2C" w:rsidP="00A94C2C">
      <w:pPr>
        <w:pStyle w:val="a4"/>
        <w:tabs>
          <w:tab w:val="left" w:pos="567"/>
          <w:tab w:val="left" w:pos="1560"/>
          <w:tab w:val="left" w:pos="1701"/>
        </w:tabs>
        <w:ind w:left="1341"/>
        <w:rPr>
          <w:sz w:val="28"/>
          <w:szCs w:val="28"/>
        </w:rPr>
      </w:pPr>
      <w:r w:rsidRPr="005C7984">
        <w:rPr>
          <w:sz w:val="28"/>
          <w:szCs w:val="28"/>
        </w:rPr>
        <w:t>5) глаз</w:t>
      </w:r>
    </w:p>
    <w:p w:rsidR="00A94C2C" w:rsidRPr="00CF5DFE" w:rsidRDefault="00A94C2C" w:rsidP="00A94C2C">
      <w:pPr>
        <w:pStyle w:val="a3"/>
        <w:spacing w:after="0"/>
        <w:rPr>
          <w:rFonts w:ascii="Times New Roman" w:hAnsi="Times New Roman" w:cs="Times New Roman"/>
          <w:b/>
          <w:sz w:val="28"/>
          <w:szCs w:val="28"/>
        </w:rPr>
      </w:pPr>
    </w:p>
    <w:p w:rsidR="00A94C2C" w:rsidRPr="0021613E" w:rsidRDefault="00A94C2C" w:rsidP="00A94C2C">
      <w:pPr>
        <w:pStyle w:val="a3"/>
        <w:numPr>
          <w:ilvl w:val="0"/>
          <w:numId w:val="139"/>
        </w:numPr>
        <w:spacing w:after="0"/>
        <w:rPr>
          <w:rFonts w:ascii="Times New Roman" w:hAnsi="Times New Roman" w:cs="Times New Roman"/>
          <w:b/>
          <w:sz w:val="28"/>
          <w:szCs w:val="28"/>
        </w:rPr>
      </w:pPr>
      <w:r>
        <w:rPr>
          <w:rFonts w:ascii="Times New Roman" w:hAnsi="Times New Roman" w:cs="Times New Roman"/>
          <w:b/>
          <w:sz w:val="28"/>
          <w:szCs w:val="28"/>
        </w:rPr>
        <w:t xml:space="preserve"> Самоконтроль по ситуационным задачам.</w:t>
      </w:r>
    </w:p>
    <w:p w:rsidR="00A94C2C" w:rsidRPr="00246A03" w:rsidRDefault="00A94C2C" w:rsidP="00A94C2C">
      <w:pPr>
        <w:spacing w:after="0"/>
        <w:jc w:val="center"/>
        <w:rPr>
          <w:rFonts w:ascii="Times New Roman" w:hAnsi="Times New Roman" w:cs="Times New Roman"/>
          <w:b/>
          <w:sz w:val="28"/>
          <w:szCs w:val="28"/>
        </w:rPr>
      </w:pPr>
      <w:r w:rsidRPr="00246A03">
        <w:rPr>
          <w:rFonts w:ascii="Times New Roman" w:hAnsi="Times New Roman" w:cs="Times New Roman"/>
          <w:b/>
          <w:sz w:val="28"/>
          <w:szCs w:val="28"/>
        </w:rPr>
        <w:lastRenderedPageBreak/>
        <w:t>Задача №1</w:t>
      </w:r>
    </w:p>
    <w:p w:rsidR="00A94C2C" w:rsidRPr="00246A03" w:rsidRDefault="00A94C2C" w:rsidP="00A94C2C">
      <w:pPr>
        <w:spacing w:after="0"/>
        <w:ind w:firstLine="708"/>
        <w:rPr>
          <w:rFonts w:ascii="Times New Roman" w:hAnsi="Times New Roman" w:cs="Times New Roman"/>
          <w:sz w:val="28"/>
          <w:szCs w:val="28"/>
        </w:rPr>
      </w:pPr>
      <w:r w:rsidRPr="00246A03">
        <w:rPr>
          <w:rFonts w:ascii="Times New Roman" w:hAnsi="Times New Roman" w:cs="Times New Roman"/>
          <w:sz w:val="28"/>
          <w:szCs w:val="28"/>
        </w:rPr>
        <w:t xml:space="preserve">У больного через семь дней после половой связи с посторонней женщиной появились обильные гнойные выделения из уретры, рези при мочеиспускании. </w:t>
      </w:r>
    </w:p>
    <w:p w:rsidR="00A94C2C" w:rsidRPr="00246A03" w:rsidRDefault="00A94C2C" w:rsidP="00A94C2C">
      <w:pPr>
        <w:spacing w:after="0"/>
        <w:rPr>
          <w:rFonts w:ascii="Times New Roman" w:hAnsi="Times New Roman" w:cs="Times New Roman"/>
          <w:sz w:val="28"/>
          <w:szCs w:val="28"/>
        </w:rPr>
      </w:pPr>
      <w:r w:rsidRPr="00246A03">
        <w:rPr>
          <w:rFonts w:ascii="Times New Roman" w:hAnsi="Times New Roman" w:cs="Times New Roman"/>
          <w:sz w:val="28"/>
          <w:szCs w:val="28"/>
        </w:rPr>
        <w:t>При осмотре: губки уретры отечны, гиперемированы, выделения свободные, гнойные.</w:t>
      </w:r>
    </w:p>
    <w:p w:rsidR="00A94C2C" w:rsidRPr="00246A03" w:rsidRDefault="00A94C2C" w:rsidP="00A94C2C">
      <w:pPr>
        <w:spacing w:after="0"/>
        <w:rPr>
          <w:rFonts w:ascii="Times New Roman" w:hAnsi="Times New Roman" w:cs="Times New Roman"/>
          <w:sz w:val="28"/>
          <w:szCs w:val="28"/>
        </w:rPr>
      </w:pPr>
      <w:r w:rsidRPr="00246A03">
        <w:rPr>
          <w:rFonts w:ascii="Times New Roman" w:hAnsi="Times New Roman" w:cs="Times New Roman"/>
          <w:sz w:val="28"/>
          <w:szCs w:val="28"/>
        </w:rPr>
        <w:t>При обследовании. В мазках из уретры обнаружены гонококки. 2- стаканная проба Томпсона: в первой порции слизь, гнойные нити.</w:t>
      </w:r>
    </w:p>
    <w:p w:rsidR="00A94C2C" w:rsidRPr="00246A03" w:rsidRDefault="00A94C2C" w:rsidP="00A94C2C">
      <w:pPr>
        <w:spacing w:after="0"/>
        <w:rPr>
          <w:rFonts w:ascii="Times New Roman" w:hAnsi="Times New Roman" w:cs="Times New Roman"/>
          <w:sz w:val="28"/>
          <w:szCs w:val="28"/>
        </w:rPr>
      </w:pPr>
      <w:r w:rsidRPr="00246A03">
        <w:rPr>
          <w:rFonts w:ascii="Times New Roman" w:hAnsi="Times New Roman" w:cs="Times New Roman"/>
          <w:sz w:val="28"/>
          <w:szCs w:val="28"/>
        </w:rPr>
        <w:t>Больному диагностирована Свежая острая гонорея. Острый передний уретрит.</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1. Какие анамнестические данные необходимо выяснять у больных с подобным заболеванием?</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2. Какие субъективные симптомы характерны при локализованной инфекции у мужчин?</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3. Какие обязательные исследования необходимы для верификации диагноза?</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4. Дифференциальная диагностика данного заболевания</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5. Цели лечения.</w:t>
      </w:r>
    </w:p>
    <w:p w:rsidR="00A94C2C" w:rsidRPr="00246A03" w:rsidRDefault="00A94C2C" w:rsidP="00A94C2C">
      <w:pPr>
        <w:spacing w:after="0"/>
        <w:jc w:val="center"/>
        <w:rPr>
          <w:rFonts w:ascii="Times New Roman" w:hAnsi="Times New Roman" w:cs="Times New Roman"/>
          <w:b/>
          <w:sz w:val="28"/>
          <w:szCs w:val="28"/>
        </w:rPr>
      </w:pPr>
      <w:r w:rsidRPr="00246A03">
        <w:rPr>
          <w:rFonts w:ascii="Times New Roman" w:hAnsi="Times New Roman" w:cs="Times New Roman"/>
          <w:b/>
          <w:sz w:val="28"/>
          <w:szCs w:val="28"/>
        </w:rPr>
        <w:t>Задача №</w:t>
      </w:r>
      <w:r>
        <w:rPr>
          <w:rFonts w:ascii="Times New Roman" w:hAnsi="Times New Roman" w:cs="Times New Roman"/>
          <w:b/>
          <w:sz w:val="28"/>
          <w:szCs w:val="28"/>
        </w:rPr>
        <w:t>2</w:t>
      </w:r>
    </w:p>
    <w:p w:rsidR="00A94C2C" w:rsidRPr="00246A03" w:rsidRDefault="00A94C2C" w:rsidP="00A94C2C">
      <w:pPr>
        <w:spacing w:after="0"/>
        <w:ind w:firstLine="708"/>
        <w:rPr>
          <w:rFonts w:ascii="Times New Roman" w:hAnsi="Times New Roman" w:cs="Times New Roman"/>
          <w:sz w:val="28"/>
          <w:szCs w:val="28"/>
        </w:rPr>
      </w:pPr>
      <w:r w:rsidRPr="00246A03">
        <w:rPr>
          <w:rFonts w:ascii="Times New Roman" w:hAnsi="Times New Roman" w:cs="Times New Roman"/>
          <w:sz w:val="28"/>
          <w:szCs w:val="28"/>
        </w:rPr>
        <w:t>Женщина 35 лет обратилась к венерологу по поводу умеренных слизисто – гнойных выделений из влагалища, незначительных резей при мочеиспускании. Половая связь с постоянным половым партнером 10 дней назад.</w:t>
      </w:r>
    </w:p>
    <w:p w:rsidR="00A94C2C" w:rsidRPr="00246A03" w:rsidRDefault="00A94C2C" w:rsidP="00A94C2C">
      <w:pPr>
        <w:spacing w:after="0"/>
        <w:rPr>
          <w:rFonts w:ascii="Times New Roman" w:hAnsi="Times New Roman" w:cs="Times New Roman"/>
          <w:sz w:val="28"/>
          <w:szCs w:val="28"/>
        </w:rPr>
      </w:pPr>
      <w:r w:rsidRPr="00246A03">
        <w:rPr>
          <w:rFonts w:ascii="Times New Roman" w:hAnsi="Times New Roman" w:cs="Times New Roman"/>
          <w:sz w:val="28"/>
          <w:szCs w:val="28"/>
        </w:rPr>
        <w:t xml:space="preserve">При обследовании. В мазках из цервикального канала  и уретры обнаружены гонококки. При осмотре в гинекологических зеркалах: Гиперемия и отечность слизистой оболочки вульвы, влагалища. Слизисто – гнойные выделения в </w:t>
      </w:r>
      <w:proofErr w:type="gramStart"/>
      <w:r w:rsidRPr="00246A03">
        <w:rPr>
          <w:rFonts w:ascii="Times New Roman" w:hAnsi="Times New Roman" w:cs="Times New Roman"/>
          <w:sz w:val="28"/>
          <w:szCs w:val="28"/>
        </w:rPr>
        <w:t>заднем</w:t>
      </w:r>
      <w:proofErr w:type="gramEnd"/>
      <w:r w:rsidRPr="00246A03">
        <w:rPr>
          <w:rFonts w:ascii="Times New Roman" w:hAnsi="Times New Roman" w:cs="Times New Roman"/>
          <w:sz w:val="28"/>
          <w:szCs w:val="28"/>
        </w:rPr>
        <w:t xml:space="preserve"> и боковых сводах влагалища. Отечность, гиперемия слизистой оболочки шейки матки, слизисто – гнойные выделения из цервикального канала.</w:t>
      </w:r>
    </w:p>
    <w:p w:rsidR="00A94C2C" w:rsidRPr="00246A03" w:rsidRDefault="00A94C2C" w:rsidP="00A94C2C">
      <w:pPr>
        <w:spacing w:after="0"/>
        <w:rPr>
          <w:rFonts w:ascii="Times New Roman" w:hAnsi="Times New Roman" w:cs="Times New Roman"/>
          <w:sz w:val="28"/>
          <w:szCs w:val="28"/>
        </w:rPr>
      </w:pPr>
      <w:r w:rsidRPr="00246A03">
        <w:rPr>
          <w:rFonts w:ascii="Times New Roman" w:hAnsi="Times New Roman" w:cs="Times New Roman"/>
          <w:sz w:val="28"/>
          <w:szCs w:val="28"/>
        </w:rPr>
        <w:t xml:space="preserve">Диагностирован свежий подострый эндоцервицит, уретрит гонорейной этиологии. </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1. Пути инфицирования данным заболеванием  у мужчин, женщин и детей?</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2. Какие субъективные симптомы характерны при локализованной инфекции у женщин?</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3. Какие дополнительные исследования  проводятся при данном заболевании?</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4. Тактика при отсутствии эффекта от лечения.</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5. Ведение половых партнеров.</w:t>
      </w:r>
    </w:p>
    <w:p w:rsidR="00A94C2C" w:rsidRPr="00246A03" w:rsidRDefault="00A94C2C" w:rsidP="00A94C2C">
      <w:pPr>
        <w:spacing w:after="0"/>
        <w:rPr>
          <w:rFonts w:ascii="Times New Roman" w:hAnsi="Times New Roman" w:cs="Times New Roman"/>
          <w:b/>
          <w:sz w:val="28"/>
          <w:szCs w:val="28"/>
        </w:rPr>
      </w:pPr>
    </w:p>
    <w:p w:rsidR="00A94C2C" w:rsidRPr="00246A03" w:rsidRDefault="00A94C2C" w:rsidP="00A94C2C">
      <w:pPr>
        <w:spacing w:after="0"/>
        <w:jc w:val="center"/>
        <w:rPr>
          <w:rFonts w:ascii="Times New Roman" w:hAnsi="Times New Roman" w:cs="Times New Roman"/>
          <w:b/>
          <w:sz w:val="28"/>
          <w:szCs w:val="28"/>
        </w:rPr>
      </w:pPr>
      <w:r w:rsidRPr="00246A03">
        <w:rPr>
          <w:rFonts w:ascii="Times New Roman" w:hAnsi="Times New Roman" w:cs="Times New Roman"/>
          <w:b/>
          <w:sz w:val="28"/>
          <w:szCs w:val="28"/>
        </w:rPr>
        <w:t>Задача №</w:t>
      </w:r>
      <w:r>
        <w:rPr>
          <w:rFonts w:ascii="Times New Roman" w:hAnsi="Times New Roman" w:cs="Times New Roman"/>
          <w:b/>
          <w:sz w:val="28"/>
          <w:szCs w:val="28"/>
        </w:rPr>
        <w:t>3</w:t>
      </w:r>
    </w:p>
    <w:p w:rsidR="00A94C2C" w:rsidRPr="00246A03" w:rsidRDefault="00A94C2C" w:rsidP="00A94C2C">
      <w:pPr>
        <w:spacing w:after="0"/>
        <w:ind w:firstLine="708"/>
        <w:rPr>
          <w:rFonts w:ascii="Times New Roman" w:hAnsi="Times New Roman" w:cs="Times New Roman"/>
          <w:sz w:val="28"/>
          <w:szCs w:val="28"/>
        </w:rPr>
      </w:pPr>
      <w:r w:rsidRPr="00246A03">
        <w:rPr>
          <w:rFonts w:ascii="Times New Roman" w:hAnsi="Times New Roman" w:cs="Times New Roman"/>
          <w:sz w:val="28"/>
          <w:szCs w:val="28"/>
        </w:rPr>
        <w:t>У больного через пять дней после половой связи с постоянной половой партнершей  появились слизистые выделения из уретры, зуд в области уретры, диспареуния.</w:t>
      </w:r>
    </w:p>
    <w:p w:rsidR="00A94C2C" w:rsidRPr="00246A03" w:rsidRDefault="00A94C2C" w:rsidP="00A94C2C">
      <w:pPr>
        <w:spacing w:after="0"/>
        <w:rPr>
          <w:rFonts w:ascii="Times New Roman" w:hAnsi="Times New Roman" w:cs="Times New Roman"/>
          <w:sz w:val="28"/>
          <w:szCs w:val="28"/>
        </w:rPr>
      </w:pPr>
      <w:r w:rsidRPr="00246A03">
        <w:rPr>
          <w:rFonts w:ascii="Times New Roman" w:hAnsi="Times New Roman" w:cs="Times New Roman"/>
          <w:sz w:val="28"/>
          <w:szCs w:val="28"/>
        </w:rPr>
        <w:t>При осмотре. Губки уретры отечны, гиперемированы, умеренные слизистые выделения. При обследовании. В мазках из уретры обнаружены трихомонады.</w:t>
      </w:r>
    </w:p>
    <w:p w:rsidR="00A94C2C" w:rsidRPr="00246A03" w:rsidRDefault="00A94C2C" w:rsidP="00A94C2C">
      <w:pPr>
        <w:spacing w:after="0"/>
        <w:rPr>
          <w:rFonts w:ascii="Times New Roman" w:hAnsi="Times New Roman" w:cs="Times New Roman"/>
          <w:sz w:val="28"/>
          <w:szCs w:val="28"/>
        </w:rPr>
      </w:pPr>
      <w:r w:rsidRPr="00246A03">
        <w:rPr>
          <w:rFonts w:ascii="Times New Roman" w:hAnsi="Times New Roman" w:cs="Times New Roman"/>
          <w:sz w:val="28"/>
          <w:szCs w:val="28"/>
        </w:rPr>
        <w:t>Диагностирован урогенитальный трихомониаз, подострый передний уретрит.</w:t>
      </w:r>
    </w:p>
    <w:p w:rsidR="00A94C2C" w:rsidRPr="00246A03" w:rsidRDefault="00A94C2C" w:rsidP="00A94C2C">
      <w:pPr>
        <w:spacing w:after="0"/>
        <w:rPr>
          <w:rFonts w:ascii="Times New Roman" w:hAnsi="Times New Roman" w:cs="Times New Roman"/>
          <w:sz w:val="28"/>
          <w:szCs w:val="28"/>
        </w:rPr>
      </w:pP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1. Какие обязательные исследования необходимы для верификации диагноза?</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2. Какие дополнительные исследования  проводятся при данном заболевании?</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3. Дифференциальная диагностика данного заболевания</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4. Показания для стационарного лечения больных.</w:t>
      </w:r>
    </w:p>
    <w:p w:rsidR="00A94C2C" w:rsidRPr="00246A03" w:rsidRDefault="00A94C2C" w:rsidP="00A94C2C">
      <w:pPr>
        <w:spacing w:after="0"/>
        <w:ind w:left="348"/>
        <w:rPr>
          <w:rFonts w:ascii="Times New Roman" w:hAnsi="Times New Roman" w:cs="Times New Roman"/>
          <w:b/>
          <w:sz w:val="28"/>
          <w:szCs w:val="28"/>
        </w:rPr>
      </w:pPr>
      <w:r w:rsidRPr="00246A03">
        <w:rPr>
          <w:rFonts w:ascii="Times New Roman" w:hAnsi="Times New Roman" w:cs="Times New Roman"/>
          <w:sz w:val="28"/>
          <w:szCs w:val="28"/>
        </w:rPr>
        <w:t>5. Рекомендованные схемы лечения неосложненного заболевания.</w:t>
      </w:r>
    </w:p>
    <w:p w:rsidR="00A94C2C" w:rsidRPr="00246A03" w:rsidRDefault="00A94C2C" w:rsidP="00A94C2C">
      <w:pPr>
        <w:spacing w:after="0"/>
        <w:rPr>
          <w:rFonts w:ascii="Times New Roman" w:hAnsi="Times New Roman" w:cs="Times New Roman"/>
          <w:sz w:val="28"/>
          <w:szCs w:val="28"/>
        </w:rPr>
      </w:pPr>
    </w:p>
    <w:p w:rsidR="00A94C2C" w:rsidRPr="00246A03" w:rsidRDefault="00A94C2C" w:rsidP="00A94C2C">
      <w:pPr>
        <w:spacing w:after="0"/>
        <w:jc w:val="center"/>
        <w:rPr>
          <w:rFonts w:ascii="Times New Roman" w:hAnsi="Times New Roman" w:cs="Times New Roman"/>
          <w:b/>
          <w:sz w:val="28"/>
          <w:szCs w:val="28"/>
        </w:rPr>
      </w:pPr>
      <w:r w:rsidRPr="00246A03">
        <w:rPr>
          <w:rFonts w:ascii="Times New Roman" w:hAnsi="Times New Roman" w:cs="Times New Roman"/>
          <w:b/>
          <w:sz w:val="28"/>
          <w:szCs w:val="28"/>
        </w:rPr>
        <w:t>Задача №</w:t>
      </w:r>
      <w:r>
        <w:rPr>
          <w:rFonts w:ascii="Times New Roman" w:hAnsi="Times New Roman" w:cs="Times New Roman"/>
          <w:b/>
          <w:sz w:val="28"/>
          <w:szCs w:val="28"/>
        </w:rPr>
        <w:t>4</w:t>
      </w:r>
    </w:p>
    <w:p w:rsidR="00A94C2C" w:rsidRPr="00246A03" w:rsidRDefault="00A94C2C" w:rsidP="00A94C2C">
      <w:pPr>
        <w:spacing w:after="0"/>
        <w:ind w:firstLine="708"/>
        <w:rPr>
          <w:rFonts w:ascii="Times New Roman" w:hAnsi="Times New Roman" w:cs="Times New Roman"/>
          <w:sz w:val="28"/>
          <w:szCs w:val="28"/>
        </w:rPr>
      </w:pPr>
      <w:r w:rsidRPr="00246A03">
        <w:rPr>
          <w:rFonts w:ascii="Times New Roman" w:hAnsi="Times New Roman" w:cs="Times New Roman"/>
          <w:sz w:val="28"/>
          <w:szCs w:val="28"/>
        </w:rPr>
        <w:t>Женщина 27 лет обратилась к венерологу по поводу пенистых, с неприятным запахом выделений из влагалища. Половая связь с незнакомым мужчиной 5 дней назад.</w:t>
      </w:r>
    </w:p>
    <w:p w:rsidR="00A94C2C" w:rsidRPr="00246A03" w:rsidRDefault="00A94C2C" w:rsidP="00A94C2C">
      <w:pPr>
        <w:spacing w:after="0"/>
        <w:rPr>
          <w:rFonts w:ascii="Times New Roman" w:hAnsi="Times New Roman" w:cs="Times New Roman"/>
          <w:sz w:val="28"/>
          <w:szCs w:val="28"/>
        </w:rPr>
      </w:pPr>
      <w:r w:rsidRPr="00246A03">
        <w:rPr>
          <w:rFonts w:ascii="Times New Roman" w:hAnsi="Times New Roman" w:cs="Times New Roman"/>
          <w:sz w:val="28"/>
          <w:szCs w:val="28"/>
        </w:rPr>
        <w:t xml:space="preserve">При осмотре в гинекологических зеркалах: Гиперемия и отечность слизистой оболочки вульвы, влагалища. Жидкие пенистые выделения из влагалища. Гиперемия слизистой оболочки шейки матки. </w:t>
      </w:r>
    </w:p>
    <w:p w:rsidR="00A94C2C" w:rsidRPr="00246A03" w:rsidRDefault="00A94C2C" w:rsidP="00A94C2C">
      <w:pPr>
        <w:spacing w:after="0"/>
        <w:rPr>
          <w:rFonts w:ascii="Times New Roman" w:hAnsi="Times New Roman" w:cs="Times New Roman"/>
          <w:sz w:val="28"/>
          <w:szCs w:val="28"/>
        </w:rPr>
      </w:pPr>
      <w:r w:rsidRPr="00246A03">
        <w:rPr>
          <w:rFonts w:ascii="Times New Roman" w:hAnsi="Times New Roman" w:cs="Times New Roman"/>
          <w:sz w:val="28"/>
          <w:szCs w:val="28"/>
        </w:rPr>
        <w:t>При обследовании. В мазках из цервикального канала, боковых и заднего свода влагалища обнаружены трихомонады.</w:t>
      </w:r>
    </w:p>
    <w:p w:rsidR="00A94C2C" w:rsidRPr="00246A03" w:rsidRDefault="00A94C2C" w:rsidP="00A94C2C">
      <w:pPr>
        <w:spacing w:after="0"/>
        <w:rPr>
          <w:rFonts w:ascii="Times New Roman" w:hAnsi="Times New Roman" w:cs="Times New Roman"/>
          <w:sz w:val="28"/>
          <w:szCs w:val="28"/>
        </w:rPr>
      </w:pPr>
      <w:r w:rsidRPr="00246A03">
        <w:rPr>
          <w:rFonts w:ascii="Times New Roman" w:hAnsi="Times New Roman" w:cs="Times New Roman"/>
          <w:sz w:val="28"/>
          <w:szCs w:val="28"/>
        </w:rPr>
        <w:t xml:space="preserve">Диагностирован урогенитальный трихомониаз, острый эндоцервицит. </w:t>
      </w:r>
    </w:p>
    <w:p w:rsidR="00A94C2C" w:rsidRPr="00246A03" w:rsidRDefault="00A94C2C" w:rsidP="00A94C2C">
      <w:pPr>
        <w:spacing w:after="0"/>
        <w:rPr>
          <w:rFonts w:ascii="Times New Roman" w:hAnsi="Times New Roman" w:cs="Times New Roman"/>
          <w:sz w:val="28"/>
          <w:szCs w:val="28"/>
        </w:rPr>
      </w:pP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1. Какие субъективные симптомы характерны для данного заболевания у женщин?</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2. Из каких отделов мочеполовой сферы должен исследоваться материал?</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3. Какие обязательные исследования необходимы для верификации диагноза?</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 xml:space="preserve">4. </w:t>
      </w:r>
      <w:proofErr w:type="gramStart"/>
      <w:r w:rsidRPr="00246A03">
        <w:rPr>
          <w:rFonts w:ascii="Times New Roman" w:hAnsi="Times New Roman" w:cs="Times New Roman"/>
          <w:sz w:val="28"/>
          <w:szCs w:val="28"/>
        </w:rPr>
        <w:t>Консультации</w:t>
      </w:r>
      <w:proofErr w:type="gramEnd"/>
      <w:r w:rsidRPr="00246A03">
        <w:rPr>
          <w:rFonts w:ascii="Times New Roman" w:hAnsi="Times New Roman" w:cs="Times New Roman"/>
          <w:sz w:val="28"/>
          <w:szCs w:val="28"/>
        </w:rPr>
        <w:t xml:space="preserve"> каких смежных специалистов назначаются больным?</w:t>
      </w:r>
    </w:p>
    <w:p w:rsidR="00A94C2C" w:rsidRPr="00246A03" w:rsidRDefault="00A94C2C" w:rsidP="00A94C2C">
      <w:pPr>
        <w:spacing w:after="0"/>
        <w:ind w:left="348"/>
        <w:rPr>
          <w:rFonts w:ascii="Times New Roman" w:hAnsi="Times New Roman" w:cs="Times New Roman"/>
          <w:sz w:val="28"/>
          <w:szCs w:val="28"/>
        </w:rPr>
      </w:pPr>
      <w:r w:rsidRPr="00246A03">
        <w:rPr>
          <w:rFonts w:ascii="Times New Roman" w:hAnsi="Times New Roman" w:cs="Times New Roman"/>
          <w:sz w:val="28"/>
          <w:szCs w:val="28"/>
        </w:rPr>
        <w:t>5. Тактика при отсутствии эффекта от лечения.</w:t>
      </w:r>
    </w:p>
    <w:p w:rsidR="00A94C2C" w:rsidRPr="00246A03" w:rsidRDefault="00A94C2C" w:rsidP="00A94C2C">
      <w:pPr>
        <w:spacing w:after="0"/>
        <w:ind w:left="348"/>
        <w:rPr>
          <w:rFonts w:ascii="Times New Roman" w:hAnsi="Times New Roman" w:cs="Times New Roman"/>
          <w:sz w:val="28"/>
          <w:szCs w:val="28"/>
        </w:rPr>
      </w:pPr>
    </w:p>
    <w:p w:rsidR="00A94C2C" w:rsidRDefault="00A94C2C" w:rsidP="00A94C2C">
      <w:pPr>
        <w:spacing w:after="0"/>
        <w:ind w:left="774"/>
        <w:jc w:val="both"/>
        <w:rPr>
          <w:rFonts w:ascii="Times New Roman" w:hAnsi="Times New Roman" w:cs="Times New Roman"/>
          <w:b/>
          <w:bCs/>
          <w:sz w:val="28"/>
          <w:szCs w:val="28"/>
        </w:rPr>
      </w:pPr>
      <w:r w:rsidRPr="003A40F4">
        <w:rPr>
          <w:rFonts w:ascii="Times New Roman" w:hAnsi="Times New Roman" w:cs="Times New Roman"/>
          <w:b/>
          <w:bCs/>
          <w:sz w:val="28"/>
          <w:szCs w:val="28"/>
        </w:rPr>
        <w:t>Задача №5</w:t>
      </w:r>
    </w:p>
    <w:p w:rsidR="00A94C2C" w:rsidRDefault="00A94C2C" w:rsidP="00A94C2C">
      <w:pPr>
        <w:spacing w:after="0"/>
        <w:ind w:left="348"/>
        <w:rPr>
          <w:rFonts w:ascii="Times New Roman" w:hAnsi="Times New Roman" w:cs="Times New Roman"/>
          <w:sz w:val="28"/>
          <w:szCs w:val="28"/>
        </w:rPr>
      </w:pPr>
      <w:r>
        <w:rPr>
          <w:rFonts w:ascii="Times New Roman" w:hAnsi="Times New Roman" w:cs="Times New Roman"/>
          <w:sz w:val="28"/>
          <w:szCs w:val="28"/>
        </w:rPr>
        <w:lastRenderedPageBreak/>
        <w:t>На прием к венерологу обратился мужчина 20 лет с жалобами на рези при мочеиспускании, обильные гнойные выделения, появившиеся около пяти дней после случайного незащищенного полового контакта.</w:t>
      </w:r>
    </w:p>
    <w:p w:rsidR="00A94C2C" w:rsidRPr="003A40F4" w:rsidRDefault="00A94C2C" w:rsidP="00A94C2C">
      <w:pPr>
        <w:pStyle w:val="a3"/>
        <w:numPr>
          <w:ilvl w:val="0"/>
          <w:numId w:val="169"/>
        </w:numPr>
        <w:spacing w:after="0" w:line="240" w:lineRule="auto"/>
        <w:ind w:left="708"/>
        <w:rPr>
          <w:sz w:val="28"/>
          <w:szCs w:val="28"/>
        </w:rPr>
      </w:pPr>
      <w:r>
        <w:rPr>
          <w:sz w:val="28"/>
          <w:szCs w:val="28"/>
        </w:rPr>
        <w:t>О каком заболевании может идти речь?</w:t>
      </w:r>
    </w:p>
    <w:p w:rsidR="00A94C2C" w:rsidRPr="00246A03" w:rsidRDefault="00A94C2C" w:rsidP="00A94C2C">
      <w:pPr>
        <w:spacing w:after="0"/>
        <w:ind w:left="348"/>
        <w:rPr>
          <w:rFonts w:ascii="Times New Roman" w:hAnsi="Times New Roman" w:cs="Times New Roman"/>
          <w:sz w:val="28"/>
          <w:szCs w:val="28"/>
        </w:rPr>
      </w:pPr>
      <w:r>
        <w:rPr>
          <w:rFonts w:ascii="Times New Roman" w:hAnsi="Times New Roman" w:cs="Times New Roman"/>
          <w:sz w:val="28"/>
          <w:szCs w:val="28"/>
        </w:rPr>
        <w:t xml:space="preserve">2 </w:t>
      </w:r>
      <w:r w:rsidRPr="00246A03">
        <w:rPr>
          <w:rFonts w:ascii="Times New Roman" w:hAnsi="Times New Roman" w:cs="Times New Roman"/>
          <w:sz w:val="28"/>
          <w:szCs w:val="28"/>
        </w:rPr>
        <w:t>. Какие обязательные исследования необходимы для верификации диагноза?</w:t>
      </w:r>
    </w:p>
    <w:p w:rsidR="00A94C2C" w:rsidRPr="00246A03" w:rsidRDefault="00A94C2C" w:rsidP="00A94C2C">
      <w:pPr>
        <w:spacing w:after="0"/>
        <w:ind w:left="348"/>
        <w:rPr>
          <w:rFonts w:ascii="Times New Roman" w:hAnsi="Times New Roman" w:cs="Times New Roman"/>
          <w:sz w:val="28"/>
          <w:szCs w:val="28"/>
        </w:rPr>
      </w:pPr>
      <w:r>
        <w:rPr>
          <w:rFonts w:ascii="Times New Roman" w:hAnsi="Times New Roman" w:cs="Times New Roman"/>
          <w:sz w:val="28"/>
          <w:szCs w:val="28"/>
        </w:rPr>
        <w:t>3</w:t>
      </w:r>
      <w:r w:rsidRPr="00246A03">
        <w:rPr>
          <w:rFonts w:ascii="Times New Roman" w:hAnsi="Times New Roman" w:cs="Times New Roman"/>
          <w:sz w:val="28"/>
          <w:szCs w:val="28"/>
        </w:rPr>
        <w:t>. Какие дополнительные исследования  проводятся при данном заболевании?</w:t>
      </w:r>
    </w:p>
    <w:p w:rsidR="00A94C2C" w:rsidRPr="00246A03" w:rsidRDefault="00A94C2C" w:rsidP="00A94C2C">
      <w:pPr>
        <w:spacing w:after="0"/>
        <w:ind w:left="348"/>
        <w:rPr>
          <w:rFonts w:ascii="Times New Roman" w:hAnsi="Times New Roman" w:cs="Times New Roman"/>
          <w:sz w:val="28"/>
          <w:szCs w:val="28"/>
        </w:rPr>
      </w:pPr>
      <w:r>
        <w:rPr>
          <w:rFonts w:ascii="Times New Roman" w:hAnsi="Times New Roman" w:cs="Times New Roman"/>
          <w:sz w:val="28"/>
          <w:szCs w:val="28"/>
        </w:rPr>
        <w:t>4</w:t>
      </w:r>
      <w:r w:rsidRPr="00246A03">
        <w:rPr>
          <w:rFonts w:ascii="Times New Roman" w:hAnsi="Times New Roman" w:cs="Times New Roman"/>
          <w:sz w:val="28"/>
          <w:szCs w:val="28"/>
        </w:rPr>
        <w:t>. Дифференциальная диагностика данного заболевания</w:t>
      </w:r>
    </w:p>
    <w:p w:rsidR="00A94C2C" w:rsidRPr="00246A03" w:rsidRDefault="00A94C2C" w:rsidP="00A94C2C">
      <w:pPr>
        <w:spacing w:after="0"/>
        <w:ind w:left="348"/>
        <w:rPr>
          <w:rFonts w:ascii="Times New Roman" w:hAnsi="Times New Roman" w:cs="Times New Roman"/>
          <w:sz w:val="28"/>
          <w:szCs w:val="28"/>
        </w:rPr>
      </w:pPr>
      <w:r>
        <w:rPr>
          <w:rFonts w:ascii="Times New Roman" w:hAnsi="Times New Roman" w:cs="Times New Roman"/>
          <w:sz w:val="28"/>
          <w:szCs w:val="28"/>
        </w:rPr>
        <w:t>5</w:t>
      </w:r>
      <w:r w:rsidRPr="00246A03">
        <w:rPr>
          <w:rFonts w:ascii="Times New Roman" w:hAnsi="Times New Roman" w:cs="Times New Roman"/>
          <w:sz w:val="28"/>
          <w:szCs w:val="28"/>
        </w:rPr>
        <w:t>. Показания для стационарного лечения больных.</w:t>
      </w:r>
    </w:p>
    <w:p w:rsidR="00A94C2C" w:rsidRPr="002E5F5F" w:rsidRDefault="00A94C2C" w:rsidP="00A94C2C">
      <w:pPr>
        <w:rPr>
          <w:rFonts w:ascii="Times New Roman" w:hAnsi="Times New Roman" w:cs="Times New Roman"/>
          <w:sz w:val="28"/>
          <w:szCs w:val="28"/>
        </w:rPr>
      </w:pPr>
    </w:p>
    <w:p w:rsidR="00A94C2C" w:rsidRDefault="00A94C2C" w:rsidP="00A94C2C">
      <w:pPr>
        <w:pStyle w:val="a3"/>
        <w:ind w:left="1776"/>
        <w:rPr>
          <w:b/>
          <w:sz w:val="28"/>
          <w:szCs w:val="28"/>
        </w:rPr>
      </w:pPr>
    </w:p>
    <w:p w:rsidR="00A94C2C" w:rsidRDefault="00A94C2C" w:rsidP="00A94C2C">
      <w:pPr>
        <w:pStyle w:val="a3"/>
        <w:numPr>
          <w:ilvl w:val="0"/>
          <w:numId w:val="139"/>
        </w:numPr>
        <w:spacing w:after="0"/>
        <w:jc w:val="both"/>
        <w:rPr>
          <w:rFonts w:ascii="Times New Roman" w:eastAsia="Times New Roman" w:hAnsi="Times New Roman" w:cs="Times New Roman"/>
          <w:b/>
          <w:sz w:val="28"/>
          <w:szCs w:val="28"/>
          <w:lang w:eastAsia="ru-RU" w:bidi="ne-NP"/>
        </w:rPr>
      </w:pPr>
      <w:r>
        <w:rPr>
          <w:rFonts w:ascii="Times New Roman" w:eastAsia="Times New Roman" w:hAnsi="Times New Roman" w:cs="Times New Roman"/>
          <w:b/>
          <w:sz w:val="28"/>
          <w:szCs w:val="28"/>
          <w:lang w:eastAsia="ru-RU" w:bidi="ne-NP"/>
        </w:rPr>
        <w:t xml:space="preserve"> Перечень практических умений по изучаемой теме.</w:t>
      </w:r>
    </w:p>
    <w:p w:rsidR="00A94C2C" w:rsidRPr="003929DE" w:rsidRDefault="00A94C2C" w:rsidP="00A94C2C">
      <w:pPr>
        <w:spacing w:after="0"/>
        <w:ind w:left="181"/>
        <w:rPr>
          <w:rFonts w:ascii="Times New Roman" w:hAnsi="Times New Roman" w:cs="Times New Roman"/>
          <w:sz w:val="28"/>
          <w:szCs w:val="28"/>
        </w:rPr>
      </w:pPr>
      <w:r>
        <w:rPr>
          <w:rFonts w:ascii="Times New Roman" w:hAnsi="Times New Roman" w:cs="Times New Roman"/>
          <w:sz w:val="28"/>
          <w:szCs w:val="28"/>
        </w:rPr>
        <w:t>1</w:t>
      </w:r>
      <w:r w:rsidRPr="003929DE">
        <w:rPr>
          <w:rFonts w:ascii="Times New Roman" w:hAnsi="Times New Roman" w:cs="Times New Roman"/>
          <w:sz w:val="28"/>
          <w:szCs w:val="28"/>
        </w:rPr>
        <w:t xml:space="preserve">. Собрать анамнез </w:t>
      </w:r>
      <w:r>
        <w:rPr>
          <w:rFonts w:ascii="Times New Roman" w:hAnsi="Times New Roman" w:cs="Times New Roman"/>
          <w:sz w:val="28"/>
          <w:szCs w:val="28"/>
        </w:rPr>
        <w:t>и эпиданамнез больного гонореей</w:t>
      </w:r>
      <w:r w:rsidRPr="003929DE">
        <w:rPr>
          <w:rFonts w:ascii="Times New Roman" w:hAnsi="Times New Roman" w:cs="Times New Roman"/>
          <w:sz w:val="28"/>
          <w:szCs w:val="28"/>
        </w:rPr>
        <w:t>.</w:t>
      </w:r>
    </w:p>
    <w:p w:rsidR="00A94C2C" w:rsidRPr="003929DE" w:rsidRDefault="00A94C2C" w:rsidP="00A94C2C">
      <w:pPr>
        <w:spacing w:after="0"/>
        <w:ind w:left="181"/>
        <w:rPr>
          <w:rFonts w:ascii="Times New Roman" w:hAnsi="Times New Roman" w:cs="Times New Roman"/>
          <w:sz w:val="28"/>
          <w:szCs w:val="28"/>
        </w:rPr>
      </w:pPr>
      <w:r w:rsidRPr="003929DE">
        <w:rPr>
          <w:rFonts w:ascii="Times New Roman" w:hAnsi="Times New Roman" w:cs="Times New Roman"/>
          <w:sz w:val="28"/>
          <w:szCs w:val="28"/>
        </w:rPr>
        <w:t xml:space="preserve">2. Осмотреть </w:t>
      </w:r>
      <w:r>
        <w:rPr>
          <w:rFonts w:ascii="Times New Roman" w:hAnsi="Times New Roman" w:cs="Times New Roman"/>
          <w:sz w:val="28"/>
          <w:szCs w:val="28"/>
        </w:rPr>
        <w:t>мочеполовые органы больных ИППП</w:t>
      </w:r>
      <w:r w:rsidRPr="003929DE">
        <w:rPr>
          <w:rFonts w:ascii="Times New Roman" w:hAnsi="Times New Roman" w:cs="Times New Roman"/>
          <w:sz w:val="28"/>
          <w:szCs w:val="28"/>
        </w:rPr>
        <w:t xml:space="preserve">. </w:t>
      </w:r>
    </w:p>
    <w:p w:rsidR="00A94C2C" w:rsidRPr="003929DE" w:rsidRDefault="00A94C2C" w:rsidP="00A94C2C">
      <w:pPr>
        <w:spacing w:after="0"/>
        <w:ind w:left="181"/>
        <w:rPr>
          <w:rFonts w:ascii="Times New Roman" w:hAnsi="Times New Roman" w:cs="Times New Roman"/>
          <w:sz w:val="28"/>
          <w:szCs w:val="28"/>
        </w:rPr>
      </w:pPr>
      <w:r w:rsidRPr="003929DE">
        <w:rPr>
          <w:rFonts w:ascii="Times New Roman" w:hAnsi="Times New Roman" w:cs="Times New Roman"/>
          <w:sz w:val="28"/>
          <w:szCs w:val="28"/>
        </w:rPr>
        <w:t>3. Провести пальпацию периферических лимфатических узлов.</w:t>
      </w:r>
    </w:p>
    <w:p w:rsidR="00A94C2C" w:rsidRDefault="00A94C2C" w:rsidP="00A94C2C">
      <w:pPr>
        <w:spacing w:after="0"/>
        <w:ind w:left="181"/>
        <w:rPr>
          <w:rFonts w:ascii="Times New Roman" w:hAnsi="Times New Roman" w:cs="Times New Roman"/>
          <w:sz w:val="28"/>
          <w:szCs w:val="28"/>
        </w:rPr>
      </w:pPr>
      <w:r>
        <w:rPr>
          <w:rFonts w:ascii="Times New Roman" w:hAnsi="Times New Roman" w:cs="Times New Roman"/>
          <w:sz w:val="28"/>
          <w:szCs w:val="28"/>
        </w:rPr>
        <w:t>4</w:t>
      </w:r>
      <w:r w:rsidRPr="003929DE">
        <w:rPr>
          <w:rFonts w:ascii="Times New Roman" w:hAnsi="Times New Roman" w:cs="Times New Roman"/>
          <w:sz w:val="28"/>
          <w:szCs w:val="28"/>
        </w:rPr>
        <w:t xml:space="preserve">. Заполнять экстренное извещение на больных </w:t>
      </w:r>
      <w:r>
        <w:rPr>
          <w:rFonts w:ascii="Times New Roman" w:hAnsi="Times New Roman" w:cs="Times New Roman"/>
          <w:sz w:val="28"/>
          <w:szCs w:val="28"/>
        </w:rPr>
        <w:t>ИППП.</w:t>
      </w:r>
    </w:p>
    <w:p w:rsidR="00A94C2C" w:rsidRDefault="00A94C2C" w:rsidP="00A94C2C">
      <w:pPr>
        <w:spacing w:after="0"/>
        <w:ind w:left="181"/>
        <w:rPr>
          <w:rFonts w:ascii="Times New Roman" w:hAnsi="Times New Roman" w:cs="Times New Roman"/>
          <w:sz w:val="28"/>
          <w:szCs w:val="28"/>
        </w:rPr>
      </w:pPr>
    </w:p>
    <w:p w:rsidR="00A94C2C" w:rsidRPr="003929DE" w:rsidRDefault="00A94C2C" w:rsidP="00A94C2C">
      <w:pPr>
        <w:pStyle w:val="a3"/>
        <w:numPr>
          <w:ilvl w:val="0"/>
          <w:numId w:val="139"/>
        </w:numPr>
        <w:spacing w:after="0"/>
        <w:rPr>
          <w:rFonts w:ascii="Times New Roman" w:hAnsi="Times New Roman" w:cs="Times New Roman"/>
          <w:b/>
          <w:sz w:val="28"/>
          <w:szCs w:val="28"/>
        </w:rPr>
      </w:pPr>
      <w:r>
        <w:rPr>
          <w:rFonts w:ascii="Times New Roman" w:hAnsi="Times New Roman" w:cs="Times New Roman"/>
          <w:b/>
          <w:sz w:val="28"/>
          <w:szCs w:val="28"/>
        </w:rPr>
        <w:t>Рекомендации по выполнению НИРС.</w:t>
      </w:r>
    </w:p>
    <w:p w:rsidR="00A94C2C" w:rsidRPr="00DB3DF1" w:rsidRDefault="00A94C2C" w:rsidP="00A94C2C">
      <w:pPr>
        <w:autoSpaceDE w:val="0"/>
        <w:autoSpaceDN w:val="0"/>
        <w:adjustRightInd w:val="0"/>
        <w:spacing w:after="0"/>
        <w:jc w:val="both"/>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sz w:val="28"/>
          <w:szCs w:val="28"/>
          <w:lang w:eastAsia="ru-RU"/>
        </w:rPr>
        <w:t>1.</w:t>
      </w:r>
      <w:r w:rsidRPr="001B7783">
        <w:rPr>
          <w:rFonts w:ascii="Times New Roman" w:eastAsia="Times New Roman" w:hAnsi="Times New Roman" w:cs="Times New Roman"/>
          <w:bCs/>
          <w:sz w:val="28"/>
          <w:szCs w:val="28"/>
          <w:lang w:eastAsia="ru-RU"/>
        </w:rPr>
        <w:t xml:space="preserve"> </w:t>
      </w:r>
      <w:r w:rsidRPr="00DB3DF1">
        <w:rPr>
          <w:rFonts w:ascii="Times New Roman" w:eastAsia="Times New Roman" w:hAnsi="Times New Roman" w:cs="Times New Roman"/>
          <w:bCs/>
          <w:sz w:val="28"/>
          <w:szCs w:val="28"/>
          <w:lang w:eastAsia="ru-RU"/>
        </w:rPr>
        <w:t>Этиологические и патогенетические факторы развития гонореи.</w:t>
      </w:r>
    </w:p>
    <w:p w:rsidR="00A94C2C" w:rsidRPr="00DB3DF1" w:rsidRDefault="00A94C2C" w:rsidP="00A94C2C">
      <w:pPr>
        <w:autoSpaceDE w:val="0"/>
        <w:autoSpaceDN w:val="0"/>
        <w:adjustRightInd w:val="0"/>
        <w:spacing w:after="0"/>
        <w:jc w:val="both"/>
        <w:rPr>
          <w:rFonts w:ascii="Times New Roman" w:eastAsia="Times New Roman" w:hAnsi="Times New Roman" w:cs="Times New Roman"/>
          <w:bCs/>
          <w:sz w:val="28"/>
          <w:szCs w:val="28"/>
          <w:lang w:eastAsia="ru-RU"/>
        </w:rPr>
      </w:pPr>
      <w:r w:rsidRPr="00DB3DF1">
        <w:rPr>
          <w:rFonts w:ascii="Times New Roman" w:eastAsia="Times New Roman" w:hAnsi="Times New Roman" w:cs="Times New Roman"/>
          <w:bCs/>
          <w:sz w:val="28"/>
          <w:szCs w:val="28"/>
          <w:lang w:eastAsia="ru-RU"/>
        </w:rPr>
        <w:t>2. Консультирование пациентов, страдающих инфекциями, передаваемыми половым путём.</w:t>
      </w:r>
    </w:p>
    <w:p w:rsidR="00A94C2C" w:rsidRPr="00DB3DF1" w:rsidRDefault="00A94C2C" w:rsidP="00A94C2C">
      <w:pPr>
        <w:autoSpaceDE w:val="0"/>
        <w:autoSpaceDN w:val="0"/>
        <w:adjustRightInd w:val="0"/>
        <w:spacing w:after="0"/>
        <w:jc w:val="both"/>
        <w:rPr>
          <w:rFonts w:ascii="Times New Roman" w:eastAsia="Times New Roman" w:hAnsi="Times New Roman" w:cs="Times New Roman"/>
          <w:sz w:val="28"/>
          <w:szCs w:val="28"/>
          <w:lang w:eastAsia="ru-RU"/>
        </w:rPr>
      </w:pPr>
      <w:r w:rsidRPr="00DB3DF1">
        <w:rPr>
          <w:rFonts w:ascii="Times New Roman" w:eastAsia="Times New Roman" w:hAnsi="Times New Roman" w:cs="Times New Roman"/>
          <w:sz w:val="28"/>
          <w:szCs w:val="28"/>
          <w:lang w:eastAsia="ru-RU"/>
        </w:rPr>
        <w:t>3. Алгоритм обследования больных гонореей: анамнез, общий статус, локальный статус, лабораторная диагностика, дополнительные методы обследования, консультации специалистов.</w:t>
      </w:r>
    </w:p>
    <w:p w:rsidR="00A94C2C" w:rsidRPr="00D66CBF" w:rsidRDefault="00A94C2C" w:rsidP="00A94C2C">
      <w:pPr>
        <w:tabs>
          <w:tab w:val="left" w:pos="588"/>
        </w:tabs>
        <w:autoSpaceDE w:val="0"/>
        <w:autoSpaceDN w:val="0"/>
        <w:adjustRightInd w:val="0"/>
        <w:spacing w:after="0"/>
        <w:jc w:val="both"/>
        <w:rPr>
          <w:rFonts w:ascii="Times New Roman" w:eastAsia="Times New Roman" w:hAnsi="Times New Roman" w:cs="Times New Roman"/>
          <w:sz w:val="28"/>
          <w:szCs w:val="28"/>
          <w:lang w:eastAsia="ru-RU"/>
        </w:rPr>
      </w:pPr>
    </w:p>
    <w:p w:rsidR="00A94C2C" w:rsidRPr="00D66CBF" w:rsidRDefault="00A94C2C" w:rsidP="00A94C2C">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Pr="00D66CBF">
        <w:rPr>
          <w:rFonts w:ascii="Times New Roman" w:eastAsia="Times New Roman" w:hAnsi="Times New Roman" w:cs="Times New Roman"/>
          <w:b/>
          <w:bCs/>
          <w:sz w:val="28"/>
          <w:szCs w:val="28"/>
          <w:lang w:eastAsia="ru-RU"/>
        </w:rPr>
        <w:t>. Рекомендованная литература по теме занятия:</w:t>
      </w:r>
    </w:p>
    <w:tbl>
      <w:tblPr>
        <w:tblW w:w="105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980"/>
        <w:gridCol w:w="1620"/>
        <w:gridCol w:w="1769"/>
        <w:gridCol w:w="1260"/>
      </w:tblGrid>
      <w:tr w:rsidR="00A94C2C" w:rsidRPr="00D66CBF" w:rsidTr="00A9316B">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 xml:space="preserve">№ </w:t>
            </w:r>
            <w:proofErr w:type="gramStart"/>
            <w:r w:rsidRPr="00D66CBF">
              <w:rPr>
                <w:rFonts w:ascii="Times New Roman" w:eastAsia="Times New Roman" w:hAnsi="Times New Roman" w:cs="Times New Roman"/>
                <w:bCs/>
                <w:iCs/>
                <w:sz w:val="28"/>
                <w:szCs w:val="28"/>
                <w:lang w:eastAsia="ru-RU"/>
              </w:rPr>
              <w:t>п</w:t>
            </w:r>
            <w:proofErr w:type="gramEnd"/>
            <w:r w:rsidRPr="00D66CBF">
              <w:rPr>
                <w:rFonts w:ascii="Times New Roman" w:eastAsia="Times New Roman" w:hAnsi="Times New Roman" w:cs="Times New Roman"/>
                <w:bCs/>
                <w:iCs/>
                <w:sz w:val="28"/>
                <w:szCs w:val="28"/>
                <w:lang w:eastAsia="ru-RU"/>
              </w:rPr>
              <w:t>/п</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Наименование,</w:t>
            </w:r>
          </w:p>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вид издания</w:t>
            </w:r>
          </w:p>
        </w:tc>
        <w:tc>
          <w:tcPr>
            <w:tcW w:w="1980" w:type="dxa"/>
            <w:vMerge w:val="restart"/>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Автор</w:t>
            </w:r>
            <w:proofErr w:type="gramStart"/>
            <w:r w:rsidRPr="00D66CBF">
              <w:rPr>
                <w:rFonts w:ascii="Times New Roman" w:eastAsia="Times New Roman" w:hAnsi="Times New Roman" w:cs="Times New Roman"/>
                <w:bCs/>
                <w:sz w:val="28"/>
                <w:szCs w:val="28"/>
                <w:lang w:eastAsia="ru-RU"/>
              </w:rPr>
              <w:t xml:space="preserve"> (- </w:t>
            </w:r>
            <w:proofErr w:type="gramEnd"/>
            <w:r w:rsidRPr="00D66CBF">
              <w:rPr>
                <w:rFonts w:ascii="Times New Roman" w:eastAsia="Times New Roman" w:hAnsi="Times New Roman" w:cs="Times New Roman"/>
                <w:bCs/>
                <w:sz w:val="28"/>
                <w:szCs w:val="28"/>
                <w:lang w:eastAsia="ru-RU"/>
              </w:rPr>
              <w:t>ы),</w:t>
            </w:r>
          </w:p>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составитель</w:t>
            </w:r>
            <w:proofErr w:type="gramStart"/>
            <w:r w:rsidRPr="00D66CBF">
              <w:rPr>
                <w:rFonts w:ascii="Times New Roman" w:eastAsia="Times New Roman" w:hAnsi="Times New Roman" w:cs="Times New Roman"/>
                <w:bCs/>
                <w:sz w:val="28"/>
                <w:szCs w:val="28"/>
                <w:lang w:eastAsia="ru-RU"/>
              </w:rPr>
              <w:t xml:space="preserve"> (-</w:t>
            </w:r>
            <w:proofErr w:type="gramEnd"/>
            <w:r w:rsidRPr="00D66CBF">
              <w:rPr>
                <w:rFonts w:ascii="Times New Roman" w:eastAsia="Times New Roman" w:hAnsi="Times New Roman" w:cs="Times New Roman"/>
                <w:bCs/>
                <w:sz w:val="28"/>
                <w:szCs w:val="28"/>
                <w:lang w:eastAsia="ru-RU"/>
              </w:rPr>
              <w:t>и),</w:t>
            </w:r>
          </w:p>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редактор (ы).</w:t>
            </w:r>
          </w:p>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 xml:space="preserve">Место издания, издательство, год.       </w:t>
            </w:r>
          </w:p>
        </w:tc>
        <w:tc>
          <w:tcPr>
            <w:tcW w:w="3029" w:type="dxa"/>
            <w:gridSpan w:val="2"/>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Кол-во экземпляров</w:t>
            </w:r>
          </w:p>
        </w:tc>
      </w:tr>
      <w:tr w:rsidR="00A94C2C" w:rsidRPr="00D66CBF" w:rsidTr="00A9316B">
        <w:trPr>
          <w:cantSplit/>
          <w:trHeight w:val="12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в библиотеке</w:t>
            </w:r>
          </w:p>
        </w:tc>
        <w:tc>
          <w:tcPr>
            <w:tcW w:w="126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на кафедре</w:t>
            </w:r>
          </w:p>
        </w:tc>
      </w:tr>
      <w:tr w:rsidR="00A94C2C" w:rsidRPr="00D66CBF" w:rsidTr="00A9316B">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    1</w:t>
            </w:r>
          </w:p>
        </w:tc>
        <w:tc>
          <w:tcPr>
            <w:tcW w:w="288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4</w:t>
            </w:r>
          </w:p>
        </w:tc>
        <w:tc>
          <w:tcPr>
            <w:tcW w:w="1769"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5</w:t>
            </w:r>
          </w:p>
        </w:tc>
        <w:tc>
          <w:tcPr>
            <w:tcW w:w="126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6</w:t>
            </w:r>
          </w:p>
        </w:tc>
      </w:tr>
      <w:tr w:rsidR="00A94C2C" w:rsidRPr="00D66CBF" w:rsidTr="00A9316B">
        <w:tc>
          <w:tcPr>
            <w:tcW w:w="10589" w:type="dxa"/>
            <w:gridSpan w:val="6"/>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
                <w:bCs/>
                <w:sz w:val="28"/>
                <w:szCs w:val="28"/>
                <w:lang w:eastAsia="ru-RU"/>
              </w:rPr>
            </w:pPr>
            <w:r w:rsidRPr="00D66CBF">
              <w:rPr>
                <w:rFonts w:ascii="Times New Roman" w:eastAsia="Times New Roman" w:hAnsi="Times New Roman" w:cs="Times New Roman"/>
                <w:b/>
                <w:bCs/>
                <w:sz w:val="28"/>
                <w:szCs w:val="28"/>
                <w:lang w:eastAsia="ru-RU"/>
              </w:rPr>
              <w:t>Основная литература</w:t>
            </w:r>
          </w:p>
        </w:tc>
      </w:tr>
      <w:tr w:rsidR="00A94C2C" w:rsidRPr="00D66CBF" w:rsidTr="00A9316B">
        <w:tc>
          <w:tcPr>
            <w:tcW w:w="1080" w:type="dxa"/>
            <w:tcBorders>
              <w:top w:val="single" w:sz="4" w:space="0" w:color="000000"/>
              <w:left w:val="single" w:sz="4" w:space="0" w:color="000000"/>
              <w:bottom w:val="single" w:sz="4" w:space="0" w:color="000000"/>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1</w:t>
            </w:r>
          </w:p>
        </w:tc>
        <w:tc>
          <w:tcPr>
            <w:tcW w:w="2880" w:type="dxa"/>
            <w:tcBorders>
              <w:top w:val="single" w:sz="4" w:space="0" w:color="000000"/>
              <w:left w:val="single" w:sz="4" w:space="0" w:color="auto"/>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Дерматовенерология</w:t>
            </w:r>
            <w:proofErr w:type="gramStart"/>
            <w:r w:rsidRPr="00D66CBF">
              <w:rPr>
                <w:rFonts w:ascii="Times New Roman" w:eastAsia="Times New Roman" w:hAnsi="Times New Roman" w:cs="Times New Roman"/>
                <w:bCs/>
                <w:sz w:val="28"/>
                <w:szCs w:val="28"/>
                <w:lang w:eastAsia="ru-RU"/>
              </w:rPr>
              <w:t xml:space="preserve"> :</w:t>
            </w:r>
            <w:proofErr w:type="gramEnd"/>
            <w:r w:rsidRPr="00D66CBF">
              <w:rPr>
                <w:rFonts w:ascii="Times New Roman" w:eastAsia="Times New Roman" w:hAnsi="Times New Roman" w:cs="Times New Roman"/>
                <w:bCs/>
                <w:sz w:val="28"/>
                <w:szCs w:val="28"/>
                <w:lang w:eastAsia="ru-RU"/>
              </w:rPr>
              <w:t xml:space="preserve"> нац. руководство</w:t>
            </w:r>
          </w:p>
        </w:tc>
        <w:tc>
          <w:tcPr>
            <w:tcW w:w="1980" w:type="dxa"/>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ред. Ю. К. Скрипкин, Ю. С. Бутов, О. Л. Иванов.</w:t>
            </w:r>
          </w:p>
        </w:tc>
        <w:tc>
          <w:tcPr>
            <w:tcW w:w="1620" w:type="dxa"/>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М.</w:t>
            </w:r>
            <w:proofErr w:type="gramStart"/>
            <w:r w:rsidRPr="00D66CBF">
              <w:rPr>
                <w:rFonts w:ascii="Times New Roman" w:eastAsia="Times New Roman" w:hAnsi="Times New Roman" w:cs="Times New Roman"/>
                <w:bCs/>
                <w:sz w:val="28"/>
                <w:szCs w:val="28"/>
                <w:lang w:eastAsia="ru-RU"/>
              </w:rPr>
              <w:t xml:space="preserve"> :</w:t>
            </w:r>
            <w:proofErr w:type="gramEnd"/>
            <w:r w:rsidRPr="00D66CBF">
              <w:rPr>
                <w:rFonts w:ascii="Times New Roman" w:eastAsia="Times New Roman" w:hAnsi="Times New Roman" w:cs="Times New Roman"/>
                <w:bCs/>
                <w:sz w:val="28"/>
                <w:szCs w:val="28"/>
                <w:lang w:eastAsia="ru-RU"/>
              </w:rPr>
              <w:t xml:space="preserve"> ГЭОТАР-Медиа, 2013.</w:t>
            </w:r>
          </w:p>
        </w:tc>
        <w:tc>
          <w:tcPr>
            <w:tcW w:w="1769" w:type="dxa"/>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r>
      <w:tr w:rsidR="00A94C2C" w:rsidRPr="00D66CBF" w:rsidTr="00A9316B">
        <w:tc>
          <w:tcPr>
            <w:tcW w:w="10589" w:type="dxa"/>
            <w:gridSpan w:val="6"/>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
                <w:bCs/>
                <w:sz w:val="28"/>
                <w:szCs w:val="28"/>
                <w:lang w:eastAsia="ru-RU"/>
              </w:rPr>
            </w:pPr>
            <w:r w:rsidRPr="00D66CBF">
              <w:rPr>
                <w:rFonts w:ascii="Times New Roman" w:eastAsia="Times New Roman" w:hAnsi="Times New Roman" w:cs="Times New Roman"/>
                <w:b/>
                <w:bCs/>
                <w:sz w:val="28"/>
                <w:szCs w:val="28"/>
                <w:lang w:eastAsia="ru-RU"/>
              </w:rPr>
              <w:lastRenderedPageBreak/>
              <w:t>Дополнительная литература</w:t>
            </w:r>
          </w:p>
        </w:tc>
      </w:tr>
      <w:tr w:rsidR="00A94C2C" w:rsidRPr="00D66CBF" w:rsidTr="00A9316B">
        <w:tc>
          <w:tcPr>
            <w:tcW w:w="1080" w:type="dxa"/>
            <w:tcBorders>
              <w:top w:val="single" w:sz="4" w:space="0" w:color="000000"/>
              <w:left w:val="single" w:sz="4" w:space="0" w:color="000000"/>
              <w:bottom w:val="single" w:sz="4" w:space="0" w:color="000000"/>
              <w:right w:val="single" w:sz="4" w:space="0" w:color="auto"/>
            </w:tcBorders>
          </w:tcPr>
          <w:p w:rsidR="00A94C2C" w:rsidRPr="00D66CBF" w:rsidRDefault="00A94C2C" w:rsidP="00A9316B">
            <w:pPr>
              <w:widowControl w:val="0"/>
              <w:numPr>
                <w:ilvl w:val="0"/>
                <w:numId w:val="155"/>
              </w:numPr>
              <w:tabs>
                <w:tab w:val="center" w:pos="4677"/>
                <w:tab w:val="right" w:pos="9355"/>
              </w:tabs>
              <w:autoSpaceDE w:val="0"/>
              <w:autoSpaceDN w:val="0"/>
              <w:adjustRightInd w:val="0"/>
              <w:spacing w:after="0" w:line="240" w:lineRule="auto"/>
              <w:ind w:left="0"/>
              <w:jc w:val="center"/>
              <w:rPr>
                <w:rFonts w:ascii="Times New Roman" w:eastAsia="Times New Roman" w:hAnsi="Times New Roman" w:cs="Times New Roman"/>
                <w:bCs/>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Детская дерматология. Цветной атлас и справочник</w:t>
            </w:r>
          </w:p>
        </w:tc>
        <w:tc>
          <w:tcPr>
            <w:tcW w:w="1980"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Кэйн К. </w:t>
            </w:r>
          </w:p>
        </w:tc>
        <w:tc>
          <w:tcPr>
            <w:tcW w:w="1620"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М.: Бином, 2011</w:t>
            </w:r>
          </w:p>
        </w:tc>
        <w:tc>
          <w:tcPr>
            <w:tcW w:w="1769"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r>
      <w:tr w:rsidR="00A94C2C" w:rsidRPr="00D66CBF" w:rsidTr="00A9316B">
        <w:trPr>
          <w:trHeight w:val="1374"/>
        </w:trPr>
        <w:tc>
          <w:tcPr>
            <w:tcW w:w="1080" w:type="dxa"/>
            <w:tcBorders>
              <w:top w:val="single" w:sz="4" w:space="0" w:color="000000"/>
              <w:left w:val="single" w:sz="4" w:space="0" w:color="000000"/>
              <w:bottom w:val="single" w:sz="4" w:space="0" w:color="000000"/>
              <w:right w:val="single" w:sz="4" w:space="0" w:color="auto"/>
            </w:tcBorders>
          </w:tcPr>
          <w:p w:rsidR="00A94C2C" w:rsidRPr="00D66CBF" w:rsidRDefault="00A94C2C" w:rsidP="00A9316B">
            <w:pPr>
              <w:widowControl w:val="0"/>
              <w:numPr>
                <w:ilvl w:val="0"/>
                <w:numId w:val="155"/>
              </w:numPr>
              <w:tabs>
                <w:tab w:val="center" w:pos="4677"/>
                <w:tab w:val="right" w:pos="9355"/>
              </w:tabs>
              <w:autoSpaceDE w:val="0"/>
              <w:autoSpaceDN w:val="0"/>
              <w:adjustRightInd w:val="0"/>
              <w:spacing w:after="0" w:line="240" w:lineRule="auto"/>
              <w:ind w:left="0"/>
              <w:jc w:val="center"/>
              <w:rPr>
                <w:rFonts w:ascii="Times New Roman" w:eastAsia="Times New Roman" w:hAnsi="Times New Roman" w:cs="Times New Roman"/>
                <w:bCs/>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Дерматовенерология. Методы и методики обследования и диагностики больных дерматозами и инфекциями, передаваемыми половым путем: учеб</w:t>
            </w:r>
            <w:proofErr w:type="gramStart"/>
            <w:r w:rsidRPr="00D66CBF">
              <w:rPr>
                <w:rFonts w:ascii="Times New Roman" w:eastAsia="Times New Roman" w:hAnsi="Times New Roman" w:cs="Times New Roman"/>
                <w:bCs/>
                <w:sz w:val="28"/>
                <w:szCs w:val="28"/>
                <w:lang w:eastAsia="ru-RU"/>
              </w:rPr>
              <w:t>.</w:t>
            </w:r>
            <w:proofErr w:type="gramEnd"/>
            <w:r w:rsidRPr="00D66CBF">
              <w:rPr>
                <w:rFonts w:ascii="Times New Roman" w:eastAsia="Times New Roman" w:hAnsi="Times New Roman" w:cs="Times New Roman"/>
                <w:bCs/>
                <w:sz w:val="28"/>
                <w:szCs w:val="28"/>
                <w:lang w:eastAsia="ru-RU"/>
              </w:rPr>
              <w:t xml:space="preserve"> </w:t>
            </w:r>
            <w:proofErr w:type="gramStart"/>
            <w:r w:rsidRPr="00D66CBF">
              <w:rPr>
                <w:rFonts w:ascii="Times New Roman" w:eastAsia="Times New Roman" w:hAnsi="Times New Roman" w:cs="Times New Roman"/>
                <w:bCs/>
                <w:sz w:val="28"/>
                <w:szCs w:val="28"/>
                <w:lang w:eastAsia="ru-RU"/>
              </w:rPr>
              <w:t>п</w:t>
            </w:r>
            <w:proofErr w:type="gramEnd"/>
            <w:r w:rsidRPr="00D66CBF">
              <w:rPr>
                <w:rFonts w:ascii="Times New Roman" w:eastAsia="Times New Roman" w:hAnsi="Times New Roman" w:cs="Times New Roman"/>
                <w:bCs/>
                <w:sz w:val="28"/>
                <w:szCs w:val="28"/>
                <w:lang w:eastAsia="ru-RU"/>
              </w:rPr>
              <w:t>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Прохоренков В.И., Яковлева Т.А., Максименко В.Г.</w:t>
            </w:r>
          </w:p>
        </w:tc>
        <w:tc>
          <w:tcPr>
            <w:tcW w:w="1620"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Красноярск: тип. КрасГМУ, 2013.</w:t>
            </w:r>
          </w:p>
        </w:tc>
        <w:tc>
          <w:tcPr>
            <w:tcW w:w="1769"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r>
    </w:tbl>
    <w:p w:rsidR="00A94C2C" w:rsidRPr="00D66CBF" w:rsidRDefault="00A94C2C" w:rsidP="00A94C2C">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p w:rsidR="00A94C2C" w:rsidRPr="00D66CBF" w:rsidRDefault="00A94C2C" w:rsidP="00A94C2C">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
          <w:bCs/>
          <w:sz w:val="28"/>
          <w:szCs w:val="28"/>
          <w:lang w:eastAsia="ru-RU"/>
        </w:rPr>
      </w:pPr>
      <w:r w:rsidRPr="00D66CBF">
        <w:rPr>
          <w:rFonts w:ascii="Times New Roman" w:eastAsia="Times New Roman" w:hAnsi="Times New Roman" w:cs="Times New Roman"/>
          <w:b/>
          <w:bCs/>
          <w:sz w:val="28"/>
          <w:szCs w:val="28"/>
          <w:lang w:eastAsia="ru-RU"/>
        </w:rPr>
        <w:t>Электронные ресурсы</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498"/>
      </w:tblGrid>
      <w:tr w:rsidR="00A94C2C" w:rsidRPr="00D66CBF" w:rsidTr="00A9316B">
        <w:trPr>
          <w:trHeight w:val="1274"/>
        </w:trPr>
        <w:tc>
          <w:tcPr>
            <w:tcW w:w="1134"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1</w:t>
            </w:r>
          </w:p>
        </w:tc>
        <w:tc>
          <w:tcPr>
            <w:tcW w:w="9498"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sz w:val="28"/>
                <w:szCs w:val="28"/>
                <w:lang w:eastAsia="ru-RU"/>
              </w:rPr>
              <w:t>Дерматовенерология [Электронный ресурс]</w:t>
            </w:r>
            <w:proofErr w:type="gramStart"/>
            <w:r w:rsidRPr="00D66CBF">
              <w:rPr>
                <w:rFonts w:ascii="Times New Roman" w:eastAsia="Times New Roman" w:hAnsi="Times New Roman" w:cs="Times New Roman"/>
                <w:sz w:val="28"/>
                <w:szCs w:val="28"/>
                <w:lang w:eastAsia="ru-RU"/>
              </w:rPr>
              <w:t xml:space="preserve"> :</w:t>
            </w:r>
            <w:proofErr w:type="gramEnd"/>
            <w:r w:rsidRPr="00D66CBF">
              <w:rPr>
                <w:rFonts w:ascii="Times New Roman" w:eastAsia="Times New Roman" w:hAnsi="Times New Roman" w:cs="Times New Roman"/>
                <w:sz w:val="28"/>
                <w:szCs w:val="28"/>
                <w:lang w:eastAsia="ru-RU"/>
              </w:rPr>
              <w:t xml:space="preserve"> сборник  тестовых заданий с эталонами ответов для  подготовки к сертификационному экзамену клинических ординаторов, обучающихся по специальности </w:t>
            </w:r>
            <w:r w:rsidRPr="00D66CBF">
              <w:rPr>
                <w:rFonts w:ascii="Arial" w:eastAsia="Calibri" w:hAnsi="Arial" w:cs="Times New Roman"/>
                <w:b/>
                <w:color w:val="0000FF"/>
                <w:sz w:val="28"/>
                <w:szCs w:val="28"/>
                <w:lang w:eastAsia="ru-RU"/>
              </w:rPr>
              <w:t>31.08.32</w:t>
            </w:r>
            <w:r w:rsidRPr="00D66CBF">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w:t>
            </w:r>
            <w:proofErr w:type="gramStart"/>
            <w:r w:rsidRPr="00D66CBF">
              <w:rPr>
                <w:rFonts w:ascii="Times New Roman" w:eastAsia="Times New Roman" w:hAnsi="Times New Roman" w:cs="Times New Roman"/>
                <w:sz w:val="28"/>
                <w:szCs w:val="28"/>
                <w:lang w:eastAsia="ru-RU"/>
              </w:rPr>
              <w:t xml:space="preserve"> :</w:t>
            </w:r>
            <w:proofErr w:type="gramEnd"/>
            <w:r w:rsidRPr="00D66CBF">
              <w:rPr>
                <w:rFonts w:ascii="Times New Roman" w:eastAsia="Times New Roman" w:hAnsi="Times New Roman" w:cs="Times New Roman"/>
                <w:sz w:val="28"/>
                <w:szCs w:val="28"/>
                <w:lang w:eastAsia="ru-RU"/>
              </w:rPr>
              <w:t xml:space="preserve"> КрасГМУ, 2015. - 135 с.</w:t>
            </w:r>
          </w:p>
        </w:tc>
      </w:tr>
      <w:tr w:rsidR="00A94C2C" w:rsidRPr="00D66CBF" w:rsidTr="00A9316B">
        <w:tc>
          <w:tcPr>
            <w:tcW w:w="1134"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2</w:t>
            </w:r>
          </w:p>
        </w:tc>
        <w:tc>
          <w:tcPr>
            <w:tcW w:w="9498" w:type="dxa"/>
            <w:tcBorders>
              <w:top w:val="single" w:sz="4" w:space="0" w:color="auto"/>
              <w:left w:val="single" w:sz="4" w:space="0" w:color="auto"/>
              <w:bottom w:val="single" w:sz="4" w:space="0" w:color="auto"/>
              <w:right w:val="single" w:sz="4" w:space="0" w:color="auto"/>
            </w:tcBorders>
          </w:tcPr>
          <w:p w:rsidR="00A94C2C" w:rsidRPr="00D66CBF" w:rsidRDefault="00A9316B"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hyperlink r:id="rId18" w:history="1">
              <w:r w:rsidR="00A94C2C" w:rsidRPr="00D66CBF">
                <w:rPr>
                  <w:rFonts w:ascii="Times New Roman" w:eastAsia="Times New Roman" w:hAnsi="Times New Roman" w:cs="Times New Roman"/>
                  <w:bCs/>
                  <w:sz w:val="28"/>
                  <w:szCs w:val="28"/>
                  <w:u w:val="single"/>
                  <w:lang w:eastAsia="ru-RU"/>
                </w:rPr>
                <w:t>Дерматовенерология</w:t>
              </w:r>
            </w:hyperlink>
            <w:r w:rsidR="00A94C2C" w:rsidRPr="00D66CBF">
              <w:rPr>
                <w:rFonts w:ascii="Times New Roman" w:eastAsia="Times New Roman" w:hAnsi="Times New Roman" w:cs="Times New Roman"/>
                <w:bCs/>
                <w:sz w:val="28"/>
                <w:szCs w:val="28"/>
                <w:lang w:eastAsia="ru-RU"/>
              </w:rPr>
              <w:t xml:space="preserve"> [Электронный ресурс]</w:t>
            </w:r>
            <w:proofErr w:type="gramStart"/>
            <w:r w:rsidR="00A94C2C" w:rsidRPr="00D66CBF">
              <w:rPr>
                <w:rFonts w:ascii="Times New Roman" w:eastAsia="Times New Roman" w:hAnsi="Times New Roman" w:cs="Times New Roman"/>
                <w:bCs/>
                <w:sz w:val="28"/>
                <w:szCs w:val="28"/>
                <w:lang w:eastAsia="ru-RU"/>
              </w:rPr>
              <w:t xml:space="preserve"> :</w:t>
            </w:r>
            <w:proofErr w:type="gramEnd"/>
            <w:r w:rsidR="00A94C2C" w:rsidRPr="00D66CBF">
              <w:rPr>
                <w:rFonts w:ascii="Times New Roman" w:eastAsia="Times New Roman" w:hAnsi="Times New Roman" w:cs="Times New Roman"/>
                <w:bCs/>
                <w:sz w:val="28"/>
                <w:szCs w:val="28"/>
                <w:lang w:eastAsia="ru-RU"/>
              </w:rPr>
              <w:t xml:space="preserve">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w:t>
            </w:r>
            <w:proofErr w:type="gramStart"/>
            <w:r w:rsidR="00A94C2C" w:rsidRPr="00D66CBF">
              <w:rPr>
                <w:rFonts w:ascii="Times New Roman" w:eastAsia="Times New Roman" w:hAnsi="Times New Roman" w:cs="Times New Roman"/>
                <w:bCs/>
                <w:sz w:val="28"/>
                <w:szCs w:val="28"/>
                <w:lang w:eastAsia="ru-RU"/>
              </w:rPr>
              <w:t xml:space="preserve"> :</w:t>
            </w:r>
            <w:proofErr w:type="gramEnd"/>
            <w:r w:rsidR="00A94C2C" w:rsidRPr="00D66CBF">
              <w:rPr>
                <w:rFonts w:ascii="Times New Roman" w:eastAsia="Times New Roman" w:hAnsi="Times New Roman" w:cs="Times New Roman"/>
                <w:bCs/>
                <w:sz w:val="28"/>
                <w:szCs w:val="28"/>
                <w:lang w:eastAsia="ru-RU"/>
              </w:rPr>
              <w:t xml:space="preserve"> КрасГМУ, 2011. - 253 с.</w:t>
            </w:r>
          </w:p>
        </w:tc>
      </w:tr>
      <w:tr w:rsidR="00A94C2C" w:rsidRPr="00D66CBF" w:rsidTr="00A9316B">
        <w:tc>
          <w:tcPr>
            <w:tcW w:w="1134"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9498"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ЭБС Консультант студента</w:t>
            </w:r>
          </w:p>
        </w:tc>
      </w:tr>
      <w:tr w:rsidR="00A94C2C" w:rsidRPr="00D66CBF" w:rsidTr="00A9316B">
        <w:tc>
          <w:tcPr>
            <w:tcW w:w="1134"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4</w:t>
            </w:r>
          </w:p>
        </w:tc>
        <w:tc>
          <w:tcPr>
            <w:tcW w:w="9498"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ЭБС </w:t>
            </w:r>
            <w:r w:rsidRPr="00D66CBF">
              <w:rPr>
                <w:rFonts w:ascii="Times New Roman" w:eastAsia="Times New Roman" w:hAnsi="Times New Roman" w:cs="Times New Roman"/>
                <w:bCs/>
                <w:sz w:val="28"/>
                <w:szCs w:val="28"/>
                <w:lang w:val="en-US" w:eastAsia="ru-RU"/>
              </w:rPr>
              <w:t xml:space="preserve">Colibris </w:t>
            </w:r>
          </w:p>
        </w:tc>
      </w:tr>
      <w:tr w:rsidR="00A94C2C" w:rsidRPr="00D66CBF" w:rsidTr="00A9316B">
        <w:tc>
          <w:tcPr>
            <w:tcW w:w="1134"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5</w:t>
            </w:r>
          </w:p>
        </w:tc>
        <w:tc>
          <w:tcPr>
            <w:tcW w:w="9498"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ЭБС Консультант студента</w:t>
            </w:r>
          </w:p>
        </w:tc>
      </w:tr>
    </w:tbl>
    <w:p w:rsidR="00A94C2C" w:rsidRPr="00D66CBF" w:rsidRDefault="00A94C2C" w:rsidP="00A94C2C">
      <w:pPr>
        <w:spacing w:after="0" w:line="240" w:lineRule="auto"/>
        <w:rPr>
          <w:rFonts w:ascii="Times New Roman" w:eastAsia="Times New Roman" w:hAnsi="Times New Roman" w:cs="Times New Roman"/>
          <w:sz w:val="24"/>
          <w:szCs w:val="24"/>
          <w:lang w:eastAsia="ru-RU"/>
        </w:rPr>
      </w:pPr>
    </w:p>
    <w:p w:rsidR="00A94C2C" w:rsidRPr="00F24F91" w:rsidRDefault="00A94C2C" w:rsidP="00A94C2C">
      <w:pPr>
        <w:pStyle w:val="a3"/>
        <w:spacing w:after="0"/>
        <w:jc w:val="both"/>
        <w:rPr>
          <w:rFonts w:ascii="Times New Roman" w:eastAsia="Times New Roman" w:hAnsi="Times New Roman" w:cs="Times New Roman"/>
          <w:b/>
          <w:sz w:val="28"/>
          <w:szCs w:val="28"/>
          <w:lang w:eastAsia="ru-RU" w:bidi="ne-NP"/>
        </w:rPr>
      </w:pPr>
    </w:p>
    <w:p w:rsidR="00A94C2C" w:rsidRPr="00086FCC" w:rsidRDefault="00A94C2C" w:rsidP="00A94C2C">
      <w:pPr>
        <w:spacing w:after="0"/>
        <w:jc w:val="both"/>
        <w:rPr>
          <w:rFonts w:ascii="Times New Roman" w:eastAsia="Times New Roman" w:hAnsi="Times New Roman" w:cs="Times New Roman"/>
          <w:b/>
          <w:sz w:val="28"/>
          <w:szCs w:val="28"/>
          <w:lang w:eastAsia="ru-RU" w:bidi="ne-NP"/>
        </w:rPr>
      </w:pPr>
    </w:p>
    <w:p w:rsidR="00A94C2C" w:rsidRPr="00086FCC" w:rsidRDefault="00A94C2C" w:rsidP="00A94C2C">
      <w:pPr>
        <w:spacing w:after="0"/>
        <w:jc w:val="both"/>
        <w:rPr>
          <w:rFonts w:ascii="Times New Roman" w:eastAsia="Times New Roman" w:hAnsi="Times New Roman" w:cs="Times New Roman"/>
          <w:b/>
          <w:sz w:val="28"/>
          <w:szCs w:val="28"/>
          <w:lang w:eastAsia="ru-RU" w:bidi="ne-NP"/>
        </w:rPr>
      </w:pPr>
    </w:p>
    <w:p w:rsidR="00A94C2C" w:rsidRPr="00A12668" w:rsidRDefault="00004EFF" w:rsidP="00004EFF">
      <w:pPr>
        <w:pStyle w:val="a3"/>
        <w:tabs>
          <w:tab w:val="left" w:pos="284"/>
        </w:tabs>
        <w:spacing w:after="0" w:line="240" w:lineRule="auto"/>
        <w:ind w:left="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Занятие №13</w:t>
      </w:r>
    </w:p>
    <w:p w:rsidR="00A94C2C" w:rsidRPr="00A12668" w:rsidRDefault="00A94C2C" w:rsidP="00A94C2C">
      <w:pPr>
        <w:pStyle w:val="a3"/>
        <w:tabs>
          <w:tab w:val="left" w:pos="284"/>
        </w:tabs>
        <w:spacing w:after="0" w:line="240" w:lineRule="auto"/>
        <w:ind w:left="0"/>
        <w:rPr>
          <w:rFonts w:ascii="Times New Roman" w:eastAsia="Times New Roman" w:hAnsi="Times New Roman" w:cs="Times New Roman"/>
          <w:b/>
          <w:sz w:val="28"/>
          <w:szCs w:val="28"/>
          <w:lang w:eastAsia="ru-RU"/>
        </w:rPr>
      </w:pPr>
    </w:p>
    <w:p w:rsidR="00A94C2C" w:rsidRDefault="00A94C2C" w:rsidP="00A94C2C">
      <w:pPr>
        <w:pStyle w:val="a3"/>
        <w:spacing w:after="0" w:line="240" w:lineRule="auto"/>
        <w:jc w:val="both"/>
        <w:rPr>
          <w:rFonts w:ascii="Times New Roman" w:hAnsi="Times New Roman" w:cs="Times New Roman"/>
          <w:b/>
          <w:sz w:val="28"/>
          <w:szCs w:val="28"/>
        </w:rPr>
      </w:pPr>
    </w:p>
    <w:p w:rsidR="00A94C2C" w:rsidRPr="00B96BD6" w:rsidRDefault="00A94C2C" w:rsidP="00A94C2C">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1.</w:t>
      </w:r>
      <w:r w:rsidRPr="00B96BD6">
        <w:rPr>
          <w:rFonts w:ascii="Times New Roman" w:eastAsia="Times New Roman" w:hAnsi="Times New Roman" w:cs="Times New Roman"/>
          <w:b/>
          <w:sz w:val="28"/>
          <w:szCs w:val="28"/>
          <w:lang w:eastAsia="ru-RU"/>
        </w:rPr>
        <w:t>Тема:</w:t>
      </w:r>
      <w:r w:rsidRPr="00B96BD6">
        <w:rPr>
          <w:rFonts w:ascii="Times New Roman" w:eastAsia="Times New Roman" w:hAnsi="Times New Roman" w:cs="Times New Roman"/>
          <w:sz w:val="28"/>
          <w:szCs w:val="28"/>
          <w:lang w:eastAsia="ru-RU"/>
        </w:rPr>
        <w:t xml:space="preserve"> «</w:t>
      </w:r>
      <w:r w:rsidR="006A4B82" w:rsidRPr="006A4B82">
        <w:rPr>
          <w:rFonts w:ascii="Times New Roman" w:eastAsia="Times New Roman" w:hAnsi="Times New Roman" w:cs="Times New Roman"/>
          <w:sz w:val="28"/>
          <w:szCs w:val="28"/>
          <w:lang w:eastAsia="ru-RU"/>
        </w:rPr>
        <w:t>ВИЧ-инфекция. Проявления на коже и слизистой полости рта</w:t>
      </w:r>
      <w:r w:rsidRPr="00B96BD6">
        <w:rPr>
          <w:rFonts w:ascii="Times New Roman" w:eastAsia="Times New Roman" w:hAnsi="Times New Roman" w:cs="Times New Roman"/>
          <w:sz w:val="28"/>
          <w:szCs w:val="28"/>
          <w:lang w:eastAsia="ru-RU"/>
        </w:rPr>
        <w:t>».</w:t>
      </w:r>
    </w:p>
    <w:p w:rsidR="00A94C2C" w:rsidRDefault="00A94C2C" w:rsidP="00A94C2C">
      <w:pPr>
        <w:tabs>
          <w:tab w:val="left" w:pos="284"/>
        </w:tabs>
        <w:spacing w:after="0" w:line="240" w:lineRule="auto"/>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2.</w:t>
      </w:r>
      <w:r w:rsidRPr="00F666E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Формы</w:t>
      </w:r>
      <w:r w:rsidRPr="00B96BD6">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работы:</w:t>
      </w:r>
    </w:p>
    <w:p w:rsidR="00A94C2C" w:rsidRPr="00B13BDC" w:rsidRDefault="00A94C2C" w:rsidP="00A94C2C">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к практическим занятиям.</w:t>
      </w:r>
    </w:p>
    <w:p w:rsidR="00A94C2C" w:rsidRPr="00B13BDC" w:rsidRDefault="00A94C2C" w:rsidP="00A94C2C">
      <w:pPr>
        <w:pStyle w:val="a3"/>
        <w:numPr>
          <w:ilvl w:val="0"/>
          <w:numId w:val="2"/>
        </w:numPr>
        <w:spacing w:after="0" w:line="240" w:lineRule="auto"/>
        <w:jc w:val="both"/>
        <w:rPr>
          <w:rFonts w:ascii="Times New Roman" w:hAnsi="Times New Roman" w:cs="Times New Roman"/>
          <w:b/>
          <w:sz w:val="28"/>
          <w:szCs w:val="28"/>
        </w:rPr>
      </w:pPr>
      <w:r>
        <w:rPr>
          <w:rFonts w:ascii="Times New Roman" w:hAnsi="Times New Roman" w:cs="Times New Roman"/>
          <w:sz w:val="28"/>
          <w:szCs w:val="28"/>
        </w:rPr>
        <w:t>Подготовка материалов по НИРС.</w:t>
      </w:r>
    </w:p>
    <w:p w:rsidR="00A94C2C" w:rsidRPr="00B96BD6" w:rsidRDefault="00A94C2C" w:rsidP="00A94C2C">
      <w:pPr>
        <w:spacing w:after="0"/>
        <w:rPr>
          <w:rFonts w:ascii="Times New Roman" w:eastAsia="Times New Roman" w:hAnsi="Times New Roman" w:cs="Times New Roman"/>
          <w:b/>
          <w:sz w:val="28"/>
          <w:szCs w:val="28"/>
          <w:lang w:eastAsia="ru-RU"/>
        </w:rPr>
      </w:pPr>
      <w:r w:rsidRPr="00B96BD6">
        <w:rPr>
          <w:rFonts w:ascii="Times New Roman" w:eastAsia="Times New Roman" w:hAnsi="Times New Roman" w:cs="Times New Roman"/>
          <w:b/>
          <w:sz w:val="28"/>
          <w:szCs w:val="28"/>
          <w:lang w:eastAsia="ru-RU"/>
        </w:rPr>
        <w:t>3.</w:t>
      </w:r>
      <w:r>
        <w:rPr>
          <w:rFonts w:ascii="Times New Roman" w:eastAsia="Times New Roman" w:hAnsi="Times New Roman" w:cs="Times New Roman"/>
          <w:b/>
          <w:sz w:val="28"/>
          <w:szCs w:val="28"/>
          <w:lang w:eastAsia="ru-RU"/>
        </w:rPr>
        <w:t>Перечень вопросов для самоподготовки по теме практического занятия</w:t>
      </w:r>
    </w:p>
    <w:p w:rsidR="00A94C2C" w:rsidRPr="00B96BD6" w:rsidRDefault="00A94C2C" w:rsidP="00A94C2C">
      <w:pPr>
        <w:spacing w:after="0" w:line="240" w:lineRule="auto"/>
        <w:rPr>
          <w:rFonts w:ascii="Times New Roman" w:eastAsia="Times New Roman" w:hAnsi="Times New Roman" w:cs="Times New Roman"/>
          <w:bCs/>
          <w:sz w:val="28"/>
          <w:szCs w:val="28"/>
          <w:lang w:eastAsia="ru-RU"/>
        </w:rPr>
      </w:pPr>
      <w:proofErr w:type="gramStart"/>
      <w:r w:rsidRPr="00B96BD6">
        <w:rPr>
          <w:rFonts w:ascii="Times New Roman" w:eastAsia="Times New Roman" w:hAnsi="Times New Roman" w:cs="Times New Roman"/>
          <w:b/>
          <w:sz w:val="28"/>
          <w:szCs w:val="28"/>
          <w:lang w:eastAsia="ru-RU"/>
        </w:rPr>
        <w:t>Общая</w:t>
      </w:r>
      <w:proofErr w:type="gramEnd"/>
      <w:r w:rsidRPr="00B96BD6">
        <w:rPr>
          <w:rFonts w:ascii="Times New Roman" w:eastAsia="Times New Roman" w:hAnsi="Times New Roman" w:cs="Times New Roman"/>
          <w:b/>
          <w:sz w:val="28"/>
          <w:szCs w:val="28"/>
          <w:lang w:eastAsia="ru-RU"/>
        </w:rPr>
        <w:t>:</w:t>
      </w:r>
      <w:r w:rsidRPr="00B96BD6">
        <w:rPr>
          <w:rFonts w:ascii="Times New Roman" w:eastAsia="Times New Roman" w:hAnsi="Times New Roman" w:cs="Times New Roman"/>
          <w:sz w:val="28"/>
          <w:szCs w:val="28"/>
          <w:lang w:eastAsia="ru-RU"/>
        </w:rPr>
        <w:t xml:space="preserve"> обучающийся должен обладать общекультурными и профессиональными компетенциями:</w:t>
      </w:r>
      <w:r w:rsidRPr="00B96BD6">
        <w:rPr>
          <w:rFonts w:ascii="Times New Roman" w:eastAsia="Times New Roman" w:hAnsi="Times New Roman" w:cs="Times New Roman"/>
          <w:bCs/>
          <w:sz w:val="28"/>
          <w:szCs w:val="28"/>
          <w:lang w:eastAsia="ru-RU"/>
        </w:rPr>
        <w:t xml:space="preserve"> </w:t>
      </w:r>
    </w:p>
    <w:p w:rsidR="00A94C2C" w:rsidRPr="007413DA" w:rsidRDefault="00A94C2C" w:rsidP="00A94C2C">
      <w:p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
          <w:bCs/>
          <w:sz w:val="28"/>
          <w:szCs w:val="28"/>
          <w:lang w:eastAsia="ru-RU"/>
        </w:rPr>
        <w:t>- ОПК-1</w:t>
      </w:r>
      <w:r w:rsidRPr="007413DA">
        <w:rPr>
          <w:rFonts w:ascii="Times New Roman" w:eastAsia="Times New Roman" w:hAnsi="Times New Roman" w:cs="Times New Roman"/>
          <w:bCs/>
          <w:sz w:val="28"/>
          <w:szCs w:val="28"/>
          <w:lang w:eastAsia="ru-RU"/>
        </w:rPr>
        <w:t xml:space="preserve"> (готовностью решать стандартные задачи профессиональной деятельности с использованием информационных, библиографических ресурсов, медико-биологической терминологии, информационно-коммуникационных технологий и учетом основных требований информационной безопасности).</w:t>
      </w:r>
    </w:p>
    <w:p w:rsidR="00A94C2C" w:rsidRPr="007413DA" w:rsidRDefault="00A94C2C" w:rsidP="00A94C2C">
      <w:p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
          <w:bCs/>
          <w:sz w:val="28"/>
          <w:szCs w:val="28"/>
          <w:lang w:eastAsia="ru-RU"/>
        </w:rPr>
        <w:t>-ОПК-6</w:t>
      </w:r>
      <w:r w:rsidRPr="007413DA">
        <w:rPr>
          <w:rFonts w:ascii="Times New Roman" w:eastAsia="Times New Roman" w:hAnsi="Times New Roman" w:cs="Times New Roman"/>
          <w:bCs/>
          <w:sz w:val="28"/>
          <w:szCs w:val="28"/>
          <w:lang w:eastAsia="ru-RU"/>
        </w:rPr>
        <w:t xml:space="preserve"> (готовностью к ведению медицинской документации).</w:t>
      </w:r>
    </w:p>
    <w:p w:rsidR="00A94C2C" w:rsidRPr="007413DA" w:rsidRDefault="00A94C2C" w:rsidP="00A94C2C">
      <w:pPr>
        <w:spacing w:after="0"/>
        <w:jc w:val="both"/>
        <w:rPr>
          <w:rFonts w:ascii="Times New Roman" w:eastAsia="Times New Roman" w:hAnsi="Times New Roman" w:cs="Times New Roman"/>
          <w:bCs/>
          <w:sz w:val="28"/>
          <w:szCs w:val="28"/>
          <w:lang w:eastAsia="ru-RU"/>
        </w:rPr>
      </w:pPr>
      <w:r w:rsidRPr="007413DA">
        <w:rPr>
          <w:rFonts w:ascii="Times New Roman" w:eastAsia="Times New Roman" w:hAnsi="Times New Roman" w:cs="Times New Roman"/>
          <w:b/>
          <w:bCs/>
          <w:sz w:val="28"/>
          <w:szCs w:val="28"/>
          <w:lang w:eastAsia="ru-RU"/>
        </w:rPr>
        <w:t>- ПК-6</w:t>
      </w:r>
      <w:r w:rsidRPr="007413DA">
        <w:rPr>
          <w:rFonts w:ascii="Times New Roman" w:eastAsia="Times New Roman" w:hAnsi="Times New Roman" w:cs="Times New Roman"/>
          <w:bCs/>
          <w:sz w:val="28"/>
          <w:szCs w:val="28"/>
          <w:lang w:eastAsia="ru-RU"/>
        </w:rPr>
        <w:t xml:space="preserve"> (способностью к определению у пациентов основных патологических состояний, симптомов, синдромов заболеваний, нозологических форм в соответствии с Международной статистической классификацией болезней и проблем, связанных со здоровьем - X пересмотр, принятой 43-ей Всемирной Ассамблеей Здравоохранения, г. Женева, 1989 г.).</w:t>
      </w:r>
    </w:p>
    <w:p w:rsidR="00A94C2C" w:rsidRPr="007413DA" w:rsidRDefault="00A94C2C" w:rsidP="00A94C2C">
      <w:pPr>
        <w:spacing w:after="0"/>
        <w:jc w:val="both"/>
        <w:rPr>
          <w:rFonts w:ascii="Times New Roman" w:eastAsia="Times New Roman" w:hAnsi="Times New Roman" w:cs="Times New Roman"/>
          <w:bCs/>
          <w:sz w:val="28"/>
          <w:szCs w:val="28"/>
          <w:lang w:eastAsia="ru-RU"/>
        </w:rPr>
      </w:pPr>
    </w:p>
    <w:p w:rsidR="006A4B82" w:rsidRDefault="006A4B82" w:rsidP="006A4B82">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Учебная:</w:t>
      </w:r>
    </w:p>
    <w:p w:rsidR="006A4B82" w:rsidRPr="00B049AE" w:rsidRDefault="006A4B82" w:rsidP="006A4B82">
      <w:pPr>
        <w:numPr>
          <w:ilvl w:val="0"/>
          <w:numId w:val="165"/>
        </w:numPr>
        <w:tabs>
          <w:tab w:val="left" w:pos="180"/>
        </w:tabs>
        <w:spacing w:after="0" w:line="240" w:lineRule="auto"/>
        <w:ind w:left="0" w:firstLine="0"/>
        <w:rPr>
          <w:rFonts w:ascii="Times New Roman" w:eastAsia="Times New Roman" w:hAnsi="Times New Roman" w:cs="Times New Roman"/>
          <w:b/>
          <w:sz w:val="28"/>
          <w:szCs w:val="28"/>
          <w:lang w:eastAsia="ru-RU"/>
        </w:rPr>
      </w:pPr>
      <w:r w:rsidRPr="00B049AE">
        <w:rPr>
          <w:rFonts w:ascii="Times New Roman" w:eastAsia="Times New Roman" w:hAnsi="Times New Roman" w:cs="Times New Roman"/>
          <w:b/>
          <w:sz w:val="28"/>
          <w:szCs w:val="28"/>
          <w:lang w:eastAsia="ru-RU"/>
        </w:rPr>
        <w:t xml:space="preserve">знать: </w:t>
      </w:r>
    </w:p>
    <w:p w:rsidR="006A4B82" w:rsidRPr="00B049AE" w:rsidRDefault="006A4B82" w:rsidP="006A4B82">
      <w:pPr>
        <w:numPr>
          <w:ilvl w:val="0"/>
          <w:numId w:val="166"/>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B049AE">
        <w:rPr>
          <w:rFonts w:ascii="Times New Roman" w:eastAsia="Times New Roman" w:hAnsi="Times New Roman" w:cs="Times New Roman"/>
          <w:sz w:val="28"/>
          <w:szCs w:val="28"/>
          <w:lang w:eastAsia="ru-RU"/>
        </w:rPr>
        <w:t>особенности диагности</w:t>
      </w:r>
      <w:r>
        <w:rPr>
          <w:rFonts w:ascii="Times New Roman" w:eastAsia="Times New Roman" w:hAnsi="Times New Roman" w:cs="Times New Roman"/>
          <w:sz w:val="28"/>
          <w:szCs w:val="28"/>
          <w:lang w:eastAsia="ru-RU"/>
        </w:rPr>
        <w:t>ки</w:t>
      </w:r>
      <w:r w:rsidRPr="00B049A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ВИЧ-инфекции </w:t>
      </w:r>
      <w:r w:rsidRPr="00B049AE">
        <w:rPr>
          <w:rFonts w:ascii="Times New Roman" w:eastAsia="Times New Roman" w:hAnsi="Times New Roman" w:cs="Times New Roman"/>
          <w:sz w:val="28"/>
          <w:szCs w:val="28"/>
          <w:lang w:eastAsia="ru-RU"/>
        </w:rPr>
        <w:t>у взрослых и детей.</w:t>
      </w:r>
    </w:p>
    <w:p w:rsidR="006A4B82" w:rsidRPr="00B049AE" w:rsidRDefault="006A4B82" w:rsidP="006A4B82">
      <w:pPr>
        <w:numPr>
          <w:ilvl w:val="0"/>
          <w:numId w:val="166"/>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B049AE">
        <w:rPr>
          <w:rFonts w:ascii="Times New Roman" w:eastAsia="Times New Roman" w:hAnsi="Times New Roman" w:cs="Times New Roman"/>
          <w:sz w:val="28"/>
          <w:szCs w:val="28"/>
          <w:lang w:eastAsia="ru-RU"/>
        </w:rPr>
        <w:t xml:space="preserve">особенности </w:t>
      </w:r>
      <w:r>
        <w:rPr>
          <w:rFonts w:ascii="Times New Roman" w:eastAsia="Times New Roman" w:hAnsi="Times New Roman" w:cs="Times New Roman"/>
          <w:sz w:val="28"/>
          <w:szCs w:val="28"/>
          <w:lang w:eastAsia="ru-RU"/>
        </w:rPr>
        <w:t xml:space="preserve">клинических проявлений на коже и слизистых ВИЧ-инфекции </w:t>
      </w:r>
      <w:r w:rsidRPr="00B049AE">
        <w:rPr>
          <w:rFonts w:ascii="Times New Roman" w:eastAsia="Times New Roman" w:hAnsi="Times New Roman" w:cs="Times New Roman"/>
          <w:sz w:val="28"/>
          <w:szCs w:val="28"/>
          <w:lang w:eastAsia="ru-RU"/>
        </w:rPr>
        <w:t>у детей.</w:t>
      </w:r>
    </w:p>
    <w:p w:rsidR="006A4B82" w:rsidRPr="00B049AE" w:rsidRDefault="006A4B82" w:rsidP="006A4B82">
      <w:pPr>
        <w:numPr>
          <w:ilvl w:val="0"/>
          <w:numId w:val="166"/>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B049AE">
        <w:rPr>
          <w:rFonts w:ascii="Times New Roman" w:eastAsia="Times New Roman" w:hAnsi="Times New Roman" w:cs="Times New Roman"/>
          <w:b/>
          <w:sz w:val="28"/>
          <w:szCs w:val="28"/>
          <w:lang w:eastAsia="ru-RU"/>
        </w:rPr>
        <w:t xml:space="preserve">уметь: </w:t>
      </w:r>
    </w:p>
    <w:p w:rsidR="006A4B82" w:rsidRPr="00B049AE" w:rsidRDefault="006A4B82" w:rsidP="006A4B82">
      <w:pPr>
        <w:numPr>
          <w:ilvl w:val="1"/>
          <w:numId w:val="168"/>
        </w:numPr>
        <w:tabs>
          <w:tab w:val="left" w:pos="180"/>
        </w:tabs>
        <w:spacing w:after="0" w:line="240" w:lineRule="auto"/>
        <w:ind w:left="0" w:firstLine="0"/>
        <w:rPr>
          <w:rFonts w:ascii="Times New Roman" w:hAnsi="Times New Roman" w:cs="Times New Roman"/>
          <w:sz w:val="28"/>
          <w:szCs w:val="28"/>
        </w:rPr>
      </w:pPr>
      <w:r w:rsidRPr="00B049AE">
        <w:rPr>
          <w:rFonts w:ascii="Times New Roman" w:eastAsia="Times New Roman" w:hAnsi="Times New Roman" w:cs="Times New Roman"/>
          <w:sz w:val="28"/>
          <w:szCs w:val="28"/>
          <w:lang w:eastAsia="ru-RU"/>
        </w:rPr>
        <w:t xml:space="preserve">провести дифференциальную диагностику клинических проявлений </w:t>
      </w:r>
      <w:r>
        <w:rPr>
          <w:rFonts w:ascii="Times New Roman" w:eastAsia="Times New Roman" w:hAnsi="Times New Roman" w:cs="Times New Roman"/>
          <w:sz w:val="28"/>
          <w:szCs w:val="28"/>
          <w:lang w:eastAsia="ru-RU"/>
        </w:rPr>
        <w:t>на коже и слизистых оболочках ВИЧ-инфекции у детей</w:t>
      </w:r>
      <w:r w:rsidRPr="00B049AE">
        <w:rPr>
          <w:rFonts w:ascii="Times New Roman" w:eastAsia="Times New Roman" w:hAnsi="Times New Roman" w:cs="Times New Roman"/>
          <w:sz w:val="28"/>
          <w:szCs w:val="28"/>
          <w:lang w:eastAsia="ru-RU"/>
        </w:rPr>
        <w:t xml:space="preserve">. </w:t>
      </w:r>
    </w:p>
    <w:p w:rsidR="006A4B82" w:rsidRPr="00B049AE" w:rsidRDefault="006A4B82" w:rsidP="006A4B82">
      <w:pPr>
        <w:numPr>
          <w:ilvl w:val="0"/>
          <w:numId w:val="164"/>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049AE">
        <w:rPr>
          <w:rFonts w:ascii="Times New Roman" w:eastAsia="Times New Roman" w:hAnsi="Times New Roman" w:cs="Times New Roman"/>
          <w:sz w:val="28"/>
          <w:szCs w:val="28"/>
          <w:lang w:eastAsia="ru-RU"/>
        </w:rPr>
        <w:t>ровести</w:t>
      </w:r>
      <w:r>
        <w:rPr>
          <w:rFonts w:ascii="Times New Roman" w:eastAsia="Times New Roman" w:hAnsi="Times New Roman" w:cs="Times New Roman"/>
          <w:sz w:val="28"/>
          <w:szCs w:val="28"/>
          <w:lang w:eastAsia="ru-RU"/>
        </w:rPr>
        <w:t xml:space="preserve"> осмотр половых органов у детей</w:t>
      </w:r>
      <w:r w:rsidRPr="00B049AE">
        <w:rPr>
          <w:rFonts w:ascii="Times New Roman" w:eastAsia="Times New Roman" w:hAnsi="Times New Roman" w:cs="Times New Roman"/>
          <w:sz w:val="28"/>
          <w:szCs w:val="28"/>
          <w:lang w:eastAsia="ru-RU"/>
        </w:rPr>
        <w:t>.</w:t>
      </w:r>
    </w:p>
    <w:p w:rsidR="006A4B82" w:rsidRPr="00B049AE" w:rsidRDefault="006A4B82" w:rsidP="006A4B82">
      <w:pPr>
        <w:numPr>
          <w:ilvl w:val="0"/>
          <w:numId w:val="164"/>
        </w:numPr>
        <w:spacing w:after="0" w:line="240" w:lineRule="auto"/>
        <w:ind w:left="0" w:firstLine="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B049AE">
        <w:rPr>
          <w:rFonts w:ascii="Times New Roman" w:eastAsia="Times New Roman" w:hAnsi="Times New Roman" w:cs="Times New Roman"/>
          <w:sz w:val="28"/>
          <w:szCs w:val="28"/>
          <w:lang w:eastAsia="ru-RU"/>
        </w:rPr>
        <w:t>ровести осмотр аногенитальной области.</w:t>
      </w:r>
    </w:p>
    <w:p w:rsidR="006A4B82" w:rsidRPr="00B049AE" w:rsidRDefault="006A4B82" w:rsidP="006A4B82">
      <w:pPr>
        <w:numPr>
          <w:ilvl w:val="1"/>
          <w:numId w:val="168"/>
        </w:numPr>
        <w:tabs>
          <w:tab w:val="left" w:pos="180"/>
        </w:tabs>
        <w:spacing w:after="0" w:line="240" w:lineRule="auto"/>
        <w:ind w:left="0" w:firstLine="0"/>
        <w:rPr>
          <w:rFonts w:ascii="Times New Roman" w:hAnsi="Times New Roman" w:cs="Times New Roman"/>
          <w:sz w:val="28"/>
          <w:szCs w:val="28"/>
        </w:rPr>
      </w:pPr>
      <w:r w:rsidRPr="00B049AE">
        <w:rPr>
          <w:rFonts w:ascii="Times New Roman" w:eastAsia="Times New Roman" w:hAnsi="Times New Roman" w:cs="Times New Roman"/>
          <w:b/>
          <w:sz w:val="28"/>
          <w:szCs w:val="28"/>
          <w:lang w:eastAsia="ru-RU"/>
        </w:rPr>
        <w:t>владеть:</w:t>
      </w:r>
    </w:p>
    <w:p w:rsidR="006A4B82" w:rsidRPr="00B049AE" w:rsidRDefault="006A4B82" w:rsidP="006A4B82">
      <w:pPr>
        <w:numPr>
          <w:ilvl w:val="0"/>
          <w:numId w:val="167"/>
        </w:numPr>
        <w:tabs>
          <w:tab w:val="left" w:pos="180"/>
        </w:tabs>
        <w:spacing w:after="0" w:line="240" w:lineRule="auto"/>
        <w:ind w:left="0" w:firstLine="0"/>
        <w:contextualSpacing/>
        <w:rPr>
          <w:rFonts w:ascii="Times New Roman" w:eastAsia="Times New Roman" w:hAnsi="Times New Roman" w:cs="Times New Roman"/>
          <w:sz w:val="28"/>
          <w:szCs w:val="28"/>
          <w:lang w:eastAsia="ru-RU"/>
        </w:rPr>
      </w:pPr>
      <w:r w:rsidRPr="00B049AE">
        <w:rPr>
          <w:rFonts w:ascii="Times New Roman" w:eastAsia="Times New Roman" w:hAnsi="Times New Roman" w:cs="Times New Roman"/>
          <w:sz w:val="28"/>
          <w:szCs w:val="28"/>
          <w:lang w:eastAsia="ru-RU"/>
        </w:rPr>
        <w:t>диагностическими тестами, п</w:t>
      </w:r>
      <w:r>
        <w:rPr>
          <w:rFonts w:ascii="Times New Roman" w:eastAsia="Times New Roman" w:hAnsi="Times New Roman" w:cs="Times New Roman"/>
          <w:sz w:val="28"/>
          <w:szCs w:val="28"/>
          <w:lang w:eastAsia="ru-RU"/>
        </w:rPr>
        <w:t>озволяющими верифицировать данно</w:t>
      </w:r>
      <w:r w:rsidRPr="00B049AE">
        <w:rPr>
          <w:rFonts w:ascii="Times New Roman" w:eastAsia="Times New Roman" w:hAnsi="Times New Roman" w:cs="Times New Roman"/>
          <w:sz w:val="28"/>
          <w:szCs w:val="28"/>
          <w:lang w:eastAsia="ru-RU"/>
        </w:rPr>
        <w:t>е заболевани</w:t>
      </w:r>
      <w:r>
        <w:rPr>
          <w:rFonts w:ascii="Times New Roman" w:eastAsia="Times New Roman" w:hAnsi="Times New Roman" w:cs="Times New Roman"/>
          <w:sz w:val="28"/>
          <w:szCs w:val="28"/>
          <w:lang w:eastAsia="ru-RU"/>
        </w:rPr>
        <w:t>е</w:t>
      </w:r>
      <w:r w:rsidRPr="00B049AE">
        <w:rPr>
          <w:rFonts w:ascii="Times New Roman" w:eastAsia="Times New Roman" w:hAnsi="Times New Roman" w:cs="Times New Roman"/>
          <w:sz w:val="28"/>
          <w:szCs w:val="28"/>
          <w:lang w:eastAsia="ru-RU"/>
        </w:rPr>
        <w:t>.</w:t>
      </w:r>
    </w:p>
    <w:p w:rsidR="00A94C2C" w:rsidRPr="006A4B82" w:rsidRDefault="006A4B82" w:rsidP="006A4B82">
      <w:pPr>
        <w:tabs>
          <w:tab w:val="left" w:pos="284"/>
        </w:tabs>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4. </w:t>
      </w:r>
      <w:r w:rsidR="00A94C2C" w:rsidRPr="006A4B82">
        <w:rPr>
          <w:rFonts w:ascii="Times New Roman" w:eastAsia="Times New Roman" w:hAnsi="Times New Roman" w:cs="Times New Roman"/>
          <w:b/>
          <w:sz w:val="28"/>
          <w:szCs w:val="28"/>
          <w:lang w:eastAsia="ru-RU"/>
        </w:rPr>
        <w:t>Самоконтроль по тестовым заданиям данной темы.</w:t>
      </w:r>
    </w:p>
    <w:p w:rsidR="00A94C2C" w:rsidRPr="00C21EC3" w:rsidRDefault="00A94C2C" w:rsidP="00A94C2C">
      <w:pPr>
        <w:pStyle w:val="a3"/>
        <w:tabs>
          <w:tab w:val="left" w:pos="360"/>
        </w:tabs>
        <w:spacing w:line="360" w:lineRule="auto"/>
        <w:ind w:left="435"/>
        <w:rPr>
          <w:rFonts w:ascii="Times New Roman" w:hAnsi="Times New Roman" w:cs="Times New Roman"/>
          <w:sz w:val="28"/>
          <w:szCs w:val="28"/>
        </w:rPr>
      </w:pPr>
      <w:r w:rsidRPr="00C21EC3">
        <w:rPr>
          <w:rFonts w:ascii="Times New Roman" w:hAnsi="Times New Roman" w:cs="Times New Roman"/>
          <w:sz w:val="28"/>
          <w:szCs w:val="28"/>
        </w:rPr>
        <w:t>Выберите один правильный ответ.</w:t>
      </w: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1.В КАКОМ ГОДУ СИНДРОМ ПРИОБРЕТЕННОГО ИММУНОДЕФИЦИТА ВПЕРВЫЕ БЫЛ ОПИСАН И ВЫДЕЛЕН В КАЧЕСТВЕ САМОСТОЯТЕЛЬНОЙ НОЗОЛОГИЧЕСКОЙ ФОРМЫ?</w:t>
      </w:r>
    </w:p>
    <w:p w:rsidR="006A4B82" w:rsidRPr="008523C6" w:rsidRDefault="006A4B82" w:rsidP="006A4B82">
      <w:pPr>
        <w:numPr>
          <w:ilvl w:val="0"/>
          <w:numId w:val="170"/>
        </w:numPr>
        <w:autoSpaceDE w:val="0"/>
        <w:autoSpaceDN w:val="0"/>
        <w:adjustRightInd w:val="0"/>
        <w:spacing w:after="0" w:line="240" w:lineRule="auto"/>
        <w:ind w:left="42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bCs/>
          <w:sz w:val="28"/>
          <w:szCs w:val="28"/>
          <w:lang w:eastAsia="ru-RU"/>
        </w:rPr>
        <w:lastRenderedPageBreak/>
        <w:t xml:space="preserve">1981 г. </w:t>
      </w:r>
    </w:p>
    <w:p w:rsidR="006A4B82" w:rsidRPr="008523C6" w:rsidRDefault="006A4B82" w:rsidP="006A4B82">
      <w:pPr>
        <w:numPr>
          <w:ilvl w:val="0"/>
          <w:numId w:val="170"/>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1960 г.</w:t>
      </w:r>
    </w:p>
    <w:p w:rsidR="006A4B82" w:rsidRPr="008523C6" w:rsidRDefault="006A4B82" w:rsidP="006A4B82">
      <w:pPr>
        <w:numPr>
          <w:ilvl w:val="0"/>
          <w:numId w:val="170"/>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1931 г.</w:t>
      </w:r>
    </w:p>
    <w:p w:rsidR="006A4B82" w:rsidRPr="008523C6" w:rsidRDefault="006A4B82" w:rsidP="006A4B82">
      <w:pPr>
        <w:numPr>
          <w:ilvl w:val="0"/>
          <w:numId w:val="170"/>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1990 г.</w:t>
      </w:r>
    </w:p>
    <w:p w:rsidR="006A4B82" w:rsidRPr="008523C6" w:rsidRDefault="006A4B82" w:rsidP="006A4B82">
      <w:pPr>
        <w:numPr>
          <w:ilvl w:val="0"/>
          <w:numId w:val="170"/>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2003 г.</w:t>
      </w: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 xml:space="preserve"> 2.ХАРАКТЕРНЫЕ ДЛЯ МОЛОДЫХ ЛЮДЕЙ БОЛЕЗНИ, О КОТОРЫХ СООБЩАЛОСЬ В ПЕРВЫХ ПУБЛИКАЦИЯХ, СВЯЗАННЫХ СО СПИД</w:t>
      </w:r>
    </w:p>
    <w:p w:rsidR="006A4B82" w:rsidRPr="008523C6" w:rsidRDefault="006A4B82" w:rsidP="006A4B82">
      <w:pPr>
        <w:numPr>
          <w:ilvl w:val="0"/>
          <w:numId w:val="171"/>
        </w:numPr>
        <w:autoSpaceDE w:val="0"/>
        <w:autoSpaceDN w:val="0"/>
        <w:adjustRightInd w:val="0"/>
        <w:spacing w:after="0" w:line="240" w:lineRule="auto"/>
        <w:ind w:left="47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пустулезный псориаз</w:t>
      </w:r>
    </w:p>
    <w:p w:rsidR="006A4B82" w:rsidRPr="008523C6" w:rsidRDefault="006A4B82" w:rsidP="006A4B82">
      <w:pPr>
        <w:numPr>
          <w:ilvl w:val="0"/>
          <w:numId w:val="171"/>
        </w:numPr>
        <w:autoSpaceDE w:val="0"/>
        <w:autoSpaceDN w:val="0"/>
        <w:adjustRightInd w:val="0"/>
        <w:spacing w:after="0" w:line="240" w:lineRule="auto"/>
        <w:ind w:left="47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экзема Капоши и атопический дерматит</w:t>
      </w:r>
    </w:p>
    <w:p w:rsidR="006A4B82" w:rsidRPr="008523C6" w:rsidRDefault="006A4B82" w:rsidP="006A4B82">
      <w:pPr>
        <w:numPr>
          <w:ilvl w:val="0"/>
          <w:numId w:val="171"/>
        </w:numPr>
        <w:autoSpaceDE w:val="0"/>
        <w:autoSpaceDN w:val="0"/>
        <w:adjustRightInd w:val="0"/>
        <w:spacing w:after="0" w:line="240" w:lineRule="auto"/>
        <w:ind w:left="47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bCs/>
          <w:sz w:val="28"/>
          <w:szCs w:val="28"/>
          <w:lang w:eastAsia="ru-RU"/>
        </w:rPr>
        <w:t>саркома Капоши и пневмоцистная пневмония</w:t>
      </w:r>
    </w:p>
    <w:p w:rsidR="006A4B82" w:rsidRPr="008523C6" w:rsidRDefault="006A4B82" w:rsidP="006A4B82">
      <w:pPr>
        <w:numPr>
          <w:ilvl w:val="0"/>
          <w:numId w:val="171"/>
        </w:numPr>
        <w:autoSpaceDE w:val="0"/>
        <w:autoSpaceDN w:val="0"/>
        <w:adjustRightInd w:val="0"/>
        <w:spacing w:after="0" w:line="240" w:lineRule="auto"/>
        <w:ind w:left="47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sz w:val="28"/>
          <w:szCs w:val="28"/>
          <w:lang w:eastAsia="ru-RU"/>
        </w:rPr>
        <w:t>грибовидный микоз и синдром Сезари</w:t>
      </w:r>
    </w:p>
    <w:p w:rsidR="006A4B82" w:rsidRPr="008523C6" w:rsidRDefault="006A4B82" w:rsidP="006A4B82">
      <w:pPr>
        <w:numPr>
          <w:ilvl w:val="0"/>
          <w:numId w:val="171"/>
        </w:numPr>
        <w:autoSpaceDE w:val="0"/>
        <w:autoSpaceDN w:val="0"/>
        <w:adjustRightInd w:val="0"/>
        <w:spacing w:after="0" w:line="240" w:lineRule="auto"/>
        <w:ind w:left="47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sz w:val="28"/>
          <w:szCs w:val="28"/>
          <w:lang w:eastAsia="ru-RU"/>
        </w:rPr>
        <w:t>дискоидная красная волчанка и неспецифический полиартрит</w:t>
      </w:r>
    </w:p>
    <w:p w:rsidR="006A4B82" w:rsidRPr="008523C6" w:rsidRDefault="006A4B82" w:rsidP="006A4B82">
      <w:pPr>
        <w:autoSpaceDE w:val="0"/>
        <w:autoSpaceDN w:val="0"/>
        <w:adjustRightInd w:val="0"/>
        <w:spacing w:after="0" w:line="240" w:lineRule="auto"/>
        <w:ind w:left="116"/>
        <w:rPr>
          <w:rFonts w:ascii="Times New Roman" w:eastAsia="Times New Roman" w:hAnsi="Times New Roman" w:cs="Times New Roman"/>
          <w:bCs/>
          <w:sz w:val="28"/>
          <w:szCs w:val="28"/>
          <w:lang w:eastAsia="ru-RU" w:bidi="ne-NP"/>
        </w:rPr>
      </w:pP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3.ПЕРВЫЙ ПРЕПАРАТ, ОДОБРЕННЫЙ ДЛЯ ЛЕЧЕНИЯ ВИЧ-ИНФЕКЦИИ</w:t>
      </w:r>
    </w:p>
    <w:p w:rsidR="006A4B82" w:rsidRPr="008523C6" w:rsidRDefault="006A4B82" w:rsidP="006A4B82">
      <w:pPr>
        <w:numPr>
          <w:ilvl w:val="0"/>
          <w:numId w:val="172"/>
        </w:numPr>
        <w:autoSpaceDE w:val="0"/>
        <w:autoSpaceDN w:val="0"/>
        <w:adjustRightInd w:val="0"/>
        <w:spacing w:after="0" w:line="240" w:lineRule="auto"/>
        <w:ind w:left="945"/>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ацикловир</w:t>
      </w:r>
    </w:p>
    <w:p w:rsidR="006A4B82" w:rsidRPr="008523C6" w:rsidRDefault="006A4B82" w:rsidP="006A4B82">
      <w:pPr>
        <w:numPr>
          <w:ilvl w:val="0"/>
          <w:numId w:val="172"/>
        </w:numPr>
        <w:autoSpaceDE w:val="0"/>
        <w:autoSpaceDN w:val="0"/>
        <w:adjustRightInd w:val="0"/>
        <w:spacing w:after="0" w:line="240" w:lineRule="auto"/>
        <w:ind w:left="945"/>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доксициклин</w:t>
      </w:r>
    </w:p>
    <w:p w:rsidR="006A4B82" w:rsidRPr="008523C6" w:rsidRDefault="006A4B82" w:rsidP="006A4B82">
      <w:pPr>
        <w:numPr>
          <w:ilvl w:val="0"/>
          <w:numId w:val="172"/>
        </w:numPr>
        <w:autoSpaceDE w:val="0"/>
        <w:autoSpaceDN w:val="0"/>
        <w:adjustRightInd w:val="0"/>
        <w:spacing w:after="0" w:line="240" w:lineRule="auto"/>
        <w:ind w:left="945"/>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панавир</w:t>
      </w:r>
    </w:p>
    <w:p w:rsidR="006A4B82" w:rsidRPr="008523C6" w:rsidRDefault="006A4B82" w:rsidP="006A4B82">
      <w:pPr>
        <w:numPr>
          <w:ilvl w:val="0"/>
          <w:numId w:val="172"/>
        </w:numPr>
        <w:autoSpaceDE w:val="0"/>
        <w:autoSpaceDN w:val="0"/>
        <w:adjustRightInd w:val="0"/>
        <w:spacing w:after="0" w:line="240" w:lineRule="auto"/>
        <w:ind w:left="945"/>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bCs/>
          <w:sz w:val="28"/>
          <w:szCs w:val="28"/>
          <w:lang w:eastAsia="ru-RU"/>
        </w:rPr>
        <w:t>зидовудин</w:t>
      </w:r>
    </w:p>
    <w:p w:rsidR="006A4B82" w:rsidRPr="008523C6" w:rsidRDefault="006A4B82" w:rsidP="006A4B82">
      <w:pPr>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 xml:space="preserve">              5) аскорбиновая кислота</w:t>
      </w:r>
    </w:p>
    <w:p w:rsidR="006A4B82" w:rsidRPr="008523C6" w:rsidRDefault="006A4B82" w:rsidP="006A4B82">
      <w:pPr>
        <w:spacing w:after="0"/>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4.ДЛЯ БОЛЬНЫХ СПИДОМ ХАРАКТЕРНО</w:t>
      </w:r>
    </w:p>
    <w:p w:rsidR="006A4B82" w:rsidRPr="008523C6" w:rsidRDefault="006A4B82" w:rsidP="006A4B82">
      <w:pPr>
        <w:numPr>
          <w:ilvl w:val="0"/>
          <w:numId w:val="173"/>
        </w:numPr>
        <w:autoSpaceDE w:val="0"/>
        <w:autoSpaceDN w:val="0"/>
        <w:adjustRightInd w:val="0"/>
        <w:spacing w:after="0" w:line="240" w:lineRule="auto"/>
        <w:ind w:left="42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bCs/>
          <w:sz w:val="28"/>
          <w:szCs w:val="28"/>
          <w:lang w:eastAsia="ru-RU"/>
        </w:rPr>
        <w:t xml:space="preserve">снижение </w:t>
      </w:r>
      <w:r w:rsidRPr="008523C6">
        <w:rPr>
          <w:rFonts w:ascii="Times New Roman" w:eastAsia="Times New Roman" w:hAnsi="Times New Roman" w:cs="Times New Roman"/>
          <w:bCs/>
          <w:sz w:val="28"/>
          <w:szCs w:val="28"/>
          <w:lang w:val="en-US" w:eastAsia="ru-RU"/>
        </w:rPr>
        <w:t>CD</w:t>
      </w:r>
      <w:r w:rsidRPr="008523C6">
        <w:rPr>
          <w:rFonts w:ascii="Times New Roman" w:eastAsia="Times New Roman" w:hAnsi="Times New Roman" w:cs="Times New Roman"/>
          <w:bCs/>
          <w:sz w:val="28"/>
          <w:szCs w:val="28"/>
          <w:lang w:eastAsia="ru-RU"/>
        </w:rPr>
        <w:t>4 и увеличение  CD8</w:t>
      </w:r>
    </w:p>
    <w:p w:rsidR="006A4B82" w:rsidRPr="008523C6" w:rsidRDefault="006A4B82" w:rsidP="006A4B82">
      <w:pPr>
        <w:numPr>
          <w:ilvl w:val="0"/>
          <w:numId w:val="173"/>
        </w:numPr>
        <w:autoSpaceDE w:val="0"/>
        <w:autoSpaceDN w:val="0"/>
        <w:adjustRightInd w:val="0"/>
        <w:spacing w:after="0" w:line="240" w:lineRule="auto"/>
        <w:ind w:left="42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sz w:val="28"/>
          <w:szCs w:val="28"/>
          <w:lang w:eastAsia="ru-RU"/>
        </w:rPr>
        <w:t xml:space="preserve">увеличение </w:t>
      </w:r>
      <w:r w:rsidRPr="008523C6">
        <w:rPr>
          <w:rFonts w:ascii="Times New Roman" w:eastAsia="Times New Roman" w:hAnsi="Times New Roman" w:cs="Times New Roman"/>
          <w:sz w:val="28"/>
          <w:szCs w:val="28"/>
          <w:lang w:val="en-US" w:eastAsia="ru-RU"/>
        </w:rPr>
        <w:t xml:space="preserve">CD4 </w:t>
      </w:r>
      <w:r w:rsidRPr="008523C6">
        <w:rPr>
          <w:rFonts w:ascii="Times New Roman" w:eastAsia="Times New Roman" w:hAnsi="Times New Roman" w:cs="Times New Roman"/>
          <w:sz w:val="28"/>
          <w:szCs w:val="28"/>
          <w:lang w:eastAsia="ru-RU"/>
        </w:rPr>
        <w:t xml:space="preserve">и увеличение </w:t>
      </w:r>
      <w:r w:rsidRPr="008523C6">
        <w:rPr>
          <w:rFonts w:ascii="Times New Roman" w:eastAsia="Times New Roman" w:hAnsi="Times New Roman" w:cs="Times New Roman"/>
          <w:sz w:val="28"/>
          <w:szCs w:val="28"/>
          <w:lang w:val="en-US" w:eastAsia="ru-RU"/>
        </w:rPr>
        <w:t>CD</w:t>
      </w:r>
      <w:r w:rsidRPr="008523C6">
        <w:rPr>
          <w:rFonts w:ascii="Times New Roman" w:eastAsia="Times New Roman" w:hAnsi="Times New Roman" w:cs="Times New Roman"/>
          <w:sz w:val="28"/>
          <w:szCs w:val="28"/>
          <w:lang w:eastAsia="ru-RU"/>
        </w:rPr>
        <w:t>8</w:t>
      </w:r>
    </w:p>
    <w:p w:rsidR="006A4B82" w:rsidRPr="008523C6" w:rsidRDefault="006A4B82" w:rsidP="006A4B82">
      <w:pPr>
        <w:numPr>
          <w:ilvl w:val="0"/>
          <w:numId w:val="173"/>
        </w:numPr>
        <w:autoSpaceDE w:val="0"/>
        <w:autoSpaceDN w:val="0"/>
        <w:adjustRightInd w:val="0"/>
        <w:spacing w:after="0" w:line="240" w:lineRule="auto"/>
        <w:ind w:left="42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sz w:val="28"/>
          <w:szCs w:val="28"/>
          <w:lang w:eastAsia="ru-RU"/>
        </w:rPr>
        <w:t xml:space="preserve"> снижение </w:t>
      </w:r>
      <w:r w:rsidRPr="008523C6">
        <w:rPr>
          <w:rFonts w:ascii="Times New Roman" w:eastAsia="Times New Roman" w:hAnsi="Times New Roman" w:cs="Times New Roman"/>
          <w:sz w:val="28"/>
          <w:szCs w:val="28"/>
          <w:lang w:val="en-US" w:eastAsia="ru-RU"/>
        </w:rPr>
        <w:t>CD</w:t>
      </w:r>
      <w:r w:rsidRPr="008523C6">
        <w:rPr>
          <w:rFonts w:ascii="Times New Roman" w:eastAsia="Times New Roman" w:hAnsi="Times New Roman" w:cs="Times New Roman"/>
          <w:sz w:val="28"/>
          <w:szCs w:val="28"/>
          <w:lang w:eastAsia="ru-RU"/>
        </w:rPr>
        <w:t xml:space="preserve">4 и снижение </w:t>
      </w:r>
      <w:r w:rsidRPr="008523C6">
        <w:rPr>
          <w:rFonts w:ascii="Times New Roman" w:eastAsia="Times New Roman" w:hAnsi="Times New Roman" w:cs="Times New Roman"/>
          <w:sz w:val="28"/>
          <w:szCs w:val="28"/>
          <w:lang w:val="en-US" w:eastAsia="ru-RU"/>
        </w:rPr>
        <w:t>CD</w:t>
      </w:r>
      <w:r w:rsidRPr="008523C6">
        <w:rPr>
          <w:rFonts w:ascii="Times New Roman" w:eastAsia="Times New Roman" w:hAnsi="Times New Roman" w:cs="Times New Roman"/>
          <w:sz w:val="28"/>
          <w:szCs w:val="28"/>
          <w:lang w:eastAsia="ru-RU"/>
        </w:rPr>
        <w:t>8</w:t>
      </w:r>
    </w:p>
    <w:p w:rsidR="006A4B82" w:rsidRPr="008523C6" w:rsidRDefault="006A4B82" w:rsidP="006A4B82">
      <w:pPr>
        <w:numPr>
          <w:ilvl w:val="0"/>
          <w:numId w:val="173"/>
        </w:numPr>
        <w:autoSpaceDE w:val="0"/>
        <w:autoSpaceDN w:val="0"/>
        <w:adjustRightInd w:val="0"/>
        <w:spacing w:after="0" w:line="240" w:lineRule="auto"/>
        <w:ind w:left="42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sz w:val="28"/>
          <w:szCs w:val="28"/>
          <w:lang w:eastAsia="ru-RU"/>
        </w:rPr>
        <w:t xml:space="preserve">увеличение </w:t>
      </w:r>
      <w:r w:rsidRPr="008523C6">
        <w:rPr>
          <w:rFonts w:ascii="Times New Roman" w:eastAsia="Times New Roman" w:hAnsi="Times New Roman" w:cs="Times New Roman"/>
          <w:sz w:val="28"/>
          <w:szCs w:val="28"/>
          <w:lang w:val="en-US" w:eastAsia="ru-RU"/>
        </w:rPr>
        <w:t>CD</w:t>
      </w:r>
      <w:r w:rsidRPr="008523C6">
        <w:rPr>
          <w:rFonts w:ascii="Times New Roman" w:eastAsia="Times New Roman" w:hAnsi="Times New Roman" w:cs="Times New Roman"/>
          <w:sz w:val="28"/>
          <w:szCs w:val="28"/>
          <w:lang w:eastAsia="ru-RU"/>
        </w:rPr>
        <w:t xml:space="preserve">4 и снижение </w:t>
      </w:r>
      <w:r w:rsidRPr="008523C6">
        <w:rPr>
          <w:rFonts w:ascii="Times New Roman" w:eastAsia="Times New Roman" w:hAnsi="Times New Roman" w:cs="Times New Roman"/>
          <w:sz w:val="28"/>
          <w:szCs w:val="28"/>
          <w:lang w:val="en-US" w:eastAsia="ru-RU"/>
        </w:rPr>
        <w:t>CD</w:t>
      </w:r>
      <w:r w:rsidRPr="008523C6">
        <w:rPr>
          <w:rFonts w:ascii="Times New Roman" w:eastAsia="Times New Roman" w:hAnsi="Times New Roman" w:cs="Times New Roman"/>
          <w:sz w:val="28"/>
          <w:szCs w:val="28"/>
          <w:lang w:eastAsia="ru-RU"/>
        </w:rPr>
        <w:t>8</w:t>
      </w:r>
    </w:p>
    <w:p w:rsidR="006A4B82" w:rsidRPr="008523C6" w:rsidRDefault="006A4B82" w:rsidP="006A4B82">
      <w:pPr>
        <w:numPr>
          <w:ilvl w:val="0"/>
          <w:numId w:val="173"/>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увеличение пролиферативной активности лимфоцитов при их стимуляции митогенами</w:t>
      </w:r>
    </w:p>
    <w:p w:rsidR="006A4B82" w:rsidRPr="008523C6" w:rsidRDefault="006A4B82" w:rsidP="006A4B82">
      <w:p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p>
    <w:p w:rsidR="006A4B82" w:rsidRPr="008523C6" w:rsidRDefault="006A4B82" w:rsidP="006A4B82">
      <w:p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p>
    <w:p w:rsidR="006A4B82" w:rsidRPr="008523C6" w:rsidRDefault="006A4B82" w:rsidP="006A4B82">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5.ПУТИ ПЕРЕДАЧИ ВИЧ</w:t>
      </w:r>
    </w:p>
    <w:p w:rsidR="006A4B82" w:rsidRPr="008523C6" w:rsidRDefault="006A4B82" w:rsidP="006A4B82">
      <w:pPr>
        <w:numPr>
          <w:ilvl w:val="0"/>
          <w:numId w:val="174"/>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bCs/>
          <w:sz w:val="28"/>
          <w:szCs w:val="28"/>
          <w:lang w:eastAsia="ru-RU"/>
        </w:rPr>
        <w:t>половой</w:t>
      </w:r>
    </w:p>
    <w:p w:rsidR="006A4B82" w:rsidRPr="008523C6" w:rsidRDefault="006A4B82" w:rsidP="006A4B82">
      <w:pPr>
        <w:numPr>
          <w:ilvl w:val="0"/>
          <w:numId w:val="174"/>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воздушно-капельный</w:t>
      </w:r>
    </w:p>
    <w:p w:rsidR="006A4B82" w:rsidRPr="008523C6" w:rsidRDefault="006A4B82" w:rsidP="006A4B82">
      <w:pPr>
        <w:numPr>
          <w:ilvl w:val="0"/>
          <w:numId w:val="174"/>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бытовой</w:t>
      </w:r>
    </w:p>
    <w:p w:rsidR="006A4B82" w:rsidRPr="008523C6" w:rsidRDefault="006A4B82" w:rsidP="006A4B82">
      <w:pPr>
        <w:numPr>
          <w:ilvl w:val="0"/>
          <w:numId w:val="174"/>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при поцелуях</w:t>
      </w:r>
    </w:p>
    <w:p w:rsidR="006A4B82" w:rsidRPr="008523C6" w:rsidRDefault="006A4B82" w:rsidP="006A4B82">
      <w:pPr>
        <w:numPr>
          <w:ilvl w:val="0"/>
          <w:numId w:val="174"/>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алиментарный</w:t>
      </w:r>
    </w:p>
    <w:p w:rsidR="006A4B82" w:rsidRPr="008523C6" w:rsidRDefault="006A4B82" w:rsidP="006A4B82">
      <w:p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p>
    <w:p w:rsidR="006A4B82" w:rsidRPr="008523C6" w:rsidRDefault="006A4B82" w:rsidP="006A4B82">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 xml:space="preserve">6.НАИБОЛЕЕ ВЫСОКИЕ КОНЦЕНТРАЦИИ ВИРУСНЫХ ЧАСТИЦ ВИЧ ОБНАРУЖИВАЮТСЯ </w:t>
      </w:r>
      <w:proofErr w:type="gramStart"/>
      <w:r w:rsidRPr="008523C6">
        <w:rPr>
          <w:rFonts w:ascii="Times New Roman" w:eastAsia="Times New Roman" w:hAnsi="Times New Roman" w:cs="Times New Roman"/>
          <w:sz w:val="28"/>
          <w:szCs w:val="28"/>
          <w:lang w:eastAsia="ru-RU"/>
        </w:rPr>
        <w:t>В</w:t>
      </w:r>
      <w:proofErr w:type="gramEnd"/>
      <w:r w:rsidRPr="008523C6">
        <w:rPr>
          <w:rFonts w:ascii="Times New Roman" w:eastAsia="Times New Roman" w:hAnsi="Times New Roman" w:cs="Times New Roman"/>
          <w:sz w:val="28"/>
          <w:szCs w:val="28"/>
          <w:lang w:eastAsia="ru-RU"/>
        </w:rPr>
        <w:t xml:space="preserve"> </w:t>
      </w:r>
    </w:p>
    <w:p w:rsidR="006A4B82" w:rsidRPr="008523C6" w:rsidRDefault="006A4B82" w:rsidP="006A4B82">
      <w:pPr>
        <w:numPr>
          <w:ilvl w:val="0"/>
          <w:numId w:val="175"/>
        </w:numPr>
        <w:autoSpaceDE w:val="0"/>
        <w:autoSpaceDN w:val="0"/>
        <w:adjustRightInd w:val="0"/>
        <w:spacing w:after="0" w:line="240" w:lineRule="auto"/>
        <w:ind w:left="47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bCs/>
          <w:sz w:val="28"/>
          <w:szCs w:val="28"/>
          <w:lang w:eastAsia="ru-RU"/>
        </w:rPr>
        <w:t>крови и семенной жидкости</w:t>
      </w:r>
    </w:p>
    <w:p w:rsidR="006A4B82" w:rsidRPr="008523C6" w:rsidRDefault="006A4B82" w:rsidP="006A4B82">
      <w:pPr>
        <w:numPr>
          <w:ilvl w:val="0"/>
          <w:numId w:val="175"/>
        </w:numPr>
        <w:autoSpaceDE w:val="0"/>
        <w:autoSpaceDN w:val="0"/>
        <w:adjustRightInd w:val="0"/>
        <w:spacing w:after="0" w:line="240" w:lineRule="auto"/>
        <w:ind w:left="47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sz w:val="28"/>
          <w:szCs w:val="28"/>
          <w:lang w:eastAsia="ru-RU"/>
        </w:rPr>
        <w:t>слюне и грудном молоке</w:t>
      </w:r>
    </w:p>
    <w:p w:rsidR="006A4B82" w:rsidRPr="008523C6" w:rsidRDefault="006A4B82" w:rsidP="006A4B82">
      <w:pPr>
        <w:numPr>
          <w:ilvl w:val="0"/>
          <w:numId w:val="175"/>
        </w:numPr>
        <w:autoSpaceDE w:val="0"/>
        <w:autoSpaceDN w:val="0"/>
        <w:adjustRightInd w:val="0"/>
        <w:spacing w:after="0" w:line="240" w:lineRule="auto"/>
        <w:ind w:left="47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sz w:val="28"/>
          <w:szCs w:val="28"/>
          <w:lang w:eastAsia="ru-RU"/>
        </w:rPr>
        <w:t>моче</w:t>
      </w:r>
    </w:p>
    <w:p w:rsidR="006A4B82" w:rsidRPr="008523C6" w:rsidRDefault="006A4B82" w:rsidP="006A4B82">
      <w:pPr>
        <w:numPr>
          <w:ilvl w:val="0"/>
          <w:numId w:val="175"/>
        </w:numPr>
        <w:autoSpaceDE w:val="0"/>
        <w:autoSpaceDN w:val="0"/>
        <w:adjustRightInd w:val="0"/>
        <w:spacing w:after="0" w:line="240" w:lineRule="auto"/>
        <w:ind w:left="47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sz w:val="28"/>
          <w:szCs w:val="28"/>
          <w:lang w:eastAsia="ru-RU"/>
        </w:rPr>
        <w:t>желчи</w:t>
      </w:r>
    </w:p>
    <w:p w:rsidR="006A4B82" w:rsidRPr="008523C6" w:rsidRDefault="006A4B82" w:rsidP="006A4B82">
      <w:pPr>
        <w:numPr>
          <w:ilvl w:val="0"/>
          <w:numId w:val="175"/>
        </w:numPr>
        <w:autoSpaceDE w:val="0"/>
        <w:autoSpaceDN w:val="0"/>
        <w:adjustRightInd w:val="0"/>
        <w:spacing w:after="0" w:line="240" w:lineRule="auto"/>
        <w:ind w:left="47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sz w:val="28"/>
          <w:szCs w:val="28"/>
          <w:lang w:eastAsia="ru-RU"/>
        </w:rPr>
        <w:t>только в грудном молоке</w:t>
      </w:r>
    </w:p>
    <w:p w:rsidR="006A4B82" w:rsidRPr="008523C6" w:rsidRDefault="006A4B82" w:rsidP="006A4B82">
      <w:pPr>
        <w:autoSpaceDE w:val="0"/>
        <w:autoSpaceDN w:val="0"/>
        <w:adjustRightInd w:val="0"/>
        <w:spacing w:after="0" w:line="240" w:lineRule="auto"/>
        <w:ind w:left="116"/>
        <w:rPr>
          <w:rFonts w:ascii="Times New Roman" w:eastAsia="Times New Roman" w:hAnsi="Times New Roman" w:cs="Times New Roman"/>
          <w:bCs/>
          <w:sz w:val="28"/>
          <w:szCs w:val="28"/>
          <w:lang w:eastAsia="ru-RU" w:bidi="ne-NP"/>
        </w:rPr>
      </w:pPr>
    </w:p>
    <w:p w:rsidR="006A4B82" w:rsidRPr="008523C6" w:rsidRDefault="006A4B82" w:rsidP="006A4B82">
      <w:p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p>
    <w:p w:rsidR="006A4B82" w:rsidRPr="008523C6" w:rsidRDefault="006A4B82" w:rsidP="006A4B82">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 xml:space="preserve">7. ЧТО НУЖНО ЗАПОДОЗРИТЬ В ПЕРВУЮ ОЧЕРЕДЬ У БОЛЬНОГО С РАСПРОСТРАНЕННОЙ ЯЗВЕННОЙ ВЕГЕТИРУЮЩЕЙ ПИОДЕРМИЕЙ </w:t>
      </w:r>
    </w:p>
    <w:p w:rsidR="006A4B82" w:rsidRPr="008523C6" w:rsidRDefault="006A4B82" w:rsidP="006A4B82">
      <w:pPr>
        <w:numPr>
          <w:ilvl w:val="0"/>
          <w:numId w:val="176"/>
        </w:numPr>
        <w:autoSpaceDE w:val="0"/>
        <w:autoSpaceDN w:val="0"/>
        <w:adjustRightInd w:val="0"/>
        <w:spacing w:after="0" w:line="240" w:lineRule="auto"/>
        <w:ind w:left="426"/>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bCs/>
          <w:sz w:val="28"/>
          <w:szCs w:val="28"/>
          <w:lang w:eastAsia="ru-RU"/>
        </w:rPr>
        <w:t>наличие ВИЧ-инфекции</w:t>
      </w:r>
    </w:p>
    <w:p w:rsidR="006A4B82" w:rsidRPr="008523C6" w:rsidRDefault="006A4B82" w:rsidP="006A4B82">
      <w:pPr>
        <w:numPr>
          <w:ilvl w:val="0"/>
          <w:numId w:val="176"/>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язвенную болезнь желудка</w:t>
      </w:r>
    </w:p>
    <w:p w:rsidR="006A4B82" w:rsidRPr="008523C6" w:rsidRDefault="006A4B82" w:rsidP="006A4B82">
      <w:pPr>
        <w:numPr>
          <w:ilvl w:val="0"/>
          <w:numId w:val="176"/>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глистную инвазию</w:t>
      </w:r>
    </w:p>
    <w:p w:rsidR="006A4B82" w:rsidRPr="008523C6" w:rsidRDefault="006A4B82" w:rsidP="006A4B82">
      <w:pPr>
        <w:numPr>
          <w:ilvl w:val="0"/>
          <w:numId w:val="176"/>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острый аппендицит</w:t>
      </w:r>
    </w:p>
    <w:p w:rsidR="006A4B82" w:rsidRPr="008523C6" w:rsidRDefault="006A4B82" w:rsidP="006A4B82">
      <w:pPr>
        <w:numPr>
          <w:ilvl w:val="0"/>
          <w:numId w:val="176"/>
        </w:numPr>
        <w:autoSpaceDE w:val="0"/>
        <w:autoSpaceDN w:val="0"/>
        <w:adjustRightInd w:val="0"/>
        <w:spacing w:after="0" w:line="240" w:lineRule="auto"/>
        <w:ind w:left="426"/>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гипертоническую болезнь</w:t>
      </w: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p>
    <w:p w:rsidR="006A4B82" w:rsidRPr="008523C6" w:rsidRDefault="006A4B82" w:rsidP="006A4B82">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8.МЕТОДЫ ОБСЛЕДОВАНИЯ НА ВИЧ-ИНФЕКЦИЮ</w:t>
      </w:r>
    </w:p>
    <w:p w:rsidR="006A4B82" w:rsidRPr="008523C6" w:rsidRDefault="006A4B82" w:rsidP="006A4B82">
      <w:pPr>
        <w:numPr>
          <w:ilvl w:val="0"/>
          <w:numId w:val="177"/>
        </w:numPr>
        <w:autoSpaceDE w:val="0"/>
        <w:autoSpaceDN w:val="0"/>
        <w:adjustRightInd w:val="0"/>
        <w:spacing w:after="0" w:line="240" w:lineRule="auto"/>
        <w:ind w:left="708"/>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микроскопия в темном поле</w:t>
      </w:r>
    </w:p>
    <w:p w:rsidR="006A4B82" w:rsidRPr="008523C6" w:rsidRDefault="006A4B82" w:rsidP="006A4B82">
      <w:pPr>
        <w:numPr>
          <w:ilvl w:val="0"/>
          <w:numId w:val="177"/>
        </w:numPr>
        <w:autoSpaceDE w:val="0"/>
        <w:autoSpaceDN w:val="0"/>
        <w:adjustRightInd w:val="0"/>
        <w:spacing w:after="0" w:line="240" w:lineRule="auto"/>
        <w:ind w:left="708"/>
        <w:contextualSpacing/>
        <w:rPr>
          <w:rFonts w:ascii="Times New Roman" w:eastAsia="Times New Roman" w:hAnsi="Times New Roman" w:cs="Times New Roman"/>
          <w:bCs/>
          <w:sz w:val="28"/>
          <w:szCs w:val="28"/>
          <w:lang w:eastAsia="ru-RU"/>
        </w:rPr>
      </w:pPr>
      <w:r w:rsidRPr="008523C6">
        <w:rPr>
          <w:rFonts w:ascii="Times New Roman" w:eastAsia="Times New Roman" w:hAnsi="Times New Roman" w:cs="Times New Roman"/>
          <w:bCs/>
          <w:sz w:val="28"/>
          <w:szCs w:val="28"/>
          <w:lang w:eastAsia="ru-RU"/>
        </w:rPr>
        <w:t>иммуноблотинг и ИФА</w:t>
      </w:r>
    </w:p>
    <w:p w:rsidR="006A4B82" w:rsidRPr="008523C6" w:rsidRDefault="006A4B82" w:rsidP="006A4B82">
      <w:pPr>
        <w:numPr>
          <w:ilvl w:val="0"/>
          <w:numId w:val="177"/>
        </w:numPr>
        <w:autoSpaceDE w:val="0"/>
        <w:autoSpaceDN w:val="0"/>
        <w:adjustRightInd w:val="0"/>
        <w:spacing w:after="0" w:line="240" w:lineRule="auto"/>
        <w:ind w:left="708"/>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ПИФ</w:t>
      </w:r>
    </w:p>
    <w:p w:rsidR="006A4B82" w:rsidRPr="008523C6" w:rsidRDefault="006A4B82" w:rsidP="006A4B82">
      <w:pPr>
        <w:numPr>
          <w:ilvl w:val="0"/>
          <w:numId w:val="177"/>
        </w:numPr>
        <w:autoSpaceDE w:val="0"/>
        <w:autoSpaceDN w:val="0"/>
        <w:adjustRightInd w:val="0"/>
        <w:spacing w:after="0" w:line="240" w:lineRule="auto"/>
        <w:ind w:left="708"/>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РПГА</w:t>
      </w:r>
    </w:p>
    <w:p w:rsidR="006A4B82" w:rsidRPr="008523C6" w:rsidRDefault="006A4B82" w:rsidP="006A4B82">
      <w:pPr>
        <w:numPr>
          <w:ilvl w:val="0"/>
          <w:numId w:val="177"/>
        </w:numPr>
        <w:autoSpaceDE w:val="0"/>
        <w:autoSpaceDN w:val="0"/>
        <w:adjustRightInd w:val="0"/>
        <w:spacing w:after="0" w:line="240" w:lineRule="auto"/>
        <w:ind w:left="708"/>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развернутый анализ крови</w:t>
      </w: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9. ПРИ КАКИХ ЧАСТОРЕЦИДИВИРУЮЩИХ ЗАБОЛЕВАНИЯХ НЕОБХОДИМО ИСКЛЮЧАТЬ ВИЧ-ИНФЕКЦИЮ</w:t>
      </w: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 xml:space="preserve">     1) </w:t>
      </w:r>
      <w:r w:rsidRPr="008523C6">
        <w:rPr>
          <w:rFonts w:ascii="Times New Roman" w:eastAsia="Times New Roman" w:hAnsi="Times New Roman" w:cs="Times New Roman"/>
          <w:bCs/>
          <w:sz w:val="28"/>
          <w:szCs w:val="28"/>
          <w:lang w:eastAsia="ru-RU" w:bidi="ne-NP"/>
        </w:rPr>
        <w:t>опоясывающий лишай</w:t>
      </w:r>
      <w:r w:rsidRPr="008523C6">
        <w:rPr>
          <w:rFonts w:ascii="Times New Roman" w:eastAsia="Times New Roman" w:hAnsi="Times New Roman" w:cs="Times New Roman"/>
          <w:sz w:val="28"/>
          <w:szCs w:val="28"/>
          <w:lang w:eastAsia="ru-RU" w:bidi="ne-NP"/>
        </w:rPr>
        <w:t xml:space="preserve"> </w:t>
      </w: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 xml:space="preserve">     2) красный плоский лишай</w:t>
      </w: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 xml:space="preserve">     3) псориаз</w:t>
      </w: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 xml:space="preserve">     4) язвенная болезнь желудка</w:t>
      </w:r>
    </w:p>
    <w:p w:rsidR="006A4B82" w:rsidRPr="008523C6" w:rsidRDefault="006A4B82" w:rsidP="006A4B82">
      <w:pPr>
        <w:autoSpaceDE w:val="0"/>
        <w:autoSpaceDN w:val="0"/>
        <w:adjustRightInd w:val="0"/>
        <w:spacing w:after="0"/>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 xml:space="preserve">     5) атопический дерматит</w:t>
      </w:r>
    </w:p>
    <w:p w:rsidR="006A4B82" w:rsidRPr="008523C6" w:rsidRDefault="006A4B82" w:rsidP="006A4B82">
      <w:pPr>
        <w:autoSpaceDE w:val="0"/>
        <w:autoSpaceDN w:val="0"/>
        <w:adjustRightInd w:val="0"/>
        <w:spacing w:after="0" w:line="240" w:lineRule="auto"/>
        <w:rPr>
          <w:rFonts w:ascii="Times New Roman" w:eastAsia="Times New Roman" w:hAnsi="Times New Roman" w:cs="Times New Roman"/>
          <w:sz w:val="28"/>
          <w:szCs w:val="28"/>
          <w:lang w:eastAsia="ru-RU" w:bidi="ne-NP"/>
        </w:rPr>
      </w:pPr>
    </w:p>
    <w:p w:rsidR="006A4B82" w:rsidRPr="008523C6" w:rsidRDefault="006A4B82" w:rsidP="006A4B82">
      <w:pPr>
        <w:autoSpaceDE w:val="0"/>
        <w:autoSpaceDN w:val="0"/>
        <w:adjustRightInd w:val="0"/>
        <w:spacing w:after="0" w:line="240" w:lineRule="auto"/>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10.ПРИ КАКИХ ЗАБОЛЕВАНИЯХ НЕОБХОДИМО ИСКЛЮЧАТЬ ВИЧ-ИНФЕКЦИЮ</w:t>
      </w:r>
    </w:p>
    <w:p w:rsidR="006A4B82" w:rsidRPr="008523C6" w:rsidRDefault="006A4B82" w:rsidP="006A4B82">
      <w:pPr>
        <w:numPr>
          <w:ilvl w:val="0"/>
          <w:numId w:val="178"/>
        </w:numPr>
        <w:autoSpaceDE w:val="0"/>
        <w:autoSpaceDN w:val="0"/>
        <w:adjustRightInd w:val="0"/>
        <w:spacing w:after="0" w:line="240" w:lineRule="auto"/>
        <w:ind w:left="360"/>
        <w:contextualSpacing/>
        <w:rPr>
          <w:rFonts w:ascii="Times New Roman" w:eastAsia="Times New Roman" w:hAnsi="Times New Roman" w:cs="Times New Roman"/>
          <w:bCs/>
          <w:sz w:val="28"/>
          <w:szCs w:val="28"/>
          <w:lang w:eastAsia="ru-RU"/>
        </w:rPr>
      </w:pPr>
      <w:proofErr w:type="gramStart"/>
      <w:r w:rsidRPr="008523C6">
        <w:rPr>
          <w:rFonts w:ascii="Times New Roman" w:eastAsia="Times New Roman" w:hAnsi="Times New Roman" w:cs="Times New Roman"/>
          <w:bCs/>
          <w:sz w:val="28"/>
          <w:szCs w:val="28"/>
          <w:lang w:eastAsia="ru-RU"/>
        </w:rPr>
        <w:t>волосатая</w:t>
      </w:r>
      <w:proofErr w:type="gramEnd"/>
      <w:r w:rsidRPr="008523C6">
        <w:rPr>
          <w:rFonts w:ascii="Times New Roman" w:eastAsia="Times New Roman" w:hAnsi="Times New Roman" w:cs="Times New Roman"/>
          <w:bCs/>
          <w:sz w:val="28"/>
          <w:szCs w:val="28"/>
          <w:lang w:eastAsia="ru-RU"/>
        </w:rPr>
        <w:t xml:space="preserve"> лейкоплакия слизистой полости рта и опоясывающий лишай</w:t>
      </w:r>
    </w:p>
    <w:p w:rsidR="006A4B82" w:rsidRPr="008523C6" w:rsidRDefault="006A4B82" w:rsidP="006A4B82">
      <w:pPr>
        <w:numPr>
          <w:ilvl w:val="0"/>
          <w:numId w:val="178"/>
        </w:numPr>
        <w:autoSpaceDE w:val="0"/>
        <w:autoSpaceDN w:val="0"/>
        <w:adjustRightInd w:val="0"/>
        <w:spacing w:after="0" w:line="240" w:lineRule="auto"/>
        <w:ind w:left="360"/>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красный плоский лишай и псориаз</w:t>
      </w:r>
    </w:p>
    <w:p w:rsidR="006A4B82" w:rsidRPr="008523C6" w:rsidRDefault="006A4B82" w:rsidP="006A4B82">
      <w:pPr>
        <w:numPr>
          <w:ilvl w:val="0"/>
          <w:numId w:val="178"/>
        </w:numPr>
        <w:autoSpaceDE w:val="0"/>
        <w:autoSpaceDN w:val="0"/>
        <w:adjustRightInd w:val="0"/>
        <w:spacing w:after="0" w:line="240" w:lineRule="auto"/>
        <w:ind w:left="360"/>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острая крапивница и синдрои Стивенса-Джонсона</w:t>
      </w:r>
    </w:p>
    <w:p w:rsidR="006A4B82" w:rsidRPr="008523C6" w:rsidRDefault="006A4B82" w:rsidP="006A4B82">
      <w:pPr>
        <w:numPr>
          <w:ilvl w:val="0"/>
          <w:numId w:val="178"/>
        </w:numPr>
        <w:autoSpaceDE w:val="0"/>
        <w:autoSpaceDN w:val="0"/>
        <w:adjustRightInd w:val="0"/>
        <w:spacing w:after="0" w:line="240" w:lineRule="auto"/>
        <w:ind w:left="360"/>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системная красная волчанка и склеродермия</w:t>
      </w:r>
    </w:p>
    <w:p w:rsidR="006A4B82" w:rsidRPr="008523C6" w:rsidRDefault="006A4B82" w:rsidP="006A4B82">
      <w:pPr>
        <w:numPr>
          <w:ilvl w:val="0"/>
          <w:numId w:val="178"/>
        </w:numPr>
        <w:autoSpaceDE w:val="0"/>
        <w:autoSpaceDN w:val="0"/>
        <w:adjustRightInd w:val="0"/>
        <w:spacing w:after="0" w:line="240" w:lineRule="auto"/>
        <w:ind w:left="360"/>
        <w:contextualSpacing/>
        <w:rPr>
          <w:rFonts w:ascii="Times New Roman" w:eastAsia="Times New Roman" w:hAnsi="Times New Roman" w:cs="Times New Roman"/>
          <w:sz w:val="28"/>
          <w:szCs w:val="28"/>
          <w:lang w:eastAsia="ru-RU"/>
        </w:rPr>
      </w:pPr>
      <w:r w:rsidRPr="008523C6">
        <w:rPr>
          <w:rFonts w:ascii="Times New Roman" w:eastAsia="Times New Roman" w:hAnsi="Times New Roman" w:cs="Times New Roman"/>
          <w:sz w:val="28"/>
          <w:szCs w:val="28"/>
          <w:lang w:eastAsia="ru-RU"/>
        </w:rPr>
        <w:t>острый аппендицит</w:t>
      </w:r>
    </w:p>
    <w:p w:rsidR="00A94C2C" w:rsidRPr="00CF5DFE" w:rsidRDefault="00A94C2C" w:rsidP="00A94C2C">
      <w:pPr>
        <w:pStyle w:val="a3"/>
        <w:spacing w:after="0"/>
        <w:rPr>
          <w:rFonts w:ascii="Times New Roman" w:hAnsi="Times New Roman" w:cs="Times New Roman"/>
          <w:b/>
          <w:sz w:val="28"/>
          <w:szCs w:val="28"/>
        </w:rPr>
      </w:pPr>
    </w:p>
    <w:p w:rsidR="00A94C2C" w:rsidRPr="0021613E" w:rsidRDefault="00A94C2C" w:rsidP="00A94C2C">
      <w:pPr>
        <w:pStyle w:val="a3"/>
        <w:numPr>
          <w:ilvl w:val="0"/>
          <w:numId w:val="139"/>
        </w:numPr>
        <w:spacing w:after="0"/>
        <w:rPr>
          <w:rFonts w:ascii="Times New Roman" w:hAnsi="Times New Roman" w:cs="Times New Roman"/>
          <w:b/>
          <w:sz w:val="28"/>
          <w:szCs w:val="28"/>
        </w:rPr>
      </w:pPr>
      <w:r>
        <w:rPr>
          <w:rFonts w:ascii="Times New Roman" w:hAnsi="Times New Roman" w:cs="Times New Roman"/>
          <w:b/>
          <w:sz w:val="28"/>
          <w:szCs w:val="28"/>
        </w:rPr>
        <w:t xml:space="preserve"> Самоконтроль по ситуационным задачам.</w:t>
      </w:r>
    </w:p>
    <w:p w:rsidR="006A4B82" w:rsidRPr="008E300D" w:rsidRDefault="006A4B82" w:rsidP="006A4B82">
      <w:pPr>
        <w:jc w:val="center"/>
        <w:rPr>
          <w:rFonts w:ascii="Times New Roman" w:eastAsia="Times New Roman" w:hAnsi="Times New Roman" w:cs="Times New Roman"/>
          <w:b/>
          <w:sz w:val="28"/>
          <w:szCs w:val="28"/>
          <w:lang w:eastAsia="ru-RU" w:bidi="ne-NP"/>
        </w:rPr>
      </w:pPr>
      <w:r w:rsidRPr="008E300D">
        <w:rPr>
          <w:rFonts w:ascii="Times New Roman" w:eastAsia="Times New Roman" w:hAnsi="Times New Roman" w:cs="Times New Roman"/>
          <w:b/>
          <w:sz w:val="28"/>
          <w:szCs w:val="28"/>
          <w:lang w:eastAsia="ru-RU" w:bidi="ne-NP"/>
        </w:rPr>
        <w:t>Задача №1</w:t>
      </w:r>
    </w:p>
    <w:p w:rsidR="006A4B82" w:rsidRPr="008E300D" w:rsidRDefault="006A4B82" w:rsidP="006A4B82">
      <w:pPr>
        <w:rPr>
          <w:rFonts w:ascii="Times New Roman" w:eastAsia="Times New Roman" w:hAnsi="Times New Roman" w:cs="Times New Roman"/>
          <w:sz w:val="28"/>
          <w:szCs w:val="28"/>
          <w:lang w:eastAsia="ru-RU" w:bidi="ne-NP"/>
        </w:rPr>
      </w:pPr>
      <w:r w:rsidRPr="008E300D">
        <w:rPr>
          <w:rFonts w:ascii="Times New Roman" w:eastAsia="Times New Roman" w:hAnsi="Times New Roman" w:cs="Times New Roman"/>
          <w:sz w:val="28"/>
          <w:szCs w:val="28"/>
          <w:lang w:eastAsia="ru-RU" w:bidi="ne-NP"/>
        </w:rPr>
        <w:t>На прием к дерматологу обратилась 35-летняя женщина с жалобами на высыпания в области коленного сустава и несколько ниже его синюшного цвета без субъективных ощущений на протяжении года. В последнее время стала отмечать значительное прогрессирование процесса, пятна стали превращаться в узелки, что послужило причиной обращения к дерматологу.</w:t>
      </w:r>
    </w:p>
    <w:p w:rsidR="006A4B82" w:rsidRPr="008E300D" w:rsidRDefault="006A4B82" w:rsidP="006A4B82">
      <w:pPr>
        <w:rPr>
          <w:rFonts w:ascii="Times New Roman" w:eastAsia="Times New Roman" w:hAnsi="Times New Roman" w:cs="Times New Roman"/>
          <w:sz w:val="28"/>
          <w:szCs w:val="28"/>
          <w:lang w:eastAsia="ru-RU" w:bidi="ne-NP"/>
        </w:rPr>
      </w:pPr>
      <w:r w:rsidRPr="008E300D">
        <w:rPr>
          <w:rFonts w:ascii="Times New Roman" w:eastAsia="Times New Roman" w:hAnsi="Times New Roman" w:cs="Times New Roman"/>
          <w:sz w:val="28"/>
          <w:szCs w:val="28"/>
          <w:lang w:eastAsia="ru-RU" w:bidi="ne-NP"/>
        </w:rPr>
        <w:t>Кожный статус. На коже левой голени имеются узелковые элементы со склонностью к слиянию, диаметром от3-4 до 15 мм, плотноэластической консистенции при пальпации</w:t>
      </w:r>
      <w:proofErr w:type="gramStart"/>
      <w:r w:rsidRPr="008E300D">
        <w:rPr>
          <w:rFonts w:ascii="Times New Roman" w:eastAsia="Times New Roman" w:hAnsi="Times New Roman" w:cs="Times New Roman"/>
          <w:sz w:val="28"/>
          <w:szCs w:val="28"/>
          <w:lang w:eastAsia="ru-RU" w:bidi="ne-NP"/>
        </w:rPr>
        <w:t xml:space="preserve"> ,</w:t>
      </w:r>
      <w:proofErr w:type="gramEnd"/>
      <w:r w:rsidRPr="008E300D">
        <w:rPr>
          <w:rFonts w:ascii="Times New Roman" w:eastAsia="Times New Roman" w:hAnsi="Times New Roman" w:cs="Times New Roman"/>
          <w:sz w:val="28"/>
          <w:szCs w:val="28"/>
          <w:lang w:eastAsia="ru-RU" w:bidi="ne-NP"/>
        </w:rPr>
        <w:t xml:space="preserve"> синюшно-буроватой окраски. При диаскопии </w:t>
      </w:r>
      <w:r w:rsidRPr="008E300D">
        <w:rPr>
          <w:rFonts w:ascii="Times New Roman" w:eastAsia="Times New Roman" w:hAnsi="Times New Roman" w:cs="Times New Roman"/>
          <w:sz w:val="28"/>
          <w:szCs w:val="28"/>
          <w:lang w:eastAsia="ru-RU" w:bidi="ne-NP"/>
        </w:rPr>
        <w:lastRenderedPageBreak/>
        <w:t xml:space="preserve">цвет элементов несколько бледнеет, но не исчезает. Кожа 4 пальцев левой стопы, за исключением мизинца, отличается синюшным оттенком.  Субъективных ощущений нет. Отмечается увеличение </w:t>
      </w:r>
      <w:proofErr w:type="gramStart"/>
      <w:r w:rsidRPr="008E300D">
        <w:rPr>
          <w:rFonts w:ascii="Times New Roman" w:eastAsia="Times New Roman" w:hAnsi="Times New Roman" w:cs="Times New Roman"/>
          <w:sz w:val="28"/>
          <w:szCs w:val="28"/>
          <w:lang w:eastAsia="ru-RU" w:bidi="ne-NP"/>
        </w:rPr>
        <w:t>паховых</w:t>
      </w:r>
      <w:proofErr w:type="gramEnd"/>
      <w:r w:rsidRPr="008E300D">
        <w:rPr>
          <w:rFonts w:ascii="Times New Roman" w:eastAsia="Times New Roman" w:hAnsi="Times New Roman" w:cs="Times New Roman"/>
          <w:sz w:val="28"/>
          <w:szCs w:val="28"/>
          <w:lang w:eastAsia="ru-RU" w:bidi="ne-NP"/>
        </w:rPr>
        <w:t>, подколенных, подмышечных лимфоузлов.</w:t>
      </w:r>
    </w:p>
    <w:p w:rsidR="006A4B82" w:rsidRPr="008E300D" w:rsidRDefault="006A4B82" w:rsidP="006A4B82">
      <w:pPr>
        <w:rPr>
          <w:rFonts w:ascii="Times New Roman" w:eastAsia="Times New Roman" w:hAnsi="Times New Roman" w:cs="Times New Roman"/>
          <w:sz w:val="28"/>
          <w:szCs w:val="28"/>
          <w:lang w:eastAsia="ru-RU" w:bidi="ne-NP"/>
        </w:rPr>
      </w:pPr>
      <w:r w:rsidRPr="008E300D">
        <w:rPr>
          <w:rFonts w:ascii="Times New Roman" w:eastAsia="Times New Roman" w:hAnsi="Times New Roman" w:cs="Times New Roman"/>
          <w:sz w:val="28"/>
          <w:szCs w:val="28"/>
          <w:lang w:eastAsia="ru-RU" w:bidi="ne-NP"/>
        </w:rPr>
        <w:t>ВОПРОСЫ</w:t>
      </w:r>
    </w:p>
    <w:p w:rsidR="006A4B82" w:rsidRPr="008E300D" w:rsidRDefault="006A4B82" w:rsidP="006A4B82">
      <w:pPr>
        <w:numPr>
          <w:ilvl w:val="0"/>
          <w:numId w:val="180"/>
        </w:numPr>
        <w:spacing w:after="0" w:line="240" w:lineRule="auto"/>
        <w:ind w:left="0"/>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E300D">
        <w:rPr>
          <w:rFonts w:ascii="Times New Roman" w:eastAsia="Times New Roman" w:hAnsi="Times New Roman" w:cs="Times New Roman"/>
          <w:sz w:val="28"/>
          <w:szCs w:val="28"/>
          <w:lang w:eastAsia="ru-RU"/>
        </w:rPr>
        <w:t>акой Ваш предположительный диагноз?</w:t>
      </w:r>
    </w:p>
    <w:p w:rsidR="006A4B82" w:rsidRPr="008E300D" w:rsidRDefault="006A4B82" w:rsidP="006A4B82">
      <w:pPr>
        <w:numPr>
          <w:ilvl w:val="0"/>
          <w:numId w:val="180"/>
        </w:numPr>
        <w:spacing w:after="0" w:line="240" w:lineRule="auto"/>
        <w:ind w:left="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Что нужно для его подтверждения?</w:t>
      </w:r>
    </w:p>
    <w:p w:rsidR="006A4B82" w:rsidRPr="008E300D" w:rsidRDefault="006A4B82" w:rsidP="006A4B82">
      <w:pPr>
        <w:numPr>
          <w:ilvl w:val="0"/>
          <w:numId w:val="180"/>
        </w:numPr>
        <w:spacing w:after="0" w:line="240" w:lineRule="auto"/>
        <w:ind w:left="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С чем нужно провести дифференциальную диагностику?</w:t>
      </w:r>
    </w:p>
    <w:p w:rsidR="006A4B82" w:rsidRPr="008E300D" w:rsidRDefault="006A4B82" w:rsidP="006A4B82">
      <w:pPr>
        <w:numPr>
          <w:ilvl w:val="0"/>
          <w:numId w:val="180"/>
        </w:numPr>
        <w:spacing w:after="0" w:line="240" w:lineRule="auto"/>
        <w:ind w:left="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Перечислите наиболее частые проявления ВИЧ-инфекции?</w:t>
      </w:r>
    </w:p>
    <w:p w:rsidR="006A4B82" w:rsidRPr="008E300D" w:rsidRDefault="006A4B82" w:rsidP="006A4B82">
      <w:pPr>
        <w:numPr>
          <w:ilvl w:val="0"/>
          <w:numId w:val="180"/>
        </w:numPr>
        <w:spacing w:after="0" w:line="240" w:lineRule="auto"/>
        <w:ind w:left="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Где происходит репликация ВИЧ после заражения?</w:t>
      </w:r>
    </w:p>
    <w:p w:rsidR="006A4B82" w:rsidRPr="008E300D" w:rsidRDefault="006A4B82" w:rsidP="006A4B82">
      <w:pPr>
        <w:rPr>
          <w:rFonts w:ascii="Calibri" w:eastAsia="Times New Roman" w:hAnsi="Calibri" w:cs="Mangal"/>
          <w:sz w:val="28"/>
          <w:szCs w:val="28"/>
          <w:lang w:eastAsia="ru-RU" w:bidi="ne-NP"/>
        </w:rPr>
      </w:pPr>
    </w:p>
    <w:p w:rsidR="006A4B82" w:rsidRPr="008E300D" w:rsidRDefault="006A4B82" w:rsidP="006A4B82">
      <w:pPr>
        <w:jc w:val="center"/>
        <w:rPr>
          <w:rFonts w:ascii="Times New Roman" w:eastAsia="Times New Roman" w:hAnsi="Times New Roman" w:cs="Times New Roman"/>
          <w:b/>
          <w:sz w:val="28"/>
          <w:szCs w:val="28"/>
          <w:lang w:eastAsia="ru-RU" w:bidi="ne-NP"/>
        </w:rPr>
      </w:pPr>
      <w:r w:rsidRPr="008E300D">
        <w:rPr>
          <w:rFonts w:ascii="Times New Roman" w:eastAsia="Times New Roman" w:hAnsi="Times New Roman" w:cs="Times New Roman"/>
          <w:b/>
          <w:sz w:val="28"/>
          <w:szCs w:val="28"/>
          <w:lang w:eastAsia="ru-RU" w:bidi="ne-NP"/>
        </w:rPr>
        <w:t>Задача №2</w:t>
      </w:r>
    </w:p>
    <w:p w:rsidR="006A4B82" w:rsidRPr="008E300D" w:rsidRDefault="006A4B82" w:rsidP="006A4B82">
      <w:pPr>
        <w:rPr>
          <w:rFonts w:ascii="Times New Roman" w:eastAsia="Times New Roman" w:hAnsi="Times New Roman" w:cs="Times New Roman"/>
          <w:sz w:val="28"/>
          <w:szCs w:val="28"/>
          <w:lang w:eastAsia="ru-RU" w:bidi="ne-NP"/>
        </w:rPr>
      </w:pPr>
      <w:r w:rsidRPr="008E300D">
        <w:rPr>
          <w:rFonts w:ascii="Times New Roman" w:eastAsia="Times New Roman" w:hAnsi="Times New Roman" w:cs="Times New Roman"/>
          <w:sz w:val="28"/>
          <w:szCs w:val="28"/>
          <w:lang w:eastAsia="ru-RU" w:bidi="ne-NP"/>
        </w:rPr>
        <w:t>44-летний мужчина обратился с жалобами на появление высыпаний на головке и внутреннем листке крайней плоти полового члена около 3 месяцев назад. Появление высыпаний четко ни с чем не связывает, из анамнеза известны эпизоды внутривенных введений наркотиков.</w:t>
      </w:r>
    </w:p>
    <w:p w:rsidR="006A4B82" w:rsidRPr="008E300D" w:rsidRDefault="006A4B82" w:rsidP="006A4B82">
      <w:pPr>
        <w:rPr>
          <w:rFonts w:ascii="Times New Roman" w:eastAsia="Times New Roman" w:hAnsi="Times New Roman" w:cs="Times New Roman"/>
          <w:sz w:val="28"/>
          <w:szCs w:val="28"/>
          <w:lang w:eastAsia="ru-RU" w:bidi="ne-NP"/>
        </w:rPr>
      </w:pPr>
      <w:r w:rsidRPr="008E300D">
        <w:rPr>
          <w:rFonts w:ascii="Times New Roman" w:eastAsia="Times New Roman" w:hAnsi="Times New Roman" w:cs="Times New Roman"/>
          <w:sz w:val="28"/>
          <w:szCs w:val="28"/>
          <w:lang w:eastAsia="ru-RU" w:bidi="ne-NP"/>
        </w:rPr>
        <w:t>Кожный статус. На головке</w:t>
      </w:r>
      <w:r w:rsidRPr="008E300D">
        <w:rPr>
          <w:rFonts w:ascii="Calibri" w:eastAsia="Times New Roman" w:hAnsi="Calibri" w:cs="Mangal"/>
          <w:szCs w:val="20"/>
          <w:lang w:eastAsia="ru-RU" w:bidi="ne-NP"/>
        </w:rPr>
        <w:t xml:space="preserve"> </w:t>
      </w:r>
      <w:r w:rsidRPr="008E300D">
        <w:rPr>
          <w:rFonts w:ascii="Times New Roman" w:eastAsia="Times New Roman" w:hAnsi="Times New Roman" w:cs="Times New Roman"/>
          <w:sz w:val="28"/>
          <w:szCs w:val="28"/>
          <w:lang w:eastAsia="ru-RU" w:bidi="ne-NP"/>
        </w:rPr>
        <w:t>и внутреннем листке крайней плоти полового члена расположены 2 узелка красного цвета, слегка возвышающиеся над уровнем окружающей ткани, диаметром до 3 мм.</w:t>
      </w:r>
    </w:p>
    <w:p w:rsidR="006A4B82" w:rsidRPr="008E300D" w:rsidRDefault="006A4B82" w:rsidP="006A4B82">
      <w:pPr>
        <w:rPr>
          <w:rFonts w:ascii="Times New Roman" w:eastAsia="Times New Roman" w:hAnsi="Times New Roman" w:cs="Times New Roman"/>
          <w:sz w:val="28"/>
          <w:szCs w:val="28"/>
          <w:lang w:eastAsia="ru-RU" w:bidi="ne-NP"/>
        </w:rPr>
      </w:pPr>
      <w:r w:rsidRPr="008E300D">
        <w:rPr>
          <w:rFonts w:ascii="Times New Roman" w:eastAsia="Times New Roman" w:hAnsi="Times New Roman" w:cs="Times New Roman"/>
          <w:sz w:val="28"/>
          <w:szCs w:val="28"/>
          <w:lang w:eastAsia="ru-RU" w:bidi="ne-NP"/>
        </w:rPr>
        <w:t xml:space="preserve"> Была произведена биопсия, в которой выявлено: беспорядочно пролиферирующие сосуды и новообразования веретенообразных клеток, между которыми видны свободно лежащие эритроциты. </w:t>
      </w:r>
    </w:p>
    <w:p w:rsidR="006A4B82" w:rsidRPr="008523C6" w:rsidRDefault="006A4B82" w:rsidP="006A4B82">
      <w:pPr>
        <w:rPr>
          <w:rFonts w:ascii="Times New Roman" w:eastAsia="Times New Roman" w:hAnsi="Times New Roman" w:cs="Times New Roman"/>
          <w:sz w:val="28"/>
          <w:szCs w:val="28"/>
          <w:lang w:eastAsia="ru-RU" w:bidi="ne-NP"/>
        </w:rPr>
      </w:pPr>
      <w:r w:rsidRPr="008523C6">
        <w:rPr>
          <w:rFonts w:ascii="Times New Roman" w:eastAsia="Times New Roman" w:hAnsi="Times New Roman" w:cs="Times New Roman"/>
          <w:sz w:val="28"/>
          <w:szCs w:val="28"/>
          <w:lang w:eastAsia="ru-RU" w:bidi="ne-NP"/>
        </w:rPr>
        <w:t>ВОПРОСЫ</w:t>
      </w:r>
    </w:p>
    <w:p w:rsidR="006A4B82" w:rsidRPr="008E300D" w:rsidRDefault="006A4B82" w:rsidP="006A4B82">
      <w:pPr>
        <w:numPr>
          <w:ilvl w:val="0"/>
          <w:numId w:val="181"/>
        </w:numPr>
        <w:spacing w:after="0" w:line="240" w:lineRule="auto"/>
        <w:ind w:left="36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Ваш диагноз</w:t>
      </w:r>
    </w:p>
    <w:p w:rsidR="006A4B82" w:rsidRPr="008E300D" w:rsidRDefault="006A4B82" w:rsidP="006A4B82">
      <w:pPr>
        <w:numPr>
          <w:ilvl w:val="0"/>
          <w:numId w:val="181"/>
        </w:numPr>
        <w:spacing w:after="0" w:line="240" w:lineRule="auto"/>
        <w:ind w:left="36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Дифференциальный диагноз</w:t>
      </w:r>
    </w:p>
    <w:p w:rsidR="006A4B82" w:rsidRPr="008E300D" w:rsidRDefault="006A4B82" w:rsidP="006A4B82">
      <w:pPr>
        <w:numPr>
          <w:ilvl w:val="0"/>
          <w:numId w:val="181"/>
        </w:numPr>
        <w:spacing w:after="0" w:line="240" w:lineRule="auto"/>
        <w:ind w:left="36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Что учитывается в первую очередь для назначения ВААРТ?</w:t>
      </w:r>
    </w:p>
    <w:p w:rsidR="006A4B82" w:rsidRPr="008E300D" w:rsidRDefault="006A4B82" w:rsidP="006A4B82">
      <w:pPr>
        <w:numPr>
          <w:ilvl w:val="0"/>
          <w:numId w:val="181"/>
        </w:numPr>
        <w:spacing w:after="0" w:line="240" w:lineRule="auto"/>
        <w:ind w:left="36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Какие Вы знаете категории риска быстрого прогрессирования ВИЧ-инфекции по скорости снижения показателей количества лимфоцитов CD4?</w:t>
      </w:r>
    </w:p>
    <w:p w:rsidR="006A4B82" w:rsidRPr="008E300D" w:rsidRDefault="006A4B82" w:rsidP="006A4B82">
      <w:pPr>
        <w:numPr>
          <w:ilvl w:val="0"/>
          <w:numId w:val="181"/>
        </w:numPr>
        <w:spacing w:after="0" w:line="240" w:lineRule="auto"/>
        <w:ind w:left="36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В какие сроки происходит образование антител в организме с момента заражения ВИЧ?</w:t>
      </w:r>
    </w:p>
    <w:p w:rsidR="006A4B82" w:rsidRPr="008E300D" w:rsidRDefault="006A4B82" w:rsidP="006A4B82">
      <w:pPr>
        <w:jc w:val="center"/>
        <w:rPr>
          <w:rFonts w:ascii="Calibri" w:eastAsia="Times New Roman" w:hAnsi="Calibri" w:cs="Mangal"/>
          <w:b/>
          <w:sz w:val="28"/>
          <w:szCs w:val="28"/>
          <w:lang w:eastAsia="ru-RU" w:bidi="ne-NP"/>
        </w:rPr>
      </w:pPr>
    </w:p>
    <w:p w:rsidR="006A4B82" w:rsidRPr="008E300D" w:rsidRDefault="006A4B82" w:rsidP="006A4B82">
      <w:pPr>
        <w:jc w:val="center"/>
        <w:rPr>
          <w:rFonts w:ascii="Times New Roman" w:eastAsia="Times New Roman" w:hAnsi="Times New Roman" w:cs="Times New Roman"/>
          <w:b/>
          <w:sz w:val="28"/>
          <w:szCs w:val="28"/>
          <w:lang w:eastAsia="ru-RU" w:bidi="ne-NP"/>
        </w:rPr>
      </w:pPr>
      <w:r w:rsidRPr="008E300D">
        <w:rPr>
          <w:rFonts w:ascii="Times New Roman" w:eastAsia="Times New Roman" w:hAnsi="Times New Roman" w:cs="Times New Roman"/>
          <w:b/>
          <w:sz w:val="28"/>
          <w:szCs w:val="28"/>
          <w:lang w:eastAsia="ru-RU" w:bidi="ne-NP"/>
        </w:rPr>
        <w:t>Задача №3</w:t>
      </w:r>
    </w:p>
    <w:p w:rsidR="006A4B82" w:rsidRPr="008E300D" w:rsidRDefault="006A4B82" w:rsidP="006A4B82">
      <w:pPr>
        <w:rPr>
          <w:rFonts w:ascii="Times New Roman" w:eastAsia="Times New Roman" w:hAnsi="Times New Roman" w:cs="Times New Roman"/>
          <w:sz w:val="28"/>
          <w:szCs w:val="28"/>
          <w:lang w:eastAsia="ru-RU" w:bidi="ne-NP"/>
        </w:rPr>
      </w:pPr>
      <w:r w:rsidRPr="008E300D">
        <w:rPr>
          <w:rFonts w:ascii="Times New Roman" w:eastAsia="Times New Roman" w:hAnsi="Times New Roman" w:cs="Times New Roman"/>
          <w:sz w:val="28"/>
          <w:szCs w:val="28"/>
          <w:lang w:eastAsia="ru-RU" w:bidi="ne-NP"/>
        </w:rPr>
        <w:t xml:space="preserve">На прием к терапевту обратился мужчина 23 лет с жалобами на повышение температуры тела, слабость, боли в мышцах, высыпания по всему телу. </w:t>
      </w:r>
      <w:r w:rsidRPr="008E300D">
        <w:rPr>
          <w:rFonts w:ascii="Times New Roman" w:eastAsia="Times New Roman" w:hAnsi="Times New Roman" w:cs="Times New Roman"/>
          <w:sz w:val="28"/>
          <w:szCs w:val="28"/>
          <w:lang w:eastAsia="ru-RU" w:bidi="ne-NP"/>
        </w:rPr>
        <w:lastRenderedPageBreak/>
        <w:t>Заболел около 3 дней назад, начало заболевания четко ни с чем не связывает. Из анамнеза известно, что мужчина практикует гомосексуальные связи.</w:t>
      </w:r>
    </w:p>
    <w:p w:rsidR="006A4B82" w:rsidRPr="008E300D" w:rsidRDefault="006A4B82" w:rsidP="006A4B82">
      <w:pPr>
        <w:rPr>
          <w:rFonts w:ascii="Times New Roman" w:eastAsia="Times New Roman" w:hAnsi="Times New Roman" w:cs="Times New Roman"/>
          <w:sz w:val="28"/>
          <w:szCs w:val="28"/>
          <w:lang w:eastAsia="ru-RU" w:bidi="ne-NP"/>
        </w:rPr>
      </w:pPr>
      <w:r w:rsidRPr="008E300D">
        <w:rPr>
          <w:rFonts w:ascii="Times New Roman" w:eastAsia="Times New Roman" w:hAnsi="Times New Roman" w:cs="Times New Roman"/>
          <w:sz w:val="28"/>
          <w:szCs w:val="28"/>
          <w:lang w:eastAsia="ru-RU" w:bidi="ne-NP"/>
        </w:rPr>
        <w:t xml:space="preserve">При осмотре на коже лица, шеи, туловища, конечностей обильная макуло-папулезная сыть розового цвета, не беспокоит. Температура тела 38,2. Отмечается увеличение </w:t>
      </w:r>
      <w:proofErr w:type="gramStart"/>
      <w:r w:rsidRPr="008E300D">
        <w:rPr>
          <w:rFonts w:ascii="Times New Roman" w:eastAsia="Times New Roman" w:hAnsi="Times New Roman" w:cs="Times New Roman"/>
          <w:sz w:val="28"/>
          <w:szCs w:val="28"/>
          <w:lang w:eastAsia="ru-RU" w:bidi="ne-NP"/>
        </w:rPr>
        <w:t>шейных</w:t>
      </w:r>
      <w:proofErr w:type="gramEnd"/>
      <w:r w:rsidRPr="008E300D">
        <w:rPr>
          <w:rFonts w:ascii="Times New Roman" w:eastAsia="Times New Roman" w:hAnsi="Times New Roman" w:cs="Times New Roman"/>
          <w:sz w:val="28"/>
          <w:szCs w:val="28"/>
          <w:lang w:eastAsia="ru-RU" w:bidi="ne-NP"/>
        </w:rPr>
        <w:t>, подмышечных, паховых лимфоузлов.</w:t>
      </w:r>
    </w:p>
    <w:p w:rsidR="006A4B82" w:rsidRPr="008E300D" w:rsidRDefault="006A4B82" w:rsidP="006A4B82">
      <w:pPr>
        <w:rPr>
          <w:rFonts w:ascii="Times New Roman" w:eastAsia="Times New Roman" w:hAnsi="Times New Roman" w:cs="Times New Roman"/>
          <w:sz w:val="28"/>
          <w:szCs w:val="28"/>
          <w:lang w:eastAsia="ru-RU" w:bidi="ne-NP"/>
        </w:rPr>
      </w:pPr>
      <w:r w:rsidRPr="008E300D">
        <w:rPr>
          <w:rFonts w:ascii="Times New Roman" w:eastAsia="Times New Roman" w:hAnsi="Times New Roman" w:cs="Times New Roman"/>
          <w:sz w:val="28"/>
          <w:szCs w:val="28"/>
          <w:lang w:eastAsia="ru-RU" w:bidi="ne-NP"/>
        </w:rPr>
        <w:t>ВОПРОСЫ</w:t>
      </w:r>
    </w:p>
    <w:p w:rsidR="006A4B82" w:rsidRPr="008E300D" w:rsidRDefault="006A4B82" w:rsidP="006A4B82">
      <w:pPr>
        <w:numPr>
          <w:ilvl w:val="0"/>
          <w:numId w:val="182"/>
        </w:numPr>
        <w:spacing w:after="0" w:line="240" w:lineRule="auto"/>
        <w:ind w:left="36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Ваш предположительный диагноз</w:t>
      </w:r>
    </w:p>
    <w:p w:rsidR="006A4B82" w:rsidRPr="008E300D" w:rsidRDefault="006A4B82" w:rsidP="006A4B82">
      <w:pPr>
        <w:numPr>
          <w:ilvl w:val="0"/>
          <w:numId w:val="182"/>
        </w:numPr>
        <w:spacing w:after="0" w:line="240" w:lineRule="auto"/>
        <w:ind w:left="36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Дифферециальные диагнозы</w:t>
      </w:r>
    </w:p>
    <w:p w:rsidR="006A4B82" w:rsidRPr="008E300D" w:rsidRDefault="006A4B82" w:rsidP="006A4B82">
      <w:pPr>
        <w:numPr>
          <w:ilvl w:val="0"/>
          <w:numId w:val="182"/>
        </w:numPr>
        <w:spacing w:after="0" w:line="240" w:lineRule="auto"/>
        <w:ind w:left="36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К какому семейству вирусов относится ВИЧ?</w:t>
      </w:r>
    </w:p>
    <w:p w:rsidR="006A4B82" w:rsidRDefault="006A4B82" w:rsidP="006A4B82">
      <w:pPr>
        <w:numPr>
          <w:ilvl w:val="0"/>
          <w:numId w:val="182"/>
        </w:numPr>
        <w:spacing w:after="0" w:line="240" w:lineRule="auto"/>
        <w:ind w:left="360"/>
        <w:contextualSpacing/>
        <w:rPr>
          <w:rFonts w:ascii="Times New Roman" w:eastAsia="Times New Roman" w:hAnsi="Times New Roman" w:cs="Times New Roman"/>
          <w:sz w:val="28"/>
          <w:szCs w:val="28"/>
          <w:lang w:eastAsia="ru-RU"/>
        </w:rPr>
      </w:pPr>
      <w:r w:rsidRPr="008E300D">
        <w:rPr>
          <w:rFonts w:ascii="Times New Roman" w:eastAsia="Times New Roman" w:hAnsi="Times New Roman" w:cs="Times New Roman"/>
          <w:sz w:val="28"/>
          <w:szCs w:val="28"/>
          <w:lang w:eastAsia="ru-RU"/>
        </w:rPr>
        <w:t>Пути передачи ВИЧ-инфекции</w:t>
      </w:r>
    </w:p>
    <w:p w:rsidR="006A4B82" w:rsidRDefault="006A4B82" w:rsidP="006A4B82">
      <w:pPr>
        <w:spacing w:after="0" w:line="240" w:lineRule="auto"/>
        <w:ind w:left="360"/>
        <w:contextualSpacing/>
        <w:jc w:val="center"/>
        <w:rPr>
          <w:rFonts w:ascii="Times New Roman" w:eastAsia="Times New Roman" w:hAnsi="Times New Roman" w:cs="Times New Roman"/>
          <w:b/>
          <w:sz w:val="28"/>
          <w:szCs w:val="28"/>
          <w:lang w:eastAsia="ru-RU"/>
        </w:rPr>
      </w:pPr>
    </w:p>
    <w:p w:rsidR="006A4B82" w:rsidRDefault="006A4B82" w:rsidP="006A4B82">
      <w:pPr>
        <w:spacing w:after="0" w:line="240" w:lineRule="auto"/>
        <w:ind w:left="360"/>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Задача №4</w:t>
      </w:r>
    </w:p>
    <w:p w:rsidR="006A4B82" w:rsidRDefault="006A4B82" w:rsidP="006A4B82">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прием к педиатру обратился подросток 14 лет с жалобами на часторецидивирующие болезненные высыпания на коже левой половины грудной клетки, периодическое повышение температуры тела до 38°С.  Из анамнеза известно, что описанные жалобы впервые появились около полугода назад. Подросток из неблагополучной семьи, около года употребляет инъекционные наркотики.</w:t>
      </w:r>
    </w:p>
    <w:p w:rsidR="006A4B82" w:rsidRDefault="006A4B82" w:rsidP="006A4B82">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ЛОКАЛЬНЫЙ СТАТУС. Процесс носит диссеминированный характер с локализацией в области груди слева с переходом на спину. На фоне отечной эритемы сгруппированные эрозии и пузыри с серозным и серозно-геморрагическим содержимым. Местами видны глубокие атрофические рубцы.</w:t>
      </w:r>
    </w:p>
    <w:p w:rsidR="006A4B82" w:rsidRDefault="006A4B82" w:rsidP="006A4B82">
      <w:pPr>
        <w:spacing w:after="0" w:line="240" w:lineRule="auto"/>
        <w:contextualSpacing/>
        <w:rPr>
          <w:rFonts w:ascii="Times New Roman" w:eastAsia="Times New Roman" w:hAnsi="Times New Roman" w:cs="Times New Roman"/>
          <w:sz w:val="28"/>
          <w:szCs w:val="28"/>
          <w:lang w:eastAsia="ru-RU"/>
        </w:rPr>
      </w:pPr>
    </w:p>
    <w:p w:rsidR="006A4B82" w:rsidRDefault="006A4B82" w:rsidP="006A4B82">
      <w:pPr>
        <w:spacing w:after="0" w:line="240" w:lineRule="auto"/>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w:t>
      </w:r>
    </w:p>
    <w:p w:rsidR="006A4B82" w:rsidRDefault="006A4B82" w:rsidP="006A4B82">
      <w:pPr>
        <w:pStyle w:val="a3"/>
        <w:numPr>
          <w:ilvl w:val="0"/>
          <w:numId w:val="183"/>
        </w:numPr>
        <w:tabs>
          <w:tab w:val="clear" w:pos="720"/>
          <w:tab w:val="num" w:pos="360"/>
        </w:tabs>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 предположительный диагноз.</w:t>
      </w:r>
    </w:p>
    <w:p w:rsidR="006A4B82" w:rsidRDefault="006A4B82" w:rsidP="006A4B82">
      <w:pPr>
        <w:pStyle w:val="a3"/>
        <w:numPr>
          <w:ilvl w:val="0"/>
          <w:numId w:val="183"/>
        </w:num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Перечислите группы заболеваний кожи характерных для ВИЧ-инфекции.</w:t>
      </w:r>
    </w:p>
    <w:p w:rsidR="006A4B82" w:rsidRDefault="006A4B82" w:rsidP="006A4B82">
      <w:pPr>
        <w:pStyle w:val="a3"/>
        <w:numPr>
          <w:ilvl w:val="0"/>
          <w:numId w:val="183"/>
        </w:num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Пути передачи ВИЧ?</w:t>
      </w:r>
    </w:p>
    <w:p w:rsidR="006A4B82" w:rsidRDefault="006A4B82" w:rsidP="006A4B82">
      <w:pPr>
        <w:pStyle w:val="a3"/>
        <w:numPr>
          <w:ilvl w:val="0"/>
          <w:numId w:val="183"/>
        </w:num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особенности имеют кожные заболевания на фоне ВИЧ-инфекции?</w:t>
      </w:r>
    </w:p>
    <w:p w:rsidR="006A4B82" w:rsidRDefault="006A4B82" w:rsidP="006A4B82">
      <w:pPr>
        <w:pStyle w:val="a3"/>
        <w:numPr>
          <w:ilvl w:val="0"/>
          <w:numId w:val="183"/>
        </w:num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Какие методы обследования на ВИЧ вы знаете?</w:t>
      </w:r>
    </w:p>
    <w:p w:rsidR="006A4B82" w:rsidRDefault="006A4B82" w:rsidP="006A4B82">
      <w:pPr>
        <w:pStyle w:val="a3"/>
        <w:spacing w:after="0" w:line="240" w:lineRule="auto"/>
        <w:ind w:left="360"/>
        <w:rPr>
          <w:rFonts w:ascii="Times New Roman" w:eastAsia="Times New Roman" w:hAnsi="Times New Roman" w:cs="Times New Roman"/>
          <w:sz w:val="28"/>
          <w:szCs w:val="28"/>
          <w:lang w:eastAsia="ru-RU"/>
        </w:rPr>
      </w:pPr>
    </w:p>
    <w:p w:rsidR="006A4B82" w:rsidRDefault="006A4B82" w:rsidP="006A4B82">
      <w:pPr>
        <w:pStyle w:val="a3"/>
        <w:spacing w:after="0" w:line="240" w:lineRule="auto"/>
        <w:ind w:left="360"/>
        <w:jc w:val="center"/>
        <w:rPr>
          <w:rFonts w:ascii="Times New Roman" w:eastAsia="Times New Roman" w:hAnsi="Times New Roman" w:cs="Times New Roman"/>
          <w:b/>
          <w:sz w:val="28"/>
          <w:szCs w:val="28"/>
          <w:lang w:eastAsia="ru-RU"/>
        </w:rPr>
      </w:pPr>
      <w:r w:rsidRPr="00900C0D">
        <w:rPr>
          <w:rFonts w:ascii="Times New Roman" w:eastAsia="Times New Roman" w:hAnsi="Times New Roman" w:cs="Times New Roman"/>
          <w:b/>
          <w:sz w:val="28"/>
          <w:szCs w:val="28"/>
          <w:lang w:eastAsia="ru-RU"/>
        </w:rPr>
        <w:t>Задача №5</w:t>
      </w:r>
    </w:p>
    <w:p w:rsidR="006A4B82" w:rsidRDefault="006A4B82" w:rsidP="006A4B82">
      <w:pPr>
        <w:pStyle w:val="a3"/>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прием к дерматологу обратилась мать с 5-летней дочерью с жалобами на высыпания у ребенка на коже и слизистых оболочек ротовой полости и гениталий, сопровождаемые зудом. Ребенок плохо ест, капризничает, отмечается низкая прибавка в весе, часто болеет бронхитами, неоднократно получали лечение по поводу пневмонии.  Из анамнеза известно, что ребенок рожден от пятой беременности, первый ребенок в семье. Все предыдущие беременности заканчивались выкидышами. Мать ведет беспорядочную половую жизнь. В женской консультации во время беременности не наблюдалась, были домашние роды. </w:t>
      </w:r>
    </w:p>
    <w:p w:rsidR="006A4B82" w:rsidRDefault="006A4B82" w:rsidP="006A4B82">
      <w:pPr>
        <w:pStyle w:val="a3"/>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ЛОКАЛЬНЫЙ СТАТУС. Процесс носит диссеминированный характер с поражением кожи крупных складок (подмышечных, паховых, межъягодичной) в виде очагов мацерации с четкими границами, мокнущей, лакированной, малиново-синюшного цвета поверхностью, белесоватым налетом. На слизистых оболочках щек, неба, на языке, деснах точечные налеты, пленки белого цвета, напоминающие свернувшееся молоко. При их снятии видна эрозированная</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кровоточащая поверхность. Язык увеличен за счет отека, нитевидные сосочки сглажены. В уголках рта эрозии с белесоватым налетом. В области гениталий гиперемия слизистой с белым налетом, поверхностными эрозиями. Околоногтевые валики отечны, гиперемированы, болезненные. Ногтевые пластинки бугристые, коричневого цвета, с полосами и вдавливаниями.</w:t>
      </w:r>
    </w:p>
    <w:p w:rsidR="006A4B82" w:rsidRDefault="006A4B82" w:rsidP="006A4B82">
      <w:pPr>
        <w:pStyle w:val="a3"/>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ВОПРОСЫ</w:t>
      </w:r>
    </w:p>
    <w:p w:rsidR="006A4B82" w:rsidRDefault="006A4B82" w:rsidP="006A4B82">
      <w:pPr>
        <w:pStyle w:val="a3"/>
        <w:numPr>
          <w:ilvl w:val="1"/>
          <w:numId w:val="179"/>
        </w:numPr>
        <w:spacing w:after="0" w:line="240" w:lineRule="auto"/>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 диагноз.</w:t>
      </w:r>
    </w:p>
    <w:p w:rsidR="006A4B82" w:rsidRDefault="006A4B82" w:rsidP="006A4B82">
      <w:pPr>
        <w:pStyle w:val="a3"/>
        <w:numPr>
          <w:ilvl w:val="1"/>
          <w:numId w:val="179"/>
        </w:numPr>
        <w:spacing w:after="0" w:line="240" w:lineRule="auto"/>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Ваша тактика в отношении ребенка и матери.</w:t>
      </w:r>
    </w:p>
    <w:p w:rsidR="006A4B82" w:rsidRDefault="006A4B82" w:rsidP="006A4B82">
      <w:pPr>
        <w:pStyle w:val="a3"/>
        <w:numPr>
          <w:ilvl w:val="1"/>
          <w:numId w:val="179"/>
        </w:numPr>
        <w:spacing w:after="0" w:line="240" w:lineRule="auto"/>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Чем обусловлено развитие тяжелых форм аллергодерматозов </w:t>
      </w:r>
      <w:proofErr w:type="gramStart"/>
      <w:r>
        <w:rPr>
          <w:rFonts w:ascii="Times New Roman" w:eastAsia="Times New Roman" w:hAnsi="Times New Roman" w:cs="Times New Roman"/>
          <w:sz w:val="28"/>
          <w:szCs w:val="28"/>
          <w:lang w:eastAsia="ru-RU"/>
        </w:rPr>
        <w:t>у</w:t>
      </w:r>
      <w:proofErr w:type="gramEnd"/>
      <w:r>
        <w:rPr>
          <w:rFonts w:ascii="Times New Roman" w:eastAsia="Times New Roman" w:hAnsi="Times New Roman" w:cs="Times New Roman"/>
          <w:sz w:val="28"/>
          <w:szCs w:val="28"/>
          <w:lang w:eastAsia="ru-RU"/>
        </w:rPr>
        <w:t xml:space="preserve"> ВИЧ-инфицированных?</w:t>
      </w:r>
    </w:p>
    <w:p w:rsidR="006A4B82" w:rsidRDefault="006A4B82" w:rsidP="006A4B82">
      <w:pPr>
        <w:pStyle w:val="a3"/>
        <w:numPr>
          <w:ilvl w:val="1"/>
          <w:numId w:val="179"/>
        </w:numPr>
        <w:spacing w:after="0" w:line="240" w:lineRule="auto"/>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Перечислите характерные для ВИЧ-инфекции папуло-сквамозные заболевания кожи.</w:t>
      </w:r>
    </w:p>
    <w:p w:rsidR="006A4B82" w:rsidRDefault="006A4B82" w:rsidP="006A4B82">
      <w:pPr>
        <w:pStyle w:val="a3"/>
        <w:numPr>
          <w:ilvl w:val="1"/>
          <w:numId w:val="179"/>
        </w:numPr>
        <w:spacing w:after="0" w:line="240" w:lineRule="auto"/>
        <w:ind w:left="108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Пути передачи ВИЧ-инфекции.</w:t>
      </w:r>
    </w:p>
    <w:p w:rsidR="00A94C2C" w:rsidRDefault="00A94C2C" w:rsidP="00A94C2C">
      <w:pPr>
        <w:pStyle w:val="a3"/>
        <w:ind w:left="1776"/>
        <w:rPr>
          <w:b/>
          <w:sz w:val="28"/>
          <w:szCs w:val="28"/>
        </w:rPr>
      </w:pPr>
    </w:p>
    <w:p w:rsidR="00A94C2C" w:rsidRDefault="00A94C2C" w:rsidP="00A94C2C">
      <w:pPr>
        <w:pStyle w:val="a3"/>
        <w:numPr>
          <w:ilvl w:val="0"/>
          <w:numId w:val="139"/>
        </w:numPr>
        <w:spacing w:after="0"/>
        <w:jc w:val="both"/>
        <w:rPr>
          <w:rFonts w:ascii="Times New Roman" w:eastAsia="Times New Roman" w:hAnsi="Times New Roman" w:cs="Times New Roman"/>
          <w:b/>
          <w:sz w:val="28"/>
          <w:szCs w:val="28"/>
          <w:lang w:eastAsia="ru-RU" w:bidi="ne-NP"/>
        </w:rPr>
      </w:pPr>
      <w:r>
        <w:rPr>
          <w:rFonts w:ascii="Times New Roman" w:eastAsia="Times New Roman" w:hAnsi="Times New Roman" w:cs="Times New Roman"/>
          <w:b/>
          <w:sz w:val="28"/>
          <w:szCs w:val="28"/>
          <w:lang w:eastAsia="ru-RU" w:bidi="ne-NP"/>
        </w:rPr>
        <w:t xml:space="preserve"> Перечень практических умений по изучаемой теме.</w:t>
      </w:r>
    </w:p>
    <w:p w:rsidR="006A4B82" w:rsidRPr="00DB3DF1" w:rsidRDefault="006A4B82" w:rsidP="006A4B82">
      <w:pPr>
        <w:numPr>
          <w:ilvl w:val="0"/>
          <w:numId w:val="184"/>
        </w:numPr>
        <w:tabs>
          <w:tab w:val="left" w:pos="180"/>
        </w:tabs>
        <w:spacing w:after="0" w:line="240" w:lineRule="auto"/>
        <w:jc w:val="both"/>
        <w:rPr>
          <w:rFonts w:ascii="Times New Roman" w:eastAsia="Times New Roman" w:hAnsi="Times New Roman" w:cs="Times New Roman"/>
          <w:sz w:val="28"/>
          <w:szCs w:val="28"/>
          <w:lang w:eastAsia="ru-RU"/>
        </w:rPr>
      </w:pPr>
      <w:r w:rsidRPr="00DB3DF1">
        <w:rPr>
          <w:rFonts w:ascii="Times New Roman" w:eastAsia="Times New Roman" w:hAnsi="Times New Roman" w:cs="Times New Roman"/>
          <w:sz w:val="28"/>
          <w:szCs w:val="28"/>
          <w:lang w:eastAsia="ru-RU"/>
        </w:rPr>
        <w:t>Этиологические и патогенетические факторы развития</w:t>
      </w:r>
      <w:r>
        <w:rPr>
          <w:rFonts w:ascii="Times New Roman" w:eastAsia="Times New Roman" w:hAnsi="Times New Roman" w:cs="Times New Roman"/>
          <w:sz w:val="28"/>
          <w:szCs w:val="28"/>
          <w:lang w:eastAsia="ru-RU"/>
        </w:rPr>
        <w:t xml:space="preserve"> ВИЧ-инфекции</w:t>
      </w:r>
      <w:r w:rsidRPr="00DB3DF1">
        <w:rPr>
          <w:rFonts w:ascii="Times New Roman" w:eastAsia="Times New Roman" w:hAnsi="Times New Roman" w:cs="Times New Roman"/>
          <w:sz w:val="28"/>
          <w:szCs w:val="28"/>
          <w:lang w:eastAsia="ru-RU"/>
        </w:rPr>
        <w:t>.</w:t>
      </w:r>
    </w:p>
    <w:p w:rsidR="006A4B82" w:rsidRPr="00DB3DF1" w:rsidRDefault="006A4B82" w:rsidP="006A4B82">
      <w:pPr>
        <w:numPr>
          <w:ilvl w:val="0"/>
          <w:numId w:val="184"/>
        </w:numPr>
        <w:tabs>
          <w:tab w:val="left" w:pos="180"/>
        </w:tabs>
        <w:spacing w:after="0" w:line="240" w:lineRule="auto"/>
        <w:jc w:val="both"/>
        <w:rPr>
          <w:rFonts w:ascii="Times New Roman" w:eastAsia="Times New Roman" w:hAnsi="Times New Roman" w:cs="Times New Roman"/>
          <w:sz w:val="28"/>
          <w:szCs w:val="28"/>
          <w:lang w:eastAsia="ru-RU"/>
        </w:rPr>
      </w:pPr>
      <w:r w:rsidRPr="00DB3DF1">
        <w:rPr>
          <w:rFonts w:ascii="Times New Roman" w:eastAsia="Times New Roman" w:hAnsi="Times New Roman" w:cs="Times New Roman"/>
          <w:sz w:val="28"/>
          <w:szCs w:val="28"/>
          <w:lang w:eastAsia="ru-RU"/>
        </w:rPr>
        <w:t>Классификация</w:t>
      </w:r>
      <w:r>
        <w:rPr>
          <w:rFonts w:ascii="Times New Roman" w:eastAsia="Times New Roman" w:hAnsi="Times New Roman" w:cs="Times New Roman"/>
          <w:sz w:val="28"/>
          <w:szCs w:val="28"/>
          <w:lang w:eastAsia="ru-RU"/>
        </w:rPr>
        <w:t xml:space="preserve"> проявлений ВИЧ-инфекции на коже и слизистых оболочках</w:t>
      </w:r>
      <w:r w:rsidRPr="00DB3DF1">
        <w:rPr>
          <w:rFonts w:ascii="Times New Roman" w:eastAsia="Times New Roman" w:hAnsi="Times New Roman" w:cs="Times New Roman"/>
          <w:sz w:val="28"/>
          <w:szCs w:val="28"/>
          <w:lang w:eastAsia="ru-RU"/>
        </w:rPr>
        <w:t>.</w:t>
      </w:r>
    </w:p>
    <w:p w:rsidR="006A4B82" w:rsidRPr="00DB3DF1" w:rsidRDefault="006A4B82" w:rsidP="006A4B82">
      <w:pPr>
        <w:numPr>
          <w:ilvl w:val="0"/>
          <w:numId w:val="184"/>
        </w:numPr>
        <w:tabs>
          <w:tab w:val="left" w:pos="180"/>
        </w:tabs>
        <w:spacing w:after="0" w:line="240" w:lineRule="auto"/>
        <w:jc w:val="both"/>
        <w:rPr>
          <w:rFonts w:ascii="Times New Roman" w:eastAsia="Times New Roman" w:hAnsi="Times New Roman" w:cs="Times New Roman"/>
          <w:sz w:val="28"/>
          <w:szCs w:val="28"/>
          <w:lang w:eastAsia="ru-RU"/>
        </w:rPr>
      </w:pPr>
      <w:r w:rsidRPr="00DB3DF1">
        <w:rPr>
          <w:rFonts w:ascii="Times New Roman" w:eastAsia="Times New Roman" w:hAnsi="Times New Roman" w:cs="Times New Roman"/>
          <w:sz w:val="28"/>
          <w:szCs w:val="28"/>
          <w:lang w:eastAsia="ru-RU"/>
        </w:rPr>
        <w:t xml:space="preserve"> Консультирование пациентов, страдающих инфекциями, передаваемыми половым путём.</w:t>
      </w:r>
    </w:p>
    <w:p w:rsidR="00A94C2C" w:rsidRDefault="00A94C2C" w:rsidP="006A4B82">
      <w:pPr>
        <w:spacing w:after="0"/>
        <w:ind w:left="181"/>
        <w:rPr>
          <w:rFonts w:ascii="Times New Roman" w:hAnsi="Times New Roman" w:cs="Times New Roman"/>
          <w:sz w:val="28"/>
          <w:szCs w:val="28"/>
        </w:rPr>
      </w:pPr>
    </w:p>
    <w:p w:rsidR="00A94C2C" w:rsidRPr="003929DE" w:rsidRDefault="00A94C2C" w:rsidP="00A94C2C">
      <w:pPr>
        <w:pStyle w:val="a3"/>
        <w:numPr>
          <w:ilvl w:val="0"/>
          <w:numId w:val="139"/>
        </w:numPr>
        <w:spacing w:after="0"/>
        <w:rPr>
          <w:rFonts w:ascii="Times New Roman" w:hAnsi="Times New Roman" w:cs="Times New Roman"/>
          <w:b/>
          <w:sz w:val="28"/>
          <w:szCs w:val="28"/>
        </w:rPr>
      </w:pPr>
      <w:r>
        <w:rPr>
          <w:rFonts w:ascii="Times New Roman" w:hAnsi="Times New Roman" w:cs="Times New Roman"/>
          <w:b/>
          <w:sz w:val="28"/>
          <w:szCs w:val="28"/>
        </w:rPr>
        <w:t>Рекомендации по выполнению НИРС.</w:t>
      </w:r>
    </w:p>
    <w:p w:rsidR="006A4B82" w:rsidRPr="00DB3DF1" w:rsidRDefault="00A94C2C" w:rsidP="006A4B82">
      <w:pPr>
        <w:autoSpaceDE w:val="0"/>
        <w:autoSpaceDN w:val="0"/>
        <w:adjustRightInd w:val="0"/>
        <w:spacing w:after="0"/>
        <w:ind w:left="284"/>
        <w:jc w:val="both"/>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sz w:val="28"/>
          <w:szCs w:val="28"/>
          <w:lang w:eastAsia="ru-RU"/>
        </w:rPr>
        <w:t>1.</w:t>
      </w:r>
      <w:r w:rsidRPr="001B7783">
        <w:rPr>
          <w:rFonts w:ascii="Times New Roman" w:eastAsia="Times New Roman" w:hAnsi="Times New Roman" w:cs="Times New Roman"/>
          <w:bCs/>
          <w:sz w:val="28"/>
          <w:szCs w:val="28"/>
          <w:lang w:eastAsia="ru-RU"/>
        </w:rPr>
        <w:t xml:space="preserve"> </w:t>
      </w:r>
      <w:r w:rsidR="006A4B82" w:rsidRPr="00DB3DF1">
        <w:rPr>
          <w:rFonts w:ascii="Times New Roman" w:eastAsia="Times New Roman" w:hAnsi="Times New Roman" w:cs="Times New Roman"/>
          <w:bCs/>
          <w:sz w:val="28"/>
          <w:szCs w:val="28"/>
          <w:lang w:eastAsia="ru-RU"/>
        </w:rPr>
        <w:t xml:space="preserve">Этиологические и патогенетические факторы развития </w:t>
      </w:r>
      <w:r w:rsidR="006A4B82">
        <w:rPr>
          <w:rFonts w:ascii="Times New Roman" w:eastAsia="Times New Roman" w:hAnsi="Times New Roman" w:cs="Times New Roman"/>
          <w:sz w:val="28"/>
          <w:szCs w:val="28"/>
          <w:lang w:eastAsia="ru-RU"/>
        </w:rPr>
        <w:t>ВИЧ-инфекции</w:t>
      </w:r>
      <w:r w:rsidR="006A4B82" w:rsidRPr="00DB3DF1">
        <w:rPr>
          <w:rFonts w:ascii="Times New Roman" w:eastAsia="Times New Roman" w:hAnsi="Times New Roman" w:cs="Times New Roman"/>
          <w:bCs/>
          <w:sz w:val="28"/>
          <w:szCs w:val="28"/>
          <w:lang w:eastAsia="ru-RU"/>
        </w:rPr>
        <w:t>.</w:t>
      </w:r>
    </w:p>
    <w:p w:rsidR="006A4B82" w:rsidRPr="00DB3DF1" w:rsidRDefault="006A4B82" w:rsidP="006A4B82">
      <w:pPr>
        <w:autoSpaceDE w:val="0"/>
        <w:autoSpaceDN w:val="0"/>
        <w:adjustRightInd w:val="0"/>
        <w:spacing w:after="0"/>
        <w:ind w:left="284"/>
        <w:jc w:val="both"/>
        <w:rPr>
          <w:rFonts w:ascii="Times New Roman" w:eastAsia="Times New Roman" w:hAnsi="Times New Roman" w:cs="Times New Roman"/>
          <w:bCs/>
          <w:sz w:val="28"/>
          <w:szCs w:val="28"/>
          <w:lang w:eastAsia="ru-RU"/>
        </w:rPr>
      </w:pPr>
      <w:r w:rsidRPr="00DB3DF1">
        <w:rPr>
          <w:rFonts w:ascii="Times New Roman" w:eastAsia="Times New Roman" w:hAnsi="Times New Roman" w:cs="Times New Roman"/>
          <w:bCs/>
          <w:sz w:val="28"/>
          <w:szCs w:val="28"/>
          <w:lang w:eastAsia="ru-RU"/>
        </w:rPr>
        <w:t>2. Консультирование пациентов, страдающих инфекциями, передаваемыми половым путём.</w:t>
      </w:r>
    </w:p>
    <w:p w:rsidR="006A4B82" w:rsidRPr="00DB3DF1" w:rsidRDefault="006A4B82" w:rsidP="006A4B82">
      <w:pPr>
        <w:autoSpaceDE w:val="0"/>
        <w:autoSpaceDN w:val="0"/>
        <w:adjustRightInd w:val="0"/>
        <w:spacing w:after="0"/>
        <w:ind w:left="284"/>
        <w:jc w:val="both"/>
        <w:rPr>
          <w:rFonts w:ascii="Times New Roman" w:eastAsia="Times New Roman" w:hAnsi="Times New Roman" w:cs="Times New Roman"/>
          <w:sz w:val="28"/>
          <w:szCs w:val="28"/>
          <w:lang w:eastAsia="ru-RU"/>
        </w:rPr>
      </w:pPr>
      <w:r w:rsidRPr="00DB3DF1">
        <w:rPr>
          <w:rFonts w:ascii="Times New Roman" w:eastAsia="Times New Roman" w:hAnsi="Times New Roman" w:cs="Times New Roman"/>
          <w:sz w:val="28"/>
          <w:szCs w:val="28"/>
          <w:lang w:eastAsia="ru-RU"/>
        </w:rPr>
        <w:t>3. Алгоритм обследования больных</w:t>
      </w:r>
      <w:r>
        <w:rPr>
          <w:rFonts w:ascii="Times New Roman" w:eastAsia="Times New Roman" w:hAnsi="Times New Roman" w:cs="Times New Roman"/>
          <w:sz w:val="28"/>
          <w:szCs w:val="28"/>
          <w:lang w:eastAsia="ru-RU"/>
        </w:rPr>
        <w:t xml:space="preserve"> ВИЧ-инфекцией</w:t>
      </w:r>
      <w:r w:rsidRPr="00DB3DF1">
        <w:rPr>
          <w:rFonts w:ascii="Times New Roman" w:eastAsia="Times New Roman" w:hAnsi="Times New Roman" w:cs="Times New Roman"/>
          <w:sz w:val="28"/>
          <w:szCs w:val="28"/>
          <w:lang w:eastAsia="ru-RU"/>
        </w:rPr>
        <w:t>: анамнез, общий статус, локальный статус, лабораторная диагностика, дополнительные методы обследования, консультации специалистов.</w:t>
      </w:r>
    </w:p>
    <w:p w:rsidR="00A94C2C" w:rsidRPr="00D66CBF" w:rsidRDefault="00A94C2C" w:rsidP="006A4B82">
      <w:pPr>
        <w:autoSpaceDE w:val="0"/>
        <w:autoSpaceDN w:val="0"/>
        <w:adjustRightInd w:val="0"/>
        <w:spacing w:after="0"/>
        <w:jc w:val="both"/>
        <w:rPr>
          <w:rFonts w:ascii="Times New Roman" w:eastAsia="Times New Roman" w:hAnsi="Times New Roman" w:cs="Times New Roman"/>
          <w:sz w:val="28"/>
          <w:szCs w:val="28"/>
          <w:lang w:eastAsia="ru-RU"/>
        </w:rPr>
      </w:pPr>
    </w:p>
    <w:p w:rsidR="00A94C2C" w:rsidRPr="00D66CBF" w:rsidRDefault="00A94C2C" w:rsidP="00A94C2C">
      <w:pPr>
        <w:tabs>
          <w:tab w:val="left" w:pos="588"/>
        </w:tabs>
        <w:autoSpaceDE w:val="0"/>
        <w:autoSpaceDN w:val="0"/>
        <w:adjustRightInd w:val="0"/>
        <w:spacing w:after="0"/>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8</w:t>
      </w:r>
      <w:r w:rsidRPr="00D66CBF">
        <w:rPr>
          <w:rFonts w:ascii="Times New Roman" w:eastAsia="Times New Roman" w:hAnsi="Times New Roman" w:cs="Times New Roman"/>
          <w:b/>
          <w:bCs/>
          <w:sz w:val="28"/>
          <w:szCs w:val="28"/>
          <w:lang w:eastAsia="ru-RU"/>
        </w:rPr>
        <w:t>. Рекомендованная литература по теме занятия:</w:t>
      </w:r>
    </w:p>
    <w:tbl>
      <w:tblPr>
        <w:tblW w:w="10589"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880"/>
        <w:gridCol w:w="1980"/>
        <w:gridCol w:w="1620"/>
        <w:gridCol w:w="1769"/>
        <w:gridCol w:w="1260"/>
      </w:tblGrid>
      <w:tr w:rsidR="00A94C2C" w:rsidRPr="00D66CBF" w:rsidTr="00A9316B">
        <w:trPr>
          <w:cantSplit/>
          <w:trHeight w:val="720"/>
          <w:tblHeader/>
        </w:trPr>
        <w:tc>
          <w:tcPr>
            <w:tcW w:w="1080" w:type="dxa"/>
            <w:vMerge w:val="restart"/>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 xml:space="preserve">№ </w:t>
            </w:r>
            <w:proofErr w:type="gramStart"/>
            <w:r w:rsidRPr="00D66CBF">
              <w:rPr>
                <w:rFonts w:ascii="Times New Roman" w:eastAsia="Times New Roman" w:hAnsi="Times New Roman" w:cs="Times New Roman"/>
                <w:bCs/>
                <w:iCs/>
                <w:sz w:val="28"/>
                <w:szCs w:val="28"/>
                <w:lang w:eastAsia="ru-RU"/>
              </w:rPr>
              <w:t>п</w:t>
            </w:r>
            <w:proofErr w:type="gramEnd"/>
            <w:r w:rsidRPr="00D66CBF">
              <w:rPr>
                <w:rFonts w:ascii="Times New Roman" w:eastAsia="Times New Roman" w:hAnsi="Times New Roman" w:cs="Times New Roman"/>
                <w:bCs/>
                <w:iCs/>
                <w:sz w:val="28"/>
                <w:szCs w:val="28"/>
                <w:lang w:eastAsia="ru-RU"/>
              </w:rPr>
              <w:t>/п</w:t>
            </w:r>
          </w:p>
        </w:tc>
        <w:tc>
          <w:tcPr>
            <w:tcW w:w="2880" w:type="dxa"/>
            <w:vMerge w:val="restart"/>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Наименование,</w:t>
            </w:r>
          </w:p>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вид издания</w:t>
            </w:r>
          </w:p>
        </w:tc>
        <w:tc>
          <w:tcPr>
            <w:tcW w:w="1980" w:type="dxa"/>
            <w:vMerge w:val="restart"/>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Автор</w:t>
            </w:r>
            <w:proofErr w:type="gramStart"/>
            <w:r w:rsidRPr="00D66CBF">
              <w:rPr>
                <w:rFonts w:ascii="Times New Roman" w:eastAsia="Times New Roman" w:hAnsi="Times New Roman" w:cs="Times New Roman"/>
                <w:bCs/>
                <w:sz w:val="28"/>
                <w:szCs w:val="28"/>
                <w:lang w:eastAsia="ru-RU"/>
              </w:rPr>
              <w:t xml:space="preserve"> (- </w:t>
            </w:r>
            <w:proofErr w:type="gramEnd"/>
            <w:r w:rsidRPr="00D66CBF">
              <w:rPr>
                <w:rFonts w:ascii="Times New Roman" w:eastAsia="Times New Roman" w:hAnsi="Times New Roman" w:cs="Times New Roman"/>
                <w:bCs/>
                <w:sz w:val="28"/>
                <w:szCs w:val="28"/>
                <w:lang w:eastAsia="ru-RU"/>
              </w:rPr>
              <w:t>ы),</w:t>
            </w:r>
          </w:p>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составитель</w:t>
            </w:r>
            <w:proofErr w:type="gramStart"/>
            <w:r w:rsidRPr="00D66CBF">
              <w:rPr>
                <w:rFonts w:ascii="Times New Roman" w:eastAsia="Times New Roman" w:hAnsi="Times New Roman" w:cs="Times New Roman"/>
                <w:bCs/>
                <w:sz w:val="28"/>
                <w:szCs w:val="28"/>
                <w:lang w:eastAsia="ru-RU"/>
              </w:rPr>
              <w:t xml:space="preserve"> (-</w:t>
            </w:r>
            <w:proofErr w:type="gramEnd"/>
            <w:r w:rsidRPr="00D66CBF">
              <w:rPr>
                <w:rFonts w:ascii="Times New Roman" w:eastAsia="Times New Roman" w:hAnsi="Times New Roman" w:cs="Times New Roman"/>
                <w:bCs/>
                <w:sz w:val="28"/>
                <w:szCs w:val="28"/>
                <w:lang w:eastAsia="ru-RU"/>
              </w:rPr>
              <w:t>и),</w:t>
            </w:r>
          </w:p>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редактор (ы).</w:t>
            </w:r>
          </w:p>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c>
          <w:tcPr>
            <w:tcW w:w="1620" w:type="dxa"/>
            <w:vMerge w:val="restart"/>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 xml:space="preserve">Место издания, издательство, год.       </w:t>
            </w:r>
          </w:p>
        </w:tc>
        <w:tc>
          <w:tcPr>
            <w:tcW w:w="3029" w:type="dxa"/>
            <w:gridSpan w:val="2"/>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Кол-во экземпляров</w:t>
            </w:r>
          </w:p>
        </w:tc>
      </w:tr>
      <w:tr w:rsidR="00A94C2C" w:rsidRPr="00D66CBF" w:rsidTr="00A9316B">
        <w:trPr>
          <w:cantSplit/>
          <w:trHeight w:val="1200"/>
          <w:tblHeader/>
        </w:trPr>
        <w:tc>
          <w:tcPr>
            <w:tcW w:w="1080" w:type="dxa"/>
            <w:vMerge/>
            <w:tcBorders>
              <w:top w:val="single" w:sz="4" w:space="0" w:color="auto"/>
              <w:left w:val="single" w:sz="4" w:space="0" w:color="auto"/>
              <w:bottom w:val="single" w:sz="4" w:space="0" w:color="auto"/>
              <w:right w:val="single" w:sz="4" w:space="0" w:color="auto"/>
            </w:tcBorders>
            <w:vAlign w:val="center"/>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p>
        </w:tc>
        <w:tc>
          <w:tcPr>
            <w:tcW w:w="2880" w:type="dxa"/>
            <w:vMerge/>
            <w:tcBorders>
              <w:top w:val="single" w:sz="4" w:space="0" w:color="auto"/>
              <w:left w:val="single" w:sz="4" w:space="0" w:color="auto"/>
              <w:bottom w:val="single" w:sz="4" w:space="0" w:color="auto"/>
              <w:right w:val="single" w:sz="4" w:space="0" w:color="auto"/>
            </w:tcBorders>
            <w:vAlign w:val="center"/>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p>
        </w:tc>
        <w:tc>
          <w:tcPr>
            <w:tcW w:w="1769"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в библиотеке</w:t>
            </w:r>
          </w:p>
        </w:tc>
        <w:tc>
          <w:tcPr>
            <w:tcW w:w="126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iCs/>
                <w:sz w:val="28"/>
                <w:szCs w:val="28"/>
                <w:lang w:eastAsia="ru-RU"/>
              </w:rPr>
              <w:t>на кафедре</w:t>
            </w:r>
          </w:p>
        </w:tc>
      </w:tr>
      <w:tr w:rsidR="00A94C2C" w:rsidRPr="00D66CBF" w:rsidTr="00A9316B">
        <w:trPr>
          <w:cantSplit/>
          <w:trHeight w:val="362"/>
        </w:trPr>
        <w:tc>
          <w:tcPr>
            <w:tcW w:w="108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lastRenderedPageBreak/>
              <w:t xml:space="preserve">    1</w:t>
            </w:r>
          </w:p>
        </w:tc>
        <w:tc>
          <w:tcPr>
            <w:tcW w:w="288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                   2</w:t>
            </w:r>
          </w:p>
        </w:tc>
        <w:tc>
          <w:tcPr>
            <w:tcW w:w="198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62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4</w:t>
            </w:r>
          </w:p>
        </w:tc>
        <w:tc>
          <w:tcPr>
            <w:tcW w:w="1769"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5</w:t>
            </w:r>
          </w:p>
        </w:tc>
        <w:tc>
          <w:tcPr>
            <w:tcW w:w="1260" w:type="dxa"/>
            <w:tcBorders>
              <w:top w:val="single" w:sz="4" w:space="0" w:color="auto"/>
              <w:left w:val="single" w:sz="4" w:space="0" w:color="auto"/>
              <w:bottom w:val="single" w:sz="4" w:space="0" w:color="auto"/>
              <w:right w:val="single" w:sz="4" w:space="0" w:color="auto"/>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iCs/>
                <w:sz w:val="28"/>
                <w:szCs w:val="28"/>
                <w:lang w:eastAsia="ru-RU"/>
              </w:rPr>
            </w:pPr>
            <w:r w:rsidRPr="00D66CBF">
              <w:rPr>
                <w:rFonts w:ascii="Times New Roman" w:eastAsia="Times New Roman" w:hAnsi="Times New Roman" w:cs="Times New Roman"/>
                <w:bCs/>
                <w:sz w:val="28"/>
                <w:szCs w:val="28"/>
                <w:lang w:eastAsia="ru-RU"/>
              </w:rPr>
              <w:t>6</w:t>
            </w:r>
          </w:p>
        </w:tc>
      </w:tr>
      <w:tr w:rsidR="00A94C2C" w:rsidRPr="00D66CBF" w:rsidTr="00A9316B">
        <w:tc>
          <w:tcPr>
            <w:tcW w:w="10589" w:type="dxa"/>
            <w:gridSpan w:val="6"/>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
                <w:bCs/>
                <w:sz w:val="28"/>
                <w:szCs w:val="28"/>
                <w:lang w:eastAsia="ru-RU"/>
              </w:rPr>
            </w:pPr>
            <w:r w:rsidRPr="00D66CBF">
              <w:rPr>
                <w:rFonts w:ascii="Times New Roman" w:eastAsia="Times New Roman" w:hAnsi="Times New Roman" w:cs="Times New Roman"/>
                <w:b/>
                <w:bCs/>
                <w:sz w:val="28"/>
                <w:szCs w:val="28"/>
                <w:lang w:eastAsia="ru-RU"/>
              </w:rPr>
              <w:t>Основная литература</w:t>
            </w:r>
          </w:p>
        </w:tc>
      </w:tr>
      <w:tr w:rsidR="00A94C2C" w:rsidRPr="00D66CBF" w:rsidTr="00A9316B">
        <w:tc>
          <w:tcPr>
            <w:tcW w:w="1080" w:type="dxa"/>
            <w:tcBorders>
              <w:top w:val="single" w:sz="4" w:space="0" w:color="000000"/>
              <w:left w:val="single" w:sz="4" w:space="0" w:color="000000"/>
              <w:bottom w:val="single" w:sz="4" w:space="0" w:color="000000"/>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1</w:t>
            </w:r>
          </w:p>
        </w:tc>
        <w:tc>
          <w:tcPr>
            <w:tcW w:w="2880" w:type="dxa"/>
            <w:tcBorders>
              <w:top w:val="single" w:sz="4" w:space="0" w:color="000000"/>
              <w:left w:val="single" w:sz="4" w:space="0" w:color="auto"/>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Дерматовенерология</w:t>
            </w:r>
            <w:proofErr w:type="gramStart"/>
            <w:r w:rsidRPr="00D66CBF">
              <w:rPr>
                <w:rFonts w:ascii="Times New Roman" w:eastAsia="Times New Roman" w:hAnsi="Times New Roman" w:cs="Times New Roman"/>
                <w:bCs/>
                <w:sz w:val="28"/>
                <w:szCs w:val="28"/>
                <w:lang w:eastAsia="ru-RU"/>
              </w:rPr>
              <w:t xml:space="preserve"> :</w:t>
            </w:r>
            <w:proofErr w:type="gramEnd"/>
            <w:r w:rsidRPr="00D66CBF">
              <w:rPr>
                <w:rFonts w:ascii="Times New Roman" w:eastAsia="Times New Roman" w:hAnsi="Times New Roman" w:cs="Times New Roman"/>
                <w:bCs/>
                <w:sz w:val="28"/>
                <w:szCs w:val="28"/>
                <w:lang w:eastAsia="ru-RU"/>
              </w:rPr>
              <w:t xml:space="preserve"> нац. руководство</w:t>
            </w:r>
          </w:p>
        </w:tc>
        <w:tc>
          <w:tcPr>
            <w:tcW w:w="1980" w:type="dxa"/>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ред. Ю. К. Скрипкин, Ю. С. Бутов, О. Л. Иванов.</w:t>
            </w:r>
          </w:p>
        </w:tc>
        <w:tc>
          <w:tcPr>
            <w:tcW w:w="1620" w:type="dxa"/>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М.</w:t>
            </w:r>
            <w:proofErr w:type="gramStart"/>
            <w:r w:rsidRPr="00D66CBF">
              <w:rPr>
                <w:rFonts w:ascii="Times New Roman" w:eastAsia="Times New Roman" w:hAnsi="Times New Roman" w:cs="Times New Roman"/>
                <w:bCs/>
                <w:sz w:val="28"/>
                <w:szCs w:val="28"/>
                <w:lang w:eastAsia="ru-RU"/>
              </w:rPr>
              <w:t xml:space="preserve"> :</w:t>
            </w:r>
            <w:proofErr w:type="gramEnd"/>
            <w:r w:rsidRPr="00D66CBF">
              <w:rPr>
                <w:rFonts w:ascii="Times New Roman" w:eastAsia="Times New Roman" w:hAnsi="Times New Roman" w:cs="Times New Roman"/>
                <w:bCs/>
                <w:sz w:val="28"/>
                <w:szCs w:val="28"/>
                <w:lang w:eastAsia="ru-RU"/>
              </w:rPr>
              <w:t xml:space="preserve"> ГЭОТАР-Медиа, 2013.</w:t>
            </w:r>
          </w:p>
        </w:tc>
        <w:tc>
          <w:tcPr>
            <w:tcW w:w="1769" w:type="dxa"/>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r>
      <w:tr w:rsidR="00A94C2C" w:rsidRPr="00D66CBF" w:rsidTr="00A9316B">
        <w:tc>
          <w:tcPr>
            <w:tcW w:w="10589" w:type="dxa"/>
            <w:gridSpan w:val="6"/>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
                <w:bCs/>
                <w:sz w:val="28"/>
                <w:szCs w:val="28"/>
                <w:lang w:eastAsia="ru-RU"/>
              </w:rPr>
            </w:pPr>
            <w:r w:rsidRPr="00D66CBF">
              <w:rPr>
                <w:rFonts w:ascii="Times New Roman" w:eastAsia="Times New Roman" w:hAnsi="Times New Roman" w:cs="Times New Roman"/>
                <w:b/>
                <w:bCs/>
                <w:sz w:val="28"/>
                <w:szCs w:val="28"/>
                <w:lang w:eastAsia="ru-RU"/>
              </w:rPr>
              <w:t>Дополнительная литература</w:t>
            </w:r>
          </w:p>
        </w:tc>
      </w:tr>
      <w:tr w:rsidR="00A94C2C" w:rsidRPr="00D66CBF" w:rsidTr="00A9316B">
        <w:tc>
          <w:tcPr>
            <w:tcW w:w="1080" w:type="dxa"/>
            <w:tcBorders>
              <w:top w:val="single" w:sz="4" w:space="0" w:color="000000"/>
              <w:left w:val="single" w:sz="4" w:space="0" w:color="000000"/>
              <w:bottom w:val="single" w:sz="4" w:space="0" w:color="000000"/>
              <w:right w:val="single" w:sz="4" w:space="0" w:color="auto"/>
            </w:tcBorders>
          </w:tcPr>
          <w:p w:rsidR="00A94C2C" w:rsidRPr="00D66CBF" w:rsidRDefault="00A94C2C" w:rsidP="00A9316B">
            <w:pPr>
              <w:widowControl w:val="0"/>
              <w:numPr>
                <w:ilvl w:val="0"/>
                <w:numId w:val="155"/>
              </w:numPr>
              <w:tabs>
                <w:tab w:val="center" w:pos="4677"/>
                <w:tab w:val="right" w:pos="9355"/>
              </w:tabs>
              <w:autoSpaceDE w:val="0"/>
              <w:autoSpaceDN w:val="0"/>
              <w:adjustRightInd w:val="0"/>
              <w:spacing w:after="0" w:line="240" w:lineRule="auto"/>
              <w:ind w:left="0"/>
              <w:jc w:val="center"/>
              <w:rPr>
                <w:rFonts w:ascii="Times New Roman" w:eastAsia="Times New Roman" w:hAnsi="Times New Roman" w:cs="Times New Roman"/>
                <w:bCs/>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Детская дерматология. Цветной атлас и справочник</w:t>
            </w:r>
          </w:p>
        </w:tc>
        <w:tc>
          <w:tcPr>
            <w:tcW w:w="1980"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Кэйн К. </w:t>
            </w:r>
          </w:p>
        </w:tc>
        <w:tc>
          <w:tcPr>
            <w:tcW w:w="1620"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М.: Бином, 2011</w:t>
            </w:r>
          </w:p>
        </w:tc>
        <w:tc>
          <w:tcPr>
            <w:tcW w:w="1769"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r>
      <w:tr w:rsidR="00A94C2C" w:rsidRPr="00D66CBF" w:rsidTr="00A9316B">
        <w:trPr>
          <w:trHeight w:val="1374"/>
        </w:trPr>
        <w:tc>
          <w:tcPr>
            <w:tcW w:w="1080" w:type="dxa"/>
            <w:tcBorders>
              <w:top w:val="single" w:sz="4" w:space="0" w:color="000000"/>
              <w:left w:val="single" w:sz="4" w:space="0" w:color="000000"/>
              <w:bottom w:val="single" w:sz="4" w:space="0" w:color="000000"/>
              <w:right w:val="single" w:sz="4" w:space="0" w:color="auto"/>
            </w:tcBorders>
          </w:tcPr>
          <w:p w:rsidR="00A94C2C" w:rsidRPr="00D66CBF" w:rsidRDefault="00A94C2C" w:rsidP="00A9316B">
            <w:pPr>
              <w:widowControl w:val="0"/>
              <w:numPr>
                <w:ilvl w:val="0"/>
                <w:numId w:val="155"/>
              </w:numPr>
              <w:tabs>
                <w:tab w:val="center" w:pos="4677"/>
                <w:tab w:val="right" w:pos="9355"/>
              </w:tabs>
              <w:autoSpaceDE w:val="0"/>
              <w:autoSpaceDN w:val="0"/>
              <w:adjustRightInd w:val="0"/>
              <w:spacing w:after="0" w:line="240" w:lineRule="auto"/>
              <w:ind w:left="0"/>
              <w:jc w:val="center"/>
              <w:rPr>
                <w:rFonts w:ascii="Times New Roman" w:eastAsia="Times New Roman" w:hAnsi="Times New Roman" w:cs="Times New Roman"/>
                <w:bCs/>
                <w:sz w:val="28"/>
                <w:szCs w:val="28"/>
                <w:lang w:eastAsia="ru-RU"/>
              </w:rPr>
            </w:pPr>
          </w:p>
        </w:tc>
        <w:tc>
          <w:tcPr>
            <w:tcW w:w="2880" w:type="dxa"/>
            <w:tcBorders>
              <w:top w:val="single" w:sz="4" w:space="0" w:color="000000"/>
              <w:left w:val="single" w:sz="4" w:space="0" w:color="auto"/>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Дерматовенерология. Методы и методики обследования и диагностики больных дерматозами и инфекциями, передаваемыми половым путем: учеб</w:t>
            </w:r>
            <w:proofErr w:type="gramStart"/>
            <w:r w:rsidRPr="00D66CBF">
              <w:rPr>
                <w:rFonts w:ascii="Times New Roman" w:eastAsia="Times New Roman" w:hAnsi="Times New Roman" w:cs="Times New Roman"/>
                <w:bCs/>
                <w:sz w:val="28"/>
                <w:szCs w:val="28"/>
                <w:lang w:eastAsia="ru-RU"/>
              </w:rPr>
              <w:t>.</w:t>
            </w:r>
            <w:proofErr w:type="gramEnd"/>
            <w:r w:rsidRPr="00D66CBF">
              <w:rPr>
                <w:rFonts w:ascii="Times New Roman" w:eastAsia="Times New Roman" w:hAnsi="Times New Roman" w:cs="Times New Roman"/>
                <w:bCs/>
                <w:sz w:val="28"/>
                <w:szCs w:val="28"/>
                <w:lang w:eastAsia="ru-RU"/>
              </w:rPr>
              <w:t xml:space="preserve"> </w:t>
            </w:r>
            <w:proofErr w:type="gramStart"/>
            <w:r w:rsidRPr="00D66CBF">
              <w:rPr>
                <w:rFonts w:ascii="Times New Roman" w:eastAsia="Times New Roman" w:hAnsi="Times New Roman" w:cs="Times New Roman"/>
                <w:bCs/>
                <w:sz w:val="28"/>
                <w:szCs w:val="28"/>
                <w:lang w:eastAsia="ru-RU"/>
              </w:rPr>
              <w:t>п</w:t>
            </w:r>
            <w:proofErr w:type="gramEnd"/>
            <w:r w:rsidRPr="00D66CBF">
              <w:rPr>
                <w:rFonts w:ascii="Times New Roman" w:eastAsia="Times New Roman" w:hAnsi="Times New Roman" w:cs="Times New Roman"/>
                <w:bCs/>
                <w:sz w:val="28"/>
                <w:szCs w:val="28"/>
                <w:lang w:eastAsia="ru-RU"/>
              </w:rPr>
              <w:t>особие для врачей</w:t>
            </w:r>
          </w:p>
        </w:tc>
        <w:tc>
          <w:tcPr>
            <w:tcW w:w="1980"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Прохоренков В.И., Яковлева Т.А., Максименко В.Г.</w:t>
            </w:r>
          </w:p>
        </w:tc>
        <w:tc>
          <w:tcPr>
            <w:tcW w:w="1620"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Красноярск: тип. КрасГМУ, 2013.</w:t>
            </w:r>
          </w:p>
        </w:tc>
        <w:tc>
          <w:tcPr>
            <w:tcW w:w="1769"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3</w:t>
            </w:r>
          </w:p>
        </w:tc>
        <w:tc>
          <w:tcPr>
            <w:tcW w:w="1260" w:type="dxa"/>
            <w:tcBorders>
              <w:top w:val="single" w:sz="4" w:space="0" w:color="000000"/>
              <w:left w:val="single" w:sz="4" w:space="0" w:color="000000"/>
              <w:bottom w:val="single" w:sz="4" w:space="0" w:color="000000"/>
              <w:right w:val="single" w:sz="4" w:space="0" w:color="000000"/>
            </w:tcBorders>
            <w:hideMark/>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tc>
      </w:tr>
    </w:tbl>
    <w:p w:rsidR="00A94C2C" w:rsidRPr="00D66CBF" w:rsidRDefault="00A94C2C" w:rsidP="00A94C2C">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p>
    <w:p w:rsidR="00A94C2C" w:rsidRPr="00D66CBF" w:rsidRDefault="00A94C2C" w:rsidP="00A94C2C">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
          <w:bCs/>
          <w:sz w:val="28"/>
          <w:szCs w:val="28"/>
          <w:lang w:eastAsia="ru-RU"/>
        </w:rPr>
      </w:pPr>
      <w:r w:rsidRPr="00D66CBF">
        <w:rPr>
          <w:rFonts w:ascii="Times New Roman" w:eastAsia="Times New Roman" w:hAnsi="Times New Roman" w:cs="Times New Roman"/>
          <w:b/>
          <w:bCs/>
          <w:sz w:val="28"/>
          <w:szCs w:val="28"/>
          <w:lang w:eastAsia="ru-RU"/>
        </w:rPr>
        <w:t>Электронные ресурсы</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9498"/>
      </w:tblGrid>
      <w:tr w:rsidR="00A94C2C" w:rsidRPr="00D66CBF" w:rsidTr="00A9316B">
        <w:trPr>
          <w:trHeight w:val="1274"/>
        </w:trPr>
        <w:tc>
          <w:tcPr>
            <w:tcW w:w="1134"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1</w:t>
            </w:r>
          </w:p>
        </w:tc>
        <w:tc>
          <w:tcPr>
            <w:tcW w:w="9498"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sz w:val="28"/>
                <w:szCs w:val="28"/>
                <w:lang w:eastAsia="ru-RU"/>
              </w:rPr>
              <w:t>Дерматовенерология [Электронный ресурс]</w:t>
            </w:r>
            <w:proofErr w:type="gramStart"/>
            <w:r w:rsidRPr="00D66CBF">
              <w:rPr>
                <w:rFonts w:ascii="Times New Roman" w:eastAsia="Times New Roman" w:hAnsi="Times New Roman" w:cs="Times New Roman"/>
                <w:sz w:val="28"/>
                <w:szCs w:val="28"/>
                <w:lang w:eastAsia="ru-RU"/>
              </w:rPr>
              <w:t xml:space="preserve"> :</w:t>
            </w:r>
            <w:proofErr w:type="gramEnd"/>
            <w:r w:rsidRPr="00D66CBF">
              <w:rPr>
                <w:rFonts w:ascii="Times New Roman" w:eastAsia="Times New Roman" w:hAnsi="Times New Roman" w:cs="Times New Roman"/>
                <w:sz w:val="28"/>
                <w:szCs w:val="28"/>
                <w:lang w:eastAsia="ru-RU"/>
              </w:rPr>
              <w:t xml:space="preserve"> сборник  тестовых заданий с эталонами ответов для  подготовки к сертификационному экзамену клинических ординаторов, обучающихся по специальности </w:t>
            </w:r>
            <w:r w:rsidRPr="00D66CBF">
              <w:rPr>
                <w:rFonts w:ascii="Arial" w:eastAsia="Calibri" w:hAnsi="Arial" w:cs="Times New Roman"/>
                <w:b/>
                <w:color w:val="0000FF"/>
                <w:sz w:val="28"/>
                <w:szCs w:val="28"/>
                <w:lang w:eastAsia="ru-RU"/>
              </w:rPr>
              <w:t>31.08.32</w:t>
            </w:r>
            <w:r w:rsidRPr="00D66CBF">
              <w:rPr>
                <w:rFonts w:ascii="Times New Roman" w:eastAsia="Times New Roman" w:hAnsi="Times New Roman" w:cs="Times New Roman"/>
                <w:sz w:val="28"/>
                <w:szCs w:val="28"/>
                <w:lang w:eastAsia="ru-RU"/>
              </w:rPr>
              <w:t xml:space="preserve">   - Дерматовенерология / сост. Ю.В. Карачева, Т.А. Яковлева; Красноярский медицинский университет. - Красноярск</w:t>
            </w:r>
            <w:proofErr w:type="gramStart"/>
            <w:r w:rsidRPr="00D66CBF">
              <w:rPr>
                <w:rFonts w:ascii="Times New Roman" w:eastAsia="Times New Roman" w:hAnsi="Times New Roman" w:cs="Times New Roman"/>
                <w:sz w:val="28"/>
                <w:szCs w:val="28"/>
                <w:lang w:eastAsia="ru-RU"/>
              </w:rPr>
              <w:t xml:space="preserve"> :</w:t>
            </w:r>
            <w:proofErr w:type="gramEnd"/>
            <w:r w:rsidRPr="00D66CBF">
              <w:rPr>
                <w:rFonts w:ascii="Times New Roman" w:eastAsia="Times New Roman" w:hAnsi="Times New Roman" w:cs="Times New Roman"/>
                <w:sz w:val="28"/>
                <w:szCs w:val="28"/>
                <w:lang w:eastAsia="ru-RU"/>
              </w:rPr>
              <w:t xml:space="preserve"> КрасГМУ, 2015. - 135 с.</w:t>
            </w:r>
          </w:p>
        </w:tc>
      </w:tr>
      <w:tr w:rsidR="00A94C2C" w:rsidRPr="00D66CBF" w:rsidTr="00A9316B">
        <w:tc>
          <w:tcPr>
            <w:tcW w:w="1134"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2</w:t>
            </w:r>
          </w:p>
        </w:tc>
        <w:tc>
          <w:tcPr>
            <w:tcW w:w="9498" w:type="dxa"/>
            <w:tcBorders>
              <w:top w:val="single" w:sz="4" w:space="0" w:color="auto"/>
              <w:left w:val="single" w:sz="4" w:space="0" w:color="auto"/>
              <w:bottom w:val="single" w:sz="4" w:space="0" w:color="auto"/>
              <w:right w:val="single" w:sz="4" w:space="0" w:color="auto"/>
            </w:tcBorders>
          </w:tcPr>
          <w:p w:rsidR="00A94C2C" w:rsidRPr="00D66CBF" w:rsidRDefault="00A9316B"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hyperlink r:id="rId19" w:history="1">
              <w:r w:rsidR="00A94C2C" w:rsidRPr="00D66CBF">
                <w:rPr>
                  <w:rFonts w:ascii="Times New Roman" w:eastAsia="Times New Roman" w:hAnsi="Times New Roman" w:cs="Times New Roman"/>
                  <w:bCs/>
                  <w:sz w:val="28"/>
                  <w:szCs w:val="28"/>
                  <w:u w:val="single"/>
                  <w:lang w:eastAsia="ru-RU"/>
                </w:rPr>
                <w:t>Дерматовенерология</w:t>
              </w:r>
            </w:hyperlink>
            <w:r w:rsidR="00A94C2C" w:rsidRPr="00D66CBF">
              <w:rPr>
                <w:rFonts w:ascii="Times New Roman" w:eastAsia="Times New Roman" w:hAnsi="Times New Roman" w:cs="Times New Roman"/>
                <w:bCs/>
                <w:sz w:val="28"/>
                <w:szCs w:val="28"/>
                <w:lang w:eastAsia="ru-RU"/>
              </w:rPr>
              <w:t xml:space="preserve"> [Электронный ресурс]</w:t>
            </w:r>
            <w:proofErr w:type="gramStart"/>
            <w:r w:rsidR="00A94C2C" w:rsidRPr="00D66CBF">
              <w:rPr>
                <w:rFonts w:ascii="Times New Roman" w:eastAsia="Times New Roman" w:hAnsi="Times New Roman" w:cs="Times New Roman"/>
                <w:bCs/>
                <w:sz w:val="28"/>
                <w:szCs w:val="28"/>
                <w:lang w:eastAsia="ru-RU"/>
              </w:rPr>
              <w:t xml:space="preserve"> :</w:t>
            </w:r>
            <w:proofErr w:type="gramEnd"/>
            <w:r w:rsidR="00A94C2C" w:rsidRPr="00D66CBF">
              <w:rPr>
                <w:rFonts w:ascii="Times New Roman" w:eastAsia="Times New Roman" w:hAnsi="Times New Roman" w:cs="Times New Roman"/>
                <w:bCs/>
                <w:sz w:val="28"/>
                <w:szCs w:val="28"/>
                <w:lang w:eastAsia="ru-RU"/>
              </w:rPr>
              <w:t xml:space="preserve"> сб. ситуационных задач с эталонами ответов для подготовки к сертификационному экзамену клинических ординаторов, обучающихся по спец. 140104 - Дерматовенерология / сост. В. И. Прохоренков, Т. А. Яковлева, Р. Т. Казанбаев ; Красноярский медицинский университет. - Красноярск</w:t>
            </w:r>
            <w:proofErr w:type="gramStart"/>
            <w:r w:rsidR="00A94C2C" w:rsidRPr="00D66CBF">
              <w:rPr>
                <w:rFonts w:ascii="Times New Roman" w:eastAsia="Times New Roman" w:hAnsi="Times New Roman" w:cs="Times New Roman"/>
                <w:bCs/>
                <w:sz w:val="28"/>
                <w:szCs w:val="28"/>
                <w:lang w:eastAsia="ru-RU"/>
              </w:rPr>
              <w:t xml:space="preserve"> :</w:t>
            </w:r>
            <w:proofErr w:type="gramEnd"/>
            <w:r w:rsidR="00A94C2C" w:rsidRPr="00D66CBF">
              <w:rPr>
                <w:rFonts w:ascii="Times New Roman" w:eastAsia="Times New Roman" w:hAnsi="Times New Roman" w:cs="Times New Roman"/>
                <w:bCs/>
                <w:sz w:val="28"/>
                <w:szCs w:val="28"/>
                <w:lang w:eastAsia="ru-RU"/>
              </w:rPr>
              <w:t xml:space="preserve"> КрасГМУ, 2011. - 253 с.</w:t>
            </w:r>
          </w:p>
        </w:tc>
      </w:tr>
      <w:tr w:rsidR="00A94C2C" w:rsidRPr="00D66CBF" w:rsidTr="00A9316B">
        <w:tc>
          <w:tcPr>
            <w:tcW w:w="1134"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lastRenderedPageBreak/>
              <w:t>3</w:t>
            </w:r>
          </w:p>
        </w:tc>
        <w:tc>
          <w:tcPr>
            <w:tcW w:w="9498"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ЭБС Консультант студента</w:t>
            </w:r>
          </w:p>
        </w:tc>
      </w:tr>
      <w:tr w:rsidR="00A94C2C" w:rsidRPr="00D66CBF" w:rsidTr="00A9316B">
        <w:tc>
          <w:tcPr>
            <w:tcW w:w="1134"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4</w:t>
            </w:r>
          </w:p>
        </w:tc>
        <w:tc>
          <w:tcPr>
            <w:tcW w:w="9498"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 xml:space="preserve">ЭБС </w:t>
            </w:r>
            <w:r w:rsidRPr="00D66CBF">
              <w:rPr>
                <w:rFonts w:ascii="Times New Roman" w:eastAsia="Times New Roman" w:hAnsi="Times New Roman" w:cs="Times New Roman"/>
                <w:bCs/>
                <w:sz w:val="28"/>
                <w:szCs w:val="28"/>
                <w:lang w:val="en-US" w:eastAsia="ru-RU"/>
              </w:rPr>
              <w:t xml:space="preserve">Colibris </w:t>
            </w:r>
          </w:p>
        </w:tc>
      </w:tr>
      <w:tr w:rsidR="00A94C2C" w:rsidRPr="00D66CBF" w:rsidTr="00A9316B">
        <w:tc>
          <w:tcPr>
            <w:tcW w:w="1134"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jc w:val="center"/>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5</w:t>
            </w:r>
          </w:p>
        </w:tc>
        <w:tc>
          <w:tcPr>
            <w:tcW w:w="9498" w:type="dxa"/>
            <w:tcBorders>
              <w:top w:val="single" w:sz="4" w:space="0" w:color="auto"/>
              <w:left w:val="single" w:sz="4" w:space="0" w:color="auto"/>
              <w:bottom w:val="single" w:sz="4" w:space="0" w:color="auto"/>
              <w:right w:val="single" w:sz="4" w:space="0" w:color="auto"/>
            </w:tcBorders>
          </w:tcPr>
          <w:p w:rsidR="00A94C2C" w:rsidRPr="00D66CBF" w:rsidRDefault="00A94C2C" w:rsidP="00A9316B">
            <w:pPr>
              <w:widowControl w:val="0"/>
              <w:tabs>
                <w:tab w:val="center" w:pos="4677"/>
                <w:tab w:val="right" w:pos="9355"/>
              </w:tabs>
              <w:autoSpaceDE w:val="0"/>
              <w:autoSpaceDN w:val="0"/>
              <w:adjustRightInd w:val="0"/>
              <w:spacing w:after="0"/>
              <w:rPr>
                <w:rFonts w:ascii="Times New Roman" w:eastAsia="Times New Roman" w:hAnsi="Times New Roman" w:cs="Times New Roman"/>
                <w:bCs/>
                <w:sz w:val="28"/>
                <w:szCs w:val="28"/>
                <w:lang w:eastAsia="ru-RU"/>
              </w:rPr>
            </w:pPr>
            <w:r w:rsidRPr="00D66CBF">
              <w:rPr>
                <w:rFonts w:ascii="Times New Roman" w:eastAsia="Times New Roman" w:hAnsi="Times New Roman" w:cs="Times New Roman"/>
                <w:bCs/>
                <w:sz w:val="28"/>
                <w:szCs w:val="28"/>
                <w:lang w:eastAsia="ru-RU"/>
              </w:rPr>
              <w:t>ЭБС Консультант студента</w:t>
            </w:r>
          </w:p>
        </w:tc>
      </w:tr>
    </w:tbl>
    <w:p w:rsidR="00A94C2C" w:rsidRPr="00D66CBF" w:rsidRDefault="00A94C2C" w:rsidP="00A94C2C">
      <w:pPr>
        <w:spacing w:after="0" w:line="240" w:lineRule="auto"/>
        <w:rPr>
          <w:rFonts w:ascii="Times New Roman" w:eastAsia="Times New Roman" w:hAnsi="Times New Roman" w:cs="Times New Roman"/>
          <w:sz w:val="24"/>
          <w:szCs w:val="24"/>
          <w:lang w:eastAsia="ru-RU"/>
        </w:rPr>
      </w:pPr>
    </w:p>
    <w:p w:rsidR="00A94C2C" w:rsidRPr="00F24F91" w:rsidRDefault="00A94C2C" w:rsidP="00A94C2C">
      <w:pPr>
        <w:pStyle w:val="a3"/>
        <w:spacing w:after="0"/>
        <w:jc w:val="both"/>
        <w:rPr>
          <w:rFonts w:ascii="Times New Roman" w:eastAsia="Times New Roman" w:hAnsi="Times New Roman" w:cs="Times New Roman"/>
          <w:b/>
          <w:sz w:val="28"/>
          <w:szCs w:val="28"/>
          <w:lang w:eastAsia="ru-RU" w:bidi="ne-NP"/>
        </w:rPr>
      </w:pPr>
    </w:p>
    <w:p w:rsidR="00A94C2C" w:rsidRPr="00086FCC" w:rsidRDefault="00A94C2C" w:rsidP="00A94C2C">
      <w:pPr>
        <w:spacing w:after="0"/>
        <w:jc w:val="both"/>
        <w:rPr>
          <w:rFonts w:ascii="Times New Roman" w:eastAsia="Times New Roman" w:hAnsi="Times New Roman" w:cs="Times New Roman"/>
          <w:b/>
          <w:sz w:val="28"/>
          <w:szCs w:val="28"/>
          <w:lang w:eastAsia="ru-RU" w:bidi="ne-NP"/>
        </w:rPr>
      </w:pPr>
    </w:p>
    <w:p w:rsidR="00A94C2C" w:rsidRPr="00086FCC" w:rsidRDefault="00A94C2C" w:rsidP="00A94C2C">
      <w:pPr>
        <w:spacing w:after="0"/>
        <w:jc w:val="both"/>
        <w:rPr>
          <w:rFonts w:ascii="Times New Roman" w:eastAsia="Times New Roman" w:hAnsi="Times New Roman" w:cs="Times New Roman"/>
          <w:b/>
          <w:sz w:val="28"/>
          <w:szCs w:val="28"/>
          <w:lang w:eastAsia="ru-RU" w:bidi="ne-NP"/>
        </w:rPr>
      </w:pPr>
    </w:p>
    <w:p w:rsidR="00A94C2C" w:rsidRPr="00A12668" w:rsidRDefault="00A94C2C" w:rsidP="00A94C2C">
      <w:pPr>
        <w:pStyle w:val="a3"/>
        <w:tabs>
          <w:tab w:val="left" w:pos="284"/>
        </w:tabs>
        <w:spacing w:after="0" w:line="240" w:lineRule="auto"/>
        <w:ind w:left="0"/>
        <w:rPr>
          <w:rFonts w:ascii="Times New Roman" w:eastAsia="Times New Roman" w:hAnsi="Times New Roman" w:cs="Times New Roman"/>
          <w:b/>
          <w:sz w:val="28"/>
          <w:szCs w:val="28"/>
          <w:lang w:eastAsia="ru-RU"/>
        </w:rPr>
      </w:pPr>
    </w:p>
    <w:p w:rsidR="00A94C2C" w:rsidRPr="00A12668" w:rsidRDefault="00A94C2C" w:rsidP="00A94C2C">
      <w:pPr>
        <w:pStyle w:val="a3"/>
        <w:tabs>
          <w:tab w:val="left" w:pos="284"/>
        </w:tabs>
        <w:spacing w:after="0" w:line="240" w:lineRule="auto"/>
        <w:ind w:left="0"/>
        <w:rPr>
          <w:rFonts w:ascii="Times New Roman" w:eastAsia="Times New Roman" w:hAnsi="Times New Roman" w:cs="Times New Roman"/>
          <w:b/>
          <w:sz w:val="28"/>
          <w:szCs w:val="28"/>
          <w:lang w:eastAsia="ru-RU"/>
        </w:rPr>
      </w:pPr>
    </w:p>
    <w:p w:rsidR="000D3423" w:rsidRPr="00A12668" w:rsidRDefault="000D3423" w:rsidP="00A94C2C">
      <w:pPr>
        <w:widowControl w:val="0"/>
        <w:tabs>
          <w:tab w:val="center" w:pos="4677"/>
          <w:tab w:val="right" w:pos="9355"/>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sectPr w:rsidR="000D3423" w:rsidRPr="00A126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DE2"/>
    <w:multiLevelType w:val="hybridMultilevel"/>
    <w:tmpl w:val="F19445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7C7695"/>
    <w:multiLevelType w:val="hybridMultilevel"/>
    <w:tmpl w:val="3EF6EFFE"/>
    <w:lvl w:ilvl="0" w:tplc="04190011">
      <w:start w:val="1"/>
      <w:numFmt w:val="decimal"/>
      <w:lvlText w:val="%1)"/>
      <w:lvlJc w:val="left"/>
      <w:pPr>
        <w:ind w:left="1440" w:hanging="360"/>
      </w:pPr>
      <w:rPr>
        <w:rFonts w:hint="default"/>
      </w:rPr>
    </w:lvl>
    <w:lvl w:ilvl="1" w:tplc="9A786B78">
      <w:start w:val="2"/>
      <w:numFmt w:val="decimal"/>
      <w:lvlText w:val="%2."/>
      <w:lvlJc w:val="left"/>
      <w:pPr>
        <w:tabs>
          <w:tab w:val="num" w:pos="2160"/>
        </w:tabs>
        <w:ind w:left="2160" w:hanging="360"/>
      </w:pPr>
      <w:rPr>
        <w:rFonts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36C66A5"/>
    <w:multiLevelType w:val="hybridMultilevel"/>
    <w:tmpl w:val="2D0EE9AA"/>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3403C3"/>
    <w:multiLevelType w:val="hybridMultilevel"/>
    <w:tmpl w:val="A7F4BE74"/>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5859E9"/>
    <w:multiLevelType w:val="hybridMultilevel"/>
    <w:tmpl w:val="090447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655FCD"/>
    <w:multiLevelType w:val="hybridMultilevel"/>
    <w:tmpl w:val="65DC1C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7EA45AB"/>
    <w:multiLevelType w:val="hybridMultilevel"/>
    <w:tmpl w:val="F19445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7F445D3"/>
    <w:multiLevelType w:val="hybridMultilevel"/>
    <w:tmpl w:val="086456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899777C"/>
    <w:multiLevelType w:val="hybridMultilevel"/>
    <w:tmpl w:val="8BA0FE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9F93AEA"/>
    <w:multiLevelType w:val="hybridMultilevel"/>
    <w:tmpl w:val="45B6C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ABD2DF2"/>
    <w:multiLevelType w:val="multilevel"/>
    <w:tmpl w:val="6520092E"/>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0BC11909"/>
    <w:multiLevelType w:val="hybridMultilevel"/>
    <w:tmpl w:val="5094BBAE"/>
    <w:lvl w:ilvl="0" w:tplc="3D4E42D4">
      <w:start w:val="4"/>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C3D44DB"/>
    <w:multiLevelType w:val="hybridMultilevel"/>
    <w:tmpl w:val="503EF02E"/>
    <w:lvl w:ilvl="0" w:tplc="7C344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0CFC54EA"/>
    <w:multiLevelType w:val="hybridMultilevel"/>
    <w:tmpl w:val="91A6FEF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
    <w:nsid w:val="0EBE33AE"/>
    <w:multiLevelType w:val="hybridMultilevel"/>
    <w:tmpl w:val="9A3448E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5">
    <w:nsid w:val="0FFB494B"/>
    <w:multiLevelType w:val="hybridMultilevel"/>
    <w:tmpl w:val="B17EB000"/>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102F15B2"/>
    <w:multiLevelType w:val="hybridMultilevel"/>
    <w:tmpl w:val="ED324EF0"/>
    <w:lvl w:ilvl="0" w:tplc="04190011">
      <w:start w:val="1"/>
      <w:numFmt w:val="decimal"/>
      <w:lvlText w:val="%1)"/>
      <w:lvlJc w:val="left"/>
      <w:pPr>
        <w:ind w:left="1695" w:hanging="360"/>
      </w:pPr>
    </w:lvl>
    <w:lvl w:ilvl="1" w:tplc="8F3C6EE0">
      <w:start w:val="1"/>
      <w:numFmt w:val="decimal"/>
      <w:lvlText w:val="%2."/>
      <w:lvlJc w:val="left"/>
      <w:pPr>
        <w:tabs>
          <w:tab w:val="num" w:pos="2415"/>
        </w:tabs>
        <w:ind w:left="2415" w:hanging="360"/>
      </w:pPr>
      <w:rPr>
        <w:rFonts w:hint="default"/>
      </w:rPr>
    </w:lvl>
    <w:lvl w:ilvl="2" w:tplc="0419001B" w:tentative="1">
      <w:start w:val="1"/>
      <w:numFmt w:val="lowerRoman"/>
      <w:lvlText w:val="%3."/>
      <w:lvlJc w:val="right"/>
      <w:pPr>
        <w:ind w:left="3135" w:hanging="180"/>
      </w:pPr>
    </w:lvl>
    <w:lvl w:ilvl="3" w:tplc="0419000F" w:tentative="1">
      <w:start w:val="1"/>
      <w:numFmt w:val="decimal"/>
      <w:lvlText w:val="%4."/>
      <w:lvlJc w:val="left"/>
      <w:pPr>
        <w:ind w:left="3855" w:hanging="360"/>
      </w:pPr>
    </w:lvl>
    <w:lvl w:ilvl="4" w:tplc="04190019" w:tentative="1">
      <w:start w:val="1"/>
      <w:numFmt w:val="lowerLetter"/>
      <w:lvlText w:val="%5."/>
      <w:lvlJc w:val="left"/>
      <w:pPr>
        <w:ind w:left="4575" w:hanging="360"/>
      </w:pPr>
    </w:lvl>
    <w:lvl w:ilvl="5" w:tplc="0419001B" w:tentative="1">
      <w:start w:val="1"/>
      <w:numFmt w:val="lowerRoman"/>
      <w:lvlText w:val="%6."/>
      <w:lvlJc w:val="right"/>
      <w:pPr>
        <w:ind w:left="5295" w:hanging="180"/>
      </w:pPr>
    </w:lvl>
    <w:lvl w:ilvl="6" w:tplc="0419000F" w:tentative="1">
      <w:start w:val="1"/>
      <w:numFmt w:val="decimal"/>
      <w:lvlText w:val="%7."/>
      <w:lvlJc w:val="left"/>
      <w:pPr>
        <w:ind w:left="6015" w:hanging="360"/>
      </w:pPr>
    </w:lvl>
    <w:lvl w:ilvl="7" w:tplc="04190019" w:tentative="1">
      <w:start w:val="1"/>
      <w:numFmt w:val="lowerLetter"/>
      <w:lvlText w:val="%8."/>
      <w:lvlJc w:val="left"/>
      <w:pPr>
        <w:ind w:left="6735" w:hanging="360"/>
      </w:pPr>
    </w:lvl>
    <w:lvl w:ilvl="8" w:tplc="0419001B" w:tentative="1">
      <w:start w:val="1"/>
      <w:numFmt w:val="lowerRoman"/>
      <w:lvlText w:val="%9."/>
      <w:lvlJc w:val="right"/>
      <w:pPr>
        <w:ind w:left="7455" w:hanging="180"/>
      </w:pPr>
    </w:lvl>
  </w:abstractNum>
  <w:abstractNum w:abstractNumId="17">
    <w:nsid w:val="10B05B26"/>
    <w:multiLevelType w:val="hybridMultilevel"/>
    <w:tmpl w:val="44B64F92"/>
    <w:lvl w:ilvl="0" w:tplc="7C344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116F071C"/>
    <w:multiLevelType w:val="hybridMultilevel"/>
    <w:tmpl w:val="A93E3BDC"/>
    <w:lvl w:ilvl="0" w:tplc="28662A92">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19">
    <w:nsid w:val="119066F8"/>
    <w:multiLevelType w:val="hybridMultilevel"/>
    <w:tmpl w:val="029C8C98"/>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0">
    <w:nsid w:val="12370396"/>
    <w:multiLevelType w:val="hybridMultilevel"/>
    <w:tmpl w:val="89DC61EC"/>
    <w:lvl w:ilvl="0" w:tplc="28D026E2">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3333FF7"/>
    <w:multiLevelType w:val="hybridMultilevel"/>
    <w:tmpl w:val="89B2E6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13695BB2"/>
    <w:multiLevelType w:val="hybridMultilevel"/>
    <w:tmpl w:val="3262555C"/>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23">
    <w:nsid w:val="13B7144D"/>
    <w:multiLevelType w:val="hybridMultilevel"/>
    <w:tmpl w:val="E0F8060A"/>
    <w:lvl w:ilvl="0" w:tplc="E98E75D8">
      <w:start w:val="1"/>
      <w:numFmt w:val="decimal"/>
      <w:lvlText w:val="%1)"/>
      <w:lvlJc w:val="left"/>
      <w:pPr>
        <w:ind w:left="1068" w:hanging="360"/>
      </w:pPr>
      <w:rPr>
        <w:rFonts w:hint="default"/>
        <w:b w:val="0"/>
        <w:bCs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13BD7646"/>
    <w:multiLevelType w:val="hybridMultilevel"/>
    <w:tmpl w:val="55308C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4D02F76"/>
    <w:multiLevelType w:val="singleLevel"/>
    <w:tmpl w:val="0419000F"/>
    <w:lvl w:ilvl="0">
      <w:start w:val="1"/>
      <w:numFmt w:val="decimal"/>
      <w:lvlText w:val="%1."/>
      <w:lvlJc w:val="left"/>
      <w:pPr>
        <w:tabs>
          <w:tab w:val="num" w:pos="360"/>
        </w:tabs>
        <w:ind w:left="360" w:hanging="360"/>
      </w:pPr>
    </w:lvl>
  </w:abstractNum>
  <w:abstractNum w:abstractNumId="26">
    <w:nsid w:val="15B461FB"/>
    <w:multiLevelType w:val="hybridMultilevel"/>
    <w:tmpl w:val="9E26AB80"/>
    <w:lvl w:ilvl="0" w:tplc="D842043E">
      <w:start w:val="1"/>
      <w:numFmt w:val="decimal"/>
      <w:lvlText w:val="%1)"/>
      <w:lvlJc w:val="left"/>
      <w:pPr>
        <w:ind w:left="1620" w:hanging="360"/>
      </w:pPr>
      <w:rPr>
        <w:rFonts w:hint="default"/>
        <w:b w:val="0"/>
      </w:rPr>
    </w:lvl>
    <w:lvl w:ilvl="1" w:tplc="32AC4D42">
      <w:start w:val="1"/>
      <w:numFmt w:val="decimal"/>
      <w:lvlText w:val="%2."/>
      <w:lvlJc w:val="left"/>
      <w:pPr>
        <w:tabs>
          <w:tab w:val="num" w:pos="1069"/>
        </w:tabs>
        <w:ind w:left="1069"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5E238CC"/>
    <w:multiLevelType w:val="hybridMultilevel"/>
    <w:tmpl w:val="3C585C80"/>
    <w:lvl w:ilvl="0" w:tplc="7C3447B6">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17443951"/>
    <w:multiLevelType w:val="hybridMultilevel"/>
    <w:tmpl w:val="5380C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17752845"/>
    <w:multiLevelType w:val="hybridMultilevel"/>
    <w:tmpl w:val="2436886C"/>
    <w:lvl w:ilvl="0" w:tplc="DCBCB5CE">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79E472C"/>
    <w:multiLevelType w:val="hybridMultilevel"/>
    <w:tmpl w:val="190C5BAC"/>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18757790"/>
    <w:multiLevelType w:val="hybridMultilevel"/>
    <w:tmpl w:val="8FD8FA78"/>
    <w:lvl w:ilvl="0" w:tplc="04190011">
      <w:start w:val="1"/>
      <w:numFmt w:val="decimal"/>
      <w:lvlText w:val="%1)"/>
      <w:lvlJc w:val="left"/>
      <w:pPr>
        <w:ind w:left="1571" w:hanging="360"/>
      </w:pPr>
      <w:rPr>
        <w:rFonts w:hint="default"/>
        <w:b w:val="0"/>
      </w:rPr>
    </w:lvl>
    <w:lvl w:ilvl="1" w:tplc="ED3CBDDA">
      <w:start w:val="1"/>
      <w:numFmt w:val="decimal"/>
      <w:lvlText w:val="%2."/>
      <w:lvlJc w:val="left"/>
      <w:pPr>
        <w:tabs>
          <w:tab w:val="num" w:pos="1440"/>
        </w:tabs>
        <w:ind w:left="1440" w:hanging="360"/>
      </w:pPr>
      <w:rPr>
        <w:rFonts w:hint="default"/>
      </w:rPr>
    </w:lvl>
    <w:lvl w:ilvl="2" w:tplc="9E7A4F4A">
      <w:start w:val="1"/>
      <w:numFmt w:val="decimal"/>
      <w:lvlText w:val="%3."/>
      <w:lvlJc w:val="left"/>
      <w:pPr>
        <w:tabs>
          <w:tab w:val="num" w:pos="2340"/>
        </w:tabs>
        <w:ind w:left="2340" w:hanging="360"/>
      </w:pPr>
      <w:rPr>
        <w:rFonts w:hint="default"/>
        <w:b/>
        <w:i w:val="0"/>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19BD0EB4"/>
    <w:multiLevelType w:val="hybridMultilevel"/>
    <w:tmpl w:val="FACE440C"/>
    <w:lvl w:ilvl="0" w:tplc="04190011">
      <w:start w:val="1"/>
      <w:numFmt w:val="decimal"/>
      <w:lvlText w:val="%1)"/>
      <w:lvlJc w:val="left"/>
      <w:pPr>
        <w:ind w:left="1571" w:hanging="360"/>
      </w:pPr>
      <w:rPr>
        <w:b w:val="0"/>
      </w:rPr>
    </w:lvl>
    <w:lvl w:ilvl="1" w:tplc="03E24E70">
      <w:start w:val="3"/>
      <w:numFmt w:val="decimal"/>
      <w:lvlText w:val="%2."/>
      <w:lvlJc w:val="left"/>
      <w:pPr>
        <w:tabs>
          <w:tab w:val="num" w:pos="2291"/>
        </w:tabs>
        <w:ind w:left="2291" w:hanging="360"/>
      </w:pPr>
      <w:rPr>
        <w:rFonts w:hint="default"/>
      </w:r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3">
    <w:nsid w:val="1A0E32DA"/>
    <w:multiLevelType w:val="hybridMultilevel"/>
    <w:tmpl w:val="029C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1B61138B"/>
    <w:multiLevelType w:val="multilevel"/>
    <w:tmpl w:val="2028F9BC"/>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5">
    <w:nsid w:val="1BF77F80"/>
    <w:multiLevelType w:val="hybridMultilevel"/>
    <w:tmpl w:val="5A281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1CAF194F"/>
    <w:multiLevelType w:val="hybridMultilevel"/>
    <w:tmpl w:val="2FA89208"/>
    <w:lvl w:ilvl="0" w:tplc="D0364FC8">
      <w:start w:val="1"/>
      <w:numFmt w:val="decimal"/>
      <w:lvlText w:val="%1."/>
      <w:lvlJc w:val="left"/>
      <w:pPr>
        <w:ind w:left="720" w:hanging="360"/>
      </w:pPr>
      <w:rPr>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CC32449"/>
    <w:multiLevelType w:val="hybridMultilevel"/>
    <w:tmpl w:val="571411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CE82A3F"/>
    <w:multiLevelType w:val="hybridMultilevel"/>
    <w:tmpl w:val="4852E794"/>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371"/>
        </w:tabs>
        <w:ind w:left="371" w:hanging="360"/>
      </w:pPr>
      <w:rPr>
        <w:rFonts w:ascii="Courier New" w:hAnsi="Courier New" w:cs="Courier New" w:hint="default"/>
      </w:rPr>
    </w:lvl>
    <w:lvl w:ilvl="2" w:tplc="04190005" w:tentative="1">
      <w:start w:val="1"/>
      <w:numFmt w:val="bullet"/>
      <w:lvlText w:val=""/>
      <w:lvlJc w:val="left"/>
      <w:pPr>
        <w:tabs>
          <w:tab w:val="num" w:pos="1091"/>
        </w:tabs>
        <w:ind w:left="1091" w:hanging="360"/>
      </w:pPr>
      <w:rPr>
        <w:rFonts w:ascii="Wingdings" w:hAnsi="Wingdings" w:hint="default"/>
      </w:rPr>
    </w:lvl>
    <w:lvl w:ilvl="3" w:tplc="04190001" w:tentative="1">
      <w:start w:val="1"/>
      <w:numFmt w:val="bullet"/>
      <w:lvlText w:val=""/>
      <w:lvlJc w:val="left"/>
      <w:pPr>
        <w:tabs>
          <w:tab w:val="num" w:pos="1811"/>
        </w:tabs>
        <w:ind w:left="1811" w:hanging="360"/>
      </w:pPr>
      <w:rPr>
        <w:rFonts w:ascii="Symbol" w:hAnsi="Symbol" w:hint="default"/>
      </w:rPr>
    </w:lvl>
    <w:lvl w:ilvl="4" w:tplc="04190003" w:tentative="1">
      <w:start w:val="1"/>
      <w:numFmt w:val="bullet"/>
      <w:lvlText w:val="o"/>
      <w:lvlJc w:val="left"/>
      <w:pPr>
        <w:tabs>
          <w:tab w:val="num" w:pos="2531"/>
        </w:tabs>
        <w:ind w:left="2531" w:hanging="360"/>
      </w:pPr>
      <w:rPr>
        <w:rFonts w:ascii="Courier New" w:hAnsi="Courier New" w:cs="Courier New" w:hint="default"/>
      </w:rPr>
    </w:lvl>
    <w:lvl w:ilvl="5" w:tplc="04190005" w:tentative="1">
      <w:start w:val="1"/>
      <w:numFmt w:val="bullet"/>
      <w:lvlText w:val=""/>
      <w:lvlJc w:val="left"/>
      <w:pPr>
        <w:tabs>
          <w:tab w:val="num" w:pos="3251"/>
        </w:tabs>
        <w:ind w:left="3251" w:hanging="360"/>
      </w:pPr>
      <w:rPr>
        <w:rFonts w:ascii="Wingdings" w:hAnsi="Wingdings" w:hint="default"/>
      </w:rPr>
    </w:lvl>
    <w:lvl w:ilvl="6" w:tplc="04190001" w:tentative="1">
      <w:start w:val="1"/>
      <w:numFmt w:val="bullet"/>
      <w:lvlText w:val=""/>
      <w:lvlJc w:val="left"/>
      <w:pPr>
        <w:tabs>
          <w:tab w:val="num" w:pos="3971"/>
        </w:tabs>
        <w:ind w:left="3971" w:hanging="360"/>
      </w:pPr>
      <w:rPr>
        <w:rFonts w:ascii="Symbol" w:hAnsi="Symbol" w:hint="default"/>
      </w:rPr>
    </w:lvl>
    <w:lvl w:ilvl="7" w:tplc="04190003" w:tentative="1">
      <w:start w:val="1"/>
      <w:numFmt w:val="bullet"/>
      <w:lvlText w:val="o"/>
      <w:lvlJc w:val="left"/>
      <w:pPr>
        <w:tabs>
          <w:tab w:val="num" w:pos="4691"/>
        </w:tabs>
        <w:ind w:left="4691" w:hanging="360"/>
      </w:pPr>
      <w:rPr>
        <w:rFonts w:ascii="Courier New" w:hAnsi="Courier New" w:cs="Courier New" w:hint="default"/>
      </w:rPr>
    </w:lvl>
    <w:lvl w:ilvl="8" w:tplc="04190005" w:tentative="1">
      <w:start w:val="1"/>
      <w:numFmt w:val="bullet"/>
      <w:lvlText w:val=""/>
      <w:lvlJc w:val="left"/>
      <w:pPr>
        <w:tabs>
          <w:tab w:val="num" w:pos="5411"/>
        </w:tabs>
        <w:ind w:left="5411" w:hanging="360"/>
      </w:pPr>
      <w:rPr>
        <w:rFonts w:ascii="Wingdings" w:hAnsi="Wingdings" w:hint="default"/>
      </w:rPr>
    </w:lvl>
  </w:abstractNum>
  <w:abstractNum w:abstractNumId="39">
    <w:nsid w:val="1EF001AD"/>
    <w:multiLevelType w:val="hybridMultilevel"/>
    <w:tmpl w:val="F5624A3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nsid w:val="1F180C99"/>
    <w:multiLevelType w:val="hybridMultilevel"/>
    <w:tmpl w:val="10DC4632"/>
    <w:lvl w:ilvl="0" w:tplc="CAFCD4AE">
      <w:start w:val="1"/>
      <w:numFmt w:val="decimal"/>
      <w:lvlText w:val="%1)"/>
      <w:lvlJc w:val="left"/>
      <w:pPr>
        <w:ind w:left="836" w:hanging="360"/>
      </w:pPr>
      <w:rPr>
        <w:rFonts w:hint="default"/>
        <w:b w:val="0"/>
        <w:bCs w:val="0"/>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41">
    <w:nsid w:val="1F2051EB"/>
    <w:multiLevelType w:val="hybridMultilevel"/>
    <w:tmpl w:val="A20A012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1FF400CF"/>
    <w:multiLevelType w:val="multilevel"/>
    <w:tmpl w:val="D1ECEE18"/>
    <w:lvl w:ilvl="0">
      <w:start w:val="1"/>
      <w:numFmt w:val="decimal"/>
      <w:lvlText w:val="%1."/>
      <w:lvlJc w:val="left"/>
      <w:pPr>
        <w:ind w:left="720" w:hanging="360"/>
      </w:pPr>
      <w:rPr>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20336EF5"/>
    <w:multiLevelType w:val="singleLevel"/>
    <w:tmpl w:val="F4309AD6"/>
    <w:lvl w:ilvl="0">
      <w:start w:val="1"/>
      <w:numFmt w:val="decimal"/>
      <w:lvlText w:val="%1."/>
      <w:legacy w:legacy="1" w:legacySpace="0" w:legacyIndent="350"/>
      <w:lvlJc w:val="left"/>
      <w:rPr>
        <w:rFonts w:ascii="Times New Roman" w:hAnsi="Times New Roman" w:cs="Times New Roman" w:hint="default"/>
      </w:rPr>
    </w:lvl>
  </w:abstractNum>
  <w:abstractNum w:abstractNumId="44">
    <w:nsid w:val="203F5A37"/>
    <w:multiLevelType w:val="hybridMultilevel"/>
    <w:tmpl w:val="2858065C"/>
    <w:lvl w:ilvl="0" w:tplc="FB56AA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0742D1D"/>
    <w:multiLevelType w:val="hybridMultilevel"/>
    <w:tmpl w:val="E19A59A2"/>
    <w:lvl w:ilvl="0" w:tplc="F82C3590">
      <w:start w:val="1"/>
      <w:numFmt w:val="decimal"/>
      <w:lvlText w:val="%1."/>
      <w:lvlJc w:val="left"/>
      <w:pPr>
        <w:tabs>
          <w:tab w:val="num" w:pos="1440"/>
        </w:tabs>
        <w:ind w:left="1440" w:hanging="360"/>
      </w:pPr>
      <w:rPr>
        <w:rFonts w:hint="default"/>
        <w:b/>
      </w:rPr>
    </w:lvl>
    <w:lvl w:ilvl="1" w:tplc="04190019" w:tentative="1">
      <w:start w:val="1"/>
      <w:numFmt w:val="lowerLetter"/>
      <w:lvlText w:val="%2."/>
      <w:lvlJc w:val="left"/>
      <w:pPr>
        <w:tabs>
          <w:tab w:val="num" w:pos="306"/>
        </w:tabs>
        <w:ind w:left="306" w:hanging="360"/>
      </w:pPr>
    </w:lvl>
    <w:lvl w:ilvl="2" w:tplc="0419001B" w:tentative="1">
      <w:start w:val="1"/>
      <w:numFmt w:val="lowerRoman"/>
      <w:lvlText w:val="%3."/>
      <w:lvlJc w:val="right"/>
      <w:pPr>
        <w:tabs>
          <w:tab w:val="num" w:pos="1026"/>
        </w:tabs>
        <w:ind w:left="1026" w:hanging="180"/>
      </w:pPr>
    </w:lvl>
    <w:lvl w:ilvl="3" w:tplc="0419000F" w:tentative="1">
      <w:start w:val="1"/>
      <w:numFmt w:val="decimal"/>
      <w:lvlText w:val="%4."/>
      <w:lvlJc w:val="left"/>
      <w:pPr>
        <w:tabs>
          <w:tab w:val="num" w:pos="1746"/>
        </w:tabs>
        <w:ind w:left="1746" w:hanging="360"/>
      </w:pPr>
    </w:lvl>
    <w:lvl w:ilvl="4" w:tplc="04190019" w:tentative="1">
      <w:start w:val="1"/>
      <w:numFmt w:val="lowerLetter"/>
      <w:lvlText w:val="%5."/>
      <w:lvlJc w:val="left"/>
      <w:pPr>
        <w:tabs>
          <w:tab w:val="num" w:pos="2466"/>
        </w:tabs>
        <w:ind w:left="2466" w:hanging="360"/>
      </w:pPr>
    </w:lvl>
    <w:lvl w:ilvl="5" w:tplc="0419001B" w:tentative="1">
      <w:start w:val="1"/>
      <w:numFmt w:val="lowerRoman"/>
      <w:lvlText w:val="%6."/>
      <w:lvlJc w:val="right"/>
      <w:pPr>
        <w:tabs>
          <w:tab w:val="num" w:pos="3186"/>
        </w:tabs>
        <w:ind w:left="3186" w:hanging="180"/>
      </w:pPr>
    </w:lvl>
    <w:lvl w:ilvl="6" w:tplc="0419000F" w:tentative="1">
      <w:start w:val="1"/>
      <w:numFmt w:val="decimal"/>
      <w:lvlText w:val="%7."/>
      <w:lvlJc w:val="left"/>
      <w:pPr>
        <w:tabs>
          <w:tab w:val="num" w:pos="3906"/>
        </w:tabs>
        <w:ind w:left="3906" w:hanging="360"/>
      </w:pPr>
    </w:lvl>
    <w:lvl w:ilvl="7" w:tplc="04190019" w:tentative="1">
      <w:start w:val="1"/>
      <w:numFmt w:val="lowerLetter"/>
      <w:lvlText w:val="%8."/>
      <w:lvlJc w:val="left"/>
      <w:pPr>
        <w:tabs>
          <w:tab w:val="num" w:pos="4626"/>
        </w:tabs>
        <w:ind w:left="4626" w:hanging="360"/>
      </w:pPr>
    </w:lvl>
    <w:lvl w:ilvl="8" w:tplc="0419001B" w:tentative="1">
      <w:start w:val="1"/>
      <w:numFmt w:val="lowerRoman"/>
      <w:lvlText w:val="%9."/>
      <w:lvlJc w:val="right"/>
      <w:pPr>
        <w:tabs>
          <w:tab w:val="num" w:pos="5346"/>
        </w:tabs>
        <w:ind w:left="5346" w:hanging="180"/>
      </w:pPr>
    </w:lvl>
  </w:abstractNum>
  <w:abstractNum w:abstractNumId="46">
    <w:nsid w:val="208128AE"/>
    <w:multiLevelType w:val="hybridMultilevel"/>
    <w:tmpl w:val="F19445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nsid w:val="20A05687"/>
    <w:multiLevelType w:val="hybridMultilevel"/>
    <w:tmpl w:val="6BB095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20A8132F"/>
    <w:multiLevelType w:val="hybridMultilevel"/>
    <w:tmpl w:val="DF6A9458"/>
    <w:lvl w:ilvl="0" w:tplc="E0B8859A">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21167BCA"/>
    <w:multiLevelType w:val="hybridMultilevel"/>
    <w:tmpl w:val="029C8C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22C4731D"/>
    <w:multiLevelType w:val="hybridMultilevel"/>
    <w:tmpl w:val="2B8C1C2C"/>
    <w:lvl w:ilvl="0" w:tplc="0419000F">
      <w:start w:val="1"/>
      <w:numFmt w:val="decimal"/>
      <w:lvlText w:val="%1."/>
      <w:lvlJc w:val="left"/>
      <w:pPr>
        <w:ind w:left="720" w:hanging="360"/>
      </w:pPr>
    </w:lvl>
    <w:lvl w:ilvl="1" w:tplc="1BB4435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317664D"/>
    <w:multiLevelType w:val="hybridMultilevel"/>
    <w:tmpl w:val="88628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25BA0233"/>
    <w:multiLevelType w:val="hybridMultilevel"/>
    <w:tmpl w:val="193687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25CB0E00"/>
    <w:multiLevelType w:val="hybridMultilevel"/>
    <w:tmpl w:val="6CBCDCB0"/>
    <w:lvl w:ilvl="0" w:tplc="7C344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nsid w:val="263B600C"/>
    <w:multiLevelType w:val="hybridMultilevel"/>
    <w:tmpl w:val="ECF4E9F8"/>
    <w:lvl w:ilvl="0" w:tplc="FB56AA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268D1EEF"/>
    <w:multiLevelType w:val="hybridMultilevel"/>
    <w:tmpl w:val="B1E05372"/>
    <w:lvl w:ilvl="0" w:tplc="FB56AAAC">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6C0519C"/>
    <w:multiLevelType w:val="hybridMultilevel"/>
    <w:tmpl w:val="39E45C98"/>
    <w:lvl w:ilvl="0" w:tplc="FB56AA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28754029"/>
    <w:multiLevelType w:val="hybridMultilevel"/>
    <w:tmpl w:val="43C07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29252DE0"/>
    <w:multiLevelType w:val="hybridMultilevel"/>
    <w:tmpl w:val="4754F11A"/>
    <w:lvl w:ilvl="0" w:tplc="04190011">
      <w:start w:val="1"/>
      <w:numFmt w:val="decimal"/>
      <w:lvlText w:val="%1)"/>
      <w:lvlJc w:val="left"/>
      <w:pPr>
        <w:ind w:left="1980" w:hanging="360"/>
      </w:pPr>
    </w:lvl>
    <w:lvl w:ilvl="1" w:tplc="04190019" w:tentative="1">
      <w:start w:val="1"/>
      <w:numFmt w:val="lowerLetter"/>
      <w:lvlText w:val="%2."/>
      <w:lvlJc w:val="left"/>
      <w:pPr>
        <w:ind w:left="2700" w:hanging="360"/>
      </w:pPr>
    </w:lvl>
    <w:lvl w:ilvl="2" w:tplc="0419001B" w:tentative="1">
      <w:start w:val="1"/>
      <w:numFmt w:val="lowerRoman"/>
      <w:lvlText w:val="%3."/>
      <w:lvlJc w:val="right"/>
      <w:pPr>
        <w:ind w:left="3420" w:hanging="180"/>
      </w:pPr>
    </w:lvl>
    <w:lvl w:ilvl="3" w:tplc="0419000F" w:tentative="1">
      <w:start w:val="1"/>
      <w:numFmt w:val="decimal"/>
      <w:lvlText w:val="%4."/>
      <w:lvlJc w:val="left"/>
      <w:pPr>
        <w:ind w:left="4140" w:hanging="360"/>
      </w:pPr>
    </w:lvl>
    <w:lvl w:ilvl="4" w:tplc="04190019" w:tentative="1">
      <w:start w:val="1"/>
      <w:numFmt w:val="lowerLetter"/>
      <w:lvlText w:val="%5."/>
      <w:lvlJc w:val="left"/>
      <w:pPr>
        <w:ind w:left="4860" w:hanging="360"/>
      </w:pPr>
    </w:lvl>
    <w:lvl w:ilvl="5" w:tplc="0419001B" w:tentative="1">
      <w:start w:val="1"/>
      <w:numFmt w:val="lowerRoman"/>
      <w:lvlText w:val="%6."/>
      <w:lvlJc w:val="right"/>
      <w:pPr>
        <w:ind w:left="5580" w:hanging="180"/>
      </w:pPr>
    </w:lvl>
    <w:lvl w:ilvl="6" w:tplc="0419000F" w:tentative="1">
      <w:start w:val="1"/>
      <w:numFmt w:val="decimal"/>
      <w:lvlText w:val="%7."/>
      <w:lvlJc w:val="left"/>
      <w:pPr>
        <w:ind w:left="6300" w:hanging="360"/>
      </w:pPr>
    </w:lvl>
    <w:lvl w:ilvl="7" w:tplc="04190019" w:tentative="1">
      <w:start w:val="1"/>
      <w:numFmt w:val="lowerLetter"/>
      <w:lvlText w:val="%8."/>
      <w:lvlJc w:val="left"/>
      <w:pPr>
        <w:ind w:left="7020" w:hanging="360"/>
      </w:pPr>
    </w:lvl>
    <w:lvl w:ilvl="8" w:tplc="0419001B" w:tentative="1">
      <w:start w:val="1"/>
      <w:numFmt w:val="lowerRoman"/>
      <w:lvlText w:val="%9."/>
      <w:lvlJc w:val="right"/>
      <w:pPr>
        <w:ind w:left="7740" w:hanging="180"/>
      </w:pPr>
    </w:lvl>
  </w:abstractNum>
  <w:abstractNum w:abstractNumId="59">
    <w:nsid w:val="29A85FCB"/>
    <w:multiLevelType w:val="hybridMultilevel"/>
    <w:tmpl w:val="72A0D2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2A1D477D"/>
    <w:multiLevelType w:val="hybridMultilevel"/>
    <w:tmpl w:val="05CA8D0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61">
    <w:nsid w:val="2AB225F3"/>
    <w:multiLevelType w:val="hybridMultilevel"/>
    <w:tmpl w:val="D91205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2ABC364B"/>
    <w:multiLevelType w:val="hybridMultilevel"/>
    <w:tmpl w:val="86C0D68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2C6B372D"/>
    <w:multiLevelType w:val="hybridMultilevel"/>
    <w:tmpl w:val="0706D252"/>
    <w:lvl w:ilvl="0" w:tplc="7C344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2DC77322"/>
    <w:multiLevelType w:val="hybridMultilevel"/>
    <w:tmpl w:val="37541BCE"/>
    <w:lvl w:ilvl="0" w:tplc="F362A4BE">
      <w:start w:val="1"/>
      <w:numFmt w:val="decimal"/>
      <w:lvlText w:val="%1)"/>
      <w:lvlJc w:val="left"/>
      <w:pPr>
        <w:ind w:left="720" w:hanging="360"/>
      </w:pPr>
      <w:rPr>
        <w:rFonts w:ascii="Times New Roman" w:eastAsia="Times New Roman" w:hAnsi="Times New Roman" w:cs="Times New Roman"/>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ECB660E"/>
    <w:multiLevelType w:val="hybridMultilevel"/>
    <w:tmpl w:val="77A2DD92"/>
    <w:lvl w:ilvl="0" w:tplc="7C3447B6">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308D5F63"/>
    <w:multiLevelType w:val="hybridMultilevel"/>
    <w:tmpl w:val="52285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319D0887"/>
    <w:multiLevelType w:val="hybridMultilevel"/>
    <w:tmpl w:val="87C2A5AA"/>
    <w:lvl w:ilvl="0" w:tplc="CAFCD4AE">
      <w:start w:val="1"/>
      <w:numFmt w:val="decimal"/>
      <w:lvlText w:val="%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1D02C48"/>
    <w:multiLevelType w:val="hybridMultilevel"/>
    <w:tmpl w:val="16A2AF5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9">
    <w:nsid w:val="32E52CE9"/>
    <w:multiLevelType w:val="hybridMultilevel"/>
    <w:tmpl w:val="F000F9E8"/>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70">
    <w:nsid w:val="33E33E8E"/>
    <w:multiLevelType w:val="hybridMultilevel"/>
    <w:tmpl w:val="56BCD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1">
    <w:nsid w:val="33E93F16"/>
    <w:multiLevelType w:val="hybridMultilevel"/>
    <w:tmpl w:val="91A6FE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35F419D4"/>
    <w:multiLevelType w:val="hybridMultilevel"/>
    <w:tmpl w:val="570AA410"/>
    <w:lvl w:ilvl="0" w:tplc="F9D04910">
      <w:start w:val="6"/>
      <w:numFmt w:val="decimal"/>
      <w:lvlText w:val="%1."/>
      <w:lvlJc w:val="left"/>
      <w:pPr>
        <w:tabs>
          <w:tab w:val="num" w:pos="360"/>
        </w:tabs>
        <w:ind w:left="360" w:hanging="360"/>
      </w:pPr>
      <w:rPr>
        <w:rFonts w:hint="default"/>
        <w:b/>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73">
    <w:nsid w:val="360A6F02"/>
    <w:multiLevelType w:val="hybridMultilevel"/>
    <w:tmpl w:val="D3029AB2"/>
    <w:lvl w:ilvl="0" w:tplc="254E67F0">
      <w:start w:val="1"/>
      <w:numFmt w:val="decimal"/>
      <w:lvlText w:val="%1)"/>
      <w:lvlJc w:val="left"/>
      <w:pPr>
        <w:ind w:left="1440" w:hanging="360"/>
      </w:pPr>
      <w:rPr>
        <w:rFonts w:hint="default"/>
        <w:b w:val="0"/>
      </w:rPr>
    </w:lvl>
    <w:lvl w:ilvl="1" w:tplc="161E0494">
      <w:start w:val="1"/>
      <w:numFmt w:val="decimal"/>
      <w:lvlText w:val="%2."/>
      <w:lvlJc w:val="left"/>
      <w:pPr>
        <w:tabs>
          <w:tab w:val="num" w:pos="927"/>
        </w:tabs>
        <w:ind w:left="927" w:hanging="360"/>
      </w:pPr>
      <w:rPr>
        <w:rFonts w:hint="default"/>
        <w:b w:val="0"/>
      </w:rPr>
    </w:lvl>
    <w:lvl w:ilvl="2" w:tplc="04190005">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4">
    <w:nsid w:val="36C84EC4"/>
    <w:multiLevelType w:val="hybridMultilevel"/>
    <w:tmpl w:val="FC226E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5">
    <w:nsid w:val="37807621"/>
    <w:multiLevelType w:val="hybridMultilevel"/>
    <w:tmpl w:val="344EF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380720AD"/>
    <w:multiLevelType w:val="hybridMultilevel"/>
    <w:tmpl w:val="E6AA8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38541C61"/>
    <w:multiLevelType w:val="hybridMultilevel"/>
    <w:tmpl w:val="C6C65272"/>
    <w:lvl w:ilvl="0" w:tplc="7C344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386D5A6E"/>
    <w:multiLevelType w:val="hybridMultilevel"/>
    <w:tmpl w:val="CCDE17E4"/>
    <w:lvl w:ilvl="0" w:tplc="EC24A43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38D34706"/>
    <w:multiLevelType w:val="hybridMultilevel"/>
    <w:tmpl w:val="C0167BE4"/>
    <w:lvl w:ilvl="0" w:tplc="EC645DCC">
      <w:start w:val="1"/>
      <w:numFmt w:val="decimal"/>
      <w:lvlText w:val="%1)"/>
      <w:lvlJc w:val="left"/>
      <w:pPr>
        <w:ind w:left="1571"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38F963CB"/>
    <w:multiLevelType w:val="hybridMultilevel"/>
    <w:tmpl w:val="C25E1E18"/>
    <w:lvl w:ilvl="0" w:tplc="ACFA85DA">
      <w:start w:val="4"/>
      <w:numFmt w:val="decimal"/>
      <w:lvlText w:val="%1."/>
      <w:lvlJc w:val="left"/>
      <w:pPr>
        <w:tabs>
          <w:tab w:val="num" w:pos="360"/>
        </w:tabs>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39C1631F"/>
    <w:multiLevelType w:val="hybridMultilevel"/>
    <w:tmpl w:val="8BA0FE4E"/>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82">
    <w:nsid w:val="39E67B38"/>
    <w:multiLevelType w:val="hybridMultilevel"/>
    <w:tmpl w:val="35B0244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3">
    <w:nsid w:val="3AE34A6A"/>
    <w:multiLevelType w:val="hybridMultilevel"/>
    <w:tmpl w:val="12547CC6"/>
    <w:lvl w:ilvl="0" w:tplc="C7F45C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4">
    <w:nsid w:val="3B586D88"/>
    <w:multiLevelType w:val="hybridMultilevel"/>
    <w:tmpl w:val="3A8A435A"/>
    <w:lvl w:ilvl="0" w:tplc="D0FE34E2">
      <w:start w:val="1"/>
      <w:numFmt w:val="decimal"/>
      <w:lvlText w:val="%1."/>
      <w:lvlJc w:val="left"/>
      <w:pPr>
        <w:tabs>
          <w:tab w:val="num" w:pos="2160"/>
        </w:tabs>
        <w:ind w:left="2160" w:hanging="360"/>
      </w:pPr>
      <w:rPr>
        <w:rFonts w:hint="default"/>
      </w:rPr>
    </w:lvl>
    <w:lvl w:ilvl="1" w:tplc="04190019">
      <w:start w:val="1"/>
      <w:numFmt w:val="lowerLetter"/>
      <w:lvlText w:val="%2."/>
      <w:lvlJc w:val="left"/>
      <w:pPr>
        <w:tabs>
          <w:tab w:val="num" w:pos="2880"/>
        </w:tabs>
        <w:ind w:left="2880" w:hanging="360"/>
      </w:pPr>
    </w:lvl>
    <w:lvl w:ilvl="2" w:tplc="0419001B" w:tentative="1">
      <w:start w:val="1"/>
      <w:numFmt w:val="lowerRoman"/>
      <w:lvlText w:val="%3."/>
      <w:lvlJc w:val="right"/>
      <w:pPr>
        <w:tabs>
          <w:tab w:val="num" w:pos="3600"/>
        </w:tabs>
        <w:ind w:left="3600" w:hanging="180"/>
      </w:pPr>
    </w:lvl>
    <w:lvl w:ilvl="3" w:tplc="0419000F" w:tentative="1">
      <w:start w:val="1"/>
      <w:numFmt w:val="decimal"/>
      <w:lvlText w:val="%4."/>
      <w:lvlJc w:val="left"/>
      <w:pPr>
        <w:tabs>
          <w:tab w:val="num" w:pos="4320"/>
        </w:tabs>
        <w:ind w:left="4320" w:hanging="360"/>
      </w:pPr>
    </w:lvl>
    <w:lvl w:ilvl="4" w:tplc="04190019" w:tentative="1">
      <w:start w:val="1"/>
      <w:numFmt w:val="lowerLetter"/>
      <w:lvlText w:val="%5."/>
      <w:lvlJc w:val="left"/>
      <w:pPr>
        <w:tabs>
          <w:tab w:val="num" w:pos="5040"/>
        </w:tabs>
        <w:ind w:left="5040" w:hanging="360"/>
      </w:pPr>
    </w:lvl>
    <w:lvl w:ilvl="5" w:tplc="0419001B" w:tentative="1">
      <w:start w:val="1"/>
      <w:numFmt w:val="lowerRoman"/>
      <w:lvlText w:val="%6."/>
      <w:lvlJc w:val="right"/>
      <w:pPr>
        <w:tabs>
          <w:tab w:val="num" w:pos="5760"/>
        </w:tabs>
        <w:ind w:left="5760" w:hanging="180"/>
      </w:pPr>
    </w:lvl>
    <w:lvl w:ilvl="6" w:tplc="0419000F" w:tentative="1">
      <w:start w:val="1"/>
      <w:numFmt w:val="decimal"/>
      <w:lvlText w:val="%7."/>
      <w:lvlJc w:val="left"/>
      <w:pPr>
        <w:tabs>
          <w:tab w:val="num" w:pos="6480"/>
        </w:tabs>
        <w:ind w:left="6480" w:hanging="360"/>
      </w:pPr>
    </w:lvl>
    <w:lvl w:ilvl="7" w:tplc="04190019" w:tentative="1">
      <w:start w:val="1"/>
      <w:numFmt w:val="lowerLetter"/>
      <w:lvlText w:val="%8."/>
      <w:lvlJc w:val="left"/>
      <w:pPr>
        <w:tabs>
          <w:tab w:val="num" w:pos="7200"/>
        </w:tabs>
        <w:ind w:left="7200" w:hanging="360"/>
      </w:pPr>
    </w:lvl>
    <w:lvl w:ilvl="8" w:tplc="0419001B" w:tentative="1">
      <w:start w:val="1"/>
      <w:numFmt w:val="lowerRoman"/>
      <w:lvlText w:val="%9."/>
      <w:lvlJc w:val="right"/>
      <w:pPr>
        <w:tabs>
          <w:tab w:val="num" w:pos="7920"/>
        </w:tabs>
        <w:ind w:left="7920" w:hanging="180"/>
      </w:pPr>
    </w:lvl>
  </w:abstractNum>
  <w:abstractNum w:abstractNumId="85">
    <w:nsid w:val="3D181537"/>
    <w:multiLevelType w:val="hybridMultilevel"/>
    <w:tmpl w:val="A2448920"/>
    <w:lvl w:ilvl="0" w:tplc="B584F8A0">
      <w:start w:val="1"/>
      <w:numFmt w:val="decimal"/>
      <w:lvlText w:val="%1."/>
      <w:lvlJc w:val="left"/>
      <w:pPr>
        <w:tabs>
          <w:tab w:val="num" w:pos="644"/>
        </w:tabs>
        <w:ind w:left="644" w:hanging="36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86">
    <w:nsid w:val="3DA51E8B"/>
    <w:multiLevelType w:val="hybridMultilevel"/>
    <w:tmpl w:val="E6AA8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3E243145"/>
    <w:multiLevelType w:val="hybridMultilevel"/>
    <w:tmpl w:val="ABD49446"/>
    <w:lvl w:ilvl="0" w:tplc="FB56AA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FB56AAAC">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3E870F46"/>
    <w:multiLevelType w:val="hybridMultilevel"/>
    <w:tmpl w:val="490840DE"/>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9">
    <w:nsid w:val="3EB140A4"/>
    <w:multiLevelType w:val="hybridMultilevel"/>
    <w:tmpl w:val="F790DBCA"/>
    <w:lvl w:ilvl="0" w:tplc="FB56AA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3F986ABA"/>
    <w:multiLevelType w:val="hybridMultilevel"/>
    <w:tmpl w:val="0B8C7E9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nsid w:val="403A2D07"/>
    <w:multiLevelType w:val="hybridMultilevel"/>
    <w:tmpl w:val="438A517C"/>
    <w:lvl w:ilvl="0" w:tplc="04190011">
      <w:start w:val="1"/>
      <w:numFmt w:val="decimal"/>
      <w:lvlText w:val="%1)"/>
      <w:lvlJc w:val="left"/>
      <w:pPr>
        <w:ind w:left="1440" w:hanging="360"/>
      </w:pPr>
    </w:lvl>
    <w:lvl w:ilvl="1" w:tplc="67244CD6">
      <w:start w:val="1"/>
      <w:numFmt w:val="decimal"/>
      <w:lvlText w:val="%2."/>
      <w:lvlJc w:val="left"/>
      <w:pPr>
        <w:tabs>
          <w:tab w:val="num" w:pos="2160"/>
        </w:tabs>
        <w:ind w:left="216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2">
    <w:nsid w:val="40FA77C2"/>
    <w:multiLevelType w:val="hybridMultilevel"/>
    <w:tmpl w:val="3DDA44FE"/>
    <w:lvl w:ilvl="0" w:tplc="7C344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3">
    <w:nsid w:val="41C8697B"/>
    <w:multiLevelType w:val="hybridMultilevel"/>
    <w:tmpl w:val="F19445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nsid w:val="439316C8"/>
    <w:multiLevelType w:val="hybridMultilevel"/>
    <w:tmpl w:val="608A17DA"/>
    <w:lvl w:ilvl="0" w:tplc="FB56AAA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5">
    <w:nsid w:val="43CF0CD5"/>
    <w:multiLevelType w:val="hybridMultilevel"/>
    <w:tmpl w:val="E42CF27C"/>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6">
    <w:nsid w:val="457F6544"/>
    <w:multiLevelType w:val="hybridMultilevel"/>
    <w:tmpl w:val="801ACE32"/>
    <w:lvl w:ilvl="0" w:tplc="FBEA074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7">
    <w:nsid w:val="45E401D9"/>
    <w:multiLevelType w:val="hybridMultilevel"/>
    <w:tmpl w:val="993E5D26"/>
    <w:lvl w:ilvl="0" w:tplc="0419000F">
      <w:start w:val="1"/>
      <w:numFmt w:val="decimal"/>
      <w:lvlText w:val="%1."/>
      <w:lvlJc w:val="left"/>
      <w:pPr>
        <w:ind w:left="644"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8">
    <w:nsid w:val="47333130"/>
    <w:multiLevelType w:val="hybridMultilevel"/>
    <w:tmpl w:val="4D5065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9">
    <w:nsid w:val="47D8665D"/>
    <w:multiLevelType w:val="hybridMultilevel"/>
    <w:tmpl w:val="92D2F426"/>
    <w:lvl w:ilvl="0" w:tplc="A376642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0">
    <w:nsid w:val="482E621D"/>
    <w:multiLevelType w:val="hybridMultilevel"/>
    <w:tmpl w:val="32F2DC44"/>
    <w:lvl w:ilvl="0" w:tplc="04190011">
      <w:start w:val="1"/>
      <w:numFmt w:val="decimal"/>
      <w:lvlText w:val="%1)"/>
      <w:lvlJc w:val="left"/>
      <w:pPr>
        <w:ind w:left="1571" w:hanging="360"/>
      </w:pPr>
      <w:rPr>
        <w:rFonts w:hint="default"/>
        <w:b w:val="0"/>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48A6487B"/>
    <w:multiLevelType w:val="hybridMultilevel"/>
    <w:tmpl w:val="34CE2700"/>
    <w:lvl w:ilvl="0" w:tplc="7C344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2">
    <w:nsid w:val="49B01AA3"/>
    <w:multiLevelType w:val="hybridMultilevel"/>
    <w:tmpl w:val="631C955C"/>
    <w:lvl w:ilvl="0" w:tplc="1A6E3572">
      <w:start w:val="1"/>
      <w:numFmt w:val="bullet"/>
      <w:lvlText w:val=""/>
      <w:lvlJc w:val="left"/>
      <w:pPr>
        <w:ind w:left="1440" w:hanging="360"/>
      </w:pPr>
      <w:rPr>
        <w:rFonts w:ascii="Symbol" w:hAnsi="Symbol" w:hint="default"/>
      </w:rPr>
    </w:lvl>
    <w:lvl w:ilvl="1" w:tplc="04190019" w:tentative="1">
      <w:start w:val="1"/>
      <w:numFmt w:val="bullet"/>
      <w:lvlText w:val="o"/>
      <w:lvlJc w:val="left"/>
      <w:pPr>
        <w:ind w:left="2160" w:hanging="360"/>
      </w:pPr>
      <w:rPr>
        <w:rFonts w:ascii="Courier New" w:hAnsi="Courier New" w:cs="Courier New" w:hint="default"/>
      </w:rPr>
    </w:lvl>
    <w:lvl w:ilvl="2" w:tplc="0419001B" w:tentative="1">
      <w:start w:val="1"/>
      <w:numFmt w:val="bullet"/>
      <w:lvlText w:val=""/>
      <w:lvlJc w:val="left"/>
      <w:pPr>
        <w:ind w:left="2880" w:hanging="360"/>
      </w:pPr>
      <w:rPr>
        <w:rFonts w:ascii="Wingdings" w:hAnsi="Wingdings" w:hint="default"/>
      </w:rPr>
    </w:lvl>
    <w:lvl w:ilvl="3" w:tplc="0419000F" w:tentative="1">
      <w:start w:val="1"/>
      <w:numFmt w:val="bullet"/>
      <w:lvlText w:val=""/>
      <w:lvlJc w:val="left"/>
      <w:pPr>
        <w:ind w:left="3600" w:hanging="360"/>
      </w:pPr>
      <w:rPr>
        <w:rFonts w:ascii="Symbol" w:hAnsi="Symbol" w:hint="default"/>
      </w:rPr>
    </w:lvl>
    <w:lvl w:ilvl="4" w:tplc="04190019" w:tentative="1">
      <w:start w:val="1"/>
      <w:numFmt w:val="bullet"/>
      <w:lvlText w:val="o"/>
      <w:lvlJc w:val="left"/>
      <w:pPr>
        <w:ind w:left="4320" w:hanging="360"/>
      </w:pPr>
      <w:rPr>
        <w:rFonts w:ascii="Courier New" w:hAnsi="Courier New" w:cs="Courier New" w:hint="default"/>
      </w:rPr>
    </w:lvl>
    <w:lvl w:ilvl="5" w:tplc="0419001B" w:tentative="1">
      <w:start w:val="1"/>
      <w:numFmt w:val="bullet"/>
      <w:lvlText w:val=""/>
      <w:lvlJc w:val="left"/>
      <w:pPr>
        <w:ind w:left="5040" w:hanging="360"/>
      </w:pPr>
      <w:rPr>
        <w:rFonts w:ascii="Wingdings" w:hAnsi="Wingdings" w:hint="default"/>
      </w:rPr>
    </w:lvl>
    <w:lvl w:ilvl="6" w:tplc="0419000F" w:tentative="1">
      <w:start w:val="1"/>
      <w:numFmt w:val="bullet"/>
      <w:lvlText w:val=""/>
      <w:lvlJc w:val="left"/>
      <w:pPr>
        <w:ind w:left="5760" w:hanging="360"/>
      </w:pPr>
      <w:rPr>
        <w:rFonts w:ascii="Symbol" w:hAnsi="Symbol" w:hint="default"/>
      </w:rPr>
    </w:lvl>
    <w:lvl w:ilvl="7" w:tplc="04190019" w:tentative="1">
      <w:start w:val="1"/>
      <w:numFmt w:val="bullet"/>
      <w:lvlText w:val="o"/>
      <w:lvlJc w:val="left"/>
      <w:pPr>
        <w:ind w:left="6480" w:hanging="360"/>
      </w:pPr>
      <w:rPr>
        <w:rFonts w:ascii="Courier New" w:hAnsi="Courier New" w:cs="Courier New" w:hint="default"/>
      </w:rPr>
    </w:lvl>
    <w:lvl w:ilvl="8" w:tplc="0419001B" w:tentative="1">
      <w:start w:val="1"/>
      <w:numFmt w:val="bullet"/>
      <w:lvlText w:val=""/>
      <w:lvlJc w:val="left"/>
      <w:pPr>
        <w:ind w:left="7200" w:hanging="360"/>
      </w:pPr>
      <w:rPr>
        <w:rFonts w:ascii="Wingdings" w:hAnsi="Wingdings" w:hint="default"/>
      </w:rPr>
    </w:lvl>
  </w:abstractNum>
  <w:abstractNum w:abstractNumId="103">
    <w:nsid w:val="49F917A1"/>
    <w:multiLevelType w:val="hybridMultilevel"/>
    <w:tmpl w:val="F0967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4BC80990"/>
    <w:multiLevelType w:val="hybridMultilevel"/>
    <w:tmpl w:val="7AC41804"/>
    <w:lvl w:ilvl="0" w:tplc="4DEA64A6">
      <w:start w:val="1"/>
      <w:numFmt w:val="bullet"/>
      <w:lvlText w:val="−"/>
      <w:lvlJc w:val="left"/>
      <w:pPr>
        <w:ind w:left="720" w:hanging="360"/>
      </w:pPr>
      <w:rPr>
        <w:rFonts w:ascii="Times New Roman" w:hAnsi="Times New Roman" w:cs="Times New Roman" w:hint="default"/>
        <w:color w:val="auto"/>
      </w:rPr>
    </w:lvl>
    <w:lvl w:ilvl="1" w:tplc="FB56AAA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4BD2772B"/>
    <w:multiLevelType w:val="hybridMultilevel"/>
    <w:tmpl w:val="C02C1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6">
    <w:nsid w:val="4C965AC6"/>
    <w:multiLevelType w:val="hybridMultilevel"/>
    <w:tmpl w:val="3262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7">
    <w:nsid w:val="4CB50DE7"/>
    <w:multiLevelType w:val="hybridMultilevel"/>
    <w:tmpl w:val="EF02C1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nsid w:val="4CFA53AA"/>
    <w:multiLevelType w:val="hybridMultilevel"/>
    <w:tmpl w:val="B75850A4"/>
    <w:lvl w:ilvl="0" w:tplc="0419000F">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9">
    <w:nsid w:val="4DC96041"/>
    <w:multiLevelType w:val="hybridMultilevel"/>
    <w:tmpl w:val="12988EB8"/>
    <w:lvl w:ilvl="0" w:tplc="0419000F">
      <w:start w:val="1"/>
      <w:numFmt w:val="decimal"/>
      <w:lvlText w:val="%1."/>
      <w:lvlJc w:val="left"/>
      <w:pPr>
        <w:ind w:left="1068" w:hanging="360"/>
      </w:pPr>
      <w:rPr>
        <w:rFonts w:hint="default"/>
        <w:b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0">
    <w:nsid w:val="4E3F0D21"/>
    <w:multiLevelType w:val="hybridMultilevel"/>
    <w:tmpl w:val="E79AA140"/>
    <w:lvl w:ilvl="0" w:tplc="FB56AA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4EAF520B"/>
    <w:multiLevelType w:val="hybridMultilevel"/>
    <w:tmpl w:val="76D0A30E"/>
    <w:lvl w:ilvl="0" w:tplc="CAFCD4AE">
      <w:start w:val="1"/>
      <w:numFmt w:val="decimal"/>
      <w:lvlText w:val="%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4EB53E93"/>
    <w:multiLevelType w:val="hybridMultilevel"/>
    <w:tmpl w:val="344EF3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3">
    <w:nsid w:val="4EE1574C"/>
    <w:multiLevelType w:val="hybridMultilevel"/>
    <w:tmpl w:val="EB8C0588"/>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14">
    <w:nsid w:val="4FCD366B"/>
    <w:multiLevelType w:val="hybridMultilevel"/>
    <w:tmpl w:val="F67CBCE0"/>
    <w:lvl w:ilvl="0" w:tplc="D9203B42">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5">
    <w:nsid w:val="5045225A"/>
    <w:multiLevelType w:val="hybridMultilevel"/>
    <w:tmpl w:val="55E6C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6">
    <w:nsid w:val="50C84BC7"/>
    <w:multiLevelType w:val="hybridMultilevel"/>
    <w:tmpl w:val="635A0E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7">
    <w:nsid w:val="50DA02E3"/>
    <w:multiLevelType w:val="hybridMultilevel"/>
    <w:tmpl w:val="F19445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nsid w:val="50E768C7"/>
    <w:multiLevelType w:val="hybridMultilevel"/>
    <w:tmpl w:val="8778A282"/>
    <w:lvl w:ilvl="0" w:tplc="FFFFFFFF">
      <w:start w:val="1"/>
      <w:numFmt w:val="bullet"/>
      <w:lvlText w:val=""/>
      <w:lvlJc w:val="left"/>
      <w:pPr>
        <w:ind w:left="938" w:hanging="360"/>
      </w:pPr>
      <w:rPr>
        <w:rFonts w:ascii="Symbol" w:hAnsi="Symbol" w:hint="default"/>
      </w:rPr>
    </w:lvl>
    <w:lvl w:ilvl="1" w:tplc="086A0EF2" w:tentative="1">
      <w:start w:val="1"/>
      <w:numFmt w:val="bullet"/>
      <w:lvlText w:val="o"/>
      <w:lvlJc w:val="left"/>
      <w:pPr>
        <w:ind w:left="1658" w:hanging="360"/>
      </w:pPr>
      <w:rPr>
        <w:rFonts w:ascii="Courier New" w:hAnsi="Courier New" w:cs="Courier New" w:hint="default"/>
      </w:rPr>
    </w:lvl>
    <w:lvl w:ilvl="2" w:tplc="FFFFFFFF" w:tentative="1">
      <w:start w:val="1"/>
      <w:numFmt w:val="bullet"/>
      <w:lvlText w:val=""/>
      <w:lvlJc w:val="left"/>
      <w:pPr>
        <w:ind w:left="2378" w:hanging="360"/>
      </w:pPr>
      <w:rPr>
        <w:rFonts w:ascii="Wingdings" w:hAnsi="Wingdings" w:hint="default"/>
      </w:rPr>
    </w:lvl>
    <w:lvl w:ilvl="3" w:tplc="FFFFFFFF" w:tentative="1">
      <w:start w:val="1"/>
      <w:numFmt w:val="bullet"/>
      <w:lvlText w:val=""/>
      <w:lvlJc w:val="left"/>
      <w:pPr>
        <w:ind w:left="3098" w:hanging="360"/>
      </w:pPr>
      <w:rPr>
        <w:rFonts w:ascii="Symbol" w:hAnsi="Symbol" w:hint="default"/>
      </w:rPr>
    </w:lvl>
    <w:lvl w:ilvl="4" w:tplc="FFFFFFFF" w:tentative="1">
      <w:start w:val="1"/>
      <w:numFmt w:val="bullet"/>
      <w:lvlText w:val="o"/>
      <w:lvlJc w:val="left"/>
      <w:pPr>
        <w:ind w:left="3818" w:hanging="360"/>
      </w:pPr>
      <w:rPr>
        <w:rFonts w:ascii="Courier New" w:hAnsi="Courier New" w:cs="Courier New" w:hint="default"/>
      </w:rPr>
    </w:lvl>
    <w:lvl w:ilvl="5" w:tplc="FFFFFFFF" w:tentative="1">
      <w:start w:val="1"/>
      <w:numFmt w:val="bullet"/>
      <w:lvlText w:val=""/>
      <w:lvlJc w:val="left"/>
      <w:pPr>
        <w:ind w:left="4538" w:hanging="360"/>
      </w:pPr>
      <w:rPr>
        <w:rFonts w:ascii="Wingdings" w:hAnsi="Wingdings" w:hint="default"/>
      </w:rPr>
    </w:lvl>
    <w:lvl w:ilvl="6" w:tplc="FFFFFFFF" w:tentative="1">
      <w:start w:val="1"/>
      <w:numFmt w:val="bullet"/>
      <w:lvlText w:val=""/>
      <w:lvlJc w:val="left"/>
      <w:pPr>
        <w:ind w:left="5258" w:hanging="360"/>
      </w:pPr>
      <w:rPr>
        <w:rFonts w:ascii="Symbol" w:hAnsi="Symbol" w:hint="default"/>
      </w:rPr>
    </w:lvl>
    <w:lvl w:ilvl="7" w:tplc="FFFFFFFF" w:tentative="1">
      <w:start w:val="1"/>
      <w:numFmt w:val="bullet"/>
      <w:lvlText w:val="o"/>
      <w:lvlJc w:val="left"/>
      <w:pPr>
        <w:ind w:left="5978" w:hanging="360"/>
      </w:pPr>
      <w:rPr>
        <w:rFonts w:ascii="Courier New" w:hAnsi="Courier New" w:cs="Courier New" w:hint="default"/>
      </w:rPr>
    </w:lvl>
    <w:lvl w:ilvl="8" w:tplc="FFFFFFFF" w:tentative="1">
      <w:start w:val="1"/>
      <w:numFmt w:val="bullet"/>
      <w:lvlText w:val=""/>
      <w:lvlJc w:val="left"/>
      <w:pPr>
        <w:ind w:left="6698" w:hanging="360"/>
      </w:pPr>
      <w:rPr>
        <w:rFonts w:ascii="Wingdings" w:hAnsi="Wingdings" w:hint="default"/>
      </w:rPr>
    </w:lvl>
  </w:abstractNum>
  <w:abstractNum w:abstractNumId="119">
    <w:nsid w:val="51197DDA"/>
    <w:multiLevelType w:val="hybridMultilevel"/>
    <w:tmpl w:val="E6AA8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522800BB"/>
    <w:multiLevelType w:val="hybridMultilevel"/>
    <w:tmpl w:val="764E15A2"/>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1">
    <w:nsid w:val="533859AA"/>
    <w:multiLevelType w:val="hybridMultilevel"/>
    <w:tmpl w:val="490CC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536812E1"/>
    <w:multiLevelType w:val="hybridMultilevel"/>
    <w:tmpl w:val="4D5065E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nsid w:val="53B46923"/>
    <w:multiLevelType w:val="hybridMultilevel"/>
    <w:tmpl w:val="2D0EE9AA"/>
    <w:lvl w:ilvl="0" w:tplc="0419000F">
      <w:start w:val="1"/>
      <w:numFmt w:val="decimal"/>
      <w:lvlText w:val="%1."/>
      <w:lvlJc w:val="left"/>
      <w:pPr>
        <w:ind w:left="1494"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24">
    <w:nsid w:val="54F87371"/>
    <w:multiLevelType w:val="hybridMultilevel"/>
    <w:tmpl w:val="6F4E8AAA"/>
    <w:lvl w:ilvl="0" w:tplc="FB56AA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55794DDA"/>
    <w:multiLevelType w:val="hybridMultilevel"/>
    <w:tmpl w:val="F996A7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6">
    <w:nsid w:val="584E7D05"/>
    <w:multiLevelType w:val="hybridMultilevel"/>
    <w:tmpl w:val="EB8C05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7">
    <w:nsid w:val="59A43960"/>
    <w:multiLevelType w:val="hybridMultilevel"/>
    <w:tmpl w:val="56BCD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8">
    <w:nsid w:val="5A041900"/>
    <w:multiLevelType w:val="hybridMultilevel"/>
    <w:tmpl w:val="EF762D50"/>
    <w:lvl w:ilvl="0" w:tplc="04190011">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9">
    <w:nsid w:val="5A7E63E1"/>
    <w:multiLevelType w:val="hybridMultilevel"/>
    <w:tmpl w:val="034AA79A"/>
    <w:lvl w:ilvl="0" w:tplc="1206F04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0">
    <w:nsid w:val="5A9A097B"/>
    <w:multiLevelType w:val="hybridMultilevel"/>
    <w:tmpl w:val="86C0D688"/>
    <w:lvl w:ilvl="0" w:tplc="0419000F">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31">
    <w:nsid w:val="5B25671E"/>
    <w:multiLevelType w:val="hybridMultilevel"/>
    <w:tmpl w:val="659A482C"/>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32">
    <w:nsid w:val="5B90744B"/>
    <w:multiLevelType w:val="hybridMultilevel"/>
    <w:tmpl w:val="2AD8E4C0"/>
    <w:lvl w:ilvl="0" w:tplc="FB56AAAC">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3">
    <w:nsid w:val="5B9F29BC"/>
    <w:multiLevelType w:val="hybridMultilevel"/>
    <w:tmpl w:val="892E30C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4">
    <w:nsid w:val="5BB161AF"/>
    <w:multiLevelType w:val="hybridMultilevel"/>
    <w:tmpl w:val="B7FE3B5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5">
    <w:nsid w:val="5C446E3E"/>
    <w:multiLevelType w:val="hybridMultilevel"/>
    <w:tmpl w:val="364EB1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6">
    <w:nsid w:val="5CE50150"/>
    <w:multiLevelType w:val="hybridMultilevel"/>
    <w:tmpl w:val="571411A6"/>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37">
    <w:nsid w:val="5D060AD6"/>
    <w:multiLevelType w:val="hybridMultilevel"/>
    <w:tmpl w:val="F5624A3E"/>
    <w:lvl w:ilvl="0" w:tplc="0419000F">
      <w:start w:val="2"/>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38">
    <w:nsid w:val="5DEE506B"/>
    <w:multiLevelType w:val="hybridMultilevel"/>
    <w:tmpl w:val="4A28333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9">
    <w:nsid w:val="5F5C1906"/>
    <w:multiLevelType w:val="hybridMultilevel"/>
    <w:tmpl w:val="7F1A81EA"/>
    <w:lvl w:ilvl="0" w:tplc="7C3447B6">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0">
    <w:nsid w:val="60240621"/>
    <w:multiLevelType w:val="hybridMultilevel"/>
    <w:tmpl w:val="5B229E88"/>
    <w:lvl w:ilvl="0" w:tplc="CAFCD4AE">
      <w:start w:val="1"/>
      <w:numFmt w:val="decimal"/>
      <w:lvlText w:val="%1)"/>
      <w:lvlJc w:val="left"/>
      <w:pPr>
        <w:ind w:left="786"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1">
    <w:nsid w:val="611E7E05"/>
    <w:multiLevelType w:val="hybridMultilevel"/>
    <w:tmpl w:val="9BDE2448"/>
    <w:lvl w:ilvl="0" w:tplc="0419000F">
      <w:start w:val="1"/>
      <w:numFmt w:val="decimal"/>
      <w:lvlText w:val="%1."/>
      <w:lvlJc w:val="left"/>
      <w:pPr>
        <w:ind w:left="1068" w:hanging="360"/>
      </w:p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2">
    <w:nsid w:val="614A0F84"/>
    <w:multiLevelType w:val="hybridMultilevel"/>
    <w:tmpl w:val="18E2D4D4"/>
    <w:lvl w:ilvl="0" w:tplc="FB56AA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622B5E3C"/>
    <w:multiLevelType w:val="hybridMultilevel"/>
    <w:tmpl w:val="AEB6155A"/>
    <w:lvl w:ilvl="0" w:tplc="7C3447B6">
      <w:start w:val="1"/>
      <w:numFmt w:val="decimal"/>
      <w:lvlText w:val="%1."/>
      <w:lvlJc w:val="left"/>
      <w:pPr>
        <w:ind w:left="720" w:hanging="360"/>
      </w:pPr>
      <w:rPr>
        <w:rFonts w:hint="default"/>
      </w:r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144">
    <w:nsid w:val="646F33A1"/>
    <w:multiLevelType w:val="hybridMultilevel"/>
    <w:tmpl w:val="52285AD4"/>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45">
    <w:nsid w:val="64765D95"/>
    <w:multiLevelType w:val="hybridMultilevel"/>
    <w:tmpl w:val="B5E22400"/>
    <w:lvl w:ilvl="0" w:tplc="7C3447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6">
    <w:nsid w:val="650F4DBC"/>
    <w:multiLevelType w:val="hybridMultilevel"/>
    <w:tmpl w:val="0892101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7">
    <w:nsid w:val="664B05D8"/>
    <w:multiLevelType w:val="hybridMultilevel"/>
    <w:tmpl w:val="9E386B50"/>
    <w:lvl w:ilvl="0" w:tplc="E98E75D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8">
    <w:nsid w:val="6787056C"/>
    <w:multiLevelType w:val="hybridMultilevel"/>
    <w:tmpl w:val="773482DC"/>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9">
    <w:nsid w:val="69DB3276"/>
    <w:multiLevelType w:val="hybridMultilevel"/>
    <w:tmpl w:val="56BCDCB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0">
    <w:nsid w:val="6AD06D11"/>
    <w:multiLevelType w:val="hybridMultilevel"/>
    <w:tmpl w:val="7C88E23E"/>
    <w:lvl w:ilvl="0" w:tplc="585AC910">
      <w:start w:val="1"/>
      <w:numFmt w:val="bullet"/>
      <w:lvlText w:val=""/>
      <w:lvlJc w:val="left"/>
      <w:pPr>
        <w:ind w:left="720" w:hanging="360"/>
      </w:pPr>
      <w:rPr>
        <w:rFonts w:ascii="Symbol" w:hAnsi="Symbol" w:hint="default"/>
      </w:rPr>
    </w:lvl>
    <w:lvl w:ilvl="1" w:tplc="FB56AAA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1">
    <w:nsid w:val="6AE2316A"/>
    <w:multiLevelType w:val="hybridMultilevel"/>
    <w:tmpl w:val="56BCDC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2">
    <w:nsid w:val="6B27006F"/>
    <w:multiLevelType w:val="hybridMultilevel"/>
    <w:tmpl w:val="9A3448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3">
    <w:nsid w:val="6B5B60F3"/>
    <w:multiLevelType w:val="hybridMultilevel"/>
    <w:tmpl w:val="AEA46B68"/>
    <w:lvl w:ilvl="0" w:tplc="0419000F">
      <w:start w:val="1"/>
      <w:numFmt w:val="decimal"/>
      <w:lvlText w:val="%1."/>
      <w:lvlJc w:val="left"/>
      <w:pPr>
        <w:ind w:left="1440" w:hanging="360"/>
      </w:pPr>
    </w:lvl>
    <w:lvl w:ilvl="1" w:tplc="7460E41A">
      <w:start w:val="3"/>
      <w:numFmt w:val="decimal"/>
      <w:lvlText w:val="%2."/>
      <w:lvlJc w:val="left"/>
      <w:pPr>
        <w:tabs>
          <w:tab w:val="num" w:pos="900"/>
        </w:tabs>
        <w:ind w:left="90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4">
    <w:nsid w:val="6DAF142C"/>
    <w:multiLevelType w:val="hybridMultilevel"/>
    <w:tmpl w:val="F996A702"/>
    <w:lvl w:ilvl="0" w:tplc="0419000F">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55">
    <w:nsid w:val="6E03320C"/>
    <w:multiLevelType w:val="hybridMultilevel"/>
    <w:tmpl w:val="47F851FE"/>
    <w:lvl w:ilvl="0" w:tplc="CAFCD4AE">
      <w:start w:val="1"/>
      <w:numFmt w:val="decimal"/>
      <w:lvlText w:val="%1)"/>
      <w:lvlJc w:val="left"/>
      <w:pPr>
        <w:ind w:left="1305" w:hanging="360"/>
      </w:pPr>
      <w:rPr>
        <w:rFonts w:hint="default"/>
        <w:b w:val="0"/>
        <w:bCs w:val="0"/>
      </w:rPr>
    </w:lvl>
    <w:lvl w:ilvl="1" w:tplc="04190019" w:tentative="1">
      <w:start w:val="1"/>
      <w:numFmt w:val="lowerLetter"/>
      <w:lvlText w:val="%2."/>
      <w:lvlJc w:val="left"/>
      <w:pPr>
        <w:ind w:left="1959" w:hanging="360"/>
      </w:pPr>
    </w:lvl>
    <w:lvl w:ilvl="2" w:tplc="0419001B" w:tentative="1">
      <w:start w:val="1"/>
      <w:numFmt w:val="lowerRoman"/>
      <w:lvlText w:val="%3."/>
      <w:lvlJc w:val="right"/>
      <w:pPr>
        <w:ind w:left="2679" w:hanging="180"/>
      </w:pPr>
    </w:lvl>
    <w:lvl w:ilvl="3" w:tplc="0419000F" w:tentative="1">
      <w:start w:val="1"/>
      <w:numFmt w:val="decimal"/>
      <w:lvlText w:val="%4."/>
      <w:lvlJc w:val="left"/>
      <w:pPr>
        <w:ind w:left="3399" w:hanging="360"/>
      </w:pPr>
    </w:lvl>
    <w:lvl w:ilvl="4" w:tplc="04190019" w:tentative="1">
      <w:start w:val="1"/>
      <w:numFmt w:val="lowerLetter"/>
      <w:lvlText w:val="%5."/>
      <w:lvlJc w:val="left"/>
      <w:pPr>
        <w:ind w:left="4119" w:hanging="360"/>
      </w:pPr>
    </w:lvl>
    <w:lvl w:ilvl="5" w:tplc="0419001B" w:tentative="1">
      <w:start w:val="1"/>
      <w:numFmt w:val="lowerRoman"/>
      <w:lvlText w:val="%6."/>
      <w:lvlJc w:val="right"/>
      <w:pPr>
        <w:ind w:left="4839" w:hanging="180"/>
      </w:pPr>
    </w:lvl>
    <w:lvl w:ilvl="6" w:tplc="0419000F" w:tentative="1">
      <w:start w:val="1"/>
      <w:numFmt w:val="decimal"/>
      <w:lvlText w:val="%7."/>
      <w:lvlJc w:val="left"/>
      <w:pPr>
        <w:ind w:left="5559" w:hanging="360"/>
      </w:pPr>
    </w:lvl>
    <w:lvl w:ilvl="7" w:tplc="04190019" w:tentative="1">
      <w:start w:val="1"/>
      <w:numFmt w:val="lowerLetter"/>
      <w:lvlText w:val="%8."/>
      <w:lvlJc w:val="left"/>
      <w:pPr>
        <w:ind w:left="6279" w:hanging="360"/>
      </w:pPr>
    </w:lvl>
    <w:lvl w:ilvl="8" w:tplc="0419001B" w:tentative="1">
      <w:start w:val="1"/>
      <w:numFmt w:val="lowerRoman"/>
      <w:lvlText w:val="%9."/>
      <w:lvlJc w:val="right"/>
      <w:pPr>
        <w:ind w:left="6999" w:hanging="180"/>
      </w:pPr>
    </w:lvl>
  </w:abstractNum>
  <w:abstractNum w:abstractNumId="156">
    <w:nsid w:val="6FC6420E"/>
    <w:multiLevelType w:val="hybridMultilevel"/>
    <w:tmpl w:val="C97873C4"/>
    <w:lvl w:ilvl="0" w:tplc="CAFCD4AE">
      <w:start w:val="1"/>
      <w:numFmt w:val="decimal"/>
      <w:lvlText w:val="%1)"/>
      <w:lvlJc w:val="left"/>
      <w:pPr>
        <w:ind w:left="836" w:hanging="360"/>
      </w:pPr>
      <w:rPr>
        <w:rFonts w:hint="default"/>
        <w:b w:val="0"/>
        <w:bCs w:val="0"/>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157">
    <w:nsid w:val="70437781"/>
    <w:multiLevelType w:val="hybridMultilevel"/>
    <w:tmpl w:val="522A869A"/>
    <w:lvl w:ilvl="0" w:tplc="7C3447B6">
      <w:start w:val="1"/>
      <w:numFmt w:val="bullet"/>
      <w:lvlText w:val=""/>
      <w:lvlJc w:val="left"/>
      <w:pPr>
        <w:ind w:left="9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8">
    <w:nsid w:val="708A2C55"/>
    <w:multiLevelType w:val="hybridMultilevel"/>
    <w:tmpl w:val="6C6CC28C"/>
    <w:lvl w:ilvl="0" w:tplc="FB56AA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70E43637"/>
    <w:multiLevelType w:val="hybridMultilevel"/>
    <w:tmpl w:val="029C8C98"/>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160">
    <w:nsid w:val="713425E3"/>
    <w:multiLevelType w:val="hybridMultilevel"/>
    <w:tmpl w:val="5FEEAD7E"/>
    <w:lvl w:ilvl="0" w:tplc="FB56AA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1">
    <w:nsid w:val="721C76B0"/>
    <w:multiLevelType w:val="hybridMultilevel"/>
    <w:tmpl w:val="7A58FE12"/>
    <w:lvl w:ilvl="0" w:tplc="EC645DCC">
      <w:start w:val="1"/>
      <w:numFmt w:val="decimal"/>
      <w:lvlText w:val="%1)"/>
      <w:lvlJc w:val="left"/>
      <w:pPr>
        <w:ind w:left="1440" w:hanging="360"/>
      </w:pPr>
      <w:rPr>
        <w:rFonts w:hint="default"/>
        <w:b w:val="0"/>
      </w:rPr>
    </w:lvl>
    <w:lvl w:ilvl="1" w:tplc="BD34EC2C">
      <w:start w:val="1"/>
      <w:numFmt w:val="decimal"/>
      <w:lvlText w:val="%2."/>
      <w:lvlJc w:val="left"/>
      <w:pPr>
        <w:tabs>
          <w:tab w:val="num" w:pos="720"/>
        </w:tabs>
        <w:ind w:left="720" w:hanging="360"/>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2">
    <w:nsid w:val="7285287B"/>
    <w:multiLevelType w:val="hybridMultilevel"/>
    <w:tmpl w:val="F19445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3">
    <w:nsid w:val="730C5356"/>
    <w:multiLevelType w:val="hybridMultilevel"/>
    <w:tmpl w:val="74CC4838"/>
    <w:lvl w:ilvl="0" w:tplc="8368BE80">
      <w:start w:val="1"/>
      <w:numFmt w:val="decimal"/>
      <w:lvlText w:val="%1)"/>
      <w:lvlJc w:val="left"/>
      <w:pPr>
        <w:ind w:left="1440" w:hanging="360"/>
      </w:pPr>
      <w:rPr>
        <w:rFonts w:hint="default"/>
      </w:rPr>
    </w:lvl>
    <w:lvl w:ilvl="1" w:tplc="E56E585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4">
    <w:nsid w:val="73BC4682"/>
    <w:multiLevelType w:val="hybridMultilevel"/>
    <w:tmpl w:val="BF74446E"/>
    <w:lvl w:ilvl="0" w:tplc="E0B8859A">
      <w:start w:val="1"/>
      <w:numFmt w:val="decimal"/>
      <w:lvlText w:val="%1)"/>
      <w:lvlJc w:val="left"/>
      <w:pPr>
        <w:ind w:left="1440" w:hanging="360"/>
      </w:pPr>
      <w:rPr>
        <w:rFonts w:hint="default"/>
      </w:rPr>
    </w:lvl>
    <w:lvl w:ilvl="1" w:tplc="9C420AB4">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5">
    <w:nsid w:val="74A64E07"/>
    <w:multiLevelType w:val="hybridMultilevel"/>
    <w:tmpl w:val="7C149A3C"/>
    <w:lvl w:ilvl="0" w:tplc="6D5855F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6">
    <w:nsid w:val="753658CD"/>
    <w:multiLevelType w:val="multilevel"/>
    <w:tmpl w:val="A31C10C0"/>
    <w:lvl w:ilvl="0">
      <w:start w:val="1"/>
      <w:numFmt w:val="decimal"/>
      <w:lvlText w:val="%1."/>
      <w:lvlJc w:val="left"/>
      <w:pPr>
        <w:ind w:left="720" w:hanging="360"/>
      </w:pPr>
      <w:rPr>
        <w:rFonts w:hint="default"/>
        <w:b w:val="0"/>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7">
    <w:nsid w:val="76126484"/>
    <w:multiLevelType w:val="hybridMultilevel"/>
    <w:tmpl w:val="35B02440"/>
    <w:lvl w:ilvl="0" w:tplc="0419000F">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214"/>
        </w:tabs>
        <w:ind w:left="2214" w:hanging="360"/>
      </w:pPr>
    </w:lvl>
    <w:lvl w:ilvl="2" w:tplc="0419001B" w:tentative="1">
      <w:start w:val="1"/>
      <w:numFmt w:val="lowerRoman"/>
      <w:lvlText w:val="%3."/>
      <w:lvlJc w:val="right"/>
      <w:pPr>
        <w:tabs>
          <w:tab w:val="num" w:pos="2934"/>
        </w:tabs>
        <w:ind w:left="2934" w:hanging="180"/>
      </w:pPr>
    </w:lvl>
    <w:lvl w:ilvl="3" w:tplc="0419000F" w:tentative="1">
      <w:start w:val="1"/>
      <w:numFmt w:val="decimal"/>
      <w:lvlText w:val="%4."/>
      <w:lvlJc w:val="left"/>
      <w:pPr>
        <w:tabs>
          <w:tab w:val="num" w:pos="3654"/>
        </w:tabs>
        <w:ind w:left="3654" w:hanging="360"/>
      </w:pPr>
    </w:lvl>
    <w:lvl w:ilvl="4" w:tplc="04190019" w:tentative="1">
      <w:start w:val="1"/>
      <w:numFmt w:val="lowerLetter"/>
      <w:lvlText w:val="%5."/>
      <w:lvlJc w:val="left"/>
      <w:pPr>
        <w:tabs>
          <w:tab w:val="num" w:pos="4374"/>
        </w:tabs>
        <w:ind w:left="4374" w:hanging="360"/>
      </w:pPr>
    </w:lvl>
    <w:lvl w:ilvl="5" w:tplc="0419001B" w:tentative="1">
      <w:start w:val="1"/>
      <w:numFmt w:val="lowerRoman"/>
      <w:lvlText w:val="%6."/>
      <w:lvlJc w:val="right"/>
      <w:pPr>
        <w:tabs>
          <w:tab w:val="num" w:pos="5094"/>
        </w:tabs>
        <w:ind w:left="5094" w:hanging="180"/>
      </w:pPr>
    </w:lvl>
    <w:lvl w:ilvl="6" w:tplc="0419000F" w:tentative="1">
      <w:start w:val="1"/>
      <w:numFmt w:val="decimal"/>
      <w:lvlText w:val="%7."/>
      <w:lvlJc w:val="left"/>
      <w:pPr>
        <w:tabs>
          <w:tab w:val="num" w:pos="5814"/>
        </w:tabs>
        <w:ind w:left="5814" w:hanging="360"/>
      </w:pPr>
    </w:lvl>
    <w:lvl w:ilvl="7" w:tplc="04190019" w:tentative="1">
      <w:start w:val="1"/>
      <w:numFmt w:val="lowerLetter"/>
      <w:lvlText w:val="%8."/>
      <w:lvlJc w:val="left"/>
      <w:pPr>
        <w:tabs>
          <w:tab w:val="num" w:pos="6534"/>
        </w:tabs>
        <w:ind w:left="6534" w:hanging="360"/>
      </w:pPr>
    </w:lvl>
    <w:lvl w:ilvl="8" w:tplc="0419001B" w:tentative="1">
      <w:start w:val="1"/>
      <w:numFmt w:val="lowerRoman"/>
      <w:lvlText w:val="%9."/>
      <w:lvlJc w:val="right"/>
      <w:pPr>
        <w:tabs>
          <w:tab w:val="num" w:pos="7254"/>
        </w:tabs>
        <w:ind w:left="7254" w:hanging="180"/>
      </w:pPr>
    </w:lvl>
  </w:abstractNum>
  <w:abstractNum w:abstractNumId="168">
    <w:nsid w:val="76A605ED"/>
    <w:multiLevelType w:val="hybridMultilevel"/>
    <w:tmpl w:val="00B206D4"/>
    <w:lvl w:ilvl="0" w:tplc="FB56AAA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76E868CB"/>
    <w:multiLevelType w:val="hybridMultilevel"/>
    <w:tmpl w:val="0DF81F9A"/>
    <w:lvl w:ilvl="0" w:tplc="4DEA64A6">
      <w:start w:val="1"/>
      <w:numFmt w:val="bullet"/>
      <w:lvlText w:val="−"/>
      <w:lvlJc w:val="left"/>
      <w:pPr>
        <w:ind w:left="720" w:hanging="360"/>
      </w:pPr>
      <w:rPr>
        <w:rFonts w:ascii="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771E116E"/>
    <w:multiLevelType w:val="hybridMultilevel"/>
    <w:tmpl w:val="A95493B0"/>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71">
    <w:nsid w:val="784C5D74"/>
    <w:multiLevelType w:val="hybridMultilevel"/>
    <w:tmpl w:val="C5AE4CE6"/>
    <w:lvl w:ilvl="0" w:tplc="0419000F">
      <w:start w:val="1"/>
      <w:numFmt w:val="decimal"/>
      <w:lvlText w:val="%1."/>
      <w:lvlJc w:val="left"/>
      <w:pPr>
        <w:tabs>
          <w:tab w:val="num" w:pos="792"/>
        </w:tabs>
        <w:ind w:left="792" w:hanging="360"/>
      </w:pPr>
    </w:lvl>
    <w:lvl w:ilvl="1" w:tplc="0419000F">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2">
    <w:nsid w:val="78A10BC2"/>
    <w:multiLevelType w:val="hybridMultilevel"/>
    <w:tmpl w:val="944004F4"/>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3">
    <w:nsid w:val="78E77630"/>
    <w:multiLevelType w:val="hybridMultilevel"/>
    <w:tmpl w:val="E07C735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4">
    <w:nsid w:val="79114704"/>
    <w:multiLevelType w:val="hybridMultilevel"/>
    <w:tmpl w:val="158AC9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5">
    <w:nsid w:val="7A2535D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76">
    <w:nsid w:val="7BD326C3"/>
    <w:multiLevelType w:val="hybridMultilevel"/>
    <w:tmpl w:val="F19445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7">
    <w:nsid w:val="7C9A76AB"/>
    <w:multiLevelType w:val="hybridMultilevel"/>
    <w:tmpl w:val="1F86B530"/>
    <w:lvl w:ilvl="0" w:tplc="04190011">
      <w:start w:val="1"/>
      <w:numFmt w:val="decimal"/>
      <w:lvlText w:val="%1)"/>
      <w:lvlJc w:val="left"/>
      <w:pPr>
        <w:ind w:left="1440" w:hanging="360"/>
      </w:pPr>
    </w:lvl>
    <w:lvl w:ilvl="1" w:tplc="5958F2F0">
      <w:start w:val="1"/>
      <w:numFmt w:val="decimal"/>
      <w:lvlText w:val="%2."/>
      <w:lvlJc w:val="left"/>
      <w:pPr>
        <w:tabs>
          <w:tab w:val="num" w:pos="2160"/>
        </w:tabs>
        <w:ind w:left="2160" w:hanging="360"/>
      </w:pPr>
      <w:rPr>
        <w:rFonts w:hint="default"/>
      </w:rPr>
    </w:lvl>
    <w:lvl w:ilvl="2" w:tplc="04190005">
      <w:start w:val="1"/>
      <w:numFmt w:val="bullet"/>
      <w:lvlText w:val=""/>
      <w:lvlJc w:val="left"/>
      <w:pPr>
        <w:tabs>
          <w:tab w:val="num" w:pos="3060"/>
        </w:tabs>
        <w:ind w:left="3060" w:hanging="360"/>
      </w:pPr>
      <w:rPr>
        <w:rFonts w:ascii="Wingdings" w:hAnsi="Wingdings"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8">
    <w:nsid w:val="7EEE548D"/>
    <w:multiLevelType w:val="hybridMultilevel"/>
    <w:tmpl w:val="E6AA855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9">
    <w:nsid w:val="7F496AFD"/>
    <w:multiLevelType w:val="hybridMultilevel"/>
    <w:tmpl w:val="6A3C1A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0">
    <w:nsid w:val="7F861A5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1">
    <w:nsid w:val="7FF529D9"/>
    <w:multiLevelType w:val="hybridMultilevel"/>
    <w:tmpl w:val="635A0E72"/>
    <w:lvl w:ilvl="0" w:tplc="0419000F">
      <w:start w:val="1"/>
      <w:numFmt w:val="decimal"/>
      <w:lvlText w:val="%1."/>
      <w:lvlJc w:val="left"/>
      <w:pPr>
        <w:ind w:left="1494" w:hanging="360"/>
      </w:p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151"/>
  </w:num>
  <w:num w:numId="2">
    <w:abstractNumId w:val="94"/>
  </w:num>
  <w:num w:numId="3">
    <w:abstractNumId w:val="150"/>
  </w:num>
  <w:num w:numId="4">
    <w:abstractNumId w:val="168"/>
  </w:num>
  <w:num w:numId="5">
    <w:abstractNumId w:val="160"/>
  </w:num>
  <w:num w:numId="6">
    <w:abstractNumId w:val="109"/>
  </w:num>
  <w:num w:numId="7">
    <w:abstractNumId w:val="41"/>
  </w:num>
  <w:num w:numId="8">
    <w:abstractNumId w:val="108"/>
  </w:num>
  <w:num w:numId="9">
    <w:abstractNumId w:val="84"/>
  </w:num>
  <w:num w:numId="10">
    <w:abstractNumId w:val="18"/>
  </w:num>
  <w:num w:numId="1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3"/>
  </w:num>
  <w:num w:numId="13">
    <w:abstractNumId w:val="1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5"/>
  </w:num>
  <w:num w:numId="20">
    <w:abstractNumId w:val="15"/>
  </w:num>
  <w:num w:numId="21">
    <w:abstractNumId w:val="128"/>
  </w:num>
  <w:num w:numId="22">
    <w:abstractNumId w:val="55"/>
  </w:num>
  <w:num w:numId="23">
    <w:abstractNumId w:val="54"/>
  </w:num>
  <w:num w:numId="24">
    <w:abstractNumId w:val="176"/>
  </w:num>
  <w:num w:numId="25">
    <w:abstractNumId w:val="7"/>
  </w:num>
  <w:num w:numId="26">
    <w:abstractNumId w:val="57"/>
  </w:num>
  <w:num w:numId="27">
    <w:abstractNumId w:val="17"/>
  </w:num>
  <w:num w:numId="28">
    <w:abstractNumId w:val="53"/>
  </w:num>
  <w:num w:numId="29">
    <w:abstractNumId w:val="30"/>
  </w:num>
  <w:num w:numId="30">
    <w:abstractNumId w:val="145"/>
  </w:num>
  <w:num w:numId="31">
    <w:abstractNumId w:val="50"/>
  </w:num>
  <w:num w:numId="32">
    <w:abstractNumId w:val="1"/>
  </w:num>
  <w:num w:numId="33">
    <w:abstractNumId w:val="92"/>
  </w:num>
  <w:num w:numId="34">
    <w:abstractNumId w:val="121"/>
  </w:num>
  <w:num w:numId="35">
    <w:abstractNumId w:val="101"/>
  </w:num>
  <w:num w:numId="36">
    <w:abstractNumId w:val="88"/>
  </w:num>
  <w:num w:numId="37">
    <w:abstractNumId w:val="51"/>
  </w:num>
  <w:num w:numId="38">
    <w:abstractNumId w:val="12"/>
  </w:num>
  <w:num w:numId="39">
    <w:abstractNumId w:val="9"/>
  </w:num>
  <w:num w:numId="40">
    <w:abstractNumId w:val="77"/>
  </w:num>
  <w:num w:numId="41">
    <w:abstractNumId w:val="64"/>
  </w:num>
  <w:num w:numId="42">
    <w:abstractNumId w:val="20"/>
  </w:num>
  <w:num w:numId="43">
    <w:abstractNumId w:val="149"/>
  </w:num>
  <w:num w:numId="44">
    <w:abstractNumId w:val="162"/>
  </w:num>
  <w:num w:numId="45">
    <w:abstractNumId w:val="3"/>
  </w:num>
  <w:num w:numId="46">
    <w:abstractNumId w:val="115"/>
  </w:num>
  <w:num w:numId="47">
    <w:abstractNumId w:val="32"/>
  </w:num>
  <w:num w:numId="48">
    <w:abstractNumId w:val="100"/>
  </w:num>
  <w:num w:numId="49">
    <w:abstractNumId w:val="26"/>
  </w:num>
  <w:num w:numId="50">
    <w:abstractNumId w:val="79"/>
  </w:num>
  <w:num w:numId="51">
    <w:abstractNumId w:val="174"/>
  </w:num>
  <w:num w:numId="52">
    <w:abstractNumId w:val="96"/>
  </w:num>
  <w:num w:numId="53">
    <w:abstractNumId w:val="83"/>
  </w:num>
  <w:num w:numId="54">
    <w:abstractNumId w:val="118"/>
  </w:num>
  <w:num w:numId="55">
    <w:abstractNumId w:val="102"/>
  </w:num>
  <w:num w:numId="56">
    <w:abstractNumId w:val="143"/>
  </w:num>
  <w:num w:numId="57">
    <w:abstractNumId w:val="127"/>
  </w:num>
  <w:num w:numId="58">
    <w:abstractNumId w:val="43"/>
  </w:num>
  <w:num w:numId="59">
    <w:abstractNumId w:val="42"/>
  </w:num>
  <w:num w:numId="60">
    <w:abstractNumId w:val="6"/>
  </w:num>
  <w:num w:numId="61">
    <w:abstractNumId w:val="173"/>
  </w:num>
  <w:num w:numId="62">
    <w:abstractNumId w:val="120"/>
  </w:num>
  <w:num w:numId="63">
    <w:abstractNumId w:val="58"/>
  </w:num>
  <w:num w:numId="64">
    <w:abstractNumId w:val="172"/>
  </w:num>
  <w:num w:numId="65">
    <w:abstractNumId w:val="165"/>
  </w:num>
  <w:num w:numId="66">
    <w:abstractNumId w:val="163"/>
  </w:num>
  <w:num w:numId="67">
    <w:abstractNumId w:val="164"/>
  </w:num>
  <w:num w:numId="68">
    <w:abstractNumId w:val="65"/>
  </w:num>
  <w:num w:numId="69">
    <w:abstractNumId w:val="91"/>
  </w:num>
  <w:num w:numId="70">
    <w:abstractNumId w:val="16"/>
  </w:num>
  <w:num w:numId="71">
    <w:abstractNumId w:val="5"/>
  </w:num>
  <w:num w:numId="72">
    <w:abstractNumId w:val="27"/>
  </w:num>
  <w:num w:numId="73">
    <w:abstractNumId w:val="31"/>
  </w:num>
  <w:num w:numId="74">
    <w:abstractNumId w:val="177"/>
  </w:num>
  <w:num w:numId="75">
    <w:abstractNumId w:val="133"/>
  </w:num>
  <w:num w:numId="76">
    <w:abstractNumId w:val="99"/>
  </w:num>
  <w:num w:numId="77">
    <w:abstractNumId w:val="166"/>
  </w:num>
  <w:num w:numId="78">
    <w:abstractNumId w:val="129"/>
  </w:num>
  <w:num w:numId="79">
    <w:abstractNumId w:val="72"/>
  </w:num>
  <w:num w:numId="80">
    <w:abstractNumId w:val="52"/>
  </w:num>
  <w:num w:numId="81">
    <w:abstractNumId w:val="36"/>
  </w:num>
  <w:num w:numId="82">
    <w:abstractNumId w:val="105"/>
  </w:num>
  <w:num w:numId="83">
    <w:abstractNumId w:val="46"/>
  </w:num>
  <w:num w:numId="84">
    <w:abstractNumId w:val="122"/>
  </w:num>
  <w:num w:numId="85">
    <w:abstractNumId w:val="146"/>
  </w:num>
  <w:num w:numId="86">
    <w:abstractNumId w:val="35"/>
  </w:num>
  <w:num w:numId="87">
    <w:abstractNumId w:val="4"/>
  </w:num>
  <w:num w:numId="88">
    <w:abstractNumId w:val="63"/>
  </w:num>
  <w:num w:numId="89">
    <w:abstractNumId w:val="21"/>
  </w:num>
  <w:num w:numId="90">
    <w:abstractNumId w:val="78"/>
  </w:num>
  <w:num w:numId="91">
    <w:abstractNumId w:val="11"/>
  </w:num>
  <w:num w:numId="92">
    <w:abstractNumId w:val="82"/>
  </w:num>
  <w:num w:numId="93">
    <w:abstractNumId w:val="93"/>
  </w:num>
  <w:num w:numId="94">
    <w:abstractNumId w:val="148"/>
  </w:num>
  <w:num w:numId="95">
    <w:abstractNumId w:val="39"/>
  </w:num>
  <w:num w:numId="96">
    <w:abstractNumId w:val="71"/>
  </w:num>
  <w:num w:numId="97">
    <w:abstractNumId w:val="125"/>
  </w:num>
  <w:num w:numId="98">
    <w:abstractNumId w:val="62"/>
  </w:num>
  <w:num w:numId="99">
    <w:abstractNumId w:val="61"/>
  </w:num>
  <w:num w:numId="100">
    <w:abstractNumId w:val="60"/>
  </w:num>
  <w:num w:numId="101">
    <w:abstractNumId w:val="130"/>
  </w:num>
  <w:num w:numId="102">
    <w:abstractNumId w:val="154"/>
  </w:num>
  <w:num w:numId="103">
    <w:abstractNumId w:val="13"/>
  </w:num>
  <w:num w:numId="104">
    <w:abstractNumId w:val="137"/>
  </w:num>
  <w:num w:numId="105">
    <w:abstractNumId w:val="167"/>
  </w:num>
  <w:num w:numId="106">
    <w:abstractNumId w:val="103"/>
  </w:num>
  <w:num w:numId="107">
    <w:abstractNumId w:val="107"/>
  </w:num>
  <w:num w:numId="108">
    <w:abstractNumId w:val="98"/>
  </w:num>
  <w:num w:numId="109">
    <w:abstractNumId w:val="33"/>
  </w:num>
  <w:num w:numId="110">
    <w:abstractNumId w:val="49"/>
  </w:num>
  <w:num w:numId="111">
    <w:abstractNumId w:val="106"/>
  </w:num>
  <w:num w:numId="112">
    <w:abstractNumId w:val="152"/>
  </w:num>
  <w:num w:numId="113">
    <w:abstractNumId w:val="66"/>
  </w:num>
  <w:num w:numId="114">
    <w:abstractNumId w:val="29"/>
  </w:num>
  <w:num w:numId="115">
    <w:abstractNumId w:val="159"/>
  </w:num>
  <w:num w:numId="116">
    <w:abstractNumId w:val="19"/>
  </w:num>
  <w:num w:numId="117">
    <w:abstractNumId w:val="22"/>
  </w:num>
  <w:num w:numId="118">
    <w:abstractNumId w:val="14"/>
  </w:num>
  <w:num w:numId="119">
    <w:abstractNumId w:val="144"/>
  </w:num>
  <w:num w:numId="120">
    <w:abstractNumId w:val="117"/>
  </w:num>
  <w:num w:numId="121">
    <w:abstractNumId w:val="89"/>
  </w:num>
  <w:num w:numId="122">
    <w:abstractNumId w:val="124"/>
  </w:num>
  <w:num w:numId="123">
    <w:abstractNumId w:val="142"/>
  </w:num>
  <w:num w:numId="124">
    <w:abstractNumId w:val="56"/>
  </w:num>
  <w:num w:numId="125">
    <w:abstractNumId w:val="114"/>
  </w:num>
  <w:num w:numId="126">
    <w:abstractNumId w:val="126"/>
  </w:num>
  <w:num w:numId="127">
    <w:abstractNumId w:val="2"/>
  </w:num>
  <w:num w:numId="128">
    <w:abstractNumId w:val="8"/>
  </w:num>
  <w:num w:numId="129">
    <w:abstractNumId w:val="37"/>
  </w:num>
  <w:num w:numId="130">
    <w:abstractNumId w:val="116"/>
  </w:num>
  <w:num w:numId="131">
    <w:abstractNumId w:val="135"/>
  </w:num>
  <w:num w:numId="132">
    <w:abstractNumId w:val="113"/>
  </w:num>
  <w:num w:numId="133">
    <w:abstractNumId w:val="123"/>
  </w:num>
  <w:num w:numId="134">
    <w:abstractNumId w:val="81"/>
  </w:num>
  <w:num w:numId="135">
    <w:abstractNumId w:val="136"/>
  </w:num>
  <w:num w:numId="136">
    <w:abstractNumId w:val="181"/>
  </w:num>
  <w:num w:numId="137">
    <w:abstractNumId w:val="69"/>
  </w:num>
  <w:num w:numId="138">
    <w:abstractNumId w:val="0"/>
  </w:num>
  <w:num w:numId="139">
    <w:abstractNumId w:val="80"/>
  </w:num>
  <w:num w:numId="140">
    <w:abstractNumId w:val="28"/>
  </w:num>
  <w:num w:numId="141">
    <w:abstractNumId w:val="97"/>
  </w:num>
  <w:num w:numId="142">
    <w:abstractNumId w:val="24"/>
  </w:num>
  <w:num w:numId="143">
    <w:abstractNumId w:val="95"/>
  </w:num>
  <w:num w:numId="144">
    <w:abstractNumId w:val="119"/>
  </w:num>
  <w:num w:numId="145">
    <w:abstractNumId w:val="76"/>
  </w:num>
  <w:num w:numId="146">
    <w:abstractNumId w:val="47"/>
  </w:num>
  <w:num w:numId="147">
    <w:abstractNumId w:val="86"/>
  </w:num>
  <w:num w:numId="148">
    <w:abstractNumId w:val="178"/>
  </w:num>
  <w:num w:numId="149">
    <w:abstractNumId w:val="170"/>
  </w:num>
  <w:num w:numId="150">
    <w:abstractNumId w:val="74"/>
  </w:num>
  <w:num w:numId="151">
    <w:abstractNumId w:val="75"/>
  </w:num>
  <w:num w:numId="152">
    <w:abstractNumId w:val="112"/>
  </w:num>
  <w:num w:numId="153">
    <w:abstractNumId w:val="68"/>
  </w:num>
  <w:num w:numId="154">
    <w:abstractNumId w:val="131"/>
  </w:num>
  <w:num w:numId="155">
    <w:abstractNumId w:val="138"/>
  </w:num>
  <w:num w:numId="156">
    <w:abstractNumId w:val="70"/>
  </w:num>
  <w:num w:numId="157">
    <w:abstractNumId w:val="44"/>
  </w:num>
  <w:num w:numId="158">
    <w:abstractNumId w:val="158"/>
  </w:num>
  <w:num w:numId="159">
    <w:abstractNumId w:val="175"/>
  </w:num>
  <w:num w:numId="160">
    <w:abstractNumId w:val="180"/>
  </w:num>
  <w:num w:numId="161">
    <w:abstractNumId w:val="85"/>
  </w:num>
  <w:num w:numId="162">
    <w:abstractNumId w:val="25"/>
  </w:num>
  <w:num w:numId="163">
    <w:abstractNumId w:val="10"/>
  </w:num>
  <w:num w:numId="164">
    <w:abstractNumId w:val="110"/>
  </w:num>
  <w:num w:numId="165">
    <w:abstractNumId w:val="169"/>
  </w:num>
  <w:num w:numId="166">
    <w:abstractNumId w:val="87"/>
  </w:num>
  <w:num w:numId="167">
    <w:abstractNumId w:val="132"/>
  </w:num>
  <w:num w:numId="168">
    <w:abstractNumId w:val="104"/>
  </w:num>
  <w:num w:numId="169">
    <w:abstractNumId w:val="141"/>
  </w:num>
  <w:num w:numId="170">
    <w:abstractNumId w:val="111"/>
  </w:num>
  <w:num w:numId="171">
    <w:abstractNumId w:val="40"/>
  </w:num>
  <w:num w:numId="172">
    <w:abstractNumId w:val="155"/>
  </w:num>
  <w:num w:numId="173">
    <w:abstractNumId w:val="140"/>
  </w:num>
  <w:num w:numId="174">
    <w:abstractNumId w:val="67"/>
  </w:num>
  <w:num w:numId="175">
    <w:abstractNumId w:val="156"/>
  </w:num>
  <w:num w:numId="176">
    <w:abstractNumId w:val="48"/>
  </w:num>
  <w:num w:numId="177">
    <w:abstractNumId w:val="23"/>
  </w:num>
  <w:num w:numId="178">
    <w:abstractNumId w:val="147"/>
  </w:num>
  <w:num w:numId="179">
    <w:abstractNumId w:val="171"/>
  </w:num>
  <w:num w:numId="180">
    <w:abstractNumId w:val="134"/>
  </w:num>
  <w:num w:numId="181">
    <w:abstractNumId w:val="59"/>
  </w:num>
  <w:num w:numId="182">
    <w:abstractNumId w:val="179"/>
  </w:num>
  <w:num w:numId="183">
    <w:abstractNumId w:val="34"/>
  </w:num>
  <w:num w:numId="184">
    <w:abstractNumId w:val="38"/>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422"/>
    <w:rsid w:val="00004EFF"/>
    <w:rsid w:val="00006CB1"/>
    <w:rsid w:val="000D3423"/>
    <w:rsid w:val="000F68B2"/>
    <w:rsid w:val="00123E36"/>
    <w:rsid w:val="00135AFF"/>
    <w:rsid w:val="001404F5"/>
    <w:rsid w:val="001866DE"/>
    <w:rsid w:val="001B7783"/>
    <w:rsid w:val="001D5055"/>
    <w:rsid w:val="001E374B"/>
    <w:rsid w:val="00207B99"/>
    <w:rsid w:val="0024074F"/>
    <w:rsid w:val="00270CC3"/>
    <w:rsid w:val="0028585C"/>
    <w:rsid w:val="00297720"/>
    <w:rsid w:val="002C716C"/>
    <w:rsid w:val="002D44EF"/>
    <w:rsid w:val="0030433F"/>
    <w:rsid w:val="00413A92"/>
    <w:rsid w:val="0041789F"/>
    <w:rsid w:val="004704E9"/>
    <w:rsid w:val="00525912"/>
    <w:rsid w:val="0053164C"/>
    <w:rsid w:val="00550CC5"/>
    <w:rsid w:val="00587CFD"/>
    <w:rsid w:val="005B4673"/>
    <w:rsid w:val="00623116"/>
    <w:rsid w:val="006817B2"/>
    <w:rsid w:val="006A4B82"/>
    <w:rsid w:val="006D5840"/>
    <w:rsid w:val="006D65D7"/>
    <w:rsid w:val="006E06FA"/>
    <w:rsid w:val="007413DA"/>
    <w:rsid w:val="007567FB"/>
    <w:rsid w:val="0079787B"/>
    <w:rsid w:val="007B6B0A"/>
    <w:rsid w:val="00850C8F"/>
    <w:rsid w:val="008A2127"/>
    <w:rsid w:val="00993FDD"/>
    <w:rsid w:val="009F1F6E"/>
    <w:rsid w:val="00A0732A"/>
    <w:rsid w:val="00A12668"/>
    <w:rsid w:val="00A1675E"/>
    <w:rsid w:val="00A354CB"/>
    <w:rsid w:val="00A9316B"/>
    <w:rsid w:val="00A94C2C"/>
    <w:rsid w:val="00A962F2"/>
    <w:rsid w:val="00B13BDC"/>
    <w:rsid w:val="00B44827"/>
    <w:rsid w:val="00BA3D18"/>
    <w:rsid w:val="00BB102A"/>
    <w:rsid w:val="00BB4C8D"/>
    <w:rsid w:val="00BE1424"/>
    <w:rsid w:val="00C218CD"/>
    <w:rsid w:val="00C427C3"/>
    <w:rsid w:val="00C51F75"/>
    <w:rsid w:val="00CA6877"/>
    <w:rsid w:val="00CB067B"/>
    <w:rsid w:val="00CC3536"/>
    <w:rsid w:val="00CE0B7E"/>
    <w:rsid w:val="00D717D2"/>
    <w:rsid w:val="00D830BA"/>
    <w:rsid w:val="00DB5AF7"/>
    <w:rsid w:val="00DD705B"/>
    <w:rsid w:val="00DE711C"/>
    <w:rsid w:val="00E66F65"/>
    <w:rsid w:val="00EB393F"/>
    <w:rsid w:val="00ED2754"/>
    <w:rsid w:val="00EE7D0A"/>
    <w:rsid w:val="00F07422"/>
    <w:rsid w:val="00F441B0"/>
    <w:rsid w:val="00F54386"/>
    <w:rsid w:val="00F62413"/>
    <w:rsid w:val="00F666E9"/>
    <w:rsid w:val="00FC25B0"/>
    <w:rsid w:val="00FE038C"/>
    <w:rsid w:val="00FE5F20"/>
    <w:rsid w:val="00FE7F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127"/>
    <w:pPr>
      <w:ind w:left="720"/>
      <w:contextualSpacing/>
    </w:pPr>
  </w:style>
  <w:style w:type="paragraph" w:styleId="a4">
    <w:name w:val="No Spacing"/>
    <w:qFormat/>
    <w:rsid w:val="0028585C"/>
    <w:pPr>
      <w:spacing w:after="0" w:line="240" w:lineRule="auto"/>
    </w:pPr>
    <w:rPr>
      <w:rFonts w:ascii="Times New Roman" w:eastAsia="Times New Roman" w:hAnsi="Times New Roman" w:cs="Times New Roman"/>
      <w:sz w:val="24"/>
      <w:szCs w:val="24"/>
      <w:lang w:eastAsia="ru-RU"/>
    </w:rPr>
  </w:style>
  <w:style w:type="paragraph" w:customStyle="1" w:styleId="a5">
    <w:name w:val="_те_вопр"/>
    <w:basedOn w:val="a6"/>
    <w:uiPriority w:val="99"/>
    <w:rsid w:val="0028585C"/>
    <w:pPr>
      <w:keepNext/>
      <w:tabs>
        <w:tab w:val="left" w:pos="567"/>
      </w:tabs>
      <w:spacing w:before="120" w:after="0" w:line="240" w:lineRule="auto"/>
      <w:ind w:left="567" w:hanging="567"/>
    </w:pPr>
    <w:rPr>
      <w:rFonts w:ascii="Times New Roman" w:eastAsia="Times New Roman" w:hAnsi="Times New Roman" w:cs="Times New Roman"/>
      <w:caps/>
      <w:spacing w:val="-6"/>
      <w:sz w:val="28"/>
      <w:szCs w:val="28"/>
      <w:lang w:eastAsia="ru-RU"/>
    </w:rPr>
  </w:style>
  <w:style w:type="paragraph" w:customStyle="1" w:styleId="a7">
    <w:name w:val="_те_отв"/>
    <w:basedOn w:val="a"/>
    <w:uiPriority w:val="99"/>
    <w:rsid w:val="0028585C"/>
    <w:pPr>
      <w:shd w:val="clear" w:color="auto" w:fill="FFFFFF"/>
      <w:tabs>
        <w:tab w:val="num" w:pos="1843"/>
      </w:tabs>
      <w:spacing w:after="0" w:line="240" w:lineRule="auto"/>
      <w:ind w:left="1843" w:hanging="284"/>
    </w:pPr>
    <w:rPr>
      <w:rFonts w:ascii="Times New Roman" w:eastAsia="Times New Roman" w:hAnsi="Times New Roman" w:cs="Times New Roman"/>
      <w:color w:val="000000"/>
      <w:spacing w:val="-6"/>
      <w:sz w:val="28"/>
      <w:szCs w:val="28"/>
      <w:lang w:eastAsia="ru-RU"/>
    </w:rPr>
  </w:style>
  <w:style w:type="paragraph" w:styleId="a6">
    <w:name w:val="Body Text Indent"/>
    <w:basedOn w:val="a"/>
    <w:link w:val="a8"/>
    <w:uiPriority w:val="99"/>
    <w:semiHidden/>
    <w:unhideWhenUsed/>
    <w:rsid w:val="0028585C"/>
    <w:pPr>
      <w:spacing w:after="120"/>
      <w:ind w:left="283"/>
    </w:pPr>
  </w:style>
  <w:style w:type="character" w:customStyle="1" w:styleId="a8">
    <w:name w:val="Основной текст с отступом Знак"/>
    <w:basedOn w:val="a0"/>
    <w:link w:val="a6"/>
    <w:uiPriority w:val="99"/>
    <w:semiHidden/>
    <w:rsid w:val="0028585C"/>
  </w:style>
  <w:style w:type="character" w:customStyle="1" w:styleId="FontStyle242">
    <w:name w:val="Font Style242"/>
    <w:basedOn w:val="a0"/>
    <w:rsid w:val="001404F5"/>
    <w:rPr>
      <w:rFonts w:ascii="Times New Roman" w:hAnsi="Times New Roman" w:cs="Times New Roman"/>
      <w:b/>
      <w:bCs/>
      <w:sz w:val="32"/>
      <w:szCs w:val="32"/>
    </w:rPr>
  </w:style>
  <w:style w:type="paragraph" w:customStyle="1" w:styleId="Style37">
    <w:name w:val="Style37"/>
    <w:basedOn w:val="a"/>
    <w:rsid w:val="001404F5"/>
    <w:pPr>
      <w:widowControl w:val="0"/>
      <w:autoSpaceDE w:val="0"/>
      <w:autoSpaceDN w:val="0"/>
      <w:adjustRightInd w:val="0"/>
      <w:spacing w:after="0" w:line="398" w:lineRule="exact"/>
      <w:ind w:firstLine="465"/>
      <w:jc w:val="both"/>
    </w:pPr>
    <w:rPr>
      <w:rFonts w:ascii="Times New Roman" w:eastAsia="Times New Roman" w:hAnsi="Times New Roman" w:cs="Times New Roman"/>
      <w:sz w:val="24"/>
      <w:szCs w:val="24"/>
      <w:lang w:eastAsia="ru-RU"/>
    </w:rPr>
  </w:style>
  <w:style w:type="character" w:customStyle="1" w:styleId="FontStyle214">
    <w:name w:val="Font Style214"/>
    <w:basedOn w:val="a0"/>
    <w:rsid w:val="001404F5"/>
    <w:rPr>
      <w:rFonts w:ascii="Times New Roman" w:hAnsi="Times New Roman" w:cs="Times New Roman"/>
      <w:sz w:val="32"/>
      <w:szCs w:val="32"/>
    </w:rPr>
  </w:style>
  <w:style w:type="character" w:customStyle="1" w:styleId="FontStyle220">
    <w:name w:val="Font Style220"/>
    <w:basedOn w:val="a0"/>
    <w:rsid w:val="001404F5"/>
    <w:rPr>
      <w:rFonts w:ascii="Times New Roman" w:hAnsi="Times New Roman" w:cs="Times New Roman"/>
      <w:b/>
      <w:bCs/>
      <w:i/>
      <w:iCs/>
      <w:sz w:val="32"/>
      <w:szCs w:val="32"/>
    </w:rPr>
  </w:style>
  <w:style w:type="character" w:customStyle="1" w:styleId="FontStyle213">
    <w:name w:val="Font Style213"/>
    <w:basedOn w:val="a0"/>
    <w:rsid w:val="001404F5"/>
    <w:rPr>
      <w:rFonts w:ascii="Times New Roman" w:hAnsi="Times New Roman" w:cs="Times New Roman"/>
      <w:i/>
      <w:iCs/>
      <w:sz w:val="32"/>
      <w:szCs w:val="32"/>
    </w:rPr>
  </w:style>
  <w:style w:type="paragraph" w:customStyle="1" w:styleId="Style99">
    <w:name w:val="Style99"/>
    <w:basedOn w:val="a"/>
    <w:rsid w:val="001404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
    <w:rsid w:val="001404F5"/>
    <w:pPr>
      <w:widowControl w:val="0"/>
      <w:autoSpaceDE w:val="0"/>
      <w:autoSpaceDN w:val="0"/>
      <w:adjustRightInd w:val="0"/>
      <w:spacing w:after="0" w:line="390" w:lineRule="exact"/>
      <w:ind w:firstLine="450"/>
      <w:jc w:val="both"/>
    </w:pPr>
    <w:rPr>
      <w:rFonts w:ascii="Times New Roman" w:eastAsia="Times New Roman" w:hAnsi="Times New Roman" w:cs="Times New Roman"/>
      <w:sz w:val="24"/>
      <w:szCs w:val="24"/>
      <w:lang w:eastAsia="ru-RU"/>
    </w:rPr>
  </w:style>
  <w:style w:type="paragraph" w:customStyle="1" w:styleId="Style98">
    <w:name w:val="Style98"/>
    <w:basedOn w:val="a"/>
    <w:rsid w:val="001404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9">
    <w:name w:val="Font Style229"/>
    <w:basedOn w:val="a0"/>
    <w:rsid w:val="001404F5"/>
    <w:rPr>
      <w:rFonts w:ascii="Microsoft Sans Serif" w:hAnsi="Microsoft Sans Serif" w:cs="Microsoft Sans Serif"/>
      <w:b/>
      <w:bCs/>
      <w:i/>
      <w:iCs/>
      <w:spacing w:val="30"/>
      <w:sz w:val="30"/>
      <w:szCs w:val="30"/>
    </w:rPr>
  </w:style>
  <w:style w:type="character" w:customStyle="1" w:styleId="FontStyle70">
    <w:name w:val="Font Style70"/>
    <w:basedOn w:val="a0"/>
    <w:rsid w:val="00207B99"/>
    <w:rPr>
      <w:rFonts w:ascii="Times New Roman" w:hAnsi="Times New Roman" w:cs="Times New Roman"/>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64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A2127"/>
    <w:pPr>
      <w:ind w:left="720"/>
      <w:contextualSpacing/>
    </w:pPr>
  </w:style>
  <w:style w:type="paragraph" w:styleId="a4">
    <w:name w:val="No Spacing"/>
    <w:qFormat/>
    <w:rsid w:val="0028585C"/>
    <w:pPr>
      <w:spacing w:after="0" w:line="240" w:lineRule="auto"/>
    </w:pPr>
    <w:rPr>
      <w:rFonts w:ascii="Times New Roman" w:eastAsia="Times New Roman" w:hAnsi="Times New Roman" w:cs="Times New Roman"/>
      <w:sz w:val="24"/>
      <w:szCs w:val="24"/>
      <w:lang w:eastAsia="ru-RU"/>
    </w:rPr>
  </w:style>
  <w:style w:type="paragraph" w:customStyle="1" w:styleId="a5">
    <w:name w:val="_те_вопр"/>
    <w:basedOn w:val="a6"/>
    <w:uiPriority w:val="99"/>
    <w:rsid w:val="0028585C"/>
    <w:pPr>
      <w:keepNext/>
      <w:tabs>
        <w:tab w:val="left" w:pos="567"/>
      </w:tabs>
      <w:spacing w:before="120" w:after="0" w:line="240" w:lineRule="auto"/>
      <w:ind w:left="567" w:hanging="567"/>
    </w:pPr>
    <w:rPr>
      <w:rFonts w:ascii="Times New Roman" w:eastAsia="Times New Roman" w:hAnsi="Times New Roman" w:cs="Times New Roman"/>
      <w:caps/>
      <w:spacing w:val="-6"/>
      <w:sz w:val="28"/>
      <w:szCs w:val="28"/>
      <w:lang w:eastAsia="ru-RU"/>
    </w:rPr>
  </w:style>
  <w:style w:type="paragraph" w:customStyle="1" w:styleId="a7">
    <w:name w:val="_те_отв"/>
    <w:basedOn w:val="a"/>
    <w:uiPriority w:val="99"/>
    <w:rsid w:val="0028585C"/>
    <w:pPr>
      <w:shd w:val="clear" w:color="auto" w:fill="FFFFFF"/>
      <w:tabs>
        <w:tab w:val="num" w:pos="1843"/>
      </w:tabs>
      <w:spacing w:after="0" w:line="240" w:lineRule="auto"/>
      <w:ind w:left="1843" w:hanging="284"/>
    </w:pPr>
    <w:rPr>
      <w:rFonts w:ascii="Times New Roman" w:eastAsia="Times New Roman" w:hAnsi="Times New Roman" w:cs="Times New Roman"/>
      <w:color w:val="000000"/>
      <w:spacing w:val="-6"/>
      <w:sz w:val="28"/>
      <w:szCs w:val="28"/>
      <w:lang w:eastAsia="ru-RU"/>
    </w:rPr>
  </w:style>
  <w:style w:type="paragraph" w:styleId="a6">
    <w:name w:val="Body Text Indent"/>
    <w:basedOn w:val="a"/>
    <w:link w:val="a8"/>
    <w:uiPriority w:val="99"/>
    <w:semiHidden/>
    <w:unhideWhenUsed/>
    <w:rsid w:val="0028585C"/>
    <w:pPr>
      <w:spacing w:after="120"/>
      <w:ind w:left="283"/>
    </w:pPr>
  </w:style>
  <w:style w:type="character" w:customStyle="1" w:styleId="a8">
    <w:name w:val="Основной текст с отступом Знак"/>
    <w:basedOn w:val="a0"/>
    <w:link w:val="a6"/>
    <w:uiPriority w:val="99"/>
    <w:semiHidden/>
    <w:rsid w:val="0028585C"/>
  </w:style>
  <w:style w:type="character" w:customStyle="1" w:styleId="FontStyle242">
    <w:name w:val="Font Style242"/>
    <w:basedOn w:val="a0"/>
    <w:rsid w:val="001404F5"/>
    <w:rPr>
      <w:rFonts w:ascii="Times New Roman" w:hAnsi="Times New Roman" w:cs="Times New Roman"/>
      <w:b/>
      <w:bCs/>
      <w:sz w:val="32"/>
      <w:szCs w:val="32"/>
    </w:rPr>
  </w:style>
  <w:style w:type="paragraph" w:customStyle="1" w:styleId="Style37">
    <w:name w:val="Style37"/>
    <w:basedOn w:val="a"/>
    <w:rsid w:val="001404F5"/>
    <w:pPr>
      <w:widowControl w:val="0"/>
      <w:autoSpaceDE w:val="0"/>
      <w:autoSpaceDN w:val="0"/>
      <w:adjustRightInd w:val="0"/>
      <w:spacing w:after="0" w:line="398" w:lineRule="exact"/>
      <w:ind w:firstLine="465"/>
      <w:jc w:val="both"/>
    </w:pPr>
    <w:rPr>
      <w:rFonts w:ascii="Times New Roman" w:eastAsia="Times New Roman" w:hAnsi="Times New Roman" w:cs="Times New Roman"/>
      <w:sz w:val="24"/>
      <w:szCs w:val="24"/>
      <w:lang w:eastAsia="ru-RU"/>
    </w:rPr>
  </w:style>
  <w:style w:type="character" w:customStyle="1" w:styleId="FontStyle214">
    <w:name w:val="Font Style214"/>
    <w:basedOn w:val="a0"/>
    <w:rsid w:val="001404F5"/>
    <w:rPr>
      <w:rFonts w:ascii="Times New Roman" w:hAnsi="Times New Roman" w:cs="Times New Roman"/>
      <w:sz w:val="32"/>
      <w:szCs w:val="32"/>
    </w:rPr>
  </w:style>
  <w:style w:type="character" w:customStyle="1" w:styleId="FontStyle220">
    <w:name w:val="Font Style220"/>
    <w:basedOn w:val="a0"/>
    <w:rsid w:val="001404F5"/>
    <w:rPr>
      <w:rFonts w:ascii="Times New Roman" w:hAnsi="Times New Roman" w:cs="Times New Roman"/>
      <w:b/>
      <w:bCs/>
      <w:i/>
      <w:iCs/>
      <w:sz w:val="32"/>
      <w:szCs w:val="32"/>
    </w:rPr>
  </w:style>
  <w:style w:type="character" w:customStyle="1" w:styleId="FontStyle213">
    <w:name w:val="Font Style213"/>
    <w:basedOn w:val="a0"/>
    <w:rsid w:val="001404F5"/>
    <w:rPr>
      <w:rFonts w:ascii="Times New Roman" w:hAnsi="Times New Roman" w:cs="Times New Roman"/>
      <w:i/>
      <w:iCs/>
      <w:sz w:val="32"/>
      <w:szCs w:val="32"/>
    </w:rPr>
  </w:style>
  <w:style w:type="paragraph" w:customStyle="1" w:styleId="Style99">
    <w:name w:val="Style99"/>
    <w:basedOn w:val="a"/>
    <w:rsid w:val="001404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3">
    <w:name w:val="Style93"/>
    <w:basedOn w:val="a"/>
    <w:rsid w:val="001404F5"/>
    <w:pPr>
      <w:widowControl w:val="0"/>
      <w:autoSpaceDE w:val="0"/>
      <w:autoSpaceDN w:val="0"/>
      <w:adjustRightInd w:val="0"/>
      <w:spacing w:after="0" w:line="390" w:lineRule="exact"/>
      <w:ind w:firstLine="450"/>
      <w:jc w:val="both"/>
    </w:pPr>
    <w:rPr>
      <w:rFonts w:ascii="Times New Roman" w:eastAsia="Times New Roman" w:hAnsi="Times New Roman" w:cs="Times New Roman"/>
      <w:sz w:val="24"/>
      <w:szCs w:val="24"/>
      <w:lang w:eastAsia="ru-RU"/>
    </w:rPr>
  </w:style>
  <w:style w:type="paragraph" w:customStyle="1" w:styleId="Style98">
    <w:name w:val="Style98"/>
    <w:basedOn w:val="a"/>
    <w:rsid w:val="001404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29">
    <w:name w:val="Font Style229"/>
    <w:basedOn w:val="a0"/>
    <w:rsid w:val="001404F5"/>
    <w:rPr>
      <w:rFonts w:ascii="Microsoft Sans Serif" w:hAnsi="Microsoft Sans Serif" w:cs="Microsoft Sans Serif"/>
      <w:b/>
      <w:bCs/>
      <w:i/>
      <w:iCs/>
      <w:spacing w:val="30"/>
      <w:sz w:val="30"/>
      <w:szCs w:val="30"/>
    </w:rPr>
  </w:style>
  <w:style w:type="character" w:customStyle="1" w:styleId="FontStyle70">
    <w:name w:val="Font Style70"/>
    <w:basedOn w:val="a0"/>
    <w:rsid w:val="00207B99"/>
    <w:rPr>
      <w:rFonts w:ascii="Times New Roman" w:hAnsi="Times New Roman" w:cs="Times New Roman"/>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sgmu.ru/index.php?page%5bcommon%5d=elib&amp;cat=catalog&amp;res_id=28410" TargetMode="External"/><Relationship Id="rId13" Type="http://schemas.openxmlformats.org/officeDocument/2006/relationships/hyperlink" Target="http://krasgmu.ru/index.php?page%5bcommon%5d=elib&amp;cat=catalog&amp;res_id=28410" TargetMode="External"/><Relationship Id="rId18" Type="http://schemas.openxmlformats.org/officeDocument/2006/relationships/hyperlink" Target="http://krasgmu.ru/index.php?page%5bcommon%5d=elib&amp;cat=catalog&amp;res_id=2841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krasgmu.ru/index.php?page%5bcommon%5d=elib&amp;cat=catalog&amp;res_id=28410" TargetMode="External"/><Relationship Id="rId12" Type="http://schemas.openxmlformats.org/officeDocument/2006/relationships/hyperlink" Target="http://krasgmu.ru/index.php?page%5bcommon%5d=elib&amp;cat=catalog&amp;res_id=28410" TargetMode="External"/><Relationship Id="rId17" Type="http://schemas.openxmlformats.org/officeDocument/2006/relationships/hyperlink" Target="http://krasgmu.ru/index.php?page%5bcommon%5d=elib&amp;cat=catalog&amp;res_id=28410" TargetMode="External"/><Relationship Id="rId2" Type="http://schemas.openxmlformats.org/officeDocument/2006/relationships/numbering" Target="numbering.xml"/><Relationship Id="rId16" Type="http://schemas.openxmlformats.org/officeDocument/2006/relationships/hyperlink" Target="http://krasgmu.ru/index.php?page%5bcommon%5d=elib&amp;cat=catalog&amp;res_id=284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krasgmu.ru/index.php?page%5bcommon%5d=elib&amp;cat=catalog&amp;res_id=28410" TargetMode="External"/><Relationship Id="rId5" Type="http://schemas.openxmlformats.org/officeDocument/2006/relationships/settings" Target="settings.xml"/><Relationship Id="rId15" Type="http://schemas.openxmlformats.org/officeDocument/2006/relationships/hyperlink" Target="http://krasgmu.ru/index.php?page%5bcommon%5d=elib&amp;cat=catalog&amp;res_id=28410" TargetMode="External"/><Relationship Id="rId10" Type="http://schemas.openxmlformats.org/officeDocument/2006/relationships/hyperlink" Target="http://krasgmu.ru/index.php?page%5bcommon%5d=elib&amp;cat=catalog&amp;res_id=28410" TargetMode="External"/><Relationship Id="rId19" Type="http://schemas.openxmlformats.org/officeDocument/2006/relationships/hyperlink" Target="http://krasgmu.ru/index.php?page%5bcommon%5d=elib&amp;cat=catalog&amp;res_id=28410" TargetMode="External"/><Relationship Id="rId4" Type="http://schemas.microsoft.com/office/2007/relationships/stylesWithEffects" Target="stylesWithEffects.xml"/><Relationship Id="rId9" Type="http://schemas.openxmlformats.org/officeDocument/2006/relationships/hyperlink" Target="http://krasgmu.ru/index.php?page%5bcommon%5d=elib&amp;cat=catalog&amp;res_id=28410" TargetMode="External"/><Relationship Id="rId14" Type="http://schemas.openxmlformats.org/officeDocument/2006/relationships/hyperlink" Target="http://krasgmu.ru/index.php?page%5bcommon%5d=elib&amp;cat=catalog&amp;res_id=28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DE50A-F866-46F8-B7C3-E8E2FF8A5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165</Pages>
  <Words>37757</Words>
  <Characters>215218</Characters>
  <Application>Microsoft Office Word</Application>
  <DocSecurity>0</DocSecurity>
  <Lines>1793</Lines>
  <Paragraphs>504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252471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SmikovSM</dc:creator>
  <cp:keywords/>
  <dc:description/>
  <cp:lastModifiedBy>0</cp:lastModifiedBy>
  <cp:revision>65</cp:revision>
  <dcterms:created xsi:type="dcterms:W3CDTF">2015-12-21T05:47:00Z</dcterms:created>
  <dcterms:modified xsi:type="dcterms:W3CDTF">2019-04-02T04:53:00Z</dcterms:modified>
</cp:coreProperties>
</file>