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EF" w:rsidRPr="00934D25" w:rsidRDefault="000466EF" w:rsidP="000466EF">
      <w:pPr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hAnsi="Times New Roman"/>
          <w:sz w:val="28"/>
          <w:szCs w:val="28"/>
        </w:rPr>
      </w:pPr>
      <w:r w:rsidRPr="00934D25">
        <w:rPr>
          <w:rFonts w:ascii="Times New Roman" w:hAnsi="Times New Roman"/>
          <w:sz w:val="28"/>
          <w:szCs w:val="28"/>
        </w:rPr>
        <w:t xml:space="preserve">ФГБОУ ВО </w:t>
      </w:r>
      <w:proofErr w:type="spellStart"/>
      <w:r w:rsidRPr="00934D25">
        <w:rPr>
          <w:rFonts w:ascii="Times New Roman" w:hAnsi="Times New Roman"/>
          <w:sz w:val="28"/>
          <w:szCs w:val="28"/>
        </w:rPr>
        <w:t>КрасГМУ</w:t>
      </w:r>
      <w:proofErr w:type="spellEnd"/>
      <w:r w:rsidRPr="00934D25">
        <w:rPr>
          <w:rFonts w:ascii="Times New Roman" w:hAnsi="Times New Roman"/>
          <w:sz w:val="28"/>
          <w:szCs w:val="28"/>
        </w:rPr>
        <w:t xml:space="preserve"> им. проф. В.Ф. </w:t>
      </w:r>
      <w:proofErr w:type="spellStart"/>
      <w:proofErr w:type="gramStart"/>
      <w:r w:rsidRPr="00934D25">
        <w:rPr>
          <w:rFonts w:ascii="Times New Roman" w:hAnsi="Times New Roman"/>
          <w:sz w:val="28"/>
          <w:szCs w:val="28"/>
        </w:rPr>
        <w:t>Войно-Ясенецкого</w:t>
      </w:r>
      <w:proofErr w:type="spellEnd"/>
      <w:proofErr w:type="gramEnd"/>
    </w:p>
    <w:p w:rsidR="000466EF" w:rsidRPr="00934D25" w:rsidRDefault="000466EF" w:rsidP="000466EF">
      <w:pPr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hAnsi="Times New Roman"/>
          <w:sz w:val="28"/>
          <w:szCs w:val="28"/>
        </w:rPr>
      </w:pPr>
      <w:r w:rsidRPr="00934D25">
        <w:rPr>
          <w:rFonts w:ascii="Times New Roman" w:hAnsi="Times New Roman"/>
          <w:sz w:val="28"/>
          <w:szCs w:val="28"/>
        </w:rPr>
        <w:t>Минздрава России</w:t>
      </w:r>
    </w:p>
    <w:p w:rsidR="000466EF" w:rsidRPr="00934D25" w:rsidRDefault="000466EF" w:rsidP="000466EF">
      <w:pPr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hAnsi="Times New Roman"/>
          <w:b/>
          <w:bCs/>
          <w:sz w:val="28"/>
          <w:szCs w:val="28"/>
        </w:rPr>
      </w:pPr>
      <w:r w:rsidRPr="00934D25">
        <w:rPr>
          <w:rFonts w:ascii="Times New Roman" w:hAnsi="Times New Roman"/>
          <w:b/>
          <w:bCs/>
          <w:sz w:val="28"/>
          <w:szCs w:val="28"/>
        </w:rPr>
        <w:t>ПРОТОКОЛ</w:t>
      </w:r>
    </w:p>
    <w:p w:rsidR="000466EF" w:rsidRPr="00934D25" w:rsidRDefault="000466EF" w:rsidP="000466EF">
      <w:pPr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hAnsi="Times New Roman"/>
          <w:b/>
          <w:bCs/>
          <w:sz w:val="28"/>
          <w:szCs w:val="28"/>
        </w:rPr>
      </w:pPr>
      <w:r w:rsidRPr="00934D25">
        <w:rPr>
          <w:rFonts w:ascii="Times New Roman" w:hAnsi="Times New Roman"/>
          <w:b/>
          <w:bCs/>
          <w:sz w:val="28"/>
          <w:szCs w:val="28"/>
        </w:rPr>
        <w:t>заседания Центрального координационного</w:t>
      </w:r>
    </w:p>
    <w:p w:rsidR="000466EF" w:rsidRPr="00934D25" w:rsidRDefault="000466EF" w:rsidP="000466EF">
      <w:pPr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hAnsi="Times New Roman"/>
          <w:b/>
          <w:bCs/>
          <w:sz w:val="28"/>
          <w:szCs w:val="28"/>
        </w:rPr>
      </w:pPr>
      <w:r w:rsidRPr="00934D25">
        <w:rPr>
          <w:rFonts w:ascii="Times New Roman" w:hAnsi="Times New Roman"/>
          <w:b/>
          <w:bCs/>
          <w:sz w:val="28"/>
          <w:szCs w:val="28"/>
        </w:rPr>
        <w:t>методического совета (ЦКМС)</w:t>
      </w:r>
    </w:p>
    <w:p w:rsidR="000466EF" w:rsidRPr="00934D25" w:rsidRDefault="000466EF" w:rsidP="000466EF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466EF" w:rsidRPr="00934D25" w:rsidRDefault="000466EF" w:rsidP="000466EF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/>
          <w:b/>
          <w:bCs/>
          <w:sz w:val="28"/>
          <w:szCs w:val="28"/>
        </w:rPr>
      </w:pPr>
      <w:r w:rsidRPr="00934D25">
        <w:rPr>
          <w:rFonts w:ascii="Times New Roman" w:hAnsi="Times New Roman"/>
          <w:b/>
          <w:bCs/>
          <w:sz w:val="28"/>
          <w:szCs w:val="28"/>
        </w:rPr>
        <w:t xml:space="preserve">27.04.2017 года                        </w:t>
      </w:r>
      <w:r w:rsidRPr="00934D25">
        <w:rPr>
          <w:rFonts w:ascii="Times New Roman" w:hAnsi="Times New Roman"/>
          <w:bCs/>
          <w:sz w:val="28"/>
          <w:szCs w:val="28"/>
        </w:rPr>
        <w:t>г. Красноярск</w:t>
      </w:r>
      <w:r w:rsidRPr="00934D25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№ 5</w:t>
      </w:r>
    </w:p>
    <w:p w:rsidR="000466EF" w:rsidRPr="00934D25" w:rsidRDefault="000466EF" w:rsidP="000466EF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466EF" w:rsidRPr="00934D25" w:rsidRDefault="000466EF" w:rsidP="00934D25">
      <w:pPr>
        <w:pStyle w:val="a4"/>
        <w:rPr>
          <w:rFonts w:ascii="Times New Roman" w:hAnsi="Times New Roman" w:cs="Times New Roman"/>
          <w:sz w:val="28"/>
          <w:szCs w:val="28"/>
        </w:rPr>
      </w:pPr>
      <w:r w:rsidRPr="00934D25">
        <w:rPr>
          <w:rFonts w:ascii="Times New Roman" w:hAnsi="Times New Roman" w:cs="Times New Roman"/>
          <w:b/>
          <w:sz w:val="28"/>
          <w:szCs w:val="28"/>
        </w:rPr>
        <w:t>Председательствовала</w:t>
      </w:r>
      <w:r w:rsidRPr="00934D25">
        <w:rPr>
          <w:rFonts w:ascii="Times New Roman" w:hAnsi="Times New Roman" w:cs="Times New Roman"/>
          <w:sz w:val="28"/>
          <w:szCs w:val="28"/>
        </w:rPr>
        <w:t>: профессор Никулина Светлана Юрьевна, председатель ЦКМС, проректор по учебной работе.</w:t>
      </w:r>
    </w:p>
    <w:p w:rsidR="000466EF" w:rsidRPr="00934D25" w:rsidRDefault="000466EF" w:rsidP="00934D25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34D25">
        <w:rPr>
          <w:rFonts w:ascii="Times New Roman" w:hAnsi="Times New Roman" w:cs="Times New Roman"/>
          <w:b/>
          <w:sz w:val="28"/>
          <w:szCs w:val="28"/>
          <w:lang w:eastAsia="ru-RU"/>
        </w:rPr>
        <w:t>Присутствовали:</w:t>
      </w:r>
    </w:p>
    <w:p w:rsidR="000466EF" w:rsidRPr="00934D25" w:rsidRDefault="000466EF" w:rsidP="00934D25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34D25">
        <w:rPr>
          <w:rFonts w:ascii="Times New Roman" w:hAnsi="Times New Roman" w:cs="Times New Roman"/>
          <w:sz w:val="28"/>
          <w:szCs w:val="28"/>
          <w:lang w:eastAsia="ru-RU"/>
        </w:rPr>
        <w:t>Профессор Никулина Светлана Юрьевна, проректор по учебной работе, председатель ЦКМС.</w:t>
      </w:r>
    </w:p>
    <w:p w:rsidR="000466EF" w:rsidRPr="00934D25" w:rsidRDefault="000466EF" w:rsidP="00934D25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34D25">
        <w:rPr>
          <w:rFonts w:ascii="Times New Roman" w:hAnsi="Times New Roman" w:cs="Times New Roman"/>
          <w:sz w:val="28"/>
          <w:szCs w:val="28"/>
          <w:lang w:eastAsia="ru-RU"/>
        </w:rPr>
        <w:t xml:space="preserve">Советник ректора, профессор кафедры оперативной хирургии и топографической анатомии </w:t>
      </w:r>
      <w:proofErr w:type="spellStart"/>
      <w:r w:rsidRPr="00934D25">
        <w:rPr>
          <w:rFonts w:ascii="Times New Roman" w:hAnsi="Times New Roman" w:cs="Times New Roman"/>
          <w:sz w:val="28"/>
          <w:szCs w:val="28"/>
          <w:lang w:eastAsia="ru-RU"/>
        </w:rPr>
        <w:t>Самотёсов</w:t>
      </w:r>
      <w:proofErr w:type="spellEnd"/>
      <w:r w:rsidRPr="00934D25">
        <w:rPr>
          <w:rFonts w:ascii="Times New Roman" w:hAnsi="Times New Roman" w:cs="Times New Roman"/>
          <w:sz w:val="28"/>
          <w:szCs w:val="28"/>
          <w:lang w:eastAsia="ru-RU"/>
        </w:rPr>
        <w:t xml:space="preserve"> Павел Афанасьевич.</w:t>
      </w:r>
    </w:p>
    <w:p w:rsidR="000466EF" w:rsidRPr="00934D25" w:rsidRDefault="000466EF" w:rsidP="00934D25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34D25">
        <w:rPr>
          <w:rFonts w:ascii="Times New Roman" w:hAnsi="Times New Roman" w:cs="Times New Roman"/>
          <w:sz w:val="28"/>
          <w:szCs w:val="28"/>
          <w:lang w:eastAsia="ru-RU"/>
        </w:rPr>
        <w:t>Профессор Горбунов Николай Станиславович, декан ФФМО</w:t>
      </w:r>
    </w:p>
    <w:p w:rsidR="000466EF" w:rsidRPr="00934D25" w:rsidRDefault="000466EF" w:rsidP="00934D25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34D25">
        <w:rPr>
          <w:rFonts w:ascii="Times New Roman" w:hAnsi="Times New Roman" w:cs="Times New Roman"/>
          <w:sz w:val="28"/>
          <w:szCs w:val="28"/>
          <w:lang w:eastAsia="ru-RU"/>
        </w:rPr>
        <w:t xml:space="preserve">Доцент </w:t>
      </w:r>
      <w:proofErr w:type="spellStart"/>
      <w:r w:rsidRPr="00934D25">
        <w:rPr>
          <w:rFonts w:ascii="Times New Roman" w:hAnsi="Times New Roman" w:cs="Times New Roman"/>
          <w:sz w:val="28"/>
          <w:szCs w:val="28"/>
          <w:lang w:eastAsia="ru-RU"/>
        </w:rPr>
        <w:t>Газенкампф</w:t>
      </w:r>
      <w:proofErr w:type="spellEnd"/>
      <w:r w:rsidRPr="00934D25">
        <w:rPr>
          <w:rFonts w:ascii="Times New Roman" w:hAnsi="Times New Roman" w:cs="Times New Roman"/>
          <w:sz w:val="28"/>
          <w:szCs w:val="28"/>
          <w:lang w:eastAsia="ru-RU"/>
        </w:rPr>
        <w:t xml:space="preserve"> Андрей Александрович, декан лечебного факультета.</w:t>
      </w:r>
    </w:p>
    <w:p w:rsidR="000466EF" w:rsidRPr="00934D25" w:rsidRDefault="000466EF" w:rsidP="00934D25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34D25">
        <w:rPr>
          <w:rFonts w:ascii="Times New Roman" w:hAnsi="Times New Roman" w:cs="Times New Roman"/>
          <w:sz w:val="28"/>
          <w:szCs w:val="28"/>
          <w:lang w:eastAsia="ru-RU"/>
        </w:rPr>
        <w:t>Доцент Галактионова Марина Юрьевна, декан педиатрического факультета.</w:t>
      </w:r>
    </w:p>
    <w:p w:rsidR="000466EF" w:rsidRPr="00934D25" w:rsidRDefault="000466EF" w:rsidP="00934D25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34D25">
        <w:rPr>
          <w:rFonts w:ascii="Times New Roman" w:hAnsi="Times New Roman" w:cs="Times New Roman"/>
          <w:sz w:val="28"/>
          <w:szCs w:val="28"/>
          <w:lang w:eastAsia="ru-RU"/>
        </w:rPr>
        <w:t xml:space="preserve">Профессор </w:t>
      </w:r>
      <w:proofErr w:type="spellStart"/>
      <w:r w:rsidRPr="00934D25">
        <w:rPr>
          <w:rFonts w:ascii="Times New Roman" w:hAnsi="Times New Roman" w:cs="Times New Roman"/>
          <w:sz w:val="28"/>
          <w:szCs w:val="28"/>
          <w:lang w:eastAsia="ru-RU"/>
        </w:rPr>
        <w:t>Алямовский</w:t>
      </w:r>
      <w:proofErr w:type="spellEnd"/>
      <w:r w:rsidRPr="00934D25">
        <w:rPr>
          <w:rFonts w:ascii="Times New Roman" w:hAnsi="Times New Roman" w:cs="Times New Roman"/>
          <w:sz w:val="28"/>
          <w:szCs w:val="28"/>
          <w:lang w:eastAsia="ru-RU"/>
        </w:rPr>
        <w:t xml:space="preserve"> Василий Викторович, руководитель Института стоматологии – НОЦ инновационной стоматологии. </w:t>
      </w:r>
    </w:p>
    <w:p w:rsidR="000466EF" w:rsidRPr="00934D25" w:rsidRDefault="000466EF" w:rsidP="00934D25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34D25">
        <w:rPr>
          <w:rFonts w:ascii="Times New Roman" w:hAnsi="Times New Roman" w:cs="Times New Roman"/>
          <w:sz w:val="28"/>
          <w:szCs w:val="28"/>
          <w:lang w:eastAsia="ru-RU"/>
        </w:rPr>
        <w:t>Доцент Богданов Вячеслав Владимирович, декан фармацевтического факультета</w:t>
      </w:r>
    </w:p>
    <w:p w:rsidR="000466EF" w:rsidRPr="00934D25" w:rsidRDefault="000466EF" w:rsidP="00934D25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34D25">
        <w:rPr>
          <w:rFonts w:ascii="Times New Roman" w:hAnsi="Times New Roman" w:cs="Times New Roman"/>
          <w:sz w:val="28"/>
          <w:szCs w:val="28"/>
          <w:lang w:eastAsia="ru-RU"/>
        </w:rPr>
        <w:t>Профессор Логинова Ирина Олеговна, декан факультета клинической психологии.</w:t>
      </w:r>
    </w:p>
    <w:p w:rsidR="000466EF" w:rsidRPr="00934D25" w:rsidRDefault="000466EF" w:rsidP="00934D25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34D25">
        <w:rPr>
          <w:rFonts w:ascii="Times New Roman" w:hAnsi="Times New Roman" w:cs="Times New Roman"/>
          <w:sz w:val="28"/>
          <w:szCs w:val="28"/>
          <w:lang w:eastAsia="ru-RU"/>
        </w:rPr>
        <w:t>Доцент Юрьева Елена Анатольевна, декан ИПО.</w:t>
      </w:r>
    </w:p>
    <w:p w:rsidR="000466EF" w:rsidRPr="00934D25" w:rsidRDefault="000466EF" w:rsidP="00934D25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34D25">
        <w:rPr>
          <w:rFonts w:ascii="Times New Roman" w:hAnsi="Times New Roman" w:cs="Times New Roman"/>
          <w:sz w:val="28"/>
          <w:szCs w:val="28"/>
          <w:lang w:eastAsia="ru-RU"/>
        </w:rPr>
        <w:t>Профессор Виноградов Константин Анатольевич, декан факультета медицинской кибернетики и управления в здравоохранении.</w:t>
      </w:r>
    </w:p>
    <w:p w:rsidR="000466EF" w:rsidRPr="00934D25" w:rsidRDefault="000466EF" w:rsidP="00934D25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34D25">
        <w:rPr>
          <w:rFonts w:ascii="Times New Roman" w:hAnsi="Times New Roman" w:cs="Times New Roman"/>
          <w:sz w:val="28"/>
          <w:szCs w:val="28"/>
          <w:lang w:eastAsia="ru-RU"/>
        </w:rPr>
        <w:t>Доцент Тихонова Наталья Владимировна, руководитель отделения подготовки по направлению «Социальная работа».</w:t>
      </w:r>
    </w:p>
    <w:p w:rsidR="000466EF" w:rsidRPr="00934D25" w:rsidRDefault="000466EF" w:rsidP="00934D25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34D25">
        <w:rPr>
          <w:rFonts w:ascii="Times New Roman" w:hAnsi="Times New Roman" w:cs="Times New Roman"/>
          <w:sz w:val="28"/>
          <w:szCs w:val="28"/>
          <w:lang w:eastAsia="ru-RU"/>
        </w:rPr>
        <w:t xml:space="preserve">Доцент </w:t>
      </w:r>
      <w:proofErr w:type="spellStart"/>
      <w:r w:rsidRPr="00934D25">
        <w:rPr>
          <w:rFonts w:ascii="Times New Roman" w:hAnsi="Times New Roman" w:cs="Times New Roman"/>
          <w:sz w:val="28"/>
          <w:szCs w:val="28"/>
          <w:lang w:eastAsia="ru-RU"/>
        </w:rPr>
        <w:t>Таптыгина</w:t>
      </w:r>
      <w:proofErr w:type="spellEnd"/>
      <w:r w:rsidRPr="00934D25">
        <w:rPr>
          <w:rFonts w:ascii="Times New Roman" w:hAnsi="Times New Roman" w:cs="Times New Roman"/>
          <w:sz w:val="28"/>
          <w:szCs w:val="28"/>
          <w:lang w:eastAsia="ru-RU"/>
        </w:rPr>
        <w:t xml:space="preserve"> Елена Викторовна, заведующая </w:t>
      </w:r>
      <w:proofErr w:type="gramStart"/>
      <w:r w:rsidRPr="00934D25">
        <w:rPr>
          <w:rFonts w:ascii="Times New Roman" w:hAnsi="Times New Roman" w:cs="Times New Roman"/>
          <w:sz w:val="28"/>
          <w:szCs w:val="28"/>
          <w:lang w:eastAsia="ru-RU"/>
        </w:rPr>
        <w:t>кафедрой-центра</w:t>
      </w:r>
      <w:proofErr w:type="gramEnd"/>
      <w:r w:rsidRPr="00934D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4D25">
        <w:rPr>
          <w:rFonts w:ascii="Times New Roman" w:hAnsi="Times New Roman" w:cs="Times New Roman"/>
          <w:sz w:val="28"/>
          <w:szCs w:val="28"/>
          <w:lang w:eastAsia="ru-RU"/>
        </w:rPr>
        <w:t>симуляционных</w:t>
      </w:r>
      <w:proofErr w:type="spellEnd"/>
      <w:r w:rsidRPr="00934D25">
        <w:rPr>
          <w:rFonts w:ascii="Times New Roman" w:hAnsi="Times New Roman" w:cs="Times New Roman"/>
          <w:sz w:val="28"/>
          <w:szCs w:val="28"/>
          <w:lang w:eastAsia="ru-RU"/>
        </w:rPr>
        <w:t xml:space="preserve"> технологий, председатель методической комиссии факультета </w:t>
      </w:r>
      <w:proofErr w:type="spellStart"/>
      <w:r w:rsidRPr="00934D25">
        <w:rPr>
          <w:rFonts w:ascii="Times New Roman" w:hAnsi="Times New Roman" w:cs="Times New Roman"/>
          <w:sz w:val="28"/>
          <w:szCs w:val="28"/>
          <w:lang w:eastAsia="ru-RU"/>
        </w:rPr>
        <w:t>ДиНПО</w:t>
      </w:r>
      <w:proofErr w:type="spellEnd"/>
      <w:r w:rsidRPr="00934D2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466EF" w:rsidRPr="00934D25" w:rsidRDefault="000466EF" w:rsidP="00934D25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34D25">
        <w:rPr>
          <w:rFonts w:ascii="Times New Roman" w:hAnsi="Times New Roman" w:cs="Times New Roman"/>
          <w:sz w:val="28"/>
          <w:szCs w:val="28"/>
          <w:lang w:eastAsia="ru-RU"/>
        </w:rPr>
        <w:t xml:space="preserve">Доцент </w:t>
      </w:r>
      <w:proofErr w:type="spellStart"/>
      <w:r w:rsidRPr="00934D25">
        <w:rPr>
          <w:rFonts w:ascii="Times New Roman" w:hAnsi="Times New Roman" w:cs="Times New Roman"/>
          <w:sz w:val="28"/>
          <w:szCs w:val="28"/>
          <w:lang w:eastAsia="ru-RU"/>
        </w:rPr>
        <w:t>Майгуров</w:t>
      </w:r>
      <w:proofErr w:type="spellEnd"/>
      <w:r w:rsidRPr="00934D25">
        <w:rPr>
          <w:rFonts w:ascii="Times New Roman" w:hAnsi="Times New Roman" w:cs="Times New Roman"/>
          <w:sz w:val="28"/>
          <w:szCs w:val="28"/>
          <w:lang w:eastAsia="ru-RU"/>
        </w:rPr>
        <w:t xml:space="preserve"> Александр Алексеевич, заместитель руководителя Института стоматологии - НОЦ инновационной стоматологии.</w:t>
      </w:r>
    </w:p>
    <w:p w:rsidR="000466EF" w:rsidRPr="00934D25" w:rsidRDefault="000466EF" w:rsidP="00934D25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34D25">
        <w:rPr>
          <w:rFonts w:ascii="Times New Roman" w:hAnsi="Times New Roman" w:cs="Times New Roman"/>
          <w:sz w:val="28"/>
          <w:szCs w:val="28"/>
          <w:lang w:eastAsia="ru-RU"/>
        </w:rPr>
        <w:t>Шереметова</w:t>
      </w:r>
      <w:proofErr w:type="spellEnd"/>
      <w:r w:rsidRPr="00934D25">
        <w:rPr>
          <w:rFonts w:ascii="Times New Roman" w:hAnsi="Times New Roman" w:cs="Times New Roman"/>
          <w:sz w:val="28"/>
          <w:szCs w:val="28"/>
          <w:lang w:eastAsia="ru-RU"/>
        </w:rPr>
        <w:t xml:space="preserve"> Ирина Александровна, руководитель УБИЦ </w:t>
      </w:r>
      <w:proofErr w:type="spellStart"/>
      <w:r w:rsidRPr="00934D25">
        <w:rPr>
          <w:rFonts w:ascii="Times New Roman" w:hAnsi="Times New Roman" w:cs="Times New Roman"/>
          <w:sz w:val="28"/>
          <w:szCs w:val="28"/>
          <w:lang w:eastAsia="ru-RU"/>
        </w:rPr>
        <w:t>КрасГМУ</w:t>
      </w:r>
      <w:proofErr w:type="spellEnd"/>
      <w:r w:rsidRPr="00934D2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466EF" w:rsidRPr="00934D25" w:rsidRDefault="000466EF" w:rsidP="00934D25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34D25">
        <w:rPr>
          <w:rFonts w:ascii="Times New Roman" w:hAnsi="Times New Roman" w:cs="Times New Roman"/>
          <w:sz w:val="28"/>
          <w:szCs w:val="28"/>
          <w:lang w:eastAsia="ru-RU"/>
        </w:rPr>
        <w:t xml:space="preserve">Доцент </w:t>
      </w:r>
      <w:proofErr w:type="spellStart"/>
      <w:r w:rsidRPr="00934D25">
        <w:rPr>
          <w:rFonts w:ascii="Times New Roman" w:hAnsi="Times New Roman" w:cs="Times New Roman"/>
          <w:sz w:val="28"/>
          <w:szCs w:val="28"/>
          <w:lang w:eastAsia="ru-RU"/>
        </w:rPr>
        <w:t>Буянкина</w:t>
      </w:r>
      <w:proofErr w:type="spellEnd"/>
      <w:r w:rsidRPr="00934D25">
        <w:rPr>
          <w:rFonts w:ascii="Times New Roman" w:hAnsi="Times New Roman" w:cs="Times New Roman"/>
          <w:sz w:val="28"/>
          <w:szCs w:val="28"/>
          <w:lang w:eastAsia="ru-RU"/>
        </w:rPr>
        <w:t xml:space="preserve"> Римма Геннадьевна, начальник ОУКПС.</w:t>
      </w:r>
    </w:p>
    <w:p w:rsidR="000466EF" w:rsidRPr="00934D25" w:rsidRDefault="000466EF" w:rsidP="00934D25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34D25">
        <w:rPr>
          <w:rFonts w:ascii="Times New Roman" w:hAnsi="Times New Roman" w:cs="Times New Roman"/>
          <w:sz w:val="28"/>
          <w:szCs w:val="28"/>
          <w:lang w:eastAsia="ru-RU"/>
        </w:rPr>
        <w:t>Доцент Мягкова Елена Георгиевна, начальник УМУ.</w:t>
      </w:r>
    </w:p>
    <w:p w:rsidR="000466EF" w:rsidRPr="00934D25" w:rsidRDefault="000466EF" w:rsidP="00934D25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34D25">
        <w:rPr>
          <w:rFonts w:ascii="Times New Roman" w:hAnsi="Times New Roman" w:cs="Times New Roman"/>
          <w:sz w:val="28"/>
          <w:szCs w:val="28"/>
          <w:lang w:eastAsia="ru-RU"/>
        </w:rPr>
        <w:t xml:space="preserve">Доцент </w:t>
      </w:r>
      <w:proofErr w:type="spellStart"/>
      <w:r w:rsidRPr="00934D25">
        <w:rPr>
          <w:rFonts w:ascii="Times New Roman" w:hAnsi="Times New Roman" w:cs="Times New Roman"/>
          <w:sz w:val="28"/>
          <w:szCs w:val="28"/>
          <w:lang w:eastAsia="ru-RU"/>
        </w:rPr>
        <w:t>Батухтина</w:t>
      </w:r>
      <w:proofErr w:type="spellEnd"/>
      <w:r w:rsidRPr="00934D25">
        <w:rPr>
          <w:rFonts w:ascii="Times New Roman" w:hAnsi="Times New Roman" w:cs="Times New Roman"/>
          <w:sz w:val="28"/>
          <w:szCs w:val="28"/>
          <w:lang w:eastAsia="ru-RU"/>
        </w:rPr>
        <w:t xml:space="preserve"> Наталья Петровна, председатель методической комиссии ФФМО.</w:t>
      </w:r>
    </w:p>
    <w:p w:rsidR="000466EF" w:rsidRPr="00934D25" w:rsidRDefault="000466EF" w:rsidP="00934D25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34D25">
        <w:rPr>
          <w:rFonts w:ascii="Times New Roman" w:hAnsi="Times New Roman" w:cs="Times New Roman"/>
          <w:sz w:val="28"/>
          <w:szCs w:val="28"/>
          <w:lang w:eastAsia="ru-RU"/>
        </w:rPr>
        <w:t>Профессор Черкашина Ирина Ивановна, председатель методической комиссии по терапии, по специальным дисциплинам.</w:t>
      </w:r>
    </w:p>
    <w:p w:rsidR="000466EF" w:rsidRPr="00934D25" w:rsidRDefault="000466EF" w:rsidP="00934D25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34D25">
        <w:rPr>
          <w:rFonts w:ascii="Times New Roman" w:hAnsi="Times New Roman" w:cs="Times New Roman"/>
          <w:sz w:val="28"/>
          <w:szCs w:val="28"/>
          <w:lang w:eastAsia="ru-RU"/>
        </w:rPr>
        <w:t xml:space="preserve">Ассистент </w:t>
      </w:r>
      <w:proofErr w:type="gramStart"/>
      <w:r w:rsidRPr="00934D25">
        <w:rPr>
          <w:rFonts w:ascii="Times New Roman" w:hAnsi="Times New Roman" w:cs="Times New Roman"/>
          <w:sz w:val="28"/>
          <w:szCs w:val="28"/>
          <w:lang w:eastAsia="ru-RU"/>
        </w:rPr>
        <w:t>Коновалов</w:t>
      </w:r>
      <w:proofErr w:type="gramEnd"/>
      <w:r w:rsidRPr="00934D25">
        <w:rPr>
          <w:rFonts w:ascii="Times New Roman" w:hAnsi="Times New Roman" w:cs="Times New Roman"/>
          <w:sz w:val="28"/>
          <w:szCs w:val="28"/>
          <w:lang w:eastAsia="ru-RU"/>
        </w:rPr>
        <w:t xml:space="preserve"> Вячеслав Николаевич, председатель методической комиссии по хирургии.</w:t>
      </w:r>
    </w:p>
    <w:p w:rsidR="000466EF" w:rsidRPr="00934D25" w:rsidRDefault="000466EF" w:rsidP="00934D25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34D2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Профессор Мартынова Галина Петровна, председатель методической комиссии по педиатрии.</w:t>
      </w:r>
    </w:p>
    <w:p w:rsidR="000466EF" w:rsidRPr="00934D25" w:rsidRDefault="000466EF" w:rsidP="00934D25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34D25">
        <w:rPr>
          <w:rFonts w:ascii="Times New Roman" w:hAnsi="Times New Roman" w:cs="Times New Roman"/>
          <w:sz w:val="28"/>
          <w:szCs w:val="28"/>
          <w:lang w:eastAsia="ru-RU"/>
        </w:rPr>
        <w:t>Доцент Орешкин Игорь Валерьевич, председатель методической комиссии по стоматологии.</w:t>
      </w:r>
    </w:p>
    <w:p w:rsidR="000466EF" w:rsidRPr="00934D25" w:rsidRDefault="000466EF" w:rsidP="00934D25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34D25">
        <w:rPr>
          <w:rFonts w:ascii="Times New Roman" w:hAnsi="Times New Roman" w:cs="Times New Roman"/>
          <w:sz w:val="28"/>
          <w:szCs w:val="28"/>
          <w:lang w:eastAsia="ru-RU"/>
        </w:rPr>
        <w:t>Доцент Демина Нина Александровна, председатель методической комиссии по направлению «Социальная работа».</w:t>
      </w:r>
    </w:p>
    <w:p w:rsidR="000466EF" w:rsidRPr="00934D25" w:rsidRDefault="000466EF" w:rsidP="00934D25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34D25">
        <w:rPr>
          <w:rFonts w:ascii="Times New Roman" w:hAnsi="Times New Roman" w:cs="Times New Roman"/>
          <w:sz w:val="28"/>
          <w:szCs w:val="28"/>
          <w:lang w:eastAsia="ru-RU"/>
        </w:rPr>
        <w:t xml:space="preserve">Доцент </w:t>
      </w:r>
      <w:proofErr w:type="spellStart"/>
      <w:r w:rsidRPr="00934D25">
        <w:rPr>
          <w:rFonts w:ascii="Times New Roman" w:hAnsi="Times New Roman" w:cs="Times New Roman"/>
          <w:sz w:val="28"/>
          <w:szCs w:val="28"/>
          <w:lang w:eastAsia="ru-RU"/>
        </w:rPr>
        <w:t>Чупина</w:t>
      </w:r>
      <w:proofErr w:type="spellEnd"/>
      <w:r w:rsidRPr="00934D25">
        <w:rPr>
          <w:rFonts w:ascii="Times New Roman" w:hAnsi="Times New Roman" w:cs="Times New Roman"/>
          <w:sz w:val="28"/>
          <w:szCs w:val="28"/>
          <w:lang w:eastAsia="ru-RU"/>
        </w:rPr>
        <w:t xml:space="preserve"> Виктория Борисовна, председатель методической комиссии  факультета клинической психологии. </w:t>
      </w:r>
    </w:p>
    <w:p w:rsidR="000466EF" w:rsidRPr="00934D25" w:rsidRDefault="000466EF" w:rsidP="00934D25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34D25">
        <w:rPr>
          <w:rFonts w:ascii="Times New Roman" w:hAnsi="Times New Roman" w:cs="Times New Roman"/>
          <w:sz w:val="28"/>
          <w:szCs w:val="28"/>
          <w:lang w:eastAsia="ru-RU"/>
        </w:rPr>
        <w:t>Доцент Денисова Неля Ивановна, председатель цикловой методической комиссии по направлению подготовки 080200 – Менеджмент и 060609- Мед</w:t>
      </w:r>
      <w:proofErr w:type="gramStart"/>
      <w:r w:rsidRPr="00934D25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34D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34D25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934D25">
        <w:rPr>
          <w:rFonts w:ascii="Times New Roman" w:hAnsi="Times New Roman" w:cs="Times New Roman"/>
          <w:sz w:val="28"/>
          <w:szCs w:val="28"/>
          <w:lang w:eastAsia="ru-RU"/>
        </w:rPr>
        <w:t xml:space="preserve">ибернетика. </w:t>
      </w:r>
    </w:p>
    <w:p w:rsidR="000466EF" w:rsidRPr="00934D25" w:rsidRDefault="000466EF" w:rsidP="00934D25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34D25">
        <w:rPr>
          <w:rFonts w:ascii="Times New Roman" w:hAnsi="Times New Roman" w:cs="Times New Roman"/>
          <w:sz w:val="28"/>
          <w:szCs w:val="28"/>
          <w:lang w:eastAsia="ru-RU"/>
        </w:rPr>
        <w:t xml:space="preserve">Профессор </w:t>
      </w:r>
      <w:proofErr w:type="spellStart"/>
      <w:r w:rsidRPr="00934D25">
        <w:rPr>
          <w:rFonts w:ascii="Times New Roman" w:hAnsi="Times New Roman" w:cs="Times New Roman"/>
          <w:sz w:val="28"/>
          <w:szCs w:val="28"/>
          <w:lang w:eastAsia="ru-RU"/>
        </w:rPr>
        <w:t>Емельянчик</w:t>
      </w:r>
      <w:proofErr w:type="spellEnd"/>
      <w:r w:rsidRPr="00934D25">
        <w:rPr>
          <w:rFonts w:ascii="Times New Roman" w:hAnsi="Times New Roman" w:cs="Times New Roman"/>
          <w:sz w:val="28"/>
          <w:szCs w:val="28"/>
          <w:lang w:eastAsia="ru-RU"/>
        </w:rPr>
        <w:t xml:space="preserve"> Елена Юрьевна, председатель методической комиссии ИПО.</w:t>
      </w:r>
    </w:p>
    <w:p w:rsidR="000466EF" w:rsidRPr="00934D25" w:rsidRDefault="000466EF" w:rsidP="00934D25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34D25">
        <w:rPr>
          <w:rFonts w:ascii="Times New Roman" w:hAnsi="Times New Roman" w:cs="Times New Roman"/>
          <w:sz w:val="28"/>
          <w:szCs w:val="28"/>
          <w:lang w:eastAsia="ru-RU"/>
        </w:rPr>
        <w:t xml:space="preserve">Доцент </w:t>
      </w:r>
      <w:proofErr w:type="spellStart"/>
      <w:r w:rsidRPr="00934D25">
        <w:rPr>
          <w:rFonts w:ascii="Times New Roman" w:hAnsi="Times New Roman" w:cs="Times New Roman"/>
          <w:sz w:val="28"/>
          <w:szCs w:val="28"/>
          <w:lang w:eastAsia="ru-RU"/>
        </w:rPr>
        <w:t>Шитьковская</w:t>
      </w:r>
      <w:proofErr w:type="spellEnd"/>
      <w:r w:rsidRPr="00934D25">
        <w:rPr>
          <w:rFonts w:ascii="Times New Roman" w:hAnsi="Times New Roman" w:cs="Times New Roman"/>
          <w:sz w:val="28"/>
          <w:szCs w:val="28"/>
          <w:lang w:eastAsia="ru-RU"/>
        </w:rPr>
        <w:t xml:space="preserve"> Елена Петровна, зав. отделом производственной практики.</w:t>
      </w:r>
    </w:p>
    <w:p w:rsidR="000466EF" w:rsidRPr="00934D25" w:rsidRDefault="000466EF" w:rsidP="00934D25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34D25">
        <w:rPr>
          <w:rFonts w:ascii="Times New Roman" w:hAnsi="Times New Roman" w:cs="Times New Roman"/>
          <w:sz w:val="28"/>
          <w:szCs w:val="28"/>
          <w:lang w:eastAsia="ru-RU"/>
        </w:rPr>
        <w:t>Ступникова</w:t>
      </w:r>
      <w:proofErr w:type="spellEnd"/>
      <w:r w:rsidRPr="00934D25">
        <w:rPr>
          <w:rFonts w:ascii="Times New Roman" w:hAnsi="Times New Roman" w:cs="Times New Roman"/>
          <w:sz w:val="28"/>
          <w:szCs w:val="28"/>
          <w:lang w:eastAsia="ru-RU"/>
        </w:rPr>
        <w:t xml:space="preserve"> Надежда Викторовна, методист учебно-методическим отделом по ИПО. </w:t>
      </w:r>
    </w:p>
    <w:p w:rsidR="000466EF" w:rsidRPr="00934D25" w:rsidRDefault="000466EF" w:rsidP="00934D25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34D25">
        <w:rPr>
          <w:rFonts w:ascii="Times New Roman" w:hAnsi="Times New Roman" w:cs="Times New Roman"/>
          <w:sz w:val="28"/>
          <w:szCs w:val="28"/>
          <w:lang w:eastAsia="ru-RU"/>
        </w:rPr>
        <w:t>Карепова Татьяна Николаевна, зав. учебно-методическим отделом, секретарь ЦКМС.</w:t>
      </w:r>
    </w:p>
    <w:p w:rsidR="000466EF" w:rsidRPr="00934D25" w:rsidRDefault="000466EF" w:rsidP="000466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82264" w:rsidRPr="00934D25" w:rsidRDefault="000466EF" w:rsidP="000466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34D25">
        <w:rPr>
          <w:rFonts w:ascii="Times New Roman" w:hAnsi="Times New Roman"/>
          <w:b/>
          <w:sz w:val="28"/>
          <w:szCs w:val="28"/>
          <w:lang w:eastAsia="ru-RU"/>
        </w:rPr>
        <w:t>Отсутствовали:</w:t>
      </w:r>
    </w:p>
    <w:p w:rsidR="00282264" w:rsidRPr="00934D25" w:rsidRDefault="00282264" w:rsidP="0028226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D25">
        <w:rPr>
          <w:rFonts w:ascii="Times New Roman" w:hAnsi="Times New Roman"/>
          <w:sz w:val="28"/>
          <w:szCs w:val="28"/>
          <w:lang w:eastAsia="ru-RU"/>
        </w:rPr>
        <w:t>Селютина Галина Васильевна, руководитель фармацевтического колледжа.</w:t>
      </w:r>
    </w:p>
    <w:p w:rsidR="000466EF" w:rsidRPr="00934D25" w:rsidRDefault="000466EF" w:rsidP="0028226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934D25">
        <w:rPr>
          <w:rFonts w:ascii="Times New Roman" w:hAnsi="Times New Roman"/>
          <w:sz w:val="28"/>
          <w:szCs w:val="28"/>
          <w:lang w:eastAsia="ru-RU"/>
        </w:rPr>
        <w:t>Тюльпанова</w:t>
      </w:r>
      <w:proofErr w:type="spellEnd"/>
      <w:r w:rsidRPr="00934D25">
        <w:rPr>
          <w:rFonts w:ascii="Times New Roman" w:hAnsi="Times New Roman"/>
          <w:sz w:val="28"/>
          <w:szCs w:val="28"/>
          <w:lang w:eastAsia="ru-RU"/>
        </w:rPr>
        <w:t xml:space="preserve"> Ольга Юрьевна, зав. организационно-методическим отделом фармацевтического колледжа</w:t>
      </w:r>
      <w:r w:rsidR="00282264" w:rsidRPr="00934D25">
        <w:rPr>
          <w:rFonts w:ascii="Times New Roman" w:hAnsi="Times New Roman"/>
          <w:sz w:val="28"/>
          <w:szCs w:val="28"/>
          <w:lang w:eastAsia="ru-RU"/>
        </w:rPr>
        <w:t>.</w:t>
      </w:r>
    </w:p>
    <w:p w:rsidR="00282264" w:rsidRPr="00934D25" w:rsidRDefault="00282264" w:rsidP="0028226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D25">
        <w:rPr>
          <w:rFonts w:ascii="Times New Roman" w:hAnsi="Times New Roman"/>
          <w:sz w:val="28"/>
          <w:szCs w:val="28"/>
          <w:lang w:eastAsia="ru-RU"/>
        </w:rPr>
        <w:t>Доцент Савельева Елена Евгеньевна, председатель методической комиссии по специальности «Фармация».</w:t>
      </w:r>
    </w:p>
    <w:p w:rsidR="000466EF" w:rsidRPr="00934D25" w:rsidRDefault="000466EF" w:rsidP="000466EF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66EF" w:rsidRPr="00934D25" w:rsidRDefault="000466EF" w:rsidP="00934D25">
      <w:pPr>
        <w:rPr>
          <w:rFonts w:ascii="Times New Roman" w:hAnsi="Times New Roman"/>
          <w:b/>
          <w:bCs/>
          <w:sz w:val="28"/>
          <w:szCs w:val="28"/>
        </w:rPr>
      </w:pPr>
      <w:r w:rsidRPr="00934D25">
        <w:rPr>
          <w:rFonts w:ascii="Times New Roman" w:hAnsi="Times New Roman"/>
          <w:b/>
          <w:bCs/>
          <w:sz w:val="28"/>
          <w:szCs w:val="28"/>
        </w:rPr>
        <w:t>Повестка заседания:</w:t>
      </w:r>
    </w:p>
    <w:p w:rsidR="00282264" w:rsidRPr="00934D25" w:rsidRDefault="00282264" w:rsidP="0028226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4D25">
        <w:rPr>
          <w:rFonts w:ascii="Times New Roman" w:eastAsia="Calibri" w:hAnsi="Times New Roman" w:cs="Times New Roman"/>
          <w:b/>
          <w:sz w:val="28"/>
          <w:szCs w:val="28"/>
        </w:rPr>
        <w:t>Методическая готовность к проведению ГИА выпускников по всем специальностям/направлениям подготовки</w:t>
      </w:r>
      <w:r w:rsidRPr="00934D2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82264" w:rsidRPr="00934D25" w:rsidRDefault="00282264" w:rsidP="00282264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34D25">
        <w:rPr>
          <w:rFonts w:ascii="Times New Roman" w:hAnsi="Times New Roman" w:cs="Times New Roman"/>
          <w:sz w:val="28"/>
          <w:szCs w:val="28"/>
        </w:rPr>
        <w:t>Докладчики: Деканы факультетов,</w:t>
      </w:r>
    </w:p>
    <w:p w:rsidR="00282264" w:rsidRPr="00934D25" w:rsidRDefault="00282264" w:rsidP="002822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4D25">
        <w:rPr>
          <w:rFonts w:ascii="Times New Roman" w:hAnsi="Times New Roman" w:cs="Times New Roman"/>
          <w:sz w:val="28"/>
          <w:szCs w:val="28"/>
        </w:rPr>
        <w:t xml:space="preserve">                           Руководитель ИС-НОЦ ИС,  </w:t>
      </w:r>
    </w:p>
    <w:p w:rsidR="00282264" w:rsidRPr="00934D25" w:rsidRDefault="00282264" w:rsidP="002822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4D25">
        <w:rPr>
          <w:rFonts w:ascii="Times New Roman" w:hAnsi="Times New Roman" w:cs="Times New Roman"/>
          <w:sz w:val="28"/>
          <w:szCs w:val="28"/>
        </w:rPr>
        <w:t xml:space="preserve">                           Зав. кафедрой </w:t>
      </w:r>
      <w:proofErr w:type="spellStart"/>
      <w:r w:rsidRPr="00934D25">
        <w:rPr>
          <w:rFonts w:ascii="Times New Roman" w:hAnsi="Times New Roman" w:cs="Times New Roman"/>
          <w:sz w:val="28"/>
          <w:szCs w:val="28"/>
        </w:rPr>
        <w:t>симуляционных</w:t>
      </w:r>
      <w:proofErr w:type="spellEnd"/>
      <w:r w:rsidRPr="00934D25">
        <w:rPr>
          <w:rFonts w:ascii="Times New Roman" w:hAnsi="Times New Roman" w:cs="Times New Roman"/>
          <w:sz w:val="28"/>
          <w:szCs w:val="28"/>
        </w:rPr>
        <w:t xml:space="preserve"> технологий.</w:t>
      </w:r>
    </w:p>
    <w:p w:rsidR="00282264" w:rsidRPr="00934D25" w:rsidRDefault="00282264" w:rsidP="0028226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4D25">
        <w:rPr>
          <w:rFonts w:ascii="Times New Roman" w:hAnsi="Times New Roman" w:cs="Times New Roman"/>
          <w:b/>
          <w:sz w:val="28"/>
          <w:szCs w:val="28"/>
        </w:rPr>
        <w:t>Кафедральные библиотеки. Перспективы развития</w:t>
      </w:r>
      <w:r w:rsidRPr="00934D25">
        <w:rPr>
          <w:rFonts w:ascii="Times New Roman" w:hAnsi="Times New Roman" w:cs="Times New Roman"/>
          <w:sz w:val="28"/>
          <w:szCs w:val="28"/>
        </w:rPr>
        <w:t>.</w:t>
      </w:r>
    </w:p>
    <w:p w:rsidR="00282264" w:rsidRPr="00934D25" w:rsidRDefault="00282264" w:rsidP="002822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4D25">
        <w:rPr>
          <w:rFonts w:ascii="Times New Roman" w:hAnsi="Times New Roman" w:cs="Times New Roman"/>
          <w:sz w:val="28"/>
          <w:szCs w:val="28"/>
        </w:rPr>
        <w:t xml:space="preserve">     Докладчик: Руководитель УБИЦ </w:t>
      </w:r>
    </w:p>
    <w:p w:rsidR="00282264" w:rsidRPr="00934D25" w:rsidRDefault="00282264" w:rsidP="0028226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4D25">
        <w:rPr>
          <w:rFonts w:ascii="Times New Roman" w:eastAsia="Calibri" w:hAnsi="Times New Roman" w:cs="Times New Roman"/>
          <w:b/>
          <w:sz w:val="28"/>
          <w:szCs w:val="28"/>
        </w:rPr>
        <w:t>Готовность к первичной аккредитации выпускников по специальностям: Лечебное дело, Педиатрия, Стоматология, Фармация, Мед</w:t>
      </w:r>
      <w:proofErr w:type="gramStart"/>
      <w:r w:rsidRPr="00934D25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gramEnd"/>
      <w:r w:rsidRPr="00934D2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934D25">
        <w:rPr>
          <w:rFonts w:ascii="Times New Roman" w:eastAsia="Calibri" w:hAnsi="Times New Roman" w:cs="Times New Roman"/>
          <w:b/>
          <w:sz w:val="28"/>
          <w:szCs w:val="28"/>
        </w:rPr>
        <w:t>к</w:t>
      </w:r>
      <w:proofErr w:type="gramEnd"/>
      <w:r w:rsidRPr="00934D25">
        <w:rPr>
          <w:rFonts w:ascii="Times New Roman" w:eastAsia="Calibri" w:hAnsi="Times New Roman" w:cs="Times New Roman"/>
          <w:b/>
          <w:sz w:val="28"/>
          <w:szCs w:val="28"/>
        </w:rPr>
        <w:t>ибернетика</w:t>
      </w:r>
      <w:r w:rsidRPr="00934D2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82264" w:rsidRPr="00934D25" w:rsidRDefault="00282264" w:rsidP="002822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4D25">
        <w:rPr>
          <w:rFonts w:ascii="Times New Roman" w:hAnsi="Times New Roman" w:cs="Times New Roman"/>
          <w:sz w:val="28"/>
          <w:szCs w:val="28"/>
        </w:rPr>
        <w:t xml:space="preserve">     Докладчики:  Деканы факультетов,</w:t>
      </w:r>
    </w:p>
    <w:p w:rsidR="00282264" w:rsidRPr="00934D25" w:rsidRDefault="00282264" w:rsidP="002822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4D25">
        <w:rPr>
          <w:rFonts w:ascii="Times New Roman" w:hAnsi="Times New Roman" w:cs="Times New Roman"/>
          <w:sz w:val="28"/>
          <w:szCs w:val="28"/>
        </w:rPr>
        <w:t xml:space="preserve">                            Руководитель ИС-НОЦ ИС </w:t>
      </w:r>
    </w:p>
    <w:p w:rsidR="00CA5A00" w:rsidRDefault="00CA5A00" w:rsidP="00CA5A0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D25">
        <w:rPr>
          <w:rFonts w:ascii="Times New Roman" w:hAnsi="Times New Roman" w:cs="Times New Roman"/>
          <w:b/>
          <w:sz w:val="28"/>
          <w:szCs w:val="28"/>
        </w:rPr>
        <w:t>Разное.</w:t>
      </w:r>
    </w:p>
    <w:p w:rsidR="00934D25" w:rsidRPr="00934D25" w:rsidRDefault="00934D25" w:rsidP="00934D25">
      <w:pPr>
        <w:pStyle w:val="a4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5D52" w:rsidRPr="00934D25" w:rsidRDefault="00845D52" w:rsidP="00FE1DBD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4D25">
        <w:rPr>
          <w:rFonts w:ascii="Times New Roman" w:hAnsi="Times New Roman" w:cs="Times New Roman"/>
          <w:b/>
          <w:sz w:val="28"/>
          <w:szCs w:val="28"/>
        </w:rPr>
        <w:lastRenderedPageBreak/>
        <w:t>Слушали: Методическая готовность к проведению ГИА выпускников по всем специальностям/направлениям подготовки</w:t>
      </w:r>
      <w:r w:rsidRPr="00934D25">
        <w:rPr>
          <w:rFonts w:ascii="Times New Roman" w:hAnsi="Times New Roman" w:cs="Times New Roman"/>
          <w:sz w:val="28"/>
          <w:szCs w:val="28"/>
        </w:rPr>
        <w:t>.</w:t>
      </w:r>
    </w:p>
    <w:p w:rsidR="00FE1DBD" w:rsidRPr="00934D25" w:rsidRDefault="00807381" w:rsidP="00934D25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34D25">
        <w:rPr>
          <w:rFonts w:ascii="Times New Roman" w:hAnsi="Times New Roman" w:cs="Times New Roman"/>
          <w:sz w:val="28"/>
          <w:szCs w:val="28"/>
        </w:rPr>
        <w:t>С докладами</w:t>
      </w:r>
      <w:r w:rsidR="00845D52" w:rsidRPr="00934D25">
        <w:rPr>
          <w:rFonts w:ascii="Times New Roman" w:hAnsi="Times New Roman" w:cs="Times New Roman"/>
          <w:sz w:val="28"/>
          <w:szCs w:val="28"/>
        </w:rPr>
        <w:t xml:space="preserve"> выступили деканы факультетов, руководитель ИС-НОЦ ИС, которые предоставили информацию о методической готовности к проведению ГИА по всем специальностям/направлениям подготовки. (Текст докладов в виде презентаций прилагается (приложение 1)</w:t>
      </w:r>
      <w:r w:rsidR="00861FB0">
        <w:rPr>
          <w:rFonts w:ascii="Times New Roman" w:hAnsi="Times New Roman" w:cs="Times New Roman"/>
          <w:sz w:val="28"/>
          <w:szCs w:val="28"/>
        </w:rPr>
        <w:t>)</w:t>
      </w:r>
      <w:r w:rsidR="00845D52" w:rsidRPr="00934D25">
        <w:rPr>
          <w:rFonts w:ascii="Times New Roman" w:hAnsi="Times New Roman" w:cs="Times New Roman"/>
          <w:sz w:val="28"/>
          <w:szCs w:val="28"/>
        </w:rPr>
        <w:t>.</w:t>
      </w:r>
    </w:p>
    <w:p w:rsidR="00662DB1" w:rsidRPr="00934D25" w:rsidRDefault="00662DB1" w:rsidP="00FE1DBD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4D25">
        <w:rPr>
          <w:rFonts w:ascii="Times New Roman" w:hAnsi="Times New Roman" w:cs="Times New Roman"/>
          <w:b/>
          <w:sz w:val="28"/>
          <w:szCs w:val="28"/>
        </w:rPr>
        <w:t>Слушали: Кафедральные библиотеки. Перспективы развития.</w:t>
      </w:r>
    </w:p>
    <w:p w:rsidR="00FE1DBD" w:rsidRPr="00934D25" w:rsidRDefault="00662DB1" w:rsidP="00934D25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34D25">
        <w:rPr>
          <w:rFonts w:ascii="Times New Roman" w:hAnsi="Times New Roman" w:cs="Times New Roman"/>
          <w:sz w:val="28"/>
          <w:szCs w:val="28"/>
        </w:rPr>
        <w:t xml:space="preserve">С докладом выступил руководитель </w:t>
      </w:r>
      <w:r w:rsidR="00B51FD6" w:rsidRPr="00934D25">
        <w:rPr>
          <w:rFonts w:ascii="Times New Roman" w:hAnsi="Times New Roman" w:cs="Times New Roman"/>
          <w:sz w:val="28"/>
          <w:szCs w:val="28"/>
        </w:rPr>
        <w:t xml:space="preserve">Университетского библиотечного </w:t>
      </w:r>
      <w:r w:rsidR="00B51FD6" w:rsidRPr="00934D25">
        <w:rPr>
          <w:rFonts w:ascii="Times New Roman" w:hAnsi="Times New Roman" w:cs="Times New Roman"/>
          <w:sz w:val="28"/>
          <w:szCs w:val="28"/>
        </w:rPr>
        <w:br/>
        <w:t>информационного центра</w:t>
      </w:r>
      <w:r w:rsidRPr="00934D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4D25">
        <w:rPr>
          <w:rFonts w:ascii="Times New Roman" w:hAnsi="Times New Roman" w:cs="Times New Roman"/>
          <w:sz w:val="28"/>
          <w:szCs w:val="28"/>
        </w:rPr>
        <w:t>Шереметова</w:t>
      </w:r>
      <w:proofErr w:type="spellEnd"/>
      <w:r w:rsidRPr="00934D25">
        <w:rPr>
          <w:rFonts w:ascii="Times New Roman" w:hAnsi="Times New Roman" w:cs="Times New Roman"/>
          <w:sz w:val="28"/>
          <w:szCs w:val="28"/>
        </w:rPr>
        <w:t xml:space="preserve"> </w:t>
      </w:r>
      <w:r w:rsidR="00B51FD6" w:rsidRPr="00934D25">
        <w:rPr>
          <w:rFonts w:ascii="Times New Roman" w:hAnsi="Times New Roman" w:cs="Times New Roman"/>
          <w:sz w:val="28"/>
          <w:szCs w:val="28"/>
        </w:rPr>
        <w:t>Ирина Александровна</w:t>
      </w:r>
      <w:r w:rsidRPr="00934D25">
        <w:rPr>
          <w:rFonts w:ascii="Times New Roman" w:hAnsi="Times New Roman" w:cs="Times New Roman"/>
          <w:sz w:val="28"/>
          <w:szCs w:val="28"/>
        </w:rPr>
        <w:t>, которая предоставила информацию</w:t>
      </w:r>
      <w:r w:rsidR="00B51FD6" w:rsidRPr="00934D25">
        <w:rPr>
          <w:rFonts w:ascii="Times New Roman" w:hAnsi="Times New Roman" w:cs="Times New Roman"/>
          <w:sz w:val="28"/>
          <w:szCs w:val="28"/>
        </w:rPr>
        <w:t xml:space="preserve"> о </w:t>
      </w:r>
      <w:r w:rsidR="000F2702" w:rsidRPr="00934D25">
        <w:rPr>
          <w:rFonts w:ascii="Times New Roman" w:hAnsi="Times New Roman" w:cs="Times New Roman"/>
          <w:sz w:val="28"/>
          <w:szCs w:val="28"/>
        </w:rPr>
        <w:t xml:space="preserve">кафедральных </w:t>
      </w:r>
      <w:r w:rsidR="00807381" w:rsidRPr="00934D25">
        <w:rPr>
          <w:rFonts w:ascii="Times New Roman" w:hAnsi="Times New Roman" w:cs="Times New Roman"/>
          <w:sz w:val="28"/>
          <w:szCs w:val="28"/>
        </w:rPr>
        <w:t>библиотеках и перспективах развития</w:t>
      </w:r>
      <w:proofErr w:type="gramStart"/>
      <w:r w:rsidR="00807381" w:rsidRPr="00934D25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807381" w:rsidRPr="00934D25">
        <w:rPr>
          <w:rFonts w:ascii="Times New Roman" w:hAnsi="Times New Roman" w:cs="Times New Roman"/>
          <w:sz w:val="28"/>
          <w:szCs w:val="28"/>
        </w:rPr>
        <w:t>Текст доклада</w:t>
      </w:r>
      <w:r w:rsidR="000F2702" w:rsidRPr="00934D25">
        <w:rPr>
          <w:rFonts w:ascii="Times New Roman" w:hAnsi="Times New Roman" w:cs="Times New Roman"/>
          <w:sz w:val="28"/>
          <w:szCs w:val="28"/>
        </w:rPr>
        <w:t xml:space="preserve"> в виде презе</w:t>
      </w:r>
      <w:r w:rsidR="00807381" w:rsidRPr="00934D25">
        <w:rPr>
          <w:rFonts w:ascii="Times New Roman" w:hAnsi="Times New Roman" w:cs="Times New Roman"/>
          <w:sz w:val="28"/>
          <w:szCs w:val="28"/>
        </w:rPr>
        <w:t>нтации</w:t>
      </w:r>
      <w:r w:rsidR="000F2702" w:rsidRPr="00934D25">
        <w:rPr>
          <w:rFonts w:ascii="Times New Roman" w:hAnsi="Times New Roman" w:cs="Times New Roman"/>
          <w:sz w:val="28"/>
          <w:szCs w:val="28"/>
        </w:rPr>
        <w:t xml:space="preserve"> прилагается (приложение 2)</w:t>
      </w:r>
      <w:r w:rsidR="00807381" w:rsidRPr="00934D25">
        <w:rPr>
          <w:rFonts w:ascii="Times New Roman" w:hAnsi="Times New Roman" w:cs="Times New Roman"/>
          <w:sz w:val="28"/>
          <w:szCs w:val="28"/>
        </w:rPr>
        <w:t>)</w:t>
      </w:r>
      <w:r w:rsidR="000F2702" w:rsidRPr="00934D25">
        <w:rPr>
          <w:rFonts w:ascii="Times New Roman" w:hAnsi="Times New Roman" w:cs="Times New Roman"/>
          <w:sz w:val="28"/>
          <w:szCs w:val="28"/>
        </w:rPr>
        <w:t>.</w:t>
      </w:r>
    </w:p>
    <w:p w:rsidR="00807381" w:rsidRPr="00934D25" w:rsidRDefault="00807381" w:rsidP="00FE1DBD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D25">
        <w:rPr>
          <w:rFonts w:ascii="Times New Roman" w:hAnsi="Times New Roman" w:cs="Times New Roman"/>
          <w:b/>
          <w:sz w:val="28"/>
          <w:szCs w:val="28"/>
        </w:rPr>
        <w:t>Слушали: Готовность к первичной аккредитации выпускников по специальностям: Лечебное дело, Педиатрия, Стоматология, Фармация, Мед</w:t>
      </w:r>
      <w:proofErr w:type="gramStart"/>
      <w:r w:rsidRPr="00934D2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934D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34D25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934D25">
        <w:rPr>
          <w:rFonts w:ascii="Times New Roman" w:hAnsi="Times New Roman" w:cs="Times New Roman"/>
          <w:b/>
          <w:sz w:val="28"/>
          <w:szCs w:val="28"/>
        </w:rPr>
        <w:t>ибернетика.</w:t>
      </w:r>
    </w:p>
    <w:p w:rsidR="00FE1DBD" w:rsidRPr="00934D25" w:rsidRDefault="00807381" w:rsidP="00934D25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34D25">
        <w:rPr>
          <w:rFonts w:ascii="Times New Roman" w:hAnsi="Times New Roman" w:cs="Times New Roman"/>
          <w:sz w:val="28"/>
          <w:szCs w:val="28"/>
        </w:rPr>
        <w:t>С докладами выступили деканы факультетов, руководитель ИС-НОЦ ИС, которые предоставили информацию о готовности к первичной аккредитации выпускников.</w:t>
      </w:r>
      <w:r w:rsidR="00CA5A00" w:rsidRPr="00934D25">
        <w:rPr>
          <w:rFonts w:ascii="Times New Roman" w:hAnsi="Times New Roman" w:cs="Times New Roman"/>
          <w:sz w:val="28"/>
          <w:szCs w:val="28"/>
        </w:rPr>
        <w:t xml:space="preserve"> (Текст докладов в виде презентаций прилагается (приложение 3)</w:t>
      </w:r>
      <w:r w:rsidR="00861FB0">
        <w:rPr>
          <w:rFonts w:ascii="Times New Roman" w:hAnsi="Times New Roman" w:cs="Times New Roman"/>
          <w:sz w:val="28"/>
          <w:szCs w:val="28"/>
        </w:rPr>
        <w:t>)</w:t>
      </w:r>
      <w:r w:rsidR="00CA5A00" w:rsidRPr="00934D25">
        <w:rPr>
          <w:rFonts w:ascii="Times New Roman" w:hAnsi="Times New Roman" w:cs="Times New Roman"/>
          <w:sz w:val="28"/>
          <w:szCs w:val="28"/>
        </w:rPr>
        <w:t>.</w:t>
      </w:r>
    </w:p>
    <w:p w:rsidR="00934D25" w:rsidRPr="009257A5" w:rsidRDefault="00CA5A00" w:rsidP="009257A5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4D25">
        <w:rPr>
          <w:rFonts w:ascii="Times New Roman" w:hAnsi="Times New Roman"/>
          <w:b/>
          <w:sz w:val="28"/>
          <w:szCs w:val="28"/>
        </w:rPr>
        <w:t>Слушали:</w:t>
      </w:r>
      <w:r w:rsidRPr="00934D25">
        <w:rPr>
          <w:rFonts w:ascii="Times New Roman" w:hAnsi="Times New Roman"/>
          <w:sz w:val="28"/>
          <w:szCs w:val="28"/>
        </w:rPr>
        <w:t xml:space="preserve"> председателей методических комиссий по специальностям, которые представили на утверждение следующие учебно-методические материалы:</w:t>
      </w:r>
    </w:p>
    <w:p w:rsidR="00676E01" w:rsidRPr="00934D25" w:rsidRDefault="00CA5A00" w:rsidP="00FE1DBD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934D25">
        <w:rPr>
          <w:rFonts w:ascii="Times New Roman" w:hAnsi="Times New Roman" w:cs="Times New Roman"/>
          <w:sz w:val="28"/>
          <w:szCs w:val="28"/>
        </w:rPr>
        <w:t>«</w:t>
      </w:r>
      <w:r w:rsidRPr="00934D25">
        <w:rPr>
          <w:rFonts w:ascii="Times New Roman" w:hAnsi="Times New Roman" w:cs="Times New Roman"/>
          <w:b/>
          <w:sz w:val="28"/>
          <w:szCs w:val="28"/>
        </w:rPr>
        <w:t>Практические умения и методы в обследовании и диагностике больных дерматозами и инфекциями, передаваемыми половым путём</w:t>
      </w:r>
      <w:r w:rsidRPr="00934D25">
        <w:rPr>
          <w:rFonts w:ascii="Times New Roman" w:hAnsi="Times New Roman" w:cs="Times New Roman"/>
          <w:sz w:val="28"/>
          <w:szCs w:val="28"/>
        </w:rPr>
        <w:t xml:space="preserve">» Учебное пособие предназначено для студентов, обучающихся по специальностям 31.05.01 – Лечебное дело, 31.05.02 – Педиатрия, 31.05.03 – Стоматология. </w:t>
      </w:r>
    </w:p>
    <w:p w:rsidR="00CA5A00" w:rsidRPr="00934D25" w:rsidRDefault="00CA5A00" w:rsidP="00FE1DBD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934D25">
        <w:rPr>
          <w:rFonts w:ascii="Times New Roman" w:hAnsi="Times New Roman" w:cs="Times New Roman"/>
          <w:sz w:val="28"/>
          <w:szCs w:val="28"/>
        </w:rPr>
        <w:t>Авторы: Т. А. Яковлева, Ю. В. Карачева, О.Ф. Веселова</w:t>
      </w:r>
    </w:p>
    <w:p w:rsidR="00CA5A00" w:rsidRPr="00934D25" w:rsidRDefault="00CA5A00" w:rsidP="00FE1DBD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934D25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934D25">
        <w:rPr>
          <w:rFonts w:ascii="Times New Roman" w:hAnsi="Times New Roman" w:cs="Times New Roman"/>
          <w:b/>
          <w:sz w:val="28"/>
          <w:szCs w:val="28"/>
        </w:rPr>
        <w:t>Пузырно-мочеточниковый</w:t>
      </w:r>
      <w:proofErr w:type="gramEnd"/>
      <w:r w:rsidRPr="00934D25">
        <w:rPr>
          <w:rFonts w:ascii="Times New Roman" w:hAnsi="Times New Roman" w:cs="Times New Roman"/>
          <w:b/>
          <w:sz w:val="28"/>
          <w:szCs w:val="28"/>
        </w:rPr>
        <w:t xml:space="preserve"> рефлюкс у детей</w:t>
      </w:r>
      <w:r w:rsidRPr="00934D25">
        <w:rPr>
          <w:rFonts w:ascii="Times New Roman" w:hAnsi="Times New Roman" w:cs="Times New Roman"/>
          <w:sz w:val="28"/>
          <w:szCs w:val="28"/>
        </w:rPr>
        <w:t>» методические рекомендации  для обучающихся  к практическим занятиям  по дисциплине «Детская хирургия»</w:t>
      </w:r>
    </w:p>
    <w:p w:rsidR="00CA5A00" w:rsidRPr="00934D25" w:rsidRDefault="00CA5A00" w:rsidP="00FE1DBD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934D25">
        <w:rPr>
          <w:rFonts w:ascii="Times New Roman" w:hAnsi="Times New Roman" w:cs="Times New Roman"/>
          <w:sz w:val="28"/>
          <w:szCs w:val="28"/>
        </w:rPr>
        <w:t xml:space="preserve">Авторы: Портнягина Э.В., </w:t>
      </w:r>
      <w:proofErr w:type="spellStart"/>
      <w:r w:rsidRPr="00934D25">
        <w:rPr>
          <w:rFonts w:ascii="Times New Roman" w:hAnsi="Times New Roman" w:cs="Times New Roman"/>
          <w:sz w:val="28"/>
          <w:szCs w:val="28"/>
        </w:rPr>
        <w:t>Юрчук</w:t>
      </w:r>
      <w:proofErr w:type="spellEnd"/>
      <w:r w:rsidRPr="00934D25">
        <w:rPr>
          <w:rFonts w:ascii="Times New Roman" w:hAnsi="Times New Roman" w:cs="Times New Roman"/>
          <w:sz w:val="28"/>
          <w:szCs w:val="28"/>
        </w:rPr>
        <w:t xml:space="preserve"> В.А., Белянина М.А.</w:t>
      </w:r>
    </w:p>
    <w:p w:rsidR="00FE1DBD" w:rsidRPr="00934D25" w:rsidRDefault="00CA5A00" w:rsidP="00FE1DBD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934D25">
        <w:rPr>
          <w:rFonts w:ascii="Times New Roman" w:hAnsi="Times New Roman" w:cs="Times New Roman"/>
          <w:sz w:val="28"/>
          <w:szCs w:val="28"/>
        </w:rPr>
        <w:t>«</w:t>
      </w:r>
      <w:r w:rsidRPr="00934D25">
        <w:rPr>
          <w:rFonts w:ascii="Times New Roman" w:hAnsi="Times New Roman" w:cs="Times New Roman"/>
          <w:b/>
          <w:sz w:val="28"/>
          <w:szCs w:val="28"/>
        </w:rPr>
        <w:t>Бизнес-планирование в здравоохранении</w:t>
      </w:r>
      <w:r w:rsidRPr="00934D25">
        <w:rPr>
          <w:rFonts w:ascii="Times New Roman" w:hAnsi="Times New Roman" w:cs="Times New Roman"/>
          <w:sz w:val="28"/>
          <w:szCs w:val="28"/>
        </w:rPr>
        <w:t xml:space="preserve">», учебное пособие для </w:t>
      </w:r>
      <w:proofErr w:type="gramStart"/>
      <w:r w:rsidRPr="00934D2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34D25">
        <w:rPr>
          <w:rFonts w:ascii="Times New Roman" w:hAnsi="Times New Roman" w:cs="Times New Roman"/>
          <w:sz w:val="28"/>
          <w:szCs w:val="28"/>
        </w:rPr>
        <w:t xml:space="preserve"> по программам магистратуры по направлению подготовки 38.04.02-Менеджмент.</w:t>
      </w:r>
    </w:p>
    <w:p w:rsidR="00CA5A00" w:rsidRPr="00934D25" w:rsidRDefault="00CA5A00" w:rsidP="00FE1DBD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934D25">
        <w:rPr>
          <w:rFonts w:ascii="Times New Roman" w:hAnsi="Times New Roman" w:cs="Times New Roman"/>
          <w:sz w:val="28"/>
          <w:szCs w:val="28"/>
        </w:rPr>
        <w:t xml:space="preserve">Авторы: </w:t>
      </w:r>
      <w:proofErr w:type="spellStart"/>
      <w:r w:rsidRPr="00934D25">
        <w:rPr>
          <w:rFonts w:ascii="Times New Roman" w:hAnsi="Times New Roman" w:cs="Times New Roman"/>
          <w:sz w:val="28"/>
          <w:szCs w:val="28"/>
        </w:rPr>
        <w:t>Таптыгина</w:t>
      </w:r>
      <w:proofErr w:type="spellEnd"/>
      <w:r w:rsidRPr="00934D25">
        <w:rPr>
          <w:rFonts w:ascii="Times New Roman" w:hAnsi="Times New Roman" w:cs="Times New Roman"/>
          <w:sz w:val="28"/>
          <w:szCs w:val="28"/>
        </w:rPr>
        <w:t xml:space="preserve"> Е.В., Морозова Т.Д.</w:t>
      </w:r>
    </w:p>
    <w:p w:rsidR="00CA5A00" w:rsidRPr="00934D25" w:rsidRDefault="00CA5A00" w:rsidP="00FE1DBD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934D25">
        <w:rPr>
          <w:rFonts w:ascii="Times New Roman" w:hAnsi="Times New Roman" w:cs="Times New Roman"/>
          <w:b/>
          <w:sz w:val="28"/>
          <w:szCs w:val="28"/>
        </w:rPr>
        <w:t xml:space="preserve">«Контроль качества медицинской помощи» </w:t>
      </w:r>
      <w:r w:rsidRPr="00934D25">
        <w:rPr>
          <w:rFonts w:ascii="Times New Roman" w:hAnsi="Times New Roman" w:cs="Times New Roman"/>
          <w:sz w:val="28"/>
          <w:szCs w:val="28"/>
        </w:rPr>
        <w:t xml:space="preserve">учебно-методический комплекс </w:t>
      </w:r>
      <w:proofErr w:type="gramStart"/>
      <w:r w:rsidRPr="00934D2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34D25">
        <w:rPr>
          <w:rFonts w:ascii="Times New Roman" w:hAnsi="Times New Roman" w:cs="Times New Roman"/>
          <w:sz w:val="28"/>
          <w:szCs w:val="28"/>
        </w:rPr>
        <w:t xml:space="preserve"> ДО</w:t>
      </w:r>
      <w:r w:rsidRPr="00934D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5A00" w:rsidRPr="00934D25" w:rsidRDefault="00CA5A00" w:rsidP="00396BDE">
      <w:pPr>
        <w:pStyle w:val="a4"/>
        <w:spacing w:line="25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34D25">
        <w:rPr>
          <w:rFonts w:ascii="Times New Roman" w:hAnsi="Times New Roman" w:cs="Times New Roman"/>
          <w:sz w:val="28"/>
          <w:szCs w:val="28"/>
        </w:rPr>
        <w:t xml:space="preserve">Авторы: </w:t>
      </w:r>
      <w:proofErr w:type="spellStart"/>
      <w:r w:rsidRPr="00934D25">
        <w:rPr>
          <w:rFonts w:ascii="Times New Roman" w:hAnsi="Times New Roman" w:cs="Times New Roman"/>
          <w:sz w:val="28"/>
          <w:szCs w:val="28"/>
        </w:rPr>
        <w:t>Злаказов</w:t>
      </w:r>
      <w:proofErr w:type="spellEnd"/>
      <w:r w:rsidRPr="00934D25">
        <w:rPr>
          <w:rFonts w:ascii="Times New Roman" w:hAnsi="Times New Roman" w:cs="Times New Roman"/>
          <w:sz w:val="28"/>
          <w:szCs w:val="28"/>
        </w:rPr>
        <w:t xml:space="preserve"> О.В., Максимова С.И.</w:t>
      </w:r>
    </w:p>
    <w:p w:rsidR="006C314D" w:rsidRPr="00934D25" w:rsidRDefault="006C314D" w:rsidP="00FE1DBD">
      <w:pPr>
        <w:pStyle w:val="a4"/>
        <w:numPr>
          <w:ilvl w:val="0"/>
          <w:numId w:val="18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D25">
        <w:rPr>
          <w:rFonts w:ascii="Times New Roman" w:hAnsi="Times New Roman" w:cs="Times New Roman"/>
          <w:sz w:val="28"/>
          <w:szCs w:val="28"/>
        </w:rPr>
        <w:t>«</w:t>
      </w:r>
      <w:r w:rsidRPr="00934D25">
        <w:rPr>
          <w:rFonts w:ascii="Times New Roman" w:hAnsi="Times New Roman" w:cs="Times New Roman"/>
          <w:b/>
          <w:sz w:val="28"/>
          <w:szCs w:val="28"/>
        </w:rPr>
        <w:t>Рентгеновская компьютерная и магнитно-резонансная томография</w:t>
      </w:r>
      <w:r w:rsidRPr="00934D25">
        <w:rPr>
          <w:rFonts w:ascii="Times New Roman" w:hAnsi="Times New Roman" w:cs="Times New Roman"/>
          <w:sz w:val="28"/>
          <w:szCs w:val="28"/>
        </w:rPr>
        <w:t>»,</w:t>
      </w:r>
      <w:r w:rsidRPr="00934D25">
        <w:rPr>
          <w:rFonts w:ascii="Times New Roman" w:hAnsi="Times New Roman"/>
          <w:caps/>
          <w:sz w:val="28"/>
          <w:szCs w:val="28"/>
        </w:rPr>
        <w:t xml:space="preserve"> 144 </w:t>
      </w:r>
      <w:r w:rsidRPr="00934D25">
        <w:rPr>
          <w:rFonts w:ascii="Times New Roman" w:hAnsi="Times New Roman" w:cs="Times New Roman"/>
          <w:sz w:val="28"/>
          <w:szCs w:val="28"/>
        </w:rPr>
        <w:t>ч.</w:t>
      </w:r>
      <w:r w:rsidRPr="00934D25">
        <w:rPr>
          <w:rFonts w:ascii="Times New Roman" w:hAnsi="Times New Roman"/>
          <w:caps/>
          <w:sz w:val="28"/>
          <w:szCs w:val="28"/>
        </w:rPr>
        <w:t xml:space="preserve">, </w:t>
      </w:r>
      <w:r w:rsidRPr="00934D25">
        <w:rPr>
          <w:rFonts w:ascii="Times New Roman" w:hAnsi="Times New Roman"/>
          <w:sz w:val="28"/>
          <w:szCs w:val="28"/>
        </w:rPr>
        <w:t xml:space="preserve">рабочая программа </w:t>
      </w:r>
      <w:r w:rsidRPr="00934D25">
        <w:rPr>
          <w:rFonts w:ascii="Times New Roman" w:hAnsi="Times New Roman" w:cs="Times New Roman"/>
          <w:sz w:val="28"/>
          <w:szCs w:val="28"/>
        </w:rPr>
        <w:t>цикла повышения квалификации</w:t>
      </w:r>
      <w:r w:rsidRPr="00934D25">
        <w:rPr>
          <w:rFonts w:ascii="Times New Roman" w:hAnsi="Times New Roman"/>
          <w:caps/>
          <w:sz w:val="28"/>
          <w:szCs w:val="28"/>
        </w:rPr>
        <w:t xml:space="preserve"> </w:t>
      </w:r>
      <w:r w:rsidRPr="00934D25">
        <w:rPr>
          <w:rFonts w:ascii="Times New Roman" w:hAnsi="Times New Roman" w:cs="Times New Roman"/>
          <w:sz w:val="28"/>
          <w:szCs w:val="28"/>
        </w:rPr>
        <w:t>для специальности 31.08.09 – Рентгенология</w:t>
      </w:r>
    </w:p>
    <w:p w:rsidR="00CA5A00" w:rsidRPr="00934D25" w:rsidRDefault="006C314D" w:rsidP="00396BDE">
      <w:pPr>
        <w:pStyle w:val="a4"/>
        <w:spacing w:line="25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34D25">
        <w:rPr>
          <w:rFonts w:ascii="Times New Roman" w:hAnsi="Times New Roman" w:cs="Times New Roman"/>
          <w:sz w:val="28"/>
          <w:szCs w:val="28"/>
        </w:rPr>
        <w:t xml:space="preserve">Авторы: </w:t>
      </w:r>
      <w:proofErr w:type="spellStart"/>
      <w:r w:rsidRPr="00934D25">
        <w:rPr>
          <w:rFonts w:ascii="Times New Roman" w:hAnsi="Times New Roman" w:cs="Times New Roman"/>
          <w:sz w:val="28"/>
          <w:szCs w:val="28"/>
        </w:rPr>
        <w:t>Жестовская</w:t>
      </w:r>
      <w:proofErr w:type="spellEnd"/>
      <w:r w:rsidRPr="00934D25">
        <w:rPr>
          <w:rFonts w:ascii="Times New Roman" w:hAnsi="Times New Roman" w:cs="Times New Roman"/>
          <w:sz w:val="28"/>
          <w:szCs w:val="28"/>
        </w:rPr>
        <w:t xml:space="preserve"> С.И., Карлова Е.А., Савельева А.С.</w:t>
      </w:r>
    </w:p>
    <w:p w:rsidR="006C314D" w:rsidRPr="00934D25" w:rsidRDefault="006C314D" w:rsidP="00FE1DBD">
      <w:pPr>
        <w:pStyle w:val="a4"/>
        <w:numPr>
          <w:ilvl w:val="0"/>
          <w:numId w:val="18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D25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934D25">
        <w:rPr>
          <w:rFonts w:ascii="Times New Roman" w:hAnsi="Times New Roman" w:cs="Times New Roman"/>
          <w:b/>
          <w:sz w:val="28"/>
          <w:szCs w:val="28"/>
        </w:rPr>
        <w:t>Социальное служение</w:t>
      </w:r>
      <w:r w:rsidRPr="00934D25">
        <w:rPr>
          <w:rFonts w:ascii="Times New Roman" w:hAnsi="Times New Roman" w:cs="Times New Roman"/>
          <w:sz w:val="28"/>
          <w:szCs w:val="28"/>
        </w:rPr>
        <w:t xml:space="preserve">» </w:t>
      </w:r>
      <w:r w:rsidRPr="00934D25">
        <w:rPr>
          <w:rFonts w:ascii="Times New Roman" w:hAnsi="Times New Roman"/>
          <w:sz w:val="28"/>
          <w:szCs w:val="28"/>
        </w:rPr>
        <w:t xml:space="preserve">рабочая программа </w:t>
      </w:r>
      <w:r w:rsidRPr="00934D25">
        <w:rPr>
          <w:rFonts w:ascii="Times New Roman" w:hAnsi="Times New Roman" w:cs="Times New Roman"/>
          <w:sz w:val="28"/>
          <w:szCs w:val="28"/>
        </w:rPr>
        <w:t>цикла повышения квалификации для слушателей системы ДПО по направлению подготовки «Социальная работа» 72 ч.</w:t>
      </w:r>
    </w:p>
    <w:p w:rsidR="006C314D" w:rsidRPr="00934D25" w:rsidRDefault="006C314D" w:rsidP="00FE1DBD">
      <w:pPr>
        <w:pStyle w:val="a4"/>
        <w:numPr>
          <w:ilvl w:val="0"/>
          <w:numId w:val="18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D25">
        <w:rPr>
          <w:sz w:val="28"/>
          <w:szCs w:val="28"/>
        </w:rPr>
        <w:t>«</w:t>
      </w:r>
      <w:proofErr w:type="spellStart"/>
      <w:r w:rsidRPr="00934D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Мультипараметрическая</w:t>
      </w:r>
      <w:proofErr w:type="spellEnd"/>
      <w:r w:rsidRPr="00934D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лучевая диагностика травматических неотложных состояний</w:t>
      </w:r>
      <w:r w:rsidRPr="00934D25">
        <w:rPr>
          <w:rFonts w:ascii="Times New Roman" w:hAnsi="Times New Roman" w:cs="Times New Roman"/>
          <w:sz w:val="28"/>
          <w:szCs w:val="28"/>
        </w:rPr>
        <w:t>» рабочая программа цикла повышения квалификации</w:t>
      </w:r>
      <w:r w:rsidRPr="00934D25">
        <w:rPr>
          <w:rFonts w:ascii="Times New Roman" w:hAnsi="Times New Roman" w:cs="Times New Roman"/>
          <w:caps/>
          <w:sz w:val="28"/>
          <w:szCs w:val="28"/>
        </w:rPr>
        <w:t xml:space="preserve"> 144 </w:t>
      </w:r>
      <w:r w:rsidRPr="00934D25">
        <w:rPr>
          <w:rFonts w:ascii="Times New Roman" w:hAnsi="Times New Roman" w:cs="Times New Roman"/>
          <w:sz w:val="28"/>
          <w:szCs w:val="28"/>
        </w:rPr>
        <w:t>ч.</w:t>
      </w:r>
      <w:r w:rsidRPr="00934D25">
        <w:rPr>
          <w:rFonts w:ascii="Times New Roman" w:hAnsi="Times New Roman" w:cs="Times New Roman"/>
          <w:caps/>
          <w:sz w:val="28"/>
          <w:szCs w:val="28"/>
        </w:rPr>
        <w:t xml:space="preserve">, </w:t>
      </w:r>
      <w:r w:rsidRPr="00934D25">
        <w:rPr>
          <w:rFonts w:ascii="Times New Roman" w:hAnsi="Times New Roman" w:cs="Times New Roman"/>
          <w:sz w:val="28"/>
          <w:szCs w:val="28"/>
        </w:rPr>
        <w:t>для специальности 31.08.09 – Рентгенология</w:t>
      </w:r>
    </w:p>
    <w:p w:rsidR="006C314D" w:rsidRPr="00934D25" w:rsidRDefault="006C314D" w:rsidP="00FE1DBD">
      <w:pPr>
        <w:pStyle w:val="a4"/>
        <w:spacing w:line="25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34D25">
        <w:rPr>
          <w:rFonts w:ascii="Times New Roman" w:hAnsi="Times New Roman" w:cs="Times New Roman"/>
          <w:sz w:val="28"/>
          <w:szCs w:val="28"/>
        </w:rPr>
        <w:t xml:space="preserve">Авторы: </w:t>
      </w:r>
      <w:proofErr w:type="spellStart"/>
      <w:r w:rsidRPr="00934D25">
        <w:rPr>
          <w:rFonts w:ascii="Times New Roman" w:hAnsi="Times New Roman" w:cs="Times New Roman"/>
          <w:sz w:val="28"/>
          <w:szCs w:val="28"/>
        </w:rPr>
        <w:t>Жестовская</w:t>
      </w:r>
      <w:proofErr w:type="spellEnd"/>
      <w:r w:rsidRPr="00934D25">
        <w:rPr>
          <w:rFonts w:ascii="Times New Roman" w:hAnsi="Times New Roman" w:cs="Times New Roman"/>
          <w:sz w:val="28"/>
          <w:szCs w:val="28"/>
        </w:rPr>
        <w:t xml:space="preserve"> С.И., Карлова Е.А., Савельева А.С.</w:t>
      </w:r>
    </w:p>
    <w:p w:rsidR="006C314D" w:rsidRPr="00934D25" w:rsidRDefault="006C314D" w:rsidP="00FE1DBD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4D25">
        <w:rPr>
          <w:rFonts w:ascii="Times New Roman" w:hAnsi="Times New Roman" w:cs="Times New Roman"/>
          <w:caps/>
          <w:sz w:val="28"/>
          <w:szCs w:val="28"/>
        </w:rPr>
        <w:t>«</w:t>
      </w:r>
      <w:r w:rsidRPr="00934D25">
        <w:rPr>
          <w:rFonts w:ascii="Times New Roman" w:hAnsi="Times New Roman" w:cs="Times New Roman"/>
          <w:b/>
          <w:sz w:val="28"/>
          <w:szCs w:val="28"/>
        </w:rPr>
        <w:t>Диагностика и лечение кишечных инфекций на современном этапе. Неотложные состояния при острых кишечных инфекциях</w:t>
      </w:r>
      <w:r w:rsidRPr="00934D25">
        <w:rPr>
          <w:rFonts w:ascii="Times New Roman" w:hAnsi="Times New Roman" w:cs="Times New Roman"/>
          <w:sz w:val="28"/>
          <w:szCs w:val="28"/>
        </w:rPr>
        <w:t>» учебное пособие для ординаторов, обучающихся по специальности 31.08.35 Инфекционные болезни, 31.08.49 Терапия, 31.08.54 Общая врачебная практика</w:t>
      </w:r>
    </w:p>
    <w:p w:rsidR="006C314D" w:rsidRPr="00934D25" w:rsidRDefault="006C314D" w:rsidP="00FE1DBD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34D25">
        <w:rPr>
          <w:rFonts w:ascii="Times New Roman" w:hAnsi="Times New Roman" w:cs="Times New Roman"/>
          <w:sz w:val="28"/>
          <w:szCs w:val="28"/>
        </w:rPr>
        <w:t>Авторы: Тихонова Е.П., Кузьмина Т.Ю., Андронова Н.В.</w:t>
      </w:r>
    </w:p>
    <w:p w:rsidR="006C314D" w:rsidRPr="00934D25" w:rsidRDefault="006C314D" w:rsidP="00FE1DBD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4D25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934D25">
        <w:rPr>
          <w:rFonts w:ascii="Times New Roman" w:hAnsi="Times New Roman" w:cs="Times New Roman"/>
          <w:b/>
          <w:bCs/>
          <w:sz w:val="28"/>
          <w:szCs w:val="28"/>
        </w:rPr>
        <w:t>Алопеции</w:t>
      </w:r>
      <w:proofErr w:type="spellEnd"/>
      <w:r w:rsidRPr="00934D25">
        <w:rPr>
          <w:rFonts w:ascii="Times New Roman" w:hAnsi="Times New Roman" w:cs="Times New Roman"/>
          <w:b/>
          <w:bCs/>
          <w:sz w:val="28"/>
          <w:szCs w:val="28"/>
        </w:rPr>
        <w:t>: клиника, диагностика, лечение</w:t>
      </w:r>
      <w:r w:rsidRPr="00934D25">
        <w:rPr>
          <w:rFonts w:ascii="Times New Roman" w:hAnsi="Times New Roman" w:cs="Times New Roman"/>
          <w:bCs/>
          <w:sz w:val="28"/>
          <w:szCs w:val="28"/>
        </w:rPr>
        <w:t xml:space="preserve">» учебное пособие для специальности 31.08.32 </w:t>
      </w:r>
      <w:proofErr w:type="spellStart"/>
      <w:r w:rsidRPr="00934D25">
        <w:rPr>
          <w:rFonts w:ascii="Times New Roman" w:hAnsi="Times New Roman" w:cs="Times New Roman"/>
          <w:bCs/>
          <w:sz w:val="28"/>
          <w:szCs w:val="28"/>
        </w:rPr>
        <w:t>Дерматовенерология</w:t>
      </w:r>
      <w:proofErr w:type="spellEnd"/>
      <w:r w:rsidRPr="00934D2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C314D" w:rsidRPr="00934D25" w:rsidRDefault="006C314D" w:rsidP="00FE1DBD">
      <w:pPr>
        <w:pStyle w:val="a4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4D25">
        <w:rPr>
          <w:rFonts w:ascii="Times New Roman" w:hAnsi="Times New Roman" w:cs="Times New Roman"/>
          <w:bCs/>
          <w:sz w:val="28"/>
          <w:szCs w:val="28"/>
        </w:rPr>
        <w:t xml:space="preserve">Авторы: Карачева Ю.В., </w:t>
      </w:r>
      <w:proofErr w:type="spellStart"/>
      <w:r w:rsidRPr="00934D25">
        <w:rPr>
          <w:rFonts w:ascii="Times New Roman" w:hAnsi="Times New Roman" w:cs="Times New Roman"/>
          <w:bCs/>
          <w:sz w:val="28"/>
          <w:szCs w:val="28"/>
        </w:rPr>
        <w:t>Смыкова</w:t>
      </w:r>
      <w:proofErr w:type="spellEnd"/>
      <w:r w:rsidRPr="00934D25">
        <w:rPr>
          <w:rFonts w:ascii="Times New Roman" w:hAnsi="Times New Roman" w:cs="Times New Roman"/>
          <w:bCs/>
          <w:sz w:val="28"/>
          <w:szCs w:val="28"/>
        </w:rPr>
        <w:t xml:space="preserve"> А.Н.</w:t>
      </w:r>
    </w:p>
    <w:p w:rsidR="0014576E" w:rsidRPr="00934D25" w:rsidRDefault="006C314D" w:rsidP="00FE1DBD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4D25">
        <w:rPr>
          <w:rFonts w:ascii="Times New Roman" w:hAnsi="Times New Roman" w:cs="Times New Roman"/>
          <w:caps/>
          <w:sz w:val="28"/>
          <w:szCs w:val="28"/>
        </w:rPr>
        <w:t>«</w:t>
      </w:r>
      <w:r w:rsidRPr="00934D25">
        <w:rPr>
          <w:rFonts w:ascii="Times New Roman" w:hAnsi="Times New Roman" w:cs="Times New Roman"/>
          <w:b/>
          <w:caps/>
          <w:sz w:val="28"/>
          <w:szCs w:val="28"/>
        </w:rPr>
        <w:t>П</w:t>
      </w:r>
      <w:r w:rsidRPr="00934D25">
        <w:rPr>
          <w:rFonts w:ascii="Times New Roman" w:hAnsi="Times New Roman" w:cs="Times New Roman"/>
          <w:b/>
          <w:sz w:val="28"/>
          <w:szCs w:val="28"/>
        </w:rPr>
        <w:t>рименение фотодинамической терапии при лечении кариеса</w:t>
      </w:r>
      <w:r w:rsidRPr="00934D25">
        <w:rPr>
          <w:rFonts w:ascii="Times New Roman" w:hAnsi="Times New Roman" w:cs="Times New Roman"/>
          <w:sz w:val="28"/>
          <w:szCs w:val="28"/>
        </w:rPr>
        <w:t>»</w:t>
      </w:r>
      <w:r w:rsidRPr="00934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576E" w:rsidRPr="00934D25">
        <w:rPr>
          <w:rFonts w:ascii="Times New Roman" w:hAnsi="Times New Roman" w:cs="Times New Roman"/>
          <w:sz w:val="28"/>
          <w:szCs w:val="28"/>
        </w:rPr>
        <w:t xml:space="preserve">методические рекомендации </w:t>
      </w:r>
      <w:r w:rsidRPr="00934D25">
        <w:rPr>
          <w:rFonts w:ascii="Times New Roman" w:hAnsi="Times New Roman" w:cs="Times New Roman"/>
          <w:sz w:val="28"/>
          <w:szCs w:val="28"/>
        </w:rPr>
        <w:t xml:space="preserve">для слушателей системы ДПО, врачей-стоматологов </w:t>
      </w:r>
    </w:p>
    <w:p w:rsidR="006C314D" w:rsidRPr="00934D25" w:rsidRDefault="0014576E" w:rsidP="00FE1DBD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34D25">
        <w:rPr>
          <w:rFonts w:ascii="Times New Roman" w:hAnsi="Times New Roman" w:cs="Times New Roman"/>
          <w:sz w:val="28"/>
          <w:szCs w:val="28"/>
        </w:rPr>
        <w:t xml:space="preserve">Автор: </w:t>
      </w:r>
      <w:r w:rsidR="006C314D" w:rsidRPr="00934D25">
        <w:rPr>
          <w:rFonts w:ascii="Times New Roman" w:hAnsi="Times New Roman" w:cs="Times New Roman"/>
          <w:sz w:val="28"/>
          <w:szCs w:val="28"/>
        </w:rPr>
        <w:t>Попова Е.А.</w:t>
      </w:r>
    </w:p>
    <w:p w:rsidR="00BB1981" w:rsidRPr="00934D25" w:rsidRDefault="006C314D" w:rsidP="00FE1DBD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4D25">
        <w:rPr>
          <w:rFonts w:ascii="Times New Roman" w:hAnsi="Times New Roman" w:cs="Times New Roman"/>
          <w:caps/>
          <w:sz w:val="28"/>
          <w:szCs w:val="28"/>
        </w:rPr>
        <w:t>«</w:t>
      </w:r>
      <w:r w:rsidRPr="00934D25">
        <w:rPr>
          <w:rFonts w:ascii="Times New Roman" w:hAnsi="Times New Roman" w:cs="Times New Roman"/>
          <w:b/>
          <w:sz w:val="28"/>
          <w:szCs w:val="28"/>
        </w:rPr>
        <w:t xml:space="preserve">Диагностика и лечение посттравматического болевого синдрома у пострадавших при ДТП в </w:t>
      </w:r>
      <w:proofErr w:type="spellStart"/>
      <w:r w:rsidRPr="00934D25">
        <w:rPr>
          <w:rFonts w:ascii="Times New Roman" w:hAnsi="Times New Roman" w:cs="Times New Roman"/>
          <w:b/>
          <w:sz w:val="28"/>
          <w:szCs w:val="28"/>
        </w:rPr>
        <w:t>догоспитальном</w:t>
      </w:r>
      <w:proofErr w:type="spellEnd"/>
      <w:r w:rsidRPr="00934D25">
        <w:rPr>
          <w:rFonts w:ascii="Times New Roman" w:hAnsi="Times New Roman" w:cs="Times New Roman"/>
          <w:b/>
          <w:sz w:val="28"/>
          <w:szCs w:val="28"/>
        </w:rPr>
        <w:t xml:space="preserve"> и госпитальном периодах</w:t>
      </w:r>
      <w:r w:rsidRPr="00934D25">
        <w:rPr>
          <w:rFonts w:ascii="Times New Roman" w:hAnsi="Times New Roman" w:cs="Times New Roman"/>
          <w:sz w:val="28"/>
          <w:szCs w:val="28"/>
        </w:rPr>
        <w:t xml:space="preserve">» </w:t>
      </w:r>
      <w:r w:rsidR="0014576E" w:rsidRPr="00934D25">
        <w:rPr>
          <w:rFonts w:ascii="Times New Roman" w:hAnsi="Times New Roman" w:cs="Times New Roman"/>
          <w:sz w:val="28"/>
          <w:szCs w:val="28"/>
        </w:rPr>
        <w:t xml:space="preserve">методические рекомендации </w:t>
      </w:r>
      <w:r w:rsidRPr="00934D25">
        <w:rPr>
          <w:rFonts w:ascii="Times New Roman" w:hAnsi="Times New Roman" w:cs="Times New Roman"/>
          <w:sz w:val="28"/>
          <w:szCs w:val="28"/>
        </w:rPr>
        <w:t>для врачей и фельдшеров скорой медицинской помощи, врачей анес</w:t>
      </w:r>
      <w:r w:rsidR="0014576E" w:rsidRPr="00934D25">
        <w:rPr>
          <w:rFonts w:ascii="Times New Roman" w:hAnsi="Times New Roman" w:cs="Times New Roman"/>
          <w:sz w:val="28"/>
          <w:szCs w:val="28"/>
        </w:rPr>
        <w:t xml:space="preserve">тезиологов-реаниматологов </w:t>
      </w:r>
    </w:p>
    <w:p w:rsidR="006C314D" w:rsidRPr="00934D25" w:rsidRDefault="0014576E" w:rsidP="00FE1DBD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34D25">
        <w:rPr>
          <w:rFonts w:ascii="Times New Roman" w:hAnsi="Times New Roman" w:cs="Times New Roman"/>
          <w:sz w:val="28"/>
          <w:szCs w:val="28"/>
        </w:rPr>
        <w:t>Авторы:</w:t>
      </w:r>
      <w:r w:rsidR="006C314D" w:rsidRPr="00934D25">
        <w:rPr>
          <w:rFonts w:ascii="Times New Roman" w:hAnsi="Times New Roman" w:cs="Times New Roman"/>
          <w:sz w:val="28"/>
          <w:szCs w:val="28"/>
        </w:rPr>
        <w:t xml:space="preserve"> Большакова М.А., Ростовцев С.И., Попов А.А., Попова Е.А.</w:t>
      </w:r>
    </w:p>
    <w:p w:rsidR="00E71752" w:rsidRPr="00934D25" w:rsidRDefault="006C314D" w:rsidP="00FE1DBD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4D25">
        <w:rPr>
          <w:rFonts w:ascii="Times New Roman" w:hAnsi="Times New Roman" w:cs="Times New Roman"/>
          <w:caps/>
          <w:sz w:val="28"/>
          <w:szCs w:val="28"/>
        </w:rPr>
        <w:t>«</w:t>
      </w:r>
      <w:r w:rsidRPr="00934D25">
        <w:rPr>
          <w:rFonts w:ascii="Times New Roman" w:hAnsi="Times New Roman" w:cs="Times New Roman"/>
          <w:b/>
          <w:sz w:val="28"/>
          <w:szCs w:val="28"/>
        </w:rPr>
        <w:t>Метод стоматологической реабилитации пациентов с нарушениями мелкой моторики кисти с помощью «Компьютерной программы формирования мануальных навыков по чистке зубов (КПФМН-1)</w:t>
      </w:r>
      <w:r w:rsidRPr="00934D25">
        <w:rPr>
          <w:rFonts w:ascii="Times New Roman" w:hAnsi="Times New Roman" w:cs="Times New Roman"/>
          <w:sz w:val="28"/>
          <w:szCs w:val="28"/>
        </w:rPr>
        <w:t>»</w:t>
      </w:r>
      <w:r w:rsidRPr="00934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576E" w:rsidRPr="00934D25">
        <w:rPr>
          <w:rFonts w:ascii="Times New Roman" w:hAnsi="Times New Roman" w:cs="Times New Roman"/>
          <w:sz w:val="28"/>
          <w:szCs w:val="28"/>
        </w:rPr>
        <w:t xml:space="preserve">методические рекомендации </w:t>
      </w:r>
      <w:r w:rsidRPr="00934D25">
        <w:rPr>
          <w:rFonts w:ascii="Times New Roman" w:hAnsi="Times New Roman" w:cs="Times New Roman"/>
          <w:sz w:val="28"/>
          <w:szCs w:val="28"/>
        </w:rPr>
        <w:t>для врачей-стоматологов</w:t>
      </w:r>
      <w:r w:rsidR="00E71752" w:rsidRPr="00934D25">
        <w:rPr>
          <w:rFonts w:ascii="Times New Roman" w:hAnsi="Times New Roman" w:cs="Times New Roman"/>
          <w:sz w:val="28"/>
          <w:szCs w:val="28"/>
        </w:rPr>
        <w:t xml:space="preserve">, </w:t>
      </w:r>
      <w:r w:rsidRPr="00934D25">
        <w:rPr>
          <w:rFonts w:ascii="Times New Roman" w:hAnsi="Times New Roman" w:cs="Times New Roman"/>
          <w:sz w:val="28"/>
          <w:szCs w:val="28"/>
        </w:rPr>
        <w:t xml:space="preserve">врачей-ординаторов, слушателей системы доп. проф. образования по специальностям: </w:t>
      </w:r>
      <w:r w:rsidRPr="00934D25">
        <w:rPr>
          <w:rFonts w:ascii="Times New Roman" w:hAnsi="Times New Roman" w:cs="Times New Roman"/>
          <w:color w:val="000000"/>
          <w:sz w:val="28"/>
          <w:szCs w:val="28"/>
        </w:rPr>
        <w:t xml:space="preserve">31.08.72 – Стоматология общей практики, 31.08.73 – Стоматология терапевтическая, 31.08.76 – Стоматология детская </w:t>
      </w:r>
    </w:p>
    <w:p w:rsidR="006C314D" w:rsidRPr="00934D25" w:rsidRDefault="00E71752" w:rsidP="00FE1DBD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34D25">
        <w:rPr>
          <w:rFonts w:ascii="Times New Roman" w:hAnsi="Times New Roman" w:cs="Times New Roman"/>
          <w:sz w:val="28"/>
          <w:szCs w:val="28"/>
        </w:rPr>
        <w:t xml:space="preserve">Авторы: </w:t>
      </w:r>
      <w:r w:rsidR="006C314D" w:rsidRPr="00934D25">
        <w:rPr>
          <w:rFonts w:ascii="Times New Roman" w:hAnsi="Times New Roman" w:cs="Times New Roman"/>
          <w:sz w:val="28"/>
          <w:szCs w:val="28"/>
        </w:rPr>
        <w:t xml:space="preserve">О. В. Лысенко, Н. В. Тарасова, В. В. </w:t>
      </w:r>
      <w:proofErr w:type="spellStart"/>
      <w:r w:rsidR="006C314D" w:rsidRPr="00934D25">
        <w:rPr>
          <w:rFonts w:ascii="Times New Roman" w:hAnsi="Times New Roman" w:cs="Times New Roman"/>
          <w:sz w:val="28"/>
          <w:szCs w:val="28"/>
        </w:rPr>
        <w:t>Алямовский</w:t>
      </w:r>
      <w:proofErr w:type="spellEnd"/>
    </w:p>
    <w:p w:rsidR="00E71752" w:rsidRPr="00934D25" w:rsidRDefault="00E71752" w:rsidP="00FE1DBD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4D25">
        <w:rPr>
          <w:rFonts w:ascii="Times New Roman" w:hAnsi="Times New Roman" w:cs="Times New Roman"/>
          <w:sz w:val="28"/>
          <w:szCs w:val="28"/>
        </w:rPr>
        <w:t>Дневник производственной практики «</w:t>
      </w:r>
      <w:r w:rsidRPr="00934D25">
        <w:rPr>
          <w:rFonts w:ascii="Times New Roman" w:hAnsi="Times New Roman" w:cs="Times New Roman"/>
          <w:b/>
          <w:sz w:val="28"/>
          <w:szCs w:val="28"/>
        </w:rPr>
        <w:t>Помощник врача младшего медицинского персонала</w:t>
      </w:r>
      <w:r w:rsidRPr="00934D25">
        <w:rPr>
          <w:rFonts w:ascii="Times New Roman" w:hAnsi="Times New Roman" w:cs="Times New Roman"/>
          <w:sz w:val="28"/>
          <w:szCs w:val="28"/>
        </w:rPr>
        <w:t xml:space="preserve">» для студентов 1 курса факультета ФМО, </w:t>
      </w:r>
    </w:p>
    <w:p w:rsidR="00BB1981" w:rsidRPr="00934D25" w:rsidRDefault="00E71752" w:rsidP="00FE1DBD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34D25">
        <w:rPr>
          <w:rFonts w:ascii="Times New Roman" w:hAnsi="Times New Roman" w:cs="Times New Roman"/>
          <w:sz w:val="28"/>
          <w:szCs w:val="28"/>
        </w:rPr>
        <w:t xml:space="preserve">специальность 31.05.01 - Лечебное дело </w:t>
      </w:r>
    </w:p>
    <w:p w:rsidR="00BB1981" w:rsidRPr="00934D25" w:rsidRDefault="00BB1981" w:rsidP="00FE1DBD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4D25">
        <w:rPr>
          <w:rFonts w:ascii="Times New Roman" w:hAnsi="Times New Roman" w:cs="Times New Roman"/>
          <w:sz w:val="28"/>
          <w:szCs w:val="28"/>
        </w:rPr>
        <w:t>Дневник производственной практики  по получению профессиональных умений и опыта профессиональной деятельности «</w:t>
      </w:r>
      <w:r w:rsidRPr="00934D25">
        <w:rPr>
          <w:rFonts w:ascii="Times New Roman" w:hAnsi="Times New Roman" w:cs="Times New Roman"/>
          <w:b/>
          <w:sz w:val="28"/>
          <w:szCs w:val="28"/>
        </w:rPr>
        <w:t>Помощник палатной медицинской сестры»</w:t>
      </w:r>
      <w:r w:rsidRPr="00934D25">
        <w:rPr>
          <w:rFonts w:ascii="Times New Roman" w:hAnsi="Times New Roman" w:cs="Times New Roman"/>
          <w:sz w:val="28"/>
          <w:szCs w:val="28"/>
        </w:rPr>
        <w:t xml:space="preserve"> для студентов 2 курса факультета ФМО, </w:t>
      </w:r>
    </w:p>
    <w:p w:rsidR="00BB1981" w:rsidRPr="00934D25" w:rsidRDefault="00BB1981" w:rsidP="00FE1DBD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34D25">
        <w:rPr>
          <w:rFonts w:ascii="Times New Roman" w:hAnsi="Times New Roman" w:cs="Times New Roman"/>
          <w:sz w:val="28"/>
          <w:szCs w:val="28"/>
        </w:rPr>
        <w:t xml:space="preserve">специальность 31.05.01 - Лечебное дело </w:t>
      </w:r>
    </w:p>
    <w:p w:rsidR="00BB1981" w:rsidRPr="00934D25" w:rsidRDefault="00BB1981" w:rsidP="00FE1DBD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4D25">
        <w:rPr>
          <w:rFonts w:ascii="Times New Roman" w:hAnsi="Times New Roman" w:cs="Times New Roman"/>
          <w:sz w:val="28"/>
          <w:szCs w:val="28"/>
        </w:rPr>
        <w:t>Дневник производственной клинической практики «</w:t>
      </w:r>
      <w:r w:rsidRPr="00934D25">
        <w:rPr>
          <w:rFonts w:ascii="Times New Roman" w:hAnsi="Times New Roman" w:cs="Times New Roman"/>
          <w:b/>
          <w:sz w:val="28"/>
          <w:szCs w:val="28"/>
        </w:rPr>
        <w:t>Помощник процедурной медицинской сестры</w:t>
      </w:r>
      <w:r w:rsidRPr="00934D25">
        <w:rPr>
          <w:rFonts w:ascii="Times New Roman" w:hAnsi="Times New Roman" w:cs="Times New Roman"/>
          <w:sz w:val="28"/>
          <w:szCs w:val="28"/>
        </w:rPr>
        <w:t xml:space="preserve">» для студентов 3 курса факультета ФМО, специальность 31.05.01 - Лечебное дело </w:t>
      </w:r>
    </w:p>
    <w:p w:rsidR="00BB1981" w:rsidRPr="00934D25" w:rsidRDefault="00BB1981" w:rsidP="00FE1DBD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4D25">
        <w:rPr>
          <w:rFonts w:ascii="Times New Roman" w:hAnsi="Times New Roman" w:cs="Times New Roman"/>
          <w:sz w:val="28"/>
          <w:szCs w:val="28"/>
        </w:rPr>
        <w:lastRenderedPageBreak/>
        <w:t>Дневник производственной практики «</w:t>
      </w:r>
      <w:r w:rsidRPr="00934D25">
        <w:rPr>
          <w:rFonts w:ascii="Times New Roman" w:hAnsi="Times New Roman" w:cs="Times New Roman"/>
          <w:b/>
          <w:sz w:val="28"/>
          <w:szCs w:val="28"/>
        </w:rPr>
        <w:t>Помощник врача стационара (терапевтического, хирургического, акушерско-гинекологического профиля)</w:t>
      </w:r>
      <w:r w:rsidRPr="00934D25">
        <w:rPr>
          <w:rFonts w:ascii="Times New Roman" w:hAnsi="Times New Roman" w:cs="Times New Roman"/>
          <w:sz w:val="28"/>
          <w:szCs w:val="28"/>
        </w:rPr>
        <w:t>» для студентов 4 курса специальность 31.05.01 - Лечебное дело</w:t>
      </w:r>
    </w:p>
    <w:p w:rsidR="00BB1981" w:rsidRPr="00934D25" w:rsidRDefault="00BB1981" w:rsidP="00FE1DBD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4D25">
        <w:rPr>
          <w:rFonts w:ascii="Times New Roman" w:hAnsi="Times New Roman" w:cs="Times New Roman"/>
          <w:sz w:val="28"/>
          <w:szCs w:val="28"/>
        </w:rPr>
        <w:t>Дневник производственных  практик «</w:t>
      </w:r>
      <w:r w:rsidRPr="00934D25">
        <w:rPr>
          <w:rFonts w:ascii="Times New Roman" w:hAnsi="Times New Roman" w:cs="Times New Roman"/>
          <w:b/>
          <w:sz w:val="28"/>
          <w:szCs w:val="28"/>
        </w:rPr>
        <w:t>Помощник врача амбулаторно-поликлинического звена», «Научно-исследовательская работа</w:t>
      </w:r>
      <w:r w:rsidRPr="00934D25">
        <w:rPr>
          <w:rFonts w:ascii="Times New Roman" w:hAnsi="Times New Roman" w:cs="Times New Roman"/>
          <w:sz w:val="28"/>
          <w:szCs w:val="28"/>
        </w:rPr>
        <w:t>» для студентов 5 курса специальность 31.05.01 - Лечебное дело</w:t>
      </w:r>
    </w:p>
    <w:p w:rsidR="00CA375D" w:rsidRPr="00934D25" w:rsidRDefault="00CA375D" w:rsidP="00FE1DBD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4D25">
        <w:rPr>
          <w:rFonts w:ascii="Times New Roman" w:hAnsi="Times New Roman" w:cs="Times New Roman"/>
          <w:sz w:val="28"/>
          <w:szCs w:val="28"/>
        </w:rPr>
        <w:t>Дневник производственной практики «</w:t>
      </w:r>
      <w:r w:rsidRPr="00934D25">
        <w:rPr>
          <w:rFonts w:ascii="Times New Roman" w:hAnsi="Times New Roman" w:cs="Times New Roman"/>
          <w:b/>
          <w:sz w:val="28"/>
          <w:szCs w:val="28"/>
        </w:rPr>
        <w:t>Помощник врача младшего медицинского персонала»</w:t>
      </w:r>
      <w:r w:rsidRPr="00934D25">
        <w:rPr>
          <w:rFonts w:ascii="Times New Roman" w:hAnsi="Times New Roman" w:cs="Times New Roman"/>
          <w:sz w:val="28"/>
          <w:szCs w:val="28"/>
        </w:rPr>
        <w:t xml:space="preserve"> для студентов 1 курса факультета ФМО, </w:t>
      </w:r>
    </w:p>
    <w:p w:rsidR="00CA375D" w:rsidRPr="00934D25" w:rsidRDefault="00CA375D" w:rsidP="00FE1DBD">
      <w:pPr>
        <w:pStyle w:val="a4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D25">
        <w:rPr>
          <w:rFonts w:ascii="Times New Roman" w:hAnsi="Times New Roman" w:cs="Times New Roman"/>
          <w:sz w:val="28"/>
          <w:szCs w:val="28"/>
        </w:rPr>
        <w:t>специальность 31.05.02 – Педиатрия</w:t>
      </w:r>
    </w:p>
    <w:p w:rsidR="00CA375D" w:rsidRPr="00934D25" w:rsidRDefault="00CA375D" w:rsidP="00FE1DBD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4D25">
        <w:rPr>
          <w:rFonts w:ascii="Times New Roman" w:hAnsi="Times New Roman" w:cs="Times New Roman"/>
          <w:sz w:val="28"/>
          <w:szCs w:val="28"/>
        </w:rPr>
        <w:t>Дневник производственной практики  по получению профессиональных умений и опыта профессиональной деятельности «</w:t>
      </w:r>
      <w:r w:rsidRPr="00934D25">
        <w:rPr>
          <w:rFonts w:ascii="Times New Roman" w:hAnsi="Times New Roman" w:cs="Times New Roman"/>
          <w:b/>
          <w:sz w:val="28"/>
          <w:szCs w:val="28"/>
        </w:rPr>
        <w:t>Помощник палатной медицинской сестры</w:t>
      </w:r>
      <w:r w:rsidRPr="00934D25">
        <w:rPr>
          <w:rFonts w:ascii="Times New Roman" w:hAnsi="Times New Roman" w:cs="Times New Roman"/>
          <w:sz w:val="28"/>
          <w:szCs w:val="28"/>
        </w:rPr>
        <w:t>» для студентов 2 курса факультета ФМО, специальность 31.05.02 – Педиатрия</w:t>
      </w:r>
    </w:p>
    <w:p w:rsidR="00CA375D" w:rsidRPr="00934D25" w:rsidRDefault="00CA375D" w:rsidP="00FE1DBD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4D25">
        <w:rPr>
          <w:rFonts w:ascii="Times New Roman" w:hAnsi="Times New Roman" w:cs="Times New Roman"/>
          <w:sz w:val="28"/>
          <w:szCs w:val="28"/>
        </w:rPr>
        <w:t xml:space="preserve">Дневник производственной клинической практики </w:t>
      </w:r>
      <w:r w:rsidRPr="00934D25">
        <w:rPr>
          <w:rFonts w:ascii="Times New Roman" w:hAnsi="Times New Roman" w:cs="Times New Roman"/>
          <w:b/>
          <w:sz w:val="28"/>
          <w:szCs w:val="28"/>
        </w:rPr>
        <w:t>«Помощник процедурной медицинской сестры»</w:t>
      </w:r>
      <w:r w:rsidRPr="00934D25">
        <w:rPr>
          <w:rFonts w:ascii="Times New Roman" w:hAnsi="Times New Roman" w:cs="Times New Roman"/>
          <w:sz w:val="28"/>
          <w:szCs w:val="28"/>
        </w:rPr>
        <w:t xml:space="preserve"> для студентов 3 курса факультета ФМО, специальность 31.05.02 – Педиатрия</w:t>
      </w:r>
    </w:p>
    <w:p w:rsidR="00CA375D" w:rsidRPr="00934D25" w:rsidRDefault="00CA375D" w:rsidP="00FE1DBD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4D25">
        <w:rPr>
          <w:rFonts w:ascii="Times New Roman" w:hAnsi="Times New Roman" w:cs="Times New Roman"/>
          <w:sz w:val="28"/>
          <w:szCs w:val="28"/>
        </w:rPr>
        <w:t>Дневник производственной практики «</w:t>
      </w:r>
      <w:r w:rsidRPr="00934D25">
        <w:rPr>
          <w:rFonts w:ascii="Times New Roman" w:hAnsi="Times New Roman" w:cs="Times New Roman"/>
          <w:b/>
          <w:sz w:val="28"/>
          <w:szCs w:val="28"/>
        </w:rPr>
        <w:t>Помощник врача стационара (тера</w:t>
      </w:r>
      <w:bookmarkStart w:id="0" w:name="_GoBack"/>
      <w:bookmarkEnd w:id="0"/>
      <w:r w:rsidRPr="00934D25">
        <w:rPr>
          <w:rFonts w:ascii="Times New Roman" w:hAnsi="Times New Roman" w:cs="Times New Roman"/>
          <w:b/>
          <w:sz w:val="28"/>
          <w:szCs w:val="28"/>
        </w:rPr>
        <w:t>певтического, хирургического, акушерско-гинекологического профиля)»</w:t>
      </w:r>
      <w:r w:rsidRPr="00934D25">
        <w:rPr>
          <w:rFonts w:ascii="Times New Roman" w:hAnsi="Times New Roman" w:cs="Times New Roman"/>
          <w:sz w:val="28"/>
          <w:szCs w:val="28"/>
        </w:rPr>
        <w:t xml:space="preserve"> для студентов 4 курса специальность 31.05.02 – Педиатрия</w:t>
      </w:r>
    </w:p>
    <w:p w:rsidR="00CA375D" w:rsidRPr="00934D25" w:rsidRDefault="00CA375D" w:rsidP="00FE1DBD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4D25">
        <w:rPr>
          <w:rFonts w:ascii="Times New Roman" w:hAnsi="Times New Roman" w:cs="Times New Roman"/>
          <w:sz w:val="28"/>
          <w:szCs w:val="28"/>
        </w:rPr>
        <w:t xml:space="preserve">Дневник производственных  практик </w:t>
      </w:r>
      <w:r w:rsidRPr="00934D25">
        <w:rPr>
          <w:rFonts w:ascii="Times New Roman" w:hAnsi="Times New Roman" w:cs="Times New Roman"/>
          <w:b/>
          <w:sz w:val="28"/>
          <w:szCs w:val="28"/>
        </w:rPr>
        <w:t>«Помощник врача амбулаторно-поликлинического звена», «Научно-исследовательская работа»</w:t>
      </w:r>
      <w:r w:rsidRPr="00934D25">
        <w:rPr>
          <w:rFonts w:ascii="Times New Roman" w:hAnsi="Times New Roman" w:cs="Times New Roman"/>
          <w:sz w:val="28"/>
          <w:szCs w:val="28"/>
        </w:rPr>
        <w:t xml:space="preserve"> для студентов 5</w:t>
      </w:r>
      <w:r w:rsidR="00C81068" w:rsidRPr="00934D25">
        <w:rPr>
          <w:rFonts w:ascii="Times New Roman" w:hAnsi="Times New Roman" w:cs="Times New Roman"/>
          <w:sz w:val="28"/>
          <w:szCs w:val="28"/>
        </w:rPr>
        <w:t xml:space="preserve"> </w:t>
      </w:r>
      <w:r w:rsidRPr="00934D25">
        <w:rPr>
          <w:rFonts w:ascii="Times New Roman" w:hAnsi="Times New Roman" w:cs="Times New Roman"/>
          <w:sz w:val="28"/>
          <w:szCs w:val="28"/>
        </w:rPr>
        <w:t>курса специальность 31.05.02 – Педиатрия</w:t>
      </w:r>
    </w:p>
    <w:p w:rsidR="00396BDE" w:rsidRPr="00934D25" w:rsidRDefault="00396BDE" w:rsidP="00FE1DBD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4D25">
        <w:rPr>
          <w:rFonts w:ascii="Times New Roman" w:hAnsi="Times New Roman" w:cs="Times New Roman"/>
          <w:sz w:val="28"/>
          <w:szCs w:val="28"/>
        </w:rPr>
        <w:t>Дневник производственной практики  по получению профессиональных умений и опыта профессиональной деятельности «</w:t>
      </w:r>
      <w:r w:rsidRPr="00934D25">
        <w:rPr>
          <w:rFonts w:ascii="Times New Roman" w:hAnsi="Times New Roman" w:cs="Times New Roman"/>
          <w:b/>
          <w:sz w:val="28"/>
          <w:szCs w:val="28"/>
        </w:rPr>
        <w:t>Помощник палатной  и процедурной медицинской сестры</w:t>
      </w:r>
      <w:r w:rsidRPr="00934D25">
        <w:rPr>
          <w:rFonts w:ascii="Times New Roman" w:hAnsi="Times New Roman" w:cs="Times New Roman"/>
          <w:sz w:val="28"/>
          <w:szCs w:val="28"/>
        </w:rPr>
        <w:t>» для студента 2 курса, обучающегося по специальности 31.05.03 – Стоматология</w:t>
      </w:r>
    </w:p>
    <w:p w:rsidR="00396BDE" w:rsidRPr="00934D25" w:rsidRDefault="00396BDE" w:rsidP="00FE1DBD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4D25">
        <w:rPr>
          <w:rFonts w:ascii="Times New Roman" w:hAnsi="Times New Roman" w:cs="Times New Roman"/>
          <w:sz w:val="28"/>
          <w:szCs w:val="28"/>
        </w:rPr>
        <w:t>Дневник производственной практики  «</w:t>
      </w:r>
      <w:r w:rsidRPr="00934D25">
        <w:rPr>
          <w:rFonts w:ascii="Times New Roman" w:hAnsi="Times New Roman" w:cs="Times New Roman"/>
          <w:b/>
          <w:sz w:val="28"/>
          <w:szCs w:val="28"/>
        </w:rPr>
        <w:t>Помощник врача стоматолога (гигиенист)»</w:t>
      </w:r>
      <w:r w:rsidRPr="00934D25">
        <w:rPr>
          <w:rFonts w:ascii="Times New Roman" w:hAnsi="Times New Roman" w:cs="Times New Roman"/>
          <w:sz w:val="28"/>
          <w:szCs w:val="28"/>
        </w:rPr>
        <w:t xml:space="preserve"> для студента 3 курса, обучающегося по специальности 31.05.03 – Стоматология</w:t>
      </w:r>
    </w:p>
    <w:p w:rsidR="00396BDE" w:rsidRPr="00934D25" w:rsidRDefault="00396BDE" w:rsidP="00FE1DBD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4D25">
        <w:rPr>
          <w:rFonts w:ascii="Times New Roman" w:hAnsi="Times New Roman" w:cs="Times New Roman"/>
          <w:sz w:val="28"/>
          <w:szCs w:val="28"/>
        </w:rPr>
        <w:t>Дневник производственной практики  «</w:t>
      </w:r>
      <w:r w:rsidRPr="00934D25">
        <w:rPr>
          <w:rFonts w:ascii="Times New Roman" w:hAnsi="Times New Roman" w:cs="Times New Roman"/>
          <w:b/>
          <w:sz w:val="28"/>
          <w:szCs w:val="28"/>
        </w:rPr>
        <w:t>Помощник врача стоматолога ортопеда»</w:t>
      </w:r>
      <w:r w:rsidRPr="00934D25">
        <w:rPr>
          <w:rFonts w:ascii="Times New Roman" w:hAnsi="Times New Roman" w:cs="Times New Roman"/>
          <w:sz w:val="28"/>
          <w:szCs w:val="28"/>
        </w:rPr>
        <w:t xml:space="preserve"> для студента 4 курса, обучающегося по специальности 31.05.03 – Стоматология</w:t>
      </w:r>
    </w:p>
    <w:p w:rsidR="00396BDE" w:rsidRPr="00934D25" w:rsidRDefault="00396BDE" w:rsidP="00FE1DBD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D25">
        <w:rPr>
          <w:rFonts w:ascii="Times New Roman" w:hAnsi="Times New Roman" w:cs="Times New Roman"/>
          <w:sz w:val="28"/>
          <w:szCs w:val="28"/>
        </w:rPr>
        <w:t>Дневник производственной практики  «</w:t>
      </w:r>
      <w:r w:rsidRPr="00934D25">
        <w:rPr>
          <w:rFonts w:ascii="Times New Roman" w:hAnsi="Times New Roman" w:cs="Times New Roman"/>
          <w:b/>
          <w:sz w:val="28"/>
          <w:szCs w:val="28"/>
        </w:rPr>
        <w:t>Помощник врача стоматолога терапевта»</w:t>
      </w:r>
      <w:r w:rsidRPr="00934D25">
        <w:rPr>
          <w:rFonts w:ascii="Times New Roman" w:hAnsi="Times New Roman" w:cs="Times New Roman"/>
          <w:sz w:val="28"/>
          <w:szCs w:val="28"/>
        </w:rPr>
        <w:t xml:space="preserve"> для студента 4 курса, обучающегося по специальности 31.05.03 – Стоматология</w:t>
      </w:r>
    </w:p>
    <w:p w:rsidR="00934D25" w:rsidRPr="00934D25" w:rsidRDefault="00396BDE" w:rsidP="00934D25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D25">
        <w:rPr>
          <w:rFonts w:ascii="Times New Roman" w:hAnsi="Times New Roman" w:cs="Times New Roman"/>
          <w:sz w:val="28"/>
          <w:szCs w:val="28"/>
        </w:rPr>
        <w:t>Дневник производственной практики  «</w:t>
      </w:r>
      <w:r w:rsidRPr="00934D25">
        <w:rPr>
          <w:rFonts w:ascii="Times New Roman" w:hAnsi="Times New Roman" w:cs="Times New Roman"/>
          <w:b/>
          <w:sz w:val="28"/>
          <w:szCs w:val="28"/>
        </w:rPr>
        <w:t>Научно-исследовательская работа»</w:t>
      </w:r>
      <w:r w:rsidRPr="00934D25">
        <w:rPr>
          <w:rFonts w:ascii="Times New Roman" w:hAnsi="Times New Roman" w:cs="Times New Roman"/>
          <w:sz w:val="28"/>
          <w:szCs w:val="28"/>
        </w:rPr>
        <w:t xml:space="preserve"> для студента 4 курса, обучающегося по специальности 31.05.03 – Стоматология</w:t>
      </w:r>
    </w:p>
    <w:p w:rsidR="00201EFD" w:rsidRDefault="00CA5A00" w:rsidP="00201EF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934D25">
        <w:rPr>
          <w:rFonts w:ascii="Times New Roman" w:hAnsi="Times New Roman"/>
          <w:b/>
          <w:bCs/>
          <w:color w:val="000000"/>
          <w:sz w:val="28"/>
          <w:szCs w:val="28"/>
        </w:rPr>
        <w:t xml:space="preserve">Решили: </w:t>
      </w:r>
      <w:r w:rsidRPr="00934D25">
        <w:rPr>
          <w:rFonts w:ascii="Times New Roman" w:hAnsi="Times New Roman"/>
          <w:color w:val="000000"/>
          <w:sz w:val="28"/>
          <w:szCs w:val="28"/>
        </w:rPr>
        <w:t>Рекомендовать к изданию все вышеперечисленные материалы.</w:t>
      </w:r>
    </w:p>
    <w:p w:rsidR="00201EFD" w:rsidRPr="00201EFD" w:rsidRDefault="00201EFD" w:rsidP="00201EFD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3413FCE" wp14:editId="5939B3BA">
            <wp:simplePos x="0" y="0"/>
            <wp:positionH relativeFrom="column">
              <wp:posOffset>3704136</wp:posOffset>
            </wp:positionH>
            <wp:positionV relativeFrom="paragraph">
              <wp:posOffset>635635</wp:posOffset>
            </wp:positionV>
            <wp:extent cx="636557" cy="702129"/>
            <wp:effectExtent l="0" t="0" r="0" b="3175"/>
            <wp:wrapNone/>
            <wp:docPr id="2" name="Рисунок 2" descr="карепова 0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арепова 00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726" t="18437" r="37260" b="62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018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 xml:space="preserve">Председатель ЦКМС, профессор   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D87E26A" wp14:editId="4105D719">
            <wp:extent cx="8953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С. Ю. Никулина</w:t>
      </w:r>
    </w:p>
    <w:p w:rsidR="00CA5A00" w:rsidRPr="00934D25" w:rsidRDefault="00201EFD" w:rsidP="00934D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ЦКМС                                                                     Т.Н. Карепова            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CA5A00" w:rsidRPr="00934D25">
        <w:rPr>
          <w:rFonts w:ascii="Times New Roman" w:hAnsi="Times New Roman"/>
          <w:sz w:val="28"/>
          <w:szCs w:val="28"/>
        </w:rPr>
        <w:t xml:space="preserve"> </w:t>
      </w:r>
    </w:p>
    <w:sectPr w:rsidR="00CA5A00" w:rsidRPr="00934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0BAC"/>
    <w:multiLevelType w:val="hybridMultilevel"/>
    <w:tmpl w:val="2D92B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329CE"/>
    <w:multiLevelType w:val="hybridMultilevel"/>
    <w:tmpl w:val="48266A72"/>
    <w:lvl w:ilvl="0" w:tplc="79CE68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DA18A0"/>
    <w:multiLevelType w:val="hybridMultilevel"/>
    <w:tmpl w:val="90FED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F1660"/>
    <w:multiLevelType w:val="hybridMultilevel"/>
    <w:tmpl w:val="0FEE943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7AF3734"/>
    <w:multiLevelType w:val="hybridMultilevel"/>
    <w:tmpl w:val="975AF67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4C851B9"/>
    <w:multiLevelType w:val="hybridMultilevel"/>
    <w:tmpl w:val="39E43376"/>
    <w:lvl w:ilvl="0" w:tplc="7C22B8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C55945"/>
    <w:multiLevelType w:val="hybridMultilevel"/>
    <w:tmpl w:val="E82C7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37F6C"/>
    <w:multiLevelType w:val="hybridMultilevel"/>
    <w:tmpl w:val="CE2C01BA"/>
    <w:lvl w:ilvl="0" w:tplc="13CE18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895986"/>
    <w:multiLevelType w:val="hybridMultilevel"/>
    <w:tmpl w:val="53FA0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C20CE6"/>
    <w:multiLevelType w:val="hybridMultilevel"/>
    <w:tmpl w:val="845AEBA2"/>
    <w:lvl w:ilvl="0" w:tplc="B742E5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E33D52"/>
    <w:multiLevelType w:val="hybridMultilevel"/>
    <w:tmpl w:val="CB4CAFF8"/>
    <w:lvl w:ilvl="0" w:tplc="05F022C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6583796"/>
    <w:multiLevelType w:val="hybridMultilevel"/>
    <w:tmpl w:val="8BEE8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A53E4A"/>
    <w:multiLevelType w:val="hybridMultilevel"/>
    <w:tmpl w:val="BCAC9A92"/>
    <w:lvl w:ilvl="0" w:tplc="603688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3405A3B"/>
    <w:multiLevelType w:val="hybridMultilevel"/>
    <w:tmpl w:val="B35452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8C2D92"/>
    <w:multiLevelType w:val="hybridMultilevel"/>
    <w:tmpl w:val="02D63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086B39"/>
    <w:multiLevelType w:val="hybridMultilevel"/>
    <w:tmpl w:val="A7609FA8"/>
    <w:lvl w:ilvl="0" w:tplc="7B8AFD9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703136"/>
    <w:multiLevelType w:val="hybridMultilevel"/>
    <w:tmpl w:val="6680BF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CD96CE5"/>
    <w:multiLevelType w:val="hybridMultilevel"/>
    <w:tmpl w:val="25520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2B1616"/>
    <w:multiLevelType w:val="hybridMultilevel"/>
    <w:tmpl w:val="C178A0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4"/>
  </w:num>
  <w:num w:numId="3">
    <w:abstractNumId w:val="18"/>
  </w:num>
  <w:num w:numId="4">
    <w:abstractNumId w:val="10"/>
  </w:num>
  <w:num w:numId="5">
    <w:abstractNumId w:val="7"/>
  </w:num>
  <w:num w:numId="6">
    <w:abstractNumId w:val="9"/>
  </w:num>
  <w:num w:numId="7">
    <w:abstractNumId w:val="14"/>
  </w:num>
  <w:num w:numId="8">
    <w:abstractNumId w:val="3"/>
  </w:num>
  <w:num w:numId="9">
    <w:abstractNumId w:val="11"/>
  </w:num>
  <w:num w:numId="10">
    <w:abstractNumId w:val="8"/>
  </w:num>
  <w:num w:numId="11">
    <w:abstractNumId w:val="13"/>
  </w:num>
  <w:num w:numId="12">
    <w:abstractNumId w:val="0"/>
  </w:num>
  <w:num w:numId="13">
    <w:abstractNumId w:val="5"/>
  </w:num>
  <w:num w:numId="14">
    <w:abstractNumId w:val="2"/>
  </w:num>
  <w:num w:numId="15">
    <w:abstractNumId w:val="17"/>
  </w:num>
  <w:num w:numId="16">
    <w:abstractNumId w:val="6"/>
  </w:num>
  <w:num w:numId="17">
    <w:abstractNumId w:val="1"/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920"/>
    <w:rsid w:val="000466EF"/>
    <w:rsid w:val="000F2702"/>
    <w:rsid w:val="0014576E"/>
    <w:rsid w:val="00201EFD"/>
    <w:rsid w:val="00282264"/>
    <w:rsid w:val="00396BDE"/>
    <w:rsid w:val="003F3920"/>
    <w:rsid w:val="005D0323"/>
    <w:rsid w:val="00662DB1"/>
    <w:rsid w:val="00676E01"/>
    <w:rsid w:val="006C314D"/>
    <w:rsid w:val="007857E9"/>
    <w:rsid w:val="00807381"/>
    <w:rsid w:val="00822B7F"/>
    <w:rsid w:val="00845D52"/>
    <w:rsid w:val="00861FB0"/>
    <w:rsid w:val="008C3CAA"/>
    <w:rsid w:val="00906227"/>
    <w:rsid w:val="009257A5"/>
    <w:rsid w:val="00934D25"/>
    <w:rsid w:val="00AF689F"/>
    <w:rsid w:val="00B005BF"/>
    <w:rsid w:val="00B51FD6"/>
    <w:rsid w:val="00BB1981"/>
    <w:rsid w:val="00C81068"/>
    <w:rsid w:val="00CA375D"/>
    <w:rsid w:val="00CA5A00"/>
    <w:rsid w:val="00E71752"/>
    <w:rsid w:val="00F3544D"/>
    <w:rsid w:val="00FE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6EF"/>
    <w:pPr>
      <w:ind w:left="720"/>
      <w:contextualSpacing/>
    </w:pPr>
  </w:style>
  <w:style w:type="paragraph" w:styleId="a4">
    <w:name w:val="No Spacing"/>
    <w:uiPriority w:val="1"/>
    <w:qFormat/>
    <w:rsid w:val="0028226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A5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5A0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6EF"/>
    <w:pPr>
      <w:ind w:left="720"/>
      <w:contextualSpacing/>
    </w:pPr>
  </w:style>
  <w:style w:type="paragraph" w:styleId="a4">
    <w:name w:val="No Spacing"/>
    <w:uiPriority w:val="1"/>
    <w:qFormat/>
    <w:rsid w:val="0028226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A5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5A0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1594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Карепова Татьяна Николаевна</dc:creator>
  <cp:keywords/>
  <dc:description/>
  <cp:lastModifiedBy>Карепова Татьяна Николаевна</cp:lastModifiedBy>
  <cp:revision>18</cp:revision>
  <cp:lastPrinted>2017-05-04T07:20:00Z</cp:lastPrinted>
  <dcterms:created xsi:type="dcterms:W3CDTF">2017-05-03T04:54:00Z</dcterms:created>
  <dcterms:modified xsi:type="dcterms:W3CDTF">2017-05-04T07:20:00Z</dcterms:modified>
</cp:coreProperties>
</file>