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4A" w:rsidRDefault="00DD2A4A" w:rsidP="00DD2A4A">
      <w:pPr>
        <w:pStyle w:val="Default"/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48400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80033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84086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32268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5940425" cy="6707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5940425" cy="2809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DD2A4A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</w:p>
    <w:p w:rsidR="00CA4CA8" w:rsidRDefault="00DD2A4A" w:rsidP="00DD2A4A">
      <w:pPr>
        <w:pStyle w:val="Default"/>
        <w:ind w:left="14" w:right="9" w:firstLine="283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4417466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782627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7188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5940425" cy="5879820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0"/>
          <w:szCs w:val="20"/>
        </w:rPr>
        <w:t>Заведующий педиатрическим отделением входит в состав клинико-экспертной комиссии, основные фун</w:t>
      </w:r>
      <w:r w:rsidR="0042100E">
        <w:rPr>
          <w:color w:val="auto"/>
          <w:sz w:val="20"/>
          <w:szCs w:val="20"/>
        </w:rPr>
        <w:t xml:space="preserve">кции которой перечислены ниже. </w:t>
      </w:r>
      <w:r>
        <w:rPr>
          <w:color w:val="auto"/>
          <w:sz w:val="20"/>
          <w:szCs w:val="20"/>
        </w:rPr>
        <w:t xml:space="preserve"> </w:t>
      </w:r>
    </w:p>
    <w:p w:rsidR="00DD2A4A" w:rsidRDefault="00DD2A4A" w:rsidP="0042100E">
      <w:pPr>
        <w:pStyle w:val="Default"/>
        <w:numPr>
          <w:ilvl w:val="0"/>
          <w:numId w:val="1"/>
        </w:numPr>
        <w:ind w:right="9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Проведение экспертной оценки качества и эффективности лечебно-диагностического процесса. </w:t>
      </w:r>
    </w:p>
    <w:p w:rsidR="0042100E" w:rsidRDefault="00DD2A4A" w:rsidP="0042100E">
      <w:pPr>
        <w:pStyle w:val="Default"/>
        <w:numPr>
          <w:ilvl w:val="0"/>
          <w:numId w:val="1"/>
        </w:numPr>
        <w:ind w:right="4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Принятие решений о продле</w:t>
      </w:r>
      <w:r w:rsidR="0042100E">
        <w:rPr>
          <w:color w:val="auto"/>
          <w:sz w:val="19"/>
          <w:szCs w:val="19"/>
        </w:rPr>
        <w:t xml:space="preserve">нии листа нетрудоспособности. </w:t>
      </w:r>
    </w:p>
    <w:p w:rsidR="00DD2A4A" w:rsidRDefault="00DD2A4A" w:rsidP="0042100E">
      <w:pPr>
        <w:pStyle w:val="Default"/>
        <w:numPr>
          <w:ilvl w:val="0"/>
          <w:numId w:val="1"/>
        </w:numPr>
        <w:ind w:right="4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Принятие решений об обучении школьников на дому, освобождении от итоговой аттестации выпускников образовательных учреждений, предоставлении академического отпуска по состоянию здоровья студентам. </w:t>
      </w:r>
    </w:p>
    <w:p w:rsidR="0042100E" w:rsidRDefault="00DD2A4A" w:rsidP="0042100E">
      <w:pPr>
        <w:pStyle w:val="Default"/>
        <w:numPr>
          <w:ilvl w:val="0"/>
          <w:numId w:val="1"/>
        </w:numPr>
        <w:ind w:right="9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Контроль качества оказания медицинской помощи детям. </w:t>
      </w:r>
    </w:p>
    <w:p w:rsidR="00DD2A4A" w:rsidRDefault="00DD2A4A" w:rsidP="0042100E">
      <w:pPr>
        <w:pStyle w:val="Default"/>
        <w:ind w:left="360" w:right="9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Категории детей, подлежащих обязательной консультации заведующего педиатрическим отделением, приведены ниже. </w:t>
      </w:r>
    </w:p>
    <w:p w:rsidR="00DD2A4A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Новорожденные групп риска. </w:t>
      </w:r>
    </w:p>
    <w:p w:rsidR="0042100E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Дети первого года жизни при переводе на смешанное или искусственное вскармливание, с избытком массы тела, тяжелыми проявлениями рахита и анемии. </w:t>
      </w:r>
    </w:p>
    <w:p w:rsidR="0042100E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Дети с хроническими заболеваниями, состоящие на диспансерном учете у педиатров и специалистов по форме 030/у (для отработки и коррекции планов ведения и лечения). </w:t>
      </w:r>
    </w:p>
    <w:p w:rsidR="00DD2A4A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Дети с длительными и постоянными медицинскими отводами от профилактических прививок. </w:t>
      </w:r>
    </w:p>
    <w:p w:rsidR="0042100E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Тяжелобольные дети, оставленные для лечения на дому («стационар на дому»), и, в первую очередь, больные дети первого года жизни. </w:t>
      </w:r>
    </w:p>
    <w:p w:rsidR="0042100E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Дети, больные острой пневмонией, острыми желудочно-кишечными заболеваниями. </w:t>
      </w:r>
    </w:p>
    <w:p w:rsidR="0042100E" w:rsidRDefault="00DD2A4A" w:rsidP="0042100E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Больные дети всех возрастов с неясными диагнозами. </w:t>
      </w:r>
    </w:p>
    <w:p w:rsidR="0042100E" w:rsidRDefault="0042100E" w:rsidP="00DD2A4A">
      <w:pPr>
        <w:pStyle w:val="Default"/>
        <w:rPr>
          <w:color w:val="auto"/>
          <w:sz w:val="20"/>
          <w:szCs w:val="20"/>
        </w:rPr>
      </w:pPr>
    </w:p>
    <w:p w:rsidR="00DD2A4A" w:rsidRDefault="00DD2A4A" w:rsidP="0042100E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Заведующий педиатрическим отделением имеет право отдавать распоряжения и указания работникам отделения, представлять работников отделения к поощрению и вносить предложения о наложении </w:t>
      </w:r>
      <w:r>
        <w:rPr>
          <w:color w:val="auto"/>
          <w:sz w:val="20"/>
          <w:szCs w:val="20"/>
        </w:rPr>
        <w:lastRenderedPageBreak/>
        <w:t xml:space="preserve">взыскания на лиц, нарушающих трудовую дисциплину и неудовлетворительно выполняющих свои обязанности. </w:t>
      </w:r>
    </w:p>
    <w:p w:rsidR="00DD2A4A" w:rsidRDefault="00DD2A4A" w:rsidP="00DD2A4A">
      <w:pPr>
        <w:pStyle w:val="Default"/>
        <w:ind w:left="9" w:right="4" w:firstLine="28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Заведующий педиатрическим отделением отчитывается в своей работе перед главным врачом (заместителем главного врача) и населением. </w:t>
      </w:r>
    </w:p>
    <w:p w:rsidR="00DD2A4A" w:rsidRDefault="00DD2A4A" w:rsidP="00DD2A4A">
      <w:pPr>
        <w:pStyle w:val="Default"/>
        <w:ind w:left="4" w:right="844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ОРГАНИЗАЦИЯ РАБОТЫ УЧАСТКОВОГО ВРАЧА-ПЕДИАТРА ДЕТСКОЙ ГОРОДСКОЙ ПОЛИКЛИНИКИ </w:t>
      </w:r>
    </w:p>
    <w:p w:rsidR="00DD2A4A" w:rsidRDefault="00DD2A4A" w:rsidP="00DD2A4A">
      <w:pPr>
        <w:pStyle w:val="Default"/>
        <w:ind w:left="4" w:firstLine="273"/>
        <w:jc w:val="both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Деятельность участкового врача-педиатра сложна и очень разнообразна. Фактически он выполняет функции врача по профилактике заболеваний, гигиениста, специалиста-терапевта, инфекциониста, организатора здравоохранения и многие другие. Квалификация, человеческие и деловые качества участкового педиатра определяют уровень медицинской помощи детям. </w:t>
      </w:r>
    </w:p>
    <w:p w:rsidR="00DD2A4A" w:rsidRDefault="00DD2A4A" w:rsidP="00DD2A4A">
      <w:pPr>
        <w:pStyle w:val="Default"/>
        <w:ind w:right="9" w:firstLine="292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 работе участкового педиатра выделяют несколько основных разделов. </w:t>
      </w:r>
    </w:p>
    <w:p w:rsidR="00DD2A4A" w:rsidRDefault="00DD2A4A" w:rsidP="00DD2A4A">
      <w:pPr>
        <w:pStyle w:val="Default"/>
        <w:ind w:left="30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Профилактическая работа. </w:t>
      </w:r>
    </w:p>
    <w:p w:rsidR="00DD2A4A" w:rsidRDefault="00DD2A4A" w:rsidP="00DD2A4A">
      <w:pPr>
        <w:pStyle w:val="Default"/>
        <w:ind w:left="30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Противоэпидемическая работа. </w:t>
      </w:r>
    </w:p>
    <w:p w:rsidR="00DD2A4A" w:rsidRDefault="00DD2A4A" w:rsidP="00DD2A4A">
      <w:pPr>
        <w:pStyle w:val="Default"/>
        <w:ind w:left="30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Лечебная работа. </w:t>
      </w:r>
    </w:p>
    <w:p w:rsidR="00DD2A4A" w:rsidRDefault="00DD2A4A" w:rsidP="00DD2A4A">
      <w:pPr>
        <w:pStyle w:val="Default"/>
        <w:ind w:left="30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Работа с участковой медицинской сестрой. </w:t>
      </w:r>
    </w:p>
    <w:p w:rsidR="00DD2A4A" w:rsidRDefault="00DD2A4A" w:rsidP="00DD2A4A">
      <w:pPr>
        <w:pStyle w:val="Default"/>
        <w:ind w:left="30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Санитарно-просветительная работа. </w:t>
      </w:r>
    </w:p>
    <w:p w:rsidR="00DD2A4A" w:rsidRDefault="00DD2A4A" w:rsidP="0042100E">
      <w:pPr>
        <w:pStyle w:val="Default"/>
        <w:ind w:left="278" w:right="4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Повышение квалификации и научная организация труда. Деятельность врача-педиатра регламентирована «Положением об участковом враче-педиатре детской городской поликлиники». </w:t>
      </w:r>
    </w:p>
    <w:p w:rsidR="00DD2A4A" w:rsidRDefault="00DD2A4A" w:rsidP="00DD2A4A">
      <w:pPr>
        <w:pStyle w:val="Default"/>
        <w:ind w:right="9" w:firstLine="30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Участковый врач-педиатр назначается и увольняется главным врачом учреждения. Он работает под руководством заведующего отделением. </w:t>
      </w:r>
    </w:p>
    <w:p w:rsidR="00DD2A4A" w:rsidRDefault="00DD2A4A" w:rsidP="00DD2A4A">
      <w:pPr>
        <w:pStyle w:val="Default"/>
        <w:ind w:right="4" w:firstLine="302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Главными задачами в работе участкового врача-педиатра служат снижение заболеваемости и смертности детей всех возрастов, а также обеспечение оптимального физического и нервно-психического развития детей с помощью широкого внедрения комплекса профилактических мероприятий как специфического, так и неспецифического характера. В этих целях участковый врач-педиатр проводит следующие мероприятия. </w:t>
      </w:r>
    </w:p>
    <w:p w:rsidR="00DD2A4A" w:rsidRDefault="00DD2A4A" w:rsidP="00DD2A4A">
      <w:pPr>
        <w:pStyle w:val="Default"/>
        <w:ind w:left="844" w:right="9" w:hanging="18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Осуществляет постоянную связь с женской консультацией, преемственность в наблюдении за беременными женщинами, особенно из групп риска. </w:t>
      </w:r>
    </w:p>
    <w:p w:rsidR="00DD2A4A" w:rsidRDefault="00DD2A4A" w:rsidP="00DD2A4A">
      <w:pPr>
        <w:pStyle w:val="Default"/>
        <w:ind w:left="840" w:right="9" w:hanging="18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Посещает на дому новорожденных </w:t>
      </w:r>
      <w:proofErr w:type="gramStart"/>
      <w:r>
        <w:rPr>
          <w:color w:val="auto"/>
          <w:sz w:val="20"/>
          <w:szCs w:val="20"/>
        </w:rPr>
        <w:t>в первые</w:t>
      </w:r>
      <w:proofErr w:type="gramEnd"/>
      <w:r>
        <w:rPr>
          <w:color w:val="auto"/>
          <w:sz w:val="20"/>
          <w:szCs w:val="20"/>
        </w:rPr>
        <w:t xml:space="preserve"> 3 </w:t>
      </w:r>
      <w:proofErr w:type="spellStart"/>
      <w:r>
        <w:rPr>
          <w:color w:val="auto"/>
          <w:sz w:val="20"/>
          <w:szCs w:val="20"/>
        </w:rPr>
        <w:t>сут</w:t>
      </w:r>
      <w:proofErr w:type="spellEnd"/>
      <w:r>
        <w:rPr>
          <w:color w:val="auto"/>
          <w:sz w:val="20"/>
          <w:szCs w:val="20"/>
        </w:rPr>
        <w:t xml:space="preserve"> после выписки из родильного дома и контролирует посещение новорожденных на дому участковой медицинской сестрой. </w:t>
      </w:r>
    </w:p>
    <w:p w:rsidR="0042100E" w:rsidRDefault="00DD2A4A" w:rsidP="00DD2A4A">
      <w:pPr>
        <w:rPr>
          <w:sz w:val="20"/>
          <w:szCs w:val="20"/>
        </w:rPr>
      </w:pPr>
      <w:r>
        <w:rPr>
          <w:sz w:val="20"/>
          <w:szCs w:val="20"/>
        </w:rPr>
        <w:t>Проводит прием детей в поликлинике.</w:t>
      </w:r>
    </w:p>
    <w:p w:rsidR="00DD2A4A" w:rsidRDefault="00DD2A4A" w:rsidP="00DD2A4A">
      <w:pPr>
        <w:pStyle w:val="Default"/>
        <w:ind w:left="81" w:right="14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Назначает детям режим, рациональное питание, специфическую и неспецифическую профилактику рахита. Оценивает физическое и нервно-психическое развитие детей; осуществляет профилактическое наблюдение за детьми согласно методическим рекомендациям. </w:t>
      </w:r>
    </w:p>
    <w:p w:rsidR="00DD2A4A" w:rsidRDefault="00DD2A4A" w:rsidP="00DD2A4A">
      <w:pPr>
        <w:pStyle w:val="Default"/>
        <w:ind w:left="81" w:right="9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Направляет детей на консультации к другим врачам-специалистам и на необходимые лабораторные исследования. Планирует (совместно с участковой медицинской сестрой) профилактические прививки, своевременно и обоснованно оформляет медицинские отводы от них. Осуществляет динамическое наблюдение за детьми, взятыми на диспансерный учет, проводит их оздоровление совместно с другими врачами-специалистами и анализ эффективности диспансеризации. </w:t>
      </w:r>
    </w:p>
    <w:p w:rsidR="00DD2A4A" w:rsidRDefault="00DD2A4A" w:rsidP="00DD2A4A">
      <w:pPr>
        <w:pStyle w:val="Default"/>
        <w:ind w:left="81" w:right="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Организует обследования, необходимые оздоровительные и профилактические мероприятия перед поступлением детей в дошкольные учреждения и школы. </w:t>
      </w:r>
    </w:p>
    <w:p w:rsidR="00DD2A4A" w:rsidRDefault="00DD2A4A" w:rsidP="00DD2A4A">
      <w:pPr>
        <w:pStyle w:val="Default"/>
        <w:ind w:left="86" w:right="9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Проводит учет и отбор детей, нуждающихся по состоянию здоровья в санаторном лечении. </w:t>
      </w:r>
    </w:p>
    <w:p w:rsidR="00DD2A4A" w:rsidRDefault="00DD2A4A" w:rsidP="00DD2A4A">
      <w:pPr>
        <w:pStyle w:val="Default"/>
        <w:ind w:left="86" w:right="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Посещает больных на дому в день поступления вызова и оказывает им необходимую лечебную помощь с назначением (при наличии показаний) физиотерапевтических процедур, лечебной физкультуры. </w:t>
      </w:r>
    </w:p>
    <w:p w:rsidR="00DD2A4A" w:rsidRDefault="00DD2A4A" w:rsidP="00DD2A4A">
      <w:pPr>
        <w:pStyle w:val="Default"/>
        <w:ind w:left="81" w:right="9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Обеспечивает наблюдение за больными детьми вплоть до выздоровления, госпитализации или разрешения посещать поликлинику. </w:t>
      </w:r>
    </w:p>
    <w:p w:rsidR="00DD2A4A" w:rsidRDefault="00DD2A4A" w:rsidP="00DD2A4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Больного ребенка первого года жизни наблюдает ежедневно. </w:t>
      </w:r>
    </w:p>
    <w:p w:rsidR="00DD2A4A" w:rsidRDefault="00DD2A4A" w:rsidP="00DD2A4A">
      <w:pPr>
        <w:pStyle w:val="Default"/>
        <w:ind w:left="86" w:hanging="8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Направляет в установленном порядке ребенка на стационарное лечение, а в необходимых случаях принимает все меры к немедленной госпитализации ребенка. </w:t>
      </w:r>
    </w:p>
    <w:p w:rsidR="00DD2A4A" w:rsidRDefault="00DD2A4A" w:rsidP="00DD2A4A">
      <w:pPr>
        <w:pStyle w:val="Default"/>
        <w:ind w:left="8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Информирует руководство поликлиники (отделения) обо всех тяжелых детях на участке, не госпитализированных по каким-либо причинам. </w:t>
      </w:r>
    </w:p>
    <w:p w:rsidR="00DD2A4A" w:rsidRDefault="00DD2A4A" w:rsidP="00DD2A4A">
      <w:pPr>
        <w:rPr>
          <w:sz w:val="20"/>
          <w:szCs w:val="20"/>
        </w:rPr>
      </w:pPr>
      <w:r>
        <w:rPr>
          <w:sz w:val="20"/>
          <w:szCs w:val="20"/>
        </w:rPr>
        <w:t>Извещает в установленном порядке учреждения санитарно-эпидемиологического надзора о выявленных инфекционных больных и подозрительных на инфекционное заболевание. Проводит комплекс профилактических мероприятий, направленных на снижение инфекционных заболеваний. Систематически повышает свою квалификацию и внедряет в практику работы новейшие методы лечения и предложения по научной организации труда.</w:t>
      </w:r>
    </w:p>
    <w:p w:rsidR="00DD2A4A" w:rsidRDefault="00DD2A4A" w:rsidP="00DD2A4A">
      <w:pPr>
        <w:pStyle w:val="Default"/>
        <w:ind w:left="849" w:hanging="18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Проводит санитарно-просветительную работу по вопросам воспитания здорового ребенка и профилактики заболеваний. </w:t>
      </w:r>
    </w:p>
    <w:p w:rsidR="00DD2A4A" w:rsidRDefault="0042100E" w:rsidP="00DD2A4A">
      <w:pPr>
        <w:pStyle w:val="Default"/>
        <w:ind w:left="849" w:right="4" w:hanging="183"/>
        <w:jc w:val="both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>Ве</w:t>
      </w:r>
      <w:r w:rsidR="00DD2A4A">
        <w:rPr>
          <w:color w:val="auto"/>
          <w:sz w:val="20"/>
          <w:szCs w:val="20"/>
        </w:rPr>
        <w:t xml:space="preserve">дет утвержденную Министерством здравоохранения медицинскую документацию. </w:t>
      </w:r>
    </w:p>
    <w:p w:rsidR="00DD2A4A" w:rsidRDefault="00DD2A4A" w:rsidP="00DD2A4A">
      <w:pPr>
        <w:pStyle w:val="Default"/>
        <w:ind w:left="849" w:hanging="18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Осуществляет </w:t>
      </w:r>
      <w:proofErr w:type="gramStart"/>
      <w:r>
        <w:rPr>
          <w:color w:val="auto"/>
          <w:sz w:val="20"/>
          <w:szCs w:val="20"/>
        </w:rPr>
        <w:t>контроль за</w:t>
      </w:r>
      <w:proofErr w:type="gramEnd"/>
      <w:r>
        <w:rPr>
          <w:color w:val="auto"/>
          <w:sz w:val="20"/>
          <w:szCs w:val="20"/>
        </w:rPr>
        <w:t xml:space="preserve"> работой участковой медицинской сестры. </w:t>
      </w:r>
    </w:p>
    <w:p w:rsidR="00DD2A4A" w:rsidRDefault="00DD2A4A" w:rsidP="00DD2A4A">
      <w:pPr>
        <w:pStyle w:val="Default"/>
        <w:ind w:left="849" w:hanging="18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Организует на своем участке санитарный актив из населения и привлекает его к проведению санитарно-профилактических мероприятий. </w:t>
      </w:r>
    </w:p>
    <w:p w:rsidR="0042100E" w:rsidRDefault="00DD2A4A" w:rsidP="00DD2A4A">
      <w:pPr>
        <w:pStyle w:val="Default"/>
        <w:ind w:left="9" w:right="4" w:firstLine="35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 xml:space="preserve">Активно участвует в общественной жизни коллектива. </w:t>
      </w:r>
    </w:p>
    <w:p w:rsidR="00DD2A4A" w:rsidRDefault="00DD2A4A" w:rsidP="00DD2A4A">
      <w:pPr>
        <w:pStyle w:val="Default"/>
        <w:ind w:left="9" w:right="4" w:firstLine="35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Участковый врач-педиатр работает по плану, составленному на основе анализа состояния здоровья детей, их заболеваемости. </w:t>
      </w:r>
    </w:p>
    <w:p w:rsidR="00DD2A4A" w:rsidRDefault="00DD2A4A" w:rsidP="00DD2A4A">
      <w:pPr>
        <w:pStyle w:val="Default"/>
        <w:ind w:left="4" w:right="4" w:firstLine="30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Участковый врач-педиатр может осуществлять следующие мероприятия. </w:t>
      </w:r>
    </w:p>
    <w:p w:rsidR="00DD2A4A" w:rsidRDefault="00DD2A4A" w:rsidP="00DD2A4A">
      <w:pPr>
        <w:pStyle w:val="Default"/>
        <w:ind w:left="844" w:right="4" w:hanging="18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Выдавать листки нетрудоспособности по уходу за больным ребенком в соответствии с действующей инструкцией. </w:t>
      </w:r>
    </w:p>
    <w:p w:rsidR="00DD2A4A" w:rsidRDefault="00DD2A4A" w:rsidP="00DD2A4A">
      <w:pPr>
        <w:pStyle w:val="Default"/>
        <w:ind w:left="844" w:right="4" w:hanging="188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Давать распоряжения подчиненным ему средним и младшим медицинским работникам, а также вносить предложения о поощрении этих работников или наложении на них дисциплинарных взысканий за упущения в работе или нарушения правил внутреннего трудового распорядка. </w:t>
      </w:r>
    </w:p>
    <w:p w:rsidR="00DD2A4A" w:rsidRDefault="00DD2A4A" w:rsidP="00DD2A4A">
      <w:pPr>
        <w:pStyle w:val="Default"/>
        <w:ind w:right="244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ОРГАНИЗАЦИЯ РАБОТЫ УЧАСТКОВОЙ МЕДИЦИНСКОЙ СЕСТРЫ ДЕТСКОЙ ГОРОДСКОЙ ПОЛИКЛИНИКИ </w:t>
      </w:r>
    </w:p>
    <w:p w:rsidR="00DD2A4A" w:rsidRDefault="00DD2A4A" w:rsidP="00DD2A4A">
      <w:pPr>
        <w:pStyle w:val="Default"/>
        <w:ind w:firstLine="28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Помощь в работе участковому врачу-педиатру оказывает участковая медицинская сестра. Работая под руководством врача, она посещает на дому больных детей, обучает матерей технике правильного ухода за ними и выполнению простейших медицинских манипуляций, помогает родителям организовать необходимые гигиенические условия, сообщает в детские дошкольные учреждения о детях, бывших в контакте с инфекционными больными. </w:t>
      </w:r>
    </w:p>
    <w:p w:rsidR="00DD2A4A" w:rsidRDefault="00DD2A4A" w:rsidP="00DD2A4A">
      <w:pPr>
        <w:pStyle w:val="Default"/>
        <w:ind w:right="4" w:firstLine="28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На приеме участковая медицинская сестра выполняет следующие обязанности. </w:t>
      </w:r>
    </w:p>
    <w:p w:rsidR="00DD2A4A" w:rsidRDefault="00DD2A4A" w:rsidP="00DD2A4A">
      <w:pPr>
        <w:pStyle w:val="Default"/>
        <w:ind w:right="4" w:firstLine="30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Подготавливает необходимую медицинскую документацию и инструментарий. </w:t>
      </w:r>
    </w:p>
    <w:p w:rsidR="00DD2A4A" w:rsidRDefault="00DD2A4A" w:rsidP="00DD2A4A">
      <w:pPr>
        <w:pStyle w:val="Default"/>
        <w:ind w:right="4" w:firstLine="30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Проводит антропометрические измерения, контрольные кормления. </w:t>
      </w:r>
    </w:p>
    <w:p w:rsidR="00DD2A4A" w:rsidRDefault="00DD2A4A" w:rsidP="00DD2A4A">
      <w:pPr>
        <w:pStyle w:val="Default"/>
        <w:ind w:right="4" w:firstLine="30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Под диктовку врача выписывает рецепты, направления на обследования и консультации. </w:t>
      </w:r>
    </w:p>
    <w:p w:rsidR="00DD2A4A" w:rsidRDefault="00DD2A4A" w:rsidP="00DD2A4A">
      <w:pPr>
        <w:pStyle w:val="Default"/>
      </w:pPr>
      <w:r>
        <w:rPr>
          <w:color w:val="auto"/>
          <w:sz w:val="20"/>
          <w:szCs w:val="20"/>
        </w:rPr>
        <w:t>Обучает матерей технике массажа и комплексу гигиенических уп</w:t>
      </w:r>
      <w:r w:rsidR="0042100E">
        <w:rPr>
          <w:color w:val="auto"/>
          <w:sz w:val="20"/>
          <w:szCs w:val="20"/>
        </w:rPr>
        <w:t>ражнений.</w:t>
      </w:r>
    </w:p>
    <w:p w:rsidR="00DD2A4A" w:rsidRDefault="00DD2A4A" w:rsidP="00DD2A4A">
      <w:pPr>
        <w:pStyle w:val="Default"/>
        <w:rPr>
          <w:color w:val="auto"/>
        </w:rPr>
      </w:pPr>
    </w:p>
    <w:p w:rsidR="00DD2A4A" w:rsidRDefault="00DD2A4A" w:rsidP="00DD2A4A">
      <w:pPr>
        <w:pStyle w:val="Default"/>
        <w:ind w:right="19" w:firstLine="27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Деятельность участковой медицинской сестры детской городской поликлиники регламентирована «Положением об участковой медицинской сестре детской городской поликлиники»</w:t>
      </w:r>
      <w:proofErr w:type="gramStart"/>
      <w:r>
        <w:rPr>
          <w:color w:val="auto"/>
          <w:sz w:val="20"/>
          <w:szCs w:val="20"/>
        </w:rPr>
        <w:t xml:space="preserve"> </w:t>
      </w:r>
      <w:r w:rsidR="0042100E">
        <w:rPr>
          <w:color w:val="auto"/>
          <w:sz w:val="20"/>
          <w:szCs w:val="20"/>
        </w:rPr>
        <w:t>.</w:t>
      </w:r>
      <w:proofErr w:type="gramEnd"/>
    </w:p>
    <w:p w:rsidR="00DD2A4A" w:rsidRDefault="00DD2A4A" w:rsidP="00DD2A4A">
      <w:pPr>
        <w:pStyle w:val="Default"/>
        <w:ind w:left="9" w:right="19" w:firstLine="292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Участковая медицинская сестра детской городской поликлиники (отделения) работает под руководством участкового врача-педиатра. </w:t>
      </w:r>
    </w:p>
    <w:p w:rsidR="00DD2A4A" w:rsidRDefault="00DD2A4A" w:rsidP="00DD2A4A">
      <w:pPr>
        <w:pStyle w:val="Default"/>
        <w:ind w:left="4" w:right="14" w:firstLine="302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Участковую медицинскую сестру назначает и увольняет главный врач учреждения. </w:t>
      </w:r>
    </w:p>
    <w:p w:rsidR="0042100E" w:rsidRDefault="00DD2A4A" w:rsidP="00DD2A4A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® Обязанности участковой медицинской сестры перечислены ниже. </w:t>
      </w:r>
    </w:p>
    <w:p w:rsidR="0042100E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• Профилактическая работа по развитию и воспитанию здорового ребенка. </w:t>
      </w:r>
    </w:p>
    <w:p w:rsidR="0042100E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Оказание медицинской помощи больным детям на дому по назначению врача. </w:t>
      </w:r>
    </w:p>
    <w:p w:rsidR="0042100E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Санитарно-просветительная работа с населением. </w:t>
      </w:r>
    </w:p>
    <w:p w:rsidR="0042100E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Учет работы согласно установленной форме. </w:t>
      </w:r>
    </w:p>
    <w:p w:rsidR="0042100E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Повышение своей квалификации. </w:t>
      </w:r>
    </w:p>
    <w:p w:rsidR="00DD2A4A" w:rsidRDefault="00DD2A4A" w:rsidP="0042100E">
      <w:pPr>
        <w:pStyle w:val="Default"/>
        <w:ind w:left="652" w:right="14" w:hanging="346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Участковая медицинская сестра осуществляет следующие мероприятия. </w:t>
      </w:r>
    </w:p>
    <w:p w:rsidR="0042100E" w:rsidRDefault="00DD2A4A" w:rsidP="00DD2A4A">
      <w:pPr>
        <w:pStyle w:val="Default"/>
        <w:ind w:left="652" w:right="4" w:hanging="193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Проводит дородовые патронажи беременных своего территориального участка, активно выявляет нарушения самочувствия беременной и своевременно сообщает об этом акушеру-гинекологу женской консультации и участковому врачу-педиатру. </w:t>
      </w:r>
    </w:p>
    <w:p w:rsidR="0042100E" w:rsidRDefault="00DD2A4A" w:rsidP="00DD2A4A">
      <w:pPr>
        <w:pStyle w:val="Default"/>
        <w:ind w:left="652" w:right="4" w:hanging="193"/>
        <w:jc w:val="both"/>
        <w:rPr>
          <w:color w:val="auto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Совместно с участковым врачом-педиатром посещает новорожденных </w:t>
      </w:r>
      <w:proofErr w:type="gramStart"/>
      <w:r>
        <w:rPr>
          <w:color w:val="auto"/>
          <w:sz w:val="20"/>
          <w:szCs w:val="20"/>
        </w:rPr>
        <w:t>в первые</w:t>
      </w:r>
      <w:proofErr w:type="gramEnd"/>
      <w:r>
        <w:rPr>
          <w:color w:val="auto"/>
          <w:sz w:val="20"/>
          <w:szCs w:val="20"/>
        </w:rPr>
        <w:t xml:space="preserve"> 3 </w:t>
      </w:r>
      <w:proofErr w:type="spellStart"/>
      <w:r>
        <w:rPr>
          <w:color w:val="auto"/>
          <w:sz w:val="20"/>
          <w:szCs w:val="20"/>
        </w:rPr>
        <w:t>сут</w:t>
      </w:r>
      <w:proofErr w:type="spellEnd"/>
      <w:r>
        <w:rPr>
          <w:color w:val="auto"/>
          <w:sz w:val="20"/>
          <w:szCs w:val="20"/>
        </w:rPr>
        <w:t xml:space="preserve"> после выписки из родильного дома, обращая внимание на материально-бытовые, культурно-гигиенические условия жизни семьи, психологический климат в ней. </w:t>
      </w:r>
    </w:p>
    <w:p w:rsidR="0042100E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Обеспечивает систематичность наблюдения за здоровыми и </w:t>
      </w:r>
      <w:r>
        <w:rPr>
          <w:sz w:val="20"/>
          <w:szCs w:val="20"/>
        </w:rPr>
        <w:t xml:space="preserve">больными детьми. </w:t>
      </w:r>
    </w:p>
    <w:p w:rsidR="0042100E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Контролирует выполнение родителями лечебных назначений. </w:t>
      </w:r>
    </w:p>
    <w:p w:rsidR="0042100E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Осуществляет ежемесячное планирование профилактических прививок детей, не посещающих дошкольные учреждения, приглашает детей на прививку в поликлинику. </w:t>
      </w:r>
    </w:p>
    <w:p w:rsidR="0042100E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Ведет работу по своевременной организации врачебных осмотров детей, состоящих на </w:t>
      </w:r>
      <w:proofErr w:type="spellStart"/>
      <w:r>
        <w:rPr>
          <w:sz w:val="20"/>
          <w:szCs w:val="20"/>
        </w:rPr>
        <w:t>диснансерном</w:t>
      </w:r>
      <w:proofErr w:type="spellEnd"/>
      <w:r>
        <w:rPr>
          <w:sz w:val="20"/>
          <w:szCs w:val="20"/>
        </w:rPr>
        <w:t xml:space="preserve"> учете, согласно плану диспансеризации. </w:t>
      </w:r>
    </w:p>
    <w:p w:rsidR="0042100E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Выполняет по назначению врача лечебные процедуры на дому. </w:t>
      </w:r>
    </w:p>
    <w:p w:rsidR="00DD2A4A" w:rsidRDefault="00DD2A4A" w:rsidP="0042100E">
      <w:pPr>
        <w:pStyle w:val="Default"/>
        <w:ind w:left="652" w:right="4" w:hanging="193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Оказывает помощь врачу при проведении медицинских осмотров детей (проводит антропометрию, выписывает рецепты, справки, направления, листки нетрудоспособности, выписки, следит за очередностью приема).</w:t>
      </w:r>
    </w:p>
    <w:p w:rsidR="0042100E" w:rsidRDefault="00DD2A4A" w:rsidP="00DD2A4A">
      <w:pPr>
        <w:pStyle w:val="Default"/>
        <w:ind w:left="676" w:right="4" w:hanging="18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Проводит беседы с родителями на участке и в поликлинике по вопросам развития и воспитания здорового ребенка и профилактики заболеваний. </w:t>
      </w:r>
    </w:p>
    <w:p w:rsidR="0042100E" w:rsidRDefault="00DD2A4A" w:rsidP="0042100E">
      <w:pPr>
        <w:pStyle w:val="Default"/>
        <w:ind w:left="676" w:right="4" w:hanging="183"/>
        <w:rPr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Принимает участие в орг</w:t>
      </w:r>
      <w:r w:rsidR="0042100E">
        <w:rPr>
          <w:color w:val="auto"/>
          <w:sz w:val="20"/>
          <w:szCs w:val="20"/>
        </w:rPr>
        <w:t>анизации санитарно-просветительн</w:t>
      </w:r>
      <w:r>
        <w:rPr>
          <w:sz w:val="20"/>
          <w:szCs w:val="20"/>
        </w:rPr>
        <w:t xml:space="preserve">ых выставок в поликлинике, уголков здоровья. </w:t>
      </w:r>
    </w:p>
    <w:p w:rsidR="0042100E" w:rsidRDefault="00DD2A4A" w:rsidP="0042100E">
      <w:pPr>
        <w:pStyle w:val="Default"/>
        <w:ind w:left="676" w:right="4" w:hanging="183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Ведет работу по подготовке общественного санитарного актива на участке, совместно с которым осуществляет мероприятия, направленные на профилактику травматизма детей на участке; рейды по проверке чистоты, организует встречи населения с врачом. </w:t>
      </w:r>
    </w:p>
    <w:p w:rsidR="00DD2A4A" w:rsidRDefault="00DD2A4A" w:rsidP="0042100E">
      <w:pPr>
        <w:pStyle w:val="Default"/>
        <w:ind w:left="676" w:right="4" w:hanging="183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 Медицинская сестра обязана систематически повышать свою квалификацию, изучать передовой опыт по организации работы медицинских сестер, применять его в своей работе, участвовать в работе совета медицинских сестер.</w:t>
      </w:r>
    </w:p>
    <w:p w:rsidR="00DD2A4A" w:rsidRDefault="00DD2A4A" w:rsidP="00DD2A4A"/>
    <w:sectPr w:rsidR="00DD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6443"/>
    <w:multiLevelType w:val="hybridMultilevel"/>
    <w:tmpl w:val="4DE26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F0DC2"/>
    <w:multiLevelType w:val="hybridMultilevel"/>
    <w:tmpl w:val="D9D6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A4A"/>
    <w:rsid w:val="00201A32"/>
    <w:rsid w:val="0042100E"/>
    <w:rsid w:val="00CA4CA8"/>
    <w:rsid w:val="00DD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2A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2A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Adminn</cp:lastModifiedBy>
  <cp:revision>2</cp:revision>
  <dcterms:created xsi:type="dcterms:W3CDTF">2016-11-13T11:01:00Z</dcterms:created>
  <dcterms:modified xsi:type="dcterms:W3CDTF">2016-11-13T11:15:00Z</dcterms:modified>
</cp:coreProperties>
</file>