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0B" w:rsidRDefault="00D87D0B" w:rsidP="00D87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№ 13. Принципы ранней диагностики</w:t>
      </w:r>
    </w:p>
    <w:p w:rsidR="00D87D0B" w:rsidRDefault="00D87D0B" w:rsidP="00D87D0B">
      <w:pPr>
        <w:rPr>
          <w:sz w:val="28"/>
          <w:szCs w:val="28"/>
        </w:rPr>
      </w:pPr>
      <w:r>
        <w:rPr>
          <w:sz w:val="28"/>
          <w:szCs w:val="28"/>
        </w:rPr>
        <w:t>Занятие за 22.05.2020</w:t>
      </w:r>
    </w:p>
    <w:p w:rsidR="00D87D0B" w:rsidRDefault="00D87D0B" w:rsidP="008665A0">
      <w:pPr>
        <w:rPr>
          <w:sz w:val="28"/>
          <w:szCs w:val="28"/>
        </w:rPr>
      </w:pPr>
    </w:p>
    <w:tbl>
      <w:tblPr>
        <w:tblStyle w:val="a5"/>
        <w:tblW w:w="11057" w:type="dxa"/>
        <w:tblInd w:w="-1281" w:type="dxa"/>
        <w:tblLook w:val="04A0"/>
      </w:tblPr>
      <w:tblGrid>
        <w:gridCol w:w="4253"/>
        <w:gridCol w:w="6804"/>
      </w:tblGrid>
      <w:tr w:rsidR="008665A0" w:rsidTr="008665A0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A0" w:rsidRDefault="008665A0">
            <w:pPr>
              <w:spacing w:line="312" w:lineRule="auto"/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 студента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A0" w:rsidRDefault="008665A0">
            <w:pPr>
              <w:spacing w:line="312" w:lineRule="auto"/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Задание по теме</w:t>
            </w:r>
          </w:p>
        </w:tc>
      </w:tr>
      <w:tr w:rsidR="002C5249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Ахмедова Эльвира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Бахаддин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t>Вопросы</w:t>
            </w:r>
            <w:r>
              <w:br/>
              <w:t xml:space="preserve">1. Медико-географические методы в </w:t>
            </w:r>
            <w:proofErr w:type="spellStart"/>
            <w:r>
              <w:t>онкоэпидемиологии</w:t>
            </w:r>
            <w:proofErr w:type="spellEnd"/>
            <w:r>
              <w:br/>
              <w:t>2. Методы исследования при скрининге рака легкого</w:t>
            </w:r>
            <w:r>
              <w:br/>
              <w:t>Задача</w:t>
            </w:r>
            <w:r>
              <w:br/>
              <w:t>Женщина 55 лет в стационаре в отделении кардиологии получает лечение по поводу гипертонической болезни 2 ст. При обследовании врач выявил увеличенную щитовидную железу с наличием узла в левой доле до 1 см в диаметре, плотного безболезненного. Жалоб на данное образование пациентка не предъявляет.</w:t>
            </w:r>
            <w:r>
              <w:br/>
              <w:t>Вопрос 1: Какая тактика врача кардиолога?;</w:t>
            </w:r>
            <w:r>
              <w:br/>
              <w:t>Вопрос 2: Предварительный диагноз?;</w:t>
            </w:r>
            <w:r>
              <w:br/>
              <w:t>Вопрос 3: Какие методы исследования необходимы в данной ситуации?;</w:t>
            </w:r>
            <w:r>
              <w:br/>
              <w:t>Вопрос 4: Какой план хирургического лечения при верификации диагноза рак щитовидной железы?;</w:t>
            </w:r>
            <w:r>
              <w:br/>
              <w:t>Вопрос 5: К какой диспансерной группе относится эта пациентка?;</w:t>
            </w:r>
          </w:p>
        </w:tc>
      </w:tr>
      <w:tr w:rsidR="002C5249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Бегматов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Бекзод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Равшанович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9" w:rsidRDefault="002C5249">
            <w:pPr>
              <w:rPr>
                <w:rFonts w:eastAsiaTheme="minorEastAsia"/>
                <w:sz w:val="24"/>
                <w:szCs w:val="24"/>
              </w:rPr>
            </w:pPr>
            <w:r>
              <w:t>Вопросы</w:t>
            </w:r>
            <w:r>
              <w:br/>
              <w:t>1. Критерии раннего рака</w:t>
            </w:r>
            <w:r>
              <w:br/>
              <w:t>2. Опухолевые маркеры при раке легкого</w:t>
            </w:r>
            <w:r>
              <w:br/>
              <w:t>Задача</w:t>
            </w:r>
            <w:r>
              <w:br/>
              <w:t xml:space="preserve">Женщина 40 лет в течение 10 лет наблюдается у онколога по поводу диффузного </w:t>
            </w:r>
            <w:proofErr w:type="spellStart"/>
            <w:r>
              <w:t>фиброаденоматоза</w:t>
            </w:r>
            <w:proofErr w:type="spellEnd"/>
            <w:r>
              <w:t xml:space="preserve">. При очередном осмотре отмечается появление локального уплотнения в </w:t>
            </w:r>
            <w:proofErr w:type="spellStart"/>
            <w:r>
              <w:t>верхненаружном</w:t>
            </w:r>
            <w:proofErr w:type="spellEnd"/>
            <w:r>
              <w:t xml:space="preserve"> квадранте правой молочной железы.</w:t>
            </w:r>
            <w:r>
              <w:br/>
              <w:t>Вопрос 1: Предварительный диагноз?;</w:t>
            </w:r>
            <w:r>
              <w:br/>
              <w:t>Вопрос 2: Тактика обследования?;</w:t>
            </w:r>
            <w:r>
              <w:br/>
              <w:t>Вопрос 3: Тактика ведения при отсутствии данных о злокачественности образования?;</w:t>
            </w:r>
            <w:r>
              <w:br/>
              <w:t>Вопрос 4: Тактика лечения при обнаружении злокачественного образования?;</w:t>
            </w:r>
            <w:r>
              <w:br/>
              <w:t>Вопрос 5: Какие факторы способствовали развитию данной патологии молочных желез?;</w:t>
            </w:r>
          </w:p>
        </w:tc>
      </w:tr>
      <w:tr w:rsidR="002C5249" w:rsidTr="008665A0">
        <w:trPr>
          <w:trHeight w:val="28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Бодиков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Антон Игоревич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9" w:rsidRDefault="002C5249">
            <w:pPr>
              <w:rPr>
                <w:rFonts w:eastAsiaTheme="minorEastAsia"/>
                <w:sz w:val="24"/>
                <w:szCs w:val="24"/>
              </w:rPr>
            </w:pPr>
            <w:r>
              <w:t>Вопросы</w:t>
            </w:r>
            <w:r>
              <w:br/>
              <w:t xml:space="preserve">1. Формы скрининга злокачественных </w:t>
            </w:r>
            <w:proofErr w:type="spellStart"/>
            <w:r>
              <w:t>новобразований</w:t>
            </w:r>
            <w:proofErr w:type="spellEnd"/>
            <w:r>
              <w:br/>
              <w:t xml:space="preserve">2. Понятие о </w:t>
            </w:r>
            <w:proofErr w:type="spellStart"/>
            <w:r>
              <w:t>рентген-негативном</w:t>
            </w:r>
            <w:proofErr w:type="spellEnd"/>
            <w:r>
              <w:t xml:space="preserve"> раке легкого</w:t>
            </w:r>
            <w:r>
              <w:br/>
              <w:t>Задача</w:t>
            </w:r>
            <w:r>
              <w:br/>
              <w:t xml:space="preserve">Во время </w:t>
            </w:r>
            <w:proofErr w:type="spellStart"/>
            <w:r>
              <w:t>профосмотра</w:t>
            </w:r>
            <w:proofErr w:type="spellEnd"/>
            <w:r>
              <w:t xml:space="preserve"> у женщины 50 лет в анализе крови была выявлена анемия. При более детальном расспросе больная отметила, что в последнее время отмечает слабость, снижение работоспособности, повышенную утомляемость, периодически повышается температура тела до субфебрильных цифр. Кровотечений не было, менопауза 3 года. При ФЛГ сердце и легкие без патологии. При пальпации живота пальпируется образование в </w:t>
            </w:r>
            <w:r>
              <w:lastRenderedPageBreak/>
              <w:t>правых отделах плотное безболезненное.</w:t>
            </w:r>
            <w:r>
              <w:br/>
              <w:t>Вопрос 1: Предварительный диагноз?;</w:t>
            </w:r>
            <w:r>
              <w:br/>
              <w:t>Вопрос 2: Дополнительные методы исследования?;</w:t>
            </w:r>
            <w:r>
              <w:br/>
              <w:t>Вопрос 3: Тактика хирургического лечения?;</w:t>
            </w:r>
            <w:r>
              <w:br/>
              <w:t>Вопрос 4: Какие меры профилактики развития рака толстого кишечника?;</w:t>
            </w:r>
            <w:r>
              <w:br/>
              <w:t xml:space="preserve">Вопрос 5: Какой показатель в общем анализе крови должен насторожить врача в отношении </w:t>
            </w:r>
            <w:proofErr w:type="spellStart"/>
            <w:r>
              <w:t>онкопатологии</w:t>
            </w:r>
            <w:proofErr w:type="spellEnd"/>
            <w:r>
              <w:t xml:space="preserve"> кишечника?;</w:t>
            </w:r>
          </w:p>
        </w:tc>
      </w:tr>
      <w:tr w:rsidR="002C5249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Иваненко Дарья Борисовна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9" w:rsidRDefault="002C5249">
            <w:pPr>
              <w:pStyle w:val="a3"/>
              <w:rPr>
                <w:sz w:val="24"/>
                <w:szCs w:val="24"/>
              </w:rPr>
            </w:pPr>
            <w:r>
              <w:t>Вопросы</w:t>
            </w:r>
            <w:r>
              <w:br/>
              <w:t>1. Группы риска заболевания злокачественными опухолями</w:t>
            </w:r>
            <w:r>
              <w:br/>
              <w:t>2. Группы риска рака легкого</w:t>
            </w:r>
            <w:r>
              <w:br/>
              <w:t>Задача</w:t>
            </w:r>
            <w:r>
              <w:br/>
              <w:t xml:space="preserve">На прием к гинекологу обратилась пациентка 22 лет с жалобами на нерегулярный менструальный цикл, болезненность, отечность молочных желез в </w:t>
            </w:r>
            <w:proofErr w:type="spellStart"/>
            <w:r>
              <w:t>предменструальном</w:t>
            </w:r>
            <w:proofErr w:type="spellEnd"/>
            <w:r>
              <w:t xml:space="preserve"> периоде. Из анамнеза – менструации с 12 лет нерегулярные, 2 беременности, закончившиеся выкидышами. Больная не замужем, половая жизнь нерегулярная. При осмотре молочные железы симметричны, </w:t>
            </w:r>
            <w:proofErr w:type="spellStart"/>
            <w:r>
              <w:t>тяжистой</w:t>
            </w:r>
            <w:proofErr w:type="spellEnd"/>
            <w:r>
              <w:t xml:space="preserve"> структуры, выделений из сосков нет, подмышечные лимфатические узлы не пальпируются.</w:t>
            </w:r>
            <w:r>
              <w:br/>
              <w:t>Вопрос 1: Консультация какого специалиста необходима данной пациентке?;</w:t>
            </w:r>
            <w:r>
              <w:br/>
              <w:t>Вопрос 2: Предварительный диагноз?;</w:t>
            </w:r>
            <w:r>
              <w:br/>
              <w:t>Вопрос 3: Метод скрининга?;</w:t>
            </w:r>
            <w:r>
              <w:br/>
              <w:t>Вопрос 4: Тактика лечения?;</w:t>
            </w:r>
            <w:r>
              <w:br/>
              <w:t>Вопрос 5: Какие факторы способствовали развитию данной патологии молочных желез?;</w:t>
            </w:r>
          </w:p>
          <w:p w:rsidR="002C5249" w:rsidRDefault="002C524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C5249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Ишмуратов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Муроджон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Амонбоевич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9" w:rsidRDefault="002C5249">
            <w:r>
              <w:t>Вопросы</w:t>
            </w:r>
            <w:r>
              <w:br/>
              <w:t xml:space="preserve">1. Облигатные </w:t>
            </w:r>
            <w:proofErr w:type="spellStart"/>
            <w:r>
              <w:t>предраки</w:t>
            </w:r>
            <w:proofErr w:type="spellEnd"/>
            <w:r>
              <w:t xml:space="preserve"> в онкологии</w:t>
            </w:r>
            <w:r>
              <w:br/>
              <w:t>2. Третичная профилактика рака легкого</w:t>
            </w:r>
            <w:r>
              <w:br/>
              <w:t>Задача</w:t>
            </w:r>
            <w:r>
              <w:br/>
              <w:t>На прием к врачу дерматологу обратилась пациентка 25 лет с жалобами на пигментное образование в области левого плеча, увеличившееся в размере, изменившее цвет. Из анамнеза известно, что данное пигментное образование с детства не беспокоило. В последние 2 года девушка регулярно посещала солярий.</w:t>
            </w:r>
            <w:r>
              <w:br/>
              <w:t>Вопрос 1: Диагноз?;</w:t>
            </w:r>
            <w:r>
              <w:br/>
              <w:t>Вопрос 2: Какие факторы способствовали развитию данного заболевания?;</w:t>
            </w:r>
            <w:r>
              <w:br/>
              <w:t>Вопрос 3: Какая тактика врача дерматолога?;</w:t>
            </w:r>
            <w:r>
              <w:br/>
              <w:t>Вопрос 4: Какая тактика врача онколога?;</w:t>
            </w:r>
            <w:r>
              <w:br/>
              <w:t>Вопрос 5: К какой диспансерной группе относится эта пациентка?;</w:t>
            </w:r>
          </w:p>
          <w:p w:rsidR="002C5249" w:rsidRDefault="002C524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C5249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Кожемякин Владислав Иванович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9" w:rsidRDefault="002C5249">
            <w:r>
              <w:t>Вопросы</w:t>
            </w:r>
            <w:r>
              <w:br/>
              <w:t xml:space="preserve">1. Факультативные </w:t>
            </w:r>
            <w:proofErr w:type="spellStart"/>
            <w:r>
              <w:t>предраки</w:t>
            </w:r>
            <w:proofErr w:type="spellEnd"/>
            <w:r>
              <w:t xml:space="preserve"> в онкологии</w:t>
            </w:r>
            <w:r>
              <w:br/>
              <w:t>2. Вторичная профилактика рака легкого</w:t>
            </w:r>
            <w:r>
              <w:br/>
              <w:t>Задача</w:t>
            </w:r>
            <w:r>
              <w:br/>
              <w:t xml:space="preserve">Женщина 55 лет в стационаре в отделении кардиологии получает лечение по поводу гипертонической болезни 2 ст. При обследовании </w:t>
            </w:r>
            <w:r>
              <w:lastRenderedPageBreak/>
              <w:t>врач выявил увеличенную щитовидную железу с наличием узла в левой доле до 1 см в диаметре, плотного безболезненного. Жалоб на данное образование пациентка не предъявляет.</w:t>
            </w:r>
            <w:r>
              <w:br/>
              <w:t>Вопрос 1: Какая тактика врача кардиолога?;</w:t>
            </w:r>
            <w:r>
              <w:br/>
              <w:t>Вопрос 2: Предварительный диагноз?;</w:t>
            </w:r>
            <w:r>
              <w:br/>
              <w:t>Вопрос 3: Какие методы исследования необходимы в данной ситуации?;</w:t>
            </w:r>
            <w:r>
              <w:br/>
              <w:t>Вопрос 4: Какой план хирургического лечения при верификации диагноза рак щитовидной железы?;</w:t>
            </w:r>
            <w:r>
              <w:br/>
              <w:t>Вопрос 5: К какой диспансерной группе относится эта пациентка?;</w:t>
            </w:r>
          </w:p>
          <w:p w:rsidR="002C5249" w:rsidRDefault="002C524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C5249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Николаев Томас Петрович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9" w:rsidRDefault="002C5249">
            <w:r>
              <w:t>Вопросы</w:t>
            </w:r>
            <w:r>
              <w:br/>
              <w:t>1. Фоновые процессы в онкологии</w:t>
            </w:r>
            <w:r>
              <w:br/>
              <w:t>2. Первичная профилактика рака легкого</w:t>
            </w:r>
            <w:r>
              <w:br/>
              <w:t>Задача</w:t>
            </w:r>
            <w:r>
              <w:br/>
              <w:t xml:space="preserve">Женщина 40 лет в течение 10 лет наблюдается у онколога по поводу диффузного </w:t>
            </w:r>
            <w:proofErr w:type="spellStart"/>
            <w:r>
              <w:t>фиброаденоматоза</w:t>
            </w:r>
            <w:proofErr w:type="spellEnd"/>
            <w:r>
              <w:t xml:space="preserve">. При очередном осмотре отмечается появление локального уплотнения в </w:t>
            </w:r>
            <w:proofErr w:type="spellStart"/>
            <w:r>
              <w:t>верхненаружном</w:t>
            </w:r>
            <w:proofErr w:type="spellEnd"/>
            <w:r>
              <w:t xml:space="preserve"> квадранте правой молочной железы.</w:t>
            </w:r>
            <w:r>
              <w:br/>
              <w:t>Вопрос 1: Предварительный диагноз?;</w:t>
            </w:r>
            <w:r>
              <w:br/>
              <w:t>Вопрос 2: Тактика обследования?;</w:t>
            </w:r>
            <w:r>
              <w:br/>
              <w:t>Вопрос 3: Тактика ведения при отсутствии данных о злокачественности образования?;</w:t>
            </w:r>
            <w:r>
              <w:br/>
              <w:t>Вопрос 4: Тактика лечения при обнаружении злокачественного образования?;</w:t>
            </w:r>
            <w:r>
              <w:br/>
              <w:t>Вопрос 5: Какие факторы способствовали развитию данной патологии молочных желез?;</w:t>
            </w:r>
          </w:p>
          <w:p w:rsidR="002C5249" w:rsidRDefault="002C524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C5249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Новикова Виктория Игоревна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9" w:rsidRDefault="002C5249">
            <w:pPr>
              <w:rPr>
                <w:rFonts w:eastAsiaTheme="minorEastAsia"/>
                <w:sz w:val="24"/>
                <w:szCs w:val="24"/>
              </w:rPr>
            </w:pPr>
            <w:r>
              <w:t>Вопросы</w:t>
            </w:r>
            <w:r>
              <w:br/>
              <w:t>1. Клинические группы диспансерного наблюдения за онкологическими больными</w:t>
            </w:r>
            <w:r>
              <w:br/>
              <w:t>2. Наследственные заболевания при раке легкого</w:t>
            </w:r>
            <w:r>
              <w:br/>
              <w:t>Задача</w:t>
            </w:r>
            <w:r>
              <w:br/>
              <w:t xml:space="preserve">Во время </w:t>
            </w:r>
            <w:proofErr w:type="spellStart"/>
            <w:r>
              <w:t>профосмотра</w:t>
            </w:r>
            <w:proofErr w:type="spellEnd"/>
            <w:r>
              <w:t xml:space="preserve"> у женщины 50 лет в анализе крови была выявлена анемия. При более детальном расспросе больная отметила, что в последнее время отмечает слабость, снижение работоспособности, повышенную утомляемость, периодически повышается температура тела до субфебрильных цифр. Кровотечений не было, менопауза 3 года. При ФЛГ сердце и легкие без патологии. При пальпации живота пальпируется образование в правых отделах плотное безболезненное.</w:t>
            </w:r>
            <w:r>
              <w:br/>
              <w:t>Вопрос 1: Предварительный диагноз?;</w:t>
            </w:r>
            <w:r>
              <w:br/>
              <w:t>Вопрос 2: Дополнительные методы исследования?;</w:t>
            </w:r>
            <w:r>
              <w:br/>
              <w:t>Вопрос 3: Тактика хирургического лечения?;</w:t>
            </w:r>
            <w:r>
              <w:br/>
              <w:t>Вопрос 4: Какие меры профилактики развития рака толстого кишечника?;</w:t>
            </w:r>
            <w:r>
              <w:br/>
              <w:t xml:space="preserve">Вопрос 5: Какой показатель в общем анализе крови должен насторожить врача в отношении </w:t>
            </w:r>
            <w:proofErr w:type="spellStart"/>
            <w:r>
              <w:t>онкопатологии</w:t>
            </w:r>
            <w:proofErr w:type="spellEnd"/>
            <w:r>
              <w:t xml:space="preserve"> кишечника?;</w:t>
            </w:r>
            <w:r>
              <w:br/>
            </w:r>
          </w:p>
        </w:tc>
      </w:tr>
      <w:tr w:rsidR="002C5249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Новожилова Надежда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9" w:rsidRDefault="002C5249">
            <w:pPr>
              <w:spacing w:line="312" w:lineRule="auto"/>
              <w:rPr>
                <w:rFonts w:eastAsiaTheme="minorEastAsia"/>
                <w:sz w:val="24"/>
                <w:szCs w:val="24"/>
              </w:rPr>
            </w:pPr>
            <w:r>
              <w:t>Вопросы</w:t>
            </w:r>
            <w:r>
              <w:br/>
              <w:t>1. Периоды развития опухолевого процесса</w:t>
            </w:r>
            <w:r>
              <w:br/>
              <w:t>2. Табачный дым при активном и пассивном курении.</w:t>
            </w:r>
            <w:r>
              <w:br/>
            </w:r>
            <w:r>
              <w:lastRenderedPageBreak/>
              <w:t>Задача</w:t>
            </w:r>
            <w:r>
              <w:br/>
              <w:t xml:space="preserve">На прием к гинекологу обратилась пациентка 22 лет с жалобами на нерегулярный менструальный цикл, болезненность, отечность молочных желез в </w:t>
            </w:r>
            <w:proofErr w:type="spellStart"/>
            <w:r>
              <w:t>предменструальном</w:t>
            </w:r>
            <w:proofErr w:type="spellEnd"/>
            <w:r>
              <w:t xml:space="preserve"> периоде. Из анамнеза – менструации с 12 лет нерегулярные, 2 беременности, закончившиеся выкидышами. Больная не замужем, половая жизнь нерегулярная. При осмотре молочные железы симметричны, </w:t>
            </w:r>
            <w:proofErr w:type="spellStart"/>
            <w:r>
              <w:t>тяжистой</w:t>
            </w:r>
            <w:proofErr w:type="spellEnd"/>
            <w:r>
              <w:t xml:space="preserve"> структуры, выделений из сосков нет, подмышечные лимфатические узлы не пальпируются.</w:t>
            </w:r>
            <w:r>
              <w:br/>
              <w:t>Вопрос 1: Консультация какого специалиста необходима данной пациентке?;</w:t>
            </w:r>
            <w:r>
              <w:br/>
              <w:t>Вопрос 2: Предварительный диагноз?;</w:t>
            </w:r>
            <w:r>
              <w:br/>
              <w:t>Вопрос 3: Метод скрининга?;</w:t>
            </w:r>
            <w:r>
              <w:br/>
              <w:t>Вопрос 4: Тактика лечения?;</w:t>
            </w:r>
            <w:r>
              <w:br/>
              <w:t>Вопрос 5: Какие факторы способствовали развитию данной патологии молочных желез?;</w:t>
            </w:r>
          </w:p>
        </w:tc>
      </w:tr>
      <w:tr w:rsidR="002C5249" w:rsidTr="008665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Попов Игорь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9" w:rsidRDefault="002C5249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Вопросы</w:t>
            </w:r>
            <w:r>
              <w:br/>
              <w:t>1. Мероприятия индивидуальной профилактики злокачественных новообразований</w:t>
            </w:r>
            <w:r>
              <w:br/>
              <w:t>2. Канцерогенные и радиоактивные вещества табачного дыма</w:t>
            </w:r>
            <w:r>
              <w:br/>
              <w:t>Задача</w:t>
            </w:r>
            <w:r>
              <w:br/>
              <w:t>На прием к врачу дерматологу обратилась пациентка 25 лет с жалобами на пигментное образование в области левого плеча, увеличившееся в размере, изменившее цвет. Из анамнеза известно, что данное пигментное образование с детства не беспокоило. В последние 2 года девушка регулярно посещала солярий.</w:t>
            </w:r>
            <w:r>
              <w:br/>
              <w:t>Вопрос 1: Диагноз?;</w:t>
            </w:r>
            <w:r>
              <w:br/>
              <w:t>Вопрос 2: Какие факторы способствовали развитию данного заболевания?;</w:t>
            </w:r>
            <w:r>
              <w:br/>
              <w:t>Вопрос 3: Какая тактика врача дерматолога?;</w:t>
            </w:r>
            <w:r>
              <w:br/>
              <w:t>Вопрос 4: Какая тактика врача онколога?;</w:t>
            </w:r>
            <w:r>
              <w:br/>
              <w:t>Вопрос 5: К какой диспансерной группе относится эта пациентка?;</w:t>
            </w:r>
          </w:p>
        </w:tc>
      </w:tr>
      <w:tr w:rsidR="002C5249" w:rsidTr="008665A0">
        <w:trPr>
          <w:trHeight w:val="3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Соломенников Владислав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9" w:rsidRDefault="002C5249">
            <w:r>
              <w:t>Вопросы</w:t>
            </w:r>
            <w:r>
              <w:br/>
              <w:t xml:space="preserve">1. Медико-географические методы в </w:t>
            </w:r>
            <w:proofErr w:type="spellStart"/>
            <w:r>
              <w:t>онкоэпидемиологии</w:t>
            </w:r>
            <w:proofErr w:type="spellEnd"/>
            <w:r>
              <w:t>.</w:t>
            </w:r>
            <w:r>
              <w:br/>
              <w:t>2. Основные факторы возникновения рака легкого</w:t>
            </w:r>
            <w:r>
              <w:br/>
              <w:t>Задача</w:t>
            </w:r>
            <w:r>
              <w:br/>
              <w:t>Женщина 55 лет в стационаре в отделении кардиологии получает лечение по поводу гипертонической болезни 2 ст. При обследовании врач выявил увеличенную щитовидную железу с наличием узла в левой доле до 1 см в диаметре, плотного безболезненного. Жалоб на данное образование пациентка не предъявляет.</w:t>
            </w:r>
            <w:r>
              <w:br/>
              <w:t>Вопрос 1: Какая тактика врача кардиолога?;</w:t>
            </w:r>
            <w:r>
              <w:br/>
              <w:t>Вопрос 2: Предварительный диагноз?;</w:t>
            </w:r>
            <w:r>
              <w:br/>
              <w:t>Вопрос 3: Какие методы исследования необходимы в данной ситуации?;</w:t>
            </w:r>
            <w:r>
              <w:br/>
              <w:t>Вопрос 4: Какой план хирургического лечения при верификации диагноза рак щитовидной железы?;</w:t>
            </w:r>
            <w:r>
              <w:br/>
              <w:t>Вопрос 5: К какой диспансерной группе относится эта пациентка?;</w:t>
            </w:r>
          </w:p>
          <w:p w:rsidR="002C5249" w:rsidRDefault="002C524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C5249" w:rsidTr="008665A0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Суркова Юлия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Дамировна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9" w:rsidRDefault="002C5249">
            <w:r>
              <w:t>Вопросы</w:t>
            </w:r>
            <w:r>
              <w:br/>
              <w:t>1. Критерии раннего рака</w:t>
            </w:r>
            <w:r>
              <w:br/>
              <w:t>2. Эпидемиология рака легкого</w:t>
            </w:r>
            <w:r>
              <w:br/>
              <w:t>Задача</w:t>
            </w:r>
            <w:r>
              <w:br/>
              <w:t xml:space="preserve">Женщина 40 лет в течение 10 лет наблюдается у онколога по поводу диффузного </w:t>
            </w:r>
            <w:proofErr w:type="spellStart"/>
            <w:r>
              <w:t>фиброаденоматоза</w:t>
            </w:r>
            <w:proofErr w:type="spellEnd"/>
            <w:r>
              <w:t xml:space="preserve">. При очередном осмотре отмечается появление локального уплотнения в </w:t>
            </w:r>
            <w:proofErr w:type="spellStart"/>
            <w:r>
              <w:t>верхненаружном</w:t>
            </w:r>
            <w:proofErr w:type="spellEnd"/>
            <w:r>
              <w:t xml:space="preserve"> квадранте правой молочной железы.</w:t>
            </w:r>
            <w:r>
              <w:br/>
              <w:t>Вопрос 1: Предварительный диагноз?;</w:t>
            </w:r>
            <w:r>
              <w:br/>
              <w:t>Вопрос 2: Тактика обследования?;</w:t>
            </w:r>
            <w:r>
              <w:br/>
              <w:t>Вопрос 3: Тактика ведения при отсутствии данных о злокачественности образования?;</w:t>
            </w:r>
            <w:r>
              <w:br/>
              <w:t>Вопрос 4: Тактика лечения при обнаружении злокачественного образования?;</w:t>
            </w:r>
            <w:r>
              <w:br/>
              <w:t>Вопрос 5: Какие факторы способствовали развитию данной патологии молочных желез?;</w:t>
            </w:r>
          </w:p>
          <w:p w:rsidR="002C5249" w:rsidRDefault="002C5249">
            <w:pPr>
              <w:spacing w:line="312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2C5249" w:rsidTr="008665A0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49" w:rsidRDefault="002C52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Туровец Юлия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Дамировна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9" w:rsidRDefault="002C5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Вопросы</w:t>
            </w:r>
            <w:r>
              <w:br/>
              <w:t>1. Мероприятия индивидуальной профилактики злокачественных новообразований</w:t>
            </w:r>
            <w:r>
              <w:br/>
              <w:t>2. Канцерогенные и радиоактивные вещества табачного дыма</w:t>
            </w:r>
            <w:r>
              <w:br/>
              <w:t>Задача</w:t>
            </w:r>
            <w:r>
              <w:br/>
              <w:t>На прием к врачу дерматологу обратилась пациентка 25 лет с жалобами на пигментное образование в области левого плеча, увеличившееся в размере, изменившее цвет. Из анамнеза известно, что данное пигментное образование с детства не беспокоило. В последние 2 года девушка регулярно посещала солярий.</w:t>
            </w:r>
            <w:r>
              <w:br/>
              <w:t>Вопрос 1: Диагноз?;</w:t>
            </w:r>
            <w:r>
              <w:br/>
              <w:t>Вопрос 2: Какие факторы способствовали развитию данного заболевания?;</w:t>
            </w:r>
            <w:r>
              <w:br/>
              <w:t>Вопрос 3: Какая тактика врача дерматолога?;</w:t>
            </w:r>
            <w:r>
              <w:br/>
              <w:t>Вопрос 4: Какая тактика врача онколога?;</w:t>
            </w:r>
            <w:r>
              <w:br/>
              <w:t>Вопрос 5: К какой диспансерной группе относится эта пациентка?;</w:t>
            </w:r>
          </w:p>
          <w:p w:rsidR="002C5249" w:rsidRDefault="002C5249">
            <w:pPr>
              <w:spacing w:line="312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65A0" w:rsidRDefault="008665A0" w:rsidP="008665A0">
      <w:pPr>
        <w:rPr>
          <w:rFonts w:eastAsiaTheme="minorEastAsia"/>
          <w:sz w:val="28"/>
          <w:szCs w:val="28"/>
        </w:rPr>
      </w:pPr>
    </w:p>
    <w:p w:rsidR="008665A0" w:rsidRDefault="008665A0" w:rsidP="008665A0">
      <w:pPr>
        <w:rPr>
          <w:sz w:val="28"/>
          <w:szCs w:val="28"/>
        </w:rPr>
      </w:pPr>
    </w:p>
    <w:p w:rsidR="008665A0" w:rsidRDefault="008665A0" w:rsidP="008665A0">
      <w:pPr>
        <w:rPr>
          <w:sz w:val="21"/>
          <w:szCs w:val="21"/>
        </w:rPr>
      </w:pPr>
    </w:p>
    <w:p w:rsidR="008665A0" w:rsidRDefault="008665A0" w:rsidP="008665A0"/>
    <w:p w:rsidR="008665A0" w:rsidRDefault="008665A0" w:rsidP="008665A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65A0" w:rsidRDefault="008665A0" w:rsidP="008665A0">
      <w:pPr>
        <w:jc w:val="both"/>
        <w:rPr>
          <w:rFonts w:ascii="Arial" w:hAnsi="Arial" w:cs="Arial"/>
          <w:sz w:val="26"/>
          <w:szCs w:val="26"/>
        </w:rPr>
      </w:pPr>
    </w:p>
    <w:p w:rsidR="00577965" w:rsidRPr="00577965" w:rsidRDefault="00577965" w:rsidP="00F620DD">
      <w:pPr>
        <w:rPr>
          <w:rFonts w:ascii="Times New Roman" w:hAnsi="Times New Roman" w:cs="Times New Roman"/>
        </w:rPr>
      </w:pPr>
    </w:p>
    <w:sectPr w:rsidR="00577965" w:rsidRPr="00577965" w:rsidSect="003B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5B7"/>
    <w:multiLevelType w:val="hybridMultilevel"/>
    <w:tmpl w:val="1D9A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216CF"/>
    <w:multiLevelType w:val="hybridMultilevel"/>
    <w:tmpl w:val="3DDA5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6CAD"/>
    <w:multiLevelType w:val="hybridMultilevel"/>
    <w:tmpl w:val="18A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7965"/>
    <w:rsid w:val="002C5249"/>
    <w:rsid w:val="003B6AF2"/>
    <w:rsid w:val="00543EC8"/>
    <w:rsid w:val="00546BEE"/>
    <w:rsid w:val="00577965"/>
    <w:rsid w:val="005C625B"/>
    <w:rsid w:val="006D0E54"/>
    <w:rsid w:val="008665A0"/>
    <w:rsid w:val="00BC5492"/>
    <w:rsid w:val="00D734D6"/>
    <w:rsid w:val="00D87D0B"/>
    <w:rsid w:val="00E3673C"/>
    <w:rsid w:val="00F6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96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6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86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65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5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6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4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2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1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1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7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1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KuliginaNA</dc:creator>
  <cp:lastModifiedBy>Семёнов </cp:lastModifiedBy>
  <cp:revision>9</cp:revision>
  <dcterms:created xsi:type="dcterms:W3CDTF">2020-03-27T02:54:00Z</dcterms:created>
  <dcterms:modified xsi:type="dcterms:W3CDTF">2020-05-20T06:43:00Z</dcterms:modified>
</cp:coreProperties>
</file>