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622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747pt">
            <v:imagedata r:id="rId5" o:title=""/>
          </v:shape>
        </w:pict>
      </w:r>
      <w:r w:rsidRPr="00A00C50">
        <w:rPr>
          <w:rFonts w:ascii="Times New Roman" w:hAnsi="Times New Roman"/>
          <w:sz w:val="24"/>
          <w:szCs w:val="24"/>
        </w:rPr>
        <w:t xml:space="preserve">       холецистите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  колите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  спазмах бронхов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  спазмах сосудов 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Способ применения и дозы: взрослым  по  0,04-0,08  3-4 раза в день.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1.Как прописать таблетки пациенту?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2.Запишите показания по-латыни и дайте толкования терминов.</w:t>
      </w:r>
    </w:p>
    <w:p w:rsidR="00DD6E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6</w:t>
      </w:r>
      <w:r w:rsidRPr="00A00C50">
        <w:rPr>
          <w:rFonts w:ascii="Times New Roman" w:hAnsi="Times New Roman"/>
          <w:sz w:val="24"/>
          <w:szCs w:val="24"/>
        </w:rPr>
        <w:t xml:space="preserve">.  </w:t>
      </w:r>
      <w:r w:rsidRPr="00A00C50">
        <w:rPr>
          <w:rFonts w:ascii="Times New Roman" w:hAnsi="Times New Roman"/>
          <w:b/>
          <w:sz w:val="24"/>
          <w:szCs w:val="24"/>
        </w:rPr>
        <w:t>Инструкция по медицинскому применению препарата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Торговое название: </w:t>
      </w:r>
      <w:r w:rsidRPr="00A00C50">
        <w:rPr>
          <w:rFonts w:ascii="Times New Roman" w:hAnsi="Times New Roman"/>
          <w:b/>
          <w:sz w:val="24"/>
          <w:szCs w:val="24"/>
        </w:rPr>
        <w:t>Ренни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Лекарственная форма: таблетки жевательные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Показания к применению: симптомы, связанные с повышенной кислотностью желудочного сока: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Боли в области желудка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Метеоризм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Диспепсия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Способ применения и дозы: 1-2 таблетки (при необходимости повторить прием через 2 часа)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1. Как прописать таблетки пациенту?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2.  Запишите показания по-латыни и дайте толкования терминов.</w:t>
      </w: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7.      Инструкция по медицинскому применению препарата</w:t>
      </w: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Торговое название: </w:t>
      </w:r>
      <w:r w:rsidRPr="00A00C50">
        <w:rPr>
          <w:rFonts w:ascii="Times New Roman" w:hAnsi="Times New Roman"/>
          <w:b/>
          <w:sz w:val="24"/>
          <w:szCs w:val="24"/>
        </w:rPr>
        <w:t xml:space="preserve">Панадол экстра  </w:t>
      </w: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Лекарственная форма: таблетки, покрытые пленочной оболочкой</w:t>
      </w: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Фармакотерапевтическая группа: анальгезирующее ненаркотическое средство </w:t>
      </w: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Показания к применению:</w:t>
      </w: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Способ применения и дозы: 1-2 таблетки 3-4 раза в сутки</w:t>
      </w: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1. Напишите возможные показания к применению по латыни (используя терминоэлемент </w:t>
      </w:r>
      <w:r w:rsidRPr="00A00C50">
        <w:rPr>
          <w:rFonts w:ascii="Times New Roman" w:hAnsi="Times New Roman"/>
          <w:sz w:val="24"/>
          <w:szCs w:val="24"/>
          <w:lang w:val="en-US"/>
        </w:rPr>
        <w:t>algia</w:t>
      </w:r>
      <w:r w:rsidRPr="00A00C50">
        <w:rPr>
          <w:rFonts w:ascii="Times New Roman" w:hAnsi="Times New Roman"/>
          <w:sz w:val="24"/>
          <w:szCs w:val="24"/>
        </w:rPr>
        <w:t>) и расшифруйте</w:t>
      </w: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2. Пропишите лекарство пациенту</w:t>
      </w:r>
    </w:p>
    <w:p w:rsidR="00DD6E50" w:rsidRDefault="00DD6E50" w:rsidP="00A00C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E50" w:rsidRPr="00A00C50" w:rsidRDefault="00DD6E50" w:rsidP="00A00C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8</w:t>
      </w:r>
      <w:r w:rsidRPr="00A00C50">
        <w:rPr>
          <w:rFonts w:ascii="Times New Roman" w:hAnsi="Times New Roman"/>
          <w:sz w:val="24"/>
          <w:szCs w:val="24"/>
        </w:rPr>
        <w:t xml:space="preserve">. </w:t>
      </w:r>
      <w:r w:rsidRPr="00A00C50">
        <w:rPr>
          <w:rFonts w:ascii="Times New Roman" w:hAnsi="Times New Roman"/>
          <w:b/>
          <w:sz w:val="24"/>
          <w:szCs w:val="24"/>
        </w:rPr>
        <w:t>Инструкция по медицинскому применению препарата</w:t>
      </w:r>
    </w:p>
    <w:p w:rsidR="00DD6E50" w:rsidRPr="00A00C50" w:rsidRDefault="00DD6E50" w:rsidP="00A00C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Торговое название </w:t>
      </w:r>
      <w:r w:rsidRPr="00A00C50">
        <w:rPr>
          <w:rFonts w:ascii="Times New Roman" w:hAnsi="Times New Roman"/>
          <w:b/>
          <w:sz w:val="24"/>
          <w:szCs w:val="24"/>
        </w:rPr>
        <w:t xml:space="preserve">Лапедиум </w:t>
      </w:r>
    </w:p>
    <w:p w:rsidR="00DD6E50" w:rsidRPr="00A00C50" w:rsidRDefault="00DD6E50" w:rsidP="00A00C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Лекарственная форма:</w:t>
      </w:r>
      <w:r w:rsidRPr="00A00C50">
        <w:rPr>
          <w:rFonts w:ascii="Times New Roman" w:hAnsi="Times New Roman"/>
          <w:b/>
          <w:sz w:val="24"/>
          <w:szCs w:val="24"/>
        </w:rPr>
        <w:t xml:space="preserve"> </w:t>
      </w:r>
      <w:r w:rsidRPr="00A00C50">
        <w:rPr>
          <w:rFonts w:ascii="Times New Roman" w:hAnsi="Times New Roman"/>
          <w:sz w:val="24"/>
          <w:szCs w:val="24"/>
        </w:rPr>
        <w:t>таблетки, капсулы</w:t>
      </w:r>
      <w:r w:rsidRPr="00A00C50">
        <w:rPr>
          <w:rFonts w:ascii="Times New Roman" w:hAnsi="Times New Roman"/>
          <w:b/>
          <w:sz w:val="24"/>
          <w:szCs w:val="24"/>
        </w:rPr>
        <w:t xml:space="preserve"> </w:t>
      </w:r>
    </w:p>
    <w:p w:rsidR="00DD6E50" w:rsidRPr="00A00C50" w:rsidRDefault="00DD6E50" w:rsidP="00A00C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Показания к применению: Симптоматическое лечение острой и хронической диареи различного генеза. Регуляция стула у пациентов с </w:t>
      </w:r>
      <w:r w:rsidRPr="00A00C50">
        <w:rPr>
          <w:rFonts w:ascii="Times New Roman" w:hAnsi="Times New Roman"/>
          <w:b/>
          <w:sz w:val="24"/>
          <w:szCs w:val="24"/>
          <w:u w:val="single"/>
        </w:rPr>
        <w:t xml:space="preserve">илеостомой </w:t>
      </w:r>
    </w:p>
    <w:p w:rsidR="00DD6E50" w:rsidRPr="00A00C50" w:rsidRDefault="00DD6E50" w:rsidP="00A00C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Расшифруйте слово «илеостома» и запишите его на латинском языке.</w:t>
      </w:r>
      <w:r w:rsidRPr="00A00C50">
        <w:rPr>
          <w:rFonts w:ascii="Times New Roman" w:hAnsi="Times New Roman"/>
          <w:b/>
          <w:sz w:val="24"/>
          <w:szCs w:val="24"/>
        </w:rPr>
        <w:t xml:space="preserve"> </w:t>
      </w:r>
    </w:p>
    <w:p w:rsidR="00DD6E50" w:rsidRDefault="00DD6E50" w:rsidP="00A00C50">
      <w:pPr>
        <w:tabs>
          <w:tab w:val="left" w:pos="1815"/>
          <w:tab w:val="left" w:pos="20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E50" w:rsidRPr="00A00C50" w:rsidRDefault="00DD6E50" w:rsidP="00A00C50">
      <w:pPr>
        <w:tabs>
          <w:tab w:val="left" w:pos="1815"/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 xml:space="preserve"> 9.</w:t>
      </w:r>
      <w:r w:rsidRPr="00A00C50">
        <w:rPr>
          <w:rFonts w:ascii="Times New Roman" w:hAnsi="Times New Roman"/>
          <w:sz w:val="24"/>
          <w:szCs w:val="24"/>
        </w:rPr>
        <w:t xml:space="preserve"> </w:t>
      </w:r>
      <w:r w:rsidRPr="00A00C50">
        <w:rPr>
          <w:rFonts w:ascii="Times New Roman" w:hAnsi="Times New Roman"/>
          <w:b/>
          <w:sz w:val="24"/>
          <w:szCs w:val="24"/>
        </w:rPr>
        <w:t>Экстракт алтейного корня сухой (</w:t>
      </w:r>
      <w:r w:rsidRPr="00A00C50">
        <w:rPr>
          <w:rFonts w:ascii="Times New Roman" w:hAnsi="Times New Roman"/>
          <w:b/>
          <w:sz w:val="24"/>
          <w:szCs w:val="24"/>
          <w:lang w:val="en-US"/>
        </w:rPr>
        <w:t>Extractum</w:t>
      </w:r>
      <w:r w:rsidRPr="00A00C50">
        <w:rPr>
          <w:rFonts w:ascii="Times New Roman" w:hAnsi="Times New Roman"/>
          <w:b/>
          <w:sz w:val="24"/>
          <w:szCs w:val="24"/>
        </w:rPr>
        <w:t xml:space="preserve"> </w:t>
      </w:r>
      <w:r w:rsidRPr="00A00C50">
        <w:rPr>
          <w:rFonts w:ascii="Times New Roman" w:hAnsi="Times New Roman"/>
          <w:b/>
          <w:sz w:val="24"/>
          <w:szCs w:val="24"/>
          <w:lang w:val="en-US"/>
        </w:rPr>
        <w:t>Althaeae</w:t>
      </w:r>
      <w:r w:rsidRPr="00A00C50">
        <w:rPr>
          <w:rFonts w:ascii="Times New Roman" w:hAnsi="Times New Roman"/>
          <w:b/>
          <w:sz w:val="24"/>
          <w:szCs w:val="24"/>
        </w:rPr>
        <w:t xml:space="preserve"> </w:t>
      </w:r>
      <w:r w:rsidRPr="00A00C50">
        <w:rPr>
          <w:rFonts w:ascii="Times New Roman" w:hAnsi="Times New Roman"/>
          <w:b/>
          <w:sz w:val="24"/>
          <w:szCs w:val="24"/>
          <w:lang w:val="en-US"/>
        </w:rPr>
        <w:t>siccum</w:t>
      </w:r>
      <w:r w:rsidRPr="00A00C50">
        <w:rPr>
          <w:rFonts w:ascii="Times New Roman" w:hAnsi="Times New Roman"/>
          <w:b/>
          <w:sz w:val="24"/>
          <w:szCs w:val="24"/>
        </w:rPr>
        <w:t xml:space="preserve">) </w:t>
      </w:r>
      <w:r w:rsidRPr="00A00C50">
        <w:rPr>
          <w:rFonts w:ascii="Times New Roman" w:hAnsi="Times New Roman"/>
          <w:sz w:val="24"/>
          <w:szCs w:val="24"/>
        </w:rPr>
        <w:t>назначают как отхаркивающее средство.</w:t>
      </w:r>
    </w:p>
    <w:p w:rsidR="00DD6E50" w:rsidRPr="00A00C50" w:rsidRDefault="00DD6E50" w:rsidP="00A00C50">
      <w:pPr>
        <w:tabs>
          <w:tab w:val="left" w:pos="1815"/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Является основным лекарственным веществом в медицинском препарате «Алтея сироп»</w:t>
      </w:r>
    </w:p>
    <w:p w:rsidR="00DD6E50" w:rsidRPr="00A00C50" w:rsidRDefault="00DD6E50" w:rsidP="00A00C50">
      <w:pPr>
        <w:tabs>
          <w:tab w:val="left" w:pos="1815"/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Форма выпуска: сироп во флаконах оранжевого стекла.</w:t>
      </w:r>
    </w:p>
    <w:p w:rsidR="00DD6E50" w:rsidRPr="00A00C50" w:rsidRDefault="00DD6E50" w:rsidP="00A00C5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1. Пропишите лекарственное средство взрослому больному, страдающему заболеваниями дыхательных путей, сопровождающимися кашлем с трудноотделяемой мокротой.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2. Какие общепринятые сокращения можно использовать в рецепте?</w:t>
      </w:r>
    </w:p>
    <w:p w:rsidR="00DD6E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E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10. Настойку</w:t>
      </w:r>
      <w:r w:rsidRPr="00A00C50">
        <w:rPr>
          <w:rFonts w:ascii="Times New Roman" w:hAnsi="Times New Roman"/>
          <w:sz w:val="24"/>
          <w:szCs w:val="24"/>
        </w:rPr>
        <w:t xml:space="preserve"> </w:t>
      </w:r>
      <w:r w:rsidRPr="00A00C50">
        <w:rPr>
          <w:rFonts w:ascii="Times New Roman" w:hAnsi="Times New Roman"/>
          <w:b/>
          <w:sz w:val="24"/>
          <w:szCs w:val="24"/>
        </w:rPr>
        <w:t>цветков календулы (</w:t>
      </w:r>
      <w:r w:rsidRPr="00A00C50">
        <w:rPr>
          <w:rFonts w:ascii="Times New Roman" w:hAnsi="Times New Roman"/>
          <w:b/>
          <w:sz w:val="24"/>
          <w:szCs w:val="24"/>
          <w:lang w:val="en-US"/>
        </w:rPr>
        <w:t>Calednulae</w:t>
      </w:r>
      <w:r w:rsidRPr="00A00C50">
        <w:rPr>
          <w:rFonts w:ascii="Times New Roman" w:hAnsi="Times New Roman"/>
          <w:b/>
          <w:sz w:val="24"/>
          <w:szCs w:val="24"/>
        </w:rPr>
        <w:t xml:space="preserve"> </w:t>
      </w:r>
      <w:r w:rsidRPr="00A00C50">
        <w:rPr>
          <w:rFonts w:ascii="Times New Roman" w:hAnsi="Times New Roman"/>
          <w:b/>
          <w:sz w:val="24"/>
          <w:szCs w:val="24"/>
          <w:lang w:val="en-US"/>
        </w:rPr>
        <w:t>flores</w:t>
      </w:r>
      <w:r w:rsidRPr="00A00C50">
        <w:rPr>
          <w:rFonts w:ascii="Times New Roman" w:hAnsi="Times New Roman"/>
          <w:b/>
          <w:sz w:val="24"/>
          <w:szCs w:val="24"/>
        </w:rPr>
        <w:t>)</w:t>
      </w:r>
      <w:r w:rsidRPr="00A00C50">
        <w:rPr>
          <w:rFonts w:ascii="Times New Roman" w:hAnsi="Times New Roman"/>
          <w:sz w:val="24"/>
          <w:szCs w:val="24"/>
        </w:rPr>
        <w:t xml:space="preserve"> применяют наружно как антисептическое и противовоспалительное средство при порезах, ушибах, экземах, стоматитах, тонзиллитах и др. Применяют внутрь как желчегонное средство при гастритах, язвах желудка и двенадцатиперстной кишки.</w:t>
      </w:r>
    </w:p>
    <w:p w:rsidR="00DD6E50" w:rsidRPr="00A00C50" w:rsidRDefault="00DD6E50" w:rsidP="00A00C50">
      <w:pPr>
        <w:tabs>
          <w:tab w:val="left" w:pos="1815"/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Форма выпуска: спиртовая настойка во флаконах оранжевого стекла по 40-50 мл.</w:t>
      </w:r>
    </w:p>
    <w:p w:rsidR="00DD6E50" w:rsidRPr="00A00C50" w:rsidRDefault="00DD6E50" w:rsidP="00A00C5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1. Пропишите лекарственное средство взрослому больному, страдающему  язвой желудка.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2. Какие общепринятые сокращения можно использовать в рецепте?</w:t>
      </w:r>
    </w:p>
    <w:p w:rsidR="00DD6E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11</w:t>
      </w:r>
      <w:r w:rsidRPr="00A00C50">
        <w:rPr>
          <w:rFonts w:ascii="Times New Roman" w:hAnsi="Times New Roman"/>
          <w:sz w:val="24"/>
          <w:szCs w:val="24"/>
        </w:rPr>
        <w:t xml:space="preserve">. Лекарственный препарат </w:t>
      </w:r>
      <w:r w:rsidRPr="00A00C50">
        <w:rPr>
          <w:rFonts w:ascii="Times New Roman" w:hAnsi="Times New Roman"/>
          <w:b/>
          <w:sz w:val="24"/>
          <w:szCs w:val="24"/>
        </w:rPr>
        <w:t>Но-Шпа</w:t>
      </w:r>
      <w:r w:rsidRPr="00A00C50">
        <w:rPr>
          <w:rFonts w:ascii="Times New Roman" w:hAnsi="Times New Roman"/>
          <w:sz w:val="24"/>
          <w:szCs w:val="24"/>
        </w:rPr>
        <w:t xml:space="preserve">  (</w:t>
      </w:r>
      <w:r w:rsidRPr="00A00C50">
        <w:rPr>
          <w:rFonts w:ascii="Times New Roman" w:hAnsi="Times New Roman"/>
          <w:sz w:val="24"/>
          <w:szCs w:val="24"/>
          <w:lang w:val="en-US"/>
        </w:rPr>
        <w:t>No</w:t>
      </w:r>
      <w:r w:rsidRPr="00A00C50">
        <w:rPr>
          <w:rFonts w:ascii="Times New Roman" w:hAnsi="Times New Roman"/>
          <w:sz w:val="24"/>
          <w:szCs w:val="24"/>
        </w:rPr>
        <w:t>-</w:t>
      </w:r>
      <w:r w:rsidRPr="00A00C50">
        <w:rPr>
          <w:rFonts w:ascii="Times New Roman" w:hAnsi="Times New Roman"/>
          <w:sz w:val="24"/>
          <w:szCs w:val="24"/>
          <w:lang w:val="en-US"/>
        </w:rPr>
        <w:t>Spa</w:t>
      </w:r>
      <w:r w:rsidRPr="00A00C50">
        <w:rPr>
          <w:rFonts w:ascii="Times New Roman" w:hAnsi="Times New Roman"/>
          <w:sz w:val="24"/>
          <w:szCs w:val="24"/>
        </w:rPr>
        <w:t>) применяют внутрь как спазмолитическое средство.</w:t>
      </w:r>
    </w:p>
    <w:p w:rsidR="00DD6E50" w:rsidRPr="00A00C50" w:rsidRDefault="00DD6E50" w:rsidP="00A00C50">
      <w:pPr>
        <w:tabs>
          <w:tab w:val="left" w:pos="1815"/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Форма выпуска: по 10 таблеток в блистер.</w:t>
      </w:r>
    </w:p>
    <w:p w:rsidR="00DD6E50" w:rsidRPr="00A00C50" w:rsidRDefault="00DD6E50" w:rsidP="00A00C5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1. Пропишите лекарственное средство взрослому больному, страдающему  головными болями тензионного типа.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2. Какие общепринятые сокращения можно использовать в рецепте?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3. Переведите возможные побочные действия препарата.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Редко: dūritia </w:t>
      </w:r>
      <w:r w:rsidRPr="00A00C50">
        <w:rPr>
          <w:rFonts w:ascii="Times New Roman" w:hAnsi="Times New Roman"/>
          <w:sz w:val="24"/>
          <w:szCs w:val="24"/>
          <w:lang w:val="en-US"/>
        </w:rPr>
        <w:t>alvi</w:t>
      </w:r>
      <w:r w:rsidRPr="00A00C50">
        <w:rPr>
          <w:rFonts w:ascii="Times New Roman" w:hAnsi="Times New Roman"/>
          <w:sz w:val="24"/>
          <w:szCs w:val="24"/>
        </w:rPr>
        <w:tab/>
        <w:t xml:space="preserve"> (coacta alvus)</w:t>
      </w:r>
      <w:r w:rsidRPr="00A00C50">
        <w:rPr>
          <w:rFonts w:ascii="Times New Roman" w:hAnsi="Times New Roman"/>
          <w:sz w:val="24"/>
          <w:szCs w:val="24"/>
        </w:rPr>
        <w:tab/>
      </w:r>
      <w:r w:rsidRPr="00A00C50">
        <w:rPr>
          <w:rFonts w:ascii="Times New Roman" w:hAnsi="Times New Roman"/>
          <w:sz w:val="24"/>
          <w:szCs w:val="24"/>
        </w:rPr>
        <w:tab/>
        <w:t>запор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       </w:t>
      </w:r>
      <w:r w:rsidRPr="00A00C50">
        <w:rPr>
          <w:rFonts w:ascii="Times New Roman" w:hAnsi="Times New Roman"/>
          <w:sz w:val="24"/>
          <w:szCs w:val="24"/>
          <w:lang w:val="en-US"/>
        </w:rPr>
        <w:t>Nausea</w:t>
      </w:r>
      <w:r w:rsidRPr="00A00C50">
        <w:rPr>
          <w:rFonts w:ascii="Times New Roman" w:hAnsi="Times New Roman"/>
          <w:sz w:val="24"/>
          <w:szCs w:val="24"/>
        </w:rPr>
        <w:tab/>
      </w:r>
      <w:r w:rsidRPr="00A00C50">
        <w:rPr>
          <w:rFonts w:ascii="Times New Roman" w:hAnsi="Times New Roman"/>
          <w:sz w:val="24"/>
          <w:szCs w:val="24"/>
        </w:rPr>
        <w:tab/>
      </w:r>
      <w:r w:rsidRPr="00A00C50">
        <w:rPr>
          <w:rFonts w:ascii="Times New Roman" w:hAnsi="Times New Roman"/>
          <w:sz w:val="24"/>
          <w:szCs w:val="24"/>
        </w:rPr>
        <w:tab/>
      </w:r>
      <w:r w:rsidRPr="00A00C50">
        <w:rPr>
          <w:rFonts w:ascii="Times New Roman" w:hAnsi="Times New Roman"/>
          <w:sz w:val="24"/>
          <w:szCs w:val="24"/>
        </w:rPr>
        <w:tab/>
      </w:r>
      <w:r w:rsidRPr="00A00C50">
        <w:rPr>
          <w:rFonts w:ascii="Times New Roman" w:hAnsi="Times New Roman"/>
          <w:sz w:val="24"/>
          <w:szCs w:val="24"/>
        </w:rPr>
        <w:tab/>
      </w:r>
      <w:r w:rsidRPr="00A00C50">
        <w:rPr>
          <w:rFonts w:ascii="Times New Roman" w:hAnsi="Times New Roman"/>
          <w:sz w:val="24"/>
          <w:szCs w:val="24"/>
        </w:rPr>
        <w:tab/>
        <w:t>тошнота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       </w:t>
      </w:r>
      <w:r w:rsidRPr="00A00C50">
        <w:rPr>
          <w:rFonts w:ascii="Times New Roman" w:hAnsi="Times New Roman"/>
          <w:sz w:val="24"/>
          <w:szCs w:val="24"/>
          <w:lang w:val="en-US"/>
        </w:rPr>
        <w:t>Insomnia</w:t>
      </w:r>
      <w:r w:rsidRPr="00A00C50">
        <w:rPr>
          <w:rFonts w:ascii="Times New Roman" w:hAnsi="Times New Roman"/>
          <w:sz w:val="24"/>
          <w:szCs w:val="24"/>
        </w:rPr>
        <w:tab/>
      </w:r>
      <w:r w:rsidRPr="00A00C50">
        <w:rPr>
          <w:rFonts w:ascii="Times New Roman" w:hAnsi="Times New Roman"/>
          <w:sz w:val="24"/>
          <w:szCs w:val="24"/>
        </w:rPr>
        <w:tab/>
      </w:r>
      <w:r w:rsidRPr="00A00C50">
        <w:rPr>
          <w:rFonts w:ascii="Times New Roman" w:hAnsi="Times New Roman"/>
          <w:sz w:val="24"/>
          <w:szCs w:val="24"/>
        </w:rPr>
        <w:tab/>
      </w:r>
      <w:r w:rsidRPr="00A00C50">
        <w:rPr>
          <w:rFonts w:ascii="Times New Roman" w:hAnsi="Times New Roman"/>
          <w:sz w:val="24"/>
          <w:szCs w:val="24"/>
        </w:rPr>
        <w:tab/>
      </w:r>
      <w:r w:rsidRPr="00A00C50">
        <w:rPr>
          <w:rFonts w:ascii="Times New Roman" w:hAnsi="Times New Roman"/>
          <w:sz w:val="24"/>
          <w:szCs w:val="24"/>
        </w:rPr>
        <w:tab/>
      </w:r>
      <w:r w:rsidRPr="00A00C50">
        <w:rPr>
          <w:rFonts w:ascii="Times New Roman" w:hAnsi="Times New Roman"/>
          <w:sz w:val="24"/>
          <w:szCs w:val="24"/>
        </w:rPr>
        <w:tab/>
        <w:t>бессонница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       </w:t>
      </w:r>
      <w:r w:rsidRPr="00A00C50">
        <w:rPr>
          <w:rFonts w:ascii="Times New Roman" w:hAnsi="Times New Roman"/>
          <w:sz w:val="24"/>
          <w:szCs w:val="24"/>
          <w:lang w:val="en-US"/>
        </w:rPr>
        <w:t>Hypotensia</w:t>
      </w:r>
      <w:r w:rsidRPr="00A00C50">
        <w:rPr>
          <w:rFonts w:ascii="Times New Roman" w:hAnsi="Times New Roman"/>
          <w:sz w:val="24"/>
          <w:szCs w:val="24"/>
        </w:rPr>
        <w:tab/>
      </w:r>
      <w:r w:rsidRPr="00A00C50">
        <w:rPr>
          <w:rFonts w:ascii="Times New Roman" w:hAnsi="Times New Roman"/>
          <w:sz w:val="24"/>
          <w:szCs w:val="24"/>
        </w:rPr>
        <w:tab/>
      </w:r>
      <w:r w:rsidRPr="00A00C50">
        <w:rPr>
          <w:rFonts w:ascii="Times New Roman" w:hAnsi="Times New Roman"/>
          <w:sz w:val="24"/>
          <w:szCs w:val="24"/>
        </w:rPr>
        <w:tab/>
      </w:r>
      <w:r w:rsidRPr="00A00C50">
        <w:rPr>
          <w:rFonts w:ascii="Times New Roman" w:hAnsi="Times New Roman"/>
          <w:sz w:val="24"/>
          <w:szCs w:val="24"/>
        </w:rPr>
        <w:tab/>
      </w:r>
      <w:r w:rsidRPr="00A00C50">
        <w:rPr>
          <w:rFonts w:ascii="Times New Roman" w:hAnsi="Times New Roman"/>
          <w:sz w:val="24"/>
          <w:szCs w:val="24"/>
        </w:rPr>
        <w:tab/>
        <w:t>пониженное давление</w:t>
      </w:r>
    </w:p>
    <w:p w:rsidR="00DD6E50" w:rsidRDefault="00DD6E50" w:rsidP="00A00C50">
      <w:pPr>
        <w:tabs>
          <w:tab w:val="left" w:pos="990"/>
          <w:tab w:val="left" w:pos="1695"/>
          <w:tab w:val="left" w:pos="1815"/>
          <w:tab w:val="left" w:pos="20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E50" w:rsidRPr="00A00C50" w:rsidRDefault="00DD6E50" w:rsidP="00A00C50">
      <w:pPr>
        <w:tabs>
          <w:tab w:val="left" w:pos="990"/>
          <w:tab w:val="left" w:pos="1695"/>
          <w:tab w:val="left" w:pos="1815"/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12.</w:t>
      </w:r>
      <w:r w:rsidRPr="00A00C50">
        <w:rPr>
          <w:rFonts w:ascii="Times New Roman" w:hAnsi="Times New Roman"/>
          <w:sz w:val="24"/>
          <w:szCs w:val="24"/>
        </w:rPr>
        <w:t xml:space="preserve"> </w:t>
      </w:r>
      <w:r w:rsidRPr="00A00C50">
        <w:rPr>
          <w:rFonts w:ascii="Times New Roman" w:hAnsi="Times New Roman"/>
          <w:b/>
          <w:sz w:val="24"/>
          <w:szCs w:val="24"/>
        </w:rPr>
        <w:t>Лекарственный препарат Зодак (</w:t>
      </w:r>
      <w:r w:rsidRPr="00A00C50">
        <w:rPr>
          <w:rFonts w:ascii="Times New Roman" w:hAnsi="Times New Roman"/>
          <w:b/>
          <w:sz w:val="24"/>
          <w:szCs w:val="24"/>
          <w:lang w:val="en-US"/>
        </w:rPr>
        <w:t>Zodac</w:t>
      </w:r>
      <w:r w:rsidRPr="00A00C50">
        <w:rPr>
          <w:rFonts w:ascii="Times New Roman" w:hAnsi="Times New Roman"/>
          <w:b/>
          <w:sz w:val="24"/>
          <w:szCs w:val="24"/>
        </w:rPr>
        <w:t xml:space="preserve">) </w:t>
      </w:r>
      <w:r w:rsidRPr="00A00C50">
        <w:rPr>
          <w:rFonts w:ascii="Times New Roman" w:hAnsi="Times New Roman"/>
          <w:sz w:val="24"/>
          <w:szCs w:val="24"/>
        </w:rPr>
        <w:t>применяют в качестве антиаллергена при сезонных и круглогодичных аллергических ринитах и конъюнктивитах, зудящих аллергических дерматозах, поллинозах и др.</w:t>
      </w:r>
    </w:p>
    <w:p w:rsidR="00DD6E50" w:rsidRPr="00A00C50" w:rsidRDefault="00DD6E50" w:rsidP="00A00C50">
      <w:pPr>
        <w:tabs>
          <w:tab w:val="left" w:pos="1815"/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Форма выпуска: по 7 или 10 таблеток в блистер.</w:t>
      </w:r>
    </w:p>
    <w:p w:rsidR="00DD6E50" w:rsidRPr="00A00C50" w:rsidRDefault="00DD6E50" w:rsidP="00A00C5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1. Пропишите лекарственное средство взрослому больному, страдающему  сезонным аллергическим ринитом.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2. Какие общепринятые сокращения можно использовать в рецепте?</w:t>
      </w:r>
    </w:p>
    <w:p w:rsidR="00DD6E50" w:rsidRDefault="00DD6E50" w:rsidP="00A00C50">
      <w:pPr>
        <w:tabs>
          <w:tab w:val="left" w:pos="990"/>
          <w:tab w:val="left" w:pos="1695"/>
          <w:tab w:val="left" w:pos="1815"/>
          <w:tab w:val="left" w:pos="20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E50" w:rsidRPr="00A00C50" w:rsidRDefault="00DD6E50" w:rsidP="00A00C50">
      <w:pPr>
        <w:tabs>
          <w:tab w:val="left" w:pos="990"/>
          <w:tab w:val="left" w:pos="1695"/>
          <w:tab w:val="left" w:pos="1815"/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13</w:t>
      </w:r>
      <w:r w:rsidRPr="00A00C50">
        <w:rPr>
          <w:rFonts w:ascii="Times New Roman" w:hAnsi="Times New Roman"/>
          <w:sz w:val="24"/>
          <w:szCs w:val="24"/>
        </w:rPr>
        <w:t xml:space="preserve">. </w:t>
      </w:r>
      <w:r w:rsidRPr="00A00C50">
        <w:rPr>
          <w:rFonts w:ascii="Times New Roman" w:hAnsi="Times New Roman"/>
          <w:b/>
          <w:sz w:val="24"/>
          <w:szCs w:val="24"/>
        </w:rPr>
        <w:t>Экстракт Валерианы (</w:t>
      </w:r>
      <w:r w:rsidRPr="00A00C50">
        <w:rPr>
          <w:rFonts w:ascii="Times New Roman" w:hAnsi="Times New Roman"/>
          <w:b/>
          <w:sz w:val="24"/>
          <w:szCs w:val="24"/>
          <w:lang w:val="en-US"/>
        </w:rPr>
        <w:t>Extractum</w:t>
      </w:r>
      <w:r w:rsidRPr="00A00C50">
        <w:rPr>
          <w:rFonts w:ascii="Times New Roman" w:hAnsi="Times New Roman"/>
          <w:b/>
          <w:sz w:val="24"/>
          <w:szCs w:val="24"/>
        </w:rPr>
        <w:t xml:space="preserve"> </w:t>
      </w:r>
      <w:r w:rsidRPr="00A00C50">
        <w:rPr>
          <w:rFonts w:ascii="Times New Roman" w:hAnsi="Times New Roman"/>
          <w:b/>
          <w:sz w:val="24"/>
          <w:szCs w:val="24"/>
          <w:lang w:val="en-US"/>
        </w:rPr>
        <w:t>Valerianae</w:t>
      </w:r>
      <w:r w:rsidRPr="00A00C50">
        <w:rPr>
          <w:rFonts w:ascii="Times New Roman" w:hAnsi="Times New Roman"/>
          <w:b/>
          <w:sz w:val="24"/>
          <w:szCs w:val="24"/>
        </w:rPr>
        <w:t xml:space="preserve">) </w:t>
      </w:r>
      <w:r w:rsidRPr="00A00C50">
        <w:rPr>
          <w:rFonts w:ascii="Times New Roman" w:hAnsi="Times New Roman"/>
          <w:sz w:val="24"/>
          <w:szCs w:val="24"/>
        </w:rPr>
        <w:t xml:space="preserve">применяют внутрь в качестве седативного препарата при повышенной нервной возбудимости, бессоннице. </w:t>
      </w:r>
    </w:p>
    <w:p w:rsidR="00DD6E50" w:rsidRPr="00A00C50" w:rsidRDefault="00DD6E50" w:rsidP="00A00C50">
      <w:pPr>
        <w:tabs>
          <w:tab w:val="left" w:pos="1815"/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Форма выпуска: по 10 таблеток в блистер.</w:t>
      </w:r>
    </w:p>
    <w:p w:rsidR="00DD6E50" w:rsidRPr="00A00C50" w:rsidRDefault="00DD6E50" w:rsidP="00A00C5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>1. Пропишите лекарственное средство взрослому больному, страдающему  бессонницей.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2. Какие общепринятые сокращения можно использовать в рецепте?</w:t>
      </w:r>
    </w:p>
    <w:p w:rsidR="00DD6E50" w:rsidRDefault="00DD6E50" w:rsidP="00A00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 xml:space="preserve">14. </w:t>
      </w:r>
      <w:r w:rsidRPr="00A00C50">
        <w:rPr>
          <w:rFonts w:ascii="Times New Roman" w:hAnsi="Times New Roman"/>
          <w:sz w:val="24"/>
          <w:szCs w:val="24"/>
        </w:rPr>
        <w:t>1. Перед вами отрывок из научной публикации медицинского содержания. Ваша задача, опираясь на контекст и знание клинических терминоэлементов, – понять значение выделенных терминов.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2. Назовите другие термины, включающие в себя образующие выделенное</w:t>
      </w: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слово терминоэлементы.</w:t>
      </w: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«Наиболее частой причиной </w:t>
      </w:r>
      <w:r w:rsidRPr="00A00C50">
        <w:rPr>
          <w:rFonts w:ascii="Times New Roman" w:hAnsi="Times New Roman"/>
          <w:b/>
          <w:sz w:val="24"/>
          <w:szCs w:val="24"/>
        </w:rPr>
        <w:t>моноплегии</w:t>
      </w:r>
      <w:r w:rsidRPr="00A00C50">
        <w:rPr>
          <w:rFonts w:ascii="Times New Roman" w:hAnsi="Times New Roman"/>
          <w:sz w:val="24"/>
          <w:szCs w:val="24"/>
        </w:rPr>
        <w:t xml:space="preserve"> без уменьшения массы мышц является поражение коры больших полушарий головного мозга».</w:t>
      </w:r>
    </w:p>
    <w:p w:rsidR="00DD6E50" w:rsidRDefault="00DD6E50" w:rsidP="00A00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 xml:space="preserve">15. </w:t>
      </w:r>
      <w:r w:rsidRPr="00A00C50">
        <w:rPr>
          <w:rFonts w:ascii="Times New Roman" w:hAnsi="Times New Roman"/>
          <w:sz w:val="24"/>
          <w:szCs w:val="24"/>
        </w:rPr>
        <w:t>1. Перед вами отрывок из научной публикации медицинского содержания. Ваша задача, опираясь на контекст и знание клинических терминоэлементов, – понять значение выделенных терминов.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2. Назовите другие термины, включающие в себя образующие выделенное слово терминоэлементы.</w:t>
      </w: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«В системе </w:t>
      </w:r>
      <w:r w:rsidRPr="00A00C50">
        <w:rPr>
          <w:rFonts w:ascii="Times New Roman" w:hAnsi="Times New Roman"/>
          <w:b/>
          <w:sz w:val="24"/>
          <w:szCs w:val="24"/>
        </w:rPr>
        <w:t>гемостаза</w:t>
      </w:r>
      <w:r w:rsidRPr="00A00C50">
        <w:rPr>
          <w:rFonts w:ascii="Times New Roman" w:hAnsi="Times New Roman"/>
          <w:sz w:val="24"/>
          <w:szCs w:val="24"/>
        </w:rPr>
        <w:t xml:space="preserve"> принимают участие факторы свертывающей, противосвертывающей (антикоагулянтной) и фибринолитической систем крови».</w:t>
      </w:r>
    </w:p>
    <w:p w:rsidR="00DD6E50" w:rsidRDefault="00DD6E50" w:rsidP="00A00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 xml:space="preserve">16. </w:t>
      </w:r>
      <w:r w:rsidRPr="00A00C50">
        <w:rPr>
          <w:rFonts w:ascii="Times New Roman" w:hAnsi="Times New Roman"/>
          <w:sz w:val="24"/>
          <w:szCs w:val="24"/>
        </w:rPr>
        <w:t>1. Перед вами отрывок из научной публикации медицинского содержания. Ваша задача, опираясь на контекст и знание клинических терминоэлементов, – понять значение выделенных терминов.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 2. Назовите другие термины, включающие в себя образующие выделенное    слово терминоэлементы.</w:t>
      </w: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«В распознавании </w:t>
      </w:r>
      <w:r w:rsidRPr="00A00C50">
        <w:rPr>
          <w:rFonts w:ascii="Times New Roman" w:hAnsi="Times New Roman"/>
          <w:b/>
          <w:sz w:val="24"/>
          <w:szCs w:val="24"/>
        </w:rPr>
        <w:t>нефролитиаза</w:t>
      </w:r>
      <w:r w:rsidRPr="00A00C50">
        <w:rPr>
          <w:rFonts w:ascii="Times New Roman" w:hAnsi="Times New Roman"/>
          <w:sz w:val="24"/>
          <w:szCs w:val="24"/>
        </w:rPr>
        <w:t xml:space="preserve"> помогает анамнез (наличие приступов почечной колики с характерной иррадиацией боли, отхожденне с мочой конкрементов и др.)».</w:t>
      </w:r>
    </w:p>
    <w:p w:rsidR="00DD6E50" w:rsidRDefault="00DD6E50" w:rsidP="00A00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 xml:space="preserve">17. </w:t>
      </w:r>
      <w:r w:rsidRPr="00A00C50">
        <w:rPr>
          <w:rFonts w:ascii="Times New Roman" w:hAnsi="Times New Roman"/>
          <w:sz w:val="24"/>
          <w:szCs w:val="24"/>
        </w:rPr>
        <w:t>1. Перед вами отрывок из научной публикации медицинского содержания. Ваша задача, опираясь на контекст и знание клинических терминоэлементов, – понять значение выделенных терминов.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2. Назовите другие термины, включающие в себя образующие выделенное</w:t>
      </w: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слово терминоэлементы.</w:t>
      </w: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Style w:val="Strong"/>
          <w:rFonts w:ascii="Times New Roman" w:hAnsi="Times New Roman"/>
          <w:sz w:val="24"/>
          <w:szCs w:val="24"/>
        </w:rPr>
        <w:t xml:space="preserve"> «Лапароскопическая холецистэктомия</w:t>
      </w:r>
      <w:r w:rsidRPr="00A00C50">
        <w:rPr>
          <w:rFonts w:ascii="Times New Roman" w:hAnsi="Times New Roman"/>
          <w:sz w:val="24"/>
          <w:szCs w:val="24"/>
        </w:rPr>
        <w:t xml:space="preserve"> делается через проколы брюшной стенки. Наиболее часто применяемая техника операции предусматривает выполнение четырех проколов, из которых два имеют длину по </w:t>
      </w:r>
      <w:smartTag w:uri="urn:schemas-microsoft-com:office:smarttags" w:element="metricconverter">
        <w:smartTagPr>
          <w:attr w:name="ProductID" w:val="2020 г"/>
        </w:smartTagPr>
        <w:r w:rsidRPr="00A00C50">
          <w:rPr>
            <w:rFonts w:ascii="Times New Roman" w:hAnsi="Times New Roman"/>
            <w:sz w:val="24"/>
            <w:szCs w:val="24"/>
          </w:rPr>
          <w:t>5 миллиметров</w:t>
        </w:r>
      </w:smartTag>
      <w:r w:rsidRPr="00A00C50">
        <w:rPr>
          <w:rFonts w:ascii="Times New Roman" w:hAnsi="Times New Roman"/>
          <w:sz w:val="24"/>
          <w:szCs w:val="24"/>
        </w:rPr>
        <w:t>, а другие два – по  10 миллиметров».</w:t>
      </w:r>
    </w:p>
    <w:p w:rsidR="00DD6E50" w:rsidRDefault="00DD6E50" w:rsidP="00A00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18.</w:t>
      </w:r>
      <w:r w:rsidRPr="00A00C50">
        <w:rPr>
          <w:rFonts w:ascii="Times New Roman" w:hAnsi="Times New Roman"/>
          <w:sz w:val="24"/>
          <w:szCs w:val="24"/>
        </w:rPr>
        <w:t xml:space="preserve"> 1. Перед вами отрывок из научной публикации медицинского содержания. Ваша задача, опираясь на контекст и знание клинических терминоэлементов, – понять значение выделенных терминов.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2. Назовите другие термины, включающие в себя образующие выделенное</w:t>
      </w: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слово терминоэлементы.</w:t>
      </w:r>
    </w:p>
    <w:p w:rsidR="00DD6E50" w:rsidRPr="00A00C50" w:rsidRDefault="00DD6E50" w:rsidP="00A00C50">
      <w:pPr>
        <w:pStyle w:val="Heading2"/>
        <w:keepNext w:val="0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00C50">
        <w:rPr>
          <w:rFonts w:ascii="Times New Roman" w:hAnsi="Times New Roman" w:cs="Times New Roman"/>
          <w:i w:val="0"/>
          <w:sz w:val="24"/>
          <w:szCs w:val="24"/>
        </w:rPr>
        <w:t xml:space="preserve">«Гистеропексия </w:t>
      </w:r>
      <w:r w:rsidRPr="00A00C50">
        <w:rPr>
          <w:rFonts w:ascii="Times New Roman" w:hAnsi="Times New Roman" w:cs="Times New Roman"/>
          <w:b w:val="0"/>
          <w:i w:val="0"/>
          <w:sz w:val="24"/>
          <w:szCs w:val="24"/>
        </w:rPr>
        <w:t>применяется при опущении или выпадении матки в сочетании с передней</w:t>
      </w:r>
      <w:r w:rsidRPr="00A00C50">
        <w:rPr>
          <w:rFonts w:ascii="Times New Roman" w:hAnsi="Times New Roman" w:cs="Times New Roman"/>
          <w:i w:val="0"/>
          <w:sz w:val="24"/>
          <w:szCs w:val="24"/>
        </w:rPr>
        <w:t xml:space="preserve"> кольпорафией </w:t>
      </w:r>
      <w:r w:rsidRPr="00A00C50">
        <w:rPr>
          <w:rFonts w:ascii="Times New Roman" w:hAnsi="Times New Roman" w:cs="Times New Roman"/>
          <w:b w:val="0"/>
          <w:i w:val="0"/>
          <w:sz w:val="24"/>
          <w:szCs w:val="24"/>
        </w:rPr>
        <w:t>и</w:t>
      </w:r>
      <w:r w:rsidRPr="00A00C50">
        <w:rPr>
          <w:rFonts w:ascii="Times New Roman" w:hAnsi="Times New Roman" w:cs="Times New Roman"/>
          <w:i w:val="0"/>
          <w:sz w:val="24"/>
          <w:szCs w:val="24"/>
        </w:rPr>
        <w:t xml:space="preserve"> кольпоперинеорафией. </w:t>
      </w:r>
      <w:r w:rsidRPr="00A00C50">
        <w:rPr>
          <w:rFonts w:ascii="Times New Roman" w:hAnsi="Times New Roman" w:cs="Times New Roman"/>
          <w:b w:val="0"/>
          <w:i w:val="0"/>
          <w:sz w:val="24"/>
          <w:szCs w:val="24"/>
        </w:rPr>
        <w:t>После нее возможны беременность и роды».</w:t>
      </w:r>
      <w:r w:rsidRPr="00A00C5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DD6E50" w:rsidRDefault="00DD6E50" w:rsidP="00A00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19.</w:t>
      </w:r>
      <w:r w:rsidRPr="00A00C50">
        <w:rPr>
          <w:rFonts w:ascii="Times New Roman" w:hAnsi="Times New Roman"/>
          <w:sz w:val="24"/>
          <w:szCs w:val="24"/>
        </w:rPr>
        <w:t xml:space="preserve"> 1. Перед вами отрывок из научной публикации медицинского содержания. Ваша задача, опираясь на контекст и знание клинических терминоэлементов, – понять значение выделенных терминов.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2. Назовите другие термины, включающие в себя образующие выделенное     слово терминоэлементы.</w:t>
      </w:r>
    </w:p>
    <w:p w:rsidR="00DD6E50" w:rsidRPr="00A00C50" w:rsidRDefault="00DD6E50" w:rsidP="00A00C50">
      <w:pPr>
        <w:pStyle w:val="Heading2"/>
        <w:keepNext w:val="0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00C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«Основой диагностики </w:t>
      </w:r>
      <w:r w:rsidRPr="00A00C50">
        <w:rPr>
          <w:rFonts w:ascii="Times New Roman" w:hAnsi="Times New Roman" w:cs="Times New Roman"/>
          <w:i w:val="0"/>
          <w:sz w:val="24"/>
          <w:szCs w:val="24"/>
        </w:rPr>
        <w:t>гипертиреоза</w:t>
      </w:r>
      <w:r w:rsidRPr="00A00C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является лабораторный метод. Увеличение в крови  концентрации гормонов щитовидной железы (</w:t>
      </w:r>
      <w:r w:rsidRPr="00A00C5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Т4</w:t>
      </w:r>
      <w:r w:rsidRPr="00A00C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</w:t>
      </w:r>
      <w:r w:rsidRPr="00A00C5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Т3</w:t>
      </w:r>
      <w:r w:rsidRPr="00A00C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) и понижение количества гормона </w:t>
      </w:r>
      <w:r w:rsidRPr="00A00C5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ТТГ</w:t>
      </w:r>
      <w:r w:rsidRPr="00A00C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определяют как </w:t>
      </w:r>
      <w:r w:rsidRPr="00A00C5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гипертиреоз</w:t>
      </w:r>
      <w:r w:rsidRPr="00A00C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или </w:t>
      </w:r>
      <w:r w:rsidRPr="00A00C50">
        <w:rPr>
          <w:rFonts w:ascii="Times New Roman" w:hAnsi="Times New Roman" w:cs="Times New Roman"/>
          <w:bCs w:val="0"/>
          <w:i w:val="0"/>
          <w:sz w:val="24"/>
          <w:szCs w:val="24"/>
        </w:rPr>
        <w:t>тиреотоксикоз</w:t>
      </w:r>
      <w:r w:rsidRPr="00A00C50">
        <w:rPr>
          <w:rFonts w:ascii="Times New Roman" w:hAnsi="Times New Roman" w:cs="Times New Roman"/>
          <w:b w:val="0"/>
          <w:i w:val="0"/>
          <w:sz w:val="24"/>
          <w:szCs w:val="24"/>
        </w:rPr>
        <w:t>. За рубежом гипертиреоз принято называть «</w:t>
      </w:r>
      <w:r w:rsidRPr="00A00C5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болезнью Грейвса</w:t>
      </w:r>
      <w:r w:rsidRPr="00A00C50">
        <w:rPr>
          <w:rFonts w:ascii="Times New Roman" w:hAnsi="Times New Roman" w:cs="Times New Roman"/>
          <w:b w:val="0"/>
          <w:i w:val="0"/>
          <w:sz w:val="24"/>
          <w:szCs w:val="24"/>
        </w:rPr>
        <w:t>».</w:t>
      </w: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20.</w:t>
      </w:r>
      <w:r w:rsidRPr="00A00C50">
        <w:rPr>
          <w:rFonts w:ascii="Times New Roman" w:hAnsi="Times New Roman"/>
          <w:sz w:val="24"/>
          <w:szCs w:val="24"/>
        </w:rPr>
        <w:t xml:space="preserve"> 1. Перед вами отрывок из научной публикации медицинского содержания. Ваша задача, опираясь на контекст и знание клинических терминоэлементов, – понять значение выделенных терминов.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2. Назовите другие термины, включающие в себя образующие выделенное     слово терминоэлементы.</w:t>
      </w:r>
    </w:p>
    <w:p w:rsidR="00DD6E50" w:rsidRPr="00A00C50" w:rsidRDefault="00DD6E50" w:rsidP="00A00C50">
      <w:pPr>
        <w:pStyle w:val="Heading2"/>
        <w:keepNext w:val="0"/>
        <w:spacing w:before="0" w:after="0"/>
        <w:ind w:left="36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00C50">
        <w:rPr>
          <w:rFonts w:ascii="Times New Roman" w:hAnsi="Times New Roman" w:cs="Times New Roman"/>
          <w:i w:val="0"/>
          <w:sz w:val="24"/>
          <w:szCs w:val="24"/>
        </w:rPr>
        <w:t>«Гепатогенный</w:t>
      </w:r>
      <w:r w:rsidRPr="00A00C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A00C50">
        <w:rPr>
          <w:rFonts w:ascii="Times New Roman" w:hAnsi="Times New Roman" w:cs="Times New Roman"/>
          <w:i w:val="0"/>
          <w:sz w:val="24"/>
          <w:szCs w:val="24"/>
        </w:rPr>
        <w:t>психоз</w:t>
      </w:r>
      <w:r w:rsidRPr="00A00C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развивается при таких заболеваниях печени, как болезнь Боткина (инфекционная желтуха), болезнь Васильева-Вейля), хронический </w:t>
      </w:r>
      <w:r w:rsidRPr="00A00C50">
        <w:rPr>
          <w:rFonts w:ascii="Times New Roman" w:hAnsi="Times New Roman" w:cs="Times New Roman"/>
          <w:i w:val="0"/>
          <w:sz w:val="24"/>
          <w:szCs w:val="24"/>
        </w:rPr>
        <w:t>гепатит</w:t>
      </w:r>
      <w:r w:rsidRPr="00A00C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(цирроз печени), острая желтая </w:t>
      </w:r>
      <w:r w:rsidRPr="00A00C50">
        <w:rPr>
          <w:rFonts w:ascii="Times New Roman" w:hAnsi="Times New Roman" w:cs="Times New Roman"/>
          <w:i w:val="0"/>
          <w:sz w:val="24"/>
          <w:szCs w:val="24"/>
        </w:rPr>
        <w:t>атрофия</w:t>
      </w:r>
      <w:r w:rsidRPr="00A00C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печени».</w:t>
      </w: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21.</w:t>
      </w:r>
      <w:r w:rsidRPr="00A00C50">
        <w:rPr>
          <w:rFonts w:ascii="Times New Roman" w:hAnsi="Times New Roman"/>
          <w:sz w:val="24"/>
          <w:szCs w:val="24"/>
        </w:rPr>
        <w:t xml:space="preserve"> 1. Перед вами отрывок из научной публикации медицинского содержания. Ваша задача, опираясь на контекст и знание клинических терминоэлементов, – понять значение выделенных терминов.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2. Назовите другие термины, включающие в себя образующие выделенное  слово терминоэлементы.</w:t>
      </w:r>
    </w:p>
    <w:p w:rsidR="00DD6E50" w:rsidRPr="00A00C50" w:rsidRDefault="00DD6E50" w:rsidP="00A00C50">
      <w:pPr>
        <w:pStyle w:val="Heading2"/>
        <w:keepNext w:val="0"/>
        <w:spacing w:before="0" w:after="0"/>
        <w:ind w:left="36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00C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«Одновременно на обеих стопах </w:t>
      </w:r>
      <w:r w:rsidRPr="00A00C50">
        <w:rPr>
          <w:rFonts w:ascii="Times New Roman" w:hAnsi="Times New Roman" w:cs="Times New Roman"/>
          <w:i w:val="0"/>
          <w:sz w:val="24"/>
          <w:szCs w:val="24"/>
        </w:rPr>
        <w:t>неврома</w:t>
      </w:r>
      <w:r w:rsidRPr="00A00C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Мортона встречается очень редко. Эта патология чаще всего проявляется у женщин, что возможно, связано с ношением тесной узкой обуви  на высоких каблуках».</w:t>
      </w:r>
    </w:p>
    <w:p w:rsidR="00DD6E50" w:rsidRPr="00A00C50" w:rsidRDefault="00DD6E50" w:rsidP="00A00C50">
      <w:pPr>
        <w:pStyle w:val="Heading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22.</w:t>
      </w:r>
      <w:r w:rsidRPr="00A00C50">
        <w:rPr>
          <w:rFonts w:ascii="Times New Roman" w:hAnsi="Times New Roman"/>
          <w:sz w:val="24"/>
          <w:szCs w:val="24"/>
        </w:rPr>
        <w:t xml:space="preserve"> 1. Перед вами отрывок из научной публикации медицинского содержания. Ваша задача, опираясь на контекст и знание клинических терминоэлементов, – понять значение выделенных терминов.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2. Назовите другие термины, включающие в себя образующие выделенное   слово терминоэлементы.</w:t>
      </w:r>
    </w:p>
    <w:p w:rsidR="00DD6E50" w:rsidRPr="00A00C50" w:rsidRDefault="00DD6E50" w:rsidP="00A00C5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«В зависимости от причины и характера заболевания, локализации воспалительного процесса различают его следующие виды: </w:t>
      </w:r>
      <w:r w:rsidRPr="00A00C50">
        <w:rPr>
          <w:rFonts w:ascii="Times New Roman" w:hAnsi="Times New Roman"/>
          <w:b/>
          <w:sz w:val="24"/>
          <w:szCs w:val="24"/>
        </w:rPr>
        <w:t>гломерулонефрит</w:t>
      </w:r>
      <w:r w:rsidRPr="00A00C50">
        <w:rPr>
          <w:rFonts w:ascii="Times New Roman" w:hAnsi="Times New Roman"/>
          <w:sz w:val="24"/>
          <w:szCs w:val="24"/>
        </w:rPr>
        <w:t xml:space="preserve">, </w:t>
      </w:r>
      <w:r w:rsidRPr="00A00C50">
        <w:rPr>
          <w:rFonts w:ascii="Times New Roman" w:hAnsi="Times New Roman"/>
          <w:b/>
          <w:sz w:val="24"/>
          <w:szCs w:val="24"/>
        </w:rPr>
        <w:t>пиелонефрит</w:t>
      </w:r>
      <w:r w:rsidRPr="00A00C50">
        <w:rPr>
          <w:rFonts w:ascii="Times New Roman" w:hAnsi="Times New Roman"/>
          <w:sz w:val="24"/>
          <w:szCs w:val="24"/>
        </w:rPr>
        <w:t xml:space="preserve">, интерстициальный, наследственный и лучевой </w:t>
      </w:r>
      <w:r w:rsidRPr="00A00C50">
        <w:rPr>
          <w:rFonts w:ascii="Times New Roman" w:hAnsi="Times New Roman"/>
          <w:b/>
          <w:sz w:val="24"/>
          <w:szCs w:val="24"/>
        </w:rPr>
        <w:t>нефриты»</w:t>
      </w:r>
      <w:r w:rsidRPr="00A00C50">
        <w:rPr>
          <w:rFonts w:ascii="Times New Roman" w:hAnsi="Times New Roman"/>
          <w:sz w:val="24"/>
          <w:szCs w:val="24"/>
        </w:rPr>
        <w:t>.</w:t>
      </w: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23.</w:t>
      </w:r>
      <w:r w:rsidRPr="00A00C50">
        <w:rPr>
          <w:rFonts w:ascii="Times New Roman" w:hAnsi="Times New Roman"/>
          <w:sz w:val="24"/>
          <w:szCs w:val="24"/>
        </w:rPr>
        <w:t xml:space="preserve"> 1. Перед вами отрывок из научной публикации медицинского содержания. Ваша задача, опираясь на контекст и знание клинических терминоэлементов, – понять значение выделенных терминов.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2. Назовите другие термины, включающие в себя образующие выделенное  слово терминоэлементы.</w:t>
      </w:r>
    </w:p>
    <w:p w:rsidR="00DD6E50" w:rsidRPr="00A00C50" w:rsidRDefault="00DD6E50" w:rsidP="00A00C5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«Поскольку </w:t>
      </w:r>
      <w:r w:rsidRPr="00A00C50">
        <w:rPr>
          <w:rFonts w:ascii="Times New Roman" w:hAnsi="Times New Roman"/>
          <w:b/>
          <w:sz w:val="24"/>
          <w:szCs w:val="24"/>
        </w:rPr>
        <w:t>спленомегалия</w:t>
      </w:r>
      <w:r w:rsidRPr="00A00C50">
        <w:rPr>
          <w:rFonts w:ascii="Times New Roman" w:hAnsi="Times New Roman"/>
          <w:sz w:val="24"/>
          <w:szCs w:val="24"/>
        </w:rPr>
        <w:t xml:space="preserve"> лишь проявление какого-либо другого заболевания, лечение должно быть направлено на первичную причину. </w:t>
      </w:r>
      <w:r w:rsidRPr="00A00C50">
        <w:rPr>
          <w:rFonts w:ascii="Times New Roman" w:hAnsi="Times New Roman"/>
          <w:b/>
          <w:sz w:val="24"/>
          <w:szCs w:val="24"/>
        </w:rPr>
        <w:t>Спленэктомия</w:t>
      </w:r>
      <w:r w:rsidRPr="00A00C50">
        <w:rPr>
          <w:rFonts w:ascii="Times New Roman" w:hAnsi="Times New Roman"/>
          <w:sz w:val="24"/>
          <w:szCs w:val="24"/>
        </w:rPr>
        <w:t xml:space="preserve"> показана в редких случаях; иногда она производится при заболеваниях, связанных с повышенным </w:t>
      </w:r>
      <w:r w:rsidRPr="00A00C50">
        <w:rPr>
          <w:rFonts w:ascii="Times New Roman" w:hAnsi="Times New Roman"/>
          <w:b/>
          <w:sz w:val="24"/>
          <w:szCs w:val="24"/>
        </w:rPr>
        <w:t>гемолизо</w:t>
      </w:r>
      <w:r w:rsidRPr="00A00C50">
        <w:rPr>
          <w:rFonts w:ascii="Times New Roman" w:hAnsi="Times New Roman"/>
          <w:sz w:val="24"/>
          <w:szCs w:val="24"/>
        </w:rPr>
        <w:t>м».</w:t>
      </w:r>
    </w:p>
    <w:p w:rsidR="00DD6E50" w:rsidRDefault="00DD6E50" w:rsidP="00A00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24.</w:t>
      </w:r>
      <w:r w:rsidRPr="00A00C50">
        <w:rPr>
          <w:rFonts w:ascii="Times New Roman" w:hAnsi="Times New Roman"/>
          <w:sz w:val="24"/>
          <w:szCs w:val="24"/>
        </w:rPr>
        <w:t xml:space="preserve"> 1. Перед вами отрывок из научной публикации медицинского содержания. Ваша задача, опираясь на контекст и знание клинических терминоэлементов, – понять значение выделенных терминов.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2. Назовите другие термины, включающие в себя образующие выделенное</w:t>
      </w: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слово терминоэлементы.</w:t>
      </w:r>
    </w:p>
    <w:p w:rsidR="00DD6E50" w:rsidRPr="00A00C50" w:rsidRDefault="00DD6E50" w:rsidP="00A00C5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0C50">
        <w:rPr>
          <w:rStyle w:val="Strong"/>
          <w:rFonts w:ascii="Times New Roman" w:hAnsi="Times New Roman"/>
          <w:sz w:val="24"/>
          <w:szCs w:val="24"/>
        </w:rPr>
        <w:t xml:space="preserve">«Ринорея </w:t>
      </w:r>
      <w:r w:rsidRPr="00A00C50">
        <w:rPr>
          <w:rFonts w:ascii="Times New Roman" w:hAnsi="Times New Roman"/>
          <w:sz w:val="24"/>
          <w:szCs w:val="24"/>
        </w:rPr>
        <w:t>может быть временной или хронической. Она возникает при заболеваниях носа, придаточных пазух носа (синуса) или при системных заболеваниях, а также при переломе черепа».</w:t>
      </w:r>
    </w:p>
    <w:p w:rsidR="00DD6E50" w:rsidRDefault="00DD6E50" w:rsidP="00A00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25.</w:t>
      </w:r>
      <w:r w:rsidRPr="00A00C50">
        <w:rPr>
          <w:rFonts w:ascii="Times New Roman" w:hAnsi="Times New Roman"/>
          <w:sz w:val="24"/>
          <w:szCs w:val="24"/>
        </w:rPr>
        <w:t xml:space="preserve"> 1. Перед вами отрывок из научной публикации медицинского содержания. Ваша задача, опираясь на контекст и знание клинических терминоэлементов, – понять значение выделенных терминов.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2. Назовите другие термины, включающие в себя образующие выделенное   слово терминоэлементы.</w:t>
      </w:r>
    </w:p>
    <w:p w:rsidR="00DD6E50" w:rsidRPr="00A00C50" w:rsidRDefault="00DD6E50" w:rsidP="00A00C5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«Цистэктомия</w:t>
      </w:r>
      <w:r w:rsidRPr="00A00C50">
        <w:rPr>
          <w:rFonts w:ascii="Times New Roman" w:hAnsi="Times New Roman"/>
          <w:sz w:val="24"/>
          <w:szCs w:val="24"/>
        </w:rPr>
        <w:t xml:space="preserve"> обычно проводится под общей </w:t>
      </w:r>
      <w:r w:rsidRPr="00A00C50">
        <w:rPr>
          <w:rFonts w:ascii="Times New Roman" w:hAnsi="Times New Roman"/>
          <w:b/>
          <w:sz w:val="24"/>
          <w:szCs w:val="24"/>
        </w:rPr>
        <w:t>анестезией»</w:t>
      </w:r>
      <w:r w:rsidRPr="00A00C50">
        <w:rPr>
          <w:rFonts w:ascii="Times New Roman" w:hAnsi="Times New Roman"/>
          <w:sz w:val="24"/>
          <w:szCs w:val="24"/>
        </w:rPr>
        <w:t>.</w:t>
      </w:r>
    </w:p>
    <w:p w:rsidR="00DD6E50" w:rsidRPr="00A00C50" w:rsidRDefault="00DD6E50" w:rsidP="00A00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26.</w:t>
      </w:r>
      <w:r w:rsidRPr="00A00C50">
        <w:rPr>
          <w:rFonts w:ascii="Times New Roman" w:hAnsi="Times New Roman"/>
          <w:sz w:val="24"/>
          <w:szCs w:val="24"/>
        </w:rPr>
        <w:t xml:space="preserve"> 1. Перед вами отрывок из научной публикации медицинского содержания. Ваша задача, опираясь на контекст и знание клинических терминоэлементов, – понять значение выделенных терминов.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2. Назовите другие термины, включающие в себя образующие выделенное    слово терминоэлементы.</w:t>
      </w:r>
    </w:p>
    <w:p w:rsidR="00DD6E50" w:rsidRPr="00A00C50" w:rsidRDefault="00DD6E50" w:rsidP="00A00C5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«Различают врожденную </w:t>
      </w:r>
      <w:r w:rsidRPr="00A00C50">
        <w:rPr>
          <w:rFonts w:ascii="Times New Roman" w:hAnsi="Times New Roman"/>
          <w:b/>
          <w:sz w:val="24"/>
          <w:szCs w:val="24"/>
        </w:rPr>
        <w:t>энцефалопатию</w:t>
      </w:r>
      <w:r w:rsidRPr="00A00C50">
        <w:rPr>
          <w:rFonts w:ascii="Times New Roman" w:hAnsi="Times New Roman"/>
          <w:sz w:val="24"/>
          <w:szCs w:val="24"/>
        </w:rPr>
        <w:t xml:space="preserve"> — как результат </w:t>
      </w:r>
      <w:r w:rsidRPr="00A00C50">
        <w:rPr>
          <w:rFonts w:ascii="Times New Roman" w:hAnsi="Times New Roman"/>
          <w:b/>
          <w:sz w:val="24"/>
          <w:szCs w:val="24"/>
        </w:rPr>
        <w:t>эмбриопатии</w:t>
      </w:r>
      <w:r w:rsidRPr="00A00C50">
        <w:rPr>
          <w:rFonts w:ascii="Times New Roman" w:hAnsi="Times New Roman"/>
          <w:sz w:val="24"/>
          <w:szCs w:val="24"/>
        </w:rPr>
        <w:t xml:space="preserve">, и приобретенную — как следствие инфекций, </w:t>
      </w:r>
      <w:r w:rsidRPr="00A00C50">
        <w:rPr>
          <w:rFonts w:ascii="Times New Roman" w:hAnsi="Times New Roman"/>
          <w:b/>
          <w:sz w:val="24"/>
          <w:szCs w:val="24"/>
        </w:rPr>
        <w:t>интоксикаций</w:t>
      </w:r>
      <w:r w:rsidRPr="00A00C50">
        <w:rPr>
          <w:rFonts w:ascii="Times New Roman" w:hAnsi="Times New Roman"/>
          <w:sz w:val="24"/>
          <w:szCs w:val="24"/>
        </w:rPr>
        <w:t>, травм, сосудистых заболеваний головного мозга и др».</w:t>
      </w:r>
    </w:p>
    <w:p w:rsidR="00DD6E50" w:rsidRDefault="00DD6E50" w:rsidP="00A00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27.</w:t>
      </w:r>
      <w:r w:rsidRPr="00A00C50">
        <w:rPr>
          <w:rFonts w:ascii="Times New Roman" w:hAnsi="Times New Roman"/>
          <w:sz w:val="24"/>
          <w:szCs w:val="24"/>
        </w:rPr>
        <w:t xml:space="preserve"> 1. Перед вами отрывок из научной публикации медицинского содержания. Ваша задача, опираясь на контекст и знание клинических терминоэлементов, – понять значение выделенных терминов.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2. Назовите другие термины, включающие в себя образующие выделенное    слово терминоэлементы.</w:t>
      </w:r>
    </w:p>
    <w:p w:rsidR="00DD6E50" w:rsidRPr="00A00C50" w:rsidRDefault="00DD6E50" w:rsidP="00A00C5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«Кардиалгия</w:t>
      </w:r>
      <w:r w:rsidRPr="00A00C50">
        <w:rPr>
          <w:rFonts w:ascii="Times New Roman" w:hAnsi="Times New Roman"/>
          <w:sz w:val="24"/>
          <w:szCs w:val="24"/>
        </w:rPr>
        <w:t xml:space="preserve"> может быть следствием шейноплечевого синдрома, появляющегося в результате сдавления подключичных артерий, вены и плечевого сплетения при дополнительном шейном ребре (синдром Фальконера —Ведделя) или при патологической </w:t>
      </w:r>
      <w:r w:rsidRPr="00A00C50">
        <w:rPr>
          <w:rFonts w:ascii="Times New Roman" w:hAnsi="Times New Roman"/>
          <w:b/>
          <w:sz w:val="24"/>
          <w:szCs w:val="24"/>
        </w:rPr>
        <w:t>гипертрофии</w:t>
      </w:r>
      <w:r w:rsidRPr="00A00C50">
        <w:rPr>
          <w:rFonts w:ascii="Times New Roman" w:hAnsi="Times New Roman"/>
          <w:sz w:val="24"/>
          <w:szCs w:val="24"/>
        </w:rPr>
        <w:t xml:space="preserve"> передней лестничной мышцы».</w:t>
      </w:r>
    </w:p>
    <w:p w:rsidR="00DD6E50" w:rsidRDefault="00DD6E50" w:rsidP="00A00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28.</w:t>
      </w:r>
      <w:r w:rsidRPr="00A00C50">
        <w:rPr>
          <w:rFonts w:ascii="Times New Roman" w:hAnsi="Times New Roman"/>
          <w:sz w:val="24"/>
          <w:szCs w:val="24"/>
        </w:rPr>
        <w:t xml:space="preserve"> 1. Перед вами отрывок из научной публикации медицинского содержания. Ваша задача, опираясь на контекст и знание клинических терминоэлементов, – понять значение выделенных терминов.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2. Назовите другие термины, включающие в себя образующие выделенное    слово терминоэлементы.</w:t>
      </w:r>
    </w:p>
    <w:p w:rsidR="00DD6E50" w:rsidRPr="00A00C50" w:rsidRDefault="00DD6E50" w:rsidP="00A00C5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«Часто наблюдаются </w:t>
      </w:r>
      <w:r w:rsidRPr="00A00C50">
        <w:rPr>
          <w:rFonts w:ascii="Times New Roman" w:hAnsi="Times New Roman"/>
          <w:b/>
          <w:sz w:val="24"/>
          <w:szCs w:val="24"/>
        </w:rPr>
        <w:t>эндокринны</w:t>
      </w:r>
      <w:r w:rsidRPr="00A00C50">
        <w:rPr>
          <w:rFonts w:ascii="Times New Roman" w:hAnsi="Times New Roman"/>
          <w:sz w:val="24"/>
          <w:szCs w:val="24"/>
        </w:rPr>
        <w:t xml:space="preserve">е </w:t>
      </w:r>
      <w:r w:rsidRPr="00A00C50">
        <w:rPr>
          <w:rFonts w:ascii="Times New Roman" w:hAnsi="Times New Roman"/>
          <w:b/>
          <w:sz w:val="24"/>
          <w:szCs w:val="24"/>
        </w:rPr>
        <w:t>гипертрихозы</w:t>
      </w:r>
      <w:r w:rsidRPr="00A00C50">
        <w:rPr>
          <w:rFonts w:ascii="Times New Roman" w:hAnsi="Times New Roman"/>
          <w:sz w:val="24"/>
          <w:szCs w:val="24"/>
        </w:rPr>
        <w:t>, связанные с заболеваниями яичников и нарушением их гормональной функции, поражением коры надпочечников».</w:t>
      </w:r>
    </w:p>
    <w:p w:rsidR="00DD6E50" w:rsidRDefault="00DD6E50" w:rsidP="00A00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29.</w:t>
      </w:r>
      <w:r w:rsidRPr="00A00C50">
        <w:rPr>
          <w:rFonts w:ascii="Times New Roman" w:hAnsi="Times New Roman"/>
          <w:sz w:val="24"/>
          <w:szCs w:val="24"/>
        </w:rPr>
        <w:t xml:space="preserve"> 1. Перед вами отрывок из научной публикации медицинского содержания. Ваша задача, опираясь на контекст и знание клинических терминоэлементов, – понять значение выделенных терминов.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2. Назовите другие термины, включающие в себя образующие выделенное    слово терминоэлементы.</w:t>
      </w:r>
    </w:p>
    <w:p w:rsidR="00DD6E50" w:rsidRPr="00A00C50" w:rsidRDefault="00DD6E50" w:rsidP="00A00C5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«Одним из основных факторов лечения больных </w:t>
      </w:r>
      <w:r w:rsidRPr="00A00C50">
        <w:rPr>
          <w:rFonts w:ascii="Times New Roman" w:hAnsi="Times New Roman"/>
          <w:b/>
          <w:sz w:val="24"/>
          <w:szCs w:val="24"/>
        </w:rPr>
        <w:t>холециститом</w:t>
      </w:r>
      <w:r w:rsidRPr="00A00C50">
        <w:rPr>
          <w:rFonts w:ascii="Times New Roman" w:hAnsi="Times New Roman"/>
          <w:sz w:val="24"/>
          <w:szCs w:val="24"/>
        </w:rPr>
        <w:t xml:space="preserve"> является диета. Необходимо некоторое учащение приемов пищи (до 4–6 раз), так как это улучшит отток желчи».</w:t>
      </w:r>
    </w:p>
    <w:p w:rsidR="00DD6E50" w:rsidRDefault="00DD6E50" w:rsidP="00A00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b/>
          <w:sz w:val="24"/>
          <w:szCs w:val="24"/>
        </w:rPr>
        <w:t>30.</w:t>
      </w:r>
      <w:r w:rsidRPr="00A00C50">
        <w:rPr>
          <w:rFonts w:ascii="Times New Roman" w:hAnsi="Times New Roman"/>
          <w:sz w:val="24"/>
          <w:szCs w:val="24"/>
        </w:rPr>
        <w:t xml:space="preserve"> 1. Перед вами отрывок из истории болезни. Ваша задача, опираясь на контекст и знание клинических терминоэлементов, – понять значение выделенных терминов.</w:t>
      </w:r>
    </w:p>
    <w:p w:rsidR="00DD6E50" w:rsidRPr="00A00C50" w:rsidRDefault="00DD6E50" w:rsidP="00A00C50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     2. Назовите другие термины, включающие в себя образующие выделенное    слово терминоэлементы.</w:t>
      </w:r>
    </w:p>
    <w:p w:rsidR="00DD6E50" w:rsidRPr="00A00C50" w:rsidRDefault="00DD6E50" w:rsidP="00A00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0C50">
        <w:rPr>
          <w:rFonts w:ascii="Times New Roman" w:hAnsi="Times New Roman"/>
          <w:sz w:val="24"/>
          <w:szCs w:val="24"/>
        </w:rPr>
        <w:t xml:space="preserve">«После случайного падения на улице Михаил, 24 лет, получил тяжелую травму головного мозга. В бессознательном состоянии с </w:t>
      </w:r>
      <w:r w:rsidRPr="00A00C50">
        <w:rPr>
          <w:rFonts w:ascii="Times New Roman" w:hAnsi="Times New Roman"/>
          <w:b/>
          <w:sz w:val="24"/>
          <w:szCs w:val="24"/>
        </w:rPr>
        <w:t>асимметрией</w:t>
      </w:r>
      <w:r w:rsidRPr="00A00C50">
        <w:rPr>
          <w:rFonts w:ascii="Times New Roman" w:hAnsi="Times New Roman"/>
          <w:sz w:val="24"/>
          <w:szCs w:val="24"/>
        </w:rPr>
        <w:t xml:space="preserve"> головы и </w:t>
      </w:r>
      <w:r w:rsidRPr="00A00C50">
        <w:rPr>
          <w:rFonts w:ascii="Times New Roman" w:hAnsi="Times New Roman"/>
          <w:b/>
          <w:sz w:val="24"/>
          <w:szCs w:val="24"/>
        </w:rPr>
        <w:t>оторрагией</w:t>
      </w:r>
      <w:r w:rsidRPr="00A00C50">
        <w:rPr>
          <w:rFonts w:ascii="Times New Roman" w:hAnsi="Times New Roman"/>
          <w:sz w:val="24"/>
          <w:szCs w:val="24"/>
        </w:rPr>
        <w:t xml:space="preserve"> левой стороны он был доставлен в пункт оказания неотложной медицинской помощи».</w:t>
      </w:r>
    </w:p>
    <w:p w:rsidR="00DD6E50" w:rsidRPr="00A00C50" w:rsidRDefault="00DD6E50" w:rsidP="00A00C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6E50" w:rsidRDefault="00DD6E50" w:rsidP="00A00C50">
      <w:pPr>
        <w:spacing w:after="0" w:line="240" w:lineRule="auto"/>
        <w:rPr>
          <w:rFonts w:ascii="Times New Roman" w:hAnsi="Times New Roman"/>
        </w:rPr>
      </w:pPr>
    </w:p>
    <w:p w:rsidR="00DD6E50" w:rsidRDefault="00DD6E50" w:rsidP="00A00C50">
      <w:pPr>
        <w:spacing w:after="0" w:line="240" w:lineRule="auto"/>
        <w:rPr>
          <w:rFonts w:ascii="Times New Roman" w:hAnsi="Times New Roman"/>
        </w:rPr>
      </w:pPr>
    </w:p>
    <w:p w:rsidR="00DD6E50" w:rsidRDefault="00DD6E50" w:rsidP="00A00C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Утвержден за заседании кафедры латинского и иностранных языков</w:t>
      </w:r>
    </w:p>
    <w:p w:rsidR="00DD6E50" w:rsidRDefault="00DD6E50" w:rsidP="00A00C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(протокол № 8 от 07 апреля 2020 г.)</w:t>
      </w:r>
    </w:p>
    <w:p w:rsidR="00DD6E50" w:rsidRPr="003943D0" w:rsidRDefault="00DD6E50" w:rsidP="00A00C50">
      <w:pPr>
        <w:pStyle w:val="a0"/>
        <w:ind w:right="57"/>
        <w:jc w:val="both"/>
        <w:rPr>
          <w:sz w:val="26"/>
          <w:szCs w:val="26"/>
        </w:rPr>
      </w:pPr>
    </w:p>
    <w:p w:rsidR="00DD6E50" w:rsidRPr="00A00C50" w:rsidRDefault="00DD6E50" w:rsidP="00A00C50">
      <w:pPr>
        <w:pStyle w:val="a0"/>
        <w:ind w:right="57"/>
        <w:jc w:val="both"/>
      </w:pPr>
      <w:r w:rsidRPr="00E43A76">
        <w:t>Зав. кафедрой латинского и иностранных языков</w:t>
      </w:r>
      <w:r w:rsidRPr="003943D0">
        <w:rPr>
          <w:sz w:val="26"/>
          <w:szCs w:val="26"/>
        </w:rPr>
        <w:t xml:space="preserve">         </w:t>
      </w:r>
      <w:r w:rsidRPr="00B91FA6">
        <w:rPr>
          <w:sz w:val="28"/>
          <w:szCs w:val="28"/>
        </w:rPr>
        <w:pict>
          <v:shape id="_x0000_i1026" type="#_x0000_t75" style="width:61.5pt;height:41.25pt">
            <v:imagedata r:id="rId6" o:title=""/>
          </v:shape>
        </w:pict>
      </w:r>
      <w:r w:rsidRPr="003943D0">
        <w:rPr>
          <w:sz w:val="26"/>
          <w:szCs w:val="26"/>
        </w:rPr>
        <w:t xml:space="preserve">     </w:t>
      </w:r>
      <w:r w:rsidRPr="00E43A76">
        <w:t>О.А. Гаврилюк</w:t>
      </w:r>
    </w:p>
    <w:sectPr w:rsidR="00DD6E50" w:rsidRPr="00A00C50" w:rsidSect="00A00C5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2F34"/>
    <w:multiLevelType w:val="hybridMultilevel"/>
    <w:tmpl w:val="81C62544"/>
    <w:lvl w:ilvl="0" w:tplc="0A12B93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336057"/>
    <w:multiLevelType w:val="hybridMultilevel"/>
    <w:tmpl w:val="C3D09BE8"/>
    <w:lvl w:ilvl="0" w:tplc="CF2E9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C123168"/>
    <w:multiLevelType w:val="hybridMultilevel"/>
    <w:tmpl w:val="07C8029A"/>
    <w:lvl w:ilvl="0" w:tplc="CF2E9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39031A9"/>
    <w:multiLevelType w:val="hybridMultilevel"/>
    <w:tmpl w:val="77BE5652"/>
    <w:lvl w:ilvl="0" w:tplc="CF2E98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37B"/>
    <w:rsid w:val="000B15AD"/>
    <w:rsid w:val="00192319"/>
    <w:rsid w:val="003943D0"/>
    <w:rsid w:val="00455658"/>
    <w:rsid w:val="00554F3F"/>
    <w:rsid w:val="00594622"/>
    <w:rsid w:val="006F409E"/>
    <w:rsid w:val="007E6FD4"/>
    <w:rsid w:val="0099398B"/>
    <w:rsid w:val="00A00C50"/>
    <w:rsid w:val="00A059A5"/>
    <w:rsid w:val="00B32894"/>
    <w:rsid w:val="00B70437"/>
    <w:rsid w:val="00B91FA6"/>
    <w:rsid w:val="00DD6E50"/>
    <w:rsid w:val="00E4237B"/>
    <w:rsid w:val="00E43A76"/>
    <w:rsid w:val="00EA21F4"/>
    <w:rsid w:val="00F90A29"/>
    <w:rsid w:val="00FE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9E"/>
    <w:pPr>
      <w:spacing w:after="200" w:line="276" w:lineRule="auto"/>
    </w:pPr>
  </w:style>
  <w:style w:type="paragraph" w:styleId="Heading1">
    <w:name w:val="heading 1"/>
    <w:aliases w:val="Знак"/>
    <w:basedOn w:val="Normal"/>
    <w:next w:val="Normal"/>
    <w:link w:val="Heading1Char"/>
    <w:uiPriority w:val="99"/>
    <w:qFormat/>
    <w:rsid w:val="00E4237B"/>
    <w:pPr>
      <w:keepNext/>
      <w:widowControl w:val="0"/>
      <w:autoSpaceDE w:val="0"/>
      <w:autoSpaceDN w:val="0"/>
      <w:adjustRightInd w:val="0"/>
      <w:spacing w:before="40" w:after="0" w:line="240" w:lineRule="auto"/>
      <w:jc w:val="center"/>
      <w:outlineLvl w:val="0"/>
    </w:pPr>
    <w:rPr>
      <w:rFonts w:ascii="Times New Roman" w:hAnsi="Times New Roman"/>
      <w:i/>
      <w:color w:val="000000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237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"/>
    <w:basedOn w:val="DefaultParagraphFont"/>
    <w:link w:val="Heading1"/>
    <w:uiPriority w:val="99"/>
    <w:locked/>
    <w:rsid w:val="00E4237B"/>
    <w:rPr>
      <w:rFonts w:ascii="Times New Roman" w:hAnsi="Times New Roman" w:cs="Times New Roman"/>
      <w:i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4237B"/>
    <w:rPr>
      <w:rFonts w:ascii="Arial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E4237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4237B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Знак Знак1"/>
    <w:basedOn w:val="DefaultParagraphFont"/>
    <w:uiPriority w:val="99"/>
    <w:rsid w:val="00E4237B"/>
    <w:rPr>
      <w:rFonts w:ascii="Cambria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E4237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237B"/>
    <w:rPr>
      <w:rFonts w:ascii="Times New Roman" w:hAnsi="Times New Roman" w:cs="Times New Roman"/>
      <w:sz w:val="24"/>
      <w:szCs w:val="24"/>
    </w:rPr>
  </w:style>
  <w:style w:type="character" w:customStyle="1" w:styleId="a">
    <w:name w:val="Название Знак"/>
    <w:aliases w:val="Знак Знак Знак"/>
    <w:basedOn w:val="DefaultParagraphFont"/>
    <w:link w:val="Title1"/>
    <w:uiPriority w:val="99"/>
    <w:locked/>
    <w:rsid w:val="00E4237B"/>
    <w:rPr>
      <w:rFonts w:cs="Times New Roman"/>
      <w:b/>
      <w:sz w:val="32"/>
    </w:rPr>
  </w:style>
  <w:style w:type="paragraph" w:customStyle="1" w:styleId="Title1">
    <w:name w:val="Title1"/>
    <w:aliases w:val="Знак Знак"/>
    <w:basedOn w:val="Normal"/>
    <w:link w:val="a"/>
    <w:uiPriority w:val="99"/>
    <w:rsid w:val="00E4237B"/>
    <w:pPr>
      <w:spacing w:after="0" w:line="240" w:lineRule="auto"/>
      <w:jc w:val="center"/>
    </w:pPr>
    <w:rPr>
      <w:b/>
      <w:sz w:val="32"/>
    </w:rPr>
  </w:style>
  <w:style w:type="paragraph" w:styleId="BodyText">
    <w:name w:val="Body Text"/>
    <w:basedOn w:val="Normal"/>
    <w:link w:val="BodyTextChar"/>
    <w:uiPriority w:val="99"/>
    <w:semiHidden/>
    <w:rsid w:val="00E4237B"/>
    <w:pPr>
      <w:widowControl w:val="0"/>
      <w:suppressAutoHyphens/>
      <w:spacing w:after="12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4237B"/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E4237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4237B"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E4237B"/>
    <w:pPr>
      <w:widowControl w:val="0"/>
      <w:autoSpaceDE w:val="0"/>
      <w:autoSpaceDN w:val="0"/>
      <w:adjustRightInd w:val="0"/>
      <w:spacing w:line="338" w:lineRule="auto"/>
    </w:pPr>
    <w:rPr>
      <w:rFonts w:ascii="Arial" w:hAnsi="Arial" w:cs="Arial"/>
    </w:rPr>
  </w:style>
  <w:style w:type="character" w:customStyle="1" w:styleId="1">
    <w:name w:val="Знак Знак Знак1"/>
    <w:basedOn w:val="DefaultParagraphFont"/>
    <w:uiPriority w:val="99"/>
    <w:locked/>
    <w:rsid w:val="00E4237B"/>
    <w:rPr>
      <w:rFonts w:ascii="Arial" w:hAnsi="Arial" w:cs="Arial"/>
      <w:b/>
      <w:bCs/>
      <w:sz w:val="28"/>
      <w:szCs w:val="28"/>
      <w:lang w:val="ru-RU" w:eastAsia="ru-RU" w:bidi="ar-SA"/>
    </w:rPr>
  </w:style>
  <w:style w:type="character" w:styleId="Strong">
    <w:name w:val="Strong"/>
    <w:basedOn w:val="DefaultParagraphFont"/>
    <w:uiPriority w:val="99"/>
    <w:qFormat/>
    <w:rsid w:val="00E4237B"/>
    <w:rPr>
      <w:rFonts w:cs="Times New Roman"/>
      <w:b/>
      <w:bCs/>
    </w:rPr>
  </w:style>
  <w:style w:type="paragraph" w:customStyle="1" w:styleId="a0">
    <w:name w:val="Стиль"/>
    <w:uiPriority w:val="99"/>
    <w:rsid w:val="00A00C5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1767</Words>
  <Characters>10077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Elena</dc:creator>
  <cp:keywords/>
  <dc:description/>
  <cp:lastModifiedBy>1</cp:lastModifiedBy>
  <cp:revision>2</cp:revision>
  <dcterms:created xsi:type="dcterms:W3CDTF">2020-05-08T08:05:00Z</dcterms:created>
  <dcterms:modified xsi:type="dcterms:W3CDTF">2020-05-08T08:05:00Z</dcterms:modified>
</cp:coreProperties>
</file>