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B0" w:rsidRDefault="006229B0" w:rsidP="006229B0">
      <w:pPr>
        <w:ind w:firstLine="540"/>
        <w:jc w:val="right"/>
        <w:rPr>
          <w:sz w:val="28"/>
        </w:rPr>
      </w:pPr>
      <w:r w:rsidRPr="006B3342">
        <w:rPr>
          <w:sz w:val="28"/>
        </w:rPr>
        <w:t xml:space="preserve">Дата: «______» ______________ 20____ г. </w:t>
      </w:r>
    </w:p>
    <w:p w:rsidR="006229B0" w:rsidRDefault="006229B0" w:rsidP="006229B0">
      <w:pPr>
        <w:ind w:firstLine="540"/>
        <w:jc w:val="both"/>
        <w:rPr>
          <w:sz w:val="28"/>
        </w:rPr>
      </w:pPr>
    </w:p>
    <w:p w:rsidR="006229B0" w:rsidRDefault="006229B0" w:rsidP="006229B0">
      <w:pPr>
        <w:jc w:val="both"/>
        <w:rPr>
          <w:sz w:val="28"/>
        </w:rPr>
      </w:pPr>
      <w:r>
        <w:rPr>
          <w:sz w:val="28"/>
        </w:rPr>
        <w:t xml:space="preserve">Тема: </w:t>
      </w:r>
      <w:r w:rsidRPr="006229B0">
        <w:rPr>
          <w:b/>
          <w:sz w:val="28"/>
          <w:szCs w:val="28"/>
        </w:rPr>
        <w:t>Аномалии конституции</w:t>
      </w:r>
      <w:r w:rsidRPr="0063413D">
        <w:rPr>
          <w:sz w:val="28"/>
        </w:rPr>
        <w:t xml:space="preserve"> </w:t>
      </w:r>
    </w:p>
    <w:p w:rsidR="006229B0" w:rsidRDefault="006229B0" w:rsidP="006229B0">
      <w:pPr>
        <w:jc w:val="both"/>
        <w:rPr>
          <w:sz w:val="28"/>
        </w:rPr>
      </w:pPr>
      <w:r w:rsidRPr="0063413D">
        <w:rPr>
          <w:sz w:val="28"/>
        </w:rPr>
        <w:t xml:space="preserve">ЦЕЛЬ: </w:t>
      </w:r>
    </w:p>
    <w:p w:rsidR="006229B0" w:rsidRPr="0063413D" w:rsidRDefault="006229B0" w:rsidP="006229B0">
      <w:pPr>
        <w:jc w:val="both"/>
        <w:rPr>
          <w:sz w:val="28"/>
        </w:rPr>
      </w:pPr>
      <w:r>
        <w:rPr>
          <w:sz w:val="28"/>
        </w:rPr>
        <w:t>И</w:t>
      </w:r>
      <w:r w:rsidRPr="0063413D">
        <w:rPr>
          <w:sz w:val="28"/>
        </w:rPr>
        <w:t xml:space="preserve">зучить особенности </w:t>
      </w:r>
      <w:r>
        <w:rPr>
          <w:sz w:val="28"/>
        </w:rPr>
        <w:t>организации медицинской помощи детям</w:t>
      </w:r>
    </w:p>
    <w:p w:rsidR="006229B0" w:rsidRDefault="006229B0" w:rsidP="006229B0">
      <w:pPr>
        <w:ind w:firstLine="540"/>
        <w:jc w:val="both"/>
        <w:rPr>
          <w:sz w:val="28"/>
        </w:rPr>
      </w:pPr>
    </w:p>
    <w:p w:rsidR="006229B0" w:rsidRDefault="006229B0" w:rsidP="006229B0">
      <w:pPr>
        <w:ind w:firstLine="540"/>
        <w:jc w:val="both"/>
        <w:rPr>
          <w:sz w:val="28"/>
        </w:rPr>
      </w:pPr>
      <w:r w:rsidRPr="006B3342">
        <w:rPr>
          <w:sz w:val="28"/>
        </w:rPr>
        <w:t xml:space="preserve">ЗНАНИЯ: </w:t>
      </w:r>
    </w:p>
    <w:p w:rsidR="006229B0" w:rsidRPr="00370DB8" w:rsidRDefault="006229B0" w:rsidP="006229B0">
      <w:pPr>
        <w:pStyle w:val="a4"/>
        <w:numPr>
          <w:ilvl w:val="0"/>
          <w:numId w:val="1"/>
        </w:numPr>
        <w:snapToGrid w:val="0"/>
        <w:ind w:left="0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Виды диатезов, их причины и клинические проявления</w:t>
      </w:r>
    </w:p>
    <w:p w:rsidR="006229B0" w:rsidRDefault="006229B0" w:rsidP="006229B0">
      <w:pPr>
        <w:pStyle w:val="a4"/>
        <w:numPr>
          <w:ilvl w:val="0"/>
          <w:numId w:val="1"/>
        </w:numPr>
        <w:snapToGrid w:val="0"/>
        <w:ind w:left="0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0DB8">
        <w:rPr>
          <w:rFonts w:ascii="Times New Roman" w:eastAsia="Calibri" w:hAnsi="Times New Roman" w:cs="Times New Roman"/>
          <w:bCs/>
          <w:sz w:val="28"/>
          <w:szCs w:val="28"/>
        </w:rPr>
        <w:t xml:space="preserve">Особенности ухода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детьми</w:t>
      </w:r>
      <w:r w:rsidRPr="00370DB8">
        <w:rPr>
          <w:rFonts w:ascii="Times New Roman" w:eastAsia="Calibri" w:hAnsi="Times New Roman" w:cs="Times New Roman"/>
          <w:bCs/>
          <w:sz w:val="28"/>
          <w:szCs w:val="28"/>
        </w:rPr>
        <w:t xml:space="preserve"> при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различных диатезах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229B0" w:rsidRPr="00370DB8" w:rsidRDefault="006229B0" w:rsidP="006229B0">
      <w:pPr>
        <w:pStyle w:val="a4"/>
        <w:numPr>
          <w:ilvl w:val="0"/>
          <w:numId w:val="1"/>
        </w:numPr>
        <w:snapToGrid w:val="0"/>
        <w:ind w:left="0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Принципы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диспансерного наблюдения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манифестации диатезов у детей</w:t>
      </w:r>
    </w:p>
    <w:p w:rsidR="006229B0" w:rsidRDefault="006229B0" w:rsidP="006229B0">
      <w:pPr>
        <w:ind w:hanging="284"/>
        <w:jc w:val="both"/>
        <w:rPr>
          <w:sz w:val="28"/>
        </w:rPr>
      </w:pPr>
    </w:p>
    <w:p w:rsidR="006229B0" w:rsidRDefault="006229B0" w:rsidP="006229B0">
      <w:pPr>
        <w:ind w:firstLine="540"/>
        <w:jc w:val="both"/>
        <w:rPr>
          <w:sz w:val="28"/>
        </w:rPr>
      </w:pPr>
      <w:r w:rsidRPr="006B3342">
        <w:rPr>
          <w:sz w:val="28"/>
        </w:rPr>
        <w:t xml:space="preserve">УМЕНИЯ: </w:t>
      </w:r>
    </w:p>
    <w:p w:rsidR="006229B0" w:rsidRPr="006A386C" w:rsidRDefault="006229B0" w:rsidP="006229B0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DB8">
        <w:rPr>
          <w:rFonts w:ascii="Times New Roman" w:hAnsi="Times New Roman" w:cs="Times New Roman"/>
          <w:sz w:val="28"/>
          <w:szCs w:val="28"/>
        </w:rPr>
        <w:t xml:space="preserve">Определять нарушенные </w:t>
      </w:r>
      <w:proofErr w:type="gramStart"/>
      <w:r w:rsidRPr="00370DB8">
        <w:rPr>
          <w:rFonts w:ascii="Times New Roman" w:hAnsi="Times New Roman" w:cs="Times New Roman"/>
          <w:sz w:val="28"/>
          <w:szCs w:val="28"/>
        </w:rPr>
        <w:t>потребности  и</w:t>
      </w:r>
      <w:proofErr w:type="gramEnd"/>
      <w:r w:rsidRPr="00370DB8">
        <w:rPr>
          <w:rFonts w:ascii="Times New Roman" w:hAnsi="Times New Roman" w:cs="Times New Roman"/>
          <w:sz w:val="28"/>
          <w:szCs w:val="28"/>
        </w:rPr>
        <w:t xml:space="preserve"> проблемы пациентов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386C" w:rsidRPr="006229B0">
        <w:rPr>
          <w:rFonts w:ascii="Times New Roman" w:hAnsi="Times New Roman" w:cs="Times New Roman"/>
          <w:bCs/>
          <w:sz w:val="28"/>
          <w:szCs w:val="28"/>
        </w:rPr>
        <w:t>планирова</w:t>
      </w:r>
      <w:r w:rsidR="006A386C">
        <w:rPr>
          <w:rFonts w:ascii="Times New Roman" w:hAnsi="Times New Roman" w:cs="Times New Roman"/>
          <w:bCs/>
          <w:sz w:val="28"/>
          <w:szCs w:val="28"/>
        </w:rPr>
        <w:t xml:space="preserve">ть сестринские </w:t>
      </w:r>
      <w:r w:rsidR="006A386C" w:rsidRPr="006229B0">
        <w:rPr>
          <w:rFonts w:ascii="Times New Roman" w:hAnsi="Times New Roman" w:cs="Times New Roman"/>
          <w:bCs/>
          <w:sz w:val="28"/>
          <w:szCs w:val="28"/>
        </w:rPr>
        <w:t>вмешательств</w:t>
      </w:r>
      <w:r w:rsidR="006A386C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6A3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уход</w:t>
      </w:r>
    </w:p>
    <w:p w:rsidR="006A386C" w:rsidRDefault="006A386C" w:rsidP="006229B0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9B0">
        <w:rPr>
          <w:rFonts w:ascii="Times New Roman" w:hAnsi="Times New Roman" w:cs="Times New Roman"/>
          <w:bCs/>
          <w:sz w:val="28"/>
          <w:szCs w:val="28"/>
        </w:rPr>
        <w:t>Вести пищевой дневник</w:t>
      </w:r>
    </w:p>
    <w:p w:rsidR="006A386C" w:rsidRPr="00370DB8" w:rsidRDefault="006A386C" w:rsidP="006229B0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29B0">
        <w:rPr>
          <w:rFonts w:ascii="Times New Roman" w:hAnsi="Times New Roman" w:cs="Times New Roman"/>
          <w:bCs/>
          <w:sz w:val="28"/>
          <w:szCs w:val="28"/>
        </w:rPr>
        <w:t>Провести  лечебную</w:t>
      </w:r>
      <w:proofErr w:type="gramEnd"/>
      <w:r w:rsidRPr="006229B0">
        <w:rPr>
          <w:rFonts w:ascii="Times New Roman" w:hAnsi="Times New Roman" w:cs="Times New Roman"/>
          <w:bCs/>
          <w:sz w:val="28"/>
          <w:szCs w:val="28"/>
        </w:rPr>
        <w:t xml:space="preserve"> и гигиеническую ванну ребенку</w:t>
      </w:r>
    </w:p>
    <w:p w:rsidR="006229B0" w:rsidRDefault="006A386C" w:rsidP="006A386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9B0">
        <w:rPr>
          <w:rFonts w:ascii="Times New Roman" w:hAnsi="Times New Roman" w:cs="Times New Roman"/>
          <w:bCs/>
          <w:sz w:val="28"/>
          <w:szCs w:val="28"/>
        </w:rPr>
        <w:t>Провести обработку кожи при гнейсе.</w:t>
      </w:r>
    </w:p>
    <w:p w:rsidR="006A386C" w:rsidRDefault="006A386C" w:rsidP="006A386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229B0">
        <w:rPr>
          <w:rFonts w:ascii="Times New Roman" w:hAnsi="Times New Roman" w:cs="Times New Roman"/>
          <w:bCs/>
          <w:sz w:val="28"/>
          <w:szCs w:val="28"/>
        </w:rPr>
        <w:t>трижк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229B0">
        <w:rPr>
          <w:rFonts w:ascii="Times New Roman" w:hAnsi="Times New Roman" w:cs="Times New Roman"/>
          <w:bCs/>
          <w:sz w:val="28"/>
          <w:szCs w:val="28"/>
        </w:rPr>
        <w:t xml:space="preserve">  ногтей</w:t>
      </w:r>
      <w:proofErr w:type="gramEnd"/>
      <w:r w:rsidRPr="006229B0">
        <w:rPr>
          <w:rFonts w:ascii="Times New Roman" w:hAnsi="Times New Roman" w:cs="Times New Roman"/>
          <w:bCs/>
          <w:sz w:val="28"/>
          <w:szCs w:val="28"/>
        </w:rPr>
        <w:t xml:space="preserve"> грудному ребенку</w:t>
      </w:r>
    </w:p>
    <w:p w:rsidR="006A386C" w:rsidRPr="00370DB8" w:rsidRDefault="006A386C" w:rsidP="006A386C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86C">
        <w:rPr>
          <w:rFonts w:ascii="Times New Roman" w:hAnsi="Times New Roman" w:cs="Times New Roman"/>
          <w:bCs/>
          <w:sz w:val="28"/>
          <w:szCs w:val="28"/>
        </w:rPr>
        <w:t xml:space="preserve">Оказать </w:t>
      </w:r>
      <w:proofErr w:type="gramStart"/>
      <w:r w:rsidRPr="006A386C">
        <w:rPr>
          <w:rFonts w:ascii="Times New Roman" w:hAnsi="Times New Roman" w:cs="Times New Roman"/>
          <w:bCs/>
          <w:sz w:val="28"/>
          <w:szCs w:val="28"/>
        </w:rPr>
        <w:t>неотложную  помощь</w:t>
      </w:r>
      <w:proofErr w:type="gramEnd"/>
      <w:r w:rsidRPr="006A386C">
        <w:rPr>
          <w:rFonts w:ascii="Times New Roman" w:hAnsi="Times New Roman" w:cs="Times New Roman"/>
          <w:bCs/>
          <w:sz w:val="28"/>
          <w:szCs w:val="28"/>
        </w:rPr>
        <w:t xml:space="preserve"> при анафилактическом шоке, крапивнице, отеке </w:t>
      </w:r>
      <w:proofErr w:type="spellStart"/>
      <w:r w:rsidRPr="006A386C">
        <w:rPr>
          <w:rFonts w:ascii="Times New Roman" w:hAnsi="Times New Roman" w:cs="Times New Roman"/>
          <w:bCs/>
          <w:sz w:val="28"/>
          <w:szCs w:val="28"/>
        </w:rPr>
        <w:t>Квинке</w:t>
      </w:r>
      <w:proofErr w:type="spellEnd"/>
    </w:p>
    <w:p w:rsidR="006A386C" w:rsidRDefault="006A386C" w:rsidP="006229B0">
      <w:pPr>
        <w:tabs>
          <w:tab w:val="left" w:pos="-108"/>
          <w:tab w:val="left" w:pos="0"/>
        </w:tabs>
        <w:jc w:val="both"/>
        <w:rPr>
          <w:sz w:val="28"/>
        </w:rPr>
      </w:pPr>
    </w:p>
    <w:p w:rsidR="006229B0" w:rsidRDefault="006229B0" w:rsidP="006229B0">
      <w:pPr>
        <w:tabs>
          <w:tab w:val="left" w:pos="-108"/>
          <w:tab w:val="left" w:pos="0"/>
        </w:tabs>
        <w:jc w:val="both"/>
        <w:rPr>
          <w:sz w:val="28"/>
        </w:rPr>
      </w:pPr>
      <w:r w:rsidRPr="006B3342">
        <w:rPr>
          <w:sz w:val="28"/>
        </w:rPr>
        <w:t xml:space="preserve">СОДЕРЖАНИЕ РАБОТЫ: </w:t>
      </w:r>
    </w:p>
    <w:p w:rsidR="006A386C" w:rsidRPr="00D231BA" w:rsidRDefault="006A386C" w:rsidP="006A386C">
      <w:pPr>
        <w:pStyle w:val="a4"/>
        <w:numPr>
          <w:ilvl w:val="0"/>
          <w:numId w:val="4"/>
        </w:numPr>
        <w:snapToGrid w:val="0"/>
        <w:ind w:left="426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1BA">
        <w:rPr>
          <w:rFonts w:ascii="Times New Roman" w:hAnsi="Times New Roman" w:cs="Times New Roman"/>
          <w:bCs/>
          <w:sz w:val="28"/>
          <w:szCs w:val="28"/>
        </w:rPr>
        <w:t>Определение проблем больного новорожденного и составление плана сестринских вмешательств</w:t>
      </w:r>
    </w:p>
    <w:p w:rsidR="006A386C" w:rsidRDefault="006A386C" w:rsidP="006A386C">
      <w:pPr>
        <w:pStyle w:val="a4"/>
        <w:numPr>
          <w:ilvl w:val="0"/>
          <w:numId w:val="4"/>
        </w:numPr>
        <w:snapToGrid w:val="0"/>
        <w:ind w:left="426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Обработка кожи головы при гнейсе</w:t>
      </w:r>
    </w:p>
    <w:p w:rsidR="006A386C" w:rsidRDefault="006A386C" w:rsidP="006A386C">
      <w:pPr>
        <w:pStyle w:val="a4"/>
        <w:numPr>
          <w:ilvl w:val="0"/>
          <w:numId w:val="4"/>
        </w:numPr>
        <w:snapToGrid w:val="0"/>
        <w:ind w:left="426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лечебной ванны</w:t>
      </w:r>
    </w:p>
    <w:p w:rsidR="006A386C" w:rsidRPr="00D231BA" w:rsidRDefault="006A386C" w:rsidP="006A386C">
      <w:pPr>
        <w:pStyle w:val="a4"/>
        <w:numPr>
          <w:ilvl w:val="0"/>
          <w:numId w:val="4"/>
        </w:numPr>
        <w:snapToGrid w:val="0"/>
        <w:ind w:left="426" w:hanging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Ведение пищевого дневника</w:t>
      </w:r>
    </w:p>
    <w:p w:rsidR="006A386C" w:rsidRPr="006A386C" w:rsidRDefault="006A386C" w:rsidP="006A386C">
      <w:pPr>
        <w:ind w:left="360"/>
        <w:rPr>
          <w:b/>
          <w:caps/>
          <w:sz w:val="28"/>
          <w:szCs w:val="28"/>
        </w:rPr>
      </w:pPr>
    </w:p>
    <w:p w:rsidR="006A386C" w:rsidRPr="006A386C" w:rsidRDefault="006A386C" w:rsidP="006A386C">
      <w:pPr>
        <w:ind w:left="360"/>
        <w:rPr>
          <w:b/>
          <w:sz w:val="28"/>
          <w:szCs w:val="28"/>
        </w:rPr>
      </w:pPr>
      <w:r w:rsidRPr="006A386C">
        <w:rPr>
          <w:b/>
          <w:sz w:val="28"/>
          <w:szCs w:val="28"/>
        </w:rPr>
        <w:t>Задание 1</w:t>
      </w:r>
    </w:p>
    <w:p w:rsidR="006A386C" w:rsidRPr="006A386C" w:rsidRDefault="006A386C" w:rsidP="006A386C">
      <w:pPr>
        <w:ind w:left="360"/>
        <w:rPr>
          <w:sz w:val="28"/>
          <w:szCs w:val="28"/>
        </w:rPr>
      </w:pPr>
      <w:r w:rsidRPr="006A386C">
        <w:rPr>
          <w:sz w:val="28"/>
          <w:szCs w:val="28"/>
        </w:rPr>
        <w:t>Выбрать один правильный ответ</w:t>
      </w:r>
    </w:p>
    <w:p w:rsidR="006A386C" w:rsidRPr="00FD46E6" w:rsidRDefault="006A386C" w:rsidP="006A386C">
      <w:pPr>
        <w:tabs>
          <w:tab w:val="left" w:pos="6555"/>
        </w:tabs>
        <w:rPr>
          <w:b/>
          <w:sz w:val="28"/>
          <w:szCs w:val="28"/>
        </w:rPr>
      </w:pPr>
      <w:r w:rsidRPr="00FD46E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ПРИЧИНА ЭКССУДАТИВНО-КАТАРАЛЬНОГО -ДИАТЕЗА У ДЕТЕЙ</w:t>
      </w:r>
      <w:r w:rsidRPr="00FD46E6">
        <w:rPr>
          <w:bCs/>
          <w:sz w:val="28"/>
          <w:szCs w:val="28"/>
        </w:rPr>
        <w:tab/>
        <w:t xml:space="preserve">      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>Грудное вскармливание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Перегревание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3.</w:t>
      </w:r>
      <w:r w:rsidRPr="00B34DC9">
        <w:rPr>
          <w:i w:val="0"/>
          <w:sz w:val="28"/>
          <w:szCs w:val="28"/>
        </w:rPr>
        <w:t xml:space="preserve"> Переохлаждение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Ферментативная недостаточность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2.</w:t>
      </w:r>
      <w:r w:rsidRPr="00B34DC9">
        <w:rPr>
          <w:sz w:val="28"/>
          <w:szCs w:val="28"/>
        </w:rPr>
        <w:t>РАЗВИТИЮ ЭКССУДАТИВНО-КАТАРАЛЬНОГО ДИАТЕЗА У ДЕТЕЙ СПОСОБСТВУЕТ ИЗБЫТОЧНОЕ УПОТРЕБЛЕНИЕ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>Углеводов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2.</w:t>
      </w:r>
      <w:r w:rsidRPr="00B34DC9">
        <w:rPr>
          <w:i w:val="0"/>
          <w:sz w:val="28"/>
          <w:szCs w:val="28"/>
        </w:rPr>
        <w:t xml:space="preserve"> Поваренной соли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3.</w:t>
      </w:r>
      <w:r w:rsidRPr="00B34DC9">
        <w:rPr>
          <w:i w:val="0"/>
          <w:sz w:val="28"/>
          <w:szCs w:val="28"/>
        </w:rPr>
        <w:t>Жиров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Жидкости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3.</w:t>
      </w:r>
      <w:r w:rsidRPr="00B34DC9">
        <w:rPr>
          <w:sz w:val="28"/>
          <w:szCs w:val="28"/>
        </w:rPr>
        <w:t>ПРИ ЛЕЧЕНИИ ЭКССУДАТИВНО-КАТАРАЛЬНОГО ДИАТЕЗА У ДЕТЕЙ ПРИМЕНЯЮТ ПРЕПАРАТЫ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>Антимикробные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2.</w:t>
      </w:r>
      <w:r w:rsidRPr="00B34DC9">
        <w:rPr>
          <w:i w:val="0"/>
          <w:sz w:val="28"/>
          <w:szCs w:val="28"/>
        </w:rPr>
        <w:t xml:space="preserve"> Антигистаминные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Диуретики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Гипотензивные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4.</w:t>
      </w:r>
      <w:r w:rsidRPr="00B34DC9">
        <w:rPr>
          <w:sz w:val="28"/>
          <w:szCs w:val="28"/>
        </w:rPr>
        <w:t>ПРИ АЛЛЕРГИЧЕСКОМ ДИАТЕЗЕ У РЕБЕНКА ИЗ ПИТАНИЯ ИСКЛЮЧАЮТ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 xml:space="preserve">Цитрусовые 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Кефир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Яблочный сок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Морковное пюре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5.</w:t>
      </w:r>
      <w:r w:rsidRPr="00B34DC9">
        <w:rPr>
          <w:sz w:val="28"/>
          <w:szCs w:val="28"/>
        </w:rPr>
        <w:t>ЛИМФАТИКО-ГИПОПЛАСТИЧЕСКИЙ ДИАТЕЗ У ДЕТЕЙ ХАРАКТЕРИЗУЕТСЯ УВЕЛИЧЕНИЕМ ЛИМФАТИЧЕСКИХ УЗЛОВ И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>Сердца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Щитовидной железы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Вилочковой железы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Почек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6.</w:t>
      </w:r>
      <w:r w:rsidRPr="00B34DC9">
        <w:rPr>
          <w:sz w:val="28"/>
          <w:szCs w:val="28"/>
        </w:rPr>
        <w:t>ПРИ ЛИМФАТИКО-ГИПОПЛАСТИЧЕСКОМ ДИАТЕЗЕ У ДЕТЕЙ ОТМЕЧАЕТСЯ ГИПОФУНКЦИЯ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1.</w:t>
      </w:r>
      <w:r w:rsidRPr="00B34DC9">
        <w:rPr>
          <w:i w:val="0"/>
          <w:sz w:val="28"/>
          <w:szCs w:val="28"/>
        </w:rPr>
        <w:t xml:space="preserve"> Вилочковой железы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Поджелудочной железы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Надпочечников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4.</w:t>
      </w:r>
      <w:r w:rsidRPr="00B34DC9">
        <w:rPr>
          <w:i w:val="0"/>
          <w:sz w:val="28"/>
          <w:szCs w:val="28"/>
        </w:rPr>
        <w:t>Печени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7.</w:t>
      </w:r>
      <w:r w:rsidRPr="00B34DC9">
        <w:rPr>
          <w:sz w:val="28"/>
          <w:szCs w:val="28"/>
        </w:rPr>
        <w:t xml:space="preserve">ПРИЧИНА ЛИМФАТИКО-ГИПОПЛАСТИЧЕСКИМ ДИАТЕЗА  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1.</w:t>
      </w:r>
      <w:r w:rsidRPr="00B34DC9">
        <w:rPr>
          <w:i w:val="0"/>
          <w:sz w:val="28"/>
          <w:szCs w:val="28"/>
        </w:rPr>
        <w:t>Нарушения обмена мочевой кислоты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Наследственность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Ферментная недостаточность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4.</w:t>
      </w:r>
      <w:r w:rsidRPr="00B34DC9">
        <w:rPr>
          <w:i w:val="0"/>
          <w:sz w:val="28"/>
          <w:szCs w:val="28"/>
        </w:rPr>
        <w:t xml:space="preserve"> Надпочечниковая </w:t>
      </w:r>
      <w:proofErr w:type="spellStart"/>
      <w:r w:rsidRPr="00B34DC9">
        <w:rPr>
          <w:i w:val="0"/>
          <w:sz w:val="28"/>
          <w:szCs w:val="28"/>
        </w:rPr>
        <w:t>недосчтаточность</w:t>
      </w:r>
      <w:proofErr w:type="spellEnd"/>
      <w:r w:rsidRPr="00B34DC9">
        <w:rPr>
          <w:i w:val="0"/>
          <w:sz w:val="28"/>
          <w:szCs w:val="28"/>
        </w:rPr>
        <w:t xml:space="preserve"> 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8.</w:t>
      </w:r>
      <w:r w:rsidRPr="00B34DC9">
        <w:rPr>
          <w:sz w:val="28"/>
          <w:szCs w:val="28"/>
        </w:rPr>
        <w:t>При ЛИМФАТИКО-ГИПОПЛАСТИЧЕСКОМ ДИАТЕЗЕ ДЕТЯМ РЕКОМЕНДУЮТ АДАПТОГЕН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>Димедрол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Женьшень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Гепарин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Эуфиллин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9.</w:t>
      </w:r>
      <w:r w:rsidRPr="00B34DC9">
        <w:rPr>
          <w:sz w:val="28"/>
          <w:szCs w:val="28"/>
        </w:rPr>
        <w:t>ПРИ НЕРВНО-АРТРИТИЧЕСКОМ ДИАТЕЗЕ У РЕБЕНКА НАРУШАЕТСЯ ОБМЕН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>Белка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Билирубина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Мочевой кислоты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Соляной кислоты</w:t>
      </w:r>
    </w:p>
    <w:p w:rsidR="006A386C" w:rsidRPr="00B34DC9" w:rsidRDefault="006A386C" w:rsidP="006A386C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10.</w:t>
      </w:r>
      <w:r w:rsidRPr="00B34DC9">
        <w:rPr>
          <w:sz w:val="28"/>
          <w:szCs w:val="28"/>
        </w:rPr>
        <w:t>ВЕДЕНИЕ ПИЩЕВОГО ДНЕВНИКА ОБЯЗАТЕЛЬНО ПРИ ДИАТЕЗЕ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1.</w:t>
      </w:r>
      <w:r w:rsidRPr="00B34DC9">
        <w:rPr>
          <w:i w:val="0"/>
          <w:sz w:val="28"/>
          <w:szCs w:val="28"/>
        </w:rPr>
        <w:t>Нервно-артритическом</w:t>
      </w:r>
    </w:p>
    <w:p w:rsidR="006A386C" w:rsidRPr="00B34DC9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2.</w:t>
      </w:r>
      <w:r w:rsidRPr="00B34DC9">
        <w:rPr>
          <w:i w:val="0"/>
          <w:sz w:val="28"/>
          <w:szCs w:val="28"/>
        </w:rPr>
        <w:t>Аллергическом</w:t>
      </w:r>
    </w:p>
    <w:p w:rsidR="006A386C" w:rsidRDefault="006A386C" w:rsidP="006A386C">
      <w:pPr>
        <w:pStyle w:val="a5"/>
        <w:ind w:left="0"/>
        <w:rPr>
          <w:i w:val="0"/>
          <w:sz w:val="28"/>
          <w:szCs w:val="28"/>
        </w:rPr>
      </w:pPr>
      <w:r w:rsidRPr="00B34DC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3.</w:t>
      </w:r>
      <w:r w:rsidRPr="00B34DC9">
        <w:rPr>
          <w:i w:val="0"/>
          <w:sz w:val="28"/>
          <w:szCs w:val="28"/>
        </w:rPr>
        <w:t>Экссудтивно-катаральном</w:t>
      </w:r>
    </w:p>
    <w:p w:rsidR="002F1EB0" w:rsidRDefault="006A386C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4.</w:t>
      </w:r>
      <w:r w:rsidRPr="00B34DC9">
        <w:rPr>
          <w:i w:val="0"/>
          <w:sz w:val="28"/>
          <w:szCs w:val="28"/>
        </w:rPr>
        <w:t>Лимфатико-гипопластическом</w:t>
      </w:r>
    </w:p>
    <w:p w:rsidR="006A386C" w:rsidRDefault="006A386C" w:rsidP="006A386C">
      <w:pPr>
        <w:pStyle w:val="a5"/>
        <w:ind w:left="0"/>
        <w:rPr>
          <w:i w:val="0"/>
          <w:sz w:val="28"/>
          <w:szCs w:val="28"/>
        </w:rPr>
      </w:pPr>
    </w:p>
    <w:p w:rsidR="006A386C" w:rsidRDefault="009616D3" w:rsidP="006A386C">
      <w:pPr>
        <w:pStyle w:val="a5"/>
        <w:ind w:left="0"/>
        <w:rPr>
          <w:b/>
          <w:i w:val="0"/>
          <w:sz w:val="28"/>
          <w:szCs w:val="28"/>
        </w:rPr>
      </w:pPr>
      <w:r w:rsidRPr="009616D3">
        <w:rPr>
          <w:b/>
          <w:i w:val="0"/>
          <w:sz w:val="28"/>
          <w:szCs w:val="28"/>
        </w:rPr>
        <w:t>Задание 2</w:t>
      </w:r>
    </w:p>
    <w:p w:rsidR="009616D3" w:rsidRDefault="009616D3" w:rsidP="006A386C">
      <w:pPr>
        <w:pStyle w:val="a5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Определите вид поражения кожи, типичный для манифестации аномалий </w:t>
      </w:r>
      <w:r w:rsidR="00003502">
        <w:rPr>
          <w:i w:val="0"/>
          <w:sz w:val="28"/>
          <w:szCs w:val="28"/>
        </w:rPr>
        <w:t>конституции</w:t>
      </w:r>
    </w:p>
    <w:p w:rsidR="009616D3" w:rsidRDefault="009616D3" w:rsidP="006A386C">
      <w:pPr>
        <w:pStyle w:val="a5"/>
        <w:ind w:left="0"/>
        <w:rPr>
          <w:i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6"/>
        <w:gridCol w:w="4326"/>
      </w:tblGrid>
      <w:tr w:rsidR="00003502" w:rsidTr="00003502">
        <w:tc>
          <w:tcPr>
            <w:tcW w:w="4476" w:type="dxa"/>
          </w:tcPr>
          <w:p w:rsidR="009616D3" w:rsidRDefault="009616D3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 w:rsidRPr="009616D3">
              <w:rPr>
                <w:i w:val="0"/>
                <w:sz w:val="28"/>
                <w:szCs w:val="28"/>
              </w:rPr>
              <w:drawing>
                <wp:inline distT="0" distB="0" distL="0" distR="0" wp14:anchorId="25716DDC" wp14:editId="0B904F7E">
                  <wp:extent cx="2699323" cy="1790700"/>
                  <wp:effectExtent l="0" t="0" r="6350" b="0"/>
                  <wp:docPr id="54274" name="Picture 2" descr="http://okeydoc.ru/wp-content/uploads/2016/05/160764-dermatoz-pecheni-prichiny-728x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4" name="Picture 2" descr="http://okeydoc.ru/wp-content/uploads/2016/05/160764-dermatoz-pecheni-prichiny-728x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73" cy="180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:rsidR="009616D3" w:rsidRDefault="009616D3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 w:rsidRPr="009616D3">
              <w:rPr>
                <w:i w:val="0"/>
                <w:sz w:val="28"/>
                <w:szCs w:val="28"/>
              </w:rPr>
              <w:drawing>
                <wp:inline distT="0" distB="0" distL="0" distR="0" wp14:anchorId="3A463B96" wp14:editId="3368C6C7">
                  <wp:extent cx="2609215" cy="1838026"/>
                  <wp:effectExtent l="0" t="0" r="635" b="0"/>
                  <wp:docPr id="3" name="Рисунок 2" descr="jekssudativno-kataralnyj-diatez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jekssudativno-kataralnyj-diatez-5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640" cy="187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502" w:rsidTr="00003502">
        <w:tc>
          <w:tcPr>
            <w:tcW w:w="4476" w:type="dxa"/>
          </w:tcPr>
          <w:p w:rsidR="00003502" w:rsidRPr="009616D3" w:rsidRDefault="00003502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1 -</w:t>
            </w:r>
          </w:p>
        </w:tc>
        <w:tc>
          <w:tcPr>
            <w:tcW w:w="4326" w:type="dxa"/>
          </w:tcPr>
          <w:p w:rsidR="00003502" w:rsidRPr="009616D3" w:rsidRDefault="00003502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2 -</w:t>
            </w:r>
          </w:p>
        </w:tc>
      </w:tr>
      <w:tr w:rsidR="00003502" w:rsidTr="00003502">
        <w:tc>
          <w:tcPr>
            <w:tcW w:w="4476" w:type="dxa"/>
          </w:tcPr>
          <w:p w:rsidR="009616D3" w:rsidRDefault="009616D3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38425" cy="1647825"/>
                  <wp:effectExtent l="0" t="0" r="9525" b="9525"/>
                  <wp:docPr id="1" name="Рисунок 1" descr="АТОПИЧЕСКИЙ ДЕРМАТИТ У РЕБЕНКА... - Медиком Кривбасс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ТОПИЧЕСКИЙ ДЕРМАТИТ У РЕБЕНКА... - Медиком Кривбасс | Faceboo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5"/>
                          <a:stretch/>
                        </pic:blipFill>
                        <pic:spPr bwMode="auto">
                          <a:xfrm>
                            <a:off x="0" y="0"/>
                            <a:ext cx="26384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:rsidR="009616D3" w:rsidRDefault="009616D3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09215" cy="1570249"/>
                  <wp:effectExtent l="0" t="0" r="635" b="0"/>
                  <wp:docPr id="2" name="Рисунок 2" descr="Лечение опрелостей у ребенка: Кривой Рог, педиатрия Клиники Медит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чение опрелостей у ребенка: Кривой Рог, педиатрия Клиники Медито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6414"/>
                          <a:stretch/>
                        </pic:blipFill>
                        <pic:spPr bwMode="auto">
                          <a:xfrm>
                            <a:off x="0" y="0"/>
                            <a:ext cx="2614893" cy="1573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502" w:rsidTr="00003502">
        <w:tc>
          <w:tcPr>
            <w:tcW w:w="4476" w:type="dxa"/>
          </w:tcPr>
          <w:p w:rsidR="009616D3" w:rsidRPr="00003502" w:rsidRDefault="00003502" w:rsidP="006A386C">
            <w:pPr>
              <w:pStyle w:val="a5"/>
              <w:ind w:left="0" w:firstLine="0"/>
              <w:rPr>
                <w:i w:val="0"/>
                <w:noProof/>
                <w:sz w:val="28"/>
                <w:szCs w:val="28"/>
              </w:rPr>
            </w:pPr>
            <w:r w:rsidRPr="00003502">
              <w:rPr>
                <w:i w:val="0"/>
                <w:noProof/>
                <w:sz w:val="28"/>
                <w:szCs w:val="28"/>
              </w:rPr>
              <w:t xml:space="preserve">3 - </w:t>
            </w:r>
          </w:p>
        </w:tc>
        <w:tc>
          <w:tcPr>
            <w:tcW w:w="4326" w:type="dxa"/>
          </w:tcPr>
          <w:p w:rsidR="009616D3" w:rsidRPr="00003502" w:rsidRDefault="00003502" w:rsidP="006A386C">
            <w:pPr>
              <w:pStyle w:val="a5"/>
              <w:ind w:left="0" w:firstLine="0"/>
              <w:rPr>
                <w:i w:val="0"/>
                <w:noProof/>
                <w:sz w:val="28"/>
                <w:szCs w:val="28"/>
              </w:rPr>
            </w:pPr>
            <w:r w:rsidRPr="00003502">
              <w:rPr>
                <w:i w:val="0"/>
                <w:noProof/>
                <w:sz w:val="28"/>
                <w:szCs w:val="28"/>
              </w:rPr>
              <w:t xml:space="preserve">4 - </w:t>
            </w:r>
          </w:p>
        </w:tc>
      </w:tr>
      <w:tr w:rsidR="00003502" w:rsidTr="00003502">
        <w:tc>
          <w:tcPr>
            <w:tcW w:w="4476" w:type="dxa"/>
          </w:tcPr>
          <w:p w:rsidR="009616D3" w:rsidRDefault="00003502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82240" cy="1590675"/>
                  <wp:effectExtent l="0" t="0" r="3810" b="9525"/>
                  <wp:docPr id="4" name="Рисунок 4" descr="Как лечить диатез на щечках у грудничка - Популярная медиц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лечить диатез на щечках у грудничка - Популярная медицин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90" b="13939"/>
                          <a:stretch/>
                        </pic:blipFill>
                        <pic:spPr bwMode="auto">
                          <a:xfrm>
                            <a:off x="0" y="0"/>
                            <a:ext cx="2710526" cy="160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:rsidR="009616D3" w:rsidRDefault="00003502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09825" cy="1694670"/>
                  <wp:effectExtent l="0" t="0" r="0" b="1270"/>
                  <wp:docPr id="5" name="Рисунок 5" descr="Почесуха: симптомы, фото, лечение детей и взрослых в домашних условия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чесуха: симптомы, фото, лечение детей и взрослых в домашних условия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34"/>
                          <a:stretch/>
                        </pic:blipFill>
                        <pic:spPr bwMode="auto">
                          <a:xfrm>
                            <a:off x="0" y="0"/>
                            <a:ext cx="2428009" cy="1707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502" w:rsidTr="00003502">
        <w:tc>
          <w:tcPr>
            <w:tcW w:w="4476" w:type="dxa"/>
          </w:tcPr>
          <w:p w:rsidR="009616D3" w:rsidRDefault="00003502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5 -</w:t>
            </w:r>
          </w:p>
        </w:tc>
        <w:tc>
          <w:tcPr>
            <w:tcW w:w="4326" w:type="dxa"/>
          </w:tcPr>
          <w:p w:rsidR="009616D3" w:rsidRDefault="00003502" w:rsidP="006A386C">
            <w:pPr>
              <w:pStyle w:val="a5"/>
              <w:ind w:left="0"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6 -</w:t>
            </w:r>
          </w:p>
        </w:tc>
      </w:tr>
    </w:tbl>
    <w:p w:rsidR="009616D3" w:rsidRDefault="009616D3" w:rsidP="006A386C">
      <w:pPr>
        <w:pStyle w:val="a5"/>
        <w:ind w:left="0"/>
        <w:rPr>
          <w:i w:val="0"/>
          <w:sz w:val="28"/>
          <w:szCs w:val="28"/>
        </w:rPr>
      </w:pPr>
    </w:p>
    <w:p w:rsidR="00003502" w:rsidRDefault="00003502" w:rsidP="006A386C">
      <w:pPr>
        <w:pStyle w:val="a5"/>
        <w:ind w:left="0"/>
        <w:rPr>
          <w:b/>
          <w:i w:val="0"/>
          <w:sz w:val="28"/>
          <w:szCs w:val="28"/>
        </w:rPr>
      </w:pPr>
      <w:r w:rsidRPr="00003502">
        <w:rPr>
          <w:b/>
          <w:i w:val="0"/>
          <w:sz w:val="28"/>
          <w:szCs w:val="28"/>
        </w:rPr>
        <w:t>Задание 3.</w:t>
      </w:r>
    </w:p>
    <w:p w:rsidR="00003502" w:rsidRPr="00DB377C" w:rsidRDefault="00003502" w:rsidP="00003502">
      <w:pPr>
        <w:pStyle w:val="8"/>
        <w:spacing w:before="0" w:after="0"/>
        <w:ind w:firstLine="426"/>
        <w:jc w:val="both"/>
        <w:rPr>
          <w:i w:val="0"/>
          <w:sz w:val="28"/>
          <w:szCs w:val="28"/>
        </w:rPr>
      </w:pPr>
      <w:r w:rsidRPr="00D61F06">
        <w:rPr>
          <w:i w:val="0"/>
          <w:sz w:val="28"/>
          <w:szCs w:val="28"/>
        </w:rPr>
        <w:t xml:space="preserve">Ребенку </w:t>
      </w:r>
      <w:r w:rsidR="00DB377C">
        <w:rPr>
          <w:i w:val="0"/>
          <w:sz w:val="28"/>
          <w:szCs w:val="28"/>
        </w:rPr>
        <w:t xml:space="preserve">7 месяцев. На патронаже мать жалуется, что ребенок беспокоен, нарушены сон и аппетит, отмечается зуд кожи и </w:t>
      </w:r>
      <w:r w:rsidR="00DB377C" w:rsidRPr="00DB377C">
        <w:rPr>
          <w:i w:val="0"/>
          <w:sz w:val="28"/>
          <w:szCs w:val="28"/>
        </w:rPr>
        <w:t xml:space="preserve">высыпания на голове и щеках. </w:t>
      </w:r>
    </w:p>
    <w:p w:rsidR="00DB377C" w:rsidRDefault="00DB377C" w:rsidP="00EA121A">
      <w:pPr>
        <w:jc w:val="both"/>
        <w:rPr>
          <w:sz w:val="28"/>
          <w:szCs w:val="28"/>
        </w:rPr>
      </w:pPr>
      <w:r w:rsidRPr="00DB377C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DB377C">
        <w:rPr>
          <w:sz w:val="28"/>
          <w:szCs w:val="28"/>
        </w:rPr>
        <w:t xml:space="preserve">ебенок родился </w:t>
      </w:r>
      <w:r w:rsidRPr="00DB377C">
        <w:rPr>
          <w:sz w:val="28"/>
          <w:szCs w:val="28"/>
        </w:rPr>
        <w:t>доношенны</w:t>
      </w:r>
      <w:r>
        <w:rPr>
          <w:sz w:val="28"/>
          <w:szCs w:val="28"/>
        </w:rPr>
        <w:t>м</w:t>
      </w:r>
      <w:r w:rsidRPr="00DB377C">
        <w:rPr>
          <w:sz w:val="28"/>
          <w:szCs w:val="28"/>
        </w:rPr>
        <w:t xml:space="preserve"> </w:t>
      </w:r>
      <w:r w:rsidRPr="00DB377C">
        <w:rPr>
          <w:sz w:val="28"/>
          <w:szCs w:val="28"/>
        </w:rPr>
        <w:t xml:space="preserve">от первой </w:t>
      </w:r>
      <w:r w:rsidR="00EA121A" w:rsidRPr="00DB377C">
        <w:rPr>
          <w:sz w:val="28"/>
          <w:szCs w:val="28"/>
        </w:rPr>
        <w:t xml:space="preserve">беременности, </w:t>
      </w:r>
      <w:r w:rsidR="00EA121A">
        <w:rPr>
          <w:sz w:val="28"/>
          <w:szCs w:val="28"/>
        </w:rPr>
        <w:t>с</w:t>
      </w:r>
      <w:r>
        <w:rPr>
          <w:sz w:val="28"/>
          <w:szCs w:val="28"/>
        </w:rPr>
        <w:t xml:space="preserve"> возраста 2 </w:t>
      </w:r>
      <w:r w:rsidR="00EA121A">
        <w:rPr>
          <w:sz w:val="28"/>
          <w:szCs w:val="28"/>
        </w:rPr>
        <w:t xml:space="preserve">– х </w:t>
      </w:r>
      <w:r>
        <w:rPr>
          <w:sz w:val="28"/>
          <w:szCs w:val="28"/>
        </w:rPr>
        <w:t xml:space="preserve">недель переведен на смешанное вскармливание (мать – студентка). В настоящее время получает молочную </w:t>
      </w:r>
      <w:r w:rsidR="00EA121A">
        <w:rPr>
          <w:sz w:val="28"/>
          <w:szCs w:val="28"/>
        </w:rPr>
        <w:t>кашу и</w:t>
      </w:r>
      <w:r>
        <w:rPr>
          <w:sz w:val="28"/>
          <w:szCs w:val="28"/>
        </w:rPr>
        <w:t xml:space="preserve"> смесь 1</w:t>
      </w:r>
      <w:r w:rsidR="00EA121A">
        <w:rPr>
          <w:sz w:val="28"/>
          <w:szCs w:val="28"/>
        </w:rPr>
        <w:t xml:space="preserve"> - 2</w:t>
      </w:r>
      <w:r>
        <w:rPr>
          <w:sz w:val="28"/>
          <w:szCs w:val="28"/>
        </w:rPr>
        <w:t xml:space="preserve"> раз</w:t>
      </w:r>
      <w:r w:rsidR="00EA121A">
        <w:rPr>
          <w:sz w:val="28"/>
          <w:szCs w:val="28"/>
        </w:rPr>
        <w:t>а</w:t>
      </w:r>
      <w:r>
        <w:rPr>
          <w:sz w:val="28"/>
          <w:szCs w:val="28"/>
        </w:rPr>
        <w:t xml:space="preserve"> в сутки, грудное молоко</w:t>
      </w:r>
      <w:r w:rsidR="00EA121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A121A">
        <w:rPr>
          <w:sz w:val="28"/>
          <w:szCs w:val="28"/>
        </w:rPr>
        <w:t xml:space="preserve"> - 3</w:t>
      </w:r>
      <w:r>
        <w:rPr>
          <w:sz w:val="28"/>
          <w:szCs w:val="28"/>
        </w:rPr>
        <w:t xml:space="preserve"> раза</w:t>
      </w:r>
      <w:r w:rsidR="00EA121A">
        <w:rPr>
          <w:sz w:val="28"/>
          <w:szCs w:val="28"/>
        </w:rPr>
        <w:t>.</w:t>
      </w:r>
    </w:p>
    <w:p w:rsidR="00EA121A" w:rsidRDefault="00EA121A" w:rsidP="00EA1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Ребенок беспокоен, кожа щек гиперемирована, покрыта белесыми и </w:t>
      </w:r>
      <w:proofErr w:type="gramStart"/>
      <w:r>
        <w:rPr>
          <w:sz w:val="28"/>
          <w:szCs w:val="28"/>
        </w:rPr>
        <w:t>бурыми  корочками</w:t>
      </w:r>
      <w:proofErr w:type="gramEnd"/>
      <w:r>
        <w:rPr>
          <w:sz w:val="28"/>
          <w:szCs w:val="28"/>
        </w:rPr>
        <w:t>. На волосистой части головы обширные себорейные корочки. ЧДД 38 в минуту, пульс 132 в минуту. Стул неустойчивый.</w:t>
      </w:r>
    </w:p>
    <w:p w:rsidR="00EA121A" w:rsidRPr="00DB377C" w:rsidRDefault="00EA121A" w:rsidP="00EA1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Мама связывает заболевание с введением молочной каши. У папы бронхиальная астма</w:t>
      </w:r>
    </w:p>
    <w:p w:rsidR="00003502" w:rsidRPr="00CF564B" w:rsidRDefault="00FA3421" w:rsidP="00003502">
      <w:pPr>
        <w:pStyle w:val="3"/>
        <w:numPr>
          <w:ilvl w:val="0"/>
          <w:numId w:val="6"/>
        </w:numPr>
        <w:ind w:left="0" w:right="0"/>
      </w:pPr>
      <w:r>
        <w:t>О</w:t>
      </w:r>
      <w:r w:rsidR="00EA121A">
        <w:t xml:space="preserve"> какой аномалии конституции вы подумали и почему __</w:t>
      </w:r>
      <w:r>
        <w:t>_______</w:t>
      </w:r>
      <w:r w:rsidR="00EA121A">
        <w:t>___________</w:t>
      </w:r>
      <w:r w:rsidR="00003502">
        <w:t xml:space="preserve"> _________________</w:t>
      </w:r>
      <w:r>
        <w:t>_________________________________________</w:t>
      </w:r>
      <w:r w:rsidR="00003502">
        <w:t>________</w:t>
      </w:r>
    </w:p>
    <w:p w:rsidR="00003502" w:rsidRDefault="00003502" w:rsidP="00003502">
      <w:pPr>
        <w:pStyle w:val="3"/>
        <w:numPr>
          <w:ilvl w:val="0"/>
          <w:numId w:val="6"/>
        </w:numPr>
        <w:ind w:left="0" w:right="0"/>
      </w:pPr>
      <w:r w:rsidRPr="00CF564B">
        <w:t>Выявите, удовлетворение каких потребностей нарушено у ребенка.</w:t>
      </w:r>
      <w:r>
        <w:t xml:space="preserve"> ___</w:t>
      </w:r>
      <w:r w:rsidR="00FA3421">
        <w:t>_</w:t>
      </w:r>
      <w:r>
        <w:t>____</w:t>
      </w:r>
    </w:p>
    <w:p w:rsidR="00003502" w:rsidRPr="00CF564B" w:rsidRDefault="00003502" w:rsidP="00003502">
      <w:pPr>
        <w:pStyle w:val="3"/>
        <w:numPr>
          <w:ilvl w:val="0"/>
          <w:numId w:val="7"/>
        </w:numPr>
        <w:ind w:right="0"/>
      </w:pPr>
      <w:r>
        <w:t>_______________________________________________________</w:t>
      </w:r>
      <w:r w:rsidR="00FA3421">
        <w:t>__</w:t>
      </w:r>
      <w:r>
        <w:t>_______</w:t>
      </w:r>
    </w:p>
    <w:p w:rsidR="00003502" w:rsidRDefault="00003502" w:rsidP="00003502">
      <w:pPr>
        <w:pStyle w:val="3"/>
        <w:numPr>
          <w:ilvl w:val="0"/>
          <w:numId w:val="6"/>
        </w:numPr>
        <w:ind w:left="0" w:right="0"/>
      </w:pPr>
      <w:r w:rsidRPr="00CF564B">
        <w:t>Определите проблемы пациента, выделите приоритетные.</w:t>
      </w:r>
      <w:r>
        <w:t xml:space="preserve"> ________________</w:t>
      </w:r>
    </w:p>
    <w:p w:rsidR="00003502" w:rsidRDefault="00003502" w:rsidP="00003502">
      <w:pPr>
        <w:pStyle w:val="3"/>
        <w:numPr>
          <w:ilvl w:val="0"/>
          <w:numId w:val="8"/>
        </w:numPr>
        <w:ind w:right="0"/>
      </w:pPr>
      <w:r>
        <w:t>_____________________________________________________</w:t>
      </w:r>
      <w:r w:rsidR="00FA3421">
        <w:t>__</w:t>
      </w:r>
      <w:r>
        <w:t>_________</w:t>
      </w:r>
    </w:p>
    <w:p w:rsidR="00003502" w:rsidRPr="00CF564B" w:rsidRDefault="00003502" w:rsidP="00003502">
      <w:pPr>
        <w:pStyle w:val="3"/>
        <w:numPr>
          <w:ilvl w:val="0"/>
          <w:numId w:val="8"/>
        </w:numPr>
        <w:ind w:right="0"/>
      </w:pPr>
      <w:r>
        <w:t>__________________________________</w:t>
      </w:r>
      <w:r w:rsidR="00FA3421">
        <w:t>__</w:t>
      </w:r>
      <w:r>
        <w:t>____________________________</w:t>
      </w:r>
    </w:p>
    <w:p w:rsidR="00003502" w:rsidRDefault="00003502" w:rsidP="00003502">
      <w:pPr>
        <w:pStyle w:val="3"/>
        <w:numPr>
          <w:ilvl w:val="0"/>
          <w:numId w:val="6"/>
        </w:numPr>
        <w:ind w:left="0" w:right="0"/>
      </w:pPr>
      <w:r w:rsidRPr="00CF564B">
        <w:t xml:space="preserve">Определите цели и составьте план сестринского вмешательства с </w:t>
      </w:r>
      <w:proofErr w:type="gramStart"/>
      <w:r w:rsidRPr="00CF564B">
        <w:t>мотивацией.</w:t>
      </w:r>
      <w:r>
        <w:t>_</w:t>
      </w:r>
      <w:proofErr w:type="gramEnd"/>
      <w:r>
        <w:t>_____________________</w:t>
      </w:r>
      <w:r w:rsidR="00FA3421">
        <w:t>____________________________________________________________________________________________________</w:t>
      </w:r>
    </w:p>
    <w:p w:rsidR="00003502" w:rsidRPr="00CF564B" w:rsidRDefault="00003502" w:rsidP="00003502">
      <w:pPr>
        <w:pStyle w:val="3"/>
        <w:numPr>
          <w:ilvl w:val="0"/>
          <w:numId w:val="6"/>
        </w:numPr>
        <w:ind w:left="0" w:right="0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41"/>
      </w:tblGrid>
      <w:tr w:rsidR="00003502" w:rsidRPr="00CF564B" w:rsidTr="00F43C20">
        <w:tc>
          <w:tcPr>
            <w:tcW w:w="5211" w:type="dxa"/>
          </w:tcPr>
          <w:p w:rsidR="00003502" w:rsidRPr="00CF564B" w:rsidRDefault="00003502" w:rsidP="00F43C2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64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641" w:type="dxa"/>
          </w:tcPr>
          <w:p w:rsidR="00003502" w:rsidRPr="00CF564B" w:rsidRDefault="00003502" w:rsidP="00F43C2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64B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</w:p>
        </w:tc>
      </w:tr>
      <w:tr w:rsidR="00003502" w:rsidRPr="00CF564B" w:rsidTr="00F43C20">
        <w:tc>
          <w:tcPr>
            <w:tcW w:w="5211" w:type="dxa"/>
          </w:tcPr>
          <w:p w:rsidR="00003502" w:rsidRPr="00CF564B" w:rsidRDefault="00003502" w:rsidP="00F43C20">
            <w:pPr>
              <w:jc w:val="both"/>
              <w:rPr>
                <w:sz w:val="28"/>
                <w:szCs w:val="28"/>
                <w:u w:val="single"/>
              </w:rPr>
            </w:pPr>
            <w:r w:rsidRPr="00CF564B">
              <w:rPr>
                <w:sz w:val="28"/>
                <w:szCs w:val="28"/>
                <w:u w:val="single"/>
              </w:rPr>
              <w:t>Независимые мероприятия:</w:t>
            </w:r>
          </w:p>
          <w:p w:rsidR="00003502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Pr="00CF564B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003502" w:rsidRPr="00CF564B" w:rsidRDefault="00003502" w:rsidP="00F43C20">
            <w:pPr>
              <w:pStyle w:val="31"/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502" w:rsidRPr="00CF564B" w:rsidTr="00F43C20">
        <w:tc>
          <w:tcPr>
            <w:tcW w:w="5211" w:type="dxa"/>
          </w:tcPr>
          <w:p w:rsidR="00003502" w:rsidRPr="00CF564B" w:rsidRDefault="00003502" w:rsidP="00F43C20">
            <w:pPr>
              <w:jc w:val="both"/>
              <w:rPr>
                <w:sz w:val="28"/>
                <w:szCs w:val="28"/>
                <w:u w:val="single"/>
              </w:rPr>
            </w:pPr>
            <w:r w:rsidRPr="00CF564B">
              <w:rPr>
                <w:sz w:val="28"/>
                <w:szCs w:val="28"/>
                <w:u w:val="single"/>
              </w:rPr>
              <w:t>Зависимые мероприятия.</w:t>
            </w:r>
          </w:p>
          <w:p w:rsidR="00003502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Pr="00CF564B" w:rsidRDefault="00003502" w:rsidP="00F43C2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003502" w:rsidRPr="00CF564B" w:rsidRDefault="00003502" w:rsidP="00F43C20">
            <w:pPr>
              <w:pStyle w:val="31"/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Pr="00CF564B" w:rsidRDefault="00003502" w:rsidP="00F43C2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502" w:rsidRPr="00CF564B" w:rsidTr="00F43C20">
        <w:tc>
          <w:tcPr>
            <w:tcW w:w="5211" w:type="dxa"/>
          </w:tcPr>
          <w:p w:rsidR="00003502" w:rsidRPr="00CF564B" w:rsidRDefault="00003502" w:rsidP="00F43C20">
            <w:pPr>
              <w:jc w:val="both"/>
              <w:rPr>
                <w:sz w:val="28"/>
                <w:szCs w:val="28"/>
                <w:u w:val="single"/>
              </w:rPr>
            </w:pPr>
            <w:r w:rsidRPr="00CF564B">
              <w:rPr>
                <w:sz w:val="28"/>
                <w:szCs w:val="28"/>
                <w:u w:val="single"/>
              </w:rPr>
              <w:t>Взаимозависимые мероприятия.</w:t>
            </w:r>
          </w:p>
          <w:p w:rsidR="00003502" w:rsidRDefault="00003502" w:rsidP="00F43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003502" w:rsidRPr="00CF564B" w:rsidRDefault="00003502" w:rsidP="00F43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003502" w:rsidRPr="00CF564B" w:rsidRDefault="00003502" w:rsidP="00F43C20">
            <w:pPr>
              <w:pStyle w:val="31"/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502" w:rsidRPr="00CF564B" w:rsidRDefault="00003502" w:rsidP="00F43C20">
            <w:pPr>
              <w:pStyle w:val="31"/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502" w:rsidRDefault="00003502" w:rsidP="00DF38AC">
      <w:pPr>
        <w:pStyle w:val="a5"/>
        <w:ind w:left="0" w:firstLine="0"/>
        <w:rPr>
          <w:b/>
          <w:i w:val="0"/>
          <w:sz w:val="28"/>
          <w:szCs w:val="28"/>
        </w:rPr>
      </w:pPr>
    </w:p>
    <w:p w:rsidR="00DF38AC" w:rsidRDefault="00DF38AC" w:rsidP="00DF38AC">
      <w:pPr>
        <w:pStyle w:val="a5"/>
        <w:ind w:left="0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Задание 4</w:t>
      </w:r>
    </w:p>
    <w:p w:rsidR="00DF38AC" w:rsidRDefault="00DF38AC" w:rsidP="00DF38AC">
      <w:pPr>
        <w:pStyle w:val="a5"/>
        <w:ind w:left="0" w:firstLine="0"/>
        <w:rPr>
          <w:i w:val="0"/>
          <w:sz w:val="28"/>
          <w:szCs w:val="28"/>
        </w:rPr>
      </w:pPr>
      <w:r w:rsidRPr="00DF38AC">
        <w:rPr>
          <w:i w:val="0"/>
          <w:sz w:val="28"/>
          <w:szCs w:val="28"/>
        </w:rPr>
        <w:t>Ведение пищевого дневника</w:t>
      </w:r>
    </w:p>
    <w:p w:rsidR="00C004A4" w:rsidRDefault="00C004A4" w:rsidP="00C004A4">
      <w:pPr>
        <w:pStyle w:val="a5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DF38AC">
        <w:rPr>
          <w:i w:val="0"/>
          <w:sz w:val="28"/>
          <w:szCs w:val="28"/>
        </w:rPr>
        <w:t xml:space="preserve">Цель ведения пищевого дневника – выявление пищевых веществ, являющихся причиной аллергического заболевания. Симптомы обострения заболевания могут проявиться от срока 10 минут до 2 – 3 суток после приема аллергена\ </w:t>
      </w:r>
    </w:p>
    <w:p w:rsidR="00DF38AC" w:rsidRDefault="00C004A4" w:rsidP="00C004A4">
      <w:pPr>
        <w:pStyle w:val="a5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DF38AC">
        <w:rPr>
          <w:i w:val="0"/>
          <w:sz w:val="28"/>
          <w:szCs w:val="28"/>
        </w:rPr>
        <w:t xml:space="preserve">В графе </w:t>
      </w:r>
      <w:r>
        <w:rPr>
          <w:i w:val="0"/>
          <w:sz w:val="28"/>
          <w:szCs w:val="28"/>
        </w:rPr>
        <w:t>«М</w:t>
      </w:r>
      <w:r w:rsidR="00DF38AC">
        <w:rPr>
          <w:i w:val="0"/>
          <w:sz w:val="28"/>
          <w:szCs w:val="28"/>
        </w:rPr>
        <w:t>еню</w:t>
      </w:r>
      <w:r>
        <w:rPr>
          <w:i w:val="0"/>
          <w:sz w:val="28"/>
          <w:szCs w:val="28"/>
        </w:rPr>
        <w:t>»</w:t>
      </w:r>
      <w:r w:rsidR="00DF38AC">
        <w:rPr>
          <w:i w:val="0"/>
          <w:sz w:val="28"/>
          <w:szCs w:val="28"/>
        </w:rPr>
        <w:t xml:space="preserve"> необходимо записывать всю еду, принимаемую в течение дня, причём важны все ингредиенты блюда, так как аллергию могут вызывать продукты, кажущиеся на первый взгляд безобидными.</w:t>
      </w:r>
    </w:p>
    <w:p w:rsidR="00C004A4" w:rsidRDefault="00C004A4" w:rsidP="00C004A4">
      <w:pPr>
        <w:pStyle w:val="a5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Графу «Симптомы» необходимо расширить, по числу симптомов </w:t>
      </w:r>
      <w:proofErr w:type="gramStart"/>
      <w:r>
        <w:rPr>
          <w:i w:val="0"/>
          <w:sz w:val="28"/>
          <w:szCs w:val="28"/>
        </w:rPr>
        <w:t>к пациента</w:t>
      </w:r>
      <w:proofErr w:type="gramEnd"/>
      <w:r>
        <w:rPr>
          <w:i w:val="0"/>
          <w:sz w:val="28"/>
          <w:szCs w:val="28"/>
        </w:rPr>
        <w:t>.</w:t>
      </w:r>
    </w:p>
    <w:p w:rsidR="00C004A4" w:rsidRDefault="00C004A4" w:rsidP="00C004A4">
      <w:pPr>
        <w:pStyle w:val="a5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В графе «Лекарства» записывают все лекарственные препараты, получаемые пациентом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434"/>
        <w:gridCol w:w="965"/>
        <w:gridCol w:w="823"/>
        <w:gridCol w:w="823"/>
        <w:gridCol w:w="823"/>
      </w:tblGrid>
      <w:tr w:rsidR="00C004A4" w:rsidTr="00C004A4">
        <w:trPr>
          <w:trHeight w:val="323"/>
        </w:trPr>
        <w:tc>
          <w:tcPr>
            <w:tcW w:w="1129" w:type="dxa"/>
            <w:vMerge w:val="restart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Дата, время</w:t>
            </w:r>
          </w:p>
        </w:tc>
        <w:tc>
          <w:tcPr>
            <w:tcW w:w="3119" w:type="dxa"/>
            <w:vMerge w:val="restart"/>
          </w:tcPr>
          <w:p w:rsidR="00C004A4" w:rsidRDefault="00C004A4" w:rsidP="00C004A4">
            <w:pPr>
              <w:pStyle w:val="a5"/>
              <w:ind w:left="0" w:firstLine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Меню (блюда, продукты, количество)</w:t>
            </w:r>
          </w:p>
        </w:tc>
        <w:tc>
          <w:tcPr>
            <w:tcW w:w="1433" w:type="dxa"/>
            <w:vMerge w:val="restart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Лекарства</w:t>
            </w:r>
          </w:p>
        </w:tc>
        <w:tc>
          <w:tcPr>
            <w:tcW w:w="3434" w:type="dxa"/>
            <w:gridSpan w:val="4"/>
          </w:tcPr>
          <w:p w:rsidR="00C004A4" w:rsidRDefault="00C004A4" w:rsidP="00C004A4">
            <w:pPr>
              <w:pStyle w:val="a5"/>
              <w:ind w:left="0" w:firstLine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Симптомы</w:t>
            </w:r>
          </w:p>
        </w:tc>
      </w:tr>
      <w:tr w:rsidR="00C004A4" w:rsidTr="00C004A4">
        <w:trPr>
          <w:trHeight w:val="322"/>
        </w:trPr>
        <w:tc>
          <w:tcPr>
            <w:tcW w:w="1129" w:type="dxa"/>
            <w:vMerge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004A4" w:rsidRDefault="00C004A4" w:rsidP="00C004A4">
            <w:pPr>
              <w:pStyle w:val="a5"/>
              <w:ind w:left="0" w:firstLine="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965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C004A4" w:rsidTr="00C004A4">
        <w:tc>
          <w:tcPr>
            <w:tcW w:w="1129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43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965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C004A4" w:rsidTr="00C004A4">
        <w:tc>
          <w:tcPr>
            <w:tcW w:w="1129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43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965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823" w:type="dxa"/>
          </w:tcPr>
          <w:p w:rsidR="00C004A4" w:rsidRDefault="00C004A4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</w:tbl>
    <w:p w:rsidR="00C004A4" w:rsidRDefault="00C004A4" w:rsidP="00C004A4">
      <w:pPr>
        <w:pStyle w:val="a5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Заполните пищевой дневник по представленной задаче.</w:t>
      </w:r>
    </w:p>
    <w:p w:rsidR="00C004A4" w:rsidRDefault="00C004A4" w:rsidP="00C004A4">
      <w:pPr>
        <w:pStyle w:val="a5"/>
        <w:ind w:left="0" w:firstLine="0"/>
        <w:jc w:val="both"/>
        <w:rPr>
          <w:i w:val="0"/>
          <w:sz w:val="28"/>
          <w:szCs w:val="28"/>
        </w:rPr>
      </w:pPr>
    </w:p>
    <w:p w:rsidR="00C004A4" w:rsidRDefault="00C004A4" w:rsidP="00C004A4">
      <w:pPr>
        <w:pStyle w:val="a5"/>
        <w:ind w:left="0" w:firstLine="0"/>
        <w:jc w:val="both"/>
        <w:rPr>
          <w:b/>
          <w:i w:val="0"/>
          <w:sz w:val="28"/>
          <w:szCs w:val="28"/>
        </w:rPr>
      </w:pPr>
      <w:r w:rsidRPr="00C004A4">
        <w:rPr>
          <w:b/>
          <w:i w:val="0"/>
          <w:sz w:val="28"/>
          <w:szCs w:val="28"/>
        </w:rPr>
        <w:t>Задание 5</w:t>
      </w:r>
    </w:p>
    <w:p w:rsidR="0094706B" w:rsidRDefault="0094706B" w:rsidP="00C004A4">
      <w:pPr>
        <w:pStyle w:val="a5"/>
        <w:ind w:left="0" w:firstLine="0"/>
        <w:jc w:val="both"/>
        <w:rPr>
          <w:i w:val="0"/>
          <w:sz w:val="28"/>
          <w:szCs w:val="28"/>
        </w:rPr>
      </w:pPr>
      <w:r w:rsidRPr="0094706B">
        <w:rPr>
          <w:i w:val="0"/>
          <w:sz w:val="28"/>
          <w:szCs w:val="28"/>
        </w:rPr>
        <w:t>Перед вами этапы выполнения манипуляций гигиеническая и лечебная ванны. Но</w:t>
      </w:r>
      <w:r>
        <w:rPr>
          <w:i w:val="0"/>
          <w:sz w:val="28"/>
          <w:szCs w:val="28"/>
        </w:rPr>
        <w:t xml:space="preserve"> порядок выполнения процедур нарушен, да и не все этапы входят в каждую процедуру. Ваша задача определить порядок выполнения и заполнить таблицу. в таблицу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AD47B0" w:rsidTr="00AD47B0">
        <w:tc>
          <w:tcPr>
            <w:tcW w:w="4672" w:type="dxa"/>
            <w:gridSpan w:val="2"/>
          </w:tcPr>
          <w:p w:rsidR="00AD47B0" w:rsidRPr="00AD47B0" w:rsidRDefault="00AD47B0" w:rsidP="00AD47B0">
            <w:pPr>
              <w:pStyle w:val="a5"/>
              <w:ind w:left="0" w:firstLine="0"/>
              <w:jc w:val="center"/>
              <w:rPr>
                <w:b/>
                <w:i w:val="0"/>
                <w:sz w:val="28"/>
                <w:szCs w:val="28"/>
              </w:rPr>
            </w:pPr>
            <w:r w:rsidRPr="00AD47B0">
              <w:rPr>
                <w:b/>
                <w:i w:val="0"/>
                <w:sz w:val="28"/>
                <w:szCs w:val="28"/>
              </w:rPr>
              <w:t>Гигиеническая ванна</w:t>
            </w:r>
          </w:p>
        </w:tc>
        <w:tc>
          <w:tcPr>
            <w:tcW w:w="4673" w:type="dxa"/>
            <w:gridSpan w:val="2"/>
          </w:tcPr>
          <w:p w:rsidR="00AD47B0" w:rsidRPr="00AD47B0" w:rsidRDefault="00AD47B0" w:rsidP="00AD47B0">
            <w:pPr>
              <w:pStyle w:val="a5"/>
              <w:ind w:left="0" w:firstLine="0"/>
              <w:jc w:val="center"/>
              <w:rPr>
                <w:b/>
                <w:i w:val="0"/>
                <w:sz w:val="28"/>
                <w:szCs w:val="28"/>
              </w:rPr>
            </w:pPr>
            <w:r w:rsidRPr="00AD47B0">
              <w:rPr>
                <w:b/>
                <w:i w:val="0"/>
                <w:sz w:val="28"/>
                <w:szCs w:val="28"/>
              </w:rPr>
              <w:t>Лечебная ванна</w:t>
            </w:r>
          </w:p>
        </w:tc>
      </w:tr>
      <w:tr w:rsidR="0094706B" w:rsidTr="00AD47B0">
        <w:tc>
          <w:tcPr>
            <w:tcW w:w="562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4105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4706B" w:rsidTr="00AD47B0">
        <w:tc>
          <w:tcPr>
            <w:tcW w:w="562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4706B" w:rsidTr="00AD47B0">
        <w:tc>
          <w:tcPr>
            <w:tcW w:w="562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4706B" w:rsidTr="00AD47B0">
        <w:tc>
          <w:tcPr>
            <w:tcW w:w="562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4706B" w:rsidTr="00AD47B0">
        <w:tc>
          <w:tcPr>
            <w:tcW w:w="562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4706B" w:rsidTr="00AD47B0">
        <w:tc>
          <w:tcPr>
            <w:tcW w:w="562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94706B" w:rsidTr="00AD47B0">
        <w:tc>
          <w:tcPr>
            <w:tcW w:w="562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94706B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94706B" w:rsidRDefault="0094706B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14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AD47B0" w:rsidTr="00AD47B0">
        <w:tc>
          <w:tcPr>
            <w:tcW w:w="562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568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41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</w:tbl>
    <w:p w:rsidR="0094706B" w:rsidRDefault="0094706B" w:rsidP="00C004A4">
      <w:pPr>
        <w:pStyle w:val="a5"/>
        <w:ind w:left="0" w:firstLine="0"/>
        <w:jc w:val="both"/>
        <w:rPr>
          <w:i w:val="0"/>
          <w:sz w:val="28"/>
          <w:szCs w:val="28"/>
        </w:rPr>
      </w:pPr>
    </w:p>
    <w:p w:rsidR="00AD47B0" w:rsidRPr="00AD47B0" w:rsidRDefault="00AD47B0" w:rsidP="00C004A4">
      <w:pPr>
        <w:pStyle w:val="a5"/>
        <w:ind w:left="0" w:firstLine="0"/>
        <w:jc w:val="both"/>
        <w:rPr>
          <w:b/>
          <w:i w:val="0"/>
          <w:sz w:val="28"/>
          <w:szCs w:val="28"/>
        </w:rPr>
      </w:pPr>
      <w:r w:rsidRPr="00AD47B0">
        <w:rPr>
          <w:b/>
          <w:i w:val="0"/>
          <w:sz w:val="28"/>
          <w:szCs w:val="28"/>
        </w:rPr>
        <w:t>Задание 6</w:t>
      </w:r>
    </w:p>
    <w:p w:rsidR="00AD47B0" w:rsidRDefault="00AD47B0" w:rsidP="00C004A4">
      <w:pPr>
        <w:pStyle w:val="a5"/>
        <w:ind w:left="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Определите неотложное состояние и напишите план доврачебной помощи при нем.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5"/>
        <w:gridCol w:w="4656"/>
        <w:gridCol w:w="2484"/>
      </w:tblGrid>
      <w:tr w:rsidR="00DF334F" w:rsidTr="00DF334F">
        <w:tc>
          <w:tcPr>
            <w:tcW w:w="2205" w:type="dxa"/>
          </w:tcPr>
          <w:p w:rsidR="00AD47B0" w:rsidRDefault="00AD47B0" w:rsidP="00AD47B0">
            <w:pPr>
              <w:pStyle w:val="a5"/>
              <w:ind w:left="0" w:firstLine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Ваш диагноз</w:t>
            </w:r>
          </w:p>
        </w:tc>
        <w:tc>
          <w:tcPr>
            <w:tcW w:w="4656" w:type="dxa"/>
          </w:tcPr>
          <w:p w:rsidR="00AD47B0" w:rsidRDefault="00AD47B0" w:rsidP="00AD47B0">
            <w:pPr>
              <w:pStyle w:val="a5"/>
              <w:ind w:left="0" w:firstLine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Клинические проявления</w:t>
            </w:r>
          </w:p>
        </w:tc>
        <w:tc>
          <w:tcPr>
            <w:tcW w:w="2484" w:type="dxa"/>
          </w:tcPr>
          <w:p w:rsidR="00AD47B0" w:rsidRDefault="00AD47B0" w:rsidP="00AD47B0">
            <w:pPr>
              <w:pStyle w:val="a5"/>
              <w:ind w:left="0" w:firstLine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Доврачебная помощь</w:t>
            </w:r>
          </w:p>
        </w:tc>
      </w:tr>
      <w:tr w:rsidR="00DF334F" w:rsidTr="00DF334F">
        <w:tc>
          <w:tcPr>
            <w:tcW w:w="22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4656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09506" cy="1858596"/>
                  <wp:effectExtent l="0" t="0" r="0" b="8890"/>
                  <wp:docPr id="6" name="Рисунок 6" descr="У ребенка крапивница что дел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 ребенка крапивница что дел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506" cy="185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DF334F" w:rsidTr="00DF334F">
        <w:tc>
          <w:tcPr>
            <w:tcW w:w="2205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4656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08958" cy="1580039"/>
                  <wp:effectExtent l="0" t="0" r="0" b="1270"/>
                  <wp:docPr id="8" name="Рисунок 8" descr="Что такое анафилактический шок? Причины, симптомы, степени | Простыми  слов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Что такое анафилактический шок? Причины, симптомы, степени | Простыми  слов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983" cy="159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:rsidR="00AD47B0" w:rsidRDefault="00AD47B0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  <w:tr w:rsidR="00DF334F" w:rsidTr="00DF334F">
        <w:tc>
          <w:tcPr>
            <w:tcW w:w="2205" w:type="dxa"/>
          </w:tcPr>
          <w:p w:rsidR="00DF334F" w:rsidRDefault="00DF334F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4656" w:type="dxa"/>
          </w:tcPr>
          <w:p w:rsidR="00DF334F" w:rsidRDefault="00DF334F" w:rsidP="00C004A4">
            <w:pPr>
              <w:pStyle w:val="a5"/>
              <w:ind w:left="0" w:firstLine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18256" cy="1783715"/>
                  <wp:effectExtent l="0" t="0" r="1270" b="6985"/>
                  <wp:docPr id="11" name="Рисунок 11" descr="Анафилактический шок: причины, симптомы, лечение — Онлайн-диагн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нафилактический шок: причины, симптомы, лечение — Онлайн-диагно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69"/>
                          <a:stretch/>
                        </pic:blipFill>
                        <pic:spPr bwMode="auto">
                          <a:xfrm>
                            <a:off x="0" y="0"/>
                            <a:ext cx="2840420" cy="179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:rsidR="00DF334F" w:rsidRDefault="00DF334F" w:rsidP="00C004A4">
            <w:pPr>
              <w:pStyle w:val="a5"/>
              <w:ind w:left="0" w:firstLine="0"/>
              <w:jc w:val="both"/>
              <w:rPr>
                <w:i w:val="0"/>
                <w:sz w:val="28"/>
                <w:szCs w:val="28"/>
              </w:rPr>
            </w:pPr>
          </w:p>
        </w:tc>
      </w:tr>
    </w:tbl>
    <w:p w:rsidR="00DF334F" w:rsidRDefault="00DF334F" w:rsidP="00DF334F">
      <w:pPr>
        <w:jc w:val="both"/>
        <w:rPr>
          <w:b/>
          <w:sz w:val="28"/>
          <w:szCs w:val="28"/>
        </w:rPr>
      </w:pPr>
    </w:p>
    <w:p w:rsidR="00DF334F" w:rsidRDefault="00DF334F" w:rsidP="00DF33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7. </w:t>
      </w:r>
    </w:p>
    <w:p w:rsidR="00736A68" w:rsidRDefault="002F3B5C" w:rsidP="00DF334F">
      <w:pPr>
        <w:jc w:val="both"/>
        <w:rPr>
          <w:sz w:val="28"/>
          <w:szCs w:val="28"/>
        </w:rPr>
      </w:pPr>
      <w:r w:rsidRPr="002F3B5C">
        <w:rPr>
          <w:sz w:val="28"/>
          <w:szCs w:val="28"/>
        </w:rPr>
        <w:t>Решите кроссворд-головоломку</w:t>
      </w:r>
    </w:p>
    <w:p w:rsidR="002F3B5C" w:rsidRDefault="002F3B5C" w:rsidP="00DF334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отгадаете термины и впишите их по горизонтали, в выделенном вертикальном столбце сможете прочитать название противоаллергического препарата.</w:t>
      </w:r>
    </w:p>
    <w:p w:rsidR="002F3B5C" w:rsidRDefault="002F3B5C" w:rsidP="00DF334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6"/>
        <w:gridCol w:w="466"/>
        <w:gridCol w:w="466"/>
        <w:gridCol w:w="466"/>
        <w:gridCol w:w="467"/>
        <w:gridCol w:w="467"/>
        <w:gridCol w:w="467"/>
        <w:gridCol w:w="466"/>
        <w:gridCol w:w="466"/>
      </w:tblGrid>
      <w:tr w:rsidR="002F3B5C" w:rsidRPr="007E0A50" w:rsidTr="00F43C2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1</w:t>
            </w:r>
          </w:p>
        </w:tc>
        <w:tc>
          <w:tcPr>
            <w:tcW w:w="466" w:type="dxa"/>
            <w:tcBorders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  <w:tr w:rsidR="002F3B5C" w:rsidRPr="007E0A50" w:rsidTr="00F43C2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2</w:t>
            </w: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  <w:tr w:rsidR="002F3B5C" w:rsidRPr="007E0A50" w:rsidTr="00F43C2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3</w:t>
            </w: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18" w:space="0" w:color="auto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  <w:tr w:rsidR="002F3B5C" w:rsidRPr="007E0A50" w:rsidTr="00F43C20">
        <w:tc>
          <w:tcPr>
            <w:tcW w:w="4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18" w:space="0" w:color="auto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  <w:tr w:rsidR="002F3B5C" w:rsidRPr="007E0A50" w:rsidTr="00F43C20"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  <w:tr w:rsidR="002F3B5C" w:rsidRPr="007E0A50" w:rsidTr="00F43C20">
        <w:tc>
          <w:tcPr>
            <w:tcW w:w="4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lef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6</w:t>
            </w: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  <w:tr w:rsidR="002F3B5C" w:rsidRPr="007E0A50" w:rsidTr="00F43C2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7</w:t>
            </w:r>
          </w:p>
        </w:tc>
        <w:tc>
          <w:tcPr>
            <w:tcW w:w="467" w:type="dxa"/>
            <w:tcBorders>
              <w:top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  <w:tr w:rsidR="002F3B5C" w:rsidRPr="007E0A50" w:rsidTr="00F43C2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left w:val="single" w:sz="18" w:space="0" w:color="auto"/>
            </w:tcBorders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  <w:r w:rsidRPr="007E0A50">
              <w:rPr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</w:tcPr>
          <w:p w:rsidR="002F3B5C" w:rsidRPr="007E0A50" w:rsidRDefault="002F3B5C" w:rsidP="00F43C20">
            <w:pPr>
              <w:rPr>
                <w:sz w:val="28"/>
                <w:szCs w:val="28"/>
              </w:rPr>
            </w:pPr>
          </w:p>
        </w:tc>
      </w:tr>
    </w:tbl>
    <w:p w:rsidR="002F3B5C" w:rsidRPr="007E0A50" w:rsidRDefault="002F3B5C" w:rsidP="002F3B5C">
      <w:pPr>
        <w:rPr>
          <w:sz w:val="28"/>
          <w:szCs w:val="28"/>
        </w:rPr>
      </w:pPr>
    </w:p>
    <w:p w:rsidR="002F3B5C" w:rsidRPr="002F3B5C" w:rsidRDefault="002F3B5C" w:rsidP="00DF334F">
      <w:pPr>
        <w:jc w:val="both"/>
        <w:rPr>
          <w:sz w:val="28"/>
          <w:szCs w:val="28"/>
        </w:rPr>
      </w:pPr>
    </w:p>
    <w:p w:rsidR="002F3B5C" w:rsidRPr="002F3B5C" w:rsidRDefault="002F3B5C" w:rsidP="002F3B5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 животное – друг человека, но враг аллергика;</w:t>
      </w:r>
    </w:p>
    <w:p w:rsidR="002F3B5C" w:rsidRDefault="002E02E1" w:rsidP="002F3B5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фактор, провоцирующий аллергию;</w:t>
      </w:r>
    </w:p>
    <w:p w:rsidR="002E02E1" w:rsidRDefault="002E02E1" w:rsidP="002E02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</w:t>
      </w:r>
      <w:r w:rsidRPr="002E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и аллергическим, и семейным;</w:t>
      </w:r>
    </w:p>
    <w:p w:rsidR="002E02E1" w:rsidRDefault="002E02E1" w:rsidP="002E02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</w:t>
      </w:r>
      <w:r w:rsidRPr="002E0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 предмет, давший кличку языку;</w:t>
      </w:r>
    </w:p>
    <w:p w:rsidR="002E02E1" w:rsidRDefault="002E02E1" w:rsidP="002F3B5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ребенок с нервно-артритическим диатезом с точки зрения учителей;</w:t>
      </w:r>
    </w:p>
    <w:p w:rsidR="002E02E1" w:rsidRDefault="002E02E1" w:rsidP="002F3B5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овощ, годный в суп для аллергика;</w:t>
      </w:r>
    </w:p>
    <w:p w:rsidR="002E02E1" w:rsidRDefault="002E02E1" w:rsidP="002F3B5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устойчивых свойств человека или основной закон страны;</w:t>
      </w:r>
    </w:p>
    <w:p w:rsidR="002E02E1" w:rsidRPr="002F3B5C" w:rsidRDefault="002E02E1" w:rsidP="002F3B5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B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запах ребенка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нервно-артритическим диатезом, съевшего много сыра.</w:t>
      </w:r>
    </w:p>
    <w:p w:rsidR="002F3B5C" w:rsidRDefault="002F3B5C" w:rsidP="00DF334F">
      <w:pPr>
        <w:jc w:val="both"/>
        <w:rPr>
          <w:b/>
          <w:sz w:val="28"/>
          <w:szCs w:val="28"/>
        </w:rPr>
      </w:pPr>
    </w:p>
    <w:p w:rsidR="00DF334F" w:rsidRPr="00E3336E" w:rsidRDefault="00DF334F" w:rsidP="00DF334F">
      <w:pPr>
        <w:jc w:val="both"/>
        <w:rPr>
          <w:sz w:val="28"/>
          <w:szCs w:val="28"/>
        </w:rPr>
      </w:pPr>
      <w:r w:rsidRPr="00E3336E">
        <w:rPr>
          <w:b/>
          <w:sz w:val="28"/>
          <w:szCs w:val="28"/>
        </w:rPr>
        <w:t>Домашнее задание: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Дистрофии у детей</w:t>
      </w:r>
    </w:p>
    <w:p w:rsidR="00DF334F" w:rsidRPr="00E3336E" w:rsidRDefault="00DF334F" w:rsidP="00DF334F">
      <w:pPr>
        <w:shd w:val="clear" w:color="auto" w:fill="FFFFFF"/>
        <w:jc w:val="both"/>
        <w:rPr>
          <w:b/>
          <w:bCs/>
          <w:sz w:val="28"/>
          <w:szCs w:val="28"/>
        </w:rPr>
      </w:pPr>
      <w:r w:rsidRPr="00E3336E">
        <w:rPr>
          <w:b/>
          <w:sz w:val="28"/>
          <w:szCs w:val="28"/>
        </w:rPr>
        <w:t>Дополнительная литература:</w:t>
      </w:r>
    </w:p>
    <w:p w:rsidR="00DF334F" w:rsidRDefault="00DF334F" w:rsidP="00DF334F">
      <w:pPr>
        <w:jc w:val="both"/>
        <w:rPr>
          <w:bCs/>
          <w:color w:val="363636"/>
          <w:sz w:val="28"/>
          <w:szCs w:val="28"/>
          <w:shd w:val="clear" w:color="auto" w:fill="FFFFFF"/>
        </w:rPr>
      </w:pPr>
      <w:proofErr w:type="spellStart"/>
      <w:r w:rsidRPr="000E7959">
        <w:rPr>
          <w:bCs/>
          <w:color w:val="363636"/>
          <w:sz w:val="28"/>
          <w:szCs w:val="28"/>
          <w:shd w:val="clear" w:color="auto" w:fill="FFFFFF"/>
        </w:rPr>
        <w:t>Качаровская</w:t>
      </w:r>
      <w:proofErr w:type="spellEnd"/>
      <w:r w:rsidRPr="000E7959">
        <w:rPr>
          <w:bCs/>
          <w:color w:val="363636"/>
          <w:sz w:val="28"/>
          <w:szCs w:val="28"/>
          <w:shd w:val="clear" w:color="auto" w:fill="FFFFFF"/>
        </w:rPr>
        <w:t xml:space="preserve">, Е. В. Сестринское дело в </w:t>
      </w:r>
      <w:proofErr w:type="gramStart"/>
      <w:r w:rsidRPr="000E7959">
        <w:rPr>
          <w:bCs/>
          <w:color w:val="363636"/>
          <w:sz w:val="28"/>
          <w:szCs w:val="28"/>
          <w:shd w:val="clear" w:color="auto" w:fill="FFFFFF"/>
        </w:rPr>
        <w:t>педиатрии :</w:t>
      </w:r>
      <w:proofErr w:type="gramEnd"/>
      <w:r w:rsidRPr="000E7959">
        <w:rPr>
          <w:bCs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0E7959">
        <w:rPr>
          <w:bCs/>
          <w:color w:val="363636"/>
          <w:sz w:val="28"/>
          <w:szCs w:val="28"/>
          <w:shd w:val="clear" w:color="auto" w:fill="FFFFFF"/>
        </w:rPr>
        <w:t>практ</w:t>
      </w:r>
      <w:proofErr w:type="spellEnd"/>
      <w:r w:rsidRPr="000E7959">
        <w:rPr>
          <w:bCs/>
          <w:color w:val="363636"/>
          <w:sz w:val="28"/>
          <w:szCs w:val="28"/>
          <w:shd w:val="clear" w:color="auto" w:fill="FFFFFF"/>
        </w:rPr>
        <w:t xml:space="preserve">. рук. для мед. училищ и колледжей / Е. В. </w:t>
      </w:r>
      <w:proofErr w:type="spellStart"/>
      <w:r w:rsidRPr="000E7959">
        <w:rPr>
          <w:bCs/>
          <w:color w:val="363636"/>
          <w:sz w:val="28"/>
          <w:szCs w:val="28"/>
          <w:shd w:val="clear" w:color="auto" w:fill="FFFFFF"/>
        </w:rPr>
        <w:t>Качаровская</w:t>
      </w:r>
      <w:proofErr w:type="spellEnd"/>
      <w:r w:rsidRPr="000E7959">
        <w:rPr>
          <w:bCs/>
          <w:color w:val="363636"/>
          <w:sz w:val="28"/>
          <w:szCs w:val="28"/>
          <w:shd w:val="clear" w:color="auto" w:fill="FFFFFF"/>
        </w:rPr>
        <w:t xml:space="preserve">, О. К. Лютикова. - </w:t>
      </w:r>
      <w:proofErr w:type="gramStart"/>
      <w:r w:rsidRPr="000E7959">
        <w:rPr>
          <w:bCs/>
          <w:color w:val="363636"/>
          <w:sz w:val="28"/>
          <w:szCs w:val="28"/>
          <w:shd w:val="clear" w:color="auto" w:fill="FFFFFF"/>
        </w:rPr>
        <w:t>Москва :</w:t>
      </w:r>
      <w:proofErr w:type="gramEnd"/>
      <w:r w:rsidRPr="000E7959">
        <w:rPr>
          <w:bCs/>
          <w:color w:val="363636"/>
          <w:sz w:val="28"/>
          <w:szCs w:val="28"/>
          <w:shd w:val="clear" w:color="auto" w:fill="FFFFFF"/>
        </w:rPr>
        <w:t xml:space="preserve"> ГЭОТАР-Медиа, 2014. </w:t>
      </w:r>
      <w:r>
        <w:rPr>
          <w:bCs/>
          <w:color w:val="363636"/>
          <w:sz w:val="28"/>
          <w:szCs w:val="28"/>
          <w:shd w:val="clear" w:color="auto" w:fill="FFFFFF"/>
        </w:rPr>
        <w:t>–</w:t>
      </w:r>
      <w:r w:rsidRPr="000E7959">
        <w:rPr>
          <w:bCs/>
          <w:color w:val="363636"/>
          <w:sz w:val="28"/>
          <w:szCs w:val="28"/>
          <w:shd w:val="clear" w:color="auto" w:fill="FFFFFF"/>
        </w:rPr>
        <w:t xml:space="preserve"> Текст</w:t>
      </w:r>
    </w:p>
    <w:p w:rsidR="00DF334F" w:rsidRDefault="00DF334F" w:rsidP="00DF334F">
      <w:pPr>
        <w:rPr>
          <w:sz w:val="28"/>
        </w:rPr>
      </w:pPr>
    </w:p>
    <w:p w:rsidR="00DF334F" w:rsidRDefault="00DF334F" w:rsidP="00DF334F">
      <w:pPr>
        <w:ind w:firstLine="540"/>
        <w:jc w:val="both"/>
        <w:rPr>
          <w:sz w:val="28"/>
        </w:rPr>
      </w:pPr>
    </w:p>
    <w:p w:rsidR="00DF334F" w:rsidRDefault="00DF334F" w:rsidP="00DF334F">
      <w:pPr>
        <w:ind w:firstLine="540"/>
        <w:jc w:val="both"/>
        <w:rPr>
          <w:sz w:val="28"/>
        </w:rPr>
      </w:pPr>
      <w:r>
        <w:rPr>
          <w:sz w:val="28"/>
        </w:rPr>
        <w:t>Оценка ____________</w:t>
      </w:r>
      <w:proofErr w:type="gramStart"/>
      <w:r>
        <w:rPr>
          <w:sz w:val="28"/>
        </w:rPr>
        <w:t>_  Подпись</w:t>
      </w:r>
      <w:proofErr w:type="gramEnd"/>
      <w:r>
        <w:rPr>
          <w:sz w:val="28"/>
        </w:rPr>
        <w:t xml:space="preserve"> преподавателя ________________</w:t>
      </w:r>
    </w:p>
    <w:p w:rsidR="00AD47B0" w:rsidRPr="0094706B" w:rsidRDefault="00AD47B0" w:rsidP="00C004A4">
      <w:pPr>
        <w:pStyle w:val="a5"/>
        <w:ind w:left="0" w:firstLine="0"/>
        <w:jc w:val="both"/>
        <w:rPr>
          <w:i w:val="0"/>
          <w:sz w:val="28"/>
          <w:szCs w:val="28"/>
        </w:rPr>
      </w:pPr>
    </w:p>
    <w:sectPr w:rsidR="00AD47B0" w:rsidRPr="0094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12422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6E7478"/>
    <w:multiLevelType w:val="hybridMultilevel"/>
    <w:tmpl w:val="BEECD98C"/>
    <w:lvl w:ilvl="0" w:tplc="6C8A74D2">
      <w:start w:val="1"/>
      <w:numFmt w:val="bullet"/>
      <w:lvlText w:val="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A24E6"/>
    <w:multiLevelType w:val="hybridMultilevel"/>
    <w:tmpl w:val="AD16D1E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66062E8"/>
    <w:multiLevelType w:val="singleLevel"/>
    <w:tmpl w:val="6C8A74D2"/>
    <w:lvl w:ilvl="0">
      <w:start w:val="1"/>
      <w:numFmt w:val="bullet"/>
      <w:lvlText w:val="ـ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C57313E"/>
    <w:multiLevelType w:val="hybridMultilevel"/>
    <w:tmpl w:val="8C807830"/>
    <w:lvl w:ilvl="0" w:tplc="6C8A74D2">
      <w:start w:val="1"/>
      <w:numFmt w:val="bullet"/>
      <w:lvlText w:val="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1300E"/>
    <w:multiLevelType w:val="hybridMultilevel"/>
    <w:tmpl w:val="9CBE949C"/>
    <w:lvl w:ilvl="0" w:tplc="66D8D5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584D"/>
    <w:multiLevelType w:val="hybridMultilevel"/>
    <w:tmpl w:val="A146630E"/>
    <w:lvl w:ilvl="0" w:tplc="71D2F48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B15CF"/>
    <w:multiLevelType w:val="hybridMultilevel"/>
    <w:tmpl w:val="92A0AE1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5FD4"/>
    <w:multiLevelType w:val="hybridMultilevel"/>
    <w:tmpl w:val="2898D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B0"/>
    <w:rsid w:val="00003502"/>
    <w:rsid w:val="002E02E1"/>
    <w:rsid w:val="002F3B5C"/>
    <w:rsid w:val="006229B0"/>
    <w:rsid w:val="006A386C"/>
    <w:rsid w:val="00736A68"/>
    <w:rsid w:val="0094706B"/>
    <w:rsid w:val="009616D3"/>
    <w:rsid w:val="00AD47B0"/>
    <w:rsid w:val="00B30665"/>
    <w:rsid w:val="00C004A4"/>
    <w:rsid w:val="00DB377C"/>
    <w:rsid w:val="00DD4121"/>
    <w:rsid w:val="00DF334F"/>
    <w:rsid w:val="00DF38AC"/>
    <w:rsid w:val="00EA121A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8F83"/>
  <w15:chartTrackingRefBased/>
  <w15:docId w15:val="{FF8E90FB-0310-482F-8647-BD9EA305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00350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9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">
    <w:name w:val="List Number"/>
    <w:basedOn w:val="a0"/>
    <w:rsid w:val="006A386C"/>
    <w:pPr>
      <w:numPr>
        <w:numId w:val="5"/>
      </w:numPr>
    </w:pPr>
    <w:rPr>
      <w:spacing w:val="-4"/>
      <w:sz w:val="20"/>
      <w:szCs w:val="20"/>
    </w:rPr>
  </w:style>
  <w:style w:type="paragraph" w:customStyle="1" w:styleId="a5">
    <w:name w:val="Ответ"/>
    <w:basedOn w:val="a0"/>
    <w:qFormat/>
    <w:rsid w:val="006A386C"/>
    <w:pPr>
      <w:tabs>
        <w:tab w:val="left" w:pos="357"/>
      </w:tabs>
      <w:ind w:left="567" w:hanging="170"/>
    </w:pPr>
    <w:rPr>
      <w:i/>
      <w:sz w:val="20"/>
      <w:szCs w:val="20"/>
    </w:rPr>
  </w:style>
  <w:style w:type="table" w:styleId="a6">
    <w:name w:val="Table Grid"/>
    <w:basedOn w:val="a2"/>
    <w:uiPriority w:val="59"/>
    <w:rsid w:val="0096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rsid w:val="000035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0"/>
    <w:link w:val="30"/>
    <w:rsid w:val="00003502"/>
    <w:pPr>
      <w:tabs>
        <w:tab w:val="left" w:pos="-426"/>
      </w:tabs>
      <w:ind w:right="-483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1"/>
    <w:link w:val="3"/>
    <w:rsid w:val="00003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003502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035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2</cp:revision>
  <dcterms:created xsi:type="dcterms:W3CDTF">2022-01-28T03:23:00Z</dcterms:created>
  <dcterms:modified xsi:type="dcterms:W3CDTF">2022-01-28T05:54:00Z</dcterms:modified>
</cp:coreProperties>
</file>