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37A" w:rsidRDefault="003A437A" w:rsidP="003A437A">
      <w:pPr>
        <w:jc w:val="center"/>
        <w:rPr>
          <w:rFonts w:ascii="Times New Roman" w:hAnsi="Times New Roman" w:cs="Times New Roman"/>
          <w:sz w:val="28"/>
          <w:szCs w:val="28"/>
        </w:rPr>
      </w:pPr>
      <w:r w:rsidRPr="003A437A">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3A437A">
        <w:rPr>
          <w:rFonts w:ascii="Times New Roman" w:hAnsi="Times New Roman" w:cs="Times New Roman"/>
          <w:sz w:val="28"/>
          <w:szCs w:val="28"/>
        </w:rPr>
        <w:t>Войно-Ясенецкого</w:t>
      </w:r>
      <w:proofErr w:type="spellEnd"/>
      <w:r w:rsidRPr="003A437A">
        <w:rPr>
          <w:rFonts w:ascii="Times New Roman" w:hAnsi="Times New Roman" w:cs="Times New Roman"/>
          <w:sz w:val="28"/>
          <w:szCs w:val="28"/>
        </w:rPr>
        <w:t xml:space="preserve">» Министерства здравоохранения России </w:t>
      </w:r>
    </w:p>
    <w:p w:rsidR="003A437A" w:rsidRDefault="003A437A" w:rsidP="003A437A">
      <w:pPr>
        <w:jc w:val="center"/>
        <w:rPr>
          <w:rFonts w:ascii="Times New Roman" w:hAnsi="Times New Roman" w:cs="Times New Roman"/>
          <w:sz w:val="28"/>
          <w:szCs w:val="28"/>
        </w:rPr>
      </w:pPr>
      <w:r w:rsidRPr="003A437A">
        <w:rPr>
          <w:rFonts w:ascii="Times New Roman" w:hAnsi="Times New Roman" w:cs="Times New Roman"/>
          <w:sz w:val="28"/>
          <w:szCs w:val="28"/>
        </w:rPr>
        <w:t xml:space="preserve">Кафедра </w:t>
      </w:r>
      <w:r>
        <w:rPr>
          <w:rFonts w:ascii="Times New Roman" w:hAnsi="Times New Roman" w:cs="Times New Roman"/>
          <w:sz w:val="28"/>
          <w:szCs w:val="28"/>
        </w:rPr>
        <w:t>судебной медицины ИПО</w:t>
      </w:r>
    </w:p>
    <w:p w:rsidR="003A437A" w:rsidRDefault="003A437A" w:rsidP="003A437A">
      <w:pPr>
        <w:ind w:left="2124" w:firstLine="708"/>
        <w:jc w:val="center"/>
        <w:rPr>
          <w:rFonts w:ascii="Times New Roman" w:hAnsi="Times New Roman" w:cs="Times New Roman"/>
          <w:sz w:val="28"/>
          <w:szCs w:val="28"/>
        </w:rPr>
      </w:pPr>
    </w:p>
    <w:p w:rsidR="003A437A" w:rsidRDefault="003A437A" w:rsidP="003A437A">
      <w:pPr>
        <w:ind w:left="3540" w:firstLine="708"/>
        <w:jc w:val="center"/>
        <w:rPr>
          <w:rFonts w:ascii="Times New Roman" w:hAnsi="Times New Roman" w:cs="Times New Roman"/>
          <w:sz w:val="28"/>
          <w:szCs w:val="28"/>
        </w:rPr>
      </w:pPr>
      <w:r w:rsidRPr="003A437A">
        <w:rPr>
          <w:rFonts w:ascii="Times New Roman" w:hAnsi="Times New Roman" w:cs="Times New Roman"/>
          <w:sz w:val="28"/>
          <w:szCs w:val="28"/>
        </w:rPr>
        <w:t xml:space="preserve">Зав. кафедрой: ДМН, проф. </w:t>
      </w:r>
      <w:proofErr w:type="spellStart"/>
      <w:r>
        <w:rPr>
          <w:rFonts w:ascii="Times New Roman" w:hAnsi="Times New Roman" w:cs="Times New Roman"/>
          <w:sz w:val="28"/>
          <w:szCs w:val="28"/>
        </w:rPr>
        <w:t>Алябьев</w:t>
      </w:r>
      <w:proofErr w:type="spellEnd"/>
      <w:r>
        <w:rPr>
          <w:rFonts w:ascii="Times New Roman" w:hAnsi="Times New Roman" w:cs="Times New Roman"/>
          <w:sz w:val="28"/>
          <w:szCs w:val="28"/>
        </w:rPr>
        <w:t xml:space="preserve"> Ф.В.</w:t>
      </w:r>
    </w:p>
    <w:p w:rsidR="003A437A" w:rsidRDefault="003A437A" w:rsidP="003A437A">
      <w:pPr>
        <w:jc w:val="center"/>
      </w:pPr>
    </w:p>
    <w:p w:rsidR="003A437A" w:rsidRDefault="003A437A" w:rsidP="003A437A">
      <w:pPr>
        <w:jc w:val="center"/>
      </w:pPr>
    </w:p>
    <w:p w:rsidR="003A437A" w:rsidRDefault="003A437A" w:rsidP="003A437A">
      <w:pPr>
        <w:jc w:val="center"/>
      </w:pPr>
    </w:p>
    <w:p w:rsidR="003A437A" w:rsidRDefault="003A437A" w:rsidP="003A437A">
      <w:pPr>
        <w:jc w:val="center"/>
      </w:pPr>
    </w:p>
    <w:p w:rsidR="003A437A" w:rsidRPr="003A437A" w:rsidRDefault="003A437A" w:rsidP="003A437A">
      <w:pPr>
        <w:jc w:val="center"/>
        <w:rPr>
          <w:rFonts w:ascii="Times New Roman" w:hAnsi="Times New Roman" w:cs="Times New Roman"/>
          <w:sz w:val="28"/>
          <w:szCs w:val="28"/>
        </w:rPr>
      </w:pPr>
      <w:r w:rsidRPr="003A437A">
        <w:rPr>
          <w:rFonts w:ascii="Times New Roman" w:hAnsi="Times New Roman" w:cs="Times New Roman"/>
          <w:sz w:val="28"/>
          <w:szCs w:val="28"/>
        </w:rPr>
        <w:t xml:space="preserve">Реферат на тему: </w:t>
      </w:r>
    </w:p>
    <w:p w:rsidR="003A437A" w:rsidRPr="003A437A" w:rsidRDefault="003A437A" w:rsidP="003A437A">
      <w:pPr>
        <w:jc w:val="center"/>
        <w:rPr>
          <w:rFonts w:ascii="Times New Roman" w:hAnsi="Times New Roman" w:cs="Times New Roman"/>
          <w:sz w:val="28"/>
          <w:szCs w:val="28"/>
        </w:rPr>
      </w:pPr>
      <w:r w:rsidRPr="003A437A">
        <w:rPr>
          <w:rFonts w:ascii="Times New Roman" w:hAnsi="Times New Roman" w:cs="Times New Roman"/>
          <w:sz w:val="28"/>
          <w:szCs w:val="28"/>
        </w:rPr>
        <w:t>«</w:t>
      </w:r>
      <w:r w:rsidR="001F28FE" w:rsidRPr="001F28FE">
        <w:rPr>
          <w:rFonts w:ascii="Times New Roman" w:hAnsi="Times New Roman" w:cs="Times New Roman"/>
          <w:sz w:val="28"/>
          <w:szCs w:val="28"/>
        </w:rPr>
        <w:t>Судебно-медицинская экспертиза отравлен</w:t>
      </w:r>
      <w:r w:rsidR="001F28FE">
        <w:rPr>
          <w:rFonts w:ascii="Times New Roman" w:hAnsi="Times New Roman" w:cs="Times New Roman"/>
          <w:sz w:val="28"/>
          <w:szCs w:val="28"/>
        </w:rPr>
        <w:t>ий ядами, действующими на кровь</w:t>
      </w:r>
      <w:r w:rsidRPr="003A437A">
        <w:rPr>
          <w:rFonts w:ascii="Times New Roman" w:hAnsi="Times New Roman" w:cs="Times New Roman"/>
          <w:sz w:val="28"/>
          <w:szCs w:val="28"/>
        </w:rPr>
        <w:t>»</w:t>
      </w:r>
    </w:p>
    <w:p w:rsidR="009321DF" w:rsidRDefault="009321DF" w:rsidP="009321DF">
      <w:pPr>
        <w:ind w:left="3540"/>
        <w:rPr>
          <w:rFonts w:ascii="Times New Roman" w:hAnsi="Times New Roman" w:cs="Times New Roman"/>
          <w:sz w:val="28"/>
          <w:szCs w:val="28"/>
        </w:rPr>
      </w:pPr>
    </w:p>
    <w:p w:rsidR="009321DF" w:rsidRDefault="009321DF" w:rsidP="009321DF">
      <w:pPr>
        <w:ind w:left="3540"/>
        <w:rPr>
          <w:rFonts w:ascii="Times New Roman" w:hAnsi="Times New Roman" w:cs="Times New Roman"/>
          <w:sz w:val="28"/>
          <w:szCs w:val="28"/>
        </w:rPr>
      </w:pPr>
    </w:p>
    <w:p w:rsidR="009321DF" w:rsidRDefault="009321DF" w:rsidP="009321DF">
      <w:pPr>
        <w:ind w:left="3540"/>
        <w:rPr>
          <w:rFonts w:ascii="Times New Roman" w:hAnsi="Times New Roman" w:cs="Times New Roman"/>
          <w:sz w:val="28"/>
          <w:szCs w:val="28"/>
        </w:rPr>
      </w:pPr>
    </w:p>
    <w:p w:rsidR="009321DF" w:rsidRDefault="009321DF" w:rsidP="009321DF">
      <w:pPr>
        <w:ind w:left="3540"/>
        <w:rPr>
          <w:rFonts w:ascii="Times New Roman" w:hAnsi="Times New Roman" w:cs="Times New Roman"/>
          <w:sz w:val="28"/>
          <w:szCs w:val="28"/>
        </w:rPr>
      </w:pPr>
    </w:p>
    <w:p w:rsidR="009321DF" w:rsidRDefault="009321DF" w:rsidP="009321DF">
      <w:pPr>
        <w:ind w:left="3540"/>
        <w:rPr>
          <w:rFonts w:ascii="Times New Roman" w:hAnsi="Times New Roman" w:cs="Times New Roman"/>
          <w:sz w:val="28"/>
          <w:szCs w:val="28"/>
        </w:rPr>
      </w:pPr>
    </w:p>
    <w:p w:rsidR="009321DF" w:rsidRDefault="009321DF" w:rsidP="009321DF">
      <w:pPr>
        <w:ind w:left="3540"/>
        <w:rPr>
          <w:rFonts w:ascii="Times New Roman" w:hAnsi="Times New Roman" w:cs="Times New Roman"/>
          <w:sz w:val="28"/>
          <w:szCs w:val="28"/>
        </w:rPr>
      </w:pPr>
    </w:p>
    <w:p w:rsidR="009321DF" w:rsidRDefault="009321DF" w:rsidP="009321DF">
      <w:pPr>
        <w:ind w:left="3540"/>
        <w:rPr>
          <w:rFonts w:ascii="Times New Roman" w:hAnsi="Times New Roman" w:cs="Times New Roman"/>
          <w:sz w:val="28"/>
          <w:szCs w:val="28"/>
        </w:rPr>
      </w:pPr>
    </w:p>
    <w:p w:rsidR="003A437A" w:rsidRPr="009321DF" w:rsidRDefault="003A437A" w:rsidP="009321DF">
      <w:pPr>
        <w:ind w:left="3540"/>
        <w:rPr>
          <w:rFonts w:ascii="Times New Roman" w:hAnsi="Times New Roman" w:cs="Times New Roman"/>
          <w:sz w:val="28"/>
          <w:szCs w:val="28"/>
        </w:rPr>
      </w:pPr>
      <w:r w:rsidRPr="009321DF">
        <w:rPr>
          <w:rFonts w:ascii="Times New Roman" w:hAnsi="Times New Roman" w:cs="Times New Roman"/>
          <w:sz w:val="28"/>
          <w:szCs w:val="28"/>
        </w:rPr>
        <w:t xml:space="preserve">Выполнил: </w:t>
      </w:r>
      <w:r w:rsidR="001F28FE">
        <w:rPr>
          <w:rFonts w:ascii="Times New Roman" w:hAnsi="Times New Roman" w:cs="Times New Roman"/>
          <w:sz w:val="28"/>
          <w:szCs w:val="28"/>
        </w:rPr>
        <w:t xml:space="preserve">ординатор 1 года, </w:t>
      </w:r>
      <w:proofErr w:type="spellStart"/>
      <w:r w:rsidR="001F28FE">
        <w:rPr>
          <w:rFonts w:ascii="Times New Roman" w:hAnsi="Times New Roman" w:cs="Times New Roman"/>
          <w:sz w:val="28"/>
          <w:szCs w:val="28"/>
        </w:rPr>
        <w:t>Мартынчук</w:t>
      </w:r>
      <w:proofErr w:type="spellEnd"/>
      <w:r w:rsidR="001F28FE">
        <w:rPr>
          <w:rFonts w:ascii="Times New Roman" w:hAnsi="Times New Roman" w:cs="Times New Roman"/>
          <w:sz w:val="28"/>
          <w:szCs w:val="28"/>
        </w:rPr>
        <w:t xml:space="preserve"> С.А.</w:t>
      </w:r>
    </w:p>
    <w:p w:rsidR="003A437A" w:rsidRPr="009321DF" w:rsidRDefault="003A437A" w:rsidP="009321DF">
      <w:pP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9321DF" w:rsidRPr="009321DF" w:rsidRDefault="009321DF" w:rsidP="003A437A">
      <w:pPr>
        <w:jc w:val="center"/>
        <w:rPr>
          <w:rFonts w:ascii="Times New Roman" w:hAnsi="Times New Roman" w:cs="Times New Roman"/>
          <w:sz w:val="28"/>
          <w:szCs w:val="28"/>
        </w:rPr>
      </w:pPr>
    </w:p>
    <w:p w:rsidR="003A437A" w:rsidRPr="009321DF" w:rsidRDefault="003A437A" w:rsidP="003A437A">
      <w:pPr>
        <w:jc w:val="center"/>
        <w:rPr>
          <w:rFonts w:ascii="Times New Roman" w:hAnsi="Times New Roman" w:cs="Times New Roman"/>
          <w:sz w:val="28"/>
          <w:szCs w:val="28"/>
        </w:rPr>
      </w:pPr>
    </w:p>
    <w:p w:rsidR="003A437A" w:rsidRPr="009321DF" w:rsidRDefault="001F28FE" w:rsidP="001F28FE">
      <w:pPr>
        <w:jc w:val="center"/>
        <w:rPr>
          <w:rFonts w:ascii="Times New Roman" w:hAnsi="Times New Roman" w:cs="Times New Roman"/>
          <w:sz w:val="28"/>
          <w:szCs w:val="28"/>
        </w:rPr>
      </w:pPr>
      <w:r>
        <w:rPr>
          <w:rFonts w:ascii="Times New Roman" w:hAnsi="Times New Roman" w:cs="Times New Roman"/>
          <w:sz w:val="28"/>
          <w:szCs w:val="28"/>
        </w:rPr>
        <w:t>Красноярск 2024</w:t>
      </w:r>
    </w:p>
    <w:p w:rsidR="009321DF" w:rsidRDefault="001F28FE" w:rsidP="001F28FE">
      <w:pPr>
        <w:jc w:val="center"/>
        <w:rPr>
          <w:rFonts w:ascii="Times New Roman" w:hAnsi="Times New Roman" w:cs="Times New Roman"/>
          <w:b/>
          <w:sz w:val="28"/>
        </w:rPr>
      </w:pPr>
      <w:r w:rsidRPr="001F28FE">
        <w:rPr>
          <w:rFonts w:ascii="Times New Roman" w:hAnsi="Times New Roman" w:cs="Times New Roman"/>
          <w:b/>
          <w:sz w:val="28"/>
        </w:rPr>
        <w:lastRenderedPageBreak/>
        <w:t>Оглавление</w:t>
      </w:r>
    </w:p>
    <w:p w:rsidR="001F28FE" w:rsidRPr="00004BAD" w:rsidRDefault="001F28FE" w:rsidP="001F28FE">
      <w:pPr>
        <w:pStyle w:val="a5"/>
        <w:numPr>
          <w:ilvl w:val="0"/>
          <w:numId w:val="15"/>
        </w:numPr>
        <w:rPr>
          <w:rFonts w:ascii="Times New Roman" w:hAnsi="Times New Roman" w:cs="Times New Roman"/>
          <w:b/>
          <w:sz w:val="28"/>
          <w:szCs w:val="28"/>
        </w:rPr>
      </w:pPr>
      <w:r w:rsidRPr="00004BAD">
        <w:rPr>
          <w:rFonts w:ascii="Times New Roman" w:hAnsi="Times New Roman" w:cs="Times New Roman"/>
          <w:sz w:val="28"/>
          <w:szCs w:val="28"/>
        </w:rPr>
        <w:t>Введение</w:t>
      </w:r>
      <w:r w:rsidR="00EB4E48">
        <w:rPr>
          <w:rFonts w:ascii="Times New Roman" w:hAnsi="Times New Roman" w:cs="Times New Roman"/>
          <w:sz w:val="28"/>
          <w:szCs w:val="28"/>
        </w:rPr>
        <w:t>…………………………………………………………………….3</w:t>
      </w:r>
    </w:p>
    <w:p w:rsidR="001F28FE" w:rsidRPr="00004BAD" w:rsidRDefault="001F28FE" w:rsidP="001F28FE">
      <w:pPr>
        <w:pStyle w:val="a5"/>
        <w:numPr>
          <w:ilvl w:val="0"/>
          <w:numId w:val="15"/>
        </w:numPr>
        <w:rPr>
          <w:rFonts w:ascii="Times New Roman" w:hAnsi="Times New Roman" w:cs="Times New Roman"/>
          <w:b/>
          <w:sz w:val="28"/>
          <w:szCs w:val="28"/>
        </w:rPr>
      </w:pPr>
      <w:r w:rsidRPr="00004BAD">
        <w:rPr>
          <w:rFonts w:ascii="Times New Roman" w:hAnsi="Times New Roman" w:cs="Times New Roman"/>
          <w:sz w:val="28"/>
          <w:szCs w:val="28"/>
        </w:rPr>
        <w:t>Понятия «Яд» и «Отравление»</w:t>
      </w:r>
      <w:r w:rsidR="00EB4E48">
        <w:rPr>
          <w:rFonts w:ascii="Times New Roman" w:hAnsi="Times New Roman" w:cs="Times New Roman"/>
          <w:sz w:val="28"/>
          <w:szCs w:val="28"/>
        </w:rPr>
        <w:t>……………………………………………5</w:t>
      </w:r>
    </w:p>
    <w:p w:rsidR="001F28FE" w:rsidRPr="00004BAD" w:rsidRDefault="001F28FE" w:rsidP="001F28FE">
      <w:pPr>
        <w:pStyle w:val="a5"/>
        <w:numPr>
          <w:ilvl w:val="0"/>
          <w:numId w:val="15"/>
        </w:numPr>
        <w:rPr>
          <w:rFonts w:ascii="Times New Roman" w:hAnsi="Times New Roman" w:cs="Times New Roman"/>
          <w:b/>
          <w:sz w:val="28"/>
          <w:szCs w:val="28"/>
        </w:rPr>
      </w:pPr>
      <w:r w:rsidRPr="00004BAD">
        <w:rPr>
          <w:rFonts w:ascii="Times New Roman" w:hAnsi="Times New Roman" w:cs="Times New Roman"/>
          <w:sz w:val="28"/>
          <w:szCs w:val="28"/>
        </w:rPr>
        <w:t>Условия действия ядов</w:t>
      </w:r>
      <w:r w:rsidR="00EB4E48">
        <w:rPr>
          <w:rFonts w:ascii="Times New Roman" w:hAnsi="Times New Roman" w:cs="Times New Roman"/>
          <w:sz w:val="28"/>
          <w:szCs w:val="28"/>
        </w:rPr>
        <w:t>…………………………………………………….6</w:t>
      </w:r>
    </w:p>
    <w:p w:rsidR="00EB4E48" w:rsidRDefault="00EB4E48" w:rsidP="001F28FE">
      <w:pPr>
        <w:pStyle w:val="a5"/>
        <w:numPr>
          <w:ilvl w:val="0"/>
          <w:numId w:val="15"/>
        </w:numPr>
        <w:rPr>
          <w:rFonts w:ascii="Times New Roman" w:hAnsi="Times New Roman" w:cs="Times New Roman"/>
          <w:b/>
          <w:sz w:val="28"/>
          <w:szCs w:val="28"/>
        </w:rPr>
      </w:pPr>
      <w:r>
        <w:rPr>
          <w:rFonts w:ascii="Times New Roman" w:hAnsi="Times New Roman" w:cs="Times New Roman"/>
          <w:sz w:val="28"/>
          <w:szCs w:val="28"/>
        </w:rPr>
        <w:t>Классификация ядов и отравлений……………………………………….8</w:t>
      </w:r>
    </w:p>
    <w:p w:rsidR="001F28FE" w:rsidRPr="00004BAD" w:rsidRDefault="001F28FE" w:rsidP="001F28FE">
      <w:pPr>
        <w:pStyle w:val="a5"/>
        <w:numPr>
          <w:ilvl w:val="0"/>
          <w:numId w:val="15"/>
        </w:numPr>
        <w:rPr>
          <w:rFonts w:ascii="Times New Roman" w:hAnsi="Times New Roman" w:cs="Times New Roman"/>
          <w:b/>
          <w:sz w:val="28"/>
          <w:szCs w:val="28"/>
        </w:rPr>
      </w:pPr>
      <w:r w:rsidRPr="00004BAD">
        <w:rPr>
          <w:rFonts w:ascii="Times New Roman" w:hAnsi="Times New Roman" w:cs="Times New Roman"/>
          <w:sz w:val="28"/>
          <w:szCs w:val="28"/>
        </w:rPr>
        <w:t>Краткие статистические сведения смертности от отравлений</w:t>
      </w:r>
      <w:r w:rsidR="00EB4E48">
        <w:rPr>
          <w:rFonts w:ascii="Times New Roman" w:hAnsi="Times New Roman" w:cs="Times New Roman"/>
          <w:sz w:val="28"/>
          <w:szCs w:val="28"/>
        </w:rPr>
        <w:t>…………9</w:t>
      </w:r>
    </w:p>
    <w:p w:rsidR="008F1CDD" w:rsidRPr="00004BAD" w:rsidRDefault="001F28FE" w:rsidP="008F1CDD">
      <w:pPr>
        <w:pStyle w:val="a5"/>
        <w:numPr>
          <w:ilvl w:val="0"/>
          <w:numId w:val="15"/>
        </w:numPr>
        <w:rPr>
          <w:rFonts w:ascii="Times New Roman" w:hAnsi="Times New Roman" w:cs="Times New Roman"/>
          <w:b/>
          <w:sz w:val="28"/>
          <w:szCs w:val="28"/>
        </w:rPr>
      </w:pPr>
      <w:r w:rsidRPr="00004BAD">
        <w:rPr>
          <w:rFonts w:ascii="Times New Roman" w:hAnsi="Times New Roman" w:cs="Times New Roman"/>
          <w:sz w:val="28"/>
          <w:szCs w:val="28"/>
        </w:rPr>
        <w:t>Отравления кровяными ядами</w:t>
      </w:r>
      <w:r w:rsidR="00EB4E48">
        <w:rPr>
          <w:rFonts w:ascii="Times New Roman" w:hAnsi="Times New Roman" w:cs="Times New Roman"/>
          <w:sz w:val="28"/>
          <w:szCs w:val="28"/>
        </w:rPr>
        <w:t>…………………………………………...10</w:t>
      </w:r>
    </w:p>
    <w:p w:rsidR="00C5719F" w:rsidRPr="00004BAD" w:rsidRDefault="00C5719F" w:rsidP="00C5719F">
      <w:pPr>
        <w:pStyle w:val="a5"/>
        <w:numPr>
          <w:ilvl w:val="1"/>
          <w:numId w:val="15"/>
        </w:numPr>
        <w:rPr>
          <w:rFonts w:ascii="Times New Roman" w:hAnsi="Times New Roman" w:cs="Times New Roman"/>
          <w:sz w:val="28"/>
          <w:szCs w:val="28"/>
        </w:rPr>
      </w:pPr>
      <w:r w:rsidRPr="00004BAD">
        <w:rPr>
          <w:rFonts w:ascii="Times New Roman" w:hAnsi="Times New Roman" w:cs="Times New Roman"/>
          <w:sz w:val="28"/>
          <w:szCs w:val="28"/>
        </w:rPr>
        <w:t>Отравления ядами, вызывающими гемолиз</w:t>
      </w:r>
      <w:r w:rsidR="00EB4E48">
        <w:rPr>
          <w:rFonts w:ascii="Times New Roman" w:hAnsi="Times New Roman" w:cs="Times New Roman"/>
          <w:sz w:val="28"/>
          <w:szCs w:val="28"/>
        </w:rPr>
        <w:t>……………………...11</w:t>
      </w:r>
    </w:p>
    <w:p w:rsidR="00C5719F" w:rsidRPr="00004BAD" w:rsidRDefault="008F1CDD" w:rsidP="008F1CDD">
      <w:pPr>
        <w:pStyle w:val="a5"/>
        <w:numPr>
          <w:ilvl w:val="1"/>
          <w:numId w:val="15"/>
        </w:numPr>
        <w:rPr>
          <w:rFonts w:ascii="Times New Roman" w:hAnsi="Times New Roman" w:cs="Times New Roman"/>
          <w:sz w:val="28"/>
          <w:szCs w:val="28"/>
        </w:rPr>
      </w:pPr>
      <w:r w:rsidRPr="00004BAD">
        <w:rPr>
          <w:rFonts w:ascii="Times New Roman" w:hAnsi="Times New Roman" w:cs="Times New Roman"/>
          <w:sz w:val="28"/>
          <w:szCs w:val="28"/>
        </w:rPr>
        <w:t xml:space="preserve">Отравления </w:t>
      </w:r>
      <w:proofErr w:type="spellStart"/>
      <w:r w:rsidRPr="00004BAD">
        <w:rPr>
          <w:rFonts w:ascii="Times New Roman" w:hAnsi="Times New Roman" w:cs="Times New Roman"/>
          <w:sz w:val="28"/>
          <w:szCs w:val="28"/>
        </w:rPr>
        <w:t>ядами</w:t>
      </w:r>
      <w:proofErr w:type="gramStart"/>
      <w:r w:rsidRPr="00004BAD">
        <w:rPr>
          <w:rFonts w:ascii="Times New Roman" w:hAnsi="Times New Roman" w:cs="Times New Roman"/>
          <w:sz w:val="28"/>
          <w:szCs w:val="28"/>
        </w:rPr>
        <w:t>,п</w:t>
      </w:r>
      <w:proofErr w:type="gramEnd"/>
      <w:r w:rsidRPr="00004BAD">
        <w:rPr>
          <w:rFonts w:ascii="Times New Roman" w:hAnsi="Times New Roman" w:cs="Times New Roman"/>
          <w:sz w:val="28"/>
          <w:szCs w:val="28"/>
        </w:rPr>
        <w:t>реобразующими</w:t>
      </w:r>
      <w:proofErr w:type="spellEnd"/>
      <w:r w:rsidRPr="00004BAD">
        <w:rPr>
          <w:rFonts w:ascii="Times New Roman" w:hAnsi="Times New Roman" w:cs="Times New Roman"/>
          <w:sz w:val="28"/>
          <w:szCs w:val="28"/>
        </w:rPr>
        <w:t xml:space="preserve"> гемоглобин</w:t>
      </w:r>
      <w:r w:rsidR="00EB4E48">
        <w:rPr>
          <w:rFonts w:ascii="Times New Roman" w:hAnsi="Times New Roman" w:cs="Times New Roman"/>
          <w:sz w:val="28"/>
          <w:szCs w:val="28"/>
        </w:rPr>
        <w:t>……………….12</w:t>
      </w:r>
    </w:p>
    <w:p w:rsidR="008F1CDD" w:rsidRPr="00004BAD" w:rsidRDefault="008F1CDD" w:rsidP="008F1CDD">
      <w:pPr>
        <w:pStyle w:val="a5"/>
        <w:numPr>
          <w:ilvl w:val="1"/>
          <w:numId w:val="15"/>
        </w:numPr>
        <w:rPr>
          <w:rFonts w:ascii="Times New Roman" w:hAnsi="Times New Roman" w:cs="Times New Roman"/>
          <w:sz w:val="28"/>
          <w:szCs w:val="28"/>
        </w:rPr>
      </w:pPr>
      <w:r w:rsidRPr="00004BAD">
        <w:rPr>
          <w:rFonts w:ascii="Times New Roman" w:hAnsi="Times New Roman" w:cs="Times New Roman"/>
          <w:sz w:val="28"/>
          <w:szCs w:val="28"/>
        </w:rPr>
        <w:t>Отравления я</w:t>
      </w:r>
      <w:r w:rsidR="00EB4E48">
        <w:rPr>
          <w:rFonts w:ascii="Times New Roman" w:hAnsi="Times New Roman" w:cs="Times New Roman"/>
          <w:sz w:val="28"/>
          <w:szCs w:val="28"/>
        </w:rPr>
        <w:t>дами, образующими метгемоглобин………………14</w:t>
      </w:r>
    </w:p>
    <w:p w:rsidR="001F28FE" w:rsidRPr="00004BAD" w:rsidRDefault="001F28FE" w:rsidP="001F28FE">
      <w:pPr>
        <w:pStyle w:val="a5"/>
        <w:numPr>
          <w:ilvl w:val="0"/>
          <w:numId w:val="15"/>
        </w:numPr>
        <w:rPr>
          <w:rFonts w:ascii="Times New Roman" w:hAnsi="Times New Roman" w:cs="Times New Roman"/>
          <w:b/>
          <w:sz w:val="28"/>
          <w:szCs w:val="28"/>
        </w:rPr>
      </w:pPr>
      <w:r w:rsidRPr="00004BAD">
        <w:rPr>
          <w:rFonts w:ascii="Times New Roman" w:hAnsi="Times New Roman" w:cs="Times New Roman"/>
          <w:sz w:val="28"/>
          <w:szCs w:val="28"/>
        </w:rPr>
        <w:t>Особенности экспертизы трупа и осмотр места происшествия при отравлении или подозрении на него</w:t>
      </w:r>
      <w:r w:rsidR="00EB4E48">
        <w:rPr>
          <w:rFonts w:ascii="Times New Roman" w:hAnsi="Times New Roman" w:cs="Times New Roman"/>
          <w:sz w:val="28"/>
          <w:szCs w:val="28"/>
        </w:rPr>
        <w:t>…………………………………….18</w:t>
      </w:r>
    </w:p>
    <w:p w:rsidR="001F28FE" w:rsidRPr="00004BAD" w:rsidRDefault="001F28FE" w:rsidP="001F28FE">
      <w:pPr>
        <w:pStyle w:val="a5"/>
        <w:numPr>
          <w:ilvl w:val="0"/>
          <w:numId w:val="15"/>
        </w:numPr>
        <w:rPr>
          <w:rFonts w:ascii="Times New Roman" w:hAnsi="Times New Roman" w:cs="Times New Roman"/>
          <w:b/>
          <w:sz w:val="28"/>
          <w:szCs w:val="28"/>
        </w:rPr>
      </w:pPr>
      <w:r w:rsidRPr="00004BAD">
        <w:rPr>
          <w:rFonts w:ascii="Times New Roman" w:hAnsi="Times New Roman" w:cs="Times New Roman"/>
          <w:sz w:val="28"/>
          <w:szCs w:val="28"/>
        </w:rPr>
        <w:t xml:space="preserve">Список </w:t>
      </w:r>
      <w:r w:rsidRPr="00004BAD">
        <w:rPr>
          <w:rFonts w:ascii="Times New Roman" w:hAnsi="Times New Roman" w:cs="Times New Roman"/>
          <w:sz w:val="28"/>
          <w:szCs w:val="28"/>
        </w:rPr>
        <w:t xml:space="preserve"> литературы</w:t>
      </w:r>
      <w:r w:rsidR="00EB4E48">
        <w:rPr>
          <w:rFonts w:ascii="Times New Roman" w:hAnsi="Times New Roman" w:cs="Times New Roman"/>
          <w:sz w:val="28"/>
          <w:szCs w:val="28"/>
        </w:rPr>
        <w:t>………………………………………………………22</w:t>
      </w:r>
      <w:bookmarkStart w:id="0" w:name="_GoBack"/>
      <w:bookmarkEnd w:id="0"/>
    </w:p>
    <w:p w:rsidR="003A437A" w:rsidRDefault="003A437A" w:rsidP="003A437A">
      <w:pPr>
        <w:jc w:val="cente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3A437A" w:rsidRDefault="003A437A" w:rsidP="003A437A">
      <w:pPr>
        <w:jc w:val="both"/>
        <w:rPr>
          <w:rFonts w:ascii="Times New Roman" w:hAnsi="Times New Roman" w:cs="Times New Roman"/>
          <w:sz w:val="28"/>
          <w:szCs w:val="28"/>
        </w:rPr>
      </w:pPr>
    </w:p>
    <w:p w:rsidR="001F28FE" w:rsidRDefault="001F28FE" w:rsidP="003A437A">
      <w:pPr>
        <w:jc w:val="both"/>
        <w:rPr>
          <w:rFonts w:ascii="Times New Roman" w:hAnsi="Times New Roman" w:cs="Times New Roman"/>
          <w:sz w:val="28"/>
          <w:szCs w:val="28"/>
        </w:rPr>
      </w:pPr>
    </w:p>
    <w:p w:rsidR="001F28FE" w:rsidRDefault="001F28FE" w:rsidP="003A437A">
      <w:pPr>
        <w:jc w:val="both"/>
        <w:rPr>
          <w:rFonts w:ascii="Times New Roman" w:hAnsi="Times New Roman" w:cs="Times New Roman"/>
          <w:sz w:val="28"/>
          <w:szCs w:val="28"/>
        </w:rPr>
      </w:pPr>
    </w:p>
    <w:p w:rsidR="001F28FE" w:rsidRDefault="001F28FE" w:rsidP="003A437A">
      <w:pPr>
        <w:jc w:val="both"/>
        <w:rPr>
          <w:rFonts w:ascii="Times New Roman" w:hAnsi="Times New Roman" w:cs="Times New Roman"/>
          <w:sz w:val="28"/>
          <w:szCs w:val="28"/>
        </w:rPr>
      </w:pPr>
    </w:p>
    <w:p w:rsidR="001F28FE" w:rsidRDefault="001F28FE" w:rsidP="003A437A">
      <w:pPr>
        <w:jc w:val="both"/>
        <w:rPr>
          <w:rFonts w:ascii="Times New Roman" w:hAnsi="Times New Roman" w:cs="Times New Roman"/>
          <w:sz w:val="28"/>
          <w:szCs w:val="28"/>
        </w:rPr>
      </w:pPr>
    </w:p>
    <w:p w:rsidR="001F28FE" w:rsidRDefault="001F28FE" w:rsidP="003A437A">
      <w:pPr>
        <w:jc w:val="both"/>
        <w:rPr>
          <w:rFonts w:ascii="Times New Roman" w:hAnsi="Times New Roman" w:cs="Times New Roman"/>
          <w:sz w:val="28"/>
          <w:szCs w:val="28"/>
        </w:rPr>
      </w:pPr>
    </w:p>
    <w:p w:rsidR="001F28FE" w:rsidRDefault="001F28FE" w:rsidP="003A437A">
      <w:pPr>
        <w:jc w:val="both"/>
        <w:rPr>
          <w:rFonts w:ascii="Times New Roman" w:hAnsi="Times New Roman" w:cs="Times New Roman"/>
          <w:sz w:val="28"/>
          <w:szCs w:val="28"/>
        </w:rPr>
      </w:pPr>
    </w:p>
    <w:p w:rsidR="001F28FE" w:rsidRDefault="001F28FE" w:rsidP="003A437A">
      <w:pPr>
        <w:jc w:val="both"/>
        <w:rPr>
          <w:rFonts w:ascii="Times New Roman" w:hAnsi="Times New Roman" w:cs="Times New Roman"/>
          <w:sz w:val="28"/>
          <w:szCs w:val="28"/>
        </w:rPr>
      </w:pPr>
    </w:p>
    <w:p w:rsidR="001F28FE" w:rsidRPr="00004BAD" w:rsidRDefault="001F28FE" w:rsidP="001F28FE">
      <w:pPr>
        <w:jc w:val="center"/>
        <w:rPr>
          <w:rFonts w:ascii="Times New Roman" w:hAnsi="Times New Roman" w:cs="Times New Roman"/>
          <w:b/>
          <w:sz w:val="28"/>
          <w:szCs w:val="28"/>
        </w:rPr>
      </w:pPr>
      <w:r w:rsidRPr="00004BAD">
        <w:rPr>
          <w:rFonts w:ascii="Times New Roman" w:hAnsi="Times New Roman" w:cs="Times New Roman"/>
          <w:b/>
          <w:sz w:val="28"/>
          <w:szCs w:val="28"/>
        </w:rPr>
        <w:lastRenderedPageBreak/>
        <w:t>ВВЕДЕНИЕ</w:t>
      </w:r>
    </w:p>
    <w:p w:rsidR="00C5719F" w:rsidRPr="00C5719F" w:rsidRDefault="001F28FE" w:rsidP="003A437A">
      <w:pPr>
        <w:jc w:val="both"/>
        <w:rPr>
          <w:rFonts w:ascii="Times New Roman" w:hAnsi="Times New Roman" w:cs="Times New Roman"/>
          <w:sz w:val="28"/>
          <w:szCs w:val="28"/>
        </w:rPr>
      </w:pPr>
      <w:r w:rsidRPr="00C5719F">
        <w:rPr>
          <w:rFonts w:ascii="Times New Roman" w:hAnsi="Times New Roman" w:cs="Times New Roman"/>
          <w:sz w:val="28"/>
          <w:szCs w:val="28"/>
        </w:rPr>
        <w:t>Раздел медицинской науки, занимающийся изучением ядов, их химических свойств и воздействия на организм, обусловливающего клиническую, биохимическую, патофизиологическую и патоморфологическую картину отравлений, а также методы их диагностики, лечения и профилактики называется токсикологией. Особое значение имеет судебно-медицинская токсикология, поскольку смерть от отравления является насильственной и во всех случаях связана с проведением судебно-медицинской экспертизы. При отравлении или подозрении на него врач судебно-медицинский эксперт может сталкиваться не только с экспертизой трупа, но и с освидетельствованием живого лица, пострадавшего в случае не смертельного исхода отравления. Судебно</w:t>
      </w:r>
      <w:r w:rsidR="00C5719F" w:rsidRPr="00C5719F">
        <w:rPr>
          <w:rFonts w:ascii="Times New Roman" w:hAnsi="Times New Roman" w:cs="Times New Roman"/>
          <w:sz w:val="28"/>
          <w:szCs w:val="28"/>
        </w:rPr>
        <w:t>-</w:t>
      </w:r>
      <w:r w:rsidRPr="00C5719F">
        <w:rPr>
          <w:rFonts w:ascii="Times New Roman" w:hAnsi="Times New Roman" w:cs="Times New Roman"/>
          <w:sz w:val="28"/>
          <w:szCs w:val="28"/>
        </w:rPr>
        <w:t xml:space="preserve">медицинская экспертиза при отравлениях или подозрении на них во многих случаях может представлять значительные трудности. Это обусловлено целым рядом причин: </w:t>
      </w:r>
    </w:p>
    <w:p w:rsidR="00C5719F" w:rsidRPr="00C5719F" w:rsidRDefault="001F28FE" w:rsidP="003A437A">
      <w:pPr>
        <w:jc w:val="both"/>
        <w:rPr>
          <w:rFonts w:ascii="Times New Roman" w:hAnsi="Times New Roman" w:cs="Times New Roman"/>
          <w:sz w:val="28"/>
          <w:szCs w:val="28"/>
        </w:rPr>
      </w:pPr>
      <w:r w:rsidRPr="00C5719F">
        <w:rPr>
          <w:rFonts w:ascii="Times New Roman" w:hAnsi="Times New Roman" w:cs="Times New Roman"/>
          <w:sz w:val="28"/>
          <w:szCs w:val="28"/>
        </w:rPr>
        <w:t xml:space="preserve">1. Приём яда и отравление часто происходит без свидетелей. В этом случае, как представители следствия, так и врач судебно-медицинский эксперт могут не иметь никакой изначальной информации, позволяющей думать об отравлении. </w:t>
      </w:r>
    </w:p>
    <w:p w:rsidR="00C5719F" w:rsidRPr="00C5719F" w:rsidRDefault="001F28FE" w:rsidP="003A437A">
      <w:pPr>
        <w:jc w:val="both"/>
        <w:rPr>
          <w:rFonts w:ascii="Times New Roman" w:hAnsi="Times New Roman" w:cs="Times New Roman"/>
          <w:sz w:val="28"/>
          <w:szCs w:val="28"/>
        </w:rPr>
      </w:pPr>
      <w:r w:rsidRPr="00C5719F">
        <w:rPr>
          <w:rFonts w:ascii="Times New Roman" w:hAnsi="Times New Roman" w:cs="Times New Roman"/>
          <w:sz w:val="28"/>
          <w:szCs w:val="28"/>
        </w:rPr>
        <w:t xml:space="preserve">2. Большинство отравлений не сопровождается какими-либо специфическими или характерными для определённого яда морфологическими изменениями. </w:t>
      </w:r>
    </w:p>
    <w:p w:rsidR="00C5719F" w:rsidRPr="00C5719F" w:rsidRDefault="001F28FE" w:rsidP="003A437A">
      <w:pPr>
        <w:jc w:val="both"/>
        <w:rPr>
          <w:rFonts w:ascii="Times New Roman" w:hAnsi="Times New Roman" w:cs="Times New Roman"/>
          <w:sz w:val="28"/>
          <w:szCs w:val="28"/>
        </w:rPr>
      </w:pPr>
      <w:r w:rsidRPr="00C5719F">
        <w:rPr>
          <w:rFonts w:ascii="Times New Roman" w:hAnsi="Times New Roman" w:cs="Times New Roman"/>
          <w:sz w:val="28"/>
          <w:szCs w:val="28"/>
        </w:rPr>
        <w:t xml:space="preserve">3. Далеко не всегда и далеко не все яды могут быть обнаружены при судебно-химическом исследовании. </w:t>
      </w:r>
    </w:p>
    <w:p w:rsidR="00C5719F" w:rsidRPr="00C5719F" w:rsidRDefault="001F28FE" w:rsidP="003A437A">
      <w:pPr>
        <w:jc w:val="both"/>
        <w:rPr>
          <w:rFonts w:ascii="Times New Roman" w:hAnsi="Times New Roman" w:cs="Times New Roman"/>
          <w:sz w:val="28"/>
          <w:szCs w:val="28"/>
        </w:rPr>
      </w:pPr>
      <w:r w:rsidRPr="00C5719F">
        <w:rPr>
          <w:rFonts w:ascii="Times New Roman" w:hAnsi="Times New Roman" w:cs="Times New Roman"/>
          <w:sz w:val="28"/>
          <w:szCs w:val="28"/>
        </w:rPr>
        <w:t xml:space="preserve">4. Обнаружение яда при судебно-химическом исследовании не всегда свидетельствует об отравлении, тем более, о смерти от него. </w:t>
      </w:r>
    </w:p>
    <w:p w:rsidR="00C5719F" w:rsidRPr="00C5719F" w:rsidRDefault="001F28FE" w:rsidP="003A437A">
      <w:pPr>
        <w:jc w:val="both"/>
        <w:rPr>
          <w:rFonts w:ascii="Times New Roman" w:hAnsi="Times New Roman" w:cs="Times New Roman"/>
          <w:sz w:val="28"/>
          <w:szCs w:val="28"/>
        </w:rPr>
      </w:pPr>
      <w:r w:rsidRPr="00C5719F">
        <w:rPr>
          <w:rFonts w:ascii="Times New Roman" w:hAnsi="Times New Roman" w:cs="Times New Roman"/>
          <w:sz w:val="28"/>
          <w:szCs w:val="28"/>
        </w:rPr>
        <w:t>5. Необходимость учитывать индивидуальные особенности организма, обусловливающие повышенную чувствитель</w:t>
      </w:r>
      <w:r w:rsidR="00C5719F" w:rsidRPr="00C5719F">
        <w:rPr>
          <w:rFonts w:ascii="Times New Roman" w:hAnsi="Times New Roman" w:cs="Times New Roman"/>
          <w:sz w:val="28"/>
          <w:szCs w:val="28"/>
        </w:rPr>
        <w:t xml:space="preserve">ность или устойчивость к яду. </w:t>
      </w:r>
    </w:p>
    <w:p w:rsidR="00C5719F" w:rsidRPr="00C5719F" w:rsidRDefault="001F28FE" w:rsidP="003A437A">
      <w:pPr>
        <w:jc w:val="both"/>
        <w:rPr>
          <w:rFonts w:ascii="Times New Roman" w:hAnsi="Times New Roman" w:cs="Times New Roman"/>
          <w:sz w:val="28"/>
          <w:szCs w:val="28"/>
        </w:rPr>
      </w:pPr>
      <w:r w:rsidRPr="00C5719F">
        <w:rPr>
          <w:rFonts w:ascii="Times New Roman" w:hAnsi="Times New Roman" w:cs="Times New Roman"/>
          <w:sz w:val="28"/>
          <w:szCs w:val="28"/>
        </w:rPr>
        <w:t xml:space="preserve">6. Возможность поступления яда в организм совместно с его антагонистами или синергистами. </w:t>
      </w:r>
    </w:p>
    <w:p w:rsidR="00C5719F" w:rsidRPr="00C5719F" w:rsidRDefault="001F28FE" w:rsidP="003A437A">
      <w:pPr>
        <w:jc w:val="both"/>
        <w:rPr>
          <w:rFonts w:ascii="Times New Roman" w:hAnsi="Times New Roman" w:cs="Times New Roman"/>
          <w:sz w:val="28"/>
          <w:szCs w:val="28"/>
        </w:rPr>
      </w:pPr>
      <w:r w:rsidRPr="00C5719F">
        <w:rPr>
          <w:rFonts w:ascii="Times New Roman" w:hAnsi="Times New Roman" w:cs="Times New Roman"/>
          <w:sz w:val="28"/>
          <w:szCs w:val="28"/>
        </w:rPr>
        <w:t>7. Возможность «иммунитета» к некоторым ядам. Например, резистентность к соединениям мышьяка в результате длительного приёма малых доз этих веществ, или невосприимчивость к некоторым ядам биологического происхождения после специфической иммунизации.</w:t>
      </w:r>
    </w:p>
    <w:p w:rsidR="00C5719F" w:rsidRPr="00C5719F" w:rsidRDefault="001F28FE" w:rsidP="003A437A">
      <w:pPr>
        <w:jc w:val="both"/>
        <w:rPr>
          <w:rFonts w:ascii="Times New Roman" w:hAnsi="Times New Roman" w:cs="Times New Roman"/>
          <w:sz w:val="28"/>
          <w:szCs w:val="28"/>
        </w:rPr>
      </w:pPr>
      <w:r w:rsidRPr="00C5719F">
        <w:rPr>
          <w:rFonts w:ascii="Times New Roman" w:hAnsi="Times New Roman" w:cs="Times New Roman"/>
          <w:sz w:val="28"/>
          <w:szCs w:val="28"/>
        </w:rPr>
        <w:lastRenderedPageBreak/>
        <w:t xml:space="preserve"> 8. Схожесть клинических и морфологических проявлений отравлений некоторыми ядами с признаками ряда заболеваний. </w:t>
      </w:r>
    </w:p>
    <w:p w:rsidR="00C5719F" w:rsidRPr="00C5719F" w:rsidRDefault="001F28FE" w:rsidP="003A437A">
      <w:pPr>
        <w:jc w:val="both"/>
        <w:rPr>
          <w:rFonts w:ascii="Times New Roman" w:hAnsi="Times New Roman" w:cs="Times New Roman"/>
          <w:sz w:val="28"/>
          <w:szCs w:val="28"/>
        </w:rPr>
      </w:pPr>
      <w:r w:rsidRPr="00C5719F">
        <w:rPr>
          <w:rFonts w:ascii="Times New Roman" w:hAnsi="Times New Roman" w:cs="Times New Roman"/>
          <w:sz w:val="28"/>
          <w:szCs w:val="28"/>
        </w:rPr>
        <w:t xml:space="preserve">9. Возможность токсического действия некоторых ядов только при определённом пути введения, например, несвязанной ртути при вдыхании её паров, а наркотиков опийной группы при парентеральном или ингаляционном введении. </w:t>
      </w:r>
    </w:p>
    <w:p w:rsidR="001F28FE" w:rsidRPr="00C5719F" w:rsidRDefault="001F28FE" w:rsidP="003A437A">
      <w:pPr>
        <w:jc w:val="both"/>
        <w:rPr>
          <w:rFonts w:ascii="Times New Roman" w:hAnsi="Times New Roman" w:cs="Times New Roman"/>
          <w:sz w:val="28"/>
          <w:szCs w:val="28"/>
        </w:rPr>
      </w:pPr>
      <w:r w:rsidRPr="00C5719F">
        <w:rPr>
          <w:rFonts w:ascii="Times New Roman" w:hAnsi="Times New Roman" w:cs="Times New Roman"/>
          <w:sz w:val="28"/>
          <w:szCs w:val="28"/>
        </w:rPr>
        <w:t>В связи с этим судебно-медицинская экспертиза при отравлениях требует особого внимания, специальных знаний и неукоснительного соблюдения ряда правил.</w:t>
      </w:r>
    </w:p>
    <w:p w:rsidR="00C5719F" w:rsidRPr="00C5719F" w:rsidRDefault="00C5719F" w:rsidP="003A437A">
      <w:pPr>
        <w:jc w:val="both"/>
        <w:rPr>
          <w:rFonts w:ascii="Times New Roman" w:hAnsi="Times New Roman" w:cs="Times New Roman"/>
          <w:sz w:val="28"/>
          <w:szCs w:val="28"/>
        </w:rPr>
      </w:pPr>
    </w:p>
    <w:p w:rsidR="00C5719F" w:rsidRPr="00C5719F" w:rsidRDefault="00C5719F" w:rsidP="003A437A">
      <w:pPr>
        <w:jc w:val="both"/>
        <w:rPr>
          <w:rFonts w:ascii="Times New Roman" w:hAnsi="Times New Roman" w:cs="Times New Roman"/>
          <w:sz w:val="28"/>
          <w:szCs w:val="28"/>
        </w:rPr>
      </w:pPr>
    </w:p>
    <w:p w:rsidR="00C5719F" w:rsidRP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Pr="00C5719F" w:rsidRDefault="00C5719F" w:rsidP="003A437A">
      <w:pPr>
        <w:jc w:val="both"/>
        <w:rPr>
          <w:rFonts w:ascii="Times New Roman" w:hAnsi="Times New Roman" w:cs="Times New Roman"/>
          <w:sz w:val="28"/>
          <w:szCs w:val="28"/>
        </w:rPr>
      </w:pPr>
    </w:p>
    <w:p w:rsidR="00C5719F" w:rsidRPr="00004BAD" w:rsidRDefault="00C5719F" w:rsidP="00C5719F">
      <w:pPr>
        <w:jc w:val="center"/>
        <w:rPr>
          <w:rFonts w:ascii="Times New Roman" w:hAnsi="Times New Roman" w:cs="Times New Roman"/>
          <w:b/>
          <w:sz w:val="28"/>
          <w:szCs w:val="28"/>
        </w:rPr>
      </w:pPr>
      <w:r w:rsidRPr="00004BAD">
        <w:rPr>
          <w:rFonts w:ascii="Times New Roman" w:hAnsi="Times New Roman" w:cs="Times New Roman"/>
          <w:b/>
          <w:sz w:val="28"/>
          <w:szCs w:val="28"/>
        </w:rPr>
        <w:lastRenderedPageBreak/>
        <w:t>ПОНЯТИЯ «ЯД» И «ОТРАВЛЕНИЕ»</w:t>
      </w:r>
    </w:p>
    <w:p w:rsidR="00C5719F" w:rsidRPr="00C5719F" w:rsidRDefault="00C5719F" w:rsidP="003A437A">
      <w:pPr>
        <w:jc w:val="both"/>
        <w:rPr>
          <w:rFonts w:ascii="Times New Roman" w:hAnsi="Times New Roman" w:cs="Times New Roman"/>
          <w:sz w:val="28"/>
          <w:szCs w:val="28"/>
        </w:rPr>
      </w:pPr>
      <w:r w:rsidRPr="00004BAD">
        <w:rPr>
          <w:rFonts w:ascii="Times New Roman" w:hAnsi="Times New Roman" w:cs="Times New Roman"/>
          <w:b/>
          <w:i/>
          <w:sz w:val="28"/>
          <w:szCs w:val="28"/>
        </w:rPr>
        <w:t xml:space="preserve">Отравление </w:t>
      </w:r>
      <w:r w:rsidRPr="00C5719F">
        <w:rPr>
          <w:rFonts w:ascii="Times New Roman" w:hAnsi="Times New Roman" w:cs="Times New Roman"/>
          <w:sz w:val="28"/>
          <w:szCs w:val="28"/>
        </w:rPr>
        <w:t xml:space="preserve">– это расстройство здоровья и смерть, вызванное попаданием в организм яда и его химическим (токсическим) действием. </w:t>
      </w:r>
      <w:r w:rsidRPr="00004BAD">
        <w:rPr>
          <w:rFonts w:ascii="Times New Roman" w:hAnsi="Times New Roman" w:cs="Times New Roman"/>
          <w:b/>
          <w:i/>
          <w:sz w:val="28"/>
          <w:szCs w:val="28"/>
        </w:rPr>
        <w:t>Яд</w:t>
      </w:r>
      <w:r w:rsidRPr="00C5719F">
        <w:rPr>
          <w:rFonts w:ascii="Times New Roman" w:hAnsi="Times New Roman" w:cs="Times New Roman"/>
          <w:sz w:val="28"/>
          <w:szCs w:val="28"/>
        </w:rPr>
        <w:t xml:space="preserve"> – это вещество или группа веществ, которые при попадании в организм извне, благодаря своим химическим, биохимическим и биофизическим свойствам, вызывают расстройство здоровья и смерть. </w:t>
      </w:r>
    </w:p>
    <w:p w:rsidR="00C5719F" w:rsidRPr="00C5719F" w:rsidRDefault="00C5719F" w:rsidP="003A437A">
      <w:pPr>
        <w:jc w:val="both"/>
        <w:rPr>
          <w:rFonts w:ascii="Times New Roman" w:hAnsi="Times New Roman" w:cs="Times New Roman"/>
          <w:sz w:val="28"/>
          <w:szCs w:val="28"/>
        </w:rPr>
      </w:pPr>
      <w:r w:rsidRPr="00C5719F">
        <w:rPr>
          <w:rFonts w:ascii="Times New Roman" w:hAnsi="Times New Roman" w:cs="Times New Roman"/>
          <w:sz w:val="28"/>
          <w:szCs w:val="28"/>
        </w:rPr>
        <w:t xml:space="preserve">Абсолютно точного определения понятию «яд» дать невозможно. Практически любое вещество в зависимости от множества факторов, попав в организм, может вести себя как яд, то есть вызывать болезненные изменения и приводить к смерти, так и быть абсолютно безвредным, или даже наоборот полезным, как например лекарства. </w:t>
      </w:r>
    </w:p>
    <w:p w:rsidR="00C5719F" w:rsidRPr="00C5719F" w:rsidRDefault="00C5719F" w:rsidP="003A437A">
      <w:pPr>
        <w:jc w:val="both"/>
        <w:rPr>
          <w:rFonts w:ascii="Times New Roman" w:hAnsi="Times New Roman" w:cs="Times New Roman"/>
          <w:sz w:val="28"/>
          <w:szCs w:val="28"/>
        </w:rPr>
      </w:pPr>
      <w:r w:rsidRPr="00C5719F">
        <w:rPr>
          <w:rFonts w:ascii="Times New Roman" w:hAnsi="Times New Roman" w:cs="Times New Roman"/>
          <w:sz w:val="28"/>
          <w:szCs w:val="28"/>
        </w:rPr>
        <w:t xml:space="preserve">Многие «яды» являются эндогенными субстанциями или метаболитами человеческого организма (соляная кислота, множество органических кислот, спирты, кетоны, медиаторы нервной системы, гормоны и многое другое). В результате множества причин они могут накапливаться в токсических количествах, вызывать расстройство здоровья и даже смерть без введения аналогичного яда извне. </w:t>
      </w:r>
    </w:p>
    <w:p w:rsidR="00C5719F" w:rsidRPr="00C5719F" w:rsidRDefault="00C5719F" w:rsidP="003A437A">
      <w:pPr>
        <w:jc w:val="both"/>
        <w:rPr>
          <w:rFonts w:ascii="Times New Roman" w:hAnsi="Times New Roman" w:cs="Times New Roman"/>
          <w:sz w:val="28"/>
          <w:szCs w:val="28"/>
        </w:rPr>
      </w:pPr>
      <w:r w:rsidRPr="00C5719F">
        <w:rPr>
          <w:rFonts w:ascii="Times New Roman" w:hAnsi="Times New Roman" w:cs="Times New Roman"/>
          <w:sz w:val="28"/>
          <w:szCs w:val="28"/>
        </w:rPr>
        <w:t xml:space="preserve">Главными признаками яда следует считать именно химические его свойства. Так, например, ядом не может называться толчёное стекло, повреждающее действие которого чисто механическое. Также не принято называть ядами радиоактивные вещества, первично оказывающие исключительно физическое действие. </w:t>
      </w:r>
    </w:p>
    <w:p w:rsidR="00C5719F" w:rsidRDefault="00C5719F" w:rsidP="003A437A">
      <w:pPr>
        <w:jc w:val="both"/>
        <w:rPr>
          <w:rFonts w:ascii="Times New Roman" w:hAnsi="Times New Roman" w:cs="Times New Roman"/>
          <w:sz w:val="28"/>
          <w:szCs w:val="28"/>
        </w:rPr>
      </w:pPr>
      <w:r w:rsidRPr="00004BAD">
        <w:rPr>
          <w:rFonts w:ascii="Times New Roman" w:hAnsi="Times New Roman" w:cs="Times New Roman"/>
          <w:i/>
          <w:sz w:val="28"/>
          <w:szCs w:val="28"/>
        </w:rPr>
        <w:t>Выделают два вида действия ядов</w:t>
      </w:r>
      <w:r w:rsidRPr="00C5719F">
        <w:rPr>
          <w:rFonts w:ascii="Times New Roman" w:hAnsi="Times New Roman" w:cs="Times New Roman"/>
          <w:sz w:val="28"/>
          <w:szCs w:val="28"/>
        </w:rPr>
        <w:t xml:space="preserve"> – местное (прижигающее) и общее (резорбтивное). Ряд ядов сочетает в себе оба действия.</w:t>
      </w: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Default="00C5719F" w:rsidP="003A437A">
      <w:pPr>
        <w:jc w:val="both"/>
        <w:rPr>
          <w:rFonts w:ascii="Times New Roman" w:hAnsi="Times New Roman" w:cs="Times New Roman"/>
          <w:sz w:val="28"/>
          <w:szCs w:val="28"/>
        </w:rPr>
      </w:pPr>
    </w:p>
    <w:p w:rsidR="00C5719F" w:rsidRPr="00004BAD" w:rsidRDefault="00C5719F" w:rsidP="00C5719F">
      <w:pPr>
        <w:jc w:val="center"/>
        <w:rPr>
          <w:rFonts w:ascii="Times New Roman" w:hAnsi="Times New Roman" w:cs="Times New Roman"/>
          <w:b/>
          <w:sz w:val="28"/>
          <w:szCs w:val="28"/>
        </w:rPr>
      </w:pPr>
      <w:r w:rsidRPr="00004BAD">
        <w:rPr>
          <w:rFonts w:ascii="Times New Roman" w:hAnsi="Times New Roman" w:cs="Times New Roman"/>
          <w:b/>
          <w:sz w:val="28"/>
          <w:szCs w:val="28"/>
        </w:rPr>
        <w:lastRenderedPageBreak/>
        <w:t>УСЛОВИЯ ДЕЙСТВИЯ ЯДОВ</w:t>
      </w:r>
    </w:p>
    <w:p w:rsidR="00C5719F" w:rsidRPr="00C5719F" w:rsidRDefault="00C5719F" w:rsidP="00C5719F">
      <w:pPr>
        <w:jc w:val="both"/>
        <w:rPr>
          <w:rFonts w:ascii="Times New Roman" w:hAnsi="Times New Roman" w:cs="Times New Roman"/>
          <w:sz w:val="28"/>
          <w:szCs w:val="28"/>
        </w:rPr>
      </w:pPr>
      <w:r w:rsidRPr="00004BAD">
        <w:rPr>
          <w:rFonts w:ascii="Times New Roman" w:hAnsi="Times New Roman" w:cs="Times New Roman"/>
          <w:b/>
          <w:i/>
          <w:sz w:val="28"/>
          <w:szCs w:val="28"/>
        </w:rPr>
        <w:t>Главное условие действия яда</w:t>
      </w:r>
      <w:r w:rsidRPr="00C5719F">
        <w:rPr>
          <w:rFonts w:ascii="Times New Roman" w:hAnsi="Times New Roman" w:cs="Times New Roman"/>
          <w:sz w:val="28"/>
          <w:szCs w:val="28"/>
        </w:rPr>
        <w:t xml:space="preserve"> – е</w:t>
      </w:r>
      <w:r>
        <w:rPr>
          <w:rFonts w:ascii="Times New Roman" w:hAnsi="Times New Roman" w:cs="Times New Roman"/>
          <w:sz w:val="28"/>
          <w:szCs w:val="28"/>
        </w:rPr>
        <w:t xml:space="preserve">го растворимость в естественных </w:t>
      </w:r>
      <w:r w:rsidRPr="00C5719F">
        <w:rPr>
          <w:rFonts w:ascii="Times New Roman" w:hAnsi="Times New Roman" w:cs="Times New Roman"/>
          <w:sz w:val="28"/>
          <w:szCs w:val="28"/>
        </w:rPr>
        <w:t xml:space="preserve">средах организма. Так яды, вводимые перорально, </w:t>
      </w:r>
      <w:proofErr w:type="spellStart"/>
      <w:r w:rsidRPr="00C5719F">
        <w:rPr>
          <w:rFonts w:ascii="Times New Roman" w:hAnsi="Times New Roman" w:cs="Times New Roman"/>
          <w:sz w:val="28"/>
          <w:szCs w:val="28"/>
        </w:rPr>
        <w:t>перректально</w:t>
      </w:r>
      <w:proofErr w:type="spellEnd"/>
      <w:r w:rsidRPr="00C5719F">
        <w:rPr>
          <w:rFonts w:ascii="Times New Roman" w:hAnsi="Times New Roman" w:cs="Times New Roman"/>
          <w:sz w:val="28"/>
          <w:szCs w:val="28"/>
        </w:rPr>
        <w:t xml:space="preserve"> и </w:t>
      </w:r>
      <w:proofErr w:type="spellStart"/>
      <w:r w:rsidRPr="00C5719F">
        <w:rPr>
          <w:rFonts w:ascii="Times New Roman" w:hAnsi="Times New Roman" w:cs="Times New Roman"/>
          <w:sz w:val="28"/>
          <w:szCs w:val="28"/>
        </w:rPr>
        <w:t>ингаляционно</w:t>
      </w:r>
      <w:proofErr w:type="spellEnd"/>
      <w:r w:rsidRPr="00C5719F">
        <w:rPr>
          <w:rFonts w:ascii="Times New Roman" w:hAnsi="Times New Roman" w:cs="Times New Roman"/>
          <w:sz w:val="28"/>
          <w:szCs w:val="28"/>
        </w:rPr>
        <w:t xml:space="preserve"> должны растворяться в воде. При ин</w:t>
      </w:r>
      <w:r>
        <w:rPr>
          <w:rFonts w:ascii="Times New Roman" w:hAnsi="Times New Roman" w:cs="Times New Roman"/>
          <w:sz w:val="28"/>
          <w:szCs w:val="28"/>
        </w:rPr>
        <w:t xml:space="preserve">галяционном введении они, кроме </w:t>
      </w:r>
      <w:r w:rsidRPr="00C5719F">
        <w:rPr>
          <w:rFonts w:ascii="Times New Roman" w:hAnsi="Times New Roman" w:cs="Times New Roman"/>
          <w:sz w:val="28"/>
          <w:szCs w:val="28"/>
        </w:rPr>
        <w:t xml:space="preserve">этого, должны быть хорошо диспергированы. </w:t>
      </w:r>
      <w:proofErr w:type="spellStart"/>
      <w:r w:rsidRPr="00C5719F">
        <w:rPr>
          <w:rFonts w:ascii="Times New Roman" w:hAnsi="Times New Roman" w:cs="Times New Roman"/>
          <w:sz w:val="28"/>
          <w:szCs w:val="28"/>
        </w:rPr>
        <w:t>Липотропные</w:t>
      </w:r>
      <w:proofErr w:type="spellEnd"/>
      <w:r w:rsidRPr="00C5719F">
        <w:rPr>
          <w:rFonts w:ascii="Times New Roman" w:hAnsi="Times New Roman" w:cs="Times New Roman"/>
          <w:sz w:val="28"/>
          <w:szCs w:val="28"/>
        </w:rPr>
        <w:t xml:space="preserve"> (жирорастворимые) вещества могут проявить резорбтивное действие при контакте с кожными покровами, кроме этого, многие из них</w:t>
      </w:r>
      <w:r>
        <w:rPr>
          <w:rFonts w:ascii="Times New Roman" w:hAnsi="Times New Roman" w:cs="Times New Roman"/>
          <w:sz w:val="28"/>
          <w:szCs w:val="28"/>
        </w:rPr>
        <w:t xml:space="preserve"> оказывают прижигающее действие </w:t>
      </w:r>
      <w:r w:rsidRPr="00C5719F">
        <w:rPr>
          <w:rFonts w:ascii="Times New Roman" w:hAnsi="Times New Roman" w:cs="Times New Roman"/>
          <w:sz w:val="28"/>
          <w:szCs w:val="28"/>
        </w:rPr>
        <w:t>(скипидар, эфирные масла, бензин). Ве</w:t>
      </w:r>
      <w:r>
        <w:rPr>
          <w:rFonts w:ascii="Times New Roman" w:hAnsi="Times New Roman" w:cs="Times New Roman"/>
          <w:sz w:val="28"/>
          <w:szCs w:val="28"/>
        </w:rPr>
        <w:t xml:space="preserve">щества, нерастворимые в обычных </w:t>
      </w:r>
      <w:r w:rsidRPr="00C5719F">
        <w:rPr>
          <w:rFonts w:ascii="Times New Roman" w:hAnsi="Times New Roman" w:cs="Times New Roman"/>
          <w:sz w:val="28"/>
          <w:szCs w:val="28"/>
        </w:rPr>
        <w:t>условиях ни в воде, ни в жирах, токсические свойства, как правило, не проявляют. Например, нерастворимый сульфат бария, применяемый как контрастное вещество в рентгенологии; хлорид серебра, металлическая ртуть при приёме внутрь. На растворимость некоторых веществ может влиять их агрегатное состояние. Например, нерастворимая в воде, и поэтому безопасная, жидкая ртуть становится растворимой и чрезв</w:t>
      </w:r>
      <w:r>
        <w:rPr>
          <w:rFonts w:ascii="Times New Roman" w:hAnsi="Times New Roman" w:cs="Times New Roman"/>
          <w:sz w:val="28"/>
          <w:szCs w:val="28"/>
        </w:rPr>
        <w:t xml:space="preserve">ычайно токсичной в парообразном </w:t>
      </w:r>
      <w:r w:rsidRPr="00C5719F">
        <w:rPr>
          <w:rFonts w:ascii="Times New Roman" w:hAnsi="Times New Roman" w:cs="Times New Roman"/>
          <w:sz w:val="28"/>
          <w:szCs w:val="28"/>
        </w:rPr>
        <w:t>состоянии. Нерастворимый и относительно безопасный металлический мышьяк при сильном нагревании может начать растворяться, окисляясь до чрезвычайно токсичного и неплохо растворимого в воде мышьяковистого ангидрида. Наиболее быстро проявляется токсичес</w:t>
      </w:r>
      <w:r>
        <w:rPr>
          <w:rFonts w:ascii="Times New Roman" w:hAnsi="Times New Roman" w:cs="Times New Roman"/>
          <w:sz w:val="28"/>
          <w:szCs w:val="28"/>
        </w:rPr>
        <w:t xml:space="preserve">кое действие газообразных ядов, </w:t>
      </w:r>
      <w:r w:rsidRPr="00C5719F">
        <w:rPr>
          <w:rFonts w:ascii="Times New Roman" w:hAnsi="Times New Roman" w:cs="Times New Roman"/>
          <w:sz w:val="28"/>
          <w:szCs w:val="28"/>
        </w:rPr>
        <w:t xml:space="preserve">поступающих в организм </w:t>
      </w:r>
      <w:proofErr w:type="spellStart"/>
      <w:r w:rsidRPr="00C5719F">
        <w:rPr>
          <w:rFonts w:ascii="Times New Roman" w:hAnsi="Times New Roman" w:cs="Times New Roman"/>
          <w:sz w:val="28"/>
          <w:szCs w:val="28"/>
        </w:rPr>
        <w:t>ингаляционно</w:t>
      </w:r>
      <w:proofErr w:type="spellEnd"/>
      <w:r>
        <w:rPr>
          <w:rFonts w:ascii="Times New Roman" w:hAnsi="Times New Roman" w:cs="Times New Roman"/>
          <w:sz w:val="28"/>
          <w:szCs w:val="28"/>
        </w:rPr>
        <w:t xml:space="preserve">, а также жидких ядов, вводимых </w:t>
      </w:r>
      <w:r w:rsidRPr="00C5719F">
        <w:rPr>
          <w:rFonts w:ascii="Times New Roman" w:hAnsi="Times New Roman" w:cs="Times New Roman"/>
          <w:sz w:val="28"/>
          <w:szCs w:val="28"/>
        </w:rPr>
        <w:t>непосредственно в сосудистое русло. Зн</w:t>
      </w:r>
      <w:r>
        <w:rPr>
          <w:rFonts w:ascii="Times New Roman" w:hAnsi="Times New Roman" w:cs="Times New Roman"/>
          <w:sz w:val="28"/>
          <w:szCs w:val="28"/>
        </w:rPr>
        <w:t xml:space="preserve">ачительно медленнее проявляется </w:t>
      </w:r>
      <w:r w:rsidRPr="00C5719F">
        <w:rPr>
          <w:rFonts w:ascii="Times New Roman" w:hAnsi="Times New Roman" w:cs="Times New Roman"/>
          <w:sz w:val="28"/>
          <w:szCs w:val="28"/>
        </w:rPr>
        <w:t>действие ядов, находящихся в твёрдом а</w:t>
      </w:r>
      <w:r>
        <w:rPr>
          <w:rFonts w:ascii="Times New Roman" w:hAnsi="Times New Roman" w:cs="Times New Roman"/>
          <w:sz w:val="28"/>
          <w:szCs w:val="28"/>
        </w:rPr>
        <w:t xml:space="preserve">грегатном состоянии, и при этом </w:t>
      </w:r>
      <w:r w:rsidRPr="00C5719F">
        <w:rPr>
          <w:rFonts w:ascii="Times New Roman" w:hAnsi="Times New Roman" w:cs="Times New Roman"/>
          <w:sz w:val="28"/>
          <w:szCs w:val="28"/>
        </w:rPr>
        <w:t>принятых внутрь.</w:t>
      </w:r>
    </w:p>
    <w:p w:rsidR="00C5719F" w:rsidRPr="00C5719F" w:rsidRDefault="00C5719F" w:rsidP="00C5719F">
      <w:pPr>
        <w:jc w:val="both"/>
        <w:rPr>
          <w:rFonts w:ascii="Times New Roman" w:hAnsi="Times New Roman" w:cs="Times New Roman"/>
          <w:sz w:val="28"/>
          <w:szCs w:val="28"/>
        </w:rPr>
      </w:pPr>
      <w:r w:rsidRPr="00004BAD">
        <w:rPr>
          <w:rFonts w:ascii="Times New Roman" w:hAnsi="Times New Roman" w:cs="Times New Roman"/>
          <w:b/>
          <w:i/>
          <w:sz w:val="28"/>
          <w:szCs w:val="28"/>
        </w:rPr>
        <w:t>Второе необходимое условие</w:t>
      </w:r>
      <w:r w:rsidRPr="00C5719F">
        <w:rPr>
          <w:rFonts w:ascii="Times New Roman" w:hAnsi="Times New Roman" w:cs="Times New Roman"/>
          <w:sz w:val="28"/>
          <w:szCs w:val="28"/>
        </w:rPr>
        <w:t xml:space="preserve"> это доз</w:t>
      </w:r>
      <w:r>
        <w:rPr>
          <w:rFonts w:ascii="Times New Roman" w:hAnsi="Times New Roman" w:cs="Times New Roman"/>
          <w:sz w:val="28"/>
          <w:szCs w:val="28"/>
        </w:rPr>
        <w:t xml:space="preserve">а яда. Существуют такие понятия </w:t>
      </w:r>
      <w:r w:rsidRPr="00C5719F">
        <w:rPr>
          <w:rFonts w:ascii="Times New Roman" w:hAnsi="Times New Roman" w:cs="Times New Roman"/>
          <w:sz w:val="28"/>
          <w:szCs w:val="28"/>
        </w:rPr>
        <w:t>как терапевтическая доза, высшая суточная и одноразовая до</w:t>
      </w:r>
      <w:r>
        <w:rPr>
          <w:rFonts w:ascii="Times New Roman" w:hAnsi="Times New Roman" w:cs="Times New Roman"/>
          <w:sz w:val="28"/>
          <w:szCs w:val="28"/>
        </w:rPr>
        <w:t xml:space="preserve">зы, токсическая </w:t>
      </w:r>
      <w:r w:rsidRPr="00C5719F">
        <w:rPr>
          <w:rFonts w:ascii="Times New Roman" w:hAnsi="Times New Roman" w:cs="Times New Roman"/>
          <w:sz w:val="28"/>
          <w:szCs w:val="28"/>
        </w:rPr>
        <w:t>и смертельная дозы. У многих веществ обще</w:t>
      </w:r>
      <w:r>
        <w:rPr>
          <w:rFonts w:ascii="Times New Roman" w:hAnsi="Times New Roman" w:cs="Times New Roman"/>
          <w:sz w:val="28"/>
          <w:szCs w:val="28"/>
        </w:rPr>
        <w:t xml:space="preserve">принятые значения этих доз, как </w:t>
      </w:r>
      <w:r w:rsidRPr="00C5719F">
        <w:rPr>
          <w:rFonts w:ascii="Times New Roman" w:hAnsi="Times New Roman" w:cs="Times New Roman"/>
          <w:sz w:val="28"/>
          <w:szCs w:val="28"/>
        </w:rPr>
        <w:t>правило, усреднённые и получены статистической выборкой в экспериментах. Они указаны в специальной литерат</w:t>
      </w:r>
      <w:r>
        <w:rPr>
          <w:rFonts w:ascii="Times New Roman" w:hAnsi="Times New Roman" w:cs="Times New Roman"/>
          <w:sz w:val="28"/>
          <w:szCs w:val="28"/>
        </w:rPr>
        <w:t xml:space="preserve">уре и инструкциях по применению </w:t>
      </w:r>
      <w:r w:rsidRPr="00C5719F">
        <w:rPr>
          <w:rFonts w:ascii="Times New Roman" w:hAnsi="Times New Roman" w:cs="Times New Roman"/>
          <w:sz w:val="28"/>
          <w:szCs w:val="28"/>
        </w:rPr>
        <w:t>лекарственных средств. Терапевтическая доза – это минимальная доза, с которой начинает проявляться терапевтичес</w:t>
      </w:r>
      <w:r>
        <w:rPr>
          <w:rFonts w:ascii="Times New Roman" w:hAnsi="Times New Roman" w:cs="Times New Roman"/>
          <w:sz w:val="28"/>
          <w:szCs w:val="28"/>
        </w:rPr>
        <w:t>кий эффект. Высшие терапевтиче</w:t>
      </w:r>
      <w:r w:rsidRPr="00C5719F">
        <w:rPr>
          <w:rFonts w:ascii="Times New Roman" w:hAnsi="Times New Roman" w:cs="Times New Roman"/>
          <w:sz w:val="28"/>
          <w:szCs w:val="28"/>
        </w:rPr>
        <w:t>ские дозы обычно во много раз ниже токс</w:t>
      </w:r>
      <w:r>
        <w:rPr>
          <w:rFonts w:ascii="Times New Roman" w:hAnsi="Times New Roman" w:cs="Times New Roman"/>
          <w:sz w:val="28"/>
          <w:szCs w:val="28"/>
        </w:rPr>
        <w:t xml:space="preserve">ических. Токсическая доза – это </w:t>
      </w:r>
      <w:r w:rsidRPr="00C5719F">
        <w:rPr>
          <w:rFonts w:ascii="Times New Roman" w:hAnsi="Times New Roman" w:cs="Times New Roman"/>
          <w:sz w:val="28"/>
          <w:szCs w:val="28"/>
        </w:rPr>
        <w:t>минимальная доза, при которой начинают наблюдаться симптомы отравления. Смертельная доза – это минимально</w:t>
      </w:r>
      <w:r>
        <w:rPr>
          <w:rFonts w:ascii="Times New Roman" w:hAnsi="Times New Roman" w:cs="Times New Roman"/>
          <w:sz w:val="28"/>
          <w:szCs w:val="28"/>
        </w:rPr>
        <w:t xml:space="preserve">е количество яда, которое может </w:t>
      </w:r>
      <w:r w:rsidRPr="00C5719F">
        <w:rPr>
          <w:rFonts w:ascii="Times New Roman" w:hAnsi="Times New Roman" w:cs="Times New Roman"/>
          <w:sz w:val="28"/>
          <w:szCs w:val="28"/>
        </w:rPr>
        <w:t>привести к смерти. На практике реальное значение токсической и смертельной доз зависит не только от конкретного вещества, но и множества других</w:t>
      </w:r>
      <w:r>
        <w:rPr>
          <w:rFonts w:ascii="Times New Roman" w:hAnsi="Times New Roman" w:cs="Times New Roman"/>
          <w:sz w:val="28"/>
          <w:szCs w:val="28"/>
        </w:rPr>
        <w:t xml:space="preserve"> </w:t>
      </w:r>
      <w:r w:rsidRPr="00C5719F">
        <w:rPr>
          <w:rFonts w:ascii="Times New Roman" w:hAnsi="Times New Roman" w:cs="Times New Roman"/>
          <w:sz w:val="28"/>
          <w:szCs w:val="28"/>
        </w:rPr>
        <w:t>условий. В первую очередь это индивидуальные особенности организма, возраст и состояние здоровья. Так, например, токсическому действию алкоголя</w:t>
      </w:r>
      <w:r>
        <w:rPr>
          <w:rFonts w:ascii="Times New Roman" w:hAnsi="Times New Roman" w:cs="Times New Roman"/>
          <w:sz w:val="28"/>
          <w:szCs w:val="28"/>
        </w:rPr>
        <w:t xml:space="preserve"> </w:t>
      </w:r>
      <w:r w:rsidRPr="00C5719F">
        <w:rPr>
          <w:rFonts w:ascii="Times New Roman" w:hAnsi="Times New Roman" w:cs="Times New Roman"/>
          <w:sz w:val="28"/>
          <w:szCs w:val="28"/>
        </w:rPr>
        <w:t>значительно больше, чем взрослые, подвержены дети; а к угарному газу они</w:t>
      </w:r>
      <w:r>
        <w:rPr>
          <w:rFonts w:ascii="Times New Roman" w:hAnsi="Times New Roman" w:cs="Times New Roman"/>
          <w:sz w:val="28"/>
          <w:szCs w:val="28"/>
        </w:rPr>
        <w:t xml:space="preserve"> </w:t>
      </w:r>
      <w:r w:rsidRPr="00C5719F">
        <w:rPr>
          <w:rFonts w:ascii="Times New Roman" w:hAnsi="Times New Roman" w:cs="Times New Roman"/>
          <w:sz w:val="28"/>
          <w:szCs w:val="28"/>
        </w:rPr>
        <w:t xml:space="preserve">наоборот более </w:t>
      </w:r>
      <w:proofErr w:type="spellStart"/>
      <w:r w:rsidRPr="00C5719F">
        <w:rPr>
          <w:rFonts w:ascii="Times New Roman" w:hAnsi="Times New Roman" w:cs="Times New Roman"/>
          <w:sz w:val="28"/>
          <w:szCs w:val="28"/>
        </w:rPr>
        <w:lastRenderedPageBreak/>
        <w:t>резистентны</w:t>
      </w:r>
      <w:proofErr w:type="spellEnd"/>
      <w:r w:rsidRPr="00C5719F">
        <w:rPr>
          <w:rFonts w:ascii="Times New Roman" w:hAnsi="Times New Roman" w:cs="Times New Roman"/>
          <w:sz w:val="28"/>
          <w:szCs w:val="28"/>
        </w:rPr>
        <w:t>, особенно</w:t>
      </w:r>
      <w:r>
        <w:rPr>
          <w:rFonts w:ascii="Times New Roman" w:hAnsi="Times New Roman" w:cs="Times New Roman"/>
          <w:sz w:val="28"/>
          <w:szCs w:val="28"/>
        </w:rPr>
        <w:t xml:space="preserve"> грудные. Токсическому действию </w:t>
      </w:r>
      <w:r w:rsidRPr="00C5719F">
        <w:rPr>
          <w:rFonts w:ascii="Times New Roman" w:hAnsi="Times New Roman" w:cs="Times New Roman"/>
          <w:sz w:val="28"/>
          <w:szCs w:val="28"/>
        </w:rPr>
        <w:t>угарного газа сильнее подвержены по</w:t>
      </w:r>
      <w:r>
        <w:rPr>
          <w:rFonts w:ascii="Times New Roman" w:hAnsi="Times New Roman" w:cs="Times New Roman"/>
          <w:sz w:val="28"/>
          <w:szCs w:val="28"/>
        </w:rPr>
        <w:t xml:space="preserve">жилые люди, особенно страдающие </w:t>
      </w:r>
      <w:r w:rsidRPr="00C5719F">
        <w:rPr>
          <w:rFonts w:ascii="Times New Roman" w:hAnsi="Times New Roman" w:cs="Times New Roman"/>
          <w:sz w:val="28"/>
          <w:szCs w:val="28"/>
        </w:rPr>
        <w:t>сердечной или лёгочной патологией. Лиц</w:t>
      </w:r>
      <w:r>
        <w:rPr>
          <w:rFonts w:ascii="Times New Roman" w:hAnsi="Times New Roman" w:cs="Times New Roman"/>
          <w:sz w:val="28"/>
          <w:szCs w:val="28"/>
        </w:rPr>
        <w:t xml:space="preserve">а, длительное время принимавшие </w:t>
      </w:r>
      <w:r w:rsidRPr="00C5719F">
        <w:rPr>
          <w:rFonts w:ascii="Times New Roman" w:hAnsi="Times New Roman" w:cs="Times New Roman"/>
          <w:sz w:val="28"/>
          <w:szCs w:val="28"/>
        </w:rPr>
        <w:t>малые дозы мышьяка, могут быть невоспр</w:t>
      </w:r>
      <w:r>
        <w:rPr>
          <w:rFonts w:ascii="Times New Roman" w:hAnsi="Times New Roman" w:cs="Times New Roman"/>
          <w:sz w:val="28"/>
          <w:szCs w:val="28"/>
        </w:rPr>
        <w:t xml:space="preserve">иимчивы к однократному введению </w:t>
      </w:r>
      <w:r w:rsidRPr="00C5719F">
        <w:rPr>
          <w:rFonts w:ascii="Times New Roman" w:hAnsi="Times New Roman" w:cs="Times New Roman"/>
          <w:sz w:val="28"/>
          <w:szCs w:val="28"/>
        </w:rPr>
        <w:t>заведомо смертельных его доз. Хронические алкоголики и опийные наркоманы во второй стадии заболевания могут им</w:t>
      </w:r>
      <w:r>
        <w:rPr>
          <w:rFonts w:ascii="Times New Roman" w:hAnsi="Times New Roman" w:cs="Times New Roman"/>
          <w:sz w:val="28"/>
          <w:szCs w:val="28"/>
        </w:rPr>
        <w:t xml:space="preserve">еть высочайшую резистентность к </w:t>
      </w:r>
      <w:r w:rsidRPr="00C5719F">
        <w:rPr>
          <w:rFonts w:ascii="Times New Roman" w:hAnsi="Times New Roman" w:cs="Times New Roman"/>
          <w:sz w:val="28"/>
          <w:szCs w:val="28"/>
        </w:rPr>
        <w:t xml:space="preserve">этанолу и наркотикам, а в третьей стадии </w:t>
      </w:r>
      <w:r>
        <w:rPr>
          <w:rFonts w:ascii="Times New Roman" w:hAnsi="Times New Roman" w:cs="Times New Roman"/>
          <w:sz w:val="28"/>
          <w:szCs w:val="28"/>
        </w:rPr>
        <w:t xml:space="preserve">этих заболеваний резистентность </w:t>
      </w:r>
      <w:r w:rsidRPr="00C5719F">
        <w:rPr>
          <w:rFonts w:ascii="Times New Roman" w:hAnsi="Times New Roman" w:cs="Times New Roman"/>
          <w:sz w:val="28"/>
          <w:szCs w:val="28"/>
        </w:rPr>
        <w:t>становится ниже обычной. Токсическое действие алкоголя будет более выраженным у замерзшего и голодного человека</w:t>
      </w:r>
      <w:r>
        <w:rPr>
          <w:rFonts w:ascii="Times New Roman" w:hAnsi="Times New Roman" w:cs="Times New Roman"/>
          <w:sz w:val="28"/>
          <w:szCs w:val="28"/>
        </w:rPr>
        <w:t xml:space="preserve">, чем у сытого и находящегося в </w:t>
      </w:r>
      <w:r w:rsidRPr="00C5719F">
        <w:rPr>
          <w:rFonts w:ascii="Times New Roman" w:hAnsi="Times New Roman" w:cs="Times New Roman"/>
          <w:sz w:val="28"/>
          <w:szCs w:val="28"/>
        </w:rPr>
        <w:t>тепле.</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На общую дозу поступившего в организм яда влияют его концентрация (количество в какой-либо среде) и экспозиция (длительность контакта).</w:t>
      </w:r>
    </w:p>
    <w:p w:rsidR="00C5719F" w:rsidRPr="00C5719F" w:rsidRDefault="00C5719F" w:rsidP="00C5719F">
      <w:pPr>
        <w:jc w:val="both"/>
        <w:rPr>
          <w:rFonts w:ascii="Times New Roman" w:hAnsi="Times New Roman" w:cs="Times New Roman"/>
          <w:sz w:val="28"/>
          <w:szCs w:val="28"/>
        </w:rPr>
      </w:pPr>
      <w:r w:rsidRPr="00004BAD">
        <w:rPr>
          <w:rFonts w:ascii="Times New Roman" w:hAnsi="Times New Roman" w:cs="Times New Roman"/>
          <w:b/>
          <w:i/>
          <w:sz w:val="28"/>
          <w:szCs w:val="28"/>
        </w:rPr>
        <w:t>Третье условие</w:t>
      </w:r>
      <w:r w:rsidRPr="00C5719F">
        <w:rPr>
          <w:rFonts w:ascii="Times New Roman" w:hAnsi="Times New Roman" w:cs="Times New Roman"/>
          <w:sz w:val="28"/>
          <w:szCs w:val="28"/>
        </w:rPr>
        <w:t xml:space="preserve"> – это путь введения</w:t>
      </w:r>
      <w:r>
        <w:rPr>
          <w:rFonts w:ascii="Times New Roman" w:hAnsi="Times New Roman" w:cs="Times New Roman"/>
          <w:sz w:val="28"/>
          <w:szCs w:val="28"/>
        </w:rPr>
        <w:t xml:space="preserve"> яда. Так многие яды при приёме </w:t>
      </w:r>
      <w:r w:rsidRPr="00C5719F">
        <w:rPr>
          <w:rFonts w:ascii="Times New Roman" w:hAnsi="Times New Roman" w:cs="Times New Roman"/>
          <w:sz w:val="28"/>
          <w:szCs w:val="28"/>
        </w:rPr>
        <w:t>внутрь нейтрализуются соляной кислото</w:t>
      </w:r>
      <w:r>
        <w:rPr>
          <w:rFonts w:ascii="Times New Roman" w:hAnsi="Times New Roman" w:cs="Times New Roman"/>
          <w:sz w:val="28"/>
          <w:szCs w:val="28"/>
        </w:rPr>
        <w:t xml:space="preserve">й и ферментами желудка (опийные </w:t>
      </w:r>
      <w:r w:rsidRPr="00C5719F">
        <w:rPr>
          <w:rFonts w:ascii="Times New Roman" w:hAnsi="Times New Roman" w:cs="Times New Roman"/>
          <w:sz w:val="28"/>
          <w:szCs w:val="28"/>
        </w:rPr>
        <w:t>наркотики, некоторые яды грибов). Их действие может проявиться толь</w:t>
      </w:r>
      <w:r>
        <w:rPr>
          <w:rFonts w:ascii="Times New Roman" w:hAnsi="Times New Roman" w:cs="Times New Roman"/>
          <w:sz w:val="28"/>
          <w:szCs w:val="28"/>
        </w:rPr>
        <w:t xml:space="preserve">ко </w:t>
      </w:r>
      <w:r w:rsidRPr="00C5719F">
        <w:rPr>
          <w:rFonts w:ascii="Times New Roman" w:hAnsi="Times New Roman" w:cs="Times New Roman"/>
          <w:sz w:val="28"/>
          <w:szCs w:val="28"/>
        </w:rPr>
        <w:t>при парентеральном или ингаляционном в</w:t>
      </w:r>
      <w:r>
        <w:rPr>
          <w:rFonts w:ascii="Times New Roman" w:hAnsi="Times New Roman" w:cs="Times New Roman"/>
          <w:sz w:val="28"/>
          <w:szCs w:val="28"/>
        </w:rPr>
        <w:t xml:space="preserve">ведении. Многие </w:t>
      </w:r>
      <w:proofErr w:type="spellStart"/>
      <w:r>
        <w:rPr>
          <w:rFonts w:ascii="Times New Roman" w:hAnsi="Times New Roman" w:cs="Times New Roman"/>
          <w:sz w:val="28"/>
          <w:szCs w:val="28"/>
        </w:rPr>
        <w:t>таблетированные</w:t>
      </w:r>
      <w:proofErr w:type="spellEnd"/>
      <w:r>
        <w:rPr>
          <w:rFonts w:ascii="Times New Roman" w:hAnsi="Times New Roman" w:cs="Times New Roman"/>
          <w:sz w:val="28"/>
          <w:szCs w:val="28"/>
        </w:rPr>
        <w:t xml:space="preserve"> </w:t>
      </w:r>
      <w:r w:rsidRPr="00C5719F">
        <w:rPr>
          <w:rFonts w:ascii="Times New Roman" w:hAnsi="Times New Roman" w:cs="Times New Roman"/>
          <w:sz w:val="28"/>
          <w:szCs w:val="28"/>
        </w:rPr>
        <w:t>или капсулированные лекарственные средст</w:t>
      </w:r>
      <w:r>
        <w:rPr>
          <w:rFonts w:ascii="Times New Roman" w:hAnsi="Times New Roman" w:cs="Times New Roman"/>
          <w:sz w:val="28"/>
          <w:szCs w:val="28"/>
        </w:rPr>
        <w:t>ва с целью избежать влияния же</w:t>
      </w:r>
      <w:r w:rsidRPr="00C5719F">
        <w:rPr>
          <w:rFonts w:ascii="Times New Roman" w:hAnsi="Times New Roman" w:cs="Times New Roman"/>
          <w:sz w:val="28"/>
          <w:szCs w:val="28"/>
        </w:rPr>
        <w:t xml:space="preserve">лудочного сока помещают в специальные </w:t>
      </w:r>
      <w:r>
        <w:rPr>
          <w:rFonts w:ascii="Times New Roman" w:hAnsi="Times New Roman" w:cs="Times New Roman"/>
          <w:sz w:val="28"/>
          <w:szCs w:val="28"/>
        </w:rPr>
        <w:t xml:space="preserve">оболочки, растворяющиеся только </w:t>
      </w:r>
      <w:r w:rsidRPr="00C5719F">
        <w:rPr>
          <w:rFonts w:ascii="Times New Roman" w:hAnsi="Times New Roman" w:cs="Times New Roman"/>
          <w:sz w:val="28"/>
          <w:szCs w:val="28"/>
        </w:rPr>
        <w:t>в кишечнике. Этиловый спирт не имеет выр</w:t>
      </w:r>
      <w:r>
        <w:rPr>
          <w:rFonts w:ascii="Times New Roman" w:hAnsi="Times New Roman" w:cs="Times New Roman"/>
          <w:sz w:val="28"/>
          <w:szCs w:val="28"/>
        </w:rPr>
        <w:t xml:space="preserve">аженного резорбтивного действия </w:t>
      </w:r>
      <w:r w:rsidRPr="00C5719F">
        <w:rPr>
          <w:rFonts w:ascii="Times New Roman" w:hAnsi="Times New Roman" w:cs="Times New Roman"/>
          <w:sz w:val="28"/>
          <w:szCs w:val="28"/>
        </w:rPr>
        <w:t>при ведении под кожу. Некоторые лекарст</w:t>
      </w:r>
      <w:r>
        <w:rPr>
          <w:rFonts w:ascii="Times New Roman" w:hAnsi="Times New Roman" w:cs="Times New Roman"/>
          <w:sz w:val="28"/>
          <w:szCs w:val="28"/>
        </w:rPr>
        <w:t xml:space="preserve">венные препараты (хлоралгидрат) </w:t>
      </w:r>
      <w:r w:rsidRPr="00C5719F">
        <w:rPr>
          <w:rFonts w:ascii="Times New Roman" w:hAnsi="Times New Roman" w:cs="Times New Roman"/>
          <w:sz w:val="28"/>
          <w:szCs w:val="28"/>
        </w:rPr>
        <w:t>наиболее эффективны при приёме в клиз</w:t>
      </w:r>
      <w:r>
        <w:rPr>
          <w:rFonts w:ascii="Times New Roman" w:hAnsi="Times New Roman" w:cs="Times New Roman"/>
          <w:sz w:val="28"/>
          <w:szCs w:val="28"/>
        </w:rPr>
        <w:t xml:space="preserve">мах. Кокаин обычно вводят через </w:t>
      </w:r>
      <w:r w:rsidRPr="00C5719F">
        <w:rPr>
          <w:rFonts w:ascii="Times New Roman" w:hAnsi="Times New Roman" w:cs="Times New Roman"/>
          <w:sz w:val="28"/>
          <w:szCs w:val="28"/>
        </w:rPr>
        <w:t>слизистую оболочку носа, в капилляры которой он хорошо и быстро всасывается.</w:t>
      </w:r>
    </w:p>
    <w:p w:rsidR="00C5719F" w:rsidRPr="00C5719F" w:rsidRDefault="00C5719F" w:rsidP="00C5719F">
      <w:pPr>
        <w:jc w:val="both"/>
        <w:rPr>
          <w:rFonts w:ascii="Times New Roman" w:hAnsi="Times New Roman" w:cs="Times New Roman"/>
          <w:sz w:val="28"/>
          <w:szCs w:val="28"/>
        </w:rPr>
      </w:pPr>
      <w:r w:rsidRPr="00004BAD">
        <w:rPr>
          <w:rFonts w:ascii="Times New Roman" w:hAnsi="Times New Roman" w:cs="Times New Roman"/>
          <w:b/>
          <w:i/>
          <w:sz w:val="28"/>
          <w:szCs w:val="28"/>
        </w:rPr>
        <w:t>Четвертое условие</w:t>
      </w:r>
      <w:r w:rsidRPr="00C5719F">
        <w:rPr>
          <w:rFonts w:ascii="Times New Roman" w:hAnsi="Times New Roman" w:cs="Times New Roman"/>
          <w:sz w:val="28"/>
          <w:szCs w:val="28"/>
        </w:rPr>
        <w:t>, влияющее на действие яда, это введение его в присутствии синергистов или антагонистов. Синергисты это вещества усиливающие действие яда или лекарства. Антагонисты – это взаимно подавляющие друг друга вещества, при совместном их введении токсич</w:t>
      </w:r>
      <w:r>
        <w:rPr>
          <w:rFonts w:ascii="Times New Roman" w:hAnsi="Times New Roman" w:cs="Times New Roman"/>
          <w:sz w:val="28"/>
          <w:szCs w:val="28"/>
        </w:rPr>
        <w:t xml:space="preserve">еские эффекты </w:t>
      </w:r>
      <w:r w:rsidRPr="00C5719F">
        <w:rPr>
          <w:rFonts w:ascii="Times New Roman" w:hAnsi="Times New Roman" w:cs="Times New Roman"/>
          <w:sz w:val="28"/>
          <w:szCs w:val="28"/>
        </w:rPr>
        <w:t>будут ослаблены, или полностью нейтрализованы.</w:t>
      </w: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Pr="00004BAD" w:rsidRDefault="00C5719F" w:rsidP="00C5719F">
      <w:pPr>
        <w:jc w:val="center"/>
        <w:rPr>
          <w:rFonts w:ascii="Times New Roman" w:hAnsi="Times New Roman" w:cs="Times New Roman"/>
          <w:b/>
          <w:sz w:val="28"/>
          <w:szCs w:val="28"/>
        </w:rPr>
      </w:pPr>
      <w:r w:rsidRPr="00004BAD">
        <w:rPr>
          <w:rFonts w:ascii="Times New Roman" w:hAnsi="Times New Roman" w:cs="Times New Roman"/>
          <w:b/>
          <w:sz w:val="28"/>
          <w:szCs w:val="28"/>
        </w:rPr>
        <w:lastRenderedPageBreak/>
        <w:t>КЛАССИФИКАЦИИ ЯДОВ И ОТРАВЛЕНИЙ</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Существует несколько классификаци</w:t>
      </w:r>
      <w:r>
        <w:rPr>
          <w:rFonts w:ascii="Times New Roman" w:hAnsi="Times New Roman" w:cs="Times New Roman"/>
          <w:sz w:val="28"/>
          <w:szCs w:val="28"/>
        </w:rPr>
        <w:t xml:space="preserve">й отравлений и ядов. Наибольшее </w:t>
      </w:r>
      <w:r w:rsidRPr="00C5719F">
        <w:rPr>
          <w:rFonts w:ascii="Times New Roman" w:hAnsi="Times New Roman" w:cs="Times New Roman"/>
          <w:sz w:val="28"/>
          <w:szCs w:val="28"/>
        </w:rPr>
        <w:t>практическое значение для общемедицинской и судебно-медицинской практики имеет классификация ядов по меха</w:t>
      </w:r>
      <w:r>
        <w:rPr>
          <w:rFonts w:ascii="Times New Roman" w:hAnsi="Times New Roman" w:cs="Times New Roman"/>
          <w:sz w:val="28"/>
          <w:szCs w:val="28"/>
        </w:rPr>
        <w:t xml:space="preserve">низму их действия. Она выделяет </w:t>
      </w:r>
      <w:r w:rsidRPr="00004BAD">
        <w:rPr>
          <w:rFonts w:ascii="Times New Roman" w:hAnsi="Times New Roman" w:cs="Times New Roman"/>
          <w:b/>
          <w:i/>
          <w:sz w:val="28"/>
          <w:szCs w:val="28"/>
        </w:rPr>
        <w:t>следующие группы ядов</w:t>
      </w:r>
      <w:r w:rsidRPr="00C5719F">
        <w:rPr>
          <w:rFonts w:ascii="Times New Roman" w:hAnsi="Times New Roman" w:cs="Times New Roman"/>
          <w:sz w:val="28"/>
          <w:szCs w:val="28"/>
        </w:rPr>
        <w:t>:</w:t>
      </w:r>
    </w:p>
    <w:p w:rsidR="00C5719F" w:rsidRPr="00C5719F" w:rsidRDefault="00C5719F" w:rsidP="00C5719F">
      <w:pPr>
        <w:jc w:val="both"/>
        <w:rPr>
          <w:rFonts w:ascii="Times New Roman" w:hAnsi="Times New Roman" w:cs="Times New Roman"/>
          <w:sz w:val="28"/>
          <w:szCs w:val="28"/>
        </w:rPr>
      </w:pPr>
      <w:r w:rsidRPr="00004BAD">
        <w:rPr>
          <w:rFonts w:ascii="Times New Roman" w:hAnsi="Times New Roman" w:cs="Times New Roman"/>
          <w:b/>
          <w:sz w:val="28"/>
          <w:szCs w:val="28"/>
        </w:rPr>
        <w:t>1. Едкие яды</w:t>
      </w:r>
      <w:r w:rsidRPr="00C5719F">
        <w:rPr>
          <w:rFonts w:ascii="Times New Roman" w:hAnsi="Times New Roman" w:cs="Times New Roman"/>
          <w:sz w:val="28"/>
          <w:szCs w:val="28"/>
        </w:rPr>
        <w:t xml:space="preserve"> – это вещества, имею</w:t>
      </w:r>
      <w:r>
        <w:rPr>
          <w:rFonts w:ascii="Times New Roman" w:hAnsi="Times New Roman" w:cs="Times New Roman"/>
          <w:sz w:val="28"/>
          <w:szCs w:val="28"/>
        </w:rPr>
        <w:t xml:space="preserve">щие выраженное местное действие </w:t>
      </w:r>
      <w:r w:rsidRPr="00C5719F">
        <w:rPr>
          <w:rFonts w:ascii="Times New Roman" w:hAnsi="Times New Roman" w:cs="Times New Roman"/>
          <w:sz w:val="28"/>
          <w:szCs w:val="28"/>
        </w:rPr>
        <w:t>при контакте с ними, то есть способные вызвать химический ожог. К ним относятся крепкие кислоты и щёлочи, а так</w:t>
      </w:r>
      <w:r>
        <w:rPr>
          <w:rFonts w:ascii="Times New Roman" w:hAnsi="Times New Roman" w:cs="Times New Roman"/>
          <w:sz w:val="28"/>
          <w:szCs w:val="28"/>
        </w:rPr>
        <w:t xml:space="preserve">же другие химически агрессивные </w:t>
      </w:r>
      <w:r w:rsidRPr="00C5719F">
        <w:rPr>
          <w:rFonts w:ascii="Times New Roman" w:hAnsi="Times New Roman" w:cs="Times New Roman"/>
          <w:sz w:val="28"/>
          <w:szCs w:val="28"/>
        </w:rPr>
        <w:t>вещества и субстанции (йод, перманганат калия, перекись водорода, формалин, некоторые углеводороды, спирты, скип</w:t>
      </w:r>
      <w:r>
        <w:rPr>
          <w:rFonts w:ascii="Times New Roman" w:hAnsi="Times New Roman" w:cs="Times New Roman"/>
          <w:sz w:val="28"/>
          <w:szCs w:val="28"/>
        </w:rPr>
        <w:t xml:space="preserve">идар, некоторые эфирные масла и </w:t>
      </w:r>
      <w:r w:rsidRPr="00C5719F">
        <w:rPr>
          <w:rFonts w:ascii="Times New Roman" w:hAnsi="Times New Roman" w:cs="Times New Roman"/>
          <w:sz w:val="28"/>
          <w:szCs w:val="28"/>
        </w:rPr>
        <w:t>многое другое).</w:t>
      </w:r>
    </w:p>
    <w:p w:rsidR="00C5719F" w:rsidRPr="00C5719F" w:rsidRDefault="00C5719F" w:rsidP="00C5719F">
      <w:pPr>
        <w:jc w:val="both"/>
        <w:rPr>
          <w:rFonts w:ascii="Times New Roman" w:hAnsi="Times New Roman" w:cs="Times New Roman"/>
          <w:sz w:val="28"/>
          <w:szCs w:val="28"/>
        </w:rPr>
      </w:pPr>
      <w:r w:rsidRPr="00004BAD">
        <w:rPr>
          <w:rFonts w:ascii="Times New Roman" w:hAnsi="Times New Roman" w:cs="Times New Roman"/>
          <w:b/>
          <w:sz w:val="28"/>
          <w:szCs w:val="28"/>
        </w:rPr>
        <w:t>2. Кровяные яды.</w:t>
      </w:r>
      <w:r w:rsidRPr="00C5719F">
        <w:rPr>
          <w:rFonts w:ascii="Times New Roman" w:hAnsi="Times New Roman" w:cs="Times New Roman"/>
          <w:sz w:val="28"/>
          <w:szCs w:val="28"/>
        </w:rPr>
        <w:t xml:space="preserve"> Эта группа подраз</w:t>
      </w:r>
      <w:r>
        <w:rPr>
          <w:rFonts w:ascii="Times New Roman" w:hAnsi="Times New Roman" w:cs="Times New Roman"/>
          <w:sz w:val="28"/>
          <w:szCs w:val="28"/>
        </w:rPr>
        <w:t xml:space="preserve">деляется на две подгруппы: яды, </w:t>
      </w:r>
      <w:r w:rsidRPr="00C5719F">
        <w:rPr>
          <w:rFonts w:ascii="Times New Roman" w:hAnsi="Times New Roman" w:cs="Times New Roman"/>
          <w:sz w:val="28"/>
          <w:szCs w:val="28"/>
        </w:rPr>
        <w:t>вызывающие гемолиз, и яды, пре</w:t>
      </w:r>
      <w:r>
        <w:rPr>
          <w:rFonts w:ascii="Times New Roman" w:hAnsi="Times New Roman" w:cs="Times New Roman"/>
          <w:sz w:val="28"/>
          <w:szCs w:val="28"/>
        </w:rPr>
        <w:t xml:space="preserve">образующие гемоглобин. Типичные </w:t>
      </w:r>
      <w:r w:rsidRPr="00C5719F">
        <w:rPr>
          <w:rFonts w:ascii="Times New Roman" w:hAnsi="Times New Roman" w:cs="Times New Roman"/>
          <w:sz w:val="28"/>
          <w:szCs w:val="28"/>
        </w:rPr>
        <w:t xml:space="preserve">представители </w:t>
      </w:r>
      <w:proofErr w:type="spellStart"/>
      <w:r w:rsidRPr="00C5719F">
        <w:rPr>
          <w:rFonts w:ascii="Times New Roman" w:hAnsi="Times New Roman" w:cs="Times New Roman"/>
          <w:sz w:val="28"/>
          <w:szCs w:val="28"/>
        </w:rPr>
        <w:t>гемолизирующих</w:t>
      </w:r>
      <w:proofErr w:type="spellEnd"/>
      <w:r w:rsidRPr="00C5719F">
        <w:rPr>
          <w:rFonts w:ascii="Times New Roman" w:hAnsi="Times New Roman" w:cs="Times New Roman"/>
          <w:sz w:val="28"/>
          <w:szCs w:val="28"/>
        </w:rPr>
        <w:t xml:space="preserve"> ядов – змеиные яды</w:t>
      </w:r>
      <w:r>
        <w:rPr>
          <w:rFonts w:ascii="Times New Roman" w:hAnsi="Times New Roman" w:cs="Times New Roman"/>
          <w:sz w:val="28"/>
          <w:szCs w:val="28"/>
        </w:rPr>
        <w:t xml:space="preserve">, уксусная кислота и </w:t>
      </w:r>
      <w:r w:rsidRPr="00C5719F">
        <w:rPr>
          <w:rFonts w:ascii="Times New Roman" w:hAnsi="Times New Roman" w:cs="Times New Roman"/>
          <w:sz w:val="28"/>
          <w:szCs w:val="28"/>
        </w:rPr>
        <w:t>мышьяковистый водород (арсин). К яд</w:t>
      </w:r>
      <w:r>
        <w:rPr>
          <w:rFonts w:ascii="Times New Roman" w:hAnsi="Times New Roman" w:cs="Times New Roman"/>
          <w:sz w:val="28"/>
          <w:szCs w:val="28"/>
        </w:rPr>
        <w:t xml:space="preserve">ам, преобразующим гемоглобин, в </w:t>
      </w:r>
      <w:r w:rsidRPr="00C5719F">
        <w:rPr>
          <w:rFonts w:ascii="Times New Roman" w:hAnsi="Times New Roman" w:cs="Times New Roman"/>
          <w:sz w:val="28"/>
          <w:szCs w:val="28"/>
        </w:rPr>
        <w:t>первую очередь относятся: окись углерод</w:t>
      </w:r>
      <w:r>
        <w:rPr>
          <w:rFonts w:ascii="Times New Roman" w:hAnsi="Times New Roman" w:cs="Times New Roman"/>
          <w:sz w:val="28"/>
          <w:szCs w:val="28"/>
        </w:rPr>
        <w:t xml:space="preserve">а (угарный газ, CO), образующая </w:t>
      </w:r>
      <w:r w:rsidRPr="00C5719F">
        <w:rPr>
          <w:rFonts w:ascii="Times New Roman" w:hAnsi="Times New Roman" w:cs="Times New Roman"/>
          <w:sz w:val="28"/>
          <w:szCs w:val="28"/>
        </w:rPr>
        <w:t>карбоксигемоглобин; азотистые соединения, бертолетова соль и другие вещества, образующие метгемоглобин; и ч</w:t>
      </w:r>
      <w:r>
        <w:rPr>
          <w:rFonts w:ascii="Times New Roman" w:hAnsi="Times New Roman" w:cs="Times New Roman"/>
          <w:sz w:val="28"/>
          <w:szCs w:val="28"/>
        </w:rPr>
        <w:t xml:space="preserve">астично сероводород, образующий </w:t>
      </w:r>
      <w:proofErr w:type="spellStart"/>
      <w:r w:rsidRPr="00C5719F">
        <w:rPr>
          <w:rFonts w:ascii="Times New Roman" w:hAnsi="Times New Roman" w:cs="Times New Roman"/>
          <w:sz w:val="28"/>
          <w:szCs w:val="28"/>
        </w:rPr>
        <w:t>сульфгемоглобин</w:t>
      </w:r>
      <w:proofErr w:type="spellEnd"/>
      <w:r w:rsidRPr="00C5719F">
        <w:rPr>
          <w:rFonts w:ascii="Times New Roman" w:hAnsi="Times New Roman" w:cs="Times New Roman"/>
          <w:sz w:val="28"/>
          <w:szCs w:val="28"/>
        </w:rPr>
        <w:t>.</w:t>
      </w:r>
    </w:p>
    <w:p w:rsidR="00C5719F" w:rsidRPr="00C5719F" w:rsidRDefault="00C5719F" w:rsidP="00C5719F">
      <w:pPr>
        <w:jc w:val="both"/>
        <w:rPr>
          <w:rFonts w:ascii="Times New Roman" w:hAnsi="Times New Roman" w:cs="Times New Roman"/>
          <w:sz w:val="28"/>
          <w:szCs w:val="28"/>
        </w:rPr>
      </w:pPr>
      <w:r w:rsidRPr="00004BAD">
        <w:rPr>
          <w:rFonts w:ascii="Times New Roman" w:hAnsi="Times New Roman" w:cs="Times New Roman"/>
          <w:b/>
          <w:sz w:val="28"/>
          <w:szCs w:val="28"/>
        </w:rPr>
        <w:t>3. Деструктивные яды.</w:t>
      </w:r>
      <w:r w:rsidRPr="00C5719F">
        <w:rPr>
          <w:rFonts w:ascii="Times New Roman" w:hAnsi="Times New Roman" w:cs="Times New Roman"/>
          <w:sz w:val="28"/>
          <w:szCs w:val="28"/>
        </w:rPr>
        <w:t xml:space="preserve"> Это яды, вызывающие деструкцию паренхиматозных органов, в первую очередь печен</w:t>
      </w:r>
      <w:r>
        <w:rPr>
          <w:rFonts w:ascii="Times New Roman" w:hAnsi="Times New Roman" w:cs="Times New Roman"/>
          <w:sz w:val="28"/>
          <w:szCs w:val="28"/>
        </w:rPr>
        <w:t xml:space="preserve">и и почек. Наиболее типичные их </w:t>
      </w:r>
      <w:r w:rsidRPr="00C5719F">
        <w:rPr>
          <w:rFonts w:ascii="Times New Roman" w:hAnsi="Times New Roman" w:cs="Times New Roman"/>
          <w:sz w:val="28"/>
          <w:szCs w:val="28"/>
        </w:rPr>
        <w:t xml:space="preserve">представители: соли тяжёлых металлов (ртути, свинца, меди, висмута и многих других), соединения мышьяка, </w:t>
      </w:r>
      <w:proofErr w:type="spellStart"/>
      <w:r w:rsidRPr="00C5719F">
        <w:rPr>
          <w:rFonts w:ascii="Times New Roman" w:hAnsi="Times New Roman" w:cs="Times New Roman"/>
          <w:sz w:val="28"/>
          <w:szCs w:val="28"/>
        </w:rPr>
        <w:t>оффи</w:t>
      </w:r>
      <w:r>
        <w:rPr>
          <w:rFonts w:ascii="Times New Roman" w:hAnsi="Times New Roman" w:cs="Times New Roman"/>
          <w:sz w:val="28"/>
          <w:szCs w:val="28"/>
        </w:rPr>
        <w:t>цинальные</w:t>
      </w:r>
      <w:proofErr w:type="spellEnd"/>
      <w:r>
        <w:rPr>
          <w:rFonts w:ascii="Times New Roman" w:hAnsi="Times New Roman" w:cs="Times New Roman"/>
          <w:sz w:val="28"/>
          <w:szCs w:val="28"/>
        </w:rPr>
        <w:t xml:space="preserve"> препараты железа, яды </w:t>
      </w:r>
      <w:r w:rsidRPr="00C5719F">
        <w:rPr>
          <w:rFonts w:ascii="Times New Roman" w:hAnsi="Times New Roman" w:cs="Times New Roman"/>
          <w:sz w:val="28"/>
          <w:szCs w:val="28"/>
        </w:rPr>
        <w:t xml:space="preserve">гриба бледной поганки – </w:t>
      </w:r>
      <w:proofErr w:type="spellStart"/>
      <w:r w:rsidRPr="00C5719F">
        <w:rPr>
          <w:rFonts w:ascii="Times New Roman" w:hAnsi="Times New Roman" w:cs="Times New Roman"/>
          <w:sz w:val="28"/>
          <w:szCs w:val="28"/>
        </w:rPr>
        <w:t>паллоидины</w:t>
      </w:r>
      <w:proofErr w:type="spellEnd"/>
      <w:r w:rsidRPr="00C5719F">
        <w:rPr>
          <w:rFonts w:ascii="Times New Roman" w:hAnsi="Times New Roman" w:cs="Times New Roman"/>
          <w:sz w:val="28"/>
          <w:szCs w:val="28"/>
        </w:rPr>
        <w:t xml:space="preserve"> и </w:t>
      </w:r>
      <w:proofErr w:type="spellStart"/>
      <w:r w:rsidRPr="00C5719F">
        <w:rPr>
          <w:rFonts w:ascii="Times New Roman" w:hAnsi="Times New Roman" w:cs="Times New Roman"/>
          <w:sz w:val="28"/>
          <w:szCs w:val="28"/>
        </w:rPr>
        <w:t>аманитотоксины</w:t>
      </w:r>
      <w:proofErr w:type="spellEnd"/>
      <w:r w:rsidRPr="00C5719F">
        <w:rPr>
          <w:rFonts w:ascii="Times New Roman" w:hAnsi="Times New Roman" w:cs="Times New Roman"/>
          <w:sz w:val="28"/>
          <w:szCs w:val="28"/>
        </w:rPr>
        <w:t>.</w:t>
      </w:r>
    </w:p>
    <w:p w:rsidR="00C5719F" w:rsidRPr="00C5719F" w:rsidRDefault="00C5719F" w:rsidP="00C5719F">
      <w:pPr>
        <w:jc w:val="both"/>
        <w:rPr>
          <w:rFonts w:ascii="Times New Roman" w:hAnsi="Times New Roman" w:cs="Times New Roman"/>
          <w:sz w:val="28"/>
          <w:szCs w:val="28"/>
        </w:rPr>
      </w:pPr>
      <w:r w:rsidRPr="00004BAD">
        <w:rPr>
          <w:rFonts w:ascii="Times New Roman" w:hAnsi="Times New Roman" w:cs="Times New Roman"/>
          <w:b/>
          <w:sz w:val="28"/>
          <w:szCs w:val="28"/>
        </w:rPr>
        <w:t>4. Функциональные яды.</w:t>
      </w:r>
      <w:r w:rsidRPr="00C5719F">
        <w:rPr>
          <w:rFonts w:ascii="Times New Roman" w:hAnsi="Times New Roman" w:cs="Times New Roman"/>
          <w:sz w:val="28"/>
          <w:szCs w:val="28"/>
        </w:rPr>
        <w:t xml:space="preserve"> Это самая обширная группа. К ней относятся яды, действие которых не проявляется специфическими морфологическими или характерными изменениями, а приводит лишь к функциональным расстройствам. Сюда относятся этиловый (винный) и другие спирты, наркотические и психотропные вещества, большая </w:t>
      </w:r>
      <w:r>
        <w:rPr>
          <w:rFonts w:ascii="Times New Roman" w:hAnsi="Times New Roman" w:cs="Times New Roman"/>
          <w:sz w:val="28"/>
          <w:szCs w:val="28"/>
        </w:rPr>
        <w:t xml:space="preserve">часть </w:t>
      </w:r>
      <w:proofErr w:type="spellStart"/>
      <w:r>
        <w:rPr>
          <w:rFonts w:ascii="Times New Roman" w:hAnsi="Times New Roman" w:cs="Times New Roman"/>
          <w:sz w:val="28"/>
          <w:szCs w:val="28"/>
        </w:rPr>
        <w:t>оффицинальных</w:t>
      </w:r>
      <w:proofErr w:type="spellEnd"/>
      <w:r>
        <w:rPr>
          <w:rFonts w:ascii="Times New Roman" w:hAnsi="Times New Roman" w:cs="Times New Roman"/>
          <w:sz w:val="28"/>
          <w:szCs w:val="28"/>
        </w:rPr>
        <w:t xml:space="preserve"> лекарствен</w:t>
      </w:r>
      <w:r w:rsidRPr="00C5719F">
        <w:rPr>
          <w:rFonts w:ascii="Times New Roman" w:hAnsi="Times New Roman" w:cs="Times New Roman"/>
          <w:sz w:val="28"/>
          <w:szCs w:val="28"/>
        </w:rPr>
        <w:t>ных препаратов, цианиды, фосфорорганические соединения и многое другое.</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 xml:space="preserve">Многие авторы подразделяют эту группу ядов на </w:t>
      </w:r>
      <w:proofErr w:type="spellStart"/>
      <w:r w:rsidRPr="00C5719F">
        <w:rPr>
          <w:rFonts w:ascii="Times New Roman" w:hAnsi="Times New Roman" w:cs="Times New Roman"/>
          <w:sz w:val="28"/>
          <w:szCs w:val="28"/>
        </w:rPr>
        <w:t>общефункциональные</w:t>
      </w:r>
      <w:proofErr w:type="spellEnd"/>
      <w:r w:rsidRPr="00C5719F">
        <w:rPr>
          <w:rFonts w:ascii="Times New Roman" w:hAnsi="Times New Roman" w:cs="Times New Roman"/>
          <w:sz w:val="28"/>
          <w:szCs w:val="28"/>
        </w:rPr>
        <w:t>, клеточные, цереброспинальные, нервнопаралитические и другие. Судебно</w:t>
      </w:r>
      <w:r>
        <w:rPr>
          <w:rFonts w:ascii="Times New Roman" w:hAnsi="Times New Roman" w:cs="Times New Roman"/>
          <w:sz w:val="28"/>
          <w:szCs w:val="28"/>
        </w:rPr>
        <w:t>-</w:t>
      </w:r>
      <w:r w:rsidRPr="00C5719F">
        <w:rPr>
          <w:rFonts w:ascii="Times New Roman" w:hAnsi="Times New Roman" w:cs="Times New Roman"/>
          <w:sz w:val="28"/>
          <w:szCs w:val="28"/>
        </w:rPr>
        <w:t>медицинская диагностика отравлений этими ядами может быть особенно</w:t>
      </w:r>
      <w:r>
        <w:rPr>
          <w:rFonts w:ascii="Times New Roman" w:hAnsi="Times New Roman" w:cs="Times New Roman"/>
          <w:sz w:val="28"/>
          <w:szCs w:val="28"/>
        </w:rPr>
        <w:t xml:space="preserve"> </w:t>
      </w:r>
      <w:r w:rsidRPr="00C5719F">
        <w:rPr>
          <w:rFonts w:ascii="Times New Roman" w:hAnsi="Times New Roman" w:cs="Times New Roman"/>
          <w:sz w:val="28"/>
          <w:szCs w:val="28"/>
        </w:rPr>
        <w:t>сложной.</w:t>
      </w:r>
    </w:p>
    <w:p w:rsidR="00C5719F" w:rsidRPr="00004BAD" w:rsidRDefault="00C5719F" w:rsidP="00C5719F">
      <w:pPr>
        <w:jc w:val="center"/>
        <w:rPr>
          <w:rFonts w:ascii="Times New Roman" w:hAnsi="Times New Roman" w:cs="Times New Roman"/>
          <w:b/>
          <w:sz w:val="28"/>
          <w:szCs w:val="28"/>
        </w:rPr>
      </w:pPr>
      <w:r w:rsidRPr="00004BAD">
        <w:rPr>
          <w:rFonts w:ascii="Times New Roman" w:hAnsi="Times New Roman" w:cs="Times New Roman"/>
          <w:b/>
          <w:sz w:val="28"/>
          <w:szCs w:val="28"/>
        </w:rPr>
        <w:lastRenderedPageBreak/>
        <w:t>КРАТКИЕ СТАТИСТИЧЕСКИЕ СВЕДЕНИЯ</w:t>
      </w:r>
    </w:p>
    <w:p w:rsidR="00C5719F" w:rsidRPr="00004BAD" w:rsidRDefault="00C5719F" w:rsidP="00C5719F">
      <w:pPr>
        <w:jc w:val="center"/>
        <w:rPr>
          <w:rFonts w:ascii="Times New Roman" w:hAnsi="Times New Roman" w:cs="Times New Roman"/>
          <w:b/>
          <w:sz w:val="28"/>
          <w:szCs w:val="28"/>
        </w:rPr>
      </w:pPr>
      <w:r w:rsidRPr="00004BAD">
        <w:rPr>
          <w:rFonts w:ascii="Times New Roman" w:hAnsi="Times New Roman" w:cs="Times New Roman"/>
          <w:b/>
          <w:sz w:val="28"/>
          <w:szCs w:val="28"/>
        </w:rPr>
        <w:t>ПО СМЕРТНОСТИ ОТ ОТРАВЛЕНИЙ</w:t>
      </w:r>
    </w:p>
    <w:p w:rsid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Наиболее часто встречающееся (</w:t>
      </w:r>
      <w:r>
        <w:rPr>
          <w:rFonts w:ascii="Times New Roman" w:hAnsi="Times New Roman" w:cs="Times New Roman"/>
          <w:sz w:val="28"/>
          <w:szCs w:val="28"/>
        </w:rPr>
        <w:t xml:space="preserve">по некоторым данным до 60% всех </w:t>
      </w:r>
      <w:r w:rsidRPr="00C5719F">
        <w:rPr>
          <w:rFonts w:ascii="Times New Roman" w:hAnsi="Times New Roman" w:cs="Times New Roman"/>
          <w:sz w:val="28"/>
          <w:szCs w:val="28"/>
        </w:rPr>
        <w:t>смертельных отравлений) – это отравление</w:t>
      </w:r>
      <w:r>
        <w:rPr>
          <w:rFonts w:ascii="Times New Roman" w:hAnsi="Times New Roman" w:cs="Times New Roman"/>
          <w:sz w:val="28"/>
          <w:szCs w:val="28"/>
        </w:rPr>
        <w:t xml:space="preserve"> этиловым спиртом. Второе место </w:t>
      </w:r>
      <w:r w:rsidRPr="00C5719F">
        <w:rPr>
          <w:rFonts w:ascii="Times New Roman" w:hAnsi="Times New Roman" w:cs="Times New Roman"/>
          <w:sz w:val="28"/>
          <w:szCs w:val="28"/>
        </w:rPr>
        <w:t>по частоте смертельных отравлений делят</w:t>
      </w:r>
      <w:r>
        <w:rPr>
          <w:rFonts w:ascii="Times New Roman" w:hAnsi="Times New Roman" w:cs="Times New Roman"/>
          <w:sz w:val="28"/>
          <w:szCs w:val="28"/>
        </w:rPr>
        <w:t xml:space="preserve"> между собой угарный газ (окись </w:t>
      </w:r>
      <w:r w:rsidRPr="00C5719F">
        <w:rPr>
          <w:rFonts w:ascii="Times New Roman" w:hAnsi="Times New Roman" w:cs="Times New Roman"/>
          <w:sz w:val="28"/>
          <w:szCs w:val="28"/>
        </w:rPr>
        <w:t xml:space="preserve">углерода) и наркотические вещества </w:t>
      </w:r>
      <w:r>
        <w:rPr>
          <w:rFonts w:ascii="Times New Roman" w:hAnsi="Times New Roman" w:cs="Times New Roman"/>
          <w:sz w:val="28"/>
          <w:szCs w:val="28"/>
        </w:rPr>
        <w:t xml:space="preserve">опийной группы, занимая большую </w:t>
      </w:r>
      <w:r w:rsidRPr="00C5719F">
        <w:rPr>
          <w:rFonts w:ascii="Times New Roman" w:hAnsi="Times New Roman" w:cs="Times New Roman"/>
          <w:sz w:val="28"/>
          <w:szCs w:val="28"/>
        </w:rPr>
        <w:t>часть оставшихся 40%. Третье место, согл</w:t>
      </w:r>
      <w:r>
        <w:rPr>
          <w:rFonts w:ascii="Times New Roman" w:hAnsi="Times New Roman" w:cs="Times New Roman"/>
          <w:sz w:val="28"/>
          <w:szCs w:val="28"/>
        </w:rPr>
        <w:t xml:space="preserve">асно большинству статистических </w:t>
      </w:r>
      <w:r w:rsidRPr="00C5719F">
        <w:rPr>
          <w:rFonts w:ascii="Times New Roman" w:hAnsi="Times New Roman" w:cs="Times New Roman"/>
          <w:sz w:val="28"/>
          <w:szCs w:val="28"/>
        </w:rPr>
        <w:t xml:space="preserve">данных, занимают отравления </w:t>
      </w:r>
      <w:proofErr w:type="spellStart"/>
      <w:r w:rsidRPr="00C5719F">
        <w:rPr>
          <w:rFonts w:ascii="Times New Roman" w:hAnsi="Times New Roman" w:cs="Times New Roman"/>
          <w:sz w:val="28"/>
          <w:szCs w:val="28"/>
        </w:rPr>
        <w:t>оффицинальными</w:t>
      </w:r>
      <w:proofErr w:type="spellEnd"/>
      <w:r w:rsidRPr="00C5719F">
        <w:rPr>
          <w:rFonts w:ascii="Times New Roman" w:hAnsi="Times New Roman" w:cs="Times New Roman"/>
          <w:sz w:val="28"/>
          <w:szCs w:val="28"/>
        </w:rPr>
        <w:t xml:space="preserve"> лекарственными препаратами и едкими веществами. Из отравлений едкими веществами отравления кислотами значительно преобладают над от</w:t>
      </w:r>
      <w:r>
        <w:rPr>
          <w:rFonts w:ascii="Times New Roman" w:hAnsi="Times New Roman" w:cs="Times New Roman"/>
          <w:sz w:val="28"/>
          <w:szCs w:val="28"/>
        </w:rPr>
        <w:t xml:space="preserve">равлениями щелочами. Отравления </w:t>
      </w:r>
      <w:r w:rsidRPr="00C5719F">
        <w:rPr>
          <w:rFonts w:ascii="Times New Roman" w:hAnsi="Times New Roman" w:cs="Times New Roman"/>
          <w:sz w:val="28"/>
          <w:szCs w:val="28"/>
        </w:rPr>
        <w:t>другими веществами в судебно-медицинской и клинической практике встречаются значительно реже.</w:t>
      </w: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Default="00C5719F" w:rsidP="00C5719F">
      <w:pPr>
        <w:jc w:val="both"/>
        <w:rPr>
          <w:rFonts w:ascii="Times New Roman" w:hAnsi="Times New Roman" w:cs="Times New Roman"/>
          <w:sz w:val="28"/>
          <w:szCs w:val="28"/>
        </w:rPr>
      </w:pPr>
    </w:p>
    <w:p w:rsidR="00C5719F" w:rsidRPr="00EB4E48" w:rsidRDefault="00C5719F" w:rsidP="00C5719F">
      <w:pPr>
        <w:jc w:val="center"/>
        <w:rPr>
          <w:rFonts w:ascii="Times New Roman" w:hAnsi="Times New Roman" w:cs="Times New Roman"/>
          <w:b/>
          <w:sz w:val="28"/>
          <w:szCs w:val="28"/>
        </w:rPr>
      </w:pPr>
      <w:r w:rsidRPr="00EB4E48">
        <w:rPr>
          <w:rFonts w:ascii="Times New Roman" w:hAnsi="Times New Roman" w:cs="Times New Roman"/>
          <w:b/>
          <w:sz w:val="28"/>
          <w:szCs w:val="28"/>
        </w:rPr>
        <w:lastRenderedPageBreak/>
        <w:t>ОТРАВЛЕНИЯ КРОВЯНЫМИ ЯДАМИ</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К кровяным ядам относятся две подгруппы. Это яды, вызывающие гемолиз эритроцитов, и яды, преобразующие гемоглобин.</w:t>
      </w:r>
    </w:p>
    <w:p w:rsidR="00C5719F" w:rsidRPr="00EB4E48" w:rsidRDefault="00C5719F" w:rsidP="00C5719F">
      <w:pPr>
        <w:jc w:val="center"/>
        <w:rPr>
          <w:rFonts w:ascii="Times New Roman" w:hAnsi="Times New Roman" w:cs="Times New Roman"/>
          <w:b/>
          <w:sz w:val="28"/>
          <w:szCs w:val="28"/>
        </w:rPr>
      </w:pPr>
      <w:r w:rsidRPr="00EB4E48">
        <w:rPr>
          <w:rFonts w:ascii="Times New Roman" w:hAnsi="Times New Roman" w:cs="Times New Roman"/>
          <w:b/>
          <w:sz w:val="28"/>
          <w:szCs w:val="28"/>
        </w:rPr>
        <w:t>Отравления ядами, вызывающими гемолиз</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 xml:space="preserve">Наиболее типичные их представители – это </w:t>
      </w:r>
      <w:r w:rsidRPr="00EB4E48">
        <w:rPr>
          <w:rFonts w:ascii="Times New Roman" w:hAnsi="Times New Roman" w:cs="Times New Roman"/>
          <w:i/>
          <w:sz w:val="28"/>
          <w:szCs w:val="28"/>
        </w:rPr>
        <w:t>змеиный яд, уксусная кислота, а также арсин (мышьяковистый водоро</w:t>
      </w:r>
      <w:r w:rsidR="008F1CDD" w:rsidRPr="00EB4E48">
        <w:rPr>
          <w:rFonts w:ascii="Times New Roman" w:hAnsi="Times New Roman" w:cs="Times New Roman"/>
          <w:i/>
          <w:sz w:val="28"/>
          <w:szCs w:val="28"/>
        </w:rPr>
        <w:t>д)</w:t>
      </w:r>
      <w:r w:rsidR="008F1CDD">
        <w:rPr>
          <w:rFonts w:ascii="Times New Roman" w:hAnsi="Times New Roman" w:cs="Times New Roman"/>
          <w:sz w:val="28"/>
          <w:szCs w:val="28"/>
        </w:rPr>
        <w:t xml:space="preserve">, используемый как боевое </w:t>
      </w:r>
      <w:r w:rsidRPr="00C5719F">
        <w:rPr>
          <w:rFonts w:ascii="Times New Roman" w:hAnsi="Times New Roman" w:cs="Times New Roman"/>
          <w:sz w:val="28"/>
          <w:szCs w:val="28"/>
        </w:rPr>
        <w:t>отравляющее вещество, а в некоторых сл</w:t>
      </w:r>
      <w:r w:rsidR="008F1CDD">
        <w:rPr>
          <w:rFonts w:ascii="Times New Roman" w:hAnsi="Times New Roman" w:cs="Times New Roman"/>
          <w:sz w:val="28"/>
          <w:szCs w:val="28"/>
        </w:rPr>
        <w:t xml:space="preserve">учаях выделяющийся как побочный </w:t>
      </w:r>
      <w:r w:rsidRPr="00C5719F">
        <w:rPr>
          <w:rFonts w:ascii="Times New Roman" w:hAnsi="Times New Roman" w:cs="Times New Roman"/>
          <w:sz w:val="28"/>
          <w:szCs w:val="28"/>
        </w:rPr>
        <w:t>продукт ряда химических, технических и горно-обогатительных производств.</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 xml:space="preserve">На вскрытии </w:t>
      </w:r>
      <w:proofErr w:type="spellStart"/>
      <w:r w:rsidRPr="00C5719F">
        <w:rPr>
          <w:rFonts w:ascii="Times New Roman" w:hAnsi="Times New Roman" w:cs="Times New Roman"/>
          <w:sz w:val="28"/>
          <w:szCs w:val="28"/>
        </w:rPr>
        <w:t>гемолизированная</w:t>
      </w:r>
      <w:proofErr w:type="spellEnd"/>
      <w:r w:rsidRPr="00C5719F">
        <w:rPr>
          <w:rFonts w:ascii="Times New Roman" w:hAnsi="Times New Roman" w:cs="Times New Roman"/>
          <w:sz w:val="28"/>
          <w:szCs w:val="28"/>
        </w:rPr>
        <w:t xml:space="preserve"> кровь трупа, как правило, жидкая, пониженной вязкости, имеет характерный мутный, г</w:t>
      </w:r>
      <w:r w:rsidR="008F1CDD">
        <w:rPr>
          <w:rFonts w:ascii="Times New Roman" w:hAnsi="Times New Roman" w:cs="Times New Roman"/>
          <w:sz w:val="28"/>
          <w:szCs w:val="28"/>
        </w:rPr>
        <w:t xml:space="preserve">рязно-красный и как бы слоистый </w:t>
      </w:r>
      <w:r w:rsidRPr="00C5719F">
        <w:rPr>
          <w:rFonts w:ascii="Times New Roman" w:hAnsi="Times New Roman" w:cs="Times New Roman"/>
          <w:sz w:val="28"/>
          <w:szCs w:val="28"/>
        </w:rPr>
        <w:t>вид. Характерна желтушность кожных по</w:t>
      </w:r>
      <w:r w:rsidR="008F1CDD">
        <w:rPr>
          <w:rFonts w:ascii="Times New Roman" w:hAnsi="Times New Roman" w:cs="Times New Roman"/>
          <w:sz w:val="28"/>
          <w:szCs w:val="28"/>
        </w:rPr>
        <w:t xml:space="preserve">кровов. Смерть в ранних случаях </w:t>
      </w:r>
      <w:r w:rsidRPr="00C5719F">
        <w:rPr>
          <w:rFonts w:ascii="Times New Roman" w:hAnsi="Times New Roman" w:cs="Times New Roman"/>
          <w:sz w:val="28"/>
          <w:szCs w:val="28"/>
        </w:rPr>
        <w:t xml:space="preserve">обычно наступает от тканевой гипоксии, а в более поздних случаях от </w:t>
      </w:r>
      <w:proofErr w:type="spellStart"/>
      <w:r w:rsidRPr="00C5719F">
        <w:rPr>
          <w:rFonts w:ascii="Times New Roman" w:hAnsi="Times New Roman" w:cs="Times New Roman"/>
          <w:sz w:val="28"/>
          <w:szCs w:val="28"/>
        </w:rPr>
        <w:t>гемоглобинурийного</w:t>
      </w:r>
      <w:proofErr w:type="spellEnd"/>
      <w:r w:rsidRPr="00C5719F">
        <w:rPr>
          <w:rFonts w:ascii="Times New Roman" w:hAnsi="Times New Roman" w:cs="Times New Roman"/>
          <w:sz w:val="28"/>
          <w:szCs w:val="28"/>
        </w:rPr>
        <w:t xml:space="preserve"> нефроза и острой почечной недостаточности.</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При смерти от змеиных укусов диагностические трудности может составить невозможность обнаружения змеи</w:t>
      </w:r>
      <w:r w:rsidR="008F1CDD">
        <w:rPr>
          <w:rFonts w:ascii="Times New Roman" w:hAnsi="Times New Roman" w:cs="Times New Roman"/>
          <w:sz w:val="28"/>
          <w:szCs w:val="28"/>
        </w:rPr>
        <w:t xml:space="preserve">ного яда при судебно-химическом </w:t>
      </w:r>
      <w:r w:rsidRPr="00C5719F">
        <w:rPr>
          <w:rFonts w:ascii="Times New Roman" w:hAnsi="Times New Roman" w:cs="Times New Roman"/>
          <w:sz w:val="28"/>
          <w:szCs w:val="28"/>
        </w:rPr>
        <w:t>исследовании. В этом случае при наружном исследовании следует необходимо установить место укуса. Обычно оно пр</w:t>
      </w:r>
      <w:r w:rsidR="008F1CDD">
        <w:rPr>
          <w:rFonts w:ascii="Times New Roman" w:hAnsi="Times New Roman" w:cs="Times New Roman"/>
          <w:sz w:val="28"/>
          <w:szCs w:val="28"/>
        </w:rPr>
        <w:t>едставлено двумя небольшими ко</w:t>
      </w:r>
      <w:r w:rsidRPr="00C5719F">
        <w:rPr>
          <w:rFonts w:ascii="Times New Roman" w:hAnsi="Times New Roman" w:cs="Times New Roman"/>
          <w:sz w:val="28"/>
          <w:szCs w:val="28"/>
        </w:rPr>
        <w:t>лотыми ранами, расположенными в 1-2 см д</w:t>
      </w:r>
      <w:r w:rsidR="008F1CDD">
        <w:rPr>
          <w:rFonts w:ascii="Times New Roman" w:hAnsi="Times New Roman" w:cs="Times New Roman"/>
          <w:sz w:val="28"/>
          <w:szCs w:val="28"/>
        </w:rPr>
        <w:t xml:space="preserve">руг от друга, глубиной не более </w:t>
      </w:r>
      <w:r w:rsidRPr="00C5719F">
        <w:rPr>
          <w:rFonts w:ascii="Times New Roman" w:hAnsi="Times New Roman" w:cs="Times New Roman"/>
          <w:sz w:val="28"/>
          <w:szCs w:val="28"/>
        </w:rPr>
        <w:t>1,5-2 см. Типичной локализацией змеиных у</w:t>
      </w:r>
      <w:r w:rsidR="008F1CDD">
        <w:rPr>
          <w:rFonts w:ascii="Times New Roman" w:hAnsi="Times New Roman" w:cs="Times New Roman"/>
          <w:sz w:val="28"/>
          <w:szCs w:val="28"/>
        </w:rPr>
        <w:t xml:space="preserve">кусов являются кисти, запястья, </w:t>
      </w:r>
      <w:r w:rsidRPr="00C5719F">
        <w:rPr>
          <w:rFonts w:ascii="Times New Roman" w:hAnsi="Times New Roman" w:cs="Times New Roman"/>
          <w:sz w:val="28"/>
          <w:szCs w:val="28"/>
        </w:rPr>
        <w:t>предплюсны и голени. Наиболее опасны укусы в область головы и шеи.</w:t>
      </w:r>
    </w:p>
    <w:p w:rsidR="00C5719F" w:rsidRPr="00C5719F" w:rsidRDefault="00C5719F" w:rsidP="00C5719F">
      <w:pPr>
        <w:jc w:val="both"/>
        <w:rPr>
          <w:rFonts w:ascii="Times New Roman" w:hAnsi="Times New Roman" w:cs="Times New Roman"/>
          <w:sz w:val="28"/>
          <w:szCs w:val="28"/>
        </w:rPr>
      </w:pPr>
      <w:r w:rsidRPr="008F1CDD">
        <w:rPr>
          <w:rFonts w:ascii="Times New Roman" w:hAnsi="Times New Roman" w:cs="Times New Roman"/>
          <w:b/>
          <w:i/>
          <w:sz w:val="28"/>
          <w:szCs w:val="28"/>
        </w:rPr>
        <w:t>Отравление мышьяковистым водородом (арсином)</w:t>
      </w:r>
      <w:r w:rsidR="008F1CDD">
        <w:rPr>
          <w:rFonts w:ascii="Times New Roman" w:hAnsi="Times New Roman" w:cs="Times New Roman"/>
          <w:sz w:val="28"/>
          <w:szCs w:val="28"/>
        </w:rPr>
        <w:t xml:space="preserve"> на сегодняшний </w:t>
      </w:r>
      <w:r w:rsidRPr="00C5719F">
        <w:rPr>
          <w:rFonts w:ascii="Times New Roman" w:hAnsi="Times New Roman" w:cs="Times New Roman"/>
          <w:sz w:val="28"/>
          <w:szCs w:val="28"/>
        </w:rPr>
        <w:t>день представляется достаточно редким. Однако следует помнить, что мышьяк является естественной примесью множества веществ, используемых в повседневной человеческой деятельности, по</w:t>
      </w:r>
      <w:r w:rsidR="008F1CDD">
        <w:rPr>
          <w:rFonts w:ascii="Times New Roman" w:hAnsi="Times New Roman" w:cs="Times New Roman"/>
          <w:sz w:val="28"/>
          <w:szCs w:val="28"/>
        </w:rPr>
        <w:t xml:space="preserve">этому образование токсических и </w:t>
      </w:r>
      <w:r w:rsidRPr="00C5719F">
        <w:rPr>
          <w:rFonts w:ascii="Times New Roman" w:hAnsi="Times New Roman" w:cs="Times New Roman"/>
          <w:sz w:val="28"/>
          <w:szCs w:val="28"/>
        </w:rPr>
        <w:t>смертельных концентраций его соединени</w:t>
      </w:r>
      <w:r w:rsidR="008F1CDD">
        <w:rPr>
          <w:rFonts w:ascii="Times New Roman" w:hAnsi="Times New Roman" w:cs="Times New Roman"/>
          <w:sz w:val="28"/>
          <w:szCs w:val="28"/>
        </w:rPr>
        <w:t xml:space="preserve">й, в том числе и арсина, бывает </w:t>
      </w:r>
      <w:r w:rsidRPr="00C5719F">
        <w:rPr>
          <w:rFonts w:ascii="Times New Roman" w:hAnsi="Times New Roman" w:cs="Times New Roman"/>
          <w:sz w:val="28"/>
          <w:szCs w:val="28"/>
        </w:rPr>
        <w:t>возможным не только в ряде промышленных производств, но и в быту.</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Арсин – чрезвычайно токсичный, горючий газ, без цвета и в чистом виде без запаха. Часто содержащиеся в нём примеси других мышьяковистых соединений придают ему своеобразный «чесночный» запах. Для отравлений арсином свойственен случайный и неожиданный характер. Выраженное токсическое действие арсина происх</w:t>
      </w:r>
      <w:r w:rsidR="008F1CDD">
        <w:rPr>
          <w:rFonts w:ascii="Times New Roman" w:hAnsi="Times New Roman" w:cs="Times New Roman"/>
          <w:sz w:val="28"/>
          <w:szCs w:val="28"/>
        </w:rPr>
        <w:t xml:space="preserve">одит при ингаляционном пути его </w:t>
      </w:r>
      <w:r w:rsidRPr="00C5719F">
        <w:rPr>
          <w:rFonts w:ascii="Times New Roman" w:hAnsi="Times New Roman" w:cs="Times New Roman"/>
          <w:sz w:val="28"/>
          <w:szCs w:val="28"/>
        </w:rPr>
        <w:t>введения – вдыхании через лёгкие. Легко</w:t>
      </w:r>
      <w:r w:rsidR="008F1CDD">
        <w:rPr>
          <w:rFonts w:ascii="Times New Roman" w:hAnsi="Times New Roman" w:cs="Times New Roman"/>
          <w:sz w:val="28"/>
          <w:szCs w:val="28"/>
        </w:rPr>
        <w:t xml:space="preserve"> проникая из лёгочных альвеол в </w:t>
      </w:r>
      <w:r w:rsidRPr="00C5719F">
        <w:rPr>
          <w:rFonts w:ascii="Times New Roman" w:hAnsi="Times New Roman" w:cs="Times New Roman"/>
          <w:sz w:val="28"/>
          <w:szCs w:val="28"/>
        </w:rPr>
        <w:t xml:space="preserve">кровоток, арсин вступает в реакцию с кислородом, содержащимся в гемоглобине крови, и претерпевает ряд сложных химических превращений. </w:t>
      </w:r>
      <w:r w:rsidRPr="00C5719F">
        <w:rPr>
          <w:rFonts w:ascii="Times New Roman" w:hAnsi="Times New Roman" w:cs="Times New Roman"/>
          <w:sz w:val="28"/>
          <w:szCs w:val="28"/>
        </w:rPr>
        <w:lastRenderedPageBreak/>
        <w:t xml:space="preserve">Образующиеся в результате этих реакций токсические продукты вызывают разрушение эритроцитов и гемолиз. При этом </w:t>
      </w:r>
      <w:r w:rsidR="008F1CDD">
        <w:rPr>
          <w:rFonts w:ascii="Times New Roman" w:hAnsi="Times New Roman" w:cs="Times New Roman"/>
          <w:sz w:val="28"/>
          <w:szCs w:val="28"/>
        </w:rPr>
        <w:t xml:space="preserve">также происходит преобразование </w:t>
      </w:r>
      <w:r w:rsidRPr="00C5719F">
        <w:rPr>
          <w:rFonts w:ascii="Times New Roman" w:hAnsi="Times New Roman" w:cs="Times New Roman"/>
          <w:sz w:val="28"/>
          <w:szCs w:val="28"/>
        </w:rPr>
        <w:t xml:space="preserve">двухвалентного железа гемоглобина </w:t>
      </w:r>
      <w:proofErr w:type="gramStart"/>
      <w:r w:rsidRPr="00C5719F">
        <w:rPr>
          <w:rFonts w:ascii="Times New Roman" w:hAnsi="Times New Roman" w:cs="Times New Roman"/>
          <w:sz w:val="28"/>
          <w:szCs w:val="28"/>
        </w:rPr>
        <w:t>в</w:t>
      </w:r>
      <w:proofErr w:type="gramEnd"/>
      <w:r w:rsidRPr="00C5719F">
        <w:rPr>
          <w:rFonts w:ascii="Times New Roman" w:hAnsi="Times New Roman" w:cs="Times New Roman"/>
          <w:sz w:val="28"/>
          <w:szCs w:val="28"/>
        </w:rPr>
        <w:t xml:space="preserve"> трёхвалентное с образованием метгемоглобина. При самых тяжёлых формах отравления смерть наступает в течение первых десятков минут или часов от тканевой гипоксии, вызванной тотальным гемолизом с разрушением эритроцитов и гемоглобина и невозможностью транспорта кислорода к тканям. Это считается первым этапом отравления. При вскрытии умерших на этом эта</w:t>
      </w:r>
      <w:r w:rsidR="008F1CDD">
        <w:rPr>
          <w:rFonts w:ascii="Times New Roman" w:hAnsi="Times New Roman" w:cs="Times New Roman"/>
          <w:sz w:val="28"/>
          <w:szCs w:val="28"/>
        </w:rPr>
        <w:t xml:space="preserve">пе наблюдаются </w:t>
      </w:r>
      <w:proofErr w:type="spellStart"/>
      <w:r w:rsidR="008F1CDD">
        <w:rPr>
          <w:rFonts w:ascii="Times New Roman" w:hAnsi="Times New Roman" w:cs="Times New Roman"/>
          <w:sz w:val="28"/>
          <w:szCs w:val="28"/>
        </w:rPr>
        <w:t>гемолизированная</w:t>
      </w:r>
      <w:proofErr w:type="spellEnd"/>
      <w:r w:rsidR="008F1CDD">
        <w:rPr>
          <w:rFonts w:ascii="Times New Roman" w:hAnsi="Times New Roman" w:cs="Times New Roman"/>
          <w:sz w:val="28"/>
          <w:szCs w:val="28"/>
        </w:rPr>
        <w:t xml:space="preserve"> </w:t>
      </w:r>
      <w:r w:rsidRPr="00C5719F">
        <w:rPr>
          <w:rFonts w:ascii="Times New Roman" w:hAnsi="Times New Roman" w:cs="Times New Roman"/>
          <w:sz w:val="28"/>
          <w:szCs w:val="28"/>
        </w:rPr>
        <w:t>кровь во всех сосудах, выраженный цианоз, острая эмфизема лёгких, признаки быстро наступившей смерти. При вды</w:t>
      </w:r>
      <w:r w:rsidR="008F1CDD">
        <w:rPr>
          <w:rFonts w:ascii="Times New Roman" w:hAnsi="Times New Roman" w:cs="Times New Roman"/>
          <w:sz w:val="28"/>
          <w:szCs w:val="28"/>
        </w:rPr>
        <w:t xml:space="preserve">хании меньшего количества яда в </w:t>
      </w:r>
      <w:r w:rsidRPr="00C5719F">
        <w:rPr>
          <w:rFonts w:ascii="Times New Roman" w:hAnsi="Times New Roman" w:cs="Times New Roman"/>
          <w:sz w:val="28"/>
          <w:szCs w:val="28"/>
        </w:rPr>
        <w:t>дальнейшем развивается второй этап отрав</w:t>
      </w:r>
      <w:r w:rsidR="008F1CDD">
        <w:rPr>
          <w:rFonts w:ascii="Times New Roman" w:hAnsi="Times New Roman" w:cs="Times New Roman"/>
          <w:sz w:val="28"/>
          <w:szCs w:val="28"/>
        </w:rPr>
        <w:t>ления. Массивный гемолиз и раз</w:t>
      </w:r>
      <w:r w:rsidRPr="00C5719F">
        <w:rPr>
          <w:rFonts w:ascii="Times New Roman" w:hAnsi="Times New Roman" w:cs="Times New Roman"/>
          <w:sz w:val="28"/>
          <w:szCs w:val="28"/>
        </w:rPr>
        <w:t xml:space="preserve">рушение эритроцитов приводят к </w:t>
      </w:r>
      <w:proofErr w:type="spellStart"/>
      <w:r w:rsidRPr="00C5719F">
        <w:rPr>
          <w:rFonts w:ascii="Times New Roman" w:hAnsi="Times New Roman" w:cs="Times New Roman"/>
          <w:sz w:val="28"/>
          <w:szCs w:val="28"/>
        </w:rPr>
        <w:t>гемоглобинурийному</w:t>
      </w:r>
      <w:proofErr w:type="spellEnd"/>
      <w:r w:rsidRPr="00C5719F">
        <w:rPr>
          <w:rFonts w:ascii="Times New Roman" w:hAnsi="Times New Roman" w:cs="Times New Roman"/>
          <w:sz w:val="28"/>
          <w:szCs w:val="28"/>
        </w:rPr>
        <w:t xml:space="preserve"> нефрозу – заполнению образовавшимися гемоглобиновыми шлаками почечных канальцев с развитием острой почечной недостаточности</w:t>
      </w:r>
      <w:r w:rsidR="008F1CDD">
        <w:rPr>
          <w:rFonts w:ascii="Times New Roman" w:hAnsi="Times New Roman" w:cs="Times New Roman"/>
          <w:sz w:val="28"/>
          <w:szCs w:val="28"/>
        </w:rPr>
        <w:t xml:space="preserve"> и уремии, приводящей к </w:t>
      </w:r>
      <w:proofErr w:type="spellStart"/>
      <w:r w:rsidR="008F1CDD">
        <w:rPr>
          <w:rFonts w:ascii="Times New Roman" w:hAnsi="Times New Roman" w:cs="Times New Roman"/>
          <w:sz w:val="28"/>
          <w:szCs w:val="28"/>
        </w:rPr>
        <w:t>смерти</w:t>
      </w:r>
      <w:proofErr w:type="gramStart"/>
      <w:r w:rsidR="008F1CDD">
        <w:rPr>
          <w:rFonts w:ascii="Times New Roman" w:hAnsi="Times New Roman" w:cs="Times New Roman"/>
          <w:sz w:val="28"/>
          <w:szCs w:val="28"/>
        </w:rPr>
        <w:t>.</w:t>
      </w:r>
      <w:r w:rsidRPr="00C5719F">
        <w:rPr>
          <w:rFonts w:ascii="Times New Roman" w:hAnsi="Times New Roman" w:cs="Times New Roman"/>
          <w:sz w:val="28"/>
          <w:szCs w:val="28"/>
        </w:rPr>
        <w:t>Д</w:t>
      </w:r>
      <w:proofErr w:type="gramEnd"/>
      <w:r w:rsidRPr="00C5719F">
        <w:rPr>
          <w:rFonts w:ascii="Times New Roman" w:hAnsi="Times New Roman" w:cs="Times New Roman"/>
          <w:sz w:val="28"/>
          <w:szCs w:val="28"/>
        </w:rPr>
        <w:t>лительность</w:t>
      </w:r>
      <w:proofErr w:type="spellEnd"/>
      <w:r w:rsidRPr="00C5719F">
        <w:rPr>
          <w:rFonts w:ascii="Times New Roman" w:hAnsi="Times New Roman" w:cs="Times New Roman"/>
          <w:sz w:val="28"/>
          <w:szCs w:val="28"/>
        </w:rPr>
        <w:t xml:space="preserve"> второго этапа обычно соста</w:t>
      </w:r>
      <w:r w:rsidR="008F1CDD">
        <w:rPr>
          <w:rFonts w:ascii="Times New Roman" w:hAnsi="Times New Roman" w:cs="Times New Roman"/>
          <w:sz w:val="28"/>
          <w:szCs w:val="28"/>
        </w:rPr>
        <w:t xml:space="preserve">вляет от нескольких дней до 2-3 </w:t>
      </w:r>
      <w:r w:rsidRPr="00C5719F">
        <w:rPr>
          <w:rFonts w:ascii="Times New Roman" w:hAnsi="Times New Roman" w:cs="Times New Roman"/>
          <w:sz w:val="28"/>
          <w:szCs w:val="28"/>
        </w:rPr>
        <w:t xml:space="preserve">недель. В дальнейшем явления гемолитической анемии и </w:t>
      </w:r>
      <w:proofErr w:type="spellStart"/>
      <w:r w:rsidRPr="00C5719F">
        <w:rPr>
          <w:rFonts w:ascii="Times New Roman" w:hAnsi="Times New Roman" w:cs="Times New Roman"/>
          <w:sz w:val="28"/>
          <w:szCs w:val="28"/>
        </w:rPr>
        <w:t>гемоглобинурийного</w:t>
      </w:r>
      <w:proofErr w:type="spellEnd"/>
      <w:r w:rsidRPr="00C5719F">
        <w:rPr>
          <w:rFonts w:ascii="Times New Roman" w:hAnsi="Times New Roman" w:cs="Times New Roman"/>
          <w:sz w:val="28"/>
          <w:szCs w:val="28"/>
        </w:rPr>
        <w:t xml:space="preserve"> нефроза снижаются, функции эритроцитов и почек постепенно восстанавливаются. Однако если смерть не наступила</w:t>
      </w:r>
      <w:r w:rsidR="008F1CDD">
        <w:rPr>
          <w:rFonts w:ascii="Times New Roman" w:hAnsi="Times New Roman" w:cs="Times New Roman"/>
          <w:sz w:val="28"/>
          <w:szCs w:val="28"/>
        </w:rPr>
        <w:t xml:space="preserve"> от почечной недостаточности на </w:t>
      </w:r>
      <w:r w:rsidRPr="00C5719F">
        <w:rPr>
          <w:rFonts w:ascii="Times New Roman" w:hAnsi="Times New Roman" w:cs="Times New Roman"/>
          <w:sz w:val="28"/>
          <w:szCs w:val="28"/>
        </w:rPr>
        <w:t>втором этапе отравления, через несколько д</w:t>
      </w:r>
      <w:r w:rsidR="008F1CDD">
        <w:rPr>
          <w:rFonts w:ascii="Times New Roman" w:hAnsi="Times New Roman" w:cs="Times New Roman"/>
          <w:sz w:val="28"/>
          <w:szCs w:val="28"/>
        </w:rPr>
        <w:t xml:space="preserve">ней или недель развивается (или </w:t>
      </w:r>
      <w:r w:rsidRPr="00C5719F">
        <w:rPr>
          <w:rFonts w:ascii="Times New Roman" w:hAnsi="Times New Roman" w:cs="Times New Roman"/>
          <w:sz w:val="28"/>
          <w:szCs w:val="28"/>
        </w:rPr>
        <w:t>присоединяется) третий этап. Он заключается в том, что образовавшиеся в результате метаболизма арсина мышьяковистые соединения вызывают дистрофию и последующий некроз функциональной</w:t>
      </w:r>
      <w:r w:rsidR="008F1CDD">
        <w:rPr>
          <w:rFonts w:ascii="Times New Roman" w:hAnsi="Times New Roman" w:cs="Times New Roman"/>
          <w:sz w:val="28"/>
          <w:szCs w:val="28"/>
        </w:rPr>
        <w:t xml:space="preserve"> ткани печени и почек, действуя </w:t>
      </w:r>
      <w:r w:rsidRPr="00C5719F">
        <w:rPr>
          <w:rFonts w:ascii="Times New Roman" w:hAnsi="Times New Roman" w:cs="Times New Roman"/>
          <w:sz w:val="28"/>
          <w:szCs w:val="28"/>
        </w:rPr>
        <w:t>как деструктивный яд. Вначале, на первом и втором этапах</w:t>
      </w:r>
      <w:r w:rsidR="008F1CDD">
        <w:rPr>
          <w:rFonts w:ascii="Times New Roman" w:hAnsi="Times New Roman" w:cs="Times New Roman"/>
          <w:sz w:val="28"/>
          <w:szCs w:val="28"/>
        </w:rPr>
        <w:t xml:space="preserve"> отравления, </w:t>
      </w:r>
      <w:r w:rsidRPr="00C5719F">
        <w:rPr>
          <w:rFonts w:ascii="Times New Roman" w:hAnsi="Times New Roman" w:cs="Times New Roman"/>
          <w:sz w:val="28"/>
          <w:szCs w:val="28"/>
        </w:rPr>
        <w:t>наблюдается гемолитическая желтуха, обусловленная высокой концентрацией свободного билирубина, образующегося в результате разрушения эритроцитов в сосудистом русле. В последующем</w:t>
      </w:r>
      <w:r w:rsidR="008F1CDD">
        <w:rPr>
          <w:rFonts w:ascii="Times New Roman" w:hAnsi="Times New Roman" w:cs="Times New Roman"/>
          <w:sz w:val="28"/>
          <w:szCs w:val="28"/>
        </w:rPr>
        <w:t xml:space="preserve">, из-за поражения ткани печени, </w:t>
      </w:r>
      <w:r w:rsidRPr="00C5719F">
        <w:rPr>
          <w:rFonts w:ascii="Times New Roman" w:hAnsi="Times New Roman" w:cs="Times New Roman"/>
          <w:sz w:val="28"/>
          <w:szCs w:val="28"/>
        </w:rPr>
        <w:t>желтуха носит смешанный, «паренхимат</w:t>
      </w:r>
      <w:r w:rsidR="008F1CDD">
        <w:rPr>
          <w:rFonts w:ascii="Times New Roman" w:hAnsi="Times New Roman" w:cs="Times New Roman"/>
          <w:sz w:val="28"/>
          <w:szCs w:val="28"/>
        </w:rPr>
        <w:t xml:space="preserve">озный» характер с нарастанием в </w:t>
      </w:r>
      <w:r w:rsidRPr="00C5719F">
        <w:rPr>
          <w:rFonts w:ascii="Times New Roman" w:hAnsi="Times New Roman" w:cs="Times New Roman"/>
          <w:sz w:val="28"/>
          <w:szCs w:val="28"/>
        </w:rPr>
        <w:t>крови концентрации связанного билирубин</w:t>
      </w:r>
      <w:r w:rsidR="008F1CDD">
        <w:rPr>
          <w:rFonts w:ascii="Times New Roman" w:hAnsi="Times New Roman" w:cs="Times New Roman"/>
          <w:sz w:val="28"/>
          <w:szCs w:val="28"/>
        </w:rPr>
        <w:t xml:space="preserve">а. Смерть от отравления арсином </w:t>
      </w:r>
      <w:r w:rsidRPr="00C5719F">
        <w:rPr>
          <w:rFonts w:ascii="Times New Roman" w:hAnsi="Times New Roman" w:cs="Times New Roman"/>
          <w:sz w:val="28"/>
          <w:szCs w:val="28"/>
        </w:rPr>
        <w:t>может наступить на любом из этапов отравл</w:t>
      </w:r>
      <w:r w:rsidR="008F1CDD">
        <w:rPr>
          <w:rFonts w:ascii="Times New Roman" w:hAnsi="Times New Roman" w:cs="Times New Roman"/>
          <w:sz w:val="28"/>
          <w:szCs w:val="28"/>
        </w:rPr>
        <w:t xml:space="preserve">ения: через несколько минут или </w:t>
      </w:r>
      <w:r w:rsidRPr="00C5719F">
        <w:rPr>
          <w:rFonts w:ascii="Times New Roman" w:hAnsi="Times New Roman" w:cs="Times New Roman"/>
          <w:sz w:val="28"/>
          <w:szCs w:val="28"/>
        </w:rPr>
        <w:t xml:space="preserve">часов от тканевой гипоксии, через несколько дней или недель от </w:t>
      </w:r>
      <w:proofErr w:type="spellStart"/>
      <w:r w:rsidRPr="00C5719F">
        <w:rPr>
          <w:rFonts w:ascii="Times New Roman" w:hAnsi="Times New Roman" w:cs="Times New Roman"/>
          <w:sz w:val="28"/>
          <w:szCs w:val="28"/>
        </w:rPr>
        <w:t>гемоглобинурийного</w:t>
      </w:r>
      <w:proofErr w:type="spellEnd"/>
      <w:r w:rsidRPr="00C5719F">
        <w:rPr>
          <w:rFonts w:ascii="Times New Roman" w:hAnsi="Times New Roman" w:cs="Times New Roman"/>
          <w:sz w:val="28"/>
          <w:szCs w:val="28"/>
        </w:rPr>
        <w:t xml:space="preserve"> нефроза с острой почечной не</w:t>
      </w:r>
      <w:r w:rsidR="008F1CDD">
        <w:rPr>
          <w:rFonts w:ascii="Times New Roman" w:hAnsi="Times New Roman" w:cs="Times New Roman"/>
          <w:sz w:val="28"/>
          <w:szCs w:val="28"/>
        </w:rPr>
        <w:t xml:space="preserve">достаточностью; через несколько </w:t>
      </w:r>
      <w:r w:rsidRPr="00C5719F">
        <w:rPr>
          <w:rFonts w:ascii="Times New Roman" w:hAnsi="Times New Roman" w:cs="Times New Roman"/>
          <w:sz w:val="28"/>
          <w:szCs w:val="28"/>
        </w:rPr>
        <w:t>дней, недель или 2-3 месяца от тяжёло</w:t>
      </w:r>
      <w:r w:rsidR="008F1CDD">
        <w:rPr>
          <w:rFonts w:ascii="Times New Roman" w:hAnsi="Times New Roman" w:cs="Times New Roman"/>
          <w:sz w:val="28"/>
          <w:szCs w:val="28"/>
        </w:rPr>
        <w:t xml:space="preserve">го поражения печени и почек. На </w:t>
      </w:r>
      <w:r w:rsidRPr="00C5719F">
        <w:rPr>
          <w:rFonts w:ascii="Times New Roman" w:hAnsi="Times New Roman" w:cs="Times New Roman"/>
          <w:sz w:val="28"/>
          <w:szCs w:val="28"/>
        </w:rPr>
        <w:t>вскрытии умерших во второй и третьей ст</w:t>
      </w:r>
      <w:r w:rsidR="008F1CDD">
        <w:rPr>
          <w:rFonts w:ascii="Times New Roman" w:hAnsi="Times New Roman" w:cs="Times New Roman"/>
          <w:sz w:val="28"/>
          <w:szCs w:val="28"/>
        </w:rPr>
        <w:t xml:space="preserve">адиях отравления обнаруживаются </w:t>
      </w:r>
      <w:r w:rsidRPr="00C5719F">
        <w:rPr>
          <w:rFonts w:ascii="Times New Roman" w:hAnsi="Times New Roman" w:cs="Times New Roman"/>
          <w:sz w:val="28"/>
          <w:szCs w:val="28"/>
        </w:rPr>
        <w:t>увеличенные почки и печень, признаки</w:t>
      </w:r>
      <w:r w:rsidR="008F1CDD">
        <w:rPr>
          <w:rFonts w:ascii="Times New Roman" w:hAnsi="Times New Roman" w:cs="Times New Roman"/>
          <w:sz w:val="28"/>
          <w:szCs w:val="28"/>
        </w:rPr>
        <w:t xml:space="preserve"> токсического поражения почек и </w:t>
      </w:r>
      <w:r w:rsidRPr="00C5719F">
        <w:rPr>
          <w:rFonts w:ascii="Times New Roman" w:hAnsi="Times New Roman" w:cs="Times New Roman"/>
          <w:sz w:val="28"/>
          <w:szCs w:val="28"/>
        </w:rPr>
        <w:t xml:space="preserve">острой почечной недостаточности, грубая дистрофия и некроз </w:t>
      </w:r>
      <w:proofErr w:type="spellStart"/>
      <w:r w:rsidRPr="00C5719F">
        <w:rPr>
          <w:rFonts w:ascii="Times New Roman" w:hAnsi="Times New Roman" w:cs="Times New Roman"/>
          <w:sz w:val="28"/>
          <w:szCs w:val="28"/>
        </w:rPr>
        <w:t>гепатоцитов</w:t>
      </w:r>
      <w:proofErr w:type="spellEnd"/>
      <w:r w:rsidRPr="00C5719F">
        <w:rPr>
          <w:rFonts w:ascii="Times New Roman" w:hAnsi="Times New Roman" w:cs="Times New Roman"/>
          <w:sz w:val="28"/>
          <w:szCs w:val="28"/>
        </w:rPr>
        <w:t xml:space="preserve"> и</w:t>
      </w:r>
      <w:r w:rsidR="008F1CDD">
        <w:rPr>
          <w:rFonts w:ascii="Times New Roman" w:hAnsi="Times New Roman" w:cs="Times New Roman"/>
          <w:sz w:val="28"/>
          <w:szCs w:val="28"/>
        </w:rPr>
        <w:t xml:space="preserve"> </w:t>
      </w:r>
      <w:r w:rsidRPr="00C5719F">
        <w:rPr>
          <w:rFonts w:ascii="Times New Roman" w:hAnsi="Times New Roman" w:cs="Times New Roman"/>
          <w:sz w:val="28"/>
          <w:szCs w:val="28"/>
        </w:rPr>
        <w:t>нефроцитов. При не смертельных – лёгкой и среднетяжёлой формах отравления арсином выздоровление наступает медленно, как правило, на 2-3 месяц</w:t>
      </w:r>
      <w:r w:rsidR="008F1CDD">
        <w:rPr>
          <w:rFonts w:ascii="Times New Roman" w:hAnsi="Times New Roman" w:cs="Times New Roman"/>
          <w:sz w:val="28"/>
          <w:szCs w:val="28"/>
        </w:rPr>
        <w:t xml:space="preserve"> </w:t>
      </w:r>
      <w:r w:rsidRPr="00C5719F">
        <w:rPr>
          <w:rFonts w:ascii="Times New Roman" w:hAnsi="Times New Roman" w:cs="Times New Roman"/>
          <w:sz w:val="28"/>
          <w:szCs w:val="28"/>
        </w:rPr>
        <w:t xml:space="preserve">после </w:t>
      </w:r>
      <w:r w:rsidRPr="00C5719F">
        <w:rPr>
          <w:rFonts w:ascii="Times New Roman" w:hAnsi="Times New Roman" w:cs="Times New Roman"/>
          <w:sz w:val="28"/>
          <w:szCs w:val="28"/>
        </w:rPr>
        <w:lastRenderedPageBreak/>
        <w:t>контакта с ядом. Главными критериями судебно-медицинского диагноза отравления арсином являются: тщательный анамнез и клиника в медицинских документах, качественное о</w:t>
      </w:r>
      <w:r w:rsidR="008F1CDD">
        <w:rPr>
          <w:rFonts w:ascii="Times New Roman" w:hAnsi="Times New Roman" w:cs="Times New Roman"/>
          <w:sz w:val="28"/>
          <w:szCs w:val="28"/>
        </w:rPr>
        <w:t>бнаружение мышьяка при судебно-</w:t>
      </w:r>
      <w:r w:rsidRPr="00C5719F">
        <w:rPr>
          <w:rFonts w:ascii="Times New Roman" w:hAnsi="Times New Roman" w:cs="Times New Roman"/>
          <w:sz w:val="28"/>
          <w:szCs w:val="28"/>
        </w:rPr>
        <w:t>химическом исследовании, соответствующ</w:t>
      </w:r>
      <w:r w:rsidR="008F1CDD">
        <w:rPr>
          <w:rFonts w:ascii="Times New Roman" w:hAnsi="Times New Roman" w:cs="Times New Roman"/>
          <w:sz w:val="28"/>
          <w:szCs w:val="28"/>
        </w:rPr>
        <w:t xml:space="preserve">ая каждому из этапов отравления </w:t>
      </w:r>
      <w:r w:rsidRPr="00C5719F">
        <w:rPr>
          <w:rFonts w:ascii="Times New Roman" w:hAnsi="Times New Roman" w:cs="Times New Roman"/>
          <w:sz w:val="28"/>
          <w:szCs w:val="28"/>
        </w:rPr>
        <w:t>морфологическая картина.</w:t>
      </w:r>
    </w:p>
    <w:p w:rsidR="00C5719F" w:rsidRPr="008F1CDD" w:rsidRDefault="00C5719F" w:rsidP="008F1CDD">
      <w:pPr>
        <w:jc w:val="center"/>
        <w:rPr>
          <w:rFonts w:ascii="Times New Roman" w:hAnsi="Times New Roman" w:cs="Times New Roman"/>
          <w:b/>
          <w:sz w:val="28"/>
          <w:szCs w:val="28"/>
        </w:rPr>
      </w:pPr>
      <w:r w:rsidRPr="008F1CDD">
        <w:rPr>
          <w:rFonts w:ascii="Times New Roman" w:hAnsi="Times New Roman" w:cs="Times New Roman"/>
          <w:b/>
          <w:sz w:val="28"/>
          <w:szCs w:val="28"/>
        </w:rPr>
        <w:t>Отравления ядами,</w:t>
      </w:r>
    </w:p>
    <w:p w:rsidR="00C5719F" w:rsidRPr="008F1CDD" w:rsidRDefault="00C5719F" w:rsidP="008F1CDD">
      <w:pPr>
        <w:jc w:val="center"/>
        <w:rPr>
          <w:rFonts w:ascii="Times New Roman" w:hAnsi="Times New Roman" w:cs="Times New Roman"/>
          <w:b/>
          <w:sz w:val="28"/>
          <w:szCs w:val="28"/>
        </w:rPr>
      </w:pPr>
      <w:proofErr w:type="gramStart"/>
      <w:r w:rsidRPr="008F1CDD">
        <w:rPr>
          <w:rFonts w:ascii="Times New Roman" w:hAnsi="Times New Roman" w:cs="Times New Roman"/>
          <w:b/>
          <w:sz w:val="28"/>
          <w:szCs w:val="28"/>
        </w:rPr>
        <w:t>преобразующими</w:t>
      </w:r>
      <w:proofErr w:type="gramEnd"/>
      <w:r w:rsidRPr="008F1CDD">
        <w:rPr>
          <w:rFonts w:ascii="Times New Roman" w:hAnsi="Times New Roman" w:cs="Times New Roman"/>
          <w:b/>
          <w:sz w:val="28"/>
          <w:szCs w:val="28"/>
        </w:rPr>
        <w:t xml:space="preserve"> гемоглобин</w:t>
      </w:r>
    </w:p>
    <w:p w:rsidR="00C5719F" w:rsidRPr="00C5719F" w:rsidRDefault="00C5719F" w:rsidP="00C5719F">
      <w:pPr>
        <w:jc w:val="both"/>
        <w:rPr>
          <w:rFonts w:ascii="Times New Roman" w:hAnsi="Times New Roman" w:cs="Times New Roman"/>
          <w:sz w:val="28"/>
          <w:szCs w:val="28"/>
        </w:rPr>
      </w:pPr>
      <w:r w:rsidRPr="00EB4E48">
        <w:rPr>
          <w:rFonts w:ascii="Times New Roman" w:hAnsi="Times New Roman" w:cs="Times New Roman"/>
          <w:i/>
          <w:sz w:val="28"/>
          <w:szCs w:val="28"/>
        </w:rPr>
        <w:t>Угарный газ</w:t>
      </w:r>
      <w:r w:rsidRPr="00C5719F">
        <w:rPr>
          <w:rFonts w:ascii="Times New Roman" w:hAnsi="Times New Roman" w:cs="Times New Roman"/>
          <w:sz w:val="28"/>
          <w:szCs w:val="28"/>
        </w:rPr>
        <w:t xml:space="preserve"> (окись углерода, C</w:t>
      </w:r>
      <w:r w:rsidR="008F1CDD">
        <w:rPr>
          <w:rFonts w:ascii="Times New Roman" w:hAnsi="Times New Roman" w:cs="Times New Roman"/>
          <w:sz w:val="28"/>
          <w:szCs w:val="28"/>
        </w:rPr>
        <w:t xml:space="preserve">O) – бесцветный высокотоксичный </w:t>
      </w:r>
      <w:r w:rsidRPr="00C5719F">
        <w:rPr>
          <w:rFonts w:ascii="Times New Roman" w:hAnsi="Times New Roman" w:cs="Times New Roman"/>
          <w:sz w:val="28"/>
          <w:szCs w:val="28"/>
        </w:rPr>
        <w:t>горючий газ, в чистом виде без запаха. Обр</w:t>
      </w:r>
      <w:r w:rsidR="008F1CDD">
        <w:rPr>
          <w:rFonts w:ascii="Times New Roman" w:hAnsi="Times New Roman" w:cs="Times New Roman"/>
          <w:sz w:val="28"/>
          <w:szCs w:val="28"/>
        </w:rPr>
        <w:t xml:space="preserve">азуется при сгорании углерода и </w:t>
      </w:r>
      <w:r w:rsidRPr="00C5719F">
        <w:rPr>
          <w:rFonts w:ascii="Times New Roman" w:hAnsi="Times New Roman" w:cs="Times New Roman"/>
          <w:sz w:val="28"/>
          <w:szCs w:val="28"/>
        </w:rPr>
        <w:t>органических веществ в недостаточном для образования углекислого газа количестве кислорода. Выделяется при сгоран</w:t>
      </w:r>
      <w:r w:rsidR="008F1CDD">
        <w:rPr>
          <w:rFonts w:ascii="Times New Roman" w:hAnsi="Times New Roman" w:cs="Times New Roman"/>
          <w:sz w:val="28"/>
          <w:szCs w:val="28"/>
        </w:rPr>
        <w:t xml:space="preserve">ии любого органического топлива </w:t>
      </w:r>
      <w:r w:rsidRPr="00C5719F">
        <w:rPr>
          <w:rFonts w:ascii="Times New Roman" w:hAnsi="Times New Roman" w:cs="Times New Roman"/>
          <w:sz w:val="28"/>
          <w:szCs w:val="28"/>
        </w:rPr>
        <w:t>(дров, угля, бензина, природного газа и других углеводородов и любой органики). Является одним из основных компонентов выхлопных газов транспорта, дыма при пожарах и так называемого «печного газа». К выраженному токсическому действию угарного газа приводи</w:t>
      </w:r>
      <w:r w:rsidR="008F1CDD">
        <w:rPr>
          <w:rFonts w:ascii="Times New Roman" w:hAnsi="Times New Roman" w:cs="Times New Roman"/>
          <w:sz w:val="28"/>
          <w:szCs w:val="28"/>
        </w:rPr>
        <w:t xml:space="preserve">т его концентрация во вдыхаемом </w:t>
      </w:r>
      <w:r w:rsidRPr="00C5719F">
        <w:rPr>
          <w:rFonts w:ascii="Times New Roman" w:hAnsi="Times New Roman" w:cs="Times New Roman"/>
          <w:sz w:val="28"/>
          <w:szCs w:val="28"/>
        </w:rPr>
        <w:t>воздухе 3 мг/л в течение 1 часа. Токсическое действие проявляется исключительно при ингаляционном пути введения. При вдыхании угарный газ из лёгочных альвеол беспрепятственно проника</w:t>
      </w:r>
      <w:r w:rsidR="008F1CDD">
        <w:rPr>
          <w:rFonts w:ascii="Times New Roman" w:hAnsi="Times New Roman" w:cs="Times New Roman"/>
          <w:sz w:val="28"/>
          <w:szCs w:val="28"/>
        </w:rPr>
        <w:t xml:space="preserve">ет в кровоток и эритроциты, где </w:t>
      </w:r>
      <w:r w:rsidRPr="00C5719F">
        <w:rPr>
          <w:rFonts w:ascii="Times New Roman" w:hAnsi="Times New Roman" w:cs="Times New Roman"/>
          <w:sz w:val="28"/>
          <w:szCs w:val="28"/>
        </w:rPr>
        <w:t>вступает в химические реакции, связываясь с гемоглобином и вытесняя кислород из оксигемоглобина – гемоглобина, связанного с ки</w:t>
      </w:r>
      <w:r w:rsidR="008F1CDD">
        <w:rPr>
          <w:rFonts w:ascii="Times New Roman" w:hAnsi="Times New Roman" w:cs="Times New Roman"/>
          <w:sz w:val="28"/>
          <w:szCs w:val="28"/>
        </w:rPr>
        <w:t xml:space="preserve">слородом. Главным </w:t>
      </w:r>
      <w:r w:rsidRPr="00C5719F">
        <w:rPr>
          <w:rFonts w:ascii="Times New Roman" w:hAnsi="Times New Roman" w:cs="Times New Roman"/>
          <w:sz w:val="28"/>
          <w:szCs w:val="28"/>
        </w:rPr>
        <w:t xml:space="preserve">в патогенезе отравления является то, что </w:t>
      </w:r>
      <w:r w:rsidR="008F1CDD">
        <w:rPr>
          <w:rFonts w:ascii="Times New Roman" w:hAnsi="Times New Roman" w:cs="Times New Roman"/>
          <w:sz w:val="28"/>
          <w:szCs w:val="28"/>
        </w:rPr>
        <w:t xml:space="preserve">угарный газ имеет очень высокое </w:t>
      </w:r>
      <w:r w:rsidRPr="00C5719F">
        <w:rPr>
          <w:rFonts w:ascii="Times New Roman" w:hAnsi="Times New Roman" w:cs="Times New Roman"/>
          <w:sz w:val="28"/>
          <w:szCs w:val="28"/>
        </w:rPr>
        <w:t>химическое сродство к двухвалентному ж</w:t>
      </w:r>
      <w:r w:rsidR="008F1CDD">
        <w:rPr>
          <w:rFonts w:ascii="Times New Roman" w:hAnsi="Times New Roman" w:cs="Times New Roman"/>
          <w:sz w:val="28"/>
          <w:szCs w:val="28"/>
        </w:rPr>
        <w:t xml:space="preserve">елезу гемоглобина, превышающему </w:t>
      </w:r>
      <w:r w:rsidRPr="00C5719F">
        <w:rPr>
          <w:rFonts w:ascii="Times New Roman" w:hAnsi="Times New Roman" w:cs="Times New Roman"/>
          <w:sz w:val="28"/>
          <w:szCs w:val="28"/>
        </w:rPr>
        <w:t>сродство к нему кислорода в 200-300 раз. Соединение угарного газа с гемоглобином называется карбоксигемоглобин (</w:t>
      </w:r>
      <w:proofErr w:type="spellStart"/>
      <w:r w:rsidRPr="00C5719F">
        <w:rPr>
          <w:rFonts w:ascii="Times New Roman" w:hAnsi="Times New Roman" w:cs="Times New Roman"/>
          <w:sz w:val="28"/>
          <w:szCs w:val="28"/>
        </w:rPr>
        <w:t>HbCO</w:t>
      </w:r>
      <w:proofErr w:type="spellEnd"/>
      <w:r w:rsidRPr="00C5719F">
        <w:rPr>
          <w:rFonts w:ascii="Times New Roman" w:hAnsi="Times New Roman" w:cs="Times New Roman"/>
          <w:sz w:val="28"/>
          <w:szCs w:val="28"/>
        </w:rPr>
        <w:t>). Это очень стойкое соединение, не способное в отличие от нормал</w:t>
      </w:r>
      <w:r w:rsidR="008F1CDD">
        <w:rPr>
          <w:rFonts w:ascii="Times New Roman" w:hAnsi="Times New Roman" w:cs="Times New Roman"/>
          <w:sz w:val="28"/>
          <w:szCs w:val="28"/>
        </w:rPr>
        <w:t xml:space="preserve">ьного гемоглобина, к транспорту </w:t>
      </w:r>
      <w:r w:rsidRPr="00C5719F">
        <w:rPr>
          <w:rFonts w:ascii="Times New Roman" w:hAnsi="Times New Roman" w:cs="Times New Roman"/>
          <w:sz w:val="28"/>
          <w:szCs w:val="28"/>
        </w:rPr>
        <w:t>кислорода. Накопление его приводит к тотальной тканевой гипоксии. Ситуация усугубляется тем, что распад (диссоциация) карбоксигемоглобина происходит 3600 раз медленнее, чем диссоциац</w:t>
      </w:r>
      <w:r w:rsidR="008F1CDD">
        <w:rPr>
          <w:rFonts w:ascii="Times New Roman" w:hAnsi="Times New Roman" w:cs="Times New Roman"/>
          <w:sz w:val="28"/>
          <w:szCs w:val="28"/>
        </w:rPr>
        <w:t xml:space="preserve">ия оксигемоглобина. Угарный газ </w:t>
      </w:r>
      <w:r w:rsidRPr="00C5719F">
        <w:rPr>
          <w:rFonts w:ascii="Times New Roman" w:hAnsi="Times New Roman" w:cs="Times New Roman"/>
          <w:sz w:val="28"/>
          <w:szCs w:val="28"/>
        </w:rPr>
        <w:t xml:space="preserve">также легко связывается с мышечным белком – миоглобином, образуя </w:t>
      </w:r>
      <w:proofErr w:type="spellStart"/>
      <w:r w:rsidRPr="00C5719F">
        <w:rPr>
          <w:rFonts w:ascii="Times New Roman" w:hAnsi="Times New Roman" w:cs="Times New Roman"/>
          <w:sz w:val="28"/>
          <w:szCs w:val="28"/>
        </w:rPr>
        <w:t>карбоксимиоглобин</w:t>
      </w:r>
      <w:proofErr w:type="spellEnd"/>
      <w:r w:rsidRPr="00C5719F">
        <w:rPr>
          <w:rFonts w:ascii="Times New Roman" w:hAnsi="Times New Roman" w:cs="Times New Roman"/>
          <w:sz w:val="28"/>
          <w:szCs w:val="28"/>
        </w:rPr>
        <w:t xml:space="preserve"> (</w:t>
      </w:r>
      <w:proofErr w:type="spellStart"/>
      <w:r w:rsidRPr="00C5719F">
        <w:rPr>
          <w:rFonts w:ascii="Times New Roman" w:hAnsi="Times New Roman" w:cs="Times New Roman"/>
          <w:sz w:val="28"/>
          <w:szCs w:val="28"/>
        </w:rPr>
        <w:t>MbCO</w:t>
      </w:r>
      <w:proofErr w:type="spellEnd"/>
      <w:r w:rsidRPr="00C5719F">
        <w:rPr>
          <w:rFonts w:ascii="Times New Roman" w:hAnsi="Times New Roman" w:cs="Times New Roman"/>
          <w:sz w:val="28"/>
          <w:szCs w:val="28"/>
        </w:rPr>
        <w:t>). При этом сродство</w:t>
      </w:r>
      <w:r w:rsidR="008F1CDD">
        <w:rPr>
          <w:rFonts w:ascii="Times New Roman" w:hAnsi="Times New Roman" w:cs="Times New Roman"/>
          <w:sz w:val="28"/>
          <w:szCs w:val="28"/>
        </w:rPr>
        <w:t xml:space="preserve"> его к миоглобину в 15 – 50 раз </w:t>
      </w:r>
      <w:r w:rsidRPr="00C5719F">
        <w:rPr>
          <w:rFonts w:ascii="Times New Roman" w:hAnsi="Times New Roman" w:cs="Times New Roman"/>
          <w:sz w:val="28"/>
          <w:szCs w:val="28"/>
        </w:rPr>
        <w:t>выше, чем кислорода. Накопление в мышцах</w:t>
      </w:r>
      <w:r w:rsidR="008F1CDD">
        <w:rPr>
          <w:rFonts w:ascii="Times New Roman" w:hAnsi="Times New Roman" w:cs="Times New Roman"/>
          <w:sz w:val="28"/>
          <w:szCs w:val="28"/>
        </w:rPr>
        <w:t xml:space="preserve"> </w:t>
      </w:r>
      <w:proofErr w:type="spellStart"/>
      <w:r w:rsidR="008F1CDD">
        <w:rPr>
          <w:rFonts w:ascii="Times New Roman" w:hAnsi="Times New Roman" w:cs="Times New Roman"/>
          <w:sz w:val="28"/>
          <w:szCs w:val="28"/>
        </w:rPr>
        <w:t>карбоксимиоглобина</w:t>
      </w:r>
      <w:proofErr w:type="spellEnd"/>
      <w:r w:rsidR="008F1CDD">
        <w:rPr>
          <w:rFonts w:ascii="Times New Roman" w:hAnsi="Times New Roman" w:cs="Times New Roman"/>
          <w:sz w:val="28"/>
          <w:szCs w:val="28"/>
        </w:rPr>
        <w:t xml:space="preserve"> приводит к </w:t>
      </w:r>
      <w:r w:rsidRPr="00C5719F">
        <w:rPr>
          <w:rFonts w:ascii="Times New Roman" w:hAnsi="Times New Roman" w:cs="Times New Roman"/>
          <w:sz w:val="28"/>
          <w:szCs w:val="28"/>
        </w:rPr>
        <w:t>потере их сократительной способности, что клинически проявляется вначале</w:t>
      </w:r>
      <w:r w:rsidR="008F1CDD">
        <w:rPr>
          <w:rFonts w:ascii="Times New Roman" w:hAnsi="Times New Roman" w:cs="Times New Roman"/>
          <w:sz w:val="28"/>
          <w:szCs w:val="28"/>
        </w:rPr>
        <w:t xml:space="preserve"> </w:t>
      </w:r>
      <w:r w:rsidRPr="00C5719F">
        <w:rPr>
          <w:rFonts w:ascii="Times New Roman" w:hAnsi="Times New Roman" w:cs="Times New Roman"/>
          <w:sz w:val="28"/>
          <w:szCs w:val="28"/>
        </w:rPr>
        <w:t>мышечной слабостью, затем атонией. У л</w:t>
      </w:r>
      <w:r w:rsidR="008F1CDD">
        <w:rPr>
          <w:rFonts w:ascii="Times New Roman" w:hAnsi="Times New Roman" w:cs="Times New Roman"/>
          <w:sz w:val="28"/>
          <w:szCs w:val="28"/>
        </w:rPr>
        <w:t xml:space="preserve">иц, отравившихся угарным газом, </w:t>
      </w:r>
      <w:r w:rsidRPr="00C5719F">
        <w:rPr>
          <w:rFonts w:ascii="Times New Roman" w:hAnsi="Times New Roman" w:cs="Times New Roman"/>
          <w:sz w:val="28"/>
          <w:szCs w:val="28"/>
        </w:rPr>
        <w:t xml:space="preserve">карбоксигемоглобин и </w:t>
      </w:r>
      <w:proofErr w:type="spellStart"/>
      <w:r w:rsidRPr="00C5719F">
        <w:rPr>
          <w:rFonts w:ascii="Times New Roman" w:hAnsi="Times New Roman" w:cs="Times New Roman"/>
          <w:sz w:val="28"/>
          <w:szCs w:val="28"/>
        </w:rPr>
        <w:t>карбоксимиоглобин</w:t>
      </w:r>
      <w:proofErr w:type="spellEnd"/>
      <w:r w:rsidRPr="00C5719F">
        <w:rPr>
          <w:rFonts w:ascii="Times New Roman" w:hAnsi="Times New Roman" w:cs="Times New Roman"/>
          <w:sz w:val="28"/>
          <w:szCs w:val="28"/>
        </w:rPr>
        <w:t xml:space="preserve"> п</w:t>
      </w:r>
      <w:r w:rsidR="008F1CDD">
        <w:rPr>
          <w:rFonts w:ascii="Times New Roman" w:hAnsi="Times New Roman" w:cs="Times New Roman"/>
          <w:sz w:val="28"/>
          <w:szCs w:val="28"/>
        </w:rPr>
        <w:t xml:space="preserve">ридают ярко алое и ярко-розовое </w:t>
      </w:r>
      <w:r w:rsidRPr="00C5719F">
        <w:rPr>
          <w:rFonts w:ascii="Times New Roman" w:hAnsi="Times New Roman" w:cs="Times New Roman"/>
          <w:sz w:val="28"/>
          <w:szCs w:val="28"/>
        </w:rPr>
        <w:t>окрашивание кожным покровам, трупным</w:t>
      </w:r>
      <w:r w:rsidR="008F1CDD">
        <w:rPr>
          <w:rFonts w:ascii="Times New Roman" w:hAnsi="Times New Roman" w:cs="Times New Roman"/>
          <w:sz w:val="28"/>
          <w:szCs w:val="28"/>
        </w:rPr>
        <w:t xml:space="preserve"> пятнам, крови, мягким тканям и </w:t>
      </w:r>
      <w:r w:rsidRPr="00C5719F">
        <w:rPr>
          <w:rFonts w:ascii="Times New Roman" w:hAnsi="Times New Roman" w:cs="Times New Roman"/>
          <w:sz w:val="28"/>
          <w:szCs w:val="28"/>
        </w:rPr>
        <w:t xml:space="preserve">внутренним органам (труп цвета «утренней </w:t>
      </w:r>
      <w:r w:rsidRPr="00C5719F">
        <w:rPr>
          <w:rFonts w:ascii="Times New Roman" w:hAnsi="Times New Roman" w:cs="Times New Roman"/>
          <w:sz w:val="28"/>
          <w:szCs w:val="28"/>
        </w:rPr>
        <w:lastRenderedPageBreak/>
        <w:t>зари»). Кровь с высоким содержанием карбоксигемоглобина малиново-яр</w:t>
      </w:r>
      <w:r w:rsidR="008F1CDD">
        <w:rPr>
          <w:rFonts w:ascii="Times New Roman" w:hAnsi="Times New Roman" w:cs="Times New Roman"/>
          <w:sz w:val="28"/>
          <w:szCs w:val="28"/>
        </w:rPr>
        <w:t xml:space="preserve">ко-алая. В процессе метаболизма </w:t>
      </w:r>
      <w:r w:rsidRPr="00C5719F">
        <w:rPr>
          <w:rFonts w:ascii="Times New Roman" w:hAnsi="Times New Roman" w:cs="Times New Roman"/>
          <w:sz w:val="28"/>
          <w:szCs w:val="28"/>
        </w:rPr>
        <w:t xml:space="preserve">большая часть угарного газа </w:t>
      </w:r>
      <w:proofErr w:type="spellStart"/>
      <w:r w:rsidRPr="00C5719F">
        <w:rPr>
          <w:rFonts w:ascii="Times New Roman" w:hAnsi="Times New Roman" w:cs="Times New Roman"/>
          <w:sz w:val="28"/>
          <w:szCs w:val="28"/>
        </w:rPr>
        <w:t>доокисляется</w:t>
      </w:r>
      <w:proofErr w:type="spellEnd"/>
      <w:r w:rsidRPr="00C5719F">
        <w:rPr>
          <w:rFonts w:ascii="Times New Roman" w:hAnsi="Times New Roman" w:cs="Times New Roman"/>
          <w:sz w:val="28"/>
          <w:szCs w:val="28"/>
        </w:rPr>
        <w:t xml:space="preserve"> до углекислоты</w:t>
      </w:r>
      <w:r w:rsidR="008F1CDD">
        <w:rPr>
          <w:rFonts w:ascii="Times New Roman" w:hAnsi="Times New Roman" w:cs="Times New Roman"/>
          <w:sz w:val="28"/>
          <w:szCs w:val="28"/>
        </w:rPr>
        <w:t xml:space="preserve"> и выводится через </w:t>
      </w:r>
      <w:r w:rsidRPr="00C5719F">
        <w:rPr>
          <w:rFonts w:ascii="Times New Roman" w:hAnsi="Times New Roman" w:cs="Times New Roman"/>
          <w:sz w:val="28"/>
          <w:szCs w:val="28"/>
        </w:rPr>
        <w:t xml:space="preserve">лёгкие при выдохе. Меньшая часть его, в </w:t>
      </w:r>
      <w:r w:rsidR="008F1CDD">
        <w:rPr>
          <w:rFonts w:ascii="Times New Roman" w:hAnsi="Times New Roman" w:cs="Times New Roman"/>
          <w:sz w:val="28"/>
          <w:szCs w:val="28"/>
        </w:rPr>
        <w:t xml:space="preserve">соединении с высвободившимся из </w:t>
      </w:r>
      <w:r w:rsidRPr="00C5719F">
        <w:rPr>
          <w:rFonts w:ascii="Times New Roman" w:hAnsi="Times New Roman" w:cs="Times New Roman"/>
          <w:sz w:val="28"/>
          <w:szCs w:val="28"/>
        </w:rPr>
        <w:t>карбоксигемоглобина двухвалентным желе</w:t>
      </w:r>
      <w:r w:rsidR="008F1CDD">
        <w:rPr>
          <w:rFonts w:ascii="Times New Roman" w:hAnsi="Times New Roman" w:cs="Times New Roman"/>
          <w:sz w:val="28"/>
          <w:szCs w:val="28"/>
        </w:rPr>
        <w:t xml:space="preserve">зом, выводится почками с мочой, </w:t>
      </w:r>
      <w:r w:rsidRPr="00C5719F">
        <w:rPr>
          <w:rFonts w:ascii="Times New Roman" w:hAnsi="Times New Roman" w:cs="Times New Roman"/>
          <w:sz w:val="28"/>
          <w:szCs w:val="28"/>
        </w:rPr>
        <w:t>печенью с желчью и через кожные покров</w:t>
      </w:r>
      <w:r w:rsidR="008F1CDD">
        <w:rPr>
          <w:rFonts w:ascii="Times New Roman" w:hAnsi="Times New Roman" w:cs="Times New Roman"/>
          <w:sz w:val="28"/>
          <w:szCs w:val="28"/>
        </w:rPr>
        <w:t xml:space="preserve">ы спотом. Смерть при отравлении </w:t>
      </w:r>
      <w:r w:rsidRPr="00C5719F">
        <w:rPr>
          <w:rFonts w:ascii="Times New Roman" w:hAnsi="Times New Roman" w:cs="Times New Roman"/>
          <w:sz w:val="28"/>
          <w:szCs w:val="28"/>
        </w:rPr>
        <w:t>угарным газом при достаточной его конце</w:t>
      </w:r>
      <w:r w:rsidR="008F1CDD">
        <w:rPr>
          <w:rFonts w:ascii="Times New Roman" w:hAnsi="Times New Roman" w:cs="Times New Roman"/>
          <w:sz w:val="28"/>
          <w:szCs w:val="28"/>
        </w:rPr>
        <w:t xml:space="preserve">нтрации, как правило, наступает </w:t>
      </w:r>
      <w:r w:rsidRPr="00C5719F">
        <w:rPr>
          <w:rFonts w:ascii="Times New Roman" w:hAnsi="Times New Roman" w:cs="Times New Roman"/>
          <w:sz w:val="28"/>
          <w:szCs w:val="28"/>
        </w:rPr>
        <w:t>быстро от тотальной тканевой гипоксии и аноксии.</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В судебно-медицинской практике на</w:t>
      </w:r>
      <w:r w:rsidR="008F1CDD">
        <w:rPr>
          <w:rFonts w:ascii="Times New Roman" w:hAnsi="Times New Roman" w:cs="Times New Roman"/>
          <w:sz w:val="28"/>
          <w:szCs w:val="28"/>
        </w:rPr>
        <w:t xml:space="preserve">иболее типичными представляются </w:t>
      </w:r>
      <w:r w:rsidRPr="00C5719F">
        <w:rPr>
          <w:rFonts w:ascii="Times New Roman" w:hAnsi="Times New Roman" w:cs="Times New Roman"/>
          <w:sz w:val="28"/>
          <w:szCs w:val="28"/>
        </w:rPr>
        <w:t>следующие случаи отравления угарным газом:</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1) закрытие дымохода в банях и д</w:t>
      </w:r>
      <w:r w:rsidR="008F1CDD">
        <w:rPr>
          <w:rFonts w:ascii="Times New Roman" w:hAnsi="Times New Roman" w:cs="Times New Roman"/>
          <w:sz w:val="28"/>
          <w:szCs w:val="28"/>
        </w:rPr>
        <w:t xml:space="preserve">омах с печным отоплением при не </w:t>
      </w:r>
      <w:r w:rsidRPr="00C5719F">
        <w:rPr>
          <w:rFonts w:ascii="Times New Roman" w:hAnsi="Times New Roman" w:cs="Times New Roman"/>
          <w:sz w:val="28"/>
          <w:szCs w:val="28"/>
        </w:rPr>
        <w:t>полностью сгоревших дровах или углях;</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 xml:space="preserve">2) отсутствие или недостаток тяги в </w:t>
      </w:r>
      <w:r w:rsidR="008F1CDD">
        <w:rPr>
          <w:rFonts w:ascii="Times New Roman" w:hAnsi="Times New Roman" w:cs="Times New Roman"/>
          <w:sz w:val="28"/>
          <w:szCs w:val="28"/>
        </w:rPr>
        <w:t xml:space="preserve">помещениях с газовым отоплением </w:t>
      </w:r>
      <w:r w:rsidRPr="00C5719F">
        <w:rPr>
          <w:rFonts w:ascii="Times New Roman" w:hAnsi="Times New Roman" w:cs="Times New Roman"/>
          <w:sz w:val="28"/>
          <w:szCs w:val="28"/>
        </w:rPr>
        <w:t>или с газовыми водонагревательными колонками;</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3) работающий автомобильный двигатель в закрытом или непроветриваемом гараже;</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4) пожар в замкнутых помещениях.</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Диагноз отравления угарным газом, как правило, не вызывает сложности. Главный диагностический критерий – обнаружение высокой концентрации карбоксигемоглобина в крови. В типичных случаях смертельных отравлений в крови содержится 60-90% карбоксигемоглобина. Большинство авторов считает, что смерть может наступить при превращении 40-50% гемоглобина в карбоксигемоглобин. Следует помн</w:t>
      </w:r>
      <w:r w:rsidR="008F1CDD">
        <w:rPr>
          <w:rFonts w:ascii="Times New Roman" w:hAnsi="Times New Roman" w:cs="Times New Roman"/>
          <w:sz w:val="28"/>
          <w:szCs w:val="28"/>
        </w:rPr>
        <w:t xml:space="preserve">ить, что у людей с хроническими </w:t>
      </w:r>
      <w:r w:rsidRPr="00C5719F">
        <w:rPr>
          <w:rFonts w:ascii="Times New Roman" w:hAnsi="Times New Roman" w:cs="Times New Roman"/>
          <w:sz w:val="28"/>
          <w:szCs w:val="28"/>
        </w:rPr>
        <w:t>заболеваниями сердца и лёгких, или при тяжёлой анемии см</w:t>
      </w:r>
      <w:r w:rsidR="008F1CDD">
        <w:rPr>
          <w:rFonts w:ascii="Times New Roman" w:hAnsi="Times New Roman" w:cs="Times New Roman"/>
          <w:sz w:val="28"/>
          <w:szCs w:val="28"/>
        </w:rPr>
        <w:t xml:space="preserve">ерть может </w:t>
      </w:r>
      <w:r w:rsidRPr="00C5719F">
        <w:rPr>
          <w:rFonts w:ascii="Times New Roman" w:hAnsi="Times New Roman" w:cs="Times New Roman"/>
          <w:sz w:val="28"/>
          <w:szCs w:val="28"/>
        </w:rPr>
        <w:t>наступить и при меньших его концентрация</w:t>
      </w:r>
      <w:r w:rsidR="008F1CDD">
        <w:rPr>
          <w:rFonts w:ascii="Times New Roman" w:hAnsi="Times New Roman" w:cs="Times New Roman"/>
          <w:sz w:val="28"/>
          <w:szCs w:val="28"/>
        </w:rPr>
        <w:t xml:space="preserve">х. Этиловый спирт и угарный газ </w:t>
      </w:r>
      <w:r w:rsidRPr="00C5719F">
        <w:rPr>
          <w:rFonts w:ascii="Times New Roman" w:hAnsi="Times New Roman" w:cs="Times New Roman"/>
          <w:sz w:val="28"/>
          <w:szCs w:val="28"/>
        </w:rPr>
        <w:t>могут взаимно усиливать токсическое действие друг друга. У трупов, поступивших с пожаров, на всём протяжении дыхательных путей, а также в пищеводе обнаруживается чёрная копоть, смешан</w:t>
      </w:r>
      <w:r w:rsidR="008F1CDD">
        <w:rPr>
          <w:rFonts w:ascii="Times New Roman" w:hAnsi="Times New Roman" w:cs="Times New Roman"/>
          <w:sz w:val="28"/>
          <w:szCs w:val="28"/>
        </w:rPr>
        <w:t>ная со слизью, что наряду с об</w:t>
      </w:r>
      <w:r w:rsidRPr="00C5719F">
        <w:rPr>
          <w:rFonts w:ascii="Times New Roman" w:hAnsi="Times New Roman" w:cs="Times New Roman"/>
          <w:sz w:val="28"/>
          <w:szCs w:val="28"/>
        </w:rPr>
        <w:t>наружением высокого содержания карбоксигемоглобина служит дифференциальной диагностикой попадания пострадавшего в очаг горения при жизни.</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Обнаружение карбоксигемоглобина в крови таких трупов позволяет установить причину смерти даже в случае их значительного обгорания.</w:t>
      </w:r>
    </w:p>
    <w:p w:rsidR="00EB4E48" w:rsidRDefault="00EB4E48" w:rsidP="008F1CDD">
      <w:pPr>
        <w:jc w:val="center"/>
        <w:rPr>
          <w:rFonts w:ascii="Times New Roman" w:hAnsi="Times New Roman" w:cs="Times New Roman"/>
          <w:b/>
          <w:sz w:val="28"/>
          <w:szCs w:val="28"/>
        </w:rPr>
      </w:pPr>
    </w:p>
    <w:p w:rsidR="008F1CDD" w:rsidRPr="008F1CDD" w:rsidRDefault="00C5719F" w:rsidP="008F1CDD">
      <w:pPr>
        <w:jc w:val="center"/>
        <w:rPr>
          <w:rFonts w:ascii="Times New Roman" w:hAnsi="Times New Roman" w:cs="Times New Roman"/>
          <w:b/>
          <w:sz w:val="28"/>
          <w:szCs w:val="28"/>
        </w:rPr>
      </w:pPr>
      <w:r w:rsidRPr="008F1CDD">
        <w:rPr>
          <w:rFonts w:ascii="Times New Roman" w:hAnsi="Times New Roman" w:cs="Times New Roman"/>
          <w:b/>
          <w:sz w:val="28"/>
          <w:szCs w:val="28"/>
        </w:rPr>
        <w:lastRenderedPageBreak/>
        <w:t>Отравления ядами, образующими метгемоглобин.</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 xml:space="preserve"> К этим ядам относятся азотистые соединения – </w:t>
      </w:r>
      <w:r w:rsidRPr="00EB4E48">
        <w:rPr>
          <w:rFonts w:ascii="Times New Roman" w:hAnsi="Times New Roman" w:cs="Times New Roman"/>
          <w:i/>
          <w:sz w:val="28"/>
          <w:szCs w:val="28"/>
        </w:rPr>
        <w:t>нитраты, нитр</w:t>
      </w:r>
      <w:r w:rsidR="008F1CDD" w:rsidRPr="00EB4E48">
        <w:rPr>
          <w:rFonts w:ascii="Times New Roman" w:hAnsi="Times New Roman" w:cs="Times New Roman"/>
          <w:i/>
          <w:sz w:val="28"/>
          <w:szCs w:val="28"/>
        </w:rPr>
        <w:t xml:space="preserve">иты, анилин, </w:t>
      </w:r>
      <w:proofErr w:type="spellStart"/>
      <w:r w:rsidR="008F1CDD" w:rsidRPr="00EB4E48">
        <w:rPr>
          <w:rFonts w:ascii="Times New Roman" w:hAnsi="Times New Roman" w:cs="Times New Roman"/>
          <w:i/>
          <w:sz w:val="28"/>
          <w:szCs w:val="28"/>
        </w:rPr>
        <w:t>нитробензол</w:t>
      </w:r>
      <w:proofErr w:type="gramStart"/>
      <w:r w:rsidR="008F1CDD" w:rsidRPr="00EB4E48">
        <w:rPr>
          <w:rFonts w:ascii="Times New Roman" w:hAnsi="Times New Roman" w:cs="Times New Roman"/>
          <w:i/>
          <w:sz w:val="28"/>
          <w:szCs w:val="28"/>
        </w:rPr>
        <w:t>,</w:t>
      </w:r>
      <w:r w:rsidRPr="00EB4E48">
        <w:rPr>
          <w:rFonts w:ascii="Times New Roman" w:hAnsi="Times New Roman" w:cs="Times New Roman"/>
          <w:i/>
          <w:sz w:val="28"/>
          <w:szCs w:val="28"/>
        </w:rPr>
        <w:t>а</w:t>
      </w:r>
      <w:proofErr w:type="gramEnd"/>
      <w:r w:rsidRPr="00EB4E48">
        <w:rPr>
          <w:rFonts w:ascii="Times New Roman" w:hAnsi="Times New Roman" w:cs="Times New Roman"/>
          <w:i/>
          <w:sz w:val="28"/>
          <w:szCs w:val="28"/>
        </w:rPr>
        <w:t>милнитрит</w:t>
      </w:r>
      <w:proofErr w:type="spellEnd"/>
      <w:r w:rsidRPr="00EB4E48">
        <w:rPr>
          <w:rFonts w:ascii="Times New Roman" w:hAnsi="Times New Roman" w:cs="Times New Roman"/>
          <w:i/>
          <w:sz w:val="28"/>
          <w:szCs w:val="28"/>
        </w:rPr>
        <w:t>, нитроглицерин, а также бертолетова соль</w:t>
      </w:r>
      <w:r w:rsidRPr="00C5719F">
        <w:rPr>
          <w:rFonts w:ascii="Times New Roman" w:hAnsi="Times New Roman" w:cs="Times New Roman"/>
          <w:sz w:val="28"/>
          <w:szCs w:val="28"/>
        </w:rPr>
        <w:t xml:space="preserve"> и ряд других соединений, в том числе вызывающих гемолиз эритроцитов. Они преобразуют нормальный гемоглобин, в котором желез</w:t>
      </w:r>
      <w:r w:rsidR="008F1CDD">
        <w:rPr>
          <w:rFonts w:ascii="Times New Roman" w:hAnsi="Times New Roman" w:cs="Times New Roman"/>
          <w:sz w:val="28"/>
          <w:szCs w:val="28"/>
        </w:rPr>
        <w:t>о двухвалентно, в метгемоглобин</w:t>
      </w:r>
      <w:r w:rsidRPr="00C5719F">
        <w:rPr>
          <w:rFonts w:ascii="Times New Roman" w:hAnsi="Times New Roman" w:cs="Times New Roman"/>
          <w:sz w:val="28"/>
          <w:szCs w:val="28"/>
        </w:rPr>
        <w:t>(</w:t>
      </w:r>
      <w:proofErr w:type="spellStart"/>
      <w:r w:rsidRPr="00C5719F">
        <w:rPr>
          <w:rFonts w:ascii="Times New Roman" w:hAnsi="Times New Roman" w:cs="Times New Roman"/>
          <w:sz w:val="28"/>
          <w:szCs w:val="28"/>
        </w:rPr>
        <w:t>HbM</w:t>
      </w:r>
      <w:proofErr w:type="spellEnd"/>
      <w:r w:rsidRPr="00C5719F">
        <w:rPr>
          <w:rFonts w:ascii="Times New Roman" w:hAnsi="Times New Roman" w:cs="Times New Roman"/>
          <w:sz w:val="28"/>
          <w:szCs w:val="28"/>
        </w:rPr>
        <w:t>) с трёхвалентным железом, неспосо</w:t>
      </w:r>
      <w:r w:rsidR="008F1CDD">
        <w:rPr>
          <w:rFonts w:ascii="Times New Roman" w:hAnsi="Times New Roman" w:cs="Times New Roman"/>
          <w:sz w:val="28"/>
          <w:szCs w:val="28"/>
        </w:rPr>
        <w:t xml:space="preserve">бный к связыванию с </w:t>
      </w:r>
      <w:proofErr w:type="spellStart"/>
      <w:r w:rsidR="008F1CDD">
        <w:rPr>
          <w:rFonts w:ascii="Times New Roman" w:hAnsi="Times New Roman" w:cs="Times New Roman"/>
          <w:sz w:val="28"/>
          <w:szCs w:val="28"/>
        </w:rPr>
        <w:t>кислородом</w:t>
      </w:r>
      <w:proofErr w:type="gramStart"/>
      <w:r w:rsidR="008F1CDD">
        <w:rPr>
          <w:rFonts w:ascii="Times New Roman" w:hAnsi="Times New Roman" w:cs="Times New Roman"/>
          <w:sz w:val="28"/>
          <w:szCs w:val="28"/>
        </w:rPr>
        <w:t>.</w:t>
      </w:r>
      <w:r w:rsidRPr="00C5719F">
        <w:rPr>
          <w:rFonts w:ascii="Times New Roman" w:hAnsi="Times New Roman" w:cs="Times New Roman"/>
          <w:sz w:val="28"/>
          <w:szCs w:val="28"/>
        </w:rPr>
        <w:t>М</w:t>
      </w:r>
      <w:proofErr w:type="gramEnd"/>
      <w:r w:rsidRPr="00C5719F">
        <w:rPr>
          <w:rFonts w:ascii="Times New Roman" w:hAnsi="Times New Roman" w:cs="Times New Roman"/>
          <w:sz w:val="28"/>
          <w:szCs w:val="28"/>
        </w:rPr>
        <w:t>етгемоглобин</w:t>
      </w:r>
      <w:proofErr w:type="spellEnd"/>
      <w:r w:rsidRPr="00C5719F">
        <w:rPr>
          <w:rFonts w:ascii="Times New Roman" w:hAnsi="Times New Roman" w:cs="Times New Roman"/>
          <w:sz w:val="28"/>
          <w:szCs w:val="28"/>
        </w:rPr>
        <w:t xml:space="preserve"> придаёт коричневато-серый</w:t>
      </w:r>
      <w:r w:rsidR="008F1CDD">
        <w:rPr>
          <w:rFonts w:ascii="Times New Roman" w:hAnsi="Times New Roman" w:cs="Times New Roman"/>
          <w:sz w:val="28"/>
          <w:szCs w:val="28"/>
        </w:rPr>
        <w:t xml:space="preserve"> оттенок крови, трупным пятнам, </w:t>
      </w:r>
      <w:r w:rsidRPr="00C5719F">
        <w:rPr>
          <w:rFonts w:ascii="Times New Roman" w:hAnsi="Times New Roman" w:cs="Times New Roman"/>
          <w:sz w:val="28"/>
          <w:szCs w:val="28"/>
        </w:rPr>
        <w:t>органам и тканям. Наиболее часто могут вс</w:t>
      </w:r>
      <w:r w:rsidR="008F1CDD">
        <w:rPr>
          <w:rFonts w:ascii="Times New Roman" w:hAnsi="Times New Roman" w:cs="Times New Roman"/>
          <w:sz w:val="28"/>
          <w:szCs w:val="28"/>
        </w:rPr>
        <w:t xml:space="preserve">третиться отравления </w:t>
      </w:r>
      <w:proofErr w:type="spellStart"/>
      <w:r w:rsidR="008F1CDD">
        <w:rPr>
          <w:rFonts w:ascii="Times New Roman" w:hAnsi="Times New Roman" w:cs="Times New Roman"/>
          <w:sz w:val="28"/>
          <w:szCs w:val="28"/>
        </w:rPr>
        <w:t>нитритами</w:t>
      </w:r>
      <w:proofErr w:type="gramStart"/>
      <w:r w:rsidR="008F1CDD">
        <w:rPr>
          <w:rFonts w:ascii="Times New Roman" w:hAnsi="Times New Roman" w:cs="Times New Roman"/>
          <w:sz w:val="28"/>
          <w:szCs w:val="28"/>
        </w:rPr>
        <w:t>,</w:t>
      </w:r>
      <w:r w:rsidRPr="00C5719F">
        <w:rPr>
          <w:rFonts w:ascii="Times New Roman" w:hAnsi="Times New Roman" w:cs="Times New Roman"/>
          <w:sz w:val="28"/>
          <w:szCs w:val="28"/>
        </w:rPr>
        <w:t>р</w:t>
      </w:r>
      <w:proofErr w:type="gramEnd"/>
      <w:r w:rsidRPr="00C5719F">
        <w:rPr>
          <w:rFonts w:ascii="Times New Roman" w:hAnsi="Times New Roman" w:cs="Times New Roman"/>
          <w:sz w:val="28"/>
          <w:szCs w:val="28"/>
        </w:rPr>
        <w:t>еже</w:t>
      </w:r>
      <w:proofErr w:type="spellEnd"/>
      <w:r w:rsidRPr="00C5719F">
        <w:rPr>
          <w:rFonts w:ascii="Times New Roman" w:hAnsi="Times New Roman" w:cs="Times New Roman"/>
          <w:sz w:val="28"/>
          <w:szCs w:val="28"/>
        </w:rPr>
        <w:t xml:space="preserve"> анилином, нитробензолом, бертолето</w:t>
      </w:r>
      <w:r w:rsidR="008F1CDD">
        <w:rPr>
          <w:rFonts w:ascii="Times New Roman" w:hAnsi="Times New Roman" w:cs="Times New Roman"/>
          <w:sz w:val="28"/>
          <w:szCs w:val="28"/>
        </w:rPr>
        <w:t xml:space="preserve">вой солью. Токсическое действие </w:t>
      </w:r>
      <w:r w:rsidRPr="00C5719F">
        <w:rPr>
          <w:rFonts w:ascii="Times New Roman" w:hAnsi="Times New Roman" w:cs="Times New Roman"/>
          <w:sz w:val="28"/>
          <w:szCs w:val="28"/>
        </w:rPr>
        <w:t>проявляется, как правило, при пероральном пути введения. В исключительных случаях можно встретиться с парент</w:t>
      </w:r>
      <w:r w:rsidR="008F1CDD">
        <w:rPr>
          <w:rFonts w:ascii="Times New Roman" w:hAnsi="Times New Roman" w:cs="Times New Roman"/>
          <w:sz w:val="28"/>
          <w:szCs w:val="28"/>
        </w:rPr>
        <w:t xml:space="preserve">еральным путём введения. Случаи </w:t>
      </w:r>
      <w:r w:rsidRPr="00C5719F">
        <w:rPr>
          <w:rFonts w:ascii="Times New Roman" w:hAnsi="Times New Roman" w:cs="Times New Roman"/>
          <w:sz w:val="28"/>
          <w:szCs w:val="28"/>
        </w:rPr>
        <w:t>отравления могут встретиться, например, при кустарном производстве колбасных изделий, которые принято под</w:t>
      </w:r>
      <w:r w:rsidR="008F1CDD">
        <w:rPr>
          <w:rFonts w:ascii="Times New Roman" w:hAnsi="Times New Roman" w:cs="Times New Roman"/>
          <w:sz w:val="28"/>
          <w:szCs w:val="28"/>
        </w:rPr>
        <w:t xml:space="preserve">крашивать небольшим количеством </w:t>
      </w:r>
      <w:r w:rsidRPr="00C5719F">
        <w:rPr>
          <w:rFonts w:ascii="Times New Roman" w:hAnsi="Times New Roman" w:cs="Times New Roman"/>
          <w:sz w:val="28"/>
          <w:szCs w:val="28"/>
        </w:rPr>
        <w:t>нитрита натрия в привлекательный красн</w:t>
      </w:r>
      <w:r w:rsidR="008F1CDD">
        <w:rPr>
          <w:rFonts w:ascii="Times New Roman" w:hAnsi="Times New Roman" w:cs="Times New Roman"/>
          <w:sz w:val="28"/>
          <w:szCs w:val="28"/>
        </w:rPr>
        <w:t xml:space="preserve">ый цвет. При этом нитрит натрия </w:t>
      </w:r>
      <w:r w:rsidRPr="00C5719F">
        <w:rPr>
          <w:rFonts w:ascii="Times New Roman" w:hAnsi="Times New Roman" w:cs="Times New Roman"/>
          <w:sz w:val="28"/>
          <w:szCs w:val="28"/>
        </w:rPr>
        <w:t>ошибочно принимается за поваренную соль.</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 xml:space="preserve">Генез отравления выглядит следующим образом. В кислой среде желудка азотистые соединения, принятые </w:t>
      </w:r>
      <w:proofErr w:type="spellStart"/>
      <w:r w:rsidRPr="00C5719F">
        <w:rPr>
          <w:rFonts w:ascii="Times New Roman" w:hAnsi="Times New Roman" w:cs="Times New Roman"/>
          <w:sz w:val="28"/>
          <w:szCs w:val="28"/>
        </w:rPr>
        <w:t>p</w:t>
      </w:r>
      <w:r w:rsidR="008F1CDD">
        <w:rPr>
          <w:rFonts w:ascii="Times New Roman" w:hAnsi="Times New Roman" w:cs="Times New Roman"/>
          <w:sz w:val="28"/>
          <w:szCs w:val="28"/>
        </w:rPr>
        <w:t>er</w:t>
      </w:r>
      <w:proofErr w:type="spellEnd"/>
      <w:r w:rsidR="008F1CDD">
        <w:rPr>
          <w:rFonts w:ascii="Times New Roman" w:hAnsi="Times New Roman" w:cs="Times New Roman"/>
          <w:sz w:val="28"/>
          <w:szCs w:val="28"/>
        </w:rPr>
        <w:t xml:space="preserve"> </w:t>
      </w:r>
      <w:proofErr w:type="spellStart"/>
      <w:r w:rsidR="008F1CDD">
        <w:rPr>
          <w:rFonts w:ascii="Times New Roman" w:hAnsi="Times New Roman" w:cs="Times New Roman"/>
          <w:sz w:val="28"/>
          <w:szCs w:val="28"/>
        </w:rPr>
        <w:t>os</w:t>
      </w:r>
      <w:proofErr w:type="spellEnd"/>
      <w:r w:rsidR="008F1CDD">
        <w:rPr>
          <w:rFonts w:ascii="Times New Roman" w:hAnsi="Times New Roman" w:cs="Times New Roman"/>
          <w:sz w:val="28"/>
          <w:szCs w:val="28"/>
        </w:rPr>
        <w:t xml:space="preserve">, высвобождают нитрит ион, </w:t>
      </w:r>
      <w:r w:rsidRPr="00C5719F">
        <w:rPr>
          <w:rFonts w:ascii="Times New Roman" w:hAnsi="Times New Roman" w:cs="Times New Roman"/>
          <w:sz w:val="28"/>
          <w:szCs w:val="28"/>
        </w:rPr>
        <w:t>оказывающий комплексное токсическое действие. Вначале происходит прямое воздействие на сосудистые стенки, выражающееся расширением просветов сосудов, увеличением проницаемости с</w:t>
      </w:r>
      <w:r w:rsidR="008F1CDD">
        <w:rPr>
          <w:rFonts w:ascii="Times New Roman" w:hAnsi="Times New Roman" w:cs="Times New Roman"/>
          <w:sz w:val="28"/>
          <w:szCs w:val="28"/>
        </w:rPr>
        <w:t>осудистых стенок и падением ар</w:t>
      </w:r>
      <w:r w:rsidRPr="00C5719F">
        <w:rPr>
          <w:rFonts w:ascii="Times New Roman" w:hAnsi="Times New Roman" w:cs="Times New Roman"/>
          <w:sz w:val="28"/>
          <w:szCs w:val="28"/>
        </w:rPr>
        <w:t xml:space="preserve">териального давления. Далее происходит связывание нитрит иона с субстанциями, содержащими </w:t>
      </w:r>
      <w:proofErr w:type="spellStart"/>
      <w:r w:rsidRPr="00C5719F">
        <w:rPr>
          <w:rFonts w:ascii="Times New Roman" w:hAnsi="Times New Roman" w:cs="Times New Roman"/>
          <w:sz w:val="28"/>
          <w:szCs w:val="28"/>
        </w:rPr>
        <w:t>аминные</w:t>
      </w:r>
      <w:proofErr w:type="spellEnd"/>
      <w:r w:rsidRPr="00C5719F">
        <w:rPr>
          <w:rFonts w:ascii="Times New Roman" w:hAnsi="Times New Roman" w:cs="Times New Roman"/>
          <w:sz w:val="28"/>
          <w:szCs w:val="28"/>
        </w:rPr>
        <w:t xml:space="preserve"> группы, в первую очередь кровяными и тканевыми белками и аминокислотами. В результате их </w:t>
      </w:r>
      <w:proofErr w:type="spellStart"/>
      <w:r w:rsidRPr="00C5719F">
        <w:rPr>
          <w:rFonts w:ascii="Times New Roman" w:hAnsi="Times New Roman" w:cs="Times New Roman"/>
          <w:sz w:val="28"/>
          <w:szCs w:val="28"/>
        </w:rPr>
        <w:t>дезаминирования</w:t>
      </w:r>
      <w:proofErr w:type="spellEnd"/>
      <w:r w:rsidRPr="00C5719F">
        <w:rPr>
          <w:rFonts w:ascii="Times New Roman" w:hAnsi="Times New Roman" w:cs="Times New Roman"/>
          <w:sz w:val="28"/>
          <w:szCs w:val="28"/>
        </w:rPr>
        <w:t xml:space="preserve"> образуются спирты и сложные эфиры, облада</w:t>
      </w:r>
      <w:r w:rsidR="008F1CDD">
        <w:rPr>
          <w:rFonts w:ascii="Times New Roman" w:hAnsi="Times New Roman" w:cs="Times New Roman"/>
          <w:sz w:val="28"/>
          <w:szCs w:val="28"/>
        </w:rPr>
        <w:t xml:space="preserve">ющие окислительными </w:t>
      </w:r>
      <w:proofErr w:type="spellStart"/>
      <w:r w:rsidR="008F1CDD">
        <w:rPr>
          <w:rFonts w:ascii="Times New Roman" w:hAnsi="Times New Roman" w:cs="Times New Roman"/>
          <w:sz w:val="28"/>
          <w:szCs w:val="28"/>
        </w:rPr>
        <w:t>свойствами</w:t>
      </w:r>
      <w:proofErr w:type="gramStart"/>
      <w:r w:rsidR="008F1CDD">
        <w:rPr>
          <w:rFonts w:ascii="Times New Roman" w:hAnsi="Times New Roman" w:cs="Times New Roman"/>
          <w:sz w:val="28"/>
          <w:szCs w:val="28"/>
        </w:rPr>
        <w:t>.</w:t>
      </w:r>
      <w:r w:rsidRPr="00C5719F">
        <w:rPr>
          <w:rFonts w:ascii="Times New Roman" w:hAnsi="Times New Roman" w:cs="Times New Roman"/>
          <w:sz w:val="28"/>
          <w:szCs w:val="28"/>
        </w:rPr>
        <w:t>Э</w:t>
      </w:r>
      <w:proofErr w:type="gramEnd"/>
      <w:r w:rsidRPr="00C5719F">
        <w:rPr>
          <w:rFonts w:ascii="Times New Roman" w:hAnsi="Times New Roman" w:cs="Times New Roman"/>
          <w:sz w:val="28"/>
          <w:szCs w:val="28"/>
        </w:rPr>
        <w:t>то</w:t>
      </w:r>
      <w:proofErr w:type="spellEnd"/>
      <w:r w:rsidRPr="00C5719F">
        <w:rPr>
          <w:rFonts w:ascii="Times New Roman" w:hAnsi="Times New Roman" w:cs="Times New Roman"/>
          <w:sz w:val="28"/>
          <w:szCs w:val="28"/>
        </w:rPr>
        <w:t xml:space="preserve"> приводит к окислению двухвалентного </w:t>
      </w:r>
      <w:r w:rsidR="008F1CDD">
        <w:rPr>
          <w:rFonts w:ascii="Times New Roman" w:hAnsi="Times New Roman" w:cs="Times New Roman"/>
          <w:sz w:val="28"/>
          <w:szCs w:val="28"/>
        </w:rPr>
        <w:t xml:space="preserve">железа </w:t>
      </w:r>
      <w:proofErr w:type="spellStart"/>
      <w:r w:rsidR="008F1CDD">
        <w:rPr>
          <w:rFonts w:ascii="Times New Roman" w:hAnsi="Times New Roman" w:cs="Times New Roman"/>
          <w:sz w:val="28"/>
          <w:szCs w:val="28"/>
        </w:rPr>
        <w:t>гема</w:t>
      </w:r>
      <w:proofErr w:type="spellEnd"/>
      <w:r w:rsidR="008F1CDD">
        <w:rPr>
          <w:rFonts w:ascii="Times New Roman" w:hAnsi="Times New Roman" w:cs="Times New Roman"/>
          <w:sz w:val="28"/>
          <w:szCs w:val="28"/>
        </w:rPr>
        <w:t xml:space="preserve"> до трёхвалентного с </w:t>
      </w:r>
      <w:r w:rsidRPr="00C5719F">
        <w:rPr>
          <w:rFonts w:ascii="Times New Roman" w:hAnsi="Times New Roman" w:cs="Times New Roman"/>
          <w:sz w:val="28"/>
          <w:szCs w:val="28"/>
        </w:rPr>
        <w:t>образованием нефункциональной фор</w:t>
      </w:r>
      <w:r w:rsidR="008F1CDD">
        <w:rPr>
          <w:rFonts w:ascii="Times New Roman" w:hAnsi="Times New Roman" w:cs="Times New Roman"/>
          <w:sz w:val="28"/>
          <w:szCs w:val="28"/>
        </w:rPr>
        <w:t>мы гемоглобина – метгемоглобина</w:t>
      </w:r>
      <w:r w:rsidRPr="00C5719F">
        <w:rPr>
          <w:rFonts w:ascii="Times New Roman" w:hAnsi="Times New Roman" w:cs="Times New Roman"/>
          <w:sz w:val="28"/>
          <w:szCs w:val="28"/>
        </w:rPr>
        <w:t>(</w:t>
      </w:r>
      <w:proofErr w:type="spellStart"/>
      <w:r w:rsidRPr="00C5719F">
        <w:rPr>
          <w:rFonts w:ascii="Times New Roman" w:hAnsi="Times New Roman" w:cs="Times New Roman"/>
          <w:sz w:val="28"/>
          <w:szCs w:val="28"/>
        </w:rPr>
        <w:t>HbM</w:t>
      </w:r>
      <w:proofErr w:type="spellEnd"/>
      <w:r w:rsidRPr="00C5719F">
        <w:rPr>
          <w:rFonts w:ascii="Times New Roman" w:hAnsi="Times New Roman" w:cs="Times New Roman"/>
          <w:sz w:val="28"/>
          <w:szCs w:val="28"/>
        </w:rPr>
        <w:t>) и диффузной тканевой гипоксии. При вскрытии погибших от та</w:t>
      </w:r>
      <w:r w:rsidR="008F1CDD">
        <w:rPr>
          <w:rFonts w:ascii="Times New Roman" w:hAnsi="Times New Roman" w:cs="Times New Roman"/>
          <w:sz w:val="28"/>
          <w:szCs w:val="28"/>
        </w:rPr>
        <w:t xml:space="preserve">ких </w:t>
      </w:r>
      <w:r w:rsidRPr="00C5719F">
        <w:rPr>
          <w:rFonts w:ascii="Times New Roman" w:hAnsi="Times New Roman" w:cs="Times New Roman"/>
          <w:sz w:val="28"/>
          <w:szCs w:val="28"/>
        </w:rPr>
        <w:t xml:space="preserve">отравлений отмечаются выраженный цианоз, обильные разлитые, с </w:t>
      </w:r>
      <w:proofErr w:type="spellStart"/>
      <w:r w:rsidRPr="00C5719F">
        <w:rPr>
          <w:rFonts w:ascii="Times New Roman" w:hAnsi="Times New Roman" w:cs="Times New Roman"/>
          <w:sz w:val="28"/>
          <w:szCs w:val="28"/>
        </w:rPr>
        <w:t>сероватокоричневатым</w:t>
      </w:r>
      <w:proofErr w:type="spellEnd"/>
      <w:r w:rsidRPr="00C5719F">
        <w:rPr>
          <w:rFonts w:ascii="Times New Roman" w:hAnsi="Times New Roman" w:cs="Times New Roman"/>
          <w:sz w:val="28"/>
          <w:szCs w:val="28"/>
        </w:rPr>
        <w:t xml:space="preserve"> оттенком трупные пятна. Кровь также имеет </w:t>
      </w:r>
      <w:proofErr w:type="spellStart"/>
      <w:r w:rsidRPr="00C5719F">
        <w:rPr>
          <w:rFonts w:ascii="Times New Roman" w:hAnsi="Times New Roman" w:cs="Times New Roman"/>
          <w:sz w:val="28"/>
          <w:szCs w:val="28"/>
        </w:rPr>
        <w:t>сероватокоричневатый</w:t>
      </w:r>
      <w:proofErr w:type="spellEnd"/>
      <w:r w:rsidRPr="00C5719F">
        <w:rPr>
          <w:rFonts w:ascii="Times New Roman" w:hAnsi="Times New Roman" w:cs="Times New Roman"/>
          <w:sz w:val="28"/>
          <w:szCs w:val="28"/>
        </w:rPr>
        <w:t xml:space="preserve"> оттенок, легко превращается в рыхлые желеобразные сгустки.</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При отравлениях нитробензолом ощущается стойкий</w:t>
      </w:r>
      <w:r w:rsidR="008F1CDD">
        <w:rPr>
          <w:rFonts w:ascii="Times New Roman" w:hAnsi="Times New Roman" w:cs="Times New Roman"/>
          <w:sz w:val="28"/>
          <w:szCs w:val="28"/>
        </w:rPr>
        <w:t xml:space="preserve"> запах горького </w:t>
      </w:r>
      <w:proofErr w:type="spellStart"/>
      <w:r w:rsidR="008F1CDD">
        <w:rPr>
          <w:rFonts w:ascii="Times New Roman" w:hAnsi="Times New Roman" w:cs="Times New Roman"/>
          <w:sz w:val="28"/>
          <w:szCs w:val="28"/>
        </w:rPr>
        <w:t>миндаля</w:t>
      </w:r>
      <w:proofErr w:type="gramStart"/>
      <w:r w:rsidR="008F1CDD">
        <w:rPr>
          <w:rFonts w:ascii="Times New Roman" w:hAnsi="Times New Roman" w:cs="Times New Roman"/>
          <w:sz w:val="28"/>
          <w:szCs w:val="28"/>
        </w:rPr>
        <w:t>,</w:t>
      </w:r>
      <w:r w:rsidRPr="00C5719F">
        <w:rPr>
          <w:rFonts w:ascii="Times New Roman" w:hAnsi="Times New Roman" w:cs="Times New Roman"/>
          <w:sz w:val="28"/>
          <w:szCs w:val="28"/>
        </w:rPr>
        <w:t>к</w:t>
      </w:r>
      <w:proofErr w:type="gramEnd"/>
      <w:r w:rsidRPr="00C5719F">
        <w:rPr>
          <w:rFonts w:ascii="Times New Roman" w:hAnsi="Times New Roman" w:cs="Times New Roman"/>
          <w:sz w:val="28"/>
          <w:szCs w:val="28"/>
        </w:rPr>
        <w:t>оторый</w:t>
      </w:r>
      <w:proofErr w:type="spellEnd"/>
      <w:r w:rsidRPr="00C5719F">
        <w:rPr>
          <w:rFonts w:ascii="Times New Roman" w:hAnsi="Times New Roman" w:cs="Times New Roman"/>
          <w:sz w:val="28"/>
          <w:szCs w:val="28"/>
        </w:rPr>
        <w:t xml:space="preserve"> в отличие от отравлений цианидами, не утрачивается со временем.</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 xml:space="preserve">При отравлениях </w:t>
      </w:r>
      <w:proofErr w:type="spellStart"/>
      <w:r w:rsidRPr="00C5719F">
        <w:rPr>
          <w:rFonts w:ascii="Times New Roman" w:hAnsi="Times New Roman" w:cs="Times New Roman"/>
          <w:sz w:val="28"/>
          <w:szCs w:val="28"/>
        </w:rPr>
        <w:t>метгемоглобинобразователями</w:t>
      </w:r>
      <w:proofErr w:type="spellEnd"/>
      <w:r w:rsidRPr="00C5719F">
        <w:rPr>
          <w:rFonts w:ascii="Times New Roman" w:hAnsi="Times New Roman" w:cs="Times New Roman"/>
          <w:sz w:val="28"/>
          <w:szCs w:val="28"/>
        </w:rPr>
        <w:t xml:space="preserve"> патогномонично образование в эритроцитах телец </w:t>
      </w:r>
      <w:proofErr w:type="spellStart"/>
      <w:r w:rsidRPr="00C5719F">
        <w:rPr>
          <w:rFonts w:ascii="Times New Roman" w:hAnsi="Times New Roman" w:cs="Times New Roman"/>
          <w:sz w:val="28"/>
          <w:szCs w:val="28"/>
        </w:rPr>
        <w:t>Гейнца</w:t>
      </w:r>
      <w:proofErr w:type="spellEnd"/>
      <w:r w:rsidRPr="00C5719F">
        <w:rPr>
          <w:rFonts w:ascii="Times New Roman" w:hAnsi="Times New Roman" w:cs="Times New Roman"/>
          <w:sz w:val="28"/>
          <w:szCs w:val="28"/>
        </w:rPr>
        <w:t xml:space="preserve"> (Хай</w:t>
      </w:r>
      <w:r w:rsidR="008F1CDD">
        <w:rPr>
          <w:rFonts w:ascii="Times New Roman" w:hAnsi="Times New Roman" w:cs="Times New Roman"/>
          <w:sz w:val="28"/>
          <w:szCs w:val="28"/>
        </w:rPr>
        <w:t xml:space="preserve">нца-Эрлиха). Это мелкие (по 1 </w:t>
      </w:r>
      <w:r w:rsidRPr="00C5719F">
        <w:rPr>
          <w:rFonts w:ascii="Times New Roman" w:hAnsi="Times New Roman" w:cs="Times New Roman"/>
          <w:sz w:val="28"/>
          <w:szCs w:val="28"/>
        </w:rPr>
        <w:t xml:space="preserve">мкм) округлые включения, представленные денатурированным </w:t>
      </w:r>
      <w:r w:rsidRPr="00C5719F">
        <w:rPr>
          <w:rFonts w:ascii="Times New Roman" w:hAnsi="Times New Roman" w:cs="Times New Roman"/>
          <w:sz w:val="28"/>
          <w:szCs w:val="28"/>
        </w:rPr>
        <w:lastRenderedPageBreak/>
        <w:t>гемоглобином. Для их определения смешиваются равные количества крови и 0,5% раствора метилового фиолетового, затем делаются мазки для микроскопии.</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 xml:space="preserve">Тельца </w:t>
      </w:r>
      <w:proofErr w:type="spellStart"/>
      <w:r w:rsidRPr="00C5719F">
        <w:rPr>
          <w:rFonts w:ascii="Times New Roman" w:hAnsi="Times New Roman" w:cs="Times New Roman"/>
          <w:sz w:val="28"/>
          <w:szCs w:val="28"/>
        </w:rPr>
        <w:t>Гейнца</w:t>
      </w:r>
      <w:proofErr w:type="spellEnd"/>
      <w:r w:rsidRPr="00C5719F">
        <w:rPr>
          <w:rFonts w:ascii="Times New Roman" w:hAnsi="Times New Roman" w:cs="Times New Roman"/>
          <w:sz w:val="28"/>
          <w:szCs w:val="28"/>
        </w:rPr>
        <w:t xml:space="preserve"> при этом окрашиваются в</w:t>
      </w:r>
      <w:r w:rsidR="008F1CDD">
        <w:rPr>
          <w:rFonts w:ascii="Times New Roman" w:hAnsi="Times New Roman" w:cs="Times New Roman"/>
          <w:sz w:val="28"/>
          <w:szCs w:val="28"/>
        </w:rPr>
        <w:t xml:space="preserve"> пурпурно-красный цвет. В норме </w:t>
      </w:r>
      <w:r w:rsidRPr="00C5719F">
        <w:rPr>
          <w:rFonts w:ascii="Times New Roman" w:hAnsi="Times New Roman" w:cs="Times New Roman"/>
          <w:sz w:val="28"/>
          <w:szCs w:val="28"/>
        </w:rPr>
        <w:t xml:space="preserve">тельца </w:t>
      </w:r>
      <w:proofErr w:type="spellStart"/>
      <w:r w:rsidRPr="00C5719F">
        <w:rPr>
          <w:rFonts w:ascii="Times New Roman" w:hAnsi="Times New Roman" w:cs="Times New Roman"/>
          <w:sz w:val="28"/>
          <w:szCs w:val="28"/>
        </w:rPr>
        <w:t>Гейнца</w:t>
      </w:r>
      <w:proofErr w:type="spellEnd"/>
      <w:r w:rsidRPr="00C5719F">
        <w:rPr>
          <w:rFonts w:ascii="Times New Roman" w:hAnsi="Times New Roman" w:cs="Times New Roman"/>
          <w:sz w:val="28"/>
          <w:szCs w:val="28"/>
        </w:rPr>
        <w:t xml:space="preserve"> могут встречаться единичны</w:t>
      </w:r>
      <w:r w:rsidR="008F1CDD">
        <w:rPr>
          <w:rFonts w:ascii="Times New Roman" w:hAnsi="Times New Roman" w:cs="Times New Roman"/>
          <w:sz w:val="28"/>
          <w:szCs w:val="28"/>
        </w:rPr>
        <w:t xml:space="preserve">ми в единичных эритроцитах. При </w:t>
      </w:r>
      <w:r w:rsidRPr="00C5719F">
        <w:rPr>
          <w:rFonts w:ascii="Times New Roman" w:hAnsi="Times New Roman" w:cs="Times New Roman"/>
          <w:sz w:val="28"/>
          <w:szCs w:val="28"/>
        </w:rPr>
        <w:t xml:space="preserve">отравлении </w:t>
      </w:r>
      <w:proofErr w:type="spellStart"/>
      <w:r w:rsidRPr="00C5719F">
        <w:rPr>
          <w:rFonts w:ascii="Times New Roman" w:hAnsi="Times New Roman" w:cs="Times New Roman"/>
          <w:sz w:val="28"/>
          <w:szCs w:val="28"/>
        </w:rPr>
        <w:t>метгемоглобинобразователями</w:t>
      </w:r>
      <w:proofErr w:type="spellEnd"/>
      <w:r w:rsidRPr="00C5719F">
        <w:rPr>
          <w:rFonts w:ascii="Times New Roman" w:hAnsi="Times New Roman" w:cs="Times New Roman"/>
          <w:sz w:val="28"/>
          <w:szCs w:val="28"/>
        </w:rPr>
        <w:t xml:space="preserve"> эти тельца обнаруживаются в подавляющем большинстве эритроцитов, по 4-5 в каждом. Схематично образование телец </w:t>
      </w:r>
      <w:proofErr w:type="spellStart"/>
      <w:r w:rsidRPr="00C5719F">
        <w:rPr>
          <w:rFonts w:ascii="Times New Roman" w:hAnsi="Times New Roman" w:cs="Times New Roman"/>
          <w:sz w:val="28"/>
          <w:szCs w:val="28"/>
        </w:rPr>
        <w:t>Гейнца</w:t>
      </w:r>
      <w:proofErr w:type="spellEnd"/>
      <w:r w:rsidRPr="00C5719F">
        <w:rPr>
          <w:rFonts w:ascii="Times New Roman" w:hAnsi="Times New Roman" w:cs="Times New Roman"/>
          <w:sz w:val="28"/>
          <w:szCs w:val="28"/>
        </w:rPr>
        <w:t xml:space="preserve"> может быть представлено следующим образом:</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 xml:space="preserve">1. Окисление двухвалентного железа </w:t>
      </w:r>
      <w:proofErr w:type="spellStart"/>
      <w:r w:rsidRPr="00C5719F">
        <w:rPr>
          <w:rFonts w:ascii="Times New Roman" w:hAnsi="Times New Roman" w:cs="Times New Roman"/>
          <w:sz w:val="28"/>
          <w:szCs w:val="28"/>
        </w:rPr>
        <w:t>гема</w:t>
      </w:r>
      <w:proofErr w:type="spellEnd"/>
      <w:r w:rsidRPr="00C5719F">
        <w:rPr>
          <w:rFonts w:ascii="Times New Roman" w:hAnsi="Times New Roman" w:cs="Times New Roman"/>
          <w:sz w:val="28"/>
          <w:szCs w:val="28"/>
        </w:rPr>
        <w:t xml:space="preserve"> до трёхвалентного с образованием метгемоглобина и достижением химически равновесного состояния.</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2. Окисление в глобине двух активн</w:t>
      </w:r>
      <w:r w:rsidR="008F1CDD">
        <w:rPr>
          <w:rFonts w:ascii="Times New Roman" w:hAnsi="Times New Roman" w:cs="Times New Roman"/>
          <w:sz w:val="28"/>
          <w:szCs w:val="28"/>
        </w:rPr>
        <w:t xml:space="preserve">ых сульфгидрильных (SH) групп в </w:t>
      </w:r>
      <w:r w:rsidRPr="00C5719F">
        <w:rPr>
          <w:rFonts w:ascii="Times New Roman" w:hAnsi="Times New Roman" w:cs="Times New Roman"/>
          <w:sz w:val="28"/>
          <w:szCs w:val="28"/>
        </w:rPr>
        <w:t>результате реакции с метаболитами яда.</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3. Окисление метаболитами яда о</w:t>
      </w:r>
      <w:r w:rsidR="008F1CDD">
        <w:rPr>
          <w:rFonts w:ascii="Times New Roman" w:hAnsi="Times New Roman" w:cs="Times New Roman"/>
          <w:sz w:val="28"/>
          <w:szCs w:val="28"/>
        </w:rPr>
        <w:t xml:space="preserve">ставшихся (неактивных) SH групп </w:t>
      </w:r>
      <w:r w:rsidRPr="00C5719F">
        <w:rPr>
          <w:rFonts w:ascii="Times New Roman" w:hAnsi="Times New Roman" w:cs="Times New Roman"/>
          <w:sz w:val="28"/>
          <w:szCs w:val="28"/>
        </w:rPr>
        <w:t>глобина с денатурацией всей молекулы гемоглобина.</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4. Обнаружение метгемоглобина с д</w:t>
      </w:r>
      <w:r w:rsidR="008F1CDD">
        <w:rPr>
          <w:rFonts w:ascii="Times New Roman" w:hAnsi="Times New Roman" w:cs="Times New Roman"/>
          <w:sz w:val="28"/>
          <w:szCs w:val="28"/>
        </w:rPr>
        <w:t xml:space="preserve">енатурированным глобином в виде телец </w:t>
      </w:r>
      <w:proofErr w:type="spellStart"/>
      <w:r w:rsidR="008F1CDD">
        <w:rPr>
          <w:rFonts w:ascii="Times New Roman" w:hAnsi="Times New Roman" w:cs="Times New Roman"/>
          <w:sz w:val="28"/>
          <w:szCs w:val="28"/>
        </w:rPr>
        <w:t>Гейнца</w:t>
      </w:r>
      <w:proofErr w:type="spellEnd"/>
      <w:r w:rsidR="008F1CDD">
        <w:rPr>
          <w:rFonts w:ascii="Times New Roman" w:hAnsi="Times New Roman" w:cs="Times New Roman"/>
          <w:sz w:val="28"/>
          <w:szCs w:val="28"/>
        </w:rPr>
        <w:t>.</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В настоящее время не существует единого мнения о том, какое количество метгемоглобина следует считать смер</w:t>
      </w:r>
      <w:r w:rsidR="008F1CDD">
        <w:rPr>
          <w:rFonts w:ascii="Times New Roman" w:hAnsi="Times New Roman" w:cs="Times New Roman"/>
          <w:sz w:val="28"/>
          <w:szCs w:val="28"/>
        </w:rPr>
        <w:t xml:space="preserve">тельным. При судебно-химическом </w:t>
      </w:r>
      <w:r w:rsidRPr="00C5719F">
        <w:rPr>
          <w:rFonts w:ascii="Times New Roman" w:hAnsi="Times New Roman" w:cs="Times New Roman"/>
          <w:sz w:val="28"/>
          <w:szCs w:val="28"/>
        </w:rPr>
        <w:t>исследовании в случаях смертельных отравлений эти цифры сильно разнятся.</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Кроме этого, значительные количества метг</w:t>
      </w:r>
      <w:r w:rsidR="008F1CDD">
        <w:rPr>
          <w:rFonts w:ascii="Times New Roman" w:hAnsi="Times New Roman" w:cs="Times New Roman"/>
          <w:sz w:val="28"/>
          <w:szCs w:val="28"/>
        </w:rPr>
        <w:t xml:space="preserve">емоглобина могут образовываться </w:t>
      </w:r>
      <w:r w:rsidRPr="00C5719F">
        <w:rPr>
          <w:rFonts w:ascii="Times New Roman" w:hAnsi="Times New Roman" w:cs="Times New Roman"/>
          <w:sz w:val="28"/>
          <w:szCs w:val="28"/>
        </w:rPr>
        <w:t>при различных патологических состояния</w:t>
      </w:r>
      <w:r w:rsidR="008F1CDD">
        <w:rPr>
          <w:rFonts w:ascii="Times New Roman" w:hAnsi="Times New Roman" w:cs="Times New Roman"/>
          <w:sz w:val="28"/>
          <w:szCs w:val="28"/>
        </w:rPr>
        <w:t xml:space="preserve">х. Диагностика отравления может </w:t>
      </w:r>
      <w:r w:rsidRPr="00C5719F">
        <w:rPr>
          <w:rFonts w:ascii="Times New Roman" w:hAnsi="Times New Roman" w:cs="Times New Roman"/>
          <w:sz w:val="28"/>
          <w:szCs w:val="28"/>
        </w:rPr>
        <w:t>быть достаточно затруднительной, поскольку яды, образующие метгемоглобин, не всегда доступны для судебно-химического определения. Следует учитывать совокупность всех катамнестических, кл</w:t>
      </w:r>
      <w:r w:rsidR="008F1CDD">
        <w:rPr>
          <w:rFonts w:ascii="Times New Roman" w:hAnsi="Times New Roman" w:cs="Times New Roman"/>
          <w:sz w:val="28"/>
          <w:szCs w:val="28"/>
        </w:rPr>
        <w:t xml:space="preserve">инических, биохимических и </w:t>
      </w:r>
      <w:r w:rsidRPr="00C5719F">
        <w:rPr>
          <w:rFonts w:ascii="Times New Roman" w:hAnsi="Times New Roman" w:cs="Times New Roman"/>
          <w:sz w:val="28"/>
          <w:szCs w:val="28"/>
        </w:rPr>
        <w:t xml:space="preserve">морфологических данных. Качественное и </w:t>
      </w:r>
      <w:r w:rsidR="008F1CDD">
        <w:rPr>
          <w:rFonts w:ascii="Times New Roman" w:hAnsi="Times New Roman" w:cs="Times New Roman"/>
          <w:sz w:val="28"/>
          <w:szCs w:val="28"/>
        </w:rPr>
        <w:t xml:space="preserve">даже количественное обнаружение </w:t>
      </w:r>
      <w:r w:rsidRPr="00C5719F">
        <w:rPr>
          <w:rFonts w:ascii="Times New Roman" w:hAnsi="Times New Roman" w:cs="Times New Roman"/>
          <w:sz w:val="28"/>
          <w:szCs w:val="28"/>
        </w:rPr>
        <w:t>метгемоглобина при судебно-химическом исследовании не всегда может являться абсолютным доказательством отравления.</w:t>
      </w:r>
    </w:p>
    <w:p w:rsidR="008F1CDD" w:rsidRDefault="00C5719F" w:rsidP="00C5719F">
      <w:pPr>
        <w:jc w:val="both"/>
        <w:rPr>
          <w:rFonts w:ascii="Times New Roman" w:hAnsi="Times New Roman" w:cs="Times New Roman"/>
          <w:sz w:val="28"/>
          <w:szCs w:val="28"/>
        </w:rPr>
      </w:pPr>
      <w:r w:rsidRPr="00EB4E48">
        <w:rPr>
          <w:rFonts w:ascii="Times New Roman" w:hAnsi="Times New Roman" w:cs="Times New Roman"/>
          <w:i/>
          <w:sz w:val="28"/>
          <w:szCs w:val="28"/>
        </w:rPr>
        <w:t>Сероводород</w:t>
      </w:r>
      <w:r w:rsidRPr="00C5719F">
        <w:rPr>
          <w:rFonts w:ascii="Times New Roman" w:hAnsi="Times New Roman" w:cs="Times New Roman"/>
          <w:sz w:val="28"/>
          <w:szCs w:val="28"/>
        </w:rPr>
        <w:t xml:space="preserve"> – высокотоксичный бесцветный горючий газ, преобразующий гемоглобин в </w:t>
      </w:r>
      <w:proofErr w:type="spellStart"/>
      <w:r w:rsidRPr="00C5719F">
        <w:rPr>
          <w:rFonts w:ascii="Times New Roman" w:hAnsi="Times New Roman" w:cs="Times New Roman"/>
          <w:sz w:val="28"/>
          <w:szCs w:val="28"/>
        </w:rPr>
        <w:t>сульфгемоглобин</w:t>
      </w:r>
      <w:proofErr w:type="spellEnd"/>
      <w:r w:rsidRPr="00C5719F">
        <w:rPr>
          <w:rFonts w:ascii="Times New Roman" w:hAnsi="Times New Roman" w:cs="Times New Roman"/>
          <w:sz w:val="28"/>
          <w:szCs w:val="28"/>
        </w:rPr>
        <w:t>. Кроме этого, действует как функциональный и прижигающий яд. Отравления могут встретиться преимущественно как несчастные случаи на нефтепер</w:t>
      </w:r>
      <w:r w:rsidR="00EB4E48">
        <w:rPr>
          <w:rFonts w:ascii="Times New Roman" w:hAnsi="Times New Roman" w:cs="Times New Roman"/>
          <w:sz w:val="28"/>
          <w:szCs w:val="28"/>
        </w:rPr>
        <w:t xml:space="preserve">ерабатывающем и нефтехимическом </w:t>
      </w:r>
      <w:r w:rsidRPr="00C5719F">
        <w:rPr>
          <w:rFonts w:ascii="Times New Roman" w:hAnsi="Times New Roman" w:cs="Times New Roman"/>
          <w:sz w:val="28"/>
          <w:szCs w:val="28"/>
        </w:rPr>
        <w:t>производстве, сырьём которого является высокосернистая нефть, а сероводород выделяется как побочный продукт техн</w:t>
      </w:r>
      <w:r w:rsidR="008F1CDD">
        <w:rPr>
          <w:rFonts w:ascii="Times New Roman" w:hAnsi="Times New Roman" w:cs="Times New Roman"/>
          <w:sz w:val="28"/>
          <w:szCs w:val="28"/>
        </w:rPr>
        <w:t xml:space="preserve">ологических процессов. </w:t>
      </w:r>
      <w:r w:rsidR="008F1CDD">
        <w:rPr>
          <w:rFonts w:ascii="Times New Roman" w:hAnsi="Times New Roman" w:cs="Times New Roman"/>
          <w:sz w:val="28"/>
          <w:szCs w:val="28"/>
        </w:rPr>
        <w:lastRenderedPageBreak/>
        <w:t xml:space="preserve">Этот газ </w:t>
      </w:r>
      <w:r w:rsidRPr="00C5719F">
        <w:rPr>
          <w:rFonts w:ascii="Times New Roman" w:hAnsi="Times New Roman" w:cs="Times New Roman"/>
          <w:sz w:val="28"/>
          <w:szCs w:val="28"/>
        </w:rPr>
        <w:t>при небольших концентрациях имеет спец</w:t>
      </w:r>
      <w:r w:rsidR="008F1CDD">
        <w:rPr>
          <w:rFonts w:ascii="Times New Roman" w:hAnsi="Times New Roman" w:cs="Times New Roman"/>
          <w:sz w:val="28"/>
          <w:szCs w:val="28"/>
        </w:rPr>
        <w:t xml:space="preserve">ифический запах «тухлых яиц». В </w:t>
      </w:r>
      <w:r w:rsidRPr="00C5719F">
        <w:rPr>
          <w:rFonts w:ascii="Times New Roman" w:hAnsi="Times New Roman" w:cs="Times New Roman"/>
          <w:sz w:val="28"/>
          <w:szCs w:val="28"/>
        </w:rPr>
        <w:t>токсических и смертельных концентрациях он утрачивает запах из-за прижигающего действия на слизистую носа и пара</w:t>
      </w:r>
      <w:r w:rsidR="008F1CDD">
        <w:rPr>
          <w:rFonts w:ascii="Times New Roman" w:hAnsi="Times New Roman" w:cs="Times New Roman"/>
          <w:sz w:val="28"/>
          <w:szCs w:val="28"/>
        </w:rPr>
        <w:t xml:space="preserve">лича обонятельного анализатора, </w:t>
      </w:r>
      <w:r w:rsidRPr="00C5719F">
        <w:rPr>
          <w:rFonts w:ascii="Times New Roman" w:hAnsi="Times New Roman" w:cs="Times New Roman"/>
          <w:sz w:val="28"/>
          <w:szCs w:val="28"/>
        </w:rPr>
        <w:t>в чём и состоит его «коварство». Токсическое действие проявляется при ингаляционном пути введения. Водный раств</w:t>
      </w:r>
      <w:r w:rsidR="008F1CDD">
        <w:rPr>
          <w:rFonts w:ascii="Times New Roman" w:hAnsi="Times New Roman" w:cs="Times New Roman"/>
          <w:sz w:val="28"/>
          <w:szCs w:val="28"/>
        </w:rPr>
        <w:t xml:space="preserve">ор сероводорода является слабой </w:t>
      </w:r>
      <w:r w:rsidRPr="00C5719F">
        <w:rPr>
          <w:rFonts w:ascii="Times New Roman" w:hAnsi="Times New Roman" w:cs="Times New Roman"/>
          <w:sz w:val="28"/>
          <w:szCs w:val="28"/>
        </w:rPr>
        <w:t>кислотой, поэтому, растворяясь в средах организма, он оказывает раздражающее действие на слизистые оболочки.</w:t>
      </w:r>
      <w:r w:rsidR="008F1CDD">
        <w:rPr>
          <w:rFonts w:ascii="Times New Roman" w:hAnsi="Times New Roman" w:cs="Times New Roman"/>
          <w:sz w:val="28"/>
          <w:szCs w:val="28"/>
        </w:rPr>
        <w:t xml:space="preserve"> При отравлении могут развиться </w:t>
      </w:r>
      <w:r w:rsidRPr="00C5719F">
        <w:rPr>
          <w:rFonts w:ascii="Times New Roman" w:hAnsi="Times New Roman" w:cs="Times New Roman"/>
          <w:sz w:val="28"/>
          <w:szCs w:val="28"/>
        </w:rPr>
        <w:t>бронхит и пневмония. В более сильных концентрациях резорбтивное действие сероводорода проявляется угнетением</w:t>
      </w:r>
      <w:r w:rsidR="008F1CDD">
        <w:rPr>
          <w:rFonts w:ascii="Times New Roman" w:hAnsi="Times New Roman" w:cs="Times New Roman"/>
          <w:sz w:val="28"/>
          <w:szCs w:val="28"/>
        </w:rPr>
        <w:t xml:space="preserve"> ферментов тканевого дыхания по </w:t>
      </w:r>
      <w:r w:rsidRPr="00C5719F">
        <w:rPr>
          <w:rFonts w:ascii="Times New Roman" w:hAnsi="Times New Roman" w:cs="Times New Roman"/>
          <w:sz w:val="28"/>
          <w:szCs w:val="28"/>
        </w:rPr>
        <w:t>аналогии с действием цианидов. Смерть наст</w:t>
      </w:r>
      <w:r w:rsidR="008F1CDD">
        <w:rPr>
          <w:rFonts w:ascii="Times New Roman" w:hAnsi="Times New Roman" w:cs="Times New Roman"/>
          <w:sz w:val="28"/>
          <w:szCs w:val="28"/>
        </w:rPr>
        <w:t xml:space="preserve">упает от тканевой гипоксии. При </w:t>
      </w:r>
      <w:r w:rsidRPr="00C5719F">
        <w:rPr>
          <w:rFonts w:ascii="Times New Roman" w:hAnsi="Times New Roman" w:cs="Times New Roman"/>
          <w:sz w:val="28"/>
          <w:szCs w:val="28"/>
        </w:rPr>
        <w:t>очень высокой концентрации сероводорода возникает молниеносная или апоплексическая форма отравления, приводящая к очень быстрой смерти о</w:t>
      </w:r>
      <w:r w:rsidR="008F1CDD">
        <w:rPr>
          <w:rFonts w:ascii="Times New Roman" w:hAnsi="Times New Roman" w:cs="Times New Roman"/>
          <w:sz w:val="28"/>
          <w:szCs w:val="28"/>
        </w:rPr>
        <w:t>т паралича дыхательного центра.</w:t>
      </w:r>
    </w:p>
    <w:p w:rsidR="00C5719F" w:rsidRPr="00C5719F" w:rsidRDefault="00C5719F" w:rsidP="00C5719F">
      <w:pPr>
        <w:jc w:val="both"/>
        <w:rPr>
          <w:rFonts w:ascii="Times New Roman" w:hAnsi="Times New Roman" w:cs="Times New Roman"/>
          <w:sz w:val="28"/>
          <w:szCs w:val="28"/>
        </w:rPr>
      </w:pPr>
      <w:r w:rsidRPr="00C5719F">
        <w:rPr>
          <w:rFonts w:ascii="Times New Roman" w:hAnsi="Times New Roman" w:cs="Times New Roman"/>
          <w:sz w:val="28"/>
          <w:szCs w:val="28"/>
        </w:rPr>
        <w:t xml:space="preserve">Химическая структура </w:t>
      </w:r>
      <w:proofErr w:type="gramStart"/>
      <w:r w:rsidRPr="00C5719F">
        <w:rPr>
          <w:rFonts w:ascii="Times New Roman" w:hAnsi="Times New Roman" w:cs="Times New Roman"/>
          <w:sz w:val="28"/>
          <w:szCs w:val="28"/>
        </w:rPr>
        <w:t>образуемого</w:t>
      </w:r>
      <w:proofErr w:type="gramEnd"/>
      <w:r w:rsidR="008F1CDD">
        <w:rPr>
          <w:rFonts w:ascii="Times New Roman" w:hAnsi="Times New Roman" w:cs="Times New Roman"/>
          <w:sz w:val="28"/>
          <w:szCs w:val="28"/>
        </w:rPr>
        <w:t xml:space="preserve"> сероводородом </w:t>
      </w:r>
      <w:proofErr w:type="spellStart"/>
      <w:r w:rsidR="008F1CDD">
        <w:rPr>
          <w:rFonts w:ascii="Times New Roman" w:hAnsi="Times New Roman" w:cs="Times New Roman"/>
          <w:sz w:val="28"/>
          <w:szCs w:val="28"/>
        </w:rPr>
        <w:t>сульфгемоглобина</w:t>
      </w:r>
      <w:proofErr w:type="spellEnd"/>
      <w:r w:rsidR="008F1CDD">
        <w:rPr>
          <w:rFonts w:ascii="Times New Roman" w:hAnsi="Times New Roman" w:cs="Times New Roman"/>
          <w:sz w:val="28"/>
          <w:szCs w:val="28"/>
        </w:rPr>
        <w:t xml:space="preserve"> </w:t>
      </w:r>
      <w:r w:rsidRPr="00C5719F">
        <w:rPr>
          <w:rFonts w:ascii="Times New Roman" w:hAnsi="Times New Roman" w:cs="Times New Roman"/>
          <w:sz w:val="28"/>
          <w:szCs w:val="28"/>
        </w:rPr>
        <w:t xml:space="preserve">выяснена неокончательно. Считается, что имеет место связывание железа </w:t>
      </w:r>
      <w:proofErr w:type="spellStart"/>
      <w:r w:rsidRPr="00C5719F">
        <w:rPr>
          <w:rFonts w:ascii="Times New Roman" w:hAnsi="Times New Roman" w:cs="Times New Roman"/>
          <w:sz w:val="28"/>
          <w:szCs w:val="28"/>
        </w:rPr>
        <w:t>гема</w:t>
      </w:r>
      <w:proofErr w:type="spellEnd"/>
      <w:r w:rsidRPr="00C5719F">
        <w:rPr>
          <w:rFonts w:ascii="Times New Roman" w:hAnsi="Times New Roman" w:cs="Times New Roman"/>
          <w:sz w:val="28"/>
          <w:szCs w:val="28"/>
        </w:rPr>
        <w:t xml:space="preserve"> с сульфгидрильными группами и его окисление </w:t>
      </w:r>
      <w:proofErr w:type="gramStart"/>
      <w:r w:rsidRPr="00C5719F">
        <w:rPr>
          <w:rFonts w:ascii="Times New Roman" w:hAnsi="Times New Roman" w:cs="Times New Roman"/>
          <w:sz w:val="28"/>
          <w:szCs w:val="28"/>
        </w:rPr>
        <w:t>до</w:t>
      </w:r>
      <w:proofErr w:type="gramEnd"/>
      <w:r w:rsidRPr="00C5719F">
        <w:rPr>
          <w:rFonts w:ascii="Times New Roman" w:hAnsi="Times New Roman" w:cs="Times New Roman"/>
          <w:sz w:val="28"/>
          <w:szCs w:val="28"/>
        </w:rPr>
        <w:t xml:space="preserve"> трёхвалентного. В связи с этим </w:t>
      </w:r>
      <w:proofErr w:type="spellStart"/>
      <w:r w:rsidRPr="00C5719F">
        <w:rPr>
          <w:rFonts w:ascii="Times New Roman" w:hAnsi="Times New Roman" w:cs="Times New Roman"/>
          <w:sz w:val="28"/>
          <w:szCs w:val="28"/>
        </w:rPr>
        <w:t>сульфгемоглобин</w:t>
      </w:r>
      <w:proofErr w:type="spellEnd"/>
      <w:r w:rsidRPr="00C5719F">
        <w:rPr>
          <w:rFonts w:ascii="Times New Roman" w:hAnsi="Times New Roman" w:cs="Times New Roman"/>
          <w:sz w:val="28"/>
          <w:szCs w:val="28"/>
        </w:rPr>
        <w:t xml:space="preserve"> некоторые авторы считают разновидностью метгемоглобина. Разрушения эритроцитов обычно не происходит и </w:t>
      </w:r>
      <w:proofErr w:type="spellStart"/>
      <w:r w:rsidRPr="00C5719F">
        <w:rPr>
          <w:rFonts w:ascii="Times New Roman" w:hAnsi="Times New Roman" w:cs="Times New Roman"/>
          <w:sz w:val="28"/>
          <w:szCs w:val="28"/>
        </w:rPr>
        <w:t>сульфгемоглобин</w:t>
      </w:r>
      <w:proofErr w:type="spellEnd"/>
      <w:r w:rsidRPr="00C5719F">
        <w:rPr>
          <w:rFonts w:ascii="Times New Roman" w:hAnsi="Times New Roman" w:cs="Times New Roman"/>
          <w:sz w:val="28"/>
          <w:szCs w:val="28"/>
        </w:rPr>
        <w:t xml:space="preserve"> в кровяной плазме, как правило, не</w:t>
      </w:r>
      <w:r w:rsidR="008F1CDD">
        <w:rPr>
          <w:rFonts w:ascii="Times New Roman" w:hAnsi="Times New Roman" w:cs="Times New Roman"/>
          <w:sz w:val="28"/>
          <w:szCs w:val="28"/>
        </w:rPr>
        <w:t xml:space="preserve"> обнаруживается. С этим связана </w:t>
      </w:r>
      <w:r w:rsidRPr="00C5719F">
        <w:rPr>
          <w:rFonts w:ascii="Times New Roman" w:hAnsi="Times New Roman" w:cs="Times New Roman"/>
          <w:sz w:val="28"/>
          <w:szCs w:val="28"/>
        </w:rPr>
        <w:t xml:space="preserve">значительная трудность его судебно-химического определения. </w:t>
      </w:r>
      <w:proofErr w:type="spellStart"/>
      <w:r w:rsidRPr="00C5719F">
        <w:rPr>
          <w:rFonts w:ascii="Times New Roman" w:hAnsi="Times New Roman" w:cs="Times New Roman"/>
          <w:sz w:val="28"/>
          <w:szCs w:val="28"/>
        </w:rPr>
        <w:t>Сульфгемоглобин</w:t>
      </w:r>
      <w:proofErr w:type="spellEnd"/>
      <w:r w:rsidRPr="00C5719F">
        <w:rPr>
          <w:rFonts w:ascii="Times New Roman" w:hAnsi="Times New Roman" w:cs="Times New Roman"/>
          <w:sz w:val="28"/>
          <w:szCs w:val="28"/>
        </w:rPr>
        <w:t xml:space="preserve"> является нефункционирующей и токсичной формой ге</w:t>
      </w:r>
      <w:r w:rsidR="008F1CDD">
        <w:rPr>
          <w:rFonts w:ascii="Times New Roman" w:hAnsi="Times New Roman" w:cs="Times New Roman"/>
          <w:sz w:val="28"/>
          <w:szCs w:val="28"/>
        </w:rPr>
        <w:t xml:space="preserve">моглобина, </w:t>
      </w:r>
      <w:r w:rsidRPr="00C5719F">
        <w:rPr>
          <w:rFonts w:ascii="Times New Roman" w:hAnsi="Times New Roman" w:cs="Times New Roman"/>
          <w:sz w:val="28"/>
          <w:szCs w:val="28"/>
        </w:rPr>
        <w:t xml:space="preserve">накопление его приводит к диффузной тканевой гипоксии. Большинство авторов его относят к так называемым </w:t>
      </w:r>
      <w:proofErr w:type="spellStart"/>
      <w:r w:rsidRPr="00C5719F">
        <w:rPr>
          <w:rFonts w:ascii="Times New Roman" w:hAnsi="Times New Roman" w:cs="Times New Roman"/>
          <w:sz w:val="28"/>
          <w:szCs w:val="28"/>
        </w:rPr>
        <w:t>вердо</w:t>
      </w:r>
      <w:r w:rsidR="008F1CDD">
        <w:rPr>
          <w:rFonts w:ascii="Times New Roman" w:hAnsi="Times New Roman" w:cs="Times New Roman"/>
          <w:sz w:val="28"/>
          <w:szCs w:val="28"/>
        </w:rPr>
        <w:t>глобинам</w:t>
      </w:r>
      <w:proofErr w:type="spellEnd"/>
      <w:r w:rsidR="008F1CDD">
        <w:rPr>
          <w:rFonts w:ascii="Times New Roman" w:hAnsi="Times New Roman" w:cs="Times New Roman"/>
          <w:sz w:val="28"/>
          <w:szCs w:val="28"/>
        </w:rPr>
        <w:t xml:space="preserve"> – кровяным пигментам с </w:t>
      </w:r>
      <w:r w:rsidRPr="00C5719F">
        <w:rPr>
          <w:rFonts w:ascii="Times New Roman" w:hAnsi="Times New Roman" w:cs="Times New Roman"/>
          <w:sz w:val="28"/>
          <w:szCs w:val="28"/>
        </w:rPr>
        <w:t>зелёным окрашиванием. В эритроцитах, со</w:t>
      </w:r>
      <w:r w:rsidR="008F1CDD">
        <w:rPr>
          <w:rFonts w:ascii="Times New Roman" w:hAnsi="Times New Roman" w:cs="Times New Roman"/>
          <w:sz w:val="28"/>
          <w:szCs w:val="28"/>
        </w:rPr>
        <w:t xml:space="preserve">держащих </w:t>
      </w:r>
      <w:proofErr w:type="spellStart"/>
      <w:r w:rsidR="008F1CDD">
        <w:rPr>
          <w:rFonts w:ascii="Times New Roman" w:hAnsi="Times New Roman" w:cs="Times New Roman"/>
          <w:sz w:val="28"/>
          <w:szCs w:val="28"/>
        </w:rPr>
        <w:t>сульфгемоглобин</w:t>
      </w:r>
      <w:proofErr w:type="spellEnd"/>
      <w:r w:rsidR="008F1CDD">
        <w:rPr>
          <w:rFonts w:ascii="Times New Roman" w:hAnsi="Times New Roman" w:cs="Times New Roman"/>
          <w:sz w:val="28"/>
          <w:szCs w:val="28"/>
        </w:rPr>
        <w:t xml:space="preserve">, как и </w:t>
      </w:r>
      <w:r w:rsidRPr="00C5719F">
        <w:rPr>
          <w:rFonts w:ascii="Times New Roman" w:hAnsi="Times New Roman" w:cs="Times New Roman"/>
          <w:sz w:val="28"/>
          <w:szCs w:val="28"/>
        </w:rPr>
        <w:t xml:space="preserve">при отравлениях </w:t>
      </w:r>
      <w:proofErr w:type="spellStart"/>
      <w:r w:rsidRPr="00C5719F">
        <w:rPr>
          <w:rFonts w:ascii="Times New Roman" w:hAnsi="Times New Roman" w:cs="Times New Roman"/>
          <w:sz w:val="28"/>
          <w:szCs w:val="28"/>
        </w:rPr>
        <w:t>метгемоглобинобразователями</w:t>
      </w:r>
      <w:proofErr w:type="spellEnd"/>
      <w:r w:rsidRPr="00C5719F">
        <w:rPr>
          <w:rFonts w:ascii="Times New Roman" w:hAnsi="Times New Roman" w:cs="Times New Roman"/>
          <w:sz w:val="28"/>
          <w:szCs w:val="28"/>
        </w:rPr>
        <w:t xml:space="preserve">, могут обнаруживаться тельца </w:t>
      </w:r>
      <w:proofErr w:type="spellStart"/>
      <w:r w:rsidRPr="00C5719F">
        <w:rPr>
          <w:rFonts w:ascii="Times New Roman" w:hAnsi="Times New Roman" w:cs="Times New Roman"/>
          <w:sz w:val="28"/>
          <w:szCs w:val="28"/>
        </w:rPr>
        <w:t>Гейнца</w:t>
      </w:r>
      <w:proofErr w:type="spellEnd"/>
      <w:r w:rsidRPr="00C5719F">
        <w:rPr>
          <w:rFonts w:ascii="Times New Roman" w:hAnsi="Times New Roman" w:cs="Times New Roman"/>
          <w:sz w:val="28"/>
          <w:szCs w:val="28"/>
        </w:rPr>
        <w:t xml:space="preserve">. </w:t>
      </w:r>
      <w:proofErr w:type="spellStart"/>
      <w:r w:rsidRPr="00C5719F">
        <w:rPr>
          <w:rFonts w:ascii="Times New Roman" w:hAnsi="Times New Roman" w:cs="Times New Roman"/>
          <w:sz w:val="28"/>
          <w:szCs w:val="28"/>
        </w:rPr>
        <w:t>Сульфгемоглобин</w:t>
      </w:r>
      <w:proofErr w:type="spellEnd"/>
      <w:r w:rsidRPr="00C5719F">
        <w:rPr>
          <w:rFonts w:ascii="Times New Roman" w:hAnsi="Times New Roman" w:cs="Times New Roman"/>
          <w:sz w:val="28"/>
          <w:szCs w:val="28"/>
        </w:rPr>
        <w:t xml:space="preserve"> в крови может </w:t>
      </w:r>
      <w:r w:rsidR="008F1CDD">
        <w:rPr>
          <w:rFonts w:ascii="Times New Roman" w:hAnsi="Times New Roman" w:cs="Times New Roman"/>
          <w:sz w:val="28"/>
          <w:szCs w:val="28"/>
        </w:rPr>
        <w:t xml:space="preserve">наблюдаться и в норме, при этом </w:t>
      </w:r>
      <w:r w:rsidRPr="00C5719F">
        <w:rPr>
          <w:rFonts w:ascii="Times New Roman" w:hAnsi="Times New Roman" w:cs="Times New Roman"/>
          <w:sz w:val="28"/>
          <w:szCs w:val="28"/>
        </w:rPr>
        <w:t>содержание его не должно превышать 0,1% от общего количества гемоглобина.</w:t>
      </w:r>
    </w:p>
    <w:p w:rsidR="00EB4E48" w:rsidRDefault="00C5719F" w:rsidP="00EB4E48">
      <w:pPr>
        <w:jc w:val="both"/>
        <w:rPr>
          <w:rFonts w:ascii="Times New Roman" w:hAnsi="Times New Roman" w:cs="Times New Roman"/>
          <w:sz w:val="28"/>
          <w:szCs w:val="28"/>
        </w:rPr>
      </w:pPr>
      <w:r w:rsidRPr="00C5719F">
        <w:rPr>
          <w:rFonts w:ascii="Times New Roman" w:hAnsi="Times New Roman" w:cs="Times New Roman"/>
          <w:sz w:val="28"/>
          <w:szCs w:val="28"/>
        </w:rPr>
        <w:t>Определение самого сероводорода при судебно-химическом исследовании также затруднительно из-за его летучести и достаточно высокой биохимической активности. Каких-либо специфических морфологических изменений при вскрытии трупа отравившегося се</w:t>
      </w:r>
      <w:r w:rsidR="00EB4E48">
        <w:rPr>
          <w:rFonts w:ascii="Times New Roman" w:hAnsi="Times New Roman" w:cs="Times New Roman"/>
          <w:sz w:val="28"/>
          <w:szCs w:val="28"/>
        </w:rPr>
        <w:t xml:space="preserve">роводородом не </w:t>
      </w:r>
      <w:proofErr w:type="spellStart"/>
      <w:r w:rsidR="00EB4E48">
        <w:rPr>
          <w:rFonts w:ascii="Times New Roman" w:hAnsi="Times New Roman" w:cs="Times New Roman"/>
          <w:sz w:val="28"/>
          <w:szCs w:val="28"/>
        </w:rPr>
        <w:t>обнаруживается</w:t>
      </w:r>
      <w:proofErr w:type="gramStart"/>
      <w:r w:rsidR="00EB4E48">
        <w:rPr>
          <w:rFonts w:ascii="Times New Roman" w:hAnsi="Times New Roman" w:cs="Times New Roman"/>
          <w:sz w:val="28"/>
          <w:szCs w:val="28"/>
        </w:rPr>
        <w:t>.П</w:t>
      </w:r>
      <w:proofErr w:type="gramEnd"/>
      <w:r w:rsidRPr="00C5719F">
        <w:rPr>
          <w:rFonts w:ascii="Times New Roman" w:hAnsi="Times New Roman" w:cs="Times New Roman"/>
          <w:sz w:val="28"/>
          <w:szCs w:val="28"/>
        </w:rPr>
        <w:t>ри</w:t>
      </w:r>
      <w:proofErr w:type="spellEnd"/>
      <w:r w:rsidRPr="00C5719F">
        <w:rPr>
          <w:rFonts w:ascii="Times New Roman" w:hAnsi="Times New Roman" w:cs="Times New Roman"/>
          <w:sz w:val="28"/>
          <w:szCs w:val="28"/>
        </w:rPr>
        <w:t xml:space="preserve"> быстрой доставке трупа на эксперт</w:t>
      </w:r>
      <w:r w:rsidR="00EB4E48">
        <w:rPr>
          <w:rFonts w:ascii="Times New Roman" w:hAnsi="Times New Roman" w:cs="Times New Roman"/>
          <w:sz w:val="28"/>
          <w:szCs w:val="28"/>
        </w:rPr>
        <w:t xml:space="preserve">изу, может ощущаться </w:t>
      </w:r>
      <w:r w:rsidRPr="00C5719F">
        <w:rPr>
          <w:rFonts w:ascii="Times New Roman" w:hAnsi="Times New Roman" w:cs="Times New Roman"/>
          <w:sz w:val="28"/>
          <w:szCs w:val="28"/>
        </w:rPr>
        <w:t>специфический запах «тухлых яиц». Обращают на себя внимание выраженные признаки быстро наступившей смерти и общие признаки смерти от асфиксии. Наиболее достоверным и об</w:t>
      </w:r>
      <w:r w:rsidR="008F1CDD">
        <w:rPr>
          <w:rFonts w:ascii="Times New Roman" w:hAnsi="Times New Roman" w:cs="Times New Roman"/>
          <w:sz w:val="28"/>
          <w:szCs w:val="28"/>
        </w:rPr>
        <w:t xml:space="preserve">ъективным критерием диагностики </w:t>
      </w:r>
      <w:r w:rsidRPr="00C5719F">
        <w:rPr>
          <w:rFonts w:ascii="Times New Roman" w:hAnsi="Times New Roman" w:cs="Times New Roman"/>
          <w:sz w:val="28"/>
          <w:szCs w:val="28"/>
        </w:rPr>
        <w:lastRenderedPageBreak/>
        <w:t>отравления является предоставление следс</w:t>
      </w:r>
      <w:r w:rsidR="008F1CDD">
        <w:rPr>
          <w:rFonts w:ascii="Times New Roman" w:hAnsi="Times New Roman" w:cs="Times New Roman"/>
          <w:sz w:val="28"/>
          <w:szCs w:val="28"/>
        </w:rPr>
        <w:t xml:space="preserve">твием данных о пробах воздуха в </w:t>
      </w:r>
      <w:r w:rsidRPr="00C5719F">
        <w:rPr>
          <w:rFonts w:ascii="Times New Roman" w:hAnsi="Times New Roman" w:cs="Times New Roman"/>
          <w:sz w:val="28"/>
          <w:szCs w:val="28"/>
        </w:rPr>
        <w:t>помещении, где был обнаружен пострадавший.</w:t>
      </w: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EB4E48" w:rsidRDefault="00EB4E48" w:rsidP="00EB4E48">
      <w:pPr>
        <w:jc w:val="center"/>
        <w:rPr>
          <w:rFonts w:ascii="Times New Roman" w:hAnsi="Times New Roman" w:cs="Times New Roman"/>
          <w:b/>
          <w:sz w:val="28"/>
          <w:szCs w:val="28"/>
        </w:rPr>
      </w:pPr>
    </w:p>
    <w:p w:rsidR="00004BAD" w:rsidRPr="00EB4E48" w:rsidRDefault="00004BAD" w:rsidP="00EB4E48">
      <w:pPr>
        <w:jc w:val="center"/>
        <w:rPr>
          <w:rFonts w:ascii="Times New Roman" w:hAnsi="Times New Roman" w:cs="Times New Roman"/>
          <w:b/>
          <w:sz w:val="28"/>
          <w:szCs w:val="28"/>
        </w:rPr>
      </w:pPr>
      <w:r w:rsidRPr="00EB4E48">
        <w:rPr>
          <w:rFonts w:ascii="Times New Roman" w:hAnsi="Times New Roman" w:cs="Times New Roman"/>
          <w:b/>
          <w:sz w:val="28"/>
          <w:szCs w:val="28"/>
        </w:rPr>
        <w:lastRenderedPageBreak/>
        <w:t>ОСОБЕННОСТИ ЭКСПЕРТИЗЫ ТРУПА И ОСМОТРА</w:t>
      </w:r>
    </w:p>
    <w:p w:rsidR="00004BAD" w:rsidRPr="00EB4E48" w:rsidRDefault="00004BAD" w:rsidP="00EB4E48">
      <w:pPr>
        <w:jc w:val="center"/>
        <w:rPr>
          <w:rFonts w:ascii="Times New Roman" w:hAnsi="Times New Roman" w:cs="Times New Roman"/>
          <w:b/>
          <w:sz w:val="28"/>
          <w:szCs w:val="28"/>
        </w:rPr>
      </w:pPr>
      <w:r w:rsidRPr="00EB4E48">
        <w:rPr>
          <w:rFonts w:ascii="Times New Roman" w:hAnsi="Times New Roman" w:cs="Times New Roman"/>
          <w:b/>
          <w:sz w:val="28"/>
          <w:szCs w:val="28"/>
        </w:rPr>
        <w:t>МЕСТА ПРОИСШЕТВИЯ ПРИ ОТРАВЛЕНИИ</w:t>
      </w:r>
    </w:p>
    <w:p w:rsidR="00004BAD" w:rsidRPr="00EB4E48" w:rsidRDefault="00004BAD" w:rsidP="00EB4E48">
      <w:pPr>
        <w:jc w:val="center"/>
        <w:rPr>
          <w:rFonts w:ascii="Times New Roman" w:hAnsi="Times New Roman" w:cs="Times New Roman"/>
          <w:b/>
          <w:sz w:val="28"/>
          <w:szCs w:val="28"/>
        </w:rPr>
      </w:pPr>
      <w:r w:rsidRPr="00EB4E48">
        <w:rPr>
          <w:rFonts w:ascii="Times New Roman" w:hAnsi="Times New Roman" w:cs="Times New Roman"/>
          <w:b/>
          <w:sz w:val="28"/>
          <w:szCs w:val="28"/>
        </w:rPr>
        <w:t xml:space="preserve">ИЛИ </w:t>
      </w:r>
      <w:proofErr w:type="gramStart"/>
      <w:r w:rsidRPr="00EB4E48">
        <w:rPr>
          <w:rFonts w:ascii="Times New Roman" w:hAnsi="Times New Roman" w:cs="Times New Roman"/>
          <w:b/>
          <w:sz w:val="28"/>
          <w:szCs w:val="28"/>
        </w:rPr>
        <w:t>ПОДОЗРЕНИИ</w:t>
      </w:r>
      <w:proofErr w:type="gramEnd"/>
      <w:r w:rsidRPr="00EB4E48">
        <w:rPr>
          <w:rFonts w:ascii="Times New Roman" w:hAnsi="Times New Roman" w:cs="Times New Roman"/>
          <w:b/>
          <w:sz w:val="28"/>
          <w:szCs w:val="28"/>
        </w:rPr>
        <w:t xml:space="preserve"> НА НЕГО</w:t>
      </w:r>
    </w:p>
    <w:p w:rsidR="00004BAD" w:rsidRPr="00004BAD" w:rsidRDefault="00004BAD" w:rsidP="00004BAD">
      <w:pPr>
        <w:spacing w:line="240" w:lineRule="auto"/>
        <w:jc w:val="both"/>
        <w:rPr>
          <w:rFonts w:ascii="Times New Roman" w:hAnsi="Times New Roman" w:cs="Times New Roman"/>
          <w:sz w:val="28"/>
          <w:szCs w:val="28"/>
        </w:rPr>
      </w:pPr>
      <w:r w:rsidRPr="00004BAD">
        <w:rPr>
          <w:rFonts w:ascii="Times New Roman" w:hAnsi="Times New Roman" w:cs="Times New Roman"/>
          <w:sz w:val="28"/>
          <w:szCs w:val="28"/>
        </w:rPr>
        <w:t>Основные принципы проведения осмотра трупа и его судебно</w:t>
      </w:r>
      <w:r w:rsidR="00EB4E48">
        <w:rPr>
          <w:rFonts w:ascii="Times New Roman" w:hAnsi="Times New Roman" w:cs="Times New Roman"/>
          <w:sz w:val="28"/>
          <w:szCs w:val="28"/>
        </w:rPr>
        <w:t>-</w:t>
      </w:r>
      <w:r w:rsidRPr="00004BAD">
        <w:rPr>
          <w:rFonts w:ascii="Times New Roman" w:hAnsi="Times New Roman" w:cs="Times New Roman"/>
          <w:sz w:val="28"/>
          <w:szCs w:val="28"/>
        </w:rPr>
        <w:t>медицинской экспертизы при отравлениях и подозрении на них предусмотрены приказом № 346-н Минздрава Российской Федерации от 2010 г.</w:t>
      </w:r>
    </w:p>
    <w:p w:rsidR="00004BAD" w:rsidRPr="00004BAD" w:rsidRDefault="00004BAD" w:rsidP="00004BAD">
      <w:pPr>
        <w:spacing w:line="240" w:lineRule="auto"/>
        <w:jc w:val="both"/>
        <w:rPr>
          <w:rFonts w:ascii="Times New Roman" w:hAnsi="Times New Roman" w:cs="Times New Roman"/>
          <w:sz w:val="28"/>
          <w:szCs w:val="28"/>
        </w:rPr>
      </w:pPr>
      <w:r w:rsidRPr="00004BAD">
        <w:rPr>
          <w:rFonts w:ascii="Times New Roman" w:hAnsi="Times New Roman" w:cs="Times New Roman"/>
          <w:sz w:val="28"/>
          <w:szCs w:val="28"/>
        </w:rPr>
        <w:t>При осмотре трупа на месте обнаруже</w:t>
      </w:r>
      <w:r>
        <w:rPr>
          <w:rFonts w:ascii="Times New Roman" w:hAnsi="Times New Roman" w:cs="Times New Roman"/>
          <w:sz w:val="28"/>
          <w:szCs w:val="28"/>
        </w:rPr>
        <w:t xml:space="preserve">ния с подозрением на отравление </w:t>
      </w:r>
      <w:r w:rsidRPr="00004BAD">
        <w:rPr>
          <w:rFonts w:ascii="Times New Roman" w:hAnsi="Times New Roman" w:cs="Times New Roman"/>
          <w:sz w:val="28"/>
          <w:szCs w:val="28"/>
        </w:rPr>
        <w:t>обращается особое внимание на окружающие предметы и обстоятельства обнаружения трупа. Следует осмотреть и при необходимости изъять посуду, бутылки, шприцы, флаконы. У отравившихся едкими веществами признаки химического ожога можно наблюдать на ли</w:t>
      </w:r>
      <w:r>
        <w:rPr>
          <w:rFonts w:ascii="Times New Roman" w:hAnsi="Times New Roman" w:cs="Times New Roman"/>
          <w:sz w:val="28"/>
          <w:szCs w:val="28"/>
        </w:rPr>
        <w:t xml:space="preserve">це – на коже и переходной кайме </w:t>
      </w:r>
      <w:r w:rsidRPr="00004BAD">
        <w:rPr>
          <w:rFonts w:ascii="Times New Roman" w:hAnsi="Times New Roman" w:cs="Times New Roman"/>
          <w:sz w:val="28"/>
          <w:szCs w:val="28"/>
        </w:rPr>
        <w:t>губ. От трупов отравившихся может исходить специфический запах. При подозрении на отравление ядовитым газом не следует забывать о личной безопасности и приступать к исследованию трупа только после устранения возможности вдыхания яда. В этих случаях обязате</w:t>
      </w:r>
      <w:r>
        <w:rPr>
          <w:rFonts w:ascii="Times New Roman" w:hAnsi="Times New Roman" w:cs="Times New Roman"/>
          <w:sz w:val="28"/>
          <w:szCs w:val="28"/>
        </w:rPr>
        <w:t xml:space="preserve">льным является забор проб воздуха. </w:t>
      </w:r>
      <w:r w:rsidRPr="00004BAD">
        <w:rPr>
          <w:rFonts w:ascii="Times New Roman" w:hAnsi="Times New Roman" w:cs="Times New Roman"/>
          <w:sz w:val="28"/>
          <w:szCs w:val="28"/>
        </w:rPr>
        <w:t>Отбор проб воздуха достаточно п</w:t>
      </w:r>
      <w:r>
        <w:rPr>
          <w:rFonts w:ascii="Times New Roman" w:hAnsi="Times New Roman" w:cs="Times New Roman"/>
          <w:sz w:val="28"/>
          <w:szCs w:val="28"/>
        </w:rPr>
        <w:t xml:space="preserve">рост и заключается в </w:t>
      </w:r>
      <w:proofErr w:type="spellStart"/>
      <w:r>
        <w:rPr>
          <w:rFonts w:ascii="Times New Roman" w:hAnsi="Times New Roman" w:cs="Times New Roman"/>
          <w:sz w:val="28"/>
          <w:szCs w:val="28"/>
        </w:rPr>
        <w:t>следующем</w:t>
      </w:r>
      <w:proofErr w:type="gramStart"/>
      <w:r>
        <w:rPr>
          <w:rFonts w:ascii="Times New Roman" w:hAnsi="Times New Roman" w:cs="Times New Roman"/>
          <w:sz w:val="28"/>
          <w:szCs w:val="28"/>
        </w:rPr>
        <w:t>.</w:t>
      </w:r>
      <w:r w:rsidRPr="00004BAD">
        <w:rPr>
          <w:rFonts w:ascii="Times New Roman" w:hAnsi="Times New Roman" w:cs="Times New Roman"/>
          <w:sz w:val="28"/>
          <w:szCs w:val="28"/>
        </w:rPr>
        <w:t>С</w:t>
      </w:r>
      <w:proofErr w:type="gramEnd"/>
      <w:r w:rsidRPr="00004BAD">
        <w:rPr>
          <w:rFonts w:ascii="Times New Roman" w:hAnsi="Times New Roman" w:cs="Times New Roman"/>
          <w:sz w:val="28"/>
          <w:szCs w:val="28"/>
        </w:rPr>
        <w:t>терильная</w:t>
      </w:r>
      <w:proofErr w:type="spellEnd"/>
      <w:r w:rsidRPr="00004BAD">
        <w:rPr>
          <w:rFonts w:ascii="Times New Roman" w:hAnsi="Times New Roman" w:cs="Times New Roman"/>
          <w:sz w:val="28"/>
          <w:szCs w:val="28"/>
        </w:rPr>
        <w:t xml:space="preserve"> и химически чистая стеклянная бутылка предварительно заполняется дистиллированной водой и герметично закрывается стерильной, химически чистой пробкой. По прибытии на мест</w:t>
      </w:r>
      <w:r>
        <w:rPr>
          <w:rFonts w:ascii="Times New Roman" w:hAnsi="Times New Roman" w:cs="Times New Roman"/>
          <w:sz w:val="28"/>
          <w:szCs w:val="28"/>
        </w:rPr>
        <w:t xml:space="preserve">о происшествия в помещении, где </w:t>
      </w:r>
      <w:r w:rsidRPr="00004BAD">
        <w:rPr>
          <w:rFonts w:ascii="Times New Roman" w:hAnsi="Times New Roman" w:cs="Times New Roman"/>
          <w:sz w:val="28"/>
          <w:szCs w:val="28"/>
        </w:rPr>
        <w:t>необходим забор пробы воздуха, бутылка открывается, и вода из неё полностью выливается. После этого бутылка в</w:t>
      </w:r>
      <w:r>
        <w:rPr>
          <w:rFonts w:ascii="Times New Roman" w:hAnsi="Times New Roman" w:cs="Times New Roman"/>
          <w:sz w:val="28"/>
          <w:szCs w:val="28"/>
        </w:rPr>
        <w:t xml:space="preserve">новь герметично </w:t>
      </w:r>
      <w:proofErr w:type="spellStart"/>
      <w:r>
        <w:rPr>
          <w:rFonts w:ascii="Times New Roman" w:hAnsi="Times New Roman" w:cs="Times New Roman"/>
          <w:sz w:val="28"/>
          <w:szCs w:val="28"/>
        </w:rPr>
        <w:t>закупоривается</w:t>
      </w:r>
      <w:proofErr w:type="gramStart"/>
      <w:r>
        <w:rPr>
          <w:rFonts w:ascii="Times New Roman" w:hAnsi="Times New Roman" w:cs="Times New Roman"/>
          <w:sz w:val="28"/>
          <w:szCs w:val="28"/>
        </w:rPr>
        <w:t>,</w:t>
      </w:r>
      <w:r w:rsidRPr="00004BAD">
        <w:rPr>
          <w:rFonts w:ascii="Times New Roman" w:hAnsi="Times New Roman" w:cs="Times New Roman"/>
          <w:sz w:val="28"/>
          <w:szCs w:val="28"/>
        </w:rPr>
        <w:t>о</w:t>
      </w:r>
      <w:proofErr w:type="gramEnd"/>
      <w:r w:rsidRPr="00004BAD">
        <w:rPr>
          <w:rFonts w:ascii="Times New Roman" w:hAnsi="Times New Roman" w:cs="Times New Roman"/>
          <w:sz w:val="28"/>
          <w:szCs w:val="28"/>
        </w:rPr>
        <w:t>печатывается</w:t>
      </w:r>
      <w:proofErr w:type="spellEnd"/>
      <w:r w:rsidRPr="00004BAD">
        <w:rPr>
          <w:rFonts w:ascii="Times New Roman" w:hAnsi="Times New Roman" w:cs="Times New Roman"/>
          <w:sz w:val="28"/>
          <w:szCs w:val="28"/>
        </w:rPr>
        <w:t xml:space="preserve"> и отправляется на исследование в лабораторию. </w:t>
      </w:r>
      <w:r>
        <w:rPr>
          <w:rFonts w:ascii="Times New Roman" w:hAnsi="Times New Roman" w:cs="Times New Roman"/>
          <w:sz w:val="28"/>
          <w:szCs w:val="28"/>
        </w:rPr>
        <w:t xml:space="preserve">Исследуется </w:t>
      </w:r>
      <w:r w:rsidRPr="00004BAD">
        <w:rPr>
          <w:rFonts w:ascii="Times New Roman" w:hAnsi="Times New Roman" w:cs="Times New Roman"/>
          <w:sz w:val="28"/>
          <w:szCs w:val="28"/>
        </w:rPr>
        <w:t>заполнивший бутылку воздух при выливании из неё воды.</w:t>
      </w:r>
    </w:p>
    <w:p w:rsidR="00004BAD" w:rsidRPr="00004BAD" w:rsidRDefault="00004BAD" w:rsidP="00004BAD">
      <w:pPr>
        <w:spacing w:line="240" w:lineRule="auto"/>
        <w:jc w:val="both"/>
        <w:rPr>
          <w:rFonts w:ascii="Times New Roman" w:hAnsi="Times New Roman" w:cs="Times New Roman"/>
          <w:sz w:val="28"/>
          <w:szCs w:val="28"/>
        </w:rPr>
      </w:pPr>
      <w:r w:rsidRPr="00004BAD">
        <w:rPr>
          <w:rFonts w:ascii="Times New Roman" w:hAnsi="Times New Roman" w:cs="Times New Roman"/>
          <w:sz w:val="28"/>
          <w:szCs w:val="28"/>
        </w:rPr>
        <w:t>Трупы отравившихся опийными наркотиками в городе часто обнаруживают в подъездах многоэтажных домов ме</w:t>
      </w:r>
      <w:r>
        <w:rPr>
          <w:rFonts w:ascii="Times New Roman" w:hAnsi="Times New Roman" w:cs="Times New Roman"/>
          <w:sz w:val="28"/>
          <w:szCs w:val="28"/>
        </w:rPr>
        <w:t xml:space="preserve">жду этажами. Рядом с ними можно </w:t>
      </w:r>
      <w:r w:rsidRPr="00004BAD">
        <w:rPr>
          <w:rFonts w:ascii="Times New Roman" w:hAnsi="Times New Roman" w:cs="Times New Roman"/>
          <w:sz w:val="28"/>
          <w:szCs w:val="28"/>
        </w:rPr>
        <w:t>найти шприцы, пенициллиновые флаконы, таблетки. Следует обратить внимание на следы от предполагаемых инъекций, «дорожки», рубцы на ладонных поверхностях предплечий.</w:t>
      </w:r>
    </w:p>
    <w:p w:rsidR="00004BAD" w:rsidRPr="00004BAD" w:rsidRDefault="00004BAD" w:rsidP="00004BAD">
      <w:pPr>
        <w:spacing w:line="240" w:lineRule="auto"/>
        <w:jc w:val="both"/>
        <w:rPr>
          <w:rFonts w:ascii="Times New Roman" w:hAnsi="Times New Roman" w:cs="Times New Roman"/>
          <w:sz w:val="28"/>
          <w:szCs w:val="28"/>
        </w:rPr>
      </w:pPr>
      <w:r w:rsidRPr="00004BAD">
        <w:rPr>
          <w:rFonts w:ascii="Times New Roman" w:hAnsi="Times New Roman" w:cs="Times New Roman"/>
          <w:sz w:val="28"/>
          <w:szCs w:val="28"/>
        </w:rPr>
        <w:t>При осмотрах трупов в жилых помещениях всегда должна настораживать групповая смерть. При этом обязатель</w:t>
      </w:r>
      <w:r>
        <w:rPr>
          <w:rFonts w:ascii="Times New Roman" w:hAnsi="Times New Roman" w:cs="Times New Roman"/>
          <w:sz w:val="28"/>
          <w:szCs w:val="28"/>
        </w:rPr>
        <w:t xml:space="preserve">но следует обратить внимание на </w:t>
      </w:r>
      <w:r w:rsidRPr="00004BAD">
        <w:rPr>
          <w:rFonts w:ascii="Times New Roman" w:hAnsi="Times New Roman" w:cs="Times New Roman"/>
          <w:sz w:val="28"/>
          <w:szCs w:val="28"/>
        </w:rPr>
        <w:t>состояние печей или газовых колонок. Про</w:t>
      </w:r>
      <w:r>
        <w:rPr>
          <w:rFonts w:ascii="Times New Roman" w:hAnsi="Times New Roman" w:cs="Times New Roman"/>
          <w:sz w:val="28"/>
          <w:szCs w:val="28"/>
        </w:rPr>
        <w:t xml:space="preserve">верить, не закрыты ли дымоходы, </w:t>
      </w:r>
      <w:r w:rsidRPr="00004BAD">
        <w:rPr>
          <w:rFonts w:ascii="Times New Roman" w:hAnsi="Times New Roman" w:cs="Times New Roman"/>
          <w:sz w:val="28"/>
          <w:szCs w:val="28"/>
        </w:rPr>
        <w:t>удовлетворительна ли их тяга. Следует обр</w:t>
      </w:r>
      <w:r>
        <w:rPr>
          <w:rFonts w:ascii="Times New Roman" w:hAnsi="Times New Roman" w:cs="Times New Roman"/>
          <w:sz w:val="28"/>
          <w:szCs w:val="28"/>
        </w:rPr>
        <w:t xml:space="preserve">атить внимание на остатки пищи, </w:t>
      </w:r>
      <w:r w:rsidRPr="00004BAD">
        <w:rPr>
          <w:rFonts w:ascii="Times New Roman" w:hAnsi="Times New Roman" w:cs="Times New Roman"/>
          <w:sz w:val="28"/>
          <w:szCs w:val="28"/>
        </w:rPr>
        <w:t xml:space="preserve">посуду, лекарства, их упаковки, изъять их </w:t>
      </w:r>
      <w:r>
        <w:rPr>
          <w:rFonts w:ascii="Times New Roman" w:hAnsi="Times New Roman" w:cs="Times New Roman"/>
          <w:sz w:val="28"/>
          <w:szCs w:val="28"/>
        </w:rPr>
        <w:t xml:space="preserve">для химического исследования. В </w:t>
      </w:r>
      <w:r w:rsidRPr="00004BAD">
        <w:rPr>
          <w:rFonts w:ascii="Times New Roman" w:hAnsi="Times New Roman" w:cs="Times New Roman"/>
          <w:sz w:val="28"/>
          <w:szCs w:val="28"/>
        </w:rPr>
        <w:t>некоторых случаях может быть целесообразен осмотр мусорных вёдер. Загрязнения ядом встречаются на одежде</w:t>
      </w:r>
      <w:r>
        <w:rPr>
          <w:rFonts w:ascii="Times New Roman" w:hAnsi="Times New Roman" w:cs="Times New Roman"/>
          <w:sz w:val="28"/>
          <w:szCs w:val="28"/>
        </w:rPr>
        <w:t xml:space="preserve"> и окружающих предметах и могут </w:t>
      </w:r>
      <w:r w:rsidRPr="00004BAD">
        <w:rPr>
          <w:rFonts w:ascii="Times New Roman" w:hAnsi="Times New Roman" w:cs="Times New Roman"/>
          <w:sz w:val="28"/>
          <w:szCs w:val="28"/>
        </w:rPr>
        <w:t>предварительно определяться экспресс</w:t>
      </w:r>
      <w:r>
        <w:rPr>
          <w:rFonts w:ascii="Times New Roman" w:hAnsi="Times New Roman" w:cs="Times New Roman"/>
          <w:sz w:val="28"/>
          <w:szCs w:val="28"/>
        </w:rPr>
        <w:t xml:space="preserve"> методами с помощью специальных </w:t>
      </w:r>
      <w:r w:rsidRPr="00004BAD">
        <w:rPr>
          <w:rFonts w:ascii="Times New Roman" w:hAnsi="Times New Roman" w:cs="Times New Roman"/>
          <w:sz w:val="28"/>
          <w:szCs w:val="28"/>
        </w:rPr>
        <w:t>реактивов, имеющ</w:t>
      </w:r>
      <w:r>
        <w:rPr>
          <w:rFonts w:ascii="Times New Roman" w:hAnsi="Times New Roman" w:cs="Times New Roman"/>
          <w:sz w:val="28"/>
          <w:szCs w:val="28"/>
        </w:rPr>
        <w:t xml:space="preserve">ихся у экспертов </w:t>
      </w:r>
      <w:proofErr w:type="spellStart"/>
      <w:r>
        <w:rPr>
          <w:rFonts w:ascii="Times New Roman" w:hAnsi="Times New Roman" w:cs="Times New Roman"/>
          <w:sz w:val="28"/>
          <w:szCs w:val="28"/>
        </w:rPr>
        <w:t>криминалистов</w:t>
      </w:r>
      <w:proofErr w:type="gramStart"/>
      <w:r>
        <w:rPr>
          <w:rFonts w:ascii="Times New Roman" w:hAnsi="Times New Roman" w:cs="Times New Roman"/>
          <w:sz w:val="28"/>
          <w:szCs w:val="28"/>
        </w:rPr>
        <w:t>.</w:t>
      </w:r>
      <w:r w:rsidRPr="00004BAD">
        <w:rPr>
          <w:rFonts w:ascii="Times New Roman" w:hAnsi="Times New Roman" w:cs="Times New Roman"/>
          <w:sz w:val="28"/>
          <w:szCs w:val="28"/>
        </w:rPr>
        <w:t>П</w:t>
      </w:r>
      <w:proofErr w:type="gramEnd"/>
      <w:r w:rsidRPr="00004BAD">
        <w:rPr>
          <w:rFonts w:ascii="Times New Roman" w:hAnsi="Times New Roman" w:cs="Times New Roman"/>
          <w:sz w:val="28"/>
          <w:szCs w:val="28"/>
        </w:rPr>
        <w:t>ри</w:t>
      </w:r>
      <w:proofErr w:type="spellEnd"/>
      <w:r w:rsidRPr="00004BAD">
        <w:rPr>
          <w:rFonts w:ascii="Times New Roman" w:hAnsi="Times New Roman" w:cs="Times New Roman"/>
          <w:sz w:val="28"/>
          <w:szCs w:val="28"/>
        </w:rPr>
        <w:t xml:space="preserve"> эксгумации трупа с подозрением на отравление обязателен забор</w:t>
      </w:r>
      <w:r>
        <w:rPr>
          <w:rFonts w:ascii="Times New Roman" w:hAnsi="Times New Roman" w:cs="Times New Roman"/>
          <w:sz w:val="28"/>
          <w:szCs w:val="28"/>
        </w:rPr>
        <w:t xml:space="preserve"> </w:t>
      </w:r>
      <w:r w:rsidRPr="00004BAD">
        <w:rPr>
          <w:rFonts w:ascii="Times New Roman" w:hAnsi="Times New Roman" w:cs="Times New Roman"/>
          <w:sz w:val="28"/>
          <w:szCs w:val="28"/>
        </w:rPr>
        <w:t>грунта. Грунт извлекается в отдельные химически чистые и стерильные банки</w:t>
      </w:r>
      <w:r>
        <w:rPr>
          <w:rFonts w:ascii="Times New Roman" w:hAnsi="Times New Roman" w:cs="Times New Roman"/>
          <w:sz w:val="28"/>
          <w:szCs w:val="28"/>
        </w:rPr>
        <w:t xml:space="preserve"> </w:t>
      </w:r>
      <w:r w:rsidRPr="00004BAD">
        <w:rPr>
          <w:rFonts w:ascii="Times New Roman" w:hAnsi="Times New Roman" w:cs="Times New Roman"/>
          <w:sz w:val="28"/>
          <w:szCs w:val="28"/>
        </w:rPr>
        <w:t xml:space="preserve">над и под гробом в </w:t>
      </w:r>
      <w:r w:rsidRPr="00004BAD">
        <w:rPr>
          <w:rFonts w:ascii="Times New Roman" w:hAnsi="Times New Roman" w:cs="Times New Roman"/>
          <w:sz w:val="28"/>
          <w:szCs w:val="28"/>
        </w:rPr>
        <w:lastRenderedPageBreak/>
        <w:t>количестве не менее 0,5 кг в каждую. Согласно приказу</w:t>
      </w:r>
      <w:r>
        <w:rPr>
          <w:rFonts w:ascii="Times New Roman" w:hAnsi="Times New Roman" w:cs="Times New Roman"/>
          <w:sz w:val="28"/>
          <w:szCs w:val="28"/>
        </w:rPr>
        <w:t xml:space="preserve"> </w:t>
      </w:r>
      <w:r w:rsidRPr="00004BAD">
        <w:rPr>
          <w:rFonts w:ascii="Times New Roman" w:hAnsi="Times New Roman" w:cs="Times New Roman"/>
          <w:sz w:val="28"/>
          <w:szCs w:val="28"/>
        </w:rPr>
        <w:t>№ 346-н МЗ РФ от 2010 г., целесообразно взять грунт из шести мест: над гробом, под ним, спереди, сзади и с боков. Для судебно-химического исследования в отдельные банки изымаются также</w:t>
      </w:r>
      <w:r>
        <w:rPr>
          <w:rFonts w:ascii="Times New Roman" w:hAnsi="Times New Roman" w:cs="Times New Roman"/>
          <w:sz w:val="28"/>
          <w:szCs w:val="28"/>
        </w:rPr>
        <w:t xml:space="preserve"> части гроба и одежды умершего, </w:t>
      </w:r>
      <w:r w:rsidRPr="00004BAD">
        <w:rPr>
          <w:rFonts w:ascii="Times New Roman" w:hAnsi="Times New Roman" w:cs="Times New Roman"/>
          <w:sz w:val="28"/>
          <w:szCs w:val="28"/>
        </w:rPr>
        <w:t>предпочтительно из нескольких мест. Эт</w:t>
      </w:r>
      <w:r>
        <w:rPr>
          <w:rFonts w:ascii="Times New Roman" w:hAnsi="Times New Roman" w:cs="Times New Roman"/>
          <w:sz w:val="28"/>
          <w:szCs w:val="28"/>
        </w:rPr>
        <w:t xml:space="preserve">о проводится с целью исключения </w:t>
      </w:r>
      <w:r w:rsidRPr="00004BAD">
        <w:rPr>
          <w:rFonts w:ascii="Times New Roman" w:hAnsi="Times New Roman" w:cs="Times New Roman"/>
          <w:sz w:val="28"/>
          <w:szCs w:val="28"/>
        </w:rPr>
        <w:t>проникновения в труп яда из почвы, которое может быть причиной л</w:t>
      </w:r>
      <w:r>
        <w:rPr>
          <w:rFonts w:ascii="Times New Roman" w:hAnsi="Times New Roman" w:cs="Times New Roman"/>
          <w:sz w:val="28"/>
          <w:szCs w:val="28"/>
        </w:rPr>
        <w:t xml:space="preserve">ожного </w:t>
      </w:r>
      <w:r w:rsidRPr="00004BAD">
        <w:rPr>
          <w:rFonts w:ascii="Times New Roman" w:hAnsi="Times New Roman" w:cs="Times New Roman"/>
          <w:sz w:val="28"/>
          <w:szCs w:val="28"/>
        </w:rPr>
        <w:t>заключения. При дальнейшем проведении такой экспертизы обязательно проводится сравнительный количественный</w:t>
      </w:r>
      <w:r>
        <w:rPr>
          <w:rFonts w:ascii="Times New Roman" w:hAnsi="Times New Roman" w:cs="Times New Roman"/>
          <w:sz w:val="28"/>
          <w:szCs w:val="28"/>
        </w:rPr>
        <w:t xml:space="preserve"> анализ содержания яда в трупе, </w:t>
      </w:r>
      <w:r w:rsidRPr="00004BAD">
        <w:rPr>
          <w:rFonts w:ascii="Times New Roman" w:hAnsi="Times New Roman" w:cs="Times New Roman"/>
          <w:sz w:val="28"/>
          <w:szCs w:val="28"/>
        </w:rPr>
        <w:t>грунте, одежде и материале гроба. При отравлениях солями тяжёлых металлов, особенно мышьяком, яд длительное вре</w:t>
      </w:r>
      <w:r>
        <w:rPr>
          <w:rFonts w:ascii="Times New Roman" w:hAnsi="Times New Roman" w:cs="Times New Roman"/>
          <w:sz w:val="28"/>
          <w:szCs w:val="28"/>
        </w:rPr>
        <w:t xml:space="preserve">мя сохраняется в придатках </w:t>
      </w:r>
      <w:r w:rsidRPr="00004BAD">
        <w:rPr>
          <w:rFonts w:ascii="Times New Roman" w:hAnsi="Times New Roman" w:cs="Times New Roman"/>
          <w:sz w:val="28"/>
          <w:szCs w:val="28"/>
        </w:rPr>
        <w:t>кожи – волосах и ногтях и его можно обнаружить даже при мн</w:t>
      </w:r>
      <w:r>
        <w:rPr>
          <w:rFonts w:ascii="Times New Roman" w:hAnsi="Times New Roman" w:cs="Times New Roman"/>
          <w:sz w:val="28"/>
          <w:szCs w:val="28"/>
        </w:rPr>
        <w:t xml:space="preserve">оголетней давности захоронения. </w:t>
      </w:r>
      <w:r w:rsidRPr="00004BAD">
        <w:rPr>
          <w:rFonts w:ascii="Times New Roman" w:hAnsi="Times New Roman" w:cs="Times New Roman"/>
          <w:sz w:val="28"/>
          <w:szCs w:val="28"/>
        </w:rPr>
        <w:t>Экспертиза трупа при отравлении и</w:t>
      </w:r>
      <w:r>
        <w:rPr>
          <w:rFonts w:ascii="Times New Roman" w:hAnsi="Times New Roman" w:cs="Times New Roman"/>
          <w:sz w:val="28"/>
          <w:szCs w:val="28"/>
        </w:rPr>
        <w:t xml:space="preserve"> подозрении на него также имеет </w:t>
      </w:r>
      <w:r w:rsidRPr="00004BAD">
        <w:rPr>
          <w:rFonts w:ascii="Times New Roman" w:hAnsi="Times New Roman" w:cs="Times New Roman"/>
          <w:sz w:val="28"/>
          <w:szCs w:val="28"/>
        </w:rPr>
        <w:t>свои особенности. Главной задачей эксперта является не упустить возможность исследования яда, при этом не допусти</w:t>
      </w:r>
      <w:r>
        <w:rPr>
          <w:rFonts w:ascii="Times New Roman" w:hAnsi="Times New Roman" w:cs="Times New Roman"/>
          <w:sz w:val="28"/>
          <w:szCs w:val="28"/>
        </w:rPr>
        <w:t xml:space="preserve">ть попадания на труп каких-либо </w:t>
      </w:r>
      <w:r w:rsidRPr="00004BAD">
        <w:rPr>
          <w:rFonts w:ascii="Times New Roman" w:hAnsi="Times New Roman" w:cs="Times New Roman"/>
          <w:sz w:val="28"/>
          <w:szCs w:val="28"/>
        </w:rPr>
        <w:t>посторонних веществ, в том числе воды, а также микробного загрязнения.</w:t>
      </w:r>
    </w:p>
    <w:p w:rsidR="00004BAD" w:rsidRPr="00004BAD" w:rsidRDefault="00004BAD" w:rsidP="00004BAD">
      <w:pPr>
        <w:spacing w:line="240" w:lineRule="auto"/>
        <w:jc w:val="both"/>
        <w:rPr>
          <w:rFonts w:ascii="Times New Roman" w:hAnsi="Times New Roman" w:cs="Times New Roman"/>
          <w:sz w:val="28"/>
          <w:szCs w:val="28"/>
        </w:rPr>
      </w:pPr>
      <w:r w:rsidRPr="00004BAD">
        <w:rPr>
          <w:rFonts w:ascii="Times New Roman" w:hAnsi="Times New Roman" w:cs="Times New Roman"/>
          <w:sz w:val="28"/>
          <w:szCs w:val="28"/>
        </w:rPr>
        <w:t>Для забора материала на судебно-химическое исследование пользуются стерильными сухими и химически чистыми банками и флаконами, которые закрывают стерильными и химически чисты</w:t>
      </w:r>
      <w:r>
        <w:rPr>
          <w:rFonts w:ascii="Times New Roman" w:hAnsi="Times New Roman" w:cs="Times New Roman"/>
          <w:sz w:val="28"/>
          <w:szCs w:val="28"/>
        </w:rPr>
        <w:t>ми крышками, опечатывают и мар</w:t>
      </w:r>
      <w:r w:rsidRPr="00004BAD">
        <w:rPr>
          <w:rFonts w:ascii="Times New Roman" w:hAnsi="Times New Roman" w:cs="Times New Roman"/>
          <w:sz w:val="28"/>
          <w:szCs w:val="28"/>
        </w:rPr>
        <w:t xml:space="preserve">кируют. Запрещается обмывать труп и его органы </w:t>
      </w:r>
      <w:r>
        <w:rPr>
          <w:rFonts w:ascii="Times New Roman" w:hAnsi="Times New Roman" w:cs="Times New Roman"/>
          <w:sz w:val="28"/>
          <w:szCs w:val="28"/>
        </w:rPr>
        <w:t xml:space="preserve">водой. Секционный стол </w:t>
      </w:r>
      <w:r w:rsidRPr="00004BAD">
        <w:rPr>
          <w:rFonts w:ascii="Times New Roman" w:hAnsi="Times New Roman" w:cs="Times New Roman"/>
          <w:sz w:val="28"/>
          <w:szCs w:val="28"/>
        </w:rPr>
        <w:t>должен быть чистым и изолированным от стока в канализацию. При проведении экспертизы и перед её началом запреща</w:t>
      </w:r>
      <w:r>
        <w:rPr>
          <w:rFonts w:ascii="Times New Roman" w:hAnsi="Times New Roman" w:cs="Times New Roman"/>
          <w:sz w:val="28"/>
          <w:szCs w:val="28"/>
        </w:rPr>
        <w:t xml:space="preserve">ется пользоваться антисептиками </w:t>
      </w:r>
      <w:r w:rsidRPr="00004BAD">
        <w:rPr>
          <w:rFonts w:ascii="Times New Roman" w:hAnsi="Times New Roman" w:cs="Times New Roman"/>
          <w:sz w:val="28"/>
          <w:szCs w:val="28"/>
        </w:rPr>
        <w:t>и другими веществами, которые могут б</w:t>
      </w:r>
      <w:r>
        <w:rPr>
          <w:rFonts w:ascii="Times New Roman" w:hAnsi="Times New Roman" w:cs="Times New Roman"/>
          <w:sz w:val="28"/>
          <w:szCs w:val="28"/>
        </w:rPr>
        <w:t xml:space="preserve">ыть причиной ложного результата </w:t>
      </w:r>
      <w:r w:rsidRPr="00004BAD">
        <w:rPr>
          <w:rFonts w:ascii="Times New Roman" w:hAnsi="Times New Roman" w:cs="Times New Roman"/>
          <w:sz w:val="28"/>
          <w:szCs w:val="28"/>
        </w:rPr>
        <w:t>химического исследования. Желудок, кишечник, желчный пузырь рекомендуется вскрывать в банке, куда будут поме</w:t>
      </w:r>
      <w:r>
        <w:rPr>
          <w:rFonts w:ascii="Times New Roman" w:hAnsi="Times New Roman" w:cs="Times New Roman"/>
          <w:sz w:val="28"/>
          <w:szCs w:val="28"/>
        </w:rPr>
        <w:t xml:space="preserve">щены эти органы для химического </w:t>
      </w:r>
      <w:r w:rsidRPr="00004BAD">
        <w:rPr>
          <w:rFonts w:ascii="Times New Roman" w:hAnsi="Times New Roman" w:cs="Times New Roman"/>
          <w:sz w:val="28"/>
          <w:szCs w:val="28"/>
        </w:rPr>
        <w:t>исследования, сухим, химически чистым инструментом. Во избежание преждевременной эвакуации содержимого из желудка и кишечника целесообраз</w:t>
      </w:r>
      <w:r>
        <w:rPr>
          <w:rFonts w:ascii="Times New Roman" w:hAnsi="Times New Roman" w:cs="Times New Roman"/>
          <w:sz w:val="28"/>
          <w:szCs w:val="28"/>
        </w:rPr>
        <w:t xml:space="preserve">но </w:t>
      </w:r>
      <w:r w:rsidRPr="00004BAD">
        <w:rPr>
          <w:rFonts w:ascii="Times New Roman" w:hAnsi="Times New Roman" w:cs="Times New Roman"/>
          <w:sz w:val="28"/>
          <w:szCs w:val="28"/>
        </w:rPr>
        <w:t>наложить на них по две лигатуры. При подозрении на отравление в обязательном порядке изымаются для судебно-химического исследования следующие биообъекты: кровь, моча, желчь, часть печени, невскрытая почка с капсулой, желудок с содержимым, 1 м тонкой и 1 м толстой кишок с содержимым, головной мог целиком. Каждый б</w:t>
      </w:r>
      <w:r>
        <w:rPr>
          <w:rFonts w:ascii="Times New Roman" w:hAnsi="Times New Roman" w:cs="Times New Roman"/>
          <w:sz w:val="28"/>
          <w:szCs w:val="28"/>
        </w:rPr>
        <w:t xml:space="preserve">иообъект помещается в отдельную </w:t>
      </w:r>
      <w:r w:rsidRPr="00004BAD">
        <w:rPr>
          <w:rFonts w:ascii="Times New Roman" w:hAnsi="Times New Roman" w:cs="Times New Roman"/>
          <w:sz w:val="28"/>
          <w:szCs w:val="28"/>
        </w:rPr>
        <w:t>банку с соответствующей маркировкой,</w:t>
      </w:r>
      <w:r>
        <w:rPr>
          <w:rFonts w:ascii="Times New Roman" w:hAnsi="Times New Roman" w:cs="Times New Roman"/>
          <w:sz w:val="28"/>
          <w:szCs w:val="28"/>
        </w:rPr>
        <w:t xml:space="preserve"> плотно укупоривается крышкой и </w:t>
      </w:r>
      <w:r w:rsidRPr="00004BAD">
        <w:rPr>
          <w:rFonts w:ascii="Times New Roman" w:hAnsi="Times New Roman" w:cs="Times New Roman"/>
          <w:sz w:val="28"/>
          <w:szCs w:val="28"/>
        </w:rPr>
        <w:t>опечатывается. При отравлениях едкими в</w:t>
      </w:r>
      <w:r>
        <w:rPr>
          <w:rFonts w:ascii="Times New Roman" w:hAnsi="Times New Roman" w:cs="Times New Roman"/>
          <w:sz w:val="28"/>
          <w:szCs w:val="28"/>
        </w:rPr>
        <w:t xml:space="preserve">еществами на судебно-химическое </w:t>
      </w:r>
      <w:r w:rsidRPr="00004BAD">
        <w:rPr>
          <w:rFonts w:ascii="Times New Roman" w:hAnsi="Times New Roman" w:cs="Times New Roman"/>
          <w:sz w:val="28"/>
          <w:szCs w:val="28"/>
        </w:rPr>
        <w:t>исследование, кроме вышеозначенного перечня, целесообразно брать пищевод целиком с содержимым. При ингаляц</w:t>
      </w:r>
      <w:r>
        <w:rPr>
          <w:rFonts w:ascii="Times New Roman" w:hAnsi="Times New Roman" w:cs="Times New Roman"/>
          <w:sz w:val="28"/>
          <w:szCs w:val="28"/>
        </w:rPr>
        <w:t xml:space="preserve">ионном отравлении целесообразно </w:t>
      </w:r>
      <w:r w:rsidRPr="00004BAD">
        <w:rPr>
          <w:rFonts w:ascii="Times New Roman" w:hAnsi="Times New Roman" w:cs="Times New Roman"/>
          <w:sz w:val="28"/>
          <w:szCs w:val="28"/>
        </w:rPr>
        <w:t xml:space="preserve">взять дополнительно часть лёгкого. При </w:t>
      </w:r>
      <w:r>
        <w:rPr>
          <w:rFonts w:ascii="Times New Roman" w:hAnsi="Times New Roman" w:cs="Times New Roman"/>
          <w:sz w:val="28"/>
          <w:szCs w:val="28"/>
        </w:rPr>
        <w:t xml:space="preserve">подозрении на отравление солями </w:t>
      </w:r>
      <w:r w:rsidRPr="00004BAD">
        <w:rPr>
          <w:rFonts w:ascii="Times New Roman" w:hAnsi="Times New Roman" w:cs="Times New Roman"/>
          <w:sz w:val="28"/>
          <w:szCs w:val="28"/>
        </w:rPr>
        <w:t>тяжёлых металлов обязательно в отдельную посуду берутся придатки кожи –</w:t>
      </w:r>
      <w:r>
        <w:rPr>
          <w:rFonts w:ascii="Times New Roman" w:hAnsi="Times New Roman" w:cs="Times New Roman"/>
          <w:sz w:val="28"/>
          <w:szCs w:val="28"/>
        </w:rPr>
        <w:t xml:space="preserve"> </w:t>
      </w:r>
      <w:r w:rsidRPr="00004BAD">
        <w:rPr>
          <w:rFonts w:ascii="Times New Roman" w:hAnsi="Times New Roman" w:cs="Times New Roman"/>
          <w:sz w:val="28"/>
          <w:szCs w:val="28"/>
        </w:rPr>
        <w:t>волосы и ногти. При подозрении на отравле</w:t>
      </w:r>
      <w:r>
        <w:rPr>
          <w:rFonts w:ascii="Times New Roman" w:hAnsi="Times New Roman" w:cs="Times New Roman"/>
          <w:sz w:val="28"/>
          <w:szCs w:val="28"/>
        </w:rPr>
        <w:t xml:space="preserve">ние абортивными ядами и во всех </w:t>
      </w:r>
      <w:r w:rsidRPr="00004BAD">
        <w:rPr>
          <w:rFonts w:ascii="Times New Roman" w:hAnsi="Times New Roman" w:cs="Times New Roman"/>
          <w:sz w:val="28"/>
          <w:szCs w:val="28"/>
        </w:rPr>
        <w:t>случаях, подозрительных на криминальный</w:t>
      </w:r>
      <w:r>
        <w:rPr>
          <w:rFonts w:ascii="Times New Roman" w:hAnsi="Times New Roman" w:cs="Times New Roman"/>
          <w:sz w:val="28"/>
          <w:szCs w:val="28"/>
        </w:rPr>
        <w:t xml:space="preserve"> аборт, обязательно в отдельную </w:t>
      </w:r>
      <w:r w:rsidRPr="00004BAD">
        <w:rPr>
          <w:rFonts w:ascii="Times New Roman" w:hAnsi="Times New Roman" w:cs="Times New Roman"/>
          <w:sz w:val="28"/>
          <w:szCs w:val="28"/>
        </w:rPr>
        <w:t>банку помещаются матка целиком, влага</w:t>
      </w:r>
      <w:r>
        <w:rPr>
          <w:rFonts w:ascii="Times New Roman" w:hAnsi="Times New Roman" w:cs="Times New Roman"/>
          <w:sz w:val="28"/>
          <w:szCs w:val="28"/>
        </w:rPr>
        <w:t xml:space="preserve">лище и придатки. Вскрытие матки </w:t>
      </w:r>
      <w:r w:rsidRPr="00004BAD">
        <w:rPr>
          <w:rFonts w:ascii="Times New Roman" w:hAnsi="Times New Roman" w:cs="Times New Roman"/>
          <w:sz w:val="28"/>
          <w:szCs w:val="28"/>
        </w:rPr>
        <w:t xml:space="preserve">следует производить непосредственно в банке. Применять какие-либо консервирующие средства для объектов, взятых на судебно-химическое </w:t>
      </w:r>
      <w:r w:rsidRPr="00004BAD">
        <w:rPr>
          <w:rFonts w:ascii="Times New Roman" w:hAnsi="Times New Roman" w:cs="Times New Roman"/>
          <w:sz w:val="28"/>
          <w:szCs w:val="28"/>
        </w:rPr>
        <w:lastRenderedPageBreak/>
        <w:t xml:space="preserve">исследование, не следует. Исключением является исследование на сердечные гликозиды. Для их определения рекомендуется консервировать биообъекты ректификованным этиловым спиртом так, чтобы </w:t>
      </w:r>
      <w:r>
        <w:rPr>
          <w:rFonts w:ascii="Times New Roman" w:hAnsi="Times New Roman" w:cs="Times New Roman"/>
          <w:sz w:val="28"/>
          <w:szCs w:val="28"/>
        </w:rPr>
        <w:t xml:space="preserve">уровень его в банке находился в </w:t>
      </w:r>
      <w:r w:rsidRPr="00004BAD">
        <w:rPr>
          <w:rFonts w:ascii="Times New Roman" w:hAnsi="Times New Roman" w:cs="Times New Roman"/>
          <w:sz w:val="28"/>
          <w:szCs w:val="28"/>
        </w:rPr>
        <w:t xml:space="preserve">1 см выше объекта. При этом в судебно-химическое отделение для сравнительного анализа необходимо направить 300 </w:t>
      </w:r>
      <w:r>
        <w:rPr>
          <w:rFonts w:ascii="Times New Roman" w:hAnsi="Times New Roman" w:cs="Times New Roman"/>
          <w:sz w:val="28"/>
          <w:szCs w:val="28"/>
        </w:rPr>
        <w:t xml:space="preserve">мл спирта из той же ёмкости, из </w:t>
      </w:r>
      <w:r w:rsidRPr="00004BAD">
        <w:rPr>
          <w:rFonts w:ascii="Times New Roman" w:hAnsi="Times New Roman" w:cs="Times New Roman"/>
          <w:sz w:val="28"/>
          <w:szCs w:val="28"/>
        </w:rPr>
        <w:t>котор</w:t>
      </w:r>
      <w:r>
        <w:rPr>
          <w:rFonts w:ascii="Times New Roman" w:hAnsi="Times New Roman" w:cs="Times New Roman"/>
          <w:sz w:val="28"/>
          <w:szCs w:val="28"/>
        </w:rPr>
        <w:t xml:space="preserve">ой он был взят для </w:t>
      </w:r>
      <w:proofErr w:type="spellStart"/>
      <w:r>
        <w:rPr>
          <w:rFonts w:ascii="Times New Roman" w:hAnsi="Times New Roman" w:cs="Times New Roman"/>
          <w:sz w:val="28"/>
          <w:szCs w:val="28"/>
        </w:rPr>
        <w:t>консервации</w:t>
      </w:r>
      <w:proofErr w:type="gramStart"/>
      <w:r>
        <w:rPr>
          <w:rFonts w:ascii="Times New Roman" w:hAnsi="Times New Roman" w:cs="Times New Roman"/>
          <w:sz w:val="28"/>
          <w:szCs w:val="28"/>
        </w:rPr>
        <w:t>.</w:t>
      </w:r>
      <w:r w:rsidRPr="00004BAD">
        <w:rPr>
          <w:rFonts w:ascii="Times New Roman" w:hAnsi="Times New Roman" w:cs="Times New Roman"/>
          <w:sz w:val="28"/>
          <w:szCs w:val="28"/>
        </w:rPr>
        <w:t>В</w:t>
      </w:r>
      <w:proofErr w:type="gramEnd"/>
      <w:r w:rsidRPr="00004BAD">
        <w:rPr>
          <w:rFonts w:ascii="Times New Roman" w:hAnsi="Times New Roman" w:cs="Times New Roman"/>
          <w:sz w:val="28"/>
          <w:szCs w:val="28"/>
        </w:rPr>
        <w:t>о</w:t>
      </w:r>
      <w:proofErr w:type="spellEnd"/>
      <w:r w:rsidRPr="00004BAD">
        <w:rPr>
          <w:rFonts w:ascii="Times New Roman" w:hAnsi="Times New Roman" w:cs="Times New Roman"/>
          <w:sz w:val="28"/>
          <w:szCs w:val="28"/>
        </w:rPr>
        <w:t xml:space="preserve"> всех случаях следует обращать </w:t>
      </w:r>
      <w:r>
        <w:rPr>
          <w:rFonts w:ascii="Times New Roman" w:hAnsi="Times New Roman" w:cs="Times New Roman"/>
          <w:sz w:val="28"/>
          <w:szCs w:val="28"/>
        </w:rPr>
        <w:t xml:space="preserve">внимание на посторонние запахи, </w:t>
      </w:r>
      <w:r w:rsidRPr="00004BAD">
        <w:rPr>
          <w:rFonts w:ascii="Times New Roman" w:hAnsi="Times New Roman" w:cs="Times New Roman"/>
          <w:sz w:val="28"/>
          <w:szCs w:val="28"/>
        </w:rPr>
        <w:t>обязательно отражать это в протокольной</w:t>
      </w:r>
      <w:r>
        <w:rPr>
          <w:rFonts w:ascii="Times New Roman" w:hAnsi="Times New Roman" w:cs="Times New Roman"/>
          <w:sz w:val="28"/>
          <w:szCs w:val="28"/>
        </w:rPr>
        <w:t xml:space="preserve"> части экспертизы и указывать в </w:t>
      </w:r>
      <w:r w:rsidRPr="00004BAD">
        <w:rPr>
          <w:rFonts w:ascii="Times New Roman" w:hAnsi="Times New Roman" w:cs="Times New Roman"/>
          <w:sz w:val="28"/>
          <w:szCs w:val="28"/>
        </w:rPr>
        <w:t>направлении на судебно-химическое исследование.</w:t>
      </w:r>
    </w:p>
    <w:p w:rsidR="00004BAD" w:rsidRPr="00004BAD" w:rsidRDefault="00004BAD" w:rsidP="00004BAD">
      <w:pPr>
        <w:spacing w:line="240" w:lineRule="auto"/>
        <w:jc w:val="both"/>
        <w:rPr>
          <w:rFonts w:ascii="Times New Roman" w:hAnsi="Times New Roman" w:cs="Times New Roman"/>
          <w:sz w:val="28"/>
          <w:szCs w:val="28"/>
        </w:rPr>
      </w:pPr>
      <w:r w:rsidRPr="00004BAD">
        <w:rPr>
          <w:rFonts w:ascii="Times New Roman" w:hAnsi="Times New Roman" w:cs="Times New Roman"/>
          <w:sz w:val="28"/>
          <w:szCs w:val="28"/>
        </w:rPr>
        <w:t>При отравлениях ядами, преобразующими гемоглобин, кроме стандартного судебно-химического исследования, п</w:t>
      </w:r>
      <w:r>
        <w:rPr>
          <w:rFonts w:ascii="Times New Roman" w:hAnsi="Times New Roman" w:cs="Times New Roman"/>
          <w:sz w:val="28"/>
          <w:szCs w:val="28"/>
        </w:rPr>
        <w:t xml:space="preserve">роводится исследование крови на </w:t>
      </w:r>
      <w:r w:rsidRPr="00004BAD">
        <w:rPr>
          <w:rFonts w:ascii="Times New Roman" w:hAnsi="Times New Roman" w:cs="Times New Roman"/>
          <w:sz w:val="28"/>
          <w:szCs w:val="28"/>
        </w:rPr>
        <w:t xml:space="preserve">соответствующие патологические гемоглобины (карбоксигемоглобин, метгемоглобин). При подозрении на отравление фосфорорганическими соединениями обязательно берётся кровь для определения активности фермента </w:t>
      </w:r>
      <w:proofErr w:type="spellStart"/>
      <w:r w:rsidRPr="00004BAD">
        <w:rPr>
          <w:rFonts w:ascii="Times New Roman" w:hAnsi="Times New Roman" w:cs="Times New Roman"/>
          <w:sz w:val="28"/>
          <w:szCs w:val="28"/>
        </w:rPr>
        <w:t>холинэстеразы</w:t>
      </w:r>
      <w:proofErr w:type="spellEnd"/>
      <w:r w:rsidRPr="00004BAD">
        <w:rPr>
          <w:rFonts w:ascii="Times New Roman" w:hAnsi="Times New Roman" w:cs="Times New Roman"/>
          <w:sz w:val="28"/>
          <w:szCs w:val="28"/>
        </w:rPr>
        <w:t>. В случае любого отравления целесообразно проведение судебно-гистологического исследования. Особое внимание следует уделять судебно-гистологическому исследованию почки</w:t>
      </w:r>
      <w:r>
        <w:rPr>
          <w:rFonts w:ascii="Times New Roman" w:hAnsi="Times New Roman" w:cs="Times New Roman"/>
          <w:sz w:val="28"/>
          <w:szCs w:val="28"/>
        </w:rPr>
        <w:t xml:space="preserve"> при отравлениях этиленгликолем </w:t>
      </w:r>
      <w:r w:rsidRPr="00004BAD">
        <w:rPr>
          <w:rFonts w:ascii="Times New Roman" w:hAnsi="Times New Roman" w:cs="Times New Roman"/>
          <w:sz w:val="28"/>
          <w:szCs w:val="28"/>
        </w:rPr>
        <w:t>и тяжелыми металлами, особенно ртутью.</w:t>
      </w:r>
    </w:p>
    <w:p w:rsidR="008F1CDD" w:rsidRDefault="00004BAD" w:rsidP="00004BAD">
      <w:pPr>
        <w:spacing w:line="240" w:lineRule="auto"/>
        <w:jc w:val="both"/>
        <w:rPr>
          <w:rFonts w:ascii="Times New Roman" w:hAnsi="Times New Roman" w:cs="Times New Roman"/>
          <w:sz w:val="28"/>
          <w:szCs w:val="28"/>
        </w:rPr>
      </w:pPr>
      <w:r w:rsidRPr="00004BAD">
        <w:rPr>
          <w:rFonts w:ascii="Times New Roman" w:hAnsi="Times New Roman" w:cs="Times New Roman"/>
          <w:sz w:val="28"/>
          <w:szCs w:val="28"/>
        </w:rPr>
        <w:t>Следует не забывать о возможности</w:t>
      </w:r>
      <w:r>
        <w:rPr>
          <w:rFonts w:ascii="Times New Roman" w:hAnsi="Times New Roman" w:cs="Times New Roman"/>
          <w:sz w:val="28"/>
          <w:szCs w:val="28"/>
        </w:rPr>
        <w:t xml:space="preserve"> отравления при вскрытии трупов </w:t>
      </w:r>
      <w:r w:rsidRPr="00004BAD">
        <w:rPr>
          <w:rFonts w:ascii="Times New Roman" w:hAnsi="Times New Roman" w:cs="Times New Roman"/>
          <w:sz w:val="28"/>
          <w:szCs w:val="28"/>
        </w:rPr>
        <w:t>молодых людей в случае отсутствии у них травм и признаков каких-либо заболеваний. При вскрытии трупов молод</w:t>
      </w:r>
      <w:r>
        <w:rPr>
          <w:rFonts w:ascii="Times New Roman" w:hAnsi="Times New Roman" w:cs="Times New Roman"/>
          <w:sz w:val="28"/>
          <w:szCs w:val="28"/>
        </w:rPr>
        <w:t xml:space="preserve">ых женщин целесообразным бывает </w:t>
      </w:r>
      <w:r w:rsidRPr="00004BAD">
        <w:rPr>
          <w:rFonts w:ascii="Times New Roman" w:hAnsi="Times New Roman" w:cs="Times New Roman"/>
          <w:sz w:val="28"/>
          <w:szCs w:val="28"/>
        </w:rPr>
        <w:t>судебно-химическое исследование на абортивные вещества. При обнаружении в биообъектах трупа ацетона необходимо провести судебно</w:t>
      </w:r>
      <w:r w:rsidR="00EB4E48">
        <w:rPr>
          <w:rFonts w:ascii="Times New Roman" w:hAnsi="Times New Roman" w:cs="Times New Roman"/>
          <w:sz w:val="28"/>
          <w:szCs w:val="28"/>
        </w:rPr>
        <w:t>-</w:t>
      </w:r>
      <w:r w:rsidRPr="00004BAD">
        <w:rPr>
          <w:rFonts w:ascii="Times New Roman" w:hAnsi="Times New Roman" w:cs="Times New Roman"/>
          <w:sz w:val="28"/>
          <w:szCs w:val="28"/>
        </w:rPr>
        <w:t xml:space="preserve">биохимический </w:t>
      </w:r>
      <w:r>
        <w:rPr>
          <w:rFonts w:ascii="Times New Roman" w:hAnsi="Times New Roman" w:cs="Times New Roman"/>
          <w:sz w:val="28"/>
          <w:szCs w:val="28"/>
        </w:rPr>
        <w:t xml:space="preserve">анализ крови и мочи на </w:t>
      </w:r>
      <w:proofErr w:type="spellStart"/>
      <w:r>
        <w:rPr>
          <w:rFonts w:ascii="Times New Roman" w:hAnsi="Times New Roman" w:cs="Times New Roman"/>
          <w:sz w:val="28"/>
          <w:szCs w:val="28"/>
        </w:rPr>
        <w:t>глюкозу</w:t>
      </w:r>
      <w:proofErr w:type="gramStart"/>
      <w:r>
        <w:rPr>
          <w:rFonts w:ascii="Times New Roman" w:hAnsi="Times New Roman" w:cs="Times New Roman"/>
          <w:sz w:val="28"/>
          <w:szCs w:val="28"/>
        </w:rPr>
        <w:t>.</w:t>
      </w:r>
      <w:r w:rsidRPr="00004BAD">
        <w:rPr>
          <w:rFonts w:ascii="Times New Roman" w:hAnsi="Times New Roman" w:cs="Times New Roman"/>
          <w:sz w:val="28"/>
          <w:szCs w:val="28"/>
        </w:rPr>
        <w:t>Е</w:t>
      </w:r>
      <w:proofErr w:type="gramEnd"/>
      <w:r w:rsidRPr="00004BAD">
        <w:rPr>
          <w:rFonts w:ascii="Times New Roman" w:hAnsi="Times New Roman" w:cs="Times New Roman"/>
          <w:sz w:val="28"/>
          <w:szCs w:val="28"/>
        </w:rPr>
        <w:t>сли</w:t>
      </w:r>
      <w:proofErr w:type="spellEnd"/>
      <w:r w:rsidRPr="00004BAD">
        <w:rPr>
          <w:rFonts w:ascii="Times New Roman" w:hAnsi="Times New Roman" w:cs="Times New Roman"/>
          <w:sz w:val="28"/>
          <w:szCs w:val="28"/>
        </w:rPr>
        <w:t xml:space="preserve"> труп скончавшегося от отравлени</w:t>
      </w:r>
      <w:r>
        <w:rPr>
          <w:rFonts w:ascii="Times New Roman" w:hAnsi="Times New Roman" w:cs="Times New Roman"/>
          <w:sz w:val="28"/>
          <w:szCs w:val="28"/>
        </w:rPr>
        <w:t xml:space="preserve">я поступил из стационара, забор </w:t>
      </w:r>
      <w:r w:rsidRPr="00004BAD">
        <w:rPr>
          <w:rFonts w:ascii="Times New Roman" w:hAnsi="Times New Roman" w:cs="Times New Roman"/>
          <w:sz w:val="28"/>
          <w:szCs w:val="28"/>
        </w:rPr>
        <w:t>материала на судебно-химическое исслед</w:t>
      </w:r>
      <w:r>
        <w:rPr>
          <w:rFonts w:ascii="Times New Roman" w:hAnsi="Times New Roman" w:cs="Times New Roman"/>
          <w:sz w:val="28"/>
          <w:szCs w:val="28"/>
        </w:rPr>
        <w:t xml:space="preserve">ование не всегда </w:t>
      </w:r>
      <w:proofErr w:type="spellStart"/>
      <w:r>
        <w:rPr>
          <w:rFonts w:ascii="Times New Roman" w:hAnsi="Times New Roman" w:cs="Times New Roman"/>
          <w:sz w:val="28"/>
          <w:szCs w:val="28"/>
        </w:rPr>
        <w:t>целесообразен.</w:t>
      </w:r>
      <w:r w:rsidRPr="00004BAD">
        <w:rPr>
          <w:rFonts w:ascii="Times New Roman" w:hAnsi="Times New Roman" w:cs="Times New Roman"/>
          <w:sz w:val="28"/>
          <w:szCs w:val="28"/>
        </w:rPr>
        <w:t>Выбор</w:t>
      </w:r>
      <w:proofErr w:type="spellEnd"/>
      <w:r w:rsidRPr="00004BAD">
        <w:rPr>
          <w:rFonts w:ascii="Times New Roman" w:hAnsi="Times New Roman" w:cs="Times New Roman"/>
          <w:sz w:val="28"/>
          <w:szCs w:val="28"/>
        </w:rPr>
        <w:t xml:space="preserve"> врача судебно-медицинского эксперта здесь должен зависеть от длительности пребывания в больнице и пре</w:t>
      </w:r>
      <w:r>
        <w:rPr>
          <w:rFonts w:ascii="Times New Roman" w:hAnsi="Times New Roman" w:cs="Times New Roman"/>
          <w:sz w:val="28"/>
          <w:szCs w:val="28"/>
        </w:rPr>
        <w:t xml:space="preserve">дполагаемого яда. Так, спирты и </w:t>
      </w:r>
      <w:r w:rsidRPr="00004BAD">
        <w:rPr>
          <w:rFonts w:ascii="Times New Roman" w:hAnsi="Times New Roman" w:cs="Times New Roman"/>
          <w:sz w:val="28"/>
          <w:szCs w:val="28"/>
        </w:rPr>
        <w:t xml:space="preserve">большинство наркотических веществ полностью выводятся и не определяются </w:t>
      </w:r>
      <w:proofErr w:type="gramStart"/>
      <w:r w:rsidRPr="00004BAD">
        <w:rPr>
          <w:rFonts w:ascii="Times New Roman" w:hAnsi="Times New Roman" w:cs="Times New Roman"/>
          <w:sz w:val="28"/>
          <w:szCs w:val="28"/>
        </w:rPr>
        <w:t>по</w:t>
      </w:r>
      <w:proofErr w:type="gramEnd"/>
      <w:r w:rsidRPr="00004BAD">
        <w:rPr>
          <w:rFonts w:ascii="Times New Roman" w:hAnsi="Times New Roman" w:cs="Times New Roman"/>
          <w:sz w:val="28"/>
          <w:szCs w:val="28"/>
        </w:rPr>
        <w:t xml:space="preserve"> прошествии 3 суток. Длительно сохраняются и не выводятся соли тяжёлых металлов. Достаточно длительно может </w:t>
      </w:r>
      <w:r>
        <w:rPr>
          <w:rFonts w:ascii="Times New Roman" w:hAnsi="Times New Roman" w:cs="Times New Roman"/>
          <w:sz w:val="28"/>
          <w:szCs w:val="28"/>
        </w:rPr>
        <w:t xml:space="preserve">сохраняться этиленгликоль. Если </w:t>
      </w:r>
      <w:r w:rsidRPr="00004BAD">
        <w:rPr>
          <w:rFonts w:ascii="Times New Roman" w:hAnsi="Times New Roman" w:cs="Times New Roman"/>
          <w:sz w:val="28"/>
          <w:szCs w:val="28"/>
        </w:rPr>
        <w:t>имело место длительное пребывание в с</w:t>
      </w:r>
      <w:r>
        <w:rPr>
          <w:rFonts w:ascii="Times New Roman" w:hAnsi="Times New Roman" w:cs="Times New Roman"/>
          <w:sz w:val="28"/>
          <w:szCs w:val="28"/>
        </w:rPr>
        <w:t xml:space="preserve">тационаре, а состояние больного </w:t>
      </w:r>
      <w:r w:rsidRPr="00004BAD">
        <w:rPr>
          <w:rFonts w:ascii="Times New Roman" w:hAnsi="Times New Roman" w:cs="Times New Roman"/>
          <w:sz w:val="28"/>
          <w:szCs w:val="28"/>
        </w:rPr>
        <w:t>накануне его смерти не исключало самос</w:t>
      </w:r>
      <w:r>
        <w:rPr>
          <w:rFonts w:ascii="Times New Roman" w:hAnsi="Times New Roman" w:cs="Times New Roman"/>
          <w:sz w:val="28"/>
          <w:szCs w:val="28"/>
        </w:rPr>
        <w:t xml:space="preserve">тоятельный приём яда, например, </w:t>
      </w:r>
      <w:r w:rsidRPr="00004BAD">
        <w:rPr>
          <w:rFonts w:ascii="Times New Roman" w:hAnsi="Times New Roman" w:cs="Times New Roman"/>
          <w:sz w:val="28"/>
          <w:szCs w:val="28"/>
        </w:rPr>
        <w:t>алкоголя или наркотиков, проведение с</w:t>
      </w:r>
      <w:r>
        <w:rPr>
          <w:rFonts w:ascii="Times New Roman" w:hAnsi="Times New Roman" w:cs="Times New Roman"/>
          <w:sz w:val="28"/>
          <w:szCs w:val="28"/>
        </w:rPr>
        <w:t xml:space="preserve">удебно-химического исследования </w:t>
      </w:r>
      <w:r w:rsidRPr="00004BAD">
        <w:rPr>
          <w:rFonts w:ascii="Times New Roman" w:hAnsi="Times New Roman" w:cs="Times New Roman"/>
          <w:sz w:val="28"/>
          <w:szCs w:val="28"/>
        </w:rPr>
        <w:t>мож</w:t>
      </w:r>
      <w:r>
        <w:rPr>
          <w:rFonts w:ascii="Times New Roman" w:hAnsi="Times New Roman" w:cs="Times New Roman"/>
          <w:sz w:val="28"/>
          <w:szCs w:val="28"/>
        </w:rPr>
        <w:t xml:space="preserve">ет быть абсолютно </w:t>
      </w:r>
      <w:proofErr w:type="spellStart"/>
      <w:r>
        <w:rPr>
          <w:rFonts w:ascii="Times New Roman" w:hAnsi="Times New Roman" w:cs="Times New Roman"/>
          <w:sz w:val="28"/>
          <w:szCs w:val="28"/>
        </w:rPr>
        <w:t>обоснованным</w:t>
      </w:r>
      <w:proofErr w:type="gramStart"/>
      <w:r>
        <w:rPr>
          <w:rFonts w:ascii="Times New Roman" w:hAnsi="Times New Roman" w:cs="Times New Roman"/>
          <w:sz w:val="28"/>
          <w:szCs w:val="28"/>
        </w:rPr>
        <w:t>.</w:t>
      </w:r>
      <w:r w:rsidRPr="00004BAD">
        <w:rPr>
          <w:rFonts w:ascii="Times New Roman" w:hAnsi="Times New Roman" w:cs="Times New Roman"/>
          <w:sz w:val="28"/>
          <w:szCs w:val="28"/>
        </w:rPr>
        <w:t>К</w:t>
      </w:r>
      <w:proofErr w:type="gramEnd"/>
      <w:r w:rsidRPr="00004BAD">
        <w:rPr>
          <w:rFonts w:ascii="Times New Roman" w:hAnsi="Times New Roman" w:cs="Times New Roman"/>
          <w:sz w:val="28"/>
          <w:szCs w:val="28"/>
        </w:rPr>
        <w:t>ровь</w:t>
      </w:r>
      <w:proofErr w:type="spellEnd"/>
      <w:r w:rsidRPr="00004BAD">
        <w:rPr>
          <w:rFonts w:ascii="Times New Roman" w:hAnsi="Times New Roman" w:cs="Times New Roman"/>
          <w:sz w:val="28"/>
          <w:szCs w:val="28"/>
        </w:rPr>
        <w:t xml:space="preserve"> и моча для исследования на эт</w:t>
      </w:r>
      <w:r>
        <w:rPr>
          <w:rFonts w:ascii="Times New Roman" w:hAnsi="Times New Roman" w:cs="Times New Roman"/>
          <w:sz w:val="28"/>
          <w:szCs w:val="28"/>
        </w:rPr>
        <w:t xml:space="preserve">иловый алкоголь, другие спирты, </w:t>
      </w:r>
      <w:r w:rsidRPr="00004BAD">
        <w:rPr>
          <w:rFonts w:ascii="Times New Roman" w:hAnsi="Times New Roman" w:cs="Times New Roman"/>
          <w:sz w:val="28"/>
          <w:szCs w:val="28"/>
        </w:rPr>
        <w:t>глюкозу, активность ферментов, патологич</w:t>
      </w:r>
      <w:r>
        <w:rPr>
          <w:rFonts w:ascii="Times New Roman" w:hAnsi="Times New Roman" w:cs="Times New Roman"/>
          <w:sz w:val="28"/>
          <w:szCs w:val="28"/>
        </w:rPr>
        <w:t xml:space="preserve">еские гемоглобины забирается из </w:t>
      </w:r>
      <w:r w:rsidRPr="00004BAD">
        <w:rPr>
          <w:rFonts w:ascii="Times New Roman" w:hAnsi="Times New Roman" w:cs="Times New Roman"/>
          <w:sz w:val="28"/>
          <w:szCs w:val="28"/>
        </w:rPr>
        <w:t>периферических вен стерильной пипеткой и помещается в стерильные химически</w:t>
      </w:r>
      <w:r>
        <w:rPr>
          <w:rFonts w:ascii="Times New Roman" w:hAnsi="Times New Roman" w:cs="Times New Roman"/>
          <w:sz w:val="28"/>
          <w:szCs w:val="28"/>
        </w:rPr>
        <w:t xml:space="preserve"> чистые пенициллиновые флаконы. </w:t>
      </w:r>
      <w:r w:rsidRPr="00004BAD">
        <w:rPr>
          <w:rFonts w:ascii="Times New Roman" w:hAnsi="Times New Roman" w:cs="Times New Roman"/>
          <w:sz w:val="28"/>
          <w:szCs w:val="28"/>
        </w:rPr>
        <w:t>Не все яды могут быть определены при судебно-химическом исследовании. Если исследовался труп нестарого человека, при этом у него отсутствовали травмы и морфологические признаки каких-либо болезней, а судебно-химическое исследование оказалось без</w:t>
      </w:r>
      <w:r>
        <w:rPr>
          <w:rFonts w:ascii="Times New Roman" w:hAnsi="Times New Roman" w:cs="Times New Roman"/>
          <w:sz w:val="28"/>
          <w:szCs w:val="28"/>
        </w:rPr>
        <w:t xml:space="preserve">результатным правомочен диагноз </w:t>
      </w:r>
      <w:r w:rsidRPr="00004BAD">
        <w:rPr>
          <w:rFonts w:ascii="Times New Roman" w:hAnsi="Times New Roman" w:cs="Times New Roman"/>
          <w:sz w:val="28"/>
          <w:szCs w:val="28"/>
        </w:rPr>
        <w:t xml:space="preserve">отравления неустановленным ядом. </w:t>
      </w:r>
    </w:p>
    <w:p w:rsidR="00004BAD" w:rsidRDefault="00004BAD" w:rsidP="00004BAD">
      <w:pPr>
        <w:spacing w:line="240" w:lineRule="auto"/>
        <w:jc w:val="both"/>
        <w:rPr>
          <w:rFonts w:ascii="Times New Roman" w:hAnsi="Times New Roman" w:cs="Times New Roman"/>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EB4E48" w:rsidRDefault="00EB4E48" w:rsidP="00004BAD">
      <w:pPr>
        <w:pStyle w:val="a5"/>
        <w:spacing w:line="240" w:lineRule="auto"/>
        <w:jc w:val="center"/>
        <w:rPr>
          <w:rFonts w:ascii="Times New Roman" w:hAnsi="Times New Roman" w:cs="Times New Roman"/>
          <w:b/>
          <w:sz w:val="28"/>
          <w:szCs w:val="28"/>
        </w:rPr>
      </w:pPr>
    </w:p>
    <w:p w:rsidR="00004BAD" w:rsidRPr="00004BAD" w:rsidRDefault="00004BAD" w:rsidP="00004BAD">
      <w:pPr>
        <w:pStyle w:val="a5"/>
        <w:spacing w:line="240" w:lineRule="auto"/>
        <w:jc w:val="center"/>
        <w:rPr>
          <w:rFonts w:ascii="Times New Roman" w:hAnsi="Times New Roman" w:cs="Times New Roman"/>
          <w:b/>
          <w:sz w:val="28"/>
          <w:szCs w:val="28"/>
        </w:rPr>
      </w:pPr>
      <w:r w:rsidRPr="00004BAD">
        <w:rPr>
          <w:rFonts w:ascii="Times New Roman" w:hAnsi="Times New Roman" w:cs="Times New Roman"/>
          <w:b/>
          <w:sz w:val="28"/>
          <w:szCs w:val="28"/>
        </w:rPr>
        <w:lastRenderedPageBreak/>
        <w:t>Список литературы</w:t>
      </w:r>
    </w:p>
    <w:p w:rsidR="00004BAD" w:rsidRPr="00004BAD" w:rsidRDefault="00004BAD" w:rsidP="00004BAD">
      <w:pPr>
        <w:pStyle w:val="a5"/>
        <w:numPr>
          <w:ilvl w:val="0"/>
          <w:numId w:val="16"/>
        </w:numPr>
        <w:spacing w:line="240" w:lineRule="auto"/>
        <w:jc w:val="both"/>
        <w:rPr>
          <w:rFonts w:ascii="Times New Roman" w:hAnsi="Times New Roman" w:cs="Times New Roman"/>
          <w:sz w:val="28"/>
          <w:szCs w:val="28"/>
        </w:rPr>
      </w:pPr>
      <w:r w:rsidRPr="00004BAD">
        <w:rPr>
          <w:rFonts w:ascii="Times New Roman" w:hAnsi="Times New Roman" w:cs="Times New Roman"/>
          <w:sz w:val="28"/>
          <w:szCs w:val="28"/>
        </w:rPr>
        <w:t>Судебная медицина: руководство / В.В. Хохлов, Л.Е. Кузнецов. — Смоленск, 2014. — 699 с.</w:t>
      </w:r>
    </w:p>
    <w:p w:rsidR="00004BAD" w:rsidRPr="00004BAD" w:rsidRDefault="00004BAD" w:rsidP="00004BAD">
      <w:pPr>
        <w:pStyle w:val="a5"/>
        <w:numPr>
          <w:ilvl w:val="0"/>
          <w:numId w:val="16"/>
        </w:numPr>
        <w:spacing w:line="240" w:lineRule="auto"/>
        <w:jc w:val="both"/>
        <w:rPr>
          <w:rFonts w:ascii="Times New Roman" w:hAnsi="Times New Roman" w:cs="Times New Roman"/>
          <w:sz w:val="28"/>
          <w:szCs w:val="28"/>
        </w:rPr>
      </w:pPr>
      <w:r w:rsidRPr="00004BAD">
        <w:rPr>
          <w:rFonts w:ascii="Times New Roman" w:hAnsi="Times New Roman" w:cs="Times New Roman"/>
          <w:sz w:val="28"/>
          <w:szCs w:val="28"/>
        </w:rPr>
        <w:t xml:space="preserve">Судебная медицина в лекциях / В.И. </w:t>
      </w:r>
      <w:proofErr w:type="spellStart"/>
      <w:r w:rsidRPr="00004BAD">
        <w:rPr>
          <w:rFonts w:ascii="Times New Roman" w:hAnsi="Times New Roman" w:cs="Times New Roman"/>
          <w:sz w:val="28"/>
          <w:szCs w:val="28"/>
        </w:rPr>
        <w:t>Витер</w:t>
      </w:r>
      <w:proofErr w:type="spellEnd"/>
      <w:r w:rsidRPr="00004BAD">
        <w:rPr>
          <w:rFonts w:ascii="Times New Roman" w:hAnsi="Times New Roman" w:cs="Times New Roman"/>
          <w:sz w:val="28"/>
          <w:szCs w:val="28"/>
        </w:rPr>
        <w:t xml:space="preserve">, А.А. </w:t>
      </w:r>
      <w:proofErr w:type="spellStart"/>
      <w:r w:rsidRPr="00004BAD">
        <w:rPr>
          <w:rFonts w:ascii="Times New Roman" w:hAnsi="Times New Roman" w:cs="Times New Roman"/>
          <w:sz w:val="28"/>
          <w:szCs w:val="28"/>
        </w:rPr>
        <w:t>Халиков</w:t>
      </w:r>
      <w:proofErr w:type="spellEnd"/>
      <w:r w:rsidRPr="00004BAD">
        <w:rPr>
          <w:rFonts w:ascii="Times New Roman" w:hAnsi="Times New Roman" w:cs="Times New Roman"/>
          <w:sz w:val="28"/>
          <w:szCs w:val="28"/>
        </w:rPr>
        <w:t xml:space="preserve">. — 2-е изд., </w:t>
      </w:r>
      <w:proofErr w:type="spellStart"/>
      <w:r w:rsidRPr="00004BAD">
        <w:rPr>
          <w:rFonts w:ascii="Times New Roman" w:hAnsi="Times New Roman" w:cs="Times New Roman"/>
          <w:sz w:val="28"/>
          <w:szCs w:val="28"/>
        </w:rPr>
        <w:t>перераб</w:t>
      </w:r>
      <w:proofErr w:type="gramStart"/>
      <w:r w:rsidRPr="00004BAD">
        <w:rPr>
          <w:rFonts w:ascii="Times New Roman" w:hAnsi="Times New Roman" w:cs="Times New Roman"/>
          <w:sz w:val="28"/>
          <w:szCs w:val="28"/>
        </w:rPr>
        <w:t>.и</w:t>
      </w:r>
      <w:proofErr w:type="spellEnd"/>
      <w:proofErr w:type="gramEnd"/>
      <w:r w:rsidRPr="00004BAD">
        <w:rPr>
          <w:rFonts w:ascii="Times New Roman" w:hAnsi="Times New Roman" w:cs="Times New Roman"/>
          <w:sz w:val="28"/>
          <w:szCs w:val="28"/>
        </w:rPr>
        <w:t xml:space="preserve"> доп. — Ижевск – Уфа, 2007. — 343 с.</w:t>
      </w:r>
    </w:p>
    <w:p w:rsidR="00004BAD" w:rsidRPr="00004BAD" w:rsidRDefault="00004BAD" w:rsidP="00004BAD">
      <w:pPr>
        <w:pStyle w:val="a5"/>
        <w:numPr>
          <w:ilvl w:val="0"/>
          <w:numId w:val="16"/>
        </w:numPr>
        <w:spacing w:line="240" w:lineRule="auto"/>
        <w:jc w:val="both"/>
        <w:rPr>
          <w:rFonts w:ascii="Times New Roman" w:hAnsi="Times New Roman" w:cs="Times New Roman"/>
          <w:sz w:val="28"/>
          <w:szCs w:val="28"/>
        </w:rPr>
      </w:pPr>
      <w:r w:rsidRPr="00004BAD">
        <w:rPr>
          <w:rFonts w:ascii="Times New Roman" w:hAnsi="Times New Roman" w:cs="Times New Roman"/>
          <w:sz w:val="28"/>
          <w:szCs w:val="28"/>
        </w:rPr>
        <w:t>Судебно-медицинская оценка морфологических изменений</w:t>
      </w:r>
      <w:r w:rsidRPr="00004BAD">
        <w:rPr>
          <w:rFonts w:ascii="Times New Roman" w:hAnsi="Times New Roman" w:cs="Times New Roman"/>
          <w:sz w:val="28"/>
          <w:szCs w:val="28"/>
        </w:rPr>
        <w:t xml:space="preserve"> </w:t>
      </w:r>
      <w:r w:rsidRPr="00004BAD">
        <w:rPr>
          <w:rFonts w:ascii="Times New Roman" w:hAnsi="Times New Roman" w:cs="Times New Roman"/>
          <w:sz w:val="28"/>
          <w:szCs w:val="28"/>
        </w:rPr>
        <w:t xml:space="preserve">в селезёнке при наркотической интоксикации: А.В. Орловская. — М., </w:t>
      </w:r>
      <w:r w:rsidRPr="00004BAD">
        <w:rPr>
          <w:rFonts w:ascii="Times New Roman" w:hAnsi="Times New Roman" w:cs="Times New Roman"/>
          <w:sz w:val="28"/>
          <w:szCs w:val="28"/>
        </w:rPr>
        <w:t xml:space="preserve">2004. — 26 </w:t>
      </w:r>
      <w:proofErr w:type="spellStart"/>
      <w:r w:rsidRPr="00004BAD">
        <w:rPr>
          <w:rFonts w:ascii="Times New Roman" w:hAnsi="Times New Roman" w:cs="Times New Roman"/>
          <w:sz w:val="28"/>
          <w:szCs w:val="28"/>
        </w:rPr>
        <w:t>с.</w:t>
      </w:r>
      <w:r w:rsidRPr="00004BAD">
        <w:rPr>
          <w:rFonts w:ascii="Times New Roman" w:hAnsi="Times New Roman" w:cs="Times New Roman"/>
          <w:sz w:val="28"/>
          <w:szCs w:val="28"/>
        </w:rPr>
        <w:t>ил</w:t>
      </w:r>
      <w:proofErr w:type="spellEnd"/>
      <w:r w:rsidRPr="00004BAD">
        <w:rPr>
          <w:rFonts w:ascii="Times New Roman" w:hAnsi="Times New Roman" w:cs="Times New Roman"/>
          <w:sz w:val="28"/>
          <w:szCs w:val="28"/>
        </w:rPr>
        <w:t xml:space="preserve">. — </w:t>
      </w:r>
      <w:proofErr w:type="spellStart"/>
      <w:r w:rsidRPr="00004BAD">
        <w:rPr>
          <w:rFonts w:ascii="Times New Roman" w:hAnsi="Times New Roman" w:cs="Times New Roman"/>
          <w:sz w:val="28"/>
          <w:szCs w:val="28"/>
        </w:rPr>
        <w:t>Библиогр</w:t>
      </w:r>
      <w:proofErr w:type="spellEnd"/>
      <w:r w:rsidRPr="00004BAD">
        <w:rPr>
          <w:rFonts w:ascii="Times New Roman" w:hAnsi="Times New Roman" w:cs="Times New Roman"/>
          <w:sz w:val="28"/>
          <w:szCs w:val="28"/>
        </w:rPr>
        <w:t>.: с. 25.</w:t>
      </w:r>
    </w:p>
    <w:p w:rsidR="00004BAD" w:rsidRPr="00004BAD" w:rsidRDefault="00004BAD" w:rsidP="00004BAD">
      <w:pPr>
        <w:pStyle w:val="a5"/>
        <w:numPr>
          <w:ilvl w:val="0"/>
          <w:numId w:val="16"/>
        </w:numPr>
        <w:spacing w:line="240" w:lineRule="auto"/>
        <w:jc w:val="both"/>
        <w:rPr>
          <w:rFonts w:ascii="Times New Roman" w:hAnsi="Times New Roman" w:cs="Times New Roman"/>
          <w:sz w:val="28"/>
          <w:szCs w:val="28"/>
        </w:rPr>
      </w:pPr>
      <w:r w:rsidRPr="00004BAD">
        <w:rPr>
          <w:rFonts w:ascii="Times New Roman" w:hAnsi="Times New Roman" w:cs="Times New Roman"/>
          <w:sz w:val="28"/>
          <w:szCs w:val="28"/>
        </w:rPr>
        <w:t>Обмен железа: учеб</w:t>
      </w:r>
      <w:proofErr w:type="gramStart"/>
      <w:r w:rsidRPr="00004BAD">
        <w:rPr>
          <w:rFonts w:ascii="Times New Roman" w:hAnsi="Times New Roman" w:cs="Times New Roman"/>
          <w:sz w:val="28"/>
          <w:szCs w:val="28"/>
        </w:rPr>
        <w:t>.</w:t>
      </w:r>
      <w:proofErr w:type="gramEnd"/>
      <w:r w:rsidRPr="00004BAD">
        <w:rPr>
          <w:rFonts w:ascii="Times New Roman" w:hAnsi="Times New Roman" w:cs="Times New Roman"/>
          <w:sz w:val="28"/>
          <w:szCs w:val="28"/>
        </w:rPr>
        <w:t xml:space="preserve"> </w:t>
      </w:r>
      <w:proofErr w:type="gramStart"/>
      <w:r w:rsidRPr="00004BAD">
        <w:rPr>
          <w:rFonts w:ascii="Times New Roman" w:hAnsi="Times New Roman" w:cs="Times New Roman"/>
          <w:sz w:val="28"/>
          <w:szCs w:val="28"/>
        </w:rPr>
        <w:t>п</w:t>
      </w:r>
      <w:proofErr w:type="gramEnd"/>
      <w:r w:rsidRPr="00004BAD">
        <w:rPr>
          <w:rFonts w:ascii="Times New Roman" w:hAnsi="Times New Roman" w:cs="Times New Roman"/>
          <w:sz w:val="28"/>
          <w:szCs w:val="28"/>
        </w:rPr>
        <w:t xml:space="preserve">особие / В.В. Долгов, В.Т. Морозова, С.А. </w:t>
      </w:r>
      <w:proofErr w:type="spellStart"/>
      <w:r w:rsidRPr="00004BAD">
        <w:rPr>
          <w:rFonts w:ascii="Times New Roman" w:hAnsi="Times New Roman" w:cs="Times New Roman"/>
          <w:sz w:val="28"/>
          <w:szCs w:val="28"/>
        </w:rPr>
        <w:t>Луговская</w:t>
      </w:r>
      <w:proofErr w:type="spellEnd"/>
      <w:r w:rsidRPr="00004BAD">
        <w:rPr>
          <w:rFonts w:ascii="Times New Roman" w:hAnsi="Times New Roman" w:cs="Times New Roman"/>
          <w:sz w:val="28"/>
          <w:szCs w:val="28"/>
        </w:rPr>
        <w:t>, М.Е. Почтарь. — М.: РМАПО, 2014. — 70 с.</w:t>
      </w:r>
    </w:p>
    <w:p w:rsidR="00004BAD" w:rsidRPr="00004BAD" w:rsidRDefault="00004BAD" w:rsidP="00004BAD">
      <w:pPr>
        <w:pStyle w:val="a5"/>
        <w:numPr>
          <w:ilvl w:val="0"/>
          <w:numId w:val="16"/>
        </w:numPr>
        <w:spacing w:line="240" w:lineRule="auto"/>
        <w:jc w:val="both"/>
        <w:rPr>
          <w:rFonts w:ascii="Times New Roman" w:hAnsi="Times New Roman" w:cs="Times New Roman"/>
          <w:sz w:val="28"/>
          <w:szCs w:val="28"/>
        </w:rPr>
      </w:pPr>
      <w:r w:rsidRPr="00004BAD">
        <w:rPr>
          <w:rFonts w:ascii="Times New Roman" w:hAnsi="Times New Roman" w:cs="Times New Roman"/>
          <w:sz w:val="28"/>
          <w:szCs w:val="28"/>
        </w:rPr>
        <w:t xml:space="preserve">Руководство к практическим занятиям по судебной медицине / П.О. Ромодановский, Е.Х. Баринов, А.А. </w:t>
      </w:r>
      <w:proofErr w:type="spellStart"/>
      <w:r w:rsidRPr="00004BAD">
        <w:rPr>
          <w:rFonts w:ascii="Times New Roman" w:hAnsi="Times New Roman" w:cs="Times New Roman"/>
          <w:sz w:val="28"/>
          <w:szCs w:val="28"/>
        </w:rPr>
        <w:t>Хали</w:t>
      </w:r>
      <w:r w:rsidRPr="00004BAD">
        <w:rPr>
          <w:rFonts w:ascii="Times New Roman" w:hAnsi="Times New Roman" w:cs="Times New Roman"/>
          <w:sz w:val="28"/>
          <w:szCs w:val="28"/>
        </w:rPr>
        <w:t>ков</w:t>
      </w:r>
      <w:proofErr w:type="spellEnd"/>
      <w:r w:rsidRPr="00004BAD">
        <w:rPr>
          <w:rFonts w:ascii="Times New Roman" w:hAnsi="Times New Roman" w:cs="Times New Roman"/>
          <w:sz w:val="28"/>
          <w:szCs w:val="28"/>
        </w:rPr>
        <w:t>. — М.: ГЭОТАР-Медиа, 2016. -216с.</w:t>
      </w:r>
    </w:p>
    <w:p w:rsidR="00004BAD" w:rsidRPr="00004BAD" w:rsidRDefault="00004BAD" w:rsidP="00004BAD">
      <w:pPr>
        <w:pStyle w:val="a5"/>
        <w:spacing w:line="240" w:lineRule="auto"/>
        <w:jc w:val="both"/>
        <w:rPr>
          <w:rFonts w:ascii="Times New Roman" w:hAnsi="Times New Roman" w:cs="Times New Roman"/>
          <w:sz w:val="28"/>
          <w:szCs w:val="28"/>
        </w:rPr>
      </w:pPr>
    </w:p>
    <w:p w:rsidR="008F1CDD" w:rsidRDefault="008F1CDD" w:rsidP="00C5719F">
      <w:pPr>
        <w:jc w:val="both"/>
        <w:rPr>
          <w:rFonts w:ascii="Times New Roman" w:hAnsi="Times New Roman" w:cs="Times New Roman"/>
          <w:sz w:val="28"/>
          <w:szCs w:val="28"/>
        </w:rPr>
      </w:pPr>
    </w:p>
    <w:p w:rsidR="008F1CDD" w:rsidRDefault="008F1CDD" w:rsidP="00C5719F">
      <w:pPr>
        <w:jc w:val="both"/>
        <w:rPr>
          <w:rFonts w:ascii="Times New Roman" w:hAnsi="Times New Roman" w:cs="Times New Roman"/>
          <w:sz w:val="28"/>
          <w:szCs w:val="28"/>
        </w:rPr>
      </w:pPr>
    </w:p>
    <w:p w:rsidR="008F1CDD" w:rsidRDefault="008F1CDD" w:rsidP="00C5719F">
      <w:pPr>
        <w:jc w:val="both"/>
        <w:rPr>
          <w:rFonts w:ascii="Times New Roman" w:hAnsi="Times New Roman" w:cs="Times New Roman"/>
          <w:sz w:val="28"/>
          <w:szCs w:val="28"/>
        </w:rPr>
      </w:pPr>
    </w:p>
    <w:p w:rsidR="008F1CDD" w:rsidRDefault="008F1CDD" w:rsidP="00C5719F">
      <w:pPr>
        <w:jc w:val="both"/>
        <w:rPr>
          <w:rFonts w:ascii="Times New Roman" w:hAnsi="Times New Roman" w:cs="Times New Roman"/>
          <w:sz w:val="28"/>
          <w:szCs w:val="28"/>
        </w:rPr>
      </w:pPr>
    </w:p>
    <w:p w:rsidR="008F1CDD" w:rsidRDefault="008F1CDD" w:rsidP="00C5719F">
      <w:pPr>
        <w:jc w:val="both"/>
        <w:rPr>
          <w:rFonts w:ascii="Times New Roman" w:hAnsi="Times New Roman" w:cs="Times New Roman"/>
          <w:sz w:val="28"/>
          <w:szCs w:val="28"/>
        </w:rPr>
      </w:pPr>
    </w:p>
    <w:p w:rsidR="008F1CDD" w:rsidRDefault="008F1CDD" w:rsidP="00C5719F">
      <w:pPr>
        <w:jc w:val="both"/>
        <w:rPr>
          <w:rFonts w:ascii="Times New Roman" w:hAnsi="Times New Roman" w:cs="Times New Roman"/>
          <w:sz w:val="28"/>
          <w:szCs w:val="28"/>
        </w:rPr>
      </w:pPr>
    </w:p>
    <w:p w:rsidR="008F1CDD" w:rsidRDefault="008F1CDD" w:rsidP="00C5719F">
      <w:pPr>
        <w:jc w:val="both"/>
        <w:rPr>
          <w:rFonts w:ascii="Times New Roman" w:hAnsi="Times New Roman" w:cs="Times New Roman"/>
          <w:sz w:val="28"/>
          <w:szCs w:val="28"/>
        </w:rPr>
      </w:pPr>
    </w:p>
    <w:p w:rsidR="008F1CDD" w:rsidRDefault="008F1CDD" w:rsidP="00C5719F">
      <w:pPr>
        <w:jc w:val="both"/>
        <w:rPr>
          <w:rFonts w:ascii="Times New Roman" w:hAnsi="Times New Roman" w:cs="Times New Roman"/>
          <w:sz w:val="28"/>
          <w:szCs w:val="28"/>
        </w:rPr>
      </w:pPr>
    </w:p>
    <w:p w:rsidR="008F1CDD" w:rsidRDefault="008F1CDD" w:rsidP="00C5719F">
      <w:pPr>
        <w:jc w:val="both"/>
        <w:rPr>
          <w:rFonts w:ascii="Times New Roman" w:hAnsi="Times New Roman" w:cs="Times New Roman"/>
          <w:sz w:val="28"/>
          <w:szCs w:val="28"/>
        </w:rPr>
      </w:pPr>
    </w:p>
    <w:p w:rsidR="008F1CDD" w:rsidRDefault="008F1CDD" w:rsidP="00C5719F">
      <w:pPr>
        <w:jc w:val="both"/>
        <w:rPr>
          <w:rFonts w:ascii="Times New Roman" w:hAnsi="Times New Roman" w:cs="Times New Roman"/>
          <w:sz w:val="28"/>
          <w:szCs w:val="28"/>
        </w:rPr>
      </w:pPr>
    </w:p>
    <w:p w:rsidR="008F1CDD" w:rsidRPr="00C5719F" w:rsidRDefault="008F1CDD" w:rsidP="00C5719F">
      <w:pPr>
        <w:jc w:val="both"/>
        <w:rPr>
          <w:rFonts w:ascii="Times New Roman" w:hAnsi="Times New Roman" w:cs="Times New Roman"/>
          <w:sz w:val="28"/>
          <w:szCs w:val="28"/>
        </w:rPr>
      </w:pPr>
    </w:p>
    <w:sectPr w:rsidR="008F1CDD" w:rsidRPr="00C5719F" w:rsidSect="00EB4E4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361" w:rsidRDefault="00B05361" w:rsidP="00EB4E48">
      <w:pPr>
        <w:spacing w:after="0" w:line="240" w:lineRule="auto"/>
      </w:pPr>
      <w:r>
        <w:separator/>
      </w:r>
    </w:p>
  </w:endnote>
  <w:endnote w:type="continuationSeparator" w:id="0">
    <w:p w:rsidR="00B05361" w:rsidRDefault="00B05361" w:rsidP="00EB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744274"/>
      <w:docPartObj>
        <w:docPartGallery w:val="Page Numbers (Bottom of Page)"/>
        <w:docPartUnique/>
      </w:docPartObj>
    </w:sdtPr>
    <w:sdtContent>
      <w:p w:rsidR="00EB4E48" w:rsidRDefault="00EB4E48">
        <w:pPr>
          <w:pStyle w:val="a9"/>
          <w:jc w:val="right"/>
        </w:pPr>
        <w:r>
          <w:fldChar w:fldCharType="begin"/>
        </w:r>
        <w:r>
          <w:instrText>PAGE   \* MERGEFORMAT</w:instrText>
        </w:r>
        <w:r>
          <w:fldChar w:fldCharType="separate"/>
        </w:r>
        <w:r>
          <w:rPr>
            <w:noProof/>
          </w:rPr>
          <w:t>2</w:t>
        </w:r>
        <w:r>
          <w:fldChar w:fldCharType="end"/>
        </w:r>
      </w:p>
    </w:sdtContent>
  </w:sdt>
  <w:p w:rsidR="00EB4E48" w:rsidRDefault="00EB4E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361" w:rsidRDefault="00B05361" w:rsidP="00EB4E48">
      <w:pPr>
        <w:spacing w:after="0" w:line="240" w:lineRule="auto"/>
      </w:pPr>
      <w:r>
        <w:separator/>
      </w:r>
    </w:p>
  </w:footnote>
  <w:footnote w:type="continuationSeparator" w:id="0">
    <w:p w:rsidR="00B05361" w:rsidRDefault="00B05361" w:rsidP="00EB4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33B03CF6"/>
    <w:lvl w:ilvl="0" w:tplc="FFFFFFFF">
      <w:start w:val="1"/>
      <w:numFmt w:val="decimal"/>
      <w:lvlText w:val="%1."/>
      <w:lvlJc w:val="left"/>
      <w:pPr>
        <w:tabs>
          <w:tab w:val="num" w:pos="1290"/>
        </w:tabs>
        <w:ind w:left="1290" w:hanging="75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
    <w:nsid w:val="00000003"/>
    <w:multiLevelType w:val="hybridMultilevel"/>
    <w:tmpl w:val="54EEA4A0"/>
    <w:lvl w:ilvl="0" w:tplc="FFFFFFFF">
      <w:start w:val="1"/>
      <w:numFmt w:val="decimal"/>
      <w:lvlText w:val="%1."/>
      <w:lvlJc w:val="left"/>
      <w:pPr>
        <w:tabs>
          <w:tab w:val="num" w:pos="1290"/>
        </w:tabs>
        <w:ind w:left="1290" w:hanging="75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3672B01"/>
    <w:multiLevelType w:val="multilevel"/>
    <w:tmpl w:val="FEEA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26192"/>
    <w:multiLevelType w:val="hybridMultilevel"/>
    <w:tmpl w:val="FCBAF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681659"/>
    <w:multiLevelType w:val="multilevel"/>
    <w:tmpl w:val="169CD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F404DF"/>
    <w:multiLevelType w:val="multilevel"/>
    <w:tmpl w:val="3BA8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27A6E"/>
    <w:multiLevelType w:val="multilevel"/>
    <w:tmpl w:val="2F40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0F75C6"/>
    <w:multiLevelType w:val="multilevel"/>
    <w:tmpl w:val="E57A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F23DA6"/>
    <w:multiLevelType w:val="multilevel"/>
    <w:tmpl w:val="AE02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1C2194"/>
    <w:multiLevelType w:val="multilevel"/>
    <w:tmpl w:val="A8F8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670A8A"/>
    <w:multiLevelType w:val="multilevel"/>
    <w:tmpl w:val="B9987D36"/>
    <w:lvl w:ilvl="0">
      <w:start w:val="1"/>
      <w:numFmt w:val="decimal"/>
      <w:lvlText w:val="%1."/>
      <w:lvlJc w:val="lef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5F7A0D98"/>
    <w:multiLevelType w:val="multilevel"/>
    <w:tmpl w:val="6302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2148C0"/>
    <w:multiLevelType w:val="multilevel"/>
    <w:tmpl w:val="48DA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204B1D"/>
    <w:multiLevelType w:val="multilevel"/>
    <w:tmpl w:val="B9987D36"/>
    <w:lvl w:ilvl="0">
      <w:start w:val="1"/>
      <w:numFmt w:val="decimal"/>
      <w:lvlText w:val="%1."/>
      <w:lvlJc w:val="lef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0E6780C"/>
    <w:multiLevelType w:val="multilevel"/>
    <w:tmpl w:val="780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B70C91"/>
    <w:multiLevelType w:val="hybridMultilevel"/>
    <w:tmpl w:val="31FCE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9"/>
  </w:num>
  <w:num w:numId="6">
    <w:abstractNumId w:val="8"/>
  </w:num>
  <w:num w:numId="7">
    <w:abstractNumId w:val="2"/>
  </w:num>
  <w:num w:numId="8">
    <w:abstractNumId w:val="14"/>
  </w:num>
  <w:num w:numId="9">
    <w:abstractNumId w:val="11"/>
  </w:num>
  <w:num w:numId="10">
    <w:abstractNumId w:val="7"/>
  </w:num>
  <w:num w:numId="11">
    <w:abstractNumId w:val="5"/>
  </w:num>
  <w:num w:numId="12">
    <w:abstractNumId w:val="6"/>
  </w:num>
  <w:num w:numId="13">
    <w:abstractNumId w:val="4"/>
  </w:num>
  <w:num w:numId="14">
    <w:abstractNumId w:val="1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26B"/>
    <w:rsid w:val="00004BAD"/>
    <w:rsid w:val="001F28FE"/>
    <w:rsid w:val="001F598E"/>
    <w:rsid w:val="002B248D"/>
    <w:rsid w:val="0031626B"/>
    <w:rsid w:val="003A437A"/>
    <w:rsid w:val="00413E58"/>
    <w:rsid w:val="006723E1"/>
    <w:rsid w:val="00814C73"/>
    <w:rsid w:val="008F1CDD"/>
    <w:rsid w:val="009321DF"/>
    <w:rsid w:val="00B05361"/>
    <w:rsid w:val="00C5216D"/>
    <w:rsid w:val="00C5719F"/>
    <w:rsid w:val="00D17B76"/>
    <w:rsid w:val="00E0747D"/>
    <w:rsid w:val="00E23628"/>
    <w:rsid w:val="00EB4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24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3A437A"/>
    <w:pPr>
      <w:spacing w:after="0" w:line="240" w:lineRule="auto"/>
    </w:pPr>
    <w:rPr>
      <w:rFonts w:ascii="Times New Roman" w:eastAsia="Times New Roman" w:hAnsi="Times New Roman" w:cs="Times New Roman"/>
      <w:sz w:val="24"/>
      <w:szCs w:val="24"/>
      <w:lang w:eastAsia="ru-RU"/>
    </w:rPr>
  </w:style>
  <w:style w:type="paragraph" w:styleId="a3">
    <w:name w:val="Body Text Indent"/>
    <w:basedOn w:val="1"/>
    <w:link w:val="a4"/>
    <w:semiHidden/>
    <w:unhideWhenUsed/>
    <w:rsid w:val="003A437A"/>
    <w:pPr>
      <w:ind w:left="360"/>
      <w:jc w:val="center"/>
    </w:pPr>
    <w:rPr>
      <w:b/>
      <w:bCs/>
    </w:rPr>
  </w:style>
  <w:style w:type="character" w:customStyle="1" w:styleId="a4">
    <w:name w:val="Основной текст с отступом Знак"/>
    <w:basedOn w:val="a0"/>
    <w:link w:val="a3"/>
    <w:semiHidden/>
    <w:rsid w:val="003A437A"/>
    <w:rPr>
      <w:rFonts w:ascii="Times New Roman" w:eastAsia="Times New Roman" w:hAnsi="Times New Roman" w:cs="Times New Roman"/>
      <w:b/>
      <w:bCs/>
      <w:sz w:val="24"/>
      <w:szCs w:val="24"/>
      <w:lang w:eastAsia="ru-RU"/>
    </w:rPr>
  </w:style>
  <w:style w:type="paragraph" w:styleId="21">
    <w:name w:val="Body Text Indent 2"/>
    <w:basedOn w:val="1"/>
    <w:link w:val="22"/>
    <w:semiHidden/>
    <w:unhideWhenUsed/>
    <w:rsid w:val="003A437A"/>
    <w:pPr>
      <w:ind w:firstLine="540"/>
    </w:pPr>
    <w:rPr>
      <w:color w:val="000000"/>
      <w:sz w:val="22"/>
      <w:szCs w:val="22"/>
    </w:rPr>
  </w:style>
  <w:style w:type="character" w:customStyle="1" w:styleId="22">
    <w:name w:val="Основной текст с отступом 2 Знак"/>
    <w:basedOn w:val="a0"/>
    <w:link w:val="21"/>
    <w:semiHidden/>
    <w:rsid w:val="003A437A"/>
    <w:rPr>
      <w:rFonts w:ascii="Times New Roman" w:eastAsia="Times New Roman" w:hAnsi="Times New Roman" w:cs="Times New Roman"/>
      <w:color w:val="000000"/>
      <w:lang w:eastAsia="ru-RU"/>
    </w:rPr>
  </w:style>
  <w:style w:type="paragraph" w:styleId="a5">
    <w:name w:val="List Paragraph"/>
    <w:basedOn w:val="a"/>
    <w:uiPriority w:val="34"/>
    <w:qFormat/>
    <w:rsid w:val="00E23628"/>
    <w:pPr>
      <w:ind w:left="720"/>
      <w:contextualSpacing/>
    </w:pPr>
  </w:style>
  <w:style w:type="character" w:customStyle="1" w:styleId="20">
    <w:name w:val="Заголовок 2 Знак"/>
    <w:basedOn w:val="a0"/>
    <w:link w:val="2"/>
    <w:uiPriority w:val="9"/>
    <w:rsid w:val="002B248D"/>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2B2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B4E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B4E48"/>
  </w:style>
  <w:style w:type="paragraph" w:styleId="a9">
    <w:name w:val="footer"/>
    <w:basedOn w:val="a"/>
    <w:link w:val="aa"/>
    <w:uiPriority w:val="99"/>
    <w:unhideWhenUsed/>
    <w:rsid w:val="00EB4E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4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24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3A437A"/>
    <w:pPr>
      <w:spacing w:after="0" w:line="240" w:lineRule="auto"/>
    </w:pPr>
    <w:rPr>
      <w:rFonts w:ascii="Times New Roman" w:eastAsia="Times New Roman" w:hAnsi="Times New Roman" w:cs="Times New Roman"/>
      <w:sz w:val="24"/>
      <w:szCs w:val="24"/>
      <w:lang w:eastAsia="ru-RU"/>
    </w:rPr>
  </w:style>
  <w:style w:type="paragraph" w:styleId="a3">
    <w:name w:val="Body Text Indent"/>
    <w:basedOn w:val="1"/>
    <w:link w:val="a4"/>
    <w:semiHidden/>
    <w:unhideWhenUsed/>
    <w:rsid w:val="003A437A"/>
    <w:pPr>
      <w:ind w:left="360"/>
      <w:jc w:val="center"/>
    </w:pPr>
    <w:rPr>
      <w:b/>
      <w:bCs/>
    </w:rPr>
  </w:style>
  <w:style w:type="character" w:customStyle="1" w:styleId="a4">
    <w:name w:val="Основной текст с отступом Знак"/>
    <w:basedOn w:val="a0"/>
    <w:link w:val="a3"/>
    <w:semiHidden/>
    <w:rsid w:val="003A437A"/>
    <w:rPr>
      <w:rFonts w:ascii="Times New Roman" w:eastAsia="Times New Roman" w:hAnsi="Times New Roman" w:cs="Times New Roman"/>
      <w:b/>
      <w:bCs/>
      <w:sz w:val="24"/>
      <w:szCs w:val="24"/>
      <w:lang w:eastAsia="ru-RU"/>
    </w:rPr>
  </w:style>
  <w:style w:type="paragraph" w:styleId="21">
    <w:name w:val="Body Text Indent 2"/>
    <w:basedOn w:val="1"/>
    <w:link w:val="22"/>
    <w:semiHidden/>
    <w:unhideWhenUsed/>
    <w:rsid w:val="003A437A"/>
    <w:pPr>
      <w:ind w:firstLine="540"/>
    </w:pPr>
    <w:rPr>
      <w:color w:val="000000"/>
      <w:sz w:val="22"/>
      <w:szCs w:val="22"/>
    </w:rPr>
  </w:style>
  <w:style w:type="character" w:customStyle="1" w:styleId="22">
    <w:name w:val="Основной текст с отступом 2 Знак"/>
    <w:basedOn w:val="a0"/>
    <w:link w:val="21"/>
    <w:semiHidden/>
    <w:rsid w:val="003A437A"/>
    <w:rPr>
      <w:rFonts w:ascii="Times New Roman" w:eastAsia="Times New Roman" w:hAnsi="Times New Roman" w:cs="Times New Roman"/>
      <w:color w:val="000000"/>
      <w:lang w:eastAsia="ru-RU"/>
    </w:rPr>
  </w:style>
  <w:style w:type="paragraph" w:styleId="a5">
    <w:name w:val="List Paragraph"/>
    <w:basedOn w:val="a"/>
    <w:uiPriority w:val="34"/>
    <w:qFormat/>
    <w:rsid w:val="00E23628"/>
    <w:pPr>
      <w:ind w:left="720"/>
      <w:contextualSpacing/>
    </w:pPr>
  </w:style>
  <w:style w:type="character" w:customStyle="1" w:styleId="20">
    <w:name w:val="Заголовок 2 Знак"/>
    <w:basedOn w:val="a0"/>
    <w:link w:val="2"/>
    <w:uiPriority w:val="9"/>
    <w:rsid w:val="002B248D"/>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2B2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B4E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B4E48"/>
  </w:style>
  <w:style w:type="paragraph" w:styleId="a9">
    <w:name w:val="footer"/>
    <w:basedOn w:val="a"/>
    <w:link w:val="aa"/>
    <w:uiPriority w:val="99"/>
    <w:unhideWhenUsed/>
    <w:rsid w:val="00EB4E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4274">
      <w:bodyDiv w:val="1"/>
      <w:marLeft w:val="0"/>
      <w:marRight w:val="0"/>
      <w:marTop w:val="0"/>
      <w:marBottom w:val="0"/>
      <w:divBdr>
        <w:top w:val="none" w:sz="0" w:space="0" w:color="auto"/>
        <w:left w:val="none" w:sz="0" w:space="0" w:color="auto"/>
        <w:bottom w:val="none" w:sz="0" w:space="0" w:color="auto"/>
        <w:right w:val="none" w:sz="0" w:space="0" w:color="auto"/>
      </w:divBdr>
    </w:div>
    <w:div w:id="224293002">
      <w:bodyDiv w:val="1"/>
      <w:marLeft w:val="0"/>
      <w:marRight w:val="0"/>
      <w:marTop w:val="0"/>
      <w:marBottom w:val="0"/>
      <w:divBdr>
        <w:top w:val="none" w:sz="0" w:space="0" w:color="auto"/>
        <w:left w:val="none" w:sz="0" w:space="0" w:color="auto"/>
        <w:bottom w:val="none" w:sz="0" w:space="0" w:color="auto"/>
        <w:right w:val="none" w:sz="0" w:space="0" w:color="auto"/>
      </w:divBdr>
    </w:div>
    <w:div w:id="457842930">
      <w:bodyDiv w:val="1"/>
      <w:marLeft w:val="0"/>
      <w:marRight w:val="0"/>
      <w:marTop w:val="0"/>
      <w:marBottom w:val="0"/>
      <w:divBdr>
        <w:top w:val="none" w:sz="0" w:space="0" w:color="auto"/>
        <w:left w:val="none" w:sz="0" w:space="0" w:color="auto"/>
        <w:bottom w:val="none" w:sz="0" w:space="0" w:color="auto"/>
        <w:right w:val="none" w:sz="0" w:space="0" w:color="auto"/>
      </w:divBdr>
    </w:div>
    <w:div w:id="578095937">
      <w:bodyDiv w:val="1"/>
      <w:marLeft w:val="0"/>
      <w:marRight w:val="0"/>
      <w:marTop w:val="0"/>
      <w:marBottom w:val="0"/>
      <w:divBdr>
        <w:top w:val="none" w:sz="0" w:space="0" w:color="auto"/>
        <w:left w:val="none" w:sz="0" w:space="0" w:color="auto"/>
        <w:bottom w:val="none" w:sz="0" w:space="0" w:color="auto"/>
        <w:right w:val="none" w:sz="0" w:space="0" w:color="auto"/>
      </w:divBdr>
    </w:div>
    <w:div w:id="782967429">
      <w:bodyDiv w:val="1"/>
      <w:marLeft w:val="0"/>
      <w:marRight w:val="0"/>
      <w:marTop w:val="0"/>
      <w:marBottom w:val="0"/>
      <w:divBdr>
        <w:top w:val="none" w:sz="0" w:space="0" w:color="auto"/>
        <w:left w:val="none" w:sz="0" w:space="0" w:color="auto"/>
        <w:bottom w:val="none" w:sz="0" w:space="0" w:color="auto"/>
        <w:right w:val="none" w:sz="0" w:space="0" w:color="auto"/>
      </w:divBdr>
    </w:div>
    <w:div w:id="857626123">
      <w:bodyDiv w:val="1"/>
      <w:marLeft w:val="0"/>
      <w:marRight w:val="0"/>
      <w:marTop w:val="0"/>
      <w:marBottom w:val="0"/>
      <w:divBdr>
        <w:top w:val="none" w:sz="0" w:space="0" w:color="auto"/>
        <w:left w:val="none" w:sz="0" w:space="0" w:color="auto"/>
        <w:bottom w:val="none" w:sz="0" w:space="0" w:color="auto"/>
        <w:right w:val="none" w:sz="0" w:space="0" w:color="auto"/>
      </w:divBdr>
    </w:div>
    <w:div w:id="902982500">
      <w:bodyDiv w:val="1"/>
      <w:marLeft w:val="0"/>
      <w:marRight w:val="0"/>
      <w:marTop w:val="0"/>
      <w:marBottom w:val="0"/>
      <w:divBdr>
        <w:top w:val="none" w:sz="0" w:space="0" w:color="auto"/>
        <w:left w:val="none" w:sz="0" w:space="0" w:color="auto"/>
        <w:bottom w:val="none" w:sz="0" w:space="0" w:color="auto"/>
        <w:right w:val="none" w:sz="0" w:space="0" w:color="auto"/>
      </w:divBdr>
    </w:div>
    <w:div w:id="1285119412">
      <w:bodyDiv w:val="1"/>
      <w:marLeft w:val="0"/>
      <w:marRight w:val="0"/>
      <w:marTop w:val="0"/>
      <w:marBottom w:val="0"/>
      <w:divBdr>
        <w:top w:val="none" w:sz="0" w:space="0" w:color="auto"/>
        <w:left w:val="none" w:sz="0" w:space="0" w:color="auto"/>
        <w:bottom w:val="none" w:sz="0" w:space="0" w:color="auto"/>
        <w:right w:val="none" w:sz="0" w:space="0" w:color="auto"/>
      </w:divBdr>
    </w:div>
    <w:div w:id="1533032537">
      <w:bodyDiv w:val="1"/>
      <w:marLeft w:val="0"/>
      <w:marRight w:val="0"/>
      <w:marTop w:val="0"/>
      <w:marBottom w:val="0"/>
      <w:divBdr>
        <w:top w:val="none" w:sz="0" w:space="0" w:color="auto"/>
        <w:left w:val="none" w:sz="0" w:space="0" w:color="auto"/>
        <w:bottom w:val="none" w:sz="0" w:space="0" w:color="auto"/>
        <w:right w:val="none" w:sz="0" w:space="0" w:color="auto"/>
      </w:divBdr>
    </w:div>
    <w:div w:id="169071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22</Pages>
  <Words>5552</Words>
  <Characters>31651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БУЛКА</cp:lastModifiedBy>
  <cp:revision>3</cp:revision>
  <dcterms:created xsi:type="dcterms:W3CDTF">2023-11-09T14:13:00Z</dcterms:created>
  <dcterms:modified xsi:type="dcterms:W3CDTF">2024-02-12T13:38:00Z</dcterms:modified>
</cp:coreProperties>
</file>